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E61D8" w:rsidP="64778A6E" w:rsidRDefault="001955ED" w14:paraId="63769165" w14:textId="77777777">
      <w:pPr>
        <w:rPr>
          <w:noProof/>
        </w:rPr>
      </w:pPr>
      <w:r>
        <w:rPr>
          <w:rFonts w:ascii="Myriad Pro" w:hAnsi="Myriad Pro"/>
          <w:noProof/>
          <w:lang w:eastAsia="en-GB"/>
        </w:rPr>
        <w:drawing>
          <wp:anchor distT="0" distB="0" distL="114300" distR="114300" simplePos="0" relativeHeight="251662336" behindDoc="1" locked="0" layoutInCell="1" allowOverlap="1" wp14:anchorId="35A54361" wp14:editId="2016B3A3">
            <wp:simplePos x="0" y="0"/>
            <wp:positionH relativeFrom="page">
              <wp:posOffset>15240</wp:posOffset>
            </wp:positionH>
            <wp:positionV relativeFrom="paragraph">
              <wp:posOffset>-701040</wp:posOffset>
            </wp:positionV>
            <wp:extent cx="7795895" cy="10927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5895" cy="10927080"/>
                    </a:xfrm>
                    <a:prstGeom prst="rect">
                      <a:avLst/>
                    </a:prstGeom>
                  </pic:spPr>
                </pic:pic>
              </a:graphicData>
            </a:graphic>
            <wp14:sizeRelH relativeFrom="page">
              <wp14:pctWidth>0</wp14:pctWidth>
            </wp14:sizeRelH>
            <wp14:sizeRelV relativeFrom="page">
              <wp14:pctHeight>0</wp14:pctHeight>
            </wp14:sizeRelV>
          </wp:anchor>
        </w:drawing>
      </w:r>
      <w:r w:rsidR="00361150">
        <w:rPr>
          <w:rFonts w:ascii="Myriad Pro" w:hAnsi="Myriad Pro"/>
          <w:noProof/>
          <w:lang w:eastAsia="en-GB"/>
        </w:rPr>
        <w:t xml:space="preserve"> </w:t>
      </w:r>
    </w:p>
    <w:p w:rsidR="008E61D8" w:rsidP="64778A6E" w:rsidRDefault="008E61D8" w14:paraId="3BA0282D" w14:textId="0B1C2EA3">
      <w:pPr>
        <w:rPr>
          <w:rFonts w:ascii="Myriad Pro" w:hAnsi="Myriad Pro"/>
          <w:noProof/>
          <w:lang w:eastAsia="en-GB"/>
        </w:rPr>
      </w:pPr>
    </w:p>
    <w:p w:rsidR="008E61D8" w:rsidP="64778A6E" w:rsidRDefault="008E61D8" w14:paraId="27B171C4" w14:textId="3532D362">
      <w:pPr>
        <w:rPr>
          <w:rFonts w:ascii="Myriad Pro" w:hAnsi="Myriad Pro"/>
          <w:noProof/>
          <w:lang w:eastAsia="en-GB"/>
        </w:rPr>
      </w:pPr>
    </w:p>
    <w:p w:rsidR="008E61D8" w:rsidP="64778A6E" w:rsidRDefault="008E61D8" w14:paraId="7CE9A358" w14:textId="5395BDCF">
      <w:pPr>
        <w:rPr>
          <w:rFonts w:ascii="Myriad Pro" w:hAnsi="Myriad Pro"/>
          <w:noProof/>
          <w:lang w:eastAsia="en-GB"/>
        </w:rPr>
      </w:pPr>
    </w:p>
    <w:p w:rsidR="008E61D8" w:rsidP="64778A6E" w:rsidRDefault="008E61D8" w14:paraId="4CD166B7" w14:textId="38846D66">
      <w:pPr>
        <w:rPr>
          <w:rFonts w:ascii="Myriad Pro" w:hAnsi="Myriad Pro"/>
          <w:noProof/>
          <w:lang w:eastAsia="en-GB"/>
        </w:rPr>
      </w:pPr>
    </w:p>
    <w:p w:rsidR="008E61D8" w:rsidP="64778A6E" w:rsidRDefault="008E61D8" w14:paraId="4DC762C8" w14:textId="28923612">
      <w:pPr>
        <w:rPr>
          <w:rFonts w:ascii="Myriad Pro" w:hAnsi="Myriad Pro"/>
          <w:noProof/>
          <w:lang w:eastAsia="en-GB"/>
        </w:rPr>
      </w:pPr>
    </w:p>
    <w:p w:rsidR="008E61D8" w:rsidP="64778A6E" w:rsidRDefault="008E61D8" w14:paraId="36DA9CD8" w14:textId="0F3A8113">
      <w:pPr>
        <w:rPr>
          <w:rFonts w:ascii="Myriad Pro" w:hAnsi="Myriad Pro"/>
          <w:noProof/>
          <w:lang w:eastAsia="en-GB"/>
        </w:rPr>
      </w:pPr>
    </w:p>
    <w:p w:rsidR="008E61D8" w:rsidP="64778A6E" w:rsidRDefault="008E61D8" w14:paraId="4E6D305E" w14:textId="37BA60CE">
      <w:pPr>
        <w:rPr>
          <w:rFonts w:ascii="Myriad Pro" w:hAnsi="Myriad Pro"/>
          <w:noProof/>
          <w:lang w:eastAsia="en-GB"/>
        </w:rPr>
      </w:pPr>
    </w:p>
    <w:p w:rsidR="008E61D8" w:rsidP="64778A6E" w:rsidRDefault="008E61D8" w14:paraId="1B97FE82" w14:textId="39071132">
      <w:pPr>
        <w:rPr>
          <w:rFonts w:ascii="Myriad Pro" w:hAnsi="Myriad Pro"/>
          <w:noProof/>
          <w:lang w:eastAsia="en-GB"/>
        </w:rPr>
      </w:pPr>
    </w:p>
    <w:p w:rsidR="008E61D8" w:rsidP="64778A6E" w:rsidRDefault="1AFCEA24" w14:paraId="7025A46B" w14:textId="439E70A1">
      <w:pPr>
        <w:rPr>
          <w:noProof/>
        </w:rPr>
      </w:pPr>
      <w:r w:rsidRPr="64778A6E">
        <w:rPr>
          <w:rFonts w:ascii="Myriad Pro" w:hAnsi="Myriad Pro"/>
          <w:noProof/>
          <w:lang w:eastAsia="en-GB"/>
        </w:rPr>
        <w:t xml:space="preserve"> </w:t>
      </w:r>
      <w:r w:rsidRPr="64778A6E" w:rsidR="705A61C0">
        <w:rPr>
          <w:rFonts w:ascii="Myriad Pro" w:hAnsi="Myriad Pro"/>
          <w:noProof/>
          <w:lang w:eastAsia="en-GB"/>
        </w:rPr>
        <w:t xml:space="preserve">         </w:t>
      </w:r>
      <w:r w:rsidRPr="64778A6E" w:rsidR="6F547F77">
        <w:rPr>
          <w:rFonts w:ascii="Myriad Pro" w:hAnsi="Myriad Pro"/>
          <w:noProof/>
          <w:lang w:eastAsia="en-GB"/>
        </w:rPr>
        <w:t xml:space="preserve">    </w:t>
      </w:r>
      <w:r w:rsidR="001955ED">
        <w:rPr>
          <w:noProof/>
        </w:rPr>
        <mc:AlternateContent>
          <mc:Choice Requires="wps">
            <w:drawing>
              <wp:inline distT="0" distB="0" distL="0" distR="0" wp14:anchorId="6E59FBBC" wp14:editId="697080F7">
                <wp:extent cx="5386070" cy="4196715"/>
                <wp:effectExtent l="0" t="0" r="24130" b="13335"/>
                <wp:docPr id="1305918421" name="Rectangle 1"/>
                <wp:cNvGraphicFramePr/>
                <a:graphic xmlns:a="http://schemas.openxmlformats.org/drawingml/2006/main">
                  <a:graphicData uri="http://schemas.microsoft.com/office/word/2010/wordprocessingShape">
                    <wps:wsp>
                      <wps:cNvSpPr/>
                      <wps:spPr>
                        <a:xfrm>
                          <a:off x="0" y="0"/>
                          <a:ext cx="5386070" cy="4196715"/>
                        </a:xfrm>
                        <a:prstGeom prst="rect">
                          <a:avLst/>
                        </a:prstGeom>
                        <a:solidFill>
                          <a:schemeClr val="lt1"/>
                        </a:solidFill>
                        <a:ln>
                          <a:solidFill>
                            <a:srgbClr val="000000"/>
                          </a:solidFill>
                        </a:ln>
                      </wps:spPr>
                      <wps:txbx>
                        <w:txbxContent>
                          <w:p w:rsidR="00A805CF" w:rsidP="00AD43F6" w:rsidRDefault="00971EAE" w14:paraId="0518AE83"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Module Title: The Philosophy and Practice of Social Research</w:t>
                            </w:r>
                          </w:p>
                          <w:p w:rsidR="00A805CF" w:rsidP="00AD43F6" w:rsidRDefault="00971EAE" w14:paraId="1EEB9076"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Code: </w:t>
                            </w:r>
                            <w:r>
                              <w:rPr>
                                <w:rFonts w:ascii="Calibri" w:hAnsi="Calibri" w:cs="Calibri"/>
                                <w:color w:val="000000"/>
                                <w:sz w:val="48"/>
                                <w:szCs w:val="48"/>
                                <w:lang w:val="en-US"/>
                              </w:rPr>
                              <w:t>ECGE7005P</w:t>
                            </w:r>
                          </w:p>
                          <w:p w:rsidR="00A805CF" w:rsidP="00AD43F6" w:rsidRDefault="00971EAE" w14:paraId="4E11D389" w14:textId="77777777">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 xml:space="preserve"> </w:t>
                            </w:r>
                          </w:p>
                          <w:p w:rsidR="00A805CF" w:rsidP="00AD43F6" w:rsidRDefault="00971EAE" w14:paraId="1CED125A"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MA Education Studies</w:t>
                            </w:r>
                          </w:p>
                          <w:p w:rsidR="00A805CF" w:rsidP="00AD43F6" w:rsidRDefault="00971EAE" w14:paraId="4DE5C988" w14:textId="77777777">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LEVEL 7</w:t>
                            </w:r>
                          </w:p>
                          <w:p w:rsidRPr="005A3FE2" w:rsidR="00A805CF" w:rsidP="00AD43F6" w:rsidRDefault="00971EAE" w14:paraId="03714126" w14:textId="43520A14">
                            <w:pPr>
                              <w:spacing w:line="252" w:lineRule="auto"/>
                              <w:jc w:val="center"/>
                              <w:rPr>
                                <w:rFonts w:ascii="Calibri" w:hAnsi="Calibri" w:cs="Calibri" w:eastAsiaTheme="minorEastAsia"/>
                                <w:b/>
                                <w:bCs/>
                                <w:color w:val="000000"/>
                                <w:sz w:val="48"/>
                                <w:szCs w:val="48"/>
                                <w:lang w:val="en-US" w:eastAsia="zh-CN"/>
                              </w:rPr>
                            </w:pPr>
                            <w:r>
                              <w:rPr>
                                <w:rFonts w:ascii="Calibri" w:hAnsi="Calibri" w:cs="Calibri"/>
                                <w:b/>
                                <w:bCs/>
                                <w:color w:val="000000"/>
                                <w:sz w:val="48"/>
                                <w:szCs w:val="48"/>
                                <w:lang w:val="en-US"/>
                              </w:rPr>
                              <w:t xml:space="preserve">Yr </w:t>
                            </w:r>
                            <w:proofErr w:type="spellStart"/>
                            <w:r>
                              <w:rPr>
                                <w:rFonts w:ascii="Calibri" w:hAnsi="Calibri" w:cs="Calibri"/>
                                <w:b/>
                                <w:bCs/>
                                <w:color w:val="000000"/>
                                <w:sz w:val="48"/>
                                <w:szCs w:val="48"/>
                                <w:lang w:val="en-US"/>
                              </w:rPr>
                              <w:t>Athrofa</w:t>
                            </w:r>
                            <w:proofErr w:type="spellEnd"/>
                            <w:r>
                              <w:rPr>
                                <w:rFonts w:ascii="Calibri" w:hAnsi="Calibri" w:cs="Calibri"/>
                                <w:b/>
                                <w:bCs/>
                                <w:color w:val="000000"/>
                                <w:sz w:val="48"/>
                                <w:szCs w:val="48"/>
                                <w:lang w:val="en-US"/>
                              </w:rPr>
                              <w:t xml:space="preserve">   202</w:t>
                            </w:r>
                            <w:r w:rsidR="00EB5554">
                              <w:rPr>
                                <w:rFonts w:ascii="Calibri" w:hAnsi="Calibri" w:cs="Calibri"/>
                                <w:b/>
                                <w:bCs/>
                                <w:color w:val="000000"/>
                                <w:sz w:val="48"/>
                                <w:szCs w:val="48"/>
                                <w:lang w:val="en-US"/>
                              </w:rPr>
                              <w:t>6</w:t>
                            </w:r>
                            <w:r>
                              <w:rPr>
                                <w:rFonts w:ascii="Calibri" w:hAnsi="Calibri" w:cs="Calibri"/>
                                <w:b/>
                                <w:bCs/>
                                <w:color w:val="000000"/>
                                <w:sz w:val="48"/>
                                <w:szCs w:val="48"/>
                                <w:lang w:val="en-US"/>
                              </w:rPr>
                              <w:t>/2</w:t>
                            </w:r>
                            <w:r w:rsidR="00EB5554">
                              <w:rPr>
                                <w:rFonts w:ascii="Calibri" w:hAnsi="Calibri" w:cs="Calibri"/>
                                <w:b/>
                                <w:bCs/>
                                <w:color w:val="000000"/>
                                <w:sz w:val="48"/>
                                <w:szCs w:val="48"/>
                                <w:lang w:val="en-US"/>
                              </w:rPr>
                              <w:t>7</w:t>
                            </w:r>
                          </w:p>
                        </w:txbxContent>
                      </wps:txbx>
                      <wps:bodyPr anchor="ctr"/>
                    </wps:wsp>
                  </a:graphicData>
                </a:graphic>
              </wp:inline>
            </w:drawing>
          </mc:Choice>
          <mc:Fallback>
            <w:pict w14:anchorId="58B3E958">
              <v:rect id="Rectangle 1" style="width:424.1pt;height:330.4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01]" w14:anchorId="6E59FB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">
                <v:textbox>
                  <w:txbxContent>
                    <w:p w:rsidR="00A805CF" w:rsidP="00AD43F6" w:rsidRDefault="00971EAE" w14:paraId="23DF0521"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Module Title: The Philosophy and Practice of Social Research</w:t>
                      </w:r>
                    </w:p>
                    <w:p w:rsidR="00A805CF" w:rsidP="00AD43F6" w:rsidRDefault="00971EAE" w14:paraId="5F48BC4B"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 xml:space="preserve">Module Code: </w:t>
                      </w:r>
                      <w:r>
                        <w:rPr>
                          <w:rFonts w:ascii="Calibri" w:hAnsi="Calibri" w:cs="Calibri"/>
                          <w:color w:val="000000"/>
                          <w:sz w:val="48"/>
                          <w:szCs w:val="48"/>
                          <w:lang w:val="en-US"/>
                        </w:rPr>
                        <w:t>ECGE7005P</w:t>
                      </w:r>
                    </w:p>
                    <w:p w:rsidR="00A805CF" w:rsidP="00AD43F6" w:rsidRDefault="00971EAE" w14:paraId="29D6B04F" w14:textId="77777777">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 xml:space="preserve"> </w:t>
                      </w:r>
                    </w:p>
                    <w:p w:rsidR="00A805CF" w:rsidP="00AD43F6" w:rsidRDefault="00971EAE" w14:paraId="73742947" w14:textId="77777777">
                      <w:pPr>
                        <w:spacing w:line="252" w:lineRule="auto"/>
                        <w:jc w:val="center"/>
                        <w:rPr>
                          <w:rFonts w:ascii="Calibri" w:hAnsi="Calibri" w:cs="Calibri"/>
                          <w:b/>
                          <w:bCs/>
                          <w:color w:val="000000"/>
                          <w:sz w:val="48"/>
                          <w:szCs w:val="48"/>
                          <w:lang w:val="en-US"/>
                        </w:rPr>
                      </w:pPr>
                      <w:r>
                        <w:rPr>
                          <w:rFonts w:ascii="Calibri" w:hAnsi="Calibri" w:cs="Calibri"/>
                          <w:b/>
                          <w:bCs/>
                          <w:color w:val="000000"/>
                          <w:sz w:val="48"/>
                          <w:szCs w:val="48"/>
                          <w:lang w:val="en-US"/>
                        </w:rPr>
                        <w:t>MA Education Studies</w:t>
                      </w:r>
                    </w:p>
                    <w:p w:rsidR="00A805CF" w:rsidP="00AD43F6" w:rsidRDefault="00971EAE" w14:paraId="6A564E74" w14:textId="77777777">
                      <w:pPr>
                        <w:spacing w:line="252" w:lineRule="auto"/>
                        <w:jc w:val="center"/>
                        <w:rPr>
                          <w:rFonts w:ascii="Calibri" w:hAnsi="Calibri" w:cs="Calibri"/>
                          <w:color w:val="000000"/>
                          <w:sz w:val="48"/>
                          <w:szCs w:val="48"/>
                          <w:lang w:val="en-US"/>
                        </w:rPr>
                      </w:pPr>
                      <w:r>
                        <w:rPr>
                          <w:rFonts w:ascii="Calibri" w:hAnsi="Calibri" w:cs="Calibri"/>
                          <w:color w:val="000000"/>
                          <w:sz w:val="48"/>
                          <w:szCs w:val="48"/>
                          <w:lang w:val="en-US"/>
                        </w:rPr>
                        <w:t>LEVEL 7</w:t>
                      </w:r>
                    </w:p>
                    <w:p w:rsidRPr="005A3FE2" w:rsidR="00A805CF" w:rsidP="00AD43F6" w:rsidRDefault="00971EAE" w14:paraId="5DC809F1" w14:textId="43520A14">
                      <w:pPr>
                        <w:spacing w:line="252" w:lineRule="auto"/>
                        <w:jc w:val="center"/>
                        <w:rPr>
                          <w:rFonts w:ascii="Calibri" w:hAnsi="Calibri" w:cs="Calibri" w:eastAsiaTheme="minorEastAsia"/>
                          <w:b/>
                          <w:bCs/>
                          <w:color w:val="000000"/>
                          <w:sz w:val="48"/>
                          <w:szCs w:val="48"/>
                          <w:lang w:val="en-US" w:eastAsia="zh-CN"/>
                        </w:rPr>
                      </w:pPr>
                      <w:r>
                        <w:rPr>
                          <w:rFonts w:ascii="Calibri" w:hAnsi="Calibri" w:cs="Calibri"/>
                          <w:b/>
                          <w:bCs/>
                          <w:color w:val="000000"/>
                          <w:sz w:val="48"/>
                          <w:szCs w:val="48"/>
                          <w:lang w:val="en-US"/>
                        </w:rPr>
                        <w:t xml:space="preserve">Yr </w:t>
                      </w:r>
                      <w:proofErr w:type="spellStart"/>
                      <w:r>
                        <w:rPr>
                          <w:rFonts w:ascii="Calibri" w:hAnsi="Calibri" w:cs="Calibri"/>
                          <w:b/>
                          <w:bCs/>
                          <w:color w:val="000000"/>
                          <w:sz w:val="48"/>
                          <w:szCs w:val="48"/>
                          <w:lang w:val="en-US"/>
                        </w:rPr>
                        <w:t>Athrofa</w:t>
                      </w:r>
                      <w:proofErr w:type="spellEnd"/>
                      <w:r>
                        <w:rPr>
                          <w:rFonts w:ascii="Calibri" w:hAnsi="Calibri" w:cs="Calibri"/>
                          <w:b/>
                          <w:bCs/>
                          <w:color w:val="000000"/>
                          <w:sz w:val="48"/>
                          <w:szCs w:val="48"/>
                          <w:lang w:val="en-US"/>
                        </w:rPr>
                        <w:t xml:space="preserve">   202</w:t>
                      </w:r>
                      <w:r w:rsidR="00EB5554">
                        <w:rPr>
                          <w:rFonts w:ascii="Calibri" w:hAnsi="Calibri" w:cs="Calibri"/>
                          <w:b/>
                          <w:bCs/>
                          <w:color w:val="000000"/>
                          <w:sz w:val="48"/>
                          <w:szCs w:val="48"/>
                          <w:lang w:val="en-US"/>
                        </w:rPr>
                        <w:t>6</w:t>
                      </w:r>
                      <w:r>
                        <w:rPr>
                          <w:rFonts w:ascii="Calibri" w:hAnsi="Calibri" w:cs="Calibri"/>
                          <w:b/>
                          <w:bCs/>
                          <w:color w:val="000000"/>
                          <w:sz w:val="48"/>
                          <w:szCs w:val="48"/>
                          <w:lang w:val="en-US"/>
                        </w:rPr>
                        <w:t>/2</w:t>
                      </w:r>
                      <w:r w:rsidR="00EB5554">
                        <w:rPr>
                          <w:rFonts w:ascii="Calibri" w:hAnsi="Calibri" w:cs="Calibri"/>
                          <w:b/>
                          <w:bCs/>
                          <w:color w:val="000000"/>
                          <w:sz w:val="48"/>
                          <w:szCs w:val="48"/>
                          <w:lang w:val="en-US"/>
                        </w:rPr>
                        <w:t>7</w:t>
                      </w:r>
                    </w:p>
                  </w:txbxContent>
                </v:textbox>
                <w10:anchorlock/>
              </v:rect>
            </w:pict>
          </mc:Fallback>
        </mc:AlternateContent>
      </w:r>
      <w:r w:rsidR="00361150">
        <w:rPr>
          <w:rFonts w:ascii="Myriad Pro" w:hAnsi="Myriad Pro"/>
        </w:rPr>
        <w:br w:type="page"/>
      </w:r>
      <w:r w:rsidR="008E61D8">
        <w:rPr>
          <w:rFonts w:ascii="Myriad Pro" w:hAnsi="Myriad Pro"/>
        </w:rPr>
        <w:fldChar w:fldCharType="begin"/>
      </w:r>
      <w:r w:rsidR="008E61D8">
        <w:rPr>
          <w:rFonts w:ascii="Myriad Pro" w:hAnsi="Myriad Pro"/>
        </w:rPr>
        <w:instrText xml:space="preserve"> TOC \o "1-3" \h \z \u </w:instrText>
      </w:r>
      <w:r w:rsidR="008E61D8">
        <w:rPr>
          <w:rFonts w:ascii="Myriad Pro" w:hAnsi="Myriad Pro"/>
        </w:rPr>
        <w:fldChar w:fldCharType="separate"/>
      </w:r>
    </w:p>
    <w:p w:rsidR="008E61D8" w:rsidRDefault="008E61D8" w14:paraId="6F217F53"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69">
        <w:r w:rsidRPr="006D12BD">
          <w:rPr>
            <w:rStyle w:val="Hyperlink"/>
            <w:noProof/>
          </w:rPr>
          <w:t>Our Expectations</w:t>
        </w:r>
        <w:r>
          <w:rPr>
            <w:noProof/>
            <w:webHidden/>
          </w:rPr>
          <w:tab/>
        </w:r>
        <w:r>
          <w:rPr>
            <w:noProof/>
            <w:webHidden/>
          </w:rPr>
          <w:fldChar w:fldCharType="begin"/>
        </w:r>
        <w:r>
          <w:rPr>
            <w:noProof/>
            <w:webHidden/>
          </w:rPr>
          <w:instrText xml:space="preserve"> PAGEREF _Toc115811869 \h </w:instrText>
        </w:r>
        <w:r>
          <w:rPr>
            <w:noProof/>
            <w:webHidden/>
          </w:rPr>
        </w:r>
        <w:r>
          <w:rPr>
            <w:noProof/>
            <w:webHidden/>
          </w:rPr>
          <w:fldChar w:fldCharType="separate"/>
        </w:r>
        <w:r>
          <w:rPr>
            <w:noProof/>
            <w:webHidden/>
          </w:rPr>
          <w:t>3</w:t>
        </w:r>
        <w:r>
          <w:rPr>
            <w:noProof/>
            <w:webHidden/>
          </w:rPr>
          <w:fldChar w:fldCharType="end"/>
        </w:r>
      </w:hyperlink>
    </w:p>
    <w:p w:rsidR="008E61D8" w:rsidRDefault="008E61D8" w14:paraId="731E8710"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0">
        <w:r w:rsidRPr="006D12BD">
          <w:rPr>
            <w:rStyle w:val="Hyperlink"/>
            <w:noProof/>
          </w:rPr>
          <w:t>Online engagement:</w:t>
        </w:r>
        <w:r>
          <w:rPr>
            <w:noProof/>
            <w:webHidden/>
          </w:rPr>
          <w:tab/>
        </w:r>
        <w:r>
          <w:rPr>
            <w:noProof/>
            <w:webHidden/>
          </w:rPr>
          <w:fldChar w:fldCharType="begin"/>
        </w:r>
        <w:r>
          <w:rPr>
            <w:noProof/>
            <w:webHidden/>
          </w:rPr>
          <w:instrText xml:space="preserve"> PAGEREF _Toc115811870 \h </w:instrText>
        </w:r>
        <w:r>
          <w:rPr>
            <w:noProof/>
            <w:webHidden/>
          </w:rPr>
        </w:r>
        <w:r>
          <w:rPr>
            <w:noProof/>
            <w:webHidden/>
          </w:rPr>
          <w:fldChar w:fldCharType="separate"/>
        </w:r>
        <w:r>
          <w:rPr>
            <w:noProof/>
            <w:webHidden/>
          </w:rPr>
          <w:t>3</w:t>
        </w:r>
        <w:r>
          <w:rPr>
            <w:noProof/>
            <w:webHidden/>
          </w:rPr>
          <w:fldChar w:fldCharType="end"/>
        </w:r>
      </w:hyperlink>
    </w:p>
    <w:p w:rsidR="008E61D8" w:rsidRDefault="008E61D8" w14:paraId="75307103"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1">
        <w:r w:rsidRPr="006D12BD">
          <w:rPr>
            <w:rStyle w:val="Hyperlink"/>
            <w:noProof/>
          </w:rPr>
          <w:t>Aims &amp; Learning outcomes</w:t>
        </w:r>
        <w:r>
          <w:rPr>
            <w:noProof/>
            <w:webHidden/>
          </w:rPr>
          <w:tab/>
        </w:r>
        <w:r>
          <w:rPr>
            <w:noProof/>
            <w:webHidden/>
          </w:rPr>
          <w:fldChar w:fldCharType="begin"/>
        </w:r>
        <w:r>
          <w:rPr>
            <w:noProof/>
            <w:webHidden/>
          </w:rPr>
          <w:instrText xml:space="preserve"> PAGEREF _Toc115811871 \h </w:instrText>
        </w:r>
        <w:r>
          <w:rPr>
            <w:noProof/>
            <w:webHidden/>
          </w:rPr>
        </w:r>
        <w:r>
          <w:rPr>
            <w:noProof/>
            <w:webHidden/>
          </w:rPr>
          <w:fldChar w:fldCharType="separate"/>
        </w:r>
        <w:r>
          <w:rPr>
            <w:noProof/>
            <w:webHidden/>
          </w:rPr>
          <w:t>5</w:t>
        </w:r>
        <w:r>
          <w:rPr>
            <w:noProof/>
            <w:webHidden/>
          </w:rPr>
          <w:fldChar w:fldCharType="end"/>
        </w:r>
      </w:hyperlink>
    </w:p>
    <w:p w:rsidR="008E61D8" w:rsidRDefault="008E61D8" w14:paraId="5E6C7833"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2">
        <w:r w:rsidRPr="006D12BD">
          <w:rPr>
            <w:rStyle w:val="Hyperlink"/>
            <w:noProof/>
          </w:rPr>
          <w:t>Essential background reading/tasks</w:t>
        </w:r>
        <w:r>
          <w:rPr>
            <w:noProof/>
            <w:webHidden/>
          </w:rPr>
          <w:tab/>
        </w:r>
        <w:r>
          <w:rPr>
            <w:noProof/>
            <w:webHidden/>
          </w:rPr>
          <w:fldChar w:fldCharType="begin"/>
        </w:r>
        <w:r>
          <w:rPr>
            <w:noProof/>
            <w:webHidden/>
          </w:rPr>
          <w:instrText xml:space="preserve"> PAGEREF _Toc115811872 \h </w:instrText>
        </w:r>
        <w:r>
          <w:rPr>
            <w:noProof/>
            <w:webHidden/>
          </w:rPr>
        </w:r>
        <w:r>
          <w:rPr>
            <w:noProof/>
            <w:webHidden/>
          </w:rPr>
          <w:fldChar w:fldCharType="separate"/>
        </w:r>
        <w:r>
          <w:rPr>
            <w:noProof/>
            <w:webHidden/>
          </w:rPr>
          <w:t>6</w:t>
        </w:r>
        <w:r>
          <w:rPr>
            <w:noProof/>
            <w:webHidden/>
          </w:rPr>
          <w:fldChar w:fldCharType="end"/>
        </w:r>
      </w:hyperlink>
    </w:p>
    <w:p w:rsidR="008E61D8" w:rsidRDefault="008E61D8" w14:paraId="024C1CF7"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3">
        <w:r w:rsidRPr="006D12BD">
          <w:rPr>
            <w:rStyle w:val="Hyperlink"/>
            <w:noProof/>
          </w:rPr>
          <w:t>Module Timetable</w:t>
        </w:r>
        <w:r>
          <w:rPr>
            <w:noProof/>
            <w:webHidden/>
          </w:rPr>
          <w:tab/>
        </w:r>
        <w:r>
          <w:rPr>
            <w:noProof/>
            <w:webHidden/>
          </w:rPr>
          <w:fldChar w:fldCharType="begin"/>
        </w:r>
        <w:r>
          <w:rPr>
            <w:noProof/>
            <w:webHidden/>
          </w:rPr>
          <w:instrText xml:space="preserve"> PAGEREF _Toc115811873 \h </w:instrText>
        </w:r>
        <w:r>
          <w:rPr>
            <w:noProof/>
            <w:webHidden/>
          </w:rPr>
        </w:r>
        <w:r>
          <w:rPr>
            <w:noProof/>
            <w:webHidden/>
          </w:rPr>
          <w:fldChar w:fldCharType="separate"/>
        </w:r>
        <w:r>
          <w:rPr>
            <w:noProof/>
            <w:webHidden/>
          </w:rPr>
          <w:t>7</w:t>
        </w:r>
        <w:r>
          <w:rPr>
            <w:noProof/>
            <w:webHidden/>
          </w:rPr>
          <w:fldChar w:fldCharType="end"/>
        </w:r>
      </w:hyperlink>
    </w:p>
    <w:p w:rsidR="008E61D8" w:rsidRDefault="008E61D8" w14:paraId="3CFFDA71"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4">
        <w:r w:rsidRPr="006D12BD">
          <w:rPr>
            <w:rStyle w:val="Hyperlink"/>
            <w:noProof/>
          </w:rPr>
          <w:t>Assessment Tasks</w:t>
        </w:r>
        <w:r>
          <w:rPr>
            <w:noProof/>
            <w:webHidden/>
          </w:rPr>
          <w:tab/>
        </w:r>
        <w:r>
          <w:rPr>
            <w:noProof/>
            <w:webHidden/>
          </w:rPr>
          <w:fldChar w:fldCharType="begin"/>
        </w:r>
        <w:r>
          <w:rPr>
            <w:noProof/>
            <w:webHidden/>
          </w:rPr>
          <w:instrText xml:space="preserve"> PAGEREF _Toc115811874 \h </w:instrText>
        </w:r>
        <w:r>
          <w:rPr>
            <w:noProof/>
            <w:webHidden/>
          </w:rPr>
        </w:r>
        <w:r>
          <w:rPr>
            <w:noProof/>
            <w:webHidden/>
          </w:rPr>
          <w:fldChar w:fldCharType="separate"/>
        </w:r>
        <w:r>
          <w:rPr>
            <w:noProof/>
            <w:webHidden/>
          </w:rPr>
          <w:t>8</w:t>
        </w:r>
        <w:r>
          <w:rPr>
            <w:noProof/>
            <w:webHidden/>
          </w:rPr>
          <w:fldChar w:fldCharType="end"/>
        </w:r>
      </w:hyperlink>
    </w:p>
    <w:p w:rsidR="008E61D8" w:rsidRDefault="008E61D8" w14:paraId="3E6BE90F"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5">
        <w:r w:rsidRPr="006D12BD">
          <w:rPr>
            <w:rStyle w:val="Hyperlink"/>
            <w:noProof/>
            <w:bdr w:val="none" w:color="auto" w:sz="0" w:space="0" w:frame="1"/>
            <w:lang w:eastAsia="en-GB"/>
          </w:rPr>
          <w:t>Assignment Submission Guidance</w:t>
        </w:r>
        <w:r>
          <w:rPr>
            <w:noProof/>
            <w:webHidden/>
          </w:rPr>
          <w:tab/>
        </w:r>
        <w:r>
          <w:rPr>
            <w:noProof/>
            <w:webHidden/>
          </w:rPr>
          <w:fldChar w:fldCharType="begin"/>
        </w:r>
        <w:r>
          <w:rPr>
            <w:noProof/>
            <w:webHidden/>
          </w:rPr>
          <w:instrText xml:space="preserve"> PAGEREF _Toc115811875 \h </w:instrText>
        </w:r>
        <w:r>
          <w:rPr>
            <w:noProof/>
            <w:webHidden/>
          </w:rPr>
        </w:r>
        <w:r>
          <w:rPr>
            <w:noProof/>
            <w:webHidden/>
          </w:rPr>
          <w:fldChar w:fldCharType="separate"/>
        </w:r>
        <w:r>
          <w:rPr>
            <w:noProof/>
            <w:webHidden/>
          </w:rPr>
          <w:t>9</w:t>
        </w:r>
        <w:r>
          <w:rPr>
            <w:noProof/>
            <w:webHidden/>
          </w:rPr>
          <w:fldChar w:fldCharType="end"/>
        </w:r>
      </w:hyperlink>
    </w:p>
    <w:p w:rsidR="008E61D8" w:rsidRDefault="008E61D8" w14:paraId="4CD8C448"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6">
        <w:r w:rsidRPr="006D12BD">
          <w:rPr>
            <w:rStyle w:val="Hyperlink"/>
            <w:noProof/>
          </w:rPr>
          <w:t>Level 7 Assessment Specification</w:t>
        </w:r>
        <w:r>
          <w:rPr>
            <w:noProof/>
            <w:webHidden/>
          </w:rPr>
          <w:tab/>
        </w:r>
        <w:r>
          <w:rPr>
            <w:noProof/>
            <w:webHidden/>
          </w:rPr>
          <w:fldChar w:fldCharType="begin"/>
        </w:r>
        <w:r>
          <w:rPr>
            <w:noProof/>
            <w:webHidden/>
          </w:rPr>
          <w:instrText xml:space="preserve"> PAGEREF _Toc115811876 \h </w:instrText>
        </w:r>
        <w:r>
          <w:rPr>
            <w:noProof/>
            <w:webHidden/>
          </w:rPr>
        </w:r>
        <w:r>
          <w:rPr>
            <w:noProof/>
            <w:webHidden/>
          </w:rPr>
          <w:fldChar w:fldCharType="separate"/>
        </w:r>
        <w:r>
          <w:rPr>
            <w:noProof/>
            <w:webHidden/>
          </w:rPr>
          <w:t>10</w:t>
        </w:r>
        <w:r>
          <w:rPr>
            <w:noProof/>
            <w:webHidden/>
          </w:rPr>
          <w:fldChar w:fldCharType="end"/>
        </w:r>
      </w:hyperlink>
    </w:p>
    <w:p w:rsidR="008E61D8" w:rsidRDefault="008E61D8" w14:paraId="11B5AE3B"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8">
        <w:r w:rsidRPr="006D12BD">
          <w:rPr>
            <w:rStyle w:val="Hyperlink"/>
            <w:noProof/>
          </w:rPr>
          <w:t>Guidance for Students in the completion of tasks</w:t>
        </w:r>
        <w:r>
          <w:rPr>
            <w:noProof/>
            <w:webHidden/>
          </w:rPr>
          <w:tab/>
        </w:r>
        <w:r>
          <w:rPr>
            <w:noProof/>
            <w:webHidden/>
          </w:rPr>
          <w:fldChar w:fldCharType="begin"/>
        </w:r>
        <w:r>
          <w:rPr>
            <w:noProof/>
            <w:webHidden/>
          </w:rPr>
          <w:instrText xml:space="preserve"> PAGEREF _Toc115811878 \h </w:instrText>
        </w:r>
        <w:r>
          <w:rPr>
            <w:noProof/>
            <w:webHidden/>
          </w:rPr>
        </w:r>
        <w:r>
          <w:rPr>
            <w:noProof/>
            <w:webHidden/>
          </w:rPr>
          <w:fldChar w:fldCharType="separate"/>
        </w:r>
        <w:r>
          <w:rPr>
            <w:noProof/>
            <w:webHidden/>
          </w:rPr>
          <w:t>12</w:t>
        </w:r>
        <w:r>
          <w:rPr>
            <w:noProof/>
            <w:webHidden/>
          </w:rPr>
          <w:fldChar w:fldCharType="end"/>
        </w:r>
      </w:hyperlink>
    </w:p>
    <w:p w:rsidR="008E61D8" w:rsidRDefault="008E61D8" w14:paraId="01E9D345" w14:textId="77777777">
      <w:pPr>
        <w:pStyle w:val="TOC1"/>
        <w:tabs>
          <w:tab w:val="right" w:pos="10444"/>
        </w:tabs>
        <w:rPr>
          <w:rFonts w:asciiTheme="minorHAnsi" w:hAnsiTheme="minorHAnsi" w:eastAsiaTheme="minorEastAsia" w:cstheme="minorBidi"/>
          <w:b w:val="0"/>
          <w:bCs w:val="0"/>
          <w:caps w:val="0"/>
          <w:noProof/>
          <w:sz w:val="22"/>
          <w:szCs w:val="22"/>
          <w:lang w:eastAsia="en-GB"/>
        </w:rPr>
      </w:pPr>
      <w:hyperlink w:history="1" w:anchor="_Toc115811879">
        <w:r w:rsidRPr="006D12BD">
          <w:rPr>
            <w:rStyle w:val="Hyperlink"/>
            <w:noProof/>
          </w:rPr>
          <w:t>Generic Assessment Criteria</w:t>
        </w:r>
        <w:r>
          <w:rPr>
            <w:noProof/>
            <w:webHidden/>
          </w:rPr>
          <w:tab/>
        </w:r>
        <w:r>
          <w:rPr>
            <w:noProof/>
            <w:webHidden/>
          </w:rPr>
          <w:fldChar w:fldCharType="begin"/>
        </w:r>
        <w:r>
          <w:rPr>
            <w:noProof/>
            <w:webHidden/>
          </w:rPr>
          <w:instrText xml:space="preserve"> PAGEREF _Toc115811879 \h </w:instrText>
        </w:r>
        <w:r>
          <w:rPr>
            <w:noProof/>
            <w:webHidden/>
          </w:rPr>
        </w:r>
        <w:r>
          <w:rPr>
            <w:noProof/>
            <w:webHidden/>
          </w:rPr>
          <w:fldChar w:fldCharType="separate"/>
        </w:r>
        <w:r>
          <w:rPr>
            <w:noProof/>
            <w:webHidden/>
          </w:rPr>
          <w:t>16</w:t>
        </w:r>
        <w:r>
          <w:rPr>
            <w:noProof/>
            <w:webHidden/>
          </w:rPr>
          <w:fldChar w:fldCharType="end"/>
        </w:r>
      </w:hyperlink>
    </w:p>
    <w:p w:rsidRPr="008E61D8" w:rsidR="00C50CA1" w:rsidP="008E61D8" w:rsidRDefault="008E61D8" w14:paraId="025ABCA3" w14:textId="77777777">
      <w:pPr>
        <w:rPr>
          <w:rFonts w:ascii="Myriad Pro" w:hAnsi="Myriad Pro"/>
        </w:rPr>
      </w:pPr>
      <w:r>
        <w:rPr>
          <w:rFonts w:ascii="Myriad Pro" w:hAnsi="Myriad Pro"/>
        </w:rPr>
        <w:fldChar w:fldCharType="end"/>
      </w:r>
      <w:r w:rsidR="001955ED">
        <w:br w:type="page"/>
      </w:r>
      <w:r w:rsidRPr="004A7285" w:rsidR="004A7285">
        <w:t>Points of contact</w:t>
      </w:r>
    </w:p>
    <w:p w:rsidR="004A7285" w:rsidP="00C50CA1" w:rsidRDefault="004A7285" w14:paraId="6E036007" w14:textId="77777777">
      <w:pPr>
        <w:spacing w:line="360" w:lineRule="auto"/>
        <w:jc w:val="both"/>
        <w:rPr>
          <w:rFonts w:ascii="Arial" w:hAnsi="Arial" w:cs="Arial"/>
        </w:rPr>
      </w:pPr>
    </w:p>
    <w:p w:rsidR="004A7285" w:rsidP="004A7285" w:rsidRDefault="004A7285" w14:paraId="1287E0D5" w14:textId="77777777">
      <w:pPr>
        <w:spacing w:line="360" w:lineRule="auto"/>
        <w:ind w:left="720"/>
        <w:jc w:val="both"/>
        <w:rPr>
          <w:rFonts w:ascii="Arial" w:hAnsi="Arial" w:cs="Arial"/>
        </w:rPr>
      </w:pPr>
    </w:p>
    <w:p w:rsidR="00C50CA1" w:rsidP="004A7285" w:rsidRDefault="00C50CA1" w14:paraId="01C8F3C5" w14:textId="77777777">
      <w:pPr>
        <w:spacing w:line="360" w:lineRule="auto"/>
        <w:ind w:left="720"/>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rsidRPr="00CE7A79" w:rsidR="00C50CA1" w:rsidP="004A7285" w:rsidRDefault="00C50CA1" w14:paraId="153C7C60" w14:textId="77777777">
      <w:pPr>
        <w:spacing w:line="360" w:lineRule="auto"/>
        <w:ind w:left="720"/>
        <w:jc w:val="both"/>
        <w:rPr>
          <w:rFonts w:ascii="Arial" w:hAnsi="Arial" w:cs="Arial"/>
        </w:rPr>
      </w:pPr>
    </w:p>
    <w:p w:rsidRPr="00CE7C43" w:rsidR="00DE524F" w:rsidP="00DE524F" w:rsidRDefault="00DE524F" w14:paraId="452DC801" w14:textId="77777777">
      <w:pPr>
        <w:pStyle w:val="ListParagraph"/>
        <w:numPr>
          <w:ilvl w:val="0"/>
          <w:numId w:val="6"/>
        </w:numPr>
        <w:spacing w:line="360" w:lineRule="auto"/>
        <w:jc w:val="both"/>
        <w:rPr>
          <w:rFonts w:ascii="Arial" w:hAnsi="Arial" w:eastAsia="Arial" w:cs="Arial"/>
          <w:lang w:val="fr-FR"/>
        </w:rPr>
      </w:pPr>
      <w:r w:rsidRPr="7A7C951C">
        <w:rPr>
          <w:rFonts w:ascii="Arial" w:hAnsi="Arial" w:eastAsia="Arial" w:cs="Arial"/>
          <w:lang w:val="fr-FR"/>
        </w:rPr>
        <w:t>Name: Sue James (Programme Manager)</w:t>
      </w:r>
    </w:p>
    <w:p w:rsidRPr="00CE7C43" w:rsidR="00DE524F" w:rsidP="00DE524F" w:rsidRDefault="00DE524F" w14:paraId="085EAD60" w14:textId="77777777">
      <w:pPr>
        <w:spacing w:line="360" w:lineRule="auto"/>
        <w:ind w:firstLine="720"/>
        <w:jc w:val="both"/>
        <w:rPr>
          <w:rFonts w:ascii="Arial" w:hAnsi="Arial" w:eastAsia="Arial" w:cs="Arial"/>
          <w:lang w:val="fr-FR"/>
        </w:rPr>
      </w:pPr>
      <w:r w:rsidRPr="7A7C951C">
        <w:rPr>
          <w:rFonts w:ascii="Arial" w:hAnsi="Arial" w:eastAsia="Arial" w:cs="Arial"/>
          <w:lang w:val="fr-FR"/>
        </w:rPr>
        <w:t xml:space="preserve">Email:  </w:t>
      </w:r>
      <w:hyperlink r:id="rId12">
        <w:r w:rsidRPr="7A7C951C">
          <w:rPr>
            <w:rStyle w:val="Hyperlink"/>
            <w:rFonts w:ascii="Arial" w:hAnsi="Arial" w:eastAsia="Arial" w:cs="Arial"/>
            <w:lang w:val="fr-FR"/>
          </w:rPr>
          <w:t>sue.pellew-james@uwtsd.ac.uk</w:t>
        </w:r>
      </w:hyperlink>
      <w:r w:rsidRPr="7A7C951C">
        <w:rPr>
          <w:rFonts w:ascii="Arial" w:hAnsi="Arial" w:eastAsia="Arial" w:cs="Arial"/>
          <w:lang w:val="fr-FR"/>
        </w:rPr>
        <w:t xml:space="preserve"> </w:t>
      </w:r>
      <w:r>
        <w:tab/>
      </w:r>
    </w:p>
    <w:p w:rsidRPr="00CE7C43" w:rsidR="00C50CA1" w:rsidP="43DA90A7" w:rsidRDefault="3EC1D5EA" w14:paraId="338E5D9F" w14:textId="5DFA5788">
      <w:pPr>
        <w:spacing w:line="360" w:lineRule="auto"/>
        <w:jc w:val="both"/>
      </w:pPr>
      <w:r w:rsidRPr="43DA90A7">
        <w:rPr>
          <w:rFonts w:ascii="Arial" w:hAnsi="Arial" w:eastAsia="Arial" w:cs="Arial"/>
          <w:lang w:val="fr"/>
        </w:rPr>
        <w:t xml:space="preserve"> </w:t>
      </w:r>
    </w:p>
    <w:p w:rsidRPr="00CE7C43" w:rsidR="00C50CA1" w:rsidP="43DA90A7" w:rsidRDefault="3EC1D5EA" w14:paraId="75D0807B" w14:textId="7669CD14">
      <w:pPr>
        <w:pStyle w:val="ListParagraph"/>
        <w:numPr>
          <w:ilvl w:val="0"/>
          <w:numId w:val="6"/>
        </w:numPr>
        <w:spacing w:line="360" w:lineRule="auto"/>
        <w:jc w:val="both"/>
        <w:rPr>
          <w:rFonts w:ascii="Arial" w:hAnsi="Arial" w:eastAsia="Arial" w:cs="Arial"/>
        </w:rPr>
      </w:pPr>
      <w:r w:rsidRPr="43DA90A7">
        <w:rPr>
          <w:rFonts w:ascii="Arial" w:hAnsi="Arial" w:eastAsia="Arial" w:cs="Arial"/>
        </w:rPr>
        <w:t>Name: Yiying Jiao</w:t>
      </w:r>
    </w:p>
    <w:p w:rsidRPr="00CE7C43" w:rsidR="00C50CA1" w:rsidP="43DA90A7" w:rsidRDefault="3EC1D5EA" w14:paraId="59DA89D0" w14:textId="7BCE132F">
      <w:pPr>
        <w:spacing w:line="360" w:lineRule="auto"/>
        <w:ind w:firstLine="720"/>
        <w:jc w:val="both"/>
      </w:pPr>
      <w:r w:rsidRPr="7A7C951C">
        <w:rPr>
          <w:rFonts w:ascii="Arial" w:hAnsi="Arial" w:eastAsia="Arial" w:cs="Arial"/>
          <w:lang w:val="fr-FR"/>
        </w:rPr>
        <w:t xml:space="preserve">Email:  </w:t>
      </w:r>
      <w:hyperlink r:id="rId13">
        <w:r w:rsidRPr="7A7C951C">
          <w:rPr>
            <w:rStyle w:val="Hyperlink"/>
            <w:rFonts w:ascii="Arial" w:hAnsi="Arial" w:eastAsia="Arial" w:cs="Arial"/>
            <w:lang w:val="fr-FR"/>
          </w:rPr>
          <w:t>y.jiao@uwtsd.ac.uk</w:t>
        </w:r>
      </w:hyperlink>
    </w:p>
    <w:p w:rsidRPr="00CE7C43" w:rsidR="00C50CA1" w:rsidP="43DA90A7" w:rsidRDefault="3EC1D5EA" w14:paraId="12893D50" w14:textId="0C25BF42">
      <w:pPr>
        <w:spacing w:line="360" w:lineRule="auto"/>
        <w:jc w:val="both"/>
      </w:pPr>
      <w:r w:rsidRPr="43DA90A7">
        <w:rPr>
          <w:rFonts w:ascii="Arial" w:hAnsi="Arial" w:eastAsia="Arial" w:cs="Arial"/>
          <w:color w:val="0000FF"/>
          <w:lang w:val="fr"/>
        </w:rPr>
        <w:t xml:space="preserve"> </w:t>
      </w:r>
    </w:p>
    <w:p w:rsidRPr="00CE7C43" w:rsidR="00C50CA1" w:rsidP="43DA90A7" w:rsidRDefault="3EC1D5EA" w14:paraId="5E1F79F1" w14:textId="2E47328D">
      <w:pPr>
        <w:pStyle w:val="ListParagraph"/>
        <w:numPr>
          <w:ilvl w:val="0"/>
          <w:numId w:val="6"/>
        </w:numPr>
        <w:spacing w:line="360" w:lineRule="auto"/>
        <w:jc w:val="both"/>
        <w:rPr>
          <w:rFonts w:ascii="Arial" w:hAnsi="Arial" w:eastAsia="Arial" w:cs="Arial"/>
        </w:rPr>
      </w:pPr>
      <w:r w:rsidRPr="43DA90A7">
        <w:rPr>
          <w:rFonts w:ascii="Arial" w:hAnsi="Arial" w:eastAsia="Arial" w:cs="Arial"/>
        </w:rPr>
        <w:t xml:space="preserve">Name: Dr Huw Griffiths </w:t>
      </w:r>
    </w:p>
    <w:p w:rsidRPr="00CE7C43" w:rsidR="00C50CA1" w:rsidP="43DA90A7" w:rsidRDefault="3EC1D5EA" w14:paraId="11B28795" w14:textId="23B7FE2E">
      <w:pPr>
        <w:spacing w:line="360" w:lineRule="auto"/>
        <w:ind w:firstLine="720"/>
        <w:jc w:val="both"/>
      </w:pPr>
      <w:r w:rsidRPr="7A7C951C">
        <w:rPr>
          <w:rFonts w:ascii="Arial" w:hAnsi="Arial" w:eastAsia="Arial" w:cs="Arial"/>
          <w:lang w:val="fr-FR"/>
        </w:rPr>
        <w:t xml:space="preserve">Email:  </w:t>
      </w:r>
      <w:hyperlink r:id="rId14">
        <w:r w:rsidRPr="7A7C951C">
          <w:rPr>
            <w:rStyle w:val="Hyperlink"/>
            <w:rFonts w:ascii="Arial" w:hAnsi="Arial" w:eastAsia="Arial" w:cs="Arial"/>
            <w:lang w:val="fr-FR"/>
          </w:rPr>
          <w:t>huw.griffiths@uwtsd.ac.uk</w:t>
        </w:r>
      </w:hyperlink>
    </w:p>
    <w:p w:rsidRPr="00CE7C43" w:rsidR="00C50CA1" w:rsidP="43DA90A7" w:rsidRDefault="3EC1D5EA" w14:paraId="5F6AD368" w14:textId="669C5D2D">
      <w:pPr>
        <w:spacing w:line="360" w:lineRule="auto"/>
        <w:jc w:val="both"/>
      </w:pPr>
      <w:r w:rsidRPr="43DA90A7">
        <w:rPr>
          <w:lang w:val="fr"/>
        </w:rPr>
        <w:t xml:space="preserve"> </w:t>
      </w:r>
    </w:p>
    <w:p w:rsidRPr="00CE7C43" w:rsidR="00C50CA1" w:rsidP="43DA90A7" w:rsidRDefault="3EC1D5EA" w14:paraId="5F2EB7E0" w14:textId="64137E4F">
      <w:pPr>
        <w:pStyle w:val="ListParagraph"/>
        <w:numPr>
          <w:ilvl w:val="0"/>
          <w:numId w:val="6"/>
        </w:numPr>
        <w:spacing w:line="360" w:lineRule="auto"/>
        <w:jc w:val="both"/>
        <w:rPr>
          <w:rFonts w:ascii="Arial" w:hAnsi="Arial" w:eastAsia="Arial" w:cs="Arial"/>
        </w:rPr>
      </w:pPr>
      <w:r w:rsidRPr="43DA90A7">
        <w:rPr>
          <w:rFonts w:ascii="Arial" w:hAnsi="Arial" w:eastAsia="Arial" w:cs="Arial"/>
        </w:rPr>
        <w:t>Name: Lesley Morgan</w:t>
      </w:r>
    </w:p>
    <w:p w:rsidRPr="00CE7C43" w:rsidR="00C50CA1" w:rsidP="43DA90A7" w:rsidRDefault="3EC1D5EA" w14:paraId="21C375AA" w14:textId="447BE899">
      <w:pPr>
        <w:spacing w:line="360" w:lineRule="auto"/>
        <w:ind w:firstLine="720"/>
        <w:rPr>
          <w:rFonts w:ascii="Arial" w:hAnsi="Arial" w:eastAsia="Arial" w:cs="Arial"/>
        </w:rPr>
      </w:pPr>
      <w:r w:rsidRPr="43DA90A7">
        <w:rPr>
          <w:rFonts w:ascii="Arial" w:hAnsi="Arial" w:eastAsia="Arial" w:cs="Arial"/>
          <w:lang w:val="fr"/>
        </w:rPr>
        <w:t xml:space="preserve">Email: </w:t>
      </w:r>
      <w:hyperlink r:id="rId15">
        <w:r w:rsidRPr="43DA90A7">
          <w:rPr>
            <w:rStyle w:val="Hyperlink"/>
            <w:rFonts w:ascii="Arial" w:hAnsi="Arial" w:eastAsia="Arial" w:cs="Arial"/>
            <w:lang w:val="fr"/>
          </w:rPr>
          <w:t>Lesley.morgan@uwtsd.ac.uk</w:t>
        </w:r>
      </w:hyperlink>
    </w:p>
    <w:p w:rsidR="00C50CA1" w:rsidP="004A7285" w:rsidRDefault="004A7285" w14:paraId="6285CDA0" w14:textId="77777777">
      <w:pPr>
        <w:pStyle w:val="Heading1"/>
      </w:pPr>
      <w:bookmarkStart w:name="_Toc115811869" w:id="0"/>
      <w:r>
        <w:t>Our Expectations</w:t>
      </w:r>
      <w:bookmarkEnd w:id="0"/>
    </w:p>
    <w:p w:rsidRPr="00CE7A79" w:rsidR="004A7285" w:rsidP="00C50CA1" w:rsidRDefault="004A7285" w14:paraId="422E6F48" w14:textId="77777777">
      <w:pPr>
        <w:spacing w:line="360" w:lineRule="auto"/>
        <w:rPr>
          <w:rFonts w:ascii="Arial" w:hAnsi="Arial" w:cs="Arial"/>
        </w:rPr>
      </w:pPr>
    </w:p>
    <w:p w:rsidRPr="00CE7A79" w:rsidR="00C50CA1" w:rsidP="001955ED" w:rsidRDefault="00C50CA1" w14:paraId="0A6FF62D" w14:textId="77777777">
      <w:pPr>
        <w:spacing w:line="360" w:lineRule="auto"/>
        <w:ind w:left="720" w:right="543"/>
        <w:jc w:val="both"/>
        <w:rPr>
          <w:rFonts w:ascii="Arial" w:hAnsi="Arial" w:cs="Arial"/>
        </w:rPr>
      </w:pPr>
      <w:r w:rsidRPr="00CE7A79">
        <w:rPr>
          <w:rFonts w:ascii="Arial" w:hAnsi="Arial" w:cs="Arial"/>
        </w:rPr>
        <w:t xml:space="preserve">We hope that you will enjoy the module and programme and are here to help. You should: </w:t>
      </w:r>
    </w:p>
    <w:p w:rsidRPr="00CE7A79" w:rsidR="00C50CA1" w:rsidP="001955ED" w:rsidRDefault="00C50CA1" w14:paraId="0443C7BC" w14:textId="77777777">
      <w:pPr>
        <w:numPr>
          <w:ilvl w:val="0"/>
          <w:numId w:val="7"/>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Make good use of the University facilities and resources</w:t>
      </w:r>
    </w:p>
    <w:p w:rsidRPr="00CE7A79" w:rsidR="00C50CA1" w:rsidP="001955ED" w:rsidRDefault="00C50CA1" w14:paraId="3752314B" w14:textId="77777777">
      <w:pPr>
        <w:numPr>
          <w:ilvl w:val="0"/>
          <w:numId w:val="7"/>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Attend and participate in sessions</w:t>
      </w:r>
    </w:p>
    <w:p w:rsidRPr="00CE7A79" w:rsidR="00C50CA1" w:rsidP="001955ED" w:rsidRDefault="00C50CA1" w14:paraId="6739D459" w14:textId="77777777">
      <w:pPr>
        <w:numPr>
          <w:ilvl w:val="0"/>
          <w:numId w:val="7"/>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 xml:space="preserve">Act responsibly </w:t>
      </w:r>
    </w:p>
    <w:p w:rsidRPr="00CE7A79" w:rsidR="00C50CA1" w:rsidP="001955ED" w:rsidRDefault="00C50CA1" w14:paraId="30944CD3" w14:textId="77777777">
      <w:pPr>
        <w:numPr>
          <w:ilvl w:val="0"/>
          <w:numId w:val="7"/>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Meet assignment deadlines</w:t>
      </w:r>
    </w:p>
    <w:p w:rsidRPr="00CE7A79" w:rsidR="00C50CA1" w:rsidP="001955ED" w:rsidRDefault="00C50CA1" w14:paraId="4454031C" w14:textId="77777777">
      <w:pPr>
        <w:numPr>
          <w:ilvl w:val="0"/>
          <w:numId w:val="7"/>
        </w:numPr>
        <w:overflowPunct w:val="0"/>
        <w:autoSpaceDE w:val="0"/>
        <w:autoSpaceDN w:val="0"/>
        <w:adjustRightInd w:val="0"/>
        <w:spacing w:line="360" w:lineRule="auto"/>
        <w:ind w:left="1440"/>
        <w:jc w:val="both"/>
        <w:textAlignment w:val="baseline"/>
        <w:rPr>
          <w:rFonts w:ascii="Arial" w:hAnsi="Arial" w:cs="Arial"/>
        </w:rPr>
      </w:pPr>
      <w:r w:rsidRPr="00CE7A79">
        <w:rPr>
          <w:rFonts w:ascii="Arial" w:hAnsi="Arial" w:cs="Arial"/>
        </w:rPr>
        <w:t>Engage and Participate in all sessions</w:t>
      </w:r>
    </w:p>
    <w:p w:rsidRPr="00CE7A79" w:rsidR="00C50CA1" w:rsidP="001955ED" w:rsidRDefault="00C50CA1" w14:paraId="66081572" w14:textId="77777777">
      <w:pPr>
        <w:spacing w:line="360" w:lineRule="auto"/>
        <w:ind w:left="720"/>
        <w:jc w:val="both"/>
        <w:rPr>
          <w:rFonts w:ascii="Arial" w:hAnsi="Arial" w:cs="Arial"/>
        </w:rPr>
      </w:pPr>
    </w:p>
    <w:p w:rsidR="00C50CA1" w:rsidP="001955ED" w:rsidRDefault="00C50CA1" w14:paraId="5F2BB32B" w14:textId="77777777">
      <w:pPr>
        <w:spacing w:line="360" w:lineRule="auto"/>
        <w:ind w:left="720"/>
        <w:jc w:val="both"/>
        <w:rPr>
          <w:rFonts w:ascii="Arial" w:hAnsi="Arial" w:cs="Arial"/>
        </w:rPr>
      </w:pPr>
      <w:r w:rsidRPr="00CE7A79">
        <w:rPr>
          <w:rFonts w:ascii="Arial" w:hAnsi="Arial" w:cs="Arial"/>
        </w:rPr>
        <w:t xml:space="preserve">Please read the University </w:t>
      </w:r>
      <w:r w:rsidRPr="00CE7A79">
        <w:rPr>
          <w:rFonts w:ascii="Arial" w:hAnsi="Arial" w:cs="Arial"/>
          <w:u w:val="single"/>
        </w:rPr>
        <w:t>Regulations for Students</w:t>
      </w:r>
      <w:r w:rsidRPr="00CE7A79">
        <w:rPr>
          <w:rFonts w:ascii="Arial" w:hAnsi="Arial" w:cs="Arial"/>
        </w:rPr>
        <w:t>.</w:t>
      </w:r>
    </w:p>
    <w:p w:rsidR="00C50CA1" w:rsidP="001955ED" w:rsidRDefault="00C50CA1" w14:paraId="2A856305" w14:textId="77777777">
      <w:pPr>
        <w:spacing w:line="360" w:lineRule="auto"/>
        <w:ind w:left="720"/>
        <w:jc w:val="both"/>
        <w:rPr>
          <w:rFonts w:ascii="Arial" w:hAnsi="Arial" w:cs="Arial"/>
        </w:rPr>
      </w:pPr>
    </w:p>
    <w:p w:rsidRPr="00DE1426" w:rsidR="002860FE" w:rsidP="001955ED" w:rsidRDefault="002860FE" w14:paraId="5A348DF5" w14:textId="77777777">
      <w:pPr>
        <w:spacing w:line="360" w:lineRule="auto"/>
        <w:ind w:left="720"/>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rsidR="002860FE" w:rsidP="001955ED" w:rsidRDefault="002860FE" w14:paraId="2D36D35C" w14:textId="75FEF40E">
      <w:pPr>
        <w:spacing w:line="360" w:lineRule="auto"/>
        <w:ind w:left="720"/>
        <w:jc w:val="both"/>
        <w:rPr>
          <w:rFonts w:ascii="Calibri" w:hAnsi="Calibri"/>
          <w:color w:val="FF0000"/>
          <w:shd w:val="clear" w:color="auto" w:fill="FFFFFF"/>
        </w:rPr>
      </w:pPr>
      <w:r>
        <w:rPr>
          <w:rFonts w:ascii="Calibri" w:hAnsi="Calibri"/>
          <w:color w:val="000000"/>
          <w:shd w:val="clear" w:color="auto" w:fill="FFFFFF"/>
        </w:rPr>
        <w:t xml:space="preserve"> </w:t>
      </w:r>
      <w:r>
        <w:rPr>
          <w:rFonts w:ascii="Calibri" w:hAnsi="Calibri"/>
          <w:color w:val="000000"/>
          <w:shd w:val="clear" w:color="auto" w:fill="FFFFFF"/>
        </w:rPr>
        <w:tab/>
      </w:r>
      <w:r>
        <w:rPr>
          <w:rFonts w:ascii="Calibri" w:hAnsi="Calibri"/>
          <w:color w:val="000000"/>
          <w:shd w:val="clear" w:color="auto" w:fill="FFFFFF"/>
        </w:rPr>
        <w:t>Privacy Policy</w:t>
      </w:r>
      <w:r w:rsidRPr="008F4330">
        <w:rPr>
          <w:rFonts w:ascii="Calibri" w:hAnsi="Calibri"/>
          <w:color w:val="FF0000"/>
          <w:shd w:val="clear" w:color="auto" w:fill="FFFFFF"/>
        </w:rPr>
        <w:t>:  </w:t>
      </w:r>
      <w:hyperlink w:history="1" r:id="rId16">
        <w:r w:rsidRPr="00D06A5E" w:rsidR="00807602">
          <w:rPr>
            <w:rStyle w:val="Hyperlink"/>
            <w:rFonts w:ascii="Calibri" w:hAnsi="Calibri"/>
            <w:shd w:val="clear" w:color="auto" w:fill="FFFFFF"/>
          </w:rPr>
          <w:t>https://www.uwtsd.ac.uk/privacy-and-cookie-policy/</w:t>
        </w:r>
      </w:hyperlink>
    </w:p>
    <w:p w:rsidRPr="008F4330" w:rsidR="00807602" w:rsidP="001955ED" w:rsidRDefault="00807602" w14:paraId="06494FB5" w14:textId="77777777">
      <w:pPr>
        <w:spacing w:line="360" w:lineRule="auto"/>
        <w:ind w:left="720"/>
        <w:jc w:val="both"/>
        <w:rPr>
          <w:rFonts w:ascii="Arial" w:hAnsi="Arial" w:cs="Arial"/>
          <w:color w:val="FF0000"/>
        </w:rPr>
      </w:pPr>
    </w:p>
    <w:p w:rsidR="00C50CA1" w:rsidP="001955ED" w:rsidRDefault="00C50CA1" w14:paraId="2B5744B8" w14:textId="77777777">
      <w:pPr>
        <w:spacing w:line="360" w:lineRule="auto"/>
        <w:ind w:left="360"/>
        <w:jc w:val="both"/>
        <w:rPr>
          <w:rFonts w:ascii="Arial" w:hAnsi="Arial" w:cs="Arial"/>
        </w:rPr>
      </w:pPr>
    </w:p>
    <w:p w:rsidR="00C50CA1" w:rsidP="007B0C8D" w:rsidRDefault="00E87404" w14:paraId="4DF40795" w14:textId="77777777">
      <w:pPr>
        <w:pStyle w:val="Heading1"/>
      </w:pPr>
      <w:bookmarkStart w:name="_Toc115811870" w:id="1"/>
      <w:r>
        <w:t>Online engagement:</w:t>
      </w:r>
      <w:bookmarkEnd w:id="1"/>
    </w:p>
    <w:p w:rsidR="00E87404" w:rsidP="001955ED" w:rsidRDefault="00E87404" w14:paraId="25D3B692" w14:textId="77777777">
      <w:pPr>
        <w:spacing w:line="360" w:lineRule="auto"/>
        <w:ind w:left="360"/>
        <w:jc w:val="both"/>
        <w:rPr>
          <w:rFonts w:ascii="Arial" w:hAnsi="Arial" w:cs="Arial"/>
        </w:rPr>
      </w:pPr>
    </w:p>
    <w:p w:rsidR="00E87404" w:rsidRDefault="00E87404" w14:paraId="460FD7E7" w14:textId="77777777">
      <w:pPr>
        <w:pStyle w:val="ListParagraph"/>
        <w:numPr>
          <w:ilvl w:val="0"/>
          <w:numId w:val="9"/>
        </w:numPr>
        <w:spacing w:line="360" w:lineRule="auto"/>
        <w:ind w:left="1080"/>
        <w:jc w:val="both"/>
        <w:rPr>
          <w:rFonts w:ascii="Arial" w:hAnsi="Arial" w:cs="Arial"/>
        </w:rPr>
      </w:pPr>
      <w:r w:rsidRPr="43DA90A7">
        <w:rPr>
          <w:rFonts w:ascii="Arial" w:hAnsi="Arial" w:cs="Arial"/>
        </w:rPr>
        <w:t>Ensure you login in good time</w:t>
      </w:r>
    </w:p>
    <w:p w:rsidR="00E87404" w:rsidRDefault="00E87404" w14:paraId="68DAA317" w14:textId="77777777">
      <w:pPr>
        <w:pStyle w:val="ListParagraph"/>
        <w:numPr>
          <w:ilvl w:val="0"/>
          <w:numId w:val="9"/>
        </w:numPr>
        <w:spacing w:line="360" w:lineRule="auto"/>
        <w:ind w:left="1080"/>
        <w:jc w:val="both"/>
        <w:rPr>
          <w:rFonts w:ascii="Arial" w:hAnsi="Arial" w:cs="Arial"/>
        </w:rPr>
      </w:pPr>
      <w:r w:rsidRPr="43DA90A7">
        <w:rPr>
          <w:rFonts w:ascii="Arial" w:hAnsi="Arial" w:cs="Arial"/>
        </w:rPr>
        <w:t xml:space="preserve">Camera should be on </w:t>
      </w:r>
      <w:r w:rsidRPr="43DA90A7" w:rsidR="0066472E">
        <w:rPr>
          <w:rFonts w:ascii="Arial" w:hAnsi="Arial" w:cs="Arial"/>
        </w:rPr>
        <w:t>(please make sure you are appropriately attired)</w:t>
      </w:r>
    </w:p>
    <w:p w:rsidR="0066472E" w:rsidRDefault="0066472E" w14:paraId="26AF91F5" w14:textId="77777777">
      <w:pPr>
        <w:pStyle w:val="ListParagraph"/>
        <w:numPr>
          <w:ilvl w:val="0"/>
          <w:numId w:val="9"/>
        </w:numPr>
        <w:spacing w:line="360" w:lineRule="auto"/>
        <w:ind w:left="1080"/>
        <w:jc w:val="both"/>
        <w:rPr>
          <w:rFonts w:ascii="Arial" w:hAnsi="Arial" w:cs="Arial"/>
        </w:rPr>
      </w:pPr>
      <w:r w:rsidRPr="43DA90A7">
        <w:rPr>
          <w:rFonts w:ascii="Arial" w:hAnsi="Arial" w:cs="Arial"/>
        </w:rPr>
        <w:t>Mic switched off on entry and switched on when requested</w:t>
      </w:r>
    </w:p>
    <w:p w:rsidR="0066472E" w:rsidRDefault="0066472E" w14:paraId="387F2D5C" w14:textId="77777777">
      <w:pPr>
        <w:pStyle w:val="ListParagraph"/>
        <w:numPr>
          <w:ilvl w:val="0"/>
          <w:numId w:val="9"/>
        </w:numPr>
        <w:spacing w:line="360" w:lineRule="auto"/>
        <w:ind w:left="1080"/>
        <w:jc w:val="both"/>
        <w:rPr>
          <w:rFonts w:ascii="Arial" w:hAnsi="Arial" w:cs="Arial"/>
        </w:rPr>
      </w:pPr>
      <w:r w:rsidRPr="43DA90A7">
        <w:rPr>
          <w:rFonts w:ascii="Arial" w:hAnsi="Arial" w:cs="Arial"/>
        </w:rPr>
        <w:t>Make use of communication tools – chat &amp; reactions</w:t>
      </w:r>
    </w:p>
    <w:p w:rsidR="0066472E" w:rsidRDefault="0066472E" w14:paraId="01FBF599" w14:textId="77777777">
      <w:pPr>
        <w:pStyle w:val="ListParagraph"/>
        <w:numPr>
          <w:ilvl w:val="0"/>
          <w:numId w:val="9"/>
        </w:numPr>
        <w:spacing w:line="360" w:lineRule="auto"/>
        <w:ind w:left="1080"/>
        <w:jc w:val="both"/>
        <w:rPr>
          <w:rFonts w:ascii="Arial" w:hAnsi="Arial" w:cs="Arial"/>
        </w:rPr>
      </w:pPr>
      <w:r w:rsidRPr="43DA90A7">
        <w:rPr>
          <w:rFonts w:ascii="Arial" w:hAnsi="Arial" w:cs="Arial"/>
        </w:rPr>
        <w:t>Keep us informed if you have equipment issues</w:t>
      </w:r>
    </w:p>
    <w:p w:rsidR="0066472E" w:rsidRDefault="0066472E" w14:paraId="3A099386" w14:textId="77777777">
      <w:pPr>
        <w:pStyle w:val="ListParagraph"/>
        <w:numPr>
          <w:ilvl w:val="0"/>
          <w:numId w:val="9"/>
        </w:numPr>
        <w:spacing w:line="360" w:lineRule="auto"/>
        <w:ind w:left="1080"/>
        <w:jc w:val="both"/>
        <w:rPr>
          <w:rFonts w:ascii="Arial" w:hAnsi="Arial" w:cs="Arial"/>
        </w:rPr>
      </w:pPr>
      <w:r w:rsidRPr="43DA90A7">
        <w:rPr>
          <w:rFonts w:ascii="Arial" w:hAnsi="Arial" w:cs="Arial"/>
        </w:rPr>
        <w:t xml:space="preserve">Remember to be respectful to others </w:t>
      </w:r>
    </w:p>
    <w:p w:rsidR="0066472E" w:rsidRDefault="0066472E" w14:paraId="1C6D4437" w14:textId="77777777">
      <w:pPr>
        <w:pStyle w:val="ListParagraph"/>
        <w:numPr>
          <w:ilvl w:val="0"/>
          <w:numId w:val="9"/>
        </w:numPr>
        <w:spacing w:line="360" w:lineRule="auto"/>
        <w:ind w:left="1080"/>
        <w:jc w:val="both"/>
        <w:rPr>
          <w:rFonts w:ascii="Arial" w:hAnsi="Arial" w:cs="Arial"/>
        </w:rPr>
      </w:pPr>
      <w:r w:rsidRPr="43DA90A7">
        <w:rPr>
          <w:rFonts w:ascii="Arial" w:hAnsi="Arial" w:cs="Arial"/>
        </w:rPr>
        <w:t>Inform all students if you are recording</w:t>
      </w:r>
    </w:p>
    <w:p w:rsidRPr="0066472E" w:rsidR="0066472E" w:rsidRDefault="0066472E" w14:paraId="26DEB5DE" w14:textId="77777777">
      <w:pPr>
        <w:pStyle w:val="ListParagraph"/>
        <w:numPr>
          <w:ilvl w:val="0"/>
          <w:numId w:val="9"/>
        </w:numPr>
        <w:spacing w:line="360" w:lineRule="auto"/>
        <w:ind w:left="1080"/>
        <w:jc w:val="both"/>
        <w:rPr>
          <w:rFonts w:ascii="Arial" w:hAnsi="Arial" w:cs="Arial"/>
        </w:rPr>
      </w:pPr>
      <w:r w:rsidRPr="43DA90A7">
        <w:rPr>
          <w:rFonts w:ascii="Arial" w:hAnsi="Arial" w:cs="Arial"/>
        </w:rPr>
        <w:t xml:space="preserve">Do not share email addresses without </w:t>
      </w:r>
      <w:r w:rsidRPr="43DA90A7" w:rsidR="0018420E">
        <w:rPr>
          <w:rFonts w:ascii="Arial" w:hAnsi="Arial" w:cs="Arial"/>
        </w:rPr>
        <w:t>consent</w:t>
      </w:r>
    </w:p>
    <w:p w:rsidR="00C50CA1" w:rsidP="001955ED" w:rsidRDefault="00C50CA1" w14:paraId="48F3CEDA" w14:textId="77777777">
      <w:pPr>
        <w:spacing w:line="360" w:lineRule="auto"/>
        <w:ind w:left="360"/>
        <w:jc w:val="both"/>
      </w:pPr>
      <w:r>
        <w:rPr>
          <w:rFonts w:ascii="Arial" w:hAnsi="Arial" w:cs="Arial"/>
        </w:rPr>
        <w:br w:type="page"/>
      </w:r>
    </w:p>
    <w:p w:rsidR="001D601F" w:rsidP="001955ED" w:rsidRDefault="001955ED" w14:paraId="4C536CCB" w14:textId="77777777">
      <w:pPr>
        <w:pStyle w:val="Heading1"/>
      </w:pPr>
      <w:bookmarkStart w:name="_Toc115811871" w:id="2"/>
      <w:r>
        <w:t>Aims &amp; Learning outcomes</w:t>
      </w:r>
      <w:bookmarkEnd w:id="2"/>
    </w:p>
    <w:p w:rsidR="001955ED" w:rsidP="001C1D52" w:rsidRDefault="001955ED" w14:paraId="37817B4B" w14:textId="77777777">
      <w:pPr>
        <w:pStyle w:val="Heading4"/>
      </w:pPr>
    </w:p>
    <w:tbl>
      <w:tblPr>
        <w:tblStyle w:val="TableGrid"/>
        <w:tblW w:w="0" w:type="auto"/>
        <w:tblLook w:val="04A0" w:firstRow="1" w:lastRow="0" w:firstColumn="1" w:lastColumn="0" w:noHBand="0" w:noVBand="1"/>
      </w:tblPr>
      <w:tblGrid>
        <w:gridCol w:w="1838"/>
        <w:gridCol w:w="6822"/>
      </w:tblGrid>
      <w:tr w:rsidRPr="00D92462" w:rsidR="00D92462" w:rsidTr="46C8F205" w14:paraId="3445AD38" w14:textId="77777777">
        <w:tc>
          <w:tcPr>
            <w:tcW w:w="1838" w:type="dxa"/>
          </w:tcPr>
          <w:p w:rsidRPr="00D92462" w:rsidR="00D92462" w:rsidP="00D92462" w:rsidRDefault="00D92462" w14:paraId="60AB6A7D"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Module Code</w:t>
            </w:r>
          </w:p>
        </w:tc>
        <w:tc>
          <w:tcPr>
            <w:tcW w:w="6822" w:type="dxa"/>
          </w:tcPr>
          <w:p w:rsidRPr="00D92462" w:rsidR="00D92462" w:rsidP="00D92462" w:rsidRDefault="00D92462" w14:paraId="2B2136F2"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ECGE7005P</w:t>
            </w:r>
          </w:p>
        </w:tc>
      </w:tr>
      <w:tr w:rsidRPr="00D92462" w:rsidR="00D92462" w:rsidTr="46C8F205" w14:paraId="2276E71C" w14:textId="77777777">
        <w:tc>
          <w:tcPr>
            <w:tcW w:w="1838" w:type="dxa"/>
          </w:tcPr>
          <w:p w:rsidRPr="00D92462" w:rsidR="00D92462" w:rsidP="00D92462" w:rsidRDefault="00D92462" w14:paraId="701305DF"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Title</w:t>
            </w:r>
          </w:p>
        </w:tc>
        <w:tc>
          <w:tcPr>
            <w:tcW w:w="6822" w:type="dxa"/>
          </w:tcPr>
          <w:p w:rsidRPr="00D92462" w:rsidR="00D92462" w:rsidP="00D92462" w:rsidRDefault="00D92462" w14:paraId="24D5359F" w14:textId="77777777">
            <w:pPr>
              <w:tabs>
                <w:tab w:val="left" w:pos="720"/>
                <w:tab w:val="left" w:pos="1440"/>
                <w:tab w:val="left" w:pos="2160"/>
                <w:tab w:val="left" w:pos="2880"/>
              </w:tabs>
              <w:ind w:left="3600" w:hanging="3600"/>
              <w:rPr>
                <w:rFonts w:ascii="Arial" w:hAnsi="Arial" w:cs="Arial"/>
                <w:b/>
                <w:sz w:val="22"/>
                <w:szCs w:val="20"/>
              </w:rPr>
            </w:pPr>
            <w:r w:rsidRPr="00D92462">
              <w:rPr>
                <w:rFonts w:ascii="Arial" w:hAnsi="Arial" w:cs="Arial"/>
                <w:b/>
                <w:sz w:val="22"/>
                <w:szCs w:val="20"/>
              </w:rPr>
              <w:t xml:space="preserve">The Philosophy and Practice of Social Research </w:t>
            </w:r>
          </w:p>
        </w:tc>
      </w:tr>
      <w:tr w:rsidRPr="00D92462" w:rsidR="00D92462" w:rsidTr="46C8F205" w14:paraId="0406E056" w14:textId="77777777">
        <w:tc>
          <w:tcPr>
            <w:tcW w:w="1838" w:type="dxa"/>
          </w:tcPr>
          <w:p w:rsidRPr="00D92462" w:rsidR="00D92462" w:rsidP="00D92462" w:rsidRDefault="00D92462" w14:paraId="468CE88D"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Date</w:t>
            </w:r>
          </w:p>
        </w:tc>
        <w:tc>
          <w:tcPr>
            <w:tcW w:w="6822" w:type="dxa"/>
          </w:tcPr>
          <w:p w:rsidRPr="005A3FE2" w:rsidR="00D92462" w:rsidP="43DA90A7" w:rsidRDefault="002E1E2F" w14:paraId="26C238B9" w14:textId="62E89468">
            <w:pPr>
              <w:tabs>
                <w:tab w:val="left" w:pos="720"/>
                <w:tab w:val="left" w:pos="1440"/>
                <w:tab w:val="left" w:pos="2160"/>
                <w:tab w:val="left" w:pos="2880"/>
              </w:tabs>
              <w:rPr>
                <w:rFonts w:ascii="Arial" w:hAnsi="Arial" w:cs="Arial" w:eastAsiaTheme="minorEastAsia"/>
                <w:b/>
                <w:bCs/>
                <w:sz w:val="22"/>
                <w:szCs w:val="22"/>
                <w:lang w:eastAsia="zh-CN"/>
              </w:rPr>
            </w:pPr>
            <w:r>
              <w:rPr>
                <w:rFonts w:ascii="Arial" w:hAnsi="Arial" w:cs="Arial"/>
                <w:b/>
                <w:bCs/>
                <w:sz w:val="22"/>
                <w:szCs w:val="22"/>
              </w:rPr>
              <w:t>0</w:t>
            </w:r>
            <w:r w:rsidR="005A3FE2">
              <w:rPr>
                <w:rFonts w:hint="eastAsia" w:ascii="Arial" w:hAnsi="Arial" w:cs="Arial" w:eastAsiaTheme="minorEastAsia"/>
                <w:b/>
                <w:bCs/>
                <w:sz w:val="22"/>
                <w:szCs w:val="22"/>
                <w:lang w:eastAsia="zh-CN"/>
              </w:rPr>
              <w:t>1</w:t>
            </w:r>
            <w:r>
              <w:rPr>
                <w:rFonts w:ascii="Arial" w:hAnsi="Arial" w:cs="Arial"/>
                <w:b/>
                <w:bCs/>
                <w:sz w:val="22"/>
                <w:szCs w:val="22"/>
              </w:rPr>
              <w:t>/10</w:t>
            </w:r>
            <w:r w:rsidRPr="46C8F205" w:rsidR="00D92462">
              <w:rPr>
                <w:rFonts w:ascii="Arial" w:hAnsi="Arial" w:cs="Arial"/>
                <w:b/>
                <w:bCs/>
                <w:sz w:val="22"/>
                <w:szCs w:val="22"/>
              </w:rPr>
              <w:t>/202</w:t>
            </w:r>
            <w:r w:rsidR="005A3FE2">
              <w:rPr>
                <w:rFonts w:hint="eastAsia" w:ascii="Arial" w:hAnsi="Arial" w:cs="Arial" w:eastAsiaTheme="minorEastAsia"/>
                <w:b/>
                <w:bCs/>
                <w:sz w:val="22"/>
                <w:szCs w:val="22"/>
                <w:lang w:eastAsia="zh-CN"/>
              </w:rPr>
              <w:t>5</w:t>
            </w:r>
            <w:r w:rsidRPr="46C8F205" w:rsidR="1293A18F">
              <w:rPr>
                <w:rFonts w:ascii="Arial" w:hAnsi="Arial" w:cs="Arial"/>
                <w:b/>
                <w:bCs/>
                <w:sz w:val="22"/>
                <w:szCs w:val="22"/>
              </w:rPr>
              <w:t xml:space="preserve"> - </w:t>
            </w:r>
            <w:r w:rsidRPr="46C8F205" w:rsidR="26EABB36">
              <w:rPr>
                <w:rFonts w:ascii="Arial" w:hAnsi="Arial" w:cs="Arial"/>
                <w:b/>
                <w:bCs/>
                <w:sz w:val="22"/>
                <w:szCs w:val="22"/>
              </w:rPr>
              <w:t>2</w:t>
            </w:r>
            <w:r w:rsidR="005A3FE2">
              <w:rPr>
                <w:rFonts w:hint="eastAsia" w:ascii="Arial" w:hAnsi="Arial" w:cs="Arial" w:eastAsiaTheme="minorEastAsia"/>
                <w:b/>
                <w:bCs/>
                <w:sz w:val="22"/>
                <w:szCs w:val="22"/>
                <w:lang w:eastAsia="zh-CN"/>
              </w:rPr>
              <w:t>0</w:t>
            </w:r>
            <w:r w:rsidRPr="46C8F205" w:rsidR="1293A18F">
              <w:rPr>
                <w:rFonts w:ascii="Arial" w:hAnsi="Arial" w:cs="Arial"/>
                <w:b/>
                <w:bCs/>
                <w:sz w:val="22"/>
                <w:szCs w:val="22"/>
              </w:rPr>
              <w:t>/</w:t>
            </w:r>
            <w:r>
              <w:rPr>
                <w:rFonts w:ascii="Arial" w:hAnsi="Arial" w:cs="Arial"/>
                <w:b/>
                <w:bCs/>
                <w:sz w:val="22"/>
                <w:szCs w:val="22"/>
              </w:rPr>
              <w:t>11</w:t>
            </w:r>
            <w:r w:rsidRPr="46C8F205" w:rsidR="1293A18F">
              <w:rPr>
                <w:rFonts w:ascii="Arial" w:hAnsi="Arial" w:cs="Arial"/>
                <w:b/>
                <w:bCs/>
                <w:sz w:val="22"/>
                <w:szCs w:val="22"/>
              </w:rPr>
              <w:t>/2</w:t>
            </w:r>
            <w:r w:rsidR="005A3FE2">
              <w:rPr>
                <w:rFonts w:hint="eastAsia" w:ascii="Arial" w:hAnsi="Arial" w:cs="Arial" w:eastAsiaTheme="minorEastAsia"/>
                <w:b/>
                <w:bCs/>
                <w:sz w:val="22"/>
                <w:szCs w:val="22"/>
                <w:lang w:eastAsia="zh-CN"/>
              </w:rPr>
              <w:t>5</w:t>
            </w:r>
          </w:p>
        </w:tc>
      </w:tr>
      <w:tr w:rsidRPr="00D92462" w:rsidR="00D92462" w:rsidTr="46C8F205" w14:paraId="453465D7" w14:textId="77777777">
        <w:tc>
          <w:tcPr>
            <w:tcW w:w="1838" w:type="dxa"/>
          </w:tcPr>
          <w:p w:rsidRPr="00D92462" w:rsidR="00D92462" w:rsidP="00D92462" w:rsidRDefault="00D92462" w14:paraId="16D8EF87"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Level</w:t>
            </w:r>
          </w:p>
        </w:tc>
        <w:sdt>
          <w:sdtPr>
            <w:rPr>
              <w:rFonts w:ascii="Arial" w:hAnsi="Arial" w:cs="Arial"/>
              <w:b/>
              <w:sz w:val="22"/>
              <w:szCs w:val="22"/>
            </w:rPr>
            <w:id w:val="-112599854"/>
            <w:placeholder>
              <w:docPart w:val="E58CF77E69E64B37A353C233611ED543"/>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Pr="00D92462" w:rsidR="00D92462" w:rsidP="00D92462" w:rsidRDefault="00D92462" w14:paraId="1B69CEEF"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7</w:t>
                </w:r>
              </w:p>
            </w:tc>
          </w:sdtContent>
        </w:sdt>
      </w:tr>
      <w:tr w:rsidRPr="00D92462" w:rsidR="00D92462" w:rsidTr="46C8F205" w14:paraId="1C1E6655" w14:textId="77777777">
        <w:tc>
          <w:tcPr>
            <w:tcW w:w="1838" w:type="dxa"/>
          </w:tcPr>
          <w:p w:rsidRPr="00D92462" w:rsidR="00D92462" w:rsidP="00D92462" w:rsidRDefault="00D92462" w14:paraId="0633B9BB"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Credits</w:t>
            </w:r>
          </w:p>
        </w:tc>
        <w:tc>
          <w:tcPr>
            <w:tcW w:w="6822" w:type="dxa"/>
          </w:tcPr>
          <w:p w:rsidRPr="00D92462" w:rsidR="00D92462" w:rsidP="00D92462" w:rsidRDefault="00D92462" w14:paraId="0968FF7F"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30</w:t>
            </w:r>
          </w:p>
        </w:tc>
      </w:tr>
      <w:tr w:rsidRPr="00D92462" w:rsidR="00D92462" w:rsidTr="46C8F205" w14:paraId="47CB018D" w14:textId="77777777">
        <w:tc>
          <w:tcPr>
            <w:tcW w:w="1838" w:type="dxa"/>
          </w:tcPr>
          <w:p w:rsidRPr="00D92462" w:rsidR="00D92462" w:rsidP="00D92462" w:rsidRDefault="00D92462" w14:paraId="55489163"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Pre-Requisites</w:t>
            </w:r>
          </w:p>
        </w:tc>
        <w:tc>
          <w:tcPr>
            <w:tcW w:w="6822" w:type="dxa"/>
          </w:tcPr>
          <w:p w:rsidRPr="00D92462" w:rsidR="00D92462" w:rsidP="00D92462" w:rsidRDefault="00D92462" w14:paraId="5BFE59E1" w14:textId="77777777">
            <w:pPr>
              <w:tabs>
                <w:tab w:val="left" w:pos="720"/>
                <w:tab w:val="left" w:pos="1440"/>
                <w:tab w:val="left" w:pos="2160"/>
                <w:tab w:val="left" w:pos="2880"/>
              </w:tabs>
              <w:rPr>
                <w:rFonts w:ascii="Arial" w:hAnsi="Arial" w:cs="Arial"/>
                <w:b/>
                <w:sz w:val="22"/>
                <w:szCs w:val="22"/>
              </w:rPr>
            </w:pPr>
            <w:r w:rsidRPr="00D92462">
              <w:rPr>
                <w:rFonts w:ascii="Arial" w:hAnsi="Arial" w:cs="Arial"/>
                <w:b/>
                <w:sz w:val="22"/>
                <w:szCs w:val="22"/>
              </w:rPr>
              <w:t>None</w:t>
            </w:r>
          </w:p>
        </w:tc>
      </w:tr>
    </w:tbl>
    <w:p w:rsidRPr="00D92462" w:rsidR="00D92462" w:rsidP="00D92462" w:rsidRDefault="00D92462" w14:paraId="52075EE1" w14:textId="77777777">
      <w:pPr>
        <w:pBdr>
          <w:bottom w:val="single" w:color="auto" w:sz="6" w:space="1"/>
        </w:pBdr>
        <w:rPr>
          <w:rFonts w:ascii="Arial" w:hAnsi="Arial" w:cs="Arial"/>
          <w:sz w:val="22"/>
          <w:szCs w:val="20"/>
          <w:lang w:eastAsia="en-GB"/>
        </w:rPr>
      </w:pPr>
    </w:p>
    <w:p w:rsidR="00636B12" w:rsidP="00D92462" w:rsidRDefault="00636B12" w14:paraId="43830A7D" w14:textId="77777777">
      <w:pPr>
        <w:jc w:val="both"/>
        <w:rPr>
          <w:rFonts w:ascii="Arial" w:hAnsi="Arial" w:cs="Arial"/>
          <w:b/>
          <w:sz w:val="22"/>
          <w:szCs w:val="22"/>
          <w:lang w:eastAsia="en-GB"/>
        </w:rPr>
      </w:pPr>
    </w:p>
    <w:p w:rsidRPr="00D92462" w:rsidR="00D92462" w:rsidP="00636B12" w:rsidRDefault="00D92462" w14:paraId="7FCFC3B6" w14:textId="360045D0">
      <w:pPr>
        <w:pStyle w:val="Heading5"/>
        <w:rPr>
          <w:lang w:eastAsia="en-GB"/>
        </w:rPr>
      </w:pPr>
      <w:r w:rsidRPr="00D92462">
        <w:rPr>
          <w:lang w:eastAsia="en-GB"/>
        </w:rPr>
        <w:t>AIM(S)</w:t>
      </w:r>
    </w:p>
    <w:p w:rsidRPr="00D92462" w:rsidR="00D92462" w:rsidRDefault="00D92462" w14:paraId="6094257C" w14:textId="77777777">
      <w:pPr>
        <w:numPr>
          <w:ilvl w:val="0"/>
          <w:numId w:val="15"/>
        </w:numPr>
        <w:overflowPunct w:val="0"/>
        <w:autoSpaceDE w:val="0"/>
        <w:autoSpaceDN w:val="0"/>
        <w:adjustRightInd w:val="0"/>
        <w:spacing w:before="120"/>
        <w:contextualSpacing/>
        <w:jc w:val="both"/>
        <w:textAlignment w:val="baseline"/>
        <w:rPr>
          <w:rFonts w:ascii="Arial" w:hAnsi="Arial" w:cs="Arial"/>
          <w:sz w:val="22"/>
          <w:szCs w:val="20"/>
          <w:lang w:eastAsia="en-GB"/>
        </w:rPr>
      </w:pPr>
      <w:r w:rsidRPr="00D92462">
        <w:rPr>
          <w:rFonts w:ascii="Arial" w:hAnsi="Arial" w:cs="Arial"/>
          <w:sz w:val="22"/>
          <w:szCs w:val="20"/>
          <w:lang w:eastAsia="en-GB"/>
        </w:rPr>
        <w:t>To develop 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rsidRPr="00D92462" w:rsidR="00D92462" w:rsidP="00D92462" w:rsidRDefault="00D92462" w14:paraId="2E6EF65E" w14:textId="77777777">
      <w:pPr>
        <w:jc w:val="both"/>
        <w:rPr>
          <w:rFonts w:ascii="Arial" w:hAnsi="Arial" w:cs="Arial"/>
          <w:sz w:val="22"/>
          <w:szCs w:val="22"/>
          <w:lang w:eastAsia="en-GB"/>
        </w:rPr>
      </w:pPr>
    </w:p>
    <w:p w:rsidRPr="00D92462" w:rsidR="00D92462" w:rsidP="00636B12" w:rsidRDefault="00D92462" w14:paraId="71EE3256" w14:textId="77777777">
      <w:pPr>
        <w:pStyle w:val="Heading5"/>
        <w:rPr>
          <w:lang w:eastAsia="en-GB"/>
        </w:rPr>
      </w:pPr>
      <w:r w:rsidRPr="00D92462">
        <w:rPr>
          <w:lang w:eastAsia="en-GB"/>
        </w:rPr>
        <w:t>LEARNING OUTCOMES</w:t>
      </w:r>
    </w:p>
    <w:p w:rsidRPr="00D92462" w:rsidR="00D92462" w:rsidP="00D92462" w:rsidRDefault="00D92462" w14:paraId="5A0E044D" w14:textId="77777777">
      <w:pPr>
        <w:jc w:val="both"/>
        <w:rPr>
          <w:rFonts w:ascii="Arial" w:hAnsi="Arial" w:cs="Arial"/>
          <w:b/>
          <w:sz w:val="22"/>
          <w:szCs w:val="22"/>
          <w:lang w:eastAsia="en-GB"/>
        </w:rPr>
      </w:pPr>
    </w:p>
    <w:p w:rsidR="00D92462" w:rsidP="00D92462" w:rsidRDefault="00D92462" w14:paraId="66C7EFF0" w14:textId="153633A8">
      <w:pPr>
        <w:rPr>
          <w:rFonts w:ascii="Arial" w:hAnsi="Arial" w:cs="Arial"/>
          <w:sz w:val="22"/>
          <w:szCs w:val="20"/>
          <w:lang w:eastAsia="en-GB"/>
        </w:rPr>
      </w:pPr>
      <w:r w:rsidRPr="00D92462">
        <w:rPr>
          <w:rFonts w:ascii="Arial" w:hAnsi="Arial" w:cs="Arial"/>
          <w:sz w:val="22"/>
          <w:szCs w:val="20"/>
          <w:lang w:eastAsia="en-GB"/>
        </w:rPr>
        <w:t>Upon the successful completion of this module, the student should be able to:</w:t>
      </w:r>
    </w:p>
    <w:p w:rsidRPr="00D92462" w:rsidR="00636B12" w:rsidP="00D92462" w:rsidRDefault="00636B12" w14:paraId="5B686A21" w14:textId="77777777">
      <w:pPr>
        <w:rPr>
          <w:rFonts w:ascii="Arial" w:hAnsi="Arial" w:cs="Arial"/>
          <w:sz w:val="22"/>
          <w:szCs w:val="20"/>
          <w:lang w:eastAsia="en-GB"/>
        </w:rPr>
      </w:pPr>
    </w:p>
    <w:p w:rsidRPr="00D92462" w:rsidR="00D92462" w:rsidRDefault="00D92462" w14:paraId="1F4CAE98" w14:textId="77777777">
      <w:pPr>
        <w:numPr>
          <w:ilvl w:val="0"/>
          <w:numId w:val="13"/>
        </w:numPr>
        <w:overflowPunct w:val="0"/>
        <w:autoSpaceDE w:val="0"/>
        <w:autoSpaceDN w:val="0"/>
        <w:adjustRightInd w:val="0"/>
        <w:contextualSpacing/>
        <w:jc w:val="both"/>
        <w:textAlignment w:val="baseline"/>
        <w:rPr>
          <w:rFonts w:ascii="Arial" w:hAnsi="Arial" w:cs="Arial"/>
          <w:sz w:val="22"/>
          <w:szCs w:val="20"/>
          <w:lang w:eastAsia="en-GB"/>
        </w:rPr>
      </w:pPr>
      <w:r w:rsidRPr="00D92462">
        <w:rPr>
          <w:rFonts w:ascii="Arial" w:hAnsi="Arial" w:cs="Arial"/>
          <w:sz w:val="22"/>
          <w:szCs w:val="20"/>
          <w:lang w:eastAsia="en-GB"/>
        </w:rPr>
        <w:t>critically evaluate the nature of philosophical concepts in qualitative research and how they differ from concepts of quantitative research;</w:t>
      </w:r>
    </w:p>
    <w:p w:rsidRPr="00D92462" w:rsidR="00D92462" w:rsidP="00D92462" w:rsidRDefault="00D92462" w14:paraId="5BD2BFFA" w14:textId="77777777">
      <w:pPr>
        <w:ind w:left="720"/>
        <w:contextualSpacing/>
        <w:rPr>
          <w:rFonts w:ascii="Arial" w:hAnsi="Arial" w:cs="Arial"/>
          <w:sz w:val="22"/>
          <w:szCs w:val="20"/>
          <w:lang w:eastAsia="en-GB"/>
        </w:rPr>
      </w:pPr>
    </w:p>
    <w:p w:rsidRPr="00D92462" w:rsidR="00D92462" w:rsidRDefault="00D92462" w14:paraId="3F1BD3F4" w14:textId="77777777">
      <w:pPr>
        <w:numPr>
          <w:ilvl w:val="0"/>
          <w:numId w:val="13"/>
        </w:numPr>
        <w:overflowPunct w:val="0"/>
        <w:autoSpaceDE w:val="0"/>
        <w:autoSpaceDN w:val="0"/>
        <w:adjustRightInd w:val="0"/>
        <w:contextualSpacing/>
        <w:jc w:val="both"/>
        <w:textAlignment w:val="baseline"/>
        <w:rPr>
          <w:rFonts w:ascii="Arial" w:hAnsi="Arial" w:cs="Arial"/>
          <w:sz w:val="22"/>
          <w:szCs w:val="20"/>
          <w:lang w:eastAsia="en-GB"/>
        </w:rPr>
      </w:pPr>
      <w:r w:rsidRPr="00D92462">
        <w:rPr>
          <w:rFonts w:ascii="Arial" w:hAnsi="Arial" w:cs="Arial"/>
          <w:sz w:val="22"/>
          <w:szCs w:val="20"/>
          <w:lang w:eastAsia="en-GB"/>
        </w:rPr>
        <w:t>undertake critical analysis and evaluation of research methodology, identifying implications for practice and/or their applications in policies and contexts;</w:t>
      </w:r>
    </w:p>
    <w:p w:rsidRPr="00D92462" w:rsidR="00D92462" w:rsidP="00D92462" w:rsidRDefault="00D92462" w14:paraId="299F1454" w14:textId="77777777">
      <w:pPr>
        <w:overflowPunct w:val="0"/>
        <w:autoSpaceDE w:val="0"/>
        <w:autoSpaceDN w:val="0"/>
        <w:adjustRightInd w:val="0"/>
        <w:ind w:left="720"/>
        <w:contextualSpacing/>
        <w:jc w:val="both"/>
        <w:textAlignment w:val="baseline"/>
        <w:rPr>
          <w:rFonts w:ascii="Arial" w:hAnsi="Arial" w:cs="Arial"/>
          <w:sz w:val="22"/>
          <w:szCs w:val="20"/>
          <w:lang w:eastAsia="en-GB"/>
        </w:rPr>
      </w:pPr>
    </w:p>
    <w:p w:rsidRPr="00D92462" w:rsidR="00D92462" w:rsidRDefault="00D92462" w14:paraId="56DBA871" w14:textId="77777777">
      <w:pPr>
        <w:numPr>
          <w:ilvl w:val="0"/>
          <w:numId w:val="13"/>
        </w:numPr>
        <w:overflowPunct w:val="0"/>
        <w:autoSpaceDE w:val="0"/>
        <w:autoSpaceDN w:val="0"/>
        <w:adjustRightInd w:val="0"/>
        <w:contextualSpacing/>
        <w:jc w:val="both"/>
        <w:textAlignment w:val="baseline"/>
        <w:rPr>
          <w:rFonts w:ascii="Arial" w:hAnsi="Arial" w:cs="Arial"/>
          <w:sz w:val="22"/>
          <w:szCs w:val="20"/>
          <w:lang w:eastAsia="en-GB"/>
        </w:rPr>
      </w:pPr>
      <w:r w:rsidRPr="00D92462">
        <w:rPr>
          <w:rFonts w:ascii="Arial" w:hAnsi="Arial" w:cs="Arial"/>
          <w:sz w:val="22"/>
          <w:szCs w:val="20"/>
          <w:lang w:eastAsia="en-GB"/>
        </w:rPr>
        <w:t>critically reflect on the complex ethical frameworks and legal implications which underpin all research and analyse specific ethical implications of research for and with young children, children, young people, adults and, for example, groups who are at risk of exclusion, within wider community settings or educational contexts;</w:t>
      </w:r>
    </w:p>
    <w:p w:rsidRPr="00D92462" w:rsidR="00D92462" w:rsidP="00D92462" w:rsidRDefault="00D92462" w14:paraId="43D9CD4B" w14:textId="77777777">
      <w:pPr>
        <w:overflowPunct w:val="0"/>
        <w:autoSpaceDE w:val="0"/>
        <w:autoSpaceDN w:val="0"/>
        <w:adjustRightInd w:val="0"/>
        <w:ind w:left="720"/>
        <w:contextualSpacing/>
        <w:jc w:val="both"/>
        <w:textAlignment w:val="baseline"/>
        <w:rPr>
          <w:rFonts w:ascii="Arial" w:hAnsi="Arial" w:cs="Arial"/>
          <w:sz w:val="22"/>
          <w:szCs w:val="20"/>
          <w:lang w:eastAsia="en-GB"/>
        </w:rPr>
      </w:pPr>
    </w:p>
    <w:p w:rsidRPr="00D92462" w:rsidR="00D92462" w:rsidRDefault="00D92462" w14:paraId="15A592B6" w14:textId="77777777">
      <w:pPr>
        <w:numPr>
          <w:ilvl w:val="0"/>
          <w:numId w:val="13"/>
        </w:numPr>
        <w:overflowPunct w:val="0"/>
        <w:autoSpaceDE w:val="0"/>
        <w:autoSpaceDN w:val="0"/>
        <w:adjustRightInd w:val="0"/>
        <w:contextualSpacing/>
        <w:jc w:val="both"/>
        <w:textAlignment w:val="baseline"/>
        <w:rPr>
          <w:rFonts w:ascii="Arial" w:hAnsi="Arial" w:cs="Arial"/>
          <w:sz w:val="22"/>
          <w:szCs w:val="20"/>
          <w:lang w:eastAsia="en-GB"/>
        </w:rPr>
      </w:pPr>
      <w:r w:rsidRPr="00D92462">
        <w:rPr>
          <w:rFonts w:ascii="Arial" w:hAnsi="Arial" w:cs="Arial"/>
          <w:sz w:val="22"/>
          <w:szCs w:val="20"/>
          <w:lang w:eastAsia="en-GB"/>
        </w:rPr>
        <w:t>consider at a higher level the role of reflection within the research process through presenting their work appropriately, within ethical and research frameworks, and with an understanding of the requirements of critical thinking.</w:t>
      </w:r>
    </w:p>
    <w:p w:rsidRPr="00D92462" w:rsidR="00D92462" w:rsidP="00D92462" w:rsidRDefault="00D92462" w14:paraId="0BFA0924" w14:textId="77777777">
      <w:pPr>
        <w:rPr>
          <w:rFonts w:ascii="Arial" w:hAnsi="Arial" w:cs="Arial"/>
          <w:b/>
          <w:sz w:val="22"/>
          <w:szCs w:val="20"/>
          <w:lang w:eastAsia="en-GB"/>
        </w:rPr>
      </w:pPr>
    </w:p>
    <w:p w:rsidRPr="00D92462" w:rsidR="00D92462" w:rsidP="00636B12" w:rsidRDefault="00D92462" w14:paraId="123D6653" w14:textId="77777777">
      <w:pPr>
        <w:pStyle w:val="Heading5"/>
        <w:rPr>
          <w:lang w:eastAsia="en-GB"/>
        </w:rPr>
      </w:pPr>
      <w:r w:rsidRPr="00D92462">
        <w:rPr>
          <w:lang w:eastAsia="en-GB"/>
        </w:rPr>
        <w:t>INDICATIVE CONTENT</w:t>
      </w:r>
    </w:p>
    <w:p w:rsidRPr="00D92462" w:rsidR="00D92462" w:rsidP="00D92462" w:rsidRDefault="00D92462" w14:paraId="588B3320"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6F353C92"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An in-depth evaluation of the paradigm debates of qualitative, quantitative and mixed methodologies.</w:t>
      </w:r>
    </w:p>
    <w:p w:rsidRPr="00D92462" w:rsidR="00D92462" w:rsidP="00D92462" w:rsidRDefault="00D92462" w14:paraId="6861A718"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05543FE1"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 xml:space="preserve">Analysis of research designs from both traditions e.g. grounded theory, ethnography, phenomenology, case study, emancipatory participatory research, survey research, experimental research and pragmatic research. </w:t>
      </w:r>
    </w:p>
    <w:p w:rsidRPr="00D92462" w:rsidR="00D92462" w:rsidP="00D92462" w:rsidRDefault="00D92462" w14:paraId="0C234D65"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415CC713"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rsidRPr="00D92462" w:rsidR="00D92462" w:rsidP="00D92462" w:rsidRDefault="00D92462" w14:paraId="1F4E0443"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0F064872"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rsidRPr="00D92462" w:rsidR="00D92462" w:rsidP="00D92462" w:rsidRDefault="00D92462" w14:paraId="7F16098A"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0B78E1F5"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 xml:space="preserve">An investigation of critique research, including ownership, impact and purpose of research. An evaluation of the difference between critical discussion and descriptive comprehension within academic work and social policy. </w:t>
      </w:r>
    </w:p>
    <w:p w:rsidRPr="00D92462" w:rsidR="00D92462" w:rsidP="00D92462" w:rsidRDefault="00D92462" w14:paraId="378119FE"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6ECF02A2"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rsidRPr="00D92462" w:rsidR="00D92462" w:rsidP="00D92462" w:rsidRDefault="00D92462" w14:paraId="16A4E722"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4F43B494"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Critical exploration of the principles and practices of adopting participatory research methodologies that allow children’s, young people’s, excluded voices and communities to be heard in the research process.</w:t>
      </w:r>
    </w:p>
    <w:p w:rsidRPr="00D92462" w:rsidR="00D92462" w:rsidP="00D92462" w:rsidRDefault="00D92462" w14:paraId="73737890"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2FE5349C"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An exploration of sampling methods, including opportunity samples, random samples and stratified samples. Sampling methods will be critically evaluated in regard to the implications in terms of practicality, triangulation, validity and reliability. The advantages and disadvantages of various methods of data presentation will be critiqued including both quantitative and qualitative results.</w:t>
      </w:r>
    </w:p>
    <w:p w:rsidRPr="00D92462" w:rsidR="00D92462" w:rsidP="00D92462" w:rsidRDefault="00D92462" w14:paraId="072007BD" w14:textId="77777777">
      <w:pPr>
        <w:overflowPunct w:val="0"/>
        <w:autoSpaceDE w:val="0"/>
        <w:autoSpaceDN w:val="0"/>
        <w:adjustRightInd w:val="0"/>
        <w:ind w:left="709"/>
        <w:jc w:val="both"/>
        <w:textAlignment w:val="baseline"/>
        <w:rPr>
          <w:rFonts w:ascii="Arial" w:hAnsi="Arial" w:cs="Arial"/>
          <w:sz w:val="22"/>
          <w:szCs w:val="20"/>
          <w:lang w:eastAsia="en-GB"/>
        </w:rPr>
      </w:pPr>
    </w:p>
    <w:p w:rsidRPr="00D92462" w:rsidR="00D92462" w:rsidRDefault="00D92462" w14:paraId="72D58093" w14:textId="77777777">
      <w:pPr>
        <w:numPr>
          <w:ilvl w:val="0"/>
          <w:numId w:val="14"/>
        </w:numPr>
        <w:overflowPunct w:val="0"/>
        <w:autoSpaceDE w:val="0"/>
        <w:autoSpaceDN w:val="0"/>
        <w:adjustRightInd w:val="0"/>
        <w:ind w:left="709" w:hanging="283"/>
        <w:jc w:val="both"/>
        <w:textAlignment w:val="baseline"/>
        <w:rPr>
          <w:rFonts w:ascii="Arial" w:hAnsi="Arial" w:cs="Arial"/>
          <w:sz w:val="22"/>
          <w:szCs w:val="20"/>
          <w:lang w:eastAsia="en-GB"/>
        </w:rPr>
      </w:pPr>
      <w:r w:rsidRPr="00D92462">
        <w:rPr>
          <w:rFonts w:ascii="Arial" w:hAnsi="Arial" w:cs="Arial"/>
          <w:sz w:val="22"/>
          <w:szCs w:val="20"/>
          <w:lang w:eastAsia="en-GB"/>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rsidRPr="00D92462" w:rsidR="00D92462" w:rsidP="00D92462" w:rsidRDefault="00D92462" w14:paraId="03B279F9" w14:textId="77777777">
      <w:pPr>
        <w:rPr>
          <w:rFonts w:ascii="Arial" w:hAnsi="Arial" w:cs="Arial"/>
          <w:sz w:val="22"/>
          <w:szCs w:val="20"/>
          <w:lang w:eastAsia="en-GB"/>
        </w:rPr>
      </w:pPr>
    </w:p>
    <w:p w:rsidRPr="00D92462" w:rsidR="00D92462" w:rsidP="00D92462" w:rsidRDefault="00D92462" w14:paraId="58B70C58" w14:textId="77777777">
      <w:pPr>
        <w:tabs>
          <w:tab w:val="left" w:pos="720"/>
          <w:tab w:val="left" w:pos="1440"/>
          <w:tab w:val="left" w:pos="2160"/>
          <w:tab w:val="left" w:pos="2880"/>
        </w:tabs>
        <w:ind w:left="3600" w:hanging="3600"/>
        <w:rPr>
          <w:rFonts w:ascii="Arial" w:hAnsi="Arial" w:cs="Arial"/>
          <w:b/>
          <w:sz w:val="22"/>
          <w:szCs w:val="22"/>
          <w:lang w:eastAsia="en-GB"/>
        </w:rPr>
      </w:pPr>
    </w:p>
    <w:p w:rsidRPr="00D92462" w:rsidR="00D92462" w:rsidP="00D92462" w:rsidRDefault="00D92462" w14:paraId="06306145" w14:textId="77777777">
      <w:pPr>
        <w:tabs>
          <w:tab w:val="left" w:pos="720"/>
          <w:tab w:val="left" w:pos="1440"/>
          <w:tab w:val="left" w:pos="2160"/>
          <w:tab w:val="left" w:pos="2880"/>
        </w:tabs>
        <w:ind w:hanging="3600"/>
        <w:rPr>
          <w:rFonts w:ascii="Arial" w:hAnsi="Arial" w:cs="Arial"/>
          <w:b/>
          <w:sz w:val="22"/>
          <w:szCs w:val="22"/>
          <w:lang w:eastAsia="en-GB"/>
        </w:rPr>
      </w:pPr>
    </w:p>
    <w:p w:rsidR="002907BD" w:rsidRDefault="002907BD" w14:paraId="449C0D3A" w14:textId="0F4D1161">
      <w:pPr>
        <w:spacing w:after="160" w:line="259" w:lineRule="auto"/>
        <w:rPr>
          <w:rFonts w:ascii="Arial" w:hAnsi="Arial" w:cs="Arial"/>
          <w:b/>
          <w:sz w:val="22"/>
          <w:szCs w:val="22"/>
          <w:lang w:eastAsia="en-GB"/>
        </w:rPr>
      </w:pPr>
      <w:r>
        <w:rPr>
          <w:rFonts w:ascii="Arial" w:hAnsi="Arial" w:cs="Arial"/>
          <w:b/>
          <w:sz w:val="22"/>
          <w:szCs w:val="22"/>
          <w:lang w:eastAsia="en-GB"/>
        </w:rPr>
        <w:br w:type="page"/>
      </w:r>
    </w:p>
    <w:p w:rsidRPr="00D92462" w:rsidR="00D92462" w:rsidP="00D92462" w:rsidRDefault="00D92462" w14:paraId="1AA0709C" w14:textId="77777777">
      <w:pPr>
        <w:keepNext/>
        <w:tabs>
          <w:tab w:val="left" w:pos="720"/>
          <w:tab w:val="left" w:pos="1440"/>
          <w:tab w:val="left" w:pos="2160"/>
          <w:tab w:val="left" w:pos="2880"/>
        </w:tabs>
        <w:jc w:val="both"/>
        <w:rPr>
          <w:rFonts w:ascii="Arial" w:hAnsi="Arial" w:cs="Arial"/>
          <w:b/>
          <w:sz w:val="22"/>
          <w:szCs w:val="22"/>
          <w:lang w:eastAsia="en-GB"/>
        </w:rPr>
      </w:pPr>
    </w:p>
    <w:p w:rsidRPr="00D92462" w:rsidR="00D92462" w:rsidP="006F4E54" w:rsidRDefault="00D92462" w14:paraId="7959C86E" w14:textId="77777777">
      <w:pPr>
        <w:ind w:left="1440"/>
        <w:rPr>
          <w:rFonts w:ascii="Arial" w:hAnsi="Arial" w:cs="Arial"/>
          <w:sz w:val="22"/>
          <w:szCs w:val="20"/>
          <w:lang w:eastAsia="en-GB"/>
        </w:rPr>
      </w:pPr>
    </w:p>
    <w:p w:rsidR="00D92462" w:rsidP="00636B12" w:rsidRDefault="00D92462" w14:paraId="4A5212A2" w14:textId="46D9C7A3">
      <w:pPr>
        <w:pStyle w:val="Heading5"/>
        <w:rPr>
          <w:lang w:eastAsia="en-GB"/>
        </w:rPr>
      </w:pPr>
      <w:r w:rsidRPr="00D92462">
        <w:rPr>
          <w:lang w:eastAsia="en-GB"/>
        </w:rPr>
        <w:t>INDICATIVE READING LIST</w:t>
      </w:r>
    </w:p>
    <w:p w:rsidRPr="00636B12" w:rsidR="00636B12" w:rsidP="00636B12" w:rsidRDefault="00636B12" w14:paraId="2BCC8FF5" w14:textId="77777777">
      <w:pPr>
        <w:rPr>
          <w:lang w:eastAsia="en-GB"/>
        </w:rPr>
      </w:pPr>
    </w:p>
    <w:tbl>
      <w:tblPr>
        <w:tblStyle w:val="TableGrid"/>
        <w:tblW w:w="9060" w:type="dxa"/>
        <w:tblInd w:w="607" w:type="dxa"/>
        <w:tblLayout w:type="fixed"/>
        <w:tblLook w:val="04A0" w:firstRow="1" w:lastRow="0" w:firstColumn="1" w:lastColumn="0" w:noHBand="0" w:noVBand="1"/>
      </w:tblPr>
      <w:tblGrid>
        <w:gridCol w:w="1696"/>
        <w:gridCol w:w="5954"/>
        <w:gridCol w:w="1410"/>
      </w:tblGrid>
      <w:tr w:rsidRPr="00D92462" w:rsidR="00D92462" w:rsidTr="003D138A" w14:paraId="7182A41B" w14:textId="77777777">
        <w:tc>
          <w:tcPr>
            <w:tcW w:w="1696" w:type="dxa"/>
            <w:shd w:val="clear" w:color="auto" w:fill="BFBFBF" w:themeFill="background1" w:themeFillShade="BF"/>
          </w:tcPr>
          <w:p w:rsidRPr="00D92462" w:rsidR="00D92462" w:rsidP="00D92462" w:rsidRDefault="00D92462" w14:paraId="49A1A2F9" w14:textId="77777777">
            <w:pPr>
              <w:tabs>
                <w:tab w:val="num" w:pos="720"/>
                <w:tab w:val="left" w:pos="1440"/>
              </w:tabs>
              <w:rPr>
                <w:rFonts w:ascii="Arial" w:hAnsi="Arial" w:cs="Arial"/>
                <w:b/>
                <w:sz w:val="22"/>
                <w:szCs w:val="20"/>
              </w:rPr>
            </w:pPr>
            <w:r w:rsidRPr="00D92462">
              <w:rPr>
                <w:rFonts w:ascii="Arial" w:hAnsi="Arial" w:cs="Arial"/>
                <w:b/>
                <w:sz w:val="22"/>
                <w:szCs w:val="20"/>
              </w:rPr>
              <w:t>Module Code</w:t>
            </w:r>
          </w:p>
        </w:tc>
        <w:tc>
          <w:tcPr>
            <w:tcW w:w="7364" w:type="dxa"/>
            <w:gridSpan w:val="2"/>
          </w:tcPr>
          <w:p w:rsidRPr="00D92462" w:rsidR="00D92462" w:rsidP="00D92462" w:rsidRDefault="00D92462" w14:paraId="58F6074B" w14:textId="77777777">
            <w:pPr>
              <w:tabs>
                <w:tab w:val="num" w:pos="720"/>
                <w:tab w:val="left" w:pos="1440"/>
              </w:tabs>
              <w:rPr>
                <w:rFonts w:ascii="Arial" w:hAnsi="Arial" w:cs="Arial"/>
                <w:b/>
                <w:sz w:val="22"/>
                <w:szCs w:val="20"/>
              </w:rPr>
            </w:pPr>
            <w:r w:rsidRPr="00D92462">
              <w:rPr>
                <w:rFonts w:ascii="Arial" w:hAnsi="Arial" w:cs="Arial"/>
                <w:b/>
                <w:sz w:val="22"/>
                <w:szCs w:val="20"/>
              </w:rPr>
              <w:t>ECGE7005P</w:t>
            </w:r>
          </w:p>
        </w:tc>
      </w:tr>
      <w:tr w:rsidRPr="00D92462" w:rsidR="00D92462" w:rsidTr="003D138A" w14:paraId="158CEB61" w14:textId="77777777">
        <w:tc>
          <w:tcPr>
            <w:tcW w:w="1696" w:type="dxa"/>
            <w:shd w:val="clear" w:color="auto" w:fill="BFBFBF" w:themeFill="background1" w:themeFillShade="BF"/>
          </w:tcPr>
          <w:p w:rsidRPr="00D92462" w:rsidR="00D92462" w:rsidP="00D92462" w:rsidRDefault="00D92462" w14:paraId="3BDE942C" w14:textId="77777777">
            <w:pPr>
              <w:tabs>
                <w:tab w:val="num" w:pos="720"/>
                <w:tab w:val="left" w:pos="1440"/>
              </w:tabs>
              <w:rPr>
                <w:rFonts w:ascii="Arial" w:hAnsi="Arial" w:cs="Arial"/>
                <w:b/>
                <w:sz w:val="22"/>
                <w:szCs w:val="20"/>
              </w:rPr>
            </w:pPr>
            <w:r w:rsidRPr="00D92462">
              <w:rPr>
                <w:rFonts w:ascii="Arial" w:hAnsi="Arial" w:cs="Arial"/>
                <w:b/>
                <w:sz w:val="22"/>
                <w:szCs w:val="20"/>
              </w:rPr>
              <w:t>Module Title</w:t>
            </w:r>
          </w:p>
        </w:tc>
        <w:tc>
          <w:tcPr>
            <w:tcW w:w="7364" w:type="dxa"/>
            <w:gridSpan w:val="2"/>
          </w:tcPr>
          <w:p w:rsidRPr="00D92462" w:rsidR="00D92462" w:rsidP="00D92462" w:rsidRDefault="00D92462" w14:paraId="64E73945" w14:textId="77777777">
            <w:pPr>
              <w:tabs>
                <w:tab w:val="num" w:pos="720"/>
                <w:tab w:val="left" w:pos="1440"/>
              </w:tabs>
              <w:rPr>
                <w:rFonts w:ascii="Arial" w:hAnsi="Arial" w:cs="Arial"/>
                <w:b/>
                <w:sz w:val="22"/>
                <w:szCs w:val="20"/>
              </w:rPr>
            </w:pPr>
            <w:r w:rsidRPr="00D92462">
              <w:rPr>
                <w:rFonts w:ascii="Arial" w:hAnsi="Arial" w:cs="Arial"/>
                <w:b/>
                <w:sz w:val="22"/>
                <w:szCs w:val="20"/>
              </w:rPr>
              <w:t>The Philosophy and Practice of Social Research</w:t>
            </w:r>
          </w:p>
        </w:tc>
      </w:tr>
      <w:tr w:rsidRPr="00D92462" w:rsidR="00D92462" w:rsidTr="003D138A" w14:paraId="3DB9C30B" w14:textId="77777777">
        <w:tc>
          <w:tcPr>
            <w:tcW w:w="1696" w:type="dxa"/>
            <w:shd w:val="clear" w:color="auto" w:fill="BFBFBF" w:themeFill="background1" w:themeFillShade="BF"/>
          </w:tcPr>
          <w:p w:rsidRPr="00D92462" w:rsidR="00D92462" w:rsidP="00D92462" w:rsidRDefault="00D92462" w14:paraId="5A2E9D83" w14:textId="77777777">
            <w:pPr>
              <w:tabs>
                <w:tab w:val="num" w:pos="720"/>
                <w:tab w:val="left" w:pos="1440"/>
              </w:tabs>
              <w:rPr>
                <w:rFonts w:ascii="Arial" w:hAnsi="Arial" w:cs="Arial"/>
                <w:b/>
                <w:sz w:val="22"/>
                <w:szCs w:val="20"/>
              </w:rPr>
            </w:pPr>
            <w:r w:rsidRPr="00D92462">
              <w:rPr>
                <w:rFonts w:ascii="Arial" w:hAnsi="Arial" w:cs="Arial"/>
                <w:b/>
                <w:sz w:val="22"/>
                <w:szCs w:val="20"/>
              </w:rPr>
              <w:t>Classification</w:t>
            </w:r>
          </w:p>
        </w:tc>
        <w:tc>
          <w:tcPr>
            <w:tcW w:w="5954" w:type="dxa"/>
            <w:shd w:val="clear" w:color="auto" w:fill="BFBFBF" w:themeFill="background1" w:themeFillShade="BF"/>
          </w:tcPr>
          <w:p w:rsidRPr="00D92462" w:rsidR="00D92462" w:rsidP="00D92462" w:rsidRDefault="00D92462" w14:paraId="495D8A0C" w14:textId="77777777">
            <w:pPr>
              <w:tabs>
                <w:tab w:val="num" w:pos="720"/>
                <w:tab w:val="left" w:pos="1440"/>
              </w:tabs>
              <w:rPr>
                <w:rFonts w:ascii="Arial" w:hAnsi="Arial" w:cs="Arial"/>
                <w:b/>
                <w:sz w:val="22"/>
                <w:szCs w:val="20"/>
              </w:rPr>
            </w:pPr>
            <w:r w:rsidRPr="00D92462">
              <w:rPr>
                <w:rFonts w:ascii="Arial" w:hAnsi="Arial" w:cs="Arial"/>
                <w:b/>
                <w:sz w:val="22"/>
                <w:szCs w:val="20"/>
              </w:rPr>
              <w:t>Reading List entry</w:t>
            </w:r>
          </w:p>
        </w:tc>
        <w:tc>
          <w:tcPr>
            <w:tcW w:w="1410" w:type="dxa"/>
            <w:shd w:val="clear" w:color="auto" w:fill="BFBFBF" w:themeFill="background1" w:themeFillShade="BF"/>
          </w:tcPr>
          <w:p w:rsidRPr="00D92462" w:rsidR="00D92462" w:rsidP="00D92462" w:rsidRDefault="00D92462" w14:paraId="2485D7EF" w14:textId="77777777">
            <w:pPr>
              <w:tabs>
                <w:tab w:val="num" w:pos="720"/>
                <w:tab w:val="left" w:pos="1440"/>
              </w:tabs>
              <w:rPr>
                <w:rFonts w:ascii="Arial" w:hAnsi="Arial" w:cs="Arial"/>
                <w:b/>
                <w:sz w:val="22"/>
                <w:szCs w:val="20"/>
              </w:rPr>
            </w:pPr>
            <w:r w:rsidRPr="00D92462">
              <w:rPr>
                <w:rFonts w:ascii="Arial" w:hAnsi="Arial" w:cs="Arial"/>
                <w:b/>
                <w:sz w:val="22"/>
                <w:szCs w:val="20"/>
              </w:rPr>
              <w:t>Electronic*</w:t>
            </w:r>
          </w:p>
        </w:tc>
      </w:tr>
      <w:tr w:rsidRPr="00D92462" w:rsidR="00D92462" w:rsidTr="003D138A" w14:paraId="55C8A292" w14:textId="77777777">
        <w:tc>
          <w:tcPr>
            <w:tcW w:w="1696" w:type="dxa"/>
          </w:tcPr>
          <w:p w:rsidRPr="00D92462" w:rsidR="00D92462" w:rsidP="00D92462" w:rsidRDefault="00D92462" w14:paraId="1A7C40F5"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2BD4C72E" w14:textId="77777777">
            <w:pPr>
              <w:rPr>
                <w:rFonts w:ascii="Arial" w:hAnsi="Arial" w:cs="Arial"/>
                <w:sz w:val="22"/>
                <w:szCs w:val="20"/>
              </w:rPr>
            </w:pPr>
            <w:r w:rsidRPr="00D92462">
              <w:rPr>
                <w:rFonts w:ascii="Arial" w:hAnsi="Arial" w:cs="Arial"/>
                <w:sz w:val="22"/>
                <w:szCs w:val="20"/>
              </w:rPr>
              <w:t>Bolton, G. E. J. (2014</w:t>
            </w:r>
            <w:r w:rsidRPr="00D92462">
              <w:rPr>
                <w:rFonts w:ascii="Arial" w:hAnsi="Arial" w:cs="Arial"/>
                <w:i/>
                <w:sz w:val="22"/>
                <w:szCs w:val="20"/>
              </w:rPr>
              <w:t>) Reflective Practice: Writing and Professional Development</w:t>
            </w:r>
            <w:r w:rsidRPr="00D92462">
              <w:rPr>
                <w:rFonts w:ascii="Arial" w:hAnsi="Arial" w:cs="Arial"/>
                <w:sz w:val="22"/>
                <w:szCs w:val="20"/>
              </w:rPr>
              <w:t xml:space="preserve"> (4th ed). London: Sage Publications.</w:t>
            </w:r>
          </w:p>
        </w:tc>
        <w:tc>
          <w:tcPr>
            <w:tcW w:w="1410" w:type="dxa"/>
          </w:tcPr>
          <w:sdt>
            <w:sdtPr>
              <w:rPr>
                <w:rFonts w:ascii="Arial" w:hAnsi="Arial" w:cs="Arial"/>
                <w:sz w:val="22"/>
                <w:szCs w:val="20"/>
              </w:rPr>
              <w:id w:val="1556973372"/>
              <w14:checkbox>
                <w14:checked w14:val="0"/>
                <w14:checkedState w14:val="2612" w14:font="MS Gothic"/>
                <w14:uncheckedState w14:val="2610" w14:font="MS Gothic"/>
              </w14:checkbox>
            </w:sdtPr>
            <w:sdtContent>
              <w:p w:rsidRPr="00D92462" w:rsidR="00D92462" w:rsidP="00D92462" w:rsidRDefault="00D92462" w14:paraId="1CE9F0D3"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780E197C" w14:textId="77777777">
        <w:tc>
          <w:tcPr>
            <w:tcW w:w="1696" w:type="dxa"/>
          </w:tcPr>
          <w:p w:rsidRPr="00D92462" w:rsidR="00D92462" w:rsidP="00D92462" w:rsidRDefault="00D92462" w14:paraId="0D11A5AA"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790D3070" w14:textId="77777777">
            <w:pPr>
              <w:rPr>
                <w:rFonts w:ascii="Arial" w:hAnsi="Arial" w:cs="Arial"/>
                <w:sz w:val="22"/>
                <w:szCs w:val="20"/>
              </w:rPr>
            </w:pPr>
            <w:r w:rsidRPr="00D92462">
              <w:rPr>
                <w:rFonts w:ascii="Arial" w:hAnsi="Arial" w:cs="Arial"/>
                <w:sz w:val="22"/>
                <w:szCs w:val="20"/>
              </w:rPr>
              <w:t xml:space="preserve">Cohen, L. and Manion, L. (2011) </w:t>
            </w:r>
            <w:r w:rsidRPr="00D92462">
              <w:rPr>
                <w:rFonts w:ascii="Arial" w:hAnsi="Arial" w:cs="Arial"/>
                <w:i/>
                <w:sz w:val="22"/>
                <w:szCs w:val="20"/>
              </w:rPr>
              <w:t>Research Methods in Education</w:t>
            </w:r>
            <w:r w:rsidRPr="00D92462">
              <w:rPr>
                <w:rFonts w:ascii="Arial" w:hAnsi="Arial" w:cs="Arial"/>
                <w:sz w:val="22"/>
                <w:szCs w:val="20"/>
              </w:rPr>
              <w:t xml:space="preserve"> (7th ed). London: Routledge. </w:t>
            </w:r>
          </w:p>
        </w:tc>
        <w:tc>
          <w:tcPr>
            <w:tcW w:w="1410" w:type="dxa"/>
          </w:tcPr>
          <w:sdt>
            <w:sdtPr>
              <w:rPr>
                <w:rFonts w:ascii="Arial" w:hAnsi="Arial" w:cs="Arial"/>
                <w:sz w:val="22"/>
                <w:szCs w:val="20"/>
              </w:rPr>
              <w:id w:val="1551343918"/>
              <w14:checkbox>
                <w14:checked w14:val="1"/>
                <w14:checkedState w14:val="2612" w14:font="MS Gothic"/>
                <w14:uncheckedState w14:val="2610" w14:font="MS Gothic"/>
              </w14:checkbox>
            </w:sdtPr>
            <w:sdtContent>
              <w:p w:rsidRPr="00D92462" w:rsidR="00D92462" w:rsidP="00D92462" w:rsidRDefault="00D92462" w14:paraId="0A08360C"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072AF929" w14:textId="77777777">
        <w:tc>
          <w:tcPr>
            <w:tcW w:w="1696" w:type="dxa"/>
          </w:tcPr>
          <w:p w:rsidRPr="00D92462" w:rsidR="00D92462" w:rsidP="00D92462" w:rsidRDefault="00D92462" w14:paraId="4FF4B3EA"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79A6FA3C" w14:textId="77777777">
            <w:pPr>
              <w:rPr>
                <w:rFonts w:ascii="Arial" w:hAnsi="Arial" w:cs="Arial"/>
                <w:sz w:val="22"/>
                <w:szCs w:val="20"/>
              </w:rPr>
            </w:pPr>
            <w:r w:rsidRPr="00D92462">
              <w:rPr>
                <w:rFonts w:ascii="Arial" w:hAnsi="Arial" w:cs="Arial"/>
                <w:sz w:val="22"/>
                <w:szCs w:val="20"/>
              </w:rPr>
              <w:t xml:space="preserve">Creswell, J. W. (2013) </w:t>
            </w:r>
            <w:r w:rsidRPr="00D92462">
              <w:rPr>
                <w:rFonts w:ascii="Arial" w:hAnsi="Arial" w:cs="Arial"/>
                <w:i/>
                <w:sz w:val="22"/>
                <w:szCs w:val="20"/>
              </w:rPr>
              <w:t>Research Design: Qualitative, Quantitative, and Mixed Methods Approaches</w:t>
            </w:r>
            <w:r w:rsidRPr="00D92462">
              <w:rPr>
                <w:rFonts w:ascii="Arial" w:hAnsi="Arial" w:cs="Arial"/>
                <w:sz w:val="22"/>
                <w:szCs w:val="20"/>
              </w:rPr>
              <w:t xml:space="preserve"> (4th ed).  London: Sage Publications Ltd. </w:t>
            </w:r>
          </w:p>
        </w:tc>
        <w:tc>
          <w:tcPr>
            <w:tcW w:w="1410" w:type="dxa"/>
          </w:tcPr>
          <w:sdt>
            <w:sdtPr>
              <w:rPr>
                <w:rFonts w:ascii="Arial" w:hAnsi="Arial" w:cs="Arial"/>
                <w:sz w:val="22"/>
                <w:szCs w:val="20"/>
              </w:rPr>
              <w:id w:val="-1082297031"/>
              <w14:checkbox>
                <w14:checked w14:val="0"/>
                <w14:checkedState w14:val="2612" w14:font="MS Gothic"/>
                <w14:uncheckedState w14:val="2610" w14:font="MS Gothic"/>
              </w14:checkbox>
            </w:sdtPr>
            <w:sdtContent>
              <w:p w:rsidRPr="00D92462" w:rsidR="00D92462" w:rsidP="00D92462" w:rsidRDefault="00D92462" w14:paraId="15DAD506"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29B3B67A" w14:textId="77777777">
        <w:tc>
          <w:tcPr>
            <w:tcW w:w="1696" w:type="dxa"/>
          </w:tcPr>
          <w:p w:rsidRPr="00D92462" w:rsidR="00D92462" w:rsidP="00D92462" w:rsidRDefault="00D92462" w14:paraId="16A5534B"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5F791CF7" w14:textId="77777777">
            <w:pPr>
              <w:rPr>
                <w:rFonts w:ascii="Arial" w:hAnsi="Arial" w:cs="Arial"/>
                <w:sz w:val="22"/>
                <w:szCs w:val="20"/>
              </w:rPr>
            </w:pPr>
            <w:r w:rsidRPr="00D92462">
              <w:rPr>
                <w:rFonts w:ascii="Arial" w:hAnsi="Arial" w:cs="Arial"/>
                <w:sz w:val="22"/>
                <w:szCs w:val="20"/>
              </w:rPr>
              <w:t xml:space="preserve">Mauthner, M. L., Birch, M., Jessop, J. &amp; Miller, T. (eds) (2012) </w:t>
            </w:r>
            <w:r w:rsidRPr="00D92462">
              <w:rPr>
                <w:rFonts w:ascii="Arial" w:hAnsi="Arial" w:cs="Arial"/>
                <w:i/>
                <w:sz w:val="22"/>
                <w:szCs w:val="20"/>
              </w:rPr>
              <w:t xml:space="preserve">Ethics in Qualitative Research. </w:t>
            </w:r>
            <w:r w:rsidRPr="00D92462">
              <w:rPr>
                <w:rFonts w:ascii="Arial" w:hAnsi="Arial" w:cs="Arial"/>
                <w:sz w:val="22"/>
                <w:szCs w:val="20"/>
              </w:rPr>
              <w:t>London: Sage Publications Ltd.</w:t>
            </w:r>
          </w:p>
        </w:tc>
        <w:tc>
          <w:tcPr>
            <w:tcW w:w="1410" w:type="dxa"/>
          </w:tcPr>
          <w:sdt>
            <w:sdtPr>
              <w:rPr>
                <w:rFonts w:ascii="Arial" w:hAnsi="Arial" w:cs="Arial"/>
                <w:sz w:val="22"/>
                <w:szCs w:val="20"/>
              </w:rPr>
              <w:id w:val="1792399615"/>
              <w14:checkbox>
                <w14:checked w14:val="1"/>
                <w14:checkedState w14:val="2612" w14:font="MS Gothic"/>
                <w14:uncheckedState w14:val="2610" w14:font="MS Gothic"/>
              </w14:checkbox>
            </w:sdtPr>
            <w:sdtContent>
              <w:p w:rsidRPr="00D92462" w:rsidR="00D92462" w:rsidP="00D92462" w:rsidRDefault="00D92462" w14:paraId="44591CD3"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48B913FF" w14:textId="77777777">
        <w:tc>
          <w:tcPr>
            <w:tcW w:w="1696" w:type="dxa"/>
          </w:tcPr>
          <w:p w:rsidRPr="00D92462" w:rsidR="00D92462" w:rsidP="00D92462" w:rsidRDefault="00D92462" w14:paraId="6E6C2868"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4656FF90" w14:textId="77777777">
            <w:pPr>
              <w:rPr>
                <w:rFonts w:ascii="Arial" w:hAnsi="Arial" w:cs="Arial"/>
                <w:sz w:val="22"/>
                <w:szCs w:val="20"/>
              </w:rPr>
            </w:pPr>
            <w:r w:rsidRPr="00D92462">
              <w:rPr>
                <w:rFonts w:ascii="Arial" w:hAnsi="Arial" w:cs="Arial"/>
                <w:sz w:val="22"/>
                <w:szCs w:val="20"/>
              </w:rPr>
              <w:t xml:space="preserve">Punch. K. F. (2013) </w:t>
            </w:r>
            <w:r w:rsidRPr="00D92462">
              <w:rPr>
                <w:rFonts w:ascii="Arial" w:hAnsi="Arial" w:cs="Arial"/>
                <w:i/>
                <w:sz w:val="22"/>
                <w:szCs w:val="20"/>
              </w:rPr>
              <w:t>Introduction to Social Research: Quantitative and Qualitative Approaches</w:t>
            </w:r>
            <w:r w:rsidRPr="00D92462">
              <w:rPr>
                <w:rFonts w:ascii="Arial" w:hAnsi="Arial" w:cs="Arial"/>
                <w:sz w:val="22"/>
                <w:szCs w:val="20"/>
              </w:rPr>
              <w:t xml:space="preserve"> (3rd ed). London: Sage Publications Ltd.</w:t>
            </w:r>
          </w:p>
        </w:tc>
        <w:tc>
          <w:tcPr>
            <w:tcW w:w="1410" w:type="dxa"/>
          </w:tcPr>
          <w:sdt>
            <w:sdtPr>
              <w:rPr>
                <w:rFonts w:ascii="Arial" w:hAnsi="Arial" w:cs="Arial"/>
                <w:sz w:val="22"/>
                <w:szCs w:val="20"/>
              </w:rPr>
              <w:id w:val="292489333"/>
              <w14:checkbox>
                <w14:checked w14:val="0"/>
                <w14:checkedState w14:val="2612" w14:font="MS Gothic"/>
                <w14:uncheckedState w14:val="2610" w14:font="MS Gothic"/>
              </w14:checkbox>
            </w:sdtPr>
            <w:sdtContent>
              <w:p w:rsidRPr="00D92462" w:rsidR="00D92462" w:rsidP="00D92462" w:rsidRDefault="00D92462" w14:paraId="129712CE"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4C20F9DE" w14:textId="77777777">
        <w:tc>
          <w:tcPr>
            <w:tcW w:w="1696" w:type="dxa"/>
          </w:tcPr>
          <w:p w:rsidRPr="00D92462" w:rsidR="00D92462" w:rsidP="00D92462" w:rsidRDefault="00D92462" w14:paraId="7F40E916" w14:textId="77777777">
            <w:pPr>
              <w:tabs>
                <w:tab w:val="num" w:pos="720"/>
                <w:tab w:val="left" w:pos="1440"/>
              </w:tabs>
              <w:rPr>
                <w:rFonts w:ascii="Arial" w:hAnsi="Arial" w:cs="Arial"/>
                <w:sz w:val="22"/>
                <w:szCs w:val="20"/>
              </w:rPr>
            </w:pPr>
            <w:r w:rsidRPr="00D92462">
              <w:rPr>
                <w:rFonts w:ascii="Arial" w:hAnsi="Arial" w:cs="Arial"/>
                <w:sz w:val="22"/>
                <w:szCs w:val="20"/>
              </w:rPr>
              <w:t>Essential</w:t>
            </w:r>
          </w:p>
        </w:tc>
        <w:tc>
          <w:tcPr>
            <w:tcW w:w="5954" w:type="dxa"/>
          </w:tcPr>
          <w:p w:rsidRPr="00D92462" w:rsidR="00D92462" w:rsidP="00D92462" w:rsidRDefault="00D92462" w14:paraId="783AEDD2" w14:textId="77777777">
            <w:pPr>
              <w:rPr>
                <w:rFonts w:ascii="Arial" w:hAnsi="Arial" w:cs="Arial"/>
                <w:sz w:val="22"/>
                <w:szCs w:val="20"/>
              </w:rPr>
            </w:pPr>
            <w:r w:rsidRPr="00D92462">
              <w:rPr>
                <w:rFonts w:ascii="Arial" w:hAnsi="Arial" w:cs="Arial"/>
                <w:sz w:val="22"/>
                <w:szCs w:val="20"/>
              </w:rPr>
              <w:t xml:space="preserve">Welsh Government. (2015) </w:t>
            </w:r>
            <w:r w:rsidRPr="00D92462">
              <w:rPr>
                <w:rFonts w:ascii="Arial" w:hAnsi="Arial" w:cs="Arial"/>
                <w:i/>
                <w:sz w:val="22"/>
                <w:szCs w:val="20"/>
              </w:rPr>
              <w:t>Effective Use of Data and Research Evidence. Cardiff: Welsh Government</w:t>
            </w:r>
            <w:r w:rsidRPr="00D92462">
              <w:rPr>
                <w:rFonts w:ascii="Arial" w:hAnsi="Arial" w:cs="Arial"/>
                <w:sz w:val="22"/>
                <w:szCs w:val="20"/>
              </w:rPr>
              <w:t xml:space="preserve">. </w:t>
            </w:r>
            <w:hyperlink w:history="1" r:id="rId17">
              <w:r w:rsidRPr="00D92462">
                <w:rPr>
                  <w:rFonts w:ascii="Arial" w:hAnsi="Arial" w:cs="Arial"/>
                  <w:sz w:val="22"/>
                  <w:szCs w:val="20"/>
                </w:rPr>
                <w:t>http://learning.gov.wales/docs/learningwales/publications/150814-effective-use-of-data-en.pdf</w:t>
              </w:r>
            </w:hyperlink>
            <w:r w:rsidRPr="00D92462">
              <w:rPr>
                <w:rFonts w:ascii="Arial" w:hAnsi="Arial" w:cs="Arial"/>
                <w:sz w:val="22"/>
                <w:szCs w:val="20"/>
              </w:rPr>
              <w:t xml:space="preserve">   </w:t>
            </w:r>
          </w:p>
        </w:tc>
        <w:tc>
          <w:tcPr>
            <w:tcW w:w="1410" w:type="dxa"/>
          </w:tcPr>
          <w:sdt>
            <w:sdtPr>
              <w:rPr>
                <w:rFonts w:ascii="Arial" w:hAnsi="Arial" w:cs="Arial"/>
                <w:sz w:val="22"/>
                <w:szCs w:val="20"/>
              </w:rPr>
              <w:id w:val="-1176654019"/>
              <w14:checkbox>
                <w14:checked w14:val="1"/>
                <w14:checkedState w14:val="2612" w14:font="MS Gothic"/>
                <w14:uncheckedState w14:val="2610" w14:font="MS Gothic"/>
              </w14:checkbox>
            </w:sdtPr>
            <w:sdtContent>
              <w:p w:rsidRPr="00D92462" w:rsidR="00D92462" w:rsidP="00D92462" w:rsidRDefault="00D92462" w14:paraId="07C282CF"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694ECC5C" w14:textId="77777777">
        <w:tc>
          <w:tcPr>
            <w:tcW w:w="1696" w:type="dxa"/>
          </w:tcPr>
          <w:p w:rsidRPr="00D92462" w:rsidR="00D92462" w:rsidP="00D92462" w:rsidRDefault="00D92462" w14:paraId="281E9C1B"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39578536" w14:textId="77777777">
            <w:pPr>
              <w:rPr>
                <w:rFonts w:ascii="Arial" w:hAnsi="Arial" w:cs="Arial"/>
                <w:sz w:val="22"/>
                <w:szCs w:val="20"/>
              </w:rPr>
            </w:pPr>
            <w:r w:rsidRPr="00D92462">
              <w:rPr>
                <w:rFonts w:ascii="Arial" w:hAnsi="Arial" w:cs="Arial"/>
                <w:sz w:val="22"/>
                <w:szCs w:val="20"/>
              </w:rPr>
              <w:t xml:space="preserve">Alderson, P. &amp; Morrow, V. (2011) </w:t>
            </w:r>
            <w:hyperlink w:history="1" r:id="rId18">
              <w:r w:rsidRPr="00D92462">
                <w:rPr>
                  <w:rFonts w:ascii="Arial" w:hAnsi="Arial" w:cs="Arial"/>
                  <w:i/>
                  <w:sz w:val="22"/>
                  <w:szCs w:val="20"/>
                </w:rPr>
                <w:t>The ethics of research with children and young people : a practical handbook</w:t>
              </w:r>
            </w:hyperlink>
            <w:r w:rsidRPr="00D92462">
              <w:rPr>
                <w:rFonts w:ascii="Arial" w:hAnsi="Arial" w:cs="Arial"/>
                <w:i/>
                <w:sz w:val="22"/>
                <w:szCs w:val="20"/>
              </w:rPr>
              <w:t xml:space="preserve"> </w:t>
            </w:r>
            <w:r w:rsidRPr="00D92462">
              <w:rPr>
                <w:rFonts w:ascii="Arial" w:hAnsi="Arial" w:cs="Arial"/>
                <w:sz w:val="22"/>
                <w:szCs w:val="20"/>
              </w:rPr>
              <w:t xml:space="preserve">(2nd ed). London: SAGE. </w:t>
            </w:r>
          </w:p>
        </w:tc>
        <w:tc>
          <w:tcPr>
            <w:tcW w:w="1410" w:type="dxa"/>
          </w:tcPr>
          <w:sdt>
            <w:sdtPr>
              <w:rPr>
                <w:rFonts w:ascii="Arial" w:hAnsi="Arial" w:cs="Arial"/>
                <w:sz w:val="22"/>
                <w:szCs w:val="20"/>
              </w:rPr>
              <w:id w:val="725426498"/>
              <w14:checkbox>
                <w14:checked w14:val="1"/>
                <w14:checkedState w14:val="2612" w14:font="MS Gothic"/>
                <w14:uncheckedState w14:val="2610" w14:font="MS Gothic"/>
              </w14:checkbox>
            </w:sdtPr>
            <w:sdtContent>
              <w:p w:rsidRPr="00D92462" w:rsidR="00D92462" w:rsidP="00D92462" w:rsidRDefault="00D92462" w14:paraId="6D9E3471"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12CCD819" w14:textId="77777777">
        <w:tc>
          <w:tcPr>
            <w:tcW w:w="1696" w:type="dxa"/>
          </w:tcPr>
          <w:p w:rsidRPr="00D92462" w:rsidR="00D92462" w:rsidP="00D92462" w:rsidRDefault="00D92462" w14:paraId="0F02C243"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77E339D6" w14:textId="77777777">
            <w:pPr>
              <w:rPr>
                <w:rFonts w:ascii="Arial" w:hAnsi="Arial" w:cs="Arial"/>
                <w:sz w:val="22"/>
                <w:szCs w:val="20"/>
              </w:rPr>
            </w:pPr>
            <w:r w:rsidRPr="00D92462">
              <w:rPr>
                <w:rFonts w:ascii="Arial" w:hAnsi="Arial" w:cs="Arial"/>
                <w:sz w:val="22"/>
                <w:szCs w:val="20"/>
              </w:rPr>
              <w:t xml:space="preserve">Bell, J. (2014) </w:t>
            </w:r>
            <w:r w:rsidRPr="00D92462">
              <w:rPr>
                <w:rFonts w:ascii="Arial" w:hAnsi="Arial" w:cs="Arial"/>
                <w:i/>
                <w:sz w:val="22"/>
                <w:szCs w:val="20"/>
              </w:rPr>
              <w:t>Doing your research project: a guide for first time researchers in education and social science</w:t>
            </w:r>
            <w:r w:rsidRPr="00D92462">
              <w:rPr>
                <w:rFonts w:ascii="Arial" w:hAnsi="Arial" w:cs="Arial"/>
                <w:sz w:val="22"/>
                <w:szCs w:val="20"/>
              </w:rPr>
              <w:t xml:space="preserve"> (6th ed).   Milton Keynes: Open University Press. </w:t>
            </w:r>
          </w:p>
        </w:tc>
        <w:tc>
          <w:tcPr>
            <w:tcW w:w="1410" w:type="dxa"/>
          </w:tcPr>
          <w:sdt>
            <w:sdtPr>
              <w:rPr>
                <w:rFonts w:ascii="Arial" w:hAnsi="Arial" w:cs="Arial"/>
                <w:sz w:val="22"/>
                <w:szCs w:val="20"/>
              </w:rPr>
              <w:id w:val="731203927"/>
              <w14:checkbox>
                <w14:checked w14:val="0"/>
                <w14:checkedState w14:val="2612" w14:font="MS Gothic"/>
                <w14:uncheckedState w14:val="2610" w14:font="MS Gothic"/>
              </w14:checkbox>
            </w:sdtPr>
            <w:sdtContent>
              <w:p w:rsidRPr="00D92462" w:rsidR="00D92462" w:rsidP="00D92462" w:rsidRDefault="00D92462" w14:paraId="632EBB1B"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0BC36733" w14:textId="77777777">
        <w:tc>
          <w:tcPr>
            <w:tcW w:w="1696" w:type="dxa"/>
          </w:tcPr>
          <w:p w:rsidRPr="00D92462" w:rsidR="00D92462" w:rsidP="00D92462" w:rsidRDefault="00D92462" w14:paraId="578AF007"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0827182F" w14:textId="77777777">
            <w:pPr>
              <w:rPr>
                <w:rFonts w:ascii="Arial" w:hAnsi="Arial" w:cs="Arial"/>
                <w:sz w:val="22"/>
                <w:szCs w:val="20"/>
              </w:rPr>
            </w:pPr>
            <w:r w:rsidRPr="00D92462">
              <w:rPr>
                <w:rFonts w:ascii="Arial" w:hAnsi="Arial" w:cs="Arial"/>
                <w:sz w:val="22"/>
                <w:szCs w:val="20"/>
              </w:rPr>
              <w:t xml:space="preserve">British Educational Research Association </w:t>
            </w:r>
            <w:hyperlink w:history="1" r:id="rId19">
              <w:r w:rsidRPr="00D92462">
                <w:rPr>
                  <w:rFonts w:ascii="Arial" w:hAnsi="Arial" w:cs="Arial"/>
                  <w:sz w:val="22"/>
                  <w:szCs w:val="20"/>
                </w:rPr>
                <w:t>https://www.bera.ac.uk/</w:t>
              </w:r>
            </w:hyperlink>
            <w:r w:rsidRPr="00D92462">
              <w:rPr>
                <w:rFonts w:ascii="Arial" w:hAnsi="Arial" w:cs="Arial"/>
                <w:sz w:val="22"/>
                <w:szCs w:val="20"/>
              </w:rPr>
              <w:t xml:space="preserve">   </w:t>
            </w:r>
          </w:p>
        </w:tc>
        <w:tc>
          <w:tcPr>
            <w:tcW w:w="1410" w:type="dxa"/>
          </w:tcPr>
          <w:sdt>
            <w:sdtPr>
              <w:rPr>
                <w:rFonts w:ascii="Arial" w:hAnsi="Arial" w:cs="Arial"/>
                <w:sz w:val="22"/>
                <w:szCs w:val="20"/>
              </w:rPr>
              <w:id w:val="-170026066"/>
              <w14:checkbox>
                <w14:checked w14:val="1"/>
                <w14:checkedState w14:val="2612" w14:font="MS Gothic"/>
                <w14:uncheckedState w14:val="2610" w14:font="MS Gothic"/>
              </w14:checkbox>
            </w:sdtPr>
            <w:sdtContent>
              <w:p w:rsidRPr="00D92462" w:rsidR="00D92462" w:rsidP="00D92462" w:rsidRDefault="00D92462" w14:paraId="5ED77C2B"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7CAFDB85" w14:textId="77777777">
        <w:tc>
          <w:tcPr>
            <w:tcW w:w="1696" w:type="dxa"/>
          </w:tcPr>
          <w:p w:rsidRPr="00D92462" w:rsidR="00D92462" w:rsidP="00D92462" w:rsidRDefault="00D92462" w14:paraId="625AC061"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4E933390" w14:textId="77777777">
            <w:pPr>
              <w:rPr>
                <w:rFonts w:ascii="Arial" w:hAnsi="Arial" w:cs="Arial"/>
                <w:sz w:val="22"/>
                <w:szCs w:val="20"/>
              </w:rPr>
            </w:pPr>
            <w:r w:rsidRPr="00D92462">
              <w:rPr>
                <w:rFonts w:ascii="Arial" w:hAnsi="Arial" w:cs="Arial"/>
                <w:sz w:val="22"/>
                <w:szCs w:val="20"/>
              </w:rPr>
              <w:t xml:space="preserve">Bryman, A. (2016) </w:t>
            </w:r>
            <w:r w:rsidRPr="00D92462">
              <w:rPr>
                <w:rFonts w:ascii="Arial" w:hAnsi="Arial" w:cs="Arial"/>
                <w:i/>
                <w:sz w:val="22"/>
                <w:szCs w:val="20"/>
              </w:rPr>
              <w:t>Social Research Methods</w:t>
            </w:r>
            <w:r w:rsidRPr="00D92462">
              <w:rPr>
                <w:rFonts w:ascii="Arial" w:hAnsi="Arial" w:cs="Arial"/>
                <w:sz w:val="22"/>
                <w:szCs w:val="20"/>
              </w:rPr>
              <w:t xml:space="preserve"> (5th ed).  Oxford: Oxford University Press.</w:t>
            </w:r>
          </w:p>
        </w:tc>
        <w:tc>
          <w:tcPr>
            <w:tcW w:w="1410" w:type="dxa"/>
          </w:tcPr>
          <w:sdt>
            <w:sdtPr>
              <w:rPr>
                <w:rFonts w:ascii="Arial" w:hAnsi="Arial" w:cs="Arial"/>
                <w:sz w:val="22"/>
                <w:szCs w:val="20"/>
              </w:rPr>
              <w:id w:val="-1168088836"/>
              <w14:checkbox>
                <w14:checked w14:val="0"/>
                <w14:checkedState w14:val="2612" w14:font="MS Gothic"/>
                <w14:uncheckedState w14:val="2610" w14:font="MS Gothic"/>
              </w14:checkbox>
            </w:sdtPr>
            <w:sdtContent>
              <w:p w:rsidRPr="00D92462" w:rsidR="00D92462" w:rsidP="00D92462" w:rsidRDefault="00D92462" w14:paraId="002DEB7D"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08BA4DBB" w14:textId="77777777">
        <w:tc>
          <w:tcPr>
            <w:tcW w:w="1696" w:type="dxa"/>
          </w:tcPr>
          <w:p w:rsidRPr="00D92462" w:rsidR="00D92462" w:rsidP="00D92462" w:rsidRDefault="00D92462" w14:paraId="0185779B"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784A2197" w14:textId="77777777">
            <w:pPr>
              <w:rPr>
                <w:rFonts w:ascii="Arial" w:hAnsi="Arial" w:cs="Arial"/>
                <w:sz w:val="22"/>
                <w:szCs w:val="20"/>
              </w:rPr>
            </w:pPr>
            <w:r w:rsidRPr="00D92462">
              <w:rPr>
                <w:rFonts w:ascii="Arial" w:hAnsi="Arial" w:cs="Arial"/>
                <w:sz w:val="22"/>
                <w:szCs w:val="20"/>
              </w:rPr>
              <w:t xml:space="preserve">Clough, P. &amp; Nutbrown, C. A. (2012) </w:t>
            </w:r>
            <w:r w:rsidRPr="00D92462">
              <w:rPr>
                <w:rFonts w:ascii="Arial" w:hAnsi="Arial" w:cs="Arial"/>
                <w:i/>
                <w:sz w:val="22"/>
                <w:szCs w:val="20"/>
              </w:rPr>
              <w:t xml:space="preserve">Students’ Guide to Methodology </w:t>
            </w:r>
            <w:r w:rsidRPr="00D92462">
              <w:rPr>
                <w:rFonts w:ascii="Arial" w:hAnsi="Arial" w:cs="Arial"/>
                <w:sz w:val="22"/>
                <w:szCs w:val="20"/>
              </w:rPr>
              <w:t xml:space="preserve">(3rd ed). London: Sage. </w:t>
            </w:r>
          </w:p>
        </w:tc>
        <w:tc>
          <w:tcPr>
            <w:tcW w:w="1410" w:type="dxa"/>
          </w:tcPr>
          <w:sdt>
            <w:sdtPr>
              <w:rPr>
                <w:rFonts w:ascii="Arial" w:hAnsi="Arial" w:cs="Arial"/>
                <w:sz w:val="22"/>
                <w:szCs w:val="20"/>
              </w:rPr>
              <w:id w:val="75185342"/>
              <w14:checkbox>
                <w14:checked w14:val="0"/>
                <w14:checkedState w14:val="2612" w14:font="MS Gothic"/>
                <w14:uncheckedState w14:val="2610" w14:font="MS Gothic"/>
              </w14:checkbox>
            </w:sdtPr>
            <w:sdtContent>
              <w:p w:rsidRPr="00D92462" w:rsidR="00D92462" w:rsidP="00D92462" w:rsidRDefault="00D92462" w14:paraId="4EF7851B"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5D9DB3BE" w14:textId="77777777">
        <w:tc>
          <w:tcPr>
            <w:tcW w:w="1696" w:type="dxa"/>
          </w:tcPr>
          <w:p w:rsidRPr="00D92462" w:rsidR="00D92462" w:rsidP="00D92462" w:rsidRDefault="00D92462" w14:paraId="6E44A824"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5AF36988" w14:textId="77777777">
            <w:pPr>
              <w:rPr>
                <w:rFonts w:ascii="Arial" w:hAnsi="Arial" w:cs="Arial"/>
                <w:sz w:val="22"/>
                <w:szCs w:val="20"/>
              </w:rPr>
            </w:pPr>
            <w:r w:rsidRPr="00D92462">
              <w:rPr>
                <w:rFonts w:ascii="Arial" w:hAnsi="Arial" w:cs="Arial"/>
                <w:sz w:val="22"/>
                <w:szCs w:val="20"/>
              </w:rPr>
              <w:t xml:space="preserve">Denscombe, M. (2014). </w:t>
            </w:r>
            <w:hyperlink w:history="1" r:id="rId20">
              <w:r w:rsidRPr="00D92462">
                <w:rPr>
                  <w:rFonts w:ascii="Arial" w:hAnsi="Arial" w:cs="Arial"/>
                  <w:i/>
                  <w:sz w:val="22"/>
                  <w:szCs w:val="20"/>
                </w:rPr>
                <w:t>The good research guide: for small-scale social research projects</w:t>
              </w:r>
            </w:hyperlink>
            <w:r w:rsidRPr="00D92462">
              <w:rPr>
                <w:rFonts w:ascii="Arial" w:hAnsi="Arial" w:cs="Arial"/>
                <w:sz w:val="22"/>
                <w:szCs w:val="20"/>
              </w:rPr>
              <w:t xml:space="preserve"> (5th ed). Maidenhead:  McGraw-Hill/Open University Press.</w:t>
            </w:r>
          </w:p>
        </w:tc>
        <w:tc>
          <w:tcPr>
            <w:tcW w:w="1410" w:type="dxa"/>
          </w:tcPr>
          <w:sdt>
            <w:sdtPr>
              <w:rPr>
                <w:rFonts w:ascii="Arial" w:hAnsi="Arial" w:cs="Arial"/>
                <w:sz w:val="22"/>
                <w:szCs w:val="20"/>
              </w:rPr>
              <w:id w:val="-1862889026"/>
              <w14:checkbox>
                <w14:checked w14:val="0"/>
                <w14:checkedState w14:val="2612" w14:font="MS Gothic"/>
                <w14:uncheckedState w14:val="2610" w14:font="MS Gothic"/>
              </w14:checkbox>
            </w:sdtPr>
            <w:sdtContent>
              <w:p w:rsidRPr="00D92462" w:rsidR="00D92462" w:rsidP="00D92462" w:rsidRDefault="00D92462" w14:paraId="47247B5F"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3B23EF76" w14:textId="77777777">
        <w:tc>
          <w:tcPr>
            <w:tcW w:w="1696" w:type="dxa"/>
          </w:tcPr>
          <w:p w:rsidRPr="00D92462" w:rsidR="00D92462" w:rsidP="00D92462" w:rsidRDefault="00D92462" w14:paraId="06055DC3"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16EABE3C" w14:textId="77777777">
            <w:pPr>
              <w:rPr>
                <w:rFonts w:ascii="Arial" w:hAnsi="Arial" w:cs="Arial"/>
                <w:sz w:val="22"/>
                <w:szCs w:val="20"/>
              </w:rPr>
            </w:pPr>
            <w:r w:rsidRPr="00D92462">
              <w:rPr>
                <w:rFonts w:ascii="Arial" w:hAnsi="Arial" w:cs="Arial"/>
                <w:sz w:val="22"/>
                <w:szCs w:val="20"/>
              </w:rPr>
              <w:t xml:space="preserve">Denzin, N. K. &amp; Lincoln, Y. S. (eds), (2011) </w:t>
            </w:r>
            <w:r w:rsidRPr="00D92462">
              <w:rPr>
                <w:rFonts w:ascii="Arial" w:hAnsi="Arial" w:cs="Arial"/>
                <w:i/>
                <w:sz w:val="22"/>
                <w:szCs w:val="20"/>
              </w:rPr>
              <w:t>The Sage Handbook of Qualitative Research</w:t>
            </w:r>
            <w:r w:rsidRPr="00D92462">
              <w:rPr>
                <w:rFonts w:ascii="Arial" w:hAnsi="Arial" w:cs="Arial"/>
                <w:sz w:val="22"/>
                <w:szCs w:val="20"/>
              </w:rPr>
              <w:t xml:space="preserve"> (4th ed). London: Sage Publications Ltd.</w:t>
            </w:r>
          </w:p>
        </w:tc>
        <w:tc>
          <w:tcPr>
            <w:tcW w:w="1410" w:type="dxa"/>
          </w:tcPr>
          <w:sdt>
            <w:sdtPr>
              <w:rPr>
                <w:rFonts w:ascii="Arial" w:hAnsi="Arial" w:cs="Arial"/>
                <w:sz w:val="22"/>
                <w:szCs w:val="20"/>
              </w:rPr>
              <w:id w:val="-2099551749"/>
              <w14:checkbox>
                <w14:checked w14:val="0"/>
                <w14:checkedState w14:val="2612" w14:font="MS Gothic"/>
                <w14:uncheckedState w14:val="2610" w14:font="MS Gothic"/>
              </w14:checkbox>
            </w:sdtPr>
            <w:sdtContent>
              <w:p w:rsidRPr="00D92462" w:rsidR="00D92462" w:rsidP="00D92462" w:rsidRDefault="00D92462" w14:paraId="4690C6B5" w14:textId="77777777">
                <w:pPr>
                  <w:jc w:val="center"/>
                  <w:rPr>
                    <w:rFonts w:ascii="Arial" w:hAnsi="Arial" w:eastAsia="MS Gothic"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11D09F48" w14:textId="77777777">
        <w:tc>
          <w:tcPr>
            <w:tcW w:w="1696" w:type="dxa"/>
          </w:tcPr>
          <w:p w:rsidRPr="00D92462" w:rsidR="00D92462" w:rsidP="00D92462" w:rsidRDefault="00D92462" w14:paraId="6CA6564F"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444A09BD" w14:textId="77777777">
            <w:pPr>
              <w:rPr>
                <w:rFonts w:ascii="Arial" w:hAnsi="Arial" w:cs="Arial"/>
                <w:sz w:val="22"/>
                <w:szCs w:val="20"/>
              </w:rPr>
            </w:pPr>
            <w:r w:rsidRPr="00D92462">
              <w:rPr>
                <w:rFonts w:ascii="Arial" w:hAnsi="Arial" w:cs="Arial"/>
                <w:sz w:val="22"/>
                <w:szCs w:val="20"/>
              </w:rPr>
              <w:t xml:space="preserve">Flick, U. (2015) </w:t>
            </w:r>
            <w:r w:rsidRPr="00D92462">
              <w:rPr>
                <w:rFonts w:ascii="Arial" w:hAnsi="Arial" w:cs="Arial"/>
                <w:i/>
                <w:sz w:val="22"/>
                <w:szCs w:val="20"/>
              </w:rPr>
              <w:t>Introducing Research Methodology</w:t>
            </w:r>
            <w:r w:rsidRPr="00D92462">
              <w:rPr>
                <w:rFonts w:ascii="Arial" w:hAnsi="Arial" w:cs="Arial"/>
                <w:sz w:val="22"/>
                <w:szCs w:val="20"/>
              </w:rPr>
              <w:t>. London: Sage.</w:t>
            </w:r>
          </w:p>
        </w:tc>
        <w:tc>
          <w:tcPr>
            <w:tcW w:w="1410" w:type="dxa"/>
          </w:tcPr>
          <w:sdt>
            <w:sdtPr>
              <w:rPr>
                <w:rFonts w:ascii="Arial" w:hAnsi="Arial" w:cs="Arial"/>
                <w:sz w:val="22"/>
                <w:szCs w:val="20"/>
              </w:rPr>
              <w:id w:val="1095675641"/>
              <w14:checkbox>
                <w14:checked w14:val="0"/>
                <w14:checkedState w14:val="2612" w14:font="MS Gothic"/>
                <w14:uncheckedState w14:val="2610" w14:font="MS Gothic"/>
              </w14:checkbox>
            </w:sdtPr>
            <w:sdtContent>
              <w:p w:rsidRPr="00D92462" w:rsidR="00D92462" w:rsidP="00D92462" w:rsidRDefault="00D92462" w14:paraId="67646702"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65C6719A" w14:textId="77777777">
        <w:tc>
          <w:tcPr>
            <w:tcW w:w="1696" w:type="dxa"/>
          </w:tcPr>
          <w:p w:rsidRPr="00D92462" w:rsidR="00D92462" w:rsidP="00D92462" w:rsidRDefault="00D92462" w14:paraId="0B7B41AF"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129396B7" w14:textId="77777777">
            <w:pPr>
              <w:rPr>
                <w:rFonts w:ascii="Arial" w:hAnsi="Arial" w:cs="Arial"/>
                <w:sz w:val="22"/>
                <w:szCs w:val="20"/>
              </w:rPr>
            </w:pPr>
            <w:r w:rsidRPr="00D92462">
              <w:rPr>
                <w:rFonts w:ascii="Arial" w:hAnsi="Arial" w:cs="Arial"/>
                <w:sz w:val="22"/>
                <w:szCs w:val="20"/>
              </w:rPr>
              <w:t xml:space="preserve">Kara, H. (2015) </w:t>
            </w:r>
            <w:r w:rsidRPr="00D92462">
              <w:rPr>
                <w:rFonts w:ascii="Arial" w:hAnsi="Arial" w:cs="Arial"/>
                <w:i/>
                <w:sz w:val="22"/>
                <w:szCs w:val="20"/>
              </w:rPr>
              <w:t>Creative Research Methods in the Social Sciences: A Practical Guide</w:t>
            </w:r>
            <w:r w:rsidRPr="00D92462">
              <w:rPr>
                <w:rFonts w:ascii="Arial" w:hAnsi="Arial" w:cs="Arial"/>
                <w:sz w:val="22"/>
                <w:szCs w:val="20"/>
              </w:rPr>
              <w:t>. Bristol: Policy Press.</w:t>
            </w:r>
          </w:p>
        </w:tc>
        <w:tc>
          <w:tcPr>
            <w:tcW w:w="1410" w:type="dxa"/>
          </w:tcPr>
          <w:sdt>
            <w:sdtPr>
              <w:rPr>
                <w:rFonts w:ascii="Arial" w:hAnsi="Arial" w:cs="Arial"/>
                <w:sz w:val="22"/>
                <w:szCs w:val="20"/>
              </w:rPr>
              <w:id w:val="-486854264"/>
              <w14:checkbox>
                <w14:checked w14:val="0"/>
                <w14:checkedState w14:val="2612" w14:font="MS Gothic"/>
                <w14:uncheckedState w14:val="2610" w14:font="MS Gothic"/>
              </w14:checkbox>
            </w:sdtPr>
            <w:sdtContent>
              <w:p w:rsidRPr="00D92462" w:rsidR="00D92462" w:rsidP="00D92462" w:rsidRDefault="00D92462" w14:paraId="4309B08A"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31D9ED9F" w14:textId="77777777">
        <w:tc>
          <w:tcPr>
            <w:tcW w:w="1696" w:type="dxa"/>
          </w:tcPr>
          <w:p w:rsidRPr="00D92462" w:rsidR="00D92462" w:rsidP="00D92462" w:rsidRDefault="00D92462" w14:paraId="09010820"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07A16BAD" w14:textId="77777777">
            <w:pPr>
              <w:rPr>
                <w:rFonts w:ascii="Arial" w:hAnsi="Arial" w:cs="Arial"/>
                <w:sz w:val="22"/>
                <w:szCs w:val="20"/>
              </w:rPr>
            </w:pPr>
            <w:r w:rsidRPr="00D92462">
              <w:rPr>
                <w:rFonts w:ascii="Arial" w:hAnsi="Arial" w:cs="Arial"/>
                <w:sz w:val="22"/>
                <w:szCs w:val="20"/>
              </w:rPr>
              <w:t xml:space="preserve">Punch, K. F. &amp; Oancea, A. (2014) </w:t>
            </w:r>
            <w:r w:rsidRPr="00D92462">
              <w:rPr>
                <w:rFonts w:ascii="Arial" w:hAnsi="Arial" w:cs="Arial"/>
                <w:i/>
                <w:sz w:val="22"/>
                <w:szCs w:val="20"/>
              </w:rPr>
              <w:t>Introduction to Research Methods in Education.</w:t>
            </w:r>
            <w:r w:rsidRPr="00D92462">
              <w:rPr>
                <w:rFonts w:ascii="Arial" w:hAnsi="Arial" w:cs="Arial"/>
                <w:sz w:val="22"/>
                <w:szCs w:val="20"/>
              </w:rPr>
              <w:t xml:space="preserve"> (2nd ed). London: Sage.</w:t>
            </w:r>
          </w:p>
        </w:tc>
        <w:tc>
          <w:tcPr>
            <w:tcW w:w="1410" w:type="dxa"/>
          </w:tcPr>
          <w:sdt>
            <w:sdtPr>
              <w:rPr>
                <w:rFonts w:ascii="Arial" w:hAnsi="Arial" w:cs="Arial"/>
                <w:sz w:val="22"/>
                <w:szCs w:val="20"/>
              </w:rPr>
              <w:id w:val="-1955320157"/>
              <w14:checkbox>
                <w14:checked w14:val="0"/>
                <w14:checkedState w14:val="2612" w14:font="MS Gothic"/>
                <w14:uncheckedState w14:val="2610" w14:font="MS Gothic"/>
              </w14:checkbox>
            </w:sdtPr>
            <w:sdtContent>
              <w:p w:rsidRPr="00D92462" w:rsidR="00D92462" w:rsidP="00D92462" w:rsidRDefault="00D92462" w14:paraId="56AC7A3A"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r w:rsidRPr="00D92462" w:rsidR="00D92462" w:rsidTr="003D138A" w14:paraId="2ACF0335" w14:textId="77777777">
        <w:tc>
          <w:tcPr>
            <w:tcW w:w="1696" w:type="dxa"/>
          </w:tcPr>
          <w:p w:rsidRPr="00D92462" w:rsidR="00D92462" w:rsidP="00D92462" w:rsidRDefault="00D92462" w14:paraId="107DAB7B" w14:textId="77777777">
            <w:pPr>
              <w:tabs>
                <w:tab w:val="num" w:pos="720"/>
                <w:tab w:val="left" w:pos="1440"/>
              </w:tabs>
              <w:rPr>
                <w:rFonts w:ascii="Arial" w:hAnsi="Arial" w:cs="Arial"/>
                <w:sz w:val="22"/>
                <w:szCs w:val="20"/>
              </w:rPr>
            </w:pPr>
            <w:r w:rsidRPr="00D92462">
              <w:rPr>
                <w:rFonts w:ascii="Arial" w:hAnsi="Arial" w:cs="Arial"/>
                <w:sz w:val="22"/>
                <w:szCs w:val="20"/>
              </w:rPr>
              <w:t>Further</w:t>
            </w:r>
          </w:p>
        </w:tc>
        <w:tc>
          <w:tcPr>
            <w:tcW w:w="5954" w:type="dxa"/>
          </w:tcPr>
          <w:p w:rsidRPr="00D92462" w:rsidR="00D92462" w:rsidP="00D92462" w:rsidRDefault="00D92462" w14:paraId="4028426F" w14:textId="77777777">
            <w:pPr>
              <w:rPr>
                <w:rFonts w:ascii="Arial" w:hAnsi="Arial" w:cs="Arial"/>
                <w:sz w:val="22"/>
                <w:szCs w:val="20"/>
              </w:rPr>
            </w:pPr>
            <w:r w:rsidRPr="00D92462">
              <w:rPr>
                <w:rFonts w:ascii="Arial" w:hAnsi="Arial" w:cs="Arial"/>
                <w:sz w:val="22"/>
                <w:szCs w:val="20"/>
              </w:rPr>
              <w:t xml:space="preserve">Salkind, N. J. (2016) </w:t>
            </w:r>
            <w:r w:rsidRPr="00D92462">
              <w:rPr>
                <w:rFonts w:ascii="Arial" w:hAnsi="Arial" w:cs="Arial"/>
                <w:i/>
                <w:sz w:val="22"/>
                <w:szCs w:val="20"/>
              </w:rPr>
              <w:t xml:space="preserve">Statistics for People Who (Think They) Hate Statistics. </w:t>
            </w:r>
            <w:r w:rsidRPr="00D92462">
              <w:rPr>
                <w:rFonts w:ascii="Arial" w:hAnsi="Arial" w:cs="Arial"/>
                <w:sz w:val="22"/>
                <w:szCs w:val="20"/>
              </w:rPr>
              <w:t>(4th ed) London: Sage.</w:t>
            </w:r>
          </w:p>
        </w:tc>
        <w:tc>
          <w:tcPr>
            <w:tcW w:w="1410" w:type="dxa"/>
          </w:tcPr>
          <w:sdt>
            <w:sdtPr>
              <w:rPr>
                <w:rFonts w:ascii="Arial" w:hAnsi="Arial" w:cs="Arial"/>
                <w:sz w:val="22"/>
                <w:szCs w:val="20"/>
              </w:rPr>
              <w:id w:val="2141918858"/>
              <w14:checkbox>
                <w14:checked w14:val="0"/>
                <w14:checkedState w14:val="2612" w14:font="MS Gothic"/>
                <w14:uncheckedState w14:val="2610" w14:font="MS Gothic"/>
              </w14:checkbox>
            </w:sdtPr>
            <w:sdtContent>
              <w:p w:rsidRPr="00D92462" w:rsidR="00D92462" w:rsidP="00D92462" w:rsidRDefault="00D92462" w14:paraId="6389715E" w14:textId="77777777">
                <w:pPr>
                  <w:jc w:val="center"/>
                  <w:rPr>
                    <w:rFonts w:ascii="Arial" w:hAnsi="Arial" w:cs="Arial"/>
                    <w:sz w:val="22"/>
                    <w:szCs w:val="20"/>
                  </w:rPr>
                </w:pPr>
                <w:r w:rsidRPr="00D92462">
                  <w:rPr>
                    <w:rFonts w:ascii="Segoe UI Symbol" w:hAnsi="Segoe UI Symbol" w:eastAsia="MS Gothic" w:cs="Segoe UI Symbol"/>
                    <w:sz w:val="22"/>
                    <w:szCs w:val="20"/>
                  </w:rPr>
                  <w:t>☐</w:t>
                </w:r>
              </w:p>
            </w:sdtContent>
          </w:sdt>
        </w:tc>
      </w:tr>
    </w:tbl>
    <w:p w:rsidRPr="00D92462" w:rsidR="00D92462" w:rsidP="00D92462" w:rsidRDefault="00D92462" w14:paraId="62BADCD9" w14:textId="77777777">
      <w:pPr>
        <w:tabs>
          <w:tab w:val="left" w:pos="720"/>
          <w:tab w:val="left" w:pos="1440"/>
          <w:tab w:val="left" w:pos="2160"/>
          <w:tab w:val="left" w:pos="2880"/>
        </w:tabs>
        <w:rPr>
          <w:rFonts w:cs="Arial"/>
          <w:b/>
          <w:sz w:val="22"/>
          <w:szCs w:val="22"/>
          <w:lang w:eastAsia="en-GB"/>
        </w:rPr>
      </w:pPr>
    </w:p>
    <w:p w:rsidR="00E15610" w:rsidP="00D92462" w:rsidRDefault="00D92462" w14:paraId="263ECD70" w14:textId="0C49EBFB">
      <w:pPr>
        <w:pStyle w:val="Heading4"/>
        <w:rPr>
          <w:sz w:val="20"/>
          <w:u w:val="single"/>
        </w:rPr>
      </w:pPr>
      <w:r w:rsidRPr="00D92462">
        <w:rPr>
          <w:rFonts w:ascii="Arial" w:hAnsi="Arial" w:eastAsia="Times New Roman" w:cs="Arial"/>
          <w:i w:val="0"/>
          <w:iCs w:val="0"/>
          <w:color w:val="auto"/>
          <w:sz w:val="22"/>
          <w:szCs w:val="20"/>
          <w:lang w:eastAsia="en-GB"/>
        </w:rPr>
        <w:br w:type="page"/>
      </w:r>
    </w:p>
    <w:p w:rsidR="00783A8A" w:rsidP="004A7285" w:rsidRDefault="004A7285" w14:paraId="2F6E4030" w14:textId="77777777">
      <w:pPr>
        <w:pStyle w:val="Heading1"/>
      </w:pPr>
      <w:bookmarkStart w:name="_Toc115811873" w:id="3"/>
      <w:r>
        <w:t>Module Timetable</w:t>
      </w:r>
      <w:bookmarkEnd w:id="3"/>
    </w:p>
    <w:p w:rsidRPr="00280E1E" w:rsidR="00C50CA1" w:rsidP="007D4ED3" w:rsidRDefault="00C50CA1" w14:paraId="49AFE40E" w14:textId="77777777">
      <w:pPr>
        <w:spacing w:line="360" w:lineRule="auto"/>
        <w:ind w:left="720"/>
        <w:rPr>
          <w:rFonts w:ascii="Arial" w:hAnsi="Arial" w:cs="Arial"/>
        </w:rPr>
      </w:pPr>
      <w:r w:rsidRPr="00280E1E">
        <w:rPr>
          <w:rFonts w:ascii="Arial" w:hAnsi="Arial" w:cs="Arial"/>
        </w:rPr>
        <w:t>The order of these sessions may change according to circumstances</w:t>
      </w:r>
      <w:r w:rsidRPr="00280E1E" w:rsidR="00E15610">
        <w:rPr>
          <w:rFonts w:ascii="Arial" w:hAnsi="Arial" w:cs="Arial"/>
        </w:rPr>
        <w:t>.</w:t>
      </w:r>
      <w:r w:rsidRPr="00280E1E">
        <w:rPr>
          <w:rFonts w:ascii="Arial" w:hAnsi="Arial" w:cs="Arial"/>
        </w:rPr>
        <w:t xml:space="preserve"> </w:t>
      </w:r>
      <w:r w:rsidRPr="00280E1E" w:rsidR="00E15610">
        <w:rPr>
          <w:rFonts w:ascii="Arial" w:hAnsi="Arial" w:cs="Arial"/>
        </w:rPr>
        <w:t>T</w:t>
      </w:r>
      <w:r w:rsidRPr="00280E1E">
        <w:rPr>
          <w:rFonts w:ascii="Arial" w:hAnsi="Arial" w:cs="Arial"/>
        </w:rPr>
        <w:t xml:space="preserve">here </w:t>
      </w:r>
      <w:r w:rsidRPr="00280E1E" w:rsidR="00E15610">
        <w:rPr>
          <w:rFonts w:ascii="Arial" w:hAnsi="Arial" w:cs="Arial"/>
        </w:rPr>
        <w:t>may</w:t>
      </w:r>
    </w:p>
    <w:p w:rsidR="00C50CA1" w:rsidP="007D4ED3" w:rsidRDefault="00C50CA1" w14:paraId="7BCCDADA" w14:textId="77777777">
      <w:pPr>
        <w:spacing w:line="360" w:lineRule="auto"/>
        <w:ind w:left="720"/>
        <w:rPr>
          <w:rFonts w:ascii="Arial" w:hAnsi="Arial" w:cs="Arial"/>
        </w:rPr>
      </w:pPr>
      <w:r w:rsidRPr="00280E1E">
        <w:rPr>
          <w:rFonts w:ascii="Arial" w:hAnsi="Arial" w:cs="Arial"/>
        </w:rPr>
        <w:t xml:space="preserve">be overlap in the themes covered. </w:t>
      </w:r>
    </w:p>
    <w:p w:rsidRPr="00C008BD" w:rsidR="00C50CA1" w:rsidP="00C008BD" w:rsidRDefault="00E76B1F" w14:paraId="7CF4E15E" w14:textId="77777777">
      <w:pPr>
        <w:pStyle w:val="Heading4"/>
        <w:rPr>
          <w:b/>
          <w:i w:val="0"/>
        </w:rPr>
      </w:pPr>
      <w:r w:rsidRPr="00C008BD">
        <w:rPr>
          <w:b/>
          <w:i w:val="0"/>
        </w:rPr>
        <w:t xml:space="preserve">Times: </w:t>
      </w:r>
    </w:p>
    <w:p w:rsidR="00E76B1F" w:rsidP="007D4ED3" w:rsidRDefault="00E76B1F" w14:paraId="5976BCDF" w14:textId="77777777">
      <w:pPr>
        <w:ind w:left="720"/>
        <w:rPr>
          <w:rFonts w:ascii="Arial" w:hAnsi="Arial" w:cs="Arial"/>
          <w:b/>
        </w:rPr>
      </w:pPr>
    </w:p>
    <w:p w:rsidR="43DA90A7" w:rsidP="073A4297" w:rsidRDefault="00E76B1F" w14:paraId="6ED69618" w14:textId="5E5AE171">
      <w:pPr>
        <w:ind w:left="720"/>
        <w:jc w:val="both"/>
        <w:rPr>
          <w:rFonts w:ascii="Arial" w:hAnsi="Arial" w:cs="Arial"/>
          <w:b/>
          <w:bCs/>
        </w:rPr>
      </w:pPr>
      <w:r w:rsidRPr="073A4297">
        <w:rPr>
          <w:rFonts w:ascii="Arial" w:hAnsi="Arial" w:cs="Arial"/>
        </w:rPr>
        <w:t>All times will be based on the UK time</w:t>
      </w:r>
      <w:r w:rsidRPr="073A4297" w:rsidR="00C008BD">
        <w:rPr>
          <w:rFonts w:ascii="Arial" w:hAnsi="Arial" w:cs="Arial"/>
          <w:b/>
          <w:bCs/>
        </w:rPr>
        <w:t>.</w:t>
      </w:r>
    </w:p>
    <w:p w:rsidR="43DA90A7" w:rsidP="43DA90A7" w:rsidRDefault="43DA90A7" w14:paraId="7E2A145E" w14:textId="70302860">
      <w:pPr>
        <w:ind w:left="720"/>
        <w:rPr>
          <w:rFonts w:ascii="Arial" w:hAnsi="Arial" w:cs="Arial"/>
          <w:b/>
          <w:bCs/>
        </w:rPr>
      </w:pPr>
    </w:p>
    <w:p w:rsidR="00E76B1F" w:rsidRDefault="0027762D" w14:paraId="66A4196B" w14:textId="3AEDFC3D">
      <w:pPr>
        <w:pStyle w:val="ListParagraph"/>
        <w:numPr>
          <w:ilvl w:val="0"/>
          <w:numId w:val="12"/>
        </w:numPr>
        <w:rPr>
          <w:rFonts w:ascii="Arial" w:hAnsi="Arial" w:cs="Arial"/>
        </w:rPr>
      </w:pPr>
      <w:r w:rsidRPr="64778A6E">
        <w:rPr>
          <w:rFonts w:ascii="Arial" w:hAnsi="Arial" w:cs="Arial"/>
          <w:b/>
          <w:bCs/>
        </w:rPr>
        <w:t>Mon</w:t>
      </w:r>
      <w:r w:rsidRPr="64778A6E" w:rsidR="00D35D36">
        <w:rPr>
          <w:rFonts w:ascii="Arial" w:hAnsi="Arial" w:cs="Arial"/>
          <w:b/>
          <w:bCs/>
        </w:rPr>
        <w:t>days:</w:t>
      </w:r>
      <w:r w:rsidRPr="64778A6E" w:rsidR="00E76B1F">
        <w:rPr>
          <w:rFonts w:ascii="Arial" w:hAnsi="Arial" w:cs="Arial"/>
        </w:rPr>
        <w:t xml:space="preserve"> </w:t>
      </w:r>
      <w:r w:rsidRPr="0022513C" w:rsidR="0022513C">
        <w:rPr>
          <w:rFonts w:ascii="Arial" w:hAnsi="Arial" w:cs="Arial"/>
          <w:b/>
          <w:bCs/>
        </w:rPr>
        <w:t>09:00-14:00/</w:t>
      </w:r>
      <w:r w:rsidRPr="64778A6E" w:rsidR="00E76B1F">
        <w:rPr>
          <w:rFonts w:ascii="Arial" w:hAnsi="Arial" w:cs="Arial"/>
          <w:b/>
          <w:bCs/>
        </w:rPr>
        <w:t>10</w:t>
      </w:r>
      <w:r w:rsidRPr="64778A6E" w:rsidR="00D35D36">
        <w:rPr>
          <w:rFonts w:ascii="Arial" w:hAnsi="Arial" w:cs="Arial"/>
          <w:b/>
          <w:bCs/>
        </w:rPr>
        <w:t>:00</w:t>
      </w:r>
      <w:r w:rsidR="0022513C">
        <w:rPr>
          <w:rFonts w:ascii="Arial" w:hAnsi="Arial" w:cs="Arial"/>
          <w:b/>
          <w:bCs/>
        </w:rPr>
        <w:t>-</w:t>
      </w:r>
      <w:r w:rsidRPr="64778A6E" w:rsidR="00E83A81">
        <w:rPr>
          <w:rFonts w:ascii="Arial" w:hAnsi="Arial" w:cs="Arial"/>
          <w:b/>
          <w:bCs/>
        </w:rPr>
        <w:t>1</w:t>
      </w:r>
      <w:r w:rsidRPr="64778A6E" w:rsidR="00D35D36">
        <w:rPr>
          <w:rFonts w:ascii="Arial" w:hAnsi="Arial" w:cs="Arial"/>
          <w:b/>
          <w:bCs/>
        </w:rPr>
        <w:t>6:00</w:t>
      </w:r>
      <w:r w:rsidRPr="64778A6E" w:rsidR="00E76B1F">
        <w:rPr>
          <w:rFonts w:ascii="Arial" w:hAnsi="Arial" w:cs="Arial"/>
        </w:rPr>
        <w:t xml:space="preserve"> </w:t>
      </w:r>
    </w:p>
    <w:p w:rsidR="64778A6E" w:rsidP="64778A6E" w:rsidRDefault="64778A6E" w14:paraId="05F4AD4D" w14:textId="1AE83899">
      <w:pPr>
        <w:pStyle w:val="ListParagraph"/>
        <w:ind w:left="1800"/>
        <w:rPr>
          <w:rFonts w:ascii="Arial" w:hAnsi="Arial" w:cs="Arial"/>
        </w:rPr>
      </w:pPr>
    </w:p>
    <w:p w:rsidRPr="00E76B1F" w:rsidR="00E76B1F" w:rsidRDefault="00C64EC6" w14:paraId="238A26C4" w14:textId="29C7DD08">
      <w:pPr>
        <w:pStyle w:val="ListParagraph"/>
        <w:numPr>
          <w:ilvl w:val="0"/>
          <w:numId w:val="12"/>
        </w:numPr>
        <w:rPr>
          <w:rFonts w:ascii="Arial" w:hAnsi="Arial" w:cs="Arial"/>
        </w:rPr>
      </w:pPr>
      <w:r>
        <w:rPr>
          <w:rFonts w:hint="eastAsia" w:ascii="Arial" w:hAnsi="Arial" w:cs="Arial" w:eastAsiaTheme="minorEastAsia"/>
          <w:b/>
          <w:bCs/>
          <w:lang w:eastAsia="zh-CN"/>
        </w:rPr>
        <w:t xml:space="preserve">Wednesdays: </w:t>
      </w:r>
      <w:r w:rsidRPr="64778A6E" w:rsidR="00D35D36">
        <w:rPr>
          <w:rFonts w:ascii="Arial" w:hAnsi="Arial" w:cs="Arial"/>
          <w:b/>
          <w:bCs/>
        </w:rPr>
        <w:t>1</w:t>
      </w:r>
      <w:r w:rsidR="0022513C">
        <w:rPr>
          <w:rFonts w:ascii="Arial" w:hAnsi="Arial" w:cs="Arial" w:eastAsiaTheme="minorEastAsia"/>
          <w:b/>
          <w:bCs/>
          <w:lang w:eastAsia="zh-CN"/>
        </w:rPr>
        <w:t>0</w:t>
      </w:r>
      <w:r w:rsidRPr="64778A6E" w:rsidR="00D35D36">
        <w:rPr>
          <w:rFonts w:ascii="Arial" w:hAnsi="Arial" w:cs="Arial"/>
          <w:b/>
          <w:bCs/>
        </w:rPr>
        <w:t>:00-1</w:t>
      </w:r>
      <w:r w:rsidR="0022513C">
        <w:rPr>
          <w:rFonts w:ascii="Arial" w:hAnsi="Arial" w:cs="Arial" w:eastAsiaTheme="minorEastAsia"/>
          <w:b/>
          <w:bCs/>
          <w:lang w:eastAsia="zh-CN"/>
        </w:rPr>
        <w:t>6</w:t>
      </w:r>
      <w:r w:rsidRPr="64778A6E" w:rsidR="00D35D36">
        <w:rPr>
          <w:rFonts w:ascii="Arial" w:hAnsi="Arial" w:cs="Arial"/>
          <w:b/>
          <w:bCs/>
        </w:rPr>
        <w:t>:00</w:t>
      </w:r>
      <w:r w:rsidRPr="64778A6E" w:rsidR="00E71E32">
        <w:rPr>
          <w:rFonts w:ascii="Arial" w:hAnsi="Arial" w:cs="Arial"/>
          <w:b/>
          <w:bCs/>
        </w:rPr>
        <w:t xml:space="preserve"> </w:t>
      </w:r>
    </w:p>
    <w:p w:rsidR="00BA1AF6" w:rsidP="00BA1AF6" w:rsidRDefault="00BA1AF6" w14:paraId="53544891" w14:textId="77777777">
      <w:pPr>
        <w:pStyle w:val="paragraph"/>
        <w:spacing w:before="0" w:beforeAutospacing="0" w:after="0" w:afterAutospacing="0"/>
        <w:ind w:left="1440"/>
        <w:textAlignment w:val="baseline"/>
        <w:rPr>
          <w:rStyle w:val="normaltextrun"/>
          <w:rFonts w:ascii="Arial" w:hAnsi="Arial" w:cs="Arial"/>
          <w:b/>
          <w:bCs/>
          <w:shd w:val="clear" w:color="auto" w:fill="FFFF00"/>
        </w:rPr>
      </w:pPr>
    </w:p>
    <w:p w:rsidR="00BA1AF6" w:rsidP="00BA1AF6" w:rsidRDefault="00BA1AF6" w14:paraId="2BA174FC" w14:textId="77777777">
      <w:pPr>
        <w:pStyle w:val="paragraph"/>
        <w:spacing w:before="0" w:beforeAutospacing="0" w:after="0" w:afterAutospacing="0"/>
        <w:textAlignment w:val="baseline"/>
        <w:rPr>
          <w:rStyle w:val="normaltextrun"/>
          <w:rFonts w:ascii="Arial" w:hAnsi="Arial" w:cs="Arial"/>
          <w:b/>
          <w:bCs/>
          <w:shd w:val="clear" w:color="auto" w:fill="FFFF00"/>
        </w:rPr>
      </w:pPr>
    </w:p>
    <w:p w:rsidR="00BA1AF6" w:rsidP="00BA1AF6" w:rsidRDefault="00BA1AF6" w14:paraId="30D7C875" w14:textId="4069885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hd w:val="clear" w:color="auto" w:fill="FFFF00"/>
        </w:rPr>
        <w:t>Provisional timetable:</w:t>
      </w:r>
      <w:r>
        <w:rPr>
          <w:rStyle w:val="eop"/>
          <w:rFonts w:ascii="Arial" w:hAnsi="Arial" w:cs="Arial"/>
          <w:bdr w:val="none" w:color="auto" w:sz="0" w:space="0" w:frame="1"/>
          <w:shd w:val="clear" w:color="auto" w:fill="C6C6C6"/>
        </w:rPr>
        <w:t> </w:t>
      </w:r>
    </w:p>
    <w:p w:rsidRPr="00BA1AF6" w:rsidR="64778A6E" w:rsidP="00BA1AF6" w:rsidRDefault="00BA1AF6" w14:paraId="4BBB2907" w14:textId="0B8BE2B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hd w:val="clear" w:color="auto" w:fill="FFFF00"/>
        </w:rPr>
        <w:t>(please double check your timetable on Hwb)</w:t>
      </w:r>
      <w:r>
        <w:rPr>
          <w:rStyle w:val="eop"/>
          <w:rFonts w:ascii="Arial" w:hAnsi="Arial" w:cs="Arial"/>
          <w:bdr w:val="none" w:color="auto" w:sz="0" w:space="0" w:frame="1"/>
          <w:shd w:val="clear" w:color="auto" w:fill="C6C6C6"/>
        </w:rPr>
        <w:t> </w:t>
      </w:r>
    </w:p>
    <w:tbl>
      <w:tblPr>
        <w:tblpPr w:leftFromText="180" w:rightFromText="180" w:vertAnchor="text" w:horzAnchor="margin" w:tblpY="185"/>
        <w:tblW w:w="105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ayout w:type="fixed"/>
        <w:tblLook w:val="01E0" w:firstRow="1" w:lastRow="1" w:firstColumn="1" w:lastColumn="1" w:noHBand="0" w:noVBand="0"/>
      </w:tblPr>
      <w:tblGrid>
        <w:gridCol w:w="1885"/>
        <w:gridCol w:w="803"/>
        <w:gridCol w:w="1279"/>
        <w:gridCol w:w="6607"/>
      </w:tblGrid>
      <w:tr w:rsidRPr="00280E1E" w:rsidR="00096113" w:rsidTr="5DE6EAE3" w14:paraId="06B74703" w14:textId="77777777">
        <w:trPr>
          <w:trHeight w:val="472"/>
        </w:trPr>
        <w:tc>
          <w:tcPr>
            <w:tcW w:w="1885" w:type="dxa"/>
            <w:shd w:val="clear" w:color="auto" w:fill="00B0F0"/>
            <w:tcMar/>
            <w:vAlign w:val="center"/>
          </w:tcPr>
          <w:p w:rsidRPr="007B0C8D" w:rsidR="00096113" w:rsidP="00096113" w:rsidRDefault="00096113" w14:paraId="6E23E0BA" w14:textId="77777777">
            <w:pPr>
              <w:spacing w:before="60" w:after="60"/>
              <w:jc w:val="center"/>
              <w:rPr>
                <w:rFonts w:ascii="Arial" w:hAnsi="Arial" w:cs="Arial"/>
                <w:b/>
                <w:sz w:val="22"/>
                <w:szCs w:val="22"/>
              </w:rPr>
            </w:pPr>
            <w:r w:rsidRPr="00C008BD">
              <w:rPr>
                <w:rFonts w:ascii="Arial" w:hAnsi="Arial" w:cs="Arial"/>
                <w:b/>
              </w:rPr>
              <w:t>Session</w:t>
            </w:r>
            <w:r w:rsidRPr="00C008BD">
              <w:rPr>
                <w:rFonts w:ascii="Arial" w:hAnsi="Arial" w:cs="Arial"/>
                <w:b/>
                <w:sz w:val="22"/>
                <w:szCs w:val="22"/>
              </w:rPr>
              <w:t xml:space="preserve"> </w:t>
            </w:r>
          </w:p>
        </w:tc>
        <w:tc>
          <w:tcPr>
            <w:tcW w:w="803" w:type="dxa"/>
            <w:tcBorders>
              <w:bottom w:val="single" w:color="auto" w:sz="4" w:space="0"/>
            </w:tcBorders>
            <w:shd w:val="clear" w:color="auto" w:fill="00B0F0"/>
            <w:tcMar/>
          </w:tcPr>
          <w:p w:rsidRPr="00C008BD" w:rsidR="00096113" w:rsidP="00096113" w:rsidRDefault="00096113" w14:paraId="717123D2" w14:textId="77777777">
            <w:pPr>
              <w:spacing w:before="60" w:after="60"/>
              <w:jc w:val="center"/>
              <w:rPr>
                <w:rFonts w:ascii="Arial" w:hAnsi="Arial" w:cs="Arial"/>
                <w:b/>
              </w:rPr>
            </w:pPr>
            <w:r>
              <w:rPr>
                <w:rFonts w:ascii="Arial" w:hAnsi="Arial" w:cs="Arial"/>
                <w:b/>
              </w:rPr>
              <w:t>Time</w:t>
            </w:r>
          </w:p>
        </w:tc>
        <w:tc>
          <w:tcPr>
            <w:tcW w:w="1279" w:type="dxa"/>
            <w:shd w:val="clear" w:color="auto" w:fill="00B0F0"/>
            <w:tcMar/>
          </w:tcPr>
          <w:p w:rsidRPr="00C008BD" w:rsidR="00096113" w:rsidP="00096113" w:rsidRDefault="00096113" w14:paraId="1C7830FE" w14:textId="77777777">
            <w:pPr>
              <w:spacing w:before="60" w:after="60"/>
              <w:jc w:val="center"/>
              <w:rPr>
                <w:rFonts w:ascii="Arial" w:hAnsi="Arial" w:cs="Arial"/>
                <w:b/>
              </w:rPr>
            </w:pPr>
            <w:r w:rsidRPr="00C008BD">
              <w:rPr>
                <w:rFonts w:ascii="Arial" w:hAnsi="Arial" w:cs="Arial"/>
                <w:b/>
              </w:rPr>
              <w:t>Location</w:t>
            </w:r>
          </w:p>
        </w:tc>
        <w:tc>
          <w:tcPr>
            <w:tcW w:w="6607" w:type="dxa"/>
            <w:shd w:val="clear" w:color="auto" w:fill="00B0F0"/>
            <w:tcMar/>
          </w:tcPr>
          <w:p w:rsidRPr="00C008BD" w:rsidR="00096113" w:rsidP="00096113" w:rsidRDefault="00B34EC4" w14:paraId="49FC43EF" w14:textId="549FFFA3">
            <w:pPr>
              <w:spacing w:before="60" w:after="60"/>
              <w:jc w:val="center"/>
              <w:rPr>
                <w:rFonts w:ascii="Arial" w:hAnsi="Arial" w:cs="Arial"/>
                <w:b/>
                <w:bCs/>
              </w:rPr>
            </w:pPr>
            <w:r>
              <w:rPr>
                <w:rFonts w:ascii="Arial" w:hAnsi="Arial" w:cs="Arial"/>
                <w:b/>
                <w:bCs/>
              </w:rPr>
              <w:t xml:space="preserve">Indicative </w:t>
            </w:r>
            <w:r w:rsidRPr="073A4297" w:rsidR="00096113">
              <w:rPr>
                <w:rFonts w:ascii="Arial" w:hAnsi="Arial" w:cs="Arial"/>
                <w:b/>
                <w:bCs/>
              </w:rPr>
              <w:t>Topic</w:t>
            </w:r>
            <w:r>
              <w:rPr>
                <w:rFonts w:ascii="Arial" w:hAnsi="Arial" w:cs="Arial"/>
                <w:b/>
                <w:bCs/>
              </w:rPr>
              <w:t>s</w:t>
            </w:r>
          </w:p>
        </w:tc>
      </w:tr>
      <w:tr w:rsidRPr="007D4ED3" w:rsidR="00F611DD" w:rsidTr="5DE6EAE3" w14:paraId="4731178E" w14:textId="77777777">
        <w:trPr>
          <w:trHeight w:val="570"/>
        </w:trPr>
        <w:tc>
          <w:tcPr>
            <w:tcW w:w="1885" w:type="dxa"/>
            <w:shd w:val="clear" w:color="auto" w:fill="FFC000" w:themeFill="accent4"/>
            <w:tcMar/>
            <w:vAlign w:val="center"/>
          </w:tcPr>
          <w:p w:rsidRPr="00C64EC6" w:rsidR="00F611DD" w:rsidP="00096113" w:rsidRDefault="00F611DD" w14:paraId="402BEA39" w14:textId="513DCDA0">
            <w:pPr>
              <w:spacing w:before="60" w:after="60"/>
              <w:rPr>
                <w:rFonts w:ascii="Arial" w:hAnsi="Arial" w:cs="Arial" w:eastAsiaTheme="minorEastAsia"/>
                <w:b/>
                <w:bCs/>
                <w:sz w:val="20"/>
                <w:szCs w:val="20"/>
                <w:lang w:eastAsia="zh-CN"/>
              </w:rPr>
            </w:pPr>
            <w:r>
              <w:rPr>
                <w:rFonts w:ascii="Arial" w:hAnsi="Arial" w:cs="Arial"/>
                <w:b/>
                <w:bCs/>
                <w:sz w:val="20"/>
                <w:szCs w:val="20"/>
              </w:rPr>
              <w:t>Mon, 05 Oct 202</w:t>
            </w:r>
            <w:r>
              <w:rPr>
                <w:rFonts w:ascii="Arial" w:hAnsi="Arial" w:cs="Arial" w:eastAsiaTheme="minorEastAsia"/>
                <w:b/>
                <w:bCs/>
                <w:sz w:val="20"/>
                <w:szCs w:val="20"/>
                <w:lang w:eastAsia="zh-CN"/>
              </w:rPr>
              <w:t>6</w:t>
            </w:r>
          </w:p>
        </w:tc>
        <w:tc>
          <w:tcPr>
            <w:tcW w:w="2082" w:type="dxa"/>
            <w:gridSpan w:val="2"/>
            <w:shd w:val="clear" w:color="auto" w:fill="FFC000" w:themeFill="accent4"/>
            <w:tcMar/>
          </w:tcPr>
          <w:p w:rsidR="007B43B2" w:rsidP="00F611DD" w:rsidRDefault="00F611DD" w14:paraId="6A962B80" w14:textId="77777777">
            <w:pPr>
              <w:contextualSpacing/>
              <w:rPr>
                <w:rFonts w:ascii="Arial" w:hAnsi="Arial" w:cs="Arial"/>
                <w:sz w:val="20"/>
                <w:szCs w:val="20"/>
              </w:rPr>
            </w:pPr>
            <w:r>
              <w:rPr>
                <w:rFonts w:ascii="Arial" w:hAnsi="Arial" w:cs="Arial"/>
                <w:sz w:val="20"/>
                <w:szCs w:val="20"/>
              </w:rPr>
              <w:t>10:00-13:00</w:t>
            </w:r>
          </w:p>
          <w:p w:rsidR="00D4392A" w:rsidP="00F611DD" w:rsidRDefault="007B43B2" w14:paraId="31684D30" w14:textId="4D5B4168">
            <w:pPr>
              <w:contextualSpacing/>
              <w:rPr>
                <w:rFonts w:ascii="Arial" w:hAnsi="Arial" w:cs="Arial"/>
                <w:sz w:val="20"/>
                <w:szCs w:val="20"/>
              </w:rPr>
            </w:pPr>
            <w:r>
              <w:rPr>
                <w:rFonts w:ascii="Arial" w:hAnsi="Arial" w:cs="Arial"/>
                <w:sz w:val="20"/>
                <w:szCs w:val="20"/>
              </w:rPr>
              <w:t xml:space="preserve">   </w:t>
            </w:r>
            <w:r w:rsidR="00D4392A">
              <w:rPr>
                <w:rFonts w:ascii="Arial" w:hAnsi="Arial" w:cs="Arial"/>
                <w:sz w:val="20"/>
                <w:szCs w:val="20"/>
              </w:rPr>
              <w:t>CITB118</w:t>
            </w:r>
          </w:p>
          <w:p w:rsidR="007B43B2" w:rsidP="00D4392A" w:rsidRDefault="007B43B2" w14:paraId="4905F0E1" w14:textId="77777777">
            <w:pPr>
              <w:contextualSpacing/>
              <w:rPr>
                <w:rFonts w:ascii="Arial" w:hAnsi="Arial" w:cs="Arial"/>
                <w:sz w:val="20"/>
                <w:szCs w:val="20"/>
              </w:rPr>
            </w:pPr>
          </w:p>
          <w:p w:rsidR="00D4392A" w:rsidP="00D4392A" w:rsidRDefault="00F611DD" w14:paraId="6F0F2E37" w14:textId="40E91636">
            <w:pPr>
              <w:contextualSpacing/>
              <w:rPr>
                <w:rFonts w:ascii="Arial" w:hAnsi="Arial" w:cs="Arial"/>
                <w:sz w:val="20"/>
                <w:szCs w:val="20"/>
              </w:rPr>
            </w:pPr>
            <w:r>
              <w:rPr>
                <w:rFonts w:ascii="Arial" w:hAnsi="Arial" w:cs="Arial"/>
                <w:sz w:val="20"/>
                <w:szCs w:val="20"/>
              </w:rPr>
              <w:t>13:00-16:00</w:t>
            </w:r>
          </w:p>
          <w:p w:rsidRPr="00C008BD" w:rsidR="00F611DD" w:rsidP="00D4392A" w:rsidRDefault="007B43B2" w14:paraId="5E2B7E97" w14:textId="6BB65802">
            <w:pPr>
              <w:contextualSpacing/>
              <w:rPr>
                <w:rFonts w:ascii="Arial" w:hAnsi="Arial" w:cs="Arial"/>
                <w:sz w:val="20"/>
                <w:szCs w:val="20"/>
              </w:rPr>
            </w:pPr>
            <w:r>
              <w:rPr>
                <w:rFonts w:ascii="Arial" w:hAnsi="Arial" w:cs="Arial"/>
                <w:sz w:val="20"/>
                <w:szCs w:val="20"/>
              </w:rPr>
              <w:t xml:space="preserve">   </w:t>
            </w:r>
            <w:r w:rsidR="00F611DD">
              <w:rPr>
                <w:rFonts w:ascii="Arial" w:hAnsi="Arial" w:cs="Arial"/>
                <w:sz w:val="20"/>
                <w:szCs w:val="20"/>
              </w:rPr>
              <w:t>FF004</w:t>
            </w:r>
          </w:p>
        </w:tc>
        <w:tc>
          <w:tcPr>
            <w:tcW w:w="6607" w:type="dxa"/>
            <w:shd w:val="clear" w:color="auto" w:fill="FFC000" w:themeFill="accent4"/>
            <w:tcMar/>
          </w:tcPr>
          <w:p w:rsidR="00F611DD" w:rsidP="00096113" w:rsidRDefault="00F611DD" w14:paraId="38CE0041" w14:textId="77777777">
            <w:pPr>
              <w:contextualSpacing/>
              <w:rPr>
                <w:rFonts w:ascii="Arial" w:hAnsi="Arial" w:cs="Arial"/>
                <w:b/>
                <w:bCs/>
              </w:rPr>
            </w:pPr>
            <w:r w:rsidRPr="073A4297">
              <w:rPr>
                <w:rFonts w:ascii="Arial" w:hAnsi="Arial" w:cs="Arial"/>
                <w:b/>
                <w:bCs/>
              </w:rPr>
              <w:t>Introduction</w:t>
            </w:r>
            <w:r>
              <w:rPr>
                <w:rFonts w:ascii="Arial" w:hAnsi="Arial" w:cs="Arial"/>
                <w:b/>
                <w:bCs/>
              </w:rPr>
              <w:t xml:space="preserve"> to </w:t>
            </w:r>
            <w:r w:rsidRPr="073A4297">
              <w:rPr>
                <w:rFonts w:ascii="Arial" w:hAnsi="Arial" w:cs="Arial"/>
                <w:b/>
                <w:bCs/>
              </w:rPr>
              <w:t>Social Research / Research Questions, Aims and Objectives</w:t>
            </w:r>
            <w:r>
              <w:rPr>
                <w:rFonts w:ascii="Arial" w:hAnsi="Arial" w:cs="Arial"/>
                <w:b/>
                <w:bCs/>
              </w:rPr>
              <w:t>; Research Paradigms.</w:t>
            </w:r>
          </w:p>
          <w:p w:rsidRPr="00102167" w:rsidR="00F611DD" w:rsidP="00096113" w:rsidRDefault="00F611DD" w14:paraId="45A446EA" w14:textId="3519AA8E">
            <w:pPr>
              <w:contextualSpacing/>
              <w:rPr>
                <w:rFonts w:ascii="Arial" w:hAnsi="Arial" w:cs="Arial"/>
                <w:b/>
                <w:bCs/>
              </w:rPr>
            </w:pPr>
            <w:r>
              <w:rPr>
                <w:rFonts w:ascii="Arial" w:hAnsi="Arial" w:cs="Arial"/>
                <w:b/>
                <w:bCs/>
              </w:rPr>
              <w:t xml:space="preserve">Student Union – Course Rep </w:t>
            </w:r>
          </w:p>
        </w:tc>
      </w:tr>
      <w:tr w:rsidRPr="007D4ED3" w:rsidR="00E01883" w:rsidTr="5DE6EAE3" w14:paraId="42EE2597" w14:textId="77777777">
        <w:trPr>
          <w:trHeight w:val="514"/>
        </w:trPr>
        <w:tc>
          <w:tcPr>
            <w:tcW w:w="1885" w:type="dxa"/>
            <w:shd w:val="clear" w:color="auto" w:fill="BDD6EE" w:themeFill="accent1" w:themeFillTint="66"/>
            <w:tcMar/>
            <w:vAlign w:val="center"/>
          </w:tcPr>
          <w:p w:rsidRPr="00E83A81" w:rsidR="00E01883" w:rsidP="00096113" w:rsidRDefault="00E01883" w14:paraId="41618FE8" w14:textId="318D5C47">
            <w:pPr>
              <w:spacing w:before="60" w:after="60"/>
              <w:rPr>
                <w:rFonts w:ascii="Arial" w:hAnsi="Arial" w:cs="Arial"/>
                <w:b/>
                <w:sz w:val="20"/>
                <w:szCs w:val="20"/>
              </w:rPr>
            </w:pPr>
            <w:r>
              <w:rPr>
                <w:rFonts w:ascii="Arial" w:hAnsi="Arial" w:cs="Arial"/>
                <w:b/>
                <w:sz w:val="20"/>
                <w:szCs w:val="20"/>
              </w:rPr>
              <w:t xml:space="preserve">Wed, 07 Oct </w:t>
            </w:r>
          </w:p>
        </w:tc>
        <w:tc>
          <w:tcPr>
            <w:tcW w:w="2082" w:type="dxa"/>
            <w:gridSpan w:val="2"/>
            <w:shd w:val="clear" w:color="auto" w:fill="BDD6EE" w:themeFill="accent1" w:themeFillTint="66"/>
            <w:tcMar/>
          </w:tcPr>
          <w:p w:rsidR="00E01883" w:rsidP="00AC6564" w:rsidRDefault="00E01883" w14:paraId="73F0F5C4" w14:textId="77777777">
            <w:pPr>
              <w:contextualSpacing/>
              <w:rPr>
                <w:rFonts w:ascii="Arial" w:hAnsi="Arial" w:cs="Arial"/>
                <w:sz w:val="20"/>
                <w:szCs w:val="20"/>
              </w:rPr>
            </w:pPr>
          </w:p>
          <w:p w:rsidRPr="073A4297" w:rsidR="00E01883" w:rsidP="00745BB1" w:rsidRDefault="00E01883" w14:paraId="459C7CD9" w14:textId="3A052F36">
            <w:pPr>
              <w:shd w:val="clear" w:color="auto" w:fill="BDD6EE" w:themeFill="accent1" w:themeFillTint="66"/>
              <w:contextualSpacing/>
              <w:rPr>
                <w:rFonts w:ascii="Arial" w:hAnsi="Arial" w:cs="Arial"/>
                <w:sz w:val="20"/>
                <w:szCs w:val="20"/>
              </w:rPr>
            </w:pPr>
            <w:r>
              <w:rPr>
                <w:rFonts w:ascii="Arial" w:hAnsi="Arial" w:cs="Arial"/>
                <w:sz w:val="20"/>
                <w:szCs w:val="20"/>
              </w:rPr>
              <w:t>10:00-16:00</w:t>
            </w:r>
          </w:p>
          <w:p w:rsidRPr="00C008BD" w:rsidR="00E01883" w:rsidP="00745BB1" w:rsidRDefault="007B43B2" w14:paraId="1A124308" w14:textId="7E7744BC">
            <w:pPr>
              <w:shd w:val="clear" w:color="auto" w:fill="BDD6EE" w:themeFill="accent1" w:themeFillTint="66"/>
              <w:contextualSpacing/>
              <w:rPr>
                <w:rFonts w:ascii="Arial" w:hAnsi="Arial" w:cs="Arial"/>
                <w:sz w:val="20"/>
                <w:szCs w:val="20"/>
              </w:rPr>
            </w:pPr>
            <w:r>
              <w:rPr>
                <w:rFonts w:ascii="Arial" w:hAnsi="Arial" w:cs="Arial"/>
                <w:sz w:val="20"/>
                <w:szCs w:val="20"/>
              </w:rPr>
              <w:t xml:space="preserve">   </w:t>
            </w:r>
            <w:r w:rsidR="00E01883">
              <w:rPr>
                <w:rFonts w:ascii="Arial" w:hAnsi="Arial" w:cs="Arial"/>
                <w:sz w:val="20"/>
                <w:szCs w:val="20"/>
              </w:rPr>
              <w:t>IQ202</w:t>
            </w:r>
          </w:p>
        </w:tc>
        <w:tc>
          <w:tcPr>
            <w:tcW w:w="6607" w:type="dxa"/>
            <w:shd w:val="clear" w:color="auto" w:fill="BDD6EE" w:themeFill="accent1" w:themeFillTint="66"/>
            <w:tcMar/>
          </w:tcPr>
          <w:p w:rsidR="00E01883" w:rsidP="00096113" w:rsidRDefault="00E01883" w14:paraId="49A24673" w14:textId="160CE443">
            <w:pPr>
              <w:rPr>
                <w:rFonts w:ascii="Arial" w:hAnsi="Arial" w:cs="Arial"/>
                <w:b/>
                <w:bCs/>
              </w:rPr>
            </w:pPr>
            <w:r>
              <w:rPr>
                <w:rFonts w:ascii="Arial" w:hAnsi="Arial" w:cs="Arial"/>
                <w:b/>
                <w:bCs/>
              </w:rPr>
              <w:t xml:space="preserve">Finding and Using Information; </w:t>
            </w:r>
            <w:r w:rsidRPr="70ECCE27">
              <w:rPr>
                <w:rFonts w:ascii="Arial" w:hAnsi="Arial" w:cs="Arial"/>
                <w:b/>
                <w:bCs/>
              </w:rPr>
              <w:t>Literature &amp; Literature Review</w:t>
            </w:r>
            <w:r>
              <w:rPr>
                <w:rFonts w:ascii="Arial" w:hAnsi="Arial" w:cs="Arial"/>
                <w:b/>
                <w:bCs/>
              </w:rPr>
              <w:t>; Referencing</w:t>
            </w:r>
          </w:p>
        </w:tc>
      </w:tr>
      <w:tr w:rsidRPr="007D4ED3" w:rsidR="00F70DB9" w:rsidTr="5DE6EAE3" w14:paraId="6AA53268" w14:textId="77777777">
        <w:trPr>
          <w:trHeight w:val="514"/>
        </w:trPr>
        <w:tc>
          <w:tcPr>
            <w:tcW w:w="1885" w:type="dxa"/>
            <w:shd w:val="clear" w:color="auto" w:fill="FFC000" w:themeFill="accent4"/>
            <w:tcMar/>
            <w:vAlign w:val="center"/>
          </w:tcPr>
          <w:p w:rsidRPr="00BB7ED1" w:rsidR="00F70DB9" w:rsidP="00096113" w:rsidRDefault="00F70DB9" w14:paraId="4524E733" w14:textId="4A1A20C3">
            <w:pPr>
              <w:spacing w:before="60" w:after="60"/>
              <w:rPr>
                <w:rFonts w:ascii="Arial" w:hAnsi="Arial" w:cs="Arial"/>
                <w:b/>
                <w:sz w:val="20"/>
                <w:szCs w:val="20"/>
              </w:rPr>
            </w:pPr>
            <w:r>
              <w:rPr>
                <w:rFonts w:ascii="Arial" w:hAnsi="Arial" w:cs="Arial"/>
                <w:b/>
                <w:sz w:val="20"/>
                <w:szCs w:val="20"/>
              </w:rPr>
              <w:t xml:space="preserve">Mon, 12 Oct </w:t>
            </w:r>
          </w:p>
        </w:tc>
        <w:tc>
          <w:tcPr>
            <w:tcW w:w="2082" w:type="dxa"/>
            <w:gridSpan w:val="2"/>
            <w:shd w:val="clear" w:color="auto" w:fill="FFC000" w:themeFill="accent4"/>
            <w:tcMar/>
          </w:tcPr>
          <w:p w:rsidRPr="11C41670" w:rsidR="00F70DB9" w:rsidP="00AC6564" w:rsidRDefault="00F70DB9" w14:paraId="08F2D7CB" w14:textId="77777777">
            <w:pPr>
              <w:contextualSpacing/>
              <w:rPr>
                <w:rFonts w:ascii="Arial" w:hAnsi="Arial" w:cs="Arial"/>
                <w:sz w:val="20"/>
                <w:szCs w:val="20"/>
              </w:rPr>
            </w:pPr>
            <w:r>
              <w:rPr>
                <w:rFonts w:ascii="Arial" w:hAnsi="Arial" w:cs="Arial"/>
                <w:sz w:val="20"/>
                <w:szCs w:val="20"/>
              </w:rPr>
              <w:t>09:00-14:00</w:t>
            </w:r>
          </w:p>
          <w:p w:rsidRPr="00C008BD" w:rsidR="00F70DB9" w:rsidP="00F70DB9" w:rsidRDefault="00F70DB9" w14:paraId="5D213431" w14:textId="68BE1605">
            <w:pPr>
              <w:contextualSpacing/>
              <w:rPr>
                <w:rFonts w:ascii="Arial" w:hAnsi="Arial" w:cs="Arial"/>
                <w:sz w:val="20"/>
                <w:szCs w:val="20"/>
              </w:rPr>
            </w:pPr>
            <w:r>
              <w:rPr>
                <w:rFonts w:ascii="Arial" w:hAnsi="Arial" w:cs="Arial"/>
                <w:sz w:val="20"/>
                <w:szCs w:val="20"/>
              </w:rPr>
              <w:t xml:space="preserve">   CITB118</w:t>
            </w:r>
          </w:p>
        </w:tc>
        <w:tc>
          <w:tcPr>
            <w:tcW w:w="6607" w:type="dxa"/>
            <w:shd w:val="clear" w:color="auto" w:fill="FFC000" w:themeFill="accent4"/>
            <w:tcMar/>
          </w:tcPr>
          <w:p w:rsidR="00F70DB9" w:rsidP="64778A6E" w:rsidRDefault="00F70DB9" w14:paraId="5DDC19E9" w14:textId="54D295E7">
            <w:pPr>
              <w:rPr>
                <w:rFonts w:ascii="Arial" w:hAnsi="Arial" w:cs="Arial"/>
                <w:b/>
                <w:bCs/>
              </w:rPr>
            </w:pPr>
            <w:r w:rsidRPr="64778A6E">
              <w:rPr>
                <w:rFonts w:ascii="Arial" w:hAnsi="Arial" w:cs="Arial"/>
                <w:b/>
                <w:bCs/>
              </w:rPr>
              <w:t>Research Methods: Qualitative, Quantitative &amp; Mixed</w:t>
            </w:r>
          </w:p>
        </w:tc>
      </w:tr>
      <w:tr w:rsidRPr="007D4ED3" w:rsidR="00745BB1" w:rsidTr="5DE6EAE3" w14:paraId="7669EB1D" w14:textId="77777777">
        <w:trPr>
          <w:trHeight w:val="514"/>
        </w:trPr>
        <w:tc>
          <w:tcPr>
            <w:tcW w:w="1885" w:type="dxa"/>
            <w:shd w:val="clear" w:color="auto" w:fill="BDD6EE" w:themeFill="accent1" w:themeFillTint="66"/>
            <w:tcMar/>
            <w:vAlign w:val="center"/>
          </w:tcPr>
          <w:p w:rsidRPr="00BB7ED1" w:rsidR="00745BB1" w:rsidP="005C09FB" w:rsidRDefault="00745BB1" w14:paraId="5E8BA35C" w14:textId="5F1C4581">
            <w:pPr>
              <w:spacing w:before="60" w:after="60"/>
              <w:rPr>
                <w:rFonts w:ascii="Arial" w:hAnsi="Arial" w:cs="Arial"/>
                <w:b/>
                <w:sz w:val="20"/>
                <w:szCs w:val="20"/>
              </w:rPr>
            </w:pPr>
            <w:r>
              <w:rPr>
                <w:rFonts w:ascii="Arial" w:hAnsi="Arial" w:cs="Arial"/>
                <w:b/>
                <w:sz w:val="20"/>
                <w:szCs w:val="20"/>
              </w:rPr>
              <w:t xml:space="preserve">Wed, 14 Oct </w:t>
            </w:r>
          </w:p>
        </w:tc>
        <w:tc>
          <w:tcPr>
            <w:tcW w:w="2082" w:type="dxa"/>
            <w:gridSpan w:val="2"/>
            <w:shd w:val="clear" w:color="auto" w:fill="BDD6EE" w:themeFill="accent1" w:themeFillTint="66"/>
            <w:tcMar/>
          </w:tcPr>
          <w:p w:rsidRPr="11C41670" w:rsidR="00745BB1" w:rsidP="00AC6564" w:rsidRDefault="00745BB1" w14:paraId="5064D2E6" w14:textId="77777777">
            <w:pPr>
              <w:contextualSpacing/>
              <w:rPr>
                <w:rFonts w:ascii="Arial" w:hAnsi="Arial" w:cs="Arial"/>
                <w:sz w:val="20"/>
                <w:szCs w:val="20"/>
              </w:rPr>
            </w:pPr>
            <w:r>
              <w:rPr>
                <w:rFonts w:ascii="Arial" w:hAnsi="Arial" w:cs="Arial"/>
                <w:sz w:val="20"/>
                <w:szCs w:val="20"/>
              </w:rPr>
              <w:t>10:00-16:00</w:t>
            </w:r>
          </w:p>
          <w:p w:rsidRPr="00C008BD" w:rsidR="00745BB1" w:rsidP="00745BB1" w:rsidRDefault="00745BB1" w14:paraId="5A3D5380" w14:textId="554F24FF">
            <w:pPr>
              <w:contextualSpacing/>
              <w:rPr>
                <w:rFonts w:ascii="Arial" w:hAnsi="Arial" w:cs="Arial"/>
                <w:sz w:val="20"/>
                <w:szCs w:val="20"/>
              </w:rPr>
            </w:pPr>
            <w:r>
              <w:rPr>
                <w:rFonts w:ascii="Arial" w:hAnsi="Arial" w:cs="Arial"/>
                <w:sz w:val="20"/>
                <w:szCs w:val="20"/>
              </w:rPr>
              <w:t xml:space="preserve">   IQ202</w:t>
            </w:r>
          </w:p>
        </w:tc>
        <w:tc>
          <w:tcPr>
            <w:tcW w:w="6607" w:type="dxa"/>
            <w:shd w:val="clear" w:color="auto" w:fill="BDD6EE" w:themeFill="accent1" w:themeFillTint="66"/>
            <w:tcMar/>
          </w:tcPr>
          <w:p w:rsidR="00745BB1" w:rsidP="64778A6E" w:rsidRDefault="00745BB1" w14:paraId="7DB92E10" w14:textId="1F4C7891">
            <w:pPr>
              <w:rPr>
                <w:rFonts w:ascii="Arial" w:hAnsi="Arial" w:cs="Arial"/>
                <w:b/>
                <w:bCs/>
              </w:rPr>
            </w:pPr>
            <w:r w:rsidRPr="64778A6E">
              <w:rPr>
                <w:rFonts w:ascii="Arial" w:hAnsi="Arial" w:cs="Arial"/>
                <w:b/>
                <w:bCs/>
              </w:rPr>
              <w:t>Research Design: Qualitative &amp; Mixed Methods Design</w:t>
            </w:r>
          </w:p>
        </w:tc>
      </w:tr>
      <w:tr w:rsidRPr="007D4ED3" w:rsidR="00745BB1" w:rsidTr="5DE6EAE3" w14:paraId="168B2F6F" w14:textId="77777777">
        <w:trPr>
          <w:trHeight w:val="514"/>
        </w:trPr>
        <w:tc>
          <w:tcPr>
            <w:tcW w:w="1885" w:type="dxa"/>
            <w:shd w:val="clear" w:color="auto" w:fill="FFC000" w:themeFill="accent4"/>
            <w:tcMar/>
            <w:vAlign w:val="center"/>
          </w:tcPr>
          <w:p w:rsidRPr="00BB7ED1" w:rsidR="00745BB1" w:rsidP="005C09FB" w:rsidRDefault="00745BB1" w14:paraId="586DACB9" w14:textId="7FF4940A">
            <w:pPr>
              <w:spacing w:before="60" w:after="60"/>
              <w:rPr>
                <w:rFonts w:ascii="Arial" w:hAnsi="Arial" w:cs="Arial"/>
                <w:b/>
                <w:sz w:val="20"/>
                <w:szCs w:val="20"/>
              </w:rPr>
            </w:pPr>
            <w:r>
              <w:rPr>
                <w:rFonts w:ascii="Arial" w:hAnsi="Arial" w:cs="Arial"/>
                <w:b/>
                <w:sz w:val="20"/>
                <w:szCs w:val="20"/>
              </w:rPr>
              <w:t>Mon, 19 Oct</w:t>
            </w:r>
          </w:p>
        </w:tc>
        <w:tc>
          <w:tcPr>
            <w:tcW w:w="2082" w:type="dxa"/>
            <w:gridSpan w:val="2"/>
            <w:shd w:val="clear" w:color="auto" w:fill="FFC000" w:themeFill="accent4"/>
            <w:tcMar/>
          </w:tcPr>
          <w:p w:rsidR="00745BB1" w:rsidP="00AC6564" w:rsidRDefault="00745BB1" w14:paraId="3031F78A" w14:textId="77777777">
            <w:pPr>
              <w:contextualSpacing/>
              <w:rPr>
                <w:rFonts w:ascii="Arial" w:hAnsi="Arial" w:cs="Arial"/>
                <w:sz w:val="20"/>
                <w:szCs w:val="20"/>
              </w:rPr>
            </w:pPr>
            <w:r>
              <w:rPr>
                <w:rFonts w:ascii="Arial" w:hAnsi="Arial" w:cs="Arial"/>
                <w:sz w:val="20"/>
                <w:szCs w:val="20"/>
              </w:rPr>
              <w:t>10:00-13:00</w:t>
            </w:r>
          </w:p>
          <w:p w:rsidR="00745BB1" w:rsidP="00AC6564" w:rsidRDefault="00745BB1" w14:paraId="6A3A4AE8" w14:textId="7725672C">
            <w:pPr>
              <w:contextualSpacing/>
              <w:rPr>
                <w:rFonts w:ascii="Arial" w:hAnsi="Arial" w:cs="Arial"/>
                <w:sz w:val="20"/>
                <w:szCs w:val="20"/>
              </w:rPr>
            </w:pPr>
            <w:r>
              <w:rPr>
                <w:rFonts w:ascii="Arial" w:hAnsi="Arial" w:cs="Arial"/>
                <w:sz w:val="20"/>
                <w:szCs w:val="20"/>
              </w:rPr>
              <w:t xml:space="preserve">   CITB118</w:t>
            </w:r>
          </w:p>
          <w:p w:rsidR="00CA0612" w:rsidP="00AC6564" w:rsidRDefault="00CA0612" w14:paraId="14C6995B" w14:textId="77777777">
            <w:pPr>
              <w:contextualSpacing/>
              <w:rPr>
                <w:rFonts w:ascii="Arial" w:hAnsi="Arial" w:cs="Arial"/>
                <w:sz w:val="20"/>
                <w:szCs w:val="20"/>
              </w:rPr>
            </w:pPr>
          </w:p>
          <w:p w:rsidRPr="11C41670" w:rsidR="00745BB1" w:rsidP="00AC6564" w:rsidRDefault="00745BB1" w14:paraId="6F221957" w14:textId="4FF7A323">
            <w:pPr>
              <w:contextualSpacing/>
              <w:rPr>
                <w:rFonts w:ascii="Arial" w:hAnsi="Arial" w:cs="Arial"/>
                <w:sz w:val="20"/>
                <w:szCs w:val="20"/>
              </w:rPr>
            </w:pPr>
            <w:r>
              <w:rPr>
                <w:rFonts w:ascii="Arial" w:hAnsi="Arial" w:cs="Arial"/>
                <w:sz w:val="20"/>
                <w:szCs w:val="20"/>
              </w:rPr>
              <w:t>13:00-16:00</w:t>
            </w:r>
          </w:p>
          <w:p w:rsidRPr="00C008BD" w:rsidR="00745BB1" w:rsidP="00CA0612" w:rsidRDefault="00CA0612" w14:paraId="39348B57" w14:textId="1F129D9B">
            <w:pPr>
              <w:contextualSpacing/>
              <w:rPr>
                <w:rFonts w:ascii="Arial" w:hAnsi="Arial" w:cs="Arial"/>
                <w:sz w:val="20"/>
                <w:szCs w:val="20"/>
              </w:rPr>
            </w:pPr>
            <w:r>
              <w:rPr>
                <w:rFonts w:ascii="Arial" w:hAnsi="Arial" w:cs="Arial"/>
                <w:sz w:val="20"/>
                <w:szCs w:val="20"/>
              </w:rPr>
              <w:t xml:space="preserve">   </w:t>
            </w:r>
            <w:r w:rsidR="00745BB1">
              <w:rPr>
                <w:rFonts w:ascii="Arial" w:hAnsi="Arial" w:cs="Arial"/>
                <w:sz w:val="20"/>
                <w:szCs w:val="20"/>
              </w:rPr>
              <w:t>IQ306</w:t>
            </w:r>
          </w:p>
        </w:tc>
        <w:tc>
          <w:tcPr>
            <w:tcW w:w="6607" w:type="dxa"/>
            <w:shd w:val="clear" w:color="auto" w:fill="FFC000" w:themeFill="accent4"/>
            <w:tcMar/>
          </w:tcPr>
          <w:p w:rsidR="00745BB1" w:rsidP="005C09FB" w:rsidRDefault="00745BB1" w14:paraId="3698C6C3" w14:textId="14417D68">
            <w:pPr>
              <w:rPr>
                <w:rFonts w:ascii="Arial" w:hAnsi="Arial" w:cs="Arial"/>
                <w:b/>
                <w:bCs/>
              </w:rPr>
            </w:pPr>
            <w:r>
              <w:rPr>
                <w:rFonts w:ascii="Arial" w:hAnsi="Arial" w:cs="Arial"/>
                <w:b/>
                <w:bCs/>
              </w:rPr>
              <w:t xml:space="preserve">Academic Integrity; AI; </w:t>
            </w:r>
            <w:r w:rsidRPr="70ECCE27">
              <w:rPr>
                <w:rFonts w:ascii="Arial" w:hAnsi="Arial" w:cs="Arial"/>
                <w:b/>
                <w:bCs/>
              </w:rPr>
              <w:t>Exploring Research Ethics</w:t>
            </w:r>
          </w:p>
        </w:tc>
      </w:tr>
      <w:tr w:rsidRPr="007D4ED3" w:rsidR="00CA0612" w:rsidTr="5DE6EAE3" w14:paraId="6473022E" w14:textId="77777777">
        <w:trPr>
          <w:trHeight w:val="514"/>
        </w:trPr>
        <w:tc>
          <w:tcPr>
            <w:tcW w:w="1885" w:type="dxa"/>
            <w:shd w:val="clear" w:color="auto" w:fill="BDD6EE" w:themeFill="accent1" w:themeFillTint="66"/>
            <w:tcMar/>
            <w:vAlign w:val="center"/>
          </w:tcPr>
          <w:p w:rsidRPr="00BB7ED1" w:rsidR="00CA0612" w:rsidP="005C09FB" w:rsidRDefault="00CA0612" w14:paraId="74A77576" w14:textId="1CF41EEE">
            <w:pPr>
              <w:spacing w:before="60" w:after="60"/>
              <w:rPr>
                <w:rFonts w:ascii="Arial" w:hAnsi="Arial" w:cs="Arial"/>
                <w:b/>
                <w:sz w:val="20"/>
                <w:szCs w:val="20"/>
              </w:rPr>
            </w:pPr>
            <w:r>
              <w:rPr>
                <w:rFonts w:ascii="Arial" w:hAnsi="Arial" w:cs="Arial"/>
                <w:b/>
                <w:sz w:val="20"/>
                <w:szCs w:val="20"/>
              </w:rPr>
              <w:t>Wed, 21 Oct</w:t>
            </w:r>
          </w:p>
        </w:tc>
        <w:tc>
          <w:tcPr>
            <w:tcW w:w="2082" w:type="dxa"/>
            <w:gridSpan w:val="2"/>
            <w:shd w:val="clear" w:color="auto" w:fill="BDD6EE" w:themeFill="accent1" w:themeFillTint="66"/>
            <w:tcMar/>
          </w:tcPr>
          <w:p w:rsidR="00CA0612" w:rsidP="00CA0612" w:rsidRDefault="00CA0612" w14:paraId="24FC9EE0" w14:textId="77777777">
            <w:pPr>
              <w:contextualSpacing/>
              <w:rPr>
                <w:rFonts w:ascii="Arial" w:hAnsi="Arial" w:cs="Arial"/>
                <w:sz w:val="20"/>
                <w:szCs w:val="20"/>
              </w:rPr>
            </w:pPr>
            <w:r>
              <w:rPr>
                <w:rFonts w:ascii="Arial" w:hAnsi="Arial" w:cs="Arial"/>
                <w:sz w:val="20"/>
                <w:szCs w:val="20"/>
              </w:rPr>
              <w:t>10:00-16:00</w:t>
            </w:r>
          </w:p>
          <w:p w:rsidRPr="00C008BD" w:rsidR="00613A79" w:rsidP="00CA0612" w:rsidRDefault="00613A79" w14:paraId="0414166F" w14:textId="2132205D">
            <w:pPr>
              <w:contextualSpacing/>
              <w:rPr>
                <w:rFonts w:ascii="Arial" w:hAnsi="Arial" w:cs="Arial"/>
                <w:sz w:val="20"/>
                <w:szCs w:val="20"/>
              </w:rPr>
            </w:pPr>
            <w:r>
              <w:rPr>
                <w:rFonts w:ascii="Arial" w:hAnsi="Arial" w:cs="Arial"/>
                <w:sz w:val="20"/>
                <w:szCs w:val="20"/>
              </w:rPr>
              <w:t xml:space="preserve">   IQ202</w:t>
            </w:r>
          </w:p>
        </w:tc>
        <w:tc>
          <w:tcPr>
            <w:tcW w:w="6607" w:type="dxa"/>
            <w:shd w:val="clear" w:color="auto" w:fill="BDD6EE" w:themeFill="accent1" w:themeFillTint="66"/>
            <w:tcMar/>
          </w:tcPr>
          <w:p w:rsidR="00CA0612" w:rsidP="70ECCE27" w:rsidRDefault="00CA0612" w14:paraId="11AD41BF" w14:textId="50B5CD27">
            <w:pPr>
              <w:rPr>
                <w:rFonts w:ascii="Arial" w:hAnsi="Arial" w:cs="Arial"/>
                <w:b/>
                <w:bCs/>
              </w:rPr>
            </w:pPr>
            <w:r w:rsidRPr="70ECCE27">
              <w:rPr>
                <w:rFonts w:ascii="Arial" w:hAnsi="Arial" w:cs="Arial"/>
                <w:b/>
                <w:bCs/>
              </w:rPr>
              <w:t>Critical Review (Assessment Component 1) &amp; Critical Analysis</w:t>
            </w:r>
          </w:p>
        </w:tc>
      </w:tr>
      <w:tr w:rsidRPr="007D4ED3" w:rsidR="00613A79" w:rsidTr="5DE6EAE3" w14:paraId="50921B13" w14:textId="77777777">
        <w:trPr>
          <w:trHeight w:val="345"/>
        </w:trPr>
        <w:tc>
          <w:tcPr>
            <w:tcW w:w="1885" w:type="dxa"/>
            <w:shd w:val="clear" w:color="auto" w:fill="FFC000" w:themeFill="accent4"/>
            <w:tcMar/>
            <w:vAlign w:val="center"/>
          </w:tcPr>
          <w:p w:rsidRPr="00BB7ED1" w:rsidR="00613A79" w:rsidP="005C09FB" w:rsidRDefault="00613A79" w14:paraId="2B2785BD" w14:textId="46664791">
            <w:pPr>
              <w:spacing w:before="60" w:after="60"/>
              <w:rPr>
                <w:rFonts w:ascii="Arial" w:hAnsi="Arial" w:cs="Arial"/>
                <w:b/>
                <w:sz w:val="20"/>
                <w:szCs w:val="20"/>
              </w:rPr>
            </w:pPr>
            <w:r>
              <w:rPr>
                <w:rFonts w:ascii="Arial" w:hAnsi="Arial" w:cs="Arial"/>
                <w:b/>
                <w:sz w:val="20"/>
                <w:szCs w:val="20"/>
              </w:rPr>
              <w:t>Mon, 26 Oct</w:t>
            </w:r>
          </w:p>
        </w:tc>
        <w:tc>
          <w:tcPr>
            <w:tcW w:w="2082" w:type="dxa"/>
            <w:gridSpan w:val="2"/>
            <w:shd w:val="clear" w:color="auto" w:fill="FFC000" w:themeFill="accent4"/>
            <w:tcMar/>
          </w:tcPr>
          <w:p w:rsidR="00613A79" w:rsidP="00613A79" w:rsidRDefault="00613A79" w14:paraId="4D1FC445" w14:textId="77777777">
            <w:pPr>
              <w:contextualSpacing/>
              <w:rPr>
                <w:rFonts w:ascii="Arial" w:hAnsi="Arial" w:cs="Arial"/>
                <w:sz w:val="20"/>
                <w:szCs w:val="20"/>
              </w:rPr>
            </w:pPr>
            <w:r>
              <w:rPr>
                <w:rFonts w:ascii="Arial" w:hAnsi="Arial" w:cs="Arial"/>
                <w:sz w:val="20"/>
                <w:szCs w:val="20"/>
              </w:rPr>
              <w:t>10:00-16:00</w:t>
            </w:r>
          </w:p>
          <w:p w:rsidRPr="00C008BD" w:rsidR="00613A79" w:rsidP="00613A79" w:rsidRDefault="00613A79" w14:paraId="5E6E1956" w14:textId="2F968809">
            <w:pPr>
              <w:contextualSpacing/>
              <w:rPr>
                <w:rFonts w:ascii="Arial" w:hAnsi="Arial" w:cs="Arial"/>
                <w:sz w:val="20"/>
                <w:szCs w:val="20"/>
              </w:rPr>
            </w:pPr>
            <w:r>
              <w:rPr>
                <w:rFonts w:ascii="Arial" w:hAnsi="Arial" w:cs="Arial"/>
                <w:sz w:val="20"/>
                <w:szCs w:val="20"/>
              </w:rPr>
              <w:t xml:space="preserve">   FF004</w:t>
            </w:r>
          </w:p>
        </w:tc>
        <w:tc>
          <w:tcPr>
            <w:tcW w:w="6607" w:type="dxa"/>
            <w:shd w:val="clear" w:color="auto" w:fill="FFC000" w:themeFill="accent4"/>
            <w:tcMar/>
          </w:tcPr>
          <w:p w:rsidR="00613A79" w:rsidP="005C09FB" w:rsidRDefault="00613A79" w14:paraId="40CEE20B" w14:textId="40A3AD3A">
            <w:pPr>
              <w:rPr>
                <w:rFonts w:ascii="Arial" w:hAnsi="Arial" w:cs="Arial"/>
                <w:b/>
                <w:bCs/>
              </w:rPr>
            </w:pPr>
            <w:r>
              <w:rPr>
                <w:rFonts w:ascii="Arial" w:hAnsi="Arial" w:cs="Arial"/>
                <w:b/>
                <w:bCs/>
              </w:rPr>
              <w:t>Constructing Arguments &amp; Data Presentation</w:t>
            </w:r>
          </w:p>
        </w:tc>
      </w:tr>
      <w:tr w:rsidRPr="00280E1E" w:rsidR="00624FD6" w:rsidTr="5DE6EAE3" w14:paraId="0AF6CE93" w14:textId="77777777">
        <w:trPr>
          <w:trHeight w:val="630"/>
        </w:trPr>
        <w:tc>
          <w:tcPr>
            <w:tcW w:w="1885" w:type="dxa"/>
            <w:shd w:val="clear" w:color="auto" w:fill="BDD6EE" w:themeFill="accent1" w:themeFillTint="66"/>
            <w:tcMar/>
            <w:vAlign w:val="center"/>
          </w:tcPr>
          <w:p w:rsidRPr="00BB7ED1" w:rsidR="00624FD6" w:rsidP="005C09FB" w:rsidRDefault="00624FD6" w14:paraId="10257934" w14:textId="62E98281">
            <w:pPr>
              <w:spacing w:before="60" w:after="60"/>
              <w:rPr>
                <w:rFonts w:ascii="Arial" w:hAnsi="Arial" w:cs="Arial"/>
                <w:b/>
                <w:sz w:val="20"/>
                <w:szCs w:val="20"/>
              </w:rPr>
            </w:pPr>
            <w:r>
              <w:rPr>
                <w:rFonts w:ascii="Arial" w:hAnsi="Arial" w:cs="Arial"/>
                <w:b/>
                <w:sz w:val="20"/>
                <w:szCs w:val="20"/>
              </w:rPr>
              <w:t>Wed, 28 Oct</w:t>
            </w:r>
          </w:p>
        </w:tc>
        <w:tc>
          <w:tcPr>
            <w:tcW w:w="2082" w:type="dxa"/>
            <w:gridSpan w:val="2"/>
            <w:shd w:val="clear" w:color="auto" w:fill="BDD6EE" w:themeFill="accent1" w:themeFillTint="66"/>
            <w:tcMar/>
          </w:tcPr>
          <w:p w:rsidR="00624FD6" w:rsidP="00624FD6" w:rsidRDefault="00624FD6" w14:paraId="2E55DB6F" w14:textId="77777777">
            <w:pPr>
              <w:contextualSpacing/>
              <w:rPr>
                <w:rFonts w:ascii="Arial" w:hAnsi="Arial" w:cs="Arial"/>
                <w:sz w:val="20"/>
                <w:szCs w:val="20"/>
              </w:rPr>
            </w:pPr>
            <w:r>
              <w:rPr>
                <w:rFonts w:ascii="Arial" w:hAnsi="Arial" w:cs="Arial"/>
                <w:sz w:val="20"/>
                <w:szCs w:val="20"/>
              </w:rPr>
              <w:t>10:00-16:00</w:t>
            </w:r>
          </w:p>
          <w:p w:rsidRPr="00C008BD" w:rsidR="00624FD6" w:rsidP="00624FD6" w:rsidRDefault="00624FD6" w14:paraId="1B778985" w14:textId="6F0029A8">
            <w:pPr>
              <w:contextualSpacing/>
              <w:rPr>
                <w:rFonts w:ascii="Arial" w:hAnsi="Arial" w:cs="Arial"/>
                <w:sz w:val="20"/>
                <w:szCs w:val="20"/>
              </w:rPr>
            </w:pPr>
            <w:r>
              <w:rPr>
                <w:rFonts w:ascii="Arial" w:hAnsi="Arial" w:cs="Arial"/>
                <w:sz w:val="20"/>
                <w:szCs w:val="20"/>
              </w:rPr>
              <w:t xml:space="preserve">   IQ202</w:t>
            </w:r>
          </w:p>
        </w:tc>
        <w:tc>
          <w:tcPr>
            <w:tcW w:w="6607" w:type="dxa"/>
            <w:shd w:val="clear" w:color="auto" w:fill="BDD6EE" w:themeFill="accent1" w:themeFillTint="66"/>
            <w:tcMar/>
          </w:tcPr>
          <w:p w:rsidR="00624FD6" w:rsidP="005C09FB" w:rsidRDefault="00624FD6" w14:paraId="53E37D32" w14:textId="547A9321">
            <w:pPr>
              <w:rPr>
                <w:rFonts w:ascii="Arial" w:hAnsi="Arial" w:cs="Arial"/>
                <w:b/>
                <w:bCs/>
              </w:rPr>
            </w:pPr>
            <w:r>
              <w:rPr>
                <w:rFonts w:ascii="Arial" w:hAnsi="Arial" w:cs="Arial"/>
                <w:b/>
                <w:bCs/>
              </w:rPr>
              <w:t>Research proposal (Assessment Component 2)</w:t>
            </w:r>
          </w:p>
        </w:tc>
      </w:tr>
      <w:tr w:rsidRPr="00280E1E" w:rsidR="00624FD6" w:rsidTr="5DE6EAE3" w14:paraId="54DD17A4" w14:textId="77777777">
        <w:trPr>
          <w:trHeight w:val="585"/>
        </w:trPr>
        <w:tc>
          <w:tcPr>
            <w:tcW w:w="1885" w:type="dxa"/>
            <w:shd w:val="clear" w:color="auto" w:fill="FFC000" w:themeFill="accent4"/>
            <w:tcMar/>
            <w:vAlign w:val="center"/>
          </w:tcPr>
          <w:p w:rsidRPr="00BB7ED1" w:rsidR="00624FD6" w:rsidP="00096113" w:rsidRDefault="00624FD6" w14:paraId="395F8231" w14:textId="715A93F7">
            <w:pPr>
              <w:spacing w:before="60" w:after="60"/>
              <w:rPr>
                <w:rFonts w:ascii="Arial" w:hAnsi="Arial" w:cs="Arial"/>
                <w:b/>
                <w:sz w:val="20"/>
                <w:szCs w:val="20"/>
              </w:rPr>
            </w:pPr>
            <w:r>
              <w:rPr>
                <w:rFonts w:ascii="Arial" w:hAnsi="Arial" w:cs="Arial"/>
                <w:b/>
                <w:sz w:val="20"/>
                <w:szCs w:val="20"/>
              </w:rPr>
              <w:t>Mon, 02 Nov</w:t>
            </w:r>
          </w:p>
        </w:tc>
        <w:tc>
          <w:tcPr>
            <w:tcW w:w="2082" w:type="dxa"/>
            <w:gridSpan w:val="2"/>
            <w:shd w:val="clear" w:color="auto" w:fill="FFC000" w:themeFill="accent4"/>
            <w:tcMar/>
          </w:tcPr>
          <w:p w:rsidRPr="11C41670" w:rsidR="00624FD6" w:rsidP="00AC6564" w:rsidRDefault="00624FD6" w14:paraId="31DAC3DC" w14:textId="77777777">
            <w:pPr>
              <w:contextualSpacing/>
              <w:rPr>
                <w:rFonts w:ascii="Arial" w:hAnsi="Arial" w:cs="Arial"/>
                <w:sz w:val="20"/>
                <w:szCs w:val="20"/>
              </w:rPr>
            </w:pPr>
            <w:r>
              <w:rPr>
                <w:rFonts w:ascii="Arial" w:hAnsi="Arial" w:cs="Arial"/>
                <w:sz w:val="20"/>
                <w:szCs w:val="20"/>
              </w:rPr>
              <w:t>10:00-16:00</w:t>
            </w:r>
          </w:p>
          <w:p w:rsidRPr="00C008BD" w:rsidR="00624FD6" w:rsidP="00624FD6" w:rsidRDefault="00624FD6" w14:paraId="7EC957F6" w14:textId="741BB39A">
            <w:pPr>
              <w:contextualSpacing/>
              <w:rPr>
                <w:rFonts w:ascii="Arial" w:hAnsi="Arial" w:cs="Arial"/>
                <w:sz w:val="20"/>
                <w:szCs w:val="20"/>
              </w:rPr>
            </w:pPr>
            <w:r>
              <w:rPr>
                <w:rFonts w:ascii="Arial" w:hAnsi="Arial" w:cs="Arial"/>
                <w:sz w:val="20"/>
                <w:szCs w:val="20"/>
              </w:rPr>
              <w:t xml:space="preserve">   FF004</w:t>
            </w:r>
          </w:p>
        </w:tc>
        <w:tc>
          <w:tcPr>
            <w:tcW w:w="6607" w:type="dxa"/>
            <w:shd w:val="clear" w:color="auto" w:fill="FFC000" w:themeFill="accent4"/>
            <w:tcMar/>
          </w:tcPr>
          <w:p w:rsidR="00624FD6" w:rsidP="00096113" w:rsidRDefault="00624FD6" w14:paraId="0D407042" w14:textId="740AA2AD">
            <w:pPr>
              <w:rPr>
                <w:rFonts w:ascii="Arial" w:hAnsi="Arial" w:cs="Arial"/>
                <w:b/>
                <w:bCs/>
              </w:rPr>
            </w:pPr>
            <w:r>
              <w:rPr>
                <w:rFonts w:ascii="Arial" w:hAnsi="Arial" w:cs="Arial"/>
                <w:b/>
                <w:bCs/>
              </w:rPr>
              <w:t>PG2 Ethics Form Workshop Section</w:t>
            </w:r>
            <w:r w:rsidR="00B61E3A">
              <w:rPr>
                <w:rFonts w:ascii="Arial" w:hAnsi="Arial" w:cs="Arial"/>
                <w:b/>
                <w:bCs/>
              </w:rPr>
              <w:t>s</w:t>
            </w:r>
            <w:r>
              <w:rPr>
                <w:rFonts w:ascii="Arial" w:hAnsi="Arial" w:cs="Arial"/>
                <w:b/>
                <w:bCs/>
              </w:rPr>
              <w:t xml:space="preserve"> A&amp;E</w:t>
            </w:r>
          </w:p>
        </w:tc>
      </w:tr>
      <w:tr w:rsidRPr="00280E1E" w:rsidR="00FA0F5B" w:rsidTr="5DE6EAE3" w14:paraId="4298AA93" w14:textId="77777777">
        <w:trPr>
          <w:trHeight w:val="514"/>
        </w:trPr>
        <w:tc>
          <w:tcPr>
            <w:tcW w:w="1885" w:type="dxa"/>
            <w:shd w:val="clear" w:color="auto" w:fill="BDD6EE" w:themeFill="accent1" w:themeFillTint="66"/>
            <w:tcMar/>
            <w:vAlign w:val="center"/>
          </w:tcPr>
          <w:p w:rsidRPr="00BB7ED1" w:rsidR="00FA0F5B" w:rsidP="00096113" w:rsidRDefault="00FA0F5B" w14:paraId="40E0E018" w14:textId="5EFAB295">
            <w:pPr>
              <w:spacing w:before="60" w:after="60"/>
              <w:rPr>
                <w:rFonts w:ascii="Arial" w:hAnsi="Arial" w:cs="Arial"/>
                <w:b/>
                <w:sz w:val="20"/>
                <w:szCs w:val="20"/>
              </w:rPr>
            </w:pPr>
            <w:r>
              <w:rPr>
                <w:rFonts w:ascii="Arial" w:hAnsi="Arial" w:cs="Arial"/>
                <w:b/>
                <w:sz w:val="20"/>
                <w:szCs w:val="20"/>
              </w:rPr>
              <w:t xml:space="preserve">Wed, 04 Nov </w:t>
            </w:r>
          </w:p>
        </w:tc>
        <w:tc>
          <w:tcPr>
            <w:tcW w:w="2082" w:type="dxa"/>
            <w:gridSpan w:val="2"/>
            <w:shd w:val="clear" w:color="auto" w:fill="BDD6EE" w:themeFill="accent1" w:themeFillTint="66"/>
            <w:tcMar/>
          </w:tcPr>
          <w:p w:rsidR="00FA0F5B" w:rsidP="00FA0F5B" w:rsidRDefault="00FA0F5B" w14:paraId="0413023B" w14:textId="77777777">
            <w:pPr>
              <w:contextualSpacing/>
              <w:rPr>
                <w:rFonts w:ascii="Arial" w:hAnsi="Arial" w:cs="Arial"/>
                <w:sz w:val="20"/>
                <w:szCs w:val="20"/>
              </w:rPr>
            </w:pPr>
            <w:r>
              <w:rPr>
                <w:rFonts w:ascii="Arial" w:hAnsi="Arial" w:cs="Arial"/>
                <w:sz w:val="20"/>
                <w:szCs w:val="20"/>
              </w:rPr>
              <w:t>10:00-16:00</w:t>
            </w:r>
          </w:p>
          <w:p w:rsidRPr="00C008BD" w:rsidR="00FA0F5B" w:rsidP="00FA0F5B" w:rsidRDefault="00FA0F5B" w14:paraId="78089D55" w14:textId="1305D8AA">
            <w:pPr>
              <w:contextualSpacing/>
              <w:rPr>
                <w:rFonts w:ascii="Arial" w:hAnsi="Arial" w:cs="Arial"/>
                <w:sz w:val="20"/>
                <w:szCs w:val="20"/>
              </w:rPr>
            </w:pPr>
            <w:r>
              <w:rPr>
                <w:rFonts w:ascii="Arial" w:hAnsi="Arial" w:cs="Arial"/>
                <w:sz w:val="20"/>
                <w:szCs w:val="20"/>
              </w:rPr>
              <w:t xml:space="preserve">   IQ202</w:t>
            </w:r>
          </w:p>
        </w:tc>
        <w:tc>
          <w:tcPr>
            <w:tcW w:w="6607" w:type="dxa"/>
            <w:shd w:val="clear" w:color="auto" w:fill="B4C6E7" w:themeFill="accent5" w:themeFillTint="66"/>
            <w:tcMar/>
          </w:tcPr>
          <w:p w:rsidR="00FA0F5B" w:rsidP="00096113" w:rsidRDefault="00FA0F5B" w14:paraId="7D88BDC3" w14:textId="11CD2110">
            <w:pPr>
              <w:rPr>
                <w:rFonts w:ascii="Arial" w:hAnsi="Arial" w:cs="Arial"/>
                <w:b/>
                <w:bCs/>
              </w:rPr>
            </w:pPr>
            <w:r w:rsidRPr="70ECCE27">
              <w:rPr>
                <w:rFonts w:ascii="Arial" w:hAnsi="Arial" w:cs="Arial"/>
                <w:b/>
                <w:bCs/>
              </w:rPr>
              <w:t>PG2 Ethics Form Workshop Section</w:t>
            </w:r>
            <w:r w:rsidR="00B61E3A">
              <w:rPr>
                <w:rFonts w:ascii="Arial" w:hAnsi="Arial" w:cs="Arial"/>
                <w:b/>
                <w:bCs/>
              </w:rPr>
              <w:t>s</w:t>
            </w:r>
            <w:r w:rsidRPr="70ECCE27">
              <w:rPr>
                <w:rFonts w:ascii="Arial" w:hAnsi="Arial" w:cs="Arial"/>
                <w:b/>
                <w:bCs/>
              </w:rPr>
              <w:t xml:space="preserve"> H, I and J</w:t>
            </w:r>
          </w:p>
        </w:tc>
      </w:tr>
      <w:tr w:rsidRPr="00280E1E" w:rsidR="005A06D7" w:rsidTr="5DE6EAE3" w14:paraId="26F10A37" w14:textId="77777777">
        <w:trPr>
          <w:trHeight w:val="514"/>
        </w:trPr>
        <w:tc>
          <w:tcPr>
            <w:tcW w:w="1885" w:type="dxa"/>
            <w:shd w:val="clear" w:color="auto" w:fill="FFC000" w:themeFill="accent4"/>
            <w:tcMar/>
            <w:vAlign w:val="center"/>
          </w:tcPr>
          <w:p w:rsidRPr="00BB7ED1" w:rsidR="005A06D7" w:rsidP="00096113" w:rsidRDefault="005A06D7" w14:paraId="75D49B60" w14:textId="5926EC9B">
            <w:pPr>
              <w:spacing w:before="60" w:after="60"/>
              <w:rPr>
                <w:rFonts w:ascii="Arial" w:hAnsi="Arial" w:cs="Arial"/>
                <w:b/>
                <w:sz w:val="20"/>
                <w:szCs w:val="20"/>
              </w:rPr>
            </w:pPr>
            <w:r>
              <w:rPr>
                <w:rFonts w:ascii="Arial" w:hAnsi="Arial" w:cs="Arial"/>
                <w:b/>
                <w:sz w:val="20"/>
                <w:szCs w:val="20"/>
              </w:rPr>
              <w:t xml:space="preserve">Mon, 09 Nov </w:t>
            </w:r>
          </w:p>
        </w:tc>
        <w:tc>
          <w:tcPr>
            <w:tcW w:w="2082" w:type="dxa"/>
            <w:gridSpan w:val="2"/>
            <w:shd w:val="clear" w:color="auto" w:fill="FFC000" w:themeFill="accent4"/>
            <w:tcMar/>
          </w:tcPr>
          <w:p w:rsidR="005A06D7" w:rsidP="005A06D7" w:rsidRDefault="005A06D7" w14:paraId="36AEE4E5" w14:textId="77777777">
            <w:pPr>
              <w:contextualSpacing/>
              <w:rPr>
                <w:rFonts w:ascii="Arial" w:hAnsi="Arial" w:cs="Arial"/>
                <w:sz w:val="20"/>
                <w:szCs w:val="20"/>
              </w:rPr>
            </w:pPr>
            <w:r>
              <w:rPr>
                <w:rFonts w:ascii="Arial" w:hAnsi="Arial" w:cs="Arial"/>
                <w:sz w:val="20"/>
                <w:szCs w:val="20"/>
              </w:rPr>
              <w:t>10:00-16:00</w:t>
            </w:r>
          </w:p>
          <w:p w:rsidRPr="005A06D7" w:rsidR="005A06D7" w:rsidP="005A06D7" w:rsidRDefault="005A06D7" w14:paraId="03DB15A4" w14:textId="6382098D">
            <w:pPr>
              <w:contextualSpacing/>
              <w:rPr>
                <w:rFonts w:ascii="Arial" w:hAnsi="Arial" w:cs="Arial"/>
                <w:sz w:val="20"/>
                <w:szCs w:val="20"/>
              </w:rPr>
            </w:pPr>
            <w:r>
              <w:rPr>
                <w:rFonts w:ascii="Arial" w:hAnsi="Arial" w:cs="Arial"/>
                <w:sz w:val="20"/>
                <w:szCs w:val="20"/>
              </w:rPr>
              <w:t xml:space="preserve">   FF004</w:t>
            </w:r>
          </w:p>
        </w:tc>
        <w:tc>
          <w:tcPr>
            <w:tcW w:w="6607" w:type="dxa"/>
            <w:shd w:val="clear" w:color="auto" w:fill="FFC000" w:themeFill="accent4"/>
            <w:tcMar/>
          </w:tcPr>
          <w:p w:rsidRPr="00C64EC6" w:rsidR="005A06D7" w:rsidP="64778A6E" w:rsidRDefault="005A06D7" w14:paraId="1FC34EE2" w14:textId="337C565D">
            <w:pPr>
              <w:rPr>
                <w:rFonts w:ascii="Arial" w:hAnsi="Arial" w:cs="Arial" w:eastAsiaTheme="minorEastAsia"/>
                <w:b/>
                <w:bCs/>
                <w:lang w:eastAsia="zh-CN"/>
              </w:rPr>
            </w:pPr>
            <w:r>
              <w:rPr>
                <w:rFonts w:ascii="Arial" w:hAnsi="Arial" w:cs="Arial"/>
                <w:b/>
                <w:bCs/>
              </w:rPr>
              <w:t>Assignment Tutorial</w:t>
            </w:r>
          </w:p>
        </w:tc>
      </w:tr>
      <w:tr w:rsidRPr="00280E1E" w:rsidR="00B61E3A" w:rsidTr="5DE6EAE3" w14:paraId="5759C9CF" w14:textId="77777777">
        <w:trPr>
          <w:trHeight w:val="514"/>
        </w:trPr>
        <w:tc>
          <w:tcPr>
            <w:tcW w:w="1885" w:type="dxa"/>
            <w:tcBorders>
              <w:bottom w:val="single" w:color="auto" w:sz="4" w:space="0"/>
            </w:tcBorders>
            <w:shd w:val="clear" w:color="auto" w:fill="BDD6EE" w:themeFill="accent1" w:themeFillTint="66"/>
            <w:tcMar/>
            <w:vAlign w:val="center"/>
          </w:tcPr>
          <w:p w:rsidR="00B61E3A" w:rsidP="00096113" w:rsidRDefault="00B61E3A" w14:paraId="2939366B" w14:textId="2AF902F5">
            <w:pPr>
              <w:spacing w:before="60" w:after="60"/>
              <w:rPr>
                <w:rFonts w:ascii="Arial" w:hAnsi="Arial" w:cs="Arial"/>
                <w:b/>
                <w:sz w:val="20"/>
                <w:szCs w:val="20"/>
              </w:rPr>
            </w:pPr>
            <w:r>
              <w:rPr>
                <w:rFonts w:ascii="Arial" w:hAnsi="Arial" w:cs="Arial"/>
                <w:b/>
                <w:sz w:val="20"/>
                <w:szCs w:val="20"/>
              </w:rPr>
              <w:t>Wed, 11 Nov</w:t>
            </w:r>
          </w:p>
        </w:tc>
        <w:tc>
          <w:tcPr>
            <w:tcW w:w="2082" w:type="dxa"/>
            <w:gridSpan w:val="2"/>
            <w:tcBorders>
              <w:bottom w:val="single" w:color="auto" w:sz="4" w:space="0"/>
            </w:tcBorders>
            <w:shd w:val="clear" w:color="auto" w:fill="BDD6EE" w:themeFill="accent1" w:themeFillTint="66"/>
            <w:tcMar/>
          </w:tcPr>
          <w:p w:rsidR="00B61E3A" w:rsidP="005A06D7" w:rsidRDefault="00B61E3A" w14:paraId="02F4FC9D" w14:textId="77777777">
            <w:pPr>
              <w:contextualSpacing/>
              <w:rPr>
                <w:rFonts w:ascii="Arial" w:hAnsi="Arial" w:cs="Arial"/>
                <w:sz w:val="20"/>
                <w:szCs w:val="20"/>
              </w:rPr>
            </w:pPr>
            <w:r>
              <w:rPr>
                <w:rFonts w:ascii="Arial" w:hAnsi="Arial" w:cs="Arial"/>
                <w:sz w:val="20"/>
                <w:szCs w:val="20"/>
              </w:rPr>
              <w:t>10:00-16:00</w:t>
            </w:r>
          </w:p>
          <w:p w:rsidR="00D54589" w:rsidP="005A06D7" w:rsidRDefault="00D54589" w14:paraId="12E96716" w14:textId="3911D94C">
            <w:pPr>
              <w:contextualSpacing/>
              <w:rPr>
                <w:rFonts w:ascii="Arial" w:hAnsi="Arial" w:cs="Arial"/>
                <w:sz w:val="20"/>
                <w:szCs w:val="20"/>
              </w:rPr>
            </w:pPr>
            <w:r>
              <w:rPr>
                <w:rFonts w:ascii="Arial" w:hAnsi="Arial" w:cs="Arial"/>
                <w:sz w:val="20"/>
                <w:szCs w:val="20"/>
              </w:rPr>
              <w:t xml:space="preserve">   IQ202</w:t>
            </w:r>
          </w:p>
        </w:tc>
        <w:tc>
          <w:tcPr>
            <w:tcW w:w="6607" w:type="dxa"/>
            <w:tcBorders>
              <w:bottom w:val="single" w:color="auto" w:sz="4" w:space="0"/>
            </w:tcBorders>
            <w:shd w:val="clear" w:color="auto" w:fill="BDD6EE" w:themeFill="accent1" w:themeFillTint="66"/>
            <w:tcMar/>
          </w:tcPr>
          <w:p w:rsidR="00B61E3A" w:rsidP="64778A6E" w:rsidRDefault="00D54589" w14:paraId="1F248405" w14:textId="2BDE38BD">
            <w:pPr>
              <w:rPr>
                <w:rFonts w:ascii="Arial" w:hAnsi="Arial" w:cs="Arial"/>
                <w:b/>
                <w:bCs/>
              </w:rPr>
            </w:pPr>
            <w:r>
              <w:rPr>
                <w:rFonts w:ascii="Arial" w:hAnsi="Arial" w:cs="Arial"/>
                <w:b/>
                <w:bCs/>
              </w:rPr>
              <w:t>Independent  Study</w:t>
            </w:r>
          </w:p>
        </w:tc>
      </w:tr>
    </w:tbl>
    <w:p w:rsidRPr="00280E1E" w:rsidR="00E76B1F" w:rsidP="00E76B1F" w:rsidRDefault="00E76B1F" w14:paraId="05FDE09C" w14:textId="77777777">
      <w:pPr>
        <w:ind w:left="360"/>
        <w:rPr>
          <w:rFonts w:ascii="Arial" w:hAnsi="Arial" w:cs="Arial"/>
        </w:rPr>
      </w:pPr>
    </w:p>
    <w:p w:rsidRPr="00E13B2A" w:rsidR="64778A6E" w:rsidP="00E13B2A" w:rsidRDefault="00E13B2A" w14:paraId="663AA818" w14:textId="1A296649">
      <w:pPr>
        <w:pStyle w:val="ListParagraph"/>
        <w:numPr>
          <w:ilvl w:val="0"/>
          <w:numId w:val="30"/>
        </w:numPr>
        <w:rPr>
          <w:b/>
          <w:bCs/>
          <w:sz w:val="32"/>
          <w:szCs w:val="32"/>
        </w:rPr>
      </w:pPr>
      <w:r w:rsidRPr="00E13B2A">
        <w:rPr>
          <w:rFonts w:ascii="Arial" w:hAnsi="Arial" w:cs="Arial"/>
          <w:b/>
          <w:bCs/>
        </w:rPr>
        <w:t>Online students are encouraged to attend the on-campus sessions where possible. For those unable to attend in person, sessions will be delivered synchronously via Microsoft Teams for students on the Online pathway.</w:t>
      </w:r>
    </w:p>
    <w:p w:rsidR="00E13B2A" w:rsidRDefault="00E13B2A" w14:paraId="2C375061" w14:textId="77777777">
      <w:pPr>
        <w:spacing w:after="160" w:line="259" w:lineRule="auto"/>
        <w:rPr>
          <w:rFonts w:asciiTheme="majorHAnsi" w:hAnsiTheme="majorHAnsi" w:eastAsiaTheme="majorEastAsia" w:cstheme="majorBidi"/>
          <w:b/>
          <w:iCs/>
          <w:color w:val="2E74B5" w:themeColor="accent1" w:themeShade="BF"/>
        </w:rPr>
      </w:pPr>
      <w:r>
        <w:rPr>
          <w:b/>
          <w:i/>
        </w:rPr>
        <w:br w:type="page"/>
      </w:r>
    </w:p>
    <w:p w:rsidRPr="007B0C8D" w:rsidR="000C084D" w:rsidP="001955ED" w:rsidRDefault="000C084D" w14:paraId="456525DA" w14:textId="4145C22F">
      <w:pPr>
        <w:pStyle w:val="Heading4"/>
        <w:rPr>
          <w:b/>
          <w:i w:val="0"/>
        </w:rPr>
      </w:pPr>
      <w:r w:rsidRPr="007B0C8D">
        <w:rPr>
          <w:b/>
          <w:i w:val="0"/>
        </w:rPr>
        <w:t>Study Time Allocation</w:t>
      </w:r>
    </w:p>
    <w:p w:rsidRPr="000C084D" w:rsidR="000C084D" w:rsidP="004A7285" w:rsidRDefault="000C084D" w14:paraId="5469F283" w14:textId="77777777">
      <w:pPr>
        <w:pStyle w:val="fixed"/>
        <w:ind w:left="720" w:firstLine="0"/>
        <w:rPr>
          <w:rFonts w:ascii="Arial" w:hAnsi="Arial" w:cs="Arial"/>
          <w:sz w:val="22"/>
          <w:szCs w:val="22"/>
        </w:rPr>
      </w:pPr>
    </w:p>
    <w:p w:rsidR="000C084D" w:rsidP="004A7285" w:rsidRDefault="000C084D" w14:paraId="7F896F04" w14:textId="77777777">
      <w:pPr>
        <w:keepNext/>
        <w:ind w:left="720"/>
        <w:rPr>
          <w:rFonts w:ascii="Arial" w:hAnsi="Arial" w:cs="Arial"/>
        </w:rPr>
      </w:pPr>
      <w:r w:rsidRPr="000C084D">
        <w:rPr>
          <w:rFonts w:ascii="Arial" w:hAnsi="Arial" w:cs="Arial"/>
        </w:rPr>
        <w:t>The study time for the module is divided as follows:</w:t>
      </w:r>
    </w:p>
    <w:p w:rsidRPr="000C084D" w:rsidR="000C084D" w:rsidP="004A7285" w:rsidRDefault="000C084D" w14:paraId="5674EE14" w14:textId="77777777">
      <w:pPr>
        <w:keepNext/>
        <w:ind w:left="720"/>
        <w:rPr>
          <w:rFonts w:ascii="Arial" w:hAnsi="Arial" w:cs="Arial"/>
        </w:rPr>
      </w:pPr>
    </w:p>
    <w:tbl>
      <w:tblPr>
        <w:tblStyle w:val="TableGrid"/>
        <w:tblW w:w="0" w:type="auto"/>
        <w:jc w:val="center"/>
        <w:tblLayout w:type="fixed"/>
        <w:tblLook w:val="04A0" w:firstRow="1" w:lastRow="0" w:firstColumn="1" w:lastColumn="0" w:noHBand="0" w:noVBand="1"/>
      </w:tblPr>
      <w:tblGrid>
        <w:gridCol w:w="3969"/>
        <w:gridCol w:w="1701"/>
        <w:gridCol w:w="1843"/>
      </w:tblGrid>
      <w:tr w:rsidRPr="003A2C9D" w:rsidR="003A2C9D" w:rsidTr="43DA90A7" w14:paraId="6E89B845" w14:textId="77777777">
        <w:trPr>
          <w:jc w:val="center"/>
        </w:trPr>
        <w:tc>
          <w:tcPr>
            <w:tcW w:w="3969" w:type="dxa"/>
            <w:tcBorders>
              <w:top w:val="single" w:color="auto" w:sz="4" w:space="0"/>
              <w:left w:val="single" w:color="auto" w:sz="4" w:space="0"/>
            </w:tcBorders>
          </w:tcPr>
          <w:p w:rsidRPr="003A2C9D" w:rsidR="003A2C9D" w:rsidP="003A2C9D" w:rsidRDefault="003A2C9D" w14:paraId="5EDE5865" w14:textId="2FDD07D8">
            <w:pPr>
              <w:keepNext/>
              <w:rPr>
                <w:rFonts w:ascii="Arial" w:hAnsi="Arial" w:cs="Arial"/>
                <w:b/>
                <w:bCs/>
              </w:rPr>
            </w:pPr>
            <w:r w:rsidRPr="003A2C9D">
              <w:rPr>
                <w:rFonts w:ascii="Arial" w:hAnsi="Arial" w:cs="Arial"/>
                <w:b/>
                <w:bCs/>
              </w:rPr>
              <w:t>Activity type</w:t>
            </w:r>
          </w:p>
        </w:tc>
        <w:tc>
          <w:tcPr>
            <w:tcW w:w="1701" w:type="dxa"/>
            <w:tcBorders>
              <w:top w:val="single" w:color="auto" w:sz="4" w:space="0"/>
            </w:tcBorders>
          </w:tcPr>
          <w:p w:rsidRPr="003A2C9D" w:rsidR="003A2C9D" w:rsidP="003A2C9D" w:rsidRDefault="003A2C9D" w14:paraId="12F20072" w14:textId="2BD387A6">
            <w:pPr>
              <w:keepNext/>
              <w:jc w:val="center"/>
              <w:rPr>
                <w:rFonts w:ascii="Arial" w:hAnsi="Arial" w:cs="Arial"/>
                <w:b/>
                <w:bCs/>
              </w:rPr>
            </w:pPr>
            <w:r w:rsidRPr="003A2C9D">
              <w:rPr>
                <w:rFonts w:ascii="Arial" w:hAnsi="Arial" w:cs="Arial"/>
                <w:b/>
                <w:bCs/>
              </w:rPr>
              <w:t>Hours</w:t>
            </w:r>
          </w:p>
        </w:tc>
        <w:tc>
          <w:tcPr>
            <w:tcW w:w="1843" w:type="dxa"/>
            <w:tcBorders>
              <w:top w:val="single" w:color="auto" w:sz="4" w:space="0"/>
            </w:tcBorders>
          </w:tcPr>
          <w:p w:rsidRPr="003A2C9D" w:rsidR="003A2C9D" w:rsidP="003A2C9D" w:rsidRDefault="003A2C9D" w14:paraId="6907E283" w14:textId="5D59B72A">
            <w:pPr>
              <w:keepNext/>
              <w:jc w:val="center"/>
              <w:rPr>
                <w:rFonts w:ascii="Arial" w:hAnsi="Arial" w:cs="Arial"/>
                <w:b/>
                <w:bCs/>
              </w:rPr>
            </w:pPr>
            <w:r w:rsidRPr="003A2C9D">
              <w:rPr>
                <w:rFonts w:ascii="Arial" w:hAnsi="Arial" w:cs="Arial"/>
                <w:b/>
                <w:bCs/>
              </w:rPr>
              <w:t>Percentage</w:t>
            </w:r>
          </w:p>
        </w:tc>
      </w:tr>
      <w:tr w:rsidRPr="003A2C9D" w:rsidR="003A2C9D" w:rsidTr="43DA90A7" w14:paraId="66F42BF9" w14:textId="77777777">
        <w:trPr>
          <w:jc w:val="center"/>
        </w:trPr>
        <w:tc>
          <w:tcPr>
            <w:tcW w:w="3969" w:type="dxa"/>
          </w:tcPr>
          <w:p w:rsidRPr="003A2C9D" w:rsidR="003A2C9D" w:rsidP="003A2C9D" w:rsidRDefault="003A2C9D" w14:paraId="346F127F" w14:textId="5BFA0F21">
            <w:pPr>
              <w:keepNext/>
              <w:rPr>
                <w:rFonts w:ascii="Arial" w:hAnsi="Arial" w:cs="Arial"/>
              </w:rPr>
            </w:pPr>
            <w:r w:rsidRPr="003A2C9D">
              <w:rPr>
                <w:rFonts w:ascii="Arial" w:hAnsi="Arial" w:cs="Arial"/>
              </w:rPr>
              <w:t>Scheduled learning</w:t>
            </w:r>
          </w:p>
        </w:tc>
        <w:tc>
          <w:tcPr>
            <w:tcW w:w="1701" w:type="dxa"/>
          </w:tcPr>
          <w:p w:rsidRPr="003A2C9D" w:rsidR="003A2C9D" w:rsidP="003A2C9D" w:rsidRDefault="003A2C9D" w14:paraId="24256D7A" w14:textId="1A8458CF">
            <w:pPr>
              <w:keepNext/>
              <w:jc w:val="center"/>
              <w:rPr>
                <w:rFonts w:ascii="Arial" w:hAnsi="Arial" w:cs="Arial"/>
              </w:rPr>
            </w:pPr>
            <w:r w:rsidRPr="003A2C9D">
              <w:rPr>
                <w:rFonts w:ascii="Arial" w:hAnsi="Arial" w:cs="Arial"/>
              </w:rPr>
              <w:t>30</w:t>
            </w:r>
          </w:p>
        </w:tc>
        <w:tc>
          <w:tcPr>
            <w:tcW w:w="1843" w:type="dxa"/>
          </w:tcPr>
          <w:p w:rsidRPr="003A2C9D" w:rsidR="003A2C9D" w:rsidP="003A2C9D" w:rsidRDefault="003A2C9D" w14:paraId="4AE5A4E8" w14:textId="2AA07BD3">
            <w:pPr>
              <w:keepNext/>
              <w:jc w:val="center"/>
              <w:rPr>
                <w:rFonts w:ascii="Arial" w:hAnsi="Arial" w:cs="Arial"/>
              </w:rPr>
            </w:pPr>
            <w:r w:rsidRPr="003A2C9D">
              <w:rPr>
                <w:rFonts w:ascii="Arial" w:hAnsi="Arial" w:cs="Arial"/>
              </w:rPr>
              <w:t>10%</w:t>
            </w:r>
          </w:p>
        </w:tc>
      </w:tr>
      <w:tr w:rsidRPr="003A2C9D" w:rsidR="003A2C9D" w:rsidTr="43DA90A7" w14:paraId="09B6B6C1" w14:textId="77777777">
        <w:trPr>
          <w:jc w:val="center"/>
        </w:trPr>
        <w:tc>
          <w:tcPr>
            <w:tcW w:w="3969" w:type="dxa"/>
          </w:tcPr>
          <w:p w:rsidRPr="003A2C9D" w:rsidR="003A2C9D" w:rsidP="003A2C9D" w:rsidRDefault="003A2C9D" w14:paraId="4047EB8A" w14:textId="4B34A677">
            <w:pPr>
              <w:keepNext/>
              <w:rPr>
                <w:rFonts w:ascii="Arial" w:hAnsi="Arial" w:cs="Arial"/>
              </w:rPr>
            </w:pPr>
            <w:r w:rsidRPr="003A2C9D">
              <w:rPr>
                <w:rFonts w:ascii="Arial" w:hAnsi="Arial" w:cs="Arial"/>
              </w:rPr>
              <w:t>Independent learning</w:t>
            </w:r>
          </w:p>
        </w:tc>
        <w:tc>
          <w:tcPr>
            <w:tcW w:w="1701" w:type="dxa"/>
          </w:tcPr>
          <w:p w:rsidRPr="003A2C9D" w:rsidR="003A2C9D" w:rsidP="003A2C9D" w:rsidRDefault="003A2C9D" w14:paraId="2223DF2E" w14:textId="460E047D">
            <w:pPr>
              <w:keepNext/>
              <w:jc w:val="center"/>
              <w:rPr>
                <w:rFonts w:ascii="Arial" w:hAnsi="Arial" w:cs="Arial"/>
              </w:rPr>
            </w:pPr>
            <w:r w:rsidRPr="003A2C9D">
              <w:rPr>
                <w:rFonts w:ascii="Arial" w:hAnsi="Arial" w:cs="Arial"/>
              </w:rPr>
              <w:t>270</w:t>
            </w:r>
          </w:p>
        </w:tc>
        <w:tc>
          <w:tcPr>
            <w:tcW w:w="1843" w:type="dxa"/>
          </w:tcPr>
          <w:p w:rsidRPr="003A2C9D" w:rsidR="003A2C9D" w:rsidP="003A2C9D" w:rsidRDefault="003A2C9D" w14:paraId="5535BD94" w14:textId="7D7FD873">
            <w:pPr>
              <w:keepNext/>
              <w:jc w:val="center"/>
              <w:rPr>
                <w:rFonts w:ascii="Arial" w:hAnsi="Arial" w:cs="Arial"/>
              </w:rPr>
            </w:pPr>
            <w:r w:rsidRPr="003A2C9D">
              <w:rPr>
                <w:rFonts w:ascii="Arial" w:hAnsi="Arial" w:cs="Arial"/>
              </w:rPr>
              <w:t>90%</w:t>
            </w:r>
          </w:p>
        </w:tc>
      </w:tr>
      <w:tr w:rsidRPr="003A2C9D" w:rsidR="003A2C9D" w:rsidTr="43DA90A7" w14:paraId="17EDD6A7" w14:textId="77777777">
        <w:trPr>
          <w:jc w:val="center"/>
        </w:trPr>
        <w:tc>
          <w:tcPr>
            <w:tcW w:w="3969" w:type="dxa"/>
          </w:tcPr>
          <w:p w:rsidRPr="003A2C9D" w:rsidR="003A2C9D" w:rsidP="003A2C9D" w:rsidRDefault="003A2C9D" w14:paraId="418DB160" w14:textId="06AE6B97">
            <w:pPr>
              <w:keepNext/>
              <w:rPr>
                <w:rFonts w:ascii="Arial" w:hAnsi="Arial" w:cs="Arial"/>
              </w:rPr>
            </w:pPr>
            <w:r w:rsidRPr="003A2C9D">
              <w:rPr>
                <w:rFonts w:ascii="Arial" w:hAnsi="Arial" w:cs="Arial"/>
              </w:rPr>
              <w:t>Placement learning</w:t>
            </w:r>
          </w:p>
        </w:tc>
        <w:tc>
          <w:tcPr>
            <w:tcW w:w="1701" w:type="dxa"/>
          </w:tcPr>
          <w:p w:rsidRPr="003A2C9D" w:rsidR="003A2C9D" w:rsidP="43DA90A7" w:rsidRDefault="072A3869" w14:paraId="73DA909B" w14:textId="45C145BC">
            <w:pPr>
              <w:keepNext/>
              <w:jc w:val="center"/>
              <w:rPr>
                <w:rFonts w:ascii="Arial" w:hAnsi="Arial" w:cs="Arial"/>
                <w:b/>
                <w:bCs/>
              </w:rPr>
            </w:pPr>
            <w:r w:rsidRPr="43DA90A7">
              <w:rPr>
                <w:rFonts w:ascii="Arial" w:hAnsi="Arial" w:cs="Arial"/>
                <w:b/>
                <w:bCs/>
              </w:rPr>
              <w:t>N/A</w:t>
            </w:r>
          </w:p>
        </w:tc>
        <w:tc>
          <w:tcPr>
            <w:tcW w:w="1843" w:type="dxa"/>
          </w:tcPr>
          <w:p w:rsidRPr="003A2C9D" w:rsidR="003A2C9D" w:rsidP="003A2C9D" w:rsidRDefault="003A2C9D" w14:paraId="22EA7742" w14:textId="0BE8519E">
            <w:pPr>
              <w:keepNext/>
              <w:jc w:val="center"/>
              <w:rPr>
                <w:rFonts w:ascii="Arial" w:hAnsi="Arial" w:cs="Arial"/>
                <w:b/>
              </w:rPr>
            </w:pPr>
          </w:p>
        </w:tc>
      </w:tr>
    </w:tbl>
    <w:p w:rsidR="00C50CA1" w:rsidP="004A7285" w:rsidRDefault="00C50CA1" w14:paraId="1A507693" w14:textId="77777777">
      <w:pPr>
        <w:ind w:left="720"/>
      </w:pPr>
    </w:p>
    <w:p w:rsidR="64778A6E" w:rsidP="64778A6E" w:rsidRDefault="64778A6E" w14:paraId="19E07C2B" w14:textId="06DDD395">
      <w:pPr>
        <w:ind w:left="720"/>
      </w:pPr>
    </w:p>
    <w:p w:rsidR="64778A6E" w:rsidP="64778A6E" w:rsidRDefault="64778A6E" w14:paraId="08ACA47C" w14:textId="53A48D94">
      <w:pPr>
        <w:ind w:left="720"/>
      </w:pPr>
    </w:p>
    <w:p w:rsidR="64778A6E" w:rsidP="64778A6E" w:rsidRDefault="64778A6E" w14:paraId="177696D9" w14:textId="52568A42">
      <w:pPr>
        <w:ind w:left="720"/>
      </w:pPr>
    </w:p>
    <w:p w:rsidR="64778A6E" w:rsidP="64778A6E" w:rsidRDefault="64778A6E" w14:paraId="50C05090" w14:textId="55F7C237">
      <w:pPr>
        <w:ind w:left="720"/>
      </w:pPr>
    </w:p>
    <w:p w:rsidR="11C41670" w:rsidP="11C41670" w:rsidRDefault="11C41670" w14:paraId="542D5E2F" w14:textId="38A31494">
      <w:pPr>
        <w:ind w:left="720"/>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6C38E6" w:rsidTr="11C41670" w14:paraId="22CFDF93" w14:textId="77777777">
        <w:tc>
          <w:tcPr>
            <w:tcW w:w="9781" w:type="dxa"/>
            <w:shd w:val="clear" w:color="auto" w:fill="C0C0C0"/>
          </w:tcPr>
          <w:p w:rsidRPr="00A406E5" w:rsidR="006C38E6" w:rsidP="11C41670" w:rsidRDefault="006C38E6" w14:paraId="44EF139A" w14:textId="1E9D893C">
            <w:pPr>
              <w:jc w:val="center"/>
              <w:rPr>
                <w:rFonts w:ascii="Arial" w:hAnsi="Arial" w:cs="Arial"/>
                <w:b/>
                <w:bCs/>
                <w:sz w:val="40"/>
                <w:szCs w:val="40"/>
              </w:rPr>
            </w:pPr>
            <w:r w:rsidRPr="11C41670">
              <w:rPr>
                <w:rFonts w:ascii="Arial" w:hAnsi="Arial" w:cs="Arial"/>
                <w:b/>
                <w:bCs/>
                <w:sz w:val="40"/>
                <w:szCs w:val="40"/>
              </w:rPr>
              <w:t>TASK DESCRIPTION</w:t>
            </w:r>
          </w:p>
        </w:tc>
      </w:tr>
    </w:tbl>
    <w:p w:rsidRPr="00A406E5" w:rsidR="006C38E6" w:rsidP="006C38E6" w:rsidRDefault="006C38E6" w14:paraId="1BC0E212" w14:textId="77777777">
      <w:pPr>
        <w:jc w:val="both"/>
        <w:rPr>
          <w:rFonts w:ascii="Arial" w:hAnsi="Arial" w:cs="Arial"/>
          <w:sz w:val="22"/>
          <w:szCs w:val="22"/>
        </w:rPr>
      </w:pPr>
    </w:p>
    <w:p w:rsidRPr="00A406E5" w:rsidR="006C38E6" w:rsidP="006C38E6" w:rsidRDefault="006C38E6" w14:paraId="51AD93F2" w14:textId="77777777">
      <w:pPr>
        <w:ind w:left="720"/>
        <w:rPr>
          <w:rFonts w:ascii="Arial" w:hAnsi="Arial" w:cs="Arial"/>
        </w:rPr>
      </w:pPr>
    </w:p>
    <w:p w:rsidRPr="00A406E5" w:rsidR="006C38E6" w:rsidP="006C38E6" w:rsidRDefault="006C38E6" w14:paraId="0B1188BA" w14:textId="77777777">
      <w:pPr>
        <w:ind w:left="720"/>
        <w:rPr>
          <w:rFonts w:ascii="Arial" w:hAnsi="Arial" w:cs="Arial"/>
        </w:rPr>
      </w:pPr>
    </w:p>
    <w:p w:rsidRPr="00A406E5" w:rsidR="006C38E6" w:rsidP="006C38E6" w:rsidRDefault="006C38E6" w14:paraId="3AB70AEE" w14:textId="77777777">
      <w:pPr>
        <w:ind w:left="720"/>
        <w:rPr>
          <w:rFonts w:ascii="Arial" w:hAnsi="Arial" w:cs="Arial"/>
        </w:rPr>
      </w:pPr>
    </w:p>
    <w:p w:rsidR="006C38E6" w:rsidP="006C38E6" w:rsidRDefault="006C38E6" w14:paraId="1B2B319E" w14:textId="77777777">
      <w:pPr>
        <w:pStyle w:val="Heading5"/>
      </w:pPr>
      <w:r w:rsidRPr="00236F6D">
        <w:t>Assessment Component 1 – 50%</w:t>
      </w:r>
    </w:p>
    <w:p w:rsidR="006C38E6" w:rsidP="006C38E6" w:rsidRDefault="006C38E6" w14:paraId="631B361D" w14:textId="77777777"/>
    <w:p w:rsidR="006C38E6" w:rsidP="006C38E6" w:rsidRDefault="006C38E6" w14:paraId="25F7EDD3" w14:textId="327A257E">
      <w:pPr>
        <w:jc w:val="both"/>
        <w:rPr>
          <w:rFonts w:ascii="Arial" w:hAnsi="Arial" w:eastAsia="Arial" w:cs="Arial"/>
          <w:color w:val="000000" w:themeColor="text1"/>
          <w:u w:val="single"/>
        </w:rPr>
      </w:pPr>
      <w:r w:rsidRPr="00236F6D">
        <w:rPr>
          <w:rFonts w:ascii="Arial" w:hAnsi="Arial" w:eastAsia="Arial" w:cs="Arial"/>
          <w:color w:val="000000" w:themeColor="text1"/>
          <w:u w:val="single"/>
        </w:rPr>
        <w:t>Written Assignment (3750 words)</w:t>
      </w:r>
      <w:r w:rsidR="009065FD">
        <w:rPr>
          <w:rFonts w:ascii="Arial" w:hAnsi="Arial" w:eastAsia="Arial" w:cs="Arial"/>
          <w:color w:val="000000" w:themeColor="text1"/>
          <w:u w:val="single"/>
        </w:rPr>
        <w:t xml:space="preserve"> -</w:t>
      </w:r>
      <w:r w:rsidRPr="009065FD" w:rsidR="009065FD">
        <w:rPr>
          <w:rFonts w:ascii="Arial" w:hAnsi="Arial" w:eastAsia="Arial" w:cs="Arial"/>
          <w:b/>
          <w:color w:val="000000" w:themeColor="text1"/>
          <w:u w:val="single"/>
        </w:rPr>
        <w:t xml:space="preserve"> Review</w:t>
      </w:r>
    </w:p>
    <w:p w:rsidR="006C38E6" w:rsidP="006C38E6" w:rsidRDefault="006C38E6" w14:paraId="336B71B9" w14:textId="77777777">
      <w:pPr>
        <w:jc w:val="both"/>
        <w:rPr>
          <w:rFonts w:ascii="Arial" w:hAnsi="Arial" w:eastAsia="Arial" w:cs="Arial"/>
          <w:color w:val="000000" w:themeColor="text1"/>
          <w:sz w:val="20"/>
          <w:szCs w:val="20"/>
        </w:rPr>
      </w:pPr>
    </w:p>
    <w:p w:rsidRPr="00146BA3" w:rsidR="006C38E6" w:rsidP="006C38E6" w:rsidRDefault="006C38E6" w14:paraId="3BF69748" w14:textId="1C240A50">
      <w:pPr>
        <w:jc w:val="both"/>
        <w:rPr>
          <w:rFonts w:ascii="Arial" w:hAnsi="Arial" w:eastAsia="Arial" w:cs="Arial"/>
          <w:color w:val="000000" w:themeColor="text1"/>
        </w:rPr>
      </w:pPr>
      <w:r w:rsidRPr="64778A6E">
        <w:rPr>
          <w:rFonts w:ascii="Arial" w:hAnsi="Arial" w:eastAsia="Arial" w:cs="Arial"/>
          <w:color w:val="000000" w:themeColor="text1"/>
        </w:rPr>
        <w:t>Undertake a critical evaluation of journal articles relevant to your discipline of study.</w:t>
      </w:r>
    </w:p>
    <w:p w:rsidRPr="00146BA3" w:rsidR="006C38E6" w:rsidP="006C38E6" w:rsidRDefault="006C38E6" w14:paraId="7E166D29" w14:textId="77777777">
      <w:pPr>
        <w:jc w:val="both"/>
        <w:rPr>
          <w:rFonts w:ascii="Arial" w:hAnsi="Arial" w:eastAsia="Arial" w:cs="Arial"/>
          <w:color w:val="000000" w:themeColor="text1"/>
        </w:rPr>
      </w:pPr>
    </w:p>
    <w:p w:rsidR="006C38E6" w:rsidP="006C38E6" w:rsidRDefault="006C38E6" w14:paraId="3D66AD17" w14:textId="77777777">
      <w:pPr>
        <w:pStyle w:val="Heading5"/>
      </w:pPr>
      <w:r w:rsidRPr="00236F6D">
        <w:t>Assessment Component 2 – 50%</w:t>
      </w:r>
    </w:p>
    <w:p w:rsidR="006C38E6" w:rsidP="006C38E6" w:rsidRDefault="006C38E6" w14:paraId="270B141D" w14:textId="77777777"/>
    <w:p w:rsidRPr="00146BA3" w:rsidR="006C38E6" w:rsidP="006C38E6" w:rsidRDefault="006C38E6" w14:paraId="6F0F5E52" w14:textId="0C15148D">
      <w:pPr>
        <w:rPr>
          <w:rFonts w:ascii="Arial" w:hAnsi="Arial" w:eastAsia="Arial" w:cs="Arial"/>
          <w:color w:val="000000" w:themeColor="text1"/>
        </w:rPr>
      </w:pPr>
      <w:r w:rsidRPr="00146BA3">
        <w:rPr>
          <w:rFonts w:ascii="Arial" w:hAnsi="Arial" w:eastAsia="Arial" w:cs="Arial"/>
          <w:color w:val="000000" w:themeColor="text1"/>
          <w:u w:val="single"/>
        </w:rPr>
        <w:t>Written Assignment (3750 words)</w:t>
      </w:r>
      <w:r w:rsidR="009065FD">
        <w:rPr>
          <w:rFonts w:ascii="Arial" w:hAnsi="Arial" w:eastAsia="Arial" w:cs="Arial"/>
          <w:color w:val="000000" w:themeColor="text1"/>
          <w:u w:val="single"/>
        </w:rPr>
        <w:t xml:space="preserve"> - </w:t>
      </w:r>
      <w:r w:rsidRPr="009065FD" w:rsidR="009065FD">
        <w:rPr>
          <w:rFonts w:ascii="Arial" w:hAnsi="Arial" w:eastAsia="Arial" w:cs="Arial"/>
          <w:b/>
          <w:color w:val="000000" w:themeColor="text1"/>
          <w:u w:val="single"/>
        </w:rPr>
        <w:t>Proposal</w:t>
      </w:r>
      <w:r w:rsidRPr="009065FD">
        <w:rPr>
          <w:rFonts w:ascii="Arial" w:hAnsi="Arial" w:eastAsia="Arial" w:cs="Arial"/>
          <w:b/>
          <w:color w:val="000000" w:themeColor="text1"/>
        </w:rPr>
        <w:t xml:space="preserve"> </w:t>
      </w:r>
    </w:p>
    <w:p w:rsidRPr="00146BA3" w:rsidR="006C38E6" w:rsidP="006C38E6" w:rsidRDefault="006C38E6" w14:paraId="3BA25C10" w14:textId="77777777">
      <w:pPr>
        <w:rPr>
          <w:rFonts w:ascii="Arial" w:hAnsi="Arial" w:eastAsia="Arial" w:cs="Arial"/>
          <w:color w:val="000000" w:themeColor="text1"/>
        </w:rPr>
      </w:pPr>
    </w:p>
    <w:p w:rsidR="009065FD" w:rsidP="6EF2DEA7" w:rsidRDefault="006C38E6" w14:paraId="3EDF3DCB" w14:textId="40058F6E">
      <w:pPr>
        <w:spacing w:after="160" w:line="259" w:lineRule="auto"/>
        <w:rPr>
          <w:rFonts w:asciiTheme="majorHAnsi" w:hAnsiTheme="majorHAnsi" w:eastAsiaTheme="majorEastAsia" w:cstheme="majorBidi"/>
          <w:color w:val="2E74B5" w:themeColor="accent1" w:themeShade="BF"/>
          <w:sz w:val="32"/>
          <w:szCs w:val="32"/>
        </w:rPr>
      </w:pPr>
      <w:r w:rsidRPr="6EF2DEA7">
        <w:rPr>
          <w:rFonts w:ascii="Arial" w:hAnsi="Arial" w:eastAsia="Arial" w:cs="Arial"/>
          <w:color w:val="000000" w:themeColor="text1"/>
        </w:rPr>
        <w:t>Outline a research proposal for a small-scale study</w:t>
      </w:r>
      <w:r w:rsidRPr="6EF2DEA7" w:rsidR="29DF4F66">
        <w:rPr>
          <w:rFonts w:ascii="Arial" w:hAnsi="Arial" w:eastAsia="Arial" w:cs="Arial"/>
          <w:color w:val="000000" w:themeColor="text1"/>
        </w:rPr>
        <w:t xml:space="preserve"> (</w:t>
      </w:r>
      <w:r w:rsidRPr="6EF2DEA7" w:rsidR="53F5D96C">
        <w:rPr>
          <w:rFonts w:ascii="Arial" w:hAnsi="Arial" w:eastAsia="Arial" w:cs="Arial"/>
          <w:color w:val="000000" w:themeColor="text1"/>
        </w:rPr>
        <w:t xml:space="preserve">a </w:t>
      </w:r>
      <w:r w:rsidRPr="6EF2DEA7" w:rsidR="29DF4F66">
        <w:rPr>
          <w:rFonts w:ascii="Arial" w:hAnsi="Arial" w:eastAsia="Arial" w:cs="Arial"/>
          <w:color w:val="000000" w:themeColor="text1"/>
        </w:rPr>
        <w:t>2750 words</w:t>
      </w:r>
      <w:r w:rsidRPr="6EF2DEA7" w:rsidR="341C47C8">
        <w:rPr>
          <w:rFonts w:ascii="Arial" w:hAnsi="Arial" w:eastAsia="Arial" w:cs="Arial"/>
          <w:color w:val="000000" w:themeColor="text1"/>
        </w:rPr>
        <w:t xml:space="preserve"> proposal</w:t>
      </w:r>
      <w:r w:rsidRPr="6EF2DEA7" w:rsidR="29DF4F66">
        <w:rPr>
          <w:rFonts w:ascii="Arial" w:hAnsi="Arial" w:eastAsia="Arial" w:cs="Arial"/>
          <w:color w:val="000000" w:themeColor="text1"/>
        </w:rPr>
        <w:t xml:space="preserve"> and an ethics form).</w:t>
      </w:r>
      <w:bookmarkStart w:name="_Toc115811874" w:id="4"/>
      <w:r w:rsidR="009065FD">
        <w:br w:type="page"/>
      </w:r>
    </w:p>
    <w:p w:rsidR="00C50CA1" w:rsidP="00E71E32" w:rsidRDefault="00C76ADB" w14:paraId="004B9D29" w14:textId="14C75A48">
      <w:pPr>
        <w:pStyle w:val="Heading1"/>
      </w:pPr>
      <w:r>
        <w:t>A</w:t>
      </w:r>
      <w:r w:rsidR="004A7285">
        <w:t>ssessment Tasks</w:t>
      </w:r>
      <w:bookmarkEnd w:id="4"/>
    </w:p>
    <w:p w:rsidRPr="009A7F9A" w:rsidR="009A7F9A" w:rsidP="009A7F9A" w:rsidRDefault="009A7F9A" w14:paraId="75ABA768" w14:textId="77777777"/>
    <w:tbl>
      <w:tblPr>
        <w:tblpPr w:leftFromText="180" w:rightFromText="180" w:vertAnchor="text" w:horzAnchor="margin" w:tblpY="9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4A6DB8" w:rsidTr="004A6DB8" w14:paraId="4424A2BF" w14:textId="77777777">
        <w:tc>
          <w:tcPr>
            <w:tcW w:w="9781" w:type="dxa"/>
            <w:shd w:val="clear" w:color="auto" w:fill="C0C0C0"/>
          </w:tcPr>
          <w:p w:rsidRPr="00A406E5" w:rsidR="004A6DB8" w:rsidP="004A6DB8" w:rsidRDefault="004A6DB8" w14:paraId="303D8BB0"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5E07AD" w:rsidP="00C50CA1" w:rsidRDefault="005E07AD" w14:paraId="6FD8DE38" w14:textId="77777777">
      <w:pPr>
        <w:rPr>
          <w:sz w:val="22"/>
          <w:szCs w:val="22"/>
        </w:rPr>
      </w:pPr>
    </w:p>
    <w:p w:rsidR="00B914DE" w:rsidP="00C50CA1" w:rsidRDefault="00B914DE" w14:paraId="6DD2109D" w14:textId="77777777">
      <w:pPr>
        <w:rPr>
          <w:sz w:val="22"/>
          <w:szCs w:val="22"/>
        </w:rPr>
      </w:pPr>
    </w:p>
    <w:p w:rsidR="007B0C8D" w:rsidP="00C50CA1" w:rsidRDefault="007B0C8D" w14:paraId="2ED45272" w14:textId="46AC4825">
      <w:pPr>
        <w:rPr>
          <w:sz w:val="22"/>
          <w:szCs w:val="22"/>
        </w:rPr>
      </w:pPr>
    </w:p>
    <w:p w:rsidRPr="006B0556" w:rsidR="007B0C8D" w:rsidP="00C50CA1" w:rsidRDefault="007B0C8D" w14:paraId="226B9930" w14:textId="77777777">
      <w:pPr>
        <w:rPr>
          <w:sz w:val="22"/>
          <w:szCs w:val="22"/>
        </w:rPr>
      </w:pPr>
    </w:p>
    <w:tbl>
      <w:tblPr>
        <w:tblStyle w:val="PlainTable4"/>
        <w:tblpPr w:leftFromText="180" w:rightFromText="180" w:vertAnchor="page" w:horzAnchor="margin" w:tblpXSpec="center" w:tblpY="3211"/>
        <w:tblW w:w="8212" w:type="dxa"/>
        <w:jc w:val="center"/>
        <w:shd w:val="clear" w:color="auto" w:fill="CCCCCC"/>
        <w:tblLayout w:type="fixed"/>
        <w:tblLook w:val="0000" w:firstRow="0" w:lastRow="0" w:firstColumn="0" w:lastColumn="0" w:noHBand="0" w:noVBand="0"/>
      </w:tblPr>
      <w:tblGrid>
        <w:gridCol w:w="1637"/>
        <w:gridCol w:w="2826"/>
        <w:gridCol w:w="3749"/>
      </w:tblGrid>
      <w:tr w:rsidR="000F0382" w:rsidTr="6EF2DEA7" w14:paraId="5D87A1D6" w14:textId="77777777">
        <w:trPr>
          <w:cnfStyle w:val="000000100000" w:firstRow="0" w:lastRow="0" w:firstColumn="0" w:lastColumn="0" w:oddVBand="0" w:evenVBand="0" w:oddHBand="1" w:evenHBand="0" w:firstRowFirstColumn="0" w:firstRowLastColumn="0" w:lastRowFirstColumn="0" w:lastRowLastColumn="0"/>
          <w:cantSplit/>
          <w:trHeight w:val="386"/>
          <w:jc w:val="center"/>
        </w:trPr>
        <w:tc>
          <w:tcPr>
            <w:cnfStyle w:val="000010000000" w:firstRow="0" w:lastRow="0" w:firstColumn="0" w:lastColumn="0" w:oddVBand="1" w:evenVBand="0" w:oddHBand="0" w:evenHBand="0" w:firstRowFirstColumn="0" w:firstRowLastColumn="0" w:lastRowFirstColumn="0" w:lastRowLastColumn="0"/>
            <w:tcW w:w="1637" w:type="dxa"/>
          </w:tcPr>
          <w:p w:rsidRPr="00267B36" w:rsidR="000F0382" w:rsidP="006C38E6" w:rsidRDefault="000F0382" w14:paraId="14E07BA4" w14:textId="77777777">
            <w:pPr>
              <w:rPr>
                <w:rFonts w:ascii="Arial" w:hAnsi="Arial" w:cs="Arial"/>
                <w:b/>
                <w:sz w:val="18"/>
                <w:szCs w:val="18"/>
              </w:rPr>
            </w:pPr>
            <w:r w:rsidRPr="00267B36">
              <w:rPr>
                <w:rFonts w:ascii="Arial" w:hAnsi="Arial" w:cs="Arial"/>
                <w:b/>
                <w:sz w:val="18"/>
                <w:szCs w:val="18"/>
              </w:rPr>
              <w:t>MODULE CODE</w:t>
            </w:r>
          </w:p>
        </w:tc>
        <w:tc>
          <w:tcPr>
            <w:tcW w:w="2826" w:type="dxa"/>
          </w:tcPr>
          <w:p w:rsidRPr="00267B36" w:rsidR="000F0382" w:rsidP="006C38E6" w:rsidRDefault="000F0382" w14:paraId="02F3F4B6" w14:textId="77777777">
            <w:pPr>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267B36">
              <w:rPr>
                <w:rFonts w:ascii="Arial" w:hAnsi="Arial" w:cs="Arial"/>
                <w:b/>
                <w:sz w:val="22"/>
                <w:szCs w:val="22"/>
              </w:rPr>
              <w:t>MODULE TITLE</w:t>
            </w:r>
          </w:p>
        </w:tc>
        <w:tc>
          <w:tcPr>
            <w:cnfStyle w:val="000010000000" w:firstRow="0" w:lastRow="0" w:firstColumn="0" w:lastColumn="0" w:oddVBand="1" w:evenVBand="0" w:oddHBand="0" w:evenHBand="0" w:firstRowFirstColumn="0" w:firstRowLastColumn="0" w:lastRowFirstColumn="0" w:lastRowLastColumn="0"/>
            <w:tcW w:w="3749" w:type="dxa"/>
          </w:tcPr>
          <w:p w:rsidRPr="00267B36" w:rsidR="000F0382" w:rsidP="006C38E6" w:rsidRDefault="000F0382" w14:paraId="63FF8B15" w14:textId="77777777">
            <w:pPr>
              <w:tabs>
                <w:tab w:val="left" w:pos="5580"/>
              </w:tabs>
              <w:rPr>
                <w:rFonts w:ascii="Arial" w:hAnsi="Arial" w:cs="Arial"/>
                <w:b/>
                <w:sz w:val="22"/>
                <w:szCs w:val="22"/>
              </w:rPr>
            </w:pPr>
            <w:r w:rsidRPr="00267B36">
              <w:rPr>
                <w:rFonts w:ascii="Arial" w:hAnsi="Arial" w:cs="Arial"/>
                <w:b/>
                <w:sz w:val="22"/>
                <w:szCs w:val="22"/>
              </w:rPr>
              <w:t>MODE OF ASSESSMENT</w:t>
            </w:r>
          </w:p>
        </w:tc>
      </w:tr>
      <w:tr w:rsidRPr="006B0556" w:rsidR="000F0382" w:rsidTr="6EF2DEA7" w14:paraId="51A9CC38" w14:textId="77777777">
        <w:trPr>
          <w:cantSplit/>
          <w:trHeight w:val="417"/>
          <w:jc w:val="center"/>
        </w:trPr>
        <w:tc>
          <w:tcPr>
            <w:cnfStyle w:val="000010000000" w:firstRow="0" w:lastRow="0" w:firstColumn="0" w:lastColumn="0" w:oddVBand="1" w:evenVBand="0" w:oddHBand="0" w:evenHBand="0" w:firstRowFirstColumn="0" w:firstRowLastColumn="0" w:lastRowFirstColumn="0" w:lastRowLastColumn="0"/>
            <w:tcW w:w="1637" w:type="dxa"/>
          </w:tcPr>
          <w:p w:rsidR="00BC0D3B" w:rsidP="006C38E6" w:rsidRDefault="00BC0D3B" w14:paraId="6CA5C44F" w14:textId="77777777">
            <w:pPr>
              <w:jc w:val="center"/>
              <w:rPr>
                <w:rFonts w:ascii="Arial" w:hAnsi="Arial" w:cs="Arial"/>
                <w:b/>
                <w:sz w:val="22"/>
                <w:szCs w:val="22"/>
                <w:lang w:val="en-US"/>
              </w:rPr>
            </w:pPr>
          </w:p>
          <w:p w:rsidRPr="00F12902" w:rsidR="000F0382" w:rsidP="006C38E6" w:rsidRDefault="000F0382" w14:paraId="37586D3A" w14:textId="164EEB4E">
            <w:pPr>
              <w:jc w:val="center"/>
              <w:rPr>
                <w:rFonts w:ascii="Arial" w:hAnsi="Arial" w:cs="Arial"/>
                <w:b/>
                <w:sz w:val="22"/>
                <w:szCs w:val="22"/>
              </w:rPr>
            </w:pPr>
            <w:r>
              <w:rPr>
                <w:rFonts w:ascii="Arial" w:hAnsi="Arial" w:cs="Arial"/>
                <w:b/>
                <w:sz w:val="22"/>
                <w:szCs w:val="22"/>
                <w:lang w:val="en-US"/>
              </w:rPr>
              <w:t>EC</w:t>
            </w:r>
            <w:r w:rsidR="006220C3">
              <w:rPr>
                <w:rFonts w:ascii="Arial" w:hAnsi="Arial" w:cs="Arial"/>
                <w:b/>
                <w:sz w:val="22"/>
                <w:szCs w:val="22"/>
                <w:lang w:val="en-US"/>
              </w:rPr>
              <w:t>GE</w:t>
            </w:r>
            <w:r w:rsidR="00AB317E">
              <w:rPr>
                <w:rFonts w:ascii="Arial" w:hAnsi="Arial" w:cs="Arial"/>
                <w:b/>
                <w:sz w:val="22"/>
                <w:szCs w:val="22"/>
                <w:lang w:val="en-US"/>
              </w:rPr>
              <w:t>7005P</w:t>
            </w:r>
          </w:p>
        </w:tc>
        <w:tc>
          <w:tcPr>
            <w:tcW w:w="2826" w:type="dxa"/>
          </w:tcPr>
          <w:p w:rsidR="00BC0D3B" w:rsidP="006C38E6" w:rsidRDefault="00BC0D3B" w14:paraId="0B7E5827" w14:textId="77777777">
            <w:pP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p>
          <w:p w:rsidRPr="00F12902" w:rsidR="000F0382" w:rsidP="006C38E6" w:rsidRDefault="006220C3" w14:paraId="566325C8" w14:textId="2E68F4A6">
            <w:pPr>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Research Methods</w:t>
            </w:r>
          </w:p>
        </w:tc>
        <w:tc>
          <w:tcPr>
            <w:cnfStyle w:val="000010000000" w:firstRow="0" w:lastRow="0" w:firstColumn="0" w:lastColumn="0" w:oddVBand="1" w:evenVBand="0" w:oddHBand="0" w:evenHBand="0" w:firstRowFirstColumn="0" w:firstRowLastColumn="0" w:lastRowFirstColumn="0" w:lastRowLastColumn="0"/>
            <w:tcW w:w="3749" w:type="dxa"/>
          </w:tcPr>
          <w:p w:rsidR="00BC0D3B" w:rsidP="006C38E6" w:rsidRDefault="00BC0D3B" w14:paraId="2827B1AC" w14:textId="77777777">
            <w:pPr>
              <w:tabs>
                <w:tab w:val="left" w:pos="5580"/>
              </w:tabs>
              <w:rPr>
                <w:rStyle w:val="normaltextrun"/>
                <w:rFonts w:ascii="Arial" w:hAnsi="Arial" w:cs="Arial"/>
                <w:color w:val="000000"/>
                <w:sz w:val="22"/>
                <w:szCs w:val="22"/>
              </w:rPr>
            </w:pPr>
          </w:p>
          <w:p w:rsidRPr="00BC0D3B" w:rsidR="000F0382" w:rsidP="006C38E6" w:rsidRDefault="003A2C9D" w14:paraId="34AD5016" w14:textId="09088D77">
            <w:pPr>
              <w:tabs>
                <w:tab w:val="left" w:pos="5580"/>
              </w:tabs>
              <w:rPr>
                <w:rFonts w:ascii="Arial" w:hAnsi="Arial" w:cs="Arial"/>
                <w:b/>
                <w:bCs/>
                <w:color w:val="2E74B5" w:themeColor="accent1" w:themeShade="BF"/>
                <w:sz w:val="22"/>
                <w:szCs w:val="22"/>
              </w:rPr>
            </w:pPr>
            <w:r w:rsidRPr="00BC0D3B">
              <w:rPr>
                <w:rStyle w:val="normaltextrun"/>
                <w:rFonts w:ascii="Arial" w:hAnsi="Arial" w:cs="Arial"/>
                <w:b/>
                <w:bCs/>
                <w:color w:val="2E74B5" w:themeColor="accent1" w:themeShade="BF"/>
                <w:sz w:val="22"/>
                <w:szCs w:val="22"/>
              </w:rPr>
              <w:t>Review</w:t>
            </w:r>
            <w:r w:rsidRPr="00BC0D3B" w:rsidR="000F0382">
              <w:rPr>
                <w:rStyle w:val="normaltextrun"/>
                <w:rFonts w:ascii="Arial" w:hAnsi="Arial" w:cs="Arial"/>
                <w:b/>
                <w:bCs/>
                <w:color w:val="2E74B5" w:themeColor="accent1" w:themeShade="BF"/>
                <w:sz w:val="22"/>
                <w:szCs w:val="22"/>
              </w:rPr>
              <w:t xml:space="preserve"> – 50%</w:t>
            </w:r>
          </w:p>
          <w:p w:rsidRPr="00BC0D3B" w:rsidR="000F0382" w:rsidP="006C38E6" w:rsidRDefault="003A2C9D" w14:paraId="173CC063" w14:textId="77777777">
            <w:pPr>
              <w:tabs>
                <w:tab w:val="left" w:pos="5580"/>
              </w:tabs>
              <w:rPr>
                <w:rStyle w:val="normaltextrun"/>
                <w:rFonts w:ascii="Arial" w:hAnsi="Arial" w:cs="Arial"/>
                <w:b/>
                <w:bCs/>
                <w:color w:val="00B050"/>
                <w:sz w:val="22"/>
                <w:szCs w:val="22"/>
              </w:rPr>
            </w:pPr>
            <w:r w:rsidRPr="00BC0D3B">
              <w:rPr>
                <w:rStyle w:val="normaltextrun"/>
                <w:rFonts w:ascii="Arial" w:hAnsi="Arial" w:cs="Arial"/>
                <w:b/>
                <w:bCs/>
                <w:color w:val="00B050"/>
                <w:sz w:val="22"/>
                <w:szCs w:val="22"/>
              </w:rPr>
              <w:t xml:space="preserve">Proposal </w:t>
            </w:r>
            <w:r w:rsidRPr="00BC0D3B" w:rsidR="000F0382">
              <w:rPr>
                <w:rStyle w:val="normaltextrun"/>
                <w:rFonts w:ascii="Arial" w:hAnsi="Arial" w:cs="Arial"/>
                <w:b/>
                <w:bCs/>
                <w:color w:val="00B050"/>
                <w:sz w:val="22"/>
                <w:szCs w:val="22"/>
              </w:rPr>
              <w:t>– 50%</w:t>
            </w:r>
          </w:p>
          <w:p w:rsidRPr="00E72959" w:rsidR="00BC0D3B" w:rsidP="006C38E6" w:rsidRDefault="00BC0D3B" w14:paraId="77E61B14" w14:textId="15D7EA1B">
            <w:pPr>
              <w:tabs>
                <w:tab w:val="left" w:pos="5580"/>
              </w:tabs>
              <w:rPr>
                <w:rFonts w:ascii="Arial" w:hAnsi="Arial" w:cs="Arial"/>
                <w:b/>
              </w:rPr>
            </w:pPr>
          </w:p>
        </w:tc>
      </w:tr>
      <w:tr w:rsidRPr="006B0556" w:rsidR="000F0382" w:rsidTr="6EF2DEA7" w14:paraId="257B39CD" w14:textId="77777777">
        <w:trPr>
          <w:cnfStyle w:val="000000100000" w:firstRow="0" w:lastRow="0" w:firstColumn="0" w:lastColumn="0" w:oddVBand="0" w:evenVBand="0" w:oddHBand="1" w:evenHBand="0" w:firstRowFirstColumn="0" w:firstRowLastColumn="0" w:lastRowFirstColumn="0" w:lastRowLastColumn="0"/>
          <w:cantSplit/>
          <w:trHeight w:val="417"/>
          <w:jc w:val="center"/>
        </w:trPr>
        <w:tc>
          <w:tcPr>
            <w:cnfStyle w:val="000010000000" w:firstRow="0" w:lastRow="0" w:firstColumn="0" w:lastColumn="0" w:oddVBand="1" w:evenVBand="0" w:oddHBand="0" w:evenHBand="0" w:firstRowFirstColumn="0" w:firstRowLastColumn="0" w:lastRowFirstColumn="0" w:lastRowLastColumn="0"/>
            <w:tcW w:w="4463" w:type="dxa"/>
            <w:gridSpan w:val="2"/>
          </w:tcPr>
          <w:p w:rsidRPr="00280E1E" w:rsidR="000F0382" w:rsidP="006C38E6" w:rsidRDefault="000F0382" w14:paraId="7A0C6738" w14:textId="77777777">
            <w:pPr>
              <w:rPr>
                <w:rFonts w:ascii="Arial" w:hAnsi="Arial" w:cs="Arial"/>
              </w:rPr>
            </w:pPr>
            <w:r w:rsidRPr="00280E1E">
              <w:rPr>
                <w:rFonts w:ascii="Arial" w:hAnsi="Arial" w:cs="Arial"/>
              </w:rPr>
              <w:t>Submission deadline (via Turnitin)</w:t>
            </w:r>
          </w:p>
          <w:p w:rsidRPr="00E72959" w:rsidR="000F0382" w:rsidP="006C38E6" w:rsidRDefault="000F0382" w14:paraId="48E0B83E" w14:textId="77777777">
            <w:pPr>
              <w:rPr>
                <w:rFonts w:ascii="Arial" w:hAnsi="Arial" w:cs="Arial"/>
                <w:b/>
                <w:sz w:val="22"/>
                <w:szCs w:val="22"/>
              </w:rPr>
            </w:pPr>
          </w:p>
        </w:tc>
        <w:tc>
          <w:tcPr>
            <w:tcW w:w="3749" w:type="dxa"/>
          </w:tcPr>
          <w:p w:rsidR="00BC0D3B" w:rsidP="006C38E6" w:rsidRDefault="00BC0D3B" w14:paraId="5225FC5A" w14:textId="77777777">
            <w:pPr>
              <w:tabs>
                <w:tab w:val="left" w:pos="5580"/>
              </w:tabs>
              <w:cnfStyle w:val="000000100000" w:firstRow="0" w:lastRow="0" w:firstColumn="0" w:lastColumn="0" w:oddVBand="0" w:evenVBand="0" w:oddHBand="1" w:evenHBand="0" w:firstRowFirstColumn="0" w:firstRowLastColumn="0" w:lastRowFirstColumn="0" w:lastRowLastColumn="0"/>
              <w:rPr>
                <w:rFonts w:ascii="Arial" w:hAnsi="Arial" w:cs="Arial"/>
                <w:b/>
                <w:sz w:val="28"/>
                <w:szCs w:val="28"/>
              </w:rPr>
            </w:pPr>
          </w:p>
          <w:p w:rsidRPr="00971EAE" w:rsidR="000F0382" w:rsidP="006C38E6" w:rsidRDefault="001F4791" w14:paraId="3D015CDF" w14:textId="7E855EDD">
            <w:pPr>
              <w:tabs>
                <w:tab w:val="left" w:pos="5580"/>
              </w:tabs>
              <w:cnfStyle w:val="000000100000" w:firstRow="0" w:lastRow="0" w:firstColumn="0" w:lastColumn="0" w:oddVBand="0" w:evenVBand="0" w:oddHBand="1" w:evenHBand="0" w:firstRowFirstColumn="0" w:firstRowLastColumn="0" w:lastRowFirstColumn="0" w:lastRowLastColumn="0"/>
              <w:rPr>
                <w:rFonts w:ascii="Arial" w:hAnsi="Arial" w:cs="Arial" w:eastAsiaTheme="minorEastAsia"/>
                <w:b/>
                <w:sz w:val="28"/>
                <w:szCs w:val="28"/>
                <w:lang w:eastAsia="zh-CN"/>
              </w:rPr>
            </w:pPr>
            <w:r>
              <w:rPr>
                <w:rFonts w:ascii="Arial" w:hAnsi="Arial" w:cs="Arial"/>
                <w:b/>
                <w:sz w:val="28"/>
                <w:szCs w:val="28"/>
              </w:rPr>
              <w:t>1</w:t>
            </w:r>
            <w:r w:rsidR="005363DA">
              <w:rPr>
                <w:rFonts w:ascii="Arial" w:hAnsi="Arial" w:cs="Arial"/>
                <w:b/>
                <w:sz w:val="28"/>
                <w:szCs w:val="28"/>
              </w:rPr>
              <w:t>2</w:t>
            </w:r>
            <w:r w:rsidR="003A2C9D">
              <w:rPr>
                <w:rFonts w:ascii="Arial" w:hAnsi="Arial" w:cs="Arial"/>
                <w:b/>
                <w:sz w:val="28"/>
                <w:szCs w:val="28"/>
              </w:rPr>
              <w:t xml:space="preserve"> </w:t>
            </w:r>
            <w:r w:rsidR="003431D3">
              <w:rPr>
                <w:rFonts w:ascii="Arial" w:hAnsi="Arial" w:cs="Arial"/>
                <w:b/>
                <w:sz w:val="28"/>
                <w:szCs w:val="28"/>
              </w:rPr>
              <w:t>Nov</w:t>
            </w:r>
            <w:r w:rsidR="00E8641B">
              <w:rPr>
                <w:rFonts w:ascii="Arial" w:hAnsi="Arial" w:cs="Arial"/>
                <w:b/>
                <w:sz w:val="28"/>
                <w:szCs w:val="28"/>
              </w:rPr>
              <w:t>ember</w:t>
            </w:r>
            <w:r w:rsidRPr="008F7060" w:rsidR="000F0382">
              <w:rPr>
                <w:rFonts w:ascii="Arial" w:hAnsi="Arial" w:cs="Arial"/>
                <w:b/>
                <w:sz w:val="28"/>
                <w:szCs w:val="28"/>
              </w:rPr>
              <w:t xml:space="preserve"> 202</w:t>
            </w:r>
            <w:r>
              <w:rPr>
                <w:rFonts w:ascii="Arial" w:hAnsi="Arial" w:cs="Arial" w:eastAsiaTheme="minorEastAsia"/>
                <w:b/>
                <w:sz w:val="28"/>
                <w:szCs w:val="28"/>
                <w:lang w:eastAsia="zh-CN"/>
              </w:rPr>
              <w:t>6</w:t>
            </w:r>
          </w:p>
          <w:p w:rsidR="00BC0D3B" w:rsidP="006C38E6" w:rsidRDefault="00BC0D3B" w14:paraId="676C764A" w14:textId="77777777">
            <w:pPr>
              <w:tabs>
                <w:tab w:val="left" w:pos="5580"/>
              </w:tabs>
              <w:cnfStyle w:val="000000100000" w:firstRow="0" w:lastRow="0" w:firstColumn="0" w:lastColumn="0" w:oddVBand="0" w:evenVBand="0" w:oddHBand="1" w:evenHBand="0" w:firstRowFirstColumn="0" w:firstRowLastColumn="0" w:lastRowFirstColumn="0" w:lastRowLastColumn="0"/>
              <w:rPr>
                <w:rFonts w:ascii="Arial" w:hAnsi="Arial" w:cs="Arial"/>
                <w:b/>
                <w:sz w:val="28"/>
                <w:szCs w:val="28"/>
              </w:rPr>
            </w:pPr>
          </w:p>
          <w:p w:rsidRPr="008F7060" w:rsidR="00CC59E4" w:rsidP="005363DA" w:rsidRDefault="00CC59E4" w14:paraId="700907C0" w14:textId="5073A7E9">
            <w:pPr>
              <w:tabs>
                <w:tab w:val="left" w:pos="5580"/>
              </w:tabs>
              <w:cnfStyle w:val="000000100000" w:firstRow="0" w:lastRow="0" w:firstColumn="0" w:lastColumn="0" w:oddVBand="0" w:evenVBand="0" w:oddHBand="1" w:evenHBand="0" w:firstRowFirstColumn="0" w:firstRowLastColumn="0" w:lastRowFirstColumn="0" w:lastRowLastColumn="0"/>
              <w:rPr>
                <w:rStyle w:val="normaltextrun"/>
                <w:rFonts w:ascii="Arial" w:hAnsi="Arial" w:cs="Arial"/>
                <w:color w:val="000000"/>
                <w:sz w:val="28"/>
                <w:szCs w:val="28"/>
              </w:rPr>
            </w:pPr>
          </w:p>
        </w:tc>
      </w:tr>
      <w:tr w:rsidRPr="006B0556" w:rsidR="000F0382" w:rsidTr="6EF2DEA7" w14:paraId="5D7F2FFA" w14:textId="77777777">
        <w:trPr>
          <w:cantSplit/>
          <w:trHeight w:val="417"/>
          <w:jc w:val="center"/>
        </w:trPr>
        <w:tc>
          <w:tcPr>
            <w:cnfStyle w:val="000010000000" w:firstRow="0" w:lastRow="0" w:firstColumn="0" w:lastColumn="0" w:oddVBand="1" w:evenVBand="0" w:oddHBand="0" w:evenHBand="0" w:firstRowFirstColumn="0" w:firstRowLastColumn="0" w:lastRowFirstColumn="0" w:lastRowLastColumn="0"/>
            <w:tcW w:w="8212" w:type="dxa"/>
            <w:gridSpan w:val="3"/>
          </w:tcPr>
          <w:p w:rsidRPr="008F7060" w:rsidR="000F0382" w:rsidP="006C38E6" w:rsidRDefault="000F0382" w14:paraId="03653A6E" w14:textId="4F38D8CF">
            <w:pPr>
              <w:tabs>
                <w:tab w:val="left" w:pos="5580"/>
              </w:tabs>
              <w:rPr>
                <w:rFonts w:ascii="Arial" w:hAnsi="Arial" w:cs="Arial"/>
                <w:b/>
                <w:sz w:val="28"/>
                <w:szCs w:val="28"/>
              </w:rPr>
            </w:pPr>
            <w:r>
              <w:rPr>
                <w:rFonts w:ascii="Arial" w:hAnsi="Arial" w:cs="Arial"/>
                <w:b/>
                <w:sz w:val="28"/>
                <w:szCs w:val="28"/>
              </w:rPr>
              <w:t xml:space="preserve">Component 1 </w:t>
            </w:r>
            <w:r w:rsidRPr="008F7060">
              <w:rPr>
                <w:rFonts w:ascii="Arial" w:hAnsi="Arial" w:cs="Arial"/>
                <w:b/>
                <w:sz w:val="28"/>
                <w:szCs w:val="28"/>
              </w:rPr>
              <w:t xml:space="preserve">- </w:t>
            </w:r>
            <w:r w:rsidR="003A2C9D">
              <w:rPr>
                <w:rFonts w:ascii="Arial" w:hAnsi="Arial" w:cs="Arial"/>
                <w:b/>
                <w:sz w:val="28"/>
                <w:szCs w:val="28"/>
              </w:rPr>
              <w:t>Review</w:t>
            </w:r>
          </w:p>
        </w:tc>
      </w:tr>
      <w:tr w:rsidRPr="006B0556" w:rsidR="000F0382" w:rsidTr="6EF2DEA7" w14:paraId="1E26A5D2" w14:textId="77777777">
        <w:trPr>
          <w:cnfStyle w:val="000000100000" w:firstRow="0" w:lastRow="0" w:firstColumn="0" w:lastColumn="0" w:oddVBand="0" w:evenVBand="0" w:oddHBand="1" w:evenHBand="0" w:firstRowFirstColumn="0" w:firstRowLastColumn="0" w:lastRowFirstColumn="0" w:lastRowLastColumn="0"/>
          <w:cantSplit/>
          <w:trHeight w:val="417"/>
          <w:jc w:val="center"/>
        </w:trPr>
        <w:tc>
          <w:tcPr>
            <w:cnfStyle w:val="000010000000" w:firstRow="0" w:lastRow="0" w:firstColumn="0" w:lastColumn="0" w:oddVBand="1" w:evenVBand="0" w:oddHBand="0" w:evenHBand="0" w:firstRowFirstColumn="0" w:firstRowLastColumn="0" w:lastRowFirstColumn="0" w:lastRowLastColumn="0"/>
            <w:tcW w:w="8212" w:type="dxa"/>
            <w:gridSpan w:val="3"/>
          </w:tcPr>
          <w:p w:rsidR="000F0382" w:rsidP="006C38E6" w:rsidRDefault="000F0382" w14:paraId="7360757D" w14:textId="77777777">
            <w:pPr>
              <w:tabs>
                <w:tab w:val="left" w:pos="5580"/>
              </w:tabs>
              <w:jc w:val="both"/>
              <w:rPr>
                <w:rFonts w:ascii="Arial" w:hAnsi="Arial" w:cs="Arial"/>
              </w:rPr>
            </w:pPr>
          </w:p>
          <w:p w:rsidR="00CC59E4" w:rsidP="006C38E6" w:rsidRDefault="00CC59E4" w14:paraId="32ECFC91" w14:textId="77777777">
            <w:pPr>
              <w:jc w:val="both"/>
              <w:rPr>
                <w:rFonts w:ascii="Arial" w:hAnsi="Arial" w:eastAsia="Arial" w:cs="Arial"/>
                <w:color w:val="000000" w:themeColor="text1"/>
                <w:u w:val="single"/>
              </w:rPr>
            </w:pPr>
            <w:r w:rsidRPr="00236F6D">
              <w:rPr>
                <w:rFonts w:ascii="Arial" w:hAnsi="Arial" w:eastAsia="Arial" w:cs="Arial"/>
                <w:color w:val="000000" w:themeColor="text1"/>
                <w:u w:val="single"/>
              </w:rPr>
              <w:t>Written Assignment (3750 words)</w:t>
            </w:r>
          </w:p>
          <w:p w:rsidR="00CC59E4" w:rsidP="006C38E6" w:rsidRDefault="00CC59E4" w14:paraId="48A20278" w14:textId="77777777">
            <w:pPr>
              <w:jc w:val="both"/>
              <w:rPr>
                <w:rFonts w:ascii="Arial" w:hAnsi="Arial" w:eastAsia="Arial" w:cs="Arial"/>
                <w:color w:val="000000" w:themeColor="text1"/>
                <w:sz w:val="20"/>
                <w:szCs w:val="20"/>
              </w:rPr>
            </w:pPr>
          </w:p>
          <w:p w:rsidRPr="00146BA3" w:rsidR="00CC59E4" w:rsidP="006C38E6" w:rsidRDefault="00CC59E4" w14:paraId="0A458D7D" w14:textId="77777777">
            <w:pPr>
              <w:jc w:val="both"/>
              <w:rPr>
                <w:rFonts w:ascii="Arial" w:hAnsi="Arial" w:eastAsia="Arial" w:cs="Arial"/>
                <w:color w:val="000000" w:themeColor="text1"/>
              </w:rPr>
            </w:pPr>
            <w:r w:rsidRPr="00146BA3">
              <w:rPr>
                <w:rFonts w:ascii="Arial" w:hAnsi="Arial" w:eastAsia="Arial" w:cs="Arial"/>
                <w:color w:val="000000" w:themeColor="text1"/>
              </w:rPr>
              <w:t xml:space="preserve">Undertake a critical evaluation of </w:t>
            </w:r>
            <w:r w:rsidRPr="00146BA3">
              <w:rPr>
                <w:rFonts w:ascii="Arial" w:hAnsi="Arial" w:eastAsia="Arial" w:cs="Arial"/>
                <w:color w:val="000000" w:themeColor="text1"/>
                <w:highlight w:val="yellow"/>
              </w:rPr>
              <w:t>two or three journal articles</w:t>
            </w:r>
            <w:r w:rsidRPr="00146BA3">
              <w:rPr>
                <w:rFonts w:ascii="Arial" w:hAnsi="Arial" w:eastAsia="Arial" w:cs="Arial"/>
                <w:color w:val="000000" w:themeColor="text1"/>
              </w:rPr>
              <w:t xml:space="preserve"> relevant to your discipline of study.</w:t>
            </w:r>
          </w:p>
          <w:p w:rsidRPr="008F7060" w:rsidR="000F0382" w:rsidP="006C38E6" w:rsidRDefault="000F0382" w14:paraId="2BFCD93C" w14:textId="77777777">
            <w:pPr>
              <w:tabs>
                <w:tab w:val="left" w:pos="5580"/>
              </w:tabs>
              <w:ind w:left="720"/>
              <w:rPr>
                <w:rFonts w:ascii="Arial" w:hAnsi="Arial" w:cs="Arial"/>
                <w:b/>
                <w:sz w:val="28"/>
                <w:szCs w:val="28"/>
              </w:rPr>
            </w:pPr>
          </w:p>
        </w:tc>
      </w:tr>
      <w:tr w:rsidRPr="006B0556" w:rsidR="000F0382" w:rsidTr="6EF2DEA7" w14:paraId="593BCBCE" w14:textId="77777777">
        <w:trPr>
          <w:cantSplit/>
          <w:trHeight w:val="417"/>
          <w:jc w:val="center"/>
        </w:trPr>
        <w:tc>
          <w:tcPr>
            <w:cnfStyle w:val="000010000000" w:firstRow="0" w:lastRow="0" w:firstColumn="0" w:lastColumn="0" w:oddVBand="1" w:evenVBand="0" w:oddHBand="0" w:evenHBand="0" w:firstRowFirstColumn="0" w:firstRowLastColumn="0" w:lastRowFirstColumn="0" w:lastRowLastColumn="0"/>
            <w:tcW w:w="8212" w:type="dxa"/>
            <w:gridSpan w:val="3"/>
          </w:tcPr>
          <w:p w:rsidRPr="008F7060" w:rsidR="000F0382" w:rsidP="006C38E6" w:rsidRDefault="000F0382" w14:paraId="4BB426A8" w14:textId="09A53B6B">
            <w:pPr>
              <w:tabs>
                <w:tab w:val="left" w:pos="5580"/>
              </w:tabs>
              <w:rPr>
                <w:rFonts w:ascii="Arial" w:hAnsi="Arial" w:cs="Arial"/>
                <w:b/>
                <w:sz w:val="28"/>
                <w:szCs w:val="28"/>
              </w:rPr>
            </w:pPr>
            <w:r w:rsidRPr="001955ED">
              <w:rPr>
                <w:rFonts w:ascii="Arial" w:hAnsi="Arial" w:cs="Arial"/>
                <w:b/>
                <w:sz w:val="28"/>
                <w:szCs w:val="28"/>
              </w:rPr>
              <w:t xml:space="preserve">Component </w:t>
            </w:r>
            <w:r>
              <w:rPr>
                <w:rFonts w:ascii="Arial" w:hAnsi="Arial" w:cs="Arial"/>
                <w:b/>
                <w:sz w:val="28"/>
                <w:szCs w:val="28"/>
              </w:rPr>
              <w:t>2</w:t>
            </w:r>
            <w:r w:rsidRPr="001955ED">
              <w:rPr>
                <w:rFonts w:ascii="Arial" w:hAnsi="Arial" w:cs="Arial"/>
                <w:b/>
                <w:sz w:val="28"/>
                <w:szCs w:val="28"/>
              </w:rPr>
              <w:t xml:space="preserve"> </w:t>
            </w:r>
            <w:r>
              <w:rPr>
                <w:rFonts w:ascii="Arial" w:hAnsi="Arial" w:cs="Arial"/>
                <w:b/>
                <w:sz w:val="28"/>
                <w:szCs w:val="28"/>
              </w:rPr>
              <w:t>–</w:t>
            </w:r>
            <w:r w:rsidRPr="001955ED">
              <w:rPr>
                <w:rFonts w:ascii="Arial" w:hAnsi="Arial" w:cs="Arial"/>
                <w:b/>
                <w:sz w:val="28"/>
                <w:szCs w:val="28"/>
              </w:rPr>
              <w:t xml:space="preserve"> </w:t>
            </w:r>
            <w:r w:rsidR="003A2C9D">
              <w:rPr>
                <w:rFonts w:ascii="Arial" w:hAnsi="Arial" w:cs="Arial"/>
                <w:b/>
                <w:sz w:val="28"/>
                <w:szCs w:val="28"/>
              </w:rPr>
              <w:t>Proposal</w:t>
            </w:r>
          </w:p>
        </w:tc>
      </w:tr>
      <w:tr w:rsidRPr="006B0556" w:rsidR="000F0382" w:rsidTr="6EF2DEA7" w14:paraId="1EAC2F56" w14:textId="77777777">
        <w:trPr>
          <w:cnfStyle w:val="000000100000" w:firstRow="0" w:lastRow="0" w:firstColumn="0" w:lastColumn="0" w:oddVBand="0" w:evenVBand="0" w:oddHBand="1" w:evenHBand="0" w:firstRowFirstColumn="0" w:firstRowLastColumn="0" w:lastRowFirstColumn="0" w:lastRowLastColumn="0"/>
          <w:cantSplit/>
          <w:trHeight w:val="417"/>
          <w:jc w:val="center"/>
        </w:trPr>
        <w:tc>
          <w:tcPr>
            <w:cnfStyle w:val="000010000000" w:firstRow="0" w:lastRow="0" w:firstColumn="0" w:lastColumn="0" w:oddVBand="1" w:evenVBand="0" w:oddHBand="0" w:evenHBand="0" w:firstRowFirstColumn="0" w:firstRowLastColumn="0" w:lastRowFirstColumn="0" w:lastRowLastColumn="0"/>
            <w:tcW w:w="8212" w:type="dxa"/>
            <w:gridSpan w:val="3"/>
          </w:tcPr>
          <w:p w:rsidR="000F0382" w:rsidP="006C38E6" w:rsidRDefault="000F0382" w14:paraId="66067054" w14:textId="77777777">
            <w:pPr>
              <w:tabs>
                <w:tab w:val="left" w:pos="5580"/>
              </w:tabs>
              <w:rPr>
                <w:rFonts w:ascii="Arial" w:hAnsi="Arial" w:cs="Arial"/>
              </w:rPr>
            </w:pPr>
          </w:p>
          <w:p w:rsidRPr="00146BA3" w:rsidR="00CC59E4" w:rsidP="006C38E6" w:rsidRDefault="00CC59E4" w14:paraId="5F37EE51" w14:textId="77777777">
            <w:pPr>
              <w:rPr>
                <w:rFonts w:ascii="Arial" w:hAnsi="Arial" w:eastAsia="Arial" w:cs="Arial"/>
                <w:color w:val="000000" w:themeColor="text1"/>
              </w:rPr>
            </w:pPr>
            <w:r w:rsidRPr="00146BA3">
              <w:rPr>
                <w:rFonts w:ascii="Arial" w:hAnsi="Arial" w:eastAsia="Arial" w:cs="Arial"/>
                <w:color w:val="000000" w:themeColor="text1"/>
                <w:u w:val="single"/>
              </w:rPr>
              <w:t>Written Assignment (3750 words)</w:t>
            </w:r>
            <w:r w:rsidRPr="00146BA3">
              <w:rPr>
                <w:rFonts w:ascii="Arial" w:hAnsi="Arial" w:eastAsia="Arial" w:cs="Arial"/>
                <w:color w:val="000000" w:themeColor="text1"/>
              </w:rPr>
              <w:t xml:space="preserve"> </w:t>
            </w:r>
          </w:p>
          <w:p w:rsidRPr="00146BA3" w:rsidR="00CC59E4" w:rsidP="006C38E6" w:rsidRDefault="00CC59E4" w14:paraId="7FBE74FC" w14:textId="77777777">
            <w:pPr>
              <w:rPr>
                <w:rFonts w:ascii="Arial" w:hAnsi="Arial" w:eastAsia="Arial" w:cs="Arial"/>
                <w:color w:val="000000" w:themeColor="text1"/>
              </w:rPr>
            </w:pPr>
          </w:p>
          <w:p w:rsidR="00CC59E4" w:rsidP="006C38E6" w:rsidRDefault="27EC905A" w14:paraId="489AE666" w14:textId="1D08562C">
            <w:pPr>
              <w:rPr>
                <w:rFonts w:ascii="Arial" w:hAnsi="Arial" w:eastAsia="Arial" w:cs="Arial"/>
                <w:color w:val="000000" w:themeColor="text1"/>
              </w:rPr>
            </w:pPr>
            <w:r w:rsidRPr="6EF2DEA7">
              <w:rPr>
                <w:rFonts w:ascii="Arial" w:hAnsi="Arial" w:eastAsia="Arial" w:cs="Arial"/>
                <w:color w:val="000000" w:themeColor="text1"/>
              </w:rPr>
              <w:t>Outline a research proposal for a small-scale study. The proposal should contain the following elements</w:t>
            </w:r>
            <w:r w:rsidRPr="6EF2DEA7" w:rsidR="256B6CED">
              <w:rPr>
                <w:rFonts w:ascii="Arial" w:hAnsi="Arial" w:eastAsia="Arial" w:cs="Arial"/>
                <w:color w:val="000000" w:themeColor="text1"/>
              </w:rPr>
              <w:t xml:space="preserve"> (a 2750 words proposal [1-5 &amp;6b] and an ethics form</w:t>
            </w:r>
            <w:r w:rsidRPr="6EF2DEA7" w:rsidR="14EE6123">
              <w:rPr>
                <w:rFonts w:ascii="Arial" w:hAnsi="Arial" w:eastAsia="Arial" w:cs="Arial"/>
                <w:color w:val="000000" w:themeColor="text1"/>
              </w:rPr>
              <w:t xml:space="preserve"> [6a]</w:t>
            </w:r>
            <w:r w:rsidRPr="6EF2DEA7" w:rsidR="256B6CED">
              <w:rPr>
                <w:rFonts w:ascii="Arial" w:hAnsi="Arial" w:eastAsia="Arial" w:cs="Arial"/>
                <w:color w:val="000000" w:themeColor="text1"/>
              </w:rPr>
              <w:t>)</w:t>
            </w:r>
            <w:r w:rsidRPr="6EF2DEA7">
              <w:rPr>
                <w:rFonts w:ascii="Arial" w:hAnsi="Arial" w:eastAsia="Arial" w:cs="Arial"/>
                <w:color w:val="000000" w:themeColor="text1"/>
              </w:rPr>
              <w:t xml:space="preserve">: </w:t>
            </w:r>
          </w:p>
          <w:p w:rsidRPr="00146BA3" w:rsidR="00C5313B" w:rsidP="006C38E6" w:rsidRDefault="00C5313B" w14:paraId="2D59CF98" w14:textId="77777777">
            <w:pPr>
              <w:rPr>
                <w:rFonts w:ascii="Arial" w:hAnsi="Arial" w:eastAsia="Arial" w:cs="Arial"/>
                <w:color w:val="000000" w:themeColor="text1"/>
              </w:rPr>
            </w:pPr>
          </w:p>
          <w:p w:rsidRPr="00146BA3" w:rsidR="00CC59E4" w:rsidP="006C38E6" w:rsidRDefault="00CC59E4" w14:paraId="7985C4D2"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Clear aims and objectives.</w:t>
            </w:r>
          </w:p>
          <w:p w:rsidRPr="00146BA3" w:rsidR="00CC59E4" w:rsidP="006C38E6" w:rsidRDefault="00CC59E4" w14:paraId="1BDCB077"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 xml:space="preserve">A rationale for your choice of focus, including a brief discussion of contemporary key research / literature </w:t>
            </w:r>
            <w:r w:rsidRPr="00146BA3">
              <w:rPr>
                <w:rFonts w:ascii="Arial" w:hAnsi="Arial" w:eastAsia="Arial" w:cs="Arial"/>
                <w:i/>
                <w:iCs/>
              </w:rPr>
              <w:t>(N.B. This is not a literature review)</w:t>
            </w:r>
            <w:r w:rsidRPr="00146BA3">
              <w:rPr>
                <w:rFonts w:ascii="Arial" w:hAnsi="Arial" w:eastAsia="Arial" w:cs="Arial"/>
              </w:rPr>
              <w:t xml:space="preserve">. </w:t>
            </w:r>
          </w:p>
          <w:p w:rsidRPr="00146BA3" w:rsidR="00CC59E4" w:rsidP="006C38E6" w:rsidRDefault="00CC59E4" w14:paraId="7C6A8896"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 xml:space="preserve">Defence of your choice of research methodology (paradigm choice, research strategy choice, methods of data collection). </w:t>
            </w:r>
          </w:p>
          <w:p w:rsidRPr="00146BA3" w:rsidR="00CC59E4" w:rsidP="006C38E6" w:rsidRDefault="00CC59E4" w14:paraId="1E06EE03"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 xml:space="preserve">Consideration of ethical issues. </w:t>
            </w:r>
          </w:p>
          <w:p w:rsidRPr="00146BA3" w:rsidR="00CC59E4" w:rsidP="006C38E6" w:rsidRDefault="00CC59E4" w14:paraId="0AE5A4F6"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 xml:space="preserve">Timelines and any budget considerations. </w:t>
            </w:r>
          </w:p>
          <w:p w:rsidRPr="00146BA3" w:rsidR="00CC59E4" w:rsidP="006C38E6" w:rsidRDefault="00CC59E4" w14:paraId="26F629DD" w14:textId="77777777">
            <w:pPr>
              <w:pStyle w:val="ListParagraph"/>
              <w:numPr>
                <w:ilvl w:val="0"/>
                <w:numId w:val="16"/>
              </w:numPr>
              <w:spacing w:after="160" w:line="259" w:lineRule="auto"/>
              <w:contextualSpacing/>
              <w:rPr>
                <w:rFonts w:eastAsiaTheme="minorEastAsia"/>
              </w:rPr>
            </w:pPr>
            <w:r w:rsidRPr="00146BA3">
              <w:rPr>
                <w:rFonts w:ascii="Arial" w:hAnsi="Arial" w:eastAsia="Arial" w:cs="Arial"/>
              </w:rPr>
              <w:t>Appendices that include:</w:t>
            </w:r>
          </w:p>
          <w:p w:rsidRPr="00146BA3" w:rsidR="00CC59E4" w:rsidP="006C38E6" w:rsidRDefault="00CC59E4" w14:paraId="4CB0DB7A" w14:textId="77777777">
            <w:pPr>
              <w:pStyle w:val="ListParagraph"/>
              <w:numPr>
                <w:ilvl w:val="1"/>
                <w:numId w:val="16"/>
              </w:numPr>
              <w:spacing w:after="160" w:line="259" w:lineRule="auto"/>
              <w:contextualSpacing/>
              <w:rPr>
                <w:rFonts w:eastAsiaTheme="minorEastAsia"/>
              </w:rPr>
            </w:pPr>
            <w:r w:rsidRPr="00146BA3">
              <w:rPr>
                <w:rFonts w:ascii="Arial" w:hAnsi="Arial" w:eastAsia="Arial" w:cs="Arial"/>
              </w:rPr>
              <w:t xml:space="preserve">An Ethics form (available on Moodle) and any relevant consent letters. </w:t>
            </w:r>
          </w:p>
          <w:p w:rsidRPr="00146BA3" w:rsidR="00CC59E4" w:rsidP="006C38E6" w:rsidRDefault="00CC59E4" w14:paraId="37E0A925" w14:textId="77777777">
            <w:pPr>
              <w:pStyle w:val="ListParagraph"/>
              <w:numPr>
                <w:ilvl w:val="1"/>
                <w:numId w:val="16"/>
              </w:numPr>
              <w:spacing w:after="160" w:line="259" w:lineRule="auto"/>
              <w:contextualSpacing/>
              <w:rPr>
                <w:rFonts w:eastAsiaTheme="minorEastAsia"/>
              </w:rPr>
            </w:pPr>
            <w:r w:rsidRPr="00146BA3">
              <w:rPr>
                <w:rFonts w:ascii="Arial" w:hAnsi="Arial" w:eastAsia="Arial" w:cs="Arial"/>
              </w:rPr>
              <w:t>Examples of any data collection tools you may utilise e.g. interview schedules, questionnaire outlines.</w:t>
            </w:r>
          </w:p>
          <w:p w:rsidRPr="008F7060" w:rsidR="000F0382" w:rsidP="006C38E6" w:rsidRDefault="000F0382" w14:paraId="00502BC7" w14:textId="77777777">
            <w:pPr>
              <w:tabs>
                <w:tab w:val="left" w:pos="5580"/>
              </w:tabs>
              <w:rPr>
                <w:rFonts w:ascii="Arial" w:hAnsi="Arial" w:cs="Arial"/>
                <w:b/>
                <w:sz w:val="28"/>
                <w:szCs w:val="28"/>
              </w:rPr>
            </w:pPr>
          </w:p>
        </w:tc>
      </w:tr>
    </w:tbl>
    <w:p w:rsidR="7139B5A8" w:rsidRDefault="7139B5A8" w14:paraId="3B17DD43" w14:textId="2CCE0F3A">
      <w:r>
        <w:br w:type="page"/>
      </w:r>
    </w:p>
    <w:p w:rsidR="001D601F" w:rsidP="00927233" w:rsidRDefault="001D601F" w14:paraId="4EA0B901" w14:textId="77777777">
      <w:pPr>
        <w:spacing w:line="360" w:lineRule="auto"/>
        <w:rPr>
          <w:rFonts w:asciiTheme="minorHAnsi" w:hAnsiTheme="minorHAnsi" w:cstheme="minorHAnsi"/>
          <w:b/>
          <w:bCs/>
          <w:iCs/>
          <w:color w:val="201F1E"/>
          <w:sz w:val="28"/>
          <w:szCs w:val="28"/>
          <w:bdr w:val="none" w:color="auto" w:sz="0" w:space="0" w:frame="1"/>
          <w:lang w:eastAsia="en-GB"/>
        </w:rPr>
      </w:pPr>
    </w:p>
    <w:p w:rsidR="001D601F" w:rsidP="00927233" w:rsidRDefault="001D601F" w14:paraId="06E63D86" w14:textId="77777777">
      <w:pPr>
        <w:spacing w:line="360" w:lineRule="auto"/>
        <w:rPr>
          <w:rFonts w:asciiTheme="minorHAnsi" w:hAnsiTheme="minorHAnsi" w:cstheme="minorHAnsi"/>
          <w:b/>
          <w:bCs/>
          <w:iCs/>
          <w:color w:val="201F1E"/>
          <w:sz w:val="28"/>
          <w:szCs w:val="28"/>
          <w:bdr w:val="none" w:color="auto" w:sz="0" w:space="0" w:frame="1"/>
          <w:lang w:eastAsia="en-GB"/>
        </w:rPr>
      </w:pPr>
    </w:p>
    <w:p w:rsidR="00587C82" w:rsidP="7139B5A8" w:rsidRDefault="27B8B79C" w14:paraId="0BB684D1" w14:textId="483FC43B">
      <w:pPr>
        <w:spacing w:after="160" w:line="259" w:lineRule="auto"/>
        <w:rPr>
          <w:rFonts w:asciiTheme="majorHAnsi" w:hAnsiTheme="majorHAnsi" w:eastAsiaTheme="majorEastAsia" w:cstheme="majorBidi"/>
          <w:color w:val="2E74B5" w:themeColor="accent1" w:themeShade="BF"/>
          <w:sz w:val="32"/>
          <w:szCs w:val="32"/>
          <w:bdr w:val="none" w:color="auto" w:sz="0" w:space="0" w:frame="1"/>
          <w:lang w:eastAsia="en-GB"/>
        </w:rPr>
      </w:pPr>
      <w:r>
        <w:rPr>
          <w:noProof/>
        </w:rPr>
        <w:drawing>
          <wp:inline distT="0" distB="0" distL="0" distR="0" wp14:anchorId="6D8EFC0A" wp14:editId="04C0B9BC">
            <wp:extent cx="6656710" cy="6467502"/>
            <wp:effectExtent l="0" t="0" r="0" b="0"/>
            <wp:docPr id="1505195307" name="Picture 150519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656710" cy="6467502"/>
                    </a:xfrm>
                    <a:prstGeom prst="rect">
                      <a:avLst/>
                    </a:prstGeom>
                  </pic:spPr>
                </pic:pic>
              </a:graphicData>
            </a:graphic>
          </wp:inline>
        </w:drawing>
      </w:r>
      <w:bookmarkStart w:name="_Toc115811875" w:id="5"/>
      <w:r w:rsidRPr="7139B5A8" w:rsidR="00587C82">
        <w:rPr>
          <w:lang w:eastAsia="en-GB"/>
        </w:rPr>
        <w:br w:type="page"/>
      </w:r>
    </w:p>
    <w:p w:rsidR="001D601F" w:rsidP="004A7285" w:rsidRDefault="004A7285" w14:paraId="61EB0C1C" w14:textId="69D42C5B">
      <w:pPr>
        <w:pStyle w:val="Heading1"/>
        <w:rPr>
          <w:bdr w:val="none" w:color="auto" w:sz="0" w:space="0" w:frame="1"/>
          <w:lang w:eastAsia="en-GB"/>
        </w:rPr>
      </w:pPr>
      <w:r>
        <w:rPr>
          <w:bdr w:val="none" w:color="auto" w:sz="0" w:space="0" w:frame="1"/>
          <w:lang w:eastAsia="en-GB"/>
        </w:rPr>
        <w:t>Assignment Submission Guidance</w:t>
      </w:r>
      <w:bookmarkEnd w:id="5"/>
    </w:p>
    <w:p w:rsidR="001D601F" w:rsidP="00927233" w:rsidRDefault="001D601F" w14:paraId="113C68C3" w14:textId="77777777">
      <w:pPr>
        <w:spacing w:line="360" w:lineRule="auto"/>
        <w:rPr>
          <w:rFonts w:asciiTheme="minorHAnsi" w:hAnsiTheme="minorHAnsi" w:cstheme="minorHAnsi"/>
          <w:b/>
          <w:bCs/>
          <w:iCs/>
          <w:color w:val="201F1E"/>
          <w:sz w:val="28"/>
          <w:szCs w:val="28"/>
          <w:bdr w:val="none" w:color="auto" w:sz="0" w:space="0" w:frame="1"/>
          <w:lang w:eastAsia="en-GB"/>
        </w:rPr>
      </w:pPr>
    </w:p>
    <w:p w:rsidRPr="000466D8" w:rsidR="00927233" w:rsidP="004A7285" w:rsidRDefault="00927233" w14:paraId="558BCB78" w14:textId="77777777">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color="auto" w:sz="0" w:space="0" w:frame="1"/>
          <w:lang w:eastAsia="en-GB"/>
        </w:rPr>
        <w:t>Assignment Submission</w:t>
      </w:r>
    </w:p>
    <w:p w:rsidRPr="000466D8" w:rsidR="00927233" w:rsidP="004A7285" w:rsidRDefault="00927233" w14:paraId="6F099122" w14:textId="77777777">
      <w:pPr>
        <w:spacing w:line="360" w:lineRule="auto"/>
        <w:ind w:left="720"/>
        <w:rPr>
          <w:rFonts w:ascii="Arial" w:hAnsi="Arial" w:cs="Arial"/>
          <w:color w:val="201F1E"/>
          <w:lang w:eastAsia="en-GB"/>
        </w:rPr>
      </w:pPr>
      <w:r w:rsidRPr="000466D8">
        <w:rPr>
          <w:rFonts w:ascii="Arial" w:hAnsi="Arial" w:cs="Arial"/>
          <w:b/>
          <w:bCs/>
          <w:iCs/>
          <w:color w:val="201F1E"/>
          <w:sz w:val="28"/>
          <w:szCs w:val="28"/>
          <w:bdr w:val="none" w:color="auto" w:sz="0" w:space="0" w:frame="1"/>
          <w:lang w:eastAsia="en-GB"/>
        </w:rPr>
        <w:t> </w:t>
      </w:r>
    </w:p>
    <w:p w:rsidRPr="000466D8" w:rsidR="00927233" w:rsidP="43DA90A7" w:rsidRDefault="00927233" w14:paraId="5D11BDAF" w14:textId="35F2B20E">
      <w:pPr>
        <w:spacing w:line="360" w:lineRule="auto"/>
        <w:ind w:left="720"/>
        <w:rPr>
          <w:rFonts w:ascii="Arial" w:hAnsi="Arial" w:cs="Arial"/>
          <w:color w:val="201F1E"/>
          <w:lang w:eastAsia="en-GB"/>
        </w:rPr>
      </w:pPr>
      <w:r w:rsidRPr="11C41670">
        <w:rPr>
          <w:rFonts w:ascii="Arial" w:hAnsi="Arial" w:cs="Arial"/>
          <w:color w:val="201F1E"/>
          <w:bdr w:val="none" w:color="auto" w:sz="0" w:space="0" w:frame="1"/>
          <w:lang w:eastAsia="en-GB"/>
        </w:rPr>
        <w:t xml:space="preserve">Assignments should be submitted via </w:t>
      </w:r>
      <w:r w:rsidRPr="11C41670" w:rsidR="00060D18">
        <w:rPr>
          <w:rFonts w:ascii="Arial" w:hAnsi="Arial" w:cs="Arial"/>
          <w:b/>
          <w:bCs/>
          <w:color w:val="201F1E"/>
          <w:bdr w:val="none" w:color="auto" w:sz="0" w:space="0" w:frame="1"/>
          <w:lang w:eastAsia="en-GB"/>
        </w:rPr>
        <w:t>Turnitin</w:t>
      </w:r>
      <w:r w:rsidRPr="11C41670">
        <w:rPr>
          <w:rFonts w:ascii="Arial" w:hAnsi="Arial" w:cs="Arial"/>
          <w:b/>
          <w:bCs/>
          <w:color w:val="201F1E"/>
          <w:bdr w:val="none" w:color="auto" w:sz="0" w:space="0" w:frame="1"/>
          <w:lang w:eastAsia="en-GB"/>
        </w:rPr>
        <w:t xml:space="preserve"> by </w:t>
      </w:r>
      <w:r w:rsidRPr="11C41670" w:rsidR="7CA2D106">
        <w:rPr>
          <w:rFonts w:ascii="Arial" w:hAnsi="Arial" w:cs="Arial"/>
          <w:b/>
          <w:bCs/>
          <w:color w:val="201F1E"/>
          <w:bdr w:val="none" w:color="auto" w:sz="0" w:space="0" w:frame="1"/>
          <w:lang w:eastAsia="en-GB"/>
        </w:rPr>
        <w:t>23</w:t>
      </w:r>
      <w:r w:rsidRPr="11C41670" w:rsidR="005363DA">
        <w:rPr>
          <w:rFonts w:ascii="Arial" w:hAnsi="Arial" w:cs="Arial"/>
          <w:b/>
          <w:bCs/>
          <w:color w:val="201F1E"/>
          <w:bdr w:val="none" w:color="auto" w:sz="0" w:space="0" w:frame="1"/>
          <w:lang w:eastAsia="en-GB"/>
        </w:rPr>
        <w:t>:</w:t>
      </w:r>
      <w:r w:rsidRPr="11C41670" w:rsidR="75664206">
        <w:rPr>
          <w:rFonts w:ascii="Arial" w:hAnsi="Arial" w:cs="Arial"/>
          <w:b/>
          <w:bCs/>
          <w:color w:val="201F1E"/>
          <w:bdr w:val="none" w:color="auto" w:sz="0" w:space="0" w:frame="1"/>
          <w:lang w:eastAsia="en-GB"/>
        </w:rPr>
        <w:t>59</w:t>
      </w:r>
      <w:r w:rsidRPr="11C41670">
        <w:rPr>
          <w:rFonts w:ascii="Arial" w:hAnsi="Arial" w:cs="Arial"/>
          <w:b/>
          <w:bCs/>
          <w:color w:val="201F1E"/>
          <w:bdr w:val="none" w:color="auto" w:sz="0" w:space="0" w:frame="1"/>
          <w:lang w:eastAsia="en-GB"/>
        </w:rPr>
        <w:t xml:space="preserve"> on</w:t>
      </w:r>
      <w:r w:rsidRPr="43DA90A7" w:rsidR="59062987">
        <w:rPr>
          <w:rFonts w:ascii="Arial" w:hAnsi="Arial" w:eastAsia="Arial" w:cs="Arial"/>
          <w:b/>
          <w:bCs/>
        </w:rPr>
        <w:t xml:space="preserve"> </w:t>
      </w:r>
      <w:r w:rsidR="001F4791">
        <w:rPr>
          <w:rFonts w:ascii="Arial" w:hAnsi="Arial" w:eastAsia="Arial" w:cs="Arial"/>
          <w:b/>
          <w:bCs/>
        </w:rPr>
        <w:t>1</w:t>
      </w:r>
      <w:r w:rsidRPr="11C41670" w:rsidR="005363DA">
        <w:rPr>
          <w:rFonts w:ascii="Arial" w:hAnsi="Arial" w:cs="Arial"/>
          <w:b/>
          <w:bCs/>
        </w:rPr>
        <w:t>2</w:t>
      </w:r>
      <w:r w:rsidRPr="11C41670" w:rsidR="003A2C9D">
        <w:rPr>
          <w:rFonts w:ascii="Arial" w:hAnsi="Arial" w:cs="Arial"/>
          <w:b/>
          <w:bCs/>
        </w:rPr>
        <w:t xml:space="preserve"> </w:t>
      </w:r>
      <w:r w:rsidR="003431D3">
        <w:rPr>
          <w:rFonts w:ascii="Arial" w:hAnsi="Arial" w:cs="Arial"/>
          <w:b/>
          <w:bCs/>
        </w:rPr>
        <w:t>Nov</w:t>
      </w:r>
      <w:r w:rsidR="00E8641B">
        <w:rPr>
          <w:rFonts w:ascii="Arial" w:hAnsi="Arial" w:cs="Arial"/>
          <w:b/>
          <w:bCs/>
        </w:rPr>
        <w:t>ember</w:t>
      </w:r>
      <w:r w:rsidRPr="11C41670" w:rsidR="003A2C9D">
        <w:rPr>
          <w:rFonts w:ascii="Arial" w:hAnsi="Arial" w:cs="Arial"/>
          <w:b/>
          <w:bCs/>
        </w:rPr>
        <w:t xml:space="preserve"> 202</w:t>
      </w:r>
      <w:r w:rsidR="00CB4DF8">
        <w:rPr>
          <w:rFonts w:ascii="Arial" w:hAnsi="Arial" w:cs="Arial" w:eastAsiaTheme="minorEastAsia"/>
          <w:b/>
          <w:bCs/>
          <w:lang w:eastAsia="zh-CN"/>
        </w:rPr>
        <w:t>6</w:t>
      </w:r>
      <w:r w:rsidRPr="11C41670">
        <w:rPr>
          <w:rFonts w:ascii="Arial" w:hAnsi="Arial" w:cs="Arial"/>
          <w:color w:val="201F1E"/>
          <w:bdr w:val="none" w:color="auto" w:sz="0" w:space="0" w:frame="1"/>
          <w:lang w:eastAsia="en-GB"/>
        </w:rPr>
        <w:t xml:space="preserve">. </w:t>
      </w:r>
      <w:r w:rsidRPr="11C41670" w:rsidR="00060D18">
        <w:rPr>
          <w:rFonts w:ascii="Arial" w:hAnsi="Arial" w:cs="Arial"/>
          <w:color w:val="201F1E"/>
          <w:bdr w:val="none" w:color="auto" w:sz="0" w:space="0" w:frame="1"/>
          <w:lang w:eastAsia="en-GB"/>
        </w:rPr>
        <w:t>Turnitin</w:t>
      </w:r>
      <w:r w:rsidRPr="11C41670">
        <w:rPr>
          <w:rFonts w:ascii="Arial" w:hAnsi="Arial" w:cs="Arial"/>
          <w:color w:val="201F1E"/>
          <w:bdr w:val="none" w:color="auto" w:sz="0" w:space="0" w:frame="1"/>
          <w:lang w:eastAsia="en-GB"/>
        </w:rPr>
        <w:t xml:space="preserve"> will be available for submissions two weeks prior to this date.  There is also a </w:t>
      </w:r>
      <w:r w:rsidRPr="11C41670" w:rsidR="001D1C2D">
        <w:rPr>
          <w:rFonts w:ascii="Arial" w:hAnsi="Arial" w:cs="Arial"/>
          <w:b/>
          <w:bCs/>
          <w:color w:val="201F1E"/>
          <w:bdr w:val="none" w:color="auto" w:sz="0" w:space="0" w:frame="1"/>
          <w:lang w:eastAsia="en-GB"/>
        </w:rPr>
        <w:t>D</w:t>
      </w:r>
      <w:r w:rsidRPr="11C41670">
        <w:rPr>
          <w:rFonts w:ascii="Arial" w:hAnsi="Arial" w:cs="Arial"/>
          <w:b/>
          <w:bCs/>
          <w:color w:val="201F1E"/>
          <w:bdr w:val="none" w:color="auto" w:sz="0" w:space="0" w:frame="1"/>
          <w:lang w:eastAsia="en-GB"/>
        </w:rPr>
        <w:t xml:space="preserve">raft </w:t>
      </w:r>
      <w:r w:rsidRPr="11C41670" w:rsidR="00060D18">
        <w:rPr>
          <w:rFonts w:ascii="Arial" w:hAnsi="Arial" w:cs="Arial"/>
          <w:b/>
          <w:bCs/>
          <w:color w:val="201F1E"/>
          <w:bdr w:val="none" w:color="auto" w:sz="0" w:space="0" w:frame="1"/>
          <w:lang w:eastAsia="en-GB"/>
        </w:rPr>
        <w:t xml:space="preserve">Turnitin </w:t>
      </w:r>
      <w:r w:rsidRPr="11C41670">
        <w:rPr>
          <w:rFonts w:ascii="Arial" w:hAnsi="Arial" w:cs="Arial"/>
          <w:b/>
          <w:bCs/>
          <w:color w:val="201F1E"/>
          <w:bdr w:val="none" w:color="auto" w:sz="0" w:space="0" w:frame="1"/>
          <w:lang w:eastAsia="en-GB"/>
        </w:rPr>
        <w:t>submission</w:t>
      </w:r>
      <w:r w:rsidRPr="11C41670">
        <w:rPr>
          <w:rFonts w:ascii="Arial" w:hAnsi="Arial" w:cs="Arial"/>
          <w:color w:val="201F1E"/>
          <w:bdr w:val="none" w:color="auto" w:sz="0" w:space="0" w:frame="1"/>
          <w:lang w:eastAsia="en-GB"/>
        </w:rPr>
        <w:t xml:space="preserve"> which you can access to </w:t>
      </w:r>
      <w:r w:rsidRPr="11C41670">
        <w:rPr>
          <w:rFonts w:ascii="Arial" w:hAnsi="Arial" w:cs="Arial"/>
          <w:b/>
          <w:bCs/>
          <w:color w:val="201F1E"/>
          <w:bdr w:val="none" w:color="auto" w:sz="0" w:space="0" w:frame="1"/>
          <w:lang w:eastAsia="en-GB"/>
        </w:rPr>
        <w:t xml:space="preserve">check your </w:t>
      </w:r>
      <w:r w:rsidRPr="11C41670" w:rsidR="00060D18">
        <w:rPr>
          <w:rFonts w:ascii="Arial" w:hAnsi="Arial" w:cs="Arial"/>
          <w:b/>
          <w:bCs/>
          <w:color w:val="201F1E"/>
          <w:bdr w:val="none" w:color="auto" w:sz="0" w:space="0" w:frame="1"/>
          <w:lang w:eastAsia="en-GB"/>
        </w:rPr>
        <w:t>Turnitin</w:t>
      </w:r>
      <w:r w:rsidRPr="11C41670">
        <w:rPr>
          <w:rFonts w:ascii="Arial" w:hAnsi="Arial" w:cs="Arial"/>
          <w:b/>
          <w:bCs/>
          <w:color w:val="201F1E"/>
          <w:bdr w:val="none" w:color="auto" w:sz="0" w:space="0" w:frame="1"/>
          <w:lang w:eastAsia="en-GB"/>
        </w:rPr>
        <w:t xml:space="preserve"> score</w:t>
      </w:r>
      <w:r w:rsidRPr="11C41670">
        <w:rPr>
          <w:rFonts w:ascii="Arial" w:hAnsi="Arial" w:cs="Arial"/>
          <w:color w:val="201F1E"/>
          <w:bdr w:val="none" w:color="auto" w:sz="0" w:space="0" w:frame="1"/>
          <w:lang w:eastAsia="en-GB"/>
        </w:rPr>
        <w:t xml:space="preserve"> before you hand in your assignment. It is strongly recommended that you do this. </w:t>
      </w:r>
    </w:p>
    <w:p w:rsidRPr="000466D8" w:rsidR="00927233" w:rsidP="004A7285" w:rsidRDefault="00927233" w14:paraId="0CA6D7FE" w14:textId="77777777">
      <w:pPr>
        <w:spacing w:line="360" w:lineRule="auto"/>
        <w:ind w:left="720"/>
        <w:rPr>
          <w:rFonts w:ascii="Arial" w:hAnsi="Arial" w:cs="Arial"/>
          <w:color w:val="201F1E"/>
          <w:lang w:eastAsia="en-GB"/>
        </w:rPr>
      </w:pPr>
      <w:r w:rsidRPr="000466D8">
        <w:rPr>
          <w:rFonts w:ascii="Arial" w:hAnsi="Arial" w:cs="Arial"/>
          <w:iCs/>
          <w:color w:val="201F1E"/>
          <w:bdr w:val="none" w:color="auto" w:sz="0" w:space="0" w:frame="1"/>
          <w:lang w:eastAsia="en-GB"/>
        </w:rPr>
        <w:t> </w:t>
      </w:r>
    </w:p>
    <w:p w:rsidRPr="000466D8" w:rsidR="00927233" w:rsidP="004A7285" w:rsidRDefault="00927233" w14:paraId="77B8D096" w14:textId="77777777">
      <w:pPr>
        <w:spacing w:line="360" w:lineRule="auto"/>
        <w:ind w:left="720"/>
        <w:rPr>
          <w:rFonts w:ascii="Arial" w:hAnsi="Arial" w:cs="Arial"/>
          <w:color w:val="201F1E"/>
          <w:lang w:eastAsia="en-GB"/>
        </w:rPr>
      </w:pPr>
      <w:r w:rsidRPr="000466D8">
        <w:rPr>
          <w:rFonts w:ascii="Arial" w:hAnsi="Arial" w:cs="Arial"/>
          <w:bCs/>
          <w:iCs/>
          <w:color w:val="201F1E"/>
          <w:bdr w:val="none" w:color="auto" w:sz="0" w:space="0" w:frame="1"/>
          <w:lang w:eastAsia="en-GB"/>
        </w:rPr>
        <w:t> </w:t>
      </w:r>
      <w:r w:rsidRPr="000466D8">
        <w:rPr>
          <w:rFonts w:ascii="Arial" w:hAnsi="Arial" w:cs="Arial"/>
          <w:iCs/>
          <w:color w:val="201F1E"/>
          <w:bdr w:val="none" w:color="auto" w:sz="0" w:space="0" w:frame="1"/>
          <w:lang w:eastAsia="en-GB"/>
        </w:rPr>
        <w:t>*</w:t>
      </w:r>
      <w:r w:rsidRPr="000466D8">
        <w:rPr>
          <w:rFonts w:ascii="Arial" w:hAnsi="Arial" w:cs="Arial"/>
          <w:bCs/>
          <w:iCs/>
          <w:color w:val="201F1E"/>
          <w:bdr w:val="none" w:color="auto" w:sz="0" w:space="0" w:frame="1"/>
          <w:lang w:eastAsia="en-GB"/>
        </w:rPr>
        <w:t>Please note that your electronic submission is your official submission. Any late assignments will be penalized. A draft submission will be set up for you.</w:t>
      </w:r>
    </w:p>
    <w:p w:rsidRPr="000466D8" w:rsidR="00927233" w:rsidP="004A7285" w:rsidRDefault="00927233" w14:paraId="0826F5DE" w14:textId="77777777">
      <w:pPr>
        <w:spacing w:line="360" w:lineRule="auto"/>
        <w:ind w:left="720"/>
        <w:rPr>
          <w:rFonts w:ascii="Arial" w:hAnsi="Arial" w:cs="Arial"/>
          <w:color w:val="201F1E"/>
          <w:lang w:eastAsia="en-GB"/>
        </w:rPr>
      </w:pPr>
      <w:r w:rsidRPr="000466D8">
        <w:rPr>
          <w:rFonts w:ascii="Arial" w:hAnsi="Arial" w:cs="Arial"/>
          <w:bCs/>
          <w:iCs/>
          <w:color w:val="201F1E"/>
          <w:bdr w:val="none" w:color="auto" w:sz="0" w:space="0" w:frame="1"/>
          <w:lang w:eastAsia="en-GB"/>
        </w:rPr>
        <w:t> </w:t>
      </w:r>
    </w:p>
    <w:p w:rsidRPr="000466D8" w:rsidR="00927233" w:rsidP="004A7285" w:rsidRDefault="00927233" w14:paraId="59B3045D" w14:textId="77777777">
      <w:pPr>
        <w:spacing w:line="360" w:lineRule="auto"/>
        <w:ind w:left="720"/>
        <w:rPr>
          <w:rFonts w:ascii="Arial" w:hAnsi="Arial" w:cs="Arial"/>
          <w:color w:val="201F1E"/>
          <w:lang w:eastAsia="en-GB"/>
        </w:rPr>
      </w:pPr>
      <w:r w:rsidRPr="000466D8">
        <w:rPr>
          <w:rFonts w:ascii="Arial" w:hAnsi="Arial" w:cs="Arial"/>
          <w:bCs/>
          <w:iCs/>
          <w:color w:val="201F1E"/>
          <w:bdr w:val="none" w:color="auto" w:sz="0" w:space="0" w:frame="1"/>
          <w:lang w:eastAsia="en-GB"/>
        </w:rPr>
        <w:t xml:space="preserve">You are strongly advised to </w:t>
      </w:r>
      <w:r w:rsidRPr="000466D8">
        <w:rPr>
          <w:rFonts w:ascii="Arial" w:hAnsi="Arial" w:cs="Arial"/>
          <w:b/>
          <w:bCs/>
          <w:iCs/>
          <w:color w:val="201F1E"/>
          <w:bdr w:val="none" w:color="auto" w:sz="0" w:space="0" w:frame="1"/>
          <w:lang w:eastAsia="en-GB"/>
        </w:rPr>
        <w:t>check</w:t>
      </w:r>
      <w:r w:rsidRPr="000466D8">
        <w:rPr>
          <w:rFonts w:ascii="Arial" w:hAnsi="Arial" w:cs="Arial"/>
          <w:bCs/>
          <w:iCs/>
          <w:color w:val="201F1E"/>
          <w:bdr w:val="none" w:color="auto" w:sz="0" w:space="0" w:frame="1"/>
          <w:lang w:eastAsia="en-GB"/>
        </w:rPr>
        <w:t xml:space="preserve"> you have access to your student account at least </w:t>
      </w:r>
      <w:r w:rsidRPr="000466D8">
        <w:rPr>
          <w:rFonts w:ascii="Arial" w:hAnsi="Arial" w:cs="Arial"/>
          <w:b/>
          <w:bCs/>
          <w:iCs/>
          <w:color w:val="201F1E"/>
          <w:bdr w:val="none" w:color="auto" w:sz="0" w:space="0" w:frame="1"/>
          <w:lang w:eastAsia="en-GB"/>
        </w:rPr>
        <w:t>two weeks before your electronic</w:t>
      </w:r>
      <w:r w:rsidRPr="000466D8">
        <w:rPr>
          <w:rFonts w:ascii="Arial" w:hAnsi="Arial" w:cs="Arial"/>
          <w:bCs/>
          <w:iCs/>
          <w:color w:val="201F1E"/>
          <w:bdr w:val="none" w:color="auto" w:sz="0" w:space="0" w:frame="1"/>
          <w:lang w:eastAsia="en-GB"/>
        </w:rPr>
        <w:t xml:space="preserve"> submission is due. If you do not have access to your </w:t>
      </w:r>
      <w:r w:rsidRPr="000466D8">
        <w:rPr>
          <w:rFonts w:ascii="Arial" w:hAnsi="Arial" w:cs="Arial"/>
          <w:b/>
          <w:bCs/>
          <w:iCs/>
          <w:color w:val="201F1E"/>
          <w:bdr w:val="none" w:color="auto" w:sz="0" w:space="0" w:frame="1"/>
          <w:lang w:eastAsia="en-GB"/>
        </w:rPr>
        <w:t>student account</w:t>
      </w:r>
      <w:r w:rsidRPr="00280E1E" w:rsidR="00060D18">
        <w:rPr>
          <w:rFonts w:ascii="Arial" w:hAnsi="Arial" w:cs="Arial"/>
          <w:bCs/>
          <w:iCs/>
          <w:color w:val="201F1E"/>
          <w:bdr w:val="none" w:color="auto" w:sz="0" w:space="0" w:frame="1"/>
          <w:lang w:eastAsia="en-GB"/>
        </w:rPr>
        <w:t>,</w:t>
      </w:r>
      <w:r w:rsidRPr="000466D8">
        <w:rPr>
          <w:rFonts w:ascii="Arial" w:hAnsi="Arial" w:cs="Arial"/>
          <w:bCs/>
          <w:iCs/>
          <w:color w:val="201F1E"/>
          <w:bdr w:val="none" w:color="auto" w:sz="0" w:space="0" w:frame="1"/>
          <w:lang w:eastAsia="en-GB"/>
        </w:rPr>
        <w:t xml:space="preserve"> you will be unable to submit your assignment electronically. </w:t>
      </w:r>
    </w:p>
    <w:p w:rsidRPr="000466D8" w:rsidR="00927233" w:rsidP="00927233" w:rsidRDefault="00927233" w14:paraId="43BB3EE6" w14:textId="77777777">
      <w:pPr>
        <w:spacing w:line="360" w:lineRule="auto"/>
        <w:rPr>
          <w:rFonts w:ascii="Arial" w:hAnsi="Arial" w:cs="Arial"/>
          <w:color w:val="201F1E"/>
          <w:lang w:eastAsia="en-GB"/>
        </w:rPr>
      </w:pPr>
      <w:r w:rsidRPr="11C41670">
        <w:rPr>
          <w:rFonts w:ascii="Arial" w:hAnsi="Arial" w:cs="Arial"/>
          <w:color w:val="201F1E"/>
          <w:bdr w:val="none" w:color="auto" w:sz="0" w:space="0" w:frame="1"/>
          <w:lang w:eastAsia="en-GB"/>
        </w:rPr>
        <w:t> </w:t>
      </w:r>
    </w:p>
    <w:p w:rsidRPr="00587C82" w:rsidR="00927233" w:rsidP="00587C82" w:rsidRDefault="11C41670" w14:paraId="0168D29A" w14:textId="58975037">
      <w:r>
        <w:br w:type="page"/>
      </w:r>
    </w:p>
    <w:p w:rsidR="00490877" w:rsidP="00490877" w:rsidRDefault="00D65BB0" w14:paraId="08E2AA57" w14:textId="3FED37EE">
      <w:pPr>
        <w:pStyle w:val="Header"/>
        <w:tabs>
          <w:tab w:val="clear" w:pos="4153"/>
          <w:tab w:val="clear" w:pos="8306"/>
        </w:tabs>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66432" behindDoc="0" locked="0" layoutInCell="1" allowOverlap="1" wp14:anchorId="7AFAC61C" wp14:editId="018F0E19">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406E5" w:rsidR="00490877">
        <w:rPr>
          <w:rFonts w:ascii="Arial" w:hAnsi="Arial" w:cs="Arial"/>
          <w:noProof/>
          <w:lang w:eastAsia="en-GB"/>
        </w:rPr>
        <w:drawing>
          <wp:anchor distT="0" distB="0" distL="114300" distR="114300" simplePos="0" relativeHeight="251668480" behindDoc="0" locked="0" layoutInCell="1" allowOverlap="1" wp14:anchorId="0FE338D9" wp14:editId="1B089196">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490877">
        <w:rPr>
          <w:rFonts w:ascii="Arial" w:hAnsi="Arial" w:cs="Arial"/>
        </w:rPr>
        <w:t xml:space="preserve"> </w:t>
      </w:r>
      <w:r w:rsidR="00490877">
        <w:rPr>
          <w:rFonts w:ascii="Arial" w:hAnsi="Arial" w:cs="Arial"/>
        </w:rPr>
        <w:br w:type="textWrapping" w:clear="all"/>
      </w:r>
      <w:r w:rsidRPr="00A85BFE" w:rsidR="00490877">
        <w:rPr>
          <w:rFonts w:ascii="Arial" w:hAnsi="Arial" w:cs="Arial"/>
          <w:b/>
          <w:sz w:val="28"/>
          <w:szCs w:val="28"/>
        </w:rPr>
        <w:t xml:space="preserve">APPENDIX </w:t>
      </w:r>
      <w:r w:rsidRPr="00E61D43" w:rsidR="00490877">
        <w:rPr>
          <w:rFonts w:ascii="Arial" w:hAnsi="Arial" w:cs="Arial"/>
          <w:b/>
          <w:sz w:val="28"/>
          <w:szCs w:val="28"/>
        </w:rPr>
        <w:t>GA36d</w:t>
      </w:r>
    </w:p>
    <w:p w:rsidR="005A5D22" w:rsidP="00490877" w:rsidRDefault="005A5D22" w14:paraId="5CAD8589" w14:textId="07E8BF80">
      <w:pPr>
        <w:pStyle w:val="Header"/>
        <w:tabs>
          <w:tab w:val="clear" w:pos="4153"/>
          <w:tab w:val="clear" w:pos="8306"/>
        </w:tabs>
        <w:jc w:val="right"/>
        <w:rPr>
          <w:rFonts w:ascii="Arial" w:hAnsi="Arial" w:cs="Arial"/>
          <w:b/>
          <w:sz w:val="28"/>
          <w:szCs w:val="28"/>
        </w:rPr>
      </w:pPr>
    </w:p>
    <w:p w:rsidRPr="00A85BFE" w:rsidR="005A5D22" w:rsidP="00490877" w:rsidRDefault="005A5D22" w14:paraId="0707461A" w14:textId="77777777">
      <w:pPr>
        <w:pStyle w:val="Header"/>
        <w:tabs>
          <w:tab w:val="clear" w:pos="4153"/>
          <w:tab w:val="clear" w:pos="8306"/>
        </w:tabs>
        <w:jc w:val="right"/>
        <w:rPr>
          <w:rFonts w:ascii="Arial" w:hAnsi="Arial" w:cs="Arial"/>
          <w:b/>
          <w:sz w:val="28"/>
          <w:szCs w:val="28"/>
        </w:rPr>
      </w:pPr>
    </w:p>
    <w:p w:rsidRPr="005A5D22" w:rsidR="00AE64A1" w:rsidP="005A5D22" w:rsidRDefault="00AE64A1" w14:paraId="5E056565" w14:textId="2486ED89">
      <w:pPr>
        <w:pStyle w:val="Heading4"/>
        <w:pBdr>
          <w:top w:val="single" w:color="auto" w:sz="4" w:space="1"/>
          <w:left w:val="single" w:color="auto" w:sz="4" w:space="4"/>
          <w:bottom w:val="single" w:color="auto" w:sz="4" w:space="1"/>
          <w:right w:val="single" w:color="auto" w:sz="4" w:space="4"/>
        </w:pBdr>
        <w:shd w:val="clear" w:color="auto" w:fill="AEAAAA" w:themeFill="background2" w:themeFillShade="BF"/>
        <w:ind w:left="720"/>
        <w:jc w:val="center"/>
        <w:rPr>
          <w:rFonts w:ascii="Arial" w:hAnsi="Arial" w:cs="Arial"/>
          <w:b/>
          <w:i w:val="0"/>
          <w:iCs w:val="0"/>
          <w:color w:val="auto"/>
          <w:sz w:val="36"/>
          <w:szCs w:val="36"/>
        </w:rPr>
      </w:pPr>
      <w:r w:rsidRPr="005A5D22">
        <w:rPr>
          <w:rFonts w:ascii="Arial" w:hAnsi="Arial" w:cs="Arial"/>
          <w:b/>
          <w:i w:val="0"/>
          <w:iCs w:val="0"/>
          <w:color w:val="auto"/>
          <w:sz w:val="36"/>
          <w:szCs w:val="36"/>
        </w:rPr>
        <w:t>LEVEL 7 ASSESSMENT SPECIFICATION</w:t>
      </w:r>
    </w:p>
    <w:p w:rsidRPr="00A406E5" w:rsidR="00490877" w:rsidP="00490877" w:rsidRDefault="00490877" w14:paraId="7AAD8453" w14:textId="77777777">
      <w:pPr>
        <w:rPr>
          <w:rFonts w:ascii="Arial" w:hAnsi="Arial" w:cs="Arial"/>
        </w:rPr>
      </w:pPr>
    </w:p>
    <w:p w:rsidRPr="00A406E5" w:rsidR="00490877" w:rsidP="00490877" w:rsidRDefault="00490877" w14:paraId="68060D4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490877" w:rsidTr="64778A6E" w14:paraId="237B8163" w14:textId="77777777">
        <w:tc>
          <w:tcPr>
            <w:tcW w:w="2093" w:type="dxa"/>
          </w:tcPr>
          <w:p w:rsidRPr="00A406E5" w:rsidR="00490877" w:rsidP="0083498F" w:rsidRDefault="00490877" w14:paraId="4B38458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490877" w:rsidP="0083498F" w:rsidRDefault="00490877" w14:paraId="48D0BCC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490877" w:rsidP="0083498F" w:rsidRDefault="00490877" w14:paraId="0AE75C51"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490877" w:rsidP="0083498F" w:rsidRDefault="00490877" w14:paraId="68CD351D" w14:textId="77777777">
            <w:pPr>
              <w:spacing w:before="120" w:after="120"/>
              <w:jc w:val="both"/>
              <w:rPr>
                <w:rFonts w:ascii="Arial" w:hAnsi="Arial" w:cs="Arial"/>
                <w:b/>
                <w:sz w:val="22"/>
                <w:szCs w:val="22"/>
              </w:rPr>
            </w:pPr>
          </w:p>
        </w:tc>
      </w:tr>
      <w:tr w:rsidRPr="00A406E5" w:rsidR="00490877" w:rsidTr="64778A6E" w14:paraId="7A981264" w14:textId="77777777">
        <w:tc>
          <w:tcPr>
            <w:tcW w:w="2093" w:type="dxa"/>
          </w:tcPr>
          <w:p w:rsidRPr="00A406E5" w:rsidR="00490877" w:rsidP="0083498F" w:rsidRDefault="00490877" w14:paraId="541F835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490877" w:rsidP="0083498F" w:rsidRDefault="00490877" w14:paraId="57FF5CCD" w14:textId="77777777">
            <w:pPr>
              <w:spacing w:before="120" w:after="120"/>
              <w:jc w:val="both"/>
              <w:rPr>
                <w:rFonts w:ascii="Arial" w:hAnsi="Arial" w:cs="Arial"/>
                <w:b/>
                <w:sz w:val="22"/>
                <w:szCs w:val="22"/>
              </w:rPr>
            </w:pPr>
            <w:r>
              <w:rPr>
                <w:rFonts w:ascii="Arial" w:hAnsi="Arial" w:cs="Arial"/>
                <w:b/>
                <w:sz w:val="22"/>
                <w:szCs w:val="22"/>
              </w:rPr>
              <w:t>MA Education Studies</w:t>
            </w:r>
          </w:p>
        </w:tc>
      </w:tr>
      <w:tr w:rsidRPr="00A406E5" w:rsidR="00490877" w:rsidTr="64778A6E" w14:paraId="49AD693F" w14:textId="77777777">
        <w:tc>
          <w:tcPr>
            <w:tcW w:w="2093" w:type="dxa"/>
          </w:tcPr>
          <w:p w:rsidRPr="00A406E5" w:rsidR="00490877" w:rsidP="0083498F" w:rsidRDefault="00490877" w14:paraId="3706721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490877" w:rsidP="0083498F" w:rsidRDefault="00490877" w14:paraId="0D53248A" w14:textId="65AA895E">
            <w:pPr>
              <w:spacing w:before="120" w:after="120"/>
              <w:jc w:val="both"/>
              <w:rPr>
                <w:rFonts w:ascii="Arial" w:hAnsi="Arial" w:cs="Arial"/>
                <w:b/>
                <w:sz w:val="22"/>
                <w:szCs w:val="22"/>
              </w:rPr>
            </w:pPr>
            <w:r w:rsidRPr="00ED346A">
              <w:rPr>
                <w:rFonts w:ascii="Arial" w:hAnsi="Arial" w:cs="Arial"/>
                <w:b/>
                <w:sz w:val="22"/>
                <w:szCs w:val="22"/>
              </w:rPr>
              <w:t xml:space="preserve">The Philosophy and </w:t>
            </w:r>
            <w:r w:rsidRPr="00ED346A" w:rsidR="00166904">
              <w:rPr>
                <w:rFonts w:ascii="Arial" w:hAnsi="Arial" w:cs="Arial"/>
                <w:b/>
                <w:sz w:val="22"/>
                <w:szCs w:val="22"/>
              </w:rPr>
              <w:t>Practice</w:t>
            </w:r>
            <w:r w:rsidRPr="00ED346A">
              <w:rPr>
                <w:rFonts w:ascii="Arial" w:hAnsi="Arial" w:cs="Arial"/>
                <w:b/>
                <w:sz w:val="22"/>
                <w:szCs w:val="22"/>
              </w:rPr>
              <w:t xml:space="preserve"> of Social Research</w:t>
            </w:r>
          </w:p>
        </w:tc>
      </w:tr>
      <w:tr w:rsidRPr="00A406E5" w:rsidR="00490877" w:rsidTr="64778A6E" w14:paraId="577226BC" w14:textId="77777777">
        <w:tc>
          <w:tcPr>
            <w:tcW w:w="2093" w:type="dxa"/>
          </w:tcPr>
          <w:p w:rsidRPr="00A406E5" w:rsidR="00490877" w:rsidP="0083498F" w:rsidRDefault="00490877" w14:paraId="1CAB68A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490877" w:rsidP="43DA90A7" w:rsidRDefault="3F64ACC1" w14:paraId="76DBD065" w14:textId="094C209E">
            <w:pPr>
              <w:spacing w:before="120" w:after="120"/>
              <w:jc w:val="both"/>
              <w:rPr>
                <w:rFonts w:ascii="Arial" w:hAnsi="Arial" w:eastAsia="Arial" w:cs="Arial"/>
                <w:sz w:val="22"/>
                <w:szCs w:val="22"/>
              </w:rPr>
            </w:pPr>
            <w:r w:rsidRPr="43DA90A7">
              <w:rPr>
                <w:rFonts w:ascii="Arial" w:hAnsi="Arial" w:eastAsia="Arial" w:cs="Arial"/>
                <w:b/>
                <w:bCs/>
                <w:sz w:val="22"/>
                <w:szCs w:val="22"/>
                <w:lang w:val="en-US"/>
              </w:rPr>
              <w:t>ECGE7005P</w:t>
            </w:r>
          </w:p>
        </w:tc>
        <w:tc>
          <w:tcPr>
            <w:tcW w:w="2268" w:type="dxa"/>
            <w:shd w:val="clear" w:color="auto" w:fill="D9D9D9" w:themeFill="background1" w:themeFillShade="D9"/>
          </w:tcPr>
          <w:p w:rsidRPr="004D5E9B" w:rsidR="00490877" w:rsidP="0083498F" w:rsidRDefault="00490877" w14:paraId="69D6B63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490877" w:rsidP="0083498F" w:rsidRDefault="00490877" w14:paraId="6D18473F" w14:textId="77777777">
            <w:pPr>
              <w:spacing w:before="120" w:after="120"/>
              <w:jc w:val="both"/>
              <w:rPr>
                <w:rFonts w:ascii="Arial" w:hAnsi="Arial" w:cs="Arial"/>
                <w:b/>
                <w:sz w:val="22"/>
                <w:szCs w:val="22"/>
              </w:rPr>
            </w:pPr>
          </w:p>
        </w:tc>
      </w:tr>
      <w:tr w:rsidRPr="00A406E5" w:rsidR="00490877" w:rsidTr="64778A6E" w14:paraId="5849ACB3" w14:textId="77777777">
        <w:tc>
          <w:tcPr>
            <w:tcW w:w="2093" w:type="dxa"/>
          </w:tcPr>
          <w:p w:rsidRPr="00A406E5" w:rsidR="00490877" w:rsidP="0083498F" w:rsidRDefault="00490877" w14:paraId="5144D50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490877" w:rsidP="43DA90A7" w:rsidRDefault="00587C82" w14:paraId="58AD92D5" w14:textId="623C82A7">
            <w:pPr>
              <w:spacing w:before="120" w:after="120"/>
              <w:jc w:val="both"/>
              <w:rPr>
                <w:rFonts w:ascii="Arial" w:hAnsi="Arial" w:eastAsia="Arial" w:cs="Arial"/>
                <w:sz w:val="22"/>
                <w:szCs w:val="22"/>
              </w:rPr>
            </w:pPr>
            <w:r>
              <w:rPr>
                <w:rFonts w:ascii="Arial" w:hAnsi="Arial" w:eastAsia="Arial" w:cs="Arial"/>
                <w:b/>
                <w:bCs/>
                <w:sz w:val="22"/>
                <w:szCs w:val="22"/>
              </w:rPr>
              <w:t>Sue James</w:t>
            </w:r>
          </w:p>
        </w:tc>
        <w:tc>
          <w:tcPr>
            <w:tcW w:w="2268" w:type="dxa"/>
            <w:shd w:val="clear" w:color="auto" w:fill="D9D9D9" w:themeFill="background1" w:themeFillShade="D9"/>
          </w:tcPr>
          <w:p w:rsidRPr="00A406E5" w:rsidR="00490877" w:rsidP="0083498F" w:rsidRDefault="00490877" w14:paraId="15E6EA0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490877" w:rsidP="0083498F" w:rsidRDefault="00490877" w14:paraId="56AD7AB7" w14:textId="75F92C19">
            <w:pPr>
              <w:spacing w:before="120" w:after="120"/>
              <w:jc w:val="both"/>
              <w:rPr>
                <w:rFonts w:ascii="Arial" w:hAnsi="Arial" w:cs="Arial"/>
                <w:b/>
                <w:sz w:val="22"/>
                <w:szCs w:val="22"/>
              </w:rPr>
            </w:pPr>
            <w:r>
              <w:rPr>
                <w:rFonts w:ascii="Arial" w:hAnsi="Arial" w:cs="Arial"/>
                <w:b/>
                <w:sz w:val="22"/>
                <w:szCs w:val="22"/>
              </w:rPr>
              <w:t>Yiying Ji</w:t>
            </w:r>
            <w:r w:rsidR="00177F4E">
              <w:rPr>
                <w:rFonts w:ascii="Arial" w:hAnsi="Arial" w:cs="Arial"/>
                <w:b/>
                <w:sz w:val="22"/>
                <w:szCs w:val="22"/>
              </w:rPr>
              <w:t>a</w:t>
            </w:r>
            <w:r>
              <w:rPr>
                <w:rFonts w:ascii="Arial" w:hAnsi="Arial" w:cs="Arial"/>
                <w:b/>
                <w:sz w:val="22"/>
                <w:szCs w:val="22"/>
              </w:rPr>
              <w:t>o</w:t>
            </w:r>
          </w:p>
        </w:tc>
      </w:tr>
      <w:tr w:rsidRPr="00A406E5" w:rsidR="00490877" w:rsidTr="64778A6E" w14:paraId="576E9223" w14:textId="77777777">
        <w:tc>
          <w:tcPr>
            <w:tcW w:w="2093" w:type="dxa"/>
          </w:tcPr>
          <w:p w:rsidRPr="00A406E5" w:rsidR="00490877" w:rsidP="0083498F" w:rsidRDefault="00490877" w14:paraId="1D73304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7F57FF" w:rsidR="00490877" w:rsidP="0083498F" w:rsidRDefault="00490877" w14:paraId="67103184" w14:textId="2927061F">
            <w:pPr>
              <w:spacing w:before="120" w:after="120"/>
              <w:jc w:val="both"/>
              <w:rPr>
                <w:rFonts w:ascii="Arial" w:hAnsi="Arial" w:cs="Arial"/>
                <w:b/>
                <w:color w:val="8496B0" w:themeColor="text2" w:themeTint="99"/>
                <w:sz w:val="22"/>
                <w:szCs w:val="22"/>
              </w:rPr>
            </w:pPr>
            <w:r>
              <w:rPr>
                <w:rFonts w:ascii="Arial" w:hAnsi="Arial" w:cs="Arial"/>
                <w:b/>
                <w:color w:val="8496B0" w:themeColor="text2" w:themeTint="99"/>
                <w:sz w:val="22"/>
                <w:szCs w:val="22"/>
              </w:rPr>
              <w:t>Written</w:t>
            </w:r>
            <w:r w:rsidRPr="007F57FF">
              <w:rPr>
                <w:rFonts w:ascii="Arial" w:hAnsi="Arial" w:cs="Arial"/>
                <w:b/>
                <w:color w:val="8496B0" w:themeColor="text2" w:themeTint="99"/>
                <w:sz w:val="22"/>
                <w:szCs w:val="22"/>
              </w:rPr>
              <w:t xml:space="preserve"> - </w:t>
            </w:r>
            <w:r>
              <w:rPr>
                <w:rFonts w:ascii="Arial" w:hAnsi="Arial" w:cs="Arial"/>
                <w:b/>
                <w:color w:val="8496B0" w:themeColor="text2" w:themeTint="99"/>
                <w:sz w:val="22"/>
                <w:szCs w:val="22"/>
              </w:rPr>
              <w:t>50</w:t>
            </w:r>
            <w:r w:rsidRPr="007F57FF">
              <w:rPr>
                <w:rFonts w:ascii="Arial" w:hAnsi="Arial" w:cs="Arial"/>
                <w:b/>
                <w:color w:val="8496B0" w:themeColor="text2" w:themeTint="99"/>
                <w:sz w:val="22"/>
                <w:szCs w:val="22"/>
              </w:rPr>
              <w:t>%</w:t>
            </w:r>
            <w:r w:rsidR="00BC0D3B">
              <w:rPr>
                <w:rFonts w:ascii="Arial" w:hAnsi="Arial" w:cs="Arial"/>
                <w:b/>
                <w:color w:val="8496B0" w:themeColor="text2" w:themeTint="99"/>
                <w:sz w:val="22"/>
                <w:szCs w:val="22"/>
              </w:rPr>
              <w:t xml:space="preserve"> Review</w:t>
            </w:r>
          </w:p>
          <w:p w:rsidRPr="00A406E5" w:rsidR="00490877" w:rsidP="0083498F" w:rsidRDefault="00490877" w14:paraId="73487C5A" w14:textId="6D7817EB">
            <w:pPr>
              <w:spacing w:before="120" w:after="120"/>
              <w:rPr>
                <w:rFonts w:ascii="Arial" w:hAnsi="Arial" w:cs="Arial"/>
                <w:b/>
                <w:sz w:val="22"/>
                <w:szCs w:val="22"/>
              </w:rPr>
            </w:pPr>
            <w:r>
              <w:rPr>
                <w:rFonts w:ascii="Arial" w:hAnsi="Arial" w:cs="Arial"/>
                <w:b/>
                <w:color w:val="00B050"/>
                <w:sz w:val="22"/>
                <w:szCs w:val="22"/>
              </w:rPr>
              <w:t>Written - 50</w:t>
            </w:r>
            <w:r w:rsidRPr="00206BE4">
              <w:rPr>
                <w:rFonts w:ascii="Arial" w:hAnsi="Arial" w:cs="Arial"/>
                <w:b/>
                <w:color w:val="00B050"/>
                <w:sz w:val="22"/>
                <w:szCs w:val="22"/>
              </w:rPr>
              <w:t>%</w:t>
            </w:r>
            <w:r w:rsidR="00BC0D3B">
              <w:rPr>
                <w:rFonts w:ascii="Arial" w:hAnsi="Arial" w:cs="Arial"/>
                <w:b/>
                <w:color w:val="00B050"/>
                <w:sz w:val="22"/>
                <w:szCs w:val="22"/>
              </w:rPr>
              <w:t xml:space="preserve"> Proposal</w:t>
            </w:r>
          </w:p>
        </w:tc>
        <w:tc>
          <w:tcPr>
            <w:tcW w:w="2268" w:type="dxa"/>
          </w:tcPr>
          <w:p w:rsidRPr="00A406E5" w:rsidR="00490877" w:rsidP="0083498F" w:rsidRDefault="00490877" w14:paraId="3ED77C0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490877" w:rsidP="64778A6E" w:rsidRDefault="4CCB7698" w14:paraId="6BBD478B" w14:textId="659617A8">
            <w:pPr>
              <w:spacing w:before="120" w:after="120"/>
              <w:jc w:val="both"/>
              <w:rPr>
                <w:rFonts w:ascii="Arial" w:hAnsi="Arial" w:cs="Arial"/>
                <w:b/>
                <w:bCs/>
                <w:sz w:val="22"/>
                <w:szCs w:val="22"/>
              </w:rPr>
            </w:pPr>
            <w:r w:rsidRPr="64778A6E">
              <w:rPr>
                <w:rFonts w:ascii="Arial" w:hAnsi="Arial" w:cs="Arial"/>
                <w:b/>
                <w:bCs/>
                <w:sz w:val="22"/>
                <w:szCs w:val="22"/>
              </w:rPr>
              <w:t xml:space="preserve">3750 </w:t>
            </w:r>
            <w:r w:rsidRPr="64778A6E" w:rsidR="00490877">
              <w:rPr>
                <w:rFonts w:ascii="Arial" w:hAnsi="Arial" w:cs="Arial"/>
                <w:b/>
                <w:bCs/>
                <w:sz w:val="22"/>
                <w:szCs w:val="22"/>
              </w:rPr>
              <w:t>words</w:t>
            </w:r>
            <w:r w:rsidRPr="64778A6E" w:rsidR="25171F2D">
              <w:rPr>
                <w:rFonts w:ascii="Arial" w:hAnsi="Arial" w:cs="Arial"/>
                <w:b/>
                <w:bCs/>
                <w:sz w:val="22"/>
                <w:szCs w:val="22"/>
              </w:rPr>
              <w:t xml:space="preserve"> (each)</w:t>
            </w:r>
          </w:p>
        </w:tc>
      </w:tr>
      <w:tr w:rsidRPr="00A406E5" w:rsidR="00490877" w:rsidTr="64778A6E" w14:paraId="11E2A131" w14:textId="77777777">
        <w:tc>
          <w:tcPr>
            <w:tcW w:w="2093" w:type="dxa"/>
          </w:tcPr>
          <w:p w:rsidRPr="00A406E5" w:rsidR="00490877" w:rsidP="0083498F" w:rsidRDefault="00490877" w14:paraId="47E91F4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00490877" w:rsidP="46C8F205" w:rsidRDefault="14C0CEC8" w14:paraId="0BC725E4" w14:textId="463413CE">
            <w:pPr>
              <w:spacing w:before="120" w:after="120"/>
              <w:jc w:val="both"/>
              <w:rPr>
                <w:rStyle w:val="normaltextrun"/>
                <w:rFonts w:ascii="Arial" w:hAnsi="Arial" w:cs="Arial"/>
                <w:b/>
                <w:bCs/>
                <w:color w:val="FF0000"/>
                <w:sz w:val="22"/>
                <w:szCs w:val="22"/>
                <w:bdr w:val="none" w:color="auto" w:sz="0" w:space="0" w:frame="1"/>
              </w:rPr>
            </w:pPr>
            <w:r w:rsidRPr="46C8F205">
              <w:rPr>
                <w:rFonts w:ascii="Arial" w:hAnsi="Arial" w:eastAsia="Arial" w:cs="Arial"/>
                <w:b/>
                <w:bCs/>
                <w:color w:val="FF0000"/>
                <w:sz w:val="22"/>
                <w:szCs w:val="22"/>
              </w:rPr>
              <w:t xml:space="preserve"> </w:t>
            </w:r>
            <w:r w:rsidR="00CB4DF8">
              <w:rPr>
                <w:rFonts w:ascii="Arial" w:hAnsi="Arial" w:eastAsia="Arial" w:cs="Arial"/>
                <w:b/>
                <w:bCs/>
                <w:color w:val="FF0000"/>
                <w:sz w:val="22"/>
                <w:szCs w:val="22"/>
              </w:rPr>
              <w:t>1</w:t>
            </w:r>
            <w:r w:rsidR="005363DA">
              <w:rPr>
                <w:rStyle w:val="normaltextrun"/>
                <w:rFonts w:ascii="Arial" w:hAnsi="Arial" w:cs="Arial"/>
                <w:b/>
                <w:bCs/>
                <w:color w:val="FF0000"/>
                <w:sz w:val="22"/>
                <w:szCs w:val="22"/>
                <w:bdr w:val="none" w:color="auto" w:sz="0" w:space="0" w:frame="1"/>
              </w:rPr>
              <w:t>2</w:t>
            </w:r>
            <w:r w:rsidR="002A3560">
              <w:rPr>
                <w:rStyle w:val="normaltextrun"/>
                <w:rFonts w:ascii="Arial" w:hAnsi="Arial" w:cs="Arial"/>
                <w:b/>
                <w:bCs/>
                <w:color w:val="FF0000"/>
                <w:sz w:val="22"/>
                <w:szCs w:val="22"/>
                <w:bdr w:val="none" w:color="auto" w:sz="0" w:space="0" w:frame="1"/>
              </w:rPr>
              <w:t xml:space="preserve"> Nov</w:t>
            </w:r>
            <w:r w:rsidRPr="00ED346A" w:rsidR="00490877">
              <w:rPr>
                <w:rStyle w:val="normaltextrun"/>
                <w:rFonts w:ascii="Arial" w:hAnsi="Arial" w:cs="Arial"/>
                <w:b/>
                <w:bCs/>
                <w:color w:val="FF0000"/>
                <w:sz w:val="22"/>
                <w:szCs w:val="22"/>
                <w:bdr w:val="none" w:color="auto" w:sz="0" w:space="0" w:frame="1"/>
              </w:rPr>
              <w:t xml:space="preserve"> 202</w:t>
            </w:r>
            <w:r w:rsidR="00CB4DF8">
              <w:rPr>
                <w:rStyle w:val="normaltextrun"/>
                <w:rFonts w:ascii="Arial" w:hAnsi="Arial" w:cs="Arial"/>
                <w:b/>
                <w:bCs/>
                <w:color w:val="FF0000"/>
                <w:sz w:val="22"/>
                <w:szCs w:val="22"/>
                <w:bdr w:val="none" w:color="auto" w:sz="0" w:space="0" w:frame="1"/>
              </w:rPr>
              <w:t>6</w:t>
            </w:r>
            <w:r w:rsidR="586520E0">
              <w:rPr>
                <w:rStyle w:val="normaltextrun"/>
                <w:rFonts w:ascii="Arial" w:hAnsi="Arial" w:cs="Arial"/>
                <w:b/>
                <w:bCs/>
                <w:color w:val="FF0000"/>
                <w:sz w:val="22"/>
                <w:szCs w:val="22"/>
                <w:bdr w:val="none" w:color="auto" w:sz="0" w:space="0" w:frame="1"/>
              </w:rPr>
              <w:t xml:space="preserve"> </w:t>
            </w:r>
          </w:p>
          <w:p w:rsidR="0070165C" w:rsidP="0083498F" w:rsidRDefault="0070165C" w14:paraId="219E1878" w14:textId="77777777">
            <w:pPr>
              <w:spacing w:before="120" w:after="120"/>
              <w:jc w:val="both"/>
              <w:rPr>
                <w:rStyle w:val="normaltextrun"/>
                <w:rFonts w:ascii="Arial" w:hAnsi="Arial" w:cs="Arial"/>
                <w:b/>
                <w:bCs/>
                <w:color w:val="FF0000"/>
                <w:sz w:val="22"/>
                <w:szCs w:val="22"/>
                <w:bdr w:val="none" w:color="auto" w:sz="0" w:space="0" w:frame="1"/>
              </w:rPr>
            </w:pPr>
          </w:p>
          <w:p w:rsidRPr="00A406E5" w:rsidR="0070165C" w:rsidP="0083498F" w:rsidRDefault="0070165C" w14:paraId="043B512E" w14:textId="28954E00">
            <w:pPr>
              <w:spacing w:before="120" w:after="120"/>
              <w:jc w:val="both"/>
              <w:rPr>
                <w:rFonts w:ascii="Arial" w:hAnsi="Arial" w:cs="Arial"/>
                <w:b/>
                <w:sz w:val="22"/>
                <w:szCs w:val="22"/>
              </w:rPr>
            </w:pPr>
          </w:p>
        </w:tc>
        <w:tc>
          <w:tcPr>
            <w:tcW w:w="2268" w:type="dxa"/>
          </w:tcPr>
          <w:p w:rsidRPr="00A406E5" w:rsidR="00490877" w:rsidP="0083498F" w:rsidRDefault="00490877" w14:paraId="72A60F7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166904" w:rsidR="00490877" w:rsidP="43DA90A7" w:rsidRDefault="00CB4DF8" w14:paraId="785EE953" w14:textId="47801E15">
            <w:pPr>
              <w:spacing w:before="120" w:after="120"/>
              <w:jc w:val="both"/>
              <w:rPr>
                <w:rStyle w:val="normaltextrun"/>
                <w:rFonts w:ascii="Arial" w:hAnsi="Arial" w:cs="Arial"/>
                <w:b/>
                <w:bCs/>
                <w:color w:val="FF0000"/>
                <w:sz w:val="22"/>
                <w:szCs w:val="22"/>
                <w:shd w:val="clear" w:color="auto" w:fill="FFFFFF"/>
              </w:rPr>
            </w:pPr>
            <w:r>
              <w:rPr>
                <w:rStyle w:val="normaltextrun"/>
                <w:rFonts w:ascii="Arial" w:hAnsi="Arial" w:cs="Arial" w:eastAsiaTheme="minorEastAsia"/>
                <w:b/>
                <w:bCs/>
                <w:color w:val="FF0000"/>
                <w:sz w:val="22"/>
                <w:szCs w:val="22"/>
                <w:shd w:val="clear" w:color="auto" w:fill="FFFFFF"/>
                <w:lang w:eastAsia="zh-CN"/>
              </w:rPr>
              <w:t>1</w:t>
            </w:r>
            <w:r w:rsidR="00971EAE">
              <w:rPr>
                <w:rStyle w:val="normaltextrun"/>
                <w:rFonts w:hint="eastAsia" w:ascii="Arial" w:hAnsi="Arial" w:cs="Arial" w:eastAsiaTheme="minorEastAsia"/>
                <w:b/>
                <w:bCs/>
                <w:color w:val="FF0000"/>
                <w:sz w:val="22"/>
                <w:szCs w:val="22"/>
                <w:shd w:val="clear" w:color="auto" w:fill="FFFFFF"/>
                <w:lang w:eastAsia="zh-CN"/>
              </w:rPr>
              <w:t>0</w:t>
            </w:r>
            <w:r w:rsidRPr="00166904" w:rsidR="00490877">
              <w:rPr>
                <w:rStyle w:val="normaltextrun"/>
                <w:rFonts w:ascii="Arial" w:hAnsi="Arial" w:cs="Arial"/>
                <w:b/>
                <w:bCs/>
                <w:color w:val="FF0000"/>
                <w:sz w:val="22"/>
                <w:szCs w:val="22"/>
                <w:shd w:val="clear" w:color="auto" w:fill="FFFFFF"/>
              </w:rPr>
              <w:t xml:space="preserve"> </w:t>
            </w:r>
            <w:r>
              <w:rPr>
                <w:rStyle w:val="normaltextrun"/>
                <w:rFonts w:ascii="Arial" w:hAnsi="Arial" w:cs="Arial"/>
                <w:b/>
                <w:bCs/>
                <w:color w:val="FF0000"/>
                <w:sz w:val="22"/>
                <w:szCs w:val="22"/>
                <w:shd w:val="clear" w:color="auto" w:fill="FFFFFF"/>
              </w:rPr>
              <w:t>Dec</w:t>
            </w:r>
            <w:r w:rsidRPr="00166904" w:rsidR="00490877">
              <w:rPr>
                <w:rStyle w:val="normaltextrun"/>
                <w:rFonts w:ascii="Arial" w:hAnsi="Arial" w:cs="Arial"/>
                <w:b/>
                <w:bCs/>
                <w:color w:val="FF0000"/>
                <w:sz w:val="22"/>
                <w:szCs w:val="22"/>
                <w:shd w:val="clear" w:color="auto" w:fill="FFFFFF"/>
              </w:rPr>
              <w:t xml:space="preserve"> 202</w:t>
            </w:r>
            <w:r>
              <w:rPr>
                <w:rStyle w:val="normaltextrun"/>
                <w:rFonts w:ascii="Arial" w:hAnsi="Arial" w:cs="Arial" w:eastAsiaTheme="minorEastAsia"/>
                <w:b/>
                <w:bCs/>
                <w:color w:val="FF0000"/>
                <w:sz w:val="22"/>
                <w:szCs w:val="22"/>
                <w:shd w:val="clear" w:color="auto" w:fill="FFFFFF"/>
                <w:lang w:eastAsia="zh-CN"/>
              </w:rPr>
              <w:t>6</w:t>
            </w:r>
            <w:r w:rsidR="743A655B">
              <w:rPr>
                <w:rStyle w:val="normaltextrun"/>
                <w:rFonts w:ascii="Arial" w:hAnsi="Arial" w:cs="Arial"/>
                <w:b/>
                <w:bCs/>
                <w:color w:val="FF0000"/>
                <w:sz w:val="22"/>
                <w:szCs w:val="22"/>
                <w:shd w:val="clear" w:color="auto" w:fill="FFFFFF"/>
              </w:rPr>
              <w:t xml:space="preserve"> </w:t>
            </w:r>
          </w:p>
          <w:p w:rsidRPr="00166904" w:rsidR="00166904" w:rsidP="0083498F" w:rsidRDefault="00166904" w14:paraId="3E81BAA8" w14:textId="5096239B">
            <w:pPr>
              <w:spacing w:before="120" w:after="120"/>
              <w:jc w:val="both"/>
              <w:rPr>
                <w:rFonts w:ascii="Arial" w:hAnsi="Arial" w:cs="Arial"/>
                <w:b/>
                <w:sz w:val="22"/>
                <w:szCs w:val="22"/>
              </w:rPr>
            </w:pPr>
          </w:p>
        </w:tc>
      </w:tr>
      <w:tr w:rsidRPr="00A406E5" w:rsidR="00490877" w:rsidTr="64778A6E" w14:paraId="3F504212" w14:textId="77777777">
        <w:tc>
          <w:tcPr>
            <w:tcW w:w="2093" w:type="dxa"/>
          </w:tcPr>
          <w:p w:rsidRPr="00A406E5" w:rsidR="00490877" w:rsidP="0083498F" w:rsidRDefault="00490877" w14:paraId="3E4E865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490877" w:rsidP="0083498F" w:rsidRDefault="00490877" w14:paraId="658420D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490877" w:rsidP="0083498F" w:rsidRDefault="00490877" w14:paraId="18EC367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490877" w:rsidP="0083498F" w:rsidRDefault="00490877" w14:paraId="38F237B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490877" w:rsidTr="64778A6E" w14:paraId="1557B43B" w14:textId="77777777">
        <w:tc>
          <w:tcPr>
            <w:tcW w:w="2093" w:type="dxa"/>
          </w:tcPr>
          <w:p w:rsidRPr="00A406E5" w:rsidR="00490877" w:rsidP="0083498F" w:rsidRDefault="00490877" w14:paraId="0503772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490877" w:rsidP="0083498F" w:rsidRDefault="00490877" w14:paraId="70FF832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490877" w:rsidP="00490877" w:rsidRDefault="00490877" w14:paraId="60AA0A7B" w14:textId="77777777">
      <w:pPr>
        <w:rPr>
          <w:rFonts w:ascii="Arial" w:hAnsi="Arial" w:cs="Arial"/>
          <w:sz w:val="32"/>
        </w:rPr>
      </w:pPr>
    </w:p>
    <w:p w:rsidRPr="00A406E5" w:rsidR="00490877" w:rsidP="00490877" w:rsidRDefault="00490877" w14:paraId="766102B9" w14:textId="77777777">
      <w:pPr>
        <w:rPr>
          <w:rFonts w:ascii="Arial" w:hAnsi="Arial" w:cs="Arial"/>
          <w:sz w:val="32"/>
        </w:rPr>
      </w:pPr>
    </w:p>
    <w:p w:rsidRPr="00A406E5" w:rsidR="00D65BB0" w:rsidP="00490877" w:rsidRDefault="00D65BB0" w14:paraId="1863379E" w14:textId="02B25E95">
      <w:pPr>
        <w:spacing w:after="160" w:line="259" w:lineRule="auto"/>
        <w:rPr>
          <w:rFonts w:ascii="Arial" w:hAnsi="Arial" w:cs="Arial"/>
        </w:rPr>
      </w:pPr>
    </w:p>
    <w:p w:rsidRPr="00A406E5" w:rsidR="00D65BB0" w:rsidP="00D65BB0" w:rsidRDefault="00D65BB0" w14:paraId="0C51DDC6" w14:textId="77777777">
      <w:pPr>
        <w:rPr>
          <w:rFonts w:ascii="Arial" w:hAnsi="Arial" w:cs="Arial"/>
          <w:sz w:val="32"/>
        </w:rPr>
      </w:pPr>
    </w:p>
    <w:p w:rsidRPr="00A406E5" w:rsidR="00D65BB0" w:rsidP="00D65BB0" w:rsidRDefault="00D65BB0" w14:paraId="1805F9B8" w14:textId="77777777">
      <w:pPr>
        <w:rPr>
          <w:rFonts w:ascii="Arial" w:hAnsi="Arial" w:cs="Arial"/>
          <w:b/>
        </w:rPr>
      </w:pPr>
    </w:p>
    <w:p w:rsidR="00587C82" w:rsidRDefault="00587C82" w14:paraId="63485744" w14:textId="77777777">
      <w: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D65BB0" w:rsidTr="0083498F" w14:paraId="630268F7" w14:textId="77777777">
        <w:trPr>
          <w:jc w:val="center"/>
        </w:trPr>
        <w:tc>
          <w:tcPr>
            <w:tcW w:w="10444" w:type="dxa"/>
            <w:shd w:val="clear" w:color="auto" w:fill="BFBFBF"/>
          </w:tcPr>
          <w:p w:rsidRPr="00A406E5" w:rsidR="00D65BB0" w:rsidP="0083498F" w:rsidRDefault="00D65BB0" w14:paraId="7E8C2F60" w14:textId="466D1EED">
            <w:pPr>
              <w:rPr>
                <w:rFonts w:ascii="Arial" w:hAnsi="Arial" w:cs="Arial"/>
              </w:rPr>
            </w:pPr>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D65BB0" w:rsidP="00D65BB0" w:rsidRDefault="00D65BB0" w14:paraId="6E81B11B" w14:textId="77777777">
      <w:pPr>
        <w:rPr>
          <w:rFonts w:ascii="Arial" w:hAnsi="Arial" w:cs="Arial"/>
        </w:rPr>
      </w:pPr>
    </w:p>
    <w:p w:rsidRPr="00A406E5" w:rsidR="00D65BB0" w:rsidP="00D65BB0" w:rsidRDefault="00D65BB0" w14:paraId="00744FC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D65BB0" w:rsidP="00D65BB0" w:rsidRDefault="00D65BB0" w14:paraId="092609AC" w14:textId="77777777">
      <w:pPr>
        <w:rPr>
          <w:rFonts w:ascii="Arial" w:hAnsi="Arial" w:cs="Arial"/>
          <w:b/>
          <w:sz w:val="22"/>
          <w:szCs w:val="22"/>
        </w:rPr>
        <w:sectPr w:rsidRPr="00A406E5" w:rsidR="00D65BB0" w:rsidSect="00F31C04">
          <w:footerReference w:type="default" r:id="rId24"/>
          <w:pgSz w:w="11894" w:h="16834" w:orient="portrait"/>
          <w:pgMar w:top="720" w:right="720" w:bottom="720" w:left="720" w:header="706" w:footer="454" w:gutter="0"/>
          <w:paperSrc w:first="1" w:other="1"/>
          <w:cols w:space="720"/>
          <w:docGrid w:linePitch="272"/>
        </w:sectPr>
      </w:pPr>
    </w:p>
    <w:tbl>
      <w:tblPr>
        <w:tblW w:w="10444" w:type="dxa"/>
        <w:tblBorders>
          <w:top w:val="single" w:color="000000" w:themeColor="text1" w:sz="12" w:space="0"/>
          <w:left w:val="single" w:color="000000" w:themeColor="text1" w:sz="12" w:space="0"/>
          <w:bottom w:val="single" w:color="000000" w:themeColor="text1" w:sz="12" w:space="0"/>
          <w:right w:val="single" w:color="000000" w:themeColor="text1" w:sz="12" w:space="0"/>
        </w:tblBorders>
        <w:tblLayout w:type="fixed"/>
        <w:tblLook w:val="04A0" w:firstRow="1" w:lastRow="0" w:firstColumn="1" w:lastColumn="0" w:noHBand="0" w:noVBand="1"/>
      </w:tblPr>
      <w:tblGrid>
        <w:gridCol w:w="8460"/>
        <w:gridCol w:w="1117"/>
        <w:gridCol w:w="867"/>
      </w:tblGrid>
      <w:tr w:rsidRPr="00A406E5" w:rsidR="00D65BB0" w:rsidTr="7139B5A8" w14:paraId="305C7537" w14:textId="77777777">
        <w:trPr>
          <w:trHeight w:val="1002"/>
        </w:trPr>
        <w:tc>
          <w:tcPr>
            <w:tcW w:w="8460" w:type="dxa"/>
            <w:tcBorders>
              <w:right w:val="single" w:color="auto" w:sz="4" w:space="0"/>
            </w:tcBorders>
            <w:shd w:val="clear" w:color="auto" w:fill="BFBFBF" w:themeFill="background1" w:themeFillShade="BF"/>
            <w:vAlign w:val="center"/>
          </w:tcPr>
          <w:p w:rsidRPr="00A406E5" w:rsidR="00D65BB0" w:rsidP="43DA90A7" w:rsidRDefault="00D65BB0" w14:paraId="29CBD339" w14:textId="2F29CE0F">
            <w:pPr>
              <w:rPr>
                <w:rFonts w:ascii="Arial" w:hAnsi="Arial" w:eastAsia="Arial" w:cs="Arial"/>
                <w:sz w:val="32"/>
                <w:szCs w:val="32"/>
              </w:rPr>
            </w:pPr>
            <w:r w:rsidRPr="7139B5A8">
              <w:rPr>
                <w:rFonts w:ascii="Arial" w:hAnsi="Arial" w:cs="Arial"/>
                <w:b/>
                <w:bCs/>
                <w:sz w:val="22"/>
                <w:szCs w:val="22"/>
              </w:rPr>
              <w:t>Generic Assessment Criteria</w:t>
            </w:r>
            <w:r w:rsidRPr="7139B5A8" w:rsidR="6A88E4CF">
              <w:rPr>
                <w:rFonts w:ascii="Arial" w:hAnsi="Arial" w:cs="Arial"/>
                <w:b/>
                <w:bCs/>
                <w:sz w:val="22"/>
                <w:szCs w:val="22"/>
              </w:rPr>
              <w:t xml:space="preserve"> – </w:t>
            </w:r>
            <w:r w:rsidRPr="7139B5A8" w:rsidR="796D58F9">
              <w:rPr>
                <w:rFonts w:ascii="Arial" w:hAnsi="Arial" w:cs="Arial"/>
                <w:b/>
                <w:bCs/>
                <w:color w:val="FF0000"/>
                <w:sz w:val="32"/>
                <w:szCs w:val="32"/>
              </w:rPr>
              <w:t>Review</w:t>
            </w:r>
            <w:r w:rsidRPr="7139B5A8" w:rsidR="3DEB91C2">
              <w:rPr>
                <w:rFonts w:ascii="Arial" w:hAnsi="Arial" w:cs="Arial"/>
                <w:b/>
                <w:bCs/>
                <w:color w:val="FF0000"/>
                <w:sz w:val="32"/>
                <w:szCs w:val="32"/>
              </w:rPr>
              <w:t xml:space="preserve"> (</w:t>
            </w:r>
            <w:r w:rsidRPr="7139B5A8" w:rsidR="3DEB91C2">
              <w:rPr>
                <w:rFonts w:ascii="Arial" w:hAnsi="Arial" w:eastAsia="Arial" w:cs="Arial"/>
                <w:b/>
                <w:bCs/>
                <w:color w:val="FF0000"/>
                <w:sz w:val="31"/>
                <w:szCs w:val="31"/>
              </w:rPr>
              <w:t>50%)</w:t>
            </w:r>
            <w:r w:rsidRPr="7139B5A8" w:rsidR="2B2C5924">
              <w:rPr>
                <w:rFonts w:ascii="Arial" w:hAnsi="Arial" w:eastAsia="Arial" w:cs="Arial"/>
                <w:b/>
                <w:bCs/>
                <w:color w:val="FF0000"/>
                <w:sz w:val="31"/>
                <w:szCs w:val="31"/>
              </w:rPr>
              <w:t xml:space="preserve"> </w:t>
            </w:r>
            <w:r w:rsidRPr="7139B5A8" w:rsidR="2B2C5924">
              <w:rPr>
                <w:rFonts w:ascii="Arial" w:hAnsi="Arial" w:eastAsia="Arial" w:cs="Arial"/>
                <w:b/>
                <w:bCs/>
                <w:color w:val="00B050"/>
                <w:sz w:val="31"/>
                <w:szCs w:val="31"/>
              </w:rPr>
              <w:t>Proposal (50%)</w:t>
            </w:r>
          </w:p>
        </w:tc>
        <w:tc>
          <w:tcPr>
            <w:tcW w:w="1117" w:type="dxa"/>
            <w:tcBorders>
              <w:left w:val="single" w:color="auto" w:sz="4" w:space="0"/>
              <w:right w:val="single" w:color="auto" w:sz="4" w:space="0"/>
            </w:tcBorders>
            <w:shd w:val="clear" w:color="auto" w:fill="BFBFBF" w:themeFill="background1" w:themeFillShade="BF"/>
            <w:textDirection w:val="btLr"/>
          </w:tcPr>
          <w:p w:rsidRPr="00A85BFE" w:rsidR="00D65BB0" w:rsidP="0083498F" w:rsidRDefault="00D65BB0" w14:paraId="0B72F0E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left w:val="single" w:color="auto" w:sz="4" w:space="0"/>
              <w:bottom w:val="single" w:color="auto" w:sz="4" w:space="0"/>
            </w:tcBorders>
            <w:shd w:val="clear" w:color="auto" w:fill="BFBFBF" w:themeFill="background1" w:themeFillShade="BF"/>
            <w:textDirection w:val="btLr"/>
            <w:vAlign w:val="center"/>
          </w:tcPr>
          <w:p w:rsidRPr="00A85BFE" w:rsidR="00D65BB0" w:rsidP="0083498F" w:rsidRDefault="00D65BB0" w14:paraId="5390E981"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D65BB0" w:rsidP="0083498F" w:rsidRDefault="00D65BB0" w14:paraId="795AEDA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D65BB0" w:rsidTr="7139B5A8" w14:paraId="3EDC97A1" w14:textId="77777777">
        <w:trPr>
          <w:trHeight w:val="450"/>
        </w:trPr>
        <w:tc>
          <w:tcPr>
            <w:tcW w:w="8460" w:type="dxa"/>
            <w:tcBorders>
              <w:top w:val="single" w:color="auto" w:sz="4" w:space="0"/>
              <w:right w:val="single" w:color="auto" w:sz="4" w:space="0"/>
            </w:tcBorders>
            <w:shd w:val="clear" w:color="auto" w:fill="D9D9D9" w:themeFill="background1" w:themeFillShade="D9"/>
          </w:tcPr>
          <w:p w:rsidRPr="00A406E5" w:rsidR="00D65BB0" w:rsidP="0083498F" w:rsidRDefault="00D65BB0" w14:paraId="66098C87"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D65BB0" w:rsidP="0083498F" w:rsidRDefault="00D65BB0" w14:paraId="1761172C" w14:textId="77777777">
            <w:pPr>
              <w:spacing w:after="120"/>
              <w:rPr>
                <w:rFonts w:ascii="Arial" w:hAnsi="Arial" w:cs="Arial"/>
                <w:sz w:val="14"/>
                <w:szCs w:val="14"/>
              </w:rPr>
            </w:pPr>
            <w:r w:rsidRPr="00A406E5">
              <w:rPr>
                <w:rFonts w:ascii="Arial" w:hAnsi="Arial" w:cs="Arial"/>
                <w:sz w:val="14"/>
                <w:szCs w:val="14"/>
              </w:rPr>
              <w:t>.</w:t>
            </w:r>
          </w:p>
        </w:tc>
        <w:tc>
          <w:tcPr>
            <w:tcW w:w="1117" w:type="dxa"/>
            <w:tcBorders>
              <w:top w:val="single" w:color="auto" w:sz="4" w:space="0"/>
              <w:left w:val="single" w:color="auto" w:sz="4" w:space="0"/>
              <w:right w:val="single" w:color="auto" w:sz="4" w:space="0"/>
            </w:tcBorders>
            <w:shd w:val="clear" w:color="auto" w:fill="D9D9D9" w:themeFill="background1" w:themeFillShade="D9"/>
          </w:tcPr>
          <w:p w:rsidRPr="00206BE4" w:rsidR="00D65BB0" w:rsidP="7139B5A8" w:rsidRDefault="00D65BB0" w14:paraId="02C2BDB1" w14:textId="55558FE9">
            <w:pPr>
              <w:jc w:val="center"/>
              <w:rPr>
                <w:rFonts w:ascii="Arial" w:hAnsi="Arial" w:cs="Arial"/>
                <w:color w:val="8496B0" w:themeColor="text2" w:themeTint="99"/>
                <w:sz w:val="32"/>
                <w:szCs w:val="32"/>
              </w:rPr>
            </w:pPr>
            <w:r w:rsidRPr="7139B5A8">
              <w:rPr>
                <w:rFonts w:ascii="Arial" w:hAnsi="Arial" w:cs="Arial"/>
                <w:color w:val="FF0000"/>
                <w:sz w:val="32"/>
                <w:szCs w:val="32"/>
              </w:rPr>
              <w:t>30</w:t>
            </w:r>
            <w:r w:rsidRPr="7139B5A8" w:rsidR="7ECB0A06">
              <w:rPr>
                <w:rFonts w:ascii="Arial" w:hAnsi="Arial" w:cs="Arial"/>
                <w:color w:val="8496B0" w:themeColor="text2" w:themeTint="99"/>
                <w:sz w:val="32"/>
                <w:szCs w:val="32"/>
              </w:rPr>
              <w:t>/</w:t>
            </w:r>
            <w:r w:rsidRPr="7139B5A8" w:rsidR="7ECB0A06">
              <w:rPr>
                <w:rFonts w:ascii="Arial" w:hAnsi="Arial" w:cs="Arial"/>
                <w:color w:val="00B050"/>
                <w:sz w:val="32"/>
                <w:szCs w:val="32"/>
              </w:rPr>
              <w:t>20</w:t>
            </w:r>
          </w:p>
        </w:tc>
        <w:tc>
          <w:tcPr>
            <w:tcW w:w="867" w:type="dxa"/>
            <w:tcBorders>
              <w:top w:val="single" w:color="auto" w:sz="4" w:space="0"/>
              <w:left w:val="single" w:color="auto" w:sz="4" w:space="0"/>
              <w:bottom w:val="single" w:color="auto" w:sz="4" w:space="0"/>
            </w:tcBorders>
            <w:shd w:val="clear" w:color="auto" w:fill="D9D9D9" w:themeFill="background1" w:themeFillShade="D9"/>
          </w:tcPr>
          <w:p w:rsidRPr="00A406E5" w:rsidR="00D65BB0" w:rsidP="0083498F" w:rsidRDefault="00D65BB0" w14:paraId="03F3E674" w14:textId="77777777">
            <w:pPr>
              <w:jc w:val="center"/>
              <w:rPr>
                <w:rFonts w:ascii="Arial" w:hAnsi="Arial" w:cs="Arial"/>
                <w:sz w:val="32"/>
              </w:rPr>
            </w:pPr>
          </w:p>
        </w:tc>
      </w:tr>
      <w:tr w:rsidRPr="00A406E5" w:rsidR="00D65BB0" w:rsidTr="7139B5A8" w14:paraId="0C205320" w14:textId="77777777">
        <w:trPr>
          <w:trHeight w:val="450"/>
        </w:trPr>
        <w:tc>
          <w:tcPr>
            <w:tcW w:w="8460" w:type="dxa"/>
            <w:vMerge w:val="restart"/>
            <w:tcBorders>
              <w:top w:val="single" w:color="auto" w:sz="4" w:space="0"/>
              <w:right w:val="single" w:color="auto" w:sz="4" w:space="0"/>
            </w:tcBorders>
          </w:tcPr>
          <w:p w:rsidRPr="00A406E5" w:rsidR="00D65BB0" w:rsidP="0083498F" w:rsidRDefault="00D65BB0" w14:paraId="547ED87D" w14:textId="77777777">
            <w:pPr>
              <w:spacing w:after="120"/>
              <w:rPr>
                <w:rFonts w:ascii="Arial" w:hAnsi="Arial" w:cs="Arial"/>
                <w:sz w:val="14"/>
                <w:szCs w:val="14"/>
              </w:rPr>
            </w:pPr>
          </w:p>
          <w:p w:rsidRPr="00A406E5" w:rsidR="00D65BB0" w:rsidP="0083498F" w:rsidRDefault="00D65BB0" w14:paraId="2144162B" w14:textId="77777777">
            <w:pPr>
              <w:spacing w:after="120"/>
              <w:rPr>
                <w:rFonts w:ascii="Arial" w:hAnsi="Arial" w:cs="Arial"/>
                <w:sz w:val="14"/>
                <w:szCs w:val="14"/>
              </w:rPr>
            </w:pPr>
          </w:p>
          <w:p w:rsidRPr="00A406E5" w:rsidR="00D65BB0" w:rsidP="0083498F" w:rsidRDefault="00D65BB0" w14:paraId="4C133288" w14:textId="77777777">
            <w:pPr>
              <w:spacing w:after="120"/>
              <w:rPr>
                <w:rFonts w:ascii="Arial" w:hAnsi="Arial" w:cs="Arial"/>
                <w:sz w:val="14"/>
                <w:szCs w:val="14"/>
              </w:rPr>
            </w:pPr>
          </w:p>
          <w:p w:rsidRPr="00A406E5" w:rsidR="00D65BB0" w:rsidP="0083498F" w:rsidRDefault="00D65BB0" w14:paraId="17866D1E"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tcPr>
          <w:p w:rsidRPr="00206BE4" w:rsidR="00D65BB0" w:rsidP="0083498F" w:rsidRDefault="00D65BB0" w14:paraId="1B14C5FB" w14:textId="77777777">
            <w:pPr>
              <w:jc w:val="center"/>
              <w:rPr>
                <w:rFonts w:ascii="Arial" w:hAnsi="Arial" w:cs="Arial"/>
                <w:color w:val="8496B0" w:themeColor="text2" w:themeTint="99"/>
                <w:sz w:val="32"/>
              </w:rPr>
            </w:pPr>
          </w:p>
        </w:tc>
        <w:tc>
          <w:tcPr>
            <w:tcW w:w="867" w:type="dxa"/>
            <w:vMerge w:val="restart"/>
            <w:tcBorders>
              <w:top w:val="single" w:color="auto" w:sz="4" w:space="0"/>
              <w:left w:val="single" w:color="auto" w:sz="4" w:space="0"/>
              <w:bottom w:val="single" w:color="auto" w:sz="4" w:space="0"/>
            </w:tcBorders>
          </w:tcPr>
          <w:p w:rsidRPr="00A406E5" w:rsidR="00D65BB0" w:rsidP="0083498F" w:rsidRDefault="00D65BB0" w14:paraId="06FBFCDD" w14:textId="77777777">
            <w:pPr>
              <w:jc w:val="center"/>
              <w:rPr>
                <w:rFonts w:ascii="Arial" w:hAnsi="Arial" w:cs="Arial"/>
                <w:sz w:val="32"/>
              </w:rPr>
            </w:pPr>
          </w:p>
        </w:tc>
      </w:tr>
      <w:tr w:rsidRPr="00A406E5" w:rsidR="00D65BB0" w:rsidTr="7139B5A8" w14:paraId="4122D980" w14:textId="77777777">
        <w:trPr>
          <w:trHeight w:val="451"/>
        </w:trPr>
        <w:tc>
          <w:tcPr>
            <w:tcW w:w="8460" w:type="dxa"/>
            <w:vMerge/>
          </w:tcPr>
          <w:p w:rsidRPr="00A406E5" w:rsidR="00D65BB0" w:rsidP="0083498F" w:rsidRDefault="00D65BB0" w14:paraId="4F21A5E0" w14:textId="77777777">
            <w:pPr>
              <w:rPr>
                <w:rFonts w:ascii="Arial" w:hAnsi="Arial" w:cs="Arial"/>
                <w:b/>
                <w:sz w:val="16"/>
                <w:szCs w:val="16"/>
              </w:rPr>
            </w:pPr>
          </w:p>
        </w:tc>
        <w:tc>
          <w:tcPr>
            <w:tcW w:w="1117" w:type="dxa"/>
            <w:tcBorders>
              <w:left w:val="single" w:color="auto" w:sz="4" w:space="0"/>
              <w:bottom w:val="single" w:color="auto" w:sz="4" w:space="0"/>
              <w:right w:val="single" w:color="auto" w:sz="4" w:space="0"/>
            </w:tcBorders>
          </w:tcPr>
          <w:p w:rsidRPr="00206BE4" w:rsidR="00D65BB0" w:rsidP="0083498F" w:rsidRDefault="00D65BB0" w14:paraId="58E56581" w14:textId="77777777">
            <w:pPr>
              <w:jc w:val="center"/>
              <w:rPr>
                <w:rFonts w:ascii="Arial" w:hAnsi="Arial" w:cs="Arial"/>
                <w:color w:val="8496B0" w:themeColor="text2" w:themeTint="99"/>
                <w:sz w:val="32"/>
              </w:rPr>
            </w:pPr>
          </w:p>
        </w:tc>
        <w:tc>
          <w:tcPr>
            <w:tcW w:w="867" w:type="dxa"/>
            <w:vMerge/>
          </w:tcPr>
          <w:p w:rsidRPr="00A406E5" w:rsidR="00D65BB0" w:rsidP="0083498F" w:rsidRDefault="00D65BB0" w14:paraId="7373EB9D" w14:textId="77777777">
            <w:pPr>
              <w:jc w:val="center"/>
              <w:rPr>
                <w:rFonts w:ascii="Arial" w:hAnsi="Arial" w:cs="Arial"/>
                <w:sz w:val="32"/>
              </w:rPr>
            </w:pPr>
          </w:p>
        </w:tc>
      </w:tr>
      <w:tr w:rsidRPr="00A406E5" w:rsidR="00D65BB0" w:rsidTr="7139B5A8" w14:paraId="38F1309F" w14:textId="77777777">
        <w:trPr>
          <w:trHeight w:val="450"/>
        </w:trPr>
        <w:tc>
          <w:tcPr>
            <w:tcW w:w="8460" w:type="dxa"/>
            <w:tcBorders>
              <w:top w:val="single" w:color="auto" w:sz="4" w:space="0"/>
              <w:right w:val="single" w:color="auto" w:sz="4" w:space="0"/>
            </w:tcBorders>
            <w:shd w:val="clear" w:color="auto" w:fill="D9D9D9" w:themeFill="background1" w:themeFillShade="D9"/>
          </w:tcPr>
          <w:p w:rsidRPr="00A406E5" w:rsidR="00D65BB0" w:rsidP="0083498F" w:rsidRDefault="00D65BB0" w14:paraId="70FED9E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D65BB0" w:rsidP="0083498F" w:rsidRDefault="00D65BB0" w14:paraId="7BF9EA39"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shd w:val="clear" w:color="auto" w:fill="D9D9D9" w:themeFill="background1" w:themeFillShade="D9"/>
          </w:tcPr>
          <w:p w:rsidRPr="00206BE4" w:rsidR="00D65BB0" w:rsidP="7139B5A8" w:rsidRDefault="00D65BB0" w14:paraId="3D9B8A36" w14:textId="3FE962C9">
            <w:pPr>
              <w:jc w:val="center"/>
              <w:rPr>
                <w:rFonts w:ascii="Arial" w:hAnsi="Arial" w:cs="Arial"/>
                <w:color w:val="8496B0" w:themeColor="text2" w:themeTint="99"/>
                <w:sz w:val="32"/>
                <w:szCs w:val="32"/>
              </w:rPr>
            </w:pPr>
            <w:r w:rsidRPr="7139B5A8">
              <w:rPr>
                <w:rFonts w:ascii="Arial" w:hAnsi="Arial" w:cs="Arial"/>
                <w:color w:val="FF0000"/>
                <w:sz w:val="32"/>
                <w:szCs w:val="32"/>
              </w:rPr>
              <w:t>20</w:t>
            </w:r>
            <w:r w:rsidRPr="7139B5A8" w:rsidR="576D6CCA">
              <w:rPr>
                <w:rFonts w:ascii="Arial" w:hAnsi="Arial" w:cs="Arial"/>
                <w:color w:val="8496B0" w:themeColor="text2" w:themeTint="99"/>
                <w:sz w:val="32"/>
                <w:szCs w:val="32"/>
              </w:rPr>
              <w:t>/</w:t>
            </w:r>
            <w:r w:rsidRPr="7139B5A8" w:rsidR="576D6CCA">
              <w:rPr>
                <w:rFonts w:ascii="Arial" w:hAnsi="Arial" w:cs="Arial"/>
                <w:color w:val="00B050"/>
                <w:sz w:val="32"/>
                <w:szCs w:val="32"/>
              </w:rPr>
              <w:t>20</w:t>
            </w:r>
          </w:p>
        </w:tc>
        <w:tc>
          <w:tcPr>
            <w:tcW w:w="867" w:type="dxa"/>
            <w:tcBorders>
              <w:top w:val="single" w:color="auto" w:sz="4" w:space="0"/>
              <w:left w:val="single" w:color="auto" w:sz="4" w:space="0"/>
              <w:bottom w:val="single" w:color="auto" w:sz="4" w:space="0"/>
            </w:tcBorders>
            <w:shd w:val="clear" w:color="auto" w:fill="D9D9D9" w:themeFill="background1" w:themeFillShade="D9"/>
          </w:tcPr>
          <w:p w:rsidRPr="00A406E5" w:rsidR="00D65BB0" w:rsidP="0083498F" w:rsidRDefault="00D65BB0" w14:paraId="13121D0D" w14:textId="77777777">
            <w:pPr>
              <w:jc w:val="center"/>
              <w:rPr>
                <w:rFonts w:ascii="Arial" w:hAnsi="Arial" w:cs="Arial"/>
                <w:sz w:val="32"/>
              </w:rPr>
            </w:pPr>
          </w:p>
        </w:tc>
      </w:tr>
      <w:tr w:rsidRPr="00A406E5" w:rsidR="00D65BB0" w:rsidTr="7139B5A8" w14:paraId="1D97ACBD" w14:textId="77777777">
        <w:trPr>
          <w:trHeight w:val="450"/>
        </w:trPr>
        <w:tc>
          <w:tcPr>
            <w:tcW w:w="8460" w:type="dxa"/>
            <w:vMerge w:val="restart"/>
            <w:tcBorders>
              <w:top w:val="single" w:color="auto" w:sz="4" w:space="0"/>
              <w:right w:val="single" w:color="auto" w:sz="4" w:space="0"/>
            </w:tcBorders>
          </w:tcPr>
          <w:p w:rsidRPr="00A406E5" w:rsidR="00D65BB0" w:rsidP="0083498F" w:rsidRDefault="00D65BB0" w14:paraId="17E326BF" w14:textId="77777777">
            <w:pPr>
              <w:spacing w:after="120"/>
              <w:rPr>
                <w:rFonts w:ascii="Arial" w:hAnsi="Arial" w:cs="Arial"/>
                <w:sz w:val="14"/>
                <w:szCs w:val="14"/>
              </w:rPr>
            </w:pPr>
          </w:p>
          <w:p w:rsidRPr="00A406E5" w:rsidR="00D65BB0" w:rsidP="0083498F" w:rsidRDefault="00D65BB0" w14:paraId="6D095858" w14:textId="77777777">
            <w:pPr>
              <w:spacing w:after="120"/>
              <w:rPr>
                <w:rFonts w:ascii="Arial" w:hAnsi="Arial" w:cs="Arial"/>
                <w:sz w:val="14"/>
                <w:szCs w:val="14"/>
              </w:rPr>
            </w:pPr>
          </w:p>
          <w:p w:rsidRPr="00A406E5" w:rsidR="00D65BB0" w:rsidP="0083498F" w:rsidRDefault="00D65BB0" w14:paraId="1A8F20D5" w14:textId="77777777">
            <w:pPr>
              <w:spacing w:after="120"/>
              <w:rPr>
                <w:rFonts w:ascii="Arial" w:hAnsi="Arial" w:cs="Arial"/>
                <w:sz w:val="14"/>
                <w:szCs w:val="14"/>
              </w:rPr>
            </w:pPr>
          </w:p>
          <w:p w:rsidRPr="00A406E5" w:rsidR="00D65BB0" w:rsidP="0083498F" w:rsidRDefault="00D65BB0" w14:paraId="7FEB3E67"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tcPr>
          <w:p w:rsidRPr="00206BE4" w:rsidR="00D65BB0" w:rsidP="0083498F" w:rsidRDefault="00D65BB0" w14:paraId="7EC5EA01" w14:textId="77777777">
            <w:pPr>
              <w:jc w:val="center"/>
              <w:rPr>
                <w:rFonts w:ascii="Arial" w:hAnsi="Arial" w:cs="Arial"/>
                <w:color w:val="8496B0" w:themeColor="text2" w:themeTint="99"/>
                <w:sz w:val="32"/>
              </w:rPr>
            </w:pPr>
          </w:p>
        </w:tc>
        <w:tc>
          <w:tcPr>
            <w:tcW w:w="867" w:type="dxa"/>
            <w:vMerge w:val="restart"/>
            <w:tcBorders>
              <w:top w:val="single" w:color="auto" w:sz="4" w:space="0"/>
              <w:left w:val="single" w:color="auto" w:sz="4" w:space="0"/>
              <w:bottom w:val="single" w:color="auto" w:sz="4" w:space="0"/>
            </w:tcBorders>
          </w:tcPr>
          <w:p w:rsidRPr="00A406E5" w:rsidR="00D65BB0" w:rsidP="0083498F" w:rsidRDefault="00D65BB0" w14:paraId="09AF1A7C" w14:textId="77777777">
            <w:pPr>
              <w:jc w:val="center"/>
              <w:rPr>
                <w:rFonts w:ascii="Arial" w:hAnsi="Arial" w:cs="Arial"/>
                <w:sz w:val="32"/>
              </w:rPr>
            </w:pPr>
          </w:p>
        </w:tc>
      </w:tr>
      <w:tr w:rsidRPr="00A406E5" w:rsidR="00D65BB0" w:rsidTr="7139B5A8" w14:paraId="3564B434" w14:textId="77777777">
        <w:trPr>
          <w:trHeight w:val="451"/>
        </w:trPr>
        <w:tc>
          <w:tcPr>
            <w:tcW w:w="8460" w:type="dxa"/>
            <w:vMerge/>
          </w:tcPr>
          <w:p w:rsidRPr="00A406E5" w:rsidR="00D65BB0" w:rsidP="0083498F" w:rsidRDefault="00D65BB0" w14:paraId="5ECA9025" w14:textId="77777777">
            <w:pPr>
              <w:rPr>
                <w:rFonts w:ascii="Arial" w:hAnsi="Arial" w:cs="Arial"/>
                <w:b/>
                <w:sz w:val="16"/>
                <w:szCs w:val="16"/>
              </w:rPr>
            </w:pPr>
          </w:p>
        </w:tc>
        <w:tc>
          <w:tcPr>
            <w:tcW w:w="1117" w:type="dxa"/>
            <w:tcBorders>
              <w:left w:val="single" w:color="auto" w:sz="4" w:space="0"/>
              <w:bottom w:val="single" w:color="auto" w:sz="4" w:space="0"/>
              <w:right w:val="single" w:color="auto" w:sz="4" w:space="0"/>
            </w:tcBorders>
          </w:tcPr>
          <w:p w:rsidRPr="00206BE4" w:rsidR="00D65BB0" w:rsidP="0083498F" w:rsidRDefault="00D65BB0" w14:paraId="1C08D235" w14:textId="77777777">
            <w:pPr>
              <w:jc w:val="center"/>
              <w:rPr>
                <w:rFonts w:ascii="Arial" w:hAnsi="Arial" w:cs="Arial"/>
                <w:color w:val="8496B0" w:themeColor="text2" w:themeTint="99"/>
                <w:sz w:val="32"/>
              </w:rPr>
            </w:pPr>
          </w:p>
        </w:tc>
        <w:tc>
          <w:tcPr>
            <w:tcW w:w="867" w:type="dxa"/>
            <w:vMerge/>
          </w:tcPr>
          <w:p w:rsidRPr="00A406E5" w:rsidR="00D65BB0" w:rsidP="0083498F" w:rsidRDefault="00D65BB0" w14:paraId="1974EAE9" w14:textId="77777777">
            <w:pPr>
              <w:jc w:val="center"/>
              <w:rPr>
                <w:rFonts w:ascii="Arial" w:hAnsi="Arial" w:cs="Arial"/>
                <w:sz w:val="32"/>
              </w:rPr>
            </w:pPr>
          </w:p>
        </w:tc>
      </w:tr>
      <w:tr w:rsidRPr="00A406E5" w:rsidR="00D65BB0" w:rsidTr="7139B5A8" w14:paraId="1E816A86" w14:textId="77777777">
        <w:trPr>
          <w:trHeight w:val="450"/>
        </w:trPr>
        <w:tc>
          <w:tcPr>
            <w:tcW w:w="8460" w:type="dxa"/>
            <w:tcBorders>
              <w:top w:val="single" w:color="auto" w:sz="4" w:space="0"/>
              <w:right w:val="single" w:color="auto" w:sz="4" w:space="0"/>
            </w:tcBorders>
            <w:shd w:val="clear" w:color="auto" w:fill="D9D9D9" w:themeFill="background1" w:themeFillShade="D9"/>
          </w:tcPr>
          <w:p w:rsidRPr="00A406E5" w:rsidR="00D65BB0" w:rsidP="0083498F" w:rsidRDefault="00D65BB0" w14:paraId="7361F44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D65BB0" w:rsidP="0083498F" w:rsidRDefault="00D65BB0" w14:paraId="0FE502EA"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shd w:val="clear" w:color="auto" w:fill="D9D9D9" w:themeFill="background1" w:themeFillShade="D9"/>
          </w:tcPr>
          <w:p w:rsidRPr="00206BE4" w:rsidR="00D65BB0" w:rsidP="7139B5A8" w:rsidRDefault="00D65BB0" w14:paraId="5FAD8A9F" w14:textId="579138B2">
            <w:pPr>
              <w:jc w:val="center"/>
              <w:rPr>
                <w:rFonts w:ascii="Arial" w:hAnsi="Arial" w:cs="Arial"/>
                <w:color w:val="8496B0" w:themeColor="text2" w:themeTint="99"/>
                <w:sz w:val="32"/>
                <w:szCs w:val="32"/>
              </w:rPr>
            </w:pPr>
            <w:r w:rsidRPr="7139B5A8">
              <w:rPr>
                <w:rFonts w:ascii="Arial" w:hAnsi="Arial" w:cs="Arial"/>
                <w:color w:val="FF0000"/>
                <w:sz w:val="32"/>
                <w:szCs w:val="32"/>
              </w:rPr>
              <w:t>20</w:t>
            </w:r>
            <w:r w:rsidRPr="7139B5A8" w:rsidR="6D1F94B8">
              <w:rPr>
                <w:rFonts w:ascii="Arial" w:hAnsi="Arial" w:cs="Arial"/>
                <w:color w:val="8496B0" w:themeColor="text2" w:themeTint="99"/>
                <w:sz w:val="32"/>
                <w:szCs w:val="32"/>
              </w:rPr>
              <w:t>/</w:t>
            </w:r>
            <w:r w:rsidRPr="7139B5A8" w:rsidR="6D1F94B8">
              <w:rPr>
                <w:rFonts w:ascii="Arial" w:hAnsi="Arial" w:cs="Arial"/>
                <w:color w:val="00B050"/>
                <w:sz w:val="32"/>
                <w:szCs w:val="32"/>
              </w:rPr>
              <w:t>20</w:t>
            </w:r>
          </w:p>
        </w:tc>
        <w:tc>
          <w:tcPr>
            <w:tcW w:w="867" w:type="dxa"/>
            <w:tcBorders>
              <w:top w:val="single" w:color="auto" w:sz="4" w:space="0"/>
              <w:left w:val="single" w:color="auto" w:sz="4" w:space="0"/>
              <w:bottom w:val="single" w:color="auto" w:sz="4" w:space="0"/>
            </w:tcBorders>
            <w:shd w:val="clear" w:color="auto" w:fill="D9D9D9" w:themeFill="background1" w:themeFillShade="D9"/>
          </w:tcPr>
          <w:p w:rsidRPr="00A406E5" w:rsidR="00D65BB0" w:rsidP="0083498F" w:rsidRDefault="00D65BB0" w14:paraId="1FABD7C5" w14:textId="77777777">
            <w:pPr>
              <w:jc w:val="center"/>
              <w:rPr>
                <w:rFonts w:ascii="Arial" w:hAnsi="Arial" w:cs="Arial"/>
                <w:sz w:val="32"/>
              </w:rPr>
            </w:pPr>
          </w:p>
        </w:tc>
      </w:tr>
      <w:tr w:rsidRPr="00A406E5" w:rsidR="00D65BB0" w:rsidTr="7139B5A8" w14:paraId="7A7784AB" w14:textId="77777777">
        <w:trPr>
          <w:trHeight w:val="450"/>
        </w:trPr>
        <w:tc>
          <w:tcPr>
            <w:tcW w:w="8460" w:type="dxa"/>
            <w:vMerge w:val="restart"/>
            <w:tcBorders>
              <w:top w:val="single" w:color="auto" w:sz="4" w:space="0"/>
              <w:right w:val="single" w:color="auto" w:sz="4" w:space="0"/>
            </w:tcBorders>
          </w:tcPr>
          <w:p w:rsidRPr="00A406E5" w:rsidR="00D65BB0" w:rsidP="0083498F" w:rsidRDefault="00D65BB0" w14:paraId="65E054DE" w14:textId="77777777">
            <w:pPr>
              <w:spacing w:after="120"/>
              <w:rPr>
                <w:rFonts w:ascii="Arial" w:hAnsi="Arial" w:cs="Arial"/>
                <w:sz w:val="14"/>
                <w:szCs w:val="14"/>
              </w:rPr>
            </w:pPr>
          </w:p>
          <w:p w:rsidRPr="00A406E5" w:rsidR="00D65BB0" w:rsidP="0083498F" w:rsidRDefault="00D65BB0" w14:paraId="571F3F1F" w14:textId="77777777">
            <w:pPr>
              <w:spacing w:after="120"/>
              <w:rPr>
                <w:rFonts w:ascii="Arial" w:hAnsi="Arial" w:cs="Arial"/>
                <w:sz w:val="14"/>
                <w:szCs w:val="14"/>
              </w:rPr>
            </w:pPr>
          </w:p>
          <w:p w:rsidRPr="00A406E5" w:rsidR="00D65BB0" w:rsidP="0083498F" w:rsidRDefault="00D65BB0" w14:paraId="64C55BA8"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tcPr>
          <w:p w:rsidRPr="00206BE4" w:rsidR="00D65BB0" w:rsidP="0083498F" w:rsidRDefault="00D65BB0" w14:paraId="025A1C3E" w14:textId="77777777">
            <w:pPr>
              <w:jc w:val="center"/>
              <w:rPr>
                <w:rFonts w:ascii="Arial" w:hAnsi="Arial" w:cs="Arial"/>
                <w:color w:val="8496B0" w:themeColor="text2" w:themeTint="99"/>
                <w:sz w:val="32"/>
              </w:rPr>
            </w:pPr>
          </w:p>
        </w:tc>
        <w:tc>
          <w:tcPr>
            <w:tcW w:w="867" w:type="dxa"/>
            <w:vMerge w:val="restart"/>
            <w:tcBorders>
              <w:top w:val="single" w:color="auto" w:sz="4" w:space="0"/>
              <w:left w:val="single" w:color="auto" w:sz="4" w:space="0"/>
              <w:bottom w:val="single" w:color="auto" w:sz="4" w:space="0"/>
            </w:tcBorders>
          </w:tcPr>
          <w:p w:rsidRPr="00A406E5" w:rsidR="00D65BB0" w:rsidP="0083498F" w:rsidRDefault="00D65BB0" w14:paraId="55FA32B1" w14:textId="77777777">
            <w:pPr>
              <w:jc w:val="center"/>
              <w:rPr>
                <w:rFonts w:ascii="Arial" w:hAnsi="Arial" w:cs="Arial"/>
                <w:sz w:val="32"/>
              </w:rPr>
            </w:pPr>
          </w:p>
        </w:tc>
      </w:tr>
      <w:tr w:rsidRPr="00A406E5" w:rsidR="00D65BB0" w:rsidTr="7139B5A8" w14:paraId="7BA75666" w14:textId="77777777">
        <w:trPr>
          <w:trHeight w:val="451"/>
        </w:trPr>
        <w:tc>
          <w:tcPr>
            <w:tcW w:w="8460" w:type="dxa"/>
            <w:vMerge/>
          </w:tcPr>
          <w:p w:rsidRPr="00A406E5" w:rsidR="00D65BB0" w:rsidP="0083498F" w:rsidRDefault="00D65BB0" w14:paraId="56299931" w14:textId="77777777">
            <w:pPr>
              <w:rPr>
                <w:rFonts w:ascii="Arial" w:hAnsi="Arial" w:cs="Arial"/>
                <w:b/>
                <w:sz w:val="16"/>
                <w:szCs w:val="16"/>
              </w:rPr>
            </w:pPr>
          </w:p>
        </w:tc>
        <w:tc>
          <w:tcPr>
            <w:tcW w:w="1117" w:type="dxa"/>
            <w:tcBorders>
              <w:left w:val="single" w:color="auto" w:sz="4" w:space="0"/>
              <w:bottom w:val="single" w:color="auto" w:sz="4" w:space="0"/>
              <w:right w:val="single" w:color="auto" w:sz="4" w:space="0"/>
            </w:tcBorders>
          </w:tcPr>
          <w:p w:rsidRPr="00206BE4" w:rsidR="00D65BB0" w:rsidP="0083498F" w:rsidRDefault="00D65BB0" w14:paraId="14E6DD6C" w14:textId="77777777">
            <w:pPr>
              <w:jc w:val="center"/>
              <w:rPr>
                <w:rFonts w:ascii="Arial" w:hAnsi="Arial" w:cs="Arial"/>
                <w:color w:val="8496B0" w:themeColor="text2" w:themeTint="99"/>
                <w:sz w:val="32"/>
              </w:rPr>
            </w:pPr>
          </w:p>
        </w:tc>
        <w:tc>
          <w:tcPr>
            <w:tcW w:w="867" w:type="dxa"/>
            <w:vMerge/>
          </w:tcPr>
          <w:p w:rsidRPr="00A406E5" w:rsidR="00D65BB0" w:rsidP="0083498F" w:rsidRDefault="00D65BB0" w14:paraId="77C92BEF" w14:textId="77777777">
            <w:pPr>
              <w:jc w:val="center"/>
              <w:rPr>
                <w:rFonts w:ascii="Arial" w:hAnsi="Arial" w:cs="Arial"/>
                <w:sz w:val="32"/>
              </w:rPr>
            </w:pPr>
          </w:p>
        </w:tc>
      </w:tr>
      <w:tr w:rsidRPr="00A406E5" w:rsidR="00D65BB0" w:rsidTr="7139B5A8" w14:paraId="0AB5950F" w14:textId="77777777">
        <w:trPr>
          <w:trHeight w:val="450"/>
        </w:trPr>
        <w:tc>
          <w:tcPr>
            <w:tcW w:w="8460" w:type="dxa"/>
            <w:tcBorders>
              <w:top w:val="single" w:color="auto" w:sz="4" w:space="0"/>
              <w:right w:val="single" w:color="auto" w:sz="4" w:space="0"/>
            </w:tcBorders>
            <w:shd w:val="clear" w:color="auto" w:fill="D9D9D9" w:themeFill="background1" w:themeFillShade="D9"/>
          </w:tcPr>
          <w:p w:rsidRPr="00A406E5" w:rsidR="00D65BB0" w:rsidP="0083498F" w:rsidRDefault="00D65BB0" w14:paraId="5DAA7A8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D65BB0" w:rsidP="0083498F" w:rsidRDefault="00D65BB0" w14:paraId="702B16B5"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shd w:val="clear" w:color="auto" w:fill="D9D9D9" w:themeFill="background1" w:themeFillShade="D9"/>
          </w:tcPr>
          <w:p w:rsidRPr="00206BE4" w:rsidR="00D65BB0" w:rsidP="7139B5A8" w:rsidRDefault="00D65BB0" w14:paraId="40130827" w14:textId="2F98F44A">
            <w:pPr>
              <w:jc w:val="center"/>
              <w:rPr>
                <w:rFonts w:ascii="Arial" w:hAnsi="Arial" w:cs="Arial"/>
                <w:color w:val="8496B0" w:themeColor="text2" w:themeTint="99"/>
                <w:sz w:val="32"/>
                <w:szCs w:val="32"/>
              </w:rPr>
            </w:pPr>
            <w:r w:rsidRPr="7139B5A8">
              <w:rPr>
                <w:rFonts w:ascii="Arial" w:hAnsi="Arial" w:cs="Arial"/>
                <w:color w:val="FF0000"/>
                <w:sz w:val="32"/>
                <w:szCs w:val="32"/>
              </w:rPr>
              <w:t>20</w:t>
            </w:r>
            <w:r w:rsidRPr="7139B5A8" w:rsidR="7C8262A5">
              <w:rPr>
                <w:rFonts w:ascii="Arial" w:hAnsi="Arial" w:cs="Arial"/>
                <w:color w:val="8496B0" w:themeColor="text2" w:themeTint="99"/>
                <w:sz w:val="32"/>
                <w:szCs w:val="32"/>
              </w:rPr>
              <w:t>/</w:t>
            </w:r>
            <w:r w:rsidRPr="7139B5A8" w:rsidR="7C8262A5">
              <w:rPr>
                <w:rFonts w:ascii="Arial" w:hAnsi="Arial" w:cs="Arial"/>
                <w:color w:val="00B050"/>
                <w:sz w:val="32"/>
                <w:szCs w:val="32"/>
              </w:rPr>
              <w:t>20</w:t>
            </w:r>
          </w:p>
        </w:tc>
        <w:tc>
          <w:tcPr>
            <w:tcW w:w="867" w:type="dxa"/>
            <w:tcBorders>
              <w:top w:val="single" w:color="auto" w:sz="4" w:space="0"/>
              <w:left w:val="single" w:color="auto" w:sz="4" w:space="0"/>
              <w:bottom w:val="single" w:color="auto" w:sz="4" w:space="0"/>
            </w:tcBorders>
            <w:shd w:val="clear" w:color="auto" w:fill="D9D9D9" w:themeFill="background1" w:themeFillShade="D9"/>
          </w:tcPr>
          <w:p w:rsidRPr="00A406E5" w:rsidR="00D65BB0" w:rsidP="0083498F" w:rsidRDefault="00D65BB0" w14:paraId="352C9750" w14:textId="77777777">
            <w:pPr>
              <w:jc w:val="center"/>
              <w:rPr>
                <w:rFonts w:ascii="Arial" w:hAnsi="Arial" w:cs="Arial"/>
                <w:sz w:val="32"/>
              </w:rPr>
            </w:pPr>
          </w:p>
        </w:tc>
      </w:tr>
      <w:tr w:rsidRPr="00A406E5" w:rsidR="00D65BB0" w:rsidTr="7139B5A8" w14:paraId="6B57862C" w14:textId="77777777">
        <w:trPr>
          <w:trHeight w:val="451"/>
        </w:trPr>
        <w:tc>
          <w:tcPr>
            <w:tcW w:w="8460" w:type="dxa"/>
            <w:vMerge w:val="restart"/>
            <w:tcBorders>
              <w:top w:val="single" w:color="auto" w:sz="4" w:space="0"/>
              <w:right w:val="single" w:color="auto" w:sz="4" w:space="0"/>
            </w:tcBorders>
          </w:tcPr>
          <w:p w:rsidRPr="00A406E5" w:rsidR="00D65BB0" w:rsidP="0083498F" w:rsidRDefault="00D65BB0" w14:paraId="73240E61" w14:textId="77777777">
            <w:pPr>
              <w:spacing w:after="120"/>
              <w:rPr>
                <w:rFonts w:ascii="Arial" w:hAnsi="Arial" w:cs="Arial"/>
                <w:sz w:val="14"/>
                <w:szCs w:val="14"/>
              </w:rPr>
            </w:pPr>
          </w:p>
          <w:p w:rsidRPr="00A406E5" w:rsidR="00D65BB0" w:rsidP="0083498F" w:rsidRDefault="00D65BB0" w14:paraId="49488657" w14:textId="77777777">
            <w:pPr>
              <w:spacing w:after="120"/>
              <w:rPr>
                <w:rFonts w:ascii="Arial" w:hAnsi="Arial" w:cs="Arial"/>
                <w:sz w:val="14"/>
                <w:szCs w:val="14"/>
              </w:rPr>
            </w:pPr>
          </w:p>
          <w:p w:rsidRPr="00A406E5" w:rsidR="00D65BB0" w:rsidP="0083498F" w:rsidRDefault="00D65BB0" w14:paraId="7E568F0B" w14:textId="77777777">
            <w:pPr>
              <w:spacing w:after="120"/>
              <w:rPr>
                <w:rFonts w:ascii="Arial" w:hAnsi="Arial" w:cs="Arial"/>
                <w:sz w:val="14"/>
                <w:szCs w:val="14"/>
              </w:rPr>
            </w:pPr>
          </w:p>
          <w:p w:rsidRPr="00A406E5" w:rsidR="00D65BB0" w:rsidP="0083498F" w:rsidRDefault="00D65BB0" w14:paraId="3EF0DC14"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tcPr>
          <w:p w:rsidRPr="00206BE4" w:rsidR="00D65BB0" w:rsidP="0083498F" w:rsidRDefault="00D65BB0" w14:paraId="3937D2BE" w14:textId="77777777">
            <w:pPr>
              <w:jc w:val="center"/>
              <w:rPr>
                <w:rFonts w:ascii="Arial" w:hAnsi="Arial" w:cs="Arial"/>
                <w:color w:val="8496B0" w:themeColor="text2" w:themeTint="99"/>
                <w:sz w:val="32"/>
              </w:rPr>
            </w:pPr>
          </w:p>
        </w:tc>
        <w:tc>
          <w:tcPr>
            <w:tcW w:w="867" w:type="dxa"/>
            <w:vMerge w:val="restart"/>
            <w:tcBorders>
              <w:top w:val="single" w:color="auto" w:sz="4" w:space="0"/>
              <w:left w:val="single" w:color="auto" w:sz="4" w:space="0"/>
              <w:bottom w:val="single" w:color="auto" w:sz="4" w:space="0"/>
            </w:tcBorders>
          </w:tcPr>
          <w:p w:rsidRPr="00A406E5" w:rsidR="00D65BB0" w:rsidP="0083498F" w:rsidRDefault="00D65BB0" w14:paraId="2D9C96F2" w14:textId="77777777">
            <w:pPr>
              <w:jc w:val="center"/>
              <w:rPr>
                <w:rFonts w:ascii="Arial" w:hAnsi="Arial" w:cs="Arial"/>
                <w:sz w:val="32"/>
              </w:rPr>
            </w:pPr>
          </w:p>
        </w:tc>
      </w:tr>
      <w:tr w:rsidRPr="00A406E5" w:rsidR="00D65BB0" w:rsidTr="7139B5A8" w14:paraId="5ABFA7C6" w14:textId="77777777">
        <w:trPr>
          <w:trHeight w:val="450"/>
        </w:trPr>
        <w:tc>
          <w:tcPr>
            <w:tcW w:w="8460" w:type="dxa"/>
            <w:vMerge/>
          </w:tcPr>
          <w:p w:rsidRPr="00A406E5" w:rsidR="00D65BB0" w:rsidP="0083498F" w:rsidRDefault="00D65BB0" w14:paraId="17C33209" w14:textId="77777777">
            <w:pPr>
              <w:rPr>
                <w:rFonts w:ascii="Arial" w:hAnsi="Arial" w:cs="Arial"/>
                <w:b/>
                <w:sz w:val="16"/>
                <w:szCs w:val="16"/>
              </w:rPr>
            </w:pPr>
          </w:p>
        </w:tc>
        <w:tc>
          <w:tcPr>
            <w:tcW w:w="1117" w:type="dxa"/>
            <w:tcBorders>
              <w:left w:val="single" w:color="auto" w:sz="4" w:space="0"/>
              <w:bottom w:val="single" w:color="auto" w:sz="4" w:space="0"/>
              <w:right w:val="single" w:color="auto" w:sz="4" w:space="0"/>
            </w:tcBorders>
          </w:tcPr>
          <w:p w:rsidRPr="00206BE4" w:rsidR="00D65BB0" w:rsidP="0083498F" w:rsidRDefault="00D65BB0" w14:paraId="3663340C" w14:textId="77777777">
            <w:pPr>
              <w:jc w:val="center"/>
              <w:rPr>
                <w:rFonts w:ascii="Arial" w:hAnsi="Arial" w:cs="Arial"/>
                <w:color w:val="8496B0" w:themeColor="text2" w:themeTint="99"/>
                <w:sz w:val="32"/>
              </w:rPr>
            </w:pPr>
          </w:p>
        </w:tc>
        <w:tc>
          <w:tcPr>
            <w:tcW w:w="867" w:type="dxa"/>
            <w:vMerge/>
          </w:tcPr>
          <w:p w:rsidRPr="00A406E5" w:rsidR="00D65BB0" w:rsidP="0083498F" w:rsidRDefault="00D65BB0" w14:paraId="16D093B8" w14:textId="77777777">
            <w:pPr>
              <w:jc w:val="center"/>
              <w:rPr>
                <w:rFonts w:ascii="Arial" w:hAnsi="Arial" w:cs="Arial"/>
                <w:sz w:val="32"/>
              </w:rPr>
            </w:pPr>
          </w:p>
        </w:tc>
      </w:tr>
      <w:tr w:rsidRPr="00A406E5" w:rsidR="00D65BB0" w:rsidTr="7139B5A8" w14:paraId="56444AD7" w14:textId="77777777">
        <w:trPr>
          <w:trHeight w:val="450"/>
        </w:trPr>
        <w:tc>
          <w:tcPr>
            <w:tcW w:w="8460" w:type="dxa"/>
            <w:tcBorders>
              <w:top w:val="single" w:color="auto" w:sz="4" w:space="0"/>
              <w:right w:val="single" w:color="auto" w:sz="4" w:space="0"/>
            </w:tcBorders>
            <w:shd w:val="clear" w:color="auto" w:fill="D9D9D9" w:themeFill="background1" w:themeFillShade="D9"/>
          </w:tcPr>
          <w:p w:rsidRPr="00A406E5" w:rsidR="00D65BB0" w:rsidP="0083498F" w:rsidRDefault="00D65BB0" w14:paraId="05943E09"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D65BB0" w:rsidP="0083498F" w:rsidRDefault="00D65BB0" w14:paraId="231C905A"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shd w:val="clear" w:color="auto" w:fill="D9D9D9" w:themeFill="background1" w:themeFillShade="D9"/>
          </w:tcPr>
          <w:p w:rsidRPr="00206BE4" w:rsidR="00D65BB0" w:rsidP="7139B5A8" w:rsidRDefault="00D65BB0" w14:paraId="19DA7F33" w14:textId="653A93F9">
            <w:pPr>
              <w:jc w:val="center"/>
              <w:rPr>
                <w:rFonts w:ascii="Arial" w:hAnsi="Arial" w:cs="Arial"/>
                <w:color w:val="8496B0" w:themeColor="text2" w:themeTint="99"/>
                <w:sz w:val="32"/>
                <w:szCs w:val="32"/>
              </w:rPr>
            </w:pPr>
            <w:r w:rsidRPr="7139B5A8">
              <w:rPr>
                <w:rFonts w:ascii="Arial" w:hAnsi="Arial" w:cs="Arial"/>
                <w:color w:val="FF0000"/>
                <w:sz w:val="32"/>
                <w:szCs w:val="32"/>
              </w:rPr>
              <w:t>10</w:t>
            </w:r>
            <w:r w:rsidRPr="7139B5A8" w:rsidR="54A4DB78">
              <w:rPr>
                <w:rFonts w:ascii="Arial" w:hAnsi="Arial" w:cs="Arial"/>
                <w:color w:val="8496B0" w:themeColor="text2" w:themeTint="99"/>
                <w:sz w:val="32"/>
                <w:szCs w:val="32"/>
              </w:rPr>
              <w:t>/</w:t>
            </w:r>
            <w:r w:rsidRPr="7139B5A8" w:rsidR="54A4DB78">
              <w:rPr>
                <w:rFonts w:ascii="Arial" w:hAnsi="Arial" w:cs="Arial"/>
                <w:color w:val="00B050"/>
                <w:sz w:val="32"/>
                <w:szCs w:val="32"/>
              </w:rPr>
              <w:t>20</w:t>
            </w:r>
          </w:p>
        </w:tc>
        <w:tc>
          <w:tcPr>
            <w:tcW w:w="867" w:type="dxa"/>
            <w:tcBorders>
              <w:top w:val="single" w:color="auto" w:sz="4" w:space="0"/>
              <w:left w:val="single" w:color="auto" w:sz="4" w:space="0"/>
              <w:bottom w:val="single" w:color="auto" w:sz="4" w:space="0"/>
            </w:tcBorders>
            <w:shd w:val="clear" w:color="auto" w:fill="D9D9D9" w:themeFill="background1" w:themeFillShade="D9"/>
          </w:tcPr>
          <w:p w:rsidRPr="00A406E5" w:rsidR="00D65BB0" w:rsidP="0083498F" w:rsidRDefault="00D65BB0" w14:paraId="6E4E8B56" w14:textId="77777777">
            <w:pPr>
              <w:jc w:val="center"/>
              <w:rPr>
                <w:rFonts w:ascii="Arial" w:hAnsi="Arial" w:cs="Arial"/>
                <w:sz w:val="32"/>
              </w:rPr>
            </w:pPr>
          </w:p>
        </w:tc>
      </w:tr>
      <w:tr w:rsidRPr="00A406E5" w:rsidR="00D65BB0" w:rsidTr="7139B5A8" w14:paraId="26A3A7FB" w14:textId="77777777">
        <w:trPr>
          <w:trHeight w:val="451"/>
        </w:trPr>
        <w:tc>
          <w:tcPr>
            <w:tcW w:w="8460" w:type="dxa"/>
            <w:vMerge w:val="restart"/>
            <w:tcBorders>
              <w:top w:val="single" w:color="auto" w:sz="4" w:space="0"/>
              <w:right w:val="single" w:color="auto" w:sz="4" w:space="0"/>
            </w:tcBorders>
          </w:tcPr>
          <w:p w:rsidRPr="00A406E5" w:rsidR="00D65BB0" w:rsidP="0083498F" w:rsidRDefault="00D65BB0" w14:paraId="14F809D4" w14:textId="77777777">
            <w:pPr>
              <w:spacing w:after="120"/>
              <w:rPr>
                <w:rFonts w:ascii="Arial" w:hAnsi="Arial" w:cs="Arial"/>
                <w:sz w:val="14"/>
                <w:szCs w:val="14"/>
              </w:rPr>
            </w:pPr>
          </w:p>
          <w:p w:rsidRPr="00A406E5" w:rsidR="00D65BB0" w:rsidP="0083498F" w:rsidRDefault="00D65BB0" w14:paraId="0A9DB6D4" w14:textId="77777777">
            <w:pPr>
              <w:spacing w:after="120"/>
              <w:rPr>
                <w:rFonts w:ascii="Arial" w:hAnsi="Arial" w:cs="Arial"/>
                <w:sz w:val="14"/>
                <w:szCs w:val="14"/>
              </w:rPr>
            </w:pPr>
          </w:p>
          <w:p w:rsidRPr="00A406E5" w:rsidR="00D65BB0" w:rsidP="0083498F" w:rsidRDefault="00D65BB0" w14:paraId="5F7B87F4" w14:textId="77777777">
            <w:pPr>
              <w:spacing w:after="120"/>
              <w:rPr>
                <w:rFonts w:ascii="Arial" w:hAnsi="Arial" w:cs="Arial"/>
                <w:sz w:val="14"/>
                <w:szCs w:val="14"/>
              </w:rPr>
            </w:pPr>
          </w:p>
          <w:p w:rsidRPr="00A406E5" w:rsidR="00D65BB0" w:rsidP="0083498F" w:rsidRDefault="00D65BB0" w14:paraId="211B8A89" w14:textId="77777777">
            <w:pPr>
              <w:spacing w:after="120"/>
              <w:rPr>
                <w:rFonts w:ascii="Arial" w:hAnsi="Arial" w:cs="Arial"/>
                <w:sz w:val="14"/>
                <w:szCs w:val="14"/>
              </w:rPr>
            </w:pPr>
          </w:p>
        </w:tc>
        <w:tc>
          <w:tcPr>
            <w:tcW w:w="1117" w:type="dxa"/>
            <w:tcBorders>
              <w:top w:val="single" w:color="auto" w:sz="4" w:space="0"/>
              <w:left w:val="single" w:color="auto" w:sz="4" w:space="0"/>
              <w:right w:val="single" w:color="auto" w:sz="4" w:space="0"/>
            </w:tcBorders>
          </w:tcPr>
          <w:p w:rsidRPr="00A406E5" w:rsidR="00D65BB0" w:rsidP="0083498F" w:rsidRDefault="00D65BB0" w14:paraId="389E7D04" w14:textId="77777777">
            <w:pPr>
              <w:jc w:val="center"/>
              <w:rPr>
                <w:rFonts w:ascii="Arial" w:hAnsi="Arial" w:cs="Arial"/>
                <w:sz w:val="32"/>
              </w:rPr>
            </w:pPr>
          </w:p>
        </w:tc>
        <w:tc>
          <w:tcPr>
            <w:tcW w:w="867" w:type="dxa"/>
            <w:vMerge w:val="restart"/>
            <w:tcBorders>
              <w:top w:val="single" w:color="auto" w:sz="4" w:space="0"/>
              <w:left w:val="single" w:color="auto" w:sz="4" w:space="0"/>
            </w:tcBorders>
          </w:tcPr>
          <w:p w:rsidRPr="00A406E5" w:rsidR="00D65BB0" w:rsidP="0083498F" w:rsidRDefault="00D65BB0" w14:paraId="332ED4BA" w14:textId="77777777">
            <w:pPr>
              <w:jc w:val="center"/>
              <w:rPr>
                <w:rFonts w:ascii="Arial" w:hAnsi="Arial" w:cs="Arial"/>
                <w:sz w:val="32"/>
              </w:rPr>
            </w:pPr>
          </w:p>
        </w:tc>
      </w:tr>
      <w:tr w:rsidRPr="00A406E5" w:rsidR="00D65BB0" w:rsidTr="7139B5A8" w14:paraId="5F2974C2" w14:textId="77777777">
        <w:trPr>
          <w:trHeight w:val="450"/>
        </w:trPr>
        <w:tc>
          <w:tcPr>
            <w:tcW w:w="8460" w:type="dxa"/>
            <w:vMerge/>
          </w:tcPr>
          <w:p w:rsidRPr="00A406E5" w:rsidR="00D65BB0" w:rsidP="0083498F" w:rsidRDefault="00D65BB0" w14:paraId="6F701BCD" w14:textId="77777777">
            <w:pPr>
              <w:rPr>
                <w:rFonts w:ascii="Arial" w:hAnsi="Arial" w:cs="Arial"/>
                <w:b/>
                <w:sz w:val="16"/>
                <w:szCs w:val="16"/>
              </w:rPr>
            </w:pPr>
          </w:p>
        </w:tc>
        <w:tc>
          <w:tcPr>
            <w:tcW w:w="1117" w:type="dxa"/>
            <w:tcBorders>
              <w:left w:val="single" w:color="auto" w:sz="4" w:space="0"/>
              <w:right w:val="single" w:color="auto" w:sz="4" w:space="0"/>
            </w:tcBorders>
          </w:tcPr>
          <w:p w:rsidRPr="00A406E5" w:rsidR="00D65BB0" w:rsidP="0083498F" w:rsidRDefault="00D65BB0" w14:paraId="3AE77C96" w14:textId="77777777">
            <w:pPr>
              <w:jc w:val="center"/>
              <w:rPr>
                <w:rFonts w:ascii="Arial" w:hAnsi="Arial" w:cs="Arial"/>
                <w:sz w:val="32"/>
              </w:rPr>
            </w:pPr>
          </w:p>
        </w:tc>
        <w:tc>
          <w:tcPr>
            <w:tcW w:w="867" w:type="dxa"/>
            <w:vMerge/>
          </w:tcPr>
          <w:p w:rsidRPr="00A406E5" w:rsidR="00D65BB0" w:rsidP="0083498F" w:rsidRDefault="00D65BB0" w14:paraId="5DA35CBC" w14:textId="77777777">
            <w:pPr>
              <w:jc w:val="center"/>
              <w:rPr>
                <w:rFonts w:ascii="Arial" w:hAnsi="Arial" w:cs="Arial"/>
                <w:sz w:val="32"/>
              </w:rPr>
            </w:pPr>
          </w:p>
        </w:tc>
      </w:tr>
    </w:tbl>
    <w:p w:rsidRPr="00A406E5" w:rsidR="00D65BB0" w:rsidP="00D65BB0" w:rsidRDefault="00D65BB0" w14:paraId="547115D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D65BB0" w:rsidTr="0083498F" w14:paraId="43517922" w14:textId="77777777">
        <w:trPr>
          <w:cantSplit/>
        </w:trPr>
        <w:tc>
          <w:tcPr>
            <w:tcW w:w="6062" w:type="dxa"/>
            <w:vMerge w:val="restart"/>
            <w:shd w:val="pct15" w:color="auto" w:fill="auto"/>
            <w:vAlign w:val="center"/>
          </w:tcPr>
          <w:p w:rsidRPr="00A406E5" w:rsidR="00D65BB0" w:rsidP="0083498F" w:rsidRDefault="00D65BB0" w14:paraId="11607B88"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D65BB0" w:rsidP="0083498F" w:rsidRDefault="00D65BB0" w14:paraId="3D6FC56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D65BB0" w:rsidP="0083498F" w:rsidRDefault="00D65BB0" w14:paraId="03F40431" w14:textId="77777777">
            <w:pPr>
              <w:jc w:val="right"/>
              <w:rPr>
                <w:rFonts w:ascii="Arial" w:hAnsi="Arial" w:cs="Arial"/>
                <w:b/>
                <w:bCs/>
              </w:rPr>
            </w:pPr>
            <w:r w:rsidRPr="00A406E5">
              <w:rPr>
                <w:rFonts w:ascii="Arial" w:hAnsi="Arial" w:cs="Arial"/>
                <w:b/>
                <w:bCs/>
              </w:rPr>
              <w:t>%</w:t>
            </w:r>
          </w:p>
        </w:tc>
      </w:tr>
      <w:tr w:rsidRPr="00A406E5" w:rsidR="00D65BB0" w:rsidTr="0083498F" w14:paraId="61C77F7B" w14:textId="77777777">
        <w:trPr>
          <w:cantSplit/>
        </w:trPr>
        <w:tc>
          <w:tcPr>
            <w:tcW w:w="6062" w:type="dxa"/>
            <w:vMerge/>
            <w:vAlign w:val="bottom"/>
          </w:tcPr>
          <w:p w:rsidRPr="00A406E5" w:rsidR="00D65BB0" w:rsidP="0083498F" w:rsidRDefault="00D65BB0" w14:paraId="27A0E312" w14:textId="77777777">
            <w:pPr>
              <w:rPr>
                <w:rFonts w:ascii="Arial" w:hAnsi="Arial" w:cs="Arial"/>
              </w:rPr>
            </w:pPr>
          </w:p>
        </w:tc>
        <w:tc>
          <w:tcPr>
            <w:tcW w:w="2903" w:type="dxa"/>
            <w:vAlign w:val="bottom"/>
          </w:tcPr>
          <w:p w:rsidRPr="00A406E5" w:rsidR="00D65BB0" w:rsidP="0083498F" w:rsidRDefault="00D65BB0" w14:paraId="6233FB95"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Pr="00A406E5" w:rsidR="00D65BB0" w:rsidP="0083498F" w:rsidRDefault="00D65BB0" w14:paraId="7F477F5B" w14:textId="77777777">
            <w:pPr>
              <w:jc w:val="center"/>
              <w:rPr>
                <w:rFonts w:ascii="Arial" w:hAnsi="Arial" w:cs="Arial"/>
                <w:sz w:val="12"/>
                <w:szCs w:val="12"/>
              </w:rPr>
            </w:pPr>
          </w:p>
        </w:tc>
        <w:tc>
          <w:tcPr>
            <w:tcW w:w="1060" w:type="dxa"/>
            <w:vMerge/>
            <w:vAlign w:val="bottom"/>
          </w:tcPr>
          <w:p w:rsidRPr="00A406E5" w:rsidR="00D65BB0" w:rsidP="0083498F" w:rsidRDefault="00D65BB0" w14:paraId="74EDCC67" w14:textId="77777777">
            <w:pPr>
              <w:ind w:left="170" w:leftChars="71"/>
              <w:rPr>
                <w:rFonts w:ascii="Arial" w:hAnsi="Arial" w:cs="Arial"/>
              </w:rPr>
            </w:pPr>
          </w:p>
        </w:tc>
      </w:tr>
      <w:tr w:rsidRPr="00A406E5" w:rsidR="00D65BB0" w:rsidTr="0083498F" w14:paraId="68A05B99" w14:textId="77777777">
        <w:trPr>
          <w:cantSplit/>
        </w:trPr>
        <w:tc>
          <w:tcPr>
            <w:tcW w:w="6062" w:type="dxa"/>
            <w:vMerge/>
            <w:vAlign w:val="bottom"/>
          </w:tcPr>
          <w:p w:rsidRPr="00A406E5" w:rsidR="00D65BB0" w:rsidP="0083498F" w:rsidRDefault="00D65BB0" w14:paraId="3D727976" w14:textId="77777777">
            <w:pPr>
              <w:rPr>
                <w:rFonts w:ascii="Arial" w:hAnsi="Arial" w:cs="Arial"/>
              </w:rPr>
            </w:pPr>
          </w:p>
        </w:tc>
        <w:tc>
          <w:tcPr>
            <w:tcW w:w="2903" w:type="dxa"/>
            <w:vAlign w:val="bottom"/>
          </w:tcPr>
          <w:p w:rsidRPr="00A406E5" w:rsidR="00D65BB0" w:rsidP="0083498F" w:rsidRDefault="00D65BB0" w14:paraId="6BAA6D4B"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D65BB0" w:rsidP="0083498F" w:rsidRDefault="00D65BB0" w14:paraId="042FD6C1" w14:textId="77777777">
            <w:pPr>
              <w:jc w:val="center"/>
              <w:rPr>
                <w:rFonts w:ascii="Arial" w:hAnsi="Arial" w:cs="Arial"/>
                <w:sz w:val="12"/>
                <w:szCs w:val="12"/>
              </w:rPr>
            </w:pPr>
          </w:p>
        </w:tc>
        <w:tc>
          <w:tcPr>
            <w:tcW w:w="1060" w:type="dxa"/>
            <w:vMerge/>
            <w:vAlign w:val="bottom"/>
          </w:tcPr>
          <w:p w:rsidRPr="00A406E5" w:rsidR="00D65BB0" w:rsidP="0083498F" w:rsidRDefault="00D65BB0" w14:paraId="3A4E4B02" w14:textId="77777777">
            <w:pPr>
              <w:ind w:firstLine="338" w:firstLineChars="141"/>
              <w:rPr>
                <w:rFonts w:ascii="Arial" w:hAnsi="Arial" w:cs="Arial"/>
              </w:rPr>
            </w:pPr>
          </w:p>
        </w:tc>
      </w:tr>
    </w:tbl>
    <w:p w:rsidR="00D65BB0" w:rsidP="00D65BB0" w:rsidRDefault="00D65BB0" w14:paraId="6AE6EE8C" w14:textId="77777777">
      <w:pPr>
        <w:rPr>
          <w:rFonts w:ascii="Arial" w:hAnsi="Arial" w:cs="Arial"/>
        </w:rPr>
      </w:pPr>
    </w:p>
    <w:p w:rsidR="00D65BB0" w:rsidP="00D65BB0" w:rsidRDefault="00D65BB0" w14:paraId="385A5544" w14:textId="77777777">
      <w:pPr>
        <w:rPr>
          <w:rFonts w:ascii="Arial" w:hAnsi="Arial" w:cs="Arial"/>
        </w:rPr>
      </w:pPr>
    </w:p>
    <w:p w:rsidRPr="00A406E5" w:rsidR="00D65BB0" w:rsidP="7139B5A8" w:rsidRDefault="00D65BB0" w14:paraId="4D5B39E9" w14:textId="59429E82">
      <w:pPr>
        <w:sectPr w:rsidRPr="00A406E5" w:rsidR="00D65BB0" w:rsidSect="007F57FF">
          <w:footerReference w:type="default" r:id="rId25"/>
          <w:type w:val="continuous"/>
          <w:pgSz w:w="11894" w:h="16834" w:orient="portrait"/>
          <w:pgMar w:top="720" w:right="720" w:bottom="720" w:left="720" w:header="706" w:footer="454" w:gutter="0"/>
          <w:paperSrc w:first="1" w:other="1"/>
          <w:cols w:space="720"/>
          <w:docGrid w:linePitch="272"/>
        </w:sectPr>
      </w:pPr>
    </w:p>
    <w:p w:rsidR="7139B5A8" w:rsidP="7139B5A8" w:rsidRDefault="7139B5A8" w14:paraId="334508F5" w14:textId="060E17BC">
      <w:pPr>
        <w:rPr>
          <w:rFonts w:ascii="Arial" w:hAnsi="Arial" w:cs="Arial"/>
          <w:b/>
          <w:bCs/>
          <w:sz w:val="22"/>
          <w:szCs w:val="22"/>
        </w:rPr>
        <w:sectPr w:rsidR="7139B5A8" w:rsidSect="00F61A20">
          <w:footerReference w:type="default" r:id="rId26"/>
          <w:type w:val="continuous"/>
          <w:pgSz w:w="11894" w:h="16834" w:orient="portrait"/>
          <w:pgMar w:top="720" w:right="720" w:bottom="720" w:left="720" w:header="706" w:footer="706" w:gutter="0"/>
          <w:paperSrc w:first="1" w:other="1"/>
          <w:cols w:space="720"/>
        </w:sectPr>
      </w:pPr>
    </w:p>
    <w:p w:rsidRPr="00A406E5" w:rsidR="001D601F" w:rsidP="001D601F" w:rsidRDefault="001D601F" w14:paraId="227DE553" w14:textId="77777777">
      <w:pPr>
        <w:ind w:left="720"/>
        <w:rPr>
          <w:rFonts w:ascii="Arial" w:hAnsi="Arial" w:cs="Arial"/>
        </w:rPr>
      </w:pPr>
    </w:p>
    <w:tbl>
      <w:tblPr>
        <w:tblpPr w:leftFromText="180" w:rightFromText="180" w:vertAnchor="text" w:horzAnchor="margin" w:tblpY="-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6C38E6" w:rsidTr="006C38E6" w14:paraId="3EB930C6" w14:textId="77777777">
        <w:tc>
          <w:tcPr>
            <w:tcW w:w="9922" w:type="dxa"/>
            <w:shd w:val="clear" w:color="auto" w:fill="C0C0C0"/>
          </w:tcPr>
          <w:p w:rsidRPr="00A406E5" w:rsidR="006C38E6" w:rsidP="006C38E6" w:rsidRDefault="006C38E6" w14:paraId="492C2CA2" w14:textId="7777777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Pr="00A406E5" w:rsidR="00AB436C" w:rsidP="00AB436C" w:rsidRDefault="00AB436C" w14:paraId="244C32E1" w14:textId="77777777">
      <w:pPr>
        <w:pStyle w:val="Heading1"/>
      </w:pPr>
      <w:bookmarkStart w:name="_Toc115811878" w:id="6"/>
      <w:r>
        <w:t>Guidance for Students in the completion of tasks</w:t>
      </w:r>
      <w:bookmarkEnd w:id="6"/>
    </w:p>
    <w:p w:rsidR="00AB436C" w:rsidP="00AB436C" w:rsidRDefault="00AB436C" w14:paraId="506C058F" w14:textId="1B84BE15">
      <w:pPr>
        <w:jc w:val="both"/>
        <w:rPr>
          <w:rFonts w:ascii="Arial" w:hAnsi="Arial" w:cs="Arial"/>
          <w:b/>
          <w:sz w:val="22"/>
          <w:szCs w:val="22"/>
        </w:rPr>
      </w:pPr>
      <w:r>
        <w:rPr>
          <w:rFonts w:ascii="Arial" w:hAnsi="Arial" w:cs="Arial"/>
          <w:sz w:val="22"/>
          <w:szCs w:val="22"/>
        </w:rPr>
        <w:br/>
      </w: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Pr="00A406E5" w:rsidR="00C0641E" w:rsidP="00C0641E" w:rsidRDefault="00C0641E" w14:paraId="761A8EB6" w14:textId="77777777">
      <w:pPr>
        <w:ind w:left="720"/>
        <w:rPr>
          <w:rFonts w:ascii="Arial" w:hAnsi="Arial" w:cs="Arial"/>
        </w:rPr>
      </w:pPr>
    </w:p>
    <w:p w:rsidRPr="00A406E5" w:rsidR="00C0641E" w:rsidP="00C0641E" w:rsidRDefault="00C0641E" w14:paraId="73E1C264" w14:textId="77777777">
      <w:pPr>
        <w:ind w:left="720"/>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C0641E" w:rsidTr="00AB436C" w14:paraId="44B3F5DD" w14:textId="77777777">
        <w:trPr>
          <w:trHeight w:val="414"/>
        </w:trPr>
        <w:tc>
          <w:tcPr>
            <w:tcW w:w="10444" w:type="dxa"/>
            <w:shd w:val="clear" w:color="auto" w:fill="D9D9D9"/>
          </w:tcPr>
          <w:p w:rsidRPr="00A406E5" w:rsidR="00C0641E" w:rsidP="00AA0ED2" w:rsidRDefault="00C0641E" w14:paraId="7ACDD010"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C0641E" w:rsidP="00C0641E" w:rsidRDefault="00C0641E" w14:paraId="46EC0975" w14:textId="77777777">
      <w:pPr>
        <w:jc w:val="both"/>
        <w:rPr>
          <w:rFonts w:ascii="Arial" w:hAnsi="Arial" w:cs="Arial"/>
          <w:sz w:val="22"/>
          <w:szCs w:val="22"/>
        </w:rPr>
      </w:pPr>
    </w:p>
    <w:p w:rsidR="00C0641E" w:rsidP="00C0641E" w:rsidRDefault="00C0641E" w14:paraId="6833B61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0641E" w:rsidP="00C0641E" w:rsidRDefault="00C0641E" w14:paraId="22DDF32A" w14:textId="77777777">
      <w:pPr>
        <w:jc w:val="both"/>
        <w:rPr>
          <w:rFonts w:ascii="Arial" w:hAnsi="Arial" w:cs="Arial"/>
          <w:b/>
          <w:sz w:val="22"/>
          <w:szCs w:val="22"/>
        </w:rPr>
      </w:pPr>
    </w:p>
    <w:p w:rsidRPr="00A406E5" w:rsidR="00C0641E" w:rsidP="00C0641E" w:rsidRDefault="00C0641E" w14:paraId="37C6656E"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0641E" w:rsidP="00C0641E" w:rsidRDefault="00C0641E" w14:paraId="512DF843"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641E" w:rsidP="00C0641E" w:rsidRDefault="00C0641E" w14:paraId="6B9A113B" w14:textId="77777777">
      <w:pPr>
        <w:jc w:val="both"/>
        <w:rPr>
          <w:rFonts w:ascii="Arial" w:hAnsi="Arial" w:cs="Arial"/>
          <w:sz w:val="22"/>
          <w:szCs w:val="22"/>
        </w:rPr>
      </w:pPr>
    </w:p>
    <w:p w:rsidRPr="00A406E5" w:rsidR="00C0641E" w:rsidP="00C0641E" w:rsidRDefault="00C0641E" w14:paraId="1093FE0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C0641E" w:rsidP="00C0641E" w:rsidRDefault="00C0641E" w14:paraId="1885BE58" w14:textId="77777777">
      <w:pPr>
        <w:jc w:val="both"/>
        <w:rPr>
          <w:rFonts w:ascii="Arial" w:hAnsi="Arial" w:cs="Arial"/>
          <w:sz w:val="22"/>
          <w:szCs w:val="22"/>
        </w:rPr>
      </w:pPr>
    </w:p>
    <w:p w:rsidRPr="00A406E5" w:rsidR="00C0641E" w:rsidP="00C0641E" w:rsidRDefault="00C0641E" w14:paraId="5DE40158" w14:textId="77777777">
      <w:pPr>
        <w:jc w:val="both"/>
        <w:rPr>
          <w:rFonts w:ascii="Arial" w:hAnsi="Arial" w:cs="Arial"/>
          <w:sz w:val="22"/>
          <w:szCs w:val="22"/>
        </w:rPr>
      </w:pPr>
    </w:p>
    <w:p w:rsidRPr="00A406E5" w:rsidR="00C0641E" w:rsidP="00C0641E" w:rsidRDefault="00C0641E" w14:paraId="0F1482D6"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0641E" w:rsidP="00C0641E" w:rsidRDefault="00C0641E" w14:paraId="20EBF481"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641E" w:rsidP="00C0641E" w:rsidRDefault="00C0641E" w14:paraId="170FCB83" w14:textId="77777777">
      <w:pPr>
        <w:jc w:val="both"/>
        <w:rPr>
          <w:rFonts w:ascii="Arial" w:hAnsi="Arial" w:cs="Arial"/>
          <w:b/>
          <w:i/>
          <w:sz w:val="22"/>
          <w:szCs w:val="22"/>
        </w:rPr>
      </w:pPr>
    </w:p>
    <w:p w:rsidRPr="00A406E5" w:rsidR="00C0641E" w:rsidP="00C0641E" w:rsidRDefault="00C0641E" w14:paraId="53FF217A"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C0641E" w:rsidP="00C0641E" w:rsidRDefault="00C0641E" w14:paraId="7DB42AB2" w14:textId="77777777">
      <w:pPr>
        <w:jc w:val="both"/>
        <w:rPr>
          <w:rFonts w:ascii="Arial" w:hAnsi="Arial" w:cs="Arial"/>
          <w:sz w:val="22"/>
          <w:szCs w:val="22"/>
        </w:rPr>
      </w:pPr>
    </w:p>
    <w:p w:rsidRPr="00A406E5" w:rsidR="00C0641E" w:rsidP="00C0641E" w:rsidRDefault="00C0641E" w14:paraId="03D6E5A7" w14:textId="77777777">
      <w:pPr>
        <w:jc w:val="both"/>
        <w:rPr>
          <w:rFonts w:ascii="Arial" w:hAnsi="Arial" w:cs="Arial"/>
          <w:b/>
          <w:sz w:val="22"/>
          <w:szCs w:val="22"/>
        </w:rPr>
      </w:pPr>
    </w:p>
    <w:p w:rsidRPr="00A406E5" w:rsidR="00C0641E" w:rsidP="00C0641E" w:rsidRDefault="00C0641E" w14:paraId="6634FC3A"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C0641E" w:rsidP="00C0641E" w:rsidRDefault="00C0641E" w14:paraId="19BD1EA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w:t>
      </w:r>
      <w:r w:rsidRPr="00A406E5">
        <w:rPr>
          <w:rFonts w:ascii="Arial" w:hAnsi="Arial" w:cs="Arial"/>
          <w:sz w:val="22"/>
          <w:szCs w:val="22"/>
        </w:rPr>
        <w:t xml:space="preserve">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0641E" w:rsidP="00C0641E" w:rsidRDefault="00C0641E" w14:paraId="074CCD00" w14:textId="77777777">
      <w:pPr>
        <w:jc w:val="both"/>
        <w:rPr>
          <w:rFonts w:ascii="Arial" w:hAnsi="Arial" w:cs="Arial"/>
          <w:sz w:val="22"/>
          <w:szCs w:val="22"/>
        </w:rPr>
      </w:pPr>
    </w:p>
    <w:p w:rsidRPr="00A406E5" w:rsidR="00C0641E" w:rsidP="00C0641E" w:rsidRDefault="00C0641E" w14:paraId="2861298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C0641E" w:rsidP="00C0641E" w:rsidRDefault="00C0641E" w14:paraId="3283FB09" w14:textId="77777777">
      <w:pPr>
        <w:jc w:val="both"/>
        <w:rPr>
          <w:rFonts w:ascii="Arial" w:hAnsi="Arial" w:cs="Arial"/>
          <w:sz w:val="22"/>
          <w:szCs w:val="22"/>
        </w:rPr>
      </w:pPr>
    </w:p>
    <w:p w:rsidRPr="00A406E5" w:rsidR="00C0641E" w:rsidP="00C0641E" w:rsidRDefault="00C0641E" w14:paraId="0C4268EE" w14:textId="77777777">
      <w:pPr>
        <w:jc w:val="both"/>
        <w:rPr>
          <w:rFonts w:ascii="Arial" w:hAnsi="Arial" w:cs="Arial"/>
          <w:b/>
          <w:sz w:val="22"/>
          <w:szCs w:val="22"/>
        </w:rPr>
      </w:pPr>
    </w:p>
    <w:p w:rsidRPr="00A406E5" w:rsidR="00C0641E" w:rsidP="00C0641E" w:rsidRDefault="00C0641E" w14:paraId="6AC03213"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0641E" w:rsidP="00C0641E" w:rsidRDefault="00C0641E" w14:paraId="6A4DE4E8"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0641E" w:rsidP="00C0641E" w:rsidRDefault="00C0641E" w14:paraId="49538899" w14:textId="77777777">
      <w:pPr>
        <w:jc w:val="both"/>
        <w:rPr>
          <w:rFonts w:ascii="Arial" w:hAnsi="Arial" w:cs="Arial"/>
          <w:sz w:val="22"/>
          <w:szCs w:val="22"/>
        </w:rPr>
      </w:pPr>
    </w:p>
    <w:p w:rsidRPr="00A406E5" w:rsidR="00C0641E" w:rsidP="00C0641E" w:rsidRDefault="00C0641E" w14:paraId="24AC3A23"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641E" w:rsidP="00C0641E" w:rsidRDefault="00C0641E" w14:paraId="7E3F2169" w14:textId="77777777">
      <w:pPr>
        <w:jc w:val="both"/>
        <w:rPr>
          <w:rFonts w:ascii="Arial" w:hAnsi="Arial" w:cs="Arial"/>
          <w:sz w:val="22"/>
          <w:szCs w:val="22"/>
        </w:rPr>
      </w:pPr>
    </w:p>
    <w:p w:rsidRPr="00A406E5" w:rsidR="00C0641E" w:rsidP="00C0641E" w:rsidRDefault="00C0641E" w14:paraId="56F1AB0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C0641E" w:rsidP="00C0641E" w:rsidRDefault="00C0641E" w14:paraId="103B55B5" w14:textId="77777777">
      <w:pPr>
        <w:jc w:val="both"/>
        <w:rPr>
          <w:rFonts w:ascii="Arial" w:hAnsi="Arial" w:cs="Arial"/>
          <w:sz w:val="22"/>
          <w:szCs w:val="22"/>
        </w:rPr>
      </w:pPr>
    </w:p>
    <w:p w:rsidRPr="00A406E5" w:rsidR="00C0641E" w:rsidP="00C0641E" w:rsidRDefault="00C0641E" w14:paraId="4F53C7A3" w14:textId="77777777">
      <w:pPr>
        <w:jc w:val="both"/>
        <w:rPr>
          <w:rFonts w:ascii="Arial" w:hAnsi="Arial" w:cs="Arial"/>
          <w:sz w:val="22"/>
          <w:szCs w:val="22"/>
        </w:rPr>
      </w:pPr>
    </w:p>
    <w:p w:rsidRPr="00A406E5" w:rsidR="00C0641E" w:rsidP="00C0641E" w:rsidRDefault="00C0641E" w14:paraId="5C1E8B9C"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0641E" w:rsidP="00C0641E" w:rsidRDefault="00C0641E" w14:paraId="1ADEBFE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C0641E" w:rsidP="00C0641E" w:rsidRDefault="00C0641E" w14:paraId="6E73FD44" w14:textId="77777777">
      <w:pPr>
        <w:jc w:val="both"/>
        <w:rPr>
          <w:rFonts w:ascii="Arial" w:hAnsi="Arial" w:cs="Arial"/>
          <w:sz w:val="22"/>
          <w:szCs w:val="22"/>
        </w:rPr>
      </w:pPr>
    </w:p>
    <w:p w:rsidRPr="00A406E5" w:rsidR="00C0641E" w:rsidP="00C0641E" w:rsidRDefault="00C0641E" w14:paraId="72C8146F" w14:textId="77777777">
      <w:pPr>
        <w:jc w:val="both"/>
        <w:rPr>
          <w:rFonts w:ascii="Arial" w:hAnsi="Arial" w:cs="Arial"/>
          <w:sz w:val="22"/>
          <w:szCs w:val="22"/>
        </w:rPr>
      </w:pPr>
    </w:p>
    <w:p w:rsidRPr="00A406E5" w:rsidR="00C0641E" w:rsidP="00C0641E" w:rsidRDefault="00C0641E" w14:paraId="00C4D48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D601F" w:rsidP="001D601F" w:rsidRDefault="001D601F" w14:paraId="36C99ED9" w14:textId="54246EB7">
      <w:pPr>
        <w:ind w:left="720"/>
        <w:rPr>
          <w:rFonts w:ascii="Arial" w:hAnsi="Arial" w:cs="Arial"/>
        </w:rPr>
      </w:pPr>
    </w:p>
    <w:p w:rsidRPr="00A406E5" w:rsidR="001D601F" w:rsidRDefault="001D601F" w14:paraId="7CDCA44C"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1D601F" w:rsidP="001D601F" w:rsidRDefault="001D601F" w14:paraId="3797F6F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3C23B7" w:rsidRDefault="003C23B7" w14:paraId="6205F25F" w14:textId="1563B1E4">
      <w:pPr>
        <w:spacing w:after="160" w:line="259" w:lineRule="auto"/>
        <w:rPr>
          <w:rFonts w:ascii="Arial" w:hAnsi="Arial" w:cs="Arial"/>
          <w:b/>
          <w:i/>
          <w:sz w:val="22"/>
          <w:szCs w:val="22"/>
        </w:rPr>
      </w:pPr>
    </w:p>
    <w:p w:rsidRPr="00A406E5" w:rsidR="001D601F" w:rsidP="001D601F" w:rsidRDefault="001D601F" w14:paraId="65442263" w14:textId="7D48843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1D601F" w:rsidP="001D601F" w:rsidRDefault="001D601F" w14:paraId="01E82070" w14:textId="77777777">
      <w:pPr>
        <w:jc w:val="both"/>
        <w:rPr>
          <w:rFonts w:ascii="Arial" w:hAnsi="Arial" w:cs="Arial"/>
          <w:sz w:val="22"/>
          <w:szCs w:val="22"/>
        </w:rPr>
      </w:pPr>
    </w:p>
    <w:p w:rsidRPr="00A406E5" w:rsidR="001D601F" w:rsidP="001D601F" w:rsidRDefault="001D601F" w14:paraId="41310E74" w14:textId="77777777">
      <w:pPr>
        <w:jc w:val="both"/>
        <w:rPr>
          <w:rFonts w:ascii="Arial" w:hAnsi="Arial" w:cs="Arial"/>
          <w:sz w:val="22"/>
          <w:szCs w:val="22"/>
        </w:rPr>
      </w:pPr>
    </w:p>
    <w:p w:rsidRPr="00A406E5" w:rsidR="001D601F" w:rsidRDefault="001D601F" w14:paraId="1204409A"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1D601F" w:rsidP="001D601F" w:rsidRDefault="001D601F" w14:paraId="482F10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1D601F" w:rsidP="001D601F" w:rsidRDefault="001D601F" w14:paraId="50A6BB9C" w14:textId="77777777">
      <w:pPr>
        <w:jc w:val="both"/>
        <w:rPr>
          <w:rFonts w:ascii="Arial" w:hAnsi="Arial" w:cs="Arial"/>
          <w:b/>
          <w:i/>
          <w:sz w:val="22"/>
          <w:szCs w:val="22"/>
        </w:rPr>
      </w:pPr>
    </w:p>
    <w:p w:rsidRPr="00A406E5" w:rsidR="001D601F" w:rsidP="001D601F" w:rsidRDefault="001D601F" w14:paraId="27783AE5"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1D601F" w:rsidP="001D601F" w:rsidRDefault="001D601F" w14:paraId="4A783A42" w14:textId="77777777">
      <w:pPr>
        <w:jc w:val="both"/>
        <w:rPr>
          <w:rFonts w:ascii="Arial" w:hAnsi="Arial" w:cs="Arial"/>
          <w:sz w:val="22"/>
          <w:szCs w:val="22"/>
        </w:rPr>
      </w:pPr>
    </w:p>
    <w:p w:rsidRPr="00A406E5" w:rsidR="001D601F" w:rsidP="001D601F" w:rsidRDefault="001D601F" w14:paraId="015FD25E" w14:textId="77777777">
      <w:pPr>
        <w:jc w:val="both"/>
        <w:rPr>
          <w:rFonts w:ascii="Arial" w:hAnsi="Arial" w:cs="Arial"/>
          <w:b/>
          <w:sz w:val="22"/>
          <w:szCs w:val="22"/>
        </w:rPr>
      </w:pPr>
    </w:p>
    <w:p w:rsidRPr="00A406E5" w:rsidR="001D601F" w:rsidRDefault="001D601F" w14:paraId="54161233"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1D601F" w:rsidP="001D601F" w:rsidRDefault="001D601F" w14:paraId="6DC5154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1D601F" w:rsidP="001D601F" w:rsidRDefault="001D601F" w14:paraId="3CCD450A" w14:textId="77777777">
      <w:pPr>
        <w:jc w:val="both"/>
        <w:rPr>
          <w:rFonts w:ascii="Arial" w:hAnsi="Arial" w:cs="Arial"/>
          <w:sz w:val="22"/>
          <w:szCs w:val="22"/>
        </w:rPr>
      </w:pPr>
    </w:p>
    <w:p w:rsidRPr="00A406E5" w:rsidR="001D601F" w:rsidP="001D601F" w:rsidRDefault="001D601F" w14:paraId="29DE76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1D601F" w:rsidP="001D601F" w:rsidRDefault="001D601F" w14:paraId="5667E174" w14:textId="77777777">
      <w:pPr>
        <w:jc w:val="both"/>
        <w:rPr>
          <w:rFonts w:ascii="Arial" w:hAnsi="Arial" w:cs="Arial"/>
          <w:sz w:val="22"/>
          <w:szCs w:val="22"/>
        </w:rPr>
      </w:pPr>
    </w:p>
    <w:p w:rsidRPr="00A406E5" w:rsidR="001D601F" w:rsidP="001D601F" w:rsidRDefault="001D601F" w14:paraId="6A4101D2" w14:textId="77777777">
      <w:pPr>
        <w:jc w:val="both"/>
        <w:rPr>
          <w:rFonts w:ascii="Arial" w:hAnsi="Arial" w:cs="Arial"/>
          <w:b/>
          <w:sz w:val="22"/>
          <w:szCs w:val="22"/>
        </w:rPr>
      </w:pPr>
    </w:p>
    <w:p w:rsidRPr="00A406E5" w:rsidR="001D601F" w:rsidRDefault="001D601F" w14:paraId="5AEFB798"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1D601F" w:rsidP="001D601F" w:rsidRDefault="001D601F" w14:paraId="3963280C"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1D601F" w:rsidP="001D601F" w:rsidRDefault="001D601F" w14:paraId="2C04286E" w14:textId="77777777">
      <w:pPr>
        <w:jc w:val="both"/>
        <w:rPr>
          <w:rFonts w:ascii="Arial" w:hAnsi="Arial" w:cs="Arial"/>
          <w:sz w:val="22"/>
          <w:szCs w:val="22"/>
        </w:rPr>
      </w:pPr>
    </w:p>
    <w:p w:rsidRPr="00A406E5" w:rsidR="001D601F" w:rsidP="001D601F" w:rsidRDefault="001D601F" w14:paraId="368FD628"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1D601F" w:rsidP="001D601F" w:rsidRDefault="001D601F" w14:paraId="4717A056" w14:textId="77777777">
      <w:pPr>
        <w:jc w:val="both"/>
        <w:rPr>
          <w:rFonts w:ascii="Arial" w:hAnsi="Arial" w:cs="Arial"/>
          <w:sz w:val="22"/>
          <w:szCs w:val="22"/>
        </w:rPr>
      </w:pPr>
    </w:p>
    <w:p w:rsidRPr="00A406E5" w:rsidR="001D601F" w:rsidP="46C8F205" w:rsidRDefault="001D601F" w14:paraId="706EDAFB" w14:textId="0F7533A0">
      <w:pPr>
        <w:spacing w:after="160" w:line="259" w:lineRule="auto"/>
        <w:rPr>
          <w:rFonts w:ascii="Arial" w:hAnsi="Arial" w:cs="Arial"/>
          <w:i/>
          <w:iCs/>
          <w:sz w:val="22"/>
          <w:szCs w:val="22"/>
        </w:rPr>
      </w:pPr>
      <w:r w:rsidRPr="46C8F205">
        <w:rPr>
          <w:rFonts w:ascii="Arial" w:hAnsi="Arial" w:cs="Arial"/>
          <w:b/>
          <w:bCs/>
          <w:i/>
          <w:iCs/>
          <w:sz w:val="22"/>
          <w:szCs w:val="22"/>
        </w:rPr>
        <w:t>Guidance specific to this assessment:</w:t>
      </w:r>
      <w:r w:rsidRPr="46C8F205">
        <w:rPr>
          <w:rFonts w:ascii="Arial" w:hAnsi="Arial" w:cs="Arial"/>
          <w:i/>
          <w:iCs/>
          <w:sz w:val="22"/>
          <w:szCs w:val="22"/>
        </w:rPr>
        <w:t xml:space="preserve"> </w:t>
      </w:r>
    </w:p>
    <w:p w:rsidRPr="00A406E5" w:rsidR="001D601F" w:rsidP="001D601F" w:rsidRDefault="001D601F" w14:paraId="67D3C3EB" w14:textId="77777777">
      <w:pPr>
        <w:jc w:val="both"/>
        <w:rPr>
          <w:rFonts w:ascii="Arial" w:hAnsi="Arial" w:cs="Arial"/>
          <w:sz w:val="22"/>
          <w:szCs w:val="22"/>
        </w:rPr>
      </w:pPr>
    </w:p>
    <w:p w:rsidRPr="00A406E5" w:rsidR="001D601F" w:rsidP="001D601F" w:rsidRDefault="001D601F" w14:paraId="42100E93" w14:textId="77777777">
      <w:pPr>
        <w:jc w:val="both"/>
        <w:rPr>
          <w:rFonts w:ascii="Arial" w:hAnsi="Arial" w:cs="Arial"/>
          <w:sz w:val="22"/>
          <w:szCs w:val="22"/>
        </w:rPr>
      </w:pPr>
    </w:p>
    <w:p w:rsidRPr="00A406E5" w:rsidR="001D601F" w:rsidRDefault="001D601F" w14:paraId="7D0BEF12"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1D601F" w:rsidP="001D601F" w:rsidRDefault="001D601F" w14:paraId="4DDF854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1D601F" w:rsidP="001D601F" w:rsidRDefault="001D601F" w14:paraId="13095C8D" w14:textId="77777777">
      <w:pPr>
        <w:jc w:val="both"/>
        <w:rPr>
          <w:rFonts w:ascii="Arial" w:hAnsi="Arial" w:cs="Arial"/>
          <w:sz w:val="22"/>
          <w:szCs w:val="22"/>
        </w:rPr>
      </w:pPr>
    </w:p>
    <w:p w:rsidRPr="00A406E5" w:rsidR="001D601F" w:rsidP="001D601F" w:rsidRDefault="001D601F" w14:paraId="69303994" w14:textId="77777777">
      <w:pPr>
        <w:jc w:val="both"/>
        <w:rPr>
          <w:rFonts w:ascii="Arial" w:hAnsi="Arial" w:cs="Arial"/>
          <w:sz w:val="22"/>
          <w:szCs w:val="22"/>
        </w:rPr>
      </w:pPr>
    </w:p>
    <w:p w:rsidRPr="00A406E5" w:rsidR="001D601F" w:rsidP="001D601F" w:rsidRDefault="001D601F" w14:paraId="7A1DD0F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1D601F" w:rsidP="001D601F" w:rsidRDefault="001D601F" w14:paraId="64E734CD" w14:textId="77777777">
      <w:pPr>
        <w:jc w:val="both"/>
        <w:rPr>
          <w:rFonts w:ascii="Arial" w:hAnsi="Arial" w:cs="Arial"/>
          <w:sz w:val="22"/>
          <w:szCs w:val="22"/>
        </w:rPr>
      </w:pPr>
    </w:p>
    <w:p w:rsidRPr="00A406E5" w:rsidR="001D601F" w:rsidP="001D601F" w:rsidRDefault="001D601F" w14:paraId="14E193FC" w14:textId="77777777">
      <w:pPr>
        <w:jc w:val="both"/>
        <w:rPr>
          <w:rFonts w:ascii="Arial" w:hAnsi="Arial" w:cs="Arial"/>
          <w:sz w:val="22"/>
          <w:szCs w:val="22"/>
        </w:rPr>
      </w:pPr>
    </w:p>
    <w:p w:rsidRPr="00A406E5" w:rsidR="001D601F" w:rsidP="001D601F" w:rsidRDefault="001D601F" w14:paraId="2CF6F986" w14:textId="77777777">
      <w:pPr>
        <w:jc w:val="both"/>
        <w:rPr>
          <w:rFonts w:ascii="Arial" w:hAnsi="Arial" w:cs="Arial"/>
          <w:sz w:val="22"/>
          <w:szCs w:val="22"/>
        </w:rPr>
      </w:pPr>
    </w:p>
    <w:p w:rsidRPr="00A406E5" w:rsidR="00C631D4" w:rsidP="00C631D4" w:rsidRDefault="00C631D4" w14:paraId="78EE2FC0" w14:textId="77777777">
      <w:pPr>
        <w:rPr>
          <w:rFonts w:ascii="Arial" w:hAnsi="Arial" w:cs="Arial"/>
        </w:rPr>
      </w:pPr>
    </w:p>
    <w:p w:rsidRPr="00A406E5" w:rsidR="00C631D4" w:rsidP="00C631D4" w:rsidRDefault="00C631D4" w14:paraId="64AACAB7"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D601F" w:rsidP="46C8F205" w:rsidRDefault="001D601F" w14:paraId="4D30048C" w14:textId="5AD73A15">
      <w:pPr>
        <w:rPr>
          <w:rFonts w:ascii="Arial" w:hAnsi="Arial" w:cs="Arial"/>
          <w:sz w:val="22"/>
          <w:szCs w:val="22"/>
        </w:rPr>
        <w:sectPr w:rsidRPr="00A406E5" w:rsidR="001D601F" w:rsidSect="001D601F">
          <w:footerReference w:type="default" r:id="rId27"/>
          <w:pgSz w:w="11894" w:h="16834" w:orient="portrait"/>
          <w:pgMar w:top="720" w:right="720" w:bottom="720" w:left="720" w:header="706" w:footer="454" w:gutter="0"/>
          <w:paperSrc w:first="1" w:other="1"/>
          <w:cols w:space="720"/>
          <w:docGrid w:linePitch="272"/>
        </w:sectPr>
      </w:pPr>
      <w:r w:rsidRPr="46C8F205">
        <w:rPr>
          <w:rFonts w:ascii="Arial" w:hAnsi="Arial" w:cs="Arial"/>
          <w:sz w:val="22"/>
          <w:szCs w:val="22"/>
        </w:rPr>
        <w:br w:type="page"/>
      </w:r>
    </w:p>
    <w:p w:rsidR="001D601F" w:rsidP="001D601F" w:rsidRDefault="001D601F" w14:paraId="060F912D" w14:textId="77777777">
      <w:pPr>
        <w:rPr>
          <w:rFonts w:ascii="Arial" w:hAnsi="Arial" w:cs="Arial"/>
        </w:rPr>
      </w:pPr>
    </w:p>
    <w:p w:rsidR="000F0382" w:rsidP="000F0382" w:rsidRDefault="000F0382" w14:paraId="1F46463C" w14:textId="77777777">
      <w:pPr>
        <w:pStyle w:val="Heading1"/>
      </w:pPr>
      <w:bookmarkStart w:name="_Toc115811879" w:id="7"/>
      <w:r>
        <w:t>Generic Assessment Criteria</w:t>
      </w:r>
      <w:bookmarkEnd w:id="7"/>
    </w:p>
    <w:p w:rsidRPr="000F0382" w:rsidR="000F0382" w:rsidP="000F0382" w:rsidRDefault="000F0382" w14:paraId="66013C1E" w14:textId="77777777"/>
    <w:tbl>
      <w:tblPr>
        <w:tblStyle w:val="TableGrid"/>
        <w:tblW w:w="0" w:type="auto"/>
        <w:tblLook w:val="04A0" w:firstRow="1" w:lastRow="0" w:firstColumn="1" w:lastColumn="0" w:noHBand="0" w:noVBand="1"/>
      </w:tblPr>
      <w:tblGrid>
        <w:gridCol w:w="13948"/>
      </w:tblGrid>
      <w:tr w:rsidRPr="00D9771E" w:rsidR="001D601F" w:rsidTr="001D601F" w14:paraId="4BEC08BD" w14:textId="77777777">
        <w:tc>
          <w:tcPr>
            <w:tcW w:w="13948" w:type="dxa"/>
            <w:shd w:val="clear" w:color="auto" w:fill="9CC2E5" w:themeFill="accent1" w:themeFillTint="99"/>
          </w:tcPr>
          <w:p w:rsidRPr="00D9771E" w:rsidR="001D601F" w:rsidP="001D601F" w:rsidRDefault="001D601F" w14:paraId="586C404F" w14:textId="77777777">
            <w:pPr>
              <w:rPr>
                <w:rFonts w:ascii="Arial" w:hAnsi="Arial" w:cs="Arial"/>
                <w:b/>
              </w:rPr>
            </w:pPr>
            <w:r>
              <w:rPr>
                <w:rFonts w:ascii="Arial" w:hAnsi="Arial" w:cs="Arial"/>
                <w:b/>
              </w:rPr>
              <w:t>Level 7</w:t>
            </w:r>
          </w:p>
        </w:tc>
      </w:tr>
      <w:tr w:rsidRPr="00D9771E" w:rsidR="001D601F" w:rsidTr="001D601F" w14:paraId="6E77E5E8" w14:textId="77777777">
        <w:tc>
          <w:tcPr>
            <w:tcW w:w="13948" w:type="dxa"/>
            <w:shd w:val="clear" w:color="auto" w:fill="DEEAF6" w:themeFill="accent1" w:themeFillTint="33"/>
          </w:tcPr>
          <w:p w:rsidRPr="000F0382" w:rsidR="001D601F" w:rsidP="001D601F" w:rsidRDefault="001D601F" w14:paraId="39182608" w14:textId="77777777">
            <w:pPr>
              <w:rPr>
                <w:rFonts w:ascii="Arial" w:hAnsi="Arial" w:eastAsia="Arial" w:cs="Arial"/>
                <w:spacing w:val="-1"/>
                <w:sz w:val="22"/>
                <w:szCs w:val="22"/>
              </w:rPr>
            </w:pPr>
            <w:r w:rsidRPr="000F0382">
              <w:rPr>
                <w:rFonts w:ascii="Arial" w:hAnsi="Arial" w:eastAsia="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Pr="00D9771E" w:rsidR="001D601F" w:rsidP="001D601F" w:rsidRDefault="001D601F" w14:paraId="08BBEFC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D601F" w:rsidTr="001D601F" w14:paraId="402AD7DC" w14:textId="77777777">
        <w:trPr>
          <w:tblHeader/>
        </w:trPr>
        <w:tc>
          <w:tcPr>
            <w:tcW w:w="1735" w:type="dxa"/>
            <w:shd w:val="clear" w:color="auto" w:fill="9CC2E5" w:themeFill="accent1" w:themeFillTint="99"/>
          </w:tcPr>
          <w:p w:rsidRPr="00C73F6F" w:rsidR="001D601F" w:rsidP="001D601F" w:rsidRDefault="001D601F" w14:paraId="2CEAF1A0" w14:textId="77777777">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rsidRPr="00D9771E" w:rsidR="001D601F" w:rsidP="001D601F" w:rsidRDefault="001D601F" w14:paraId="4C44476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Pr="00D9771E" w:rsidR="001D601F" w:rsidP="001D601F" w:rsidRDefault="001D601F" w14:paraId="7274818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Pr="00D9771E" w:rsidR="001D601F" w:rsidP="001D601F" w:rsidRDefault="001D601F" w14:paraId="7A98FD1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rsidRPr="00D9771E" w:rsidR="001D601F" w:rsidP="001D601F" w:rsidRDefault="001D601F" w14:paraId="5A324348" w14:textId="77777777">
            <w:pPr>
              <w:jc w:val="center"/>
              <w:rPr>
                <w:rFonts w:ascii="Arial" w:hAnsi="Arial" w:cs="Arial"/>
                <w:b/>
                <w:sz w:val="18"/>
                <w:szCs w:val="18"/>
              </w:rPr>
            </w:pPr>
            <w:r w:rsidRPr="00D9771E">
              <w:rPr>
                <w:rFonts w:ascii="Arial" w:hAnsi="Arial" w:cs="Arial"/>
                <w:b/>
                <w:sz w:val="18"/>
                <w:szCs w:val="18"/>
              </w:rPr>
              <w:t>SATISFACTORY</w:t>
            </w:r>
          </w:p>
          <w:p w:rsidRPr="00D9771E" w:rsidR="001D601F" w:rsidP="001D601F" w:rsidRDefault="001D601F" w14:paraId="554BF899"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rsidRPr="00D9771E" w:rsidR="001D601F" w:rsidP="001D601F" w:rsidRDefault="001D601F" w14:paraId="5E8CDE72"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D601F" w:rsidP="001D601F" w:rsidRDefault="001D601F" w14:paraId="5D3EA596"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rsidRPr="00D9771E" w:rsidR="001D601F" w:rsidP="001D601F" w:rsidRDefault="001D601F" w14:paraId="47635418" w14:textId="77777777">
            <w:pPr>
              <w:jc w:val="center"/>
              <w:rPr>
                <w:rFonts w:ascii="Arial" w:hAnsi="Arial" w:cs="Arial"/>
                <w:b/>
                <w:sz w:val="18"/>
                <w:szCs w:val="18"/>
              </w:rPr>
            </w:pPr>
            <w:r w:rsidRPr="00D9771E">
              <w:rPr>
                <w:rFonts w:ascii="Arial" w:hAnsi="Arial" w:cs="Arial"/>
                <w:b/>
                <w:sz w:val="18"/>
                <w:szCs w:val="18"/>
              </w:rPr>
              <w:t>EXCELLENT</w:t>
            </w:r>
          </w:p>
          <w:p w:rsidRPr="00D9771E" w:rsidR="001D601F" w:rsidP="001D601F" w:rsidRDefault="001D601F" w14:paraId="489DE613"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rsidRPr="00D9771E" w:rsidR="001D601F" w:rsidP="001D601F" w:rsidRDefault="001D601F" w14:paraId="6C903A12" w14:textId="77777777">
            <w:pPr>
              <w:jc w:val="center"/>
              <w:rPr>
                <w:rFonts w:ascii="Arial" w:hAnsi="Arial" w:cs="Arial"/>
                <w:b/>
                <w:sz w:val="18"/>
                <w:szCs w:val="18"/>
              </w:rPr>
            </w:pPr>
            <w:r w:rsidRPr="00D9771E">
              <w:rPr>
                <w:rFonts w:ascii="Arial" w:hAnsi="Arial" w:cs="Arial"/>
                <w:b/>
                <w:sz w:val="18"/>
                <w:szCs w:val="18"/>
              </w:rPr>
              <w:t>EXCEPTIONAL</w:t>
            </w:r>
          </w:p>
          <w:p w:rsidRPr="00D9771E" w:rsidR="001D601F" w:rsidP="001D601F" w:rsidRDefault="001D601F" w14:paraId="7410B634" w14:textId="77777777">
            <w:pPr>
              <w:jc w:val="center"/>
              <w:rPr>
                <w:rFonts w:ascii="Arial" w:hAnsi="Arial" w:cs="Arial"/>
                <w:b/>
                <w:sz w:val="18"/>
                <w:szCs w:val="18"/>
              </w:rPr>
            </w:pPr>
            <w:r>
              <w:rPr>
                <w:rFonts w:ascii="Arial" w:hAnsi="Arial" w:cs="Arial"/>
                <w:b/>
                <w:sz w:val="18"/>
                <w:szCs w:val="18"/>
              </w:rPr>
              <w:t>(Distinction)</w:t>
            </w:r>
          </w:p>
        </w:tc>
      </w:tr>
      <w:tr w:rsidRPr="00D9771E" w:rsidR="001D601F" w:rsidTr="001D601F" w14:paraId="0C6395DA" w14:textId="77777777">
        <w:trPr>
          <w:tblHeader/>
        </w:trPr>
        <w:tc>
          <w:tcPr>
            <w:tcW w:w="1735" w:type="dxa"/>
            <w:shd w:val="clear" w:color="auto" w:fill="9CC2E5" w:themeFill="accent1" w:themeFillTint="99"/>
          </w:tcPr>
          <w:p w:rsidRPr="00D9771E" w:rsidR="001D601F" w:rsidP="001D601F" w:rsidRDefault="001D601F" w14:paraId="46A7ED3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CC2E5" w:themeFill="accent1" w:themeFillTint="99"/>
            <w:vAlign w:val="bottom"/>
          </w:tcPr>
          <w:p w:rsidRPr="00D9771E" w:rsidR="001D601F" w:rsidP="001D601F" w:rsidRDefault="001D601F" w14:paraId="334405BD"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rsidRPr="00D9771E" w:rsidR="001D601F" w:rsidP="001D601F" w:rsidRDefault="001D601F" w14:paraId="539CE453"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rsidRPr="00D9771E" w:rsidR="001D601F" w:rsidP="001D601F" w:rsidRDefault="001D601F" w14:paraId="44F014A0"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rsidRPr="00D9771E" w:rsidR="001D601F" w:rsidP="001D601F" w:rsidRDefault="001D601F" w14:paraId="49541B1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rsidRPr="00D9771E" w:rsidR="001D601F" w:rsidP="001D601F" w:rsidRDefault="001D601F" w14:paraId="3AA0EAF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rsidRPr="00D9771E" w:rsidR="001D601F" w:rsidP="001D601F" w:rsidRDefault="001D601F" w14:paraId="4A631837"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rsidRPr="00D9771E" w:rsidR="001D601F" w:rsidP="001D601F" w:rsidRDefault="001D601F" w14:paraId="56A4D3F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D601F" w:rsidTr="001D601F" w14:paraId="00369D94" w14:textId="77777777">
        <w:tc>
          <w:tcPr>
            <w:tcW w:w="1735" w:type="dxa"/>
            <w:shd w:val="clear" w:color="auto" w:fill="9CC2E5" w:themeFill="accent1" w:themeFillTint="99"/>
          </w:tcPr>
          <w:p w:rsidRPr="00F65EEE" w:rsidR="001D601F" w:rsidP="001D601F" w:rsidRDefault="001D601F" w14:paraId="637882B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D601F" w:rsidP="001D601F" w:rsidRDefault="001D601F" w14:paraId="213C95D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D601F" w:rsidP="001D601F" w:rsidRDefault="001D601F" w14:paraId="2C4DBC7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D601F" w:rsidP="001D601F" w:rsidRDefault="001D601F" w14:paraId="3D42F24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D601F" w:rsidP="001D601F" w:rsidRDefault="001D601F" w14:paraId="4C553C4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t>and non-authoritative.</w:t>
            </w:r>
          </w:p>
          <w:p w:rsidRPr="00B669B1" w:rsidR="001D601F" w:rsidP="001D601F" w:rsidRDefault="001D601F" w14:paraId="7CF52E6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D601F" w:rsidP="001D601F" w:rsidRDefault="001D601F" w14:paraId="65020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w:t>
            </w:r>
            <w:r w:rsidRPr="00B669B1">
              <w:rPr>
                <w:rFonts w:ascii="Arial" w:hAnsi="Arial" w:cs="Arial"/>
              </w:rPr>
              <w:t>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D601F" w:rsidP="001D601F" w:rsidRDefault="001D601F" w14:paraId="19BB6C8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D601F" w:rsidP="001D601F" w:rsidRDefault="001D601F" w14:paraId="463EBD0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D601F" w:rsidP="001D601F" w:rsidRDefault="001D601F" w14:paraId="6FE75EEE" w14:textId="18F3AC6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w:t>
            </w:r>
            <w:r w:rsidRPr="00B669B1">
              <w:rPr>
                <w:rFonts w:ascii="Arial" w:hAnsi="Arial" w:cs="Arial"/>
              </w:rPr>
              <w:t xml:space="preserve">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D601F" w:rsidP="001D601F" w:rsidRDefault="001D601F" w14:paraId="1A31CE0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w:t>
            </w:r>
            <w:r w:rsidRPr="00B669B1">
              <w:rPr>
                <w:rFonts w:ascii="Arial" w:hAnsi="Arial" w:cs="Arial"/>
              </w:rPr>
              <w:t>independently.</w:t>
            </w:r>
          </w:p>
          <w:p w:rsidRPr="00B669B1" w:rsidR="001D601F" w:rsidP="001D601F" w:rsidRDefault="001D601F" w14:paraId="03BA3FF6"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D601F" w:rsidP="001D601F" w:rsidRDefault="001D601F" w14:paraId="1B346A2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w:t>
            </w:r>
            <w:r w:rsidRPr="002B34B7">
              <w:rPr>
                <w:rFonts w:ascii="Arial" w:hAnsi="Arial" w:cs="Arial"/>
              </w:rPr>
              <w:t>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D601F" w:rsidP="001D601F" w:rsidRDefault="001D601F" w14:paraId="44DA27D3" w14:textId="77777777">
            <w:pPr>
              <w:rPr>
                <w:rFonts w:ascii="Arial" w:hAnsi="Arial" w:cs="Arial"/>
              </w:rPr>
            </w:pPr>
            <w:r>
              <w:rPr>
                <w:rFonts w:ascii="Arial" w:hAnsi="Arial" w:cs="Arial"/>
              </w:rPr>
              <w:t>Exceptional e</w:t>
            </w:r>
            <w:r w:rsidRPr="001F7C7C">
              <w:rPr>
                <w:rFonts w:ascii="Arial" w:hAnsi="Arial" w:cs="Arial"/>
              </w:rPr>
              <w:t xml:space="preserve">ngagement with an extensive range of relevant and credible literature, informed by the latest </w:t>
            </w:r>
            <w:r w:rsidRPr="001F7C7C">
              <w:rPr>
                <w:rFonts w:ascii="Arial" w:hAnsi="Arial" w:cs="Arial"/>
              </w:rPr>
              <w:t>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D601F" w:rsidTr="001D601F" w14:paraId="1C3D6FCB" w14:textId="77777777">
        <w:tc>
          <w:tcPr>
            <w:tcW w:w="1735" w:type="dxa"/>
            <w:shd w:val="clear" w:color="auto" w:fill="9CC2E5" w:themeFill="accent1" w:themeFillTint="99"/>
          </w:tcPr>
          <w:p w:rsidRPr="00CA7DB9" w:rsidR="001D601F" w:rsidP="001D601F" w:rsidRDefault="001D601F" w14:paraId="4A47D4A9"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 xml:space="preserve">a comprehensive </w:t>
            </w:r>
            <w:r w:rsidRPr="00CC4A59">
              <w:rPr>
                <w:rFonts w:ascii="Arial" w:hAnsi="Arial" w:eastAsia="Arial" w:cs="Arial"/>
                <w:bCs/>
                <w:sz w:val="18"/>
                <w:szCs w:val="18"/>
              </w:rPr>
              <w:t>understanding of techniques applicable to their own research</w:t>
            </w:r>
            <w:r w:rsidRPr="00CA7DB9">
              <w:rPr>
                <w:rFonts w:ascii="Arial" w:hAnsi="Arial" w:eastAsia="Arial" w:cs="Arial"/>
                <w:bCs/>
                <w:sz w:val="18"/>
                <w:szCs w:val="18"/>
              </w:rPr>
              <w:t>)</w:t>
            </w:r>
          </w:p>
          <w:p w:rsidRPr="00D9771E" w:rsidR="001D601F" w:rsidP="001D601F" w:rsidRDefault="001D601F" w14:paraId="40B6437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D601F" w:rsidP="001D601F" w:rsidRDefault="001D601F" w14:paraId="2B462B6E"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w:t>
            </w:r>
            <w:r>
              <w:rPr>
                <w:rFonts w:ascii="Arial" w:hAnsi="Arial" w:cs="Arial"/>
              </w:rPr>
              <w:t xml:space="preserve">problems, insights or </w:t>
            </w:r>
            <w:r w:rsidRPr="00DA4E4E">
              <w:rPr>
                <w:rFonts w:ascii="Arial" w:hAnsi="Arial" w:cs="Arial"/>
              </w:rPr>
              <w:t>the latest research and/or advanced scholarship within the discipline.</w:t>
            </w:r>
          </w:p>
          <w:p w:rsidRPr="00B669B1" w:rsidR="001D601F" w:rsidP="001D601F" w:rsidRDefault="001D601F" w14:paraId="3DFCEB9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D601F" w:rsidP="001D601F" w:rsidRDefault="001D601F" w14:paraId="2AE69E0E"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w:t>
            </w:r>
            <w:r>
              <w:rPr>
                <w:rFonts w:ascii="Arial" w:hAnsi="Arial" w:cs="Arial"/>
              </w:rPr>
              <w:t xml:space="preserve">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D601F" w:rsidP="001D601F" w:rsidRDefault="001D601F" w14:paraId="6C4A3A4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w:t>
            </w:r>
            <w:r>
              <w:rPr>
                <w:rFonts w:ascii="Arial" w:hAnsi="Arial" w:cs="Arial"/>
              </w:rPr>
              <w:t>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D601F" w:rsidP="001D601F" w:rsidRDefault="001D601F" w14:paraId="76AAA2A9"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w:t>
            </w:r>
            <w:r>
              <w:rPr>
                <w:rFonts w:ascii="Arial" w:hAnsi="Arial" w:cs="Arial"/>
              </w:rPr>
              <w:t xml:space="preserve">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1D601F" w:rsidP="001D601F" w:rsidRDefault="001D601F" w14:paraId="0B2F2AC1"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 xml:space="preserve">a critical awareness of current problems and/or new </w:t>
            </w:r>
            <w:r w:rsidRPr="00FA521C">
              <w:rPr>
                <w:rFonts w:ascii="Arial" w:hAnsi="Arial" w:cs="Arial"/>
              </w:rPr>
              <w:t>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D601F" w:rsidP="001D601F" w:rsidRDefault="001D601F" w14:paraId="2B87DD3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w:t>
            </w:r>
            <w:r>
              <w:rPr>
                <w:rFonts w:ascii="Arial" w:hAnsi="Arial" w:cs="Arial"/>
              </w:rPr>
              <w:t>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D601F" w:rsidP="001D601F" w:rsidRDefault="001D601F" w14:paraId="163F7708"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D601F" w:rsidP="001D601F" w:rsidRDefault="001D601F" w14:paraId="1BC629C7"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w:t>
            </w:r>
            <w:r w:rsidRPr="00FA521C">
              <w:rPr>
                <w:rFonts w:ascii="Arial" w:hAnsi="Arial" w:cs="Arial"/>
              </w:rPr>
              <w:t>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D601F" w:rsidTr="001D601F" w14:paraId="657B118B" w14:textId="77777777">
        <w:tc>
          <w:tcPr>
            <w:tcW w:w="1735" w:type="dxa"/>
            <w:shd w:val="clear" w:color="auto" w:fill="9CC2E5" w:themeFill="accent1" w:themeFillTint="99"/>
          </w:tcPr>
          <w:p w:rsidR="001D601F" w:rsidP="001D601F" w:rsidRDefault="001D601F" w14:paraId="7BF67092"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D601F" w:rsidP="001D601F" w:rsidRDefault="001D601F" w14:paraId="3849893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w:t>
            </w:r>
            <w:r w:rsidRPr="00CC4A59">
              <w:rPr>
                <w:rFonts w:ascii="Arial" w:hAnsi="Arial" w:eastAsia="Arial" w:cs="Arial"/>
                <w:bCs/>
                <w:sz w:val="18"/>
                <w:szCs w:val="18"/>
              </w:rPr>
              <w:t>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1D601F" w:rsidP="001D601F" w:rsidRDefault="001D601F" w14:paraId="78223708" w14:textId="77777777">
            <w:pPr>
              <w:rPr>
                <w:rFonts w:ascii="Arial" w:hAnsi="Arial" w:cs="Arial"/>
              </w:rPr>
            </w:pPr>
            <w:r>
              <w:rPr>
                <w:rFonts w:ascii="Arial" w:hAnsi="Arial" w:cs="Arial"/>
              </w:rPr>
              <w:t xml:space="preserve">Wholly or almost wholly descriptive work. Little or no evaluation or critique or attempt at a </w:t>
            </w:r>
            <w:r>
              <w:rPr>
                <w:rFonts w:ascii="Arial" w:hAnsi="Arial" w:cs="Arial"/>
              </w:rPr>
              <w:t>systematic approach</w:t>
            </w:r>
            <w:r w:rsidRPr="00B669B1">
              <w:rPr>
                <w:rFonts w:ascii="Arial" w:hAnsi="Arial" w:cs="Arial"/>
              </w:rPr>
              <w:t>.</w:t>
            </w:r>
          </w:p>
          <w:p w:rsidR="001D601F" w:rsidP="001D601F" w:rsidRDefault="001D601F" w14:paraId="53A61A4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D601F" w:rsidP="001D601F" w:rsidRDefault="001D601F" w14:paraId="2649FC44" w14:textId="77777777">
            <w:pPr>
              <w:rPr>
                <w:rFonts w:ascii="Arial" w:hAnsi="Arial" w:cs="Arial"/>
              </w:rPr>
            </w:pPr>
          </w:p>
        </w:tc>
        <w:tc>
          <w:tcPr>
            <w:tcW w:w="1736" w:type="dxa"/>
          </w:tcPr>
          <w:p w:rsidRPr="00B669B1" w:rsidR="001D601F" w:rsidP="001D601F" w:rsidRDefault="001D601F" w14:paraId="7F5F8F92"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w:t>
            </w:r>
            <w:r>
              <w:rPr>
                <w:rFonts w:ascii="Arial" w:hAnsi="Arial" w:cs="Arial"/>
              </w:rPr>
              <w:t>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D601F" w:rsidP="001D601F" w:rsidRDefault="001D601F" w14:paraId="1013D03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w:t>
            </w:r>
            <w:r w:rsidRPr="00E008BD">
              <w:rPr>
                <w:rFonts w:ascii="Arial" w:hAnsi="Arial" w:cs="Arial"/>
              </w:rPr>
              <w:t>s</w:t>
            </w:r>
            <w:r>
              <w:rPr>
                <w:rFonts w:ascii="Arial" w:hAnsi="Arial" w:cs="Arial"/>
              </w:rPr>
              <w:t>, tending towards description.</w:t>
            </w:r>
          </w:p>
          <w:p w:rsidR="001D601F" w:rsidP="001D601F" w:rsidRDefault="001D601F" w14:paraId="6326E741"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D601F" w:rsidP="001D601F" w:rsidRDefault="001D601F" w14:paraId="66828154"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D601F" w:rsidP="001D601F" w:rsidRDefault="001D601F" w14:paraId="37A84FC1" w14:textId="77777777">
            <w:pPr>
              <w:rPr>
                <w:rFonts w:ascii="Arial" w:hAnsi="Arial" w:cs="Arial"/>
              </w:rPr>
            </w:pPr>
          </w:p>
        </w:tc>
        <w:tc>
          <w:tcPr>
            <w:tcW w:w="1736" w:type="dxa"/>
          </w:tcPr>
          <w:p w:rsidRPr="00B669B1" w:rsidR="001D601F" w:rsidP="001D601F" w:rsidRDefault="001D601F" w14:paraId="4F086997"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xml:space="preserve">, though slightly </w:t>
            </w:r>
            <w:r>
              <w:rPr>
                <w:rFonts w:ascii="Arial" w:hAnsi="Arial" w:cs="Arial"/>
              </w:rPr>
              <w:t>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t>reason and evidence.</w:t>
            </w:r>
          </w:p>
        </w:tc>
        <w:tc>
          <w:tcPr>
            <w:tcW w:w="1736" w:type="dxa"/>
          </w:tcPr>
          <w:p w:rsidR="001D601F" w:rsidP="001D601F" w:rsidRDefault="001D601F" w14:paraId="10C7B4D4"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 xml:space="preserve">critical evaluation/ critique of current research and methodologies, Proposes new </w:t>
            </w:r>
            <w:r w:rsidRPr="0052217E">
              <w:rPr>
                <w:rFonts w:ascii="Arial" w:hAnsi="Arial" w:cs="Arial"/>
              </w:rPr>
              <w:t>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D601F" w:rsidP="001D601F" w:rsidRDefault="001D601F" w14:paraId="5870DCDD" w14:textId="77777777">
            <w:pPr>
              <w:rPr>
                <w:rFonts w:ascii="Arial" w:hAnsi="Arial" w:cs="Arial"/>
              </w:rPr>
            </w:pPr>
          </w:p>
          <w:p w:rsidRPr="00B669B1" w:rsidR="001D601F" w:rsidP="001D601F" w:rsidRDefault="001D601F" w14:paraId="7CD5FECC" w14:textId="77777777">
            <w:pPr>
              <w:rPr>
                <w:rFonts w:ascii="Arial" w:hAnsi="Arial" w:cs="Arial"/>
              </w:rPr>
            </w:pPr>
          </w:p>
        </w:tc>
        <w:tc>
          <w:tcPr>
            <w:tcW w:w="1736" w:type="dxa"/>
          </w:tcPr>
          <w:p w:rsidRPr="00B669B1" w:rsidR="001D601F" w:rsidP="001D601F" w:rsidRDefault="001D601F" w14:paraId="389CC342"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D601F" w:rsidP="001D601F" w:rsidRDefault="001D601F" w14:paraId="70FB8B39" w14:textId="77777777">
            <w:pPr>
              <w:rPr>
                <w:rFonts w:ascii="Arial" w:hAnsi="Arial" w:cs="Arial"/>
              </w:rPr>
            </w:pPr>
          </w:p>
        </w:tc>
        <w:tc>
          <w:tcPr>
            <w:tcW w:w="1736" w:type="dxa"/>
          </w:tcPr>
          <w:p w:rsidRPr="00B669B1" w:rsidR="001D601F" w:rsidP="001D601F" w:rsidRDefault="001D601F" w14:paraId="7D18F826"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w:t>
            </w:r>
            <w:r>
              <w:rPr>
                <w:rFonts w:ascii="Arial" w:hAnsi="Arial" w:cs="Arial"/>
              </w:rPr>
              <w:t>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1D601F" w:rsidP="001D601F" w:rsidRDefault="001D601F" w14:paraId="41F4C01E"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D601F" w:rsidTr="001D601F" w14:paraId="173B6D34" w14:textId="77777777">
        <w:tc>
          <w:tcPr>
            <w:tcW w:w="1735" w:type="dxa"/>
            <w:shd w:val="clear" w:color="auto" w:fill="9CC2E5" w:themeFill="accent1" w:themeFillTint="99"/>
          </w:tcPr>
          <w:p w:rsidR="001D601F" w:rsidP="001D601F" w:rsidRDefault="001D601F" w14:paraId="3D5CE8BF"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1D601F" w:rsidP="001D601F" w:rsidRDefault="001D601F" w14:paraId="3059CCC4"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D601F" w:rsidP="001D601F" w:rsidRDefault="001D601F" w14:paraId="00114BD5" w14:textId="77777777">
            <w:pPr>
              <w:rPr>
                <w:rFonts w:ascii="Arial" w:hAnsi="Arial" w:cs="Arial"/>
              </w:rPr>
            </w:pPr>
            <w:r w:rsidRPr="00B669B1">
              <w:rPr>
                <w:rFonts w:ascii="Arial" w:hAnsi="Arial" w:cs="Arial"/>
              </w:rPr>
              <w:t>Limited or no use of methods, materials, tools and/or techniques.</w:t>
            </w:r>
          </w:p>
          <w:p w:rsidR="001D601F" w:rsidP="001D601F" w:rsidRDefault="001D601F" w14:paraId="3296C893" w14:textId="77777777">
            <w:pPr>
              <w:rPr>
                <w:rFonts w:ascii="Arial" w:hAnsi="Arial" w:cs="Arial"/>
              </w:rPr>
            </w:pPr>
            <w:r w:rsidRPr="00B669B1">
              <w:rPr>
                <w:rFonts w:ascii="Arial" w:hAnsi="Arial" w:cs="Arial"/>
              </w:rPr>
              <w:t>Little or no appreciation of the context of the application.</w:t>
            </w:r>
          </w:p>
          <w:p w:rsidR="001D601F" w:rsidP="001D601F" w:rsidRDefault="001D601F" w14:paraId="5D9990F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D601F" w:rsidP="001D601F" w:rsidRDefault="001D601F" w14:paraId="675B018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1D601F" w:rsidP="001D601F" w:rsidRDefault="001D601F" w14:paraId="2955D7C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1D601F" w:rsidP="001D601F" w:rsidRDefault="001D601F" w14:paraId="5D42E6C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w:t>
            </w:r>
            <w:r w:rsidRPr="004C2B2B">
              <w:rPr>
                <w:rFonts w:ascii="Arial" w:hAnsi="Arial" w:cs="Arial"/>
              </w:rPr>
              <w:t>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D601F" w:rsidP="001D601F" w:rsidRDefault="001D601F" w14:paraId="6A9CF839" w14:textId="77777777">
            <w:pPr>
              <w:rPr>
                <w:rFonts w:ascii="Arial" w:hAnsi="Arial" w:cs="Arial"/>
              </w:rPr>
            </w:pPr>
          </w:p>
          <w:p w:rsidRPr="00B669B1" w:rsidR="001D601F" w:rsidP="001D601F" w:rsidRDefault="001D601F" w14:paraId="22EB93ED" w14:textId="77777777">
            <w:pPr>
              <w:rPr>
                <w:rFonts w:ascii="Arial" w:hAnsi="Arial" w:cs="Arial"/>
              </w:rPr>
            </w:pPr>
          </w:p>
        </w:tc>
        <w:tc>
          <w:tcPr>
            <w:tcW w:w="1736" w:type="dxa"/>
          </w:tcPr>
          <w:p w:rsidRPr="00B669B1" w:rsidR="001D601F" w:rsidP="001D601F" w:rsidRDefault="001D601F" w14:paraId="4296B02F"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D601F" w:rsidP="001D601F" w:rsidRDefault="001D601F" w14:paraId="29F1C0A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w:t>
            </w:r>
            <w:r w:rsidRPr="004C2B2B">
              <w:rPr>
                <w:rFonts w:ascii="Arial" w:hAnsi="Arial" w:cs="Arial"/>
              </w:rPr>
              <w:t>making logical links between the two</w:t>
            </w:r>
            <w:r>
              <w:rPr>
                <w:rFonts w:ascii="Arial" w:hAnsi="Arial" w:cs="Arial"/>
              </w:rPr>
              <w:t>.</w:t>
            </w:r>
          </w:p>
          <w:p w:rsidRPr="00B669B1" w:rsidR="001D601F" w:rsidP="001D601F" w:rsidRDefault="001D601F" w14:paraId="3A79C99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D601F" w:rsidP="001D601F" w:rsidRDefault="001D601F" w14:paraId="6D37CC1E"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1D601F" w:rsidP="001D601F" w:rsidRDefault="001D601F" w14:paraId="109E9D6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D601F" w:rsidP="001D601F" w:rsidRDefault="001D601F" w14:paraId="300A2242" w14:textId="77777777">
            <w:pPr>
              <w:rPr>
                <w:rFonts w:ascii="Arial" w:hAnsi="Arial" w:cs="Arial"/>
              </w:rPr>
            </w:pPr>
            <w:r w:rsidRPr="00E91CFC">
              <w:rPr>
                <w:rFonts w:ascii="Arial" w:hAnsi="Arial" w:cs="Arial"/>
              </w:rPr>
              <w:t xml:space="preserve">Can identify problems and </w:t>
            </w:r>
            <w:r w:rsidRPr="00E91CFC">
              <w:rPr>
                <w:rFonts w:ascii="Arial" w:hAnsi="Arial" w:cs="Arial"/>
              </w:rPr>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1D601F" w:rsidP="001D601F" w:rsidRDefault="001D601F" w14:paraId="0FD118A5" w14:textId="77777777">
            <w:pPr>
              <w:rPr>
                <w:rFonts w:ascii="Arial" w:hAnsi="Arial" w:cs="Arial"/>
              </w:rPr>
            </w:pPr>
            <w:r w:rsidRPr="00B669B1">
              <w:rPr>
                <w:rFonts w:ascii="Arial" w:hAnsi="Arial" w:cs="Arial"/>
              </w:rPr>
              <w:t>A very good application of a range of methods, materials, tools and/or techniques.</w:t>
            </w:r>
          </w:p>
          <w:p w:rsidRPr="00B669B1" w:rsidR="001D601F" w:rsidP="001D601F" w:rsidRDefault="001D601F" w14:paraId="63AB1D2C"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D601F" w:rsidP="001D601F" w:rsidRDefault="001D601F" w14:paraId="368B19C5"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D601F" w:rsidP="001D601F" w:rsidRDefault="001D601F" w14:paraId="11686CEA"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D601F" w:rsidP="001D601F" w:rsidRDefault="001D601F" w14:paraId="6E27186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D601F" w:rsidP="001D601F" w:rsidRDefault="001D601F" w14:paraId="6CDF5D76"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1D601F" w:rsidP="001D601F" w:rsidRDefault="001D601F" w14:paraId="50116D6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D601F" w:rsidP="001D601F" w:rsidRDefault="001D601F" w14:paraId="479FEEA6"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D601F" w:rsidP="001D601F" w:rsidRDefault="001D601F" w14:paraId="5D934067"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w:t>
            </w:r>
            <w:r w:rsidRPr="00885BD7">
              <w:rPr>
                <w:rFonts w:ascii="Arial" w:hAnsi="Arial" w:cs="Arial"/>
              </w:rPr>
              <w:t>or advanced scholarship.</w:t>
            </w:r>
          </w:p>
          <w:p w:rsidRPr="00B669B1" w:rsidR="001D601F" w:rsidP="001D601F" w:rsidRDefault="001D601F" w14:paraId="751A910C"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D601F" w:rsidTr="001D601F" w14:paraId="5A54975E" w14:textId="77777777">
        <w:tc>
          <w:tcPr>
            <w:tcW w:w="1735" w:type="dxa"/>
            <w:shd w:val="clear" w:color="auto" w:fill="9CC2E5" w:themeFill="accent1" w:themeFillTint="99"/>
          </w:tcPr>
          <w:p w:rsidR="001D601F" w:rsidP="001D601F" w:rsidRDefault="001D601F" w14:paraId="5DD91079"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D601F" w:rsidP="001D601F" w:rsidRDefault="001D601F" w14:paraId="6B59CEB7"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D601F" w:rsidP="001D601F" w:rsidRDefault="001D601F" w14:paraId="6F5C3DBC"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1D601F" w:rsidP="001D601F" w:rsidRDefault="001D601F" w14:paraId="40B94DDB"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t>postgraduate</w:t>
            </w:r>
            <w:r w:rsidRPr="005F01A6">
              <w:rPr>
                <w:rFonts w:ascii="Arial" w:hAnsi="Arial" w:cs="Arial"/>
              </w:rPr>
              <w:t xml:space="preserve"> </w:t>
            </w:r>
            <w:r>
              <w:rPr>
                <w:rFonts w:ascii="Arial" w:hAnsi="Arial" w:cs="Arial"/>
              </w:rPr>
              <w:t>employment.</w:t>
            </w:r>
          </w:p>
          <w:p w:rsidRPr="00ED3ABD" w:rsidR="001D601F" w:rsidP="001D601F" w:rsidRDefault="001D601F" w14:paraId="1FECAE71" w14:textId="77777777">
            <w:pPr>
              <w:rPr>
                <w:rFonts w:ascii="Arial" w:hAnsi="Arial" w:cs="Arial"/>
              </w:rPr>
            </w:pPr>
          </w:p>
          <w:p w:rsidRPr="00E07BE3" w:rsidR="001D601F" w:rsidP="001D601F" w:rsidRDefault="001D601F" w14:paraId="55ECDD65"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D601F" w:rsidP="001D601F" w:rsidRDefault="001D601F" w14:paraId="7AF65C4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1D601F" w:rsidP="001D601F" w:rsidRDefault="001D601F" w14:paraId="58401CC3"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 xml:space="preserve">Limited </w:t>
            </w:r>
            <w:r w:rsidRPr="005F01A6">
              <w:rPr>
                <w:rFonts w:ascii="Arial" w:hAnsi="Arial" w:cs="Arial"/>
              </w:rPr>
              <w:t>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D601F" w:rsidP="001D601F" w:rsidRDefault="001D601F" w14:paraId="2E9C4B91"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D601F" w:rsidP="001D601F" w:rsidRDefault="001D601F" w14:paraId="3D0BD4A4"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D601F" w:rsidP="001D601F" w:rsidRDefault="001D601F" w14:paraId="09E95EB0"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D601F" w:rsidP="001D601F" w:rsidRDefault="001D601F" w14:paraId="58E247E0" w14:textId="77777777">
            <w:pPr>
              <w:rPr>
                <w:rFonts w:ascii="Arial" w:hAnsi="Arial" w:cs="Arial"/>
              </w:rPr>
            </w:pPr>
            <w:r w:rsidRPr="00E07BE3">
              <w:rPr>
                <w:rFonts w:ascii="Arial" w:hAnsi="Arial" w:cs="Arial"/>
              </w:rPr>
              <w:t xml:space="preserve">Can communicate effectively in </w:t>
            </w:r>
            <w:r w:rsidRPr="00E07BE3">
              <w:rPr>
                <w:rFonts w:ascii="Arial" w:hAnsi="Arial" w:cs="Arial"/>
              </w:rPr>
              <w:t>a suitable format, but may have minor errors.</w:t>
            </w:r>
          </w:p>
          <w:p w:rsidRPr="00E07BE3" w:rsidR="001D601F" w:rsidP="001D601F" w:rsidRDefault="001D601F" w14:paraId="7BEC303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D601F" w:rsidP="001D601F" w:rsidRDefault="001D601F" w14:paraId="2F02B80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D601F" w:rsidP="001D601F" w:rsidRDefault="001D601F" w14:paraId="1659A1F5" w14:textId="77777777">
            <w:pPr>
              <w:rPr>
                <w:rFonts w:ascii="Arial" w:hAnsi="Arial" w:cs="Arial"/>
              </w:rPr>
            </w:pPr>
            <w:r w:rsidRPr="00E07BE3">
              <w:rPr>
                <w:rFonts w:ascii="Arial" w:hAnsi="Arial" w:cs="Arial"/>
              </w:rPr>
              <w:t xml:space="preserve">Can communicate well, </w:t>
            </w:r>
            <w:r w:rsidRPr="00E07BE3">
              <w:rPr>
                <w:rFonts w:ascii="Arial" w:hAnsi="Arial" w:cs="Arial"/>
              </w:rPr>
              <w:t>confidently and consistently in a suitable format.</w:t>
            </w:r>
          </w:p>
          <w:p w:rsidRPr="00E07BE3" w:rsidR="001D601F" w:rsidP="001D601F" w:rsidRDefault="001D601F" w14:paraId="07A6F233"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D601F" w:rsidP="001D601F" w:rsidRDefault="001D601F" w14:paraId="2AA638D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D601F" w:rsidP="001D601F" w:rsidRDefault="001D601F" w14:paraId="45E041D0"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D601F" w:rsidP="001D601F" w:rsidRDefault="001D601F" w14:paraId="4749A5F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D601F" w:rsidP="001D601F" w:rsidRDefault="001D601F" w14:paraId="6F7214E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D601F" w:rsidP="001D601F" w:rsidRDefault="001D601F" w14:paraId="0697F580" w14:textId="77777777">
            <w:pPr>
              <w:rPr>
                <w:rFonts w:ascii="Arial" w:hAnsi="Arial" w:cs="Arial"/>
              </w:rPr>
            </w:pPr>
            <w:r w:rsidRPr="00E07BE3">
              <w:rPr>
                <w:rFonts w:ascii="Arial" w:hAnsi="Arial" w:cs="Arial"/>
              </w:rPr>
              <w:t xml:space="preserve">Can communicate with an </w:t>
            </w:r>
            <w:r w:rsidRPr="00E07BE3">
              <w:rPr>
                <w:rFonts w:ascii="Arial" w:hAnsi="Arial" w:cs="Arial"/>
              </w:rPr>
              <w:t xml:space="preserve">exceptionally high level of professionalism. </w:t>
            </w:r>
          </w:p>
          <w:p w:rsidRPr="00E07BE3" w:rsidR="001D601F" w:rsidP="001D601F" w:rsidRDefault="001D601F" w14:paraId="0EB1E96C"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for </w:t>
            </w:r>
            <w:r>
              <w:rPr>
                <w:rFonts w:ascii="Arial" w:hAnsi="Arial" w:cs="Arial"/>
              </w:rPr>
              <w:t>further development.</w:t>
            </w:r>
          </w:p>
        </w:tc>
      </w:tr>
    </w:tbl>
    <w:p w:rsidR="001D601F" w:rsidP="001D601F" w:rsidRDefault="001D601F" w14:paraId="7A3FE7C2" w14:textId="77777777">
      <w:pPr>
        <w:pStyle w:val="NormalWeb"/>
        <w:rPr>
          <w:rFonts w:ascii="Arial" w:hAnsi="Arial" w:cs="Arial"/>
          <w:color w:val="303B44"/>
          <w:sz w:val="22"/>
          <w:szCs w:val="22"/>
        </w:rPr>
      </w:pPr>
    </w:p>
    <w:p w:rsidR="001D601F" w:rsidP="001D601F" w:rsidRDefault="001D601F" w14:paraId="00AAEBED" w14:textId="77777777">
      <w:pPr>
        <w:pStyle w:val="NormalWeb"/>
        <w:rPr>
          <w:rFonts w:ascii="Arial" w:hAnsi="Arial" w:cs="Arial"/>
          <w:color w:val="303B44"/>
          <w:sz w:val="22"/>
          <w:szCs w:val="22"/>
        </w:rPr>
      </w:pPr>
    </w:p>
    <w:p w:rsidR="001D601F" w:rsidP="001D601F" w:rsidRDefault="001D601F" w14:paraId="38298CAF" w14:textId="77777777">
      <w:pPr>
        <w:pStyle w:val="NormalWeb"/>
        <w:rPr>
          <w:rFonts w:ascii="Arial" w:hAnsi="Arial" w:cs="Arial"/>
          <w:color w:val="303B44"/>
          <w:sz w:val="22"/>
          <w:szCs w:val="22"/>
        </w:rPr>
      </w:pPr>
    </w:p>
    <w:p w:rsidR="001D601F" w:rsidP="001D601F" w:rsidRDefault="001D601F" w14:paraId="2D06E826" w14:textId="77777777">
      <w:pPr>
        <w:pStyle w:val="NormalWeb"/>
        <w:rPr>
          <w:rFonts w:ascii="Arial" w:hAnsi="Arial" w:cs="Arial"/>
          <w:color w:val="303B44"/>
          <w:sz w:val="22"/>
          <w:szCs w:val="22"/>
        </w:rPr>
      </w:pPr>
    </w:p>
    <w:p w:rsidR="001D601F" w:rsidP="001D601F" w:rsidRDefault="001D601F" w14:paraId="7D04BF2F" w14:textId="77777777">
      <w:pPr>
        <w:pStyle w:val="NormalWeb"/>
        <w:rPr>
          <w:rFonts w:ascii="Arial" w:hAnsi="Arial" w:cs="Arial"/>
          <w:color w:val="303B44"/>
          <w:sz w:val="22"/>
          <w:szCs w:val="22"/>
        </w:rPr>
      </w:pPr>
    </w:p>
    <w:p w:rsidR="001D601F" w:rsidP="001D601F" w:rsidRDefault="001D601F" w14:paraId="3A2775EB" w14:textId="77777777">
      <w:pPr>
        <w:pStyle w:val="NormalWeb"/>
        <w:rPr>
          <w:rFonts w:ascii="Arial" w:hAnsi="Arial" w:cs="Arial"/>
          <w:color w:val="303B44"/>
          <w:sz w:val="22"/>
          <w:szCs w:val="22"/>
        </w:rPr>
      </w:pPr>
    </w:p>
    <w:p w:rsidR="001D601F" w:rsidP="001D601F" w:rsidRDefault="001D601F" w14:paraId="16E39E5A" w14:textId="77777777">
      <w:pPr>
        <w:pStyle w:val="NormalWeb"/>
        <w:rPr>
          <w:rFonts w:ascii="Arial" w:hAnsi="Arial" w:cs="Arial"/>
          <w:color w:val="303B44"/>
          <w:sz w:val="22"/>
          <w:szCs w:val="22"/>
        </w:rPr>
      </w:pPr>
    </w:p>
    <w:p w:rsidR="001D601F" w:rsidP="001D601F" w:rsidRDefault="001D601F" w14:paraId="353E9E57" w14:textId="77777777">
      <w:pPr>
        <w:pStyle w:val="NormalWeb"/>
        <w:rPr>
          <w:rFonts w:ascii="Arial" w:hAnsi="Arial" w:cs="Arial"/>
          <w:color w:val="303B44"/>
          <w:sz w:val="22"/>
          <w:szCs w:val="22"/>
        </w:rPr>
      </w:pPr>
    </w:p>
    <w:p w:rsidR="001D601F" w:rsidP="001D601F" w:rsidRDefault="001D601F" w14:paraId="3E4D398F" w14:textId="77777777">
      <w:pPr>
        <w:pStyle w:val="NormalWeb"/>
        <w:rPr>
          <w:rFonts w:ascii="Arial" w:hAnsi="Arial" w:cs="Arial"/>
          <w:color w:val="303B44"/>
          <w:sz w:val="22"/>
          <w:szCs w:val="22"/>
        </w:rPr>
      </w:pPr>
    </w:p>
    <w:p w:rsidR="001D601F" w:rsidP="001D601F" w:rsidRDefault="001D601F" w14:paraId="33A60781" w14:textId="77777777">
      <w:pPr>
        <w:pStyle w:val="NormalWeb"/>
        <w:rPr>
          <w:rFonts w:ascii="Arial" w:hAnsi="Arial" w:cs="Arial"/>
          <w:color w:val="303B44"/>
          <w:sz w:val="22"/>
          <w:szCs w:val="22"/>
        </w:rPr>
      </w:pPr>
    </w:p>
    <w:p w:rsidR="001D601F" w:rsidP="001D601F" w:rsidRDefault="001D601F" w14:paraId="037AB091" w14:textId="77777777">
      <w:pPr>
        <w:pStyle w:val="NormalWeb"/>
        <w:rPr>
          <w:rFonts w:ascii="Arial" w:hAnsi="Arial" w:cs="Arial"/>
          <w:color w:val="303B44"/>
          <w:sz w:val="22"/>
          <w:szCs w:val="22"/>
        </w:rPr>
      </w:pPr>
    </w:p>
    <w:p w:rsidRPr="008F7060" w:rsidR="001D1C2D" w:rsidP="008F7060" w:rsidRDefault="008F7060" w14:paraId="14D44FD8" w14:textId="77777777">
      <w:pPr>
        <w:rPr>
          <w:rFonts w:ascii="Arial" w:hAnsi="Arial" w:cs="Arial"/>
          <w:b/>
        </w:rPr>
      </w:pPr>
      <w:r>
        <w:rPr>
          <w:rFonts w:ascii="Arial" w:hAnsi="Arial" w:cs="Arial"/>
          <w:b/>
        </w:rPr>
        <w:t>THIS DOCUMENT IS ALSO AVAILABLE IN WELSH</w:t>
      </w:r>
      <w:r w:rsidRPr="000466D8" w:rsidR="001D1C2D">
        <w:rPr>
          <w:rFonts w:asciiTheme="minorHAnsi" w:hAnsiTheme="minorHAnsi" w:cstheme="minorHAnsi"/>
          <w:b/>
          <w:bCs/>
          <w:i/>
          <w:iCs/>
          <w:color w:val="201F1E"/>
          <w:sz w:val="28"/>
          <w:szCs w:val="28"/>
          <w:bdr w:val="none" w:color="auto" w:sz="0" w:space="0" w:frame="1"/>
          <w:lang w:eastAsia="en-GB"/>
        </w:rPr>
        <w:t> </w:t>
      </w:r>
    </w:p>
    <w:p w:rsidRPr="000466D8" w:rsidR="001D1C2D" w:rsidP="008F7060" w:rsidRDefault="001D1C2D" w14:paraId="3007C88B" w14:textId="77777777">
      <w:pPr>
        <w:rPr>
          <w:rFonts w:asciiTheme="minorHAnsi" w:hAnsiTheme="minorHAnsi" w:cstheme="minorHAnsi"/>
          <w:color w:val="201F1E"/>
          <w:lang w:eastAsia="en-GB"/>
        </w:rPr>
      </w:pPr>
      <w:r w:rsidRPr="000466D8">
        <w:rPr>
          <w:rFonts w:asciiTheme="minorHAnsi" w:hAnsiTheme="minorHAnsi" w:cstheme="minorHAnsi"/>
          <w:color w:val="201F1E"/>
          <w:lang w:eastAsia="en-GB"/>
        </w:rPr>
        <w:t> </w:t>
      </w:r>
    </w:p>
    <w:sectPr w:rsidRPr="000466D8" w:rsidR="001D1C2D" w:rsidSect="008F7060">
      <w:footerReference w:type="first" r:id="rId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1CB6" w:rsidP="00007656" w:rsidRDefault="00DD1CB6" w14:paraId="7D48F0B5" w14:textId="77777777">
      <w:r>
        <w:separator/>
      </w:r>
    </w:p>
  </w:endnote>
  <w:endnote w:type="continuationSeparator" w:id="0">
    <w:p w:rsidR="00DD1CB6" w:rsidP="00007656" w:rsidRDefault="00DD1CB6" w14:paraId="3285F65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5BB0" w:rsidRDefault="00D65BB0" w14:paraId="681C742D" w14:textId="2C74E5D5">
    <w:pPr>
      <w:pStyle w:val="Footer"/>
      <w:jc w:val="center"/>
    </w:pPr>
    <w:r>
      <w:t xml:space="preserve">Page </w:t>
    </w:r>
    <w:r>
      <w:rPr>
        <w:b/>
        <w:szCs w:val="24"/>
      </w:rPr>
      <w:fldChar w:fldCharType="begin"/>
    </w:r>
    <w:r>
      <w:rPr>
        <w:b/>
      </w:rPr>
      <w:instrText xml:space="preserve"> PAGE </w:instrText>
    </w:r>
    <w:r>
      <w:rPr>
        <w:b/>
        <w:szCs w:val="24"/>
      </w:rPr>
      <w:fldChar w:fldCharType="separate"/>
    </w:r>
    <w:r w:rsidR="009065FD">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9065FD">
      <w:rPr>
        <w:b/>
        <w:noProof/>
      </w:rPr>
      <w:t>29</w:t>
    </w:r>
    <w:r>
      <w:rPr>
        <w:b/>
        <w:szCs w:val="24"/>
      </w:rPr>
      <w:fldChar w:fldCharType="end"/>
    </w:r>
  </w:p>
  <w:p w:rsidR="00D65BB0" w:rsidRDefault="00D65BB0" w14:paraId="26A1CA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5BB0" w:rsidRDefault="00D65BB0" w14:paraId="6BEB3374" w14:textId="58431978">
    <w:pPr>
      <w:pStyle w:val="Footer"/>
      <w:jc w:val="center"/>
    </w:pPr>
    <w:r>
      <w:t xml:space="preserve">Page </w:t>
    </w:r>
    <w:r>
      <w:rPr>
        <w:b/>
        <w:szCs w:val="24"/>
      </w:rPr>
      <w:fldChar w:fldCharType="begin"/>
    </w:r>
    <w:r>
      <w:rPr>
        <w:b/>
      </w:rPr>
      <w:instrText xml:space="preserve"> PAGE </w:instrText>
    </w:r>
    <w:r>
      <w:rPr>
        <w:b/>
        <w:szCs w:val="24"/>
      </w:rPr>
      <w:fldChar w:fldCharType="separate"/>
    </w:r>
    <w:r w:rsidR="009065FD">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9065FD">
      <w:rPr>
        <w:b/>
        <w:noProof/>
      </w:rPr>
      <w:t>29</w:t>
    </w:r>
    <w:r>
      <w:rPr>
        <w:b/>
        <w:szCs w:val="24"/>
      </w:rPr>
      <w:fldChar w:fldCharType="end"/>
    </w:r>
  </w:p>
  <w:p w:rsidR="00D65BB0" w:rsidRDefault="00D65BB0" w14:paraId="3921C959"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5BB0" w:rsidRDefault="00D65BB0" w14:paraId="1BF01BA8"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420E" w:rsidRDefault="0018420E" w14:paraId="02180D85" w14:textId="2628908F">
    <w:pPr>
      <w:pStyle w:val="Footer"/>
      <w:jc w:val="center"/>
    </w:pPr>
    <w:r>
      <w:t xml:space="preserve">Page </w:t>
    </w:r>
    <w:r>
      <w:rPr>
        <w:b/>
        <w:szCs w:val="24"/>
      </w:rPr>
      <w:fldChar w:fldCharType="begin"/>
    </w:r>
    <w:r>
      <w:rPr>
        <w:b/>
      </w:rPr>
      <w:instrText xml:space="preserve"> PAGE </w:instrText>
    </w:r>
    <w:r>
      <w:rPr>
        <w:b/>
        <w:szCs w:val="24"/>
      </w:rPr>
      <w:fldChar w:fldCharType="separate"/>
    </w:r>
    <w:r w:rsidR="009065FD">
      <w:rPr>
        <w:b/>
        <w:noProof/>
      </w:rPr>
      <w:t>20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9065FD">
      <w:rPr>
        <w:b/>
        <w:noProof/>
      </w:rPr>
      <w:t>29</w:t>
    </w:r>
    <w:r>
      <w:rPr>
        <w:b/>
        <w:szCs w:val="24"/>
      </w:rPr>
      <w:fldChar w:fldCharType="end"/>
    </w:r>
  </w:p>
  <w:p w:rsidR="0018420E" w:rsidRDefault="0018420E" w14:paraId="6FCB5818" w14:textId="77777777">
    <w:pPr>
      <w:pStyle w:val="Footer"/>
      <w:jc w:val="right"/>
      <w:rPr>
        <w:sz w:val="16"/>
      </w:rPr>
    </w:pPr>
  </w:p>
  <w:p w:rsidR="00F2015A" w:rsidRDefault="00F2015A" w14:paraId="5C599E73"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420E" w:rsidRDefault="0018420E" w14:paraId="3BF77303" w14:textId="77777777">
    <w:pPr>
      <w:pStyle w:val="Footer"/>
      <w:jc w:val="right"/>
    </w:pPr>
    <w:r>
      <w:fldChar w:fldCharType="begin"/>
    </w:r>
    <w:r>
      <w:instrText xml:space="preserve"> PAGE   \* MERGEFORMAT </w:instrText>
    </w:r>
    <w:r>
      <w:fldChar w:fldCharType="separate"/>
    </w:r>
    <w:r>
      <w:rPr>
        <w:noProof/>
      </w:rPr>
      <w:t>- 4 -</w:t>
    </w:r>
    <w:r>
      <w:rPr>
        <w:noProof/>
      </w:rPr>
      <w:fldChar w:fldCharType="end"/>
    </w:r>
  </w:p>
  <w:p w:rsidR="0018420E" w:rsidRDefault="0018420E" w14:paraId="1F0404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1CB6" w:rsidP="00007656" w:rsidRDefault="00DD1CB6" w14:paraId="2114D467" w14:textId="77777777">
      <w:r>
        <w:separator/>
      </w:r>
    </w:p>
  </w:footnote>
  <w:footnote w:type="continuationSeparator" w:id="0">
    <w:p w:rsidR="00DD1CB6" w:rsidP="00007656" w:rsidRDefault="00DD1CB6" w14:paraId="2C56D70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479E"/>
    <w:multiLevelType w:val="multilevel"/>
    <w:tmpl w:val="7FD8FB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130CCBC"/>
    <w:multiLevelType w:val="hybridMultilevel"/>
    <w:tmpl w:val="D522270E"/>
    <w:lvl w:ilvl="0" w:tplc="B382267E">
      <w:start w:val="1"/>
      <w:numFmt w:val="bullet"/>
      <w:lvlText w:val="·"/>
      <w:lvlJc w:val="left"/>
      <w:pPr>
        <w:ind w:left="720" w:hanging="360"/>
      </w:pPr>
      <w:rPr>
        <w:rFonts w:hint="default" w:ascii="Symbol" w:hAnsi="Symbol"/>
      </w:rPr>
    </w:lvl>
    <w:lvl w:ilvl="1" w:tplc="3320C180">
      <w:start w:val="1"/>
      <w:numFmt w:val="bullet"/>
      <w:lvlText w:val="o"/>
      <w:lvlJc w:val="left"/>
      <w:pPr>
        <w:ind w:left="1440" w:hanging="360"/>
      </w:pPr>
      <w:rPr>
        <w:rFonts w:hint="default" w:ascii="Courier New" w:hAnsi="Courier New"/>
      </w:rPr>
    </w:lvl>
    <w:lvl w:ilvl="2" w:tplc="CA04822C">
      <w:start w:val="1"/>
      <w:numFmt w:val="bullet"/>
      <w:lvlText w:val=""/>
      <w:lvlJc w:val="left"/>
      <w:pPr>
        <w:ind w:left="2160" w:hanging="360"/>
      </w:pPr>
      <w:rPr>
        <w:rFonts w:hint="default" w:ascii="Wingdings" w:hAnsi="Wingdings"/>
      </w:rPr>
    </w:lvl>
    <w:lvl w:ilvl="3" w:tplc="322E7DFA">
      <w:start w:val="1"/>
      <w:numFmt w:val="bullet"/>
      <w:lvlText w:val=""/>
      <w:lvlJc w:val="left"/>
      <w:pPr>
        <w:ind w:left="2880" w:hanging="360"/>
      </w:pPr>
      <w:rPr>
        <w:rFonts w:hint="default" w:ascii="Symbol" w:hAnsi="Symbol"/>
      </w:rPr>
    </w:lvl>
    <w:lvl w:ilvl="4" w:tplc="8266279E">
      <w:start w:val="1"/>
      <w:numFmt w:val="bullet"/>
      <w:lvlText w:val="o"/>
      <w:lvlJc w:val="left"/>
      <w:pPr>
        <w:ind w:left="3600" w:hanging="360"/>
      </w:pPr>
      <w:rPr>
        <w:rFonts w:hint="default" w:ascii="Courier New" w:hAnsi="Courier New"/>
      </w:rPr>
    </w:lvl>
    <w:lvl w:ilvl="5" w:tplc="1C8A3C4A">
      <w:start w:val="1"/>
      <w:numFmt w:val="bullet"/>
      <w:lvlText w:val=""/>
      <w:lvlJc w:val="left"/>
      <w:pPr>
        <w:ind w:left="4320" w:hanging="360"/>
      </w:pPr>
      <w:rPr>
        <w:rFonts w:hint="default" w:ascii="Wingdings" w:hAnsi="Wingdings"/>
      </w:rPr>
    </w:lvl>
    <w:lvl w:ilvl="6" w:tplc="2CCAD010">
      <w:start w:val="1"/>
      <w:numFmt w:val="bullet"/>
      <w:lvlText w:val=""/>
      <w:lvlJc w:val="left"/>
      <w:pPr>
        <w:ind w:left="5040" w:hanging="360"/>
      </w:pPr>
      <w:rPr>
        <w:rFonts w:hint="default" w:ascii="Symbol" w:hAnsi="Symbol"/>
      </w:rPr>
    </w:lvl>
    <w:lvl w:ilvl="7" w:tplc="89AAB1C4">
      <w:start w:val="1"/>
      <w:numFmt w:val="bullet"/>
      <w:lvlText w:val="o"/>
      <w:lvlJc w:val="left"/>
      <w:pPr>
        <w:ind w:left="5760" w:hanging="360"/>
      </w:pPr>
      <w:rPr>
        <w:rFonts w:hint="default" w:ascii="Courier New" w:hAnsi="Courier New"/>
      </w:rPr>
    </w:lvl>
    <w:lvl w:ilvl="8" w:tplc="32C62470">
      <w:start w:val="1"/>
      <w:numFmt w:val="bullet"/>
      <w:lvlText w:val=""/>
      <w:lvlJc w:val="left"/>
      <w:pPr>
        <w:ind w:left="6480" w:hanging="360"/>
      </w:pPr>
      <w:rPr>
        <w:rFonts w:hint="default" w:ascii="Wingdings" w:hAnsi="Wingdings"/>
      </w:rPr>
    </w:lvl>
  </w:abstractNum>
  <w:abstractNum w:abstractNumId="2" w15:restartNumberingAfterBreak="0">
    <w:nsid w:val="14C15FF7"/>
    <w:multiLevelType w:val="hybridMultilevel"/>
    <w:tmpl w:val="55D675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1139F0"/>
    <w:multiLevelType w:val="multilevel"/>
    <w:tmpl w:val="C34230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6E15EB6"/>
    <w:multiLevelType w:val="multilevel"/>
    <w:tmpl w:val="7EC0F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8A75EB"/>
    <w:multiLevelType w:val="hybridMultilevel"/>
    <w:tmpl w:val="46861922"/>
    <w:lvl w:ilvl="0" w:tplc="124EB438">
      <w:start w:val="1"/>
      <w:numFmt w:val="bullet"/>
      <w:suff w:val="space"/>
      <w:lvlText w:val=""/>
      <w:lvlJc w:val="left"/>
      <w:pPr>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E900AB2"/>
    <w:multiLevelType w:val="multilevel"/>
    <w:tmpl w:val="180E48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5118BBE"/>
    <w:multiLevelType w:val="hybridMultilevel"/>
    <w:tmpl w:val="2794D19C"/>
    <w:lvl w:ilvl="0" w:tplc="E6306FF8">
      <w:start w:val="1"/>
      <w:numFmt w:val="decimal"/>
      <w:lvlText w:val="%1."/>
      <w:lvlJc w:val="left"/>
      <w:pPr>
        <w:ind w:left="720" w:hanging="360"/>
      </w:pPr>
    </w:lvl>
    <w:lvl w:ilvl="1" w:tplc="FF924F8E">
      <w:start w:val="1"/>
      <w:numFmt w:val="lowerLetter"/>
      <w:lvlText w:val="%2."/>
      <w:lvlJc w:val="left"/>
      <w:pPr>
        <w:ind w:left="1440" w:hanging="360"/>
      </w:pPr>
    </w:lvl>
    <w:lvl w:ilvl="2" w:tplc="77601FC2">
      <w:start w:val="1"/>
      <w:numFmt w:val="lowerRoman"/>
      <w:lvlText w:val="%3."/>
      <w:lvlJc w:val="right"/>
      <w:pPr>
        <w:ind w:left="2160" w:hanging="180"/>
      </w:pPr>
    </w:lvl>
    <w:lvl w:ilvl="3" w:tplc="B9CA26E8">
      <w:start w:val="1"/>
      <w:numFmt w:val="decimal"/>
      <w:lvlText w:val="%4."/>
      <w:lvlJc w:val="left"/>
      <w:pPr>
        <w:ind w:left="2880" w:hanging="360"/>
      </w:pPr>
    </w:lvl>
    <w:lvl w:ilvl="4" w:tplc="103C15E4">
      <w:start w:val="1"/>
      <w:numFmt w:val="lowerLetter"/>
      <w:lvlText w:val="%5."/>
      <w:lvlJc w:val="left"/>
      <w:pPr>
        <w:ind w:left="3600" w:hanging="360"/>
      </w:pPr>
    </w:lvl>
    <w:lvl w:ilvl="5" w:tplc="1382DB76">
      <w:start w:val="1"/>
      <w:numFmt w:val="lowerRoman"/>
      <w:lvlText w:val="%6."/>
      <w:lvlJc w:val="right"/>
      <w:pPr>
        <w:ind w:left="4320" w:hanging="180"/>
      </w:pPr>
    </w:lvl>
    <w:lvl w:ilvl="6" w:tplc="DC8A290C">
      <w:start w:val="1"/>
      <w:numFmt w:val="decimal"/>
      <w:lvlText w:val="%7."/>
      <w:lvlJc w:val="left"/>
      <w:pPr>
        <w:ind w:left="5040" w:hanging="360"/>
      </w:pPr>
    </w:lvl>
    <w:lvl w:ilvl="7" w:tplc="1AB4BC00">
      <w:start w:val="1"/>
      <w:numFmt w:val="lowerLetter"/>
      <w:lvlText w:val="%8."/>
      <w:lvlJc w:val="left"/>
      <w:pPr>
        <w:ind w:left="5760" w:hanging="360"/>
      </w:pPr>
    </w:lvl>
    <w:lvl w:ilvl="8" w:tplc="05888D44">
      <w:start w:val="1"/>
      <w:numFmt w:val="lowerRoman"/>
      <w:lvlText w:val="%9."/>
      <w:lvlJc w:val="right"/>
      <w:pPr>
        <w:ind w:left="6480" w:hanging="180"/>
      </w:pPr>
    </w:lvl>
  </w:abstractNum>
  <w:abstractNum w:abstractNumId="9" w15:restartNumberingAfterBreak="0">
    <w:nsid w:val="3D45A55F"/>
    <w:multiLevelType w:val="hybridMultilevel"/>
    <w:tmpl w:val="F57AEAD0"/>
    <w:lvl w:ilvl="0" w:tplc="CAB86F1C">
      <w:start w:val="1"/>
      <w:numFmt w:val="bullet"/>
      <w:lvlText w:val="·"/>
      <w:lvlJc w:val="left"/>
      <w:pPr>
        <w:ind w:left="1800" w:hanging="360"/>
      </w:pPr>
      <w:rPr>
        <w:rFonts w:hint="default" w:ascii="Symbol" w:hAnsi="Symbol"/>
      </w:rPr>
    </w:lvl>
    <w:lvl w:ilvl="1" w:tplc="DFC04A46">
      <w:start w:val="1"/>
      <w:numFmt w:val="bullet"/>
      <w:lvlText w:val="o"/>
      <w:lvlJc w:val="left"/>
      <w:pPr>
        <w:ind w:left="2520" w:hanging="360"/>
      </w:pPr>
      <w:rPr>
        <w:rFonts w:hint="default" w:ascii="Courier New" w:hAnsi="Courier New"/>
      </w:rPr>
    </w:lvl>
    <w:lvl w:ilvl="2" w:tplc="B1D6056E">
      <w:start w:val="1"/>
      <w:numFmt w:val="bullet"/>
      <w:lvlText w:val=""/>
      <w:lvlJc w:val="left"/>
      <w:pPr>
        <w:ind w:left="3240" w:hanging="360"/>
      </w:pPr>
      <w:rPr>
        <w:rFonts w:hint="default" w:ascii="Wingdings" w:hAnsi="Wingdings"/>
      </w:rPr>
    </w:lvl>
    <w:lvl w:ilvl="3" w:tplc="AD3077E6">
      <w:start w:val="1"/>
      <w:numFmt w:val="bullet"/>
      <w:lvlText w:val=""/>
      <w:lvlJc w:val="left"/>
      <w:pPr>
        <w:ind w:left="3960" w:hanging="360"/>
      </w:pPr>
      <w:rPr>
        <w:rFonts w:hint="default" w:ascii="Symbol" w:hAnsi="Symbol"/>
      </w:rPr>
    </w:lvl>
    <w:lvl w:ilvl="4" w:tplc="4C70F554">
      <w:start w:val="1"/>
      <w:numFmt w:val="bullet"/>
      <w:lvlText w:val="o"/>
      <w:lvlJc w:val="left"/>
      <w:pPr>
        <w:ind w:left="4680" w:hanging="360"/>
      </w:pPr>
      <w:rPr>
        <w:rFonts w:hint="default" w:ascii="Courier New" w:hAnsi="Courier New"/>
      </w:rPr>
    </w:lvl>
    <w:lvl w:ilvl="5" w:tplc="1D521CDA">
      <w:start w:val="1"/>
      <w:numFmt w:val="bullet"/>
      <w:lvlText w:val=""/>
      <w:lvlJc w:val="left"/>
      <w:pPr>
        <w:ind w:left="5400" w:hanging="360"/>
      </w:pPr>
      <w:rPr>
        <w:rFonts w:hint="default" w:ascii="Wingdings" w:hAnsi="Wingdings"/>
      </w:rPr>
    </w:lvl>
    <w:lvl w:ilvl="6" w:tplc="1B8076BE">
      <w:start w:val="1"/>
      <w:numFmt w:val="bullet"/>
      <w:lvlText w:val=""/>
      <w:lvlJc w:val="left"/>
      <w:pPr>
        <w:ind w:left="6120" w:hanging="360"/>
      </w:pPr>
      <w:rPr>
        <w:rFonts w:hint="default" w:ascii="Symbol" w:hAnsi="Symbol"/>
      </w:rPr>
    </w:lvl>
    <w:lvl w:ilvl="7" w:tplc="F6105D86">
      <w:start w:val="1"/>
      <w:numFmt w:val="bullet"/>
      <w:lvlText w:val="o"/>
      <w:lvlJc w:val="left"/>
      <w:pPr>
        <w:ind w:left="6840" w:hanging="360"/>
      </w:pPr>
      <w:rPr>
        <w:rFonts w:hint="default" w:ascii="Courier New" w:hAnsi="Courier New"/>
      </w:rPr>
    </w:lvl>
    <w:lvl w:ilvl="8" w:tplc="47CA936A">
      <w:start w:val="1"/>
      <w:numFmt w:val="bullet"/>
      <w:lvlText w:val=""/>
      <w:lvlJc w:val="left"/>
      <w:pPr>
        <w:ind w:left="7560" w:hanging="360"/>
      </w:pPr>
      <w:rPr>
        <w:rFonts w:hint="default" w:ascii="Wingdings" w:hAnsi="Wingdings"/>
      </w:rPr>
    </w:lvl>
  </w:abstractNum>
  <w:abstractNum w:abstractNumId="10" w15:restartNumberingAfterBreak="0">
    <w:nsid w:val="414A7B51"/>
    <w:multiLevelType w:val="hybridMultilevel"/>
    <w:tmpl w:val="2794D1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754328F"/>
    <w:multiLevelType w:val="hybridMultilevel"/>
    <w:tmpl w:val="EE34C93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2" w15:restartNumberingAfterBreak="0">
    <w:nsid w:val="4AF00D2C"/>
    <w:multiLevelType w:val="multilevel"/>
    <w:tmpl w:val="F15C00D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B8869E8"/>
    <w:multiLevelType w:val="hybridMultilevel"/>
    <w:tmpl w:val="87621C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C783381"/>
    <w:multiLevelType w:val="hybridMultilevel"/>
    <w:tmpl w:val="BF7A43A0"/>
    <w:lvl w:ilvl="0" w:tplc="C4602172">
      <w:start w:val="1"/>
      <w:numFmt w:val="bullet"/>
      <w:lvlText w:val="·"/>
      <w:lvlJc w:val="left"/>
      <w:pPr>
        <w:ind w:left="720" w:hanging="360"/>
      </w:pPr>
      <w:rPr>
        <w:rFonts w:hint="default" w:ascii="Symbol" w:hAnsi="Symbol"/>
      </w:rPr>
    </w:lvl>
    <w:lvl w:ilvl="1" w:tplc="9CB2BF4E">
      <w:start w:val="1"/>
      <w:numFmt w:val="bullet"/>
      <w:lvlText w:val="o"/>
      <w:lvlJc w:val="left"/>
      <w:pPr>
        <w:ind w:left="1440" w:hanging="360"/>
      </w:pPr>
      <w:rPr>
        <w:rFonts w:hint="default" w:ascii="Courier New" w:hAnsi="Courier New"/>
      </w:rPr>
    </w:lvl>
    <w:lvl w:ilvl="2" w:tplc="B678D048">
      <w:start w:val="1"/>
      <w:numFmt w:val="bullet"/>
      <w:lvlText w:val=""/>
      <w:lvlJc w:val="left"/>
      <w:pPr>
        <w:ind w:left="2160" w:hanging="360"/>
      </w:pPr>
      <w:rPr>
        <w:rFonts w:hint="default" w:ascii="Wingdings" w:hAnsi="Wingdings"/>
      </w:rPr>
    </w:lvl>
    <w:lvl w:ilvl="3" w:tplc="DB668C02">
      <w:start w:val="1"/>
      <w:numFmt w:val="bullet"/>
      <w:lvlText w:val=""/>
      <w:lvlJc w:val="left"/>
      <w:pPr>
        <w:ind w:left="2880" w:hanging="360"/>
      </w:pPr>
      <w:rPr>
        <w:rFonts w:hint="default" w:ascii="Symbol" w:hAnsi="Symbol"/>
      </w:rPr>
    </w:lvl>
    <w:lvl w:ilvl="4" w:tplc="B7B89E7C">
      <w:start w:val="1"/>
      <w:numFmt w:val="bullet"/>
      <w:lvlText w:val="o"/>
      <w:lvlJc w:val="left"/>
      <w:pPr>
        <w:ind w:left="3600" w:hanging="360"/>
      </w:pPr>
      <w:rPr>
        <w:rFonts w:hint="default" w:ascii="Courier New" w:hAnsi="Courier New"/>
      </w:rPr>
    </w:lvl>
    <w:lvl w:ilvl="5" w:tplc="66F41EFC">
      <w:start w:val="1"/>
      <w:numFmt w:val="bullet"/>
      <w:lvlText w:val=""/>
      <w:lvlJc w:val="left"/>
      <w:pPr>
        <w:ind w:left="4320" w:hanging="360"/>
      </w:pPr>
      <w:rPr>
        <w:rFonts w:hint="default" w:ascii="Wingdings" w:hAnsi="Wingdings"/>
      </w:rPr>
    </w:lvl>
    <w:lvl w:ilvl="6" w:tplc="F3D03A7A">
      <w:start w:val="1"/>
      <w:numFmt w:val="bullet"/>
      <w:lvlText w:val=""/>
      <w:lvlJc w:val="left"/>
      <w:pPr>
        <w:ind w:left="5040" w:hanging="360"/>
      </w:pPr>
      <w:rPr>
        <w:rFonts w:hint="default" w:ascii="Symbol" w:hAnsi="Symbol"/>
      </w:rPr>
    </w:lvl>
    <w:lvl w:ilvl="7" w:tplc="B9C0970A">
      <w:start w:val="1"/>
      <w:numFmt w:val="bullet"/>
      <w:lvlText w:val="o"/>
      <w:lvlJc w:val="left"/>
      <w:pPr>
        <w:ind w:left="5760" w:hanging="360"/>
      </w:pPr>
      <w:rPr>
        <w:rFonts w:hint="default" w:ascii="Courier New" w:hAnsi="Courier New"/>
      </w:rPr>
    </w:lvl>
    <w:lvl w:ilvl="8" w:tplc="F45E619E">
      <w:start w:val="1"/>
      <w:numFmt w:val="bullet"/>
      <w:lvlText w:val=""/>
      <w:lvlJc w:val="left"/>
      <w:pPr>
        <w:ind w:left="6480" w:hanging="360"/>
      </w:pPr>
      <w:rPr>
        <w:rFonts w:hint="default" w:ascii="Wingdings" w:hAnsi="Wingdings"/>
      </w:rPr>
    </w:lvl>
  </w:abstractNum>
  <w:abstractNum w:abstractNumId="15" w15:restartNumberingAfterBreak="0">
    <w:nsid w:val="4F2F151F"/>
    <w:multiLevelType w:val="hybridMultilevel"/>
    <w:tmpl w:val="E05E1FD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99429C"/>
    <w:multiLevelType w:val="hybridMultilevel"/>
    <w:tmpl w:val="4238E066"/>
    <w:lvl w:ilvl="0" w:tplc="08090001">
      <w:start w:val="1"/>
      <w:numFmt w:val="bullet"/>
      <w:lvlText w:val=""/>
      <w:lvlJc w:val="left"/>
      <w:pPr>
        <w:ind w:left="786" w:hanging="360"/>
      </w:pPr>
      <w:rPr>
        <w:rFonts w:hint="default" w:ascii="Symbol" w:hAnsi="Symbol"/>
      </w:rPr>
    </w:lvl>
    <w:lvl w:ilvl="1" w:tplc="08090003">
      <w:start w:val="1"/>
      <w:numFmt w:val="bullet"/>
      <w:lvlText w:val="o"/>
      <w:lvlJc w:val="left"/>
      <w:pPr>
        <w:ind w:left="1506" w:hanging="360"/>
      </w:pPr>
      <w:rPr>
        <w:rFonts w:hint="default" w:ascii="Courier New" w:hAnsi="Courier New" w:cs="Courier New"/>
      </w:rPr>
    </w:lvl>
    <w:lvl w:ilvl="2" w:tplc="08090005">
      <w:start w:val="1"/>
      <w:numFmt w:val="bullet"/>
      <w:lvlText w:val=""/>
      <w:lvlJc w:val="left"/>
      <w:pPr>
        <w:ind w:left="2226" w:hanging="360"/>
      </w:pPr>
      <w:rPr>
        <w:rFonts w:hint="default" w:ascii="Wingdings" w:hAnsi="Wingdings"/>
      </w:rPr>
    </w:lvl>
    <w:lvl w:ilvl="3" w:tplc="08090001">
      <w:start w:val="1"/>
      <w:numFmt w:val="bullet"/>
      <w:lvlText w:val=""/>
      <w:lvlJc w:val="left"/>
      <w:pPr>
        <w:ind w:left="2946" w:hanging="360"/>
      </w:pPr>
      <w:rPr>
        <w:rFonts w:hint="default" w:ascii="Symbol" w:hAnsi="Symbol"/>
      </w:rPr>
    </w:lvl>
    <w:lvl w:ilvl="4" w:tplc="08090003">
      <w:start w:val="1"/>
      <w:numFmt w:val="bullet"/>
      <w:lvlText w:val="o"/>
      <w:lvlJc w:val="left"/>
      <w:pPr>
        <w:ind w:left="3666" w:hanging="360"/>
      </w:pPr>
      <w:rPr>
        <w:rFonts w:hint="default" w:ascii="Courier New" w:hAnsi="Courier New" w:cs="Courier New"/>
      </w:rPr>
    </w:lvl>
    <w:lvl w:ilvl="5" w:tplc="08090005">
      <w:start w:val="1"/>
      <w:numFmt w:val="bullet"/>
      <w:lvlText w:val=""/>
      <w:lvlJc w:val="left"/>
      <w:pPr>
        <w:ind w:left="4386" w:hanging="360"/>
      </w:pPr>
      <w:rPr>
        <w:rFonts w:hint="default" w:ascii="Wingdings" w:hAnsi="Wingdings"/>
      </w:rPr>
    </w:lvl>
    <w:lvl w:ilvl="6" w:tplc="08090001">
      <w:start w:val="1"/>
      <w:numFmt w:val="bullet"/>
      <w:lvlText w:val=""/>
      <w:lvlJc w:val="left"/>
      <w:pPr>
        <w:ind w:left="5106" w:hanging="360"/>
      </w:pPr>
      <w:rPr>
        <w:rFonts w:hint="default" w:ascii="Symbol" w:hAnsi="Symbol"/>
      </w:rPr>
    </w:lvl>
    <w:lvl w:ilvl="7" w:tplc="08090003">
      <w:start w:val="1"/>
      <w:numFmt w:val="bullet"/>
      <w:lvlText w:val="o"/>
      <w:lvlJc w:val="left"/>
      <w:pPr>
        <w:ind w:left="5826" w:hanging="360"/>
      </w:pPr>
      <w:rPr>
        <w:rFonts w:hint="default" w:ascii="Courier New" w:hAnsi="Courier New" w:cs="Courier New"/>
      </w:rPr>
    </w:lvl>
    <w:lvl w:ilvl="8" w:tplc="08090005">
      <w:start w:val="1"/>
      <w:numFmt w:val="bullet"/>
      <w:lvlText w:val=""/>
      <w:lvlJc w:val="left"/>
      <w:pPr>
        <w:ind w:left="6546" w:hanging="360"/>
      </w:pPr>
      <w:rPr>
        <w:rFonts w:hint="default" w:ascii="Wingdings" w:hAnsi="Wingdings"/>
      </w:rPr>
    </w:lvl>
  </w:abstractNum>
  <w:abstractNum w:abstractNumId="17" w15:restartNumberingAfterBreak="0">
    <w:nsid w:val="54B02E0A"/>
    <w:multiLevelType w:val="multilevel"/>
    <w:tmpl w:val="D9726C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145621"/>
    <w:multiLevelType w:val="multilevel"/>
    <w:tmpl w:val="00D8CB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C54418A"/>
    <w:multiLevelType w:val="hybridMultilevel"/>
    <w:tmpl w:val="24C26A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17730A"/>
    <w:multiLevelType w:val="hybridMultilevel"/>
    <w:tmpl w:val="4190C50E"/>
    <w:lvl w:ilvl="0" w:tplc="08090001">
      <w:start w:val="1"/>
      <w:numFmt w:val="bullet"/>
      <w:lvlText w:val=""/>
      <w:lvlJc w:val="left"/>
      <w:pPr>
        <w:ind w:left="810" w:hanging="360"/>
      </w:pPr>
      <w:rPr>
        <w:rFonts w:hint="default" w:ascii="Symbol" w:hAnsi="Symbol"/>
      </w:rPr>
    </w:lvl>
    <w:lvl w:ilvl="1" w:tplc="04090003">
      <w:start w:val="1"/>
      <w:numFmt w:val="bullet"/>
      <w:lvlText w:val="o"/>
      <w:lvlJc w:val="left"/>
      <w:pPr>
        <w:ind w:left="1530" w:hanging="360"/>
      </w:pPr>
      <w:rPr>
        <w:rFonts w:hint="default" w:ascii="Courier New" w:hAnsi="Courier New" w:cs="Courier New"/>
      </w:rPr>
    </w:lvl>
    <w:lvl w:ilvl="2" w:tplc="04090005">
      <w:start w:val="1"/>
      <w:numFmt w:val="bullet"/>
      <w:lvlText w:val=""/>
      <w:lvlJc w:val="left"/>
      <w:pPr>
        <w:ind w:left="2250" w:hanging="360"/>
      </w:pPr>
      <w:rPr>
        <w:rFonts w:hint="default" w:ascii="Wingdings" w:hAnsi="Wingdings"/>
      </w:rPr>
    </w:lvl>
    <w:lvl w:ilvl="3" w:tplc="04090001">
      <w:start w:val="1"/>
      <w:numFmt w:val="bullet"/>
      <w:lvlText w:val=""/>
      <w:lvlJc w:val="left"/>
      <w:pPr>
        <w:ind w:left="2970" w:hanging="360"/>
      </w:pPr>
      <w:rPr>
        <w:rFonts w:hint="default" w:ascii="Symbol" w:hAnsi="Symbol"/>
      </w:rPr>
    </w:lvl>
    <w:lvl w:ilvl="4" w:tplc="04090003">
      <w:start w:val="1"/>
      <w:numFmt w:val="bullet"/>
      <w:lvlText w:val="o"/>
      <w:lvlJc w:val="left"/>
      <w:pPr>
        <w:ind w:left="3690" w:hanging="360"/>
      </w:pPr>
      <w:rPr>
        <w:rFonts w:hint="default" w:ascii="Courier New" w:hAnsi="Courier New" w:cs="Courier New"/>
      </w:rPr>
    </w:lvl>
    <w:lvl w:ilvl="5" w:tplc="04090005">
      <w:start w:val="1"/>
      <w:numFmt w:val="bullet"/>
      <w:lvlText w:val=""/>
      <w:lvlJc w:val="left"/>
      <w:pPr>
        <w:ind w:left="4410" w:hanging="360"/>
      </w:pPr>
      <w:rPr>
        <w:rFonts w:hint="default" w:ascii="Wingdings" w:hAnsi="Wingdings"/>
      </w:rPr>
    </w:lvl>
    <w:lvl w:ilvl="6" w:tplc="04090001">
      <w:start w:val="1"/>
      <w:numFmt w:val="bullet"/>
      <w:lvlText w:val=""/>
      <w:lvlJc w:val="left"/>
      <w:pPr>
        <w:ind w:left="5130" w:hanging="360"/>
      </w:pPr>
      <w:rPr>
        <w:rFonts w:hint="default" w:ascii="Symbol" w:hAnsi="Symbol"/>
      </w:rPr>
    </w:lvl>
    <w:lvl w:ilvl="7" w:tplc="04090003">
      <w:start w:val="1"/>
      <w:numFmt w:val="bullet"/>
      <w:lvlText w:val="o"/>
      <w:lvlJc w:val="left"/>
      <w:pPr>
        <w:ind w:left="5850" w:hanging="360"/>
      </w:pPr>
      <w:rPr>
        <w:rFonts w:hint="default" w:ascii="Courier New" w:hAnsi="Courier New" w:cs="Courier New"/>
      </w:rPr>
    </w:lvl>
    <w:lvl w:ilvl="8" w:tplc="04090005">
      <w:start w:val="1"/>
      <w:numFmt w:val="bullet"/>
      <w:lvlText w:val=""/>
      <w:lvlJc w:val="left"/>
      <w:pPr>
        <w:ind w:left="6570" w:hanging="360"/>
      </w:pPr>
      <w:rPr>
        <w:rFonts w:hint="default" w:ascii="Wingdings" w:hAnsi="Wingdings"/>
      </w:rPr>
    </w:lvl>
  </w:abstractNum>
  <w:abstractNum w:abstractNumId="21" w15:restartNumberingAfterBreak="0">
    <w:nsid w:val="65B75A9E"/>
    <w:multiLevelType w:val="multilevel"/>
    <w:tmpl w:val="655021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5F3143"/>
    <w:multiLevelType w:val="multilevel"/>
    <w:tmpl w:val="272A00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AF05C24"/>
    <w:multiLevelType w:val="hybridMultilevel"/>
    <w:tmpl w:val="FE06E26C"/>
    <w:lvl w:ilvl="0" w:tplc="F7B0CE20">
      <w:start w:val="1"/>
      <w:numFmt w:val="bullet"/>
      <w:lvlText w:val="·"/>
      <w:lvlJc w:val="left"/>
      <w:pPr>
        <w:ind w:left="720" w:hanging="360"/>
      </w:pPr>
      <w:rPr>
        <w:rFonts w:hint="default" w:ascii="Symbol" w:hAnsi="Symbol"/>
      </w:rPr>
    </w:lvl>
    <w:lvl w:ilvl="1" w:tplc="1846A512">
      <w:start w:val="1"/>
      <w:numFmt w:val="bullet"/>
      <w:lvlText w:val="o"/>
      <w:lvlJc w:val="left"/>
      <w:pPr>
        <w:ind w:left="1440" w:hanging="360"/>
      </w:pPr>
      <w:rPr>
        <w:rFonts w:hint="default" w:ascii="Courier New" w:hAnsi="Courier New"/>
      </w:rPr>
    </w:lvl>
    <w:lvl w:ilvl="2" w:tplc="317EFC5A">
      <w:start w:val="1"/>
      <w:numFmt w:val="bullet"/>
      <w:lvlText w:val=""/>
      <w:lvlJc w:val="left"/>
      <w:pPr>
        <w:ind w:left="2160" w:hanging="360"/>
      </w:pPr>
      <w:rPr>
        <w:rFonts w:hint="default" w:ascii="Wingdings" w:hAnsi="Wingdings"/>
      </w:rPr>
    </w:lvl>
    <w:lvl w:ilvl="3" w:tplc="8CD89FD6">
      <w:start w:val="1"/>
      <w:numFmt w:val="bullet"/>
      <w:lvlText w:val=""/>
      <w:lvlJc w:val="left"/>
      <w:pPr>
        <w:ind w:left="2880" w:hanging="360"/>
      </w:pPr>
      <w:rPr>
        <w:rFonts w:hint="default" w:ascii="Symbol" w:hAnsi="Symbol"/>
      </w:rPr>
    </w:lvl>
    <w:lvl w:ilvl="4" w:tplc="72EAFDD2">
      <w:start w:val="1"/>
      <w:numFmt w:val="bullet"/>
      <w:lvlText w:val="o"/>
      <w:lvlJc w:val="left"/>
      <w:pPr>
        <w:ind w:left="3600" w:hanging="360"/>
      </w:pPr>
      <w:rPr>
        <w:rFonts w:hint="default" w:ascii="Courier New" w:hAnsi="Courier New"/>
      </w:rPr>
    </w:lvl>
    <w:lvl w:ilvl="5" w:tplc="0CA8CCB2">
      <w:start w:val="1"/>
      <w:numFmt w:val="bullet"/>
      <w:lvlText w:val=""/>
      <w:lvlJc w:val="left"/>
      <w:pPr>
        <w:ind w:left="4320" w:hanging="360"/>
      </w:pPr>
      <w:rPr>
        <w:rFonts w:hint="default" w:ascii="Wingdings" w:hAnsi="Wingdings"/>
      </w:rPr>
    </w:lvl>
    <w:lvl w:ilvl="6" w:tplc="714C036C">
      <w:start w:val="1"/>
      <w:numFmt w:val="bullet"/>
      <w:lvlText w:val=""/>
      <w:lvlJc w:val="left"/>
      <w:pPr>
        <w:ind w:left="5040" w:hanging="360"/>
      </w:pPr>
      <w:rPr>
        <w:rFonts w:hint="default" w:ascii="Symbol" w:hAnsi="Symbol"/>
      </w:rPr>
    </w:lvl>
    <w:lvl w:ilvl="7" w:tplc="A75C1E40">
      <w:start w:val="1"/>
      <w:numFmt w:val="bullet"/>
      <w:lvlText w:val="o"/>
      <w:lvlJc w:val="left"/>
      <w:pPr>
        <w:ind w:left="5760" w:hanging="360"/>
      </w:pPr>
      <w:rPr>
        <w:rFonts w:hint="default" w:ascii="Courier New" w:hAnsi="Courier New"/>
      </w:rPr>
    </w:lvl>
    <w:lvl w:ilvl="8" w:tplc="F2E49FAC">
      <w:start w:val="1"/>
      <w:numFmt w:val="bullet"/>
      <w:lvlText w:val=""/>
      <w:lvlJc w:val="left"/>
      <w:pPr>
        <w:ind w:left="6480" w:hanging="360"/>
      </w:pPr>
      <w:rPr>
        <w:rFonts w:hint="default" w:ascii="Wingdings" w:hAnsi="Wingdings"/>
      </w:rPr>
    </w:lvl>
  </w:abstractNum>
  <w:abstractNum w:abstractNumId="24" w15:restartNumberingAfterBreak="0">
    <w:nsid w:val="70FFA2DB"/>
    <w:multiLevelType w:val="hybridMultilevel"/>
    <w:tmpl w:val="760E6E2C"/>
    <w:lvl w:ilvl="0" w:tplc="29E6D546">
      <w:start w:val="1"/>
      <w:numFmt w:val="bullet"/>
      <w:lvlText w:val="·"/>
      <w:lvlJc w:val="left"/>
      <w:pPr>
        <w:ind w:left="720" w:hanging="360"/>
      </w:pPr>
      <w:rPr>
        <w:rFonts w:hint="default" w:ascii="Symbol" w:hAnsi="Symbol"/>
      </w:rPr>
    </w:lvl>
    <w:lvl w:ilvl="1" w:tplc="834098E8">
      <w:start w:val="1"/>
      <w:numFmt w:val="bullet"/>
      <w:lvlText w:val="o"/>
      <w:lvlJc w:val="left"/>
      <w:pPr>
        <w:ind w:left="1440" w:hanging="360"/>
      </w:pPr>
      <w:rPr>
        <w:rFonts w:hint="default" w:ascii="Courier New" w:hAnsi="Courier New"/>
      </w:rPr>
    </w:lvl>
    <w:lvl w:ilvl="2" w:tplc="7580423C">
      <w:start w:val="1"/>
      <w:numFmt w:val="bullet"/>
      <w:lvlText w:val=""/>
      <w:lvlJc w:val="left"/>
      <w:pPr>
        <w:ind w:left="2160" w:hanging="360"/>
      </w:pPr>
      <w:rPr>
        <w:rFonts w:hint="default" w:ascii="Wingdings" w:hAnsi="Wingdings"/>
      </w:rPr>
    </w:lvl>
    <w:lvl w:ilvl="3" w:tplc="548047F4">
      <w:start w:val="1"/>
      <w:numFmt w:val="bullet"/>
      <w:lvlText w:val=""/>
      <w:lvlJc w:val="left"/>
      <w:pPr>
        <w:ind w:left="2880" w:hanging="360"/>
      </w:pPr>
      <w:rPr>
        <w:rFonts w:hint="default" w:ascii="Symbol" w:hAnsi="Symbol"/>
      </w:rPr>
    </w:lvl>
    <w:lvl w:ilvl="4" w:tplc="E4343D52">
      <w:start w:val="1"/>
      <w:numFmt w:val="bullet"/>
      <w:lvlText w:val="o"/>
      <w:lvlJc w:val="left"/>
      <w:pPr>
        <w:ind w:left="3600" w:hanging="360"/>
      </w:pPr>
      <w:rPr>
        <w:rFonts w:hint="default" w:ascii="Courier New" w:hAnsi="Courier New"/>
      </w:rPr>
    </w:lvl>
    <w:lvl w:ilvl="5" w:tplc="ECCE324E">
      <w:start w:val="1"/>
      <w:numFmt w:val="bullet"/>
      <w:lvlText w:val=""/>
      <w:lvlJc w:val="left"/>
      <w:pPr>
        <w:ind w:left="4320" w:hanging="360"/>
      </w:pPr>
      <w:rPr>
        <w:rFonts w:hint="default" w:ascii="Wingdings" w:hAnsi="Wingdings"/>
      </w:rPr>
    </w:lvl>
    <w:lvl w:ilvl="6" w:tplc="2AEC0108">
      <w:start w:val="1"/>
      <w:numFmt w:val="bullet"/>
      <w:lvlText w:val=""/>
      <w:lvlJc w:val="left"/>
      <w:pPr>
        <w:ind w:left="5040" w:hanging="360"/>
      </w:pPr>
      <w:rPr>
        <w:rFonts w:hint="default" w:ascii="Symbol" w:hAnsi="Symbol"/>
      </w:rPr>
    </w:lvl>
    <w:lvl w:ilvl="7" w:tplc="C74EB25A">
      <w:start w:val="1"/>
      <w:numFmt w:val="bullet"/>
      <w:lvlText w:val="o"/>
      <w:lvlJc w:val="left"/>
      <w:pPr>
        <w:ind w:left="5760" w:hanging="360"/>
      </w:pPr>
      <w:rPr>
        <w:rFonts w:hint="default" w:ascii="Courier New" w:hAnsi="Courier New"/>
      </w:rPr>
    </w:lvl>
    <w:lvl w:ilvl="8" w:tplc="CBD8BDE2">
      <w:start w:val="1"/>
      <w:numFmt w:val="bullet"/>
      <w:lvlText w:val=""/>
      <w:lvlJc w:val="left"/>
      <w:pPr>
        <w:ind w:left="6480" w:hanging="360"/>
      </w:pPr>
      <w:rPr>
        <w:rFonts w:hint="default" w:ascii="Wingdings" w:hAnsi="Wingdings"/>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4390AC6"/>
    <w:multiLevelType w:val="multilevel"/>
    <w:tmpl w:val="1A5240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7C7C11"/>
    <w:multiLevelType w:val="hybridMultilevel"/>
    <w:tmpl w:val="6EA419B4"/>
    <w:lvl w:ilvl="0" w:tplc="9468D68A">
      <w:start w:val="1"/>
      <w:numFmt w:val="bullet"/>
      <w:lvlText w:val="·"/>
      <w:lvlJc w:val="left"/>
      <w:pPr>
        <w:ind w:left="720" w:hanging="360"/>
      </w:pPr>
      <w:rPr>
        <w:rFonts w:hint="default" w:ascii="Symbol" w:hAnsi="Symbol"/>
      </w:rPr>
    </w:lvl>
    <w:lvl w:ilvl="1" w:tplc="FDB22446">
      <w:start w:val="1"/>
      <w:numFmt w:val="bullet"/>
      <w:lvlText w:val="o"/>
      <w:lvlJc w:val="left"/>
      <w:pPr>
        <w:ind w:left="1440" w:hanging="360"/>
      </w:pPr>
      <w:rPr>
        <w:rFonts w:hint="default" w:ascii="Courier New" w:hAnsi="Courier New"/>
      </w:rPr>
    </w:lvl>
    <w:lvl w:ilvl="2" w:tplc="EF6E17F2">
      <w:start w:val="1"/>
      <w:numFmt w:val="bullet"/>
      <w:lvlText w:val=""/>
      <w:lvlJc w:val="left"/>
      <w:pPr>
        <w:ind w:left="2160" w:hanging="360"/>
      </w:pPr>
      <w:rPr>
        <w:rFonts w:hint="default" w:ascii="Wingdings" w:hAnsi="Wingdings"/>
      </w:rPr>
    </w:lvl>
    <w:lvl w:ilvl="3" w:tplc="E0907A40">
      <w:start w:val="1"/>
      <w:numFmt w:val="bullet"/>
      <w:lvlText w:val=""/>
      <w:lvlJc w:val="left"/>
      <w:pPr>
        <w:ind w:left="2880" w:hanging="360"/>
      </w:pPr>
      <w:rPr>
        <w:rFonts w:hint="default" w:ascii="Symbol" w:hAnsi="Symbol"/>
      </w:rPr>
    </w:lvl>
    <w:lvl w:ilvl="4" w:tplc="5C6631A8">
      <w:start w:val="1"/>
      <w:numFmt w:val="bullet"/>
      <w:lvlText w:val="o"/>
      <w:lvlJc w:val="left"/>
      <w:pPr>
        <w:ind w:left="3600" w:hanging="360"/>
      </w:pPr>
      <w:rPr>
        <w:rFonts w:hint="default" w:ascii="Courier New" w:hAnsi="Courier New"/>
      </w:rPr>
    </w:lvl>
    <w:lvl w:ilvl="5" w:tplc="5E1E4064">
      <w:start w:val="1"/>
      <w:numFmt w:val="bullet"/>
      <w:lvlText w:val=""/>
      <w:lvlJc w:val="left"/>
      <w:pPr>
        <w:ind w:left="4320" w:hanging="360"/>
      </w:pPr>
      <w:rPr>
        <w:rFonts w:hint="default" w:ascii="Wingdings" w:hAnsi="Wingdings"/>
      </w:rPr>
    </w:lvl>
    <w:lvl w:ilvl="6" w:tplc="8F16B84A">
      <w:start w:val="1"/>
      <w:numFmt w:val="bullet"/>
      <w:lvlText w:val=""/>
      <w:lvlJc w:val="left"/>
      <w:pPr>
        <w:ind w:left="5040" w:hanging="360"/>
      </w:pPr>
      <w:rPr>
        <w:rFonts w:hint="default" w:ascii="Symbol" w:hAnsi="Symbol"/>
      </w:rPr>
    </w:lvl>
    <w:lvl w:ilvl="7" w:tplc="7D3CE710">
      <w:start w:val="1"/>
      <w:numFmt w:val="bullet"/>
      <w:lvlText w:val="o"/>
      <w:lvlJc w:val="left"/>
      <w:pPr>
        <w:ind w:left="5760" w:hanging="360"/>
      </w:pPr>
      <w:rPr>
        <w:rFonts w:hint="default" w:ascii="Courier New" w:hAnsi="Courier New"/>
      </w:rPr>
    </w:lvl>
    <w:lvl w:ilvl="8" w:tplc="14F0B7D0">
      <w:start w:val="1"/>
      <w:numFmt w:val="bullet"/>
      <w:lvlText w:val=""/>
      <w:lvlJc w:val="left"/>
      <w:pPr>
        <w:ind w:left="6480" w:hanging="360"/>
      </w:pPr>
      <w:rPr>
        <w:rFonts w:hint="default" w:ascii="Wingdings" w:hAnsi="Wingdings"/>
      </w:rPr>
    </w:lvl>
  </w:abstractNum>
  <w:abstractNum w:abstractNumId="28" w15:restartNumberingAfterBreak="0">
    <w:nsid w:val="77750325"/>
    <w:multiLevelType w:val="multilevel"/>
    <w:tmpl w:val="C18484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53765C"/>
    <w:multiLevelType w:val="multilevel"/>
    <w:tmpl w:val="159EA3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278153">
    <w:abstractNumId w:val="9"/>
  </w:num>
  <w:num w:numId="2" w16cid:durableId="1512597270">
    <w:abstractNumId w:val="14"/>
  </w:num>
  <w:num w:numId="3" w16cid:durableId="707726333">
    <w:abstractNumId w:val="24"/>
  </w:num>
  <w:num w:numId="4" w16cid:durableId="1209613579">
    <w:abstractNumId w:val="27"/>
  </w:num>
  <w:num w:numId="5" w16cid:durableId="1321040755">
    <w:abstractNumId w:val="23"/>
  </w:num>
  <w:num w:numId="6" w16cid:durableId="1372264949">
    <w:abstractNumId w:val="1"/>
  </w:num>
  <w:num w:numId="7" w16cid:durableId="266470270">
    <w:abstractNumId w:val="5"/>
  </w:num>
  <w:num w:numId="8" w16cid:durableId="1418165681">
    <w:abstractNumId w:val="25"/>
  </w:num>
  <w:num w:numId="9" w16cid:durableId="539517952">
    <w:abstractNumId w:val="2"/>
  </w:num>
  <w:num w:numId="10" w16cid:durableId="268120308">
    <w:abstractNumId w:val="7"/>
  </w:num>
  <w:num w:numId="11" w16cid:durableId="1691447457">
    <w:abstractNumId w:val="19"/>
  </w:num>
  <w:num w:numId="12" w16cid:durableId="1954434653">
    <w:abstractNumId w:val="11"/>
  </w:num>
  <w:num w:numId="13" w16cid:durableId="764231101">
    <w:abstractNumId w:val="20"/>
  </w:num>
  <w:num w:numId="14" w16cid:durableId="194926793">
    <w:abstractNumId w:val="16"/>
  </w:num>
  <w:num w:numId="15" w16cid:durableId="1230533632">
    <w:abstractNumId w:val="13"/>
  </w:num>
  <w:num w:numId="16" w16cid:durableId="1695423087">
    <w:abstractNumId w:val="8"/>
  </w:num>
  <w:num w:numId="17" w16cid:durableId="1202285105">
    <w:abstractNumId w:val="6"/>
  </w:num>
  <w:num w:numId="18" w16cid:durableId="1396126114">
    <w:abstractNumId w:val="0"/>
  </w:num>
  <w:num w:numId="19" w16cid:durableId="458958082">
    <w:abstractNumId w:val="22"/>
  </w:num>
  <w:num w:numId="20" w16cid:durableId="183061822">
    <w:abstractNumId w:val="3"/>
  </w:num>
  <w:num w:numId="21" w16cid:durableId="798381411">
    <w:abstractNumId w:val="4"/>
  </w:num>
  <w:num w:numId="22" w16cid:durableId="1627465591">
    <w:abstractNumId w:val="26"/>
  </w:num>
  <w:num w:numId="23" w16cid:durableId="2044941536">
    <w:abstractNumId w:val="29"/>
  </w:num>
  <w:num w:numId="24" w16cid:durableId="608852848">
    <w:abstractNumId w:val="28"/>
  </w:num>
  <w:num w:numId="25" w16cid:durableId="976884699">
    <w:abstractNumId w:val="21"/>
  </w:num>
  <w:num w:numId="26" w16cid:durableId="30957353">
    <w:abstractNumId w:val="17"/>
  </w:num>
  <w:num w:numId="27" w16cid:durableId="519438730">
    <w:abstractNumId w:val="18"/>
  </w:num>
  <w:num w:numId="28" w16cid:durableId="651520521">
    <w:abstractNumId w:val="12"/>
  </w:num>
  <w:num w:numId="29" w16cid:durableId="963969931">
    <w:abstractNumId w:val="10"/>
  </w:num>
  <w:num w:numId="30" w16cid:durableId="535893868">
    <w:abstractNumId w:val="15"/>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BA5"/>
    <w:rsid w:val="0000671E"/>
    <w:rsid w:val="00007656"/>
    <w:rsid w:val="00009D20"/>
    <w:rsid w:val="00013B9C"/>
    <w:rsid w:val="00037BCF"/>
    <w:rsid w:val="00060D18"/>
    <w:rsid w:val="000645FE"/>
    <w:rsid w:val="0009426B"/>
    <w:rsid w:val="00096113"/>
    <w:rsid w:val="000A2C95"/>
    <w:rsid w:val="000C084D"/>
    <w:rsid w:val="000C5AA1"/>
    <w:rsid w:val="000D23E4"/>
    <w:rsid w:val="000E40B2"/>
    <w:rsid w:val="000E5C0B"/>
    <w:rsid w:val="000F0382"/>
    <w:rsid w:val="000F4CD6"/>
    <w:rsid w:val="00102167"/>
    <w:rsid w:val="00104C3A"/>
    <w:rsid w:val="00121985"/>
    <w:rsid w:val="00127EFE"/>
    <w:rsid w:val="00143B46"/>
    <w:rsid w:val="00144017"/>
    <w:rsid w:val="00146BA3"/>
    <w:rsid w:val="00156CC4"/>
    <w:rsid w:val="00166904"/>
    <w:rsid w:val="00170677"/>
    <w:rsid w:val="00177F4E"/>
    <w:rsid w:val="0018420E"/>
    <w:rsid w:val="00194109"/>
    <w:rsid w:val="001955ED"/>
    <w:rsid w:val="001A0EFF"/>
    <w:rsid w:val="001B0414"/>
    <w:rsid w:val="001B0951"/>
    <w:rsid w:val="001C1D52"/>
    <w:rsid w:val="001D1C2D"/>
    <w:rsid w:val="001D26F8"/>
    <w:rsid w:val="001D601F"/>
    <w:rsid w:val="001F4791"/>
    <w:rsid w:val="002174F2"/>
    <w:rsid w:val="00223AA5"/>
    <w:rsid w:val="0022513C"/>
    <w:rsid w:val="0023150D"/>
    <w:rsid w:val="002561A1"/>
    <w:rsid w:val="002629DE"/>
    <w:rsid w:val="0026310E"/>
    <w:rsid w:val="002713D9"/>
    <w:rsid w:val="0027762D"/>
    <w:rsid w:val="00280E1E"/>
    <w:rsid w:val="0028403F"/>
    <w:rsid w:val="00285743"/>
    <w:rsid w:val="00285D88"/>
    <w:rsid w:val="002860FE"/>
    <w:rsid w:val="002907BD"/>
    <w:rsid w:val="00290B7E"/>
    <w:rsid w:val="002A3560"/>
    <w:rsid w:val="002C0AE8"/>
    <w:rsid w:val="002C1BD3"/>
    <w:rsid w:val="002D37CE"/>
    <w:rsid w:val="002E1E2F"/>
    <w:rsid w:val="002F0BDF"/>
    <w:rsid w:val="002F3AA8"/>
    <w:rsid w:val="002F5B9A"/>
    <w:rsid w:val="003019D4"/>
    <w:rsid w:val="0031140B"/>
    <w:rsid w:val="003431D3"/>
    <w:rsid w:val="00346C9C"/>
    <w:rsid w:val="00361150"/>
    <w:rsid w:val="00382B19"/>
    <w:rsid w:val="00391682"/>
    <w:rsid w:val="003A2C9D"/>
    <w:rsid w:val="003B2620"/>
    <w:rsid w:val="003B52E9"/>
    <w:rsid w:val="003C23B7"/>
    <w:rsid w:val="003C6F3A"/>
    <w:rsid w:val="003D138A"/>
    <w:rsid w:val="003D2BC0"/>
    <w:rsid w:val="00425376"/>
    <w:rsid w:val="00425A06"/>
    <w:rsid w:val="0043625A"/>
    <w:rsid w:val="0044006E"/>
    <w:rsid w:val="00444FFA"/>
    <w:rsid w:val="00445EA1"/>
    <w:rsid w:val="00451FE0"/>
    <w:rsid w:val="004573A0"/>
    <w:rsid w:val="00471580"/>
    <w:rsid w:val="00490877"/>
    <w:rsid w:val="00490F2B"/>
    <w:rsid w:val="00495651"/>
    <w:rsid w:val="004A0333"/>
    <w:rsid w:val="004A3089"/>
    <w:rsid w:val="004A6DB8"/>
    <w:rsid w:val="004A7285"/>
    <w:rsid w:val="004B4BA5"/>
    <w:rsid w:val="004C1930"/>
    <w:rsid w:val="004EF508"/>
    <w:rsid w:val="004F0E5B"/>
    <w:rsid w:val="00502D26"/>
    <w:rsid w:val="005363DA"/>
    <w:rsid w:val="0055456F"/>
    <w:rsid w:val="00584525"/>
    <w:rsid w:val="00587C82"/>
    <w:rsid w:val="00594792"/>
    <w:rsid w:val="005A06D7"/>
    <w:rsid w:val="005A362B"/>
    <w:rsid w:val="005A3FE2"/>
    <w:rsid w:val="005A5D22"/>
    <w:rsid w:val="005A74BC"/>
    <w:rsid w:val="005C09FB"/>
    <w:rsid w:val="005E07AD"/>
    <w:rsid w:val="005E362C"/>
    <w:rsid w:val="00613A79"/>
    <w:rsid w:val="00621DD9"/>
    <w:rsid w:val="006220C3"/>
    <w:rsid w:val="006243D4"/>
    <w:rsid w:val="00624FD6"/>
    <w:rsid w:val="00636B12"/>
    <w:rsid w:val="00655AF7"/>
    <w:rsid w:val="00655C02"/>
    <w:rsid w:val="0066472E"/>
    <w:rsid w:val="0066524D"/>
    <w:rsid w:val="00680A16"/>
    <w:rsid w:val="006C1A60"/>
    <w:rsid w:val="006C2B23"/>
    <w:rsid w:val="006C38E6"/>
    <w:rsid w:val="006D284E"/>
    <w:rsid w:val="006D7D25"/>
    <w:rsid w:val="006E783A"/>
    <w:rsid w:val="006F4D83"/>
    <w:rsid w:val="006F4E54"/>
    <w:rsid w:val="0070165C"/>
    <w:rsid w:val="00703865"/>
    <w:rsid w:val="00711A47"/>
    <w:rsid w:val="00717674"/>
    <w:rsid w:val="00723F17"/>
    <w:rsid w:val="007342A3"/>
    <w:rsid w:val="00745BB1"/>
    <w:rsid w:val="007640FE"/>
    <w:rsid w:val="00774738"/>
    <w:rsid w:val="00783A8A"/>
    <w:rsid w:val="00791342"/>
    <w:rsid w:val="00791943"/>
    <w:rsid w:val="0079397B"/>
    <w:rsid w:val="007B0C8D"/>
    <w:rsid w:val="007B43B2"/>
    <w:rsid w:val="007C1BD0"/>
    <w:rsid w:val="007C4DBC"/>
    <w:rsid w:val="007D28B9"/>
    <w:rsid w:val="007D4ED3"/>
    <w:rsid w:val="007F649C"/>
    <w:rsid w:val="00807602"/>
    <w:rsid w:val="00807FDD"/>
    <w:rsid w:val="00817025"/>
    <w:rsid w:val="008253E1"/>
    <w:rsid w:val="008609B3"/>
    <w:rsid w:val="00863D7D"/>
    <w:rsid w:val="00885FA1"/>
    <w:rsid w:val="00886508"/>
    <w:rsid w:val="00890F82"/>
    <w:rsid w:val="00894BD8"/>
    <w:rsid w:val="008A186F"/>
    <w:rsid w:val="008A2C7E"/>
    <w:rsid w:val="008B3E37"/>
    <w:rsid w:val="008B5036"/>
    <w:rsid w:val="008C76F5"/>
    <w:rsid w:val="008E3CCE"/>
    <w:rsid w:val="008E61D8"/>
    <w:rsid w:val="008F4043"/>
    <w:rsid w:val="008F4506"/>
    <w:rsid w:val="008F7060"/>
    <w:rsid w:val="008F7E40"/>
    <w:rsid w:val="0090319D"/>
    <w:rsid w:val="009065FD"/>
    <w:rsid w:val="00913678"/>
    <w:rsid w:val="00920BB6"/>
    <w:rsid w:val="00927233"/>
    <w:rsid w:val="009304DF"/>
    <w:rsid w:val="00943288"/>
    <w:rsid w:val="009435A2"/>
    <w:rsid w:val="00951CD8"/>
    <w:rsid w:val="009619EE"/>
    <w:rsid w:val="00962BA2"/>
    <w:rsid w:val="00971EAE"/>
    <w:rsid w:val="00983D78"/>
    <w:rsid w:val="00985D0C"/>
    <w:rsid w:val="009A7F9A"/>
    <w:rsid w:val="009B6F12"/>
    <w:rsid w:val="009D30D8"/>
    <w:rsid w:val="009D755B"/>
    <w:rsid w:val="009E18EF"/>
    <w:rsid w:val="009F4872"/>
    <w:rsid w:val="00A21906"/>
    <w:rsid w:val="00A24088"/>
    <w:rsid w:val="00A369EE"/>
    <w:rsid w:val="00A52353"/>
    <w:rsid w:val="00A562FB"/>
    <w:rsid w:val="00A805CF"/>
    <w:rsid w:val="00A916C7"/>
    <w:rsid w:val="00AA1B6E"/>
    <w:rsid w:val="00AA50F2"/>
    <w:rsid w:val="00AB317E"/>
    <w:rsid w:val="00AB436C"/>
    <w:rsid w:val="00AC641A"/>
    <w:rsid w:val="00AE64A1"/>
    <w:rsid w:val="00B16A79"/>
    <w:rsid w:val="00B2347A"/>
    <w:rsid w:val="00B277E1"/>
    <w:rsid w:val="00B34EC4"/>
    <w:rsid w:val="00B416EE"/>
    <w:rsid w:val="00B43A9E"/>
    <w:rsid w:val="00B466CF"/>
    <w:rsid w:val="00B520AB"/>
    <w:rsid w:val="00B55437"/>
    <w:rsid w:val="00B61E3A"/>
    <w:rsid w:val="00B626CF"/>
    <w:rsid w:val="00B914DE"/>
    <w:rsid w:val="00BA1AF6"/>
    <w:rsid w:val="00BB3F91"/>
    <w:rsid w:val="00BB7ED1"/>
    <w:rsid w:val="00BC0D3B"/>
    <w:rsid w:val="00BC403B"/>
    <w:rsid w:val="00BC6A71"/>
    <w:rsid w:val="00BD732D"/>
    <w:rsid w:val="00BF0D4B"/>
    <w:rsid w:val="00C008BD"/>
    <w:rsid w:val="00C0641E"/>
    <w:rsid w:val="00C11346"/>
    <w:rsid w:val="00C135E3"/>
    <w:rsid w:val="00C3566C"/>
    <w:rsid w:val="00C47EE2"/>
    <w:rsid w:val="00C50288"/>
    <w:rsid w:val="00C50CA1"/>
    <w:rsid w:val="00C5313B"/>
    <w:rsid w:val="00C631D4"/>
    <w:rsid w:val="00C64EC6"/>
    <w:rsid w:val="00C64F50"/>
    <w:rsid w:val="00C76ADB"/>
    <w:rsid w:val="00C86AE1"/>
    <w:rsid w:val="00CA0612"/>
    <w:rsid w:val="00CA0636"/>
    <w:rsid w:val="00CB4DF8"/>
    <w:rsid w:val="00CC59E4"/>
    <w:rsid w:val="00CF3C16"/>
    <w:rsid w:val="00D1642F"/>
    <w:rsid w:val="00D21F88"/>
    <w:rsid w:val="00D33AD3"/>
    <w:rsid w:val="00D35D36"/>
    <w:rsid w:val="00D4392A"/>
    <w:rsid w:val="00D4726B"/>
    <w:rsid w:val="00D50E92"/>
    <w:rsid w:val="00D54034"/>
    <w:rsid w:val="00D54589"/>
    <w:rsid w:val="00D65BB0"/>
    <w:rsid w:val="00D667BA"/>
    <w:rsid w:val="00D92462"/>
    <w:rsid w:val="00DA7848"/>
    <w:rsid w:val="00DD1CB6"/>
    <w:rsid w:val="00DD4494"/>
    <w:rsid w:val="00DE524F"/>
    <w:rsid w:val="00DF7A7D"/>
    <w:rsid w:val="00E01883"/>
    <w:rsid w:val="00E13B2A"/>
    <w:rsid w:val="00E15610"/>
    <w:rsid w:val="00E32CC9"/>
    <w:rsid w:val="00E64915"/>
    <w:rsid w:val="00E7073E"/>
    <w:rsid w:val="00E71E32"/>
    <w:rsid w:val="00E72959"/>
    <w:rsid w:val="00E76B1F"/>
    <w:rsid w:val="00E83A81"/>
    <w:rsid w:val="00E8641B"/>
    <w:rsid w:val="00E87404"/>
    <w:rsid w:val="00E9210D"/>
    <w:rsid w:val="00EB5554"/>
    <w:rsid w:val="00EB677B"/>
    <w:rsid w:val="00EE1020"/>
    <w:rsid w:val="00F06BC4"/>
    <w:rsid w:val="00F14498"/>
    <w:rsid w:val="00F2015A"/>
    <w:rsid w:val="00F611DD"/>
    <w:rsid w:val="00F621FD"/>
    <w:rsid w:val="00F66A17"/>
    <w:rsid w:val="00F70DB9"/>
    <w:rsid w:val="00F76F56"/>
    <w:rsid w:val="00F83674"/>
    <w:rsid w:val="00F90A2E"/>
    <w:rsid w:val="00FA0E94"/>
    <w:rsid w:val="00FA0F5B"/>
    <w:rsid w:val="00FB7435"/>
    <w:rsid w:val="00FC52DE"/>
    <w:rsid w:val="00FE6CA7"/>
    <w:rsid w:val="014016BD"/>
    <w:rsid w:val="01484777"/>
    <w:rsid w:val="01692DAE"/>
    <w:rsid w:val="022E33F2"/>
    <w:rsid w:val="02751564"/>
    <w:rsid w:val="0289BDA2"/>
    <w:rsid w:val="02F5F9B0"/>
    <w:rsid w:val="03039639"/>
    <w:rsid w:val="03481DD6"/>
    <w:rsid w:val="0363C5B1"/>
    <w:rsid w:val="03FE405B"/>
    <w:rsid w:val="04FB3951"/>
    <w:rsid w:val="069F8030"/>
    <w:rsid w:val="06B2248E"/>
    <w:rsid w:val="072A3869"/>
    <w:rsid w:val="073A4297"/>
    <w:rsid w:val="085A06ED"/>
    <w:rsid w:val="085E3318"/>
    <w:rsid w:val="0AA9C6DB"/>
    <w:rsid w:val="0D061694"/>
    <w:rsid w:val="0E493967"/>
    <w:rsid w:val="0E901D3F"/>
    <w:rsid w:val="0F4C017D"/>
    <w:rsid w:val="0F8482D8"/>
    <w:rsid w:val="105CDEED"/>
    <w:rsid w:val="109D7CC9"/>
    <w:rsid w:val="10E4737C"/>
    <w:rsid w:val="11666FBD"/>
    <w:rsid w:val="11B1F07B"/>
    <w:rsid w:val="11C41670"/>
    <w:rsid w:val="11EE4FAC"/>
    <w:rsid w:val="123D5B24"/>
    <w:rsid w:val="1293A18F"/>
    <w:rsid w:val="138F8E20"/>
    <w:rsid w:val="13D575D5"/>
    <w:rsid w:val="14C0CEC8"/>
    <w:rsid w:val="14E0BA15"/>
    <w:rsid w:val="14EE6123"/>
    <w:rsid w:val="15A81EF4"/>
    <w:rsid w:val="15B5068D"/>
    <w:rsid w:val="167C0BDB"/>
    <w:rsid w:val="16E15299"/>
    <w:rsid w:val="17DCC2D6"/>
    <w:rsid w:val="18655940"/>
    <w:rsid w:val="1A1AF425"/>
    <w:rsid w:val="1A959032"/>
    <w:rsid w:val="1AFCEA24"/>
    <w:rsid w:val="1B658858"/>
    <w:rsid w:val="1BD7B763"/>
    <w:rsid w:val="1C82660F"/>
    <w:rsid w:val="1C8CE81B"/>
    <w:rsid w:val="1CF6597A"/>
    <w:rsid w:val="1D0742E1"/>
    <w:rsid w:val="1D0FD7FF"/>
    <w:rsid w:val="1EBB7C74"/>
    <w:rsid w:val="1F1568DD"/>
    <w:rsid w:val="1F4E60B5"/>
    <w:rsid w:val="1F5FF931"/>
    <w:rsid w:val="1FBA06D1"/>
    <w:rsid w:val="2051CA2B"/>
    <w:rsid w:val="207A3855"/>
    <w:rsid w:val="208F5E7D"/>
    <w:rsid w:val="213C4B80"/>
    <w:rsid w:val="21705C1D"/>
    <w:rsid w:val="2196AC26"/>
    <w:rsid w:val="23D72E91"/>
    <w:rsid w:val="23F6EFE9"/>
    <w:rsid w:val="248AFE57"/>
    <w:rsid w:val="25171F2D"/>
    <w:rsid w:val="256B6CED"/>
    <w:rsid w:val="26EABB36"/>
    <w:rsid w:val="27B8B79C"/>
    <w:rsid w:val="27EC905A"/>
    <w:rsid w:val="281128BD"/>
    <w:rsid w:val="286CC17D"/>
    <w:rsid w:val="2900725D"/>
    <w:rsid w:val="298C7E57"/>
    <w:rsid w:val="2990D501"/>
    <w:rsid w:val="299676FE"/>
    <w:rsid w:val="29DF4F66"/>
    <w:rsid w:val="2A034334"/>
    <w:rsid w:val="2B2C5924"/>
    <w:rsid w:val="2BCD62F2"/>
    <w:rsid w:val="2C65D9D8"/>
    <w:rsid w:val="2CC587B9"/>
    <w:rsid w:val="2CF28F2B"/>
    <w:rsid w:val="2D4032A0"/>
    <w:rsid w:val="2E7D011A"/>
    <w:rsid w:val="2E8D5ADA"/>
    <w:rsid w:val="2FDE3183"/>
    <w:rsid w:val="30F1D21B"/>
    <w:rsid w:val="32126549"/>
    <w:rsid w:val="326A4C14"/>
    <w:rsid w:val="33200F35"/>
    <w:rsid w:val="332C1E1D"/>
    <w:rsid w:val="33ECE7FF"/>
    <w:rsid w:val="341C47C8"/>
    <w:rsid w:val="34E8474E"/>
    <w:rsid w:val="356E05BA"/>
    <w:rsid w:val="36B657C7"/>
    <w:rsid w:val="37FC6737"/>
    <w:rsid w:val="3807732D"/>
    <w:rsid w:val="380920CE"/>
    <w:rsid w:val="38FB14A4"/>
    <w:rsid w:val="391F9CCC"/>
    <w:rsid w:val="39314148"/>
    <w:rsid w:val="3C20131E"/>
    <w:rsid w:val="3C4E90B5"/>
    <w:rsid w:val="3C59F58B"/>
    <w:rsid w:val="3C87A45F"/>
    <w:rsid w:val="3D1E375E"/>
    <w:rsid w:val="3D3970B9"/>
    <w:rsid w:val="3DEB91C2"/>
    <w:rsid w:val="3E86B647"/>
    <w:rsid w:val="3EC1D5EA"/>
    <w:rsid w:val="3ED16DC7"/>
    <w:rsid w:val="3EF95B01"/>
    <w:rsid w:val="3F13190E"/>
    <w:rsid w:val="3F64ACC1"/>
    <w:rsid w:val="3F6E4391"/>
    <w:rsid w:val="40C8D681"/>
    <w:rsid w:val="414394EA"/>
    <w:rsid w:val="426F1B1C"/>
    <w:rsid w:val="43DA90A7"/>
    <w:rsid w:val="43ECF698"/>
    <w:rsid w:val="441CF2AF"/>
    <w:rsid w:val="44D30614"/>
    <w:rsid w:val="463C0352"/>
    <w:rsid w:val="46BAE808"/>
    <w:rsid w:val="46C8F205"/>
    <w:rsid w:val="47607494"/>
    <w:rsid w:val="481C9764"/>
    <w:rsid w:val="48474ADC"/>
    <w:rsid w:val="4867B571"/>
    <w:rsid w:val="48A1A1BA"/>
    <w:rsid w:val="4938ECC7"/>
    <w:rsid w:val="4A427D18"/>
    <w:rsid w:val="4AB0D09B"/>
    <w:rsid w:val="4AB7AAE2"/>
    <w:rsid w:val="4C37198D"/>
    <w:rsid w:val="4CCB7698"/>
    <w:rsid w:val="4CF00887"/>
    <w:rsid w:val="4D0EEE21"/>
    <w:rsid w:val="4D8E312C"/>
    <w:rsid w:val="4E13803A"/>
    <w:rsid w:val="4E398282"/>
    <w:rsid w:val="4E3C5A5C"/>
    <w:rsid w:val="4E54D44E"/>
    <w:rsid w:val="4EE4B93D"/>
    <w:rsid w:val="4F609931"/>
    <w:rsid w:val="4FA7CF33"/>
    <w:rsid w:val="4FD82ABD"/>
    <w:rsid w:val="507BB2A2"/>
    <w:rsid w:val="50C56E99"/>
    <w:rsid w:val="50CA9177"/>
    <w:rsid w:val="5127E6C6"/>
    <w:rsid w:val="515C75AD"/>
    <w:rsid w:val="53801302"/>
    <w:rsid w:val="53A28D10"/>
    <w:rsid w:val="53F1B73F"/>
    <w:rsid w:val="53F5D96C"/>
    <w:rsid w:val="54910CCE"/>
    <w:rsid w:val="54A4DB78"/>
    <w:rsid w:val="54D8FE09"/>
    <w:rsid w:val="5516F2F9"/>
    <w:rsid w:val="553EDEB3"/>
    <w:rsid w:val="55AA1941"/>
    <w:rsid w:val="561231A6"/>
    <w:rsid w:val="57351372"/>
    <w:rsid w:val="576D6CCA"/>
    <w:rsid w:val="58497B28"/>
    <w:rsid w:val="586520E0"/>
    <w:rsid w:val="58C6E217"/>
    <w:rsid w:val="58CDAD4A"/>
    <w:rsid w:val="58D7D725"/>
    <w:rsid w:val="59062987"/>
    <w:rsid w:val="59D67915"/>
    <w:rsid w:val="59F49E50"/>
    <w:rsid w:val="5BC2331E"/>
    <w:rsid w:val="5C003268"/>
    <w:rsid w:val="5C088495"/>
    <w:rsid w:val="5CE309CA"/>
    <w:rsid w:val="5DE6EAE3"/>
    <w:rsid w:val="5DED693D"/>
    <w:rsid w:val="5E6168C6"/>
    <w:rsid w:val="5F290A03"/>
    <w:rsid w:val="5FC11E34"/>
    <w:rsid w:val="601811A3"/>
    <w:rsid w:val="60393492"/>
    <w:rsid w:val="603E6A56"/>
    <w:rsid w:val="60FF64FC"/>
    <w:rsid w:val="6107EF57"/>
    <w:rsid w:val="615843D3"/>
    <w:rsid w:val="619CBB80"/>
    <w:rsid w:val="61B76E6A"/>
    <w:rsid w:val="61EB7BAF"/>
    <w:rsid w:val="62CC58EC"/>
    <w:rsid w:val="6343B5BE"/>
    <w:rsid w:val="63C9F69C"/>
    <w:rsid w:val="63CB91C4"/>
    <w:rsid w:val="63F65598"/>
    <w:rsid w:val="64502480"/>
    <w:rsid w:val="64778A6E"/>
    <w:rsid w:val="648CE0F9"/>
    <w:rsid w:val="64FEA1E5"/>
    <w:rsid w:val="6598DEF8"/>
    <w:rsid w:val="65F65CEE"/>
    <w:rsid w:val="65FD3647"/>
    <w:rsid w:val="6628B15A"/>
    <w:rsid w:val="67035FD0"/>
    <w:rsid w:val="681A145A"/>
    <w:rsid w:val="6825D1D2"/>
    <w:rsid w:val="682A78D0"/>
    <w:rsid w:val="687C2B0D"/>
    <w:rsid w:val="69320D4F"/>
    <w:rsid w:val="69448F71"/>
    <w:rsid w:val="69F85A4E"/>
    <w:rsid w:val="6A7A49A6"/>
    <w:rsid w:val="6A88E4CF"/>
    <w:rsid w:val="6BAC52C9"/>
    <w:rsid w:val="6C74DFF0"/>
    <w:rsid w:val="6C8D32AF"/>
    <w:rsid w:val="6D1F94B8"/>
    <w:rsid w:val="6E34512E"/>
    <w:rsid w:val="6E8AD092"/>
    <w:rsid w:val="6EF2DEA7"/>
    <w:rsid w:val="6F365C3C"/>
    <w:rsid w:val="6F3B17F9"/>
    <w:rsid w:val="6F547F77"/>
    <w:rsid w:val="6F99CBA3"/>
    <w:rsid w:val="705A61C0"/>
    <w:rsid w:val="70CC3DD6"/>
    <w:rsid w:val="70ECCE27"/>
    <w:rsid w:val="7139B5A8"/>
    <w:rsid w:val="725AB584"/>
    <w:rsid w:val="725D1956"/>
    <w:rsid w:val="736E08C3"/>
    <w:rsid w:val="73C8EB3F"/>
    <w:rsid w:val="740C2BFB"/>
    <w:rsid w:val="743A655B"/>
    <w:rsid w:val="7479D40F"/>
    <w:rsid w:val="74E5EB68"/>
    <w:rsid w:val="74F1230B"/>
    <w:rsid w:val="75664206"/>
    <w:rsid w:val="75A3375B"/>
    <w:rsid w:val="770B16CB"/>
    <w:rsid w:val="777A8315"/>
    <w:rsid w:val="77A5BA7D"/>
    <w:rsid w:val="77FD62FA"/>
    <w:rsid w:val="7813ED00"/>
    <w:rsid w:val="7903ABEC"/>
    <w:rsid w:val="793D8199"/>
    <w:rsid w:val="796D58F9"/>
    <w:rsid w:val="7985648C"/>
    <w:rsid w:val="79D60BC7"/>
    <w:rsid w:val="79F2FE63"/>
    <w:rsid w:val="7A7C951C"/>
    <w:rsid w:val="7ABEA8B6"/>
    <w:rsid w:val="7AD2D77E"/>
    <w:rsid w:val="7B20D199"/>
    <w:rsid w:val="7C0FB37E"/>
    <w:rsid w:val="7C8262A5"/>
    <w:rsid w:val="7CA2D106"/>
    <w:rsid w:val="7D21D651"/>
    <w:rsid w:val="7D3D5AD7"/>
    <w:rsid w:val="7DB70F86"/>
    <w:rsid w:val="7E0342DA"/>
    <w:rsid w:val="7E0DABBE"/>
    <w:rsid w:val="7E5599F5"/>
    <w:rsid w:val="7EB324A6"/>
    <w:rsid w:val="7ECB0A06"/>
    <w:rsid w:val="7F7C29FA"/>
    <w:rsid w:val="7F7C6C72"/>
    <w:rsid w:val="7FA446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9B73E"/>
  <w15:chartTrackingRefBased/>
  <w15:docId w15:val="{A9E3DAB2-4B76-4360-BC65-D00DA035C6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0CA1"/>
    <w:pPr>
      <w:spacing w:after="0" w:line="240" w:lineRule="auto"/>
    </w:pPr>
    <w:rPr>
      <w:rFonts w:ascii="Times New Roman" w:hAnsi="Times New Roman" w:eastAsia="Times New Roman" w:cs="Times New Roman"/>
      <w:sz w:val="24"/>
      <w:szCs w:val="24"/>
    </w:rPr>
  </w:style>
  <w:style w:type="paragraph" w:styleId="Heading1">
    <w:name w:val="heading 1"/>
    <w:basedOn w:val="Normal"/>
    <w:next w:val="Normal"/>
    <w:link w:val="Heading1Char"/>
    <w:qFormat/>
    <w:rsid w:val="000C084D"/>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paragraph" w:styleId="Heading3">
    <w:name w:val="heading 3"/>
    <w:basedOn w:val="Normal"/>
    <w:next w:val="Normal"/>
    <w:link w:val="Heading3Char"/>
    <w:qFormat/>
    <w:rsid w:val="001D601F"/>
    <w:pPr>
      <w:keepNext/>
      <w:jc w:val="center"/>
      <w:outlineLvl w:val="2"/>
    </w:pPr>
    <w:rPr>
      <w:b/>
      <w:szCs w:val="20"/>
      <w:lang w:eastAsia="en-GB"/>
    </w:rPr>
  </w:style>
  <w:style w:type="paragraph" w:styleId="Heading4">
    <w:name w:val="heading 4"/>
    <w:basedOn w:val="Normal"/>
    <w:next w:val="Normal"/>
    <w:link w:val="Heading4Char"/>
    <w:unhideWhenUsed/>
    <w:qFormat/>
    <w:rsid w:val="001D601F"/>
    <w:pPr>
      <w:keepNext/>
      <w:keepLines/>
      <w:spacing w:before="4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636B12"/>
    <w:pPr>
      <w:keepNext/>
      <w:keepLines/>
      <w:spacing w:before="4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qFormat/>
    <w:rsid w:val="001D601F"/>
    <w:pPr>
      <w:keepNext/>
      <w:pBdr>
        <w:top w:val="single" w:color="auto" w:sz="18" w:space="1"/>
        <w:left w:val="single" w:color="auto" w:sz="18" w:space="4"/>
        <w:bottom w:val="single" w:color="auto" w:sz="18" w:space="1"/>
        <w:right w:val="single" w:color="auto" w:sz="18" w:space="4"/>
      </w:pBdr>
      <w:outlineLvl w:val="5"/>
    </w:pPr>
    <w:rPr>
      <w:rFonts w:ascii="Arial" w:hAnsi="Arial" w:cs="Arial"/>
      <w:b/>
      <w:bCs/>
      <w:szCs w:val="20"/>
    </w:rPr>
  </w:style>
  <w:style w:type="paragraph" w:styleId="Heading7">
    <w:name w:val="heading 7"/>
    <w:basedOn w:val="Normal"/>
    <w:next w:val="Normal"/>
    <w:link w:val="Heading7Char"/>
    <w:uiPriority w:val="9"/>
    <w:unhideWhenUsed/>
    <w:qFormat/>
    <w:rsid w:val="00636B12"/>
    <w:pPr>
      <w:keepNext/>
      <w:keepLines/>
      <w:spacing w:before="40"/>
      <w:outlineLvl w:val="6"/>
    </w:pPr>
    <w:rPr>
      <w:rFonts w:asciiTheme="majorHAnsi" w:hAnsiTheme="majorHAnsi" w:eastAsiaTheme="majorEastAsia" w:cstheme="majorBidi"/>
      <w:i/>
      <w:iCs/>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C50CA1"/>
    <w:rPr>
      <w:rFonts w:ascii="Times New Roman" w:hAnsi="Times New Roman" w:eastAsia="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styleId="BodyText3Char" w:customStyle="1">
    <w:name w:val="Body Text 3 Char"/>
    <w:basedOn w:val="DefaultParagraphFont"/>
    <w:link w:val="BodyText3"/>
    <w:rsid w:val="00C50CA1"/>
    <w:rPr>
      <w:rFonts w:ascii="Times New Roman" w:hAnsi="Times New Roman" w:eastAsia="Times New Roman" w:cs="Times New Roman"/>
      <w:sz w:val="16"/>
      <w:szCs w:val="16"/>
    </w:rPr>
  </w:style>
  <w:style w:type="character" w:styleId="Hyperlink">
    <w:name w:val="Hyperlink"/>
    <w:uiPriority w:val="99"/>
    <w:rsid w:val="00C50CA1"/>
    <w:rPr>
      <w:color w:val="0000FF"/>
      <w:u w:val="single"/>
    </w:rPr>
  </w:style>
  <w:style w:type="paragraph" w:styleId="heading" w:customStyle="1">
    <w:name w:val="heading"/>
    <w:basedOn w:val="Normal"/>
    <w:rsid w:val="00C50CA1"/>
    <w:pPr>
      <w:tabs>
        <w:tab w:val="left" w:pos="720"/>
        <w:tab w:val="left" w:pos="1440"/>
        <w:tab w:val="left" w:pos="2160"/>
        <w:tab w:val="left" w:pos="2880"/>
      </w:tabs>
      <w:spacing w:before="240" w:after="120"/>
      <w:ind w:left="3600" w:hanging="3600"/>
    </w:pPr>
    <w:rPr>
      <w:b/>
      <w:szCs w:val="20"/>
      <w:lang w:eastAsia="en-GB"/>
    </w:rPr>
  </w:style>
  <w:style w:type="paragraph" w:styleId="bullet" w:customStyle="1">
    <w:name w:val="bullet"/>
    <w:link w:val="bulletChar"/>
    <w:rsid w:val="00C50CA1"/>
    <w:pPr>
      <w:spacing w:before="120" w:after="0" w:line="240" w:lineRule="auto"/>
      <w:ind w:left="1004" w:hanging="284"/>
      <w:jc w:val="both"/>
    </w:pPr>
    <w:rPr>
      <w:rFonts w:ascii="Times New Roman" w:hAnsi="Times New Roman" w:eastAsia="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styleId="HeaderChar" w:customStyle="1">
    <w:name w:val="Header Char"/>
    <w:basedOn w:val="DefaultParagraphFont"/>
    <w:link w:val="Header"/>
    <w:rsid w:val="00C50CA1"/>
    <w:rPr>
      <w:rFonts w:ascii="Comic Sans MS" w:hAnsi="Comic Sans MS" w:eastAsia="Times New Roman"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styleId="FooterChar" w:customStyle="1">
    <w:name w:val="Footer Char"/>
    <w:basedOn w:val="DefaultParagraphFont"/>
    <w:link w:val="Footer"/>
    <w:uiPriority w:val="99"/>
    <w:rsid w:val="00C50CA1"/>
    <w:rPr>
      <w:rFonts w:ascii="Comic Sans MS" w:hAnsi="Comic Sans MS" w:eastAsia="Times New Roman"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link w:val="ListParagraphChar"/>
    <w:uiPriority w:val="34"/>
    <w:qFormat/>
    <w:rsid w:val="00C50CA1"/>
    <w:pPr>
      <w:ind w:left="720"/>
    </w:pPr>
  </w:style>
  <w:style w:type="paragraph" w:styleId="BalloonText">
    <w:name w:val="Balloon Text"/>
    <w:basedOn w:val="Normal"/>
    <w:link w:val="BalloonTextChar"/>
    <w:unhideWhenUsed/>
    <w:rsid w:val="00B277E1"/>
    <w:rPr>
      <w:rFonts w:ascii="Segoe UI" w:hAnsi="Segoe UI" w:cs="Segoe UI"/>
      <w:sz w:val="18"/>
      <w:szCs w:val="18"/>
    </w:rPr>
  </w:style>
  <w:style w:type="character" w:styleId="BalloonTextChar" w:customStyle="1">
    <w:name w:val="Balloon Text Char"/>
    <w:basedOn w:val="DefaultParagraphFont"/>
    <w:link w:val="BalloonText"/>
    <w:rsid w:val="00B277E1"/>
    <w:rPr>
      <w:rFonts w:ascii="Segoe UI" w:hAnsi="Segoe UI" w:eastAsia="Times New Roman" w:cs="Segoe UI"/>
      <w:sz w:val="18"/>
      <w:szCs w:val="18"/>
    </w:rPr>
  </w:style>
  <w:style w:type="paragraph" w:styleId="fixed" w:customStyle="1">
    <w:name w:val="fixed"/>
    <w:link w:val="fixedChar"/>
    <w:rsid w:val="004B4BA5"/>
    <w:pPr>
      <w:tabs>
        <w:tab w:val="left" w:pos="720"/>
        <w:tab w:val="left" w:pos="1440"/>
        <w:tab w:val="left" w:pos="2160"/>
        <w:tab w:val="left" w:pos="2880"/>
      </w:tabs>
      <w:spacing w:after="0" w:line="240" w:lineRule="auto"/>
      <w:ind w:left="3600" w:hanging="3600"/>
    </w:pPr>
    <w:rPr>
      <w:rFonts w:ascii="Times New Roman" w:hAnsi="Times New Roman" w:eastAsia="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ixedChar" w:customStyle="1">
    <w:name w:val="fixed Char"/>
    <w:link w:val="fixed"/>
    <w:rsid w:val="004B4BA5"/>
    <w:rPr>
      <w:rFonts w:ascii="Times New Roman" w:hAnsi="Times New Roman" w:eastAsia="Times New Roman" w:cs="Times New Roman"/>
      <w:b/>
      <w:sz w:val="24"/>
      <w:szCs w:val="20"/>
      <w:lang w:eastAsia="en-GB"/>
    </w:rPr>
  </w:style>
  <w:style w:type="paragraph" w:styleId="NormalWeb">
    <w:name w:val="Normal (Web)"/>
    <w:basedOn w:val="Normal"/>
    <w:uiPriority w:val="99"/>
    <w:unhideWhenUsed/>
    <w:rsid w:val="00717674"/>
    <w:pPr>
      <w:spacing w:before="100" w:beforeAutospacing="1" w:after="100" w:afterAutospacing="1"/>
    </w:pPr>
    <w:rPr>
      <w:rFonts w:ascii="Georgia" w:hAnsi="Georgia" w:eastAsia="SimSun"/>
      <w:color w:val="000000"/>
      <w:sz w:val="21"/>
      <w:szCs w:val="21"/>
      <w:lang w:eastAsia="zh-CN"/>
    </w:rPr>
  </w:style>
  <w:style w:type="character" w:styleId="ListParagraphChar" w:customStyle="1">
    <w:name w:val="List Paragraph Char"/>
    <w:link w:val="ListParagraph"/>
    <w:uiPriority w:val="34"/>
    <w:locked/>
    <w:rsid w:val="00717674"/>
    <w:rPr>
      <w:rFonts w:ascii="Times New Roman" w:hAnsi="Times New Roman" w:eastAsia="Times New Roman" w:cs="Times New Roman"/>
      <w:sz w:val="24"/>
      <w:szCs w:val="24"/>
    </w:rPr>
  </w:style>
  <w:style w:type="character" w:styleId="bulletChar" w:customStyle="1">
    <w:name w:val="bullet Char"/>
    <w:link w:val="bullet"/>
    <w:rsid w:val="0066472E"/>
    <w:rPr>
      <w:rFonts w:ascii="Times New Roman" w:hAnsi="Times New Roman" w:eastAsia="Times New Roman" w:cs="Times New Roman"/>
      <w:sz w:val="24"/>
      <w:szCs w:val="20"/>
      <w:lang w:eastAsia="en-GB"/>
    </w:rPr>
  </w:style>
  <w:style w:type="character" w:styleId="Heading1Char" w:customStyle="1">
    <w:name w:val="Heading 1 Char"/>
    <w:basedOn w:val="DefaultParagraphFont"/>
    <w:link w:val="Heading1"/>
    <w:uiPriority w:val="9"/>
    <w:rsid w:val="000C084D"/>
    <w:rPr>
      <w:rFonts w:asciiTheme="majorHAnsi" w:hAnsiTheme="majorHAnsi" w:eastAsiaTheme="majorEastAsia" w:cstheme="majorBidi"/>
      <w:color w:val="2E74B5" w:themeColor="accent1" w:themeShade="BF"/>
      <w:sz w:val="32"/>
      <w:szCs w:val="32"/>
    </w:rPr>
  </w:style>
  <w:style w:type="paragraph" w:styleId="paragraph" w:customStyle="1">
    <w:name w:val="paragraph"/>
    <w:basedOn w:val="Normal"/>
    <w:rsid w:val="00E72959"/>
    <w:pPr>
      <w:spacing w:before="100" w:beforeAutospacing="1" w:after="100" w:afterAutospacing="1"/>
    </w:pPr>
    <w:rPr>
      <w:lang w:eastAsia="en-GB"/>
    </w:rPr>
  </w:style>
  <w:style w:type="character" w:styleId="normaltextrun" w:customStyle="1">
    <w:name w:val="normaltextrun"/>
    <w:basedOn w:val="DefaultParagraphFont"/>
    <w:rsid w:val="00E72959"/>
  </w:style>
  <w:style w:type="character" w:styleId="eop" w:customStyle="1">
    <w:name w:val="eop"/>
    <w:basedOn w:val="DefaultParagraphFont"/>
    <w:rsid w:val="00E72959"/>
  </w:style>
  <w:style w:type="character" w:styleId="Heading4Char" w:customStyle="1">
    <w:name w:val="Heading 4 Char"/>
    <w:basedOn w:val="DefaultParagraphFont"/>
    <w:link w:val="Heading4"/>
    <w:uiPriority w:val="9"/>
    <w:semiHidden/>
    <w:rsid w:val="001D601F"/>
    <w:rPr>
      <w:rFonts w:asciiTheme="majorHAnsi" w:hAnsiTheme="majorHAnsi" w:eastAsiaTheme="majorEastAsia" w:cstheme="majorBidi"/>
      <w:i/>
      <w:iCs/>
      <w:color w:val="2E74B5" w:themeColor="accent1" w:themeShade="BF"/>
      <w:sz w:val="24"/>
      <w:szCs w:val="24"/>
    </w:rPr>
  </w:style>
  <w:style w:type="character" w:styleId="Heading3Char" w:customStyle="1">
    <w:name w:val="Heading 3 Char"/>
    <w:basedOn w:val="DefaultParagraphFont"/>
    <w:link w:val="Heading3"/>
    <w:rsid w:val="001D601F"/>
    <w:rPr>
      <w:rFonts w:ascii="Times New Roman" w:hAnsi="Times New Roman" w:eastAsia="Times New Roman" w:cs="Times New Roman"/>
      <w:b/>
      <w:sz w:val="24"/>
      <w:szCs w:val="20"/>
      <w:lang w:eastAsia="en-GB"/>
    </w:rPr>
  </w:style>
  <w:style w:type="character" w:styleId="Heading6Char" w:customStyle="1">
    <w:name w:val="Heading 6 Char"/>
    <w:basedOn w:val="DefaultParagraphFont"/>
    <w:link w:val="Heading6"/>
    <w:rsid w:val="001D601F"/>
    <w:rPr>
      <w:rFonts w:ascii="Arial" w:hAnsi="Arial" w:eastAsia="Times New Roman" w:cs="Arial"/>
      <w:b/>
      <w:bCs/>
      <w:sz w:val="24"/>
      <w:szCs w:val="20"/>
    </w:rPr>
  </w:style>
  <w:style w:type="paragraph" w:styleId="BodyText2">
    <w:name w:val="Body Text 2"/>
    <w:basedOn w:val="Normal"/>
    <w:link w:val="BodyText2Char"/>
    <w:rsid w:val="001D601F"/>
    <w:rPr>
      <w:sz w:val="16"/>
      <w:szCs w:val="20"/>
    </w:rPr>
  </w:style>
  <w:style w:type="character" w:styleId="BodyText2Char" w:customStyle="1">
    <w:name w:val="Body Text 2 Char"/>
    <w:basedOn w:val="DefaultParagraphFont"/>
    <w:link w:val="BodyText2"/>
    <w:rsid w:val="001D601F"/>
    <w:rPr>
      <w:rFonts w:ascii="Times New Roman" w:hAnsi="Times New Roman" w:eastAsia="Times New Roman" w:cs="Times New Roman"/>
      <w:sz w:val="16"/>
      <w:szCs w:val="20"/>
    </w:rPr>
  </w:style>
  <w:style w:type="paragraph" w:styleId="BodyText1" w:customStyle="1">
    <w:name w:val="Body Text1"/>
    <w:basedOn w:val="Normal"/>
    <w:rsid w:val="001D601F"/>
    <w:pPr>
      <w:tabs>
        <w:tab w:val="left" w:pos="720"/>
        <w:tab w:val="left" w:pos="1440"/>
      </w:tabs>
    </w:pPr>
    <w:rPr>
      <w:rFonts w:ascii="CG Times (WN)" w:hAnsi="CG Times (WN)"/>
      <w:szCs w:val="20"/>
    </w:rPr>
  </w:style>
  <w:style w:type="paragraph" w:styleId="BulletedList" w:customStyle="1">
    <w:name w:val="Bulleted List"/>
    <w:basedOn w:val="Normal"/>
    <w:rsid w:val="001D601F"/>
    <w:pPr>
      <w:numPr>
        <w:numId w:val="10"/>
      </w:numPr>
      <w:spacing w:before="120" w:after="240"/>
    </w:pPr>
    <w:rPr>
      <w:rFonts w:ascii="Verdana" w:hAnsi="Verdana"/>
      <w:sz w:val="16"/>
      <w:lang w:val="en-US"/>
    </w:rPr>
  </w:style>
  <w:style w:type="character" w:styleId="Emphasis">
    <w:name w:val="Emphasis"/>
    <w:uiPriority w:val="20"/>
    <w:qFormat/>
    <w:rsid w:val="001D601F"/>
    <w:rPr>
      <w:i/>
      <w:iCs/>
    </w:rPr>
  </w:style>
  <w:style w:type="paragraph" w:styleId="TOCHeading">
    <w:name w:val="TOC Heading"/>
    <w:basedOn w:val="Heading1"/>
    <w:next w:val="Normal"/>
    <w:uiPriority w:val="39"/>
    <w:unhideWhenUsed/>
    <w:qFormat/>
    <w:rsid w:val="001955ED"/>
    <w:pPr>
      <w:spacing w:line="259" w:lineRule="auto"/>
      <w:outlineLvl w:val="9"/>
    </w:pPr>
    <w:rPr>
      <w:lang w:val="en-US"/>
    </w:rPr>
  </w:style>
  <w:style w:type="paragraph" w:styleId="TOC2">
    <w:name w:val="toc 2"/>
    <w:basedOn w:val="Normal"/>
    <w:next w:val="Normal"/>
    <w:autoRedefine/>
    <w:uiPriority w:val="39"/>
    <w:unhideWhenUsed/>
    <w:rsid w:val="001955ED"/>
    <w:pPr>
      <w:spacing w:before="240"/>
    </w:pPr>
    <w:rPr>
      <w:rFonts w:asciiTheme="minorHAnsi" w:hAnsiTheme="minorHAnsi"/>
      <w:b/>
      <w:bCs/>
      <w:sz w:val="20"/>
      <w:szCs w:val="20"/>
    </w:rPr>
  </w:style>
  <w:style w:type="paragraph" w:styleId="TOC1">
    <w:name w:val="toc 1"/>
    <w:basedOn w:val="Normal"/>
    <w:next w:val="Normal"/>
    <w:autoRedefine/>
    <w:uiPriority w:val="39"/>
    <w:unhideWhenUsed/>
    <w:rsid w:val="001955ED"/>
    <w:pPr>
      <w:spacing w:before="360"/>
    </w:pPr>
    <w:rPr>
      <w:rFonts w:asciiTheme="majorHAnsi" w:hAnsiTheme="majorHAnsi"/>
      <w:b/>
      <w:bCs/>
      <w:caps/>
    </w:rPr>
  </w:style>
  <w:style w:type="character" w:styleId="a-size-extra-large" w:customStyle="1">
    <w:name w:val="a-size-extra-large"/>
    <w:basedOn w:val="DefaultParagraphFont"/>
    <w:rsid w:val="007B0C8D"/>
  </w:style>
  <w:style w:type="paragraph" w:styleId="TOC3">
    <w:name w:val="toc 3"/>
    <w:basedOn w:val="Normal"/>
    <w:next w:val="Normal"/>
    <w:autoRedefine/>
    <w:uiPriority w:val="39"/>
    <w:unhideWhenUsed/>
    <w:rsid w:val="008E61D8"/>
    <w:pPr>
      <w:ind w:left="240"/>
    </w:pPr>
    <w:rPr>
      <w:rFonts w:asciiTheme="minorHAnsi" w:hAnsiTheme="minorHAnsi"/>
      <w:sz w:val="20"/>
      <w:szCs w:val="20"/>
    </w:rPr>
  </w:style>
  <w:style w:type="paragraph" w:styleId="TOC4">
    <w:name w:val="toc 4"/>
    <w:basedOn w:val="Normal"/>
    <w:next w:val="Normal"/>
    <w:autoRedefine/>
    <w:uiPriority w:val="39"/>
    <w:unhideWhenUsed/>
    <w:rsid w:val="008E61D8"/>
    <w:pPr>
      <w:ind w:left="480"/>
    </w:pPr>
    <w:rPr>
      <w:rFonts w:asciiTheme="minorHAnsi" w:hAnsiTheme="minorHAnsi"/>
      <w:sz w:val="20"/>
      <w:szCs w:val="20"/>
    </w:rPr>
  </w:style>
  <w:style w:type="paragraph" w:styleId="TOC5">
    <w:name w:val="toc 5"/>
    <w:basedOn w:val="Normal"/>
    <w:next w:val="Normal"/>
    <w:autoRedefine/>
    <w:uiPriority w:val="39"/>
    <w:unhideWhenUsed/>
    <w:rsid w:val="008E61D8"/>
    <w:pPr>
      <w:ind w:left="720"/>
    </w:pPr>
    <w:rPr>
      <w:rFonts w:asciiTheme="minorHAnsi" w:hAnsiTheme="minorHAnsi"/>
      <w:sz w:val="20"/>
      <w:szCs w:val="20"/>
    </w:rPr>
  </w:style>
  <w:style w:type="paragraph" w:styleId="TOC6">
    <w:name w:val="toc 6"/>
    <w:basedOn w:val="Normal"/>
    <w:next w:val="Normal"/>
    <w:autoRedefine/>
    <w:uiPriority w:val="39"/>
    <w:unhideWhenUsed/>
    <w:rsid w:val="008E61D8"/>
    <w:pPr>
      <w:ind w:left="960"/>
    </w:pPr>
    <w:rPr>
      <w:rFonts w:asciiTheme="minorHAnsi" w:hAnsiTheme="minorHAnsi"/>
      <w:sz w:val="20"/>
      <w:szCs w:val="20"/>
    </w:rPr>
  </w:style>
  <w:style w:type="paragraph" w:styleId="TOC7">
    <w:name w:val="toc 7"/>
    <w:basedOn w:val="Normal"/>
    <w:next w:val="Normal"/>
    <w:autoRedefine/>
    <w:uiPriority w:val="39"/>
    <w:unhideWhenUsed/>
    <w:rsid w:val="008E61D8"/>
    <w:pPr>
      <w:ind w:left="1200"/>
    </w:pPr>
    <w:rPr>
      <w:rFonts w:asciiTheme="minorHAnsi" w:hAnsiTheme="minorHAnsi"/>
      <w:sz w:val="20"/>
      <w:szCs w:val="20"/>
    </w:rPr>
  </w:style>
  <w:style w:type="paragraph" w:styleId="TOC8">
    <w:name w:val="toc 8"/>
    <w:basedOn w:val="Normal"/>
    <w:next w:val="Normal"/>
    <w:autoRedefine/>
    <w:uiPriority w:val="39"/>
    <w:unhideWhenUsed/>
    <w:rsid w:val="008E61D8"/>
    <w:pPr>
      <w:ind w:left="1440"/>
    </w:pPr>
    <w:rPr>
      <w:rFonts w:asciiTheme="minorHAnsi" w:hAnsiTheme="minorHAnsi"/>
      <w:sz w:val="20"/>
      <w:szCs w:val="20"/>
    </w:rPr>
  </w:style>
  <w:style w:type="paragraph" w:styleId="TOC9">
    <w:name w:val="toc 9"/>
    <w:basedOn w:val="Normal"/>
    <w:next w:val="Normal"/>
    <w:autoRedefine/>
    <w:uiPriority w:val="39"/>
    <w:unhideWhenUsed/>
    <w:rsid w:val="008E61D8"/>
    <w:pPr>
      <w:ind w:left="1680"/>
    </w:pPr>
    <w:rPr>
      <w:rFonts w:asciiTheme="minorHAnsi" w:hAnsiTheme="minorHAnsi"/>
      <w:sz w:val="20"/>
      <w:szCs w:val="20"/>
    </w:rPr>
  </w:style>
  <w:style w:type="character" w:styleId="UnresolvedMention1" w:customStyle="1">
    <w:name w:val="Unresolved Mention1"/>
    <w:basedOn w:val="DefaultParagraphFont"/>
    <w:uiPriority w:val="99"/>
    <w:semiHidden/>
    <w:unhideWhenUsed/>
    <w:rsid w:val="00A24088"/>
    <w:rPr>
      <w:color w:val="605E5C"/>
      <w:shd w:val="clear" w:color="auto" w:fill="E1DFDD"/>
    </w:rPr>
  </w:style>
  <w:style w:type="character" w:styleId="Heading5Char" w:customStyle="1">
    <w:name w:val="Heading 5 Char"/>
    <w:basedOn w:val="DefaultParagraphFont"/>
    <w:link w:val="Heading5"/>
    <w:uiPriority w:val="9"/>
    <w:rsid w:val="00636B12"/>
    <w:rPr>
      <w:rFonts w:asciiTheme="majorHAnsi" w:hAnsiTheme="majorHAnsi" w:eastAsiaTheme="majorEastAsia" w:cstheme="majorBidi"/>
      <w:color w:val="2E74B5" w:themeColor="accent1" w:themeShade="BF"/>
      <w:sz w:val="24"/>
      <w:szCs w:val="24"/>
    </w:rPr>
  </w:style>
  <w:style w:type="character" w:styleId="Heading7Char" w:customStyle="1">
    <w:name w:val="Heading 7 Char"/>
    <w:basedOn w:val="DefaultParagraphFont"/>
    <w:link w:val="Heading7"/>
    <w:uiPriority w:val="9"/>
    <w:rsid w:val="00636B12"/>
    <w:rPr>
      <w:rFonts w:asciiTheme="majorHAnsi" w:hAnsiTheme="majorHAnsi" w:eastAsiaTheme="majorEastAsia" w:cstheme="majorBidi"/>
      <w:i/>
      <w:iCs/>
      <w:color w:val="1F4D78" w:themeColor="accent1" w:themeShade="7F"/>
      <w:sz w:val="24"/>
      <w:szCs w:val="24"/>
    </w:rPr>
  </w:style>
  <w:style w:type="character" w:styleId="UnresolvedMention">
    <w:name w:val="Unresolved Mention"/>
    <w:basedOn w:val="DefaultParagraphFont"/>
    <w:uiPriority w:val="99"/>
    <w:semiHidden/>
    <w:unhideWhenUsed/>
    <w:rsid w:val="00807602"/>
    <w:rPr>
      <w:color w:val="605E5C"/>
      <w:shd w:val="clear" w:color="auto" w:fill="E1DFDD"/>
    </w:r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Comment Reference"/>
    <w:basedOn w:val="DefaultParagraphFont"/>
    <w:uiPriority w:val="99"/>
    <w:semiHidden/>
    <w:unhideWhenUsed/>
    <w:rsid w:val="008F4043"/>
    <w:rPr>
      <w:sz w:val="16"/>
      <w:szCs w:val="16"/>
    </w:rPr>
  </w:style>
  <w:style w:type="paragraph" w:styleId="CommentText">
    <w:name w:val="Comment Text"/>
    <w:basedOn w:val="Normal"/>
    <w:link w:val="CommentTextChar"/>
    <w:uiPriority w:val="99"/>
    <w:unhideWhenUsed/>
    <w:rsid w:val="008F4043"/>
    <w:rPr>
      <w:sz w:val="20"/>
      <w:szCs w:val="20"/>
    </w:rPr>
  </w:style>
  <w:style w:type="character" w:styleId="CommentTextChar" w:customStyle="1">
    <w:name w:val="Comment Text Char"/>
    <w:basedOn w:val="DefaultParagraphFont"/>
    <w:link w:val="CommentText"/>
    <w:uiPriority w:val="99"/>
    <w:rsid w:val="008F4043"/>
    <w:rPr>
      <w:rFonts w:ascii="Times New Roman" w:hAnsi="Times New Roman" w:eastAsia="Times New Roman" w:cs="Times New Roman"/>
      <w:sz w:val="20"/>
      <w:szCs w:val="20"/>
    </w:rPr>
  </w:style>
  <w:style w:type="paragraph" w:styleId="CommentSubject">
    <w:name w:val="Comment Subject"/>
    <w:basedOn w:val="CommentText"/>
    <w:next w:val="CommentText"/>
    <w:link w:val="CommentSubjectChar"/>
    <w:uiPriority w:val="99"/>
    <w:semiHidden/>
    <w:unhideWhenUsed/>
    <w:rsid w:val="008F4043"/>
    <w:rPr>
      <w:b/>
      <w:bCs/>
    </w:rPr>
  </w:style>
  <w:style w:type="character" w:styleId="CommentSubjectChar" w:customStyle="1">
    <w:name w:val="Comment Subject Char"/>
    <w:basedOn w:val="CommentTextChar"/>
    <w:link w:val="CommentSubject"/>
    <w:uiPriority w:val="99"/>
    <w:semiHidden/>
    <w:rsid w:val="008F4043"/>
    <w:rPr>
      <w:rFonts w:ascii="Times New Roman" w:hAnsi="Times New Roman" w:eastAsia="Times New Roman" w:cs="Times New Roman"/>
      <w:b/>
      <w:bCs/>
      <w:sz w:val="20"/>
      <w:szCs w:val="20"/>
    </w:rPr>
  </w:style>
  <w:style w:type="character" w:styleId="FollowedHyperlink">
    <w:name w:val="FollowedHyperlink"/>
    <w:basedOn w:val="DefaultParagraphFont"/>
    <w:uiPriority w:val="99"/>
    <w:semiHidden/>
    <w:unhideWhenUsed/>
    <w:rsid w:val="005A3F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0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y.jiao@uwtsd.ac.uk" TargetMode="External" Id="rId13" /><Relationship Type="http://schemas.openxmlformats.org/officeDocument/2006/relationships/hyperlink" Target="http://tsd-c.worldcat.org/title/ethics-of-research-with-children-and-young-people-a-practical-handbook/oclc/727302839&amp;referer=brief_results" TargetMode="External" Id="rId18" /><Relationship Type="http://schemas.openxmlformats.org/officeDocument/2006/relationships/footer" Target="footer3.xml" Id="rId26" /><Relationship Type="http://schemas.openxmlformats.org/officeDocument/2006/relationships/customXml" Target="../customXml/item3.xml" Id="rId3" /><Relationship Type="http://schemas.openxmlformats.org/officeDocument/2006/relationships/image" Target="media/image2.png" Id="rId21" /><Relationship Type="http://schemas.openxmlformats.org/officeDocument/2006/relationships/settings" Target="settings.xml" Id="rId7" /><Relationship Type="http://schemas.openxmlformats.org/officeDocument/2006/relationships/hyperlink" Target="mailto:sue.pellew-james@uwtsd.ac.uk" TargetMode="External" Id="rId12" /><Relationship Type="http://schemas.openxmlformats.org/officeDocument/2006/relationships/hyperlink" Target="http://learning.gov.wales/docs/learningwales/publications/150814-effective-use-of-data-en.pdf"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s://www.uwtsd.ac.uk/privacy-and-cookie-policy/" TargetMode="External" Id="rId16" /><Relationship Type="http://schemas.openxmlformats.org/officeDocument/2006/relationships/hyperlink" Target="http://tsd-c.worldcat.org/title/good-research-guide-for-small-scale-social-research-projects/oclc/702134616&amp;referer=brief_results"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mailto:Lesley.morgan@uwtsd.ac.uk" TargetMode="External" Id="rId15" /><Relationship Type="http://schemas.openxmlformats.org/officeDocument/2006/relationships/image" Target="cid:image001.png@01D0EA4A.2BD679A0" TargetMode="External" Id="rId23" /><Relationship Type="http://schemas.openxmlformats.org/officeDocument/2006/relationships/footer" Target="footer5.xml" Id="rId28" /><Relationship Type="http://schemas.openxmlformats.org/officeDocument/2006/relationships/endnotes" Target="endnotes.xml" Id="rId10" /><Relationship Type="http://schemas.openxmlformats.org/officeDocument/2006/relationships/hyperlink" Target="https://www.bera.ac.uk/" TargetMode="External" Id="rId19" /><Relationship Type="http://schemas.openxmlformats.org/officeDocument/2006/relationships/theme" Target="theme/theme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huw.griffiths@uwtsd.ac.uk" TargetMode="External" Id="rId14" /><Relationship Type="http://schemas.openxmlformats.org/officeDocument/2006/relationships/image" Target="media/image3.png" Id="rId22" /><Relationship Type="http://schemas.openxmlformats.org/officeDocument/2006/relationships/footer" Target="footer4.xml" Id="rId27" /><Relationship Type="http://schemas.openxmlformats.org/officeDocument/2006/relationships/glossaryDocument" Target="glossary/document.xml" Id="rId30"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8CF77E69E64B37A353C233611ED543"/>
        <w:category>
          <w:name w:val="General"/>
          <w:gallery w:val="placeholder"/>
        </w:category>
        <w:types>
          <w:type w:val="bbPlcHdr"/>
        </w:types>
        <w:behaviors>
          <w:behavior w:val="content"/>
        </w:behaviors>
        <w:guid w:val="{9D30FFFD-85DD-4EA2-A069-058F45D77D16}"/>
      </w:docPartPr>
      <w:docPartBody>
        <w:p xmlns:wp14="http://schemas.microsoft.com/office/word/2010/wordml" w:rsidR="007733AE" w:rsidP="00BF0D4B" w:rsidRDefault="00BF0D4B" w14:paraId="54FBB16C" wp14:textId="77777777">
          <w:pPr>
            <w:pStyle w:val="E58CF77E69E64B37A353C233611ED543"/>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D4B"/>
    <w:rsid w:val="00104C3A"/>
    <w:rsid w:val="00174636"/>
    <w:rsid w:val="002B3E50"/>
    <w:rsid w:val="003B2620"/>
    <w:rsid w:val="003E72DD"/>
    <w:rsid w:val="004C6AED"/>
    <w:rsid w:val="004F0E5B"/>
    <w:rsid w:val="00560B77"/>
    <w:rsid w:val="005E3BAC"/>
    <w:rsid w:val="0060645A"/>
    <w:rsid w:val="006F4D83"/>
    <w:rsid w:val="00720BE7"/>
    <w:rsid w:val="007733AE"/>
    <w:rsid w:val="007C4DBC"/>
    <w:rsid w:val="007F59F6"/>
    <w:rsid w:val="008744CB"/>
    <w:rsid w:val="00886508"/>
    <w:rsid w:val="008C76F5"/>
    <w:rsid w:val="00943288"/>
    <w:rsid w:val="00AA50F2"/>
    <w:rsid w:val="00B86C1F"/>
    <w:rsid w:val="00BB3F91"/>
    <w:rsid w:val="00BF0D4B"/>
    <w:rsid w:val="00C05BCB"/>
    <w:rsid w:val="00C15A23"/>
    <w:rsid w:val="00CF3C16"/>
    <w:rsid w:val="00D73FE3"/>
    <w:rsid w:val="00DC2076"/>
    <w:rsid w:val="00FA0E94"/>
    <w:rsid w:val="00FC2F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0D4B"/>
    <w:rPr>
      <w:color w:val="808080"/>
    </w:rPr>
  </w:style>
  <w:style w:type="paragraph" w:customStyle="1" w:styleId="E58CF77E69E64B37A353C233611ED543">
    <w:name w:val="E58CF77E69E64B37A353C233611ED543"/>
    <w:rsid w:val="00BF0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A1C50-04A5-407C-A249-6175BBA2018F}">
  <ds:schemaRefs>
    <ds:schemaRef ds:uri="http://schemas.openxmlformats.org/officeDocument/2006/bibliography"/>
  </ds:schemaRefs>
</ds:datastoreItem>
</file>

<file path=customXml/itemProps2.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4.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LDS Handbook 2019-20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Cover Pages No Shield Logo Document</dc:title>
  <dc:subject/>
  <dc:creator>Sue James</dc:creator>
  <keywords/>
  <dc:description/>
  <lastModifiedBy>Sue James</lastModifiedBy>
  <revision>62</revision>
  <lastPrinted>2020-03-04T14:53:00.0000000Z</lastPrinted>
  <dcterms:created xsi:type="dcterms:W3CDTF">2025-09-16T09:41:00.0000000Z</dcterms:created>
  <dcterms:modified xsi:type="dcterms:W3CDTF">2026-09-08T11:40:20.7588431Z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