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1598" w:rsidRDefault="00431598" w:rsidP="00431598">
      <w:pPr>
        <w:spacing w:after="0"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b/>
          <w:bCs/>
          <w:sz w:val="27"/>
          <w:szCs w:val="27"/>
          <w:lang w:eastAsia="en-GB"/>
        </w:rPr>
        <w:t>IT Helpdesk Analyst</w:t>
      </w:r>
      <w:r w:rsidRPr="00431598">
        <w:rPr>
          <w:rFonts w:ascii="Times New Roman" w:eastAsia="Times New Roman" w:hAnsi="Times New Roman" w:cs="Times New Roman"/>
          <w:sz w:val="24"/>
          <w:szCs w:val="24"/>
          <w:lang w:eastAsia="en-GB"/>
        </w:rPr>
        <w:t xml:space="preserve"> </w:t>
      </w:r>
    </w:p>
    <w:p w:rsidR="00431598" w:rsidRPr="00431598" w:rsidRDefault="00431598" w:rsidP="00431598">
      <w:pPr>
        <w:spacing w:after="0"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br/>
      </w:r>
      <w:proofErr w:type="spellStart"/>
      <w:r w:rsidRPr="00431598">
        <w:rPr>
          <w:rFonts w:ascii="Times New Roman" w:eastAsia="Times New Roman" w:hAnsi="Times New Roman" w:cs="Times New Roman"/>
          <w:sz w:val="24"/>
          <w:szCs w:val="24"/>
          <w:lang w:eastAsia="en-GB"/>
        </w:rPr>
        <w:t>Intelliteach</w:t>
      </w:r>
      <w:proofErr w:type="spellEnd"/>
      <w:r w:rsidRPr="00431598">
        <w:rPr>
          <w:rFonts w:ascii="Times New Roman" w:eastAsia="Times New Roman" w:hAnsi="Times New Roman" w:cs="Times New Roman"/>
          <w:sz w:val="24"/>
          <w:szCs w:val="24"/>
          <w:lang w:eastAsia="en-GB"/>
        </w:rPr>
        <w:t xml:space="preserve"> - London EC3N </w:t>
      </w:r>
    </w:p>
    <w:tbl>
      <w:tblPr>
        <w:tblW w:w="0" w:type="auto"/>
        <w:tblCellSpacing w:w="0" w:type="dxa"/>
        <w:tblCellMar>
          <w:left w:w="0" w:type="dxa"/>
          <w:right w:w="0" w:type="dxa"/>
        </w:tblCellMar>
        <w:tblLook w:val="04A0"/>
      </w:tblPr>
      <w:tblGrid>
        <w:gridCol w:w="9026"/>
      </w:tblGrid>
      <w:tr w:rsidR="00431598" w:rsidRPr="00431598" w:rsidTr="00431598">
        <w:trPr>
          <w:tblCellSpacing w:w="0" w:type="dxa"/>
        </w:trPr>
        <w:tc>
          <w:tcPr>
            <w:tcW w:w="0" w:type="auto"/>
            <w:vAlign w:val="center"/>
            <w:hideMark/>
          </w:tcPr>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Text Editor for Job Description, Press ALT 0 for help</w:t>
            </w:r>
          </w:p>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431598">
              <w:rPr>
                <w:rFonts w:ascii="Times New Roman" w:eastAsia="Times New Roman" w:hAnsi="Times New Roman" w:cs="Times New Roman"/>
                <w:sz w:val="24"/>
                <w:szCs w:val="24"/>
                <w:lang w:eastAsia="en-GB"/>
              </w:rPr>
              <w:t>Intelliteach</w:t>
            </w:r>
            <w:proofErr w:type="spellEnd"/>
            <w:r w:rsidRPr="00431598">
              <w:rPr>
                <w:rFonts w:ascii="Times New Roman" w:eastAsia="Times New Roman" w:hAnsi="Times New Roman" w:cs="Times New Roman"/>
                <w:sz w:val="24"/>
                <w:szCs w:val="24"/>
                <w:lang w:eastAsia="en-GB"/>
              </w:rPr>
              <w:t xml:space="preserve"> is a global service provider, offering a full range of business process outsourcing for IT and accounting professionals within the legal industry. We offer complete coverage for any technology or support issues, and are able to create cost-effective methods in accounts receivables management. In addition to IT support we also develop cutting edge software and applications in support of our services through an in house development team. Successful candidates will share our values and have an interest in working with the latest technologies in support of our operations team to provide exceptional customer service to our clients. We are currently seeking a Help Desk Support Analyst to join our team in London.</w:t>
            </w:r>
          </w:p>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Essential duties and responsibilities include, but are not limited to:</w:t>
            </w:r>
          </w:p>
          <w:p w:rsidR="00431598" w:rsidRPr="00431598" w:rsidRDefault="00431598" w:rsidP="0043159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Serve as the initial contact for reporting technical issues, and answering questions regarding upgrades, installations, and other software/hardware/network issues.</w:t>
            </w:r>
          </w:p>
          <w:p w:rsidR="00431598" w:rsidRPr="00431598" w:rsidRDefault="00431598" w:rsidP="0043159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 xml:space="preserve">Effectively communicate with requesters in a clear, positive, and professional manner (in accordance with </w:t>
            </w:r>
            <w:proofErr w:type="spellStart"/>
            <w:r w:rsidRPr="00431598">
              <w:rPr>
                <w:rFonts w:ascii="Times New Roman" w:eastAsia="Times New Roman" w:hAnsi="Times New Roman" w:cs="Times New Roman"/>
                <w:sz w:val="24"/>
                <w:szCs w:val="24"/>
                <w:lang w:eastAsia="en-GB"/>
              </w:rPr>
              <w:t>Intelliteach</w:t>
            </w:r>
            <w:proofErr w:type="spellEnd"/>
            <w:r w:rsidRPr="00431598">
              <w:rPr>
                <w:rFonts w:ascii="Times New Roman" w:eastAsia="Times New Roman" w:hAnsi="Times New Roman" w:cs="Times New Roman"/>
                <w:sz w:val="24"/>
                <w:szCs w:val="24"/>
                <w:lang w:eastAsia="en-GB"/>
              </w:rPr>
              <w:t xml:space="preserve"> script, spelling, grammatical, and related guidelines);</w:t>
            </w:r>
          </w:p>
          <w:p w:rsidR="00431598" w:rsidRPr="00431598" w:rsidRDefault="00431598" w:rsidP="0043159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Accurately diagnose client technical issues; gather the necessary information; and perform standard, preliminary research using all relevant available resources;</w:t>
            </w:r>
          </w:p>
          <w:p w:rsidR="00431598" w:rsidRPr="00431598" w:rsidRDefault="00431598" w:rsidP="0043159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Effectively implement the steps found in available resources by following the instructions and using a variety of remote access, user admin, and related tools;</w:t>
            </w:r>
          </w:p>
          <w:p w:rsidR="00431598" w:rsidRPr="00431598" w:rsidRDefault="00431598" w:rsidP="00431598">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Clearly and thoroughly document requests for assistance in our ticket management system, and track incidents through to resolution/escalation (per client guidelines);</w:t>
            </w:r>
          </w:p>
          <w:p w:rsidR="00431598" w:rsidRPr="00431598" w:rsidRDefault="00431598" w:rsidP="00431598">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Escalate unresolved issues to Team Leads.</w:t>
            </w:r>
          </w:p>
          <w:p w:rsidR="00431598" w:rsidRPr="00431598" w:rsidRDefault="00431598" w:rsidP="00431598">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Identify potential outages and other problems (via information gathering, ticket trends, etc.) and communicate the information to Team Leads in a timely manner.</w:t>
            </w:r>
          </w:p>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Minimum requirements include:</w:t>
            </w:r>
          </w:p>
          <w:p w:rsidR="00431598" w:rsidRPr="00431598" w:rsidRDefault="00431598" w:rsidP="00431598">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Excellent analytical, problem solving and communication (verbal and written) skills.</w:t>
            </w:r>
          </w:p>
          <w:p w:rsidR="00431598" w:rsidRPr="00431598" w:rsidRDefault="00431598" w:rsidP="00431598">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Ability to work with minimal supervision and demonstrate appropriate initiative when making decisions</w:t>
            </w:r>
          </w:p>
          <w:p w:rsidR="00431598" w:rsidRPr="00431598" w:rsidRDefault="00431598" w:rsidP="00431598">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Excellent time-management, organizational and communication skills</w:t>
            </w:r>
          </w:p>
          <w:p w:rsidR="00431598" w:rsidRPr="00431598" w:rsidRDefault="00431598" w:rsidP="00431598">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Accuracy and the ability to handle a high-volume of work efficiently are essential to this position</w:t>
            </w:r>
          </w:p>
          <w:p w:rsidR="00431598" w:rsidRPr="00431598" w:rsidRDefault="00431598" w:rsidP="00431598">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Strong customer service focus, with the ability to work professionally in a call-</w:t>
            </w:r>
            <w:proofErr w:type="spellStart"/>
            <w:r w:rsidRPr="00431598">
              <w:rPr>
                <w:rFonts w:ascii="Times New Roman" w:eastAsia="Times New Roman" w:hAnsi="Times New Roman" w:cs="Times New Roman"/>
                <w:sz w:val="24"/>
                <w:szCs w:val="24"/>
                <w:lang w:eastAsia="en-GB"/>
              </w:rPr>
              <w:t>center</w:t>
            </w:r>
            <w:proofErr w:type="spellEnd"/>
            <w:r w:rsidRPr="00431598">
              <w:rPr>
                <w:rFonts w:ascii="Times New Roman" w:eastAsia="Times New Roman" w:hAnsi="Times New Roman" w:cs="Times New Roman"/>
                <w:sz w:val="24"/>
                <w:szCs w:val="24"/>
                <w:lang w:eastAsia="en-GB"/>
              </w:rPr>
              <w:t xml:space="preserve"> environment (remaining calm and professional with difficult and/or technically-</w:t>
            </w:r>
            <w:r w:rsidRPr="00431598">
              <w:rPr>
                <w:rFonts w:ascii="Times New Roman" w:eastAsia="Times New Roman" w:hAnsi="Times New Roman" w:cs="Times New Roman"/>
                <w:sz w:val="24"/>
                <w:szCs w:val="24"/>
                <w:lang w:eastAsia="en-GB"/>
              </w:rPr>
              <w:lastRenderedPageBreak/>
              <w:t>inexperienced requesters)</w:t>
            </w:r>
          </w:p>
          <w:p w:rsidR="00431598" w:rsidRPr="00431598" w:rsidRDefault="00431598" w:rsidP="00431598">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Professional, accountable, and resourceful “team player” mindset</w:t>
            </w:r>
          </w:p>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 xml:space="preserve">Positions are full time. Benefits offered with position include: medical, dental, vision, paid holidays, paid time off. </w:t>
            </w:r>
            <w:proofErr w:type="spellStart"/>
            <w:r w:rsidRPr="00431598">
              <w:rPr>
                <w:rFonts w:ascii="Times New Roman" w:eastAsia="Times New Roman" w:hAnsi="Times New Roman" w:cs="Times New Roman"/>
                <w:sz w:val="24"/>
                <w:szCs w:val="24"/>
                <w:lang w:eastAsia="en-GB"/>
              </w:rPr>
              <w:t>Intelliteach</w:t>
            </w:r>
            <w:proofErr w:type="spellEnd"/>
            <w:r w:rsidRPr="00431598">
              <w:rPr>
                <w:rFonts w:ascii="Times New Roman" w:eastAsia="Times New Roman" w:hAnsi="Times New Roman" w:cs="Times New Roman"/>
                <w:sz w:val="24"/>
                <w:szCs w:val="24"/>
                <w:lang w:eastAsia="en-GB"/>
              </w:rPr>
              <w:t xml:space="preserve"> is an Equal Opportunity Employer dedicated to workforce diversity.</w:t>
            </w:r>
          </w:p>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Qualified applicants are invited to apply online: Edit Posted Job Orderhttps://www.paycomonline.net/v4/ats/index.php?/job/apply&amp;clientkey=F06BE92A06ADFCE2C68550E1580455BE&amp;job=1930&amp;jpt=</w:t>
            </w:r>
          </w:p>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Job Type: Full-time</w:t>
            </w:r>
          </w:p>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Job Location:</w:t>
            </w:r>
          </w:p>
          <w:p w:rsidR="00431598" w:rsidRPr="00431598" w:rsidRDefault="00431598" w:rsidP="00431598">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London EC3N</w:t>
            </w:r>
          </w:p>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Required experience:</w:t>
            </w:r>
          </w:p>
          <w:p w:rsidR="00431598" w:rsidRPr="00431598" w:rsidRDefault="00431598" w:rsidP="00431598">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help desk: 1 year</w:t>
            </w:r>
          </w:p>
          <w:p w:rsidR="00431598" w:rsidRPr="00431598" w:rsidRDefault="00431598" w:rsidP="00431598">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 xml:space="preserve">call </w:t>
            </w:r>
            <w:proofErr w:type="spellStart"/>
            <w:r w:rsidRPr="00431598">
              <w:rPr>
                <w:rFonts w:ascii="Times New Roman" w:eastAsia="Times New Roman" w:hAnsi="Times New Roman" w:cs="Times New Roman"/>
                <w:sz w:val="24"/>
                <w:szCs w:val="24"/>
                <w:lang w:eastAsia="en-GB"/>
              </w:rPr>
              <w:t>centere</w:t>
            </w:r>
            <w:proofErr w:type="spellEnd"/>
            <w:r w:rsidRPr="00431598">
              <w:rPr>
                <w:rFonts w:ascii="Times New Roman" w:eastAsia="Times New Roman" w:hAnsi="Times New Roman" w:cs="Times New Roman"/>
                <w:sz w:val="24"/>
                <w:szCs w:val="24"/>
                <w:lang w:eastAsia="en-GB"/>
              </w:rPr>
              <w:t>: 1 year</w:t>
            </w:r>
          </w:p>
          <w:p w:rsidR="00431598" w:rsidRPr="00431598" w:rsidRDefault="00431598" w:rsidP="00431598">
            <w:p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Required language:</w:t>
            </w:r>
          </w:p>
          <w:p w:rsidR="00431598" w:rsidRPr="00431598" w:rsidRDefault="00431598" w:rsidP="00431598">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431598">
              <w:rPr>
                <w:rFonts w:ascii="Times New Roman" w:eastAsia="Times New Roman" w:hAnsi="Times New Roman" w:cs="Times New Roman"/>
                <w:sz w:val="24"/>
                <w:szCs w:val="24"/>
                <w:lang w:eastAsia="en-GB"/>
              </w:rPr>
              <w:t>English</w:t>
            </w:r>
          </w:p>
        </w:tc>
      </w:tr>
    </w:tbl>
    <w:p w:rsidR="00443097" w:rsidRDefault="00443097"/>
    <w:sectPr w:rsidR="00443097" w:rsidSect="0044309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26145"/>
    <w:multiLevelType w:val="multilevel"/>
    <w:tmpl w:val="D4B4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EB1C97"/>
    <w:multiLevelType w:val="multilevel"/>
    <w:tmpl w:val="E4120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DDF4D6D"/>
    <w:multiLevelType w:val="multilevel"/>
    <w:tmpl w:val="0A84E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8052855"/>
    <w:multiLevelType w:val="multilevel"/>
    <w:tmpl w:val="23D4D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84F3C13"/>
    <w:multiLevelType w:val="multilevel"/>
    <w:tmpl w:val="B25E5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8B33432"/>
    <w:multiLevelType w:val="multilevel"/>
    <w:tmpl w:val="41E2E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0157764"/>
    <w:multiLevelType w:val="multilevel"/>
    <w:tmpl w:val="88AEF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4AD1A1B"/>
    <w:multiLevelType w:val="multilevel"/>
    <w:tmpl w:val="71FC6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B0F6B6A"/>
    <w:multiLevelType w:val="multilevel"/>
    <w:tmpl w:val="30FA3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5284E56"/>
    <w:multiLevelType w:val="multilevel"/>
    <w:tmpl w:val="03146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8C167BE"/>
    <w:multiLevelType w:val="multilevel"/>
    <w:tmpl w:val="6F629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CE90EC3"/>
    <w:multiLevelType w:val="multilevel"/>
    <w:tmpl w:val="F23C7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02077ED"/>
    <w:multiLevelType w:val="multilevel"/>
    <w:tmpl w:val="0FAEF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C0E1599"/>
    <w:multiLevelType w:val="multilevel"/>
    <w:tmpl w:val="7F0EC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EE63291"/>
    <w:multiLevelType w:val="multilevel"/>
    <w:tmpl w:val="2690C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2050279"/>
    <w:multiLevelType w:val="multilevel"/>
    <w:tmpl w:val="FE802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2"/>
  </w:num>
  <w:num w:numId="4">
    <w:abstractNumId w:val="12"/>
  </w:num>
  <w:num w:numId="5">
    <w:abstractNumId w:val="14"/>
  </w:num>
  <w:num w:numId="6">
    <w:abstractNumId w:val="11"/>
  </w:num>
  <w:num w:numId="7">
    <w:abstractNumId w:val="8"/>
  </w:num>
  <w:num w:numId="8">
    <w:abstractNumId w:val="15"/>
  </w:num>
  <w:num w:numId="9">
    <w:abstractNumId w:val="4"/>
  </w:num>
  <w:num w:numId="10">
    <w:abstractNumId w:val="7"/>
  </w:num>
  <w:num w:numId="11">
    <w:abstractNumId w:val="5"/>
  </w:num>
  <w:num w:numId="12">
    <w:abstractNumId w:val="9"/>
  </w:num>
  <w:num w:numId="13">
    <w:abstractNumId w:val="10"/>
  </w:num>
  <w:num w:numId="14">
    <w:abstractNumId w:val="1"/>
  </w:num>
  <w:num w:numId="15">
    <w:abstractNumId w:val="0"/>
  </w:num>
  <w:num w:numId="16">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431598"/>
    <w:rsid w:val="00431598"/>
    <w:rsid w:val="0044309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309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any">
    <w:name w:val="company"/>
    <w:basedOn w:val="DefaultParagraphFont"/>
    <w:rsid w:val="00431598"/>
  </w:style>
  <w:style w:type="character" w:customStyle="1" w:styleId="location">
    <w:name w:val="location"/>
    <w:basedOn w:val="DefaultParagraphFont"/>
    <w:rsid w:val="00431598"/>
  </w:style>
  <w:style w:type="paragraph" w:styleId="NormalWeb">
    <w:name w:val="Normal (Web)"/>
    <w:basedOn w:val="Normal"/>
    <w:uiPriority w:val="99"/>
    <w:semiHidden/>
    <w:unhideWhenUsed/>
    <w:rsid w:val="004315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59424717">
      <w:bodyDiv w:val="1"/>
      <w:marLeft w:val="0"/>
      <w:marRight w:val="0"/>
      <w:marTop w:val="0"/>
      <w:marBottom w:val="0"/>
      <w:divBdr>
        <w:top w:val="none" w:sz="0" w:space="0" w:color="auto"/>
        <w:left w:val="none" w:sz="0" w:space="0" w:color="auto"/>
        <w:bottom w:val="none" w:sz="0" w:space="0" w:color="auto"/>
        <w:right w:val="none" w:sz="0" w:space="0" w:color="auto"/>
      </w:divBdr>
      <w:divsChild>
        <w:div w:id="17760929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462</Words>
  <Characters>2635</Characters>
  <Application>Microsoft Office Word</Application>
  <DocSecurity>0</DocSecurity>
  <Lines>21</Lines>
  <Paragraphs>6</Paragraphs>
  <ScaleCrop>false</ScaleCrop>
  <Company>LSC</Company>
  <LinksUpToDate>false</LinksUpToDate>
  <CharactersWithSpaces>3091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G</cp:lastModifiedBy>
  <cp:revision>1</cp:revision>
  <dcterms:created xsi:type="dcterms:W3CDTF">2017-07-04T11:42:00Z</dcterms:created>
  <dcterms:modified xsi:type="dcterms:W3CDTF">2017-07-04T11:43:00Z</dcterms:modified>
</cp:coreProperties>
</file>