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A5D552" w14:textId="77777777" w:rsidR="003C4C64" w:rsidRPr="00E37508" w:rsidRDefault="00E20AF9"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37508">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mc:AlternateContent>
          <mc:Choice Requires="wpg">
            <w:drawing>
              <wp:anchor distT="0" distB="0" distL="114300" distR="114300" simplePos="0" relativeHeight="251658240" behindDoc="0" locked="0" layoutInCell="1" allowOverlap="1" wp14:anchorId="6AFE79A0" wp14:editId="3F8CDD58">
                <wp:simplePos x="0" y="0"/>
                <wp:positionH relativeFrom="column">
                  <wp:posOffset>-854166</wp:posOffset>
                </wp:positionH>
                <wp:positionV relativeFrom="paragraph">
                  <wp:posOffset>26398</wp:posOffset>
                </wp:positionV>
                <wp:extent cx="7387227" cy="8857343"/>
                <wp:effectExtent l="0" t="0" r="4445" b="0"/>
                <wp:wrapNone/>
                <wp:docPr id="3" name="Group 3"/>
                <wp:cNvGraphicFramePr/>
                <a:graphic xmlns:a="http://schemas.openxmlformats.org/drawingml/2006/main">
                  <a:graphicData uri="http://schemas.microsoft.com/office/word/2010/wordprocessingGroup">
                    <wpg:wgp>
                      <wpg:cNvGrpSpPr/>
                      <wpg:grpSpPr>
                        <a:xfrm>
                          <a:off x="0" y="0"/>
                          <a:ext cx="7387227" cy="8857343"/>
                          <a:chOff x="0" y="0"/>
                          <a:chExt cx="7387227" cy="8857343"/>
                        </a:xfrm>
                      </wpg:grpSpPr>
                      <pic:pic xmlns:pic="http://schemas.openxmlformats.org/drawingml/2006/picture">
                        <pic:nvPicPr>
                          <pic:cNvPr id="2" name="Picture 2"/>
                          <pic:cNvPicPr>
                            <a:picLocks noChangeAspect="1"/>
                          </pic:cNvPicPr>
                        </pic:nvPicPr>
                        <pic:blipFill>
                          <a:blip r:embed="rId7"/>
                          <a:stretch>
                            <a:fillRect/>
                          </a:stretch>
                        </pic:blipFill>
                        <pic:spPr>
                          <a:xfrm>
                            <a:off x="58057" y="3802743"/>
                            <a:ext cx="7329170" cy="5054600"/>
                          </a:xfrm>
                          <a:prstGeom prst="rect">
                            <a:avLst/>
                          </a:prstGeom>
                        </pic:spPr>
                      </pic:pic>
                      <wps:wsp>
                        <wps:cNvPr id="1" name="Text Box 1"/>
                        <wps:cNvSpPr txBox="1"/>
                        <wps:spPr>
                          <a:xfrm>
                            <a:off x="0" y="0"/>
                            <a:ext cx="7329170" cy="5353685"/>
                          </a:xfrm>
                          <a:prstGeom prst="rect">
                            <a:avLst/>
                          </a:prstGeom>
                          <a:noFill/>
                          <a:ln w="6350">
                            <a:noFill/>
                          </a:ln>
                        </wps:spPr>
                        <wps:txbx>
                          <w:txbxContent>
                            <w:p w14:paraId="5C90DAB9" w14:textId="77777777" w:rsidR="003C4C64" w:rsidRPr="006F4F75" w:rsidRDefault="003C4C64" w:rsidP="00853DFD">
                              <w:pPr>
                                <w:ind w:left="720"/>
                                <w:divId w:val="1760563205"/>
                                <w:rPr>
                                  <w:rFonts w:ascii="Times New Roman" w:eastAsia="Times New Roman" w:hAnsi="Times New Roman"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F4F75">
                                <w:rPr>
                                  <w:rFonts w:ascii="Calibri" w:eastAsia="Times New Roman" w:hAnsi="Calibri"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Handbook for Key Workers </w:t>
                              </w:r>
                              <w:r w:rsidRPr="003C4C64">
                                <w:rPr>
                                  <w:rFonts w:ascii="Calibri" w:eastAsia="Times New Roman" w:hAnsi="Calibri"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in early year’s settings to promote their understanding of the importance of effective communication for young children’s learning and development during 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AFE79A0" id="Group 3" o:spid="_x0000_s1026" style="position:absolute;left:0;text-align:left;margin-left:-67.25pt;margin-top:2.1pt;width:581.65pt;height:697.45pt;z-index:251658240" coordsize="73872,88573"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580;top:38027;width:73292;height:505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">
                  <v:imagedata r:id="rId8" o:title=""/>
                </v:shape>
                <v:shapetype id="_x0000_t202" coordsize="21600,21600" o:spt="202" path="m,l,21600r21600,l21600,xe">
                  <v:stroke joinstyle="miter"/>
                  <v:path gradientshapeok="t" o:connecttype="rect"/>
                </v:shapetype>
                <v:shape id="Text Box 1" o:spid="_x0000_s1028" type="#_x0000_t202" style="position:absolute;width:73291;height:535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" filled="f" stroked="f" strokeweight=".5pt">
                  <v:textbox>
                    <w:txbxContent>
                      <w:p w14:paraId="5C90DAB9" w14:textId="77777777" w:rsidR="003C4C64" w:rsidRPr="006F4F75" w:rsidRDefault="003C4C64" w:rsidP="00853DFD">
                        <w:pPr>
                          <w:ind w:left="720"/>
                          <w:divId w:val="1760563205"/>
                          <w:rPr>
                            <w:rFonts w:ascii="Times New Roman" w:eastAsia="Times New Roman" w:hAnsi="Times New Roman"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F4F75">
                          <w:rPr>
                            <w:rFonts w:ascii="Calibri" w:eastAsia="Times New Roman" w:hAnsi="Calibri"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Handbook for Key Workers </w:t>
                        </w:r>
                        <w:r w:rsidRPr="003C4C64">
                          <w:rPr>
                            <w:rFonts w:ascii="Calibri" w:eastAsia="Times New Roman" w:hAnsi="Calibri" w:cs="Times New Roman"/>
                            <w:b/>
                            <w:color w:val="1FA7D9"/>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in early year’s settings to promote their understanding of the importance of effective communication for young children’s learning and development during transitions</w:t>
                        </w:r>
                      </w:p>
                    </w:txbxContent>
                  </v:textbox>
                </v:shape>
              </v:group>
            </w:pict>
          </mc:Fallback>
        </mc:AlternateContent>
      </w:r>
      <w:r w:rsidR="00357A6C" w:rsidRPr="00E37508">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27F59770"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3BF65B4"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0AD5ED7"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61C3DA5"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47586C3"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BBF9393"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F8D32BC"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6E04951"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5695502"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4EF0A7D"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172324F"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500AC76"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5E4E157"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8A5ADF8"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70FDFB5"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705E9B6"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8E3C57C"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51BDBC4"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8CAF779"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D84ADCE"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60C914D"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B2F0C2B" w14:textId="77777777" w:rsidR="00350DFE" w:rsidRPr="00E37508" w:rsidRDefault="00350DFE" w:rsidP="00E37508">
      <w:p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6F29541"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354AAF6" w14:textId="77777777" w:rsidR="00350DFE" w:rsidRPr="00E37508" w:rsidRDefault="00350DFE" w:rsidP="00E37508">
      <w:p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22FA318" w14:textId="77777777" w:rsidR="00350DFE" w:rsidRPr="00E37508" w:rsidRDefault="00350DFE" w:rsidP="00E37508">
      <w:pPr>
        <w:ind w:left="4320"/>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8908FC8" w14:textId="77777777" w:rsidR="00350DFE" w:rsidRDefault="00350DFE" w:rsidP="00D45968">
      <w:pPr>
        <w:ind w:left="1440"/>
        <w:rPr>
          <w:noProof/>
          <w:color w:val="1FA7D9"/>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E37508">
        <w:rPr>
          <w:noProof/>
          <w:color w:val="1FA7D9"/>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Contents Page </w:t>
      </w:r>
    </w:p>
    <w:p w14:paraId="6CE8D11B" w14:textId="77777777" w:rsidR="007971B3" w:rsidRDefault="007971B3" w:rsidP="00D45968">
      <w:pPr>
        <w:ind w:left="1440"/>
        <w:rPr>
          <w:noProof/>
          <w:color w:val="1FA7D9"/>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AAAF6C4" w14:textId="261C1CDB" w:rsidR="007A01CA" w:rsidRDefault="0090178B" w:rsidP="00205539">
      <w:pPr>
        <w:pStyle w:val="ListParagraph"/>
        <w:numPr>
          <w:ilvl w:val="0"/>
          <w:numId w:val="1"/>
        </w:num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Introduction </w:t>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t>Page</w:t>
      </w:r>
      <w:r w:rsidR="003013D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3013D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w:t>
      </w:r>
    </w:p>
    <w:p w14:paraId="4BC97DB7" w14:textId="77777777" w:rsidR="007971B3" w:rsidRPr="00205539" w:rsidRDefault="007971B3" w:rsidP="007971B3">
      <w:pPr>
        <w:pStyle w:val="ListParagraph"/>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BE8BE62" w14:textId="03C9D93E" w:rsidR="0090178B" w:rsidRDefault="00A52B72" w:rsidP="00205539">
      <w:pPr>
        <w:pStyle w:val="ListParagraph"/>
        <w:numPr>
          <w:ilvl w:val="0"/>
          <w:numId w:val="1"/>
        </w:num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The role of the adult </w:t>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t xml:space="preserve">Page </w:t>
      </w:r>
      <w:r w:rsidR="003013D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w:t>
      </w:r>
      <w:r w:rsidR="00B205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B41787">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5</w:t>
      </w:r>
    </w:p>
    <w:p w14:paraId="7ADC7477" w14:textId="77777777" w:rsidR="007971B3" w:rsidRPr="00205539" w:rsidRDefault="007971B3" w:rsidP="007971B3">
      <w:pPr>
        <w:pStyle w:val="ListParagraph"/>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E690BD" w14:textId="77777777" w:rsidR="00493369" w:rsidRDefault="00C17DF7" w:rsidP="00205539">
      <w:pPr>
        <w:pStyle w:val="ListParagraph"/>
        <w:numPr>
          <w:ilvl w:val="0"/>
          <w:numId w:val="1"/>
        </w:num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The </w:t>
      </w:r>
      <w:r w:rsid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w:t>
      </w: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eeds of the </w:t>
      </w:r>
      <w:r w:rsid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w:t>
      </w: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hild</w:t>
      </w:r>
      <w:r w:rsid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/Proposed.   </w:t>
      </w:r>
    </w:p>
    <w:p w14:paraId="766CE247" w14:textId="303D695E" w:rsidR="00A52B72" w:rsidRPr="00493369" w:rsidRDefault="00493369" w:rsidP="00493369">
      <w:p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Outcomes</w:t>
      </w:r>
      <w:r w:rsidR="006805FB"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6805FB"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6805FB"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Page </w:t>
      </w:r>
      <w:r w:rsidR="00B41787" w:rsidRPr="0049336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5-</w:t>
      </w:r>
    </w:p>
    <w:p w14:paraId="4A31B11B" w14:textId="77777777" w:rsidR="007971B3" w:rsidRPr="00205539" w:rsidRDefault="007971B3" w:rsidP="007971B3">
      <w:pPr>
        <w:pStyle w:val="ListParagraph"/>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F6447A0" w14:textId="0D38AABA" w:rsidR="00C17DF7" w:rsidRDefault="006D28FF" w:rsidP="00205539">
      <w:pPr>
        <w:pStyle w:val="ListParagraph"/>
        <w:numPr>
          <w:ilvl w:val="0"/>
          <w:numId w:val="1"/>
        </w:num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rPr>
        <w:drawing>
          <wp:anchor distT="0" distB="0" distL="114300" distR="114300" simplePos="0" relativeHeight="251666432" behindDoc="1" locked="0" layoutInCell="1" allowOverlap="1" wp14:anchorId="1A145A4E" wp14:editId="19D913F1">
            <wp:simplePos x="0" y="0"/>
            <wp:positionH relativeFrom="column">
              <wp:posOffset>-255536</wp:posOffset>
            </wp:positionH>
            <wp:positionV relativeFrom="paragraph">
              <wp:posOffset>2229913</wp:posOffset>
            </wp:positionV>
            <wp:extent cx="6220460" cy="1993900"/>
            <wp:effectExtent l="0" t="0" r="0" b="0"/>
            <wp:wrapTight wrapText="bothSides">
              <wp:wrapPolygon edited="0">
                <wp:start x="838" y="0"/>
                <wp:lineTo x="838" y="20087"/>
                <wp:lineTo x="20903" y="20087"/>
                <wp:lineTo x="20903" y="0"/>
                <wp:lineTo x="838"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638" t="36437" r="-3896" b="-5596"/>
                    <a:stretch/>
                  </pic:blipFill>
                  <pic:spPr bwMode="auto">
                    <a:xfrm>
                      <a:off x="0" y="0"/>
                      <a:ext cx="6220460" cy="199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7DF7"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Partnerships </w:t>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t xml:space="preserve">Page </w:t>
      </w:r>
    </w:p>
    <w:p w14:paraId="751CB7C3" w14:textId="77777777" w:rsidR="007971B3" w:rsidRPr="00205539" w:rsidRDefault="007971B3" w:rsidP="007971B3">
      <w:pPr>
        <w:pStyle w:val="ListParagraph"/>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5BDB531" w14:textId="221C2695" w:rsidR="0046789D" w:rsidRPr="00493369" w:rsidRDefault="00C17DF7" w:rsidP="00493369">
      <w:pPr>
        <w:pStyle w:val="ListParagraph"/>
        <w:numPr>
          <w:ilvl w:val="0"/>
          <w:numId w:val="1"/>
        </w:num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05539">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Interventions </w:t>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r>
      <w:r w:rsidR="005E71F4">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b/>
        <w:t>Page</w:t>
      </w:r>
      <w:r w:rsidR="005E71F4" w:rsidRPr="00493369">
        <w:rPr>
          <w:noProof/>
          <w:color w:val="1FA7D9"/>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49DCF8EF" w14:textId="77777777" w:rsidR="00FF6D53" w:rsidRPr="00FF6D53" w:rsidRDefault="00FF6D53" w:rsidP="00FF6D53">
      <w:pPr>
        <w:pStyle w:val="ListParagraph"/>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EE8E274" w14:textId="6F312433" w:rsidR="00FF6D53" w:rsidRDefault="00FF6D53" w:rsidP="00FF6D53">
      <w:p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B46A5D9" w14:textId="77777777" w:rsidR="003013D9" w:rsidRPr="00FF6D53" w:rsidRDefault="003013D9" w:rsidP="00FF6D53">
      <w:pPr>
        <w:rPr>
          <w:noProof/>
          <w:color w:val="1FA7D9"/>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33BC912" w14:textId="77777777" w:rsidR="0060743E" w:rsidRDefault="0060743E" w:rsidP="00B20569">
      <w:pPr>
        <w:spacing w:line="360" w:lineRule="auto"/>
        <w:rPr>
          <w:noProof/>
          <w:color w:val="1A1A1A" w:themeColor="background1" w:themeShade="1A"/>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4469D6" w14:textId="41743C58" w:rsidR="00E20AF9" w:rsidRPr="00B20569" w:rsidRDefault="00E20AF9" w:rsidP="00B20569">
      <w:pPr>
        <w:spacing w:line="360" w:lineRule="auto"/>
        <w:rPr>
          <w:noProof/>
          <w:color w:val="1A1A1A" w:themeColor="background1" w:themeShade="1A"/>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1A1A1A" w:themeColor="background1" w:themeShade="1A"/>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Introduction </w:t>
      </w:r>
    </w:p>
    <w:p w14:paraId="6BA0F7F3" w14:textId="10DB2D63" w:rsidR="00310C09" w:rsidRPr="00B20569" w:rsidRDefault="00FA61F1" w:rsidP="00B20569">
      <w:pPr>
        <w:spacing w:before="225" w:after="300" w:line="360" w:lineRule="auto"/>
        <w:divId w:val="1138258889"/>
        <w:rPr>
          <w:rFonts w:eastAsia="Times New Roman" w:cs="Times New Roman"/>
          <w:color w:val="1A1A1A" w:themeColor="background1" w:themeShade="1A"/>
          <w:sz w:val="24"/>
          <w:szCs w:val="24"/>
        </w:rPr>
      </w:pPr>
      <w:r w:rsidRPr="00B20569">
        <w:rPr>
          <w:rFonts w:cs="Segoe UI"/>
          <w:color w:val="1A1A1A" w:themeColor="background1" w:themeShade="1A"/>
          <w:sz w:val="24"/>
          <w:szCs w:val="24"/>
        </w:rPr>
        <w:t>​</w:t>
      </w:r>
      <w:r w:rsidR="00D24783" w:rsidRPr="00B20569">
        <w:rPr>
          <w:rFonts w:cs="Segoe UI"/>
          <w:color w:val="1A1A1A" w:themeColor="background1" w:themeShade="1A"/>
          <w:sz w:val="24"/>
          <w:szCs w:val="24"/>
        </w:rPr>
        <w:t>Transitions are defined as “</w:t>
      </w:r>
      <w:r w:rsidR="00D24783" w:rsidRPr="00B20569">
        <w:rPr>
          <w:rFonts w:eastAsia="Times New Roman" w:cs="Times New Roman"/>
          <w:color w:val="1A1A1A" w:themeColor="background1" w:themeShade="1A"/>
          <w:sz w:val="24"/>
          <w:szCs w:val="24"/>
        </w:rPr>
        <w:t>the </w:t>
      </w:r>
      <w:hyperlink r:id="rId10" w:tooltip="process" w:history="1">
        <w:r w:rsidR="00D24783" w:rsidRPr="00B20569">
          <w:rPr>
            <w:rFonts w:eastAsia="Times New Roman" w:cs="Times New Roman"/>
            <w:color w:val="1A1A1A" w:themeColor="background1" w:themeShade="1A"/>
            <w:sz w:val="24"/>
            <w:szCs w:val="24"/>
          </w:rPr>
          <w:t>process</w:t>
        </w:r>
      </w:hyperlink>
      <w:r w:rsidR="00D24783" w:rsidRPr="00B20569">
        <w:rPr>
          <w:rFonts w:eastAsia="Times New Roman" w:cs="Times New Roman"/>
          <w:color w:val="1A1A1A" w:themeColor="background1" w:themeShade="1A"/>
          <w:sz w:val="24"/>
          <w:szCs w:val="24"/>
        </w:rPr>
        <w:t> of </w:t>
      </w:r>
      <w:hyperlink r:id="rId11" w:tooltip="changing" w:history="1">
        <w:r w:rsidR="00D24783" w:rsidRPr="00B20569">
          <w:rPr>
            <w:rFonts w:eastAsia="Times New Roman" w:cs="Times New Roman"/>
            <w:color w:val="1A1A1A" w:themeColor="background1" w:themeShade="1A"/>
            <w:sz w:val="24"/>
            <w:szCs w:val="24"/>
          </w:rPr>
          <w:t>changing</w:t>
        </w:r>
      </w:hyperlink>
      <w:r w:rsidR="00D24783" w:rsidRPr="00B20569">
        <w:rPr>
          <w:rFonts w:eastAsia="Times New Roman" w:cs="Times New Roman"/>
          <w:color w:val="1A1A1A" w:themeColor="background1" w:themeShade="1A"/>
          <w:sz w:val="24"/>
          <w:szCs w:val="24"/>
        </w:rPr>
        <w:t>, or a </w:t>
      </w:r>
      <w:hyperlink r:id="rId12" w:tooltip="change" w:history="1">
        <w:r w:rsidR="00D24783" w:rsidRPr="00B20569">
          <w:rPr>
            <w:rFonts w:eastAsia="Times New Roman" w:cs="Times New Roman"/>
            <w:color w:val="1A1A1A" w:themeColor="background1" w:themeShade="1A"/>
            <w:sz w:val="24"/>
            <w:szCs w:val="24"/>
          </w:rPr>
          <w:t>change</w:t>
        </w:r>
      </w:hyperlink>
      <w:r w:rsidR="00D24783" w:rsidRPr="00B20569">
        <w:rPr>
          <w:rFonts w:eastAsia="Times New Roman" w:cs="Times New Roman"/>
          <w:color w:val="1A1A1A" w:themeColor="background1" w:themeShade="1A"/>
          <w:sz w:val="24"/>
          <w:szCs w:val="24"/>
        </w:rPr>
        <w:t> from</w:t>
      </w:r>
      <w:r w:rsidR="003013D9" w:rsidRPr="00B20569">
        <w:rPr>
          <w:rFonts w:eastAsia="Times New Roman" w:cs="Times New Roman"/>
          <w:color w:val="1A1A1A" w:themeColor="background1" w:themeShade="1A"/>
          <w:sz w:val="24"/>
          <w:szCs w:val="24"/>
        </w:rPr>
        <w:t xml:space="preserve"> </w:t>
      </w:r>
      <w:r w:rsidR="00D24783" w:rsidRPr="00B20569">
        <w:rPr>
          <w:rFonts w:eastAsia="Times New Roman" w:cs="Times New Roman"/>
          <w:color w:val="1A1A1A" w:themeColor="background1" w:themeShade="1A"/>
          <w:sz w:val="24"/>
          <w:szCs w:val="24"/>
        </w:rPr>
        <w:t>one </w:t>
      </w:r>
      <w:hyperlink r:id="rId13" w:tooltip="form" w:history="1">
        <w:r w:rsidR="00D24783" w:rsidRPr="00B20569">
          <w:rPr>
            <w:rFonts w:eastAsia="Times New Roman" w:cs="Times New Roman"/>
            <w:color w:val="1A1A1A" w:themeColor="background1" w:themeShade="1A"/>
            <w:sz w:val="24"/>
            <w:szCs w:val="24"/>
          </w:rPr>
          <w:t>form</w:t>
        </w:r>
      </w:hyperlink>
      <w:r w:rsidR="00D24783" w:rsidRPr="00B20569">
        <w:rPr>
          <w:rFonts w:eastAsia="Times New Roman" w:cs="Times New Roman"/>
          <w:color w:val="1A1A1A" w:themeColor="background1" w:themeShade="1A"/>
          <w:sz w:val="24"/>
          <w:szCs w:val="24"/>
        </w:rPr>
        <w:t> or </w:t>
      </w:r>
      <w:hyperlink r:id="rId14" w:tooltip="condition" w:history="1">
        <w:r w:rsidR="00D24783" w:rsidRPr="00B20569">
          <w:rPr>
            <w:rFonts w:eastAsia="Times New Roman" w:cs="Times New Roman"/>
            <w:color w:val="1A1A1A" w:themeColor="background1" w:themeShade="1A"/>
            <w:sz w:val="24"/>
            <w:szCs w:val="24"/>
          </w:rPr>
          <w:t>condition</w:t>
        </w:r>
      </w:hyperlink>
      <w:r w:rsidR="00D24783" w:rsidRPr="00B20569">
        <w:rPr>
          <w:rFonts w:eastAsia="Times New Roman" w:cs="Times New Roman"/>
          <w:color w:val="1A1A1A" w:themeColor="background1" w:themeShade="1A"/>
          <w:sz w:val="24"/>
          <w:szCs w:val="24"/>
        </w:rPr>
        <w:t xml:space="preserve"> to another” by </w:t>
      </w:r>
      <w:r w:rsidR="00287F3A" w:rsidRPr="00B20569">
        <w:rPr>
          <w:rFonts w:eastAsia="Times New Roman" w:cs="Times New Roman"/>
          <w:color w:val="1A1A1A" w:themeColor="background1" w:themeShade="1A"/>
          <w:sz w:val="24"/>
          <w:szCs w:val="24"/>
        </w:rPr>
        <w:t>Cambridge Dictionary (2021). There are many transitions within a persons lifetime and many of these take place in childhood especially in their early years and</w:t>
      </w:r>
      <w:r w:rsidR="007C656E" w:rsidRPr="00B20569">
        <w:rPr>
          <w:rFonts w:eastAsia="Times New Roman" w:cs="Times New Roman"/>
          <w:color w:val="1A1A1A" w:themeColor="background1" w:themeShade="1A"/>
          <w:sz w:val="24"/>
          <w:szCs w:val="24"/>
        </w:rPr>
        <w:t xml:space="preserve"> during their</w:t>
      </w:r>
      <w:r w:rsidR="00287F3A" w:rsidRPr="00B20569">
        <w:rPr>
          <w:rFonts w:eastAsia="Times New Roman" w:cs="Times New Roman"/>
          <w:color w:val="1A1A1A" w:themeColor="background1" w:themeShade="1A"/>
          <w:sz w:val="24"/>
          <w:szCs w:val="24"/>
        </w:rPr>
        <w:t xml:space="preserve"> education. </w:t>
      </w:r>
      <w:r w:rsidR="00916060" w:rsidRPr="00B20569">
        <w:rPr>
          <w:rFonts w:eastAsia="Times New Roman" w:cs="Times New Roman"/>
          <w:color w:val="1A1A1A" w:themeColor="background1" w:themeShade="1A"/>
          <w:sz w:val="24"/>
          <w:szCs w:val="24"/>
        </w:rPr>
        <w:t>According to Education Scotland (2021) “</w:t>
      </w:r>
      <w:r w:rsidRPr="00B20569">
        <w:rPr>
          <w:rFonts w:cs="Segoe UI"/>
          <w:color w:val="1A1A1A" w:themeColor="background1" w:themeShade="1A"/>
          <w:sz w:val="24"/>
          <w:szCs w:val="24"/>
        </w:rPr>
        <w:t>Transitions are the moves children and young people make from home to an early learning and childcare setting, from there to primary, from stage to stage, from primary to secondary, between schools and from secondary to further education and beyond.</w:t>
      </w:r>
      <w:r w:rsidR="00916060" w:rsidRPr="00B20569">
        <w:rPr>
          <w:rFonts w:cs="Segoe UI"/>
          <w:color w:val="1A1A1A" w:themeColor="background1" w:themeShade="1A"/>
          <w:sz w:val="24"/>
          <w:szCs w:val="24"/>
        </w:rPr>
        <w:t xml:space="preserve">” </w:t>
      </w:r>
      <w:r w:rsidR="00D415E2" w:rsidRPr="00B20569">
        <w:rPr>
          <w:rFonts w:cs="Segoe UI"/>
          <w:color w:val="1A1A1A" w:themeColor="background1" w:themeShade="1A"/>
          <w:sz w:val="24"/>
          <w:szCs w:val="24"/>
        </w:rPr>
        <w:t xml:space="preserve">Most </w:t>
      </w:r>
      <w:r w:rsidRPr="00B20569">
        <w:rPr>
          <w:rFonts w:cs="Segoe UI"/>
          <w:color w:val="1A1A1A" w:themeColor="background1" w:themeShade="1A"/>
          <w:sz w:val="24"/>
          <w:szCs w:val="24"/>
        </w:rPr>
        <w:t xml:space="preserve">children and young people </w:t>
      </w:r>
      <w:r w:rsidR="00D415E2" w:rsidRPr="00B20569">
        <w:rPr>
          <w:rFonts w:cs="Segoe UI"/>
          <w:color w:val="1A1A1A" w:themeColor="background1" w:themeShade="1A"/>
          <w:sz w:val="24"/>
          <w:szCs w:val="24"/>
        </w:rPr>
        <w:t>look forward to progressing h</w:t>
      </w:r>
      <w:r w:rsidRPr="00B20569">
        <w:rPr>
          <w:rFonts w:cs="Segoe UI"/>
          <w:color w:val="1A1A1A" w:themeColor="background1" w:themeShade="1A"/>
          <w:sz w:val="24"/>
          <w:szCs w:val="24"/>
        </w:rPr>
        <w:t xml:space="preserve">owever </w:t>
      </w:r>
      <w:r w:rsidR="00D415E2" w:rsidRPr="00B20569">
        <w:rPr>
          <w:rFonts w:cs="Segoe UI"/>
          <w:color w:val="1A1A1A" w:themeColor="background1" w:themeShade="1A"/>
          <w:sz w:val="24"/>
          <w:szCs w:val="24"/>
        </w:rPr>
        <w:t>some transitions can be</w:t>
      </w:r>
      <w:r w:rsidRPr="00B20569">
        <w:rPr>
          <w:rFonts w:cs="Segoe UI"/>
          <w:color w:val="1A1A1A" w:themeColor="background1" w:themeShade="1A"/>
          <w:sz w:val="24"/>
          <w:szCs w:val="24"/>
        </w:rPr>
        <w:t xml:space="preserve"> challenging</w:t>
      </w:r>
      <w:r w:rsidR="00D415E2" w:rsidRPr="00B20569">
        <w:rPr>
          <w:rFonts w:cs="Segoe UI"/>
          <w:color w:val="1A1A1A" w:themeColor="background1" w:themeShade="1A"/>
          <w:sz w:val="24"/>
          <w:szCs w:val="24"/>
        </w:rPr>
        <w:t xml:space="preserve"> or intimidating. Therefore if they are provided with</w:t>
      </w:r>
      <w:r w:rsidRPr="00B20569">
        <w:rPr>
          <w:rFonts w:cs="Segoe UI"/>
          <w:color w:val="1A1A1A" w:themeColor="background1" w:themeShade="1A"/>
          <w:sz w:val="24"/>
          <w:szCs w:val="24"/>
        </w:rPr>
        <w:t xml:space="preserve"> support from parents and staff</w:t>
      </w:r>
      <w:r w:rsidR="00D415E2" w:rsidRPr="00B20569">
        <w:rPr>
          <w:rFonts w:cs="Segoe UI"/>
          <w:color w:val="1A1A1A" w:themeColor="background1" w:themeShade="1A"/>
          <w:sz w:val="24"/>
          <w:szCs w:val="24"/>
        </w:rPr>
        <w:t xml:space="preserve"> it </w:t>
      </w:r>
      <w:r w:rsidRPr="00B20569">
        <w:rPr>
          <w:rFonts w:cs="Segoe UI"/>
          <w:color w:val="1A1A1A" w:themeColor="background1" w:themeShade="1A"/>
          <w:sz w:val="24"/>
          <w:szCs w:val="24"/>
        </w:rPr>
        <w:t xml:space="preserve"> can </w:t>
      </w:r>
      <w:r w:rsidR="00D415E2" w:rsidRPr="00B20569">
        <w:rPr>
          <w:rFonts w:cs="Segoe UI"/>
          <w:color w:val="1A1A1A" w:themeColor="background1" w:themeShade="1A"/>
          <w:sz w:val="24"/>
          <w:szCs w:val="24"/>
        </w:rPr>
        <w:t xml:space="preserve">make </w:t>
      </w:r>
      <w:r w:rsidRPr="00B20569">
        <w:rPr>
          <w:rFonts w:cs="Segoe UI"/>
          <w:color w:val="1A1A1A" w:themeColor="background1" w:themeShade="1A"/>
          <w:sz w:val="24"/>
          <w:szCs w:val="24"/>
        </w:rPr>
        <w:t>transitions go more smoothly</w:t>
      </w:r>
      <w:r w:rsidR="00D415E2" w:rsidRPr="00B20569">
        <w:rPr>
          <w:rFonts w:cs="Segoe UI"/>
          <w:color w:val="1A1A1A" w:themeColor="background1" w:themeShade="1A"/>
          <w:sz w:val="24"/>
          <w:szCs w:val="24"/>
        </w:rPr>
        <w:t xml:space="preserve"> and ease the child’s worries. One of the main ways of helping children with the transitions they go through is communication. </w:t>
      </w:r>
      <w:r w:rsidR="003013D9" w:rsidRPr="00B20569">
        <w:rPr>
          <w:rFonts w:cs="Segoe UI"/>
          <w:color w:val="1A1A1A" w:themeColor="background1" w:themeShade="1A"/>
          <w:sz w:val="24"/>
          <w:szCs w:val="24"/>
        </w:rPr>
        <w:t>“</w:t>
      </w:r>
      <w:r w:rsidR="003013D9" w:rsidRPr="00B20569">
        <w:rPr>
          <w:rFonts w:eastAsia="Times New Roman" w:cs="Times New Roman"/>
          <w:color w:val="1A1A1A" w:themeColor="background1" w:themeShade="1A"/>
          <w:sz w:val="24"/>
          <w:szCs w:val="24"/>
        </w:rPr>
        <w:t xml:space="preserve">Communication is simply the act of transferring information from one place, person or group to another” according to Skills You Need (2021). Communication between early years practitioners and a child is important so you can explain to them what is happening such as all the W’s who, what, when, where and Why? And so that they can express how they are feeling about it and if they have any questions about what is happening. Communication also allows practitioners build a relationship and rapport with the child so that the child can express their concerns and worries and will feel safe to ask questions. </w:t>
      </w:r>
      <w:r w:rsidRPr="00B20569">
        <w:rPr>
          <w:noProof/>
          <w:color w:val="1A1A1A" w:themeColor="background1" w:themeShade="1A"/>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handbook should provide individuals with guidance on their responsibilities and duties to help aid children in the transitions come across</w:t>
      </w:r>
      <w:r w:rsidR="003013D9" w:rsidRPr="00B20569">
        <w:rPr>
          <w:noProof/>
          <w:color w:val="1A1A1A" w:themeColor="background1" w:themeShade="1A"/>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how to help young children through </w:t>
      </w:r>
      <w:r w:rsidR="00627398" w:rsidRPr="00B20569">
        <w:rPr>
          <w:noProof/>
          <w:color w:val="1A1A1A" w:themeColor="background1" w:themeShade="1A"/>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getting ready to go to school. </w:t>
      </w:r>
    </w:p>
    <w:p w14:paraId="521EFAF9" w14:textId="7E5F8031" w:rsidR="00E20AF9" w:rsidRPr="00B20569" w:rsidRDefault="00E20AF9" w:rsidP="00B2056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role of the Adult </w:t>
      </w:r>
    </w:p>
    <w:p w14:paraId="30C5E57E" w14:textId="77777777" w:rsidR="001F45A2" w:rsidRPr="00B20569" w:rsidRDefault="001F45A2" w:rsidP="00B2056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E2DE38" w14:textId="700BE154" w:rsidR="00E50C61" w:rsidRPr="00B20569" w:rsidRDefault="003A6DB6" w:rsidP="00B20569">
      <w:p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Early Years Framework</w:t>
      </w:r>
      <w:r w:rsidR="004F0C7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Stage</w:t>
      </w: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(EYFS</w:t>
      </w:r>
      <w:r w:rsidR="004F0C7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A4517"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standard </w:t>
      </w:r>
      <w:r w:rsidR="00C44C9F"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early years practitioners are required to meet </w:t>
      </w:r>
      <w:r w:rsidR="00277A03"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to ensure that all </w:t>
      </w:r>
      <w:r w:rsidR="005E552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are safe, healthy, learning and developing well. </w:t>
      </w:r>
      <w:r w:rsidR="00EE14A4"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aim of the Early Years Framework Stage </w:t>
      </w:r>
      <w:r w:rsidR="00575316"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to encourage </w:t>
      </w:r>
      <w:r w:rsidR="000D6D9D"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teaching and learning so that they are ready for school</w:t>
      </w:r>
      <w:r w:rsidR="00E142D7"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w:t>
      </w:r>
      <w:r w:rsidR="00342D4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142D7"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w:t>
      </w:r>
      <w:r w:rsidR="00C877D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dgers, 2016, p.2</w:t>
      </w:r>
      <w:r w:rsidR="00342D4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77D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42D4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Rogers (2016, p.2) outlines the goals</w:t>
      </w:r>
      <w:r w:rsidR="00C877D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w:t>
      </w:r>
      <w:r w:rsidR="00E50C61"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EYFS </w:t>
      </w:r>
      <w:r w:rsidR="00342D4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p>
    <w:p w14:paraId="652E37CC" w14:textId="041DC1DB" w:rsidR="00E50C61" w:rsidRPr="00B20569" w:rsidRDefault="00342D48" w:rsidP="00B20569">
      <w:pPr>
        <w:pStyle w:val="ListParagraph"/>
        <w:numPr>
          <w:ilvl w:val="0"/>
          <w:numId w:val="2"/>
        </w:num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r w:rsidR="008B0DF1"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Quality and consistency </w:t>
      </w:r>
      <w:r w:rsidR="00F07673"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all early years settings</w:t>
      </w:r>
      <w:r w:rsidR="00AD241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that every child makes good </w:t>
      </w:r>
      <w:r w:rsidR="00094B15"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progress and no child gets left behind. </w:t>
      </w:r>
    </w:p>
    <w:p w14:paraId="6D9FFC9A" w14:textId="095A99D8" w:rsidR="00094B15" w:rsidRPr="00B20569" w:rsidRDefault="0003218D" w:rsidP="00B20569">
      <w:pPr>
        <w:pStyle w:val="ListParagraph"/>
        <w:numPr>
          <w:ilvl w:val="0"/>
          <w:numId w:val="2"/>
        </w:num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secure foundation </w:t>
      </w:r>
      <w:r w:rsidR="00893A9A"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learning and development opportunities </w:t>
      </w:r>
      <w:r w:rsidR="00605426"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which are planned around the needs </w:t>
      </w:r>
      <w:r w:rsidR="00930653"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interests of each individual child </w:t>
      </w:r>
      <w:r w:rsidR="00D24D6C"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are assessed and reviewed regularly:</w:t>
      </w:r>
    </w:p>
    <w:p w14:paraId="73CCB674" w14:textId="1DFF5FCA" w:rsidR="00D24D6C" w:rsidRPr="00B20569" w:rsidRDefault="007A0263" w:rsidP="00B20569">
      <w:pPr>
        <w:pStyle w:val="ListParagraph"/>
        <w:numPr>
          <w:ilvl w:val="0"/>
          <w:numId w:val="2"/>
        </w:num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Partnership working between practitioners and </w:t>
      </w:r>
      <w:r w:rsidR="00D73716"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and/or carers:</w:t>
      </w:r>
    </w:p>
    <w:p w14:paraId="690A7A82" w14:textId="5C2EA285" w:rsidR="00D73716" w:rsidRPr="00B20569" w:rsidRDefault="001128AD" w:rsidP="00B20569">
      <w:pPr>
        <w:pStyle w:val="ListParagraph"/>
        <w:numPr>
          <w:ilvl w:val="0"/>
          <w:numId w:val="2"/>
        </w:num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Equality of </w:t>
      </w:r>
      <w:r w:rsidR="0025048B"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 and anti-discriminatory practice</w:t>
      </w:r>
      <w:r w:rsidR="00342D4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ensuring that every child is included and supported.”</w:t>
      </w:r>
    </w:p>
    <w:p w14:paraId="7DCDAFC0" w14:textId="60E02BEE" w:rsidR="00342D48" w:rsidRPr="00B20569" w:rsidRDefault="00C91569" w:rsidP="00B20569">
      <w:pPr>
        <w:spacing w:line="360" w:lineRule="auto"/>
        <w:divId w:val="166336930"/>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Therefore it is the responsibility of the Early Years practitioners to ensure that these aims are met within the early years setting so that they are as ‘ready’ as they can be for school after nursery. </w:t>
      </w:r>
    </w:p>
    <w:p w14:paraId="65285DA1" w14:textId="2A757297" w:rsidR="00B61152" w:rsidRPr="00B20569" w:rsidRDefault="00076477" w:rsidP="00B20569">
      <w:pPr>
        <w:spacing w:line="360" w:lineRule="auto"/>
        <w:divId w:val="1238588395"/>
        <w:rPr>
          <w:rFonts w:eastAsia="Times New Roman" w:cs="Times New Roman"/>
          <w:color w:val="000000"/>
          <w:sz w:val="24"/>
          <w:szCs w:val="24"/>
        </w:rPr>
      </w:pP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also many documents that state what early years settings and practitioners are required to provide for children.  </w:t>
      </w:r>
      <w:r w:rsidR="006D6E62"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w:t>
      </w:r>
      <w:r w:rsidR="009D5388"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nited Nations Rights of the Child </w:t>
      </w:r>
      <w:r w:rsidR="00FB3B6B"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several </w:t>
      </w:r>
      <w:r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articles that state what practitioners should provide for children</w:t>
      </w:r>
      <w:r w:rsidR="00000534"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C2EA2"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(UNICEF, 2021)</w:t>
      </w:r>
      <w:r w:rsidR="00000534" w:rsidRPr="00B20569">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20569">
        <w:rPr>
          <w:rFonts w:eastAsia="Times New Roman" w:cs="Times New Roman"/>
          <w:color w:val="000000"/>
          <w:sz w:val="24"/>
          <w:szCs w:val="24"/>
        </w:rPr>
        <w:t>Articl</w:t>
      </w:r>
      <w:r w:rsidR="00000534" w:rsidRPr="00B20569">
        <w:rPr>
          <w:rFonts w:eastAsia="Times New Roman" w:cs="Times New Roman"/>
          <w:color w:val="000000"/>
          <w:sz w:val="24"/>
          <w:szCs w:val="24"/>
        </w:rPr>
        <w:t>e states “</w:t>
      </w:r>
      <w:r w:rsidRPr="00B20569">
        <w:rPr>
          <w:rFonts w:eastAsia="Times New Roman" w:cs="Times New Roman"/>
          <w:color w:val="000000"/>
          <w:sz w:val="24"/>
          <w:szCs w:val="24"/>
        </w:rPr>
        <w:t>In all actions concerning children, whether undertaken by public or private social welfare institutions, courts of law, administrative authorities or legislative bodies, the best interests of the child shall be a primary consideration</w:t>
      </w:r>
      <w:r w:rsidR="00000534" w:rsidRPr="00B20569">
        <w:rPr>
          <w:rFonts w:eastAsia="Times New Roman" w:cs="Times New Roman"/>
          <w:color w:val="000000"/>
          <w:sz w:val="24"/>
          <w:szCs w:val="24"/>
        </w:rPr>
        <w:t xml:space="preserve">” this means that every effort should be made to ensure that </w:t>
      </w:r>
      <w:r w:rsidR="006C2EA2" w:rsidRPr="00B20569">
        <w:rPr>
          <w:rFonts w:eastAsia="Times New Roman" w:cs="Times New Roman"/>
          <w:color w:val="000000"/>
          <w:sz w:val="24"/>
          <w:szCs w:val="24"/>
        </w:rPr>
        <w:t xml:space="preserve">early years practitioners are making the child’s best interests as their main priority.  </w:t>
      </w:r>
      <w:r w:rsidR="001F45A2" w:rsidRPr="00B20569">
        <w:rPr>
          <w:rFonts w:eastAsia="Times New Roman" w:cs="Times New Roman"/>
          <w:color w:val="000000"/>
          <w:sz w:val="24"/>
          <w:szCs w:val="24"/>
        </w:rPr>
        <w:t>Article 29 1. States “Parties agree that the education of the child shall be directed to: (a) The development of the child’s personality, talents and mental and physical abilities to their fullest potential” this suggests that practitioners should encourage children to explore their abilities and encourage them to progress and sometimes that can be through transitions such as taking off the stabilisers on a bike, going up a stage in reading books, learning something new, exploring their emotions and helping them understand them. The practitioners role is to encourage them through these transitions and support them in anyway they need</w:t>
      </w:r>
      <w:r w:rsidR="00B61152" w:rsidRPr="00B20569">
        <w:rPr>
          <w:rFonts w:eastAsia="Times New Roman" w:cs="Times New Roman"/>
          <w:color w:val="000000"/>
          <w:sz w:val="24"/>
          <w:szCs w:val="24"/>
        </w:rPr>
        <w:t>. Article 31 “1. States Parties recognise the right of the child to rest and leisure, to engage in play and recreational activities appropriate to the age of the child and to participate freely in cultural life and the arts.</w:t>
      </w:r>
    </w:p>
    <w:p w14:paraId="2DF33B25" w14:textId="4FE279C9" w:rsidR="00B61152" w:rsidRPr="00B20569" w:rsidRDefault="00B61152" w:rsidP="00B20569">
      <w:pPr>
        <w:spacing w:line="360" w:lineRule="auto"/>
        <w:rPr>
          <w:rFonts w:eastAsia="Times New Roman" w:cs="Times New Roman"/>
          <w:color w:val="000000"/>
          <w:sz w:val="24"/>
          <w:szCs w:val="24"/>
        </w:rPr>
      </w:pPr>
      <w:r w:rsidRPr="00B20569">
        <w:rPr>
          <w:rFonts w:eastAsia="Times New Roman" w:cs="Times New Roman"/>
          <w:color w:val="000000"/>
          <w:sz w:val="24"/>
          <w:szCs w:val="24"/>
        </w:rPr>
        <w:t xml:space="preserve">2. States Parties shall respect and promote the right of the child to participate fully in cultural and artistic life and shall encourage the provision of appropriate and equal </w:t>
      </w:r>
      <w:r w:rsidRPr="00B20569">
        <w:rPr>
          <w:rFonts w:eastAsia="Times New Roman" w:cs="Times New Roman"/>
          <w:color w:val="000000"/>
          <w:sz w:val="24"/>
          <w:szCs w:val="24"/>
        </w:rPr>
        <w:lastRenderedPageBreak/>
        <w:t xml:space="preserve">opportunities for cultural, artistic, recreational and leisure activity” </w:t>
      </w:r>
      <w:r w:rsidR="00B20569" w:rsidRPr="00B20569">
        <w:rPr>
          <w:rFonts w:eastAsia="Times New Roman" w:cs="Times New Roman"/>
          <w:color w:val="000000"/>
          <w:sz w:val="24"/>
          <w:szCs w:val="24"/>
        </w:rPr>
        <w:t xml:space="preserve">Within all three of these articles it is made clear that the child should be the centre of the decisions made and practitioners should ensure that they have every opportunity available to them to learn and develop. Transitions are a part of  development and learning. Transitions such as joining a sports team, clubs, changing years groups, going up a set in as maths, English or reading and going from morning or afternoon nursery to full time . These can been seen as good news for some children but others may receive this as something to worry about as it can be seen as more responsibility and the unknown which can unease some children and it’s the practitioners role to encourage them to explore these opportunities and listen to their concerns and answer any questions they may have.  </w:t>
      </w:r>
    </w:p>
    <w:p w14:paraId="535BAD38" w14:textId="77777777" w:rsidR="00B61152" w:rsidRDefault="00B61152" w:rsidP="003013D9">
      <w:pPr>
        <w:spacing w:line="360" w:lineRule="auto"/>
        <w:rPr>
          <w:rFonts w:ascii="Helvetica" w:eastAsia="Times New Roman" w:hAnsi="Helvetica" w:cs="Times New Roman"/>
          <w:color w:val="000000"/>
          <w:sz w:val="18"/>
          <w:szCs w:val="18"/>
        </w:rPr>
      </w:pPr>
    </w:p>
    <w:p w14:paraId="1F3D46B1" w14:textId="7FE19DD2" w:rsidR="00E20AF9" w:rsidRDefault="00E20AF9" w:rsidP="003013D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3D9">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r w:rsidR="00493369">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Proposed Outcomes</w:t>
      </w:r>
    </w:p>
    <w:p w14:paraId="571DDB6B" w14:textId="77777777" w:rsidR="00B41787" w:rsidRDefault="00B41787" w:rsidP="003013D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2DCA0" w14:textId="77777777" w:rsidR="00932D11" w:rsidRPr="009639B2" w:rsidRDefault="00F77E65" w:rsidP="00664940">
      <w:pPr>
        <w:spacing w:line="360" w:lineRule="auto"/>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Every Child Matters</w:t>
      </w:r>
      <w:r w:rsidR="000E26F6"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76D7"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(2003) </w:t>
      </w:r>
      <w:r w:rsidR="000E26F6"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document </w:t>
      </w:r>
      <w:r w:rsidR="00F976D7"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came into placed after the </w:t>
      </w:r>
      <w:r w:rsidR="004E26C4"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Laming </w:t>
      </w:r>
      <w:r w:rsidR="0087484F"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Enquiry was conducted after Victoria Climbe’s murder. </w:t>
      </w:r>
      <w:r w:rsidR="00D807CC"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purpose of the Every Child Matters document was to </w:t>
      </w:r>
      <w:r w:rsidR="00C80CF9"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prevent the suffering of any child in the future. </w:t>
      </w:r>
      <w:r w:rsidR="005021DB"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Five outcomes were created in order to </w:t>
      </w:r>
      <w:r w:rsidR="00F91A95"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underpin all future provision.</w:t>
      </w:r>
      <w:r w:rsidR="00FC1DD5"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created these outcomes from the opinions of children</w:t>
      </w:r>
      <w:r w:rsidR="00357AE9"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C1DD5"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young people</w:t>
      </w:r>
      <w:r w:rsidR="00357AE9"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families when they asked the government what their vision was for the provision they were going to provide. </w:t>
      </w:r>
    </w:p>
    <w:p w14:paraId="33AFA369" w14:textId="77777777" w:rsidR="00B41787" w:rsidRPr="009639B2" w:rsidRDefault="00932D11" w:rsidP="00664940">
      <w:pPr>
        <w:pStyle w:val="ListParagraph"/>
        <w:numPr>
          <w:ilvl w:val="0"/>
          <w:numId w:val="3"/>
        </w:numPr>
        <w:spacing w:line="360" w:lineRule="auto"/>
        <w:rPr>
          <w:rFonts w:eastAsia="Times New Roman" w:cs="Times New Roman"/>
          <w:color w:val="000000"/>
          <w:sz w:val="24"/>
          <w:szCs w:val="24"/>
        </w:rPr>
      </w:pPr>
      <w:r w:rsidRPr="009639B2">
        <w:rPr>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Outcome 1 </w:t>
      </w:r>
      <w:r w:rsidR="009660E9" w:rsidRPr="009639B2">
        <w:rPr>
          <w:rFonts w:eastAsia="Times New Roman" w:cs="Times New Roman"/>
          <w:color w:val="000000"/>
          <w:sz w:val="24"/>
          <w:szCs w:val="24"/>
        </w:rPr>
        <w:t>“Being healthy: enjoying good physical and mental health and living a healthy lifestyl</w:t>
      </w:r>
      <w:r w:rsidR="00B41787" w:rsidRPr="009639B2">
        <w:rPr>
          <w:rFonts w:eastAsia="Times New Roman" w:cs="Times New Roman"/>
          <w:color w:val="000000"/>
          <w:sz w:val="24"/>
          <w:szCs w:val="24"/>
        </w:rPr>
        <w:t>e</w:t>
      </w:r>
      <w:r w:rsidRPr="009639B2">
        <w:rPr>
          <w:rFonts w:eastAsia="Times New Roman" w:cs="Times New Roman"/>
          <w:color w:val="000000"/>
          <w:sz w:val="24"/>
          <w:szCs w:val="24"/>
        </w:rPr>
        <w:t>”.</w:t>
      </w:r>
    </w:p>
    <w:p w14:paraId="0F4CD898" w14:textId="3447824B" w:rsidR="00B41787" w:rsidRPr="009639B2" w:rsidRDefault="00932D11" w:rsidP="00664940">
      <w:pPr>
        <w:pStyle w:val="ListParagraph"/>
        <w:numPr>
          <w:ilvl w:val="0"/>
          <w:numId w:val="3"/>
        </w:numPr>
        <w:spacing w:line="360" w:lineRule="auto"/>
        <w:rPr>
          <w:rFonts w:eastAsia="Times New Roman" w:cs="Times New Roman"/>
          <w:color w:val="000000"/>
          <w:sz w:val="24"/>
          <w:szCs w:val="24"/>
        </w:rPr>
      </w:pPr>
      <w:r w:rsidRPr="009639B2">
        <w:rPr>
          <w:rFonts w:eastAsia="Times New Roman" w:cs="Times New Roman"/>
          <w:color w:val="000000"/>
          <w:sz w:val="24"/>
          <w:szCs w:val="24"/>
        </w:rPr>
        <w:t>Outcome 2</w:t>
      </w:r>
      <w:r w:rsidR="00B41787" w:rsidRPr="009639B2">
        <w:rPr>
          <w:rFonts w:eastAsia="Times New Roman" w:cs="Times New Roman"/>
          <w:color w:val="000000"/>
          <w:sz w:val="24"/>
          <w:szCs w:val="24"/>
        </w:rPr>
        <w:t xml:space="preserve"> “</w:t>
      </w:r>
      <w:r w:rsidR="009660E9" w:rsidRPr="009639B2">
        <w:rPr>
          <w:rFonts w:eastAsia="Times New Roman" w:cs="Times New Roman"/>
          <w:color w:val="000000"/>
          <w:sz w:val="24"/>
          <w:szCs w:val="24"/>
        </w:rPr>
        <w:t>Enjoying and achieving: getting the most out of life and developing broad skills for adulthood</w:t>
      </w:r>
      <w:r w:rsidR="00B41787" w:rsidRPr="009639B2">
        <w:rPr>
          <w:rFonts w:eastAsia="Times New Roman" w:cs="Times New Roman"/>
          <w:color w:val="000000"/>
          <w:sz w:val="24"/>
          <w:szCs w:val="24"/>
        </w:rPr>
        <w:t>”.</w:t>
      </w:r>
    </w:p>
    <w:p w14:paraId="74625E55" w14:textId="0EA3CD45" w:rsidR="0000058D" w:rsidRPr="009639B2" w:rsidRDefault="00B41787" w:rsidP="00664940">
      <w:pPr>
        <w:pStyle w:val="ListParagraph"/>
        <w:numPr>
          <w:ilvl w:val="0"/>
          <w:numId w:val="3"/>
        </w:numPr>
        <w:spacing w:line="360" w:lineRule="auto"/>
        <w:rPr>
          <w:rFonts w:eastAsia="Times New Roman" w:cs="Times New Roman"/>
          <w:color w:val="000000"/>
          <w:sz w:val="24"/>
          <w:szCs w:val="24"/>
        </w:rPr>
      </w:pPr>
      <w:r w:rsidRPr="009639B2">
        <w:rPr>
          <w:rFonts w:eastAsia="Times New Roman" w:cs="Times New Roman"/>
          <w:color w:val="000000"/>
          <w:sz w:val="24"/>
          <w:szCs w:val="24"/>
        </w:rPr>
        <w:t>Outcome 3: “</w:t>
      </w:r>
      <w:r w:rsidR="009660E9" w:rsidRPr="009639B2">
        <w:rPr>
          <w:rFonts w:eastAsia="Times New Roman" w:cs="Times New Roman"/>
          <w:color w:val="000000"/>
          <w:sz w:val="24"/>
          <w:szCs w:val="24"/>
        </w:rPr>
        <w:t>Making a positive contribution: to the community and to society and not engaging in anti-social or offending behaviour</w:t>
      </w:r>
      <w:r w:rsidR="00BC30A2" w:rsidRPr="009639B2">
        <w:rPr>
          <w:rFonts w:eastAsia="Times New Roman" w:cs="Times New Roman"/>
          <w:color w:val="000000"/>
          <w:sz w:val="24"/>
          <w:szCs w:val="24"/>
        </w:rPr>
        <w:t xml:space="preserve">”. </w:t>
      </w:r>
    </w:p>
    <w:p w14:paraId="3D067F0C" w14:textId="77777777" w:rsidR="0000058D" w:rsidRPr="009639B2" w:rsidRDefault="0000058D" w:rsidP="00664940">
      <w:pPr>
        <w:pStyle w:val="ListParagraph"/>
        <w:spacing w:line="360" w:lineRule="auto"/>
        <w:rPr>
          <w:rFonts w:eastAsia="Times New Roman" w:cs="Times New Roman"/>
          <w:color w:val="000000"/>
          <w:sz w:val="24"/>
          <w:szCs w:val="24"/>
        </w:rPr>
      </w:pPr>
    </w:p>
    <w:p w14:paraId="6BBF4C40" w14:textId="77777777" w:rsidR="008B2104" w:rsidRPr="009639B2" w:rsidRDefault="0000058D" w:rsidP="00664940">
      <w:pPr>
        <w:spacing w:line="360" w:lineRule="auto"/>
        <w:rPr>
          <w:rFonts w:eastAsia="Times New Roman" w:cs="Times New Roman"/>
          <w:color w:val="000000"/>
          <w:sz w:val="24"/>
          <w:szCs w:val="24"/>
        </w:rPr>
      </w:pPr>
      <w:r w:rsidRPr="009639B2">
        <w:rPr>
          <w:rFonts w:eastAsia="Times New Roman" w:cs="Times New Roman"/>
          <w:color w:val="000000"/>
          <w:sz w:val="24"/>
          <w:szCs w:val="24"/>
        </w:rPr>
        <w:t xml:space="preserve">These three outcomes </w:t>
      </w:r>
      <w:r w:rsidR="00F1162C" w:rsidRPr="009639B2">
        <w:rPr>
          <w:rFonts w:eastAsia="Times New Roman" w:cs="Times New Roman"/>
          <w:color w:val="000000"/>
          <w:sz w:val="24"/>
          <w:szCs w:val="24"/>
        </w:rPr>
        <w:t xml:space="preserve">link to transitions because </w:t>
      </w:r>
      <w:r w:rsidR="009628C4" w:rsidRPr="009639B2">
        <w:rPr>
          <w:rFonts w:eastAsia="Times New Roman" w:cs="Times New Roman"/>
          <w:color w:val="000000"/>
          <w:sz w:val="24"/>
          <w:szCs w:val="24"/>
        </w:rPr>
        <w:t xml:space="preserve"> it discusses the aim for a child to be well rounded and feel supported by those around them </w:t>
      </w:r>
      <w:r w:rsidR="003C3CE9" w:rsidRPr="009639B2">
        <w:rPr>
          <w:rFonts w:eastAsia="Times New Roman" w:cs="Times New Roman"/>
          <w:color w:val="000000"/>
          <w:sz w:val="24"/>
          <w:szCs w:val="24"/>
        </w:rPr>
        <w:t xml:space="preserve">and be able to cope with situations. </w:t>
      </w:r>
      <w:r w:rsidR="00F1162C" w:rsidRPr="009639B2">
        <w:rPr>
          <w:rFonts w:eastAsia="Times New Roman" w:cs="Times New Roman"/>
          <w:color w:val="000000"/>
          <w:sz w:val="24"/>
          <w:szCs w:val="24"/>
        </w:rPr>
        <w:t xml:space="preserve"> </w:t>
      </w:r>
      <w:r w:rsidR="0001276A" w:rsidRPr="009639B2">
        <w:rPr>
          <w:rFonts w:eastAsia="Times New Roman" w:cs="Times New Roman"/>
          <w:color w:val="000000"/>
          <w:sz w:val="24"/>
          <w:szCs w:val="24"/>
        </w:rPr>
        <w:t>A child needs positive communication from those around them so they feel supported going through life’s transitions and a main one of these is their learning and development</w:t>
      </w:r>
      <w:r w:rsidR="008B2104" w:rsidRPr="009639B2">
        <w:rPr>
          <w:rFonts w:eastAsia="Times New Roman" w:cs="Times New Roman"/>
          <w:color w:val="000000"/>
          <w:sz w:val="24"/>
          <w:szCs w:val="24"/>
        </w:rPr>
        <w:t xml:space="preserve">. </w:t>
      </w:r>
    </w:p>
    <w:p w14:paraId="69E634B4" w14:textId="77777777" w:rsidR="001D3714" w:rsidRDefault="00C20651" w:rsidP="00664940">
      <w:pPr>
        <w:spacing w:line="360" w:lineRule="auto"/>
        <w:divId w:val="278725831"/>
        <w:rPr>
          <w:rFonts w:eastAsia="Times New Roman" w:cs="Times New Roman"/>
          <w:color w:val="000000"/>
          <w:sz w:val="24"/>
          <w:szCs w:val="24"/>
        </w:rPr>
      </w:pPr>
      <w:r w:rsidRPr="009639B2">
        <w:rPr>
          <w:rFonts w:eastAsia="Times New Roman" w:cs="Times New Roman"/>
          <w:color w:val="000000"/>
          <w:sz w:val="24"/>
          <w:szCs w:val="24"/>
        </w:rPr>
        <w:lastRenderedPageBreak/>
        <w:t>The Childcare Act 2006</w:t>
      </w:r>
      <w:r w:rsidR="009C5333" w:rsidRPr="009639B2">
        <w:rPr>
          <w:rFonts w:eastAsia="Times New Roman" w:cs="Times New Roman"/>
          <w:color w:val="000000"/>
          <w:sz w:val="24"/>
          <w:szCs w:val="24"/>
        </w:rPr>
        <w:t xml:space="preserve"> states </w:t>
      </w:r>
      <w:r w:rsidR="00CB4D13" w:rsidRPr="009639B2">
        <w:rPr>
          <w:rFonts w:eastAsia="Times New Roman" w:cs="Times New Roman"/>
          <w:color w:val="000000"/>
          <w:sz w:val="24"/>
          <w:szCs w:val="24"/>
        </w:rPr>
        <w:t xml:space="preserve">to </w:t>
      </w:r>
      <w:r w:rsidR="007E3DF5" w:rsidRPr="009639B2">
        <w:rPr>
          <w:rFonts w:eastAsia="Times New Roman" w:cs="Times New Roman"/>
          <w:color w:val="000000"/>
          <w:sz w:val="24"/>
          <w:szCs w:val="24"/>
        </w:rPr>
        <w:t>“</w:t>
      </w:r>
      <w:r w:rsidR="00CB4D13" w:rsidRPr="009639B2">
        <w:rPr>
          <w:rFonts w:eastAsia="Times New Roman" w:cs="Times New Roman"/>
          <w:color w:val="000000"/>
          <w:sz w:val="24"/>
          <w:szCs w:val="24"/>
        </w:rPr>
        <w:t>Make provision about the powers and duties of local authorities and other bodies in England in relation to the improvement of the wellbeing of young children</w:t>
      </w:r>
      <w:r w:rsidR="007E3DF5" w:rsidRPr="009639B2">
        <w:rPr>
          <w:rFonts w:eastAsia="Times New Roman" w:cs="Times New Roman"/>
          <w:color w:val="000000"/>
          <w:sz w:val="24"/>
          <w:szCs w:val="24"/>
        </w:rPr>
        <w:t>” (</w:t>
      </w:r>
      <w:r w:rsidR="006A1EF6" w:rsidRPr="009639B2">
        <w:rPr>
          <w:rFonts w:eastAsia="Times New Roman" w:cs="Times New Roman"/>
          <w:color w:val="000000"/>
          <w:sz w:val="24"/>
          <w:szCs w:val="24"/>
        </w:rPr>
        <w:t xml:space="preserve">Legislation.co.uk, 2006) </w:t>
      </w:r>
      <w:r w:rsidR="00B85EAE" w:rsidRPr="009639B2">
        <w:rPr>
          <w:rFonts w:eastAsia="Times New Roman" w:cs="Times New Roman"/>
          <w:color w:val="000000"/>
          <w:sz w:val="24"/>
          <w:szCs w:val="24"/>
        </w:rPr>
        <w:t xml:space="preserve">which helped establish the </w:t>
      </w:r>
      <w:r w:rsidR="008A4A5F" w:rsidRPr="009639B2">
        <w:rPr>
          <w:rFonts w:eastAsia="Times New Roman" w:cs="Times New Roman"/>
          <w:color w:val="000000"/>
          <w:sz w:val="24"/>
          <w:szCs w:val="24"/>
        </w:rPr>
        <w:t xml:space="preserve">the Early Years Framework </w:t>
      </w:r>
      <w:r w:rsidR="00171E37" w:rsidRPr="009639B2">
        <w:rPr>
          <w:rFonts w:eastAsia="Times New Roman" w:cs="Times New Roman"/>
          <w:color w:val="000000"/>
          <w:sz w:val="24"/>
          <w:szCs w:val="24"/>
        </w:rPr>
        <w:t xml:space="preserve">Stage </w:t>
      </w:r>
      <w:r w:rsidR="002E208A" w:rsidRPr="009639B2">
        <w:rPr>
          <w:rFonts w:eastAsia="Times New Roman" w:cs="Times New Roman"/>
          <w:color w:val="000000"/>
          <w:sz w:val="24"/>
          <w:szCs w:val="24"/>
        </w:rPr>
        <w:t xml:space="preserve">and part of a child’s wellbeing is helping support them through transitions </w:t>
      </w:r>
      <w:r w:rsidR="00047C9E" w:rsidRPr="009639B2">
        <w:rPr>
          <w:rFonts w:eastAsia="Times New Roman" w:cs="Times New Roman"/>
          <w:color w:val="000000"/>
          <w:sz w:val="24"/>
          <w:szCs w:val="24"/>
        </w:rPr>
        <w:t xml:space="preserve">such as going to full time school. </w:t>
      </w:r>
    </w:p>
    <w:p w14:paraId="4BBCE2C8" w14:textId="3A931701" w:rsidR="00C91569" w:rsidRDefault="001D3714" w:rsidP="000D624D">
      <w:pPr>
        <w:divId w:val="278725831"/>
        <w:rPr>
          <w:rFonts w:eastAsia="Times New Roman" w:cs="Times New Roman"/>
          <w:color w:val="000000"/>
          <w:sz w:val="24"/>
          <w:szCs w:val="24"/>
        </w:rPr>
      </w:pPr>
      <w:r w:rsidRPr="000D624D">
        <w:rPr>
          <w:rFonts w:eastAsia="Times New Roman" w:cs="Times New Roman"/>
          <w:color w:val="000000"/>
          <w:sz w:val="24"/>
          <w:szCs w:val="24"/>
        </w:rPr>
        <w:t xml:space="preserve">The Early Years Framework Stage </w:t>
      </w:r>
      <w:r w:rsidR="003D1646" w:rsidRPr="000D624D">
        <w:rPr>
          <w:rFonts w:eastAsia="Times New Roman" w:cs="Times New Roman"/>
          <w:color w:val="000000"/>
          <w:sz w:val="24"/>
          <w:szCs w:val="24"/>
        </w:rPr>
        <w:t>(</w:t>
      </w:r>
      <w:r w:rsidR="006A3ECB" w:rsidRPr="000D624D">
        <w:rPr>
          <w:rFonts w:eastAsia="Times New Roman" w:cs="Times New Roman"/>
          <w:color w:val="000000"/>
          <w:sz w:val="24"/>
          <w:szCs w:val="24"/>
        </w:rPr>
        <w:t>2017</w:t>
      </w:r>
      <w:r w:rsidR="003D1646" w:rsidRPr="000D624D">
        <w:rPr>
          <w:rFonts w:eastAsia="Times New Roman" w:cs="Times New Roman"/>
          <w:color w:val="000000"/>
          <w:sz w:val="24"/>
          <w:szCs w:val="24"/>
        </w:rPr>
        <w:t>) “</w:t>
      </w:r>
      <w:r w:rsidRPr="001D3714">
        <w:rPr>
          <w:rFonts w:eastAsia="Times New Roman" w:cs="Times New Roman"/>
          <w:color w:val="000000"/>
          <w:sz w:val="24"/>
          <w:szCs w:val="24"/>
        </w:rPr>
        <w:t>You must promote positive attitudes to diversity and difference within all children. In doing this you will help them to learn to value different aspects of their own and other people’s lives. This includes making sure that all children and families feel included, safe and valued; that all children and adults are treated as individuals and are not discriminated against; and that all children are listened to and respecte</w:t>
      </w:r>
      <w:r w:rsidR="003D1646" w:rsidRPr="000D624D">
        <w:rPr>
          <w:rFonts w:eastAsia="Times New Roman" w:cs="Times New Roman"/>
          <w:color w:val="000000"/>
          <w:sz w:val="24"/>
          <w:szCs w:val="24"/>
        </w:rPr>
        <w:t>d”</w:t>
      </w:r>
      <w:r w:rsidR="0049331E" w:rsidRPr="000D624D">
        <w:rPr>
          <w:rFonts w:eastAsia="Times New Roman" w:cs="Times New Roman"/>
          <w:color w:val="000000"/>
          <w:sz w:val="24"/>
          <w:szCs w:val="24"/>
        </w:rPr>
        <w:t xml:space="preserve">. </w:t>
      </w:r>
      <w:r w:rsidR="003B30C5" w:rsidRPr="000D624D">
        <w:rPr>
          <w:rFonts w:eastAsia="Times New Roman" w:cs="Times New Roman"/>
          <w:color w:val="000000"/>
          <w:sz w:val="24"/>
          <w:szCs w:val="24"/>
        </w:rPr>
        <w:t xml:space="preserve">This also applies to transitions as children </w:t>
      </w:r>
      <w:r w:rsidR="002942DF" w:rsidRPr="000D624D">
        <w:rPr>
          <w:rFonts w:eastAsia="Times New Roman" w:cs="Times New Roman"/>
          <w:color w:val="000000"/>
          <w:sz w:val="24"/>
          <w:szCs w:val="24"/>
        </w:rPr>
        <w:t xml:space="preserve">can often fear going to full time school and being separated from their parents for more than a morning and sometimes parents/carers find this unsettling as well so that’s why its important that as a practitioner </w:t>
      </w:r>
      <w:r w:rsidR="002A205C" w:rsidRPr="000D624D">
        <w:rPr>
          <w:rFonts w:eastAsia="Times New Roman" w:cs="Times New Roman"/>
          <w:color w:val="000000"/>
          <w:sz w:val="24"/>
          <w:szCs w:val="24"/>
        </w:rPr>
        <w:t xml:space="preserve">they </w:t>
      </w:r>
      <w:r w:rsidR="002942DF" w:rsidRPr="000D624D">
        <w:rPr>
          <w:rFonts w:eastAsia="Times New Roman" w:cs="Times New Roman"/>
          <w:color w:val="000000"/>
          <w:sz w:val="24"/>
          <w:szCs w:val="24"/>
        </w:rPr>
        <w:t>build up a rapport with the child and their pa</w:t>
      </w:r>
      <w:r w:rsidR="002A205C" w:rsidRPr="000D624D">
        <w:rPr>
          <w:rFonts w:eastAsia="Times New Roman" w:cs="Times New Roman"/>
          <w:color w:val="000000"/>
          <w:sz w:val="24"/>
          <w:szCs w:val="24"/>
        </w:rPr>
        <w:t xml:space="preserve">rent to make them feel comfortable </w:t>
      </w:r>
      <w:r w:rsidR="00A41A4B" w:rsidRPr="000D624D">
        <w:rPr>
          <w:rFonts w:eastAsia="Times New Roman" w:cs="Times New Roman"/>
          <w:color w:val="000000"/>
          <w:sz w:val="24"/>
          <w:szCs w:val="24"/>
        </w:rPr>
        <w:t xml:space="preserve">communicating with you their concerns or questions which can ease their minds about what happens so that they feel safe and included in what’s happening </w:t>
      </w:r>
      <w:r w:rsidR="00267DBE" w:rsidRPr="000D624D">
        <w:rPr>
          <w:rFonts w:eastAsia="Times New Roman" w:cs="Times New Roman"/>
          <w:color w:val="000000"/>
          <w:sz w:val="24"/>
          <w:szCs w:val="24"/>
        </w:rPr>
        <w:t xml:space="preserve">which supports the child’s well being as well as their families. This is why it is important too build up a rapport </w:t>
      </w:r>
      <w:r w:rsidR="002804A1" w:rsidRPr="000D624D">
        <w:rPr>
          <w:rFonts w:eastAsia="Times New Roman" w:cs="Times New Roman"/>
          <w:color w:val="000000"/>
          <w:sz w:val="24"/>
          <w:szCs w:val="24"/>
        </w:rPr>
        <w:t xml:space="preserve">and good communication with them as </w:t>
      </w:r>
      <w:r w:rsidR="008D0FB9" w:rsidRPr="000D624D">
        <w:rPr>
          <w:rFonts w:eastAsia="Times New Roman" w:cs="Times New Roman"/>
          <w:color w:val="000000"/>
          <w:sz w:val="24"/>
          <w:szCs w:val="24"/>
        </w:rPr>
        <w:t>they feel valued and you would listen to what they have to say</w:t>
      </w:r>
      <w:r w:rsidR="009B4969" w:rsidRPr="000D624D">
        <w:rPr>
          <w:rFonts w:eastAsia="Times New Roman" w:cs="Times New Roman"/>
          <w:color w:val="000000"/>
          <w:sz w:val="24"/>
          <w:szCs w:val="24"/>
        </w:rPr>
        <w:t xml:space="preserve"> otherwise this could lead to the child not feeling at ease and could affect their wellbeing. </w:t>
      </w:r>
      <w:r w:rsidR="001C2409" w:rsidRPr="000D624D">
        <w:rPr>
          <w:rFonts w:eastAsia="Times New Roman" w:cs="Times New Roman"/>
          <w:color w:val="000000"/>
          <w:sz w:val="24"/>
          <w:szCs w:val="24"/>
        </w:rPr>
        <w:t xml:space="preserve">There are ways to build up a good rapport and communications with the child and their family </w:t>
      </w:r>
      <w:r w:rsidR="00FC34DA" w:rsidRPr="000D624D">
        <w:rPr>
          <w:rFonts w:eastAsia="Times New Roman" w:cs="Times New Roman"/>
          <w:color w:val="000000"/>
          <w:sz w:val="24"/>
          <w:szCs w:val="24"/>
        </w:rPr>
        <w:t>when training to full time school is to have trail days, open days, inductions</w:t>
      </w:r>
      <w:r w:rsidR="00426DFD" w:rsidRPr="000D624D">
        <w:rPr>
          <w:rFonts w:eastAsia="Times New Roman" w:cs="Times New Roman"/>
          <w:color w:val="000000"/>
          <w:sz w:val="24"/>
          <w:szCs w:val="24"/>
        </w:rPr>
        <w:t xml:space="preserve">, meetings and tours. This enables the child and the family to get to know their practitioners and </w:t>
      </w:r>
      <w:r w:rsidR="00781F4F" w:rsidRPr="000D624D">
        <w:rPr>
          <w:rFonts w:eastAsia="Times New Roman" w:cs="Times New Roman"/>
          <w:color w:val="000000"/>
          <w:sz w:val="24"/>
          <w:szCs w:val="24"/>
        </w:rPr>
        <w:t>the childcare setting</w:t>
      </w:r>
      <w:r w:rsidR="0096157F" w:rsidRPr="000D624D">
        <w:rPr>
          <w:rFonts w:eastAsia="Times New Roman" w:cs="Times New Roman"/>
          <w:color w:val="000000"/>
          <w:sz w:val="24"/>
          <w:szCs w:val="24"/>
        </w:rPr>
        <w:t>. It also allows them to meet other children within the setting and staff and other parents/carers that are in the same situation</w:t>
      </w:r>
      <w:r w:rsidR="00781F4F" w:rsidRPr="000D624D">
        <w:rPr>
          <w:rFonts w:eastAsia="Times New Roman" w:cs="Times New Roman"/>
          <w:color w:val="000000"/>
          <w:sz w:val="24"/>
          <w:szCs w:val="24"/>
        </w:rPr>
        <w:t xml:space="preserve"> so on the first day there aren’t as many unknowns so them and can relive any anxiety or worry that the child or their family has</w:t>
      </w:r>
      <w:r w:rsidR="0071253E" w:rsidRPr="000D624D">
        <w:rPr>
          <w:rFonts w:eastAsia="Times New Roman" w:cs="Times New Roman"/>
          <w:color w:val="000000"/>
          <w:sz w:val="24"/>
          <w:szCs w:val="24"/>
        </w:rPr>
        <w:t xml:space="preserve"> this also creates a network for the child and their family to feel safe and valued in and makes the experience smoother for everyone.  </w:t>
      </w:r>
    </w:p>
    <w:p w14:paraId="37E660BF" w14:textId="1C1A61FF" w:rsidR="00CC112A" w:rsidRDefault="00CC112A" w:rsidP="000D624D">
      <w:pPr>
        <w:divId w:val="278725831"/>
        <w:rPr>
          <w:rFonts w:eastAsia="Times New Roman" w:cs="Times New Roman"/>
          <w:color w:val="000000"/>
          <w:sz w:val="24"/>
          <w:szCs w:val="24"/>
        </w:rPr>
      </w:pPr>
    </w:p>
    <w:p w14:paraId="3B2E289D" w14:textId="25C8A48C" w:rsidR="00CC112A" w:rsidRPr="00CC112A" w:rsidRDefault="00CC112A" w:rsidP="000D624D">
      <w:pPr>
        <w:divId w:val="278725831"/>
        <w:rPr>
          <w:rFonts w:eastAsia="Times New Roman" w:cs="Times New Roman"/>
          <w:color w:val="000000"/>
          <w:sz w:val="24"/>
          <w:szCs w:val="24"/>
          <w:u w:val="single"/>
        </w:rPr>
      </w:pPr>
      <w:r w:rsidRPr="00CC112A">
        <w:rPr>
          <w:rFonts w:eastAsia="Times New Roman" w:cs="Times New Roman"/>
          <w:color w:val="000000"/>
          <w:sz w:val="24"/>
          <w:szCs w:val="24"/>
          <w:u w:val="single"/>
        </w:rPr>
        <w:t xml:space="preserve">Partnerships </w:t>
      </w:r>
    </w:p>
    <w:p w14:paraId="1D5D4F13" w14:textId="77777777" w:rsidR="00CC112A" w:rsidRDefault="00CC112A" w:rsidP="000D624D">
      <w:pPr>
        <w:divId w:val="278725831"/>
        <w:rPr>
          <w:rFonts w:eastAsia="Times New Roman" w:cs="Times New Roman"/>
          <w:color w:val="000000"/>
          <w:sz w:val="24"/>
          <w:szCs w:val="24"/>
        </w:rPr>
      </w:pPr>
    </w:p>
    <w:p w14:paraId="4FBE9FDE" w14:textId="11114781" w:rsidR="00CC112A" w:rsidRPr="00CC112A" w:rsidRDefault="00CC112A" w:rsidP="00CC112A">
      <w:pPr>
        <w:divId w:val="278725831"/>
        <w:rPr>
          <w:rFonts w:eastAsia="Times New Roman" w:cs="Times New Roman"/>
          <w:color w:val="000000"/>
          <w:sz w:val="24"/>
          <w:szCs w:val="24"/>
        </w:rPr>
      </w:pPr>
      <w:r>
        <w:rPr>
          <w:rFonts w:eastAsia="Times New Roman" w:cs="Times New Roman"/>
          <w:color w:val="000000"/>
          <w:sz w:val="24"/>
          <w:szCs w:val="24"/>
        </w:rPr>
        <w:t>When children enter statuary education they have possibly attended a variety of childcare settings outside the home such as playgroup, nursery, childminder or crèche. Every one of  these experiences will have affected the child’s ability to adjust and lear</w:t>
      </w:r>
      <w:r w:rsidR="003D0D5E">
        <w:rPr>
          <w:rFonts w:eastAsia="Times New Roman" w:cs="Times New Roman"/>
          <w:color w:val="000000"/>
          <w:sz w:val="24"/>
          <w:szCs w:val="24"/>
        </w:rPr>
        <w:t xml:space="preserve">n. Dunlop and Fabian did a research study in 2002 looking at transition activities before children began school. It looked at all the activities that required there to be communication for everyone around the child such </w:t>
      </w:r>
      <w:r w:rsidR="00926946">
        <w:rPr>
          <w:rFonts w:eastAsia="Times New Roman" w:cs="Times New Roman"/>
          <w:color w:val="000000"/>
          <w:sz w:val="24"/>
          <w:szCs w:val="24"/>
        </w:rPr>
        <w:t xml:space="preserve">and which activities they thought aided children in feeling more comfortable beginning school. </w:t>
      </w:r>
      <w:r w:rsidR="002A0253">
        <w:rPr>
          <w:rFonts w:eastAsia="Times New Roman" w:cs="Times New Roman"/>
          <w:color w:val="000000"/>
          <w:sz w:val="24"/>
          <w:szCs w:val="24"/>
        </w:rPr>
        <w:t>(Dun</w:t>
      </w:r>
      <w:r w:rsidR="0013092F">
        <w:rPr>
          <w:rFonts w:eastAsia="Times New Roman" w:cs="Times New Roman"/>
          <w:color w:val="000000"/>
          <w:sz w:val="24"/>
          <w:szCs w:val="24"/>
        </w:rPr>
        <w:t>lop and Fabian 2002 p.</w:t>
      </w:r>
      <w:r w:rsidR="00C74058">
        <w:rPr>
          <w:rFonts w:eastAsia="Times New Roman" w:cs="Times New Roman"/>
          <w:color w:val="000000"/>
          <w:sz w:val="24"/>
          <w:szCs w:val="24"/>
        </w:rPr>
        <w:t>59)</w:t>
      </w:r>
    </w:p>
    <w:p w14:paraId="49FD7FB4" w14:textId="49D5804F" w:rsidR="00E20AF9" w:rsidRDefault="00E20AF9" w:rsidP="003013D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190238" w14:textId="0C0332F1" w:rsidR="00E20AF9" w:rsidRPr="003013D9" w:rsidRDefault="00E20AF9" w:rsidP="003013D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76F269" w14:textId="77777777" w:rsidR="0064204C" w:rsidRPr="003013D9" w:rsidRDefault="0064204C" w:rsidP="003013D9">
      <w:pPr>
        <w:spacing w:line="360" w:lineRule="auto"/>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3E9EB4" w14:textId="77777777" w:rsidR="00D45968" w:rsidRPr="003013D9" w:rsidRDefault="00D45968" w:rsidP="003013D9">
      <w:pPr>
        <w:spacing w:line="360" w:lineRule="auto"/>
        <w:rPr>
          <w:noProof/>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013D9">
        <w:rPr>
          <w:noProof/>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Pr="003013D9">
        <w:rPr>
          <w:noProof/>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2E5B4332" w14:textId="77777777" w:rsidR="0044749F" w:rsidRPr="003013D9" w:rsidRDefault="0044749F" w:rsidP="003013D9">
      <w:pPr>
        <w:spacing w:line="360" w:lineRule="auto"/>
        <w:rPr>
          <w:noProof/>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47DC05E" w14:textId="77777777" w:rsidR="00F577A6" w:rsidRPr="00F577A6" w:rsidRDefault="00724740" w:rsidP="00F577A6">
      <w:pPr>
        <w:pStyle w:val="ListParagraph"/>
        <w:numPr>
          <w:ilvl w:val="0"/>
          <w:numId w:val="6"/>
        </w:numPr>
        <w:spacing w:line="360" w:lineRule="auto"/>
        <w:rPr>
          <w:rStyle w:val="Hyperlink"/>
          <w:noProof/>
          <w:color w:val="1FA7D9"/>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lastRenderedPageBreak/>
        <w:t>Charlottes Vil</w:t>
      </w:r>
      <w:r w:rsidR="000D624D">
        <w:t>le</w:t>
      </w:r>
      <w:r>
        <w:t xml:space="preserve"> Preschool</w:t>
      </w:r>
      <w:r w:rsidR="0033573B">
        <w:t xml:space="preserve"> (2021) </w:t>
      </w:r>
      <w:r w:rsidR="000D624D" w:rsidRPr="000D624D">
        <w:rPr>
          <w:i/>
          <w:iCs/>
        </w:rPr>
        <w:t>Finger Painting</w:t>
      </w:r>
      <w:r w:rsidR="000D624D">
        <w:t xml:space="preserve">. Available at: </w:t>
      </w:r>
      <w:hyperlink r:id="rId15" w:history="1">
        <w:r w:rsidR="000D624D" w:rsidRPr="00F64E1F">
          <w:rPr>
            <w:rStyle w:val="Hyperlink"/>
            <w:noProof/>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https://www.pintere/st.co.uk/pin/445715694353748232/</w:t>
        </w:r>
      </w:hyperlink>
      <w:r w:rsidR="000D624D">
        <w:rPr>
          <w:rStyle w:val="Hyperlink"/>
          <w:noProof/>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17</w:t>
      </w:r>
      <w:r w:rsidR="000D624D" w:rsidRPr="000D624D">
        <w:rPr>
          <w:rStyle w:val="Hyperlink"/>
          <w:noProof/>
          <w:sz w:val="24"/>
          <w:szCs w:val="24"/>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0D624D">
        <w:rPr>
          <w:rStyle w:val="Hyperlink"/>
          <w:noProof/>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w:t>
      </w:r>
    </w:p>
    <w:p w14:paraId="6B4A68AE" w14:textId="3A723F50" w:rsidR="005B1347" w:rsidRPr="00F577A6" w:rsidRDefault="00F03EBD" w:rsidP="0073764C">
      <w:pPr>
        <w:pStyle w:val="ListParagraph"/>
        <w:numPr>
          <w:ilvl w:val="0"/>
          <w:numId w:val="6"/>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t xml:space="preserve">Dunlop, A. </w:t>
      </w:r>
      <w:r w:rsidRPr="00F577A6">
        <w:rPr>
          <w:noProof/>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and Fabian, H. (2002)</w:t>
      </w:r>
      <w:r w:rsidR="00F577A6" w:rsidRPr="000D7747">
        <w:rPr>
          <w:rFonts w:ascii="Source Sans Pro" w:eastAsia="Times New Roman" w:hAnsi="Source Sans Pro" w:cs="Times New Roman"/>
          <w:i/>
          <w:iCs/>
          <w:color w:val="44707B"/>
          <w:sz w:val="27"/>
          <w:szCs w:val="27"/>
        </w:rPr>
        <w:t xml:space="preserve">Transitions in the early years debating continuity and progression for young children in early education. </w:t>
      </w:r>
      <w:r w:rsidR="00F577A6">
        <w:rPr>
          <w:rFonts w:ascii="Source Sans Pro" w:eastAsia="Times New Roman" w:hAnsi="Source Sans Pro" w:cs="Times New Roman"/>
          <w:b/>
          <w:bCs/>
          <w:color w:val="44707B"/>
          <w:sz w:val="27"/>
          <w:szCs w:val="27"/>
        </w:rPr>
        <w:t>London</w:t>
      </w:r>
      <w:r w:rsidR="000D7747">
        <w:rPr>
          <w:rFonts w:ascii="Source Sans Pro" w:eastAsia="Times New Roman" w:hAnsi="Source Sans Pro" w:cs="Times New Roman"/>
          <w:b/>
          <w:bCs/>
          <w:color w:val="44707B"/>
          <w:sz w:val="27"/>
          <w:szCs w:val="27"/>
        </w:rPr>
        <w:t xml:space="preserve">: </w:t>
      </w:r>
      <w:proofErr w:type="spellStart"/>
      <w:r w:rsidR="000D7747">
        <w:rPr>
          <w:rFonts w:ascii="Source Sans Pro" w:eastAsia="Times New Roman" w:hAnsi="Source Sans Pro" w:cs="Times New Roman"/>
          <w:b/>
          <w:bCs/>
          <w:color w:val="44707B"/>
          <w:sz w:val="27"/>
          <w:szCs w:val="27"/>
        </w:rPr>
        <w:t>Routledge</w:t>
      </w:r>
      <w:proofErr w:type="spellEnd"/>
      <w:r w:rsidR="000D7747">
        <w:rPr>
          <w:rFonts w:ascii="Source Sans Pro" w:eastAsia="Times New Roman" w:hAnsi="Source Sans Pro" w:cs="Times New Roman"/>
          <w:b/>
          <w:bCs/>
          <w:color w:val="44707B"/>
          <w:sz w:val="27"/>
          <w:szCs w:val="27"/>
        </w:rPr>
        <w:t xml:space="preserve">/Falmer. </w:t>
      </w:r>
    </w:p>
    <w:p w14:paraId="209EDAF7" w14:textId="77777777" w:rsidR="00A226A7" w:rsidRPr="006365E6" w:rsidRDefault="00A226A7" w:rsidP="006365E6">
      <w:pPr>
        <w:pStyle w:val="ListParagraph"/>
        <w:numPr>
          <w:ilvl w:val="0"/>
          <w:numId w:val="5"/>
        </w:numPr>
        <w:spacing w:line="360" w:lineRule="auto"/>
        <w:divId w:val="112288429"/>
        <w:rPr>
          <w:rFonts w:eastAsia="Times New Roman" w:cs="Times New Roman"/>
          <w:sz w:val="24"/>
          <w:szCs w:val="24"/>
        </w:rPr>
      </w:pPr>
      <w:r w:rsidRPr="006365E6">
        <w:rPr>
          <w:rFonts w:eastAsia="Times New Roman" w:cs="Times New Roman"/>
          <w:color w:val="000000"/>
          <w:sz w:val="24"/>
          <w:szCs w:val="24"/>
        </w:rPr>
        <w:t>Rodger, R. (2016) Planning an appropriate curriculum in the early years: A guide for early years practitioners and leaders, students and parents. (4</w:t>
      </w:r>
      <w:r w:rsidRPr="006365E6">
        <w:rPr>
          <w:rFonts w:eastAsia="Times New Roman" w:cs="Times New Roman"/>
          <w:color w:val="000000"/>
          <w:sz w:val="24"/>
          <w:szCs w:val="24"/>
          <w:vertAlign w:val="superscript"/>
        </w:rPr>
        <w:t>th</w:t>
      </w:r>
      <w:r w:rsidRPr="006365E6">
        <w:rPr>
          <w:rFonts w:eastAsia="Times New Roman" w:cs="Times New Roman"/>
          <w:color w:val="000000"/>
          <w:sz w:val="24"/>
          <w:szCs w:val="24"/>
        </w:rPr>
        <w:t xml:space="preserve"> ed). London: </w:t>
      </w:r>
      <w:proofErr w:type="spellStart"/>
      <w:r w:rsidRPr="006365E6">
        <w:rPr>
          <w:rFonts w:eastAsia="Times New Roman" w:cs="Times New Roman"/>
          <w:color w:val="000000"/>
          <w:sz w:val="24"/>
          <w:szCs w:val="24"/>
        </w:rPr>
        <w:t>Routledge</w:t>
      </w:r>
      <w:proofErr w:type="spellEnd"/>
      <w:r w:rsidRPr="006365E6">
        <w:rPr>
          <w:rFonts w:eastAsia="Times New Roman" w:cs="Times New Roman"/>
          <w:color w:val="000000"/>
          <w:sz w:val="24"/>
          <w:szCs w:val="24"/>
        </w:rPr>
        <w:t>.</w:t>
      </w:r>
    </w:p>
    <w:p w14:paraId="09430409" w14:textId="004C43B7" w:rsidR="005B1347" w:rsidRPr="003013D9" w:rsidRDefault="005B1347" w:rsidP="003013D9">
      <w:p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8CE850C" w14:textId="69C47320" w:rsidR="004149BC" w:rsidRPr="00E36E19" w:rsidRDefault="000F3DA3" w:rsidP="00E36E19">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t xml:space="preserve">Education Scotland </w:t>
      </w:r>
      <w:r w:rsidR="00073C0E">
        <w:t xml:space="preserve">(2021) </w:t>
      </w:r>
      <w:r w:rsidR="00583F65" w:rsidRPr="007D7952">
        <w:rPr>
          <w:i/>
          <w:iCs/>
        </w:rPr>
        <w:t>What are transitions?</w:t>
      </w:r>
      <w:r w:rsidR="00E36E19">
        <w:t xml:space="preserve"> Available at: </w:t>
      </w:r>
      <w:r w:rsidR="00583F65">
        <w:t xml:space="preserve"> </w:t>
      </w:r>
      <w:hyperlink r:id="rId16" w:history="1">
        <w:r w:rsidR="007C656E" w:rsidRPr="00E36E19">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https://education.gov.scot/parentzone/my-child/transitions/what-are-transitions/</w:t>
        </w:r>
      </w:hyperlink>
      <w:r w:rsidR="00E57374">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19</w:t>
      </w:r>
      <w:r w:rsidR="00E57374" w:rsidRPr="00E57374">
        <w:rPr>
          <w:rStyle w:val="Hyperlink"/>
          <w:sz w:val="24"/>
          <w:szCs w:val="24"/>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E57374">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w:t>
      </w:r>
      <w:r w:rsidR="00B05AEB">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647C28D4" w14:textId="264B4BB3" w:rsidR="007C656E" w:rsidRPr="003013D9" w:rsidRDefault="007C656E" w:rsidP="003013D9">
      <w:p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EFC6B66" w14:textId="77777777" w:rsidR="007D7952" w:rsidRPr="007D7952" w:rsidRDefault="00B05AEB" w:rsidP="003013D9">
      <w:pPr>
        <w:pStyle w:val="ListParagraph"/>
        <w:numPr>
          <w:ilvl w:val="0"/>
          <w:numId w:val="4"/>
        </w:numPr>
        <w:spacing w:line="360" w:lineRule="auto"/>
        <w:rPr>
          <w:rStyle w:val="Hyperlink"/>
          <w:color w:val="1FA7D9"/>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t>Cambridge Dictionary (2021)</w:t>
      </w:r>
      <w:r w:rsidR="00F10094">
        <w:t xml:space="preserve"> </w:t>
      </w:r>
      <w:r w:rsidR="00F10094" w:rsidRPr="007D7952">
        <w:rPr>
          <w:i/>
          <w:iCs/>
        </w:rPr>
        <w:t>Transitions</w:t>
      </w:r>
      <w:r w:rsidR="00F10094">
        <w:t xml:space="preserve">. Available at: </w:t>
      </w:r>
      <w:hyperlink r:id="rId17" w:history="1">
        <w:r w:rsidR="00705F4E" w:rsidRPr="00B05AEB">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https://dictionary.cambridge.org/dictionary/english/transition</w:t>
        </w:r>
      </w:hyperlink>
      <w:r w:rsidR="00F10094">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7D7952">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(Accessed: 19</w:t>
      </w:r>
      <w:r w:rsidR="007D7952" w:rsidRPr="007D7952">
        <w:rPr>
          <w:rStyle w:val="Hyperlink"/>
          <w:sz w:val="24"/>
          <w:szCs w:val="24"/>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7D7952">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 </w:t>
      </w:r>
    </w:p>
    <w:p w14:paraId="14B11C32" w14:textId="77777777" w:rsidR="007D7952" w:rsidRPr="007D7952" w:rsidRDefault="007D7952" w:rsidP="007D7952">
      <w:pPr>
        <w:pStyle w:val="ListParagraph"/>
        <w:rPr>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AF554B5" w14:textId="2DEC009F" w:rsidR="007D7952" w:rsidRPr="007D7952" w:rsidRDefault="002B7AA4" w:rsidP="003013D9">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Skills You Need (2021) </w:t>
      </w:r>
      <w:r w:rsidR="00942240" w:rsidRPr="00942240">
        <w:rPr>
          <w:i/>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Communication</w:t>
      </w:r>
      <w:r w:rsidR="00942240">
        <w:rPr>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Available at: </w:t>
      </w:r>
      <w:hyperlink r:id="rId18" w:history="1">
        <w:r w:rsidR="00942240"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https://www.skillsyouneed.com/ips/what-is-communication.html</w:t>
        </w:r>
      </w:hyperlink>
      <w:r w:rsidR="00446831">
        <w:rPr>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19</w:t>
      </w:r>
      <w:r w:rsidR="00446831" w:rsidRPr="00446831">
        <w:rPr>
          <w:sz w:val="24"/>
          <w:szCs w:val="24"/>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446831">
        <w:rPr>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 </w:t>
      </w:r>
    </w:p>
    <w:p w14:paraId="30080219" w14:textId="77777777" w:rsidR="007D7952" w:rsidRPr="007D7952" w:rsidRDefault="007D7952" w:rsidP="007D7952">
      <w:pPr>
        <w:spacing w:line="360" w:lineRule="auto"/>
        <w:ind w:left="360"/>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598BBC8" w14:textId="07E32835" w:rsidR="00D570BF" w:rsidRDefault="00214C38" w:rsidP="003013D9">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UNICEF (2016) </w:t>
      </w:r>
      <w:r w:rsidR="00367F85" w:rsidRPr="006365E6">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The United Nations Convention</w:t>
      </w:r>
      <w:r w:rsidR="006C4518" w:rsidRPr="006365E6">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on the Rights of the Child</w:t>
      </w:r>
      <w:r w:rsidR="006C4518">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Available at: </w:t>
      </w:r>
      <w:hyperlink r:id="rId19" w:history="1">
        <w:r w:rsidR="006365E6"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downloads.unicef.org.uk/wp-content/uploads/2016/08/unicef-convention-rights-child-uncrc.pdf?_adal_sd=www.unicef.org.uk.1611348928001&amp;_adal_ca=so%3DGoogle%26me%3Dorganic%26ca%3D(not%2520set)%26co%3D(not%2520set)%26ke%3D(not%2520set).1611348928001&amp;_adal_cw=1611348687855.1611348928001&amp;_adal_id=ea96d464-4368-48d6-890c-52f293f1e4e0.1611348688.2.1611348688.1611348688.99d089b6-3beb-42a3-826c-</w:t>
        </w:r>
        <w:r w:rsidR="006365E6"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c0a9b04a8016.1611348928001&amp;_ga=2.40531170.171903236.1611348687-261767203.1611348687</w:t>
        </w:r>
      </w:hyperlink>
      <w:r w:rsidR="007867E5">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w:t>
      </w:r>
      <w:r w:rsidR="0044683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w:t>
      </w:r>
      <w:r w:rsidR="00446831" w:rsidRPr="00446831">
        <w:rPr>
          <w:color w:val="1FA7D9"/>
          <w:sz w:val="24"/>
          <w:szCs w:val="24"/>
          <w:u w:val="single"/>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44683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 </w:t>
      </w:r>
    </w:p>
    <w:p w14:paraId="530FFD12" w14:textId="77777777" w:rsidR="00D570BF" w:rsidRPr="00D570BF" w:rsidRDefault="00D570BF" w:rsidP="00D570BF">
      <w:pPr>
        <w:spacing w:line="360" w:lineRule="auto"/>
        <w:ind w:left="360"/>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927E30D" w14:textId="207A1AB0" w:rsidR="00D570BF" w:rsidRPr="00F842DE" w:rsidRDefault="00937AC2" w:rsidP="00F842DE">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Gov.co.uk (2017) </w:t>
      </w:r>
      <w:r w:rsidR="00965AB3"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Statutor</w:t>
      </w:r>
      <w:r w:rsidR="00652805"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y Framework </w:t>
      </w:r>
      <w:r w:rsidR="006F7581"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for</w:t>
      </w:r>
      <w:r w:rsidR="00E0356B"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the </w:t>
      </w:r>
      <w:r w:rsidR="006F7581"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w:t>
      </w:r>
      <w:r w:rsidR="00E0356B"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arly </w:t>
      </w:r>
      <w:r w:rsidR="006F7581"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Y</w:t>
      </w:r>
      <w:r w:rsidR="00E0356B" w:rsidRPr="00937AC2">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ears Foundation Phase</w:t>
      </w:r>
      <w:r w:rsidR="00E0356B" w:rsidRPr="006F758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C67876" w:rsidRPr="006F758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Available at: </w:t>
      </w:r>
      <w:hyperlink r:id="rId20" w:history="1">
        <w:r w:rsidR="00F842DE"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https://assets.publishing.service.gov.uk/government/uploads/system/uploads/attachment_data/file/596629/EYFS_STATUTORY_FRAMEWORK_2017.pdf</w:t>
        </w:r>
      </w:hyperlink>
      <w:r w:rsidR="00F842DE">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21</w:t>
      </w:r>
      <w:r w:rsidR="00F842DE" w:rsidRPr="00D570BF">
        <w:rPr>
          <w:color w:val="1FA7D9"/>
          <w:sz w:val="24"/>
          <w:szCs w:val="24"/>
          <w:u w:val="single"/>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w:t>
      </w:r>
      <w:r w:rsidR="00F842DE">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 </w:t>
      </w:r>
    </w:p>
    <w:p w14:paraId="15A68F8A" w14:textId="77777777" w:rsidR="00D570BF" w:rsidRDefault="00D570BF" w:rsidP="00D570BF">
      <w:pPr>
        <w:pStyle w:val="ListParagraph"/>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D2395B4" w14:textId="3476CA8D" w:rsidR="00D570BF" w:rsidRDefault="006A2FBF" w:rsidP="00E14282">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Legislation.gov.uk (2006) </w:t>
      </w:r>
      <w:r w:rsidR="00A367D1" w:rsidRPr="006A2FBF">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Childcare Act 2006.</w:t>
      </w:r>
      <w:r w:rsidR="00A367D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Available at: </w:t>
      </w:r>
      <w:hyperlink r:id="rId21" w:history="1">
        <w:r w:rsidR="00A367D1"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https://www.leg2islation.gov.uk/ukpga/2006/21</w:t>
        </w:r>
      </w:hyperlink>
      <w:r w:rsidR="00D570BF" w:rsidRPr="00FD504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21</w:t>
      </w:r>
      <w:r w:rsidR="00D570BF" w:rsidRPr="00FD5041">
        <w:rPr>
          <w:color w:val="1FA7D9"/>
          <w:sz w:val="24"/>
          <w:szCs w:val="24"/>
          <w:u w:val="single"/>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w:t>
      </w:r>
      <w:r w:rsidR="00D570BF" w:rsidRPr="00FD504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w:t>
      </w:r>
      <w:r w:rsidR="007867E5" w:rsidRPr="00FD504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p>
    <w:p w14:paraId="020F7866" w14:textId="77777777" w:rsidR="00FD5041" w:rsidRPr="00FD5041" w:rsidRDefault="00FD5041" w:rsidP="00FD5041">
      <w:pPr>
        <w:pStyle w:val="ListParagraph"/>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5DF44B8" w14:textId="0CDCFDC8" w:rsidR="00FD5041" w:rsidRPr="006F7581" w:rsidRDefault="009874A4" w:rsidP="00FD5041">
      <w:pPr>
        <w:pStyle w:val="ListParagraph"/>
        <w:numPr>
          <w:ilvl w:val="0"/>
          <w:numId w:val="4"/>
        </w:num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Gov.co.uk(2021) </w:t>
      </w:r>
      <w:r w:rsidRPr="009874A4">
        <w:rPr>
          <w:i/>
          <w:iCs/>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Every Child Matters.</w:t>
      </w:r>
      <w:r>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r w:rsidR="006A2FBF">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Available at:  </w:t>
      </w:r>
      <w:hyperlink r:id="rId22" w:history="1">
        <w:r w:rsidRPr="00F64E1F">
          <w:rPr>
            <w:rStyle w:val="Hyperlink"/>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https://assets.publishing.service.gov.uk/government/uploads/system/uploads/attachment_data/file/272064/5860.pdf</w:t>
        </w:r>
      </w:hyperlink>
      <w:r w:rsidR="00FD5041" w:rsidRPr="006F758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(Accessed: 20</w:t>
      </w:r>
      <w:r w:rsidR="00FD5041" w:rsidRPr="006F7581">
        <w:rPr>
          <w:color w:val="1FA7D9"/>
          <w:sz w:val="24"/>
          <w:szCs w:val="24"/>
          <w:u w:val="single"/>
          <w:vertAlign w:val="superscript"/>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th</w:t>
      </w:r>
      <w:r w:rsidR="00FD5041" w:rsidRPr="006F7581">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January 2021).</w:t>
      </w:r>
      <w:r w:rsidR="00125631">
        <w:rPr>
          <w:rStyle w:val="FootnoteReference"/>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footnoteReference w:id="1"/>
      </w:r>
    </w:p>
    <w:p w14:paraId="6E8BBE46" w14:textId="77777777" w:rsidR="00FD5041" w:rsidRPr="00FD5041" w:rsidRDefault="00FD5041" w:rsidP="00FD5041">
      <w:pPr>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8A3796A" w14:textId="189118F0" w:rsidR="00E83E68" w:rsidRPr="00D570BF" w:rsidRDefault="00E83E68" w:rsidP="00F842DE">
      <w:pPr>
        <w:pStyle w:val="ListParagraph"/>
        <w:spacing w:line="360" w:lineRule="auto"/>
        <w:rPr>
          <w:color w:val="1FA7D9"/>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sectPr w:rsidR="00E83E68" w:rsidRPr="00D570BF">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39227D" w14:textId="77777777" w:rsidR="00A9243B" w:rsidRDefault="00A9243B" w:rsidP="004558D3">
      <w:r>
        <w:separator/>
      </w:r>
    </w:p>
  </w:endnote>
  <w:endnote w:type="continuationSeparator" w:id="0">
    <w:p w14:paraId="75E22221" w14:textId="77777777" w:rsidR="00A9243B" w:rsidRDefault="00A9243B" w:rsidP="00455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5171725"/>
      <w:docPartObj>
        <w:docPartGallery w:val="Page Numbers (Bottom of Page)"/>
        <w:docPartUnique/>
      </w:docPartObj>
    </w:sdtPr>
    <w:sdtEndPr>
      <w:rPr>
        <w:rStyle w:val="PageNumber"/>
      </w:rPr>
    </w:sdtEndPr>
    <w:sdtContent>
      <w:p w14:paraId="39652AE3" w14:textId="77777777" w:rsidR="004558D3" w:rsidRDefault="004558D3" w:rsidP="00B63C5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7242559"/>
      <w:docPartObj>
        <w:docPartGallery w:val="Page Numbers (Bottom of Page)"/>
        <w:docPartUnique/>
      </w:docPartObj>
    </w:sdtPr>
    <w:sdtEndPr>
      <w:rPr>
        <w:rStyle w:val="PageNumber"/>
      </w:rPr>
    </w:sdtEndPr>
    <w:sdtContent>
      <w:p w14:paraId="792B11C4" w14:textId="77777777" w:rsidR="004558D3" w:rsidRDefault="004558D3" w:rsidP="004558D3">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557B1A" w14:textId="77777777" w:rsidR="004558D3" w:rsidRDefault="004558D3" w:rsidP="004558D3">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11270693"/>
      <w:docPartObj>
        <w:docPartGallery w:val="Page Numbers (Bottom of Page)"/>
        <w:docPartUnique/>
      </w:docPartObj>
    </w:sdtPr>
    <w:sdtEndPr>
      <w:rPr>
        <w:rStyle w:val="PageNumber"/>
      </w:rPr>
    </w:sdtEndPr>
    <w:sdtContent>
      <w:p w14:paraId="2DB705CA" w14:textId="77777777" w:rsidR="004558D3" w:rsidRDefault="004558D3" w:rsidP="00B63C5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65DACA" w14:textId="77777777" w:rsidR="008A0D68" w:rsidRDefault="008A0D68" w:rsidP="004558D3">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07238" w14:textId="77777777" w:rsidR="00A9243B" w:rsidRDefault="00A9243B" w:rsidP="004558D3">
      <w:r>
        <w:separator/>
      </w:r>
    </w:p>
  </w:footnote>
  <w:footnote w:type="continuationSeparator" w:id="0">
    <w:p w14:paraId="57769E2A" w14:textId="77777777" w:rsidR="00A9243B" w:rsidRDefault="00A9243B" w:rsidP="004558D3">
      <w:r>
        <w:continuationSeparator/>
      </w:r>
    </w:p>
  </w:footnote>
  <w:footnote w:id="1">
    <w:p w14:paraId="1500A2B2" w14:textId="0BAD69F8" w:rsidR="00125631" w:rsidRDefault="00125631">
      <w:pPr>
        <w:pStyle w:val="FootnoteText"/>
      </w:pPr>
      <w:r>
        <w:rPr>
          <w:rStyle w:val="FootnoteReference"/>
        </w:rPr>
        <w:footnoteRef/>
      </w: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2BC26" w14:textId="77777777" w:rsidR="00947AF3" w:rsidRPr="00947AF3" w:rsidRDefault="00F138CE">
    <w:pPr>
      <w:divId w:val="2135714966"/>
      <w:rPr>
        <w:rFonts w:ascii="Times New Roman" w:eastAsia="Times New Roman" w:hAnsi="Times New Roman" w:cs="Times New Roman"/>
        <w:sz w:val="24"/>
        <w:szCs w:val="24"/>
      </w:rPr>
    </w:pPr>
    <w:r>
      <w:t>Student ID: 1907645</w:t>
    </w:r>
    <w:r w:rsidR="006A68EA">
      <w:tab/>
    </w:r>
    <w:r w:rsidR="00947AF3">
      <w:tab/>
    </w:r>
    <w:r w:rsidR="00947AF3">
      <w:tab/>
    </w:r>
    <w:r w:rsidR="00947AF3" w:rsidRPr="00947AF3">
      <w:rPr>
        <w:rFonts w:ascii="Arial" w:eastAsia="Times New Roman" w:hAnsi="Arial" w:cs="Arial"/>
        <w:color w:val="000000"/>
        <w:sz w:val="17"/>
        <w:szCs w:val="17"/>
      </w:rPr>
      <w:t xml:space="preserve">EAEE4003: Human Development </w:t>
    </w:r>
    <w:r w:rsidR="00947AF3">
      <w:rPr>
        <w:rFonts w:ascii="Arial" w:eastAsia="Times New Roman" w:hAnsi="Arial" w:cs="Arial"/>
        <w:b/>
        <w:bCs/>
        <w:color w:val="000000"/>
        <w:sz w:val="17"/>
        <w:szCs w:val="17"/>
      </w:rPr>
      <w:tab/>
    </w:r>
    <w:r w:rsidR="00947AF3">
      <w:rPr>
        <w:rFonts w:ascii="Arial" w:eastAsia="Times New Roman" w:hAnsi="Arial" w:cs="Arial"/>
        <w:b/>
        <w:bCs/>
        <w:color w:val="000000"/>
        <w:sz w:val="17"/>
        <w:szCs w:val="17"/>
      </w:rPr>
      <w:tab/>
    </w:r>
    <w:r w:rsidR="00947AF3" w:rsidRPr="00947AF3">
      <w:rPr>
        <w:rFonts w:ascii="Arial" w:eastAsia="Times New Roman" w:hAnsi="Arial" w:cs="Arial"/>
        <w:color w:val="000000"/>
        <w:sz w:val="17"/>
        <w:szCs w:val="17"/>
      </w:rPr>
      <w:t>Darcie Maya Bevan</w:t>
    </w:r>
    <w:r w:rsidR="00947AF3">
      <w:rPr>
        <w:rFonts w:ascii="Arial" w:eastAsia="Times New Roman" w:hAnsi="Arial" w:cs="Arial"/>
        <w:b/>
        <w:bCs/>
        <w:color w:val="000000"/>
        <w:sz w:val="17"/>
        <w:szCs w:val="17"/>
      </w:rPr>
      <w:t xml:space="preserve"> </w:t>
    </w:r>
  </w:p>
  <w:p w14:paraId="0B28E668" w14:textId="77777777" w:rsidR="00F138CE" w:rsidRDefault="00F138CE">
    <w:pPr>
      <w:pStyle w:val="Header"/>
    </w:pP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97840"/>
    <w:multiLevelType w:val="hybridMultilevel"/>
    <w:tmpl w:val="6102E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93E52"/>
    <w:multiLevelType w:val="hybridMultilevel"/>
    <w:tmpl w:val="37422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25690"/>
    <w:multiLevelType w:val="hybridMultilevel"/>
    <w:tmpl w:val="38E4DE3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12219E"/>
    <w:multiLevelType w:val="hybridMultilevel"/>
    <w:tmpl w:val="BE5C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96148"/>
    <w:multiLevelType w:val="hybridMultilevel"/>
    <w:tmpl w:val="B05C6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0D3C3C"/>
    <w:multiLevelType w:val="hybridMultilevel"/>
    <w:tmpl w:val="18061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C64"/>
    <w:rsid w:val="00000534"/>
    <w:rsid w:val="0000058D"/>
    <w:rsid w:val="0001276A"/>
    <w:rsid w:val="0003218D"/>
    <w:rsid w:val="00032D8D"/>
    <w:rsid w:val="00047C9E"/>
    <w:rsid w:val="00073C0E"/>
    <w:rsid w:val="00076477"/>
    <w:rsid w:val="00094B15"/>
    <w:rsid w:val="000D624D"/>
    <w:rsid w:val="000D6D9D"/>
    <w:rsid w:val="000D7747"/>
    <w:rsid w:val="000E26F6"/>
    <w:rsid w:val="000E6C11"/>
    <w:rsid w:val="000F3DA3"/>
    <w:rsid w:val="001128AD"/>
    <w:rsid w:val="00125631"/>
    <w:rsid w:val="0013092F"/>
    <w:rsid w:val="00171E37"/>
    <w:rsid w:val="001C2409"/>
    <w:rsid w:val="001D3714"/>
    <w:rsid w:val="001F45A2"/>
    <w:rsid w:val="00205539"/>
    <w:rsid w:val="00214C38"/>
    <w:rsid w:val="0025048B"/>
    <w:rsid w:val="00262D3A"/>
    <w:rsid w:val="00267DBE"/>
    <w:rsid w:val="00277A03"/>
    <w:rsid w:val="002804A1"/>
    <w:rsid w:val="00287F3A"/>
    <w:rsid w:val="002942DF"/>
    <w:rsid w:val="002A0253"/>
    <w:rsid w:val="002A205C"/>
    <w:rsid w:val="002B7AA4"/>
    <w:rsid w:val="002D374C"/>
    <w:rsid w:val="002E208A"/>
    <w:rsid w:val="002E4D82"/>
    <w:rsid w:val="003013D9"/>
    <w:rsid w:val="00301FD1"/>
    <w:rsid w:val="003056FC"/>
    <w:rsid w:val="00310C09"/>
    <w:rsid w:val="003259FF"/>
    <w:rsid w:val="00333B3D"/>
    <w:rsid w:val="0033573B"/>
    <w:rsid w:val="00342D48"/>
    <w:rsid w:val="00350DFE"/>
    <w:rsid w:val="00357A6C"/>
    <w:rsid w:val="00357AE9"/>
    <w:rsid w:val="00367F85"/>
    <w:rsid w:val="003A6DB6"/>
    <w:rsid w:val="003B30C5"/>
    <w:rsid w:val="003C2810"/>
    <w:rsid w:val="003C3CE9"/>
    <w:rsid w:val="003C4821"/>
    <w:rsid w:val="003C4C64"/>
    <w:rsid w:val="003D0D5E"/>
    <w:rsid w:val="003D1646"/>
    <w:rsid w:val="00413E59"/>
    <w:rsid w:val="004149BC"/>
    <w:rsid w:val="00426DFD"/>
    <w:rsid w:val="00446831"/>
    <w:rsid w:val="0044749F"/>
    <w:rsid w:val="004558D3"/>
    <w:rsid w:val="0046789D"/>
    <w:rsid w:val="00485B5B"/>
    <w:rsid w:val="0049331E"/>
    <w:rsid w:val="00493369"/>
    <w:rsid w:val="004A4517"/>
    <w:rsid w:val="004D38E5"/>
    <w:rsid w:val="004E0FB7"/>
    <w:rsid w:val="004E26C4"/>
    <w:rsid w:val="004F0C7C"/>
    <w:rsid w:val="00500859"/>
    <w:rsid w:val="005021DB"/>
    <w:rsid w:val="00552A2A"/>
    <w:rsid w:val="005543F3"/>
    <w:rsid w:val="00575316"/>
    <w:rsid w:val="00582812"/>
    <w:rsid w:val="00583F65"/>
    <w:rsid w:val="005A0CAA"/>
    <w:rsid w:val="005B1347"/>
    <w:rsid w:val="005B72F9"/>
    <w:rsid w:val="005E552C"/>
    <w:rsid w:val="005E71F4"/>
    <w:rsid w:val="00605426"/>
    <w:rsid w:val="0060743E"/>
    <w:rsid w:val="00627398"/>
    <w:rsid w:val="006365E6"/>
    <w:rsid w:val="0064204C"/>
    <w:rsid w:val="00652805"/>
    <w:rsid w:val="00664940"/>
    <w:rsid w:val="006805FB"/>
    <w:rsid w:val="006A1EF6"/>
    <w:rsid w:val="006A2FBF"/>
    <w:rsid w:val="006A3ECB"/>
    <w:rsid w:val="006A68EA"/>
    <w:rsid w:val="006C2EA2"/>
    <w:rsid w:val="006C4518"/>
    <w:rsid w:val="006C7769"/>
    <w:rsid w:val="006D28FF"/>
    <w:rsid w:val="006D6E62"/>
    <w:rsid w:val="006F4F75"/>
    <w:rsid w:val="006F7581"/>
    <w:rsid w:val="00705CCF"/>
    <w:rsid w:val="00705F4E"/>
    <w:rsid w:val="0070689A"/>
    <w:rsid w:val="00710E2B"/>
    <w:rsid w:val="0071253E"/>
    <w:rsid w:val="00724740"/>
    <w:rsid w:val="007262D5"/>
    <w:rsid w:val="007653AF"/>
    <w:rsid w:val="00781F4F"/>
    <w:rsid w:val="007867E5"/>
    <w:rsid w:val="007971B3"/>
    <w:rsid w:val="007A01CA"/>
    <w:rsid w:val="007A0263"/>
    <w:rsid w:val="007C656E"/>
    <w:rsid w:val="007D7952"/>
    <w:rsid w:val="007E3DF5"/>
    <w:rsid w:val="007F1013"/>
    <w:rsid w:val="00845CFA"/>
    <w:rsid w:val="00853DFD"/>
    <w:rsid w:val="0087484F"/>
    <w:rsid w:val="00893A9A"/>
    <w:rsid w:val="008A0D68"/>
    <w:rsid w:val="008A4A5F"/>
    <w:rsid w:val="008B0DF1"/>
    <w:rsid w:val="008B1418"/>
    <w:rsid w:val="008B2104"/>
    <w:rsid w:val="008D0FB9"/>
    <w:rsid w:val="008D53B3"/>
    <w:rsid w:val="008F2A26"/>
    <w:rsid w:val="008F4643"/>
    <w:rsid w:val="0090178B"/>
    <w:rsid w:val="00912AD5"/>
    <w:rsid w:val="00916060"/>
    <w:rsid w:val="00926946"/>
    <w:rsid w:val="00930653"/>
    <w:rsid w:val="00932D11"/>
    <w:rsid w:val="00937AC2"/>
    <w:rsid w:val="00942240"/>
    <w:rsid w:val="00947AF3"/>
    <w:rsid w:val="0096157F"/>
    <w:rsid w:val="009628C4"/>
    <w:rsid w:val="009639B2"/>
    <w:rsid w:val="00965AB3"/>
    <w:rsid w:val="009660E9"/>
    <w:rsid w:val="00970265"/>
    <w:rsid w:val="009874A4"/>
    <w:rsid w:val="009B4969"/>
    <w:rsid w:val="009C5333"/>
    <w:rsid w:val="009D5388"/>
    <w:rsid w:val="00A03BC8"/>
    <w:rsid w:val="00A21F73"/>
    <w:rsid w:val="00A226A7"/>
    <w:rsid w:val="00A2761F"/>
    <w:rsid w:val="00A367D1"/>
    <w:rsid w:val="00A41A4B"/>
    <w:rsid w:val="00A52B72"/>
    <w:rsid w:val="00A9243B"/>
    <w:rsid w:val="00A93EC3"/>
    <w:rsid w:val="00AD241C"/>
    <w:rsid w:val="00B04E1B"/>
    <w:rsid w:val="00B05AEB"/>
    <w:rsid w:val="00B20569"/>
    <w:rsid w:val="00B27043"/>
    <w:rsid w:val="00B41787"/>
    <w:rsid w:val="00B61152"/>
    <w:rsid w:val="00B85EAE"/>
    <w:rsid w:val="00BC30A2"/>
    <w:rsid w:val="00BC7F63"/>
    <w:rsid w:val="00C17DF7"/>
    <w:rsid w:val="00C20651"/>
    <w:rsid w:val="00C44C9F"/>
    <w:rsid w:val="00C67876"/>
    <w:rsid w:val="00C74058"/>
    <w:rsid w:val="00C80CF9"/>
    <w:rsid w:val="00C877DC"/>
    <w:rsid w:val="00C91569"/>
    <w:rsid w:val="00C94400"/>
    <w:rsid w:val="00CB4D13"/>
    <w:rsid w:val="00CC112A"/>
    <w:rsid w:val="00D01264"/>
    <w:rsid w:val="00D24783"/>
    <w:rsid w:val="00D24D6C"/>
    <w:rsid w:val="00D415E2"/>
    <w:rsid w:val="00D45968"/>
    <w:rsid w:val="00D570BF"/>
    <w:rsid w:val="00D721FE"/>
    <w:rsid w:val="00D73716"/>
    <w:rsid w:val="00D807CC"/>
    <w:rsid w:val="00DA08FD"/>
    <w:rsid w:val="00DC517D"/>
    <w:rsid w:val="00DE7CF9"/>
    <w:rsid w:val="00E0356B"/>
    <w:rsid w:val="00E142D7"/>
    <w:rsid w:val="00E20AF9"/>
    <w:rsid w:val="00E36E19"/>
    <w:rsid w:val="00E37508"/>
    <w:rsid w:val="00E50C61"/>
    <w:rsid w:val="00E57374"/>
    <w:rsid w:val="00E8142E"/>
    <w:rsid w:val="00E83E68"/>
    <w:rsid w:val="00EE14A4"/>
    <w:rsid w:val="00F03EBD"/>
    <w:rsid w:val="00F07673"/>
    <w:rsid w:val="00F10094"/>
    <w:rsid w:val="00F1162C"/>
    <w:rsid w:val="00F138CE"/>
    <w:rsid w:val="00F577A6"/>
    <w:rsid w:val="00F77E65"/>
    <w:rsid w:val="00F842DE"/>
    <w:rsid w:val="00F91A95"/>
    <w:rsid w:val="00F976D7"/>
    <w:rsid w:val="00FA61F1"/>
    <w:rsid w:val="00FB3B6B"/>
    <w:rsid w:val="00FC1DD5"/>
    <w:rsid w:val="00FC34DA"/>
    <w:rsid w:val="00FD5041"/>
    <w:rsid w:val="00FF6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6B4913"/>
  <w15:chartTrackingRefBased/>
  <w15:docId w15:val="{CA04D8D5-D47F-A246-8B39-93F36EAE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F577A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58D3"/>
    <w:pPr>
      <w:tabs>
        <w:tab w:val="center" w:pos="4513"/>
        <w:tab w:val="right" w:pos="9026"/>
      </w:tabs>
    </w:pPr>
  </w:style>
  <w:style w:type="character" w:customStyle="1" w:styleId="HeaderChar">
    <w:name w:val="Header Char"/>
    <w:basedOn w:val="DefaultParagraphFont"/>
    <w:link w:val="Header"/>
    <w:uiPriority w:val="99"/>
    <w:rsid w:val="004558D3"/>
  </w:style>
  <w:style w:type="paragraph" w:styleId="Footer">
    <w:name w:val="footer"/>
    <w:basedOn w:val="Normal"/>
    <w:link w:val="FooterChar"/>
    <w:uiPriority w:val="99"/>
    <w:unhideWhenUsed/>
    <w:rsid w:val="004558D3"/>
    <w:pPr>
      <w:tabs>
        <w:tab w:val="center" w:pos="4513"/>
        <w:tab w:val="right" w:pos="9026"/>
      </w:tabs>
    </w:pPr>
  </w:style>
  <w:style w:type="character" w:customStyle="1" w:styleId="FooterChar">
    <w:name w:val="Footer Char"/>
    <w:basedOn w:val="DefaultParagraphFont"/>
    <w:link w:val="Footer"/>
    <w:uiPriority w:val="99"/>
    <w:rsid w:val="004558D3"/>
  </w:style>
  <w:style w:type="character" w:styleId="PageNumber">
    <w:name w:val="page number"/>
    <w:basedOn w:val="DefaultParagraphFont"/>
    <w:uiPriority w:val="99"/>
    <w:semiHidden/>
    <w:unhideWhenUsed/>
    <w:rsid w:val="004558D3"/>
  </w:style>
  <w:style w:type="paragraph" w:styleId="ListParagraph">
    <w:name w:val="List Paragraph"/>
    <w:basedOn w:val="Normal"/>
    <w:uiPriority w:val="34"/>
    <w:qFormat/>
    <w:rsid w:val="00205539"/>
    <w:pPr>
      <w:ind w:left="720"/>
      <w:contextualSpacing/>
    </w:pPr>
  </w:style>
  <w:style w:type="character" w:styleId="Hyperlink">
    <w:name w:val="Hyperlink"/>
    <w:basedOn w:val="DefaultParagraphFont"/>
    <w:uiPriority w:val="99"/>
    <w:unhideWhenUsed/>
    <w:rsid w:val="004D38E5"/>
    <w:rPr>
      <w:color w:val="0563C1" w:themeColor="hyperlink"/>
      <w:u w:val="single"/>
    </w:rPr>
  </w:style>
  <w:style w:type="character" w:styleId="UnresolvedMention">
    <w:name w:val="Unresolved Mention"/>
    <w:basedOn w:val="DefaultParagraphFont"/>
    <w:uiPriority w:val="99"/>
    <w:semiHidden/>
    <w:unhideWhenUsed/>
    <w:rsid w:val="004D38E5"/>
    <w:rPr>
      <w:color w:val="605E5C"/>
      <w:shd w:val="clear" w:color="auto" w:fill="E1DFDD"/>
    </w:rPr>
  </w:style>
  <w:style w:type="character" w:customStyle="1" w:styleId="s15">
    <w:name w:val="s15"/>
    <w:basedOn w:val="DefaultParagraphFont"/>
    <w:rsid w:val="00E20AF9"/>
  </w:style>
  <w:style w:type="character" w:customStyle="1" w:styleId="apple-converted-space">
    <w:name w:val="apple-converted-space"/>
    <w:basedOn w:val="DefaultParagraphFont"/>
    <w:rsid w:val="00E20AF9"/>
  </w:style>
  <w:style w:type="character" w:customStyle="1" w:styleId="s23">
    <w:name w:val="s23"/>
    <w:basedOn w:val="DefaultParagraphFont"/>
    <w:rsid w:val="00E20AF9"/>
  </w:style>
  <w:style w:type="character" w:customStyle="1" w:styleId="s29">
    <w:name w:val="s29"/>
    <w:basedOn w:val="DefaultParagraphFont"/>
    <w:rsid w:val="00E20AF9"/>
  </w:style>
  <w:style w:type="character" w:styleId="FollowedHyperlink">
    <w:name w:val="FollowedHyperlink"/>
    <w:basedOn w:val="DefaultParagraphFont"/>
    <w:uiPriority w:val="99"/>
    <w:semiHidden/>
    <w:unhideWhenUsed/>
    <w:rsid w:val="002D374C"/>
    <w:rPr>
      <w:color w:val="954F72" w:themeColor="followedHyperlink"/>
      <w:u w:val="single"/>
    </w:rPr>
  </w:style>
  <w:style w:type="paragraph" w:styleId="NormalWeb">
    <w:name w:val="Normal (Web)"/>
    <w:basedOn w:val="Normal"/>
    <w:uiPriority w:val="99"/>
    <w:semiHidden/>
    <w:unhideWhenUsed/>
    <w:rsid w:val="00FA61F1"/>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013D9"/>
    <w:rPr>
      <w:b/>
      <w:bCs/>
    </w:rPr>
  </w:style>
  <w:style w:type="character" w:customStyle="1" w:styleId="Heading3Char">
    <w:name w:val="Heading 3 Char"/>
    <w:basedOn w:val="DefaultParagraphFont"/>
    <w:link w:val="Heading3"/>
    <w:uiPriority w:val="9"/>
    <w:semiHidden/>
    <w:rsid w:val="00F577A6"/>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125631"/>
    <w:rPr>
      <w:sz w:val="20"/>
      <w:szCs w:val="20"/>
    </w:rPr>
  </w:style>
  <w:style w:type="character" w:customStyle="1" w:styleId="FootnoteTextChar">
    <w:name w:val="Footnote Text Char"/>
    <w:basedOn w:val="DefaultParagraphFont"/>
    <w:link w:val="FootnoteText"/>
    <w:uiPriority w:val="99"/>
    <w:semiHidden/>
    <w:rsid w:val="00125631"/>
    <w:rPr>
      <w:sz w:val="20"/>
      <w:szCs w:val="20"/>
    </w:rPr>
  </w:style>
  <w:style w:type="character" w:styleId="FootnoteReference">
    <w:name w:val="footnote reference"/>
    <w:basedOn w:val="DefaultParagraphFont"/>
    <w:uiPriority w:val="99"/>
    <w:semiHidden/>
    <w:unhideWhenUsed/>
    <w:rsid w:val="0012563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88429">
      <w:bodyDiv w:val="1"/>
      <w:marLeft w:val="0"/>
      <w:marRight w:val="0"/>
      <w:marTop w:val="0"/>
      <w:marBottom w:val="0"/>
      <w:divBdr>
        <w:top w:val="none" w:sz="0" w:space="0" w:color="auto"/>
        <w:left w:val="none" w:sz="0" w:space="0" w:color="auto"/>
        <w:bottom w:val="none" w:sz="0" w:space="0" w:color="auto"/>
        <w:right w:val="none" w:sz="0" w:space="0" w:color="auto"/>
      </w:divBdr>
    </w:div>
    <w:div w:id="166336930">
      <w:bodyDiv w:val="1"/>
      <w:marLeft w:val="0"/>
      <w:marRight w:val="0"/>
      <w:marTop w:val="0"/>
      <w:marBottom w:val="0"/>
      <w:divBdr>
        <w:top w:val="none" w:sz="0" w:space="0" w:color="auto"/>
        <w:left w:val="none" w:sz="0" w:space="0" w:color="auto"/>
        <w:bottom w:val="none" w:sz="0" w:space="0" w:color="auto"/>
        <w:right w:val="none" w:sz="0" w:space="0" w:color="auto"/>
      </w:divBdr>
      <w:divsChild>
        <w:div w:id="1238588395">
          <w:marLeft w:val="0"/>
          <w:marRight w:val="0"/>
          <w:marTop w:val="0"/>
          <w:marBottom w:val="0"/>
          <w:divBdr>
            <w:top w:val="none" w:sz="0" w:space="0" w:color="auto"/>
            <w:left w:val="none" w:sz="0" w:space="0" w:color="auto"/>
            <w:bottom w:val="none" w:sz="0" w:space="0" w:color="auto"/>
            <w:right w:val="none" w:sz="0" w:space="0" w:color="auto"/>
          </w:divBdr>
        </w:div>
      </w:divsChild>
    </w:div>
    <w:div w:id="278725831">
      <w:bodyDiv w:val="1"/>
      <w:marLeft w:val="0"/>
      <w:marRight w:val="0"/>
      <w:marTop w:val="0"/>
      <w:marBottom w:val="0"/>
      <w:divBdr>
        <w:top w:val="none" w:sz="0" w:space="0" w:color="auto"/>
        <w:left w:val="none" w:sz="0" w:space="0" w:color="auto"/>
        <w:bottom w:val="none" w:sz="0" w:space="0" w:color="auto"/>
        <w:right w:val="none" w:sz="0" w:space="0" w:color="auto"/>
      </w:divBdr>
      <w:divsChild>
        <w:div w:id="1969428947">
          <w:marLeft w:val="0"/>
          <w:marRight w:val="0"/>
          <w:marTop w:val="0"/>
          <w:marBottom w:val="0"/>
          <w:divBdr>
            <w:top w:val="none" w:sz="0" w:space="0" w:color="auto"/>
            <w:left w:val="none" w:sz="0" w:space="0" w:color="auto"/>
            <w:bottom w:val="none" w:sz="0" w:space="0" w:color="auto"/>
            <w:right w:val="none" w:sz="0" w:space="0" w:color="auto"/>
          </w:divBdr>
        </w:div>
        <w:div w:id="1047950256">
          <w:marLeft w:val="0"/>
          <w:marRight w:val="0"/>
          <w:marTop w:val="0"/>
          <w:marBottom w:val="0"/>
          <w:divBdr>
            <w:top w:val="none" w:sz="0" w:space="0" w:color="auto"/>
            <w:left w:val="none" w:sz="0" w:space="0" w:color="auto"/>
            <w:bottom w:val="none" w:sz="0" w:space="0" w:color="auto"/>
            <w:right w:val="none" w:sz="0" w:space="0" w:color="auto"/>
          </w:divBdr>
        </w:div>
      </w:divsChild>
    </w:div>
    <w:div w:id="469057981">
      <w:bodyDiv w:val="1"/>
      <w:marLeft w:val="0"/>
      <w:marRight w:val="0"/>
      <w:marTop w:val="0"/>
      <w:marBottom w:val="0"/>
      <w:divBdr>
        <w:top w:val="none" w:sz="0" w:space="0" w:color="auto"/>
        <w:left w:val="none" w:sz="0" w:space="0" w:color="auto"/>
        <w:bottom w:val="none" w:sz="0" w:space="0" w:color="auto"/>
        <w:right w:val="none" w:sz="0" w:space="0" w:color="auto"/>
      </w:divBdr>
      <w:divsChild>
        <w:div w:id="344328605">
          <w:marLeft w:val="0"/>
          <w:marRight w:val="0"/>
          <w:marTop w:val="0"/>
          <w:marBottom w:val="0"/>
          <w:divBdr>
            <w:top w:val="none" w:sz="0" w:space="0" w:color="auto"/>
            <w:left w:val="none" w:sz="0" w:space="0" w:color="auto"/>
            <w:bottom w:val="none" w:sz="0" w:space="0" w:color="auto"/>
            <w:right w:val="none" w:sz="0" w:space="0" w:color="auto"/>
          </w:divBdr>
          <w:divsChild>
            <w:div w:id="906377784">
              <w:marLeft w:val="0"/>
              <w:marRight w:val="0"/>
              <w:marTop w:val="225"/>
              <w:marBottom w:val="300"/>
              <w:divBdr>
                <w:top w:val="none" w:sz="0" w:space="0" w:color="auto"/>
                <w:left w:val="none" w:sz="0" w:space="0" w:color="auto"/>
                <w:bottom w:val="none" w:sz="0" w:space="0" w:color="auto"/>
                <w:right w:val="none" w:sz="0" w:space="0" w:color="auto"/>
              </w:divBdr>
              <w:divsChild>
                <w:div w:id="1063135700">
                  <w:marLeft w:val="0"/>
                  <w:marRight w:val="0"/>
                  <w:marTop w:val="150"/>
                  <w:marBottom w:val="0"/>
                  <w:divBdr>
                    <w:top w:val="none" w:sz="0" w:space="0" w:color="auto"/>
                    <w:left w:val="none" w:sz="0" w:space="0" w:color="auto"/>
                    <w:bottom w:val="none" w:sz="0" w:space="0" w:color="auto"/>
                    <w:right w:val="none" w:sz="0" w:space="0" w:color="auto"/>
                  </w:divBdr>
                  <w:divsChild>
                    <w:div w:id="113825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730939">
      <w:bodyDiv w:val="1"/>
      <w:marLeft w:val="0"/>
      <w:marRight w:val="0"/>
      <w:marTop w:val="0"/>
      <w:marBottom w:val="0"/>
      <w:divBdr>
        <w:top w:val="none" w:sz="0" w:space="0" w:color="auto"/>
        <w:left w:val="none" w:sz="0" w:space="0" w:color="auto"/>
        <w:bottom w:val="none" w:sz="0" w:space="0" w:color="auto"/>
        <w:right w:val="none" w:sz="0" w:space="0" w:color="auto"/>
      </w:divBdr>
    </w:div>
    <w:div w:id="1567840177">
      <w:bodyDiv w:val="1"/>
      <w:marLeft w:val="0"/>
      <w:marRight w:val="0"/>
      <w:marTop w:val="0"/>
      <w:marBottom w:val="0"/>
      <w:divBdr>
        <w:top w:val="none" w:sz="0" w:space="0" w:color="auto"/>
        <w:left w:val="none" w:sz="0" w:space="0" w:color="auto"/>
        <w:bottom w:val="none" w:sz="0" w:space="0" w:color="auto"/>
        <w:right w:val="none" w:sz="0" w:space="0" w:color="auto"/>
      </w:divBdr>
    </w:div>
    <w:div w:id="1628001505">
      <w:bodyDiv w:val="1"/>
      <w:marLeft w:val="0"/>
      <w:marRight w:val="0"/>
      <w:marTop w:val="0"/>
      <w:marBottom w:val="0"/>
      <w:divBdr>
        <w:top w:val="none" w:sz="0" w:space="0" w:color="auto"/>
        <w:left w:val="none" w:sz="0" w:space="0" w:color="auto"/>
        <w:bottom w:val="none" w:sz="0" w:space="0" w:color="auto"/>
        <w:right w:val="none" w:sz="0" w:space="0" w:color="auto"/>
      </w:divBdr>
    </w:div>
    <w:div w:id="1760563205">
      <w:bodyDiv w:val="1"/>
      <w:marLeft w:val="0"/>
      <w:marRight w:val="0"/>
      <w:marTop w:val="0"/>
      <w:marBottom w:val="0"/>
      <w:divBdr>
        <w:top w:val="none" w:sz="0" w:space="0" w:color="auto"/>
        <w:left w:val="none" w:sz="0" w:space="0" w:color="auto"/>
        <w:bottom w:val="none" w:sz="0" w:space="0" w:color="auto"/>
        <w:right w:val="none" w:sz="0" w:space="0" w:color="auto"/>
      </w:divBdr>
    </w:div>
    <w:div w:id="21357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ictionary.cambridge.org/dictionary/english/form" TargetMode="External"/><Relationship Id="rId18" Type="http://schemas.openxmlformats.org/officeDocument/2006/relationships/hyperlink" Target="https://www.skillsyouneed.com/ips/what-is-communication.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2islation.gov.uk/ukpga/2006/21" TargetMode="External"/><Relationship Id="rId7" Type="http://schemas.openxmlformats.org/officeDocument/2006/relationships/image" Target="media/image1.jpeg"/><Relationship Id="rId12" Type="http://schemas.openxmlformats.org/officeDocument/2006/relationships/hyperlink" Target="https://dictionary.cambridge.org/dictionary/english/change" TargetMode="External"/><Relationship Id="rId17" Type="http://schemas.openxmlformats.org/officeDocument/2006/relationships/hyperlink" Target="https://dictionary.cambridge.org/dictionary/english/transitio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education.gov.scot/parentzone/my-child/transitions/what-are-transitions/" TargetMode="External"/><Relationship Id="rId20" Type="http://schemas.openxmlformats.org/officeDocument/2006/relationships/hyperlink" Target="https://assets.publishing.service.gov.uk/government/uploads/system/uploads/attachment_data/file/596629/EYFS_STATUTORY_FRAMEWORK_20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changin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intere/st.co.uk/pin/445715694353748232/" TargetMode="External"/><Relationship Id="rId23" Type="http://schemas.openxmlformats.org/officeDocument/2006/relationships/header" Target="header1.xml"/><Relationship Id="rId10" Type="http://schemas.openxmlformats.org/officeDocument/2006/relationships/hyperlink" Target="https://dictionary.cambridge.org/dictionary/english/process" TargetMode="External"/><Relationship Id="rId19" Type="http://schemas.openxmlformats.org/officeDocument/2006/relationships/hyperlink" Target="https://downloads.unicef.org.uk/wp-content/uploads/2016/08/unicef-convention-rights-child-uncrc.pdf?_adal_sd=www.unicef.org.uk.1611348928001&amp;_adal_ca=so%3DGoogle%26me%3Dorganic%26ca%3D(not%2520set)%26co%3D(not%2520set)%26ke%3D(not%2520set).1611348928001&amp;_adal_cw=1611348687855.1611348928001&amp;_adal_id=ea96d464-4368-48d6-890c-52f293f1e4e0.1611348688.2.1611348688.1611348688.99d089b6-3beb-42a3-826c-c0a9b04a8016.1611348928001&amp;_ga=2.40531170.171903236.1611348687-261767203.161134868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ctionary.cambridge.org/dictionary/english/condition" TargetMode="External"/><Relationship Id="rId22" Type="http://schemas.openxmlformats.org/officeDocument/2006/relationships/hyperlink" Target="https://assets.publishing.service.gov.uk/government/uploads/system/uploads/attachment_data/file/272064/5860.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2044</Words>
  <Characters>11654</Characters>
  <Application>Microsoft Office Word</Application>
  <DocSecurity>0</DocSecurity>
  <Lines>97</Lines>
  <Paragraphs>27</Paragraphs>
  <ScaleCrop>false</ScaleCrop>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Darcie Bevan</dc:creator>
  <cp:keywords/>
  <dc:description/>
  <cp:lastModifiedBy>Darcie Bevan</cp:lastModifiedBy>
  <cp:revision>2</cp:revision>
  <dcterms:created xsi:type="dcterms:W3CDTF">2021-01-23T00:08:00Z</dcterms:created>
  <dcterms:modified xsi:type="dcterms:W3CDTF">2021-01-23T00:08:00Z</dcterms:modified>
</cp:coreProperties>
</file>