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95BBB" w14:textId="6E988DA5" w:rsidR="0090536E" w:rsidRPr="0090536E" w:rsidRDefault="006325B6">
      <w:pPr>
        <w:rPr>
          <w:sz w:val="44"/>
          <w:szCs w:val="44"/>
        </w:rPr>
      </w:pPr>
      <w:r>
        <w:rPr>
          <w:noProof/>
          <w:sz w:val="24"/>
          <w:szCs w:val="24"/>
        </w:rPr>
        <mc:AlternateContent>
          <mc:Choice Requires="wps">
            <w:drawing>
              <wp:anchor distT="0" distB="0" distL="114300" distR="114300" simplePos="0" relativeHeight="251661312" behindDoc="0" locked="0" layoutInCell="1" allowOverlap="1" wp14:anchorId="66B89B39" wp14:editId="5194A83C">
                <wp:simplePos x="0" y="0"/>
                <wp:positionH relativeFrom="column">
                  <wp:posOffset>-609600</wp:posOffset>
                </wp:positionH>
                <wp:positionV relativeFrom="paragraph">
                  <wp:posOffset>-609600</wp:posOffset>
                </wp:positionV>
                <wp:extent cx="4572000" cy="1181100"/>
                <wp:effectExtent l="0" t="0" r="0" b="0"/>
                <wp:wrapNone/>
                <wp:docPr id="106611549" name="Text Box 3"/>
                <wp:cNvGraphicFramePr/>
                <a:graphic xmlns:a="http://schemas.openxmlformats.org/drawingml/2006/main">
                  <a:graphicData uri="http://schemas.microsoft.com/office/word/2010/wordprocessingShape">
                    <wps:wsp>
                      <wps:cNvSpPr txBox="1"/>
                      <wps:spPr>
                        <a:xfrm>
                          <a:off x="0" y="0"/>
                          <a:ext cx="4572000" cy="1181100"/>
                        </a:xfrm>
                        <a:prstGeom prst="rect">
                          <a:avLst/>
                        </a:prstGeom>
                        <a:noFill/>
                        <a:ln w="6350">
                          <a:noFill/>
                        </a:ln>
                      </wps:spPr>
                      <wps:txbx>
                        <w:txbxContent>
                          <w:p w14:paraId="6585E1BD" w14:textId="448C953D" w:rsidR="00332946" w:rsidRPr="00376333" w:rsidRDefault="00332946">
                            <w:pPr>
                              <w:rPr>
                                <w:b/>
                                <w:bCs/>
                                <w:sz w:val="44"/>
                                <w:szCs w:val="44"/>
                              </w:rPr>
                            </w:pPr>
                            <w:r w:rsidRPr="00376333">
                              <w:rPr>
                                <w:b/>
                                <w:bCs/>
                                <w:sz w:val="44"/>
                                <w:szCs w:val="44"/>
                              </w:rPr>
                              <w:t xml:space="preserve">The Sustainability </w:t>
                            </w:r>
                            <w:r w:rsidR="0075783C">
                              <w:rPr>
                                <w:b/>
                                <w:bCs/>
                                <w:sz w:val="44"/>
                                <w:szCs w:val="44"/>
                              </w:rPr>
                              <w:t>C</w:t>
                            </w:r>
                            <w:r w:rsidRPr="00376333">
                              <w:rPr>
                                <w:b/>
                                <w:bCs/>
                                <w:sz w:val="44"/>
                                <w:szCs w:val="44"/>
                              </w:rPr>
                              <w:t>hallenge</w:t>
                            </w:r>
                            <w:r w:rsidR="00D2286D">
                              <w:rPr>
                                <w:b/>
                                <w:bCs/>
                                <w:sz w:val="44"/>
                                <w:szCs w:val="44"/>
                              </w:rPr>
                              <w:t>’s</w:t>
                            </w:r>
                            <w:r w:rsidRPr="00376333">
                              <w:rPr>
                                <w:b/>
                                <w:bCs/>
                                <w:sz w:val="44"/>
                                <w:szCs w:val="44"/>
                              </w:rPr>
                              <w:t xml:space="preserve"> </w:t>
                            </w:r>
                            <w:r w:rsidR="0075783C">
                              <w:rPr>
                                <w:b/>
                                <w:bCs/>
                                <w:sz w:val="44"/>
                                <w:szCs w:val="44"/>
                              </w:rPr>
                              <w:t>B</w:t>
                            </w:r>
                            <w:r w:rsidRPr="00376333">
                              <w:rPr>
                                <w:b/>
                                <w:bCs/>
                                <w:sz w:val="44"/>
                                <w:szCs w:val="44"/>
                              </w:rPr>
                              <w:t xml:space="preserve">usinesses </w:t>
                            </w:r>
                            <w:r w:rsidR="0075783C">
                              <w:rPr>
                                <w:b/>
                                <w:bCs/>
                                <w:sz w:val="44"/>
                                <w:szCs w:val="44"/>
                              </w:rPr>
                              <w:t>T</w:t>
                            </w:r>
                            <w:r w:rsidR="00D2286D">
                              <w:rPr>
                                <w:b/>
                                <w:bCs/>
                                <w:sz w:val="44"/>
                                <w:szCs w:val="44"/>
                              </w:rPr>
                              <w:t xml:space="preserve">oday </w:t>
                            </w:r>
                            <w:r w:rsidR="0075783C">
                              <w:rPr>
                                <w:b/>
                                <w:bCs/>
                                <w:sz w:val="44"/>
                                <w:szCs w:val="44"/>
                              </w:rPr>
                              <w:t>F</w:t>
                            </w:r>
                            <w:r w:rsidRPr="00376333">
                              <w:rPr>
                                <w:b/>
                                <w:bCs/>
                                <w:sz w:val="44"/>
                                <w:szCs w:val="44"/>
                              </w:rPr>
                              <w:t xml:space="preserve">ace as a </w:t>
                            </w:r>
                            <w:r w:rsidR="0075783C">
                              <w:rPr>
                                <w:b/>
                                <w:bCs/>
                                <w:sz w:val="44"/>
                                <w:szCs w:val="44"/>
                              </w:rPr>
                              <w:t>R</w:t>
                            </w:r>
                            <w:r w:rsidRPr="00376333">
                              <w:rPr>
                                <w:b/>
                                <w:bCs/>
                                <w:sz w:val="44"/>
                                <w:szCs w:val="44"/>
                              </w:rPr>
                              <w:t xml:space="preserve">esult of </w:t>
                            </w:r>
                            <w:r w:rsidR="006325B6">
                              <w:rPr>
                                <w:b/>
                                <w:bCs/>
                                <w:sz w:val="44"/>
                                <w:szCs w:val="44"/>
                              </w:rPr>
                              <w:t xml:space="preserve">New Single Use </w:t>
                            </w:r>
                            <w:r w:rsidR="00B10783">
                              <w:rPr>
                                <w:b/>
                                <w:bCs/>
                                <w:sz w:val="44"/>
                                <w:szCs w:val="44"/>
                              </w:rPr>
                              <w:t>Plastic Legislation</w:t>
                            </w:r>
                            <w:r w:rsidR="00D2286D">
                              <w:rPr>
                                <w:b/>
                                <w:bCs/>
                                <w:sz w:val="44"/>
                                <w:szCs w:val="4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B89B39" id="_x0000_t202" coordsize="21600,21600" o:spt="202" path="m,l,21600r21600,l21600,xe">
                <v:stroke joinstyle="miter"/>
                <v:path gradientshapeok="t" o:connecttype="rect"/>
              </v:shapetype>
              <v:shape id="Text Box 3" o:spid="_x0000_s1026" type="#_x0000_t202" style="position:absolute;margin-left:-48pt;margin-top:-48pt;width:5in;height:9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" filled="f" stroked="f" strokeweight=".5pt">
                <v:textbox>
                  <w:txbxContent>
                    <w:p w14:paraId="6585E1BD" w14:textId="448C953D" w:rsidR="00332946" w:rsidRPr="00376333" w:rsidRDefault="00332946">
                      <w:pPr>
                        <w:rPr>
                          <w:b/>
                          <w:bCs/>
                          <w:sz w:val="44"/>
                          <w:szCs w:val="44"/>
                        </w:rPr>
                      </w:pPr>
                      <w:r w:rsidRPr="00376333">
                        <w:rPr>
                          <w:b/>
                          <w:bCs/>
                          <w:sz w:val="44"/>
                          <w:szCs w:val="44"/>
                        </w:rPr>
                        <w:t xml:space="preserve">The Sustainability </w:t>
                      </w:r>
                      <w:r w:rsidR="0075783C">
                        <w:rPr>
                          <w:b/>
                          <w:bCs/>
                          <w:sz w:val="44"/>
                          <w:szCs w:val="44"/>
                        </w:rPr>
                        <w:t>C</w:t>
                      </w:r>
                      <w:r w:rsidRPr="00376333">
                        <w:rPr>
                          <w:b/>
                          <w:bCs/>
                          <w:sz w:val="44"/>
                          <w:szCs w:val="44"/>
                        </w:rPr>
                        <w:t>hallenge</w:t>
                      </w:r>
                      <w:r w:rsidR="00D2286D">
                        <w:rPr>
                          <w:b/>
                          <w:bCs/>
                          <w:sz w:val="44"/>
                          <w:szCs w:val="44"/>
                        </w:rPr>
                        <w:t>’s</w:t>
                      </w:r>
                      <w:r w:rsidRPr="00376333">
                        <w:rPr>
                          <w:b/>
                          <w:bCs/>
                          <w:sz w:val="44"/>
                          <w:szCs w:val="44"/>
                        </w:rPr>
                        <w:t xml:space="preserve"> </w:t>
                      </w:r>
                      <w:r w:rsidR="0075783C">
                        <w:rPr>
                          <w:b/>
                          <w:bCs/>
                          <w:sz w:val="44"/>
                          <w:szCs w:val="44"/>
                        </w:rPr>
                        <w:t>B</w:t>
                      </w:r>
                      <w:r w:rsidRPr="00376333">
                        <w:rPr>
                          <w:b/>
                          <w:bCs/>
                          <w:sz w:val="44"/>
                          <w:szCs w:val="44"/>
                        </w:rPr>
                        <w:t xml:space="preserve">usinesses </w:t>
                      </w:r>
                      <w:r w:rsidR="0075783C">
                        <w:rPr>
                          <w:b/>
                          <w:bCs/>
                          <w:sz w:val="44"/>
                          <w:szCs w:val="44"/>
                        </w:rPr>
                        <w:t>T</w:t>
                      </w:r>
                      <w:r w:rsidR="00D2286D">
                        <w:rPr>
                          <w:b/>
                          <w:bCs/>
                          <w:sz w:val="44"/>
                          <w:szCs w:val="44"/>
                        </w:rPr>
                        <w:t xml:space="preserve">oday </w:t>
                      </w:r>
                      <w:r w:rsidR="0075783C">
                        <w:rPr>
                          <w:b/>
                          <w:bCs/>
                          <w:sz w:val="44"/>
                          <w:szCs w:val="44"/>
                        </w:rPr>
                        <w:t>F</w:t>
                      </w:r>
                      <w:r w:rsidRPr="00376333">
                        <w:rPr>
                          <w:b/>
                          <w:bCs/>
                          <w:sz w:val="44"/>
                          <w:szCs w:val="44"/>
                        </w:rPr>
                        <w:t xml:space="preserve">ace as a </w:t>
                      </w:r>
                      <w:r w:rsidR="0075783C">
                        <w:rPr>
                          <w:b/>
                          <w:bCs/>
                          <w:sz w:val="44"/>
                          <w:szCs w:val="44"/>
                        </w:rPr>
                        <w:t>R</w:t>
                      </w:r>
                      <w:r w:rsidRPr="00376333">
                        <w:rPr>
                          <w:b/>
                          <w:bCs/>
                          <w:sz w:val="44"/>
                          <w:szCs w:val="44"/>
                        </w:rPr>
                        <w:t xml:space="preserve">esult of </w:t>
                      </w:r>
                      <w:r w:rsidR="006325B6">
                        <w:rPr>
                          <w:b/>
                          <w:bCs/>
                          <w:sz w:val="44"/>
                          <w:szCs w:val="44"/>
                        </w:rPr>
                        <w:t xml:space="preserve">New Single Use </w:t>
                      </w:r>
                      <w:r w:rsidR="00B10783">
                        <w:rPr>
                          <w:b/>
                          <w:bCs/>
                          <w:sz w:val="44"/>
                          <w:szCs w:val="44"/>
                        </w:rPr>
                        <w:t>Plastic Legislation</w:t>
                      </w:r>
                      <w:r w:rsidR="00D2286D">
                        <w:rPr>
                          <w:b/>
                          <w:bCs/>
                          <w:sz w:val="44"/>
                          <w:szCs w:val="44"/>
                        </w:rPr>
                        <w:t>.</w:t>
                      </w:r>
                    </w:p>
                  </w:txbxContent>
                </v:textbox>
              </v:shape>
            </w:pict>
          </mc:Fallback>
        </mc:AlternateContent>
      </w:r>
      <w:r w:rsidR="00080B8E">
        <w:rPr>
          <w:noProof/>
          <w:sz w:val="24"/>
          <w:szCs w:val="24"/>
        </w:rPr>
        <w:drawing>
          <wp:anchor distT="0" distB="0" distL="114300" distR="114300" simplePos="0" relativeHeight="251664384" behindDoc="1" locked="0" layoutInCell="1" allowOverlap="1" wp14:anchorId="09BB19E5" wp14:editId="7ABFF290">
            <wp:simplePos x="0" y="0"/>
            <wp:positionH relativeFrom="margin">
              <wp:posOffset>-603885</wp:posOffset>
            </wp:positionH>
            <wp:positionV relativeFrom="paragraph">
              <wp:posOffset>-615950</wp:posOffset>
            </wp:positionV>
            <wp:extent cx="6938645" cy="2889250"/>
            <wp:effectExtent l="0" t="0" r="0" b="6350"/>
            <wp:wrapNone/>
            <wp:docPr id="1020623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938645" cy="2889250"/>
                    </a:xfrm>
                    <a:prstGeom prst="rect">
                      <a:avLst/>
                    </a:prstGeom>
                    <a:noFill/>
                  </pic:spPr>
                </pic:pic>
              </a:graphicData>
            </a:graphic>
            <wp14:sizeRelH relativeFrom="margin">
              <wp14:pctWidth>0</wp14:pctWidth>
            </wp14:sizeRelH>
            <wp14:sizeRelV relativeFrom="margin">
              <wp14:pctHeight>0</wp14:pctHeight>
            </wp14:sizeRelV>
          </wp:anchor>
        </w:drawing>
      </w:r>
    </w:p>
    <w:p w14:paraId="2F0D35CD" w14:textId="04BCECC7" w:rsidR="00332946" w:rsidRDefault="00332946" w:rsidP="00393CFE">
      <w:pPr>
        <w:rPr>
          <w:sz w:val="24"/>
          <w:szCs w:val="24"/>
        </w:rPr>
      </w:pPr>
    </w:p>
    <w:p w14:paraId="2CF902AB" w14:textId="14C6445C" w:rsidR="00332946" w:rsidRDefault="00332946" w:rsidP="00393CFE">
      <w:pPr>
        <w:rPr>
          <w:sz w:val="24"/>
          <w:szCs w:val="24"/>
        </w:rPr>
      </w:pPr>
    </w:p>
    <w:p w14:paraId="509187E3" w14:textId="038C28B0" w:rsidR="00332946" w:rsidRDefault="00332946" w:rsidP="00393CFE">
      <w:pPr>
        <w:rPr>
          <w:sz w:val="24"/>
          <w:szCs w:val="24"/>
        </w:rPr>
      </w:pPr>
    </w:p>
    <w:p w14:paraId="538240C0" w14:textId="56B9FFF7" w:rsidR="00332946" w:rsidRDefault="00332946" w:rsidP="00393CFE">
      <w:pPr>
        <w:rPr>
          <w:sz w:val="24"/>
          <w:szCs w:val="24"/>
        </w:rPr>
      </w:pPr>
    </w:p>
    <w:p w14:paraId="580F39E0" w14:textId="35FE3FCD" w:rsidR="00332946" w:rsidRDefault="00332946" w:rsidP="00393CFE">
      <w:pPr>
        <w:rPr>
          <w:sz w:val="24"/>
          <w:szCs w:val="24"/>
        </w:rPr>
      </w:pPr>
    </w:p>
    <w:p w14:paraId="473B8B62" w14:textId="10F4092E" w:rsidR="00332946" w:rsidRDefault="005E2045" w:rsidP="00393CFE">
      <w:pPr>
        <w:rPr>
          <w:sz w:val="24"/>
          <w:szCs w:val="24"/>
        </w:rPr>
      </w:pPr>
      <w:r>
        <w:rPr>
          <w:noProof/>
          <w:sz w:val="24"/>
          <w:szCs w:val="24"/>
        </w:rPr>
        <mc:AlternateContent>
          <mc:Choice Requires="wps">
            <w:drawing>
              <wp:anchor distT="0" distB="0" distL="114300" distR="114300" simplePos="0" relativeHeight="251660288" behindDoc="0" locked="0" layoutInCell="1" allowOverlap="1" wp14:anchorId="5EE4D465" wp14:editId="56F6F8A4">
                <wp:simplePos x="0" y="0"/>
                <wp:positionH relativeFrom="margin">
                  <wp:posOffset>-603250</wp:posOffset>
                </wp:positionH>
                <wp:positionV relativeFrom="paragraph">
                  <wp:posOffset>311150</wp:posOffset>
                </wp:positionV>
                <wp:extent cx="3333750" cy="7137400"/>
                <wp:effectExtent l="0" t="0" r="0" b="6350"/>
                <wp:wrapNone/>
                <wp:docPr id="360338061" name="Text Box 2"/>
                <wp:cNvGraphicFramePr/>
                <a:graphic xmlns:a="http://schemas.openxmlformats.org/drawingml/2006/main">
                  <a:graphicData uri="http://schemas.microsoft.com/office/word/2010/wordprocessingShape">
                    <wps:wsp>
                      <wps:cNvSpPr txBox="1"/>
                      <wps:spPr>
                        <a:xfrm>
                          <a:off x="0" y="0"/>
                          <a:ext cx="3333750" cy="7137400"/>
                        </a:xfrm>
                        <a:prstGeom prst="rect">
                          <a:avLst/>
                        </a:prstGeom>
                        <a:noFill/>
                        <a:ln w="6350">
                          <a:noFill/>
                        </a:ln>
                      </wps:spPr>
                      <wps:txbx>
                        <w:txbxContent>
                          <w:p w14:paraId="075F0E43" w14:textId="08233756" w:rsidR="00376333" w:rsidRDefault="00332946" w:rsidP="004963F6">
                            <w:pPr>
                              <w:rPr>
                                <w:b/>
                                <w:bCs/>
                                <w:sz w:val="28"/>
                                <w:szCs w:val="28"/>
                                <w:u w:val="single"/>
                              </w:rPr>
                            </w:pPr>
                            <w:r w:rsidRPr="00376333">
                              <w:rPr>
                                <w:b/>
                                <w:bCs/>
                                <w:sz w:val="28"/>
                                <w:szCs w:val="28"/>
                                <w:u w:val="single"/>
                              </w:rPr>
                              <w:t xml:space="preserve">Sustainability </w:t>
                            </w:r>
                            <w:r w:rsidR="00402BC3">
                              <w:rPr>
                                <w:b/>
                                <w:bCs/>
                                <w:sz w:val="28"/>
                                <w:szCs w:val="28"/>
                                <w:u w:val="single"/>
                              </w:rPr>
                              <w:t>and</w:t>
                            </w:r>
                            <w:r w:rsidR="003642F0">
                              <w:rPr>
                                <w:b/>
                                <w:bCs/>
                                <w:sz w:val="28"/>
                                <w:szCs w:val="28"/>
                                <w:u w:val="single"/>
                              </w:rPr>
                              <w:t xml:space="preserve"> Sustainable </w:t>
                            </w:r>
                            <w:r w:rsidR="0019489F">
                              <w:rPr>
                                <w:b/>
                                <w:bCs/>
                                <w:sz w:val="28"/>
                                <w:szCs w:val="28"/>
                                <w:u w:val="single"/>
                              </w:rPr>
                              <w:t>Development.</w:t>
                            </w:r>
                          </w:p>
                          <w:p w14:paraId="7B5E4E3A" w14:textId="697E6704" w:rsidR="00213C51" w:rsidRDefault="00C67B28" w:rsidP="004963F6">
                            <w:pPr>
                              <w:rPr>
                                <w:sz w:val="24"/>
                                <w:szCs w:val="24"/>
                              </w:rPr>
                            </w:pPr>
                            <w:proofErr w:type="gramStart"/>
                            <w:r w:rsidRPr="00C67B28">
                              <w:rPr>
                                <w:sz w:val="24"/>
                                <w:szCs w:val="24"/>
                              </w:rPr>
                              <w:t>The majority of</w:t>
                            </w:r>
                            <w:proofErr w:type="gramEnd"/>
                            <w:r w:rsidRPr="00C67B28">
                              <w:rPr>
                                <w:sz w:val="24"/>
                                <w:szCs w:val="24"/>
                              </w:rPr>
                              <w:t xml:space="preserve"> people </w:t>
                            </w:r>
                            <w:r w:rsidR="007323FC">
                              <w:rPr>
                                <w:sz w:val="24"/>
                                <w:szCs w:val="24"/>
                              </w:rPr>
                              <w:t xml:space="preserve">today </w:t>
                            </w:r>
                            <w:r w:rsidRPr="00C67B28">
                              <w:rPr>
                                <w:sz w:val="24"/>
                                <w:szCs w:val="24"/>
                              </w:rPr>
                              <w:t>describe sustainability</w:t>
                            </w:r>
                            <w:r w:rsidR="00F9427E" w:rsidRPr="00F9427E">
                              <w:rPr>
                                <w:sz w:val="24"/>
                                <w:szCs w:val="24"/>
                              </w:rPr>
                              <w:t xml:space="preserve"> the balance between the environment, equity, and economy</w:t>
                            </w:r>
                            <w:r w:rsidR="00194E3E">
                              <w:rPr>
                                <w:sz w:val="24"/>
                                <w:szCs w:val="24"/>
                              </w:rPr>
                              <w:t xml:space="preserve"> (UCLA</w:t>
                            </w:r>
                            <w:r w:rsidR="00C04CD1">
                              <w:rPr>
                                <w:sz w:val="24"/>
                                <w:szCs w:val="24"/>
                              </w:rPr>
                              <w:t xml:space="preserve">. </w:t>
                            </w:r>
                            <w:r w:rsidR="00194E3E">
                              <w:rPr>
                                <w:sz w:val="24"/>
                                <w:szCs w:val="24"/>
                              </w:rPr>
                              <w:t xml:space="preserve">2023). </w:t>
                            </w:r>
                            <w:r w:rsidR="00A315BA">
                              <w:rPr>
                                <w:sz w:val="24"/>
                                <w:szCs w:val="24"/>
                              </w:rPr>
                              <w:t xml:space="preserve">For </w:t>
                            </w:r>
                            <w:r w:rsidR="0024189E">
                              <w:rPr>
                                <w:sz w:val="24"/>
                                <w:szCs w:val="24"/>
                              </w:rPr>
                              <w:t>centuries</w:t>
                            </w:r>
                            <w:r w:rsidR="00A315BA">
                              <w:rPr>
                                <w:sz w:val="24"/>
                                <w:szCs w:val="24"/>
                              </w:rPr>
                              <w:t xml:space="preserve"> it has be</w:t>
                            </w:r>
                            <w:r w:rsidR="006E553F">
                              <w:rPr>
                                <w:sz w:val="24"/>
                                <w:szCs w:val="24"/>
                              </w:rPr>
                              <w:t>en</w:t>
                            </w:r>
                            <w:r w:rsidR="00A315BA">
                              <w:rPr>
                                <w:sz w:val="24"/>
                                <w:szCs w:val="24"/>
                              </w:rPr>
                              <w:t xml:space="preserve"> recorded that </w:t>
                            </w:r>
                            <w:r w:rsidR="0024189E">
                              <w:rPr>
                                <w:sz w:val="24"/>
                                <w:szCs w:val="24"/>
                              </w:rPr>
                              <w:t>t</w:t>
                            </w:r>
                            <w:r w:rsidR="00C42382" w:rsidRPr="00C42382">
                              <w:rPr>
                                <w:sz w:val="24"/>
                                <w:szCs w:val="24"/>
                              </w:rPr>
                              <w:t>he earth will end in disaster due to environmental deterioration, climat</w:t>
                            </w:r>
                            <w:r w:rsidR="00C04CD1">
                              <w:rPr>
                                <w:sz w:val="24"/>
                                <w:szCs w:val="24"/>
                              </w:rPr>
                              <w:t xml:space="preserve">e </w:t>
                            </w:r>
                            <w:r w:rsidR="00C42382" w:rsidRPr="00C42382">
                              <w:rPr>
                                <w:sz w:val="24"/>
                                <w:szCs w:val="24"/>
                              </w:rPr>
                              <w:t>change, and resource depletion brought on by an unsustainable way of living</w:t>
                            </w:r>
                            <w:r w:rsidR="0007542D">
                              <w:rPr>
                                <w:sz w:val="24"/>
                                <w:szCs w:val="24"/>
                              </w:rPr>
                              <w:t xml:space="preserve">. </w:t>
                            </w:r>
                            <w:r w:rsidR="002177C5" w:rsidRPr="002177C5">
                              <w:rPr>
                                <w:sz w:val="24"/>
                                <w:szCs w:val="24"/>
                              </w:rPr>
                              <w:t>According to Green Peace</w:t>
                            </w:r>
                            <w:r w:rsidR="00976FF9">
                              <w:rPr>
                                <w:sz w:val="24"/>
                                <w:szCs w:val="24"/>
                              </w:rPr>
                              <w:t xml:space="preserve">, </w:t>
                            </w:r>
                            <w:r w:rsidR="002177C5" w:rsidRPr="002177C5">
                              <w:rPr>
                                <w:sz w:val="24"/>
                                <w:szCs w:val="24"/>
                              </w:rPr>
                              <w:t xml:space="preserve">sustainability is </w:t>
                            </w:r>
                            <w:r w:rsidR="00BD2A9B">
                              <w:rPr>
                                <w:sz w:val="24"/>
                                <w:szCs w:val="24"/>
                              </w:rPr>
                              <w:t xml:space="preserve">defined as </w:t>
                            </w:r>
                            <w:r w:rsidR="002177C5" w:rsidRPr="002177C5">
                              <w:rPr>
                                <w:sz w:val="24"/>
                                <w:szCs w:val="24"/>
                              </w:rPr>
                              <w:t xml:space="preserve">a method of using resources that can last indefinitely. </w:t>
                            </w:r>
                            <w:r w:rsidR="000668E7">
                              <w:rPr>
                                <w:sz w:val="24"/>
                                <w:szCs w:val="24"/>
                              </w:rPr>
                              <w:t xml:space="preserve">They explain that a </w:t>
                            </w:r>
                            <w:r w:rsidR="002177C5" w:rsidRPr="002177C5">
                              <w:rPr>
                                <w:sz w:val="24"/>
                                <w:szCs w:val="24"/>
                              </w:rPr>
                              <w:t xml:space="preserve">sustainable activity </w:t>
                            </w:r>
                            <w:r w:rsidR="008747BB">
                              <w:rPr>
                                <w:sz w:val="24"/>
                                <w:szCs w:val="24"/>
                              </w:rPr>
                              <w:t xml:space="preserve">is an activity that </w:t>
                            </w:r>
                            <w:r w:rsidR="002177C5" w:rsidRPr="002177C5">
                              <w:rPr>
                                <w:sz w:val="24"/>
                                <w:szCs w:val="24"/>
                              </w:rPr>
                              <w:t xml:space="preserve">can be continued without depleting </w:t>
                            </w:r>
                            <w:r w:rsidR="008747BB">
                              <w:rPr>
                                <w:sz w:val="24"/>
                                <w:szCs w:val="24"/>
                              </w:rPr>
                              <w:t xml:space="preserve">the planets </w:t>
                            </w:r>
                            <w:r w:rsidR="002177C5" w:rsidRPr="002177C5">
                              <w:rPr>
                                <w:sz w:val="24"/>
                                <w:szCs w:val="24"/>
                              </w:rPr>
                              <w:t xml:space="preserve">resources or creating harm. </w:t>
                            </w:r>
                            <w:r w:rsidR="009C71AC">
                              <w:rPr>
                                <w:sz w:val="24"/>
                                <w:szCs w:val="24"/>
                              </w:rPr>
                              <w:t xml:space="preserve">They also explain that if </w:t>
                            </w:r>
                            <w:r w:rsidR="002177C5" w:rsidRPr="002177C5">
                              <w:rPr>
                                <w:sz w:val="24"/>
                                <w:szCs w:val="24"/>
                              </w:rPr>
                              <w:t xml:space="preserve">something is unsustainable, it indicates </w:t>
                            </w:r>
                            <w:r w:rsidR="009C71AC">
                              <w:rPr>
                                <w:sz w:val="24"/>
                                <w:szCs w:val="24"/>
                              </w:rPr>
                              <w:t xml:space="preserve">that </w:t>
                            </w:r>
                            <w:r w:rsidR="002177C5" w:rsidRPr="002177C5">
                              <w:rPr>
                                <w:sz w:val="24"/>
                                <w:szCs w:val="24"/>
                              </w:rPr>
                              <w:t xml:space="preserve">it exhausts </w:t>
                            </w:r>
                            <w:r w:rsidR="009C71AC">
                              <w:rPr>
                                <w:sz w:val="24"/>
                                <w:szCs w:val="24"/>
                              </w:rPr>
                              <w:t xml:space="preserve">the </w:t>
                            </w:r>
                            <w:r w:rsidR="0051454C">
                              <w:rPr>
                                <w:sz w:val="24"/>
                                <w:szCs w:val="24"/>
                              </w:rPr>
                              <w:t>earth’s</w:t>
                            </w:r>
                            <w:r w:rsidR="009C71AC">
                              <w:rPr>
                                <w:sz w:val="24"/>
                                <w:szCs w:val="24"/>
                              </w:rPr>
                              <w:t xml:space="preserve"> </w:t>
                            </w:r>
                            <w:r w:rsidR="002177C5" w:rsidRPr="002177C5">
                              <w:rPr>
                                <w:sz w:val="24"/>
                                <w:szCs w:val="24"/>
                              </w:rPr>
                              <w:t xml:space="preserve">resources quicker than they </w:t>
                            </w:r>
                            <w:r w:rsidR="000C10B3">
                              <w:rPr>
                                <w:sz w:val="24"/>
                                <w:szCs w:val="24"/>
                              </w:rPr>
                              <w:t xml:space="preserve">can be </w:t>
                            </w:r>
                            <w:r w:rsidR="002177C5" w:rsidRPr="002177C5">
                              <w:rPr>
                                <w:sz w:val="24"/>
                                <w:szCs w:val="24"/>
                              </w:rPr>
                              <w:t>replenished</w:t>
                            </w:r>
                            <w:r w:rsidR="00CC169F">
                              <w:rPr>
                                <w:sz w:val="24"/>
                                <w:szCs w:val="24"/>
                              </w:rPr>
                              <w:t xml:space="preserve"> and eventually </w:t>
                            </w:r>
                            <w:r w:rsidR="0051454C">
                              <w:rPr>
                                <w:sz w:val="24"/>
                                <w:szCs w:val="24"/>
                              </w:rPr>
                              <w:t xml:space="preserve">vital </w:t>
                            </w:r>
                            <w:r w:rsidR="00CC169F">
                              <w:rPr>
                                <w:sz w:val="24"/>
                                <w:szCs w:val="24"/>
                              </w:rPr>
                              <w:t>r</w:t>
                            </w:r>
                            <w:r w:rsidR="002177C5" w:rsidRPr="002177C5">
                              <w:rPr>
                                <w:sz w:val="24"/>
                                <w:szCs w:val="24"/>
                              </w:rPr>
                              <w:t>esources will run out, and the activity will be unable to continue (Green Peace</w:t>
                            </w:r>
                            <w:r w:rsidR="002177C5">
                              <w:rPr>
                                <w:sz w:val="24"/>
                                <w:szCs w:val="24"/>
                              </w:rPr>
                              <w:t>.</w:t>
                            </w:r>
                            <w:r w:rsidR="00F35882">
                              <w:rPr>
                                <w:sz w:val="24"/>
                                <w:szCs w:val="24"/>
                              </w:rPr>
                              <w:t xml:space="preserve"> 2023)</w:t>
                            </w:r>
                            <w:r w:rsidR="0007542D">
                              <w:rPr>
                                <w:sz w:val="24"/>
                                <w:szCs w:val="24"/>
                              </w:rPr>
                              <w:t>.</w:t>
                            </w:r>
                          </w:p>
                          <w:p w14:paraId="36F7B3FD" w14:textId="205D76FE" w:rsidR="00CB1751" w:rsidRPr="00332946" w:rsidRDefault="003237AC" w:rsidP="004963F6">
                            <w:pPr>
                              <w:rPr>
                                <w:sz w:val="24"/>
                                <w:szCs w:val="24"/>
                              </w:rPr>
                            </w:pPr>
                            <w:r>
                              <w:rPr>
                                <w:sz w:val="24"/>
                                <w:szCs w:val="24"/>
                              </w:rPr>
                              <w:t xml:space="preserve">Studies suggest that in </w:t>
                            </w:r>
                            <w:r w:rsidR="0081032D" w:rsidRPr="0081032D">
                              <w:rPr>
                                <w:sz w:val="24"/>
                                <w:szCs w:val="24"/>
                              </w:rPr>
                              <w:t xml:space="preserve">ecological science and organisational research, sustainability </w:t>
                            </w:r>
                            <w:r w:rsidR="0007542D">
                              <w:rPr>
                                <w:sz w:val="24"/>
                                <w:szCs w:val="24"/>
                              </w:rPr>
                              <w:t>i</w:t>
                            </w:r>
                            <w:r w:rsidR="0082267F">
                              <w:rPr>
                                <w:sz w:val="24"/>
                                <w:szCs w:val="24"/>
                              </w:rPr>
                              <w:t>s</w:t>
                            </w:r>
                            <w:r w:rsidR="0007542D">
                              <w:rPr>
                                <w:sz w:val="24"/>
                                <w:szCs w:val="24"/>
                              </w:rPr>
                              <w:t xml:space="preserve"> </w:t>
                            </w:r>
                            <w:r w:rsidR="00C16ADB">
                              <w:rPr>
                                <w:sz w:val="24"/>
                                <w:szCs w:val="24"/>
                              </w:rPr>
                              <w:t>thought to</w:t>
                            </w:r>
                            <w:r w:rsidR="0007542D">
                              <w:rPr>
                                <w:sz w:val="24"/>
                                <w:szCs w:val="24"/>
                              </w:rPr>
                              <w:t xml:space="preserve"> have </w:t>
                            </w:r>
                            <w:r w:rsidR="0081032D" w:rsidRPr="0081032D">
                              <w:rPr>
                                <w:sz w:val="24"/>
                                <w:szCs w:val="24"/>
                              </w:rPr>
                              <w:t xml:space="preserve">become an operative term. The importance of sustainability for markets and organisational development </w:t>
                            </w:r>
                            <w:r w:rsidR="00A9191A">
                              <w:rPr>
                                <w:sz w:val="24"/>
                                <w:szCs w:val="24"/>
                              </w:rPr>
                              <w:t xml:space="preserve">is reported to have </w:t>
                            </w:r>
                            <w:r w:rsidR="0081032D" w:rsidRPr="0081032D">
                              <w:rPr>
                                <w:sz w:val="24"/>
                                <w:szCs w:val="24"/>
                              </w:rPr>
                              <w:t>received a lot of attention</w:t>
                            </w:r>
                            <w:r w:rsidR="00B96D5F">
                              <w:rPr>
                                <w:sz w:val="24"/>
                                <w:szCs w:val="24"/>
                              </w:rPr>
                              <w:t xml:space="preserve"> in recent years. </w:t>
                            </w:r>
                            <w:r w:rsidR="0081032D" w:rsidRPr="0081032D">
                              <w:rPr>
                                <w:sz w:val="24"/>
                                <w:szCs w:val="24"/>
                              </w:rPr>
                              <w:t xml:space="preserve">Sustainability strategies are being implemented by thousands of organisations globally </w:t>
                            </w:r>
                            <w:proofErr w:type="gramStart"/>
                            <w:r w:rsidR="0081032D" w:rsidRPr="0081032D">
                              <w:rPr>
                                <w:sz w:val="24"/>
                                <w:szCs w:val="24"/>
                              </w:rPr>
                              <w:t>in an effort to</w:t>
                            </w:r>
                            <w:proofErr w:type="gramEnd"/>
                            <w:r w:rsidR="0081032D" w:rsidRPr="0081032D">
                              <w:rPr>
                                <w:sz w:val="24"/>
                                <w:szCs w:val="24"/>
                              </w:rPr>
                              <w:t xml:space="preserve"> increase productivity and gain a competitive edge. However, the notion of sustainability is so intricate </w:t>
                            </w:r>
                            <w:r w:rsidR="00A12CDA">
                              <w:rPr>
                                <w:sz w:val="24"/>
                                <w:szCs w:val="24"/>
                              </w:rPr>
                              <w:t xml:space="preserve">it has </w:t>
                            </w:r>
                            <w:r w:rsidR="00677382">
                              <w:rPr>
                                <w:sz w:val="24"/>
                                <w:szCs w:val="24"/>
                              </w:rPr>
                              <w:t>made it difficult</w:t>
                            </w:r>
                            <w:r w:rsidR="00A56641">
                              <w:rPr>
                                <w:sz w:val="24"/>
                                <w:szCs w:val="24"/>
                              </w:rPr>
                              <w:t xml:space="preserve"> for businesses</w:t>
                            </w:r>
                            <w:r w:rsidR="00677382">
                              <w:rPr>
                                <w:sz w:val="24"/>
                                <w:szCs w:val="24"/>
                              </w:rPr>
                              <w:t xml:space="preserve"> to gain</w:t>
                            </w:r>
                            <w:r w:rsidR="0081032D" w:rsidRPr="0081032D">
                              <w:rPr>
                                <w:sz w:val="24"/>
                                <w:szCs w:val="24"/>
                              </w:rPr>
                              <w:t xml:space="preserve"> an accurate understanding </w:t>
                            </w:r>
                            <w:r w:rsidR="00A56641">
                              <w:rPr>
                                <w:sz w:val="24"/>
                                <w:szCs w:val="24"/>
                              </w:rPr>
                              <w:t xml:space="preserve">of </w:t>
                            </w:r>
                            <w:r w:rsidR="0081032D" w:rsidRPr="0081032D">
                              <w:rPr>
                                <w:sz w:val="24"/>
                                <w:szCs w:val="24"/>
                              </w:rPr>
                              <w:t xml:space="preserve">every aspect of it. </w:t>
                            </w:r>
                            <w:bookmarkStart w:id="0" w:name="_Hlk150771888"/>
                          </w:p>
                          <w:bookmarkEnd w:id="0"/>
                          <w:p w14:paraId="2C86DD54" w14:textId="77777777" w:rsidR="00E84238" w:rsidRDefault="00E842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4D465" id="Text Box 2" o:spid="_x0000_s1027" type="#_x0000_t202" style="position:absolute;margin-left:-47.5pt;margin-top:24.5pt;width:262.5pt;height:56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" filled="f" stroked="f" strokeweight=".5pt">
                <v:textbox>
                  <w:txbxContent>
                    <w:p w14:paraId="075F0E43" w14:textId="08233756" w:rsidR="00376333" w:rsidRDefault="00332946" w:rsidP="004963F6">
                      <w:pPr>
                        <w:rPr>
                          <w:b/>
                          <w:bCs/>
                          <w:sz w:val="28"/>
                          <w:szCs w:val="28"/>
                          <w:u w:val="single"/>
                        </w:rPr>
                      </w:pPr>
                      <w:r w:rsidRPr="00376333">
                        <w:rPr>
                          <w:b/>
                          <w:bCs/>
                          <w:sz w:val="28"/>
                          <w:szCs w:val="28"/>
                          <w:u w:val="single"/>
                        </w:rPr>
                        <w:t xml:space="preserve">Sustainability </w:t>
                      </w:r>
                      <w:r w:rsidR="00402BC3">
                        <w:rPr>
                          <w:b/>
                          <w:bCs/>
                          <w:sz w:val="28"/>
                          <w:szCs w:val="28"/>
                          <w:u w:val="single"/>
                        </w:rPr>
                        <w:t>and</w:t>
                      </w:r>
                      <w:r w:rsidR="003642F0">
                        <w:rPr>
                          <w:b/>
                          <w:bCs/>
                          <w:sz w:val="28"/>
                          <w:szCs w:val="28"/>
                          <w:u w:val="single"/>
                        </w:rPr>
                        <w:t xml:space="preserve"> Sustainable </w:t>
                      </w:r>
                      <w:r w:rsidR="0019489F">
                        <w:rPr>
                          <w:b/>
                          <w:bCs/>
                          <w:sz w:val="28"/>
                          <w:szCs w:val="28"/>
                          <w:u w:val="single"/>
                        </w:rPr>
                        <w:t>Development.</w:t>
                      </w:r>
                    </w:p>
                    <w:p w14:paraId="7B5E4E3A" w14:textId="697E6704" w:rsidR="00213C51" w:rsidRDefault="00C67B28" w:rsidP="004963F6">
                      <w:pPr>
                        <w:rPr>
                          <w:sz w:val="24"/>
                          <w:szCs w:val="24"/>
                        </w:rPr>
                      </w:pPr>
                      <w:proofErr w:type="gramStart"/>
                      <w:r w:rsidRPr="00C67B28">
                        <w:rPr>
                          <w:sz w:val="24"/>
                          <w:szCs w:val="24"/>
                        </w:rPr>
                        <w:t>The majority of</w:t>
                      </w:r>
                      <w:proofErr w:type="gramEnd"/>
                      <w:r w:rsidRPr="00C67B28">
                        <w:rPr>
                          <w:sz w:val="24"/>
                          <w:szCs w:val="24"/>
                        </w:rPr>
                        <w:t xml:space="preserve"> people </w:t>
                      </w:r>
                      <w:r w:rsidR="007323FC">
                        <w:rPr>
                          <w:sz w:val="24"/>
                          <w:szCs w:val="24"/>
                        </w:rPr>
                        <w:t xml:space="preserve">today </w:t>
                      </w:r>
                      <w:r w:rsidRPr="00C67B28">
                        <w:rPr>
                          <w:sz w:val="24"/>
                          <w:szCs w:val="24"/>
                        </w:rPr>
                        <w:t>describe sustainability</w:t>
                      </w:r>
                      <w:r w:rsidR="00F9427E" w:rsidRPr="00F9427E">
                        <w:rPr>
                          <w:sz w:val="24"/>
                          <w:szCs w:val="24"/>
                        </w:rPr>
                        <w:t xml:space="preserve"> the balance between the environment, equity, and economy</w:t>
                      </w:r>
                      <w:r w:rsidR="00194E3E">
                        <w:rPr>
                          <w:sz w:val="24"/>
                          <w:szCs w:val="24"/>
                        </w:rPr>
                        <w:t xml:space="preserve"> (UCLA</w:t>
                      </w:r>
                      <w:r w:rsidR="00C04CD1">
                        <w:rPr>
                          <w:sz w:val="24"/>
                          <w:szCs w:val="24"/>
                        </w:rPr>
                        <w:t xml:space="preserve">. </w:t>
                      </w:r>
                      <w:r w:rsidR="00194E3E">
                        <w:rPr>
                          <w:sz w:val="24"/>
                          <w:szCs w:val="24"/>
                        </w:rPr>
                        <w:t xml:space="preserve">2023). </w:t>
                      </w:r>
                      <w:r w:rsidR="00A315BA">
                        <w:rPr>
                          <w:sz w:val="24"/>
                          <w:szCs w:val="24"/>
                        </w:rPr>
                        <w:t xml:space="preserve">For </w:t>
                      </w:r>
                      <w:r w:rsidR="0024189E">
                        <w:rPr>
                          <w:sz w:val="24"/>
                          <w:szCs w:val="24"/>
                        </w:rPr>
                        <w:t>centuries</w:t>
                      </w:r>
                      <w:r w:rsidR="00A315BA">
                        <w:rPr>
                          <w:sz w:val="24"/>
                          <w:szCs w:val="24"/>
                        </w:rPr>
                        <w:t xml:space="preserve"> it has be</w:t>
                      </w:r>
                      <w:r w:rsidR="006E553F">
                        <w:rPr>
                          <w:sz w:val="24"/>
                          <w:szCs w:val="24"/>
                        </w:rPr>
                        <w:t>en</w:t>
                      </w:r>
                      <w:r w:rsidR="00A315BA">
                        <w:rPr>
                          <w:sz w:val="24"/>
                          <w:szCs w:val="24"/>
                        </w:rPr>
                        <w:t xml:space="preserve"> recorded that </w:t>
                      </w:r>
                      <w:r w:rsidR="0024189E">
                        <w:rPr>
                          <w:sz w:val="24"/>
                          <w:szCs w:val="24"/>
                        </w:rPr>
                        <w:t>t</w:t>
                      </w:r>
                      <w:r w:rsidR="00C42382" w:rsidRPr="00C42382">
                        <w:rPr>
                          <w:sz w:val="24"/>
                          <w:szCs w:val="24"/>
                        </w:rPr>
                        <w:t>he earth will end in disaster due to environmental deterioration, climat</w:t>
                      </w:r>
                      <w:r w:rsidR="00C04CD1">
                        <w:rPr>
                          <w:sz w:val="24"/>
                          <w:szCs w:val="24"/>
                        </w:rPr>
                        <w:t xml:space="preserve">e </w:t>
                      </w:r>
                      <w:r w:rsidR="00C42382" w:rsidRPr="00C42382">
                        <w:rPr>
                          <w:sz w:val="24"/>
                          <w:szCs w:val="24"/>
                        </w:rPr>
                        <w:t>change, and resource depletion brought on by an unsustainable way of living</w:t>
                      </w:r>
                      <w:r w:rsidR="0007542D">
                        <w:rPr>
                          <w:sz w:val="24"/>
                          <w:szCs w:val="24"/>
                        </w:rPr>
                        <w:t xml:space="preserve">. </w:t>
                      </w:r>
                      <w:r w:rsidR="002177C5" w:rsidRPr="002177C5">
                        <w:rPr>
                          <w:sz w:val="24"/>
                          <w:szCs w:val="24"/>
                        </w:rPr>
                        <w:t>According to Green Peace</w:t>
                      </w:r>
                      <w:r w:rsidR="00976FF9">
                        <w:rPr>
                          <w:sz w:val="24"/>
                          <w:szCs w:val="24"/>
                        </w:rPr>
                        <w:t xml:space="preserve">, </w:t>
                      </w:r>
                      <w:r w:rsidR="002177C5" w:rsidRPr="002177C5">
                        <w:rPr>
                          <w:sz w:val="24"/>
                          <w:szCs w:val="24"/>
                        </w:rPr>
                        <w:t xml:space="preserve">sustainability is </w:t>
                      </w:r>
                      <w:r w:rsidR="00BD2A9B">
                        <w:rPr>
                          <w:sz w:val="24"/>
                          <w:szCs w:val="24"/>
                        </w:rPr>
                        <w:t xml:space="preserve">defined as </w:t>
                      </w:r>
                      <w:r w:rsidR="002177C5" w:rsidRPr="002177C5">
                        <w:rPr>
                          <w:sz w:val="24"/>
                          <w:szCs w:val="24"/>
                        </w:rPr>
                        <w:t xml:space="preserve">a method of using resources that can last indefinitely. </w:t>
                      </w:r>
                      <w:r w:rsidR="000668E7">
                        <w:rPr>
                          <w:sz w:val="24"/>
                          <w:szCs w:val="24"/>
                        </w:rPr>
                        <w:t xml:space="preserve">They explain that a </w:t>
                      </w:r>
                      <w:r w:rsidR="002177C5" w:rsidRPr="002177C5">
                        <w:rPr>
                          <w:sz w:val="24"/>
                          <w:szCs w:val="24"/>
                        </w:rPr>
                        <w:t xml:space="preserve">sustainable activity </w:t>
                      </w:r>
                      <w:r w:rsidR="008747BB">
                        <w:rPr>
                          <w:sz w:val="24"/>
                          <w:szCs w:val="24"/>
                        </w:rPr>
                        <w:t xml:space="preserve">is an activity that </w:t>
                      </w:r>
                      <w:r w:rsidR="002177C5" w:rsidRPr="002177C5">
                        <w:rPr>
                          <w:sz w:val="24"/>
                          <w:szCs w:val="24"/>
                        </w:rPr>
                        <w:t xml:space="preserve">can be continued without depleting </w:t>
                      </w:r>
                      <w:r w:rsidR="008747BB">
                        <w:rPr>
                          <w:sz w:val="24"/>
                          <w:szCs w:val="24"/>
                        </w:rPr>
                        <w:t xml:space="preserve">the planets </w:t>
                      </w:r>
                      <w:r w:rsidR="002177C5" w:rsidRPr="002177C5">
                        <w:rPr>
                          <w:sz w:val="24"/>
                          <w:szCs w:val="24"/>
                        </w:rPr>
                        <w:t xml:space="preserve">resources or creating harm. </w:t>
                      </w:r>
                      <w:r w:rsidR="009C71AC">
                        <w:rPr>
                          <w:sz w:val="24"/>
                          <w:szCs w:val="24"/>
                        </w:rPr>
                        <w:t xml:space="preserve">They also explain that if </w:t>
                      </w:r>
                      <w:r w:rsidR="002177C5" w:rsidRPr="002177C5">
                        <w:rPr>
                          <w:sz w:val="24"/>
                          <w:szCs w:val="24"/>
                        </w:rPr>
                        <w:t xml:space="preserve">something is unsustainable, it indicates </w:t>
                      </w:r>
                      <w:r w:rsidR="009C71AC">
                        <w:rPr>
                          <w:sz w:val="24"/>
                          <w:szCs w:val="24"/>
                        </w:rPr>
                        <w:t xml:space="preserve">that </w:t>
                      </w:r>
                      <w:r w:rsidR="002177C5" w:rsidRPr="002177C5">
                        <w:rPr>
                          <w:sz w:val="24"/>
                          <w:szCs w:val="24"/>
                        </w:rPr>
                        <w:t xml:space="preserve">it exhausts </w:t>
                      </w:r>
                      <w:r w:rsidR="009C71AC">
                        <w:rPr>
                          <w:sz w:val="24"/>
                          <w:szCs w:val="24"/>
                        </w:rPr>
                        <w:t xml:space="preserve">the </w:t>
                      </w:r>
                      <w:r w:rsidR="0051454C">
                        <w:rPr>
                          <w:sz w:val="24"/>
                          <w:szCs w:val="24"/>
                        </w:rPr>
                        <w:t>earth’s</w:t>
                      </w:r>
                      <w:r w:rsidR="009C71AC">
                        <w:rPr>
                          <w:sz w:val="24"/>
                          <w:szCs w:val="24"/>
                        </w:rPr>
                        <w:t xml:space="preserve"> </w:t>
                      </w:r>
                      <w:r w:rsidR="002177C5" w:rsidRPr="002177C5">
                        <w:rPr>
                          <w:sz w:val="24"/>
                          <w:szCs w:val="24"/>
                        </w:rPr>
                        <w:t xml:space="preserve">resources quicker than they </w:t>
                      </w:r>
                      <w:r w:rsidR="000C10B3">
                        <w:rPr>
                          <w:sz w:val="24"/>
                          <w:szCs w:val="24"/>
                        </w:rPr>
                        <w:t xml:space="preserve">can be </w:t>
                      </w:r>
                      <w:r w:rsidR="002177C5" w:rsidRPr="002177C5">
                        <w:rPr>
                          <w:sz w:val="24"/>
                          <w:szCs w:val="24"/>
                        </w:rPr>
                        <w:t>replenished</w:t>
                      </w:r>
                      <w:r w:rsidR="00CC169F">
                        <w:rPr>
                          <w:sz w:val="24"/>
                          <w:szCs w:val="24"/>
                        </w:rPr>
                        <w:t xml:space="preserve"> and eventually </w:t>
                      </w:r>
                      <w:r w:rsidR="0051454C">
                        <w:rPr>
                          <w:sz w:val="24"/>
                          <w:szCs w:val="24"/>
                        </w:rPr>
                        <w:t xml:space="preserve">vital </w:t>
                      </w:r>
                      <w:r w:rsidR="00CC169F">
                        <w:rPr>
                          <w:sz w:val="24"/>
                          <w:szCs w:val="24"/>
                        </w:rPr>
                        <w:t>r</w:t>
                      </w:r>
                      <w:r w:rsidR="002177C5" w:rsidRPr="002177C5">
                        <w:rPr>
                          <w:sz w:val="24"/>
                          <w:szCs w:val="24"/>
                        </w:rPr>
                        <w:t>esources will run out, and the activity will be unable to continue (Green Peace</w:t>
                      </w:r>
                      <w:r w:rsidR="002177C5">
                        <w:rPr>
                          <w:sz w:val="24"/>
                          <w:szCs w:val="24"/>
                        </w:rPr>
                        <w:t>.</w:t>
                      </w:r>
                      <w:r w:rsidR="00F35882">
                        <w:rPr>
                          <w:sz w:val="24"/>
                          <w:szCs w:val="24"/>
                        </w:rPr>
                        <w:t xml:space="preserve"> 2023)</w:t>
                      </w:r>
                      <w:r w:rsidR="0007542D">
                        <w:rPr>
                          <w:sz w:val="24"/>
                          <w:szCs w:val="24"/>
                        </w:rPr>
                        <w:t>.</w:t>
                      </w:r>
                    </w:p>
                    <w:p w14:paraId="36F7B3FD" w14:textId="205D76FE" w:rsidR="00CB1751" w:rsidRPr="00332946" w:rsidRDefault="003237AC" w:rsidP="004963F6">
                      <w:pPr>
                        <w:rPr>
                          <w:sz w:val="24"/>
                          <w:szCs w:val="24"/>
                        </w:rPr>
                      </w:pPr>
                      <w:r>
                        <w:rPr>
                          <w:sz w:val="24"/>
                          <w:szCs w:val="24"/>
                        </w:rPr>
                        <w:t xml:space="preserve">Studies suggest that in </w:t>
                      </w:r>
                      <w:r w:rsidR="0081032D" w:rsidRPr="0081032D">
                        <w:rPr>
                          <w:sz w:val="24"/>
                          <w:szCs w:val="24"/>
                        </w:rPr>
                        <w:t xml:space="preserve">ecological science and organisational research, sustainability </w:t>
                      </w:r>
                      <w:r w:rsidR="0007542D">
                        <w:rPr>
                          <w:sz w:val="24"/>
                          <w:szCs w:val="24"/>
                        </w:rPr>
                        <w:t>i</w:t>
                      </w:r>
                      <w:r w:rsidR="0082267F">
                        <w:rPr>
                          <w:sz w:val="24"/>
                          <w:szCs w:val="24"/>
                        </w:rPr>
                        <w:t>s</w:t>
                      </w:r>
                      <w:r w:rsidR="0007542D">
                        <w:rPr>
                          <w:sz w:val="24"/>
                          <w:szCs w:val="24"/>
                        </w:rPr>
                        <w:t xml:space="preserve"> </w:t>
                      </w:r>
                      <w:r w:rsidR="00C16ADB">
                        <w:rPr>
                          <w:sz w:val="24"/>
                          <w:szCs w:val="24"/>
                        </w:rPr>
                        <w:t>thought to</w:t>
                      </w:r>
                      <w:r w:rsidR="0007542D">
                        <w:rPr>
                          <w:sz w:val="24"/>
                          <w:szCs w:val="24"/>
                        </w:rPr>
                        <w:t xml:space="preserve"> have </w:t>
                      </w:r>
                      <w:r w:rsidR="0081032D" w:rsidRPr="0081032D">
                        <w:rPr>
                          <w:sz w:val="24"/>
                          <w:szCs w:val="24"/>
                        </w:rPr>
                        <w:t xml:space="preserve">become an operative term. The importance of sustainability for markets and organisational development </w:t>
                      </w:r>
                      <w:r w:rsidR="00A9191A">
                        <w:rPr>
                          <w:sz w:val="24"/>
                          <w:szCs w:val="24"/>
                        </w:rPr>
                        <w:t xml:space="preserve">is reported to have </w:t>
                      </w:r>
                      <w:r w:rsidR="0081032D" w:rsidRPr="0081032D">
                        <w:rPr>
                          <w:sz w:val="24"/>
                          <w:szCs w:val="24"/>
                        </w:rPr>
                        <w:t>received a lot of attention</w:t>
                      </w:r>
                      <w:r w:rsidR="00B96D5F">
                        <w:rPr>
                          <w:sz w:val="24"/>
                          <w:szCs w:val="24"/>
                        </w:rPr>
                        <w:t xml:space="preserve"> in recent years. </w:t>
                      </w:r>
                      <w:r w:rsidR="0081032D" w:rsidRPr="0081032D">
                        <w:rPr>
                          <w:sz w:val="24"/>
                          <w:szCs w:val="24"/>
                        </w:rPr>
                        <w:t xml:space="preserve">Sustainability strategies are being implemented by thousands of organisations globally </w:t>
                      </w:r>
                      <w:proofErr w:type="gramStart"/>
                      <w:r w:rsidR="0081032D" w:rsidRPr="0081032D">
                        <w:rPr>
                          <w:sz w:val="24"/>
                          <w:szCs w:val="24"/>
                        </w:rPr>
                        <w:t>in an effort to</w:t>
                      </w:r>
                      <w:proofErr w:type="gramEnd"/>
                      <w:r w:rsidR="0081032D" w:rsidRPr="0081032D">
                        <w:rPr>
                          <w:sz w:val="24"/>
                          <w:szCs w:val="24"/>
                        </w:rPr>
                        <w:t xml:space="preserve"> increase productivity and gain a competitive edge. However, the notion of sustainability is so intricate </w:t>
                      </w:r>
                      <w:r w:rsidR="00A12CDA">
                        <w:rPr>
                          <w:sz w:val="24"/>
                          <w:szCs w:val="24"/>
                        </w:rPr>
                        <w:t xml:space="preserve">it has </w:t>
                      </w:r>
                      <w:r w:rsidR="00677382">
                        <w:rPr>
                          <w:sz w:val="24"/>
                          <w:szCs w:val="24"/>
                        </w:rPr>
                        <w:t>made it difficult</w:t>
                      </w:r>
                      <w:r w:rsidR="00A56641">
                        <w:rPr>
                          <w:sz w:val="24"/>
                          <w:szCs w:val="24"/>
                        </w:rPr>
                        <w:t xml:space="preserve"> for businesses</w:t>
                      </w:r>
                      <w:r w:rsidR="00677382">
                        <w:rPr>
                          <w:sz w:val="24"/>
                          <w:szCs w:val="24"/>
                        </w:rPr>
                        <w:t xml:space="preserve"> to gain</w:t>
                      </w:r>
                      <w:r w:rsidR="0081032D" w:rsidRPr="0081032D">
                        <w:rPr>
                          <w:sz w:val="24"/>
                          <w:szCs w:val="24"/>
                        </w:rPr>
                        <w:t xml:space="preserve"> an accurate understanding </w:t>
                      </w:r>
                      <w:r w:rsidR="00A56641">
                        <w:rPr>
                          <w:sz w:val="24"/>
                          <w:szCs w:val="24"/>
                        </w:rPr>
                        <w:t xml:space="preserve">of </w:t>
                      </w:r>
                      <w:r w:rsidR="0081032D" w:rsidRPr="0081032D">
                        <w:rPr>
                          <w:sz w:val="24"/>
                          <w:szCs w:val="24"/>
                        </w:rPr>
                        <w:t xml:space="preserve">every aspect of it. </w:t>
                      </w:r>
                      <w:bookmarkStart w:id="1" w:name="_Hlk150771888"/>
                    </w:p>
                    <w:bookmarkEnd w:id="1"/>
                    <w:p w14:paraId="2C86DD54" w14:textId="77777777" w:rsidR="00E84238" w:rsidRDefault="00E84238"/>
                  </w:txbxContent>
                </v:textbox>
                <w10:wrap anchorx="margin"/>
              </v:shape>
            </w:pict>
          </mc:Fallback>
        </mc:AlternateContent>
      </w:r>
    </w:p>
    <w:p w14:paraId="25602B5E" w14:textId="17B75538" w:rsidR="00332946" w:rsidRDefault="00AC2BEC" w:rsidP="00393CFE">
      <w:pPr>
        <w:rPr>
          <w:sz w:val="24"/>
          <w:szCs w:val="24"/>
        </w:rPr>
      </w:pPr>
      <w:r>
        <w:rPr>
          <w:noProof/>
          <w:sz w:val="24"/>
          <w:szCs w:val="24"/>
        </w:rPr>
        <mc:AlternateContent>
          <mc:Choice Requires="wps">
            <w:drawing>
              <wp:anchor distT="0" distB="0" distL="114300" distR="114300" simplePos="0" relativeHeight="251663360" behindDoc="0" locked="0" layoutInCell="1" allowOverlap="1" wp14:anchorId="30BFCBBE" wp14:editId="364447E6">
                <wp:simplePos x="0" y="0"/>
                <wp:positionH relativeFrom="column">
                  <wp:posOffset>2863850</wp:posOffset>
                </wp:positionH>
                <wp:positionV relativeFrom="paragraph">
                  <wp:posOffset>268605</wp:posOffset>
                </wp:positionV>
                <wp:extent cx="6350" cy="6718300"/>
                <wp:effectExtent l="0" t="0" r="31750" b="25400"/>
                <wp:wrapNone/>
                <wp:docPr id="309534185" name="Straight Connector 5"/>
                <wp:cNvGraphicFramePr/>
                <a:graphic xmlns:a="http://schemas.openxmlformats.org/drawingml/2006/main">
                  <a:graphicData uri="http://schemas.microsoft.com/office/word/2010/wordprocessingShape">
                    <wps:wsp>
                      <wps:cNvCnPr/>
                      <wps:spPr>
                        <a:xfrm flipH="1">
                          <a:off x="0" y="0"/>
                          <a:ext cx="6350" cy="6718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9900BC" id="Straight Connector 5"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5pt,21.15pt" to="226pt,55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" strokecolor="black [3200]" strokeweight=".5pt">
                <v:stroke joinstyle="miter"/>
              </v:line>
            </w:pict>
          </mc:Fallback>
        </mc:AlternateContent>
      </w:r>
      <w:r w:rsidR="00311A95">
        <w:rPr>
          <w:noProof/>
          <w:sz w:val="24"/>
          <w:szCs w:val="24"/>
        </w:rPr>
        <mc:AlternateContent>
          <mc:Choice Requires="wps">
            <w:drawing>
              <wp:anchor distT="0" distB="0" distL="114300" distR="114300" simplePos="0" relativeHeight="251668480" behindDoc="0" locked="0" layoutInCell="1" allowOverlap="1" wp14:anchorId="20C7A17D" wp14:editId="776F9149">
                <wp:simplePos x="0" y="0"/>
                <wp:positionH relativeFrom="column">
                  <wp:posOffset>2978150</wp:posOffset>
                </wp:positionH>
                <wp:positionV relativeFrom="paragraph">
                  <wp:posOffset>205105</wp:posOffset>
                </wp:positionV>
                <wp:extent cx="3238500" cy="6896100"/>
                <wp:effectExtent l="0" t="0" r="0" b="0"/>
                <wp:wrapNone/>
                <wp:docPr id="101701555" name="Text Box 1"/>
                <wp:cNvGraphicFramePr/>
                <a:graphic xmlns:a="http://schemas.openxmlformats.org/drawingml/2006/main">
                  <a:graphicData uri="http://schemas.microsoft.com/office/word/2010/wordprocessingShape">
                    <wps:wsp>
                      <wps:cNvSpPr txBox="1"/>
                      <wps:spPr>
                        <a:xfrm>
                          <a:off x="0" y="0"/>
                          <a:ext cx="3238500" cy="6896100"/>
                        </a:xfrm>
                        <a:prstGeom prst="rect">
                          <a:avLst/>
                        </a:prstGeom>
                        <a:noFill/>
                        <a:ln w="6350">
                          <a:noFill/>
                        </a:ln>
                      </wps:spPr>
                      <wps:txbx>
                        <w:txbxContent>
                          <w:p w14:paraId="61DA44E3" w14:textId="77777777" w:rsidR="00311A95" w:rsidRDefault="00311A95" w:rsidP="001C643A">
                            <w:pPr>
                              <w:rPr>
                                <w:b/>
                                <w:bCs/>
                                <w:sz w:val="28"/>
                                <w:szCs w:val="28"/>
                                <w:u w:val="single"/>
                              </w:rPr>
                            </w:pPr>
                          </w:p>
                          <w:p w14:paraId="2DB01255" w14:textId="7C5EEE23" w:rsidR="008A6915" w:rsidRDefault="00170B94" w:rsidP="00B56EDC">
                            <w:pPr>
                              <w:rPr>
                                <w:sz w:val="24"/>
                                <w:szCs w:val="24"/>
                              </w:rPr>
                            </w:pPr>
                            <w:r w:rsidRPr="00170B94">
                              <w:rPr>
                                <w:sz w:val="24"/>
                                <w:szCs w:val="24"/>
                              </w:rPr>
                              <w:t xml:space="preserve">The definition of sustainability is always changing due to the impact of its own popularity. </w:t>
                            </w:r>
                            <w:r w:rsidR="0010410E">
                              <w:rPr>
                                <w:sz w:val="24"/>
                                <w:szCs w:val="24"/>
                              </w:rPr>
                              <w:t xml:space="preserve">However, </w:t>
                            </w:r>
                            <w:r w:rsidR="00213C51">
                              <w:rPr>
                                <w:sz w:val="24"/>
                                <w:szCs w:val="24"/>
                              </w:rPr>
                              <w:t>o</w:t>
                            </w:r>
                            <w:r w:rsidR="00E84238" w:rsidRPr="00E84238">
                              <w:rPr>
                                <w:sz w:val="24"/>
                                <w:szCs w:val="24"/>
                              </w:rPr>
                              <w:t xml:space="preserve">rganisations and executives have a limited </w:t>
                            </w:r>
                            <w:r w:rsidR="000226F6">
                              <w:rPr>
                                <w:sz w:val="24"/>
                                <w:szCs w:val="24"/>
                              </w:rPr>
                              <w:t>knowledge</w:t>
                            </w:r>
                            <w:r w:rsidR="00E84238" w:rsidRPr="00E84238">
                              <w:rPr>
                                <w:sz w:val="24"/>
                                <w:szCs w:val="24"/>
                              </w:rPr>
                              <w:t xml:space="preserve"> of</w:t>
                            </w:r>
                            <w:r w:rsidR="003D13E1">
                              <w:rPr>
                                <w:sz w:val="24"/>
                                <w:szCs w:val="24"/>
                              </w:rPr>
                              <w:t xml:space="preserve"> </w:t>
                            </w:r>
                            <w:r w:rsidR="006D752D">
                              <w:rPr>
                                <w:sz w:val="24"/>
                                <w:szCs w:val="24"/>
                              </w:rPr>
                              <w:t>various</w:t>
                            </w:r>
                            <w:r w:rsidR="003D13E1">
                              <w:rPr>
                                <w:sz w:val="24"/>
                                <w:szCs w:val="24"/>
                              </w:rPr>
                              <w:t xml:space="preserve"> </w:t>
                            </w:r>
                            <w:r w:rsidR="00B56EDC" w:rsidRPr="00E84238">
                              <w:rPr>
                                <w:sz w:val="24"/>
                                <w:szCs w:val="24"/>
                              </w:rPr>
                              <w:t>sustainable</w:t>
                            </w:r>
                            <w:r w:rsidR="006D752D">
                              <w:rPr>
                                <w:sz w:val="24"/>
                                <w:szCs w:val="24"/>
                              </w:rPr>
                              <w:t xml:space="preserve"> aspects s</w:t>
                            </w:r>
                            <w:r w:rsidR="00B56EDC">
                              <w:rPr>
                                <w:sz w:val="24"/>
                                <w:szCs w:val="24"/>
                              </w:rPr>
                              <w:t>uch</w:t>
                            </w:r>
                            <w:r w:rsidR="00E81307">
                              <w:rPr>
                                <w:sz w:val="24"/>
                                <w:szCs w:val="24"/>
                              </w:rPr>
                              <w:t xml:space="preserve"> as </w:t>
                            </w:r>
                            <w:r w:rsidR="0082267F">
                              <w:rPr>
                                <w:sz w:val="24"/>
                                <w:szCs w:val="24"/>
                              </w:rPr>
                              <w:t>s</w:t>
                            </w:r>
                            <w:r w:rsidR="00335838">
                              <w:rPr>
                                <w:sz w:val="24"/>
                                <w:szCs w:val="24"/>
                              </w:rPr>
                              <w:t xml:space="preserve">ocially, </w:t>
                            </w:r>
                            <w:proofErr w:type="gramStart"/>
                            <w:r w:rsidR="00335838">
                              <w:rPr>
                                <w:sz w:val="24"/>
                                <w:szCs w:val="24"/>
                              </w:rPr>
                              <w:t>economically</w:t>
                            </w:r>
                            <w:proofErr w:type="gramEnd"/>
                            <w:r w:rsidR="00335838">
                              <w:rPr>
                                <w:sz w:val="24"/>
                                <w:szCs w:val="24"/>
                              </w:rPr>
                              <w:t xml:space="preserve"> and ecologically</w:t>
                            </w:r>
                            <w:r w:rsidR="00E35517">
                              <w:rPr>
                                <w:sz w:val="24"/>
                                <w:szCs w:val="24"/>
                              </w:rPr>
                              <w:t xml:space="preserve"> and implementing sust</w:t>
                            </w:r>
                            <w:r w:rsidR="00F34E69">
                              <w:rPr>
                                <w:sz w:val="24"/>
                                <w:szCs w:val="24"/>
                              </w:rPr>
                              <w:t xml:space="preserve">ainable practices. </w:t>
                            </w:r>
                            <w:r w:rsidR="00131FEA" w:rsidRPr="00131FEA">
                              <w:rPr>
                                <w:sz w:val="24"/>
                                <w:szCs w:val="24"/>
                              </w:rPr>
                              <w:t xml:space="preserve">They just </w:t>
                            </w:r>
                            <w:proofErr w:type="gramStart"/>
                            <w:r w:rsidR="00131FEA" w:rsidRPr="00131FEA">
                              <w:rPr>
                                <w:sz w:val="24"/>
                                <w:szCs w:val="24"/>
                              </w:rPr>
                              <w:t>take into account</w:t>
                            </w:r>
                            <w:proofErr w:type="gramEnd"/>
                            <w:r w:rsidR="00131FEA" w:rsidRPr="00131FEA">
                              <w:rPr>
                                <w:sz w:val="24"/>
                                <w:szCs w:val="24"/>
                              </w:rPr>
                              <w:t xml:space="preserve"> sustainability factors that are directly relevant to their area of expertise</w:t>
                            </w:r>
                            <w:r w:rsidR="008471F2">
                              <w:rPr>
                                <w:sz w:val="24"/>
                                <w:szCs w:val="24"/>
                              </w:rPr>
                              <w:t xml:space="preserve"> </w:t>
                            </w:r>
                            <w:r w:rsidR="00433D44">
                              <w:rPr>
                                <w:sz w:val="24"/>
                                <w:szCs w:val="24"/>
                              </w:rPr>
                              <w:t>(</w:t>
                            </w:r>
                            <w:r w:rsidR="00433D44" w:rsidRPr="00433D44">
                              <w:rPr>
                                <w:sz w:val="24"/>
                                <w:szCs w:val="24"/>
                              </w:rPr>
                              <w:t>Bateh, J</w:t>
                            </w:r>
                            <w:r w:rsidR="00433D44">
                              <w:rPr>
                                <w:sz w:val="24"/>
                                <w:szCs w:val="24"/>
                              </w:rPr>
                              <w:t>. 2013)</w:t>
                            </w:r>
                            <w:r w:rsidR="009B2004">
                              <w:rPr>
                                <w:sz w:val="24"/>
                                <w:szCs w:val="24"/>
                              </w:rPr>
                              <w:t xml:space="preserve">. </w:t>
                            </w:r>
                          </w:p>
                          <w:p w14:paraId="41497322" w14:textId="3B79CB10" w:rsidR="009B2004" w:rsidRDefault="004A6DC0" w:rsidP="001C643A">
                            <w:pPr>
                              <w:rPr>
                                <w:sz w:val="24"/>
                                <w:szCs w:val="24"/>
                              </w:rPr>
                            </w:pPr>
                            <w:r>
                              <w:rPr>
                                <w:sz w:val="24"/>
                                <w:szCs w:val="24"/>
                              </w:rPr>
                              <w:t>According</w:t>
                            </w:r>
                            <w:r w:rsidR="0067184F">
                              <w:rPr>
                                <w:sz w:val="24"/>
                                <w:szCs w:val="24"/>
                              </w:rPr>
                              <w:t xml:space="preserve"> to research the</w:t>
                            </w:r>
                            <w:r w:rsidR="009B2004" w:rsidRPr="009B2004">
                              <w:rPr>
                                <w:sz w:val="24"/>
                                <w:szCs w:val="24"/>
                              </w:rPr>
                              <w:t xml:space="preserve"> terms sustainability and sustainable development are thought to have become increasingly popular in environmental science, with applications ranging from industrial and agricultural production to environmental policies. It has also been applied to business problems including urban development (Ruggerio, C. 2021).</w:t>
                            </w:r>
                          </w:p>
                          <w:p w14:paraId="4AE4E04D" w14:textId="2FA47B4A" w:rsidR="002247D3" w:rsidRPr="00046A00" w:rsidRDefault="00005AC5" w:rsidP="00046A00">
                            <w:pPr>
                              <w:rPr>
                                <w:sz w:val="24"/>
                                <w:szCs w:val="24"/>
                              </w:rPr>
                            </w:pPr>
                            <w:r>
                              <w:rPr>
                                <w:sz w:val="24"/>
                                <w:szCs w:val="24"/>
                              </w:rPr>
                              <w:t xml:space="preserve">Historic research such as the Meadows </w:t>
                            </w:r>
                            <w:r w:rsidR="00046A00" w:rsidRPr="00046A00">
                              <w:rPr>
                                <w:sz w:val="24"/>
                                <w:szCs w:val="24"/>
                              </w:rPr>
                              <w:t>report</w:t>
                            </w:r>
                            <w:r>
                              <w:rPr>
                                <w:sz w:val="24"/>
                                <w:szCs w:val="24"/>
                              </w:rPr>
                              <w:t xml:space="preserve"> </w:t>
                            </w:r>
                            <w:r w:rsidR="00046A00" w:rsidRPr="00046A00">
                              <w:rPr>
                                <w:sz w:val="24"/>
                                <w:szCs w:val="24"/>
                              </w:rPr>
                              <w:t xml:space="preserve">showed an expectation of reversing </w:t>
                            </w:r>
                            <w:r w:rsidRPr="00046A00">
                              <w:rPr>
                                <w:sz w:val="24"/>
                                <w:szCs w:val="24"/>
                              </w:rPr>
                              <w:t xml:space="preserve">the </w:t>
                            </w:r>
                            <w:r>
                              <w:rPr>
                                <w:sz w:val="24"/>
                                <w:szCs w:val="24"/>
                              </w:rPr>
                              <w:t>environmental</w:t>
                            </w:r>
                            <w:r w:rsidR="00046A00" w:rsidRPr="00046A00">
                              <w:rPr>
                                <w:sz w:val="24"/>
                                <w:szCs w:val="24"/>
                              </w:rPr>
                              <w:t xml:space="preserve"> framework and a concern for the future, but none of them demonstrated </w:t>
                            </w:r>
                            <w:r w:rsidR="00365745" w:rsidRPr="00046A00">
                              <w:rPr>
                                <w:sz w:val="24"/>
                                <w:szCs w:val="24"/>
                              </w:rPr>
                              <w:t xml:space="preserve">a </w:t>
                            </w:r>
                            <w:r w:rsidR="00365745">
                              <w:rPr>
                                <w:sz w:val="24"/>
                                <w:szCs w:val="24"/>
                              </w:rPr>
                              <w:t>perspective</w:t>
                            </w:r>
                            <w:r w:rsidR="00046A00" w:rsidRPr="00046A00">
                              <w:rPr>
                                <w:sz w:val="24"/>
                                <w:szCs w:val="24"/>
                              </w:rPr>
                              <w:t xml:space="preserve"> of changing the production model existing in the societies</w:t>
                            </w:r>
                            <w:r w:rsidR="00AD0297">
                              <w:rPr>
                                <w:sz w:val="24"/>
                                <w:szCs w:val="24"/>
                              </w:rPr>
                              <w:t xml:space="preserve"> (</w:t>
                            </w:r>
                            <w:proofErr w:type="spellStart"/>
                            <w:r w:rsidR="000169A5">
                              <w:rPr>
                                <w:sz w:val="24"/>
                                <w:szCs w:val="24"/>
                              </w:rPr>
                              <w:t>Harmant</w:t>
                            </w:r>
                            <w:proofErr w:type="spellEnd"/>
                            <w:r w:rsidR="000169A5">
                              <w:rPr>
                                <w:sz w:val="24"/>
                                <w:szCs w:val="24"/>
                              </w:rPr>
                              <w:t>, O. 2023</w:t>
                            </w:r>
                            <w:r w:rsidR="005E4515">
                              <w:rPr>
                                <w:sz w:val="24"/>
                                <w:szCs w:val="24"/>
                              </w:rPr>
                              <w:t xml:space="preserve">). </w:t>
                            </w:r>
                            <w:r w:rsidR="00A16829" w:rsidRPr="00A16829">
                              <w:rPr>
                                <w:sz w:val="24"/>
                                <w:szCs w:val="24"/>
                              </w:rPr>
                              <w:t>It implies that environmental protection and improvement are thought to have contributed to worries and an ecological discourse that qualifies and renders decisions in accordance with the principles of corporate capitalism.</w:t>
                            </w:r>
                          </w:p>
                          <w:p w14:paraId="32EFA1F8" w14:textId="3F5E4A17" w:rsidR="001C643A" w:rsidRDefault="001C643A" w:rsidP="001C643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C7A17D" id="Text Box 1" o:spid="_x0000_s1028" type="#_x0000_t202" style="position:absolute;margin-left:234.5pt;margin-top:16.15pt;width:255pt;height:543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" filled="f" stroked="f" strokeweight=".5pt">
                <v:textbox>
                  <w:txbxContent>
                    <w:p w14:paraId="61DA44E3" w14:textId="77777777" w:rsidR="00311A95" w:rsidRDefault="00311A95" w:rsidP="001C643A">
                      <w:pPr>
                        <w:rPr>
                          <w:b/>
                          <w:bCs/>
                          <w:sz w:val="28"/>
                          <w:szCs w:val="28"/>
                          <w:u w:val="single"/>
                        </w:rPr>
                      </w:pPr>
                    </w:p>
                    <w:p w14:paraId="2DB01255" w14:textId="7C5EEE23" w:rsidR="008A6915" w:rsidRDefault="00170B94" w:rsidP="00B56EDC">
                      <w:pPr>
                        <w:rPr>
                          <w:sz w:val="24"/>
                          <w:szCs w:val="24"/>
                        </w:rPr>
                      </w:pPr>
                      <w:r w:rsidRPr="00170B94">
                        <w:rPr>
                          <w:sz w:val="24"/>
                          <w:szCs w:val="24"/>
                        </w:rPr>
                        <w:t xml:space="preserve">The definition of sustainability is always changing due to the impact of its own popularity. </w:t>
                      </w:r>
                      <w:r w:rsidR="0010410E">
                        <w:rPr>
                          <w:sz w:val="24"/>
                          <w:szCs w:val="24"/>
                        </w:rPr>
                        <w:t xml:space="preserve">However, </w:t>
                      </w:r>
                      <w:r w:rsidR="00213C51">
                        <w:rPr>
                          <w:sz w:val="24"/>
                          <w:szCs w:val="24"/>
                        </w:rPr>
                        <w:t>o</w:t>
                      </w:r>
                      <w:r w:rsidR="00E84238" w:rsidRPr="00E84238">
                        <w:rPr>
                          <w:sz w:val="24"/>
                          <w:szCs w:val="24"/>
                        </w:rPr>
                        <w:t xml:space="preserve">rganisations and executives have a limited </w:t>
                      </w:r>
                      <w:r w:rsidR="000226F6">
                        <w:rPr>
                          <w:sz w:val="24"/>
                          <w:szCs w:val="24"/>
                        </w:rPr>
                        <w:t>knowledge</w:t>
                      </w:r>
                      <w:r w:rsidR="00E84238" w:rsidRPr="00E84238">
                        <w:rPr>
                          <w:sz w:val="24"/>
                          <w:szCs w:val="24"/>
                        </w:rPr>
                        <w:t xml:space="preserve"> of</w:t>
                      </w:r>
                      <w:r w:rsidR="003D13E1">
                        <w:rPr>
                          <w:sz w:val="24"/>
                          <w:szCs w:val="24"/>
                        </w:rPr>
                        <w:t xml:space="preserve"> </w:t>
                      </w:r>
                      <w:r w:rsidR="006D752D">
                        <w:rPr>
                          <w:sz w:val="24"/>
                          <w:szCs w:val="24"/>
                        </w:rPr>
                        <w:t>various</w:t>
                      </w:r>
                      <w:r w:rsidR="003D13E1">
                        <w:rPr>
                          <w:sz w:val="24"/>
                          <w:szCs w:val="24"/>
                        </w:rPr>
                        <w:t xml:space="preserve"> </w:t>
                      </w:r>
                      <w:r w:rsidR="00B56EDC" w:rsidRPr="00E84238">
                        <w:rPr>
                          <w:sz w:val="24"/>
                          <w:szCs w:val="24"/>
                        </w:rPr>
                        <w:t>sustainable</w:t>
                      </w:r>
                      <w:r w:rsidR="006D752D">
                        <w:rPr>
                          <w:sz w:val="24"/>
                          <w:szCs w:val="24"/>
                        </w:rPr>
                        <w:t xml:space="preserve"> aspects s</w:t>
                      </w:r>
                      <w:r w:rsidR="00B56EDC">
                        <w:rPr>
                          <w:sz w:val="24"/>
                          <w:szCs w:val="24"/>
                        </w:rPr>
                        <w:t>uch</w:t>
                      </w:r>
                      <w:r w:rsidR="00E81307">
                        <w:rPr>
                          <w:sz w:val="24"/>
                          <w:szCs w:val="24"/>
                        </w:rPr>
                        <w:t xml:space="preserve"> as </w:t>
                      </w:r>
                      <w:r w:rsidR="0082267F">
                        <w:rPr>
                          <w:sz w:val="24"/>
                          <w:szCs w:val="24"/>
                        </w:rPr>
                        <w:t>s</w:t>
                      </w:r>
                      <w:r w:rsidR="00335838">
                        <w:rPr>
                          <w:sz w:val="24"/>
                          <w:szCs w:val="24"/>
                        </w:rPr>
                        <w:t xml:space="preserve">ocially, </w:t>
                      </w:r>
                      <w:proofErr w:type="gramStart"/>
                      <w:r w:rsidR="00335838">
                        <w:rPr>
                          <w:sz w:val="24"/>
                          <w:szCs w:val="24"/>
                        </w:rPr>
                        <w:t>economically</w:t>
                      </w:r>
                      <w:proofErr w:type="gramEnd"/>
                      <w:r w:rsidR="00335838">
                        <w:rPr>
                          <w:sz w:val="24"/>
                          <w:szCs w:val="24"/>
                        </w:rPr>
                        <w:t xml:space="preserve"> and ecologically</w:t>
                      </w:r>
                      <w:r w:rsidR="00E35517">
                        <w:rPr>
                          <w:sz w:val="24"/>
                          <w:szCs w:val="24"/>
                        </w:rPr>
                        <w:t xml:space="preserve"> and implementing sust</w:t>
                      </w:r>
                      <w:r w:rsidR="00F34E69">
                        <w:rPr>
                          <w:sz w:val="24"/>
                          <w:szCs w:val="24"/>
                        </w:rPr>
                        <w:t xml:space="preserve">ainable practices. </w:t>
                      </w:r>
                      <w:r w:rsidR="00131FEA" w:rsidRPr="00131FEA">
                        <w:rPr>
                          <w:sz w:val="24"/>
                          <w:szCs w:val="24"/>
                        </w:rPr>
                        <w:t xml:space="preserve">They just </w:t>
                      </w:r>
                      <w:proofErr w:type="gramStart"/>
                      <w:r w:rsidR="00131FEA" w:rsidRPr="00131FEA">
                        <w:rPr>
                          <w:sz w:val="24"/>
                          <w:szCs w:val="24"/>
                        </w:rPr>
                        <w:t>take into account</w:t>
                      </w:r>
                      <w:proofErr w:type="gramEnd"/>
                      <w:r w:rsidR="00131FEA" w:rsidRPr="00131FEA">
                        <w:rPr>
                          <w:sz w:val="24"/>
                          <w:szCs w:val="24"/>
                        </w:rPr>
                        <w:t xml:space="preserve"> sustainability factors that are directly relevant to their area of expertise</w:t>
                      </w:r>
                      <w:r w:rsidR="008471F2">
                        <w:rPr>
                          <w:sz w:val="24"/>
                          <w:szCs w:val="24"/>
                        </w:rPr>
                        <w:t xml:space="preserve"> </w:t>
                      </w:r>
                      <w:r w:rsidR="00433D44">
                        <w:rPr>
                          <w:sz w:val="24"/>
                          <w:szCs w:val="24"/>
                        </w:rPr>
                        <w:t>(</w:t>
                      </w:r>
                      <w:r w:rsidR="00433D44" w:rsidRPr="00433D44">
                        <w:rPr>
                          <w:sz w:val="24"/>
                          <w:szCs w:val="24"/>
                        </w:rPr>
                        <w:t>Bateh, J</w:t>
                      </w:r>
                      <w:r w:rsidR="00433D44">
                        <w:rPr>
                          <w:sz w:val="24"/>
                          <w:szCs w:val="24"/>
                        </w:rPr>
                        <w:t>. 2013)</w:t>
                      </w:r>
                      <w:r w:rsidR="009B2004">
                        <w:rPr>
                          <w:sz w:val="24"/>
                          <w:szCs w:val="24"/>
                        </w:rPr>
                        <w:t xml:space="preserve">. </w:t>
                      </w:r>
                    </w:p>
                    <w:p w14:paraId="41497322" w14:textId="3B79CB10" w:rsidR="009B2004" w:rsidRDefault="004A6DC0" w:rsidP="001C643A">
                      <w:pPr>
                        <w:rPr>
                          <w:sz w:val="24"/>
                          <w:szCs w:val="24"/>
                        </w:rPr>
                      </w:pPr>
                      <w:r>
                        <w:rPr>
                          <w:sz w:val="24"/>
                          <w:szCs w:val="24"/>
                        </w:rPr>
                        <w:t>According</w:t>
                      </w:r>
                      <w:r w:rsidR="0067184F">
                        <w:rPr>
                          <w:sz w:val="24"/>
                          <w:szCs w:val="24"/>
                        </w:rPr>
                        <w:t xml:space="preserve"> to research the</w:t>
                      </w:r>
                      <w:r w:rsidR="009B2004" w:rsidRPr="009B2004">
                        <w:rPr>
                          <w:sz w:val="24"/>
                          <w:szCs w:val="24"/>
                        </w:rPr>
                        <w:t xml:space="preserve"> terms sustainability and sustainable development are thought to have become increasingly popular in environmental science, with applications ranging from industrial and agricultural production to environmental policies. It has also been applied to business problems including urban development (Ruggerio, C. 2021).</w:t>
                      </w:r>
                    </w:p>
                    <w:p w14:paraId="4AE4E04D" w14:textId="2FA47B4A" w:rsidR="002247D3" w:rsidRPr="00046A00" w:rsidRDefault="00005AC5" w:rsidP="00046A00">
                      <w:pPr>
                        <w:rPr>
                          <w:sz w:val="24"/>
                          <w:szCs w:val="24"/>
                        </w:rPr>
                      </w:pPr>
                      <w:r>
                        <w:rPr>
                          <w:sz w:val="24"/>
                          <w:szCs w:val="24"/>
                        </w:rPr>
                        <w:t xml:space="preserve">Historic research such as the Meadows </w:t>
                      </w:r>
                      <w:r w:rsidR="00046A00" w:rsidRPr="00046A00">
                        <w:rPr>
                          <w:sz w:val="24"/>
                          <w:szCs w:val="24"/>
                        </w:rPr>
                        <w:t>report</w:t>
                      </w:r>
                      <w:r>
                        <w:rPr>
                          <w:sz w:val="24"/>
                          <w:szCs w:val="24"/>
                        </w:rPr>
                        <w:t xml:space="preserve"> </w:t>
                      </w:r>
                      <w:r w:rsidR="00046A00" w:rsidRPr="00046A00">
                        <w:rPr>
                          <w:sz w:val="24"/>
                          <w:szCs w:val="24"/>
                        </w:rPr>
                        <w:t xml:space="preserve">showed an expectation of reversing </w:t>
                      </w:r>
                      <w:r w:rsidRPr="00046A00">
                        <w:rPr>
                          <w:sz w:val="24"/>
                          <w:szCs w:val="24"/>
                        </w:rPr>
                        <w:t xml:space="preserve">the </w:t>
                      </w:r>
                      <w:r>
                        <w:rPr>
                          <w:sz w:val="24"/>
                          <w:szCs w:val="24"/>
                        </w:rPr>
                        <w:t>environmental</w:t>
                      </w:r>
                      <w:r w:rsidR="00046A00" w:rsidRPr="00046A00">
                        <w:rPr>
                          <w:sz w:val="24"/>
                          <w:szCs w:val="24"/>
                        </w:rPr>
                        <w:t xml:space="preserve"> framework and a concern for the future, but none of them demonstrated </w:t>
                      </w:r>
                      <w:r w:rsidR="00365745" w:rsidRPr="00046A00">
                        <w:rPr>
                          <w:sz w:val="24"/>
                          <w:szCs w:val="24"/>
                        </w:rPr>
                        <w:t xml:space="preserve">a </w:t>
                      </w:r>
                      <w:r w:rsidR="00365745">
                        <w:rPr>
                          <w:sz w:val="24"/>
                          <w:szCs w:val="24"/>
                        </w:rPr>
                        <w:t>perspective</w:t>
                      </w:r>
                      <w:r w:rsidR="00046A00" w:rsidRPr="00046A00">
                        <w:rPr>
                          <w:sz w:val="24"/>
                          <w:szCs w:val="24"/>
                        </w:rPr>
                        <w:t xml:space="preserve"> of changing the production model existing in the societies</w:t>
                      </w:r>
                      <w:r w:rsidR="00AD0297">
                        <w:rPr>
                          <w:sz w:val="24"/>
                          <w:szCs w:val="24"/>
                        </w:rPr>
                        <w:t xml:space="preserve"> (</w:t>
                      </w:r>
                      <w:proofErr w:type="spellStart"/>
                      <w:r w:rsidR="000169A5">
                        <w:rPr>
                          <w:sz w:val="24"/>
                          <w:szCs w:val="24"/>
                        </w:rPr>
                        <w:t>Harmant</w:t>
                      </w:r>
                      <w:proofErr w:type="spellEnd"/>
                      <w:r w:rsidR="000169A5">
                        <w:rPr>
                          <w:sz w:val="24"/>
                          <w:szCs w:val="24"/>
                        </w:rPr>
                        <w:t>, O. 2023</w:t>
                      </w:r>
                      <w:r w:rsidR="005E4515">
                        <w:rPr>
                          <w:sz w:val="24"/>
                          <w:szCs w:val="24"/>
                        </w:rPr>
                        <w:t xml:space="preserve">). </w:t>
                      </w:r>
                      <w:r w:rsidR="00A16829" w:rsidRPr="00A16829">
                        <w:rPr>
                          <w:sz w:val="24"/>
                          <w:szCs w:val="24"/>
                        </w:rPr>
                        <w:t>It implies that environmental protection and improvement are thought to have contributed to worries and an ecological discourse that qualifies and renders decisions in accordance with the principles of corporate capitalism.</w:t>
                      </w:r>
                    </w:p>
                    <w:p w14:paraId="32EFA1F8" w14:textId="3F5E4A17" w:rsidR="001C643A" w:rsidRDefault="001C643A" w:rsidP="001C643A"/>
                  </w:txbxContent>
                </v:textbox>
              </v:shape>
            </w:pict>
          </mc:Fallback>
        </mc:AlternateContent>
      </w:r>
    </w:p>
    <w:p w14:paraId="5E6ECBD5" w14:textId="59ACEF31" w:rsidR="00332946" w:rsidRDefault="00332946" w:rsidP="00393CFE">
      <w:pPr>
        <w:rPr>
          <w:sz w:val="24"/>
          <w:szCs w:val="24"/>
        </w:rPr>
      </w:pPr>
    </w:p>
    <w:p w14:paraId="0A07F541" w14:textId="70960CE2" w:rsidR="00332946" w:rsidRDefault="00332946" w:rsidP="00393CFE">
      <w:pPr>
        <w:rPr>
          <w:sz w:val="24"/>
          <w:szCs w:val="24"/>
        </w:rPr>
      </w:pPr>
    </w:p>
    <w:p w14:paraId="5309636C" w14:textId="78B78D1C" w:rsidR="00332946" w:rsidRDefault="00332946" w:rsidP="00393CFE">
      <w:pPr>
        <w:rPr>
          <w:sz w:val="24"/>
          <w:szCs w:val="24"/>
        </w:rPr>
      </w:pPr>
    </w:p>
    <w:p w14:paraId="42701EAD" w14:textId="17BE1E33" w:rsidR="00332946" w:rsidRDefault="00332946" w:rsidP="00393CFE">
      <w:pPr>
        <w:rPr>
          <w:sz w:val="24"/>
          <w:szCs w:val="24"/>
        </w:rPr>
      </w:pPr>
    </w:p>
    <w:p w14:paraId="0C69E6A1" w14:textId="77777777" w:rsidR="00332946" w:rsidRDefault="00332946" w:rsidP="00393CFE">
      <w:pPr>
        <w:rPr>
          <w:sz w:val="24"/>
          <w:szCs w:val="24"/>
        </w:rPr>
      </w:pPr>
    </w:p>
    <w:p w14:paraId="77EC05FC" w14:textId="77777777" w:rsidR="00332946" w:rsidRDefault="00332946" w:rsidP="00393CFE">
      <w:pPr>
        <w:rPr>
          <w:sz w:val="24"/>
          <w:szCs w:val="24"/>
        </w:rPr>
      </w:pPr>
    </w:p>
    <w:p w14:paraId="26B030F7" w14:textId="77777777" w:rsidR="00332946" w:rsidRDefault="00332946" w:rsidP="00393CFE">
      <w:pPr>
        <w:rPr>
          <w:sz w:val="24"/>
          <w:szCs w:val="24"/>
        </w:rPr>
      </w:pPr>
    </w:p>
    <w:p w14:paraId="26D68B95" w14:textId="77777777" w:rsidR="00332946" w:rsidRDefault="00332946" w:rsidP="00393CFE">
      <w:pPr>
        <w:rPr>
          <w:sz w:val="24"/>
          <w:szCs w:val="24"/>
        </w:rPr>
      </w:pPr>
    </w:p>
    <w:p w14:paraId="470A1FA8" w14:textId="77777777" w:rsidR="00332946" w:rsidRDefault="00332946" w:rsidP="00393CFE">
      <w:pPr>
        <w:rPr>
          <w:sz w:val="24"/>
          <w:szCs w:val="24"/>
        </w:rPr>
      </w:pPr>
    </w:p>
    <w:p w14:paraId="7B144012" w14:textId="77777777" w:rsidR="00332946" w:rsidRDefault="00332946" w:rsidP="00393CFE">
      <w:pPr>
        <w:rPr>
          <w:sz w:val="24"/>
          <w:szCs w:val="24"/>
        </w:rPr>
      </w:pPr>
    </w:p>
    <w:p w14:paraId="1BC54575" w14:textId="77777777" w:rsidR="00332946" w:rsidRDefault="00332946" w:rsidP="00393CFE">
      <w:pPr>
        <w:rPr>
          <w:sz w:val="24"/>
          <w:szCs w:val="24"/>
        </w:rPr>
      </w:pPr>
    </w:p>
    <w:p w14:paraId="62088538" w14:textId="77777777" w:rsidR="00332946" w:rsidRDefault="00332946" w:rsidP="00393CFE">
      <w:pPr>
        <w:rPr>
          <w:sz w:val="24"/>
          <w:szCs w:val="24"/>
        </w:rPr>
      </w:pPr>
    </w:p>
    <w:p w14:paraId="1B13DF61" w14:textId="77777777" w:rsidR="00332946" w:rsidRDefault="00332946" w:rsidP="00393CFE">
      <w:pPr>
        <w:rPr>
          <w:sz w:val="24"/>
          <w:szCs w:val="24"/>
        </w:rPr>
      </w:pPr>
    </w:p>
    <w:p w14:paraId="52DDEB5A" w14:textId="77777777" w:rsidR="00332946" w:rsidRDefault="00332946" w:rsidP="00393CFE">
      <w:pPr>
        <w:rPr>
          <w:sz w:val="24"/>
          <w:szCs w:val="24"/>
        </w:rPr>
      </w:pPr>
    </w:p>
    <w:p w14:paraId="19EDC687" w14:textId="77777777" w:rsidR="00332946" w:rsidRDefault="00332946" w:rsidP="00393CFE">
      <w:pPr>
        <w:rPr>
          <w:sz w:val="24"/>
          <w:szCs w:val="24"/>
        </w:rPr>
      </w:pPr>
    </w:p>
    <w:p w14:paraId="7CD90E80" w14:textId="77777777" w:rsidR="00332946" w:rsidRDefault="00332946" w:rsidP="00393CFE">
      <w:pPr>
        <w:rPr>
          <w:sz w:val="24"/>
          <w:szCs w:val="24"/>
        </w:rPr>
      </w:pPr>
    </w:p>
    <w:p w14:paraId="7188E080" w14:textId="77777777" w:rsidR="00332946" w:rsidRDefault="00332946" w:rsidP="00393CFE">
      <w:pPr>
        <w:rPr>
          <w:sz w:val="24"/>
          <w:szCs w:val="24"/>
        </w:rPr>
      </w:pPr>
    </w:p>
    <w:p w14:paraId="0DDAC8B2" w14:textId="77777777" w:rsidR="00332946" w:rsidRDefault="00332946" w:rsidP="00393CFE">
      <w:pPr>
        <w:rPr>
          <w:sz w:val="24"/>
          <w:szCs w:val="24"/>
        </w:rPr>
      </w:pPr>
    </w:p>
    <w:p w14:paraId="1AA5A26C" w14:textId="77777777" w:rsidR="00332946" w:rsidRDefault="00332946" w:rsidP="00393CFE">
      <w:pPr>
        <w:rPr>
          <w:sz w:val="28"/>
          <w:szCs w:val="28"/>
          <w:u w:val="single"/>
        </w:rPr>
      </w:pPr>
    </w:p>
    <w:p w14:paraId="5395C43C" w14:textId="77777777" w:rsidR="00332946" w:rsidRDefault="00332946" w:rsidP="00393CFE">
      <w:pPr>
        <w:rPr>
          <w:sz w:val="28"/>
          <w:szCs w:val="28"/>
          <w:u w:val="single"/>
        </w:rPr>
      </w:pPr>
    </w:p>
    <w:p w14:paraId="1D018CA2" w14:textId="7E9E8EA0" w:rsidR="00332946" w:rsidRDefault="006E2A8F" w:rsidP="00393CFE">
      <w:pPr>
        <w:rPr>
          <w:sz w:val="28"/>
          <w:szCs w:val="28"/>
          <w:u w:val="single"/>
        </w:rPr>
      </w:pPr>
      <w:r>
        <w:rPr>
          <w:noProof/>
          <w:sz w:val="24"/>
          <w:szCs w:val="24"/>
        </w:rPr>
        <w:lastRenderedPageBreak/>
        <mc:AlternateContent>
          <mc:Choice Requires="wps">
            <w:drawing>
              <wp:anchor distT="0" distB="0" distL="114300" distR="114300" simplePos="0" relativeHeight="251662336" behindDoc="0" locked="0" layoutInCell="1" allowOverlap="1" wp14:anchorId="37C363EE" wp14:editId="3371CA3C">
                <wp:simplePos x="0" y="0"/>
                <wp:positionH relativeFrom="column">
                  <wp:posOffset>-565150</wp:posOffset>
                </wp:positionH>
                <wp:positionV relativeFrom="paragraph">
                  <wp:posOffset>-450850</wp:posOffset>
                </wp:positionV>
                <wp:extent cx="3371850" cy="9912350"/>
                <wp:effectExtent l="0" t="0" r="0" b="0"/>
                <wp:wrapNone/>
                <wp:docPr id="2136366364" name="Text Box 4"/>
                <wp:cNvGraphicFramePr/>
                <a:graphic xmlns:a="http://schemas.openxmlformats.org/drawingml/2006/main">
                  <a:graphicData uri="http://schemas.microsoft.com/office/word/2010/wordprocessingShape">
                    <wps:wsp>
                      <wps:cNvSpPr txBox="1"/>
                      <wps:spPr>
                        <a:xfrm>
                          <a:off x="0" y="0"/>
                          <a:ext cx="3371850" cy="9912350"/>
                        </a:xfrm>
                        <a:prstGeom prst="rect">
                          <a:avLst/>
                        </a:prstGeom>
                        <a:noFill/>
                        <a:ln w="6350">
                          <a:noFill/>
                        </a:ln>
                      </wps:spPr>
                      <wps:txbx>
                        <w:txbxContent>
                          <w:p w14:paraId="2ADD3DBC" w14:textId="2560E62A" w:rsidR="00FA2D8D" w:rsidRDefault="004E778A">
                            <w:pPr>
                              <w:rPr>
                                <w:sz w:val="24"/>
                                <w:szCs w:val="24"/>
                              </w:rPr>
                            </w:pPr>
                            <w:r>
                              <w:rPr>
                                <w:sz w:val="24"/>
                                <w:szCs w:val="24"/>
                              </w:rPr>
                              <w:t>I</w:t>
                            </w:r>
                            <w:r w:rsidRPr="004E778A">
                              <w:rPr>
                                <w:sz w:val="24"/>
                                <w:szCs w:val="24"/>
                              </w:rPr>
                              <w:t xml:space="preserve">nformation gathered by the World Commission on Environment and Development, also known as the Brundtland Commission, is suggested that the committee spent three years conducting research and analysis, with a focus on social issues, specifically related to land use and occupation, water supply, shelter and social services, education and health, and urban growth management. </w:t>
                            </w:r>
                            <w:r w:rsidR="00670448">
                              <w:rPr>
                                <w:sz w:val="24"/>
                                <w:szCs w:val="24"/>
                              </w:rPr>
                              <w:t>It is o</w:t>
                            </w:r>
                            <w:r w:rsidR="00996D16" w:rsidRPr="00996D16">
                              <w:rPr>
                                <w:sz w:val="24"/>
                                <w:szCs w:val="24"/>
                              </w:rPr>
                              <w:t>ne of the most popular definitions of sustainable development, which states that it is development that satisfies present needs without endangering the capacity of future generations to satisfy their own, was provided in the report</w:t>
                            </w:r>
                            <w:r w:rsidR="00670448">
                              <w:rPr>
                                <w:sz w:val="24"/>
                                <w:szCs w:val="24"/>
                              </w:rPr>
                              <w:t xml:space="preserve"> </w:t>
                            </w:r>
                            <w:r w:rsidR="00311A95" w:rsidRPr="00311A95">
                              <w:rPr>
                                <w:sz w:val="24"/>
                                <w:szCs w:val="24"/>
                              </w:rPr>
                              <w:t>(Barbosa, G. S. 2014).</w:t>
                            </w:r>
                          </w:p>
                          <w:p w14:paraId="0FA225EC" w14:textId="77777777" w:rsidR="00A1766C" w:rsidRDefault="00A1766C" w:rsidP="00A1766C">
                            <w:pPr>
                              <w:rPr>
                                <w:b/>
                                <w:bCs/>
                                <w:sz w:val="24"/>
                                <w:szCs w:val="24"/>
                                <w:u w:val="single"/>
                              </w:rPr>
                            </w:pPr>
                            <w:r w:rsidRPr="00A1766C">
                              <w:rPr>
                                <w:b/>
                                <w:bCs/>
                                <w:sz w:val="24"/>
                                <w:szCs w:val="24"/>
                                <w:u w:val="single"/>
                              </w:rPr>
                              <w:t>Single use plastic</w:t>
                            </w:r>
                          </w:p>
                          <w:p w14:paraId="0EB1DE60" w14:textId="77777777" w:rsidR="00DB454B" w:rsidRDefault="00007AA2">
                            <w:pPr>
                              <w:rPr>
                                <w:sz w:val="24"/>
                                <w:szCs w:val="24"/>
                              </w:rPr>
                            </w:pPr>
                            <w:r w:rsidRPr="00007AA2">
                              <w:rPr>
                                <w:sz w:val="24"/>
                                <w:szCs w:val="24"/>
                              </w:rPr>
                              <w:t>Methane is released during the extraction of oil and gas, which are used to make plastic. The gas leaks out and flares. Removal of wetlands and forests that would have otherwise stored carbon is often paired with this approach. One of the manufacturing sector's most greenhouse gas-intensive industries are refineries, which transform crude oil into plastic. While the effects single use plastic has a detrimental effect on the environment, it also has an abundance of practical and significant purposes such as medical gloves and straws to assist the impaired. However, these cases represent a minimal percentage of single-use plastic. A 2017 study found that plastic packaging, primarily from single-use items, accounts for over half of the non-fibre plastic, which does not include synthetic textiles like nylon and polyester (Lindwall, C. 2020).</w:t>
                            </w:r>
                          </w:p>
                          <w:p w14:paraId="0D622882" w14:textId="73A2B247" w:rsidR="00FA2D8D" w:rsidRPr="00007AA2" w:rsidRDefault="00007AA2">
                            <w:pPr>
                              <w:rPr>
                                <w:sz w:val="24"/>
                                <w:szCs w:val="24"/>
                              </w:rPr>
                            </w:pPr>
                            <w:r w:rsidRPr="00007AA2">
                              <w:rPr>
                                <w:sz w:val="24"/>
                                <w:szCs w:val="24"/>
                              </w:rPr>
                              <w:t>Due to the material being cheap, lightweight, and easy to make, it is these qualities have led to a boom in the production of plastic over the past century. According to research it was thought that the trend would continue as global plastic production skyrocketed over the next 10 to 15 years. It was suggested that unless we changed the way that plastics are made, used, and managed, we would not be able to handle the volume of waste that we currently</w:t>
                            </w:r>
                            <w:r w:rsidR="006E2A8F">
                              <w:rPr>
                                <w:sz w:val="24"/>
                                <w:szCs w:val="24"/>
                              </w:rPr>
                              <w:t xml:space="preserve"> </w:t>
                            </w:r>
                            <w:r w:rsidRPr="00007AA2">
                              <w:rPr>
                                <w:sz w:val="24"/>
                                <w:szCs w:val="24"/>
                              </w:rPr>
                              <w:t xml:space="preserve">produce. </w:t>
                            </w:r>
                            <w:r w:rsidR="006E2A8F" w:rsidRPr="006E2A8F">
                              <w:rPr>
                                <w:sz w:val="24"/>
                                <w:szCs w:val="24"/>
                              </w:rPr>
                              <w:t>In the end, government regulation, corporate innovation, and individual action will be needed to address one of the largest environmental problems of our time (UNEP. 2018)</w:t>
                            </w:r>
                          </w:p>
                          <w:p w14:paraId="0D3A9518" w14:textId="77777777" w:rsidR="00FA2D8D" w:rsidRDefault="00FA2D8D">
                            <w:pPr>
                              <w:rPr>
                                <w:b/>
                                <w:bCs/>
                                <w:sz w:val="28"/>
                                <w:szCs w:val="28"/>
                                <w:u w:val="single"/>
                              </w:rPr>
                            </w:pPr>
                          </w:p>
                          <w:p w14:paraId="0FC6E453" w14:textId="77777777" w:rsidR="00FA2D8D" w:rsidRDefault="00FA2D8D">
                            <w:pPr>
                              <w:rPr>
                                <w:b/>
                                <w:bCs/>
                                <w:sz w:val="28"/>
                                <w:szCs w:val="28"/>
                                <w:u w:val="single"/>
                              </w:rPr>
                            </w:pPr>
                          </w:p>
                          <w:p w14:paraId="07AD225B" w14:textId="77777777" w:rsidR="00FA2D8D" w:rsidRDefault="00FA2D8D">
                            <w:pPr>
                              <w:rPr>
                                <w:b/>
                                <w:bCs/>
                                <w:sz w:val="28"/>
                                <w:szCs w:val="28"/>
                                <w:u w:val="single"/>
                              </w:rPr>
                            </w:pPr>
                          </w:p>
                          <w:p w14:paraId="550271D5" w14:textId="0636E6EB" w:rsidR="00376333" w:rsidRPr="00A1766C" w:rsidRDefault="00376333">
                            <w:pPr>
                              <w:rPr>
                                <w:sz w:val="24"/>
                                <w:szCs w:val="24"/>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363EE" id="Text Box 4" o:spid="_x0000_s1029" type="#_x0000_t202" style="position:absolute;margin-left:-44.5pt;margin-top:-35.5pt;width:265.5pt;height:78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" filled="f" stroked="f" strokeweight=".5pt">
                <v:textbox>
                  <w:txbxContent>
                    <w:p w14:paraId="2ADD3DBC" w14:textId="2560E62A" w:rsidR="00FA2D8D" w:rsidRDefault="004E778A">
                      <w:pPr>
                        <w:rPr>
                          <w:sz w:val="24"/>
                          <w:szCs w:val="24"/>
                        </w:rPr>
                      </w:pPr>
                      <w:r>
                        <w:rPr>
                          <w:sz w:val="24"/>
                          <w:szCs w:val="24"/>
                        </w:rPr>
                        <w:t>I</w:t>
                      </w:r>
                      <w:r w:rsidRPr="004E778A">
                        <w:rPr>
                          <w:sz w:val="24"/>
                          <w:szCs w:val="24"/>
                        </w:rPr>
                        <w:t xml:space="preserve">nformation gathered by the World Commission on Environment and Development, also known as the Brundtland Commission, is suggested that the committee spent three years conducting research and analysis, with a focus on social issues, specifically related to land use and occupation, water supply, shelter and social services, education and health, and urban growth management. </w:t>
                      </w:r>
                      <w:r w:rsidR="00670448">
                        <w:rPr>
                          <w:sz w:val="24"/>
                          <w:szCs w:val="24"/>
                        </w:rPr>
                        <w:t>It is o</w:t>
                      </w:r>
                      <w:r w:rsidR="00996D16" w:rsidRPr="00996D16">
                        <w:rPr>
                          <w:sz w:val="24"/>
                          <w:szCs w:val="24"/>
                        </w:rPr>
                        <w:t>ne of the most popular definitions of sustainable development, which states that it is development that satisfies present needs without endangering the capacity of future generations to satisfy their own, was provided in the report</w:t>
                      </w:r>
                      <w:r w:rsidR="00670448">
                        <w:rPr>
                          <w:sz w:val="24"/>
                          <w:szCs w:val="24"/>
                        </w:rPr>
                        <w:t xml:space="preserve"> </w:t>
                      </w:r>
                      <w:r w:rsidR="00311A95" w:rsidRPr="00311A95">
                        <w:rPr>
                          <w:sz w:val="24"/>
                          <w:szCs w:val="24"/>
                        </w:rPr>
                        <w:t>(Barbosa, G. S. 2014).</w:t>
                      </w:r>
                    </w:p>
                    <w:p w14:paraId="0FA225EC" w14:textId="77777777" w:rsidR="00A1766C" w:rsidRDefault="00A1766C" w:rsidP="00A1766C">
                      <w:pPr>
                        <w:rPr>
                          <w:b/>
                          <w:bCs/>
                          <w:sz w:val="24"/>
                          <w:szCs w:val="24"/>
                          <w:u w:val="single"/>
                        </w:rPr>
                      </w:pPr>
                      <w:r w:rsidRPr="00A1766C">
                        <w:rPr>
                          <w:b/>
                          <w:bCs/>
                          <w:sz w:val="24"/>
                          <w:szCs w:val="24"/>
                          <w:u w:val="single"/>
                        </w:rPr>
                        <w:t>Single use plastic</w:t>
                      </w:r>
                    </w:p>
                    <w:p w14:paraId="0EB1DE60" w14:textId="77777777" w:rsidR="00DB454B" w:rsidRDefault="00007AA2">
                      <w:pPr>
                        <w:rPr>
                          <w:sz w:val="24"/>
                          <w:szCs w:val="24"/>
                        </w:rPr>
                      </w:pPr>
                      <w:r w:rsidRPr="00007AA2">
                        <w:rPr>
                          <w:sz w:val="24"/>
                          <w:szCs w:val="24"/>
                        </w:rPr>
                        <w:t>Methane is released during the extraction of oil and gas, which are used to make plastic. The gas leaks out and flares. Removal of wetlands and forests that would have otherwise stored carbon is often paired with this approach. One of the manufacturing sector's most greenhouse gas-intensive industries are refineries, which transform crude oil into plastic. While the effects single use plastic has a detrimental effect on the environment, it also has an abundance of practical and significant purposes such as medical gloves and straws to assist the impaired. However, these cases represent a minimal percentage of single-use plastic. A 2017 study found that plastic packaging, primarily from single-use items, accounts for over half of the non-fibre plastic, which does not include synthetic textiles like nylon and polyester (Lindwall, C. 2020).</w:t>
                      </w:r>
                    </w:p>
                    <w:p w14:paraId="0D622882" w14:textId="73A2B247" w:rsidR="00FA2D8D" w:rsidRPr="00007AA2" w:rsidRDefault="00007AA2">
                      <w:pPr>
                        <w:rPr>
                          <w:sz w:val="24"/>
                          <w:szCs w:val="24"/>
                        </w:rPr>
                      </w:pPr>
                      <w:r w:rsidRPr="00007AA2">
                        <w:rPr>
                          <w:sz w:val="24"/>
                          <w:szCs w:val="24"/>
                        </w:rPr>
                        <w:t>Due to the material being cheap, lightweight, and easy to make, it is these qualities have led to a boom in the production of plastic over the past century. According to research it was thought that the trend would continue as global plastic production skyrocketed over the next 10 to 15 years. It was suggested that unless we changed the way that plastics are made, used, and managed, we would not be able to handle the volume of waste that we currently</w:t>
                      </w:r>
                      <w:r w:rsidR="006E2A8F">
                        <w:rPr>
                          <w:sz w:val="24"/>
                          <w:szCs w:val="24"/>
                        </w:rPr>
                        <w:t xml:space="preserve"> </w:t>
                      </w:r>
                      <w:r w:rsidRPr="00007AA2">
                        <w:rPr>
                          <w:sz w:val="24"/>
                          <w:szCs w:val="24"/>
                        </w:rPr>
                        <w:t xml:space="preserve">produce. </w:t>
                      </w:r>
                      <w:r w:rsidR="006E2A8F" w:rsidRPr="006E2A8F">
                        <w:rPr>
                          <w:sz w:val="24"/>
                          <w:szCs w:val="24"/>
                        </w:rPr>
                        <w:t>In the end, government regulation, corporate innovation, and individual action will be needed to address one of the largest environmental problems of our time (UNEP. 2018)</w:t>
                      </w:r>
                    </w:p>
                    <w:p w14:paraId="0D3A9518" w14:textId="77777777" w:rsidR="00FA2D8D" w:rsidRDefault="00FA2D8D">
                      <w:pPr>
                        <w:rPr>
                          <w:b/>
                          <w:bCs/>
                          <w:sz w:val="28"/>
                          <w:szCs w:val="28"/>
                          <w:u w:val="single"/>
                        </w:rPr>
                      </w:pPr>
                    </w:p>
                    <w:p w14:paraId="0FC6E453" w14:textId="77777777" w:rsidR="00FA2D8D" w:rsidRDefault="00FA2D8D">
                      <w:pPr>
                        <w:rPr>
                          <w:b/>
                          <w:bCs/>
                          <w:sz w:val="28"/>
                          <w:szCs w:val="28"/>
                          <w:u w:val="single"/>
                        </w:rPr>
                      </w:pPr>
                    </w:p>
                    <w:p w14:paraId="07AD225B" w14:textId="77777777" w:rsidR="00FA2D8D" w:rsidRDefault="00FA2D8D">
                      <w:pPr>
                        <w:rPr>
                          <w:b/>
                          <w:bCs/>
                          <w:sz w:val="28"/>
                          <w:szCs w:val="28"/>
                          <w:u w:val="single"/>
                        </w:rPr>
                      </w:pPr>
                    </w:p>
                    <w:p w14:paraId="550271D5" w14:textId="0636E6EB" w:rsidR="00376333" w:rsidRPr="00A1766C" w:rsidRDefault="00376333">
                      <w:pPr>
                        <w:rPr>
                          <w:sz w:val="24"/>
                          <w:szCs w:val="24"/>
                          <w:u w:val="single"/>
                        </w:rPr>
                      </w:pPr>
                    </w:p>
                  </w:txbxContent>
                </v:textbox>
              </v:shape>
            </w:pict>
          </mc:Fallback>
        </mc:AlternateContent>
      </w:r>
      <w:r w:rsidR="009040F3">
        <w:rPr>
          <w:noProof/>
          <w:sz w:val="28"/>
          <w:szCs w:val="28"/>
          <w:u w:val="single"/>
        </w:rPr>
        <mc:AlternateContent>
          <mc:Choice Requires="wps">
            <w:drawing>
              <wp:anchor distT="0" distB="0" distL="114300" distR="114300" simplePos="0" relativeHeight="251666432" behindDoc="0" locked="0" layoutInCell="1" allowOverlap="1" wp14:anchorId="37A9E50C" wp14:editId="7DF9864B">
                <wp:simplePos x="0" y="0"/>
                <wp:positionH relativeFrom="column">
                  <wp:posOffset>2927350</wp:posOffset>
                </wp:positionH>
                <wp:positionV relativeFrom="margin">
                  <wp:align>center</wp:align>
                </wp:positionV>
                <wp:extent cx="3422650" cy="9715500"/>
                <wp:effectExtent l="0" t="0" r="0" b="0"/>
                <wp:wrapTopAndBottom/>
                <wp:docPr id="280140599" name="Text Box 3"/>
                <wp:cNvGraphicFramePr/>
                <a:graphic xmlns:a="http://schemas.openxmlformats.org/drawingml/2006/main">
                  <a:graphicData uri="http://schemas.microsoft.com/office/word/2010/wordprocessingShape">
                    <wps:wsp>
                      <wps:cNvSpPr txBox="1"/>
                      <wps:spPr>
                        <a:xfrm>
                          <a:off x="0" y="0"/>
                          <a:ext cx="3422650" cy="9715500"/>
                        </a:xfrm>
                        <a:prstGeom prst="rect">
                          <a:avLst/>
                        </a:prstGeom>
                        <a:noFill/>
                        <a:ln w="6350">
                          <a:noFill/>
                        </a:ln>
                      </wps:spPr>
                      <wps:txbx>
                        <w:txbxContent>
                          <w:p w14:paraId="7B09721E" w14:textId="77777777" w:rsidR="00311A95" w:rsidRDefault="00311A95" w:rsidP="00311A95">
                            <w:pPr>
                              <w:rPr>
                                <w:sz w:val="24"/>
                                <w:szCs w:val="24"/>
                              </w:rPr>
                            </w:pPr>
                            <w:r w:rsidRPr="00311A95">
                              <w:rPr>
                                <w:sz w:val="24"/>
                                <w:szCs w:val="24"/>
                              </w:rPr>
                              <w:t>It is estimated that the 380 billion plastic bags and wraps produced annually in the United States require 1.6 billion litres of oil, as plastics are derived from petroleum. When single-use plastics are used only once, they are typically disposed of in landfills or burned, resulting in waste and the loss of important resources. The oceans, rivers, and soils are becoming more and more brimming with single-use plastic waste (Chen, Y. 2021).</w:t>
                            </w:r>
                          </w:p>
                          <w:p w14:paraId="5175F629" w14:textId="5048E910" w:rsidR="00DB454B" w:rsidRDefault="00236893" w:rsidP="00311A95">
                            <w:pPr>
                              <w:rPr>
                                <w:sz w:val="24"/>
                                <w:szCs w:val="24"/>
                              </w:rPr>
                            </w:pPr>
                            <w:r w:rsidRPr="00236893">
                              <w:rPr>
                                <w:sz w:val="24"/>
                                <w:szCs w:val="24"/>
                              </w:rPr>
                              <w:t>One of the biggest global threats to ocean health is believed to be plastic pollution. It is thought that between 4 and 12 million metric tons of plastic enter the ocean annually due to rising plastic production, low recycling rates, and inadequate waste management; this amount of plastic is sufficient to cover every foot of the planet's coastline.</w:t>
                            </w:r>
                            <w:r w:rsidR="00DB454B" w:rsidRPr="00DB454B">
                              <w:rPr>
                                <w:sz w:val="24"/>
                                <w:szCs w:val="24"/>
                              </w:rPr>
                              <w:t xml:space="preserve"> (Oceanic Society. 2018)</w:t>
                            </w:r>
                          </w:p>
                          <w:p w14:paraId="7111F225" w14:textId="3277CB49" w:rsidR="003B7568" w:rsidRDefault="003B7568" w:rsidP="00311A95">
                            <w:pPr>
                              <w:rPr>
                                <w:b/>
                                <w:bCs/>
                                <w:sz w:val="24"/>
                                <w:szCs w:val="24"/>
                                <w:u w:val="single"/>
                              </w:rPr>
                            </w:pPr>
                            <w:r w:rsidRPr="00C10437">
                              <w:rPr>
                                <w:b/>
                                <w:bCs/>
                                <w:sz w:val="24"/>
                                <w:szCs w:val="24"/>
                                <w:u w:val="single"/>
                              </w:rPr>
                              <w:t>Sustainability Challenge for business</w:t>
                            </w:r>
                          </w:p>
                          <w:p w14:paraId="6A20FD5B" w14:textId="55C0C553" w:rsidR="00C10437" w:rsidRDefault="0020767D" w:rsidP="00C10437">
                            <w:pPr>
                              <w:rPr>
                                <w:sz w:val="24"/>
                                <w:szCs w:val="24"/>
                              </w:rPr>
                            </w:pPr>
                            <w:r w:rsidRPr="0020767D">
                              <w:rPr>
                                <w:sz w:val="24"/>
                                <w:szCs w:val="24"/>
                              </w:rPr>
                              <w:t xml:space="preserve">It is believed that the global value chain, which spans several industries, complicates the production, use, and disposal of plastics. The extraction and supply of raw materials, the refinement of raw inputs to produce feedstock for plastic producers, the conversion of plastics into plastic </w:t>
                            </w:r>
                            <w:r w:rsidR="003B01DC" w:rsidRPr="0020767D">
                              <w:rPr>
                                <w:sz w:val="24"/>
                                <w:szCs w:val="24"/>
                              </w:rPr>
                              <w:t>fibres</w:t>
                            </w:r>
                            <w:r w:rsidRPr="0020767D">
                              <w:rPr>
                                <w:sz w:val="24"/>
                                <w:szCs w:val="24"/>
                              </w:rPr>
                              <w:t xml:space="preserve"> or resins, and the production of plastic products, both intermediate and final, are all considered to be components of the intricate network of stakeholders that comprise the value chain.</w:t>
                            </w:r>
                            <w:r>
                              <w:rPr>
                                <w:sz w:val="24"/>
                                <w:szCs w:val="24"/>
                              </w:rPr>
                              <w:t xml:space="preserve"> </w:t>
                            </w:r>
                            <w:r w:rsidR="00E52771" w:rsidRPr="00E52771">
                              <w:rPr>
                                <w:sz w:val="24"/>
                                <w:szCs w:val="24"/>
                              </w:rPr>
                              <w:t>Consumers of plastic include companies, organizations, traders, and distribution firms. They also collect, organize, and transport plastic waste</w:t>
                            </w:r>
                            <w:r w:rsidR="00E52771">
                              <w:rPr>
                                <w:sz w:val="24"/>
                                <w:szCs w:val="24"/>
                              </w:rPr>
                              <w:t>,</w:t>
                            </w:r>
                            <w:r w:rsidR="00E52771" w:rsidRPr="00E52771">
                              <w:rPr>
                                <w:sz w:val="24"/>
                                <w:szCs w:val="24"/>
                              </w:rPr>
                              <w:t xml:space="preserve"> dispose of it by burning, recycling, or landfilling it</w:t>
                            </w:r>
                            <w:r w:rsidR="00E52771">
                              <w:rPr>
                                <w:sz w:val="24"/>
                                <w:szCs w:val="24"/>
                              </w:rPr>
                              <w:t>,</w:t>
                            </w:r>
                            <w:r w:rsidR="00E52771" w:rsidRPr="00E52771">
                              <w:rPr>
                                <w:sz w:val="24"/>
                                <w:szCs w:val="24"/>
                              </w:rPr>
                              <w:t xml:space="preserve"> and use plastic as a backup material or in waste-to-energy processes</w:t>
                            </w:r>
                            <w:r w:rsidR="00E52771" w:rsidRPr="00E52771">
                              <w:rPr>
                                <w:sz w:val="24"/>
                                <w:szCs w:val="24"/>
                              </w:rPr>
                              <w:t xml:space="preserve"> </w:t>
                            </w:r>
                            <w:r w:rsidR="00C10437" w:rsidRPr="00C10437">
                              <w:rPr>
                                <w:sz w:val="24"/>
                                <w:szCs w:val="24"/>
                              </w:rPr>
                              <w:t>(Diggle, A. 2022).</w:t>
                            </w:r>
                          </w:p>
                          <w:p w14:paraId="079E2D5E" w14:textId="3EA6FD94" w:rsidR="00C10437" w:rsidRPr="00C10437" w:rsidRDefault="00C10437" w:rsidP="00C10437">
                            <w:pPr>
                              <w:rPr>
                                <w:sz w:val="24"/>
                                <w:szCs w:val="24"/>
                              </w:rPr>
                            </w:pPr>
                            <w:r w:rsidRPr="00C10437">
                              <w:rPr>
                                <w:sz w:val="24"/>
                                <w:szCs w:val="24"/>
                              </w:rPr>
                              <w:t>The food service industry is a significant contributor to single use plastic overuse, with many debris items found during shoreline cleanups being single use items used for food or drinks (Varkey, S. 2021).</w:t>
                            </w:r>
                          </w:p>
                          <w:p w14:paraId="0395F0D6" w14:textId="7481BC3E" w:rsidR="00BF50D3" w:rsidRPr="00E009DD" w:rsidRDefault="00BF50D3" w:rsidP="004A3F96">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9E50C" id="_x0000_s1030" type="#_x0000_t202" style="position:absolute;margin-left:230.5pt;margin-top:0;width:269.5pt;height:765pt;z-index:251666432;visibility:visible;mso-wrap-style:square;mso-width-percent:0;mso-height-percent:0;mso-wrap-distance-left:9pt;mso-wrap-distance-top:0;mso-wrap-distance-right:9pt;mso-wrap-distance-bottom:0;mso-position-horizontal:absolute;mso-position-horizontal-relative:text;mso-position-vertical:center;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" filled="f" stroked="f" strokeweight=".5pt">
                <v:textbox>
                  <w:txbxContent>
                    <w:p w14:paraId="7B09721E" w14:textId="77777777" w:rsidR="00311A95" w:rsidRDefault="00311A95" w:rsidP="00311A95">
                      <w:pPr>
                        <w:rPr>
                          <w:sz w:val="24"/>
                          <w:szCs w:val="24"/>
                        </w:rPr>
                      </w:pPr>
                      <w:r w:rsidRPr="00311A95">
                        <w:rPr>
                          <w:sz w:val="24"/>
                          <w:szCs w:val="24"/>
                        </w:rPr>
                        <w:t>It is estimated that the 380 billion plastic bags and wraps produced annually in the United States require 1.6 billion litres of oil, as plastics are derived from petroleum. When single-use plastics are used only once, they are typically disposed of in landfills or burned, resulting in waste and the loss of important resources. The oceans, rivers, and soils are becoming more and more brimming with single-use plastic waste (Chen, Y. 2021).</w:t>
                      </w:r>
                    </w:p>
                    <w:p w14:paraId="5175F629" w14:textId="5048E910" w:rsidR="00DB454B" w:rsidRDefault="00236893" w:rsidP="00311A95">
                      <w:pPr>
                        <w:rPr>
                          <w:sz w:val="24"/>
                          <w:szCs w:val="24"/>
                        </w:rPr>
                      </w:pPr>
                      <w:r w:rsidRPr="00236893">
                        <w:rPr>
                          <w:sz w:val="24"/>
                          <w:szCs w:val="24"/>
                        </w:rPr>
                        <w:t>One of the biggest global threats to ocean health is believed to be plastic pollution. It is thought that between 4 and 12 million metric tons of plastic enter the ocean annually due to rising plastic production, low recycling rates, and inadequate waste management; this amount of plastic is sufficient to cover every foot of the planet's coastline.</w:t>
                      </w:r>
                      <w:r w:rsidR="00DB454B" w:rsidRPr="00DB454B">
                        <w:rPr>
                          <w:sz w:val="24"/>
                          <w:szCs w:val="24"/>
                        </w:rPr>
                        <w:t xml:space="preserve"> (Oceanic Society. 2018)</w:t>
                      </w:r>
                    </w:p>
                    <w:p w14:paraId="7111F225" w14:textId="3277CB49" w:rsidR="003B7568" w:rsidRDefault="003B7568" w:rsidP="00311A95">
                      <w:pPr>
                        <w:rPr>
                          <w:b/>
                          <w:bCs/>
                          <w:sz w:val="24"/>
                          <w:szCs w:val="24"/>
                          <w:u w:val="single"/>
                        </w:rPr>
                      </w:pPr>
                      <w:r w:rsidRPr="00C10437">
                        <w:rPr>
                          <w:b/>
                          <w:bCs/>
                          <w:sz w:val="24"/>
                          <w:szCs w:val="24"/>
                          <w:u w:val="single"/>
                        </w:rPr>
                        <w:t>Sustainability Challenge for business</w:t>
                      </w:r>
                    </w:p>
                    <w:p w14:paraId="6A20FD5B" w14:textId="55C0C553" w:rsidR="00C10437" w:rsidRDefault="0020767D" w:rsidP="00C10437">
                      <w:pPr>
                        <w:rPr>
                          <w:sz w:val="24"/>
                          <w:szCs w:val="24"/>
                        </w:rPr>
                      </w:pPr>
                      <w:r w:rsidRPr="0020767D">
                        <w:rPr>
                          <w:sz w:val="24"/>
                          <w:szCs w:val="24"/>
                        </w:rPr>
                        <w:t xml:space="preserve">It is believed that the global value chain, which spans several industries, complicates the production, use, and disposal of plastics. The extraction and supply of raw materials, the refinement of raw inputs to produce feedstock for plastic producers, the conversion of plastics into plastic </w:t>
                      </w:r>
                      <w:r w:rsidR="003B01DC" w:rsidRPr="0020767D">
                        <w:rPr>
                          <w:sz w:val="24"/>
                          <w:szCs w:val="24"/>
                        </w:rPr>
                        <w:t>fibres</w:t>
                      </w:r>
                      <w:r w:rsidRPr="0020767D">
                        <w:rPr>
                          <w:sz w:val="24"/>
                          <w:szCs w:val="24"/>
                        </w:rPr>
                        <w:t xml:space="preserve"> or resins, and the production of plastic products, both intermediate and final, are all considered to be components of the intricate network of stakeholders that comprise the value chain.</w:t>
                      </w:r>
                      <w:r>
                        <w:rPr>
                          <w:sz w:val="24"/>
                          <w:szCs w:val="24"/>
                        </w:rPr>
                        <w:t xml:space="preserve"> </w:t>
                      </w:r>
                      <w:r w:rsidR="00E52771" w:rsidRPr="00E52771">
                        <w:rPr>
                          <w:sz w:val="24"/>
                          <w:szCs w:val="24"/>
                        </w:rPr>
                        <w:t>Consumers of plastic include companies, organizations, traders, and distribution firms. They also collect, organize, and transport plastic waste</w:t>
                      </w:r>
                      <w:r w:rsidR="00E52771">
                        <w:rPr>
                          <w:sz w:val="24"/>
                          <w:szCs w:val="24"/>
                        </w:rPr>
                        <w:t>,</w:t>
                      </w:r>
                      <w:r w:rsidR="00E52771" w:rsidRPr="00E52771">
                        <w:rPr>
                          <w:sz w:val="24"/>
                          <w:szCs w:val="24"/>
                        </w:rPr>
                        <w:t xml:space="preserve"> dispose of it by burning, recycling, or landfilling it</w:t>
                      </w:r>
                      <w:r w:rsidR="00E52771">
                        <w:rPr>
                          <w:sz w:val="24"/>
                          <w:szCs w:val="24"/>
                        </w:rPr>
                        <w:t>,</w:t>
                      </w:r>
                      <w:r w:rsidR="00E52771" w:rsidRPr="00E52771">
                        <w:rPr>
                          <w:sz w:val="24"/>
                          <w:szCs w:val="24"/>
                        </w:rPr>
                        <w:t xml:space="preserve"> and use plastic as a backup material or in waste-to-energy processes</w:t>
                      </w:r>
                      <w:r w:rsidR="00E52771" w:rsidRPr="00E52771">
                        <w:rPr>
                          <w:sz w:val="24"/>
                          <w:szCs w:val="24"/>
                        </w:rPr>
                        <w:t xml:space="preserve"> </w:t>
                      </w:r>
                      <w:r w:rsidR="00C10437" w:rsidRPr="00C10437">
                        <w:rPr>
                          <w:sz w:val="24"/>
                          <w:szCs w:val="24"/>
                        </w:rPr>
                        <w:t>(Diggle, A. 2022).</w:t>
                      </w:r>
                    </w:p>
                    <w:p w14:paraId="079E2D5E" w14:textId="3EA6FD94" w:rsidR="00C10437" w:rsidRPr="00C10437" w:rsidRDefault="00C10437" w:rsidP="00C10437">
                      <w:pPr>
                        <w:rPr>
                          <w:sz w:val="24"/>
                          <w:szCs w:val="24"/>
                        </w:rPr>
                      </w:pPr>
                      <w:r w:rsidRPr="00C10437">
                        <w:rPr>
                          <w:sz w:val="24"/>
                          <w:szCs w:val="24"/>
                        </w:rPr>
                        <w:t>The food service industry is a significant contributor to single use plastic overuse, with many debris items found during shoreline cleanups being single use items used for food or drinks (Varkey, S. 2021).</w:t>
                      </w:r>
                    </w:p>
                    <w:p w14:paraId="0395F0D6" w14:textId="7481BC3E" w:rsidR="00BF50D3" w:rsidRPr="00E009DD" w:rsidRDefault="00BF50D3" w:rsidP="004A3F96">
                      <w:pPr>
                        <w:rPr>
                          <w:sz w:val="24"/>
                          <w:szCs w:val="24"/>
                        </w:rPr>
                      </w:pPr>
                    </w:p>
                  </w:txbxContent>
                </v:textbox>
                <w10:wrap type="topAndBottom" anchory="margin"/>
              </v:shape>
            </w:pict>
          </mc:Fallback>
        </mc:AlternateContent>
      </w:r>
      <w:r w:rsidR="0001557C">
        <w:rPr>
          <w:noProof/>
          <w:sz w:val="24"/>
          <w:szCs w:val="24"/>
        </w:rPr>
        <mc:AlternateContent>
          <mc:Choice Requires="wps">
            <w:drawing>
              <wp:anchor distT="0" distB="0" distL="114300" distR="114300" simplePos="0" relativeHeight="251669504" behindDoc="0" locked="0" layoutInCell="1" allowOverlap="1" wp14:anchorId="213EEC4D" wp14:editId="1CD1C37C">
                <wp:simplePos x="0" y="0"/>
                <wp:positionH relativeFrom="margin">
                  <wp:align>center</wp:align>
                </wp:positionH>
                <wp:positionV relativeFrom="paragraph">
                  <wp:posOffset>-381000</wp:posOffset>
                </wp:positionV>
                <wp:extent cx="25400" cy="9766300"/>
                <wp:effectExtent l="0" t="0" r="31750" b="25400"/>
                <wp:wrapNone/>
                <wp:docPr id="2070843204" name="Straight Connector 2"/>
                <wp:cNvGraphicFramePr/>
                <a:graphic xmlns:a="http://schemas.openxmlformats.org/drawingml/2006/main">
                  <a:graphicData uri="http://schemas.microsoft.com/office/word/2010/wordprocessingShape">
                    <wps:wsp>
                      <wps:cNvCnPr/>
                      <wps:spPr>
                        <a:xfrm>
                          <a:off x="0" y="0"/>
                          <a:ext cx="25400" cy="9766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436A5B" id="Straight Connector 2" o:spid="_x0000_s1026" style="position:absolute;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30pt" to="2pt,7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" strokecolor="black [3200]" strokeweight=".5pt">
                <v:stroke joinstyle="miter"/>
                <w10:wrap anchorx="margin"/>
              </v:line>
            </w:pict>
          </mc:Fallback>
        </mc:AlternateContent>
      </w:r>
    </w:p>
    <w:p w14:paraId="549016AB" w14:textId="0971C886" w:rsidR="00332946" w:rsidRDefault="000D3125" w:rsidP="00393CFE">
      <w:pPr>
        <w:rPr>
          <w:sz w:val="28"/>
          <w:szCs w:val="28"/>
          <w:u w:val="single"/>
        </w:rPr>
      </w:pPr>
      <w:r>
        <w:rPr>
          <w:noProof/>
          <w:sz w:val="28"/>
          <w:szCs w:val="28"/>
          <w:u w:val="single"/>
        </w:rPr>
        <w:lastRenderedPageBreak/>
        <mc:AlternateContent>
          <mc:Choice Requires="wps">
            <w:drawing>
              <wp:anchor distT="0" distB="0" distL="114300" distR="114300" simplePos="0" relativeHeight="251667456" behindDoc="1" locked="0" layoutInCell="1" allowOverlap="1" wp14:anchorId="68AE1682" wp14:editId="21F088D2">
                <wp:simplePos x="0" y="0"/>
                <wp:positionH relativeFrom="column">
                  <wp:posOffset>3054350</wp:posOffset>
                </wp:positionH>
                <wp:positionV relativeFrom="paragraph">
                  <wp:posOffset>-514350</wp:posOffset>
                </wp:positionV>
                <wp:extent cx="3206750" cy="9931400"/>
                <wp:effectExtent l="0" t="0" r="0" b="0"/>
                <wp:wrapNone/>
                <wp:docPr id="876667315" name="Text Box 1"/>
                <wp:cNvGraphicFramePr/>
                <a:graphic xmlns:a="http://schemas.openxmlformats.org/drawingml/2006/main">
                  <a:graphicData uri="http://schemas.microsoft.com/office/word/2010/wordprocessingShape">
                    <wps:wsp>
                      <wps:cNvSpPr txBox="1"/>
                      <wps:spPr>
                        <a:xfrm>
                          <a:off x="0" y="0"/>
                          <a:ext cx="3206750" cy="9931400"/>
                        </a:xfrm>
                        <a:prstGeom prst="rect">
                          <a:avLst/>
                        </a:prstGeom>
                        <a:solidFill>
                          <a:schemeClr val="lt1"/>
                        </a:solidFill>
                        <a:ln w="6350">
                          <a:noFill/>
                        </a:ln>
                      </wps:spPr>
                      <wps:txbx>
                        <w:txbxContent>
                          <w:p w14:paraId="1A41D0B0" w14:textId="7E19144E" w:rsidR="00332268" w:rsidRDefault="00F1375A" w:rsidP="000C7E04">
                            <w:pPr>
                              <w:rPr>
                                <w:b/>
                                <w:bCs/>
                                <w:u w:val="single"/>
                              </w:rPr>
                            </w:pPr>
                            <w:r>
                              <w:rPr>
                                <w:b/>
                                <w:bCs/>
                                <w:u w:val="single"/>
                              </w:rPr>
                              <w:t xml:space="preserve">Economic </w:t>
                            </w:r>
                            <w:r w:rsidR="00805727">
                              <w:rPr>
                                <w:b/>
                                <w:bCs/>
                                <w:u w:val="single"/>
                              </w:rPr>
                              <w:t>I</w:t>
                            </w:r>
                            <w:r>
                              <w:rPr>
                                <w:b/>
                                <w:bCs/>
                                <w:u w:val="single"/>
                              </w:rPr>
                              <w:t>mpact</w:t>
                            </w:r>
                          </w:p>
                          <w:p w14:paraId="2A4E2C9E" w14:textId="36BDE21D" w:rsidR="00AA0A36" w:rsidRDefault="0058278E" w:rsidP="00000CFB">
                            <w:pPr>
                              <w:rPr>
                                <w:sz w:val="24"/>
                                <w:szCs w:val="24"/>
                              </w:rPr>
                            </w:pPr>
                            <w:r w:rsidRPr="0058278E">
                              <w:rPr>
                                <w:sz w:val="24"/>
                                <w:szCs w:val="24"/>
                              </w:rPr>
                              <w:t>In 2020, the European plastics industry</w:t>
                            </w:r>
                            <w:r w:rsidR="00000CFB">
                              <w:rPr>
                                <w:sz w:val="24"/>
                                <w:szCs w:val="24"/>
                              </w:rPr>
                              <w:t xml:space="preserve"> reported </w:t>
                            </w:r>
                            <w:r w:rsidRPr="0058278E">
                              <w:rPr>
                                <w:sz w:val="24"/>
                                <w:szCs w:val="24"/>
                              </w:rPr>
                              <w:t>a brief slowdown compared to 2019</w:t>
                            </w:r>
                            <w:r w:rsidR="00506DA8">
                              <w:rPr>
                                <w:sz w:val="24"/>
                                <w:szCs w:val="24"/>
                              </w:rPr>
                              <w:t xml:space="preserve"> as a direct result of the Covid 19 pandemic. </w:t>
                            </w:r>
                            <w:r w:rsidR="007D69DA">
                              <w:rPr>
                                <w:sz w:val="24"/>
                                <w:szCs w:val="24"/>
                              </w:rPr>
                              <w:t>It is thought that</w:t>
                            </w:r>
                            <w:r w:rsidR="00000CFB" w:rsidRPr="00000CFB">
                              <w:rPr>
                                <w:sz w:val="24"/>
                                <w:szCs w:val="24"/>
                              </w:rPr>
                              <w:t xml:space="preserve"> the number of companies </w:t>
                            </w:r>
                            <w:r w:rsidR="007D69DA">
                              <w:rPr>
                                <w:sz w:val="24"/>
                                <w:szCs w:val="24"/>
                              </w:rPr>
                              <w:t xml:space="preserve">also </w:t>
                            </w:r>
                            <w:r w:rsidR="00000CFB" w:rsidRPr="00000CFB">
                              <w:rPr>
                                <w:sz w:val="24"/>
                                <w:szCs w:val="24"/>
                              </w:rPr>
                              <w:t xml:space="preserve">slightly decreased but </w:t>
                            </w:r>
                            <w:proofErr w:type="gramStart"/>
                            <w:r w:rsidR="00000CFB" w:rsidRPr="00000CFB">
                              <w:rPr>
                                <w:sz w:val="24"/>
                                <w:szCs w:val="24"/>
                              </w:rPr>
                              <w:t>still remained</w:t>
                            </w:r>
                            <w:proofErr w:type="gramEnd"/>
                            <w:r w:rsidR="00000CFB" w:rsidRPr="00000CFB">
                              <w:rPr>
                                <w:sz w:val="24"/>
                                <w:szCs w:val="24"/>
                              </w:rPr>
                              <w:t xml:space="preserve"> over 50,000</w:t>
                            </w:r>
                            <w:r w:rsidR="005E75A0">
                              <w:rPr>
                                <w:sz w:val="24"/>
                                <w:szCs w:val="24"/>
                              </w:rPr>
                              <w:t xml:space="preserve"> (Plastics Europe</w:t>
                            </w:r>
                            <w:r w:rsidR="00431669">
                              <w:rPr>
                                <w:sz w:val="24"/>
                                <w:szCs w:val="24"/>
                              </w:rPr>
                              <w:t xml:space="preserve">. 2023). This suggests that </w:t>
                            </w:r>
                            <w:r w:rsidR="004A4810">
                              <w:rPr>
                                <w:sz w:val="24"/>
                                <w:szCs w:val="24"/>
                              </w:rPr>
                              <w:t xml:space="preserve">production </w:t>
                            </w:r>
                            <w:r w:rsidR="00431669">
                              <w:rPr>
                                <w:sz w:val="24"/>
                                <w:szCs w:val="24"/>
                              </w:rPr>
                              <w:t xml:space="preserve">interruptions can have negative effects on a </w:t>
                            </w:r>
                            <w:r w:rsidR="00805727">
                              <w:rPr>
                                <w:sz w:val="24"/>
                                <w:szCs w:val="24"/>
                              </w:rPr>
                              <w:t>company’s</w:t>
                            </w:r>
                            <w:r w:rsidR="00431669">
                              <w:rPr>
                                <w:sz w:val="24"/>
                                <w:szCs w:val="24"/>
                              </w:rPr>
                              <w:t xml:space="preserve"> </w:t>
                            </w:r>
                            <w:r w:rsidR="00805727">
                              <w:rPr>
                                <w:sz w:val="24"/>
                                <w:szCs w:val="24"/>
                              </w:rPr>
                              <w:t>production</w:t>
                            </w:r>
                            <w:r w:rsidR="00F21E97">
                              <w:rPr>
                                <w:sz w:val="24"/>
                                <w:szCs w:val="24"/>
                              </w:rPr>
                              <w:t xml:space="preserve"> margins </w:t>
                            </w:r>
                            <w:r w:rsidR="00805727">
                              <w:rPr>
                                <w:sz w:val="24"/>
                                <w:szCs w:val="24"/>
                              </w:rPr>
                              <w:t xml:space="preserve">and </w:t>
                            </w:r>
                            <w:r w:rsidR="00431669">
                              <w:rPr>
                                <w:sz w:val="24"/>
                                <w:szCs w:val="24"/>
                              </w:rPr>
                              <w:t xml:space="preserve">financial </w:t>
                            </w:r>
                            <w:r w:rsidR="00805727">
                              <w:rPr>
                                <w:sz w:val="24"/>
                                <w:szCs w:val="24"/>
                              </w:rPr>
                              <w:t>sustainability w</w:t>
                            </w:r>
                            <w:r w:rsidR="000D3125">
                              <w:rPr>
                                <w:sz w:val="24"/>
                                <w:szCs w:val="24"/>
                              </w:rPr>
                              <w:t>hich in turn</w:t>
                            </w:r>
                            <w:r w:rsidR="00805727">
                              <w:rPr>
                                <w:sz w:val="24"/>
                                <w:szCs w:val="24"/>
                              </w:rPr>
                              <w:t xml:space="preserve"> impact</w:t>
                            </w:r>
                            <w:r w:rsidR="000D3125">
                              <w:rPr>
                                <w:sz w:val="24"/>
                                <w:szCs w:val="24"/>
                              </w:rPr>
                              <w:t>s</w:t>
                            </w:r>
                            <w:r w:rsidR="00805727">
                              <w:rPr>
                                <w:sz w:val="24"/>
                                <w:szCs w:val="24"/>
                              </w:rPr>
                              <w:t xml:space="preserve"> the economy. </w:t>
                            </w:r>
                          </w:p>
                          <w:p w14:paraId="3D2D66BF" w14:textId="572E5746" w:rsidR="00F1375A" w:rsidRPr="0058278E" w:rsidRDefault="00AA0A36" w:rsidP="00AA0A36">
                            <w:pPr>
                              <w:rPr>
                                <w:sz w:val="24"/>
                                <w:szCs w:val="24"/>
                              </w:rPr>
                            </w:pPr>
                            <w:r w:rsidRPr="00AA0A36">
                              <w:t xml:space="preserve"> </w:t>
                            </w:r>
                            <w:r w:rsidRPr="00AA0A36">
                              <w:rPr>
                                <w:sz w:val="24"/>
                                <w:szCs w:val="24"/>
                              </w:rPr>
                              <w:t>The Foodservice Packaging Association of the United Kingdom (FPA) claims that England's proposal to impose a ban on single-use plastic utensils, plates, and trays for the hospitality industry is unjust and that there is no evidence, based on science, that the action will contribute to environmental protection.</w:t>
                            </w:r>
                            <w:r w:rsidR="001B6E8F">
                              <w:rPr>
                                <w:sz w:val="24"/>
                                <w:szCs w:val="24"/>
                              </w:rPr>
                              <w:t xml:space="preserve"> </w:t>
                            </w:r>
                            <w:r w:rsidRPr="00AA0A36">
                              <w:rPr>
                                <w:sz w:val="24"/>
                                <w:szCs w:val="24"/>
                              </w:rPr>
                              <w:t>The addition of plates, utensils, and trays will only have an impact on the hospitality sector; supermarkets and other businesses will continue to operate normally.</w:t>
                            </w:r>
                            <w:r w:rsidR="001B6E8F">
                              <w:rPr>
                                <w:sz w:val="24"/>
                                <w:szCs w:val="24"/>
                              </w:rPr>
                              <w:t xml:space="preserve"> </w:t>
                            </w:r>
                            <w:r w:rsidRPr="00AA0A36">
                              <w:rPr>
                                <w:sz w:val="24"/>
                                <w:szCs w:val="24"/>
                              </w:rPr>
                              <w:t xml:space="preserve">According to research numerous industry participants and scientific research contest the environmental effects of single-use plastics in comparison to other materials </w:t>
                            </w:r>
                            <w:r w:rsidR="00853F5C">
                              <w:rPr>
                                <w:sz w:val="24"/>
                                <w:szCs w:val="24"/>
                              </w:rPr>
                              <w:t xml:space="preserve">and </w:t>
                            </w:r>
                            <w:r w:rsidRPr="00AA0A36">
                              <w:rPr>
                                <w:sz w:val="24"/>
                                <w:szCs w:val="24"/>
                              </w:rPr>
                              <w:t>reusable models</w:t>
                            </w:r>
                            <w:r w:rsidR="00717A03">
                              <w:rPr>
                                <w:sz w:val="24"/>
                                <w:szCs w:val="24"/>
                              </w:rPr>
                              <w:t>,</w:t>
                            </w:r>
                            <w:r w:rsidR="00853F5C">
                              <w:rPr>
                                <w:sz w:val="24"/>
                                <w:szCs w:val="24"/>
                              </w:rPr>
                              <w:t xml:space="preserve"> </w:t>
                            </w:r>
                            <w:r w:rsidRPr="00AA0A36">
                              <w:rPr>
                                <w:sz w:val="24"/>
                                <w:szCs w:val="24"/>
                              </w:rPr>
                              <w:t>life cycle assessments</w:t>
                            </w:r>
                            <w:r w:rsidR="000F103E">
                              <w:rPr>
                                <w:sz w:val="24"/>
                                <w:szCs w:val="24"/>
                              </w:rPr>
                              <w:t xml:space="preserve"> </w:t>
                            </w:r>
                            <w:r w:rsidR="00987E3D">
                              <w:rPr>
                                <w:sz w:val="24"/>
                                <w:szCs w:val="24"/>
                              </w:rPr>
                              <w:t xml:space="preserve">are said to </w:t>
                            </w:r>
                            <w:r w:rsidRPr="00AA0A36">
                              <w:rPr>
                                <w:sz w:val="24"/>
                                <w:szCs w:val="24"/>
                              </w:rPr>
                              <w:t>have demonstrated that single-use packaging has the lowest emissions rate of any design (Gore-Langton, L. 2023).</w:t>
                            </w:r>
                            <w:r w:rsidR="004C4430">
                              <w:rPr>
                                <w:sz w:val="24"/>
                                <w:szCs w:val="24"/>
                              </w:rPr>
                              <w:t xml:space="preserve"> </w:t>
                            </w:r>
                          </w:p>
                          <w:p w14:paraId="2358BA21" w14:textId="2EDBE891" w:rsidR="00037C9E" w:rsidRPr="00BC31EA" w:rsidRDefault="00BC31EA" w:rsidP="00037C9E">
                            <w:pPr>
                              <w:rPr>
                                <w:sz w:val="24"/>
                                <w:szCs w:val="24"/>
                              </w:rPr>
                            </w:pPr>
                            <w:r>
                              <w:rPr>
                                <w:sz w:val="24"/>
                                <w:szCs w:val="24"/>
                              </w:rPr>
                              <w:t xml:space="preserve">According to </w:t>
                            </w:r>
                            <w:r w:rsidR="006745FA">
                              <w:rPr>
                                <w:sz w:val="24"/>
                                <w:szCs w:val="24"/>
                              </w:rPr>
                              <w:t xml:space="preserve">a </w:t>
                            </w:r>
                            <w:r w:rsidR="00037C9E" w:rsidRPr="00BC31EA">
                              <w:rPr>
                                <w:sz w:val="24"/>
                                <w:szCs w:val="24"/>
                              </w:rPr>
                              <w:t>Telegraph article noted</w:t>
                            </w:r>
                            <w:r w:rsidR="006745FA">
                              <w:rPr>
                                <w:sz w:val="24"/>
                                <w:szCs w:val="24"/>
                              </w:rPr>
                              <w:t xml:space="preserve"> </w:t>
                            </w:r>
                            <w:r w:rsidR="00037C9E" w:rsidRPr="00BC31EA">
                              <w:rPr>
                                <w:sz w:val="24"/>
                                <w:szCs w:val="24"/>
                              </w:rPr>
                              <w:t>that sustainable packaging materials can cost 50% more than the regular kind of packaging materials. This is because most sustainable packaging materials are relatively new and do not have the same scale of production. So additional research and development investment is needed to change the machinery line, hence the added expenses. There’s also the fact that most sustainable products are also manufactured using renewable energy, and as of right now, this costs more money</w:t>
                            </w:r>
                            <w:r w:rsidR="008B0971">
                              <w:rPr>
                                <w:sz w:val="24"/>
                                <w:szCs w:val="24"/>
                              </w:rPr>
                              <w:t xml:space="preserve"> (</w:t>
                            </w:r>
                            <w:proofErr w:type="spellStart"/>
                            <w:r w:rsidR="008B0971">
                              <w:rPr>
                                <w:sz w:val="24"/>
                                <w:szCs w:val="24"/>
                              </w:rPr>
                              <w:t>SwiftPak</w:t>
                            </w:r>
                            <w:proofErr w:type="spellEnd"/>
                            <w:r w:rsidR="008B0971">
                              <w:rPr>
                                <w:sz w:val="24"/>
                                <w:szCs w:val="24"/>
                              </w:rPr>
                              <w:t xml:space="preserve">. 2022). </w:t>
                            </w:r>
                            <w:r w:rsidR="00E869F4">
                              <w:rPr>
                                <w:sz w:val="24"/>
                                <w:szCs w:val="24"/>
                              </w:rPr>
                              <w:t xml:space="preserve">Many </w:t>
                            </w:r>
                            <w:r w:rsidR="00AD551F">
                              <w:rPr>
                                <w:sz w:val="24"/>
                                <w:szCs w:val="24"/>
                              </w:rPr>
                              <w:t xml:space="preserve">companies are likely to struggle to make the transition </w:t>
                            </w:r>
                            <w:proofErr w:type="gramStart"/>
                            <w:r w:rsidR="00AD551F">
                              <w:rPr>
                                <w:sz w:val="24"/>
                                <w:szCs w:val="24"/>
                              </w:rPr>
                              <w:t>as a result of</w:t>
                            </w:r>
                            <w:proofErr w:type="gramEnd"/>
                            <w:r w:rsidR="00AD551F">
                              <w:rPr>
                                <w:sz w:val="24"/>
                                <w:szCs w:val="24"/>
                              </w:rPr>
                              <w:t xml:space="preserve"> a lack of funding especially</w:t>
                            </w:r>
                            <w:r w:rsidR="006C3353">
                              <w:rPr>
                                <w:sz w:val="24"/>
                                <w:szCs w:val="24"/>
                              </w:rPr>
                              <w:t xml:space="preserve">, small businesses who are already experiencing difficulties due to </w:t>
                            </w:r>
                            <w:r w:rsidR="0098015B">
                              <w:rPr>
                                <w:sz w:val="24"/>
                                <w:szCs w:val="24"/>
                              </w:rPr>
                              <w:t>a rise in inflation.</w:t>
                            </w:r>
                          </w:p>
                          <w:p w14:paraId="515A991F" w14:textId="77777777" w:rsidR="00BB5104" w:rsidRDefault="00BB5104"/>
                          <w:p w14:paraId="73CA3633" w14:textId="77777777" w:rsidR="00BB5104" w:rsidRDefault="00BB5104"/>
                          <w:p w14:paraId="7F18D7E2" w14:textId="77777777" w:rsidR="00BB5104" w:rsidRDefault="00BB5104"/>
                          <w:p w14:paraId="7C2F018F" w14:textId="77777777" w:rsidR="00BB5104" w:rsidRDefault="00BB5104"/>
                          <w:p w14:paraId="032F0FB7" w14:textId="77777777" w:rsidR="00BB5104" w:rsidRDefault="00BB5104"/>
                          <w:p w14:paraId="5EAC186C" w14:textId="77777777" w:rsidR="00BB5104" w:rsidRDefault="00BB5104"/>
                          <w:p w14:paraId="134693D9" w14:textId="77777777" w:rsidR="00BB5104" w:rsidRDefault="00BB5104"/>
                          <w:p w14:paraId="1AE32A15" w14:textId="77777777" w:rsidR="00BB5104" w:rsidRDefault="00BB5104"/>
                          <w:p w14:paraId="71E8322B" w14:textId="77777777" w:rsidR="00BB5104" w:rsidRDefault="00BB5104"/>
                          <w:p w14:paraId="7C981247" w14:textId="77777777" w:rsidR="00BB5104" w:rsidRDefault="00BB5104"/>
                          <w:p w14:paraId="7AD6AAF3" w14:textId="77777777" w:rsidR="00BB5104" w:rsidRDefault="00BB5104"/>
                          <w:p w14:paraId="168E746A" w14:textId="77777777" w:rsidR="00BB5104" w:rsidRDefault="00BB5104"/>
                          <w:p w14:paraId="11361F14" w14:textId="6640EFDE" w:rsidR="0034041C" w:rsidRDefault="003404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AE1682" id="_x0000_s1031" type="#_x0000_t202" style="position:absolute;margin-left:240.5pt;margin-top:-40.5pt;width:252.5pt;height:782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" fillcolor="white [3201]" stroked="f" strokeweight=".5pt">
                <v:textbox>
                  <w:txbxContent>
                    <w:p w14:paraId="1A41D0B0" w14:textId="7E19144E" w:rsidR="00332268" w:rsidRDefault="00F1375A" w:rsidP="000C7E04">
                      <w:pPr>
                        <w:rPr>
                          <w:b/>
                          <w:bCs/>
                          <w:u w:val="single"/>
                        </w:rPr>
                      </w:pPr>
                      <w:r>
                        <w:rPr>
                          <w:b/>
                          <w:bCs/>
                          <w:u w:val="single"/>
                        </w:rPr>
                        <w:t xml:space="preserve">Economic </w:t>
                      </w:r>
                      <w:r w:rsidR="00805727">
                        <w:rPr>
                          <w:b/>
                          <w:bCs/>
                          <w:u w:val="single"/>
                        </w:rPr>
                        <w:t>I</w:t>
                      </w:r>
                      <w:r>
                        <w:rPr>
                          <w:b/>
                          <w:bCs/>
                          <w:u w:val="single"/>
                        </w:rPr>
                        <w:t>mpact</w:t>
                      </w:r>
                    </w:p>
                    <w:p w14:paraId="2A4E2C9E" w14:textId="36BDE21D" w:rsidR="00AA0A36" w:rsidRDefault="0058278E" w:rsidP="00000CFB">
                      <w:pPr>
                        <w:rPr>
                          <w:sz w:val="24"/>
                          <w:szCs w:val="24"/>
                        </w:rPr>
                      </w:pPr>
                      <w:r w:rsidRPr="0058278E">
                        <w:rPr>
                          <w:sz w:val="24"/>
                          <w:szCs w:val="24"/>
                        </w:rPr>
                        <w:t>In 2020, the European plastics industry</w:t>
                      </w:r>
                      <w:r w:rsidR="00000CFB">
                        <w:rPr>
                          <w:sz w:val="24"/>
                          <w:szCs w:val="24"/>
                        </w:rPr>
                        <w:t xml:space="preserve"> reported </w:t>
                      </w:r>
                      <w:r w:rsidRPr="0058278E">
                        <w:rPr>
                          <w:sz w:val="24"/>
                          <w:szCs w:val="24"/>
                        </w:rPr>
                        <w:t>a brief slowdown compared to 2019</w:t>
                      </w:r>
                      <w:r w:rsidR="00506DA8">
                        <w:rPr>
                          <w:sz w:val="24"/>
                          <w:szCs w:val="24"/>
                        </w:rPr>
                        <w:t xml:space="preserve"> as a direct result of the Covid 19 pandemic. </w:t>
                      </w:r>
                      <w:r w:rsidR="007D69DA">
                        <w:rPr>
                          <w:sz w:val="24"/>
                          <w:szCs w:val="24"/>
                        </w:rPr>
                        <w:t>It is thought that</w:t>
                      </w:r>
                      <w:r w:rsidR="00000CFB" w:rsidRPr="00000CFB">
                        <w:rPr>
                          <w:sz w:val="24"/>
                          <w:szCs w:val="24"/>
                        </w:rPr>
                        <w:t xml:space="preserve"> the number of companies </w:t>
                      </w:r>
                      <w:r w:rsidR="007D69DA">
                        <w:rPr>
                          <w:sz w:val="24"/>
                          <w:szCs w:val="24"/>
                        </w:rPr>
                        <w:t xml:space="preserve">also </w:t>
                      </w:r>
                      <w:r w:rsidR="00000CFB" w:rsidRPr="00000CFB">
                        <w:rPr>
                          <w:sz w:val="24"/>
                          <w:szCs w:val="24"/>
                        </w:rPr>
                        <w:t xml:space="preserve">slightly decreased but </w:t>
                      </w:r>
                      <w:proofErr w:type="gramStart"/>
                      <w:r w:rsidR="00000CFB" w:rsidRPr="00000CFB">
                        <w:rPr>
                          <w:sz w:val="24"/>
                          <w:szCs w:val="24"/>
                        </w:rPr>
                        <w:t>still remained</w:t>
                      </w:r>
                      <w:proofErr w:type="gramEnd"/>
                      <w:r w:rsidR="00000CFB" w:rsidRPr="00000CFB">
                        <w:rPr>
                          <w:sz w:val="24"/>
                          <w:szCs w:val="24"/>
                        </w:rPr>
                        <w:t xml:space="preserve"> over 50,000</w:t>
                      </w:r>
                      <w:r w:rsidR="005E75A0">
                        <w:rPr>
                          <w:sz w:val="24"/>
                          <w:szCs w:val="24"/>
                        </w:rPr>
                        <w:t xml:space="preserve"> (Plastics Europe</w:t>
                      </w:r>
                      <w:r w:rsidR="00431669">
                        <w:rPr>
                          <w:sz w:val="24"/>
                          <w:szCs w:val="24"/>
                        </w:rPr>
                        <w:t xml:space="preserve">. 2023). This suggests that </w:t>
                      </w:r>
                      <w:r w:rsidR="004A4810">
                        <w:rPr>
                          <w:sz w:val="24"/>
                          <w:szCs w:val="24"/>
                        </w:rPr>
                        <w:t xml:space="preserve">production </w:t>
                      </w:r>
                      <w:r w:rsidR="00431669">
                        <w:rPr>
                          <w:sz w:val="24"/>
                          <w:szCs w:val="24"/>
                        </w:rPr>
                        <w:t xml:space="preserve">interruptions can have negative effects on a </w:t>
                      </w:r>
                      <w:r w:rsidR="00805727">
                        <w:rPr>
                          <w:sz w:val="24"/>
                          <w:szCs w:val="24"/>
                        </w:rPr>
                        <w:t>company’s</w:t>
                      </w:r>
                      <w:r w:rsidR="00431669">
                        <w:rPr>
                          <w:sz w:val="24"/>
                          <w:szCs w:val="24"/>
                        </w:rPr>
                        <w:t xml:space="preserve"> </w:t>
                      </w:r>
                      <w:r w:rsidR="00805727">
                        <w:rPr>
                          <w:sz w:val="24"/>
                          <w:szCs w:val="24"/>
                        </w:rPr>
                        <w:t>production</w:t>
                      </w:r>
                      <w:r w:rsidR="00F21E97">
                        <w:rPr>
                          <w:sz w:val="24"/>
                          <w:szCs w:val="24"/>
                        </w:rPr>
                        <w:t xml:space="preserve"> margins </w:t>
                      </w:r>
                      <w:r w:rsidR="00805727">
                        <w:rPr>
                          <w:sz w:val="24"/>
                          <w:szCs w:val="24"/>
                        </w:rPr>
                        <w:t xml:space="preserve">and </w:t>
                      </w:r>
                      <w:r w:rsidR="00431669">
                        <w:rPr>
                          <w:sz w:val="24"/>
                          <w:szCs w:val="24"/>
                        </w:rPr>
                        <w:t xml:space="preserve">financial </w:t>
                      </w:r>
                      <w:r w:rsidR="00805727">
                        <w:rPr>
                          <w:sz w:val="24"/>
                          <w:szCs w:val="24"/>
                        </w:rPr>
                        <w:t>sustainability w</w:t>
                      </w:r>
                      <w:r w:rsidR="000D3125">
                        <w:rPr>
                          <w:sz w:val="24"/>
                          <w:szCs w:val="24"/>
                        </w:rPr>
                        <w:t>hich in turn</w:t>
                      </w:r>
                      <w:r w:rsidR="00805727">
                        <w:rPr>
                          <w:sz w:val="24"/>
                          <w:szCs w:val="24"/>
                        </w:rPr>
                        <w:t xml:space="preserve"> impact</w:t>
                      </w:r>
                      <w:r w:rsidR="000D3125">
                        <w:rPr>
                          <w:sz w:val="24"/>
                          <w:szCs w:val="24"/>
                        </w:rPr>
                        <w:t>s</w:t>
                      </w:r>
                      <w:r w:rsidR="00805727">
                        <w:rPr>
                          <w:sz w:val="24"/>
                          <w:szCs w:val="24"/>
                        </w:rPr>
                        <w:t xml:space="preserve"> the economy. </w:t>
                      </w:r>
                    </w:p>
                    <w:p w14:paraId="3D2D66BF" w14:textId="572E5746" w:rsidR="00F1375A" w:rsidRPr="0058278E" w:rsidRDefault="00AA0A36" w:rsidP="00AA0A36">
                      <w:pPr>
                        <w:rPr>
                          <w:sz w:val="24"/>
                          <w:szCs w:val="24"/>
                        </w:rPr>
                      </w:pPr>
                      <w:r w:rsidRPr="00AA0A36">
                        <w:t xml:space="preserve"> </w:t>
                      </w:r>
                      <w:r w:rsidRPr="00AA0A36">
                        <w:rPr>
                          <w:sz w:val="24"/>
                          <w:szCs w:val="24"/>
                        </w:rPr>
                        <w:t>The Foodservice Packaging Association of the United Kingdom (FPA) claims that England's proposal to impose a ban on single-use plastic utensils, plates, and trays for the hospitality industry is unjust and that there is no evidence, based on science, that the action will contribute to environmental protection.</w:t>
                      </w:r>
                      <w:r w:rsidR="001B6E8F">
                        <w:rPr>
                          <w:sz w:val="24"/>
                          <w:szCs w:val="24"/>
                        </w:rPr>
                        <w:t xml:space="preserve"> </w:t>
                      </w:r>
                      <w:r w:rsidRPr="00AA0A36">
                        <w:rPr>
                          <w:sz w:val="24"/>
                          <w:szCs w:val="24"/>
                        </w:rPr>
                        <w:t>The addition of plates, utensils, and trays will only have an impact on the hospitality sector; supermarkets and other businesses will continue to operate normally.</w:t>
                      </w:r>
                      <w:r w:rsidR="001B6E8F">
                        <w:rPr>
                          <w:sz w:val="24"/>
                          <w:szCs w:val="24"/>
                        </w:rPr>
                        <w:t xml:space="preserve"> </w:t>
                      </w:r>
                      <w:r w:rsidRPr="00AA0A36">
                        <w:rPr>
                          <w:sz w:val="24"/>
                          <w:szCs w:val="24"/>
                        </w:rPr>
                        <w:t xml:space="preserve">According to research numerous industry participants and scientific research contest the environmental effects of single-use plastics in comparison to other materials </w:t>
                      </w:r>
                      <w:r w:rsidR="00853F5C">
                        <w:rPr>
                          <w:sz w:val="24"/>
                          <w:szCs w:val="24"/>
                        </w:rPr>
                        <w:t xml:space="preserve">and </w:t>
                      </w:r>
                      <w:r w:rsidRPr="00AA0A36">
                        <w:rPr>
                          <w:sz w:val="24"/>
                          <w:szCs w:val="24"/>
                        </w:rPr>
                        <w:t>reusable models</w:t>
                      </w:r>
                      <w:r w:rsidR="00717A03">
                        <w:rPr>
                          <w:sz w:val="24"/>
                          <w:szCs w:val="24"/>
                        </w:rPr>
                        <w:t>,</w:t>
                      </w:r>
                      <w:r w:rsidR="00853F5C">
                        <w:rPr>
                          <w:sz w:val="24"/>
                          <w:szCs w:val="24"/>
                        </w:rPr>
                        <w:t xml:space="preserve"> </w:t>
                      </w:r>
                      <w:r w:rsidRPr="00AA0A36">
                        <w:rPr>
                          <w:sz w:val="24"/>
                          <w:szCs w:val="24"/>
                        </w:rPr>
                        <w:t>life cycle assessments</w:t>
                      </w:r>
                      <w:r w:rsidR="000F103E">
                        <w:rPr>
                          <w:sz w:val="24"/>
                          <w:szCs w:val="24"/>
                        </w:rPr>
                        <w:t xml:space="preserve"> </w:t>
                      </w:r>
                      <w:r w:rsidR="00987E3D">
                        <w:rPr>
                          <w:sz w:val="24"/>
                          <w:szCs w:val="24"/>
                        </w:rPr>
                        <w:t xml:space="preserve">are said to </w:t>
                      </w:r>
                      <w:r w:rsidRPr="00AA0A36">
                        <w:rPr>
                          <w:sz w:val="24"/>
                          <w:szCs w:val="24"/>
                        </w:rPr>
                        <w:t>have demonstrated that single-use packaging has the lowest emissions rate of any design (Gore-Langton, L. 2023).</w:t>
                      </w:r>
                      <w:r w:rsidR="004C4430">
                        <w:rPr>
                          <w:sz w:val="24"/>
                          <w:szCs w:val="24"/>
                        </w:rPr>
                        <w:t xml:space="preserve"> </w:t>
                      </w:r>
                    </w:p>
                    <w:p w14:paraId="2358BA21" w14:textId="2EDBE891" w:rsidR="00037C9E" w:rsidRPr="00BC31EA" w:rsidRDefault="00BC31EA" w:rsidP="00037C9E">
                      <w:pPr>
                        <w:rPr>
                          <w:sz w:val="24"/>
                          <w:szCs w:val="24"/>
                        </w:rPr>
                      </w:pPr>
                      <w:r>
                        <w:rPr>
                          <w:sz w:val="24"/>
                          <w:szCs w:val="24"/>
                        </w:rPr>
                        <w:t xml:space="preserve">According to </w:t>
                      </w:r>
                      <w:r w:rsidR="006745FA">
                        <w:rPr>
                          <w:sz w:val="24"/>
                          <w:szCs w:val="24"/>
                        </w:rPr>
                        <w:t xml:space="preserve">a </w:t>
                      </w:r>
                      <w:r w:rsidR="00037C9E" w:rsidRPr="00BC31EA">
                        <w:rPr>
                          <w:sz w:val="24"/>
                          <w:szCs w:val="24"/>
                        </w:rPr>
                        <w:t>Telegraph article noted</w:t>
                      </w:r>
                      <w:r w:rsidR="006745FA">
                        <w:rPr>
                          <w:sz w:val="24"/>
                          <w:szCs w:val="24"/>
                        </w:rPr>
                        <w:t xml:space="preserve"> </w:t>
                      </w:r>
                      <w:r w:rsidR="00037C9E" w:rsidRPr="00BC31EA">
                        <w:rPr>
                          <w:sz w:val="24"/>
                          <w:szCs w:val="24"/>
                        </w:rPr>
                        <w:t>that sustainable packaging materials can cost 50% more than the regular kind of packaging materials. This is because most sustainable packaging materials are relatively new and do not have the same scale of production. So additional research and development investment is needed to change the machinery line, hence the added expenses. There’s also the fact that most sustainable products are also manufactured using renewable energy, and as of right now, this costs more money</w:t>
                      </w:r>
                      <w:r w:rsidR="008B0971">
                        <w:rPr>
                          <w:sz w:val="24"/>
                          <w:szCs w:val="24"/>
                        </w:rPr>
                        <w:t xml:space="preserve"> (</w:t>
                      </w:r>
                      <w:proofErr w:type="spellStart"/>
                      <w:r w:rsidR="008B0971">
                        <w:rPr>
                          <w:sz w:val="24"/>
                          <w:szCs w:val="24"/>
                        </w:rPr>
                        <w:t>SwiftPak</w:t>
                      </w:r>
                      <w:proofErr w:type="spellEnd"/>
                      <w:r w:rsidR="008B0971">
                        <w:rPr>
                          <w:sz w:val="24"/>
                          <w:szCs w:val="24"/>
                        </w:rPr>
                        <w:t xml:space="preserve">. 2022). </w:t>
                      </w:r>
                      <w:r w:rsidR="00E869F4">
                        <w:rPr>
                          <w:sz w:val="24"/>
                          <w:szCs w:val="24"/>
                        </w:rPr>
                        <w:t xml:space="preserve">Many </w:t>
                      </w:r>
                      <w:r w:rsidR="00AD551F">
                        <w:rPr>
                          <w:sz w:val="24"/>
                          <w:szCs w:val="24"/>
                        </w:rPr>
                        <w:t xml:space="preserve">companies are likely to struggle to make the transition </w:t>
                      </w:r>
                      <w:proofErr w:type="gramStart"/>
                      <w:r w:rsidR="00AD551F">
                        <w:rPr>
                          <w:sz w:val="24"/>
                          <w:szCs w:val="24"/>
                        </w:rPr>
                        <w:t>as a result of</w:t>
                      </w:r>
                      <w:proofErr w:type="gramEnd"/>
                      <w:r w:rsidR="00AD551F">
                        <w:rPr>
                          <w:sz w:val="24"/>
                          <w:szCs w:val="24"/>
                        </w:rPr>
                        <w:t xml:space="preserve"> a lack of funding especially</w:t>
                      </w:r>
                      <w:r w:rsidR="006C3353">
                        <w:rPr>
                          <w:sz w:val="24"/>
                          <w:szCs w:val="24"/>
                        </w:rPr>
                        <w:t xml:space="preserve">, small businesses who are already experiencing difficulties due to </w:t>
                      </w:r>
                      <w:r w:rsidR="0098015B">
                        <w:rPr>
                          <w:sz w:val="24"/>
                          <w:szCs w:val="24"/>
                        </w:rPr>
                        <w:t>a rise in inflation.</w:t>
                      </w:r>
                    </w:p>
                    <w:p w14:paraId="515A991F" w14:textId="77777777" w:rsidR="00BB5104" w:rsidRDefault="00BB5104"/>
                    <w:p w14:paraId="73CA3633" w14:textId="77777777" w:rsidR="00BB5104" w:rsidRDefault="00BB5104"/>
                    <w:p w14:paraId="7F18D7E2" w14:textId="77777777" w:rsidR="00BB5104" w:rsidRDefault="00BB5104"/>
                    <w:p w14:paraId="7C2F018F" w14:textId="77777777" w:rsidR="00BB5104" w:rsidRDefault="00BB5104"/>
                    <w:p w14:paraId="032F0FB7" w14:textId="77777777" w:rsidR="00BB5104" w:rsidRDefault="00BB5104"/>
                    <w:p w14:paraId="5EAC186C" w14:textId="77777777" w:rsidR="00BB5104" w:rsidRDefault="00BB5104"/>
                    <w:p w14:paraId="134693D9" w14:textId="77777777" w:rsidR="00BB5104" w:rsidRDefault="00BB5104"/>
                    <w:p w14:paraId="1AE32A15" w14:textId="77777777" w:rsidR="00BB5104" w:rsidRDefault="00BB5104"/>
                    <w:p w14:paraId="71E8322B" w14:textId="77777777" w:rsidR="00BB5104" w:rsidRDefault="00BB5104"/>
                    <w:p w14:paraId="7C981247" w14:textId="77777777" w:rsidR="00BB5104" w:rsidRDefault="00BB5104"/>
                    <w:p w14:paraId="7AD6AAF3" w14:textId="77777777" w:rsidR="00BB5104" w:rsidRDefault="00BB5104"/>
                    <w:p w14:paraId="168E746A" w14:textId="77777777" w:rsidR="00BB5104" w:rsidRDefault="00BB5104"/>
                    <w:p w14:paraId="11361F14" w14:textId="6640EFDE" w:rsidR="0034041C" w:rsidRDefault="0034041C"/>
                  </w:txbxContent>
                </v:textbox>
              </v:shape>
            </w:pict>
          </mc:Fallback>
        </mc:AlternateContent>
      </w:r>
      <w:r w:rsidR="006E2E45">
        <w:rPr>
          <w:noProof/>
          <w:sz w:val="28"/>
          <w:szCs w:val="28"/>
          <w:u w:val="single"/>
        </w:rPr>
        <mc:AlternateContent>
          <mc:Choice Requires="wps">
            <w:drawing>
              <wp:anchor distT="0" distB="0" distL="114300" distR="114300" simplePos="0" relativeHeight="251670528" behindDoc="0" locked="0" layoutInCell="1" allowOverlap="1" wp14:anchorId="6F4E9C9D" wp14:editId="69290C2D">
                <wp:simplePos x="0" y="0"/>
                <wp:positionH relativeFrom="column">
                  <wp:posOffset>-558800</wp:posOffset>
                </wp:positionH>
                <wp:positionV relativeFrom="paragraph">
                  <wp:posOffset>-565150</wp:posOffset>
                </wp:positionV>
                <wp:extent cx="3321050" cy="9944100"/>
                <wp:effectExtent l="0" t="0" r="0" b="0"/>
                <wp:wrapNone/>
                <wp:docPr id="1109681088" name="Text Box 1"/>
                <wp:cNvGraphicFramePr/>
                <a:graphic xmlns:a="http://schemas.openxmlformats.org/drawingml/2006/main">
                  <a:graphicData uri="http://schemas.microsoft.com/office/word/2010/wordprocessingShape">
                    <wps:wsp>
                      <wps:cNvSpPr txBox="1"/>
                      <wps:spPr>
                        <a:xfrm>
                          <a:off x="0" y="0"/>
                          <a:ext cx="3321050" cy="9944100"/>
                        </a:xfrm>
                        <a:prstGeom prst="rect">
                          <a:avLst/>
                        </a:prstGeom>
                        <a:solidFill>
                          <a:schemeClr val="lt1"/>
                        </a:solidFill>
                        <a:ln w="6350">
                          <a:noFill/>
                        </a:ln>
                      </wps:spPr>
                      <wps:txbx>
                        <w:txbxContent>
                          <w:p w14:paraId="27789EA1" w14:textId="77777777" w:rsidR="00881E39" w:rsidRDefault="00C10437" w:rsidP="00C10437">
                            <w:r w:rsidRPr="00C10437">
                              <w:rPr>
                                <w:b/>
                                <w:bCs/>
                                <w:sz w:val="24"/>
                                <w:szCs w:val="24"/>
                                <w:u w:val="single"/>
                              </w:rPr>
                              <w:t>New Legislation and the implications for businesses found selling single use Plastic</w:t>
                            </w:r>
                            <w:r w:rsidRPr="00C10437">
                              <w:t>.</w:t>
                            </w:r>
                          </w:p>
                          <w:p w14:paraId="44B0CE02" w14:textId="7A8600C0" w:rsidR="00232A70" w:rsidRDefault="00B0229F" w:rsidP="00C10437">
                            <w:pPr>
                              <w:rPr>
                                <w:sz w:val="24"/>
                                <w:szCs w:val="24"/>
                              </w:rPr>
                            </w:pPr>
                            <w:r w:rsidRPr="00B0229F">
                              <w:rPr>
                                <w:sz w:val="24"/>
                                <w:szCs w:val="24"/>
                              </w:rPr>
                              <w:t xml:space="preserve">The UK government banned the sale of some single-use plastics on October 1. On the government website, it is stated that the ban covers all forms of single-use plastic, including recyclable, biodegradable, and items that are partially or fully made of plastic, such as coatings and linings, as well as online and off-line sales and supplies, as well as items from both new and existing stock. </w:t>
                            </w:r>
                            <w:r w:rsidR="00232A70" w:rsidRPr="00232A70">
                              <w:rPr>
                                <w:sz w:val="24"/>
                                <w:szCs w:val="24"/>
                              </w:rPr>
                              <w:t>It was recommended that businesses find reusable alternatives to single-use items, use different materials for single-use plastic items, and use up existing stock by October 1st. Businesses risk fines if it is discovered that they are using single-use plastic in their packaging after October 1. To make sure the regulations are being followed, local authorities will have the right to conduct inspections on premises to ensure businesses are abiding to the new legislation</w:t>
                            </w:r>
                            <w:r w:rsidR="00232A70">
                              <w:rPr>
                                <w:sz w:val="24"/>
                                <w:szCs w:val="24"/>
                              </w:rPr>
                              <w:t xml:space="preserve">. </w:t>
                            </w:r>
                          </w:p>
                          <w:p w14:paraId="537AC39D" w14:textId="3D72B6D1" w:rsidR="00C10437" w:rsidRPr="008B0777" w:rsidRDefault="00C10437" w:rsidP="00C10437">
                            <w:r w:rsidRPr="00FB54D4">
                              <w:rPr>
                                <w:sz w:val="24"/>
                                <w:szCs w:val="24"/>
                              </w:rPr>
                              <w:t xml:space="preserve"> </w:t>
                            </w:r>
                            <w:r w:rsidR="00DF356D" w:rsidRPr="00DF356D">
                              <w:rPr>
                                <w:sz w:val="24"/>
                                <w:szCs w:val="24"/>
                              </w:rPr>
                              <w:t xml:space="preserve">Additionally, it is suggested that inspectors should be able to go into stores or shops, test purchases, talk to employees, and request to view records. Inspectors have the authority to order businesses to pay for the cost of their investigations if they are suspected of breaking the law </w:t>
                            </w:r>
                            <w:r w:rsidRPr="00FB54D4">
                              <w:rPr>
                                <w:sz w:val="24"/>
                                <w:szCs w:val="24"/>
                              </w:rPr>
                              <w:t>(GOV.UK.2023).</w:t>
                            </w:r>
                          </w:p>
                          <w:p w14:paraId="24D002DC" w14:textId="51C731A9" w:rsidR="0031763A" w:rsidRDefault="0031763A" w:rsidP="00C10437">
                            <w:pPr>
                              <w:rPr>
                                <w:b/>
                                <w:bCs/>
                                <w:u w:val="single"/>
                              </w:rPr>
                            </w:pPr>
                            <w:r w:rsidRPr="0031763A">
                              <w:rPr>
                                <w:b/>
                                <w:bCs/>
                                <w:u w:val="single"/>
                              </w:rPr>
                              <w:t>Disadvantages</w:t>
                            </w:r>
                            <w:r w:rsidR="004E3A9E">
                              <w:rPr>
                                <w:b/>
                                <w:bCs/>
                                <w:u w:val="single"/>
                              </w:rPr>
                              <w:t xml:space="preserve"> to the legislation</w:t>
                            </w:r>
                          </w:p>
                          <w:p w14:paraId="45E53068" w14:textId="0FE2A068" w:rsidR="0031763A" w:rsidRPr="00FB54D4" w:rsidRDefault="00F25CD4" w:rsidP="00C10437">
                            <w:pPr>
                              <w:rPr>
                                <w:sz w:val="24"/>
                                <w:szCs w:val="24"/>
                              </w:rPr>
                            </w:pPr>
                            <w:r>
                              <w:rPr>
                                <w:sz w:val="24"/>
                                <w:szCs w:val="24"/>
                              </w:rPr>
                              <w:t>According to research, s</w:t>
                            </w:r>
                            <w:r w:rsidR="00085570" w:rsidRPr="00085570">
                              <w:rPr>
                                <w:sz w:val="24"/>
                                <w:szCs w:val="24"/>
                              </w:rPr>
                              <w:t xml:space="preserve">tudies show that there are </w:t>
                            </w:r>
                            <w:proofErr w:type="gramStart"/>
                            <w:r w:rsidR="00085570" w:rsidRPr="00085570">
                              <w:rPr>
                                <w:sz w:val="24"/>
                                <w:szCs w:val="24"/>
                              </w:rPr>
                              <w:t>a number of</w:t>
                            </w:r>
                            <w:proofErr w:type="gramEnd"/>
                            <w:r w:rsidR="00085570" w:rsidRPr="00085570">
                              <w:rPr>
                                <w:sz w:val="24"/>
                                <w:szCs w:val="24"/>
                              </w:rPr>
                              <w:t xml:space="preserve"> drawbacks to the prohibition of single-use plastic bags. Among these was a lack of business financial backing, as some companies opposed these prohibitions. Additionally, companies that advocated for the prohibition of S</w:t>
                            </w:r>
                            <w:r w:rsidR="00D953AD">
                              <w:rPr>
                                <w:sz w:val="24"/>
                                <w:szCs w:val="24"/>
                              </w:rPr>
                              <w:t>ingle uses plastic bags</w:t>
                            </w:r>
                            <w:r w:rsidR="00576CAC">
                              <w:rPr>
                                <w:sz w:val="24"/>
                                <w:szCs w:val="24"/>
                              </w:rPr>
                              <w:t xml:space="preserve">, </w:t>
                            </w:r>
                            <w:r w:rsidR="00085570" w:rsidRPr="00085570">
                              <w:rPr>
                                <w:sz w:val="24"/>
                                <w:szCs w:val="24"/>
                              </w:rPr>
                              <w:t>particularly those in the retail sector</w:t>
                            </w:r>
                            <w:r w:rsidR="008D595F">
                              <w:rPr>
                                <w:sz w:val="24"/>
                                <w:szCs w:val="24"/>
                              </w:rPr>
                              <w:t xml:space="preserve"> </w:t>
                            </w:r>
                            <w:r w:rsidR="00085570" w:rsidRPr="00085570">
                              <w:rPr>
                                <w:sz w:val="24"/>
                                <w:szCs w:val="24"/>
                              </w:rPr>
                              <w:t xml:space="preserve">are frequently accused of taking advantage of the alternatives by charging exorbitant margins. Ultimately, this deters customers from switching to </w:t>
                            </w:r>
                            <w:r w:rsidR="008D595F">
                              <w:rPr>
                                <w:sz w:val="24"/>
                                <w:szCs w:val="24"/>
                              </w:rPr>
                              <w:t>si</w:t>
                            </w:r>
                            <w:r w:rsidR="00576CAC">
                              <w:rPr>
                                <w:sz w:val="24"/>
                                <w:szCs w:val="24"/>
                              </w:rPr>
                              <w:t xml:space="preserve">ngle use plastic bag </w:t>
                            </w:r>
                            <w:r w:rsidR="00085570" w:rsidRPr="00085570">
                              <w:rPr>
                                <w:sz w:val="24"/>
                                <w:szCs w:val="24"/>
                              </w:rPr>
                              <w:t>substitutes.</w:t>
                            </w:r>
                            <w:r w:rsidR="00085570">
                              <w:rPr>
                                <w:sz w:val="24"/>
                                <w:szCs w:val="24"/>
                              </w:rPr>
                              <w:t xml:space="preserve"> </w:t>
                            </w:r>
                            <w:r w:rsidR="0069307A" w:rsidRPr="0069307A">
                              <w:rPr>
                                <w:sz w:val="24"/>
                                <w:szCs w:val="24"/>
                              </w:rPr>
                              <w:t xml:space="preserve">The findings </w:t>
                            </w:r>
                            <w:r w:rsidR="001422DB">
                              <w:rPr>
                                <w:sz w:val="24"/>
                                <w:szCs w:val="24"/>
                              </w:rPr>
                              <w:t xml:space="preserve">also </w:t>
                            </w:r>
                            <w:r w:rsidR="0069307A" w:rsidRPr="0069307A">
                              <w:rPr>
                                <w:sz w:val="24"/>
                                <w:szCs w:val="24"/>
                              </w:rPr>
                              <w:t xml:space="preserve">indicate that a complete ban on plastic bags brought about </w:t>
                            </w:r>
                            <w:proofErr w:type="gramStart"/>
                            <w:r w:rsidR="0069307A" w:rsidRPr="0069307A">
                              <w:rPr>
                                <w:sz w:val="24"/>
                                <w:szCs w:val="24"/>
                              </w:rPr>
                              <w:t>a number of</w:t>
                            </w:r>
                            <w:proofErr w:type="gramEnd"/>
                            <w:r w:rsidR="0069307A" w:rsidRPr="0069307A">
                              <w:rPr>
                                <w:sz w:val="24"/>
                                <w:szCs w:val="24"/>
                              </w:rPr>
                              <w:t xml:space="preserve"> unanticipated difficulties at the time the policy was implemented. Unintended consequences have included things like job losses from the plastic industry's lack of investment as well as sanitation and safety issues from the increased use of reusable shopping bags that haven't been washed (</w:t>
                            </w:r>
                            <w:proofErr w:type="spellStart"/>
                            <w:r w:rsidR="0069307A" w:rsidRPr="0069307A">
                              <w:rPr>
                                <w:sz w:val="24"/>
                                <w:szCs w:val="24"/>
                              </w:rPr>
                              <w:t>Muposhi</w:t>
                            </w:r>
                            <w:proofErr w:type="spellEnd"/>
                            <w:r w:rsidR="0069307A" w:rsidRPr="0069307A">
                              <w:rPr>
                                <w:sz w:val="24"/>
                                <w:szCs w:val="24"/>
                              </w:rPr>
                              <w:t>, A.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4E9C9D" id="_x0000_s1032" type="#_x0000_t202" style="position:absolute;margin-left:-44pt;margin-top:-44.5pt;width:261.5pt;height:783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" fillcolor="white [3201]" stroked="f" strokeweight=".5pt">
                <v:textbox>
                  <w:txbxContent>
                    <w:p w14:paraId="27789EA1" w14:textId="77777777" w:rsidR="00881E39" w:rsidRDefault="00C10437" w:rsidP="00C10437">
                      <w:r w:rsidRPr="00C10437">
                        <w:rPr>
                          <w:b/>
                          <w:bCs/>
                          <w:sz w:val="24"/>
                          <w:szCs w:val="24"/>
                          <w:u w:val="single"/>
                        </w:rPr>
                        <w:t>New Legislation and the implications for businesses found selling single use Plastic</w:t>
                      </w:r>
                      <w:r w:rsidRPr="00C10437">
                        <w:t>.</w:t>
                      </w:r>
                    </w:p>
                    <w:p w14:paraId="44B0CE02" w14:textId="7A8600C0" w:rsidR="00232A70" w:rsidRDefault="00B0229F" w:rsidP="00C10437">
                      <w:pPr>
                        <w:rPr>
                          <w:sz w:val="24"/>
                          <w:szCs w:val="24"/>
                        </w:rPr>
                      </w:pPr>
                      <w:r w:rsidRPr="00B0229F">
                        <w:rPr>
                          <w:sz w:val="24"/>
                          <w:szCs w:val="24"/>
                        </w:rPr>
                        <w:t xml:space="preserve">The UK government banned the sale of some single-use plastics on October 1. On the government website, it is stated that the ban covers all forms of single-use plastic, including recyclable, biodegradable, and items that are partially or fully made of plastic, such as coatings and linings, as well as online and off-line sales and supplies, as well as items from both new and existing stock. </w:t>
                      </w:r>
                      <w:r w:rsidR="00232A70" w:rsidRPr="00232A70">
                        <w:rPr>
                          <w:sz w:val="24"/>
                          <w:szCs w:val="24"/>
                        </w:rPr>
                        <w:t>It was recommended that businesses find reusable alternatives to single-use items, use different materials for single-use plastic items, and use up existing stock by October 1st. Businesses risk fines if it is discovered that they are using single-use plastic in their packaging after October 1. To make sure the regulations are being followed, local authorities will have the right to conduct inspections on premises to ensure businesses are abiding to the new legislation</w:t>
                      </w:r>
                      <w:r w:rsidR="00232A70">
                        <w:rPr>
                          <w:sz w:val="24"/>
                          <w:szCs w:val="24"/>
                        </w:rPr>
                        <w:t xml:space="preserve">. </w:t>
                      </w:r>
                    </w:p>
                    <w:p w14:paraId="537AC39D" w14:textId="3D72B6D1" w:rsidR="00C10437" w:rsidRPr="008B0777" w:rsidRDefault="00C10437" w:rsidP="00C10437">
                      <w:r w:rsidRPr="00FB54D4">
                        <w:rPr>
                          <w:sz w:val="24"/>
                          <w:szCs w:val="24"/>
                        </w:rPr>
                        <w:t xml:space="preserve"> </w:t>
                      </w:r>
                      <w:r w:rsidR="00DF356D" w:rsidRPr="00DF356D">
                        <w:rPr>
                          <w:sz w:val="24"/>
                          <w:szCs w:val="24"/>
                        </w:rPr>
                        <w:t xml:space="preserve">Additionally, it is suggested that inspectors should be able to go into stores or shops, test purchases, talk to employees, and request to view records. Inspectors have the authority to order businesses to pay for the cost of their investigations if they are suspected of breaking the law </w:t>
                      </w:r>
                      <w:r w:rsidRPr="00FB54D4">
                        <w:rPr>
                          <w:sz w:val="24"/>
                          <w:szCs w:val="24"/>
                        </w:rPr>
                        <w:t>(GOV.UK.2023).</w:t>
                      </w:r>
                    </w:p>
                    <w:p w14:paraId="24D002DC" w14:textId="51C731A9" w:rsidR="0031763A" w:rsidRDefault="0031763A" w:rsidP="00C10437">
                      <w:pPr>
                        <w:rPr>
                          <w:b/>
                          <w:bCs/>
                          <w:u w:val="single"/>
                        </w:rPr>
                      </w:pPr>
                      <w:r w:rsidRPr="0031763A">
                        <w:rPr>
                          <w:b/>
                          <w:bCs/>
                          <w:u w:val="single"/>
                        </w:rPr>
                        <w:t>Disadvantages</w:t>
                      </w:r>
                      <w:r w:rsidR="004E3A9E">
                        <w:rPr>
                          <w:b/>
                          <w:bCs/>
                          <w:u w:val="single"/>
                        </w:rPr>
                        <w:t xml:space="preserve"> to the legislation</w:t>
                      </w:r>
                    </w:p>
                    <w:p w14:paraId="45E53068" w14:textId="0FE2A068" w:rsidR="0031763A" w:rsidRPr="00FB54D4" w:rsidRDefault="00F25CD4" w:rsidP="00C10437">
                      <w:pPr>
                        <w:rPr>
                          <w:sz w:val="24"/>
                          <w:szCs w:val="24"/>
                        </w:rPr>
                      </w:pPr>
                      <w:r>
                        <w:rPr>
                          <w:sz w:val="24"/>
                          <w:szCs w:val="24"/>
                        </w:rPr>
                        <w:t>According to research, s</w:t>
                      </w:r>
                      <w:r w:rsidR="00085570" w:rsidRPr="00085570">
                        <w:rPr>
                          <w:sz w:val="24"/>
                          <w:szCs w:val="24"/>
                        </w:rPr>
                        <w:t xml:space="preserve">tudies show that there are </w:t>
                      </w:r>
                      <w:proofErr w:type="gramStart"/>
                      <w:r w:rsidR="00085570" w:rsidRPr="00085570">
                        <w:rPr>
                          <w:sz w:val="24"/>
                          <w:szCs w:val="24"/>
                        </w:rPr>
                        <w:t>a number of</w:t>
                      </w:r>
                      <w:proofErr w:type="gramEnd"/>
                      <w:r w:rsidR="00085570" w:rsidRPr="00085570">
                        <w:rPr>
                          <w:sz w:val="24"/>
                          <w:szCs w:val="24"/>
                        </w:rPr>
                        <w:t xml:space="preserve"> drawbacks to the prohibition of single-use plastic bags. Among these was a lack of business financial backing, as some companies opposed these prohibitions. Additionally, companies that advocated for the prohibition of S</w:t>
                      </w:r>
                      <w:r w:rsidR="00D953AD">
                        <w:rPr>
                          <w:sz w:val="24"/>
                          <w:szCs w:val="24"/>
                        </w:rPr>
                        <w:t>ingle uses plastic bags</w:t>
                      </w:r>
                      <w:r w:rsidR="00576CAC">
                        <w:rPr>
                          <w:sz w:val="24"/>
                          <w:szCs w:val="24"/>
                        </w:rPr>
                        <w:t xml:space="preserve">, </w:t>
                      </w:r>
                      <w:r w:rsidR="00085570" w:rsidRPr="00085570">
                        <w:rPr>
                          <w:sz w:val="24"/>
                          <w:szCs w:val="24"/>
                        </w:rPr>
                        <w:t>particularly those in the retail sector</w:t>
                      </w:r>
                      <w:r w:rsidR="008D595F">
                        <w:rPr>
                          <w:sz w:val="24"/>
                          <w:szCs w:val="24"/>
                        </w:rPr>
                        <w:t xml:space="preserve"> </w:t>
                      </w:r>
                      <w:r w:rsidR="00085570" w:rsidRPr="00085570">
                        <w:rPr>
                          <w:sz w:val="24"/>
                          <w:szCs w:val="24"/>
                        </w:rPr>
                        <w:t xml:space="preserve">are frequently accused of taking advantage of the alternatives by charging exorbitant margins. Ultimately, this deters customers from switching to </w:t>
                      </w:r>
                      <w:r w:rsidR="008D595F">
                        <w:rPr>
                          <w:sz w:val="24"/>
                          <w:szCs w:val="24"/>
                        </w:rPr>
                        <w:t>si</w:t>
                      </w:r>
                      <w:r w:rsidR="00576CAC">
                        <w:rPr>
                          <w:sz w:val="24"/>
                          <w:szCs w:val="24"/>
                        </w:rPr>
                        <w:t xml:space="preserve">ngle use plastic bag </w:t>
                      </w:r>
                      <w:r w:rsidR="00085570" w:rsidRPr="00085570">
                        <w:rPr>
                          <w:sz w:val="24"/>
                          <w:szCs w:val="24"/>
                        </w:rPr>
                        <w:t>substitutes.</w:t>
                      </w:r>
                      <w:r w:rsidR="00085570">
                        <w:rPr>
                          <w:sz w:val="24"/>
                          <w:szCs w:val="24"/>
                        </w:rPr>
                        <w:t xml:space="preserve"> </w:t>
                      </w:r>
                      <w:r w:rsidR="0069307A" w:rsidRPr="0069307A">
                        <w:rPr>
                          <w:sz w:val="24"/>
                          <w:szCs w:val="24"/>
                        </w:rPr>
                        <w:t xml:space="preserve">The findings </w:t>
                      </w:r>
                      <w:r w:rsidR="001422DB">
                        <w:rPr>
                          <w:sz w:val="24"/>
                          <w:szCs w:val="24"/>
                        </w:rPr>
                        <w:t xml:space="preserve">also </w:t>
                      </w:r>
                      <w:r w:rsidR="0069307A" w:rsidRPr="0069307A">
                        <w:rPr>
                          <w:sz w:val="24"/>
                          <w:szCs w:val="24"/>
                        </w:rPr>
                        <w:t xml:space="preserve">indicate that a complete ban on plastic bags brought about </w:t>
                      </w:r>
                      <w:proofErr w:type="gramStart"/>
                      <w:r w:rsidR="0069307A" w:rsidRPr="0069307A">
                        <w:rPr>
                          <w:sz w:val="24"/>
                          <w:szCs w:val="24"/>
                        </w:rPr>
                        <w:t>a number of</w:t>
                      </w:r>
                      <w:proofErr w:type="gramEnd"/>
                      <w:r w:rsidR="0069307A" w:rsidRPr="0069307A">
                        <w:rPr>
                          <w:sz w:val="24"/>
                          <w:szCs w:val="24"/>
                        </w:rPr>
                        <w:t xml:space="preserve"> unanticipated difficulties at the time the policy was implemented. Unintended consequences have included things like job losses from the plastic industry's lack of investment as well as sanitation and safety issues from the increased use of reusable shopping bags that haven't been washed (</w:t>
                      </w:r>
                      <w:proofErr w:type="spellStart"/>
                      <w:r w:rsidR="0069307A" w:rsidRPr="0069307A">
                        <w:rPr>
                          <w:sz w:val="24"/>
                          <w:szCs w:val="24"/>
                        </w:rPr>
                        <w:t>Muposhi</w:t>
                      </w:r>
                      <w:proofErr w:type="spellEnd"/>
                      <w:r w:rsidR="0069307A" w:rsidRPr="0069307A">
                        <w:rPr>
                          <w:sz w:val="24"/>
                          <w:szCs w:val="24"/>
                        </w:rPr>
                        <w:t>, A. 2022).</w:t>
                      </w:r>
                    </w:p>
                  </w:txbxContent>
                </v:textbox>
              </v:shape>
            </w:pict>
          </mc:Fallback>
        </mc:AlternateContent>
      </w:r>
      <w:r w:rsidR="009040F3">
        <w:rPr>
          <w:noProof/>
          <w:sz w:val="28"/>
          <w:szCs w:val="28"/>
          <w:u w:val="single"/>
        </w:rPr>
        <mc:AlternateContent>
          <mc:Choice Requires="wps">
            <w:drawing>
              <wp:anchor distT="0" distB="0" distL="114300" distR="114300" simplePos="0" relativeHeight="251673600" behindDoc="0" locked="0" layoutInCell="1" allowOverlap="1" wp14:anchorId="09655A12" wp14:editId="6E629B4E">
                <wp:simplePos x="0" y="0"/>
                <wp:positionH relativeFrom="column">
                  <wp:posOffset>2895600</wp:posOffset>
                </wp:positionH>
                <wp:positionV relativeFrom="paragraph">
                  <wp:posOffset>-558800</wp:posOffset>
                </wp:positionV>
                <wp:extent cx="38100" cy="9620250"/>
                <wp:effectExtent l="0" t="0" r="19050" b="19050"/>
                <wp:wrapNone/>
                <wp:docPr id="272506301" name="Straight Connector 3"/>
                <wp:cNvGraphicFramePr/>
                <a:graphic xmlns:a="http://schemas.openxmlformats.org/drawingml/2006/main">
                  <a:graphicData uri="http://schemas.microsoft.com/office/word/2010/wordprocessingShape">
                    <wps:wsp>
                      <wps:cNvCnPr/>
                      <wps:spPr>
                        <a:xfrm>
                          <a:off x="0" y="0"/>
                          <a:ext cx="38100" cy="9620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09B6D9" id="Straight Connector 3"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228pt,-44pt" to="231pt,7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" strokecolor="black [3200]" strokeweight=".5pt">
                <v:stroke joinstyle="miter"/>
              </v:line>
            </w:pict>
          </mc:Fallback>
        </mc:AlternateContent>
      </w:r>
    </w:p>
    <w:p w14:paraId="5E10A392" w14:textId="6D30B548" w:rsidR="00332946" w:rsidRDefault="00332946" w:rsidP="00393CFE">
      <w:pPr>
        <w:rPr>
          <w:sz w:val="28"/>
          <w:szCs w:val="28"/>
          <w:u w:val="single"/>
        </w:rPr>
      </w:pPr>
    </w:p>
    <w:p w14:paraId="625B6D8B" w14:textId="50C61AC0" w:rsidR="00332946" w:rsidRDefault="00332946" w:rsidP="00393CFE">
      <w:pPr>
        <w:rPr>
          <w:sz w:val="28"/>
          <w:szCs w:val="28"/>
          <w:u w:val="single"/>
        </w:rPr>
      </w:pPr>
    </w:p>
    <w:p w14:paraId="02AABD13" w14:textId="599DB457" w:rsidR="00332946" w:rsidRDefault="00332946" w:rsidP="00393CFE">
      <w:pPr>
        <w:rPr>
          <w:sz w:val="28"/>
          <w:szCs w:val="28"/>
          <w:u w:val="single"/>
        </w:rPr>
      </w:pPr>
    </w:p>
    <w:p w14:paraId="64F8B4BE" w14:textId="76199E49" w:rsidR="00332946" w:rsidRDefault="00332946" w:rsidP="00393CFE">
      <w:pPr>
        <w:rPr>
          <w:sz w:val="28"/>
          <w:szCs w:val="28"/>
          <w:u w:val="single"/>
        </w:rPr>
      </w:pPr>
    </w:p>
    <w:p w14:paraId="4CC23FBB" w14:textId="03287BAE" w:rsidR="00332946" w:rsidRDefault="00332946" w:rsidP="00393CFE">
      <w:pPr>
        <w:rPr>
          <w:sz w:val="28"/>
          <w:szCs w:val="28"/>
          <w:u w:val="single"/>
        </w:rPr>
      </w:pPr>
    </w:p>
    <w:p w14:paraId="3920EC39" w14:textId="17E5D3BA" w:rsidR="00332946" w:rsidRDefault="00332946" w:rsidP="00393CFE">
      <w:pPr>
        <w:rPr>
          <w:sz w:val="28"/>
          <w:szCs w:val="28"/>
          <w:u w:val="single"/>
        </w:rPr>
      </w:pPr>
    </w:p>
    <w:p w14:paraId="59284B4F" w14:textId="163159A8" w:rsidR="00332946" w:rsidRDefault="00332946" w:rsidP="00393CFE">
      <w:pPr>
        <w:rPr>
          <w:sz w:val="28"/>
          <w:szCs w:val="28"/>
          <w:u w:val="single"/>
        </w:rPr>
      </w:pPr>
    </w:p>
    <w:p w14:paraId="556BAE13" w14:textId="2A0B8214" w:rsidR="00332946" w:rsidRDefault="00332946" w:rsidP="00393CFE">
      <w:pPr>
        <w:rPr>
          <w:sz w:val="28"/>
          <w:szCs w:val="28"/>
          <w:u w:val="single"/>
        </w:rPr>
      </w:pPr>
    </w:p>
    <w:p w14:paraId="2A1372A0" w14:textId="13B2515A" w:rsidR="00332946" w:rsidRDefault="00332946" w:rsidP="00393CFE">
      <w:pPr>
        <w:rPr>
          <w:sz w:val="28"/>
          <w:szCs w:val="28"/>
          <w:u w:val="single"/>
        </w:rPr>
      </w:pPr>
    </w:p>
    <w:p w14:paraId="5D92E998" w14:textId="2219FB10" w:rsidR="00332946" w:rsidRDefault="00332946" w:rsidP="00393CFE">
      <w:pPr>
        <w:rPr>
          <w:sz w:val="28"/>
          <w:szCs w:val="28"/>
          <w:u w:val="single"/>
        </w:rPr>
      </w:pPr>
    </w:p>
    <w:p w14:paraId="0B40C5B4" w14:textId="01903EAD" w:rsidR="00332946" w:rsidRDefault="00332946" w:rsidP="00393CFE">
      <w:pPr>
        <w:rPr>
          <w:sz w:val="28"/>
          <w:szCs w:val="28"/>
          <w:u w:val="single"/>
        </w:rPr>
      </w:pPr>
    </w:p>
    <w:p w14:paraId="001A6BED" w14:textId="77777777" w:rsidR="00332946" w:rsidRDefault="00332946" w:rsidP="00393CFE">
      <w:pPr>
        <w:rPr>
          <w:sz w:val="28"/>
          <w:szCs w:val="28"/>
          <w:u w:val="single"/>
        </w:rPr>
      </w:pPr>
    </w:p>
    <w:p w14:paraId="0DD5DF5B" w14:textId="77777777" w:rsidR="00332946" w:rsidRDefault="00332946" w:rsidP="00393CFE">
      <w:pPr>
        <w:rPr>
          <w:sz w:val="28"/>
          <w:szCs w:val="28"/>
          <w:u w:val="single"/>
        </w:rPr>
      </w:pPr>
    </w:p>
    <w:p w14:paraId="0163A6B3" w14:textId="77777777" w:rsidR="00332946" w:rsidRDefault="00332946" w:rsidP="00393CFE">
      <w:pPr>
        <w:rPr>
          <w:sz w:val="28"/>
          <w:szCs w:val="28"/>
          <w:u w:val="single"/>
        </w:rPr>
      </w:pPr>
    </w:p>
    <w:p w14:paraId="5A16DFEE" w14:textId="77777777" w:rsidR="00332946" w:rsidRDefault="00332946" w:rsidP="00393CFE">
      <w:pPr>
        <w:rPr>
          <w:sz w:val="28"/>
          <w:szCs w:val="28"/>
          <w:u w:val="single"/>
        </w:rPr>
      </w:pPr>
    </w:p>
    <w:p w14:paraId="31A8A6F6" w14:textId="77777777" w:rsidR="00332946" w:rsidRDefault="00332946" w:rsidP="00393CFE">
      <w:pPr>
        <w:rPr>
          <w:sz w:val="28"/>
          <w:szCs w:val="28"/>
          <w:u w:val="single"/>
        </w:rPr>
      </w:pPr>
    </w:p>
    <w:p w14:paraId="3560C9C8" w14:textId="77777777" w:rsidR="00332946" w:rsidRDefault="00332946" w:rsidP="00393CFE">
      <w:pPr>
        <w:rPr>
          <w:sz w:val="28"/>
          <w:szCs w:val="28"/>
          <w:u w:val="single"/>
        </w:rPr>
      </w:pPr>
    </w:p>
    <w:p w14:paraId="2A0ECB5F" w14:textId="77777777" w:rsidR="00332946" w:rsidRDefault="00332946" w:rsidP="00393CFE">
      <w:pPr>
        <w:rPr>
          <w:sz w:val="28"/>
          <w:szCs w:val="28"/>
          <w:u w:val="single"/>
        </w:rPr>
      </w:pPr>
    </w:p>
    <w:p w14:paraId="5AC987E2" w14:textId="77777777" w:rsidR="00332946" w:rsidRDefault="00332946" w:rsidP="00393CFE">
      <w:pPr>
        <w:rPr>
          <w:sz w:val="28"/>
          <w:szCs w:val="28"/>
          <w:u w:val="single"/>
        </w:rPr>
      </w:pPr>
    </w:p>
    <w:p w14:paraId="33D4CDC0" w14:textId="77777777" w:rsidR="00332946" w:rsidRDefault="00332946" w:rsidP="00393CFE">
      <w:pPr>
        <w:rPr>
          <w:sz w:val="28"/>
          <w:szCs w:val="28"/>
          <w:u w:val="single"/>
        </w:rPr>
      </w:pPr>
    </w:p>
    <w:p w14:paraId="65D766B6" w14:textId="77777777" w:rsidR="00332946" w:rsidRDefault="00332946" w:rsidP="00393CFE">
      <w:pPr>
        <w:rPr>
          <w:sz w:val="28"/>
          <w:szCs w:val="28"/>
          <w:u w:val="single"/>
        </w:rPr>
      </w:pPr>
    </w:p>
    <w:p w14:paraId="051AC293" w14:textId="77777777" w:rsidR="00332946" w:rsidRDefault="00332946" w:rsidP="00393CFE">
      <w:pPr>
        <w:rPr>
          <w:sz w:val="28"/>
          <w:szCs w:val="28"/>
          <w:u w:val="single"/>
        </w:rPr>
      </w:pPr>
    </w:p>
    <w:p w14:paraId="21D7D410" w14:textId="77777777" w:rsidR="00332946" w:rsidRDefault="00332946" w:rsidP="00393CFE">
      <w:pPr>
        <w:rPr>
          <w:sz w:val="28"/>
          <w:szCs w:val="28"/>
          <w:u w:val="single"/>
        </w:rPr>
      </w:pPr>
    </w:p>
    <w:p w14:paraId="48A7337A" w14:textId="77777777" w:rsidR="00332946" w:rsidRDefault="00332946" w:rsidP="00393CFE">
      <w:pPr>
        <w:rPr>
          <w:sz w:val="28"/>
          <w:szCs w:val="28"/>
          <w:u w:val="single"/>
        </w:rPr>
      </w:pPr>
    </w:p>
    <w:p w14:paraId="1FD4BF1E" w14:textId="5E5BE0AD" w:rsidR="00332946" w:rsidRDefault="00332946" w:rsidP="00393CFE">
      <w:pPr>
        <w:rPr>
          <w:sz w:val="28"/>
          <w:szCs w:val="28"/>
          <w:u w:val="single"/>
        </w:rPr>
      </w:pPr>
    </w:p>
    <w:p w14:paraId="0FDE7E03" w14:textId="281FE82B" w:rsidR="00332946" w:rsidRDefault="00C10437" w:rsidP="00393CFE">
      <w:pPr>
        <w:rPr>
          <w:sz w:val="28"/>
          <w:szCs w:val="28"/>
          <w:u w:val="single"/>
        </w:rPr>
      </w:pPr>
      <w:r>
        <w:rPr>
          <w:noProof/>
          <w:sz w:val="28"/>
          <w:szCs w:val="28"/>
          <w:u w:val="single"/>
        </w:rPr>
        <w:lastRenderedPageBreak/>
        <mc:AlternateContent>
          <mc:Choice Requires="wps">
            <w:drawing>
              <wp:anchor distT="0" distB="0" distL="114300" distR="114300" simplePos="0" relativeHeight="251672576" behindDoc="0" locked="0" layoutInCell="1" allowOverlap="1" wp14:anchorId="6B1A8DEA" wp14:editId="085FBEE0">
                <wp:simplePos x="0" y="0"/>
                <wp:positionH relativeFrom="column">
                  <wp:posOffset>2762250</wp:posOffset>
                </wp:positionH>
                <wp:positionV relativeFrom="paragraph">
                  <wp:posOffset>-488950</wp:posOffset>
                </wp:positionV>
                <wp:extent cx="12700" cy="9766300"/>
                <wp:effectExtent l="0" t="0" r="25400" b="25400"/>
                <wp:wrapNone/>
                <wp:docPr id="1931484385" name="Straight Connector 2"/>
                <wp:cNvGraphicFramePr/>
                <a:graphic xmlns:a="http://schemas.openxmlformats.org/drawingml/2006/main">
                  <a:graphicData uri="http://schemas.microsoft.com/office/word/2010/wordprocessingShape">
                    <wps:wsp>
                      <wps:cNvCnPr/>
                      <wps:spPr>
                        <a:xfrm flipH="1">
                          <a:off x="0" y="0"/>
                          <a:ext cx="12700" cy="9766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BECE9BC" id="Straight Connector 2" o:spid="_x0000_s1026" style="position:absolute;flip:x;z-index:251672576;visibility:visible;mso-wrap-style:square;mso-wrap-distance-left:9pt;mso-wrap-distance-top:0;mso-wrap-distance-right:9pt;mso-wrap-distance-bottom:0;mso-position-horizontal:absolute;mso-position-horizontal-relative:text;mso-position-vertical:absolute;mso-position-vertical-relative:text" from="217.5pt,-38.5pt" to="218.5pt,7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" strokecolor="black [3200]" strokeweight=".5pt">
                <v:stroke joinstyle="miter"/>
              </v:line>
            </w:pict>
          </mc:Fallback>
        </mc:AlternateContent>
      </w:r>
      <w:r>
        <w:rPr>
          <w:noProof/>
          <w:sz w:val="28"/>
          <w:szCs w:val="28"/>
          <w:u w:val="single"/>
        </w:rPr>
        <mc:AlternateContent>
          <mc:Choice Requires="wps">
            <w:drawing>
              <wp:anchor distT="0" distB="0" distL="114300" distR="114300" simplePos="0" relativeHeight="251671552" behindDoc="0" locked="0" layoutInCell="1" allowOverlap="1" wp14:anchorId="03980A77" wp14:editId="69912FE3">
                <wp:simplePos x="0" y="0"/>
                <wp:positionH relativeFrom="column">
                  <wp:posOffset>2882900</wp:posOffset>
                </wp:positionH>
                <wp:positionV relativeFrom="paragraph">
                  <wp:posOffset>-514350</wp:posOffset>
                </wp:positionV>
                <wp:extent cx="3295650" cy="9740900"/>
                <wp:effectExtent l="0" t="0" r="0" b="0"/>
                <wp:wrapNone/>
                <wp:docPr id="1892239805" name="Text Box 1"/>
                <wp:cNvGraphicFramePr/>
                <a:graphic xmlns:a="http://schemas.openxmlformats.org/drawingml/2006/main">
                  <a:graphicData uri="http://schemas.microsoft.com/office/word/2010/wordprocessingShape">
                    <wps:wsp>
                      <wps:cNvSpPr txBox="1"/>
                      <wps:spPr>
                        <a:xfrm>
                          <a:off x="0" y="0"/>
                          <a:ext cx="3295650" cy="9740900"/>
                        </a:xfrm>
                        <a:prstGeom prst="rect">
                          <a:avLst/>
                        </a:prstGeom>
                        <a:noFill/>
                        <a:ln w="6350">
                          <a:noFill/>
                        </a:ln>
                      </wps:spPr>
                      <wps:txbx>
                        <w:txbxContent>
                          <w:p w14:paraId="101A81D7" w14:textId="7B218367" w:rsidR="00B07F27" w:rsidRDefault="00B07F27">
                            <w:pPr>
                              <w:rPr>
                                <w:b/>
                                <w:bCs/>
                                <w:u w:val="single"/>
                              </w:rPr>
                            </w:pPr>
                            <w:r>
                              <w:rPr>
                                <w:b/>
                                <w:bCs/>
                                <w:u w:val="single"/>
                              </w:rPr>
                              <w:t>Co</w:t>
                            </w:r>
                            <w:r w:rsidR="00776DBF">
                              <w:rPr>
                                <w:b/>
                                <w:bCs/>
                                <w:u w:val="single"/>
                              </w:rPr>
                              <w:t>n</w:t>
                            </w:r>
                            <w:r>
                              <w:rPr>
                                <w:b/>
                                <w:bCs/>
                                <w:u w:val="single"/>
                              </w:rPr>
                              <w:t>clusion</w:t>
                            </w:r>
                          </w:p>
                          <w:p w14:paraId="0AD07779" w14:textId="0323F9C4" w:rsidR="000E528B" w:rsidRPr="003E59F5" w:rsidRDefault="000E528B">
                            <w:pPr>
                              <w:rPr>
                                <w:sz w:val="24"/>
                                <w:szCs w:val="24"/>
                              </w:rPr>
                            </w:pPr>
                            <w:r w:rsidRPr="000E528B">
                              <w:rPr>
                                <w:sz w:val="24"/>
                                <w:szCs w:val="24"/>
                              </w:rPr>
                              <w:t xml:space="preserve">In conclusion, the research presented in this article makes it abundantly evident </w:t>
                            </w:r>
                            <w:r w:rsidR="00D738BA">
                              <w:rPr>
                                <w:sz w:val="24"/>
                                <w:szCs w:val="24"/>
                              </w:rPr>
                              <w:t xml:space="preserve">and highlights </w:t>
                            </w:r>
                            <w:r w:rsidRPr="000E528B">
                              <w:rPr>
                                <w:sz w:val="24"/>
                                <w:szCs w:val="24"/>
                              </w:rPr>
                              <w:t xml:space="preserve">that the pollution caused by single-use plastics will have a negative impact on the planet's future. However, </w:t>
                            </w:r>
                            <w:r w:rsidR="00D738BA">
                              <w:rPr>
                                <w:sz w:val="24"/>
                                <w:szCs w:val="24"/>
                              </w:rPr>
                              <w:t xml:space="preserve">the </w:t>
                            </w:r>
                            <w:r w:rsidRPr="000E528B">
                              <w:rPr>
                                <w:sz w:val="24"/>
                                <w:szCs w:val="24"/>
                              </w:rPr>
                              <w:t xml:space="preserve">new strategies may also put some businesses at risk of financial instability, as well as </w:t>
                            </w:r>
                            <w:r w:rsidR="00C45C06">
                              <w:rPr>
                                <w:sz w:val="24"/>
                                <w:szCs w:val="24"/>
                              </w:rPr>
                              <w:t xml:space="preserve">an </w:t>
                            </w:r>
                            <w:r w:rsidRPr="000E528B">
                              <w:rPr>
                                <w:sz w:val="24"/>
                                <w:szCs w:val="24"/>
                              </w:rPr>
                              <w:t xml:space="preserve">increase </w:t>
                            </w:r>
                            <w:r w:rsidR="00C45C06">
                              <w:rPr>
                                <w:sz w:val="24"/>
                                <w:szCs w:val="24"/>
                              </w:rPr>
                              <w:t xml:space="preserve">in </w:t>
                            </w:r>
                            <w:r w:rsidRPr="000E528B">
                              <w:rPr>
                                <w:sz w:val="24"/>
                                <w:szCs w:val="24"/>
                              </w:rPr>
                              <w:t xml:space="preserve">costs for consumers and </w:t>
                            </w:r>
                            <w:r w:rsidR="00C45C06">
                              <w:rPr>
                                <w:sz w:val="24"/>
                                <w:szCs w:val="24"/>
                              </w:rPr>
                              <w:t xml:space="preserve">continue to pose a risk to </w:t>
                            </w:r>
                            <w:r w:rsidRPr="000E528B">
                              <w:rPr>
                                <w:sz w:val="24"/>
                                <w:szCs w:val="24"/>
                              </w:rPr>
                              <w:t>the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980A77" id="_x0000_s1033" type="#_x0000_t202" style="position:absolute;margin-left:227pt;margin-top:-40.5pt;width:259.5pt;height:767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" filled="f" stroked="f" strokeweight=".5pt">
                <v:textbox>
                  <w:txbxContent>
                    <w:p w14:paraId="101A81D7" w14:textId="7B218367" w:rsidR="00B07F27" w:rsidRDefault="00B07F27">
                      <w:pPr>
                        <w:rPr>
                          <w:b/>
                          <w:bCs/>
                          <w:u w:val="single"/>
                        </w:rPr>
                      </w:pPr>
                      <w:r>
                        <w:rPr>
                          <w:b/>
                          <w:bCs/>
                          <w:u w:val="single"/>
                        </w:rPr>
                        <w:t>Co</w:t>
                      </w:r>
                      <w:r w:rsidR="00776DBF">
                        <w:rPr>
                          <w:b/>
                          <w:bCs/>
                          <w:u w:val="single"/>
                        </w:rPr>
                        <w:t>n</w:t>
                      </w:r>
                      <w:r>
                        <w:rPr>
                          <w:b/>
                          <w:bCs/>
                          <w:u w:val="single"/>
                        </w:rPr>
                        <w:t>clusion</w:t>
                      </w:r>
                    </w:p>
                    <w:p w14:paraId="0AD07779" w14:textId="0323F9C4" w:rsidR="000E528B" w:rsidRPr="003E59F5" w:rsidRDefault="000E528B">
                      <w:pPr>
                        <w:rPr>
                          <w:sz w:val="24"/>
                          <w:szCs w:val="24"/>
                        </w:rPr>
                      </w:pPr>
                      <w:r w:rsidRPr="000E528B">
                        <w:rPr>
                          <w:sz w:val="24"/>
                          <w:szCs w:val="24"/>
                        </w:rPr>
                        <w:t xml:space="preserve">In conclusion, the research presented in this article makes it abundantly evident </w:t>
                      </w:r>
                      <w:r w:rsidR="00D738BA">
                        <w:rPr>
                          <w:sz w:val="24"/>
                          <w:szCs w:val="24"/>
                        </w:rPr>
                        <w:t xml:space="preserve">and highlights </w:t>
                      </w:r>
                      <w:r w:rsidRPr="000E528B">
                        <w:rPr>
                          <w:sz w:val="24"/>
                          <w:szCs w:val="24"/>
                        </w:rPr>
                        <w:t xml:space="preserve">that the pollution caused by single-use plastics will have a negative impact on the planet's future. However, </w:t>
                      </w:r>
                      <w:r w:rsidR="00D738BA">
                        <w:rPr>
                          <w:sz w:val="24"/>
                          <w:szCs w:val="24"/>
                        </w:rPr>
                        <w:t xml:space="preserve">the </w:t>
                      </w:r>
                      <w:r w:rsidRPr="000E528B">
                        <w:rPr>
                          <w:sz w:val="24"/>
                          <w:szCs w:val="24"/>
                        </w:rPr>
                        <w:t xml:space="preserve">new strategies may also put some businesses at risk of financial instability, as well as </w:t>
                      </w:r>
                      <w:r w:rsidR="00C45C06">
                        <w:rPr>
                          <w:sz w:val="24"/>
                          <w:szCs w:val="24"/>
                        </w:rPr>
                        <w:t xml:space="preserve">an </w:t>
                      </w:r>
                      <w:r w:rsidRPr="000E528B">
                        <w:rPr>
                          <w:sz w:val="24"/>
                          <w:szCs w:val="24"/>
                        </w:rPr>
                        <w:t xml:space="preserve">increase </w:t>
                      </w:r>
                      <w:r w:rsidR="00C45C06">
                        <w:rPr>
                          <w:sz w:val="24"/>
                          <w:szCs w:val="24"/>
                        </w:rPr>
                        <w:t xml:space="preserve">in </w:t>
                      </w:r>
                      <w:r w:rsidRPr="000E528B">
                        <w:rPr>
                          <w:sz w:val="24"/>
                          <w:szCs w:val="24"/>
                        </w:rPr>
                        <w:t xml:space="preserve">costs for consumers and </w:t>
                      </w:r>
                      <w:r w:rsidR="00C45C06">
                        <w:rPr>
                          <w:sz w:val="24"/>
                          <w:szCs w:val="24"/>
                        </w:rPr>
                        <w:t xml:space="preserve">continue to pose a risk to </w:t>
                      </w:r>
                      <w:r w:rsidRPr="000E528B">
                        <w:rPr>
                          <w:sz w:val="24"/>
                          <w:szCs w:val="24"/>
                        </w:rPr>
                        <w:t>the environment.</w:t>
                      </w:r>
                    </w:p>
                  </w:txbxContent>
                </v:textbox>
              </v:shape>
            </w:pict>
          </mc:Fallback>
        </mc:AlternateContent>
      </w:r>
      <w:r w:rsidR="00742C2A">
        <w:rPr>
          <w:noProof/>
          <w:sz w:val="28"/>
          <w:szCs w:val="28"/>
          <w:u w:val="single"/>
        </w:rPr>
        <mc:AlternateContent>
          <mc:Choice Requires="wps">
            <w:drawing>
              <wp:anchor distT="0" distB="0" distL="114300" distR="114300" simplePos="0" relativeHeight="251665408" behindDoc="0" locked="0" layoutInCell="1" allowOverlap="1" wp14:anchorId="59B1E857" wp14:editId="2BD951BE">
                <wp:simplePos x="0" y="0"/>
                <wp:positionH relativeFrom="column">
                  <wp:posOffset>-495300</wp:posOffset>
                </wp:positionH>
                <wp:positionV relativeFrom="paragraph">
                  <wp:posOffset>-513715</wp:posOffset>
                </wp:positionV>
                <wp:extent cx="3149600" cy="9766300"/>
                <wp:effectExtent l="0" t="0" r="0" b="6350"/>
                <wp:wrapNone/>
                <wp:docPr id="192903608" name="Text Box 2"/>
                <wp:cNvGraphicFramePr/>
                <a:graphic xmlns:a="http://schemas.openxmlformats.org/drawingml/2006/main">
                  <a:graphicData uri="http://schemas.microsoft.com/office/word/2010/wordprocessingShape">
                    <wps:wsp>
                      <wps:cNvSpPr txBox="1"/>
                      <wps:spPr>
                        <a:xfrm>
                          <a:off x="0" y="0"/>
                          <a:ext cx="3149600" cy="9766300"/>
                        </a:xfrm>
                        <a:prstGeom prst="rect">
                          <a:avLst/>
                        </a:prstGeom>
                        <a:noFill/>
                        <a:ln w="6350">
                          <a:noFill/>
                        </a:ln>
                      </wps:spPr>
                      <wps:txbx>
                        <w:txbxContent>
                          <w:p w14:paraId="55927AA2" w14:textId="33072598" w:rsidR="00037C9E" w:rsidRDefault="000A47E1" w:rsidP="005606CC">
                            <w:pPr>
                              <w:rPr>
                                <w:b/>
                                <w:bCs/>
                                <w:sz w:val="24"/>
                                <w:szCs w:val="24"/>
                                <w:u w:val="single"/>
                              </w:rPr>
                            </w:pPr>
                            <w:r>
                              <w:rPr>
                                <w:b/>
                                <w:bCs/>
                                <w:sz w:val="24"/>
                                <w:szCs w:val="24"/>
                                <w:u w:val="single"/>
                              </w:rPr>
                              <w:t>Social impacts</w:t>
                            </w:r>
                          </w:p>
                          <w:p w14:paraId="5109E02A" w14:textId="0FC75D69" w:rsidR="000C2471" w:rsidRDefault="009E564D" w:rsidP="005606CC">
                            <w:pPr>
                              <w:rPr>
                                <w:sz w:val="24"/>
                                <w:szCs w:val="24"/>
                              </w:rPr>
                            </w:pPr>
                            <w:bookmarkStart w:id="2" w:name="_Hlk150780226"/>
                            <w:r>
                              <w:rPr>
                                <w:sz w:val="24"/>
                                <w:szCs w:val="24"/>
                              </w:rPr>
                              <w:t>According to research, a</w:t>
                            </w:r>
                            <w:r w:rsidR="000C2471" w:rsidRPr="000C2471">
                              <w:rPr>
                                <w:sz w:val="24"/>
                                <w:szCs w:val="24"/>
                              </w:rPr>
                              <w:t xml:space="preserve">s of February 2023, there are </w:t>
                            </w:r>
                            <w:r w:rsidR="002F4645">
                              <w:rPr>
                                <w:sz w:val="24"/>
                                <w:szCs w:val="24"/>
                              </w:rPr>
                              <w:t xml:space="preserve">thought to be </w:t>
                            </w:r>
                            <w:r w:rsidR="000C2471" w:rsidRPr="000C2471">
                              <w:rPr>
                                <w:sz w:val="24"/>
                                <w:szCs w:val="24"/>
                              </w:rPr>
                              <w:t xml:space="preserve">145k people employed in the </w:t>
                            </w:r>
                            <w:r w:rsidR="002F4645">
                              <w:rPr>
                                <w:sz w:val="24"/>
                                <w:szCs w:val="24"/>
                              </w:rPr>
                              <w:t xml:space="preserve">US </w:t>
                            </w:r>
                            <w:r w:rsidR="000C2471" w:rsidRPr="000C2471">
                              <w:rPr>
                                <w:sz w:val="24"/>
                                <w:szCs w:val="24"/>
                              </w:rPr>
                              <w:t xml:space="preserve">Plastics Product Manufacturing industry. </w:t>
                            </w:r>
                            <w:r w:rsidR="008436DD">
                              <w:rPr>
                                <w:sz w:val="24"/>
                                <w:szCs w:val="24"/>
                              </w:rPr>
                              <w:t xml:space="preserve">A </w:t>
                            </w:r>
                            <w:r w:rsidR="000C2471" w:rsidRPr="000C2471">
                              <w:rPr>
                                <w:sz w:val="24"/>
                                <w:szCs w:val="24"/>
                              </w:rPr>
                              <w:t>1.02% decrease in employment</w:t>
                            </w:r>
                            <w:r w:rsidR="008436DD">
                              <w:rPr>
                                <w:sz w:val="24"/>
                                <w:szCs w:val="24"/>
                              </w:rPr>
                              <w:t xml:space="preserve"> was recorded</w:t>
                            </w:r>
                            <w:r w:rsidR="000C2471" w:rsidRPr="000C2471">
                              <w:rPr>
                                <w:sz w:val="24"/>
                                <w:szCs w:val="24"/>
                              </w:rPr>
                              <w:t xml:space="preserve"> when compared to February 2022</w:t>
                            </w:r>
                            <w:r w:rsidR="003143BA">
                              <w:rPr>
                                <w:sz w:val="24"/>
                                <w:szCs w:val="24"/>
                              </w:rPr>
                              <w:t xml:space="preserve"> (</w:t>
                            </w:r>
                            <w:r w:rsidR="00697BAC" w:rsidRPr="00697BAC">
                              <w:rPr>
                                <w:sz w:val="24"/>
                                <w:szCs w:val="24"/>
                              </w:rPr>
                              <w:t>Data USA. 2023</w:t>
                            </w:r>
                            <w:r w:rsidR="00697BAC">
                              <w:rPr>
                                <w:sz w:val="24"/>
                                <w:szCs w:val="24"/>
                              </w:rPr>
                              <w:t xml:space="preserve">). </w:t>
                            </w:r>
                          </w:p>
                          <w:p w14:paraId="2408C58A" w14:textId="57A606FE" w:rsidR="00585108" w:rsidRDefault="00585108" w:rsidP="005606CC">
                            <w:pPr>
                              <w:rPr>
                                <w:sz w:val="24"/>
                                <w:szCs w:val="24"/>
                              </w:rPr>
                            </w:pPr>
                            <w:r w:rsidRPr="00585108">
                              <w:rPr>
                                <w:sz w:val="24"/>
                                <w:szCs w:val="24"/>
                              </w:rPr>
                              <w:t xml:space="preserve">It's possible that many businesses will suffer if they are unable to switch to more environmentally friendly practises </w:t>
                            </w:r>
                            <w:proofErr w:type="gramStart"/>
                            <w:r w:rsidRPr="00585108">
                              <w:rPr>
                                <w:sz w:val="24"/>
                                <w:szCs w:val="24"/>
                              </w:rPr>
                              <w:t>in light of</w:t>
                            </w:r>
                            <w:proofErr w:type="gramEnd"/>
                            <w:r w:rsidRPr="00585108">
                              <w:rPr>
                                <w:sz w:val="24"/>
                                <w:szCs w:val="24"/>
                              </w:rPr>
                              <w:t xml:space="preserve"> the decrease in the production of </w:t>
                            </w:r>
                            <w:r w:rsidR="00A823E3" w:rsidRPr="00585108">
                              <w:rPr>
                                <w:sz w:val="24"/>
                                <w:szCs w:val="24"/>
                              </w:rPr>
                              <w:t>single use</w:t>
                            </w:r>
                            <w:r w:rsidRPr="00585108">
                              <w:rPr>
                                <w:sz w:val="24"/>
                                <w:szCs w:val="24"/>
                              </w:rPr>
                              <w:t xml:space="preserve"> plastics in some business environments. In an already difficult economic environment, this could exacerbate the effect of job losses in the sector, which would result in poverty.</w:t>
                            </w:r>
                            <w:r w:rsidR="00653F14">
                              <w:rPr>
                                <w:sz w:val="24"/>
                                <w:szCs w:val="24"/>
                              </w:rPr>
                              <w:t xml:space="preserve"> </w:t>
                            </w:r>
                            <w:r w:rsidR="00653F14" w:rsidRPr="00653F14">
                              <w:rPr>
                                <w:sz w:val="24"/>
                                <w:szCs w:val="24"/>
                              </w:rPr>
                              <w:t xml:space="preserve">Additionally, plastic products are believed to be less expensive for consumers and more cost-effective to make than new sustainable materials, which will </w:t>
                            </w:r>
                            <w:r w:rsidR="00531B80">
                              <w:rPr>
                                <w:sz w:val="24"/>
                                <w:szCs w:val="24"/>
                              </w:rPr>
                              <w:t xml:space="preserve">also </w:t>
                            </w:r>
                            <w:r w:rsidR="00653F14" w:rsidRPr="00653F14">
                              <w:rPr>
                                <w:sz w:val="24"/>
                                <w:szCs w:val="24"/>
                              </w:rPr>
                              <w:t>increase the price for consumers.</w:t>
                            </w:r>
                          </w:p>
                          <w:bookmarkEnd w:id="2"/>
                          <w:p w14:paraId="44413809" w14:textId="5F9E5E8D" w:rsidR="005606CC" w:rsidRPr="005606CC" w:rsidRDefault="005606CC" w:rsidP="005606CC">
                            <w:pPr>
                              <w:rPr>
                                <w:b/>
                                <w:bCs/>
                                <w:sz w:val="24"/>
                                <w:szCs w:val="24"/>
                                <w:u w:val="single"/>
                              </w:rPr>
                            </w:pPr>
                            <w:r w:rsidRPr="005606CC">
                              <w:rPr>
                                <w:b/>
                                <w:bCs/>
                                <w:sz w:val="24"/>
                                <w:szCs w:val="24"/>
                                <w:u w:val="single"/>
                              </w:rPr>
                              <w:t>Environmental Implications</w:t>
                            </w:r>
                          </w:p>
                          <w:p w14:paraId="3B74ACE2" w14:textId="6FF07AF3" w:rsidR="00CF2A19" w:rsidRDefault="003F7DFA" w:rsidP="005606CC">
                            <w:pPr>
                              <w:rPr>
                                <w:sz w:val="24"/>
                                <w:szCs w:val="24"/>
                              </w:rPr>
                            </w:pPr>
                            <w:r>
                              <w:rPr>
                                <w:sz w:val="24"/>
                                <w:szCs w:val="24"/>
                              </w:rPr>
                              <w:t xml:space="preserve">Research suggests that by </w:t>
                            </w:r>
                            <w:r w:rsidR="005606CC" w:rsidRPr="005606CC">
                              <w:rPr>
                                <w:sz w:val="24"/>
                                <w:szCs w:val="24"/>
                              </w:rPr>
                              <w:t>substituting materials with carbon footprints up to three times higher than those of plastics, some of which are not even biodegradable in real-world settings, we may have unintentionally created a new issue in our attempt to address the address the issue of plastic pollution conditions (Rana, K. 2022).</w:t>
                            </w:r>
                            <w:r w:rsidR="00A70028">
                              <w:rPr>
                                <w:sz w:val="24"/>
                                <w:szCs w:val="24"/>
                              </w:rPr>
                              <w:t xml:space="preserve"> </w:t>
                            </w:r>
                            <w:r w:rsidR="00D7084C">
                              <w:rPr>
                                <w:sz w:val="24"/>
                                <w:szCs w:val="24"/>
                              </w:rPr>
                              <w:t xml:space="preserve">Therefore, </w:t>
                            </w:r>
                            <w:r w:rsidR="00595E8A">
                              <w:rPr>
                                <w:sz w:val="24"/>
                                <w:szCs w:val="24"/>
                              </w:rPr>
                              <w:t xml:space="preserve">there is a strong possibility that </w:t>
                            </w:r>
                            <w:r w:rsidR="006C3353" w:rsidRPr="00CF2A19">
                              <w:rPr>
                                <w:sz w:val="24"/>
                                <w:szCs w:val="24"/>
                              </w:rPr>
                              <w:t>we</w:t>
                            </w:r>
                            <w:r w:rsidR="00CF2A19" w:rsidRPr="00CF2A19">
                              <w:rPr>
                                <w:sz w:val="24"/>
                                <w:szCs w:val="24"/>
                              </w:rPr>
                              <w:t xml:space="preserve"> </w:t>
                            </w:r>
                            <w:r w:rsidR="00531B80">
                              <w:rPr>
                                <w:sz w:val="24"/>
                                <w:szCs w:val="24"/>
                              </w:rPr>
                              <w:t xml:space="preserve">could be </w:t>
                            </w:r>
                            <w:r w:rsidR="00CF2A19" w:rsidRPr="00CF2A19">
                              <w:rPr>
                                <w:sz w:val="24"/>
                                <w:szCs w:val="24"/>
                              </w:rPr>
                              <w:t xml:space="preserve">deflecting attention from creating </w:t>
                            </w:r>
                            <w:r w:rsidR="00ED588B">
                              <w:rPr>
                                <w:sz w:val="24"/>
                                <w:szCs w:val="24"/>
                              </w:rPr>
                              <w:t xml:space="preserve">more </w:t>
                            </w:r>
                            <w:r w:rsidR="007A231E">
                              <w:rPr>
                                <w:sz w:val="24"/>
                                <w:szCs w:val="24"/>
                              </w:rPr>
                              <w:t xml:space="preserve">sustainable </w:t>
                            </w:r>
                            <w:r w:rsidR="00CF2A19" w:rsidRPr="00CF2A19">
                              <w:rPr>
                                <w:sz w:val="24"/>
                                <w:szCs w:val="24"/>
                              </w:rPr>
                              <w:t>solutions t</w:t>
                            </w:r>
                            <w:r w:rsidR="007A231E">
                              <w:rPr>
                                <w:sz w:val="24"/>
                                <w:szCs w:val="24"/>
                              </w:rPr>
                              <w:t xml:space="preserve">o </w:t>
                            </w:r>
                            <w:r w:rsidR="00CF2A19" w:rsidRPr="00CF2A19">
                              <w:rPr>
                                <w:sz w:val="24"/>
                                <w:szCs w:val="24"/>
                              </w:rPr>
                              <w:t>address the issue</w:t>
                            </w:r>
                            <w:r w:rsidR="00976148">
                              <w:rPr>
                                <w:sz w:val="24"/>
                                <w:szCs w:val="24"/>
                              </w:rPr>
                              <w:t xml:space="preserve"> rather than </w:t>
                            </w:r>
                            <w:r w:rsidR="00CD4973">
                              <w:rPr>
                                <w:sz w:val="24"/>
                                <w:szCs w:val="24"/>
                              </w:rPr>
                              <w:t>enforcing legislative waste management policies.</w:t>
                            </w:r>
                          </w:p>
                          <w:p w14:paraId="70990935" w14:textId="77777777" w:rsidR="00B07F27" w:rsidRDefault="00B07F27" w:rsidP="005606CC">
                            <w:pPr>
                              <w:rPr>
                                <w:sz w:val="24"/>
                                <w:szCs w:val="24"/>
                              </w:rPr>
                            </w:pPr>
                          </w:p>
                          <w:p w14:paraId="2861176C" w14:textId="77777777" w:rsidR="00B07F27" w:rsidRDefault="00B07F27" w:rsidP="005606CC">
                            <w:pPr>
                              <w:rPr>
                                <w:sz w:val="24"/>
                                <w:szCs w:val="24"/>
                              </w:rPr>
                            </w:pPr>
                          </w:p>
                          <w:p w14:paraId="4CDAB916" w14:textId="77777777" w:rsidR="00B07F27" w:rsidRDefault="00B07F27" w:rsidP="005606CC">
                            <w:pPr>
                              <w:rPr>
                                <w:sz w:val="24"/>
                                <w:szCs w:val="24"/>
                              </w:rPr>
                            </w:pPr>
                          </w:p>
                          <w:p w14:paraId="2EE6CE68" w14:textId="77777777" w:rsidR="00B07F27" w:rsidRDefault="00B07F27" w:rsidP="005606CC">
                            <w:pPr>
                              <w:rPr>
                                <w:sz w:val="24"/>
                                <w:szCs w:val="24"/>
                              </w:rPr>
                            </w:pPr>
                          </w:p>
                          <w:p w14:paraId="151BDAA6" w14:textId="77777777" w:rsidR="00B07F27" w:rsidRDefault="00B07F27" w:rsidP="005606CC">
                            <w:pPr>
                              <w:rPr>
                                <w:sz w:val="24"/>
                                <w:szCs w:val="24"/>
                              </w:rPr>
                            </w:pPr>
                          </w:p>
                          <w:p w14:paraId="54D516EE" w14:textId="77777777" w:rsidR="00B07F27" w:rsidRDefault="00B07F27" w:rsidP="005606CC">
                            <w:pPr>
                              <w:rPr>
                                <w:sz w:val="24"/>
                                <w:szCs w:val="24"/>
                              </w:rPr>
                            </w:pPr>
                          </w:p>
                          <w:p w14:paraId="07CAFF67" w14:textId="77777777" w:rsidR="00B07F27" w:rsidRDefault="00B07F27" w:rsidP="005606CC">
                            <w:pPr>
                              <w:rPr>
                                <w:sz w:val="24"/>
                                <w:szCs w:val="24"/>
                              </w:rPr>
                            </w:pPr>
                          </w:p>
                          <w:p w14:paraId="6209D1FA" w14:textId="3523EA03" w:rsidR="00B07F27" w:rsidRPr="00B07F27" w:rsidRDefault="00B07F27" w:rsidP="005606CC">
                            <w:pPr>
                              <w:rPr>
                                <w:b/>
                                <w:bCs/>
                                <w:sz w:val="24"/>
                                <w:szCs w:val="24"/>
                                <w:u w:val="single"/>
                              </w:rPr>
                            </w:pPr>
                          </w:p>
                          <w:p w14:paraId="407657B8" w14:textId="56A8A5FE" w:rsidR="00FB5A11" w:rsidRPr="00B07F27" w:rsidRDefault="00FB5A11" w:rsidP="00FB5A11">
                            <w:pPr>
                              <w:rPr>
                                <w:b/>
                                <w:bCs/>
                                <w:sz w:val="24"/>
                                <w:szCs w:val="24"/>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1E857" id="_x0000_s1034" type="#_x0000_t202" style="position:absolute;margin-left:-39pt;margin-top:-40.45pt;width:248pt;height:76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" filled="f" stroked="f" strokeweight=".5pt">
                <v:textbox>
                  <w:txbxContent>
                    <w:p w14:paraId="55927AA2" w14:textId="33072598" w:rsidR="00037C9E" w:rsidRDefault="000A47E1" w:rsidP="005606CC">
                      <w:pPr>
                        <w:rPr>
                          <w:b/>
                          <w:bCs/>
                          <w:sz w:val="24"/>
                          <w:szCs w:val="24"/>
                          <w:u w:val="single"/>
                        </w:rPr>
                      </w:pPr>
                      <w:r>
                        <w:rPr>
                          <w:b/>
                          <w:bCs/>
                          <w:sz w:val="24"/>
                          <w:szCs w:val="24"/>
                          <w:u w:val="single"/>
                        </w:rPr>
                        <w:t>Social impacts</w:t>
                      </w:r>
                    </w:p>
                    <w:p w14:paraId="5109E02A" w14:textId="0FC75D69" w:rsidR="000C2471" w:rsidRDefault="009E564D" w:rsidP="005606CC">
                      <w:pPr>
                        <w:rPr>
                          <w:sz w:val="24"/>
                          <w:szCs w:val="24"/>
                        </w:rPr>
                      </w:pPr>
                      <w:bookmarkStart w:id="3" w:name="_Hlk150780226"/>
                      <w:r>
                        <w:rPr>
                          <w:sz w:val="24"/>
                          <w:szCs w:val="24"/>
                        </w:rPr>
                        <w:t>According to research, a</w:t>
                      </w:r>
                      <w:r w:rsidR="000C2471" w:rsidRPr="000C2471">
                        <w:rPr>
                          <w:sz w:val="24"/>
                          <w:szCs w:val="24"/>
                        </w:rPr>
                        <w:t xml:space="preserve">s of February 2023, there are </w:t>
                      </w:r>
                      <w:r w:rsidR="002F4645">
                        <w:rPr>
                          <w:sz w:val="24"/>
                          <w:szCs w:val="24"/>
                        </w:rPr>
                        <w:t xml:space="preserve">thought to be </w:t>
                      </w:r>
                      <w:r w:rsidR="000C2471" w:rsidRPr="000C2471">
                        <w:rPr>
                          <w:sz w:val="24"/>
                          <w:szCs w:val="24"/>
                        </w:rPr>
                        <w:t xml:space="preserve">145k people employed in the </w:t>
                      </w:r>
                      <w:r w:rsidR="002F4645">
                        <w:rPr>
                          <w:sz w:val="24"/>
                          <w:szCs w:val="24"/>
                        </w:rPr>
                        <w:t xml:space="preserve">US </w:t>
                      </w:r>
                      <w:r w:rsidR="000C2471" w:rsidRPr="000C2471">
                        <w:rPr>
                          <w:sz w:val="24"/>
                          <w:szCs w:val="24"/>
                        </w:rPr>
                        <w:t xml:space="preserve">Plastics Product Manufacturing industry. </w:t>
                      </w:r>
                      <w:r w:rsidR="008436DD">
                        <w:rPr>
                          <w:sz w:val="24"/>
                          <w:szCs w:val="24"/>
                        </w:rPr>
                        <w:t xml:space="preserve">A </w:t>
                      </w:r>
                      <w:r w:rsidR="000C2471" w:rsidRPr="000C2471">
                        <w:rPr>
                          <w:sz w:val="24"/>
                          <w:szCs w:val="24"/>
                        </w:rPr>
                        <w:t>1.02% decrease in employment</w:t>
                      </w:r>
                      <w:r w:rsidR="008436DD">
                        <w:rPr>
                          <w:sz w:val="24"/>
                          <w:szCs w:val="24"/>
                        </w:rPr>
                        <w:t xml:space="preserve"> was recorded</w:t>
                      </w:r>
                      <w:r w:rsidR="000C2471" w:rsidRPr="000C2471">
                        <w:rPr>
                          <w:sz w:val="24"/>
                          <w:szCs w:val="24"/>
                        </w:rPr>
                        <w:t xml:space="preserve"> when compared to February 2022</w:t>
                      </w:r>
                      <w:r w:rsidR="003143BA">
                        <w:rPr>
                          <w:sz w:val="24"/>
                          <w:szCs w:val="24"/>
                        </w:rPr>
                        <w:t xml:space="preserve"> (</w:t>
                      </w:r>
                      <w:r w:rsidR="00697BAC" w:rsidRPr="00697BAC">
                        <w:rPr>
                          <w:sz w:val="24"/>
                          <w:szCs w:val="24"/>
                        </w:rPr>
                        <w:t>Data USA. 2023</w:t>
                      </w:r>
                      <w:r w:rsidR="00697BAC">
                        <w:rPr>
                          <w:sz w:val="24"/>
                          <w:szCs w:val="24"/>
                        </w:rPr>
                        <w:t xml:space="preserve">). </w:t>
                      </w:r>
                    </w:p>
                    <w:p w14:paraId="2408C58A" w14:textId="57A606FE" w:rsidR="00585108" w:rsidRDefault="00585108" w:rsidP="005606CC">
                      <w:pPr>
                        <w:rPr>
                          <w:sz w:val="24"/>
                          <w:szCs w:val="24"/>
                        </w:rPr>
                      </w:pPr>
                      <w:r w:rsidRPr="00585108">
                        <w:rPr>
                          <w:sz w:val="24"/>
                          <w:szCs w:val="24"/>
                        </w:rPr>
                        <w:t xml:space="preserve">It's possible that many businesses will suffer if they are unable to switch to more environmentally friendly practises </w:t>
                      </w:r>
                      <w:proofErr w:type="gramStart"/>
                      <w:r w:rsidRPr="00585108">
                        <w:rPr>
                          <w:sz w:val="24"/>
                          <w:szCs w:val="24"/>
                        </w:rPr>
                        <w:t>in light of</w:t>
                      </w:r>
                      <w:proofErr w:type="gramEnd"/>
                      <w:r w:rsidRPr="00585108">
                        <w:rPr>
                          <w:sz w:val="24"/>
                          <w:szCs w:val="24"/>
                        </w:rPr>
                        <w:t xml:space="preserve"> the decrease in the production of </w:t>
                      </w:r>
                      <w:r w:rsidR="00A823E3" w:rsidRPr="00585108">
                        <w:rPr>
                          <w:sz w:val="24"/>
                          <w:szCs w:val="24"/>
                        </w:rPr>
                        <w:t>single use</w:t>
                      </w:r>
                      <w:r w:rsidRPr="00585108">
                        <w:rPr>
                          <w:sz w:val="24"/>
                          <w:szCs w:val="24"/>
                        </w:rPr>
                        <w:t xml:space="preserve"> plastics in some business environments. In an already difficult economic environment, this could exacerbate the effect of job losses in the sector, which would result in poverty.</w:t>
                      </w:r>
                      <w:r w:rsidR="00653F14">
                        <w:rPr>
                          <w:sz w:val="24"/>
                          <w:szCs w:val="24"/>
                        </w:rPr>
                        <w:t xml:space="preserve"> </w:t>
                      </w:r>
                      <w:r w:rsidR="00653F14" w:rsidRPr="00653F14">
                        <w:rPr>
                          <w:sz w:val="24"/>
                          <w:szCs w:val="24"/>
                        </w:rPr>
                        <w:t xml:space="preserve">Additionally, plastic products are believed to be less expensive for consumers and more cost-effective to make than new sustainable materials, which will </w:t>
                      </w:r>
                      <w:r w:rsidR="00531B80">
                        <w:rPr>
                          <w:sz w:val="24"/>
                          <w:szCs w:val="24"/>
                        </w:rPr>
                        <w:t xml:space="preserve">also </w:t>
                      </w:r>
                      <w:r w:rsidR="00653F14" w:rsidRPr="00653F14">
                        <w:rPr>
                          <w:sz w:val="24"/>
                          <w:szCs w:val="24"/>
                        </w:rPr>
                        <w:t>increase the price for consumers.</w:t>
                      </w:r>
                    </w:p>
                    <w:bookmarkEnd w:id="3"/>
                    <w:p w14:paraId="44413809" w14:textId="5F9E5E8D" w:rsidR="005606CC" w:rsidRPr="005606CC" w:rsidRDefault="005606CC" w:rsidP="005606CC">
                      <w:pPr>
                        <w:rPr>
                          <w:b/>
                          <w:bCs/>
                          <w:sz w:val="24"/>
                          <w:szCs w:val="24"/>
                          <w:u w:val="single"/>
                        </w:rPr>
                      </w:pPr>
                      <w:r w:rsidRPr="005606CC">
                        <w:rPr>
                          <w:b/>
                          <w:bCs/>
                          <w:sz w:val="24"/>
                          <w:szCs w:val="24"/>
                          <w:u w:val="single"/>
                        </w:rPr>
                        <w:t>Environmental Implications</w:t>
                      </w:r>
                    </w:p>
                    <w:p w14:paraId="3B74ACE2" w14:textId="6FF07AF3" w:rsidR="00CF2A19" w:rsidRDefault="003F7DFA" w:rsidP="005606CC">
                      <w:pPr>
                        <w:rPr>
                          <w:sz w:val="24"/>
                          <w:szCs w:val="24"/>
                        </w:rPr>
                      </w:pPr>
                      <w:r>
                        <w:rPr>
                          <w:sz w:val="24"/>
                          <w:szCs w:val="24"/>
                        </w:rPr>
                        <w:t xml:space="preserve">Research suggests that by </w:t>
                      </w:r>
                      <w:r w:rsidR="005606CC" w:rsidRPr="005606CC">
                        <w:rPr>
                          <w:sz w:val="24"/>
                          <w:szCs w:val="24"/>
                        </w:rPr>
                        <w:t>substituting materials with carbon footprints up to three times higher than those of plastics, some of which are not even biodegradable in real-world settings, we may have unintentionally created a new issue in our attempt to address the address the issue of plastic pollution conditions (Rana, K. 2022).</w:t>
                      </w:r>
                      <w:r w:rsidR="00A70028">
                        <w:rPr>
                          <w:sz w:val="24"/>
                          <w:szCs w:val="24"/>
                        </w:rPr>
                        <w:t xml:space="preserve"> </w:t>
                      </w:r>
                      <w:r w:rsidR="00D7084C">
                        <w:rPr>
                          <w:sz w:val="24"/>
                          <w:szCs w:val="24"/>
                        </w:rPr>
                        <w:t xml:space="preserve">Therefore, </w:t>
                      </w:r>
                      <w:r w:rsidR="00595E8A">
                        <w:rPr>
                          <w:sz w:val="24"/>
                          <w:szCs w:val="24"/>
                        </w:rPr>
                        <w:t xml:space="preserve">there is a strong possibility that </w:t>
                      </w:r>
                      <w:r w:rsidR="006C3353" w:rsidRPr="00CF2A19">
                        <w:rPr>
                          <w:sz w:val="24"/>
                          <w:szCs w:val="24"/>
                        </w:rPr>
                        <w:t>we</w:t>
                      </w:r>
                      <w:r w:rsidR="00CF2A19" w:rsidRPr="00CF2A19">
                        <w:rPr>
                          <w:sz w:val="24"/>
                          <w:szCs w:val="24"/>
                        </w:rPr>
                        <w:t xml:space="preserve"> </w:t>
                      </w:r>
                      <w:r w:rsidR="00531B80">
                        <w:rPr>
                          <w:sz w:val="24"/>
                          <w:szCs w:val="24"/>
                        </w:rPr>
                        <w:t xml:space="preserve">could be </w:t>
                      </w:r>
                      <w:r w:rsidR="00CF2A19" w:rsidRPr="00CF2A19">
                        <w:rPr>
                          <w:sz w:val="24"/>
                          <w:szCs w:val="24"/>
                        </w:rPr>
                        <w:t xml:space="preserve">deflecting attention from creating </w:t>
                      </w:r>
                      <w:r w:rsidR="00ED588B">
                        <w:rPr>
                          <w:sz w:val="24"/>
                          <w:szCs w:val="24"/>
                        </w:rPr>
                        <w:t xml:space="preserve">more </w:t>
                      </w:r>
                      <w:r w:rsidR="007A231E">
                        <w:rPr>
                          <w:sz w:val="24"/>
                          <w:szCs w:val="24"/>
                        </w:rPr>
                        <w:t xml:space="preserve">sustainable </w:t>
                      </w:r>
                      <w:r w:rsidR="00CF2A19" w:rsidRPr="00CF2A19">
                        <w:rPr>
                          <w:sz w:val="24"/>
                          <w:szCs w:val="24"/>
                        </w:rPr>
                        <w:t>solutions t</w:t>
                      </w:r>
                      <w:r w:rsidR="007A231E">
                        <w:rPr>
                          <w:sz w:val="24"/>
                          <w:szCs w:val="24"/>
                        </w:rPr>
                        <w:t xml:space="preserve">o </w:t>
                      </w:r>
                      <w:r w:rsidR="00CF2A19" w:rsidRPr="00CF2A19">
                        <w:rPr>
                          <w:sz w:val="24"/>
                          <w:szCs w:val="24"/>
                        </w:rPr>
                        <w:t>address the issue</w:t>
                      </w:r>
                      <w:r w:rsidR="00976148">
                        <w:rPr>
                          <w:sz w:val="24"/>
                          <w:szCs w:val="24"/>
                        </w:rPr>
                        <w:t xml:space="preserve"> rather than </w:t>
                      </w:r>
                      <w:r w:rsidR="00CD4973">
                        <w:rPr>
                          <w:sz w:val="24"/>
                          <w:szCs w:val="24"/>
                        </w:rPr>
                        <w:t>enforcing legislative waste management policies.</w:t>
                      </w:r>
                    </w:p>
                    <w:p w14:paraId="70990935" w14:textId="77777777" w:rsidR="00B07F27" w:rsidRDefault="00B07F27" w:rsidP="005606CC">
                      <w:pPr>
                        <w:rPr>
                          <w:sz w:val="24"/>
                          <w:szCs w:val="24"/>
                        </w:rPr>
                      </w:pPr>
                    </w:p>
                    <w:p w14:paraId="2861176C" w14:textId="77777777" w:rsidR="00B07F27" w:rsidRDefault="00B07F27" w:rsidP="005606CC">
                      <w:pPr>
                        <w:rPr>
                          <w:sz w:val="24"/>
                          <w:szCs w:val="24"/>
                        </w:rPr>
                      </w:pPr>
                    </w:p>
                    <w:p w14:paraId="4CDAB916" w14:textId="77777777" w:rsidR="00B07F27" w:rsidRDefault="00B07F27" w:rsidP="005606CC">
                      <w:pPr>
                        <w:rPr>
                          <w:sz w:val="24"/>
                          <w:szCs w:val="24"/>
                        </w:rPr>
                      </w:pPr>
                    </w:p>
                    <w:p w14:paraId="2EE6CE68" w14:textId="77777777" w:rsidR="00B07F27" w:rsidRDefault="00B07F27" w:rsidP="005606CC">
                      <w:pPr>
                        <w:rPr>
                          <w:sz w:val="24"/>
                          <w:szCs w:val="24"/>
                        </w:rPr>
                      </w:pPr>
                    </w:p>
                    <w:p w14:paraId="151BDAA6" w14:textId="77777777" w:rsidR="00B07F27" w:rsidRDefault="00B07F27" w:rsidP="005606CC">
                      <w:pPr>
                        <w:rPr>
                          <w:sz w:val="24"/>
                          <w:szCs w:val="24"/>
                        </w:rPr>
                      </w:pPr>
                    </w:p>
                    <w:p w14:paraId="54D516EE" w14:textId="77777777" w:rsidR="00B07F27" w:rsidRDefault="00B07F27" w:rsidP="005606CC">
                      <w:pPr>
                        <w:rPr>
                          <w:sz w:val="24"/>
                          <w:szCs w:val="24"/>
                        </w:rPr>
                      </w:pPr>
                    </w:p>
                    <w:p w14:paraId="07CAFF67" w14:textId="77777777" w:rsidR="00B07F27" w:rsidRDefault="00B07F27" w:rsidP="005606CC">
                      <w:pPr>
                        <w:rPr>
                          <w:sz w:val="24"/>
                          <w:szCs w:val="24"/>
                        </w:rPr>
                      </w:pPr>
                    </w:p>
                    <w:p w14:paraId="6209D1FA" w14:textId="3523EA03" w:rsidR="00B07F27" w:rsidRPr="00B07F27" w:rsidRDefault="00B07F27" w:rsidP="005606CC">
                      <w:pPr>
                        <w:rPr>
                          <w:b/>
                          <w:bCs/>
                          <w:sz w:val="24"/>
                          <w:szCs w:val="24"/>
                          <w:u w:val="single"/>
                        </w:rPr>
                      </w:pPr>
                    </w:p>
                    <w:p w14:paraId="407657B8" w14:textId="56A8A5FE" w:rsidR="00FB5A11" w:rsidRPr="00B07F27" w:rsidRDefault="00FB5A11" w:rsidP="00FB5A11">
                      <w:pPr>
                        <w:rPr>
                          <w:b/>
                          <w:bCs/>
                          <w:sz w:val="24"/>
                          <w:szCs w:val="24"/>
                          <w:u w:val="single"/>
                        </w:rPr>
                      </w:pPr>
                    </w:p>
                  </w:txbxContent>
                </v:textbox>
              </v:shape>
            </w:pict>
          </mc:Fallback>
        </mc:AlternateContent>
      </w:r>
    </w:p>
    <w:p w14:paraId="1FC82B62" w14:textId="77777777" w:rsidR="00332946" w:rsidRDefault="00332946" w:rsidP="00393CFE">
      <w:pPr>
        <w:rPr>
          <w:sz w:val="28"/>
          <w:szCs w:val="28"/>
          <w:u w:val="single"/>
        </w:rPr>
      </w:pPr>
    </w:p>
    <w:p w14:paraId="55304FDA" w14:textId="77777777" w:rsidR="00332946" w:rsidRDefault="00332946" w:rsidP="00393CFE">
      <w:pPr>
        <w:rPr>
          <w:sz w:val="28"/>
          <w:szCs w:val="28"/>
          <w:u w:val="single"/>
        </w:rPr>
      </w:pPr>
    </w:p>
    <w:p w14:paraId="3AFDFE49" w14:textId="77777777" w:rsidR="00332946" w:rsidRDefault="00332946" w:rsidP="00393CFE">
      <w:pPr>
        <w:rPr>
          <w:sz w:val="28"/>
          <w:szCs w:val="28"/>
          <w:u w:val="single"/>
        </w:rPr>
      </w:pPr>
    </w:p>
    <w:p w14:paraId="535FA313" w14:textId="77777777" w:rsidR="00332946" w:rsidRDefault="00332946" w:rsidP="00393CFE">
      <w:pPr>
        <w:rPr>
          <w:sz w:val="28"/>
          <w:szCs w:val="28"/>
          <w:u w:val="single"/>
        </w:rPr>
      </w:pPr>
    </w:p>
    <w:p w14:paraId="7499D9F7" w14:textId="77777777" w:rsidR="00332946" w:rsidRDefault="00332946" w:rsidP="00393CFE">
      <w:pPr>
        <w:rPr>
          <w:sz w:val="28"/>
          <w:szCs w:val="28"/>
          <w:u w:val="single"/>
        </w:rPr>
      </w:pPr>
    </w:p>
    <w:p w14:paraId="7177DE73" w14:textId="77777777" w:rsidR="00332946" w:rsidRDefault="00332946" w:rsidP="00393CFE">
      <w:pPr>
        <w:rPr>
          <w:sz w:val="28"/>
          <w:szCs w:val="28"/>
          <w:u w:val="single"/>
        </w:rPr>
      </w:pPr>
    </w:p>
    <w:p w14:paraId="26753414" w14:textId="77777777" w:rsidR="00332946" w:rsidRDefault="00332946" w:rsidP="00393CFE">
      <w:pPr>
        <w:rPr>
          <w:sz w:val="28"/>
          <w:szCs w:val="28"/>
          <w:u w:val="single"/>
        </w:rPr>
      </w:pPr>
    </w:p>
    <w:p w14:paraId="4BFA4E71" w14:textId="77777777" w:rsidR="00332946" w:rsidRDefault="00332946" w:rsidP="00393CFE">
      <w:pPr>
        <w:rPr>
          <w:sz w:val="28"/>
          <w:szCs w:val="28"/>
          <w:u w:val="single"/>
        </w:rPr>
      </w:pPr>
    </w:p>
    <w:p w14:paraId="06DC1659" w14:textId="77777777" w:rsidR="00332946" w:rsidRDefault="00332946" w:rsidP="00393CFE">
      <w:pPr>
        <w:rPr>
          <w:sz w:val="28"/>
          <w:szCs w:val="28"/>
          <w:u w:val="single"/>
        </w:rPr>
      </w:pPr>
    </w:p>
    <w:p w14:paraId="1961691E" w14:textId="77777777" w:rsidR="00332946" w:rsidRDefault="00332946" w:rsidP="00393CFE">
      <w:pPr>
        <w:rPr>
          <w:sz w:val="28"/>
          <w:szCs w:val="28"/>
          <w:u w:val="single"/>
        </w:rPr>
      </w:pPr>
    </w:p>
    <w:p w14:paraId="2CCC8F4A" w14:textId="77777777" w:rsidR="00332946" w:rsidRDefault="00332946" w:rsidP="00393CFE">
      <w:pPr>
        <w:rPr>
          <w:sz w:val="28"/>
          <w:szCs w:val="28"/>
          <w:u w:val="single"/>
        </w:rPr>
      </w:pPr>
    </w:p>
    <w:p w14:paraId="625C90E1" w14:textId="77777777" w:rsidR="00332946" w:rsidRDefault="00332946" w:rsidP="00393CFE">
      <w:pPr>
        <w:rPr>
          <w:sz w:val="28"/>
          <w:szCs w:val="28"/>
          <w:u w:val="single"/>
        </w:rPr>
      </w:pPr>
    </w:p>
    <w:p w14:paraId="6825DEB1" w14:textId="77777777" w:rsidR="00332946" w:rsidRDefault="00332946" w:rsidP="00393CFE">
      <w:pPr>
        <w:rPr>
          <w:sz w:val="28"/>
          <w:szCs w:val="28"/>
          <w:u w:val="single"/>
        </w:rPr>
      </w:pPr>
    </w:p>
    <w:p w14:paraId="2EDF5221" w14:textId="77777777" w:rsidR="00332946" w:rsidRDefault="00332946" w:rsidP="00393CFE">
      <w:pPr>
        <w:rPr>
          <w:sz w:val="28"/>
          <w:szCs w:val="28"/>
          <w:u w:val="single"/>
        </w:rPr>
      </w:pPr>
    </w:p>
    <w:p w14:paraId="6CE39780" w14:textId="77777777" w:rsidR="00332946" w:rsidRDefault="00332946" w:rsidP="00393CFE">
      <w:pPr>
        <w:rPr>
          <w:sz w:val="28"/>
          <w:szCs w:val="28"/>
          <w:u w:val="single"/>
        </w:rPr>
      </w:pPr>
    </w:p>
    <w:p w14:paraId="677AB6EF" w14:textId="77777777" w:rsidR="00332946" w:rsidRDefault="00332946" w:rsidP="00393CFE">
      <w:pPr>
        <w:rPr>
          <w:sz w:val="28"/>
          <w:szCs w:val="28"/>
          <w:u w:val="single"/>
        </w:rPr>
      </w:pPr>
    </w:p>
    <w:p w14:paraId="5911590C" w14:textId="77777777" w:rsidR="00332946" w:rsidRDefault="00332946" w:rsidP="00393CFE">
      <w:pPr>
        <w:rPr>
          <w:sz w:val="28"/>
          <w:szCs w:val="28"/>
          <w:u w:val="single"/>
        </w:rPr>
      </w:pPr>
    </w:p>
    <w:p w14:paraId="40CBE049" w14:textId="77777777" w:rsidR="00332946" w:rsidRDefault="00332946" w:rsidP="00393CFE">
      <w:pPr>
        <w:rPr>
          <w:sz w:val="28"/>
          <w:szCs w:val="28"/>
          <w:u w:val="single"/>
        </w:rPr>
      </w:pPr>
    </w:p>
    <w:p w14:paraId="7EA3E34C" w14:textId="77777777" w:rsidR="00332946" w:rsidRDefault="00332946" w:rsidP="00393CFE">
      <w:pPr>
        <w:rPr>
          <w:sz w:val="28"/>
          <w:szCs w:val="28"/>
          <w:u w:val="single"/>
        </w:rPr>
      </w:pPr>
    </w:p>
    <w:p w14:paraId="5CD2E5BD" w14:textId="77777777" w:rsidR="00332946" w:rsidRDefault="00332946" w:rsidP="00393CFE">
      <w:pPr>
        <w:rPr>
          <w:sz w:val="28"/>
          <w:szCs w:val="28"/>
          <w:u w:val="single"/>
        </w:rPr>
      </w:pPr>
    </w:p>
    <w:p w14:paraId="068B7A6F" w14:textId="77777777" w:rsidR="00332946" w:rsidRDefault="00332946" w:rsidP="00393CFE">
      <w:pPr>
        <w:rPr>
          <w:sz w:val="28"/>
          <w:szCs w:val="28"/>
          <w:u w:val="single"/>
        </w:rPr>
      </w:pPr>
    </w:p>
    <w:p w14:paraId="708AC636" w14:textId="77777777" w:rsidR="00332946" w:rsidRDefault="00332946" w:rsidP="00393CFE">
      <w:pPr>
        <w:rPr>
          <w:sz w:val="28"/>
          <w:szCs w:val="28"/>
          <w:u w:val="single"/>
        </w:rPr>
      </w:pPr>
    </w:p>
    <w:p w14:paraId="199AE051" w14:textId="77777777" w:rsidR="004963F6" w:rsidRDefault="004963F6" w:rsidP="00393CFE">
      <w:pPr>
        <w:rPr>
          <w:sz w:val="28"/>
          <w:szCs w:val="28"/>
          <w:u w:val="single"/>
        </w:rPr>
      </w:pPr>
    </w:p>
    <w:p w14:paraId="38BEA1E1" w14:textId="77777777" w:rsidR="004963F6" w:rsidRDefault="004963F6" w:rsidP="00393CFE">
      <w:pPr>
        <w:rPr>
          <w:sz w:val="28"/>
          <w:szCs w:val="28"/>
          <w:u w:val="single"/>
        </w:rPr>
      </w:pPr>
    </w:p>
    <w:p w14:paraId="0DA55939" w14:textId="77777777" w:rsidR="00147148" w:rsidRDefault="00147148" w:rsidP="00393CFE">
      <w:pPr>
        <w:rPr>
          <w:sz w:val="28"/>
          <w:szCs w:val="28"/>
          <w:u w:val="single"/>
        </w:rPr>
      </w:pPr>
    </w:p>
    <w:p w14:paraId="70EF2926" w14:textId="145EA324" w:rsidR="00332946" w:rsidRDefault="00332946" w:rsidP="00393CFE">
      <w:pPr>
        <w:rPr>
          <w:sz w:val="28"/>
          <w:szCs w:val="28"/>
          <w:u w:val="single"/>
        </w:rPr>
      </w:pPr>
      <w:r w:rsidRPr="00332946">
        <w:rPr>
          <w:sz w:val="28"/>
          <w:szCs w:val="28"/>
          <w:u w:val="single"/>
        </w:rPr>
        <w:lastRenderedPageBreak/>
        <w:t xml:space="preserve">References </w:t>
      </w:r>
    </w:p>
    <w:p w14:paraId="777FB4A5" w14:textId="2671ABB1" w:rsidR="00F34A81" w:rsidRPr="00F34A81" w:rsidRDefault="00F34A81" w:rsidP="00393CFE">
      <w:pPr>
        <w:rPr>
          <w:sz w:val="24"/>
          <w:szCs w:val="24"/>
        </w:rPr>
      </w:pPr>
      <w:bookmarkStart w:id="4" w:name="_Hlk150700923"/>
      <w:r w:rsidRPr="00F34A81">
        <w:rPr>
          <w:sz w:val="24"/>
          <w:szCs w:val="24"/>
        </w:rPr>
        <w:t>Barbosa, G. S.</w:t>
      </w:r>
      <w:bookmarkEnd w:id="4"/>
      <w:r w:rsidRPr="00F34A81">
        <w:rPr>
          <w:sz w:val="24"/>
          <w:szCs w:val="24"/>
        </w:rPr>
        <w:t xml:space="preserve">, Drach, P. R., &amp; </w:t>
      </w:r>
      <w:proofErr w:type="spellStart"/>
      <w:r w:rsidRPr="00F34A81">
        <w:rPr>
          <w:sz w:val="24"/>
          <w:szCs w:val="24"/>
        </w:rPr>
        <w:t>Corbella</w:t>
      </w:r>
      <w:proofErr w:type="spellEnd"/>
      <w:r w:rsidRPr="00F34A81">
        <w:rPr>
          <w:sz w:val="24"/>
          <w:szCs w:val="24"/>
        </w:rPr>
        <w:t>, O. D. (2014). A conceptual review of the term’s sustainable development and sustainability. Journal of Social Sciences, 3(2), 1.</w:t>
      </w:r>
      <w:r w:rsidR="004078EC">
        <w:rPr>
          <w:sz w:val="24"/>
          <w:szCs w:val="24"/>
        </w:rPr>
        <w:t xml:space="preserve"> </w:t>
      </w:r>
      <w:hyperlink r:id="rId10" w:history="1">
        <w:r w:rsidR="004078EC" w:rsidRPr="005C0E4E">
          <w:rPr>
            <w:rStyle w:val="Hyperlink"/>
            <w:sz w:val="24"/>
            <w:szCs w:val="24"/>
          </w:rPr>
          <w:t>https://www.iises.net/download/Soubory/soubory-puvodni/pp-01-15_ijossV3N2.pdf</w:t>
        </w:r>
      </w:hyperlink>
      <w:r w:rsidR="004078EC">
        <w:rPr>
          <w:sz w:val="24"/>
          <w:szCs w:val="24"/>
        </w:rPr>
        <w:t xml:space="preserve"> </w:t>
      </w:r>
    </w:p>
    <w:p w14:paraId="5757491F" w14:textId="575528D2" w:rsidR="00036839" w:rsidRDefault="00036839" w:rsidP="00393CFE">
      <w:pPr>
        <w:rPr>
          <w:sz w:val="24"/>
          <w:szCs w:val="24"/>
        </w:rPr>
      </w:pPr>
      <w:r w:rsidRPr="00036839">
        <w:rPr>
          <w:sz w:val="24"/>
          <w:szCs w:val="24"/>
        </w:rPr>
        <w:t>Bateh, J., Heaton, C., Arbogast, G. W., &amp; Broadbent, A. (2013). Defining sustainability in the business setting. Journal of Sustainability Management (JSM), 1(1), 1-4.</w:t>
      </w:r>
      <w:r>
        <w:rPr>
          <w:sz w:val="24"/>
          <w:szCs w:val="24"/>
        </w:rPr>
        <w:t xml:space="preserve"> </w:t>
      </w:r>
      <w:hyperlink r:id="rId11" w:history="1">
        <w:r w:rsidR="00CA69F2" w:rsidRPr="00A75C7D">
          <w:rPr>
            <w:rStyle w:val="Hyperlink"/>
            <w:sz w:val="24"/>
            <w:szCs w:val="24"/>
          </w:rPr>
          <w:t>https://doi.org/10.19030/jsm.v1i1.8386</w:t>
        </w:r>
      </w:hyperlink>
      <w:r w:rsidR="00CA69F2">
        <w:rPr>
          <w:sz w:val="24"/>
          <w:szCs w:val="24"/>
        </w:rPr>
        <w:t xml:space="preserve"> </w:t>
      </w:r>
    </w:p>
    <w:p w14:paraId="6F329B66" w14:textId="59E44EB5" w:rsidR="00FE6202" w:rsidRPr="00036839" w:rsidRDefault="00FE6202" w:rsidP="00393CFE">
      <w:pPr>
        <w:rPr>
          <w:sz w:val="24"/>
          <w:szCs w:val="24"/>
        </w:rPr>
      </w:pPr>
      <w:r w:rsidRPr="00FE6202">
        <w:rPr>
          <w:sz w:val="24"/>
          <w:szCs w:val="24"/>
        </w:rPr>
        <w:t xml:space="preserve">Data USA. </w:t>
      </w:r>
      <w:r>
        <w:rPr>
          <w:sz w:val="24"/>
          <w:szCs w:val="24"/>
        </w:rPr>
        <w:t>(</w:t>
      </w:r>
      <w:r w:rsidRPr="00FE6202">
        <w:rPr>
          <w:sz w:val="24"/>
          <w:szCs w:val="24"/>
        </w:rPr>
        <w:t>2023</w:t>
      </w:r>
      <w:r>
        <w:rPr>
          <w:sz w:val="24"/>
          <w:szCs w:val="24"/>
        </w:rPr>
        <w:t xml:space="preserve">). </w:t>
      </w:r>
      <w:r w:rsidR="006A047F" w:rsidRPr="006A047F">
        <w:rPr>
          <w:sz w:val="24"/>
          <w:szCs w:val="24"/>
        </w:rPr>
        <w:t>PLASTICS PRODUCT MANUFACTURING</w:t>
      </w:r>
      <w:r w:rsidR="006A047F">
        <w:rPr>
          <w:sz w:val="24"/>
          <w:szCs w:val="24"/>
        </w:rPr>
        <w:t>.</w:t>
      </w:r>
      <w:r w:rsidR="005D431D">
        <w:rPr>
          <w:sz w:val="24"/>
          <w:szCs w:val="24"/>
        </w:rPr>
        <w:t xml:space="preserve"> </w:t>
      </w:r>
      <w:hyperlink r:id="rId12" w:history="1">
        <w:r w:rsidR="005D431D" w:rsidRPr="006D0015">
          <w:rPr>
            <w:rStyle w:val="Hyperlink"/>
            <w:sz w:val="24"/>
            <w:szCs w:val="24"/>
          </w:rPr>
          <w:t>https://datausa.io/profile/naics/plastics-product-manufacturing</w:t>
        </w:r>
      </w:hyperlink>
      <w:r w:rsidR="005D431D">
        <w:rPr>
          <w:sz w:val="24"/>
          <w:szCs w:val="24"/>
        </w:rPr>
        <w:t xml:space="preserve"> </w:t>
      </w:r>
    </w:p>
    <w:p w14:paraId="3BFE1F57" w14:textId="78536068" w:rsidR="000136EB" w:rsidRDefault="00B34D9F" w:rsidP="00393CFE">
      <w:pPr>
        <w:rPr>
          <w:sz w:val="24"/>
          <w:szCs w:val="24"/>
        </w:rPr>
      </w:pPr>
      <w:r w:rsidRPr="00B34D9F">
        <w:rPr>
          <w:sz w:val="24"/>
          <w:szCs w:val="24"/>
        </w:rPr>
        <w:t>Chen, Y., Awasthi, A. K., Wei, F., Tan, Q., &amp; Li, J. (2021). Single-use plastics: Production, usage, disposal, and adverse impacts. Science of the total environment, 752, 141772.</w:t>
      </w:r>
      <w:r w:rsidR="00766C66">
        <w:rPr>
          <w:sz w:val="24"/>
          <w:szCs w:val="24"/>
        </w:rPr>
        <w:t xml:space="preserve"> </w:t>
      </w:r>
      <w:hyperlink r:id="rId13" w:history="1">
        <w:r w:rsidR="005A65E8" w:rsidRPr="00014634">
          <w:rPr>
            <w:rStyle w:val="Hyperlink"/>
            <w:sz w:val="24"/>
            <w:szCs w:val="24"/>
          </w:rPr>
          <w:t>https://doi.org/10.1016/j.scitotenv.2020.141772</w:t>
        </w:r>
      </w:hyperlink>
      <w:r w:rsidR="005A65E8">
        <w:rPr>
          <w:sz w:val="24"/>
          <w:szCs w:val="24"/>
        </w:rPr>
        <w:t xml:space="preserve"> </w:t>
      </w:r>
    </w:p>
    <w:p w14:paraId="1DA21ECB" w14:textId="450D588B" w:rsidR="000A6345" w:rsidRDefault="000A6345" w:rsidP="00393CFE">
      <w:pPr>
        <w:rPr>
          <w:sz w:val="24"/>
          <w:szCs w:val="24"/>
        </w:rPr>
      </w:pPr>
      <w:r w:rsidRPr="000A6345">
        <w:rPr>
          <w:sz w:val="24"/>
          <w:szCs w:val="24"/>
        </w:rPr>
        <w:t>Diggle, A., &amp; Walker, T. R. (2022). Environmental and economic impacts of mismanaged plastics and measures for mitigation. Environments, 9(2), 15.</w:t>
      </w:r>
      <w:r>
        <w:rPr>
          <w:sz w:val="24"/>
          <w:szCs w:val="24"/>
        </w:rPr>
        <w:t xml:space="preserve"> </w:t>
      </w:r>
      <w:hyperlink r:id="rId14" w:history="1">
        <w:r w:rsidR="006B1D1C" w:rsidRPr="00FA10EF">
          <w:rPr>
            <w:rStyle w:val="Hyperlink"/>
            <w:sz w:val="24"/>
            <w:szCs w:val="24"/>
          </w:rPr>
          <w:t>https://doi.org/10.3390/environments9020015</w:t>
        </w:r>
      </w:hyperlink>
      <w:r w:rsidR="006B1D1C">
        <w:rPr>
          <w:sz w:val="24"/>
          <w:szCs w:val="24"/>
        </w:rPr>
        <w:t xml:space="preserve"> </w:t>
      </w:r>
    </w:p>
    <w:p w14:paraId="434CA733" w14:textId="6E9EE9A1" w:rsidR="00773B4B" w:rsidRPr="00B34D9F" w:rsidRDefault="00773B4B" w:rsidP="00393CFE">
      <w:pPr>
        <w:rPr>
          <w:sz w:val="24"/>
          <w:szCs w:val="24"/>
        </w:rPr>
      </w:pPr>
      <w:r w:rsidRPr="00773B4B">
        <w:rPr>
          <w:sz w:val="24"/>
          <w:szCs w:val="24"/>
        </w:rPr>
        <w:t>Gore-Langton</w:t>
      </w:r>
      <w:r>
        <w:rPr>
          <w:sz w:val="24"/>
          <w:szCs w:val="24"/>
        </w:rPr>
        <w:t xml:space="preserve">. </w:t>
      </w:r>
      <w:r w:rsidR="00E14729">
        <w:rPr>
          <w:sz w:val="24"/>
          <w:szCs w:val="24"/>
        </w:rPr>
        <w:t xml:space="preserve">(2023). Packaging insights. </w:t>
      </w:r>
      <w:r w:rsidR="00E14729" w:rsidRPr="00E14729">
        <w:rPr>
          <w:sz w:val="24"/>
          <w:szCs w:val="24"/>
        </w:rPr>
        <w:t>Hard on hospitality: FPA slams England’s single-use plastic ban as unscientific and undemocratic</w:t>
      </w:r>
      <w:r w:rsidR="00E14729">
        <w:rPr>
          <w:sz w:val="24"/>
          <w:szCs w:val="24"/>
        </w:rPr>
        <w:t xml:space="preserve">. </w:t>
      </w:r>
      <w:hyperlink r:id="rId15" w:history="1">
        <w:r w:rsidR="00C169F2" w:rsidRPr="002F4D2A">
          <w:rPr>
            <w:rStyle w:val="Hyperlink"/>
            <w:sz w:val="24"/>
            <w:szCs w:val="24"/>
          </w:rPr>
          <w:t>https://pi.cnsmedia.com/a/q7c8qpl0__kQ=</w:t>
        </w:r>
      </w:hyperlink>
      <w:r w:rsidR="00C169F2">
        <w:rPr>
          <w:sz w:val="24"/>
          <w:szCs w:val="24"/>
        </w:rPr>
        <w:t xml:space="preserve"> </w:t>
      </w:r>
    </w:p>
    <w:p w14:paraId="5E022ECB" w14:textId="191B5C5C" w:rsidR="00AB5F92" w:rsidRPr="0018754A" w:rsidRDefault="00AB5F92" w:rsidP="0018754A">
      <w:pPr>
        <w:rPr>
          <w:sz w:val="24"/>
          <w:szCs w:val="24"/>
        </w:rPr>
      </w:pPr>
      <w:r w:rsidRPr="0018754A">
        <w:rPr>
          <w:sz w:val="24"/>
          <w:szCs w:val="24"/>
        </w:rPr>
        <w:t>Gov</w:t>
      </w:r>
      <w:r w:rsidR="0018754A" w:rsidRPr="0018754A">
        <w:rPr>
          <w:sz w:val="24"/>
          <w:szCs w:val="24"/>
        </w:rPr>
        <w:t>.uk</w:t>
      </w:r>
      <w:r w:rsidR="0018754A">
        <w:rPr>
          <w:sz w:val="24"/>
          <w:szCs w:val="24"/>
        </w:rPr>
        <w:t xml:space="preserve">. (2023). </w:t>
      </w:r>
      <w:r w:rsidR="0018754A" w:rsidRPr="0018754A">
        <w:rPr>
          <w:sz w:val="24"/>
          <w:szCs w:val="24"/>
        </w:rPr>
        <w:t>Guidance</w:t>
      </w:r>
      <w:r w:rsidR="0018754A">
        <w:rPr>
          <w:sz w:val="24"/>
          <w:szCs w:val="24"/>
        </w:rPr>
        <w:t xml:space="preserve"> </w:t>
      </w:r>
      <w:r w:rsidR="0018754A" w:rsidRPr="0018754A">
        <w:rPr>
          <w:sz w:val="24"/>
          <w:szCs w:val="24"/>
        </w:rPr>
        <w:t xml:space="preserve">Single-use plastics ban: plates, bowls, trays, containers, </w:t>
      </w:r>
      <w:proofErr w:type="gramStart"/>
      <w:r w:rsidR="0018754A" w:rsidRPr="0018754A">
        <w:rPr>
          <w:sz w:val="24"/>
          <w:szCs w:val="24"/>
        </w:rPr>
        <w:t>cutlery</w:t>
      </w:r>
      <w:proofErr w:type="gramEnd"/>
      <w:r w:rsidR="0018754A" w:rsidRPr="0018754A">
        <w:rPr>
          <w:sz w:val="24"/>
          <w:szCs w:val="24"/>
        </w:rPr>
        <w:t xml:space="preserve"> and balloon sticks</w:t>
      </w:r>
      <w:r w:rsidR="00712A10">
        <w:rPr>
          <w:sz w:val="24"/>
          <w:szCs w:val="24"/>
        </w:rPr>
        <w:t xml:space="preserve">. </w:t>
      </w:r>
      <w:r w:rsidR="0018754A" w:rsidRPr="0018754A">
        <w:rPr>
          <w:sz w:val="24"/>
          <w:szCs w:val="24"/>
        </w:rPr>
        <w:t xml:space="preserve">From 1 October 2023 businesses must no longer supply, </w:t>
      </w:r>
      <w:proofErr w:type="gramStart"/>
      <w:r w:rsidR="0018754A" w:rsidRPr="0018754A">
        <w:rPr>
          <w:sz w:val="24"/>
          <w:szCs w:val="24"/>
        </w:rPr>
        <w:t>sell</w:t>
      </w:r>
      <w:proofErr w:type="gramEnd"/>
      <w:r w:rsidR="0018754A" w:rsidRPr="0018754A">
        <w:rPr>
          <w:sz w:val="24"/>
          <w:szCs w:val="24"/>
        </w:rPr>
        <w:t xml:space="preserve"> or offer certain single-use plastic items in England.</w:t>
      </w:r>
      <w:r w:rsidR="00712A10">
        <w:rPr>
          <w:sz w:val="24"/>
          <w:szCs w:val="24"/>
        </w:rPr>
        <w:t xml:space="preserve"> </w:t>
      </w:r>
      <w:hyperlink r:id="rId16" w:history="1">
        <w:r w:rsidR="00712A10" w:rsidRPr="00CA16A1">
          <w:rPr>
            <w:rStyle w:val="Hyperlink"/>
            <w:sz w:val="24"/>
            <w:szCs w:val="24"/>
          </w:rPr>
          <w:t>https://www.gov.uk/guidance/single-use-plastics-ban-plates-bowls-trays-containers-cutlery-and-balloon-sticks</w:t>
        </w:r>
      </w:hyperlink>
      <w:r w:rsidR="00712A10">
        <w:rPr>
          <w:sz w:val="24"/>
          <w:szCs w:val="24"/>
        </w:rPr>
        <w:t xml:space="preserve"> </w:t>
      </w:r>
    </w:p>
    <w:p w14:paraId="3BA465F7" w14:textId="46774C0E" w:rsidR="004963F6" w:rsidRDefault="004963F6" w:rsidP="00376333">
      <w:pPr>
        <w:rPr>
          <w:sz w:val="24"/>
          <w:szCs w:val="24"/>
        </w:rPr>
      </w:pPr>
      <w:r w:rsidRPr="00376333">
        <w:rPr>
          <w:sz w:val="24"/>
          <w:szCs w:val="24"/>
        </w:rPr>
        <w:t xml:space="preserve">Green Peace. (2023). </w:t>
      </w:r>
      <w:r w:rsidR="00376333" w:rsidRPr="00376333">
        <w:rPr>
          <w:sz w:val="24"/>
          <w:szCs w:val="24"/>
        </w:rPr>
        <w:t xml:space="preserve">Sustainability A simple guide to a vital idea. What is sustainability? </w:t>
      </w:r>
      <w:hyperlink r:id="rId17" w:anchor=":~:text=Sustainability,a%20vital%20idea" w:history="1">
        <w:r w:rsidR="00376333" w:rsidRPr="00376333">
          <w:rPr>
            <w:rStyle w:val="Hyperlink"/>
            <w:sz w:val="24"/>
            <w:szCs w:val="24"/>
          </w:rPr>
          <w:t>https://www.greenpeace.org.uk/challenges/sustainability/#:~:text=Sustainability,a%20vital%20idea</w:t>
        </w:r>
      </w:hyperlink>
      <w:r w:rsidR="00376333" w:rsidRPr="00376333">
        <w:rPr>
          <w:sz w:val="24"/>
          <w:szCs w:val="24"/>
        </w:rPr>
        <w:t xml:space="preserve"> </w:t>
      </w:r>
    </w:p>
    <w:p w14:paraId="4480A881" w14:textId="3B4C12CC" w:rsidR="00580000" w:rsidRDefault="008E1D44" w:rsidP="00376333">
      <w:pPr>
        <w:rPr>
          <w:sz w:val="24"/>
          <w:szCs w:val="24"/>
        </w:rPr>
      </w:pPr>
      <w:r w:rsidRPr="008E1D44">
        <w:rPr>
          <w:sz w:val="24"/>
          <w:szCs w:val="24"/>
        </w:rPr>
        <w:t>Hamant, O. (2023). The 1972 Meadows report: A wake-up call for plant science. Quantitative Plant Biology, 4, E3. doi:10.1017/qpb.2023.2</w:t>
      </w:r>
      <w:r w:rsidR="00066B40">
        <w:rPr>
          <w:sz w:val="24"/>
          <w:szCs w:val="24"/>
        </w:rPr>
        <w:t xml:space="preserve">. </w:t>
      </w:r>
      <w:hyperlink r:id="rId18" w:history="1">
        <w:r w:rsidR="00066B40" w:rsidRPr="000C5650">
          <w:rPr>
            <w:rStyle w:val="Hyperlink"/>
            <w:sz w:val="24"/>
            <w:szCs w:val="24"/>
          </w:rPr>
          <w:t>https://www.cambridge.org/core/journals/quantitative-plant-biology/article/1972-meadows-report-a-wakeup-call-for-plant-science/59221057708DED07CF67B992D20DE54E</w:t>
        </w:r>
      </w:hyperlink>
      <w:r w:rsidR="00066B40">
        <w:rPr>
          <w:sz w:val="24"/>
          <w:szCs w:val="24"/>
        </w:rPr>
        <w:t xml:space="preserve"> </w:t>
      </w:r>
    </w:p>
    <w:p w14:paraId="34447D2A" w14:textId="77777777" w:rsidR="00521F45" w:rsidRDefault="0018113A" w:rsidP="002B72C6">
      <w:pPr>
        <w:rPr>
          <w:sz w:val="24"/>
          <w:szCs w:val="24"/>
        </w:rPr>
      </w:pPr>
      <w:r w:rsidRPr="0018113A">
        <w:rPr>
          <w:sz w:val="24"/>
          <w:szCs w:val="24"/>
        </w:rPr>
        <w:t xml:space="preserve">Lindwall, C. </w:t>
      </w:r>
      <w:r>
        <w:rPr>
          <w:sz w:val="24"/>
          <w:szCs w:val="24"/>
        </w:rPr>
        <w:t>(</w:t>
      </w:r>
      <w:r w:rsidRPr="0018113A">
        <w:rPr>
          <w:sz w:val="24"/>
          <w:szCs w:val="24"/>
        </w:rPr>
        <w:t>2020</w:t>
      </w:r>
      <w:r w:rsidR="007056B9">
        <w:rPr>
          <w:sz w:val="24"/>
          <w:szCs w:val="24"/>
        </w:rPr>
        <w:t xml:space="preserve">). </w:t>
      </w:r>
      <w:r w:rsidR="00244E50">
        <w:rPr>
          <w:sz w:val="24"/>
          <w:szCs w:val="24"/>
        </w:rPr>
        <w:t xml:space="preserve">Natural Resource Defence centre. </w:t>
      </w:r>
      <w:r w:rsidR="002B72C6" w:rsidRPr="002B72C6">
        <w:rPr>
          <w:sz w:val="24"/>
          <w:szCs w:val="24"/>
        </w:rPr>
        <w:t>Single-Use Plastics 101</w:t>
      </w:r>
      <w:r w:rsidR="00E762B5">
        <w:rPr>
          <w:sz w:val="24"/>
          <w:szCs w:val="24"/>
        </w:rPr>
        <w:t xml:space="preserve">. </w:t>
      </w:r>
      <w:r w:rsidR="002B72C6" w:rsidRPr="002B72C6">
        <w:rPr>
          <w:sz w:val="24"/>
          <w:szCs w:val="24"/>
        </w:rPr>
        <w:t>Here’s everything you need to know about the most ubiquitous (and avoidable) kind of plastic waste: the kind made to be tossed in mere minutes.</w:t>
      </w:r>
      <w:r w:rsidR="00E762B5">
        <w:rPr>
          <w:sz w:val="24"/>
          <w:szCs w:val="24"/>
        </w:rPr>
        <w:t xml:space="preserve"> </w:t>
      </w:r>
    </w:p>
    <w:p w14:paraId="03A031C1" w14:textId="32014635" w:rsidR="0018113A" w:rsidRDefault="00481AF6" w:rsidP="002B72C6">
      <w:pPr>
        <w:rPr>
          <w:sz w:val="24"/>
          <w:szCs w:val="24"/>
        </w:rPr>
      </w:pPr>
      <w:hyperlink r:id="rId19" w:anchor="what" w:history="1">
        <w:r w:rsidR="00E71233" w:rsidRPr="00014634">
          <w:rPr>
            <w:rStyle w:val="Hyperlink"/>
            <w:sz w:val="24"/>
            <w:szCs w:val="24"/>
          </w:rPr>
          <w:t>https://www.nrdc.org/stories/single-use-plastics-101#what</w:t>
        </w:r>
      </w:hyperlink>
      <w:r w:rsidR="00E762B5">
        <w:rPr>
          <w:sz w:val="24"/>
          <w:szCs w:val="24"/>
        </w:rPr>
        <w:t xml:space="preserve"> </w:t>
      </w:r>
    </w:p>
    <w:p w14:paraId="28C92A82" w14:textId="3CDA3522" w:rsidR="00B106F2" w:rsidRDefault="00B106F2" w:rsidP="002B72C6">
      <w:pPr>
        <w:rPr>
          <w:sz w:val="24"/>
          <w:szCs w:val="24"/>
        </w:rPr>
      </w:pPr>
      <w:bookmarkStart w:id="5" w:name="_Hlk150724017"/>
      <w:proofErr w:type="spellStart"/>
      <w:r w:rsidRPr="00B106F2">
        <w:rPr>
          <w:sz w:val="24"/>
          <w:szCs w:val="24"/>
        </w:rPr>
        <w:t>Muposhi</w:t>
      </w:r>
      <w:proofErr w:type="spellEnd"/>
      <w:r w:rsidRPr="00B106F2">
        <w:rPr>
          <w:sz w:val="24"/>
          <w:szCs w:val="24"/>
        </w:rPr>
        <w:t>, A</w:t>
      </w:r>
      <w:bookmarkEnd w:id="5"/>
      <w:r w:rsidRPr="00B106F2">
        <w:rPr>
          <w:sz w:val="24"/>
          <w:szCs w:val="24"/>
        </w:rPr>
        <w:t xml:space="preserve">., Mpinganjira, M., &amp; Wait, M. (2022). Considerations, </w:t>
      </w:r>
      <w:proofErr w:type="gramStart"/>
      <w:r w:rsidRPr="00B106F2">
        <w:rPr>
          <w:sz w:val="24"/>
          <w:szCs w:val="24"/>
        </w:rPr>
        <w:t>benefits</w:t>
      </w:r>
      <w:proofErr w:type="gramEnd"/>
      <w:r w:rsidRPr="00B106F2">
        <w:rPr>
          <w:sz w:val="24"/>
          <w:szCs w:val="24"/>
        </w:rPr>
        <w:t xml:space="preserve"> and unintended consequences of banning plastic shopping bags for environmental sustainability: A systematic literature review. Waste management &amp; </w:t>
      </w:r>
      <w:proofErr w:type="gramStart"/>
      <w:r w:rsidRPr="00B106F2">
        <w:rPr>
          <w:sz w:val="24"/>
          <w:szCs w:val="24"/>
        </w:rPr>
        <w:t>research :</w:t>
      </w:r>
      <w:proofErr w:type="gramEnd"/>
      <w:r w:rsidRPr="00B106F2">
        <w:rPr>
          <w:sz w:val="24"/>
          <w:szCs w:val="24"/>
        </w:rPr>
        <w:t xml:space="preserve"> the journal of the International Solid Wastes and Public Cleansing Association, ISWA, 40(3), 248–261. </w:t>
      </w:r>
      <w:hyperlink r:id="rId20" w:history="1">
        <w:r w:rsidRPr="006D0015">
          <w:rPr>
            <w:rStyle w:val="Hyperlink"/>
            <w:sz w:val="24"/>
            <w:szCs w:val="24"/>
          </w:rPr>
          <w:t>https://doi.org/10.1177/0734242X211003965</w:t>
        </w:r>
      </w:hyperlink>
      <w:r>
        <w:rPr>
          <w:sz w:val="24"/>
          <w:szCs w:val="24"/>
        </w:rPr>
        <w:t xml:space="preserve"> </w:t>
      </w:r>
    </w:p>
    <w:p w14:paraId="4C4E0E72" w14:textId="29B68A32" w:rsidR="008B007B" w:rsidRDefault="008B007B" w:rsidP="00376333">
      <w:pPr>
        <w:rPr>
          <w:sz w:val="24"/>
          <w:szCs w:val="24"/>
        </w:rPr>
      </w:pPr>
      <w:proofErr w:type="spellStart"/>
      <w:r>
        <w:rPr>
          <w:sz w:val="24"/>
          <w:szCs w:val="24"/>
        </w:rPr>
        <w:lastRenderedPageBreak/>
        <w:t>Ocianic</w:t>
      </w:r>
      <w:proofErr w:type="spellEnd"/>
      <w:r>
        <w:rPr>
          <w:sz w:val="24"/>
          <w:szCs w:val="24"/>
        </w:rPr>
        <w:t xml:space="preserve"> Society. (2018). </w:t>
      </w:r>
      <w:r w:rsidR="00353F31" w:rsidRPr="00353F31">
        <w:rPr>
          <w:sz w:val="24"/>
          <w:szCs w:val="24"/>
        </w:rPr>
        <w:t>Join Oceanic Society and SodaStream in Fighting Ocean Plastic Pollution</w:t>
      </w:r>
      <w:r w:rsidR="00353F31">
        <w:rPr>
          <w:sz w:val="24"/>
          <w:szCs w:val="24"/>
        </w:rPr>
        <w:t xml:space="preserve">. </w:t>
      </w:r>
      <w:hyperlink r:id="rId21" w:history="1">
        <w:r w:rsidR="00353F31" w:rsidRPr="00CA16A1">
          <w:rPr>
            <w:rStyle w:val="Hyperlink"/>
            <w:sz w:val="24"/>
            <w:szCs w:val="24"/>
          </w:rPr>
          <w:t>https://www.oceanicsociety.org/news-and-announcements/join-oceanic-society-and-sodastream-in-fighting-ocean-plastic-pollution/</w:t>
        </w:r>
      </w:hyperlink>
      <w:r w:rsidR="00353F31">
        <w:rPr>
          <w:sz w:val="24"/>
          <w:szCs w:val="24"/>
        </w:rPr>
        <w:t xml:space="preserve"> </w:t>
      </w:r>
    </w:p>
    <w:p w14:paraId="321C06E1" w14:textId="71344BA4" w:rsidR="00C96430" w:rsidRDefault="00C96430" w:rsidP="00376333">
      <w:pPr>
        <w:rPr>
          <w:sz w:val="24"/>
          <w:szCs w:val="24"/>
        </w:rPr>
      </w:pPr>
      <w:r>
        <w:rPr>
          <w:sz w:val="24"/>
          <w:szCs w:val="24"/>
        </w:rPr>
        <w:t>Plastics Europe</w:t>
      </w:r>
      <w:r w:rsidR="00A6573D">
        <w:rPr>
          <w:sz w:val="24"/>
          <w:szCs w:val="24"/>
        </w:rPr>
        <w:t>. (2021). Enabling a Su</w:t>
      </w:r>
      <w:r w:rsidR="003C2B98">
        <w:rPr>
          <w:sz w:val="24"/>
          <w:szCs w:val="24"/>
        </w:rPr>
        <w:t xml:space="preserve">stainable future. Plastics- the Facts, 2021. </w:t>
      </w:r>
      <w:hyperlink r:id="rId22" w:history="1">
        <w:r w:rsidR="00D82F52" w:rsidRPr="006D0015">
          <w:rPr>
            <w:rStyle w:val="Hyperlink"/>
            <w:sz w:val="24"/>
            <w:szCs w:val="24"/>
          </w:rPr>
          <w:t>https://plasticseurope.org/wp-content/uploads/2021/12/Plastics-the-Facts-2021-web-final.pdf</w:t>
        </w:r>
      </w:hyperlink>
      <w:r w:rsidR="00D82F52">
        <w:rPr>
          <w:sz w:val="24"/>
          <w:szCs w:val="24"/>
        </w:rPr>
        <w:t xml:space="preserve"> </w:t>
      </w:r>
    </w:p>
    <w:p w14:paraId="4035E44F" w14:textId="19BA3D86" w:rsidR="00416584" w:rsidRPr="00376333" w:rsidRDefault="00416584" w:rsidP="00376333">
      <w:pPr>
        <w:rPr>
          <w:sz w:val="24"/>
          <w:szCs w:val="24"/>
        </w:rPr>
      </w:pPr>
      <w:r>
        <w:rPr>
          <w:sz w:val="24"/>
          <w:szCs w:val="24"/>
        </w:rPr>
        <w:t xml:space="preserve">Rana, K. </w:t>
      </w:r>
      <w:r w:rsidR="00611C17">
        <w:rPr>
          <w:sz w:val="24"/>
          <w:szCs w:val="24"/>
        </w:rPr>
        <w:t xml:space="preserve">(2022). World </w:t>
      </w:r>
      <w:r w:rsidR="002E31A4">
        <w:rPr>
          <w:sz w:val="24"/>
          <w:szCs w:val="24"/>
        </w:rPr>
        <w:t>Economic</w:t>
      </w:r>
      <w:r w:rsidR="00611C17">
        <w:rPr>
          <w:sz w:val="24"/>
          <w:szCs w:val="24"/>
        </w:rPr>
        <w:t xml:space="preserve"> </w:t>
      </w:r>
      <w:r w:rsidR="00493D66">
        <w:rPr>
          <w:sz w:val="24"/>
          <w:szCs w:val="24"/>
        </w:rPr>
        <w:t xml:space="preserve">Forum. </w:t>
      </w:r>
      <w:r w:rsidR="00493D66" w:rsidRPr="00493D66">
        <w:rPr>
          <w:sz w:val="24"/>
          <w:szCs w:val="24"/>
        </w:rPr>
        <w:t>This is how to ensure sustainable alternatives to plastic</w:t>
      </w:r>
      <w:r w:rsidR="00493D66">
        <w:rPr>
          <w:sz w:val="24"/>
          <w:szCs w:val="24"/>
        </w:rPr>
        <w:t xml:space="preserve">. </w:t>
      </w:r>
      <w:hyperlink r:id="rId23" w:history="1">
        <w:r w:rsidR="002E31A4" w:rsidRPr="002F4D2A">
          <w:rPr>
            <w:rStyle w:val="Hyperlink"/>
            <w:sz w:val="24"/>
            <w:szCs w:val="24"/>
          </w:rPr>
          <w:t>https://www.weforum.org/agenda/2022/03/are-we-replacing-plastic-with-more-energy-intensive-alternatives/</w:t>
        </w:r>
      </w:hyperlink>
      <w:r w:rsidR="002E31A4">
        <w:rPr>
          <w:sz w:val="24"/>
          <w:szCs w:val="24"/>
        </w:rPr>
        <w:t xml:space="preserve"> </w:t>
      </w:r>
    </w:p>
    <w:p w14:paraId="5A7BB4ED" w14:textId="720A0F28" w:rsidR="004963F6" w:rsidRDefault="004963F6" w:rsidP="00393CFE">
      <w:pPr>
        <w:rPr>
          <w:sz w:val="24"/>
          <w:szCs w:val="24"/>
        </w:rPr>
      </w:pPr>
      <w:r w:rsidRPr="00376333">
        <w:rPr>
          <w:sz w:val="24"/>
          <w:szCs w:val="24"/>
        </w:rPr>
        <w:t xml:space="preserve">Ruggerio, C. (2021). Sustainability and sustainable development: A review of principles and definitions. Retrieved from Google Scholar </w:t>
      </w:r>
      <w:hyperlink r:id="rId24" w:history="1">
        <w:r w:rsidRPr="00376333">
          <w:rPr>
            <w:rStyle w:val="Hyperlink"/>
            <w:sz w:val="24"/>
            <w:szCs w:val="24"/>
          </w:rPr>
          <w:t>https://doi.org/10.1016/j.scitotenv.2021.147481</w:t>
        </w:r>
      </w:hyperlink>
      <w:r w:rsidRPr="00376333">
        <w:rPr>
          <w:sz w:val="24"/>
          <w:szCs w:val="24"/>
        </w:rPr>
        <w:t xml:space="preserve"> </w:t>
      </w:r>
    </w:p>
    <w:p w14:paraId="564B912B" w14:textId="01F2B3A7" w:rsidR="008B0971" w:rsidRDefault="008B0971" w:rsidP="0091675E">
      <w:pPr>
        <w:rPr>
          <w:sz w:val="24"/>
          <w:szCs w:val="24"/>
        </w:rPr>
      </w:pPr>
      <w:proofErr w:type="spellStart"/>
      <w:r>
        <w:rPr>
          <w:sz w:val="24"/>
          <w:szCs w:val="24"/>
        </w:rPr>
        <w:t>SwiftPak</w:t>
      </w:r>
      <w:proofErr w:type="spellEnd"/>
      <w:r>
        <w:rPr>
          <w:sz w:val="24"/>
          <w:szCs w:val="24"/>
        </w:rPr>
        <w:t xml:space="preserve">. (2022). </w:t>
      </w:r>
      <w:r w:rsidR="0091675E" w:rsidRPr="0091675E">
        <w:rPr>
          <w:sz w:val="24"/>
          <w:szCs w:val="24"/>
        </w:rPr>
        <w:t>Eco-friendly Packaging</w:t>
      </w:r>
      <w:r w:rsidR="00E06A5D">
        <w:rPr>
          <w:sz w:val="24"/>
          <w:szCs w:val="24"/>
        </w:rPr>
        <w:t xml:space="preserve">. </w:t>
      </w:r>
      <w:r w:rsidR="0091675E" w:rsidRPr="0091675E">
        <w:rPr>
          <w:sz w:val="24"/>
          <w:szCs w:val="24"/>
        </w:rPr>
        <w:t>Why is sustainable packaging so expensive?</w:t>
      </w:r>
      <w:r w:rsidR="00553B91">
        <w:rPr>
          <w:sz w:val="24"/>
          <w:szCs w:val="24"/>
        </w:rPr>
        <w:t xml:space="preserve"> </w:t>
      </w:r>
      <w:hyperlink r:id="rId25" w:anchor=":~:text=In%20fact%2C%20a%20Telegraph%20article%20noted%20that%20sustainable,do%20not%20have%20the%20same%20scale%20of%20production" w:history="1">
        <w:r w:rsidR="00B218F9" w:rsidRPr="002F4D2A">
          <w:rPr>
            <w:rStyle w:val="Hyperlink"/>
            <w:sz w:val="24"/>
            <w:szCs w:val="24"/>
          </w:rPr>
          <w:t>https://www.swiftpak.co.uk/insights/why-is-sustainable-packaging-so-expensive#:~:text=In%20fact%2C%20a%20Telegraph%20article%20noted%20that%20sustainable,do%20not%20have%20the%20same%20scale%20of%20production</w:t>
        </w:r>
      </w:hyperlink>
      <w:r w:rsidR="00B218F9">
        <w:rPr>
          <w:sz w:val="24"/>
          <w:szCs w:val="24"/>
        </w:rPr>
        <w:t xml:space="preserve"> </w:t>
      </w:r>
    </w:p>
    <w:p w14:paraId="5BC7FD70" w14:textId="5CBE8825" w:rsidR="00746E55" w:rsidRDefault="00746E55" w:rsidP="0091675E">
      <w:pPr>
        <w:rPr>
          <w:sz w:val="24"/>
          <w:szCs w:val="24"/>
        </w:rPr>
      </w:pPr>
      <w:r>
        <w:rPr>
          <w:sz w:val="24"/>
          <w:szCs w:val="24"/>
        </w:rPr>
        <w:t>UCLA</w:t>
      </w:r>
      <w:r w:rsidR="00F12861">
        <w:rPr>
          <w:sz w:val="24"/>
          <w:szCs w:val="24"/>
        </w:rPr>
        <w:t xml:space="preserve">. (2023). </w:t>
      </w:r>
      <w:r w:rsidR="0063226C">
        <w:rPr>
          <w:sz w:val="24"/>
          <w:szCs w:val="24"/>
        </w:rPr>
        <w:t xml:space="preserve">What is Sustainability. </w:t>
      </w:r>
      <w:hyperlink r:id="rId26" w:history="1">
        <w:r w:rsidR="00885855" w:rsidRPr="005F184D">
          <w:rPr>
            <w:rStyle w:val="Hyperlink"/>
            <w:sz w:val="24"/>
            <w:szCs w:val="24"/>
          </w:rPr>
          <w:t>https://www.sustain.ucla.edu/what-is-sustainability/</w:t>
        </w:r>
      </w:hyperlink>
      <w:r w:rsidR="00885855">
        <w:rPr>
          <w:sz w:val="24"/>
          <w:szCs w:val="24"/>
        </w:rPr>
        <w:t xml:space="preserve"> </w:t>
      </w:r>
    </w:p>
    <w:p w14:paraId="60B404C0" w14:textId="36EE3C9C" w:rsidR="00F0080B" w:rsidRDefault="00F0080B" w:rsidP="00393CFE">
      <w:pPr>
        <w:rPr>
          <w:sz w:val="24"/>
          <w:szCs w:val="24"/>
        </w:rPr>
      </w:pPr>
      <w:r>
        <w:rPr>
          <w:sz w:val="24"/>
          <w:szCs w:val="24"/>
        </w:rPr>
        <w:t>UNEP</w:t>
      </w:r>
      <w:r w:rsidR="00AE715D">
        <w:rPr>
          <w:sz w:val="24"/>
          <w:szCs w:val="24"/>
        </w:rPr>
        <w:t xml:space="preserve">. (2018). United Nations Environment Program. </w:t>
      </w:r>
      <w:r w:rsidR="00F94C27" w:rsidRPr="00F94C27">
        <w:rPr>
          <w:sz w:val="24"/>
          <w:szCs w:val="24"/>
        </w:rPr>
        <w:t>Single-use plastics: A roadmap for sustainability</w:t>
      </w:r>
      <w:r w:rsidR="00F94C27">
        <w:rPr>
          <w:sz w:val="24"/>
          <w:szCs w:val="24"/>
        </w:rPr>
        <w:t xml:space="preserve">. </w:t>
      </w:r>
      <w:hyperlink r:id="rId27" w:anchor=":~:text=REPORT-,Single%2Duse%20plastics%3A%20A%20roadmap%20for%20sustainability,-20%20September%202018" w:history="1">
        <w:r w:rsidR="00F94C27" w:rsidRPr="00CA16A1">
          <w:rPr>
            <w:rStyle w:val="Hyperlink"/>
            <w:sz w:val="24"/>
            <w:szCs w:val="24"/>
          </w:rPr>
          <w:t>https://www.unep.org/resources/report/single-use-plastics-roadmap-sustainability#:~:text=REPORT-,Single%2Duse%20plastics%3A%20A%20roadmap%20for%20sustainability,-20%20September%202018</w:t>
        </w:r>
      </w:hyperlink>
      <w:r w:rsidR="00F94C27">
        <w:rPr>
          <w:sz w:val="24"/>
          <w:szCs w:val="24"/>
        </w:rPr>
        <w:t xml:space="preserve">  </w:t>
      </w:r>
    </w:p>
    <w:p w14:paraId="3744EB48" w14:textId="3310E92C" w:rsidR="004B7233" w:rsidRDefault="004B7233" w:rsidP="00393CFE">
      <w:pPr>
        <w:rPr>
          <w:sz w:val="24"/>
          <w:szCs w:val="24"/>
        </w:rPr>
      </w:pPr>
      <w:bookmarkStart w:id="6" w:name="_Hlk150640978"/>
      <w:r w:rsidRPr="004B7233">
        <w:rPr>
          <w:sz w:val="24"/>
          <w:szCs w:val="24"/>
        </w:rPr>
        <w:t>Varkey, P. S.</w:t>
      </w:r>
      <w:bookmarkEnd w:id="6"/>
      <w:r w:rsidRPr="004B7233">
        <w:rPr>
          <w:sz w:val="24"/>
          <w:szCs w:val="24"/>
        </w:rPr>
        <w:t>, Walker, T. R., &amp; Saunders, S. J. (2021). Identifying barriers to reducing single-use plastic use in a coastal metropolitan city in Canada. Ocean &amp; Coastal Management, 210, 105663.</w:t>
      </w:r>
      <w:r>
        <w:rPr>
          <w:sz w:val="24"/>
          <w:szCs w:val="24"/>
        </w:rPr>
        <w:t xml:space="preserve"> </w:t>
      </w:r>
      <w:hyperlink r:id="rId28" w:history="1">
        <w:r w:rsidR="00147FCF" w:rsidRPr="00EC2691">
          <w:rPr>
            <w:rStyle w:val="Hyperlink"/>
            <w:sz w:val="24"/>
            <w:szCs w:val="24"/>
          </w:rPr>
          <w:t>https://doi.org/10.1016/j.ocecoaman.2021.105663</w:t>
        </w:r>
      </w:hyperlink>
      <w:r w:rsidR="00147FCF">
        <w:rPr>
          <w:sz w:val="24"/>
          <w:szCs w:val="24"/>
        </w:rPr>
        <w:t xml:space="preserve"> </w:t>
      </w:r>
    </w:p>
    <w:p w14:paraId="2468C989" w14:textId="1757E3A0" w:rsidR="00B9426D" w:rsidRDefault="00B9426D" w:rsidP="00393CFE">
      <w:pPr>
        <w:rPr>
          <w:sz w:val="24"/>
          <w:szCs w:val="24"/>
        </w:rPr>
      </w:pPr>
      <w:r>
        <w:rPr>
          <w:sz w:val="24"/>
          <w:szCs w:val="24"/>
        </w:rPr>
        <w:t xml:space="preserve">Image </w:t>
      </w:r>
      <w:hyperlink r:id="rId29" w:history="1">
        <w:r w:rsidRPr="00CA16A1">
          <w:rPr>
            <w:rStyle w:val="Hyperlink"/>
            <w:sz w:val="24"/>
            <w:szCs w:val="24"/>
          </w:rPr>
          <w:t>https://www.bing.com/images/search?view=detailV2&amp;ccid=CqgD3zcI&amp;id=2896816F756C767D0B621528EEAEC2684AB0CD43&amp;thid=OIP.CqgD3zcIBA5A5KbD2SonwAHaE8&amp;mediaurl=https%3a%2f%2fth.bing.com%2fth%2fid%2fR.0aa803df3708040e40e4a6c3d92a27c0%3frik%3dQ82wSmjCru4oFQ%26riu%3dhttp%253a%252f%252fwww.oceanicsociety.org%252fwp-content%252fuploads%252f2021%252f03%252f7603d5d782825892352c1797c6d7babb%26ehk%3dgUGsAFb6MYA9VNa6IOB9%252f%252f9UfXF3PQqfUeLyyEz1Kos%253d%26risl%3d%26pid%3dImgRaw%26r%3d0&amp;exph=1200&amp;expw=1800&amp;q=plastic+pollution&amp;simid=608040350304831743&amp;FORM=IRPRST&amp;ck=AA1717B1AB2BC83249FC3B58D0130D76&amp;selectedIndex=16&amp;ajaxhist=0&amp;ajaxserp=0</w:t>
        </w:r>
      </w:hyperlink>
      <w:r>
        <w:rPr>
          <w:sz w:val="24"/>
          <w:szCs w:val="24"/>
        </w:rPr>
        <w:t xml:space="preserve"> </w:t>
      </w:r>
    </w:p>
    <w:p w14:paraId="15DA5C9F" w14:textId="49C77685" w:rsidR="00637F62" w:rsidRPr="00376333" w:rsidRDefault="00637F62" w:rsidP="00393CFE">
      <w:pPr>
        <w:rPr>
          <w:sz w:val="24"/>
          <w:szCs w:val="24"/>
        </w:rPr>
      </w:pPr>
    </w:p>
    <w:sectPr w:rsidR="00637F62" w:rsidRPr="00376333" w:rsidSect="005E204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930719"/>
    <w:multiLevelType w:val="hybridMultilevel"/>
    <w:tmpl w:val="0E82DC7E"/>
    <w:lvl w:ilvl="0" w:tplc="CB9E1B5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7058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36E"/>
    <w:rsid w:val="00000CFB"/>
    <w:rsid w:val="00004460"/>
    <w:rsid w:val="00005AC5"/>
    <w:rsid w:val="00005F9A"/>
    <w:rsid w:val="00007AA2"/>
    <w:rsid w:val="000127F2"/>
    <w:rsid w:val="00012C39"/>
    <w:rsid w:val="000136EB"/>
    <w:rsid w:val="0001557C"/>
    <w:rsid w:val="00016629"/>
    <w:rsid w:val="000169A5"/>
    <w:rsid w:val="00017279"/>
    <w:rsid w:val="000226F6"/>
    <w:rsid w:val="00024777"/>
    <w:rsid w:val="00033785"/>
    <w:rsid w:val="000337AF"/>
    <w:rsid w:val="00036839"/>
    <w:rsid w:val="000368DA"/>
    <w:rsid w:val="00037284"/>
    <w:rsid w:val="00037C9E"/>
    <w:rsid w:val="0004220E"/>
    <w:rsid w:val="000451CF"/>
    <w:rsid w:val="000460F9"/>
    <w:rsid w:val="00046A00"/>
    <w:rsid w:val="00050249"/>
    <w:rsid w:val="00050608"/>
    <w:rsid w:val="00056B26"/>
    <w:rsid w:val="00056D4A"/>
    <w:rsid w:val="000668E7"/>
    <w:rsid w:val="00066B40"/>
    <w:rsid w:val="00073215"/>
    <w:rsid w:val="0007542D"/>
    <w:rsid w:val="00080B8E"/>
    <w:rsid w:val="00081B82"/>
    <w:rsid w:val="00082F04"/>
    <w:rsid w:val="00085570"/>
    <w:rsid w:val="000A47E1"/>
    <w:rsid w:val="000A57C0"/>
    <w:rsid w:val="000A618E"/>
    <w:rsid w:val="000A6345"/>
    <w:rsid w:val="000A747B"/>
    <w:rsid w:val="000B6149"/>
    <w:rsid w:val="000C10B3"/>
    <w:rsid w:val="000C1A34"/>
    <w:rsid w:val="000C2471"/>
    <w:rsid w:val="000C7E04"/>
    <w:rsid w:val="000D1FBB"/>
    <w:rsid w:val="000D3125"/>
    <w:rsid w:val="000D54A6"/>
    <w:rsid w:val="000E37A8"/>
    <w:rsid w:val="000E528B"/>
    <w:rsid w:val="000E754F"/>
    <w:rsid w:val="000F103E"/>
    <w:rsid w:val="000F2EE2"/>
    <w:rsid w:val="001003DD"/>
    <w:rsid w:val="0010410E"/>
    <w:rsid w:val="00104329"/>
    <w:rsid w:val="00105636"/>
    <w:rsid w:val="00116018"/>
    <w:rsid w:val="00116FAC"/>
    <w:rsid w:val="001218FE"/>
    <w:rsid w:val="0012198D"/>
    <w:rsid w:val="00123590"/>
    <w:rsid w:val="001277CE"/>
    <w:rsid w:val="00131FEA"/>
    <w:rsid w:val="001422DB"/>
    <w:rsid w:val="00144EA9"/>
    <w:rsid w:val="00147148"/>
    <w:rsid w:val="00147FCF"/>
    <w:rsid w:val="00150D69"/>
    <w:rsid w:val="001521E9"/>
    <w:rsid w:val="00163BC4"/>
    <w:rsid w:val="00165585"/>
    <w:rsid w:val="00170B94"/>
    <w:rsid w:val="0018113A"/>
    <w:rsid w:val="0018754A"/>
    <w:rsid w:val="0019489F"/>
    <w:rsid w:val="00194E3E"/>
    <w:rsid w:val="001A6454"/>
    <w:rsid w:val="001A7639"/>
    <w:rsid w:val="001B07C1"/>
    <w:rsid w:val="001B2055"/>
    <w:rsid w:val="001B6E8F"/>
    <w:rsid w:val="001B6F2E"/>
    <w:rsid w:val="001B7215"/>
    <w:rsid w:val="001C1EC4"/>
    <w:rsid w:val="001C643A"/>
    <w:rsid w:val="001D42B5"/>
    <w:rsid w:val="0020767D"/>
    <w:rsid w:val="00210E45"/>
    <w:rsid w:val="00213C51"/>
    <w:rsid w:val="002177C5"/>
    <w:rsid w:val="0022255A"/>
    <w:rsid w:val="002247D3"/>
    <w:rsid w:val="00230081"/>
    <w:rsid w:val="00232A70"/>
    <w:rsid w:val="00234837"/>
    <w:rsid w:val="00236893"/>
    <w:rsid w:val="00241299"/>
    <w:rsid w:val="0024189E"/>
    <w:rsid w:val="00243C6E"/>
    <w:rsid w:val="00244E50"/>
    <w:rsid w:val="00265259"/>
    <w:rsid w:val="0026595C"/>
    <w:rsid w:val="00270A10"/>
    <w:rsid w:val="0027492A"/>
    <w:rsid w:val="00276C15"/>
    <w:rsid w:val="00287E54"/>
    <w:rsid w:val="0029271F"/>
    <w:rsid w:val="00297100"/>
    <w:rsid w:val="002A37EF"/>
    <w:rsid w:val="002A3E2E"/>
    <w:rsid w:val="002A43AD"/>
    <w:rsid w:val="002B72C6"/>
    <w:rsid w:val="002C25B2"/>
    <w:rsid w:val="002C3B78"/>
    <w:rsid w:val="002D2B92"/>
    <w:rsid w:val="002E31A4"/>
    <w:rsid w:val="002F4645"/>
    <w:rsid w:val="00307741"/>
    <w:rsid w:val="00311A95"/>
    <w:rsid w:val="003143BA"/>
    <w:rsid w:val="0031763A"/>
    <w:rsid w:val="003176D0"/>
    <w:rsid w:val="00323411"/>
    <w:rsid w:val="003237AC"/>
    <w:rsid w:val="00332268"/>
    <w:rsid w:val="00332946"/>
    <w:rsid w:val="00335838"/>
    <w:rsid w:val="0033602F"/>
    <w:rsid w:val="0034041C"/>
    <w:rsid w:val="00342135"/>
    <w:rsid w:val="00342B0F"/>
    <w:rsid w:val="00344A66"/>
    <w:rsid w:val="00353F31"/>
    <w:rsid w:val="00356A70"/>
    <w:rsid w:val="00356CA2"/>
    <w:rsid w:val="00361872"/>
    <w:rsid w:val="003642F0"/>
    <w:rsid w:val="00365582"/>
    <w:rsid w:val="00365745"/>
    <w:rsid w:val="0037160C"/>
    <w:rsid w:val="00376333"/>
    <w:rsid w:val="00376747"/>
    <w:rsid w:val="00382F64"/>
    <w:rsid w:val="00391487"/>
    <w:rsid w:val="00393CFE"/>
    <w:rsid w:val="00394B2A"/>
    <w:rsid w:val="003A448E"/>
    <w:rsid w:val="003A7632"/>
    <w:rsid w:val="003B01DC"/>
    <w:rsid w:val="003B1AB1"/>
    <w:rsid w:val="003B4DCD"/>
    <w:rsid w:val="003B55CB"/>
    <w:rsid w:val="003B661B"/>
    <w:rsid w:val="003B7568"/>
    <w:rsid w:val="003C2B98"/>
    <w:rsid w:val="003C4CBF"/>
    <w:rsid w:val="003D13E1"/>
    <w:rsid w:val="003D2FD2"/>
    <w:rsid w:val="003E59F5"/>
    <w:rsid w:val="003F7781"/>
    <w:rsid w:val="003F7DFA"/>
    <w:rsid w:val="00402BC3"/>
    <w:rsid w:val="00405CBB"/>
    <w:rsid w:val="004078EC"/>
    <w:rsid w:val="0041215F"/>
    <w:rsid w:val="00413294"/>
    <w:rsid w:val="00416584"/>
    <w:rsid w:val="00424259"/>
    <w:rsid w:val="00431669"/>
    <w:rsid w:val="00433D44"/>
    <w:rsid w:val="0044030B"/>
    <w:rsid w:val="00443C4A"/>
    <w:rsid w:val="00455FCC"/>
    <w:rsid w:val="00457222"/>
    <w:rsid w:val="00464D4E"/>
    <w:rsid w:val="00474D20"/>
    <w:rsid w:val="004755DF"/>
    <w:rsid w:val="00475D5A"/>
    <w:rsid w:val="00481AF6"/>
    <w:rsid w:val="00491C1E"/>
    <w:rsid w:val="00493D66"/>
    <w:rsid w:val="004963F6"/>
    <w:rsid w:val="00496A48"/>
    <w:rsid w:val="004A06F5"/>
    <w:rsid w:val="004A08DC"/>
    <w:rsid w:val="004A3F96"/>
    <w:rsid w:val="004A4810"/>
    <w:rsid w:val="004A6DC0"/>
    <w:rsid w:val="004B01A5"/>
    <w:rsid w:val="004B22A8"/>
    <w:rsid w:val="004B7233"/>
    <w:rsid w:val="004C4430"/>
    <w:rsid w:val="004C6C7C"/>
    <w:rsid w:val="004D537B"/>
    <w:rsid w:val="004E3A9E"/>
    <w:rsid w:val="004E778A"/>
    <w:rsid w:val="004F00B1"/>
    <w:rsid w:val="004F419C"/>
    <w:rsid w:val="004F7793"/>
    <w:rsid w:val="004F79E4"/>
    <w:rsid w:val="00506DA8"/>
    <w:rsid w:val="0051454C"/>
    <w:rsid w:val="00515BD5"/>
    <w:rsid w:val="00516C7E"/>
    <w:rsid w:val="005209C8"/>
    <w:rsid w:val="0052144C"/>
    <w:rsid w:val="00521F45"/>
    <w:rsid w:val="00531B80"/>
    <w:rsid w:val="00534951"/>
    <w:rsid w:val="00540EC8"/>
    <w:rsid w:val="00544286"/>
    <w:rsid w:val="00553630"/>
    <w:rsid w:val="00553B91"/>
    <w:rsid w:val="005606CC"/>
    <w:rsid w:val="0056341B"/>
    <w:rsid w:val="00576CAC"/>
    <w:rsid w:val="00580000"/>
    <w:rsid w:val="0058126C"/>
    <w:rsid w:val="0058278E"/>
    <w:rsid w:val="00585108"/>
    <w:rsid w:val="005939DE"/>
    <w:rsid w:val="00594811"/>
    <w:rsid w:val="00595E8A"/>
    <w:rsid w:val="005A5085"/>
    <w:rsid w:val="005A5BB9"/>
    <w:rsid w:val="005A65E8"/>
    <w:rsid w:val="005B2855"/>
    <w:rsid w:val="005B312D"/>
    <w:rsid w:val="005C2600"/>
    <w:rsid w:val="005C6FAA"/>
    <w:rsid w:val="005D0736"/>
    <w:rsid w:val="005D1785"/>
    <w:rsid w:val="005D431D"/>
    <w:rsid w:val="005E2045"/>
    <w:rsid w:val="005E4515"/>
    <w:rsid w:val="005E75A0"/>
    <w:rsid w:val="005F7C3A"/>
    <w:rsid w:val="006005FE"/>
    <w:rsid w:val="00601FFB"/>
    <w:rsid w:val="00602D4A"/>
    <w:rsid w:val="00611C17"/>
    <w:rsid w:val="00615E28"/>
    <w:rsid w:val="00616701"/>
    <w:rsid w:val="00622109"/>
    <w:rsid w:val="00625F46"/>
    <w:rsid w:val="006275E4"/>
    <w:rsid w:val="0063226C"/>
    <w:rsid w:val="006325B6"/>
    <w:rsid w:val="00634331"/>
    <w:rsid w:val="00637F62"/>
    <w:rsid w:val="00642B04"/>
    <w:rsid w:val="00653302"/>
    <w:rsid w:val="00653F14"/>
    <w:rsid w:val="00655DE8"/>
    <w:rsid w:val="0066190D"/>
    <w:rsid w:val="00670448"/>
    <w:rsid w:val="0067184F"/>
    <w:rsid w:val="006745FA"/>
    <w:rsid w:val="006754C4"/>
    <w:rsid w:val="00675A9B"/>
    <w:rsid w:val="00676167"/>
    <w:rsid w:val="00677382"/>
    <w:rsid w:val="00680929"/>
    <w:rsid w:val="00680CD2"/>
    <w:rsid w:val="00687456"/>
    <w:rsid w:val="0069307A"/>
    <w:rsid w:val="00696624"/>
    <w:rsid w:val="00697BAC"/>
    <w:rsid w:val="006A047F"/>
    <w:rsid w:val="006A3658"/>
    <w:rsid w:val="006A62C3"/>
    <w:rsid w:val="006A7D2F"/>
    <w:rsid w:val="006B1016"/>
    <w:rsid w:val="006B1D1C"/>
    <w:rsid w:val="006B31A1"/>
    <w:rsid w:val="006B65A9"/>
    <w:rsid w:val="006C2FD8"/>
    <w:rsid w:val="006C3353"/>
    <w:rsid w:val="006C41D9"/>
    <w:rsid w:val="006D0D77"/>
    <w:rsid w:val="006D752D"/>
    <w:rsid w:val="006E2348"/>
    <w:rsid w:val="006E2A8F"/>
    <w:rsid w:val="006E2E45"/>
    <w:rsid w:val="006E553F"/>
    <w:rsid w:val="006F0866"/>
    <w:rsid w:val="006F3156"/>
    <w:rsid w:val="006F3189"/>
    <w:rsid w:val="006F3AF6"/>
    <w:rsid w:val="006F762E"/>
    <w:rsid w:val="007056B9"/>
    <w:rsid w:val="00706C52"/>
    <w:rsid w:val="00712A10"/>
    <w:rsid w:val="00717A03"/>
    <w:rsid w:val="00731A7E"/>
    <w:rsid w:val="00731E45"/>
    <w:rsid w:val="007323FC"/>
    <w:rsid w:val="00740E75"/>
    <w:rsid w:val="00742C2A"/>
    <w:rsid w:val="00746E55"/>
    <w:rsid w:val="00747D8D"/>
    <w:rsid w:val="0075783C"/>
    <w:rsid w:val="00766C66"/>
    <w:rsid w:val="00773B4B"/>
    <w:rsid w:val="00776DBF"/>
    <w:rsid w:val="00782DB6"/>
    <w:rsid w:val="00784CE6"/>
    <w:rsid w:val="007950ED"/>
    <w:rsid w:val="007973E9"/>
    <w:rsid w:val="007A231E"/>
    <w:rsid w:val="007C1D36"/>
    <w:rsid w:val="007D1871"/>
    <w:rsid w:val="007D5E9C"/>
    <w:rsid w:val="007D663A"/>
    <w:rsid w:val="007D69DA"/>
    <w:rsid w:val="007E2011"/>
    <w:rsid w:val="007E5870"/>
    <w:rsid w:val="007F281B"/>
    <w:rsid w:val="007F679D"/>
    <w:rsid w:val="008001DF"/>
    <w:rsid w:val="00801D8B"/>
    <w:rsid w:val="008045CD"/>
    <w:rsid w:val="00805727"/>
    <w:rsid w:val="0081032D"/>
    <w:rsid w:val="0082267F"/>
    <w:rsid w:val="008436DD"/>
    <w:rsid w:val="0084471D"/>
    <w:rsid w:val="008471F2"/>
    <w:rsid w:val="00847B3E"/>
    <w:rsid w:val="00853F5C"/>
    <w:rsid w:val="00854043"/>
    <w:rsid w:val="00872FB4"/>
    <w:rsid w:val="008747BB"/>
    <w:rsid w:val="00875396"/>
    <w:rsid w:val="00881E39"/>
    <w:rsid w:val="008845B9"/>
    <w:rsid w:val="00885855"/>
    <w:rsid w:val="008A1619"/>
    <w:rsid w:val="008A4795"/>
    <w:rsid w:val="008A6915"/>
    <w:rsid w:val="008B007B"/>
    <w:rsid w:val="008B0777"/>
    <w:rsid w:val="008B0971"/>
    <w:rsid w:val="008B1980"/>
    <w:rsid w:val="008B30B3"/>
    <w:rsid w:val="008B3953"/>
    <w:rsid w:val="008C605C"/>
    <w:rsid w:val="008D0619"/>
    <w:rsid w:val="008D595F"/>
    <w:rsid w:val="008D5C92"/>
    <w:rsid w:val="008E1D44"/>
    <w:rsid w:val="009040F3"/>
    <w:rsid w:val="0090536E"/>
    <w:rsid w:val="0091011F"/>
    <w:rsid w:val="0091675E"/>
    <w:rsid w:val="00922C5A"/>
    <w:rsid w:val="00922D3E"/>
    <w:rsid w:val="00933814"/>
    <w:rsid w:val="00936DD6"/>
    <w:rsid w:val="00937D21"/>
    <w:rsid w:val="009624D6"/>
    <w:rsid w:val="00964D33"/>
    <w:rsid w:val="009728BC"/>
    <w:rsid w:val="00976148"/>
    <w:rsid w:val="00976FF9"/>
    <w:rsid w:val="0098015B"/>
    <w:rsid w:val="0098493A"/>
    <w:rsid w:val="00987E3D"/>
    <w:rsid w:val="00991844"/>
    <w:rsid w:val="00996D16"/>
    <w:rsid w:val="00996F18"/>
    <w:rsid w:val="009B2004"/>
    <w:rsid w:val="009B6E4D"/>
    <w:rsid w:val="009B7E7F"/>
    <w:rsid w:val="009C03F7"/>
    <w:rsid w:val="009C130E"/>
    <w:rsid w:val="009C6E35"/>
    <w:rsid w:val="009C71AC"/>
    <w:rsid w:val="009D0B6C"/>
    <w:rsid w:val="009D1D04"/>
    <w:rsid w:val="009D7741"/>
    <w:rsid w:val="009E1398"/>
    <w:rsid w:val="009E3C4E"/>
    <w:rsid w:val="009E564D"/>
    <w:rsid w:val="009E5766"/>
    <w:rsid w:val="009E7878"/>
    <w:rsid w:val="00A0108C"/>
    <w:rsid w:val="00A03E53"/>
    <w:rsid w:val="00A12CDA"/>
    <w:rsid w:val="00A16829"/>
    <w:rsid w:val="00A1766C"/>
    <w:rsid w:val="00A24C9F"/>
    <w:rsid w:val="00A268B0"/>
    <w:rsid w:val="00A30386"/>
    <w:rsid w:val="00A315BA"/>
    <w:rsid w:val="00A36D42"/>
    <w:rsid w:val="00A37508"/>
    <w:rsid w:val="00A416D6"/>
    <w:rsid w:val="00A4612C"/>
    <w:rsid w:val="00A53F34"/>
    <w:rsid w:val="00A56225"/>
    <w:rsid w:val="00A56641"/>
    <w:rsid w:val="00A653E3"/>
    <w:rsid w:val="00A6573D"/>
    <w:rsid w:val="00A66FC6"/>
    <w:rsid w:val="00A70028"/>
    <w:rsid w:val="00A72322"/>
    <w:rsid w:val="00A723A5"/>
    <w:rsid w:val="00A823E3"/>
    <w:rsid w:val="00A91834"/>
    <w:rsid w:val="00A9191A"/>
    <w:rsid w:val="00A95100"/>
    <w:rsid w:val="00AA0A36"/>
    <w:rsid w:val="00AA1D2C"/>
    <w:rsid w:val="00AA413D"/>
    <w:rsid w:val="00AA68ED"/>
    <w:rsid w:val="00AB5121"/>
    <w:rsid w:val="00AB5F92"/>
    <w:rsid w:val="00AC2270"/>
    <w:rsid w:val="00AC2BEC"/>
    <w:rsid w:val="00AD0297"/>
    <w:rsid w:val="00AD15D9"/>
    <w:rsid w:val="00AD551F"/>
    <w:rsid w:val="00AE715D"/>
    <w:rsid w:val="00AF068A"/>
    <w:rsid w:val="00B0229F"/>
    <w:rsid w:val="00B06820"/>
    <w:rsid w:val="00B07F27"/>
    <w:rsid w:val="00B106F2"/>
    <w:rsid w:val="00B10783"/>
    <w:rsid w:val="00B11DEC"/>
    <w:rsid w:val="00B218F9"/>
    <w:rsid w:val="00B24030"/>
    <w:rsid w:val="00B31B9A"/>
    <w:rsid w:val="00B347E8"/>
    <w:rsid w:val="00B34D9F"/>
    <w:rsid w:val="00B35047"/>
    <w:rsid w:val="00B56EDC"/>
    <w:rsid w:val="00B603BB"/>
    <w:rsid w:val="00B6460D"/>
    <w:rsid w:val="00B841F9"/>
    <w:rsid w:val="00B93D96"/>
    <w:rsid w:val="00B9426D"/>
    <w:rsid w:val="00B950F3"/>
    <w:rsid w:val="00B96C47"/>
    <w:rsid w:val="00B96D5F"/>
    <w:rsid w:val="00BA06CB"/>
    <w:rsid w:val="00BA1615"/>
    <w:rsid w:val="00BA51B6"/>
    <w:rsid w:val="00BB0F7B"/>
    <w:rsid w:val="00BB2EB6"/>
    <w:rsid w:val="00BB3C2D"/>
    <w:rsid w:val="00BB5104"/>
    <w:rsid w:val="00BC31EA"/>
    <w:rsid w:val="00BC77DD"/>
    <w:rsid w:val="00BD24AD"/>
    <w:rsid w:val="00BD2A9B"/>
    <w:rsid w:val="00BE7A0D"/>
    <w:rsid w:val="00BE7FE2"/>
    <w:rsid w:val="00BF50D3"/>
    <w:rsid w:val="00BF50D4"/>
    <w:rsid w:val="00C00661"/>
    <w:rsid w:val="00C04CD1"/>
    <w:rsid w:val="00C10437"/>
    <w:rsid w:val="00C13507"/>
    <w:rsid w:val="00C169C8"/>
    <w:rsid w:val="00C169F2"/>
    <w:rsid w:val="00C16ADB"/>
    <w:rsid w:val="00C42382"/>
    <w:rsid w:val="00C45C06"/>
    <w:rsid w:val="00C45F54"/>
    <w:rsid w:val="00C548C1"/>
    <w:rsid w:val="00C6306A"/>
    <w:rsid w:val="00C65C6C"/>
    <w:rsid w:val="00C65E0E"/>
    <w:rsid w:val="00C67B28"/>
    <w:rsid w:val="00C70DC7"/>
    <w:rsid w:val="00C80654"/>
    <w:rsid w:val="00C81DC7"/>
    <w:rsid w:val="00C909A5"/>
    <w:rsid w:val="00C9585C"/>
    <w:rsid w:val="00C96430"/>
    <w:rsid w:val="00CA48DD"/>
    <w:rsid w:val="00CA69F2"/>
    <w:rsid w:val="00CB1751"/>
    <w:rsid w:val="00CB1EE0"/>
    <w:rsid w:val="00CC169F"/>
    <w:rsid w:val="00CC17BD"/>
    <w:rsid w:val="00CD4973"/>
    <w:rsid w:val="00CF1684"/>
    <w:rsid w:val="00CF2A19"/>
    <w:rsid w:val="00D012D5"/>
    <w:rsid w:val="00D01425"/>
    <w:rsid w:val="00D045F3"/>
    <w:rsid w:val="00D061AE"/>
    <w:rsid w:val="00D06A57"/>
    <w:rsid w:val="00D13CCC"/>
    <w:rsid w:val="00D2085B"/>
    <w:rsid w:val="00D21098"/>
    <w:rsid w:val="00D2286D"/>
    <w:rsid w:val="00D24345"/>
    <w:rsid w:val="00D27839"/>
    <w:rsid w:val="00D35F9E"/>
    <w:rsid w:val="00D36B85"/>
    <w:rsid w:val="00D37784"/>
    <w:rsid w:val="00D37D6D"/>
    <w:rsid w:val="00D5361B"/>
    <w:rsid w:val="00D53A0F"/>
    <w:rsid w:val="00D7084C"/>
    <w:rsid w:val="00D738BA"/>
    <w:rsid w:val="00D82F52"/>
    <w:rsid w:val="00D847BD"/>
    <w:rsid w:val="00D85CA0"/>
    <w:rsid w:val="00D953AD"/>
    <w:rsid w:val="00D95770"/>
    <w:rsid w:val="00D96383"/>
    <w:rsid w:val="00DA541F"/>
    <w:rsid w:val="00DB454B"/>
    <w:rsid w:val="00DC0F5A"/>
    <w:rsid w:val="00DC2EBE"/>
    <w:rsid w:val="00DD401A"/>
    <w:rsid w:val="00DD60C4"/>
    <w:rsid w:val="00DE2A59"/>
    <w:rsid w:val="00DE5834"/>
    <w:rsid w:val="00DF1511"/>
    <w:rsid w:val="00DF356D"/>
    <w:rsid w:val="00DF3C36"/>
    <w:rsid w:val="00E009DD"/>
    <w:rsid w:val="00E06A5D"/>
    <w:rsid w:val="00E129A5"/>
    <w:rsid w:val="00E14729"/>
    <w:rsid w:val="00E22786"/>
    <w:rsid w:val="00E23FCA"/>
    <w:rsid w:val="00E25F78"/>
    <w:rsid w:val="00E35517"/>
    <w:rsid w:val="00E379C4"/>
    <w:rsid w:val="00E4365C"/>
    <w:rsid w:val="00E45665"/>
    <w:rsid w:val="00E47C73"/>
    <w:rsid w:val="00E50A9F"/>
    <w:rsid w:val="00E50D2A"/>
    <w:rsid w:val="00E521DE"/>
    <w:rsid w:val="00E52771"/>
    <w:rsid w:val="00E55B57"/>
    <w:rsid w:val="00E5736B"/>
    <w:rsid w:val="00E57422"/>
    <w:rsid w:val="00E71233"/>
    <w:rsid w:val="00E762B5"/>
    <w:rsid w:val="00E81307"/>
    <w:rsid w:val="00E84238"/>
    <w:rsid w:val="00E869F4"/>
    <w:rsid w:val="00E93CF8"/>
    <w:rsid w:val="00EB37FB"/>
    <w:rsid w:val="00EB4E6C"/>
    <w:rsid w:val="00EC0B82"/>
    <w:rsid w:val="00EC3C88"/>
    <w:rsid w:val="00EC4FEA"/>
    <w:rsid w:val="00EC5321"/>
    <w:rsid w:val="00ED0568"/>
    <w:rsid w:val="00ED588B"/>
    <w:rsid w:val="00EE14EA"/>
    <w:rsid w:val="00EE3D9E"/>
    <w:rsid w:val="00F0080B"/>
    <w:rsid w:val="00F12861"/>
    <w:rsid w:val="00F1375A"/>
    <w:rsid w:val="00F20635"/>
    <w:rsid w:val="00F20817"/>
    <w:rsid w:val="00F21E97"/>
    <w:rsid w:val="00F21F4F"/>
    <w:rsid w:val="00F22A47"/>
    <w:rsid w:val="00F251C6"/>
    <w:rsid w:val="00F25CD4"/>
    <w:rsid w:val="00F34A81"/>
    <w:rsid w:val="00F34E69"/>
    <w:rsid w:val="00F35882"/>
    <w:rsid w:val="00F44284"/>
    <w:rsid w:val="00F468AE"/>
    <w:rsid w:val="00F5524E"/>
    <w:rsid w:val="00F603E5"/>
    <w:rsid w:val="00F61E78"/>
    <w:rsid w:val="00F849EC"/>
    <w:rsid w:val="00F90A37"/>
    <w:rsid w:val="00F9427E"/>
    <w:rsid w:val="00F94C27"/>
    <w:rsid w:val="00FA25D5"/>
    <w:rsid w:val="00FA2D8D"/>
    <w:rsid w:val="00FA3EEE"/>
    <w:rsid w:val="00FB54D4"/>
    <w:rsid w:val="00FB5A11"/>
    <w:rsid w:val="00FC62BF"/>
    <w:rsid w:val="00FD147F"/>
    <w:rsid w:val="00FE013D"/>
    <w:rsid w:val="00FE10FE"/>
    <w:rsid w:val="00FE6202"/>
    <w:rsid w:val="00FF3B4E"/>
    <w:rsid w:val="00FF3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86E53"/>
  <w15:chartTrackingRefBased/>
  <w15:docId w15:val="{F62DE1E7-2E12-4586-A042-C9295AB7C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63F6"/>
    <w:rPr>
      <w:color w:val="0563C1" w:themeColor="hyperlink"/>
      <w:u w:val="single"/>
    </w:rPr>
  </w:style>
  <w:style w:type="character" w:styleId="UnresolvedMention">
    <w:name w:val="Unresolved Mention"/>
    <w:basedOn w:val="DefaultParagraphFont"/>
    <w:uiPriority w:val="99"/>
    <w:semiHidden/>
    <w:unhideWhenUsed/>
    <w:rsid w:val="004963F6"/>
    <w:rPr>
      <w:color w:val="605E5C"/>
      <w:shd w:val="clear" w:color="auto" w:fill="E1DFDD"/>
    </w:rPr>
  </w:style>
  <w:style w:type="paragraph" w:styleId="ListParagraph">
    <w:name w:val="List Paragraph"/>
    <w:basedOn w:val="Normal"/>
    <w:uiPriority w:val="34"/>
    <w:qFormat/>
    <w:rsid w:val="00356C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scitotenv.2020.141772" TargetMode="External"/><Relationship Id="rId18" Type="http://schemas.openxmlformats.org/officeDocument/2006/relationships/hyperlink" Target="https://www.cambridge.org/core/journals/quantitative-plant-biology/article/1972-meadows-report-a-wakeup-call-for-plant-science/59221057708DED07CF67B992D20DE54E" TargetMode="External"/><Relationship Id="rId26" Type="http://schemas.openxmlformats.org/officeDocument/2006/relationships/hyperlink" Target="https://www.sustain.ucla.edu/what-is-sustainability/" TargetMode="External"/><Relationship Id="rId3" Type="http://schemas.openxmlformats.org/officeDocument/2006/relationships/customXml" Target="../customXml/item3.xml"/><Relationship Id="rId21" Type="http://schemas.openxmlformats.org/officeDocument/2006/relationships/hyperlink" Target="https://www.oceanicsociety.org/news-and-announcements/join-oceanic-society-and-sodastream-in-fighting-ocean-plastic-pollution/" TargetMode="External"/><Relationship Id="rId7" Type="http://schemas.openxmlformats.org/officeDocument/2006/relationships/settings" Target="settings.xml"/><Relationship Id="rId12" Type="http://schemas.openxmlformats.org/officeDocument/2006/relationships/hyperlink" Target="https://datausa.io/profile/naics/plastics-product-manufacturing" TargetMode="External"/><Relationship Id="rId17" Type="http://schemas.openxmlformats.org/officeDocument/2006/relationships/hyperlink" Target="https://www.greenpeace.org.uk/challenges/sustainability/" TargetMode="External"/><Relationship Id="rId25" Type="http://schemas.openxmlformats.org/officeDocument/2006/relationships/hyperlink" Target="https://www.swiftpak.co.uk/insights/why-is-sustainable-packaging-so-expensive" TargetMode="External"/><Relationship Id="rId2" Type="http://schemas.openxmlformats.org/officeDocument/2006/relationships/customXml" Target="../customXml/item2.xml"/><Relationship Id="rId16" Type="http://schemas.openxmlformats.org/officeDocument/2006/relationships/hyperlink" Target="https://www.gov.uk/guidance/single-use-plastics-ban-plates-bowls-trays-containers-cutlery-and-balloon-sticks" TargetMode="External"/><Relationship Id="rId20" Type="http://schemas.openxmlformats.org/officeDocument/2006/relationships/hyperlink" Target="https://doi.org/10.1177/0734242X211003965" TargetMode="External"/><Relationship Id="rId29" Type="http://schemas.openxmlformats.org/officeDocument/2006/relationships/hyperlink" Target="https://www.bing.com/images/search?view=detailV2&amp;ccid=CqgD3zcI&amp;id=2896816F756C767D0B621528EEAEC2684AB0CD43&amp;thid=OIP.CqgD3zcIBA5A5KbD2SonwAHaE8&amp;mediaurl=https%3a%2f%2fth.bing.com%2fth%2fid%2fR.0aa803df3708040e40e4a6c3d92a27c0%3frik%3dQ82wSmjCru4oFQ%26riu%3dhttp%253a%252f%252fwww.oceanicsociety.org%252fwp-content%252fuploads%252f2021%252f03%252f7603d5d782825892352c1797c6d7babb%26ehk%3dgUGsAFb6MYA9VNa6IOB9%252f%252f9UfXF3PQqfUeLyyEz1Kos%253d%26risl%3d%26pid%3dImgRaw%26r%3d0&amp;exph=1200&amp;expw=1800&amp;q=plastic+pollution&amp;simid=608040350304831743&amp;FORM=IRPRST&amp;ck=AA1717B1AB2BC83249FC3B58D0130D76&amp;selectedIndex=16&amp;ajaxhist=0&amp;ajaxserp=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9030/jsm.v1i1.8386" TargetMode="External"/><Relationship Id="rId24" Type="http://schemas.openxmlformats.org/officeDocument/2006/relationships/hyperlink" Target="https://doi.org/10.1016/j.scitotenv.2021.147481" TargetMode="External"/><Relationship Id="rId5" Type="http://schemas.openxmlformats.org/officeDocument/2006/relationships/numbering" Target="numbering.xml"/><Relationship Id="rId15" Type="http://schemas.openxmlformats.org/officeDocument/2006/relationships/hyperlink" Target="https://pi.cnsmedia.com/a/q7c8qpl0__kQ=" TargetMode="External"/><Relationship Id="rId23" Type="http://schemas.openxmlformats.org/officeDocument/2006/relationships/hyperlink" Target="https://www.weforum.org/agenda/2022/03/are-we-replacing-plastic-with-more-energy-intensive-alternatives/" TargetMode="External"/><Relationship Id="rId28" Type="http://schemas.openxmlformats.org/officeDocument/2006/relationships/hyperlink" Target="https://doi.org/10.1016/j.ocecoaman.2021.105663" TargetMode="External"/><Relationship Id="rId10" Type="http://schemas.openxmlformats.org/officeDocument/2006/relationships/hyperlink" Target="https://www.iises.net/download/Soubory/soubory-puvodni/pp-01-15_ijossV3N2.pdf" TargetMode="External"/><Relationship Id="rId19" Type="http://schemas.openxmlformats.org/officeDocument/2006/relationships/hyperlink" Target="https://www.nrdc.org/stories/single-use-plastics-101"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doi.org/10.3390/environments9020015" TargetMode="External"/><Relationship Id="rId22" Type="http://schemas.openxmlformats.org/officeDocument/2006/relationships/hyperlink" Target="https://plasticseurope.org/wp-content/uploads/2021/12/Plastics-the-Facts-2021-web-final.pdf" TargetMode="External"/><Relationship Id="rId27" Type="http://schemas.openxmlformats.org/officeDocument/2006/relationships/hyperlink" Target="https://www.unep.org/resources/report/single-use-plastics-roadmap-sustainabilit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747F03-AE52-429C-BD80-61C371B52AC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6211702c3dfa4597789e1882e91d5e12">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12620e3ce41257d82a40c2390d48a0c"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DE2E36-A4AD-408C-82C1-39D02D4A9F57}">
  <ds:schemaRefs>
    <ds:schemaRef ds:uri="http://schemas.openxmlformats.org/officeDocument/2006/bibliography"/>
  </ds:schemaRefs>
</ds:datastoreItem>
</file>

<file path=customXml/itemProps2.xml><?xml version="1.0" encoding="utf-8"?>
<ds:datastoreItem xmlns:ds="http://schemas.openxmlformats.org/officeDocument/2006/customXml" ds:itemID="{D3F6EDE3-57E2-4BC0-B79F-BC0B78ED3479}">
  <ds:schemaRefs>
    <ds:schemaRef ds:uri="http://schemas.microsoft.com/office/2006/metadata/properties"/>
    <ds:schemaRef ds:uri="http://purl.org/dc/elements/1.1/"/>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9d0d5cce-d4dc-4043-8325-c992d2f588cd"/>
    <ds:schemaRef ds:uri="39a888ec-cc75-402e-856f-ff68cc5460ab"/>
    <ds:schemaRef ds:uri="http://www.w3.org/XML/1998/namespace"/>
    <ds:schemaRef ds:uri="http://purl.org/dc/terms/"/>
  </ds:schemaRefs>
</ds:datastoreItem>
</file>

<file path=customXml/itemProps3.xml><?xml version="1.0" encoding="utf-8"?>
<ds:datastoreItem xmlns:ds="http://schemas.openxmlformats.org/officeDocument/2006/customXml" ds:itemID="{329F03E6-ED0A-49D2-98E5-1FD6CECB3679}">
  <ds:schemaRefs>
    <ds:schemaRef ds:uri="http://schemas.microsoft.com/sharepoint/v3/contenttype/forms"/>
  </ds:schemaRefs>
</ds:datastoreItem>
</file>

<file path=customXml/itemProps4.xml><?xml version="1.0" encoding="utf-8"?>
<ds:datastoreItem xmlns:ds="http://schemas.openxmlformats.org/officeDocument/2006/customXml" ds:itemID="{600C3D29-D1E1-4B34-8268-C4EE1E4560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1149</Words>
  <Characters>6551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 (1907952)</dc:creator>
  <cp:keywords/>
  <dc:description/>
  <cp:lastModifiedBy>Kelly Lewis-Bennett (1907952)</cp:lastModifiedBy>
  <cp:revision>2</cp:revision>
  <dcterms:created xsi:type="dcterms:W3CDTF">2023-11-13T21:53:00Z</dcterms:created>
  <dcterms:modified xsi:type="dcterms:W3CDTF">2023-11-13T21:53:00Z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