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lang w:val="en-GB" w:eastAsia="zh-CN"/>
        </w:rPr>
        <w:id w:val="-1908135697"/>
        <w:docPartObj>
          <w:docPartGallery w:val="Cover Pages"/>
          <w:docPartUnique/>
        </w:docPartObj>
      </w:sdtPr>
      <w:sdtEndPr>
        <w:rPr>
          <w:b/>
          <w:bCs/>
          <w:color w:val="FF0000"/>
        </w:rPr>
      </w:sdtEndPr>
      <w:sdtContent>
        <w:p w14:paraId="4ACBF7AC" w14:textId="27CE3893" w:rsidR="005A0C3E" w:rsidRPr="00612654" w:rsidRDefault="005A0C3E" w:rsidP="00612654">
          <w:pPr>
            <w:pStyle w:val="NoSpacing"/>
            <w:spacing w:line="360" w:lineRule="auto"/>
            <w:jc w:val="both"/>
            <w:rPr>
              <w:rFonts w:ascii="Arial" w:hAnsi="Arial" w:cs="Arial"/>
              <w:sz w:val="24"/>
              <w:szCs w:val="24"/>
            </w:rPr>
          </w:pPr>
          <w:r w:rsidRPr="00612654">
            <w:rPr>
              <w:rFonts w:ascii="Arial" w:hAnsi="Arial" w:cs="Arial"/>
              <w:noProof/>
              <w:sz w:val="24"/>
              <w:szCs w:val="24"/>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7T00:00:00Z">
                                      <w:dateFormat w:val="M/d/yyyy"/>
                                      <w:lid w:val="en-US"/>
                                      <w:storeMappedDataAs w:val="dateTime"/>
                                      <w:calendar w:val="gregorian"/>
                                    </w:date>
                                  </w:sdtPr>
                                  <w:sdtContent>
                                    <w:p w14:paraId="130F7596" w14:textId="39EA9E9E" w:rsidR="005A0C3E" w:rsidRDefault="00917563">
                                      <w:pPr>
                                        <w:pStyle w:val="NoSpacing"/>
                                        <w:jc w:val="right"/>
                                        <w:rPr>
                                          <w:color w:val="FFFFFF" w:themeColor="background1"/>
                                          <w:sz w:val="28"/>
                                          <w:szCs w:val="28"/>
                                        </w:rPr>
                                      </w:pPr>
                                      <w:r>
                                        <w:rPr>
                                          <w:color w:val="FFFFFF" w:themeColor="background1"/>
                                          <w:sz w:val="28"/>
                                          <w:szCs w:val="28"/>
                                        </w:rPr>
                                        <w:t>8/27/2024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7T00:00:00Z">
                                <w:dateFormat w:val="M/d/yyyy"/>
                                <w:lid w:val="en-US"/>
                                <w:storeMappedDataAs w:val="dateTime"/>
                                <w:calendar w:val="gregorian"/>
                              </w:date>
                            </w:sdtPr>
                            <w:sdtContent>
                              <w:p w14:paraId="130F7596" w14:textId="39EA9E9E" w:rsidR="005A0C3E" w:rsidRDefault="00917563">
                                <w:pPr>
                                  <w:pStyle w:val="NoSpacing"/>
                                  <w:jc w:val="right"/>
                                  <w:rPr>
                                    <w:color w:val="FFFFFF" w:themeColor="background1"/>
                                    <w:sz w:val="28"/>
                                    <w:szCs w:val="28"/>
                                  </w:rPr>
                                </w:pPr>
                                <w:r>
                                  <w:rPr>
                                    <w:color w:val="FFFFFF" w:themeColor="background1"/>
                                    <w:sz w:val="28"/>
                                    <w:szCs w:val="28"/>
                                  </w:rPr>
                                  <w:t>8/27/2024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1C63551C" w:rsidR="005A0C3E" w:rsidRPr="00612654" w:rsidRDefault="00945233" w:rsidP="00612654">
          <w:pPr>
            <w:spacing w:line="360" w:lineRule="auto"/>
            <w:jc w:val="both"/>
            <w:rPr>
              <w:rFonts w:ascii="Arial" w:hAnsi="Arial" w:cs="Arial"/>
              <w:b/>
              <w:bCs/>
              <w:color w:val="FF0000"/>
              <w:sz w:val="24"/>
              <w:szCs w:val="24"/>
            </w:rPr>
          </w:pPr>
          <w:r w:rsidRPr="00612654">
            <w:rPr>
              <w:rFonts w:ascii="Arial" w:hAnsi="Arial" w:cs="Arial"/>
              <w:noProof/>
              <w:sz w:val="24"/>
              <w:szCs w:val="24"/>
            </w:rPr>
            <mc:AlternateContent>
              <mc:Choice Requires="wps">
                <w:drawing>
                  <wp:anchor distT="0" distB="0" distL="114300" distR="114300" simplePos="0" relativeHeight="251660288" behindDoc="0" locked="0" layoutInCell="1" allowOverlap="1" wp14:anchorId="3D864673" wp14:editId="0BDCDEB2">
                    <wp:simplePos x="0" y="0"/>
                    <wp:positionH relativeFrom="page">
                      <wp:posOffset>3175000</wp:posOffset>
                    </wp:positionH>
                    <wp:positionV relativeFrom="page">
                      <wp:posOffset>1092200</wp:posOffset>
                    </wp:positionV>
                    <wp:extent cx="3862647" cy="1028700"/>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647" cy="1028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5EC2DCCB" w:rsidR="005A0C3E" w:rsidRPr="00945233" w:rsidRDefault="00000000">
                                <w:pPr>
                                  <w:pStyle w:val="NoSpacing"/>
                                  <w:rPr>
                                    <w:rFonts w:asciiTheme="majorHAnsi" w:eastAsiaTheme="majorEastAsia" w:hAnsiTheme="majorHAnsi" w:cstheme="majorBidi"/>
                                    <w:b/>
                                    <w:bCs/>
                                    <w:i/>
                                    <w:iCs/>
                                    <w:color w:val="262626" w:themeColor="text1" w:themeTint="D9"/>
                                    <w:sz w:val="40"/>
                                    <w:szCs w:val="40"/>
                                  </w:rPr>
                                </w:pPr>
                                <w:sdt>
                                  <w:sdtPr>
                                    <w:rPr>
                                      <w:rFonts w:ascii="Arial" w:eastAsiaTheme="majorEastAsia" w:hAnsi="Arial" w:cs="Arial"/>
                                      <w:b/>
                                      <w:bCs/>
                                      <w:i/>
                                      <w:iCs/>
                                      <w:color w:val="4472C4" w:themeColor="accent1"/>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45233" w:rsidRPr="000B422C">
                                      <w:rPr>
                                        <w:rFonts w:ascii="Arial" w:eastAsiaTheme="majorEastAsia" w:hAnsi="Arial" w:cs="Arial"/>
                                        <w:b/>
                                        <w:bCs/>
                                        <w:i/>
                                        <w:iCs/>
                                        <w:color w:val="4472C4" w:themeColor="accent1"/>
                                        <w:sz w:val="28"/>
                                        <w:szCs w:val="28"/>
                                      </w:rPr>
                                      <w:t xml:space="preserve">The role that </w:t>
                                    </w:r>
                                    <w:r w:rsidR="00B34D16">
                                      <w:rPr>
                                        <w:rFonts w:ascii="Arial" w:eastAsiaTheme="majorEastAsia" w:hAnsi="Arial" w:cs="Arial"/>
                                        <w:b/>
                                        <w:bCs/>
                                        <w:i/>
                                        <w:iCs/>
                                        <w:color w:val="4472C4" w:themeColor="accent1"/>
                                        <w:sz w:val="28"/>
                                        <w:szCs w:val="28"/>
                                      </w:rPr>
                                      <w:t xml:space="preserve">social </w:t>
                                    </w:r>
                                    <w:r w:rsidR="00B34D16" w:rsidRPr="000B422C">
                                      <w:rPr>
                                        <w:rFonts w:ascii="Arial" w:eastAsiaTheme="majorEastAsia" w:hAnsi="Arial" w:cs="Arial"/>
                                        <w:b/>
                                        <w:bCs/>
                                        <w:i/>
                                        <w:iCs/>
                                        <w:color w:val="4472C4" w:themeColor="accent1"/>
                                        <w:sz w:val="28"/>
                                        <w:szCs w:val="28"/>
                                      </w:rPr>
                                      <w:t>media</w:t>
                                    </w:r>
                                    <w:r w:rsidR="00945233" w:rsidRPr="000B422C">
                                      <w:rPr>
                                        <w:rFonts w:ascii="Arial" w:eastAsiaTheme="majorEastAsia" w:hAnsi="Arial" w:cs="Arial"/>
                                        <w:b/>
                                        <w:bCs/>
                                        <w:i/>
                                        <w:iCs/>
                                        <w:color w:val="4472C4" w:themeColor="accent1"/>
                                        <w:sz w:val="28"/>
                                        <w:szCs w:val="28"/>
                                      </w:rPr>
                                      <w:t xml:space="preserve"> tools such as LinkedIn and Facebook can have in the recruitment of staff</w:t>
                                    </w:r>
                                  </w:sdtContent>
                                </w:sdt>
                              </w:p>
                              <w:p w14:paraId="769BD089" w14:textId="1572517B" w:rsidR="005A0C3E" w:rsidRDefault="005A0C3E">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55" type="#_x0000_t202" style="position:absolute;left:0;text-align:left;margin-left:250pt;margin-top:86pt;width:304.15pt;height:8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" filled="f" stroked="f" strokeweight=".5pt">
                    <v:textbox inset="0,0,0,0">
                      <w:txbxContent>
                        <w:p w14:paraId="0199714A" w14:textId="5EC2DCCB" w:rsidR="005A0C3E" w:rsidRPr="00945233" w:rsidRDefault="00000000">
                          <w:pPr>
                            <w:pStyle w:val="NoSpacing"/>
                            <w:rPr>
                              <w:rFonts w:asciiTheme="majorHAnsi" w:eastAsiaTheme="majorEastAsia" w:hAnsiTheme="majorHAnsi" w:cstheme="majorBidi"/>
                              <w:b/>
                              <w:bCs/>
                              <w:i/>
                              <w:iCs/>
                              <w:color w:val="262626" w:themeColor="text1" w:themeTint="D9"/>
                              <w:sz w:val="40"/>
                              <w:szCs w:val="40"/>
                            </w:rPr>
                          </w:pPr>
                          <w:sdt>
                            <w:sdtPr>
                              <w:rPr>
                                <w:rFonts w:ascii="Arial" w:eastAsiaTheme="majorEastAsia" w:hAnsi="Arial" w:cs="Arial"/>
                                <w:b/>
                                <w:bCs/>
                                <w:i/>
                                <w:iCs/>
                                <w:color w:val="4472C4" w:themeColor="accent1"/>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45233" w:rsidRPr="000B422C">
                                <w:rPr>
                                  <w:rFonts w:ascii="Arial" w:eastAsiaTheme="majorEastAsia" w:hAnsi="Arial" w:cs="Arial"/>
                                  <w:b/>
                                  <w:bCs/>
                                  <w:i/>
                                  <w:iCs/>
                                  <w:color w:val="4472C4" w:themeColor="accent1"/>
                                  <w:sz w:val="28"/>
                                  <w:szCs w:val="28"/>
                                </w:rPr>
                                <w:t xml:space="preserve">The role that </w:t>
                              </w:r>
                              <w:r w:rsidR="00B34D16">
                                <w:rPr>
                                  <w:rFonts w:ascii="Arial" w:eastAsiaTheme="majorEastAsia" w:hAnsi="Arial" w:cs="Arial"/>
                                  <w:b/>
                                  <w:bCs/>
                                  <w:i/>
                                  <w:iCs/>
                                  <w:color w:val="4472C4" w:themeColor="accent1"/>
                                  <w:sz w:val="28"/>
                                  <w:szCs w:val="28"/>
                                </w:rPr>
                                <w:t xml:space="preserve">social </w:t>
                              </w:r>
                              <w:r w:rsidR="00B34D16" w:rsidRPr="000B422C">
                                <w:rPr>
                                  <w:rFonts w:ascii="Arial" w:eastAsiaTheme="majorEastAsia" w:hAnsi="Arial" w:cs="Arial"/>
                                  <w:b/>
                                  <w:bCs/>
                                  <w:i/>
                                  <w:iCs/>
                                  <w:color w:val="4472C4" w:themeColor="accent1"/>
                                  <w:sz w:val="28"/>
                                  <w:szCs w:val="28"/>
                                </w:rPr>
                                <w:t>media</w:t>
                              </w:r>
                              <w:r w:rsidR="00945233" w:rsidRPr="000B422C">
                                <w:rPr>
                                  <w:rFonts w:ascii="Arial" w:eastAsiaTheme="majorEastAsia" w:hAnsi="Arial" w:cs="Arial"/>
                                  <w:b/>
                                  <w:bCs/>
                                  <w:i/>
                                  <w:iCs/>
                                  <w:color w:val="4472C4" w:themeColor="accent1"/>
                                  <w:sz w:val="28"/>
                                  <w:szCs w:val="28"/>
                                </w:rPr>
                                <w:t xml:space="preserve"> tools such as LinkedIn and Facebook can have in the recruitment of staff</w:t>
                              </w:r>
                            </w:sdtContent>
                          </w:sdt>
                        </w:p>
                        <w:p w14:paraId="769BD089" w14:textId="1572517B" w:rsidR="005A0C3E" w:rsidRDefault="005A0C3E">
                          <w:pPr>
                            <w:spacing w:before="120"/>
                            <w:rPr>
                              <w:color w:val="404040" w:themeColor="text1" w:themeTint="BF"/>
                              <w:sz w:val="36"/>
                              <w:szCs w:val="36"/>
                            </w:rPr>
                          </w:pPr>
                        </w:p>
                      </w:txbxContent>
                    </v:textbox>
                    <w10:wrap anchorx="page" anchory="page"/>
                  </v:shape>
                </w:pict>
              </mc:Fallback>
            </mc:AlternateContent>
          </w:r>
          <w:r w:rsidR="005A0C3E" w:rsidRPr="00612654">
            <w:rPr>
              <w:rFonts w:ascii="Arial" w:hAnsi="Arial" w:cs="Arial"/>
              <w:b/>
              <w:bCs/>
              <w:noProof/>
              <w:color w:val="FF0000"/>
              <w:sz w:val="24"/>
              <w:szCs w:val="24"/>
            </w:rPr>
            <mc:AlternateContent>
              <mc:Choice Requires="wpg">
                <w:drawing>
                  <wp:anchor distT="45720" distB="45720" distL="182880" distR="182880" simplePos="0" relativeHeight="251663360" behindDoc="0" locked="0" layoutInCell="1" allowOverlap="1" wp14:anchorId="5906071B" wp14:editId="0C42422C">
                    <wp:simplePos x="0" y="0"/>
                    <wp:positionH relativeFrom="margin">
                      <wp:posOffset>2405149</wp:posOffset>
                    </wp:positionH>
                    <wp:positionV relativeFrom="margin">
                      <wp:posOffset>2725247</wp:posOffset>
                    </wp:positionV>
                    <wp:extent cx="3566160" cy="4909190"/>
                    <wp:effectExtent l="0" t="0" r="0" b="5715"/>
                    <wp:wrapSquare wrapText="bothSides"/>
                    <wp:docPr id="198" name="Group 64"/>
                    <wp:cNvGraphicFramePr/>
                    <a:graphic xmlns:a="http://schemas.openxmlformats.org/drawingml/2006/main">
                      <a:graphicData uri="http://schemas.microsoft.com/office/word/2010/wordprocessingGroup">
                        <wpg:wgp>
                          <wpg:cNvGrpSpPr/>
                          <wpg:grpSpPr>
                            <a:xfrm>
                              <a:off x="0" y="0"/>
                              <a:ext cx="3566160" cy="4909190"/>
                              <a:chOff x="0" y="0"/>
                              <a:chExt cx="3567448" cy="4908157"/>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6554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Pr="000B422C" w:rsidRDefault="005A0C3E">
                                  <w:pPr>
                                    <w:rPr>
                                      <w:rFonts w:ascii="Arial" w:hAnsi="Arial" w:cs="Arial"/>
                                      <w:caps/>
                                      <w:color w:val="4472C4" w:themeColor="accent1"/>
                                      <w:sz w:val="24"/>
                                      <w:szCs w:val="24"/>
                                    </w:rPr>
                                  </w:pPr>
                                  <w:r w:rsidRPr="000B422C">
                                    <w:rPr>
                                      <w:rFonts w:ascii="Arial" w:hAnsi="Arial" w:cs="Arial"/>
                                      <w:caps/>
                                      <w:color w:val="4472C4" w:themeColor="accent1"/>
                                      <w:sz w:val="24"/>
                                      <w:szCs w:val="24"/>
                                    </w:rPr>
                                    <w:t>Module Name: Digital Skills</w:t>
                                  </w:r>
                                </w:p>
                                <w:p w14:paraId="39E23036" w14:textId="76B470A3" w:rsidR="005A0C3E" w:rsidRPr="000B422C" w:rsidRDefault="005A0C3E">
                                  <w:pPr>
                                    <w:rPr>
                                      <w:rFonts w:ascii="Arial" w:hAnsi="Arial" w:cs="Arial"/>
                                      <w:caps/>
                                      <w:color w:val="4472C4" w:themeColor="accent1"/>
                                      <w:sz w:val="24"/>
                                      <w:szCs w:val="24"/>
                                    </w:rPr>
                                  </w:pPr>
                                  <w:r w:rsidRPr="000B422C">
                                    <w:rPr>
                                      <w:rFonts w:ascii="Arial" w:hAnsi="Arial" w:cs="Arial"/>
                                      <w:caps/>
                                      <w:color w:val="4472C4" w:themeColor="accent1"/>
                                      <w:sz w:val="24"/>
                                      <w:szCs w:val="24"/>
                                    </w:rPr>
                                    <w:t>Module Code: LCLM 4002</w:t>
                                  </w:r>
                                </w:p>
                                <w:p w14:paraId="7DE69EB8" w14:textId="6448DDB1" w:rsidR="005A0C3E" w:rsidRDefault="005A0C3E">
                                  <w:pPr>
                                    <w:rPr>
                                      <w:caps/>
                                      <w:color w:val="4472C4" w:themeColor="accent1"/>
                                      <w:sz w:val="26"/>
                                      <w:szCs w:val="26"/>
                                    </w:rPr>
                                  </w:pPr>
                                  <w:r w:rsidRPr="000B422C">
                                    <w:rPr>
                                      <w:rFonts w:ascii="Arial" w:hAnsi="Arial" w:cs="Arial"/>
                                      <w:caps/>
                                      <w:color w:val="4472C4" w:themeColor="accent1"/>
                                      <w:sz w:val="24"/>
                                      <w:szCs w:val="24"/>
                                    </w:rPr>
                                    <w:t>Student’s Name</w:t>
                                  </w:r>
                                  <w:r>
                                    <w:rPr>
                                      <w:caps/>
                                      <w:color w:val="4472C4" w:themeColor="accent1"/>
                                      <w:sz w:val="26"/>
                                      <w:szCs w:val="26"/>
                                    </w:rPr>
                                    <w:t xml:space="preserve">: </w:t>
                                  </w:r>
                                  <w:r w:rsidR="00945233">
                                    <w:rPr>
                                      <w:caps/>
                                      <w:color w:val="4472C4" w:themeColor="accent1"/>
                                      <w:sz w:val="26"/>
                                      <w:szCs w:val="26"/>
                                    </w:rPr>
                                    <w:t>melat genene mekbeb</w:t>
                                  </w:r>
                                </w:p>
                                <w:p w14:paraId="60DDBC83" w14:textId="74F3C2AA" w:rsidR="005A0C3E" w:rsidRDefault="005A0C3E">
                                  <w:pPr>
                                    <w:rPr>
                                      <w:caps/>
                                      <w:color w:val="4472C4" w:themeColor="accent1"/>
                                      <w:sz w:val="26"/>
                                      <w:szCs w:val="26"/>
                                    </w:rPr>
                                  </w:pPr>
                                  <w:r w:rsidRPr="000B422C">
                                    <w:rPr>
                                      <w:rFonts w:ascii="Arial" w:hAnsi="Arial" w:cs="Arial"/>
                                      <w:caps/>
                                      <w:color w:val="4472C4" w:themeColor="accent1"/>
                                      <w:sz w:val="24"/>
                                      <w:szCs w:val="24"/>
                                    </w:rPr>
                                    <w:t>Student’s</w:t>
                                  </w:r>
                                  <w:r>
                                    <w:rPr>
                                      <w:caps/>
                                      <w:color w:val="4472C4" w:themeColor="accent1"/>
                                      <w:sz w:val="26"/>
                                      <w:szCs w:val="26"/>
                                    </w:rPr>
                                    <w:t xml:space="preserve"> ID:</w:t>
                                  </w:r>
                                  <w:r w:rsidR="00945233">
                                    <w:rPr>
                                      <w:caps/>
                                      <w:color w:val="4472C4" w:themeColor="accent1"/>
                                      <w:sz w:val="26"/>
                                      <w:szCs w:val="26"/>
                                    </w:rPr>
                                    <w:t>2123174</w:t>
                                  </w:r>
                                </w:p>
                                <w:p w14:paraId="392068BF" w14:textId="467FE7AC" w:rsidR="005A0C3E" w:rsidRDefault="005A0C3E">
                                  <w:pPr>
                                    <w:rPr>
                                      <w:caps/>
                                      <w:color w:val="4472C4" w:themeColor="accent1"/>
                                      <w:sz w:val="26"/>
                                      <w:szCs w:val="26"/>
                                    </w:rPr>
                                  </w:pPr>
                                  <w:r w:rsidRPr="000B422C">
                                    <w:rPr>
                                      <w:rFonts w:ascii="Arial" w:hAnsi="Arial" w:cs="Arial"/>
                                      <w:caps/>
                                      <w:color w:val="4472C4" w:themeColor="accent1"/>
                                      <w:sz w:val="24"/>
                                      <w:szCs w:val="24"/>
                                    </w:rPr>
                                    <w:t>Group:</w:t>
                                  </w:r>
                                  <w:r>
                                    <w:rPr>
                                      <w:caps/>
                                      <w:color w:val="4472C4" w:themeColor="accent1"/>
                                      <w:sz w:val="26"/>
                                      <w:szCs w:val="26"/>
                                    </w:rPr>
                                    <w:t xml:space="preserve"> </w:t>
                                  </w:r>
                                  <w:r w:rsidR="00945233">
                                    <w:rPr>
                                      <w:caps/>
                                      <w:color w:val="4472C4" w:themeColor="accent1"/>
                                      <w:sz w:val="26"/>
                                      <w:szCs w:val="26"/>
                                    </w:rPr>
                                    <w:t>1</w:t>
                                  </w:r>
                                </w:p>
                                <w:p w14:paraId="4D9CA54B" w14:textId="77777777" w:rsidR="005A0C3E" w:rsidRDefault="005A0C3E">
                                  <w:pPr>
                                    <w:rPr>
                                      <w:caps/>
                                      <w:color w:val="4472C4" w:themeColor="accent1"/>
                                      <w:sz w:val="26"/>
                                      <w:szCs w:val="26"/>
                                    </w:rPr>
                                  </w:pPr>
                                </w:p>
                                <w:p w14:paraId="608996DA" w14:textId="31E9A2E0" w:rsidR="005A0C3E" w:rsidRPr="000B422C" w:rsidRDefault="005A0C3E">
                                  <w:pPr>
                                    <w:rPr>
                                      <w:rFonts w:ascii="Arial" w:hAnsi="Arial" w:cs="Arial"/>
                                      <w:caps/>
                                      <w:color w:val="4472C4" w:themeColor="accent1"/>
                                      <w:sz w:val="24"/>
                                      <w:szCs w:val="24"/>
                                    </w:rPr>
                                  </w:pPr>
                                  <w:r w:rsidRPr="000B422C">
                                    <w:rPr>
                                      <w:rFonts w:ascii="Arial" w:hAnsi="Arial" w:cs="Arial"/>
                                      <w:caps/>
                                      <w:color w:val="4472C4" w:themeColor="accent1"/>
                                      <w:sz w:val="24"/>
                                      <w:szCs w:val="24"/>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03F31862" w:rsidR="005A0C3E" w:rsidRPr="000B422C" w:rsidRDefault="005A0C3E">
                                  <w:pPr>
                                    <w:rPr>
                                      <w:rFonts w:ascii="Arial" w:hAnsi="Arial" w:cs="Arial"/>
                                      <w:caps/>
                                      <w:color w:val="4472C4" w:themeColor="accent1"/>
                                      <w:sz w:val="26"/>
                                      <w:szCs w:val="26"/>
                                    </w:rPr>
                                  </w:pPr>
                                  <w:r w:rsidRPr="000B422C">
                                    <w:rPr>
                                      <w:rFonts w:ascii="Arial" w:hAnsi="Arial" w:cs="Arial"/>
                                      <w:caps/>
                                      <w:color w:val="4472C4" w:themeColor="accent1"/>
                                      <w:sz w:val="24"/>
                                      <w:szCs w:val="24"/>
                                    </w:rPr>
                                    <w:t>University of Wales Trinity Saint David (Londo</w:t>
                                  </w:r>
                                  <w:r w:rsidR="00945233" w:rsidRPr="000B422C">
                                    <w:rPr>
                                      <w:rFonts w:ascii="Arial" w:hAnsi="Arial" w:cs="Arial"/>
                                      <w:caps/>
                                      <w:color w:val="4472C4" w:themeColor="accent1"/>
                                      <w:sz w:val="24"/>
                                      <w:szCs w:val="24"/>
                                    </w:rPr>
                                    <w:t xml:space="preserve">n </w:t>
                                  </w:r>
                                  <w:r w:rsidRPr="000B422C">
                                    <w:rPr>
                                      <w:rFonts w:ascii="Arial" w:hAnsi="Arial" w:cs="Arial"/>
                                      <w:caps/>
                                      <w:color w:val="4472C4" w:themeColor="accent1"/>
                                      <w:sz w:val="24"/>
                                      <w:szCs w:val="24"/>
                                    </w:rPr>
                                    <w:t>Campus</w:t>
                                  </w:r>
                                  <w:r w:rsidRPr="000B422C">
                                    <w:rPr>
                                      <w:rFonts w:ascii="Arial" w:hAnsi="Arial" w:cs="Arial"/>
                                      <w:caps/>
                                      <w:color w:val="4472C4" w:themeColor="accent1"/>
                                      <w:sz w:val="26"/>
                                      <w:szCs w:val="26"/>
                                    </w:rPr>
                                    <w:t>)</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89.4pt;margin-top:214.6pt;width:280.8pt;height:386.55pt;z-index:251663360;mso-wrap-distance-left:14.4pt;mso-wrap-distance-top:3.6pt;mso-wrap-distance-right:14.4pt;mso-wrap-distance-bottom:3.6pt;mso-position-horizontal-relative:margin;mso-position-vertical-relative:margin;mso-width-relative:margin;mso-height-relative:margin" coordsize="35674,4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6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Pr="000B422C" w:rsidRDefault="005A0C3E">
                            <w:pPr>
                              <w:rPr>
                                <w:rFonts w:ascii="Arial" w:hAnsi="Arial" w:cs="Arial"/>
                                <w:caps/>
                                <w:color w:val="4472C4" w:themeColor="accent1"/>
                                <w:sz w:val="24"/>
                                <w:szCs w:val="24"/>
                              </w:rPr>
                            </w:pPr>
                            <w:r w:rsidRPr="000B422C">
                              <w:rPr>
                                <w:rFonts w:ascii="Arial" w:hAnsi="Arial" w:cs="Arial"/>
                                <w:caps/>
                                <w:color w:val="4472C4" w:themeColor="accent1"/>
                                <w:sz w:val="24"/>
                                <w:szCs w:val="24"/>
                              </w:rPr>
                              <w:t>Module Name: Digital Skills</w:t>
                            </w:r>
                          </w:p>
                          <w:p w14:paraId="39E23036" w14:textId="76B470A3" w:rsidR="005A0C3E" w:rsidRPr="000B422C" w:rsidRDefault="005A0C3E">
                            <w:pPr>
                              <w:rPr>
                                <w:rFonts w:ascii="Arial" w:hAnsi="Arial" w:cs="Arial"/>
                                <w:caps/>
                                <w:color w:val="4472C4" w:themeColor="accent1"/>
                                <w:sz w:val="24"/>
                                <w:szCs w:val="24"/>
                              </w:rPr>
                            </w:pPr>
                            <w:r w:rsidRPr="000B422C">
                              <w:rPr>
                                <w:rFonts w:ascii="Arial" w:hAnsi="Arial" w:cs="Arial"/>
                                <w:caps/>
                                <w:color w:val="4472C4" w:themeColor="accent1"/>
                                <w:sz w:val="24"/>
                                <w:szCs w:val="24"/>
                              </w:rPr>
                              <w:t>Module Code: LCLM 4002</w:t>
                            </w:r>
                          </w:p>
                          <w:p w14:paraId="7DE69EB8" w14:textId="6448DDB1" w:rsidR="005A0C3E" w:rsidRDefault="005A0C3E">
                            <w:pPr>
                              <w:rPr>
                                <w:caps/>
                                <w:color w:val="4472C4" w:themeColor="accent1"/>
                                <w:sz w:val="26"/>
                                <w:szCs w:val="26"/>
                              </w:rPr>
                            </w:pPr>
                            <w:r w:rsidRPr="000B422C">
                              <w:rPr>
                                <w:rFonts w:ascii="Arial" w:hAnsi="Arial" w:cs="Arial"/>
                                <w:caps/>
                                <w:color w:val="4472C4" w:themeColor="accent1"/>
                                <w:sz w:val="24"/>
                                <w:szCs w:val="24"/>
                              </w:rPr>
                              <w:t>Student’s Name</w:t>
                            </w:r>
                            <w:r>
                              <w:rPr>
                                <w:caps/>
                                <w:color w:val="4472C4" w:themeColor="accent1"/>
                                <w:sz w:val="26"/>
                                <w:szCs w:val="26"/>
                              </w:rPr>
                              <w:t xml:space="preserve">: </w:t>
                            </w:r>
                            <w:r w:rsidR="00945233">
                              <w:rPr>
                                <w:caps/>
                                <w:color w:val="4472C4" w:themeColor="accent1"/>
                                <w:sz w:val="26"/>
                                <w:szCs w:val="26"/>
                              </w:rPr>
                              <w:t>melat genene mekbeb</w:t>
                            </w:r>
                          </w:p>
                          <w:p w14:paraId="60DDBC83" w14:textId="74F3C2AA" w:rsidR="005A0C3E" w:rsidRDefault="005A0C3E">
                            <w:pPr>
                              <w:rPr>
                                <w:caps/>
                                <w:color w:val="4472C4" w:themeColor="accent1"/>
                                <w:sz w:val="26"/>
                                <w:szCs w:val="26"/>
                              </w:rPr>
                            </w:pPr>
                            <w:r w:rsidRPr="000B422C">
                              <w:rPr>
                                <w:rFonts w:ascii="Arial" w:hAnsi="Arial" w:cs="Arial"/>
                                <w:caps/>
                                <w:color w:val="4472C4" w:themeColor="accent1"/>
                                <w:sz w:val="24"/>
                                <w:szCs w:val="24"/>
                              </w:rPr>
                              <w:t>Student’s</w:t>
                            </w:r>
                            <w:r>
                              <w:rPr>
                                <w:caps/>
                                <w:color w:val="4472C4" w:themeColor="accent1"/>
                                <w:sz w:val="26"/>
                                <w:szCs w:val="26"/>
                              </w:rPr>
                              <w:t xml:space="preserve"> ID:</w:t>
                            </w:r>
                            <w:r w:rsidR="00945233">
                              <w:rPr>
                                <w:caps/>
                                <w:color w:val="4472C4" w:themeColor="accent1"/>
                                <w:sz w:val="26"/>
                                <w:szCs w:val="26"/>
                              </w:rPr>
                              <w:t>2123174</w:t>
                            </w:r>
                          </w:p>
                          <w:p w14:paraId="392068BF" w14:textId="467FE7AC" w:rsidR="005A0C3E" w:rsidRDefault="005A0C3E">
                            <w:pPr>
                              <w:rPr>
                                <w:caps/>
                                <w:color w:val="4472C4" w:themeColor="accent1"/>
                                <w:sz w:val="26"/>
                                <w:szCs w:val="26"/>
                              </w:rPr>
                            </w:pPr>
                            <w:r w:rsidRPr="000B422C">
                              <w:rPr>
                                <w:rFonts w:ascii="Arial" w:hAnsi="Arial" w:cs="Arial"/>
                                <w:caps/>
                                <w:color w:val="4472C4" w:themeColor="accent1"/>
                                <w:sz w:val="24"/>
                                <w:szCs w:val="24"/>
                              </w:rPr>
                              <w:t>Group:</w:t>
                            </w:r>
                            <w:r>
                              <w:rPr>
                                <w:caps/>
                                <w:color w:val="4472C4" w:themeColor="accent1"/>
                                <w:sz w:val="26"/>
                                <w:szCs w:val="26"/>
                              </w:rPr>
                              <w:t xml:space="preserve"> </w:t>
                            </w:r>
                            <w:r w:rsidR="00945233">
                              <w:rPr>
                                <w:caps/>
                                <w:color w:val="4472C4" w:themeColor="accent1"/>
                                <w:sz w:val="26"/>
                                <w:szCs w:val="26"/>
                              </w:rPr>
                              <w:t>1</w:t>
                            </w:r>
                          </w:p>
                          <w:p w14:paraId="4D9CA54B" w14:textId="77777777" w:rsidR="005A0C3E" w:rsidRDefault="005A0C3E">
                            <w:pPr>
                              <w:rPr>
                                <w:caps/>
                                <w:color w:val="4472C4" w:themeColor="accent1"/>
                                <w:sz w:val="26"/>
                                <w:szCs w:val="26"/>
                              </w:rPr>
                            </w:pPr>
                          </w:p>
                          <w:p w14:paraId="608996DA" w14:textId="31E9A2E0" w:rsidR="005A0C3E" w:rsidRPr="000B422C" w:rsidRDefault="005A0C3E">
                            <w:pPr>
                              <w:rPr>
                                <w:rFonts w:ascii="Arial" w:hAnsi="Arial" w:cs="Arial"/>
                                <w:caps/>
                                <w:color w:val="4472C4" w:themeColor="accent1"/>
                                <w:sz w:val="24"/>
                                <w:szCs w:val="24"/>
                              </w:rPr>
                            </w:pPr>
                            <w:r w:rsidRPr="000B422C">
                              <w:rPr>
                                <w:rFonts w:ascii="Arial" w:hAnsi="Arial" w:cs="Arial"/>
                                <w:caps/>
                                <w:color w:val="4472C4" w:themeColor="accent1"/>
                                <w:sz w:val="24"/>
                                <w:szCs w:val="24"/>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03F31862" w:rsidR="005A0C3E" w:rsidRPr="000B422C" w:rsidRDefault="005A0C3E">
                            <w:pPr>
                              <w:rPr>
                                <w:rFonts w:ascii="Arial" w:hAnsi="Arial" w:cs="Arial"/>
                                <w:caps/>
                                <w:color w:val="4472C4" w:themeColor="accent1"/>
                                <w:sz w:val="26"/>
                                <w:szCs w:val="26"/>
                              </w:rPr>
                            </w:pPr>
                            <w:r w:rsidRPr="000B422C">
                              <w:rPr>
                                <w:rFonts w:ascii="Arial" w:hAnsi="Arial" w:cs="Arial"/>
                                <w:caps/>
                                <w:color w:val="4472C4" w:themeColor="accent1"/>
                                <w:sz w:val="24"/>
                                <w:szCs w:val="24"/>
                              </w:rPr>
                              <w:t>University of Wales Trinity Saint David (Londo</w:t>
                            </w:r>
                            <w:r w:rsidR="00945233" w:rsidRPr="000B422C">
                              <w:rPr>
                                <w:rFonts w:ascii="Arial" w:hAnsi="Arial" w:cs="Arial"/>
                                <w:caps/>
                                <w:color w:val="4472C4" w:themeColor="accent1"/>
                                <w:sz w:val="24"/>
                                <w:szCs w:val="24"/>
                              </w:rPr>
                              <w:t xml:space="preserve">n </w:t>
                            </w:r>
                            <w:r w:rsidRPr="000B422C">
                              <w:rPr>
                                <w:rFonts w:ascii="Arial" w:hAnsi="Arial" w:cs="Arial"/>
                                <w:caps/>
                                <w:color w:val="4472C4" w:themeColor="accent1"/>
                                <w:sz w:val="24"/>
                                <w:szCs w:val="24"/>
                              </w:rPr>
                              <w:t>Campus</w:t>
                            </w:r>
                            <w:r w:rsidRPr="000B422C">
                              <w:rPr>
                                <w:rFonts w:ascii="Arial" w:hAnsi="Arial" w:cs="Arial"/>
                                <w:caps/>
                                <w:color w:val="4472C4" w:themeColor="accent1"/>
                                <w:sz w:val="26"/>
                                <w:szCs w:val="26"/>
                              </w:rPr>
                              <w:t>)</w:t>
                            </w:r>
                          </w:p>
                        </w:txbxContent>
                      </v:textbox>
                    </v:shape>
                    <w10:wrap type="square" anchorx="margin" anchory="margin"/>
                  </v:group>
                </w:pict>
              </mc:Fallback>
            </mc:AlternateContent>
          </w:r>
          <w:r w:rsidR="005A0C3E" w:rsidRPr="00612654">
            <w:rPr>
              <w:rFonts w:ascii="Arial" w:hAnsi="Arial" w:cs="Arial"/>
              <w:b/>
              <w:bCs/>
              <w:color w:val="FF0000"/>
              <w:sz w:val="24"/>
              <w:szCs w:val="24"/>
            </w:rPr>
            <w:br w:type="page"/>
          </w:r>
        </w:p>
      </w:sdtContent>
    </w:sdt>
    <w:p w14:paraId="0CB3D110" w14:textId="77777777" w:rsidR="00ED419B" w:rsidRPr="00612654" w:rsidRDefault="00ED419B" w:rsidP="00612654">
      <w:pPr>
        <w:spacing w:line="360" w:lineRule="auto"/>
        <w:jc w:val="both"/>
        <w:rPr>
          <w:rFonts w:ascii="Arial" w:hAnsi="Arial" w:cs="Arial"/>
          <w:b/>
          <w:bCs/>
          <w:sz w:val="24"/>
          <w:szCs w:val="24"/>
        </w:rPr>
      </w:pPr>
    </w:p>
    <w:sdt>
      <w:sdtPr>
        <w:rPr>
          <w:rFonts w:asciiTheme="minorHAnsi" w:eastAsiaTheme="minorEastAsia" w:hAnsiTheme="minorHAnsi" w:cstheme="minorBidi"/>
          <w:color w:val="auto"/>
          <w:sz w:val="22"/>
          <w:szCs w:val="22"/>
          <w:lang w:eastAsia="zh-CN"/>
        </w:rPr>
        <w:id w:val="-1616279778"/>
        <w:docPartObj>
          <w:docPartGallery w:val="Table of Contents"/>
          <w:docPartUnique/>
        </w:docPartObj>
      </w:sdtPr>
      <w:sdtEndPr>
        <w:rPr>
          <w:b/>
          <w:bCs/>
        </w:rPr>
      </w:sdtEndPr>
      <w:sdtContent>
        <w:p w14:paraId="0395E2B5" w14:textId="18711FC2" w:rsidR="007708DF" w:rsidRDefault="007708DF">
          <w:pPr>
            <w:pStyle w:val="TOCHeading"/>
          </w:pPr>
          <w:r>
            <w:t>Table of Contents</w:t>
          </w:r>
        </w:p>
        <w:p w14:paraId="779ABBC9" w14:textId="65967FE0" w:rsidR="007708DF" w:rsidRDefault="007708DF">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74445991" w:history="1">
            <w:r w:rsidRPr="001C548B">
              <w:rPr>
                <w:rStyle w:val="Hyperlink"/>
                <w:b/>
                <w:bCs/>
                <w:noProof/>
                <w:lang w:eastAsia="en-GB"/>
              </w:rPr>
              <w:t>Introduction</w:t>
            </w:r>
            <w:r>
              <w:rPr>
                <w:noProof/>
                <w:webHidden/>
              </w:rPr>
              <w:tab/>
            </w:r>
            <w:r>
              <w:rPr>
                <w:noProof/>
                <w:webHidden/>
              </w:rPr>
              <w:fldChar w:fldCharType="begin"/>
            </w:r>
            <w:r>
              <w:rPr>
                <w:noProof/>
                <w:webHidden/>
              </w:rPr>
              <w:instrText xml:space="preserve"> PAGEREF _Toc174445991 \h </w:instrText>
            </w:r>
            <w:r>
              <w:rPr>
                <w:noProof/>
                <w:webHidden/>
              </w:rPr>
            </w:r>
            <w:r>
              <w:rPr>
                <w:noProof/>
                <w:webHidden/>
              </w:rPr>
              <w:fldChar w:fldCharType="separate"/>
            </w:r>
            <w:r>
              <w:rPr>
                <w:noProof/>
                <w:webHidden/>
              </w:rPr>
              <w:t>2</w:t>
            </w:r>
            <w:r>
              <w:rPr>
                <w:noProof/>
                <w:webHidden/>
              </w:rPr>
              <w:fldChar w:fldCharType="end"/>
            </w:r>
          </w:hyperlink>
        </w:p>
        <w:p w14:paraId="0622FEF1" w14:textId="27D43770" w:rsidR="007708DF" w:rsidRDefault="00000000">
          <w:pPr>
            <w:pStyle w:val="TOC1"/>
            <w:tabs>
              <w:tab w:val="right" w:leader="dot" w:pos="9016"/>
            </w:tabs>
            <w:rPr>
              <w:noProof/>
              <w:kern w:val="2"/>
              <w:sz w:val="24"/>
              <w:szCs w:val="24"/>
              <w:lang w:eastAsia="en-GB"/>
              <w14:ligatures w14:val="standardContextual"/>
            </w:rPr>
          </w:pPr>
          <w:hyperlink w:anchor="_Toc174445992" w:history="1">
            <w:r w:rsidR="007708DF" w:rsidRPr="001C548B">
              <w:rPr>
                <w:rStyle w:val="Hyperlink"/>
                <w:b/>
                <w:bCs/>
                <w:noProof/>
                <w:lang w:eastAsia="en-GB"/>
              </w:rPr>
              <w:t>MAIN Body:</w:t>
            </w:r>
            <w:r w:rsidR="007708DF">
              <w:rPr>
                <w:noProof/>
                <w:webHidden/>
              </w:rPr>
              <w:tab/>
            </w:r>
            <w:r w:rsidR="007708DF">
              <w:rPr>
                <w:noProof/>
                <w:webHidden/>
              </w:rPr>
              <w:fldChar w:fldCharType="begin"/>
            </w:r>
            <w:r w:rsidR="007708DF">
              <w:rPr>
                <w:noProof/>
                <w:webHidden/>
              </w:rPr>
              <w:instrText xml:space="preserve"> PAGEREF _Toc174445992 \h </w:instrText>
            </w:r>
            <w:r w:rsidR="007708DF">
              <w:rPr>
                <w:noProof/>
                <w:webHidden/>
              </w:rPr>
            </w:r>
            <w:r w:rsidR="007708DF">
              <w:rPr>
                <w:noProof/>
                <w:webHidden/>
              </w:rPr>
              <w:fldChar w:fldCharType="separate"/>
            </w:r>
            <w:r w:rsidR="007708DF">
              <w:rPr>
                <w:noProof/>
                <w:webHidden/>
              </w:rPr>
              <w:t>2</w:t>
            </w:r>
            <w:r w:rsidR="007708DF">
              <w:rPr>
                <w:noProof/>
                <w:webHidden/>
              </w:rPr>
              <w:fldChar w:fldCharType="end"/>
            </w:r>
          </w:hyperlink>
        </w:p>
        <w:p w14:paraId="079B0CD7" w14:textId="445740EE" w:rsidR="007708DF" w:rsidRDefault="00000000">
          <w:pPr>
            <w:pStyle w:val="TOC2"/>
            <w:tabs>
              <w:tab w:val="right" w:leader="dot" w:pos="9016"/>
            </w:tabs>
            <w:rPr>
              <w:noProof/>
              <w:kern w:val="2"/>
              <w:sz w:val="24"/>
              <w:szCs w:val="24"/>
              <w:lang w:eastAsia="en-GB"/>
              <w14:ligatures w14:val="standardContextual"/>
            </w:rPr>
          </w:pPr>
          <w:hyperlink w:anchor="_Toc174445993" w:history="1">
            <w:r w:rsidR="007708DF" w:rsidRPr="001C548B">
              <w:rPr>
                <w:rStyle w:val="Hyperlink"/>
                <w:noProof/>
                <w:lang w:eastAsia="en-GB"/>
              </w:rPr>
              <w:t xml:space="preserve">Uses </w:t>
            </w:r>
            <w:r w:rsidR="00663112">
              <w:rPr>
                <w:rStyle w:val="Hyperlink"/>
                <w:noProof/>
                <w:lang w:eastAsia="en-GB"/>
              </w:rPr>
              <w:t>OF</w:t>
            </w:r>
            <w:r w:rsidR="007708DF" w:rsidRPr="001C548B">
              <w:rPr>
                <w:rStyle w:val="Hyperlink"/>
                <w:noProof/>
                <w:lang w:eastAsia="en-GB"/>
              </w:rPr>
              <w:t xml:space="preserve"> Social Media</w:t>
            </w:r>
            <w:r w:rsidR="007708DF">
              <w:rPr>
                <w:noProof/>
                <w:webHidden/>
              </w:rPr>
              <w:tab/>
            </w:r>
            <w:r w:rsidR="007708DF">
              <w:rPr>
                <w:noProof/>
                <w:webHidden/>
              </w:rPr>
              <w:fldChar w:fldCharType="begin"/>
            </w:r>
            <w:r w:rsidR="007708DF">
              <w:rPr>
                <w:noProof/>
                <w:webHidden/>
              </w:rPr>
              <w:instrText xml:space="preserve"> PAGEREF _Toc174445993 \h </w:instrText>
            </w:r>
            <w:r w:rsidR="007708DF">
              <w:rPr>
                <w:noProof/>
                <w:webHidden/>
              </w:rPr>
            </w:r>
            <w:r w:rsidR="007708DF">
              <w:rPr>
                <w:noProof/>
                <w:webHidden/>
              </w:rPr>
              <w:fldChar w:fldCharType="separate"/>
            </w:r>
            <w:r w:rsidR="007708DF">
              <w:rPr>
                <w:noProof/>
                <w:webHidden/>
              </w:rPr>
              <w:t>2</w:t>
            </w:r>
            <w:r w:rsidR="007708DF">
              <w:rPr>
                <w:noProof/>
                <w:webHidden/>
              </w:rPr>
              <w:fldChar w:fldCharType="end"/>
            </w:r>
          </w:hyperlink>
        </w:p>
        <w:p w14:paraId="0A6A8B3E" w14:textId="72476EA0" w:rsidR="007708DF" w:rsidRDefault="00000000">
          <w:pPr>
            <w:pStyle w:val="TOC2"/>
            <w:tabs>
              <w:tab w:val="right" w:leader="dot" w:pos="9016"/>
            </w:tabs>
            <w:rPr>
              <w:noProof/>
              <w:kern w:val="2"/>
              <w:sz w:val="24"/>
              <w:szCs w:val="24"/>
              <w:lang w:eastAsia="en-GB"/>
              <w14:ligatures w14:val="standardContextual"/>
            </w:rPr>
          </w:pPr>
          <w:hyperlink w:anchor="_Toc174445995" w:history="1">
            <w:r w:rsidR="007708DF" w:rsidRPr="001C548B">
              <w:rPr>
                <w:rStyle w:val="Hyperlink"/>
                <w:noProof/>
                <w:lang w:eastAsia="en-GB"/>
              </w:rPr>
              <w:t>Traditional Recruitment Methods</w:t>
            </w:r>
            <w:r w:rsidR="007708DF">
              <w:rPr>
                <w:noProof/>
                <w:webHidden/>
              </w:rPr>
              <w:tab/>
            </w:r>
            <w:r w:rsidR="007708DF">
              <w:rPr>
                <w:noProof/>
                <w:webHidden/>
              </w:rPr>
              <w:fldChar w:fldCharType="begin"/>
            </w:r>
            <w:r w:rsidR="007708DF">
              <w:rPr>
                <w:noProof/>
                <w:webHidden/>
              </w:rPr>
              <w:instrText xml:space="preserve"> PAGEREF _Toc174445995 \h </w:instrText>
            </w:r>
            <w:r w:rsidR="007708DF">
              <w:rPr>
                <w:noProof/>
                <w:webHidden/>
              </w:rPr>
            </w:r>
            <w:r w:rsidR="007708DF">
              <w:rPr>
                <w:noProof/>
                <w:webHidden/>
              </w:rPr>
              <w:fldChar w:fldCharType="separate"/>
            </w:r>
            <w:r w:rsidR="007708DF">
              <w:rPr>
                <w:noProof/>
                <w:webHidden/>
              </w:rPr>
              <w:t>3</w:t>
            </w:r>
            <w:r w:rsidR="007708DF">
              <w:rPr>
                <w:noProof/>
                <w:webHidden/>
              </w:rPr>
              <w:fldChar w:fldCharType="end"/>
            </w:r>
          </w:hyperlink>
        </w:p>
        <w:p w14:paraId="346C8B29" w14:textId="5E2BF43E" w:rsidR="007708DF" w:rsidRDefault="00000000">
          <w:pPr>
            <w:pStyle w:val="TOC2"/>
            <w:tabs>
              <w:tab w:val="right" w:leader="dot" w:pos="9016"/>
            </w:tabs>
            <w:rPr>
              <w:noProof/>
              <w:kern w:val="2"/>
              <w:sz w:val="24"/>
              <w:szCs w:val="24"/>
              <w:lang w:eastAsia="en-GB"/>
              <w14:ligatures w14:val="standardContextual"/>
            </w:rPr>
          </w:pPr>
          <w:hyperlink w:anchor="_Toc174445996" w:history="1">
            <w:r w:rsidR="007708DF" w:rsidRPr="001C548B">
              <w:rPr>
                <w:rStyle w:val="Hyperlink"/>
                <w:noProof/>
                <w:lang w:eastAsia="en-GB"/>
              </w:rPr>
              <w:t>Modern Recruitment method</w:t>
            </w:r>
            <w:r w:rsidR="007708DF">
              <w:rPr>
                <w:noProof/>
                <w:webHidden/>
              </w:rPr>
              <w:tab/>
            </w:r>
            <w:r w:rsidR="007708DF">
              <w:rPr>
                <w:noProof/>
                <w:webHidden/>
              </w:rPr>
              <w:fldChar w:fldCharType="begin"/>
            </w:r>
            <w:r w:rsidR="007708DF">
              <w:rPr>
                <w:noProof/>
                <w:webHidden/>
              </w:rPr>
              <w:instrText xml:space="preserve"> PAGEREF _Toc174445996 \h </w:instrText>
            </w:r>
            <w:r w:rsidR="007708DF">
              <w:rPr>
                <w:noProof/>
                <w:webHidden/>
              </w:rPr>
            </w:r>
            <w:r w:rsidR="007708DF">
              <w:rPr>
                <w:noProof/>
                <w:webHidden/>
              </w:rPr>
              <w:fldChar w:fldCharType="separate"/>
            </w:r>
            <w:r w:rsidR="007708DF">
              <w:rPr>
                <w:noProof/>
                <w:webHidden/>
              </w:rPr>
              <w:t>3</w:t>
            </w:r>
            <w:r w:rsidR="007708DF">
              <w:rPr>
                <w:noProof/>
                <w:webHidden/>
              </w:rPr>
              <w:fldChar w:fldCharType="end"/>
            </w:r>
          </w:hyperlink>
        </w:p>
        <w:p w14:paraId="4323823B" w14:textId="230BE503" w:rsidR="007708DF" w:rsidRDefault="00000000">
          <w:pPr>
            <w:pStyle w:val="TOC2"/>
            <w:tabs>
              <w:tab w:val="right" w:leader="dot" w:pos="9016"/>
            </w:tabs>
            <w:rPr>
              <w:noProof/>
              <w:kern w:val="2"/>
              <w:sz w:val="24"/>
              <w:szCs w:val="24"/>
              <w:lang w:eastAsia="en-GB"/>
              <w14:ligatures w14:val="standardContextual"/>
            </w:rPr>
          </w:pPr>
          <w:hyperlink w:anchor="_Toc174445997" w:history="1">
            <w:r w:rsidR="007708DF" w:rsidRPr="001C548B">
              <w:rPr>
                <w:rStyle w:val="Hyperlink"/>
                <w:noProof/>
                <w:lang w:eastAsia="en-GB"/>
              </w:rPr>
              <w:t xml:space="preserve">LinkedIn and </w:t>
            </w:r>
            <w:r w:rsidR="00663112">
              <w:rPr>
                <w:rStyle w:val="Hyperlink"/>
                <w:noProof/>
                <w:lang w:eastAsia="en-GB"/>
              </w:rPr>
              <w:t>Facebook</w:t>
            </w:r>
            <w:r w:rsidR="007708DF" w:rsidRPr="001C548B">
              <w:rPr>
                <w:rStyle w:val="Hyperlink"/>
                <w:noProof/>
                <w:lang w:eastAsia="en-GB"/>
              </w:rPr>
              <w:t xml:space="preserve"> for Recruitment</w:t>
            </w:r>
            <w:r w:rsidR="007708DF">
              <w:rPr>
                <w:noProof/>
                <w:webHidden/>
              </w:rPr>
              <w:tab/>
            </w:r>
            <w:r w:rsidR="007708DF">
              <w:rPr>
                <w:noProof/>
                <w:webHidden/>
              </w:rPr>
              <w:fldChar w:fldCharType="begin"/>
            </w:r>
            <w:r w:rsidR="007708DF">
              <w:rPr>
                <w:noProof/>
                <w:webHidden/>
              </w:rPr>
              <w:instrText xml:space="preserve"> PAGEREF _Toc174445997 \h </w:instrText>
            </w:r>
            <w:r w:rsidR="007708DF">
              <w:rPr>
                <w:noProof/>
                <w:webHidden/>
              </w:rPr>
            </w:r>
            <w:r w:rsidR="007708DF">
              <w:rPr>
                <w:noProof/>
                <w:webHidden/>
              </w:rPr>
              <w:fldChar w:fldCharType="separate"/>
            </w:r>
            <w:r w:rsidR="007708DF">
              <w:rPr>
                <w:noProof/>
                <w:webHidden/>
              </w:rPr>
              <w:t>3</w:t>
            </w:r>
            <w:r w:rsidR="007708DF">
              <w:rPr>
                <w:noProof/>
                <w:webHidden/>
              </w:rPr>
              <w:fldChar w:fldCharType="end"/>
            </w:r>
          </w:hyperlink>
        </w:p>
        <w:p w14:paraId="4447DF36" w14:textId="08DEE0D1" w:rsidR="007708DF" w:rsidRDefault="00000000">
          <w:pPr>
            <w:pStyle w:val="TOC2"/>
            <w:tabs>
              <w:tab w:val="right" w:leader="dot" w:pos="9016"/>
            </w:tabs>
            <w:rPr>
              <w:noProof/>
              <w:kern w:val="2"/>
              <w:sz w:val="24"/>
              <w:szCs w:val="24"/>
              <w:lang w:eastAsia="en-GB"/>
              <w14:ligatures w14:val="standardContextual"/>
            </w:rPr>
          </w:pPr>
          <w:hyperlink w:anchor="_Toc174445998" w:history="1">
            <w:r w:rsidR="007708DF" w:rsidRPr="001C548B">
              <w:rPr>
                <w:rStyle w:val="Hyperlink"/>
                <w:noProof/>
                <w:lang w:eastAsia="en-GB"/>
              </w:rPr>
              <w:t>The advantage of using social media as tool Cost-Effective Recruitment</w:t>
            </w:r>
            <w:r w:rsidR="007708DF">
              <w:rPr>
                <w:noProof/>
                <w:webHidden/>
              </w:rPr>
              <w:tab/>
            </w:r>
            <w:r w:rsidR="007708DF">
              <w:rPr>
                <w:noProof/>
                <w:webHidden/>
              </w:rPr>
              <w:fldChar w:fldCharType="begin"/>
            </w:r>
            <w:r w:rsidR="007708DF">
              <w:rPr>
                <w:noProof/>
                <w:webHidden/>
              </w:rPr>
              <w:instrText xml:space="preserve"> PAGEREF _Toc174445998 \h </w:instrText>
            </w:r>
            <w:r w:rsidR="007708DF">
              <w:rPr>
                <w:noProof/>
                <w:webHidden/>
              </w:rPr>
            </w:r>
            <w:r w:rsidR="007708DF">
              <w:rPr>
                <w:noProof/>
                <w:webHidden/>
              </w:rPr>
              <w:fldChar w:fldCharType="separate"/>
            </w:r>
            <w:r w:rsidR="007708DF">
              <w:rPr>
                <w:noProof/>
                <w:webHidden/>
              </w:rPr>
              <w:t>4</w:t>
            </w:r>
            <w:r w:rsidR="007708DF">
              <w:rPr>
                <w:noProof/>
                <w:webHidden/>
              </w:rPr>
              <w:fldChar w:fldCharType="end"/>
            </w:r>
          </w:hyperlink>
        </w:p>
        <w:p w14:paraId="17F05C71" w14:textId="43C87333" w:rsidR="007708DF" w:rsidRDefault="00000000">
          <w:pPr>
            <w:pStyle w:val="TOC2"/>
            <w:tabs>
              <w:tab w:val="right" w:leader="dot" w:pos="9016"/>
            </w:tabs>
            <w:rPr>
              <w:noProof/>
              <w:kern w:val="2"/>
              <w:sz w:val="24"/>
              <w:szCs w:val="24"/>
              <w:lang w:eastAsia="en-GB"/>
              <w14:ligatures w14:val="standardContextual"/>
            </w:rPr>
          </w:pPr>
          <w:hyperlink w:anchor="_Toc174446000" w:history="1">
            <w:r w:rsidR="007708DF" w:rsidRPr="001C548B">
              <w:rPr>
                <w:rStyle w:val="Hyperlink"/>
                <w:noProof/>
                <w:lang w:eastAsia="en-GB"/>
              </w:rPr>
              <w:t>Disadvantage of using social media Risk of Inadequate Candidate Screening</w:t>
            </w:r>
            <w:r w:rsidR="007708DF">
              <w:rPr>
                <w:noProof/>
                <w:webHidden/>
              </w:rPr>
              <w:tab/>
            </w:r>
            <w:r w:rsidR="007708DF">
              <w:rPr>
                <w:noProof/>
                <w:webHidden/>
              </w:rPr>
              <w:fldChar w:fldCharType="begin"/>
            </w:r>
            <w:r w:rsidR="007708DF">
              <w:rPr>
                <w:noProof/>
                <w:webHidden/>
              </w:rPr>
              <w:instrText xml:space="preserve"> PAGEREF _Toc174446000 \h </w:instrText>
            </w:r>
            <w:r w:rsidR="007708DF">
              <w:rPr>
                <w:noProof/>
                <w:webHidden/>
              </w:rPr>
            </w:r>
            <w:r w:rsidR="007708DF">
              <w:rPr>
                <w:noProof/>
                <w:webHidden/>
              </w:rPr>
              <w:fldChar w:fldCharType="separate"/>
            </w:r>
            <w:r w:rsidR="007708DF">
              <w:rPr>
                <w:noProof/>
                <w:webHidden/>
              </w:rPr>
              <w:t>4</w:t>
            </w:r>
            <w:r w:rsidR="007708DF">
              <w:rPr>
                <w:noProof/>
                <w:webHidden/>
              </w:rPr>
              <w:fldChar w:fldCharType="end"/>
            </w:r>
          </w:hyperlink>
        </w:p>
        <w:p w14:paraId="7B171352" w14:textId="2C182412" w:rsidR="007708DF" w:rsidRDefault="00000000">
          <w:pPr>
            <w:pStyle w:val="TOC1"/>
            <w:tabs>
              <w:tab w:val="right" w:leader="dot" w:pos="9016"/>
            </w:tabs>
            <w:rPr>
              <w:noProof/>
              <w:kern w:val="2"/>
              <w:sz w:val="24"/>
              <w:szCs w:val="24"/>
              <w:lang w:eastAsia="en-GB"/>
              <w14:ligatures w14:val="standardContextual"/>
            </w:rPr>
          </w:pPr>
          <w:hyperlink w:anchor="_Toc174446001" w:history="1">
            <w:r w:rsidR="007708DF" w:rsidRPr="001C548B">
              <w:rPr>
                <w:rStyle w:val="Hyperlink"/>
                <w:b/>
                <w:bCs/>
                <w:noProof/>
              </w:rPr>
              <w:t>CONCLUSION</w:t>
            </w:r>
            <w:r w:rsidR="007708DF">
              <w:rPr>
                <w:noProof/>
                <w:webHidden/>
              </w:rPr>
              <w:tab/>
            </w:r>
            <w:r w:rsidR="007708DF">
              <w:rPr>
                <w:noProof/>
                <w:webHidden/>
              </w:rPr>
              <w:fldChar w:fldCharType="begin"/>
            </w:r>
            <w:r w:rsidR="007708DF">
              <w:rPr>
                <w:noProof/>
                <w:webHidden/>
              </w:rPr>
              <w:instrText xml:space="preserve"> PAGEREF _Toc174446001 \h </w:instrText>
            </w:r>
            <w:r w:rsidR="007708DF">
              <w:rPr>
                <w:noProof/>
                <w:webHidden/>
              </w:rPr>
            </w:r>
            <w:r w:rsidR="007708DF">
              <w:rPr>
                <w:noProof/>
                <w:webHidden/>
              </w:rPr>
              <w:fldChar w:fldCharType="separate"/>
            </w:r>
            <w:r w:rsidR="007708DF">
              <w:rPr>
                <w:noProof/>
                <w:webHidden/>
              </w:rPr>
              <w:t>5</w:t>
            </w:r>
            <w:r w:rsidR="007708DF">
              <w:rPr>
                <w:noProof/>
                <w:webHidden/>
              </w:rPr>
              <w:fldChar w:fldCharType="end"/>
            </w:r>
          </w:hyperlink>
        </w:p>
        <w:p w14:paraId="3F4D1A70" w14:textId="0E0985C8" w:rsidR="007708DF" w:rsidRDefault="00000000">
          <w:pPr>
            <w:pStyle w:val="TOC1"/>
            <w:tabs>
              <w:tab w:val="right" w:leader="dot" w:pos="9016"/>
            </w:tabs>
            <w:rPr>
              <w:noProof/>
              <w:kern w:val="2"/>
              <w:sz w:val="24"/>
              <w:szCs w:val="24"/>
              <w:lang w:eastAsia="en-GB"/>
              <w14:ligatures w14:val="standardContextual"/>
            </w:rPr>
          </w:pPr>
          <w:hyperlink w:anchor="_Toc174446002" w:history="1">
            <w:r w:rsidR="007708DF" w:rsidRPr="001C548B">
              <w:rPr>
                <w:rStyle w:val="Hyperlink"/>
                <w:b/>
                <w:bCs/>
                <w:noProof/>
              </w:rPr>
              <w:t>References</w:t>
            </w:r>
            <w:r w:rsidR="007708DF">
              <w:rPr>
                <w:noProof/>
                <w:webHidden/>
              </w:rPr>
              <w:tab/>
            </w:r>
            <w:r w:rsidR="007708DF">
              <w:rPr>
                <w:noProof/>
                <w:webHidden/>
              </w:rPr>
              <w:fldChar w:fldCharType="begin"/>
            </w:r>
            <w:r w:rsidR="007708DF">
              <w:rPr>
                <w:noProof/>
                <w:webHidden/>
              </w:rPr>
              <w:instrText xml:space="preserve"> PAGEREF _Toc174446002 \h </w:instrText>
            </w:r>
            <w:r w:rsidR="007708DF">
              <w:rPr>
                <w:noProof/>
                <w:webHidden/>
              </w:rPr>
            </w:r>
            <w:r w:rsidR="007708DF">
              <w:rPr>
                <w:noProof/>
                <w:webHidden/>
              </w:rPr>
              <w:fldChar w:fldCharType="separate"/>
            </w:r>
            <w:r w:rsidR="007708DF">
              <w:rPr>
                <w:noProof/>
                <w:webHidden/>
              </w:rPr>
              <w:t>6</w:t>
            </w:r>
            <w:r w:rsidR="007708DF">
              <w:rPr>
                <w:noProof/>
                <w:webHidden/>
              </w:rPr>
              <w:fldChar w:fldCharType="end"/>
            </w:r>
          </w:hyperlink>
        </w:p>
        <w:p w14:paraId="2826ECEC" w14:textId="1E5E084C" w:rsidR="007708DF" w:rsidRDefault="007708DF">
          <w:r>
            <w:rPr>
              <w:b/>
              <w:bCs/>
            </w:rPr>
            <w:fldChar w:fldCharType="end"/>
          </w:r>
        </w:p>
      </w:sdtContent>
    </w:sdt>
    <w:p w14:paraId="47A8389D" w14:textId="77777777" w:rsidR="00804401" w:rsidRPr="00612654" w:rsidRDefault="00804401" w:rsidP="00612654">
      <w:pPr>
        <w:spacing w:line="360" w:lineRule="auto"/>
        <w:jc w:val="both"/>
        <w:rPr>
          <w:rFonts w:ascii="Arial" w:hAnsi="Arial" w:cs="Arial"/>
          <w:b/>
          <w:bCs/>
          <w:sz w:val="24"/>
          <w:szCs w:val="24"/>
        </w:rPr>
      </w:pPr>
    </w:p>
    <w:p w14:paraId="56D755C7" w14:textId="210B2C13" w:rsidR="00ED419B" w:rsidRPr="00612654" w:rsidRDefault="00804401" w:rsidP="00612654">
      <w:pPr>
        <w:spacing w:line="360" w:lineRule="auto"/>
        <w:jc w:val="both"/>
        <w:rPr>
          <w:rFonts w:ascii="Arial" w:hAnsi="Arial" w:cs="Arial"/>
          <w:b/>
          <w:bCs/>
          <w:sz w:val="24"/>
          <w:szCs w:val="24"/>
        </w:rPr>
      </w:pPr>
      <w:r w:rsidRPr="00612654">
        <w:rPr>
          <w:rFonts w:ascii="Arial" w:hAnsi="Arial" w:cs="Arial"/>
          <w:b/>
          <w:bCs/>
          <w:sz w:val="24"/>
          <w:szCs w:val="24"/>
        </w:rPr>
        <w:t xml:space="preserve">     </w:t>
      </w:r>
    </w:p>
    <w:p w14:paraId="0FCDC4F7" w14:textId="2FC8495D" w:rsidR="00ED419B" w:rsidRPr="00612654" w:rsidRDefault="00ED419B" w:rsidP="00612654">
      <w:pPr>
        <w:spacing w:line="360" w:lineRule="auto"/>
        <w:jc w:val="both"/>
        <w:rPr>
          <w:rFonts w:ascii="Arial" w:hAnsi="Arial" w:cs="Arial"/>
          <w:b/>
          <w:bCs/>
          <w:sz w:val="24"/>
          <w:szCs w:val="24"/>
        </w:rPr>
      </w:pPr>
    </w:p>
    <w:p w14:paraId="0AB3F70E" w14:textId="77777777" w:rsidR="00804401" w:rsidRPr="00612654" w:rsidRDefault="00804401" w:rsidP="00612654">
      <w:pPr>
        <w:spacing w:line="360" w:lineRule="auto"/>
        <w:jc w:val="both"/>
        <w:rPr>
          <w:rFonts w:ascii="Arial" w:hAnsi="Arial" w:cs="Arial"/>
          <w:b/>
          <w:bCs/>
          <w:sz w:val="24"/>
          <w:szCs w:val="24"/>
        </w:rPr>
      </w:pPr>
    </w:p>
    <w:p w14:paraId="224DE117" w14:textId="77777777" w:rsidR="00ED419B" w:rsidRPr="00612654" w:rsidRDefault="00ED419B" w:rsidP="00612654">
      <w:pPr>
        <w:spacing w:line="360" w:lineRule="auto"/>
        <w:ind w:left="1440" w:firstLine="720"/>
        <w:jc w:val="both"/>
        <w:rPr>
          <w:rFonts w:ascii="Arial" w:hAnsi="Arial" w:cs="Arial"/>
          <w:b/>
          <w:bCs/>
          <w:color w:val="FF0000"/>
          <w:sz w:val="24"/>
          <w:szCs w:val="24"/>
        </w:rPr>
      </w:pPr>
    </w:p>
    <w:p w14:paraId="1603F99E" w14:textId="37C0D42D" w:rsidR="001402D3" w:rsidRDefault="001402D3"/>
    <w:p w14:paraId="2420E7AA" w14:textId="77777777" w:rsidR="00ED419B" w:rsidRPr="00612654" w:rsidRDefault="00ED419B" w:rsidP="00612654">
      <w:pPr>
        <w:spacing w:line="360" w:lineRule="auto"/>
        <w:ind w:left="1440" w:firstLine="720"/>
        <w:jc w:val="both"/>
        <w:rPr>
          <w:rFonts w:ascii="Arial" w:hAnsi="Arial" w:cs="Arial"/>
          <w:b/>
          <w:bCs/>
          <w:color w:val="FF0000"/>
          <w:sz w:val="24"/>
          <w:szCs w:val="24"/>
        </w:rPr>
      </w:pPr>
    </w:p>
    <w:p w14:paraId="253059E4" w14:textId="77777777" w:rsidR="00ED419B" w:rsidRPr="00612654" w:rsidRDefault="00ED419B" w:rsidP="00612654">
      <w:pPr>
        <w:spacing w:line="360" w:lineRule="auto"/>
        <w:ind w:left="1440" w:firstLine="720"/>
        <w:jc w:val="both"/>
        <w:rPr>
          <w:rFonts w:ascii="Arial" w:hAnsi="Arial" w:cs="Arial"/>
          <w:b/>
          <w:bCs/>
          <w:color w:val="FF0000"/>
          <w:sz w:val="24"/>
          <w:szCs w:val="24"/>
        </w:rPr>
      </w:pPr>
    </w:p>
    <w:p w14:paraId="3FD17A10" w14:textId="77777777" w:rsidR="00ED419B" w:rsidRPr="00612654" w:rsidRDefault="00ED419B" w:rsidP="00612654">
      <w:pPr>
        <w:spacing w:line="360" w:lineRule="auto"/>
        <w:ind w:left="1440" w:firstLine="720"/>
        <w:jc w:val="both"/>
        <w:rPr>
          <w:rFonts w:ascii="Arial" w:hAnsi="Arial" w:cs="Arial"/>
          <w:b/>
          <w:bCs/>
          <w:color w:val="FF0000"/>
          <w:sz w:val="24"/>
          <w:szCs w:val="24"/>
        </w:rPr>
      </w:pPr>
    </w:p>
    <w:p w14:paraId="7B8BE5B9" w14:textId="77777777" w:rsidR="00ED419B" w:rsidRPr="00612654" w:rsidRDefault="00ED419B" w:rsidP="00612654">
      <w:pPr>
        <w:spacing w:line="360" w:lineRule="auto"/>
        <w:ind w:left="1440" w:firstLine="720"/>
        <w:jc w:val="both"/>
        <w:rPr>
          <w:rFonts w:ascii="Arial" w:hAnsi="Arial" w:cs="Arial"/>
          <w:b/>
          <w:bCs/>
          <w:color w:val="FF0000"/>
          <w:sz w:val="24"/>
          <w:szCs w:val="24"/>
        </w:rPr>
      </w:pPr>
    </w:p>
    <w:p w14:paraId="544053F7" w14:textId="77777777" w:rsidR="00602C1B" w:rsidRDefault="00602C1B" w:rsidP="007708DF">
      <w:pPr>
        <w:pBdr>
          <w:bottom w:val="single" w:sz="6" w:space="0" w:color="auto"/>
        </w:pBdr>
        <w:spacing w:after="0" w:line="360" w:lineRule="auto"/>
        <w:jc w:val="both"/>
        <w:rPr>
          <w:rFonts w:ascii="Arial" w:eastAsia="Times New Roman" w:hAnsi="Arial" w:cs="Arial"/>
          <w:sz w:val="24"/>
          <w:szCs w:val="24"/>
          <w:lang w:eastAsia="en-GB"/>
        </w:rPr>
      </w:pPr>
      <w:r w:rsidRPr="00612654">
        <w:rPr>
          <w:rFonts w:ascii="Arial" w:eastAsia="Times New Roman" w:hAnsi="Arial" w:cs="Arial"/>
          <w:vanish/>
          <w:sz w:val="24"/>
          <w:szCs w:val="24"/>
          <w:lang w:eastAsia="en-GB"/>
        </w:rPr>
        <w:t>Top of Form</w:t>
      </w:r>
    </w:p>
    <w:p w14:paraId="2781BC90" w14:textId="77777777" w:rsidR="001402D3" w:rsidRDefault="001402D3" w:rsidP="007708DF">
      <w:pPr>
        <w:pBdr>
          <w:bottom w:val="single" w:sz="6" w:space="0" w:color="auto"/>
        </w:pBdr>
        <w:spacing w:after="0" w:line="360" w:lineRule="auto"/>
        <w:jc w:val="both"/>
        <w:rPr>
          <w:rFonts w:ascii="Arial" w:eastAsia="Times New Roman" w:hAnsi="Arial" w:cs="Arial"/>
          <w:sz w:val="24"/>
          <w:szCs w:val="24"/>
          <w:lang w:eastAsia="en-GB"/>
        </w:rPr>
      </w:pPr>
    </w:p>
    <w:p w14:paraId="2E64E79C" w14:textId="77777777" w:rsidR="001402D3" w:rsidRDefault="001402D3" w:rsidP="007708DF">
      <w:pPr>
        <w:pBdr>
          <w:bottom w:val="single" w:sz="6" w:space="0" w:color="auto"/>
        </w:pBdr>
        <w:spacing w:after="0" w:line="360" w:lineRule="auto"/>
        <w:jc w:val="both"/>
        <w:rPr>
          <w:rFonts w:ascii="Arial" w:eastAsia="Times New Roman" w:hAnsi="Arial" w:cs="Arial"/>
          <w:sz w:val="24"/>
          <w:szCs w:val="24"/>
          <w:lang w:eastAsia="en-GB"/>
        </w:rPr>
      </w:pPr>
    </w:p>
    <w:p w14:paraId="19E9A3F3" w14:textId="77777777" w:rsidR="001402D3" w:rsidRDefault="001402D3" w:rsidP="007708DF">
      <w:pPr>
        <w:pBdr>
          <w:bottom w:val="single" w:sz="6" w:space="0" w:color="auto"/>
        </w:pBdr>
        <w:spacing w:after="0" w:line="360" w:lineRule="auto"/>
        <w:jc w:val="both"/>
        <w:rPr>
          <w:rFonts w:ascii="Arial" w:eastAsia="Times New Roman" w:hAnsi="Arial" w:cs="Arial"/>
          <w:sz w:val="24"/>
          <w:szCs w:val="24"/>
          <w:lang w:eastAsia="en-GB"/>
        </w:rPr>
      </w:pPr>
    </w:p>
    <w:p w14:paraId="3ADD6D5A" w14:textId="77777777" w:rsidR="001402D3" w:rsidRDefault="001402D3" w:rsidP="007708DF">
      <w:pPr>
        <w:pBdr>
          <w:bottom w:val="single" w:sz="6" w:space="0" w:color="auto"/>
        </w:pBdr>
        <w:spacing w:after="0" w:line="360" w:lineRule="auto"/>
        <w:jc w:val="both"/>
        <w:rPr>
          <w:rFonts w:ascii="Arial" w:eastAsia="Times New Roman" w:hAnsi="Arial" w:cs="Arial"/>
          <w:sz w:val="24"/>
          <w:szCs w:val="24"/>
          <w:lang w:eastAsia="en-GB"/>
        </w:rPr>
      </w:pPr>
    </w:p>
    <w:p w14:paraId="60E12B68" w14:textId="77777777" w:rsidR="001402D3" w:rsidRDefault="001402D3" w:rsidP="007708DF">
      <w:pPr>
        <w:pBdr>
          <w:bottom w:val="single" w:sz="6" w:space="0" w:color="auto"/>
        </w:pBdr>
        <w:spacing w:after="0" w:line="360" w:lineRule="auto"/>
        <w:jc w:val="both"/>
        <w:rPr>
          <w:rFonts w:ascii="Arial" w:eastAsia="Times New Roman" w:hAnsi="Arial" w:cs="Arial"/>
          <w:sz w:val="24"/>
          <w:szCs w:val="24"/>
          <w:lang w:eastAsia="en-GB"/>
        </w:rPr>
      </w:pPr>
    </w:p>
    <w:p w14:paraId="59CA3408" w14:textId="77777777" w:rsidR="007708DF" w:rsidRPr="00612654" w:rsidRDefault="007708DF" w:rsidP="007708DF">
      <w:pPr>
        <w:pBdr>
          <w:bottom w:val="single" w:sz="6" w:space="0" w:color="auto"/>
        </w:pBdr>
        <w:spacing w:after="0" w:line="360" w:lineRule="auto"/>
        <w:jc w:val="both"/>
        <w:rPr>
          <w:rFonts w:ascii="Arial" w:eastAsia="Times New Roman" w:hAnsi="Arial" w:cs="Arial"/>
          <w:vanish/>
          <w:sz w:val="24"/>
          <w:szCs w:val="24"/>
          <w:lang w:eastAsia="en-GB"/>
        </w:rPr>
      </w:pPr>
    </w:p>
    <w:p w14:paraId="42E20D69" w14:textId="77777777" w:rsidR="00602C1B" w:rsidRPr="00612654" w:rsidRDefault="00602C1B" w:rsidP="00612654">
      <w:pPr>
        <w:pBdr>
          <w:top w:val="single" w:sz="6" w:space="1" w:color="auto"/>
        </w:pBdr>
        <w:spacing w:after="0" w:line="360" w:lineRule="auto"/>
        <w:jc w:val="both"/>
        <w:rPr>
          <w:rFonts w:ascii="Arial" w:eastAsia="Times New Roman" w:hAnsi="Arial" w:cs="Arial"/>
          <w:vanish/>
          <w:sz w:val="24"/>
          <w:szCs w:val="24"/>
          <w:lang w:eastAsia="en-GB"/>
        </w:rPr>
      </w:pPr>
      <w:r w:rsidRPr="00612654">
        <w:rPr>
          <w:rFonts w:ascii="Arial" w:eastAsia="Times New Roman" w:hAnsi="Arial" w:cs="Arial"/>
          <w:vanish/>
          <w:sz w:val="24"/>
          <w:szCs w:val="24"/>
          <w:lang w:eastAsia="en-GB"/>
        </w:rPr>
        <w:t>Bottom of Form</w:t>
      </w:r>
    </w:p>
    <w:p w14:paraId="0751BEE1" w14:textId="77777777" w:rsidR="00602C1B" w:rsidRPr="00612654" w:rsidRDefault="00602C1B" w:rsidP="00612654">
      <w:pPr>
        <w:spacing w:line="360" w:lineRule="auto"/>
        <w:ind w:left="1440"/>
        <w:jc w:val="both"/>
        <w:rPr>
          <w:rFonts w:ascii="Arial" w:hAnsi="Arial" w:cs="Arial"/>
          <w:b/>
          <w:bCs/>
          <w:color w:val="FF0000"/>
          <w:sz w:val="24"/>
          <w:szCs w:val="24"/>
        </w:rPr>
      </w:pPr>
    </w:p>
    <w:p w14:paraId="46DEAEED" w14:textId="77777777" w:rsidR="00392B68" w:rsidRDefault="001A70E2" w:rsidP="001402D3">
      <w:pPr>
        <w:pStyle w:val="Heading1"/>
        <w:rPr>
          <w:b/>
          <w:bCs/>
          <w:lang w:eastAsia="en-GB"/>
        </w:rPr>
      </w:pPr>
      <w:bookmarkStart w:id="0" w:name="_Toc174445291"/>
      <w:bookmarkStart w:id="1" w:name="_Toc174445991"/>
      <w:r w:rsidRPr="001402D3">
        <w:rPr>
          <w:b/>
          <w:bCs/>
          <w:lang w:eastAsia="en-GB"/>
        </w:rPr>
        <w:lastRenderedPageBreak/>
        <w:t>Introduction</w:t>
      </w:r>
      <w:bookmarkEnd w:id="0"/>
      <w:bookmarkEnd w:id="1"/>
      <w:r w:rsidR="00392B68">
        <w:rPr>
          <w:b/>
          <w:bCs/>
          <w:lang w:eastAsia="en-GB"/>
        </w:rPr>
        <w:t xml:space="preserve"> </w:t>
      </w:r>
    </w:p>
    <w:p w14:paraId="74869585" w14:textId="342ACE13" w:rsidR="001A70E2" w:rsidRPr="00392B68" w:rsidRDefault="00392B68" w:rsidP="00392B68">
      <w:pPr>
        <w:pStyle w:val="Heading1"/>
        <w:spacing w:line="360" w:lineRule="auto"/>
        <w:rPr>
          <w:rFonts w:ascii="Arial" w:hAnsi="Arial" w:cs="Arial"/>
          <w:color w:val="666666"/>
          <w:sz w:val="24"/>
          <w:szCs w:val="24"/>
          <w:shd w:val="clear" w:color="auto" w:fill="FFFFFF"/>
        </w:rPr>
      </w:pPr>
      <w:r w:rsidRPr="00612654">
        <w:rPr>
          <w:rFonts w:ascii="Arial" w:eastAsia="Times New Roman" w:hAnsi="Arial" w:cs="Arial"/>
          <w:sz w:val="24"/>
          <w:szCs w:val="24"/>
          <w:lang w:eastAsia="en-GB"/>
        </w:rPr>
        <w:t>They</w:t>
      </w:r>
      <w:r w:rsidR="001A70E2" w:rsidRPr="00612654">
        <w:rPr>
          <w:rFonts w:ascii="Arial" w:eastAsia="Times New Roman" w:hAnsi="Arial" w:cs="Arial"/>
          <w:sz w:val="24"/>
          <w:szCs w:val="24"/>
          <w:lang w:eastAsia="en-GB"/>
        </w:rPr>
        <w:t xml:space="preserve"> offer a broad range of capabilities that traditional recruitment methods lack, making them indispensable for modern hiring strategies.</w:t>
      </w:r>
      <w:r w:rsidR="002B5F27" w:rsidRPr="00612654">
        <w:rPr>
          <w:rFonts w:ascii="Arial" w:eastAsia="Times New Roman" w:hAnsi="Arial" w:cs="Arial"/>
          <w:sz w:val="24"/>
          <w:szCs w:val="24"/>
          <w:lang w:eastAsia="en-GB"/>
        </w:rPr>
        <w:t xml:space="preserve"> The emergence of social media recruitment Traditionally, recruitment involved advertising through newspapers, job boards, and staffing agencies However, with the advent of social media, the landscape of recruitment </w:t>
      </w:r>
      <w:r w:rsidR="007C26D4" w:rsidRPr="00612654">
        <w:rPr>
          <w:rFonts w:ascii="Arial" w:eastAsia="Times New Roman" w:hAnsi="Arial" w:cs="Arial"/>
          <w:sz w:val="24"/>
          <w:szCs w:val="24"/>
          <w:lang w:eastAsia="en-GB"/>
        </w:rPr>
        <w:t xml:space="preserve">has significantly shifted. LinkedIn, launched in </w:t>
      </w:r>
      <w:r w:rsidR="00310A0B" w:rsidRPr="00612654">
        <w:rPr>
          <w:rFonts w:ascii="Arial" w:eastAsia="Times New Roman" w:hAnsi="Arial" w:cs="Arial"/>
          <w:sz w:val="24"/>
          <w:szCs w:val="24"/>
          <w:lang w:eastAsia="en-GB"/>
        </w:rPr>
        <w:t>2023, specifically</w:t>
      </w:r>
      <w:r w:rsidR="007C26D4" w:rsidRPr="00612654">
        <w:rPr>
          <w:rFonts w:ascii="Arial" w:eastAsia="Times New Roman" w:hAnsi="Arial" w:cs="Arial"/>
          <w:sz w:val="24"/>
          <w:szCs w:val="24"/>
          <w:lang w:eastAsia="en-GB"/>
        </w:rPr>
        <w:t xml:space="preserve"> caters to professional networking and job searching while Facebook, also become a valuable recruitment tool.</w:t>
      </w:r>
    </w:p>
    <w:p w14:paraId="50520A53" w14:textId="41F3189F" w:rsidR="00664440" w:rsidRPr="001402D3" w:rsidRDefault="001A70E2" w:rsidP="001402D3">
      <w:pPr>
        <w:pStyle w:val="Heading1"/>
        <w:rPr>
          <w:b/>
          <w:bCs/>
          <w:color w:val="auto"/>
          <w:lang w:eastAsia="en-GB"/>
        </w:rPr>
      </w:pPr>
      <w:bookmarkStart w:id="2" w:name="_Toc174445292"/>
      <w:bookmarkStart w:id="3" w:name="_Toc174445992"/>
      <w:r w:rsidRPr="001402D3">
        <w:rPr>
          <w:b/>
          <w:bCs/>
          <w:lang w:eastAsia="en-GB"/>
        </w:rPr>
        <w:t>MAIN Body:</w:t>
      </w:r>
      <w:bookmarkEnd w:id="2"/>
      <w:bookmarkEnd w:id="3"/>
      <w:r w:rsidRPr="001402D3">
        <w:rPr>
          <w:b/>
          <w:bCs/>
          <w:lang w:eastAsia="en-GB"/>
        </w:rPr>
        <w:t xml:space="preserve">  </w:t>
      </w:r>
    </w:p>
    <w:p w14:paraId="7662EB04" w14:textId="77777777" w:rsidR="00664440" w:rsidRPr="00664440" w:rsidRDefault="00664440" w:rsidP="00612654">
      <w:pPr>
        <w:spacing w:before="100" w:beforeAutospacing="1" w:after="100" w:afterAutospacing="1" w:line="360" w:lineRule="auto"/>
        <w:jc w:val="both"/>
        <w:rPr>
          <w:rFonts w:ascii="Arial" w:eastAsia="Times New Roman" w:hAnsi="Arial" w:cs="Arial"/>
          <w:sz w:val="24"/>
          <w:szCs w:val="24"/>
          <w:lang w:eastAsia="en-GB"/>
        </w:rPr>
      </w:pPr>
      <w:r w:rsidRPr="00664440">
        <w:rPr>
          <w:rFonts w:ascii="Arial" w:eastAsia="Times New Roman" w:hAnsi="Arial" w:cs="Arial"/>
          <w:sz w:val="24"/>
          <w:szCs w:val="24"/>
          <w:lang w:eastAsia="en-GB"/>
        </w:rPr>
        <w:t>Social media encompasses a wide range of platforms, including social networking sites like Facebook, Instagram, and LinkedIn; microblogging platforms like Twitter; video-sharing sites like YouTube and TikTok; and messaging apps like WhatsApp and Snapchat. These platforms allow users to create profiles, share text, images, videos, and other multimedia, interact with other users, and participate in virtual communities.</w:t>
      </w:r>
    </w:p>
    <w:p w14:paraId="4BDEE2A0" w14:textId="77777777" w:rsidR="00664440" w:rsidRPr="00037A10" w:rsidRDefault="00664440" w:rsidP="001402D3">
      <w:pPr>
        <w:pStyle w:val="Heading2"/>
        <w:rPr>
          <w:b/>
          <w:bCs/>
          <w:lang w:eastAsia="en-GB"/>
        </w:rPr>
      </w:pPr>
      <w:bookmarkStart w:id="4" w:name="_Toc174445293"/>
      <w:bookmarkStart w:id="5" w:name="_Toc174445993"/>
      <w:r w:rsidRPr="00037A10">
        <w:rPr>
          <w:b/>
          <w:bCs/>
          <w:lang w:eastAsia="en-GB"/>
        </w:rPr>
        <w:t>Uses of Social Media</w:t>
      </w:r>
      <w:bookmarkEnd w:id="4"/>
      <w:bookmarkEnd w:id="5"/>
    </w:p>
    <w:p w14:paraId="419767BB" w14:textId="553FD1F8" w:rsidR="00664440" w:rsidRPr="00664440" w:rsidRDefault="00664440" w:rsidP="00612654">
      <w:pPr>
        <w:spacing w:before="100" w:beforeAutospacing="1" w:after="100" w:afterAutospacing="1" w:line="360" w:lineRule="auto"/>
        <w:jc w:val="both"/>
        <w:rPr>
          <w:rFonts w:ascii="Arial" w:eastAsia="Times New Roman" w:hAnsi="Arial" w:cs="Arial"/>
          <w:sz w:val="24"/>
          <w:szCs w:val="24"/>
          <w:lang w:eastAsia="en-GB"/>
        </w:rPr>
      </w:pPr>
      <w:r w:rsidRPr="00664440">
        <w:rPr>
          <w:rFonts w:ascii="Arial" w:eastAsia="Times New Roman" w:hAnsi="Arial" w:cs="Arial"/>
          <w:sz w:val="24"/>
          <w:szCs w:val="24"/>
          <w:lang w:eastAsia="en-GB"/>
        </w:rPr>
        <w:t>Social media is used for a variety of purposes, including</w:t>
      </w:r>
      <w:r w:rsidR="00EE051D" w:rsidRPr="00612654">
        <w:rPr>
          <w:rFonts w:ascii="Arial" w:eastAsia="Times New Roman" w:hAnsi="Arial" w:cs="Arial"/>
          <w:sz w:val="24"/>
          <w:szCs w:val="24"/>
          <w:lang w:eastAsia="en-GB"/>
        </w:rPr>
        <w:t xml:space="preserve"> </w:t>
      </w:r>
      <w:r w:rsidRPr="00664440">
        <w:rPr>
          <w:rFonts w:ascii="Arial" w:eastAsia="Times New Roman" w:hAnsi="Arial" w:cs="Arial"/>
          <w:sz w:val="24"/>
          <w:szCs w:val="24"/>
          <w:lang w:eastAsia="en-GB"/>
        </w:rPr>
        <w:t>Communication It facilitates real-time interaction with friends, family, and colleagues worldwide.</w:t>
      </w:r>
      <w:r w:rsidR="00EE051D" w:rsidRPr="00612654">
        <w:rPr>
          <w:rFonts w:ascii="Arial" w:eastAsia="Times New Roman" w:hAnsi="Arial" w:cs="Arial"/>
          <w:sz w:val="24"/>
          <w:szCs w:val="24"/>
          <w:lang w:eastAsia="en-GB"/>
        </w:rPr>
        <w:t xml:space="preserve"> </w:t>
      </w:r>
      <w:r w:rsidRPr="00664440">
        <w:rPr>
          <w:rFonts w:ascii="Arial" w:eastAsia="Times New Roman" w:hAnsi="Arial" w:cs="Arial"/>
          <w:sz w:val="24"/>
          <w:szCs w:val="24"/>
          <w:lang w:eastAsia="en-GB"/>
        </w:rPr>
        <w:t>Entertainment Platforms like TikTok and YouTube offer a vast array of content, from short clips to full-length videos.</w:t>
      </w:r>
      <w:r w:rsidR="00EE051D" w:rsidRPr="00612654">
        <w:rPr>
          <w:rFonts w:ascii="Arial" w:eastAsia="Times New Roman" w:hAnsi="Arial" w:cs="Arial"/>
          <w:sz w:val="24"/>
          <w:szCs w:val="24"/>
          <w:lang w:eastAsia="en-GB"/>
        </w:rPr>
        <w:t xml:space="preserve"> </w:t>
      </w:r>
      <w:r w:rsidRPr="00664440">
        <w:rPr>
          <w:rFonts w:ascii="Arial" w:eastAsia="Times New Roman" w:hAnsi="Arial" w:cs="Arial"/>
          <w:sz w:val="24"/>
          <w:szCs w:val="24"/>
          <w:lang w:eastAsia="en-GB"/>
        </w:rPr>
        <w:t>Information Sharing</w:t>
      </w:r>
      <w:r w:rsidR="00A95526" w:rsidRPr="00612654">
        <w:rPr>
          <w:rFonts w:ascii="Arial" w:eastAsia="Times New Roman" w:hAnsi="Arial" w:cs="Arial"/>
          <w:b/>
          <w:bCs/>
          <w:sz w:val="24"/>
          <w:szCs w:val="24"/>
          <w:lang w:eastAsia="en-GB"/>
        </w:rPr>
        <w:t xml:space="preserve"> </w:t>
      </w:r>
      <w:r w:rsidRPr="00664440">
        <w:rPr>
          <w:rFonts w:ascii="Arial" w:eastAsia="Times New Roman" w:hAnsi="Arial" w:cs="Arial"/>
          <w:sz w:val="24"/>
          <w:szCs w:val="24"/>
          <w:lang w:eastAsia="en-GB"/>
        </w:rPr>
        <w:t xml:space="preserve">News outlets and individuals use social media to disseminate information </w:t>
      </w:r>
      <w:r w:rsidR="00EE051D" w:rsidRPr="00612654">
        <w:rPr>
          <w:rFonts w:ascii="Arial" w:eastAsia="Times New Roman" w:hAnsi="Arial" w:cs="Arial"/>
          <w:sz w:val="24"/>
          <w:szCs w:val="24"/>
          <w:lang w:eastAsia="en-GB"/>
        </w:rPr>
        <w:t>rapidly. Marketing</w:t>
      </w:r>
      <w:r w:rsidR="00A95526" w:rsidRPr="00612654">
        <w:rPr>
          <w:rFonts w:ascii="Arial" w:eastAsia="Times New Roman" w:hAnsi="Arial" w:cs="Arial"/>
          <w:b/>
          <w:bCs/>
          <w:sz w:val="24"/>
          <w:szCs w:val="24"/>
          <w:lang w:eastAsia="en-GB"/>
        </w:rPr>
        <w:t xml:space="preserve"> </w:t>
      </w:r>
      <w:r w:rsidRPr="00664440">
        <w:rPr>
          <w:rFonts w:ascii="Arial" w:eastAsia="Times New Roman" w:hAnsi="Arial" w:cs="Arial"/>
          <w:sz w:val="24"/>
          <w:szCs w:val="24"/>
          <w:lang w:eastAsia="en-GB"/>
        </w:rPr>
        <w:t xml:space="preserve">Businesses leverage social media for advertising, brand promotion, and customer </w:t>
      </w:r>
      <w:r w:rsidR="00EE051D" w:rsidRPr="00612654">
        <w:rPr>
          <w:rFonts w:ascii="Arial" w:eastAsia="Times New Roman" w:hAnsi="Arial" w:cs="Arial"/>
          <w:sz w:val="24"/>
          <w:szCs w:val="24"/>
          <w:lang w:eastAsia="en-GB"/>
        </w:rPr>
        <w:t>engagement. Networking</w:t>
      </w:r>
      <w:r w:rsidR="00A95526" w:rsidRPr="00612654">
        <w:rPr>
          <w:rFonts w:ascii="Arial" w:eastAsia="Times New Roman" w:hAnsi="Arial" w:cs="Arial"/>
          <w:b/>
          <w:bCs/>
          <w:sz w:val="24"/>
          <w:szCs w:val="24"/>
          <w:lang w:eastAsia="en-GB"/>
        </w:rPr>
        <w:t xml:space="preserve"> </w:t>
      </w:r>
      <w:r w:rsidRPr="00664440">
        <w:rPr>
          <w:rFonts w:ascii="Arial" w:eastAsia="Times New Roman" w:hAnsi="Arial" w:cs="Arial"/>
          <w:sz w:val="24"/>
          <w:szCs w:val="24"/>
          <w:lang w:eastAsia="en-GB"/>
        </w:rPr>
        <w:t xml:space="preserve">LinkedIn and other platforms help professionals connect for career </w:t>
      </w:r>
      <w:r w:rsidR="00EE051D" w:rsidRPr="00612654">
        <w:rPr>
          <w:rFonts w:ascii="Arial" w:eastAsia="Times New Roman" w:hAnsi="Arial" w:cs="Arial"/>
          <w:sz w:val="24"/>
          <w:szCs w:val="24"/>
          <w:lang w:eastAsia="en-GB"/>
        </w:rPr>
        <w:t xml:space="preserve">opportunities. </w:t>
      </w:r>
    </w:p>
    <w:p w14:paraId="5F56B1AB" w14:textId="4832C8BE" w:rsidR="00664440" w:rsidRPr="00664440" w:rsidRDefault="00664440" w:rsidP="00612654">
      <w:pPr>
        <w:spacing w:before="100" w:beforeAutospacing="1" w:after="100" w:afterAutospacing="1" w:line="360" w:lineRule="auto"/>
        <w:jc w:val="both"/>
        <w:outlineLvl w:val="2"/>
        <w:rPr>
          <w:rFonts w:ascii="Arial" w:eastAsia="Times New Roman" w:hAnsi="Arial" w:cs="Arial"/>
          <w:sz w:val="24"/>
          <w:szCs w:val="24"/>
          <w:lang w:eastAsia="en-GB"/>
        </w:rPr>
      </w:pPr>
      <w:bookmarkStart w:id="6" w:name="_Toc174445294"/>
      <w:bookmarkStart w:id="7" w:name="_Toc174445994"/>
      <w:r w:rsidRPr="00664440">
        <w:rPr>
          <w:rFonts w:ascii="Arial" w:eastAsia="Times New Roman" w:hAnsi="Arial" w:cs="Arial"/>
          <w:sz w:val="24"/>
          <w:szCs w:val="24"/>
          <w:lang w:eastAsia="en-GB"/>
        </w:rPr>
        <w:t>Development in Recent Years</w:t>
      </w:r>
      <w:r w:rsidR="00EE051D" w:rsidRPr="00612654">
        <w:rPr>
          <w:rFonts w:ascii="Arial" w:eastAsia="Times New Roman" w:hAnsi="Arial" w:cs="Arial"/>
          <w:sz w:val="24"/>
          <w:szCs w:val="24"/>
          <w:lang w:eastAsia="en-GB"/>
        </w:rPr>
        <w:t xml:space="preserve"> </w:t>
      </w:r>
      <w:r w:rsidRPr="00664440">
        <w:rPr>
          <w:rFonts w:ascii="Arial" w:eastAsia="Times New Roman" w:hAnsi="Arial" w:cs="Arial"/>
          <w:sz w:val="24"/>
          <w:szCs w:val="24"/>
          <w:lang w:eastAsia="en-GB"/>
        </w:rPr>
        <w:t>In recent years, social media has seen significant developments</w:t>
      </w:r>
      <w:r w:rsidR="00EE051D" w:rsidRPr="00612654">
        <w:rPr>
          <w:rFonts w:ascii="Arial" w:eastAsia="Times New Roman" w:hAnsi="Arial" w:cs="Arial"/>
          <w:sz w:val="24"/>
          <w:szCs w:val="24"/>
          <w:lang w:eastAsia="en-GB"/>
        </w:rPr>
        <w:t xml:space="preserve">. </w:t>
      </w:r>
      <w:r w:rsidRPr="00664440">
        <w:rPr>
          <w:rFonts w:ascii="Arial" w:eastAsia="Times New Roman" w:hAnsi="Arial" w:cs="Arial"/>
          <w:sz w:val="24"/>
          <w:szCs w:val="24"/>
          <w:lang w:eastAsia="en-GB"/>
        </w:rPr>
        <w:t>Algorithmic Changes</w:t>
      </w:r>
      <w:r w:rsidR="00A95526" w:rsidRPr="00612654">
        <w:rPr>
          <w:rFonts w:ascii="Arial" w:eastAsia="Times New Roman" w:hAnsi="Arial" w:cs="Arial"/>
          <w:b/>
          <w:bCs/>
          <w:sz w:val="24"/>
          <w:szCs w:val="24"/>
          <w:lang w:eastAsia="en-GB"/>
        </w:rPr>
        <w:t xml:space="preserve"> </w:t>
      </w:r>
      <w:r w:rsidRPr="00664440">
        <w:rPr>
          <w:rFonts w:ascii="Arial" w:eastAsia="Times New Roman" w:hAnsi="Arial" w:cs="Arial"/>
          <w:sz w:val="24"/>
          <w:szCs w:val="24"/>
          <w:lang w:eastAsia="en-GB"/>
        </w:rPr>
        <w:t>Platforms now use sophisticated algorithms to personalize content, improving user engagement but also raising concerns about echo chambers and misinformation.</w:t>
      </w:r>
      <w:r w:rsidR="00EE051D" w:rsidRPr="00612654">
        <w:rPr>
          <w:rFonts w:ascii="Arial" w:eastAsia="Times New Roman" w:hAnsi="Arial" w:cs="Arial"/>
          <w:sz w:val="24"/>
          <w:szCs w:val="24"/>
          <w:lang w:eastAsia="en-GB"/>
        </w:rPr>
        <w:t xml:space="preserve"> </w:t>
      </w:r>
      <w:r w:rsidRPr="00664440">
        <w:rPr>
          <w:rFonts w:ascii="Arial" w:eastAsia="Times New Roman" w:hAnsi="Arial" w:cs="Arial"/>
          <w:sz w:val="24"/>
          <w:szCs w:val="24"/>
          <w:lang w:eastAsia="en-GB"/>
        </w:rPr>
        <w:t>Video Content Growth</w:t>
      </w:r>
      <w:r w:rsidRPr="00664440">
        <w:rPr>
          <w:rFonts w:ascii="Arial" w:eastAsia="Times New Roman" w:hAnsi="Arial" w:cs="Arial"/>
          <w:b/>
          <w:bCs/>
          <w:sz w:val="24"/>
          <w:szCs w:val="24"/>
          <w:lang w:eastAsia="en-GB"/>
        </w:rPr>
        <w:t>:</w:t>
      </w:r>
      <w:r w:rsidRPr="00664440">
        <w:rPr>
          <w:rFonts w:ascii="Arial" w:eastAsia="Times New Roman" w:hAnsi="Arial" w:cs="Arial"/>
          <w:sz w:val="24"/>
          <w:szCs w:val="24"/>
          <w:lang w:eastAsia="en-GB"/>
        </w:rPr>
        <w:t xml:space="preserve"> The popularity of short-form video </w:t>
      </w:r>
      <w:r w:rsidR="00BD4AF5" w:rsidRPr="00612654">
        <w:rPr>
          <w:rFonts w:ascii="Arial" w:eastAsia="Times New Roman" w:hAnsi="Arial" w:cs="Arial"/>
          <w:sz w:val="24"/>
          <w:szCs w:val="24"/>
          <w:lang w:eastAsia="en-GB"/>
        </w:rPr>
        <w:t>content</w:t>
      </w:r>
      <w:r w:rsidRPr="00664440">
        <w:rPr>
          <w:rFonts w:ascii="Arial" w:eastAsia="Times New Roman" w:hAnsi="Arial" w:cs="Arial"/>
          <w:sz w:val="24"/>
          <w:szCs w:val="24"/>
          <w:lang w:eastAsia="en-GB"/>
        </w:rPr>
        <w:t xml:space="preserve"> has surged, driven by platforms like TikTok and Instagram Reels</w:t>
      </w:r>
      <w:bookmarkEnd w:id="6"/>
      <w:bookmarkEnd w:id="7"/>
    </w:p>
    <w:p w14:paraId="0D12ADFF" w14:textId="77777777" w:rsidR="001402D3" w:rsidRPr="00392B68" w:rsidRDefault="00391955" w:rsidP="00612654">
      <w:pPr>
        <w:pStyle w:val="Heading4"/>
        <w:spacing w:line="360" w:lineRule="auto"/>
        <w:jc w:val="both"/>
        <w:rPr>
          <w:rFonts w:ascii="Arial" w:eastAsia="Times New Roman" w:hAnsi="Arial" w:cs="Arial"/>
          <w:b/>
          <w:bCs/>
          <w:i w:val="0"/>
          <w:iCs w:val="0"/>
          <w:color w:val="auto"/>
          <w:sz w:val="24"/>
          <w:szCs w:val="24"/>
          <w:lang w:eastAsia="en-GB"/>
        </w:rPr>
      </w:pPr>
      <w:bookmarkStart w:id="8" w:name="_Toc174445295"/>
      <w:bookmarkStart w:id="9" w:name="_Toc174445995"/>
      <w:r w:rsidRPr="00392B68">
        <w:rPr>
          <w:rStyle w:val="Heading2Char"/>
          <w:b/>
          <w:bCs/>
          <w:i w:val="0"/>
          <w:iCs w:val="0"/>
          <w:lang w:eastAsia="en-GB"/>
        </w:rPr>
        <w:lastRenderedPageBreak/>
        <w:t>Traditional Recruitment Methods</w:t>
      </w:r>
      <w:bookmarkEnd w:id="8"/>
      <w:bookmarkEnd w:id="9"/>
      <w:r w:rsidR="00EE051D" w:rsidRPr="00392B68">
        <w:rPr>
          <w:rFonts w:ascii="Arial" w:eastAsia="Times New Roman" w:hAnsi="Arial" w:cs="Arial"/>
          <w:b/>
          <w:bCs/>
          <w:i w:val="0"/>
          <w:iCs w:val="0"/>
          <w:color w:val="auto"/>
          <w:sz w:val="24"/>
          <w:szCs w:val="24"/>
          <w:lang w:eastAsia="en-GB"/>
        </w:rPr>
        <w:t xml:space="preserve"> </w:t>
      </w:r>
    </w:p>
    <w:p w14:paraId="416673B7" w14:textId="7DC1C0E9" w:rsidR="00391955" w:rsidRPr="00612654" w:rsidRDefault="00391955" w:rsidP="00612654">
      <w:pPr>
        <w:pStyle w:val="Heading4"/>
        <w:spacing w:line="360" w:lineRule="auto"/>
        <w:jc w:val="both"/>
        <w:rPr>
          <w:rFonts w:ascii="Arial" w:eastAsia="Times New Roman" w:hAnsi="Arial" w:cs="Arial"/>
          <w:i w:val="0"/>
          <w:iCs w:val="0"/>
          <w:color w:val="000000" w:themeColor="text1"/>
          <w:sz w:val="24"/>
          <w:szCs w:val="24"/>
          <w:lang w:eastAsia="en-GB"/>
        </w:rPr>
      </w:pPr>
      <w:r w:rsidRPr="00391955">
        <w:rPr>
          <w:rFonts w:ascii="Arial" w:eastAsia="Times New Roman" w:hAnsi="Arial" w:cs="Arial"/>
          <w:i w:val="0"/>
          <w:iCs w:val="0"/>
          <w:color w:val="000000" w:themeColor="text1"/>
          <w:sz w:val="24"/>
          <w:szCs w:val="24"/>
          <w:lang w:eastAsia="en-GB"/>
        </w:rPr>
        <w:t>Newspapers and Magazines Companies place ads in print media, particularly in industry-specific publications, to reach potential candidates.</w:t>
      </w:r>
      <w:r w:rsidR="00D8790D" w:rsidRPr="00612654">
        <w:rPr>
          <w:rFonts w:ascii="Arial" w:eastAsia="Times New Roman" w:hAnsi="Arial" w:cs="Arial"/>
          <w:i w:val="0"/>
          <w:iCs w:val="0"/>
          <w:color w:val="000000" w:themeColor="text1"/>
          <w:sz w:val="24"/>
          <w:szCs w:val="24"/>
          <w:lang w:eastAsia="en-GB"/>
        </w:rPr>
        <w:t xml:space="preserve"> </w:t>
      </w:r>
      <w:r w:rsidRPr="00391955">
        <w:rPr>
          <w:rFonts w:ascii="Arial" w:eastAsia="Times New Roman" w:hAnsi="Arial" w:cs="Arial"/>
          <w:i w:val="0"/>
          <w:iCs w:val="0"/>
          <w:color w:val="000000" w:themeColor="text1"/>
          <w:sz w:val="24"/>
          <w:szCs w:val="24"/>
          <w:lang w:eastAsia="en-GB"/>
        </w:rPr>
        <w:t>Job Boards</w:t>
      </w:r>
      <w:r w:rsidR="00EE051D" w:rsidRPr="00612654">
        <w:rPr>
          <w:rFonts w:ascii="Arial" w:eastAsia="Times New Roman" w:hAnsi="Arial" w:cs="Arial"/>
          <w:b/>
          <w:bCs/>
          <w:i w:val="0"/>
          <w:iCs w:val="0"/>
          <w:color w:val="000000" w:themeColor="text1"/>
          <w:sz w:val="24"/>
          <w:szCs w:val="24"/>
          <w:lang w:eastAsia="en-GB"/>
        </w:rPr>
        <w:t xml:space="preserve"> </w:t>
      </w:r>
      <w:r w:rsidRPr="00391955">
        <w:rPr>
          <w:rFonts w:ascii="Arial" w:eastAsia="Times New Roman" w:hAnsi="Arial" w:cs="Arial"/>
          <w:i w:val="0"/>
          <w:iCs w:val="0"/>
          <w:color w:val="000000" w:themeColor="text1"/>
          <w:sz w:val="24"/>
          <w:szCs w:val="24"/>
          <w:lang w:eastAsia="en-GB"/>
        </w:rPr>
        <w:t xml:space="preserve">Physical job boards at career </w:t>
      </w:r>
      <w:r w:rsidRPr="00612654">
        <w:rPr>
          <w:rFonts w:ascii="Arial" w:eastAsia="Times New Roman" w:hAnsi="Arial" w:cs="Arial"/>
          <w:i w:val="0"/>
          <w:iCs w:val="0"/>
          <w:color w:val="000000" w:themeColor="text1"/>
          <w:sz w:val="24"/>
          <w:szCs w:val="24"/>
          <w:lang w:eastAsia="en-GB"/>
        </w:rPr>
        <w:t>centres</w:t>
      </w:r>
      <w:r w:rsidRPr="00391955">
        <w:rPr>
          <w:rFonts w:ascii="Arial" w:eastAsia="Times New Roman" w:hAnsi="Arial" w:cs="Arial"/>
          <w:i w:val="0"/>
          <w:iCs w:val="0"/>
          <w:color w:val="000000" w:themeColor="text1"/>
          <w:sz w:val="24"/>
          <w:szCs w:val="24"/>
          <w:lang w:eastAsia="en-GB"/>
        </w:rPr>
        <w:t xml:space="preserve">, colleges, or community </w:t>
      </w:r>
      <w:r w:rsidRPr="00612654">
        <w:rPr>
          <w:rFonts w:ascii="Arial" w:eastAsia="Times New Roman" w:hAnsi="Arial" w:cs="Arial"/>
          <w:i w:val="0"/>
          <w:iCs w:val="0"/>
          <w:color w:val="000000" w:themeColor="text1"/>
          <w:sz w:val="24"/>
          <w:szCs w:val="24"/>
          <w:lang w:eastAsia="en-GB"/>
        </w:rPr>
        <w:t>centres</w:t>
      </w:r>
      <w:r w:rsidRPr="00391955">
        <w:rPr>
          <w:rFonts w:ascii="Arial" w:eastAsia="Times New Roman" w:hAnsi="Arial" w:cs="Arial"/>
          <w:i w:val="0"/>
          <w:iCs w:val="0"/>
          <w:color w:val="000000" w:themeColor="text1"/>
          <w:sz w:val="24"/>
          <w:szCs w:val="24"/>
          <w:lang w:eastAsia="en-GB"/>
        </w:rPr>
        <w:t xml:space="preserve"> are used to post job </w:t>
      </w:r>
      <w:r w:rsidR="005D1CC9" w:rsidRPr="00612654">
        <w:rPr>
          <w:rFonts w:ascii="Arial" w:eastAsia="Times New Roman" w:hAnsi="Arial" w:cs="Arial"/>
          <w:i w:val="0"/>
          <w:iCs w:val="0"/>
          <w:color w:val="000000" w:themeColor="text1"/>
          <w:sz w:val="24"/>
          <w:szCs w:val="24"/>
          <w:lang w:eastAsia="en-GB"/>
        </w:rPr>
        <w:t>openings. Employees</w:t>
      </w:r>
      <w:r w:rsidRPr="00391955">
        <w:rPr>
          <w:rFonts w:ascii="Arial" w:eastAsia="Times New Roman" w:hAnsi="Arial" w:cs="Arial"/>
          <w:i w:val="0"/>
          <w:iCs w:val="0"/>
          <w:color w:val="000000" w:themeColor="text1"/>
          <w:sz w:val="24"/>
          <w:szCs w:val="24"/>
          <w:lang w:eastAsia="en-GB"/>
        </w:rPr>
        <w:t xml:space="preserve"> recommend candidates for open positions, often incentivized by referral </w:t>
      </w:r>
      <w:r w:rsidR="00023B22" w:rsidRPr="00612654">
        <w:rPr>
          <w:rFonts w:ascii="Arial" w:eastAsia="Times New Roman" w:hAnsi="Arial" w:cs="Arial"/>
          <w:i w:val="0"/>
          <w:iCs w:val="0"/>
          <w:color w:val="000000" w:themeColor="text1"/>
          <w:sz w:val="24"/>
          <w:szCs w:val="24"/>
          <w:lang w:eastAsia="en-GB"/>
        </w:rPr>
        <w:t>bonuses. Recruitment</w:t>
      </w:r>
      <w:r w:rsidRPr="00391955">
        <w:rPr>
          <w:rFonts w:ascii="Arial" w:eastAsia="Times New Roman" w:hAnsi="Arial" w:cs="Arial"/>
          <w:i w:val="0"/>
          <w:iCs w:val="0"/>
          <w:color w:val="000000" w:themeColor="text1"/>
          <w:sz w:val="24"/>
          <w:szCs w:val="24"/>
          <w:lang w:eastAsia="en-GB"/>
        </w:rPr>
        <w:t xml:space="preserve"> </w:t>
      </w:r>
      <w:r w:rsidR="00023B22" w:rsidRPr="00612654">
        <w:rPr>
          <w:rFonts w:ascii="Arial" w:eastAsia="Times New Roman" w:hAnsi="Arial" w:cs="Arial"/>
          <w:i w:val="0"/>
          <w:iCs w:val="0"/>
          <w:color w:val="000000" w:themeColor="text1"/>
          <w:sz w:val="24"/>
          <w:szCs w:val="24"/>
          <w:lang w:eastAsia="en-GB"/>
        </w:rPr>
        <w:t>Agencies Companies</w:t>
      </w:r>
      <w:r w:rsidRPr="00391955">
        <w:rPr>
          <w:rFonts w:ascii="Arial" w:eastAsia="Times New Roman" w:hAnsi="Arial" w:cs="Arial"/>
          <w:i w:val="0"/>
          <w:iCs w:val="0"/>
          <w:color w:val="000000" w:themeColor="text1"/>
          <w:sz w:val="24"/>
          <w:szCs w:val="24"/>
          <w:lang w:eastAsia="en-GB"/>
        </w:rPr>
        <w:t xml:space="preserve"> partner with agencies that specialize in finding and screening candidates, often for a </w:t>
      </w:r>
      <w:r w:rsidR="00BD4AF5" w:rsidRPr="00612654">
        <w:rPr>
          <w:rFonts w:ascii="Arial" w:eastAsia="Times New Roman" w:hAnsi="Arial" w:cs="Arial"/>
          <w:i w:val="0"/>
          <w:iCs w:val="0"/>
          <w:color w:val="000000" w:themeColor="text1"/>
          <w:sz w:val="24"/>
          <w:szCs w:val="24"/>
          <w:lang w:eastAsia="en-GB"/>
        </w:rPr>
        <w:t>fee. Direct email sending out job advertisements or recruitment materials through postal mail was common method before digital age.</w:t>
      </w:r>
    </w:p>
    <w:p w14:paraId="2EE6EB53" w14:textId="14F689FE" w:rsidR="00EE3043" w:rsidRPr="00EE3043" w:rsidRDefault="007A69BF" w:rsidP="00EE3043">
      <w:pPr>
        <w:pStyle w:val="Heading3"/>
        <w:rPr>
          <w:rFonts w:ascii="Times New Roman" w:eastAsia="Times New Roman" w:hAnsi="Times New Roman" w:cs="Times New Roman"/>
          <w:b/>
          <w:bCs/>
          <w:color w:val="auto"/>
          <w:sz w:val="27"/>
          <w:szCs w:val="27"/>
          <w:lang w:eastAsia="en-GB"/>
        </w:rPr>
      </w:pPr>
      <w:bookmarkStart w:id="10" w:name="_Toc174445296"/>
      <w:bookmarkStart w:id="11" w:name="_Toc174445996"/>
      <w:r w:rsidRPr="00392B68">
        <w:rPr>
          <w:b/>
          <w:bCs/>
          <w:lang w:eastAsia="en-GB"/>
        </w:rPr>
        <w:t>Modern Recruitment method</w:t>
      </w:r>
      <w:bookmarkEnd w:id="10"/>
      <w:bookmarkEnd w:id="11"/>
      <w:r w:rsidRPr="00392B68">
        <w:rPr>
          <w:b/>
          <w:bCs/>
          <w:lang w:eastAsia="en-GB"/>
        </w:rPr>
        <w:t xml:space="preserve"> </w:t>
      </w:r>
    </w:p>
    <w:p w14:paraId="34F4D958" w14:textId="12C6E0C2" w:rsidR="00EE3043" w:rsidRPr="00EE3043" w:rsidRDefault="00EE3043" w:rsidP="00EE3043">
      <w:pPr>
        <w:spacing w:before="100" w:beforeAutospacing="1" w:after="100" w:afterAutospacing="1" w:line="360" w:lineRule="auto"/>
        <w:rPr>
          <w:rFonts w:ascii="Arial" w:eastAsia="Times New Roman" w:hAnsi="Arial" w:cs="Arial"/>
          <w:sz w:val="24"/>
          <w:szCs w:val="24"/>
          <w:lang w:eastAsia="en-GB"/>
        </w:rPr>
      </w:pPr>
      <w:r w:rsidRPr="00EE3043">
        <w:rPr>
          <w:rFonts w:ascii="Arial" w:eastAsia="Times New Roman" w:hAnsi="Arial" w:cs="Arial"/>
          <w:sz w:val="24"/>
          <w:szCs w:val="24"/>
          <w:lang w:eastAsia="en-GB"/>
        </w:rPr>
        <w:t xml:space="preserve">LinkedIn Facebook Companies actively use social media platforms to advertise job openings, reach passive candidates, and promote their employer </w:t>
      </w:r>
      <w:r w:rsidR="00D02E25" w:rsidRPr="00EE3043">
        <w:rPr>
          <w:rFonts w:ascii="Arial" w:eastAsia="Times New Roman" w:hAnsi="Arial" w:cs="Arial"/>
          <w:sz w:val="24"/>
          <w:szCs w:val="24"/>
          <w:lang w:eastAsia="en-GB"/>
        </w:rPr>
        <w:t>brand.</w:t>
      </w:r>
      <w:r w:rsidRPr="00EE3043">
        <w:rPr>
          <w:rFonts w:ascii="Arial" w:eastAsia="Times New Roman" w:hAnsi="Arial" w:cs="Arial"/>
          <w:b/>
          <w:bCs/>
          <w:sz w:val="24"/>
          <w:szCs w:val="24"/>
          <w:lang w:eastAsia="en-GB"/>
        </w:rPr>
        <w:t xml:space="preserve"> </w:t>
      </w:r>
      <w:r w:rsidRPr="00EE3043">
        <w:rPr>
          <w:rFonts w:ascii="Arial" w:eastAsia="Times New Roman" w:hAnsi="Arial" w:cs="Arial"/>
          <w:sz w:val="24"/>
          <w:szCs w:val="24"/>
          <w:lang w:eastAsia="en-GB"/>
        </w:rPr>
        <w:t>Video Interviews Pré-Recorded Video Interviews</w:t>
      </w:r>
      <w:r w:rsidRPr="00EE3043">
        <w:rPr>
          <w:rFonts w:ascii="Arial" w:eastAsia="Times New Roman" w:hAnsi="Arial" w:cs="Arial"/>
          <w:b/>
          <w:bCs/>
          <w:sz w:val="24"/>
          <w:szCs w:val="24"/>
          <w:lang w:eastAsia="en-GB"/>
        </w:rPr>
        <w:t xml:space="preserve"> </w:t>
      </w:r>
      <w:r w:rsidRPr="00EE3043">
        <w:rPr>
          <w:rFonts w:ascii="Arial" w:eastAsia="Times New Roman" w:hAnsi="Arial" w:cs="Arial"/>
          <w:sz w:val="24"/>
          <w:szCs w:val="24"/>
          <w:lang w:eastAsia="en-GB"/>
        </w:rPr>
        <w:t>Candidates answer a set of questions on camera, allowing recruiters to assess communication skills and personality before moving to live interviews.</w:t>
      </w:r>
      <w:r w:rsidRPr="00EE3043">
        <w:rPr>
          <w:rFonts w:ascii="Arial" w:eastAsia="Times New Roman" w:hAnsi="Arial" w:cs="Arial"/>
          <w:b/>
          <w:bCs/>
          <w:sz w:val="24"/>
          <w:szCs w:val="24"/>
          <w:lang w:eastAsia="en-GB"/>
        </w:rPr>
        <w:t xml:space="preserve"> </w:t>
      </w:r>
      <w:r w:rsidRPr="00EE3043">
        <w:rPr>
          <w:rFonts w:ascii="Arial" w:eastAsia="Times New Roman" w:hAnsi="Arial" w:cs="Arial"/>
          <w:sz w:val="24"/>
          <w:szCs w:val="24"/>
          <w:lang w:eastAsia="en-GB"/>
        </w:rPr>
        <w:t>Live Video Interviews Used to conduct interviews remotely, saving time and travel costs while expanding the talent pool beyond geographical boundaries.</w:t>
      </w:r>
    </w:p>
    <w:p w14:paraId="49CF7C68" w14:textId="2C88AB74" w:rsidR="00EE3043" w:rsidRPr="00EE3043" w:rsidRDefault="00EE3043" w:rsidP="00EE3043">
      <w:pPr>
        <w:spacing w:before="100" w:beforeAutospacing="1" w:after="100" w:afterAutospacing="1" w:line="240" w:lineRule="auto"/>
        <w:ind w:left="720"/>
        <w:rPr>
          <w:rFonts w:ascii="Times New Roman" w:eastAsia="Times New Roman" w:hAnsi="Times New Roman" w:cs="Times New Roman"/>
          <w:sz w:val="24"/>
          <w:szCs w:val="24"/>
          <w:lang w:eastAsia="en-GB"/>
        </w:rPr>
      </w:pPr>
    </w:p>
    <w:p w14:paraId="2E162588" w14:textId="37E46D62" w:rsidR="001402D3" w:rsidRPr="00392B68" w:rsidRDefault="001402D3" w:rsidP="001402D3">
      <w:pPr>
        <w:pStyle w:val="Heading2"/>
        <w:rPr>
          <w:b/>
          <w:bCs/>
          <w:lang w:eastAsia="en-GB"/>
        </w:rPr>
      </w:pPr>
    </w:p>
    <w:p w14:paraId="63C3AEE7" w14:textId="77777777" w:rsidR="009E6C3E" w:rsidRPr="00392B68" w:rsidRDefault="009E6C3E" w:rsidP="001402D3">
      <w:pPr>
        <w:pStyle w:val="Heading2"/>
        <w:rPr>
          <w:b/>
          <w:bCs/>
          <w:lang w:eastAsia="en-GB"/>
        </w:rPr>
      </w:pPr>
      <w:bookmarkStart w:id="12" w:name="_Toc174445297"/>
      <w:bookmarkStart w:id="13" w:name="_Toc174445997"/>
      <w:r w:rsidRPr="00392B68">
        <w:rPr>
          <w:b/>
          <w:bCs/>
          <w:lang w:eastAsia="en-GB"/>
        </w:rPr>
        <w:t>LinkedIn and Facebook for Recruitment</w:t>
      </w:r>
      <w:bookmarkEnd w:id="12"/>
      <w:bookmarkEnd w:id="13"/>
    </w:p>
    <w:p w14:paraId="6519D0AC" w14:textId="39A6DD9D" w:rsidR="009E6C3E" w:rsidRPr="00612654" w:rsidRDefault="009E6C3E" w:rsidP="00612654">
      <w:pPr>
        <w:spacing w:before="100" w:beforeAutospacing="1" w:after="100" w:afterAutospacing="1" w:line="360" w:lineRule="auto"/>
        <w:jc w:val="both"/>
        <w:rPr>
          <w:rFonts w:ascii="Arial" w:hAnsi="Arial" w:cs="Arial"/>
          <w:sz w:val="24"/>
          <w:szCs w:val="24"/>
        </w:rPr>
      </w:pPr>
      <w:r w:rsidRPr="009E6C3E">
        <w:rPr>
          <w:rFonts w:ascii="Arial" w:eastAsia="Times New Roman" w:hAnsi="Arial" w:cs="Arial"/>
          <w:sz w:val="24"/>
          <w:szCs w:val="24"/>
          <w:lang w:eastAsia="en-GB"/>
        </w:rPr>
        <w:t>LinkedIn and Facebook are two of the most powerful social media platforms that companies use for recruitment. Each platform offers unique features and tools that help organizations attract, engage, and hire top talen</w:t>
      </w:r>
      <w:r w:rsidRPr="00612654">
        <w:rPr>
          <w:rFonts w:ascii="Arial" w:eastAsia="Times New Roman" w:hAnsi="Arial" w:cs="Arial"/>
          <w:sz w:val="24"/>
          <w:szCs w:val="24"/>
          <w:lang w:eastAsia="en-GB"/>
        </w:rPr>
        <w:t>t</w:t>
      </w:r>
      <w:r w:rsidRPr="009E6C3E">
        <w:rPr>
          <w:rFonts w:ascii="Arial" w:eastAsia="Times New Roman" w:hAnsi="Arial" w:cs="Arial"/>
          <w:sz w:val="24"/>
          <w:szCs w:val="24"/>
          <w:lang w:eastAsia="en-GB"/>
        </w:rPr>
        <w:t>.</w:t>
      </w:r>
      <w:r w:rsidRPr="00612654">
        <w:rPr>
          <w:rFonts w:ascii="Arial" w:hAnsi="Arial" w:cs="Arial"/>
          <w:sz w:val="24"/>
          <w:szCs w:val="24"/>
        </w:rPr>
        <w:t xml:space="preserve"> LinkedIn is a professional networking platform specifically designed for business and career-related interactions. It is widely regarded as the most effective social media tool for recruitment. While Facebook is primarily a social networking site for personal interactions, it also offers several features that can be leveraged for recruitment. Both LinkedIn and Facebook offer unique advantages for recruitment. LinkedIn is more tailored to professional networking and is highly effective for reaching qualified candidates in specific industries. Facebook, while more general, provides broader reach and diverse </w:t>
      </w:r>
      <w:r w:rsidRPr="00612654">
        <w:rPr>
          <w:rFonts w:ascii="Arial" w:hAnsi="Arial" w:cs="Arial"/>
          <w:sz w:val="24"/>
          <w:szCs w:val="24"/>
        </w:rPr>
        <w:lastRenderedPageBreak/>
        <w:t>engagement opportunities, making it valuable for employer branding and reaching passive candidates. By leveraging the strengths of both platforms</w:t>
      </w:r>
      <w:r w:rsidR="001574AB">
        <w:rPr>
          <w:rFonts w:ascii="Arial" w:hAnsi="Arial" w:cs="Arial"/>
          <w:sz w:val="24"/>
          <w:szCs w:val="24"/>
        </w:rPr>
        <w:t>.</w:t>
      </w:r>
      <w:r w:rsidRPr="00612654">
        <w:rPr>
          <w:rFonts w:ascii="Arial" w:hAnsi="Arial" w:cs="Arial"/>
          <w:sz w:val="24"/>
          <w:szCs w:val="24"/>
        </w:rPr>
        <w:t xml:space="preserve"> </w:t>
      </w:r>
    </w:p>
    <w:p w14:paraId="66987797" w14:textId="77777777" w:rsidR="001402D3" w:rsidRPr="00392B68" w:rsidRDefault="005842A7" w:rsidP="001402D3">
      <w:pPr>
        <w:pStyle w:val="Heading2"/>
        <w:rPr>
          <w:b/>
          <w:bCs/>
          <w:lang w:eastAsia="en-GB"/>
        </w:rPr>
      </w:pPr>
      <w:bookmarkStart w:id="14" w:name="_Toc174445298"/>
      <w:bookmarkStart w:id="15" w:name="_Toc174445998"/>
      <w:r w:rsidRPr="00392B68">
        <w:rPr>
          <w:b/>
          <w:bCs/>
          <w:lang w:eastAsia="en-GB"/>
        </w:rPr>
        <w:t xml:space="preserve">The advantage of using social media as tool Cost-Effective </w:t>
      </w:r>
      <w:r w:rsidR="00BD4AF5" w:rsidRPr="00392B68">
        <w:rPr>
          <w:b/>
          <w:bCs/>
          <w:lang w:eastAsia="en-GB"/>
        </w:rPr>
        <w:t>Recruitment</w:t>
      </w:r>
      <w:bookmarkEnd w:id="14"/>
      <w:bookmarkEnd w:id="15"/>
      <w:r w:rsidR="00BD4AF5" w:rsidRPr="00392B68">
        <w:rPr>
          <w:b/>
          <w:bCs/>
          <w:lang w:eastAsia="en-GB"/>
        </w:rPr>
        <w:t xml:space="preserve"> </w:t>
      </w:r>
    </w:p>
    <w:p w14:paraId="22D1D6D5" w14:textId="3A2C47A8" w:rsidR="005842A7" w:rsidRPr="005842A7" w:rsidRDefault="00BD4AF5" w:rsidP="00612654">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6" w:name="_Toc174445299"/>
      <w:bookmarkStart w:id="17" w:name="_Toc174445999"/>
      <w:r w:rsidRPr="00612654">
        <w:rPr>
          <w:rFonts w:ascii="Arial" w:eastAsia="Times New Roman" w:hAnsi="Arial" w:cs="Arial"/>
          <w:sz w:val="24"/>
          <w:szCs w:val="24"/>
          <w:lang w:eastAsia="en-GB"/>
        </w:rPr>
        <w:t>Lower</w:t>
      </w:r>
      <w:r w:rsidR="005842A7" w:rsidRPr="005842A7">
        <w:rPr>
          <w:rFonts w:ascii="Arial" w:eastAsia="Times New Roman" w:hAnsi="Arial" w:cs="Arial"/>
          <w:sz w:val="24"/>
          <w:szCs w:val="24"/>
          <w:lang w:eastAsia="en-GB"/>
        </w:rPr>
        <w:t xml:space="preserve"> Costs Posting jobs on social media can be more cost-</w:t>
      </w:r>
      <w:r w:rsidR="00B34D16" w:rsidRPr="005842A7">
        <w:rPr>
          <w:rFonts w:ascii="Arial" w:eastAsia="Times New Roman" w:hAnsi="Arial" w:cs="Arial"/>
          <w:sz w:val="24"/>
          <w:szCs w:val="24"/>
          <w:lang w:eastAsia="en-GB"/>
        </w:rPr>
        <w:t>effective. Free</w:t>
      </w:r>
      <w:r w:rsidR="005842A7" w:rsidRPr="005842A7">
        <w:rPr>
          <w:rFonts w:ascii="Arial" w:eastAsia="Times New Roman" w:hAnsi="Arial" w:cs="Arial"/>
          <w:sz w:val="24"/>
          <w:szCs w:val="24"/>
          <w:lang w:eastAsia="en-GB"/>
        </w:rPr>
        <w:t xml:space="preserve"> Promotion Companies can promote job openings through their own social media channels without incurring additional costs</w:t>
      </w:r>
      <w:r w:rsidR="00F67AEA" w:rsidRPr="00612654">
        <w:rPr>
          <w:rFonts w:ascii="Arial" w:eastAsia="Times New Roman" w:hAnsi="Arial" w:cs="Arial"/>
          <w:sz w:val="24"/>
          <w:szCs w:val="24"/>
          <w:lang w:eastAsia="en-GB"/>
        </w:rPr>
        <w:t>.</w:t>
      </w:r>
      <w:r w:rsidR="005842A7" w:rsidRPr="005842A7">
        <w:rPr>
          <w:rFonts w:ascii="Arial" w:eastAsia="Times New Roman" w:hAnsi="Arial" w:cs="Arial"/>
          <w:sz w:val="24"/>
          <w:szCs w:val="24"/>
          <w:lang w:eastAsia="en-GB"/>
        </w:rPr>
        <w:t xml:space="preserve"> Enhanced Employer Branding</w:t>
      </w:r>
      <w:r w:rsidR="005D1CC9" w:rsidRPr="00612654">
        <w:rPr>
          <w:rFonts w:ascii="Arial" w:eastAsia="Times New Roman" w:hAnsi="Arial" w:cs="Arial"/>
          <w:sz w:val="24"/>
          <w:szCs w:val="24"/>
          <w:lang w:eastAsia="en-GB"/>
        </w:rPr>
        <w:t xml:space="preserve"> </w:t>
      </w:r>
      <w:r w:rsidR="005842A7" w:rsidRPr="005842A7">
        <w:rPr>
          <w:rFonts w:ascii="Arial" w:eastAsia="Times New Roman" w:hAnsi="Arial" w:cs="Arial"/>
          <w:sz w:val="24"/>
          <w:szCs w:val="24"/>
          <w:lang w:eastAsia="en-GB"/>
        </w:rPr>
        <w:t>Showcasing Culture</w:t>
      </w:r>
      <w:r w:rsidR="005842A7" w:rsidRPr="005842A7">
        <w:rPr>
          <w:rFonts w:ascii="Arial" w:eastAsia="Times New Roman" w:hAnsi="Arial" w:cs="Arial"/>
          <w:b/>
          <w:bCs/>
          <w:sz w:val="24"/>
          <w:szCs w:val="24"/>
          <w:lang w:eastAsia="en-GB"/>
        </w:rPr>
        <w:t>:</w:t>
      </w:r>
      <w:r w:rsidR="005842A7" w:rsidRPr="005842A7">
        <w:rPr>
          <w:rFonts w:ascii="Arial" w:eastAsia="Times New Roman" w:hAnsi="Arial" w:cs="Arial"/>
          <w:sz w:val="24"/>
          <w:szCs w:val="24"/>
          <w:lang w:eastAsia="en-GB"/>
        </w:rPr>
        <w:t xml:space="preserve"> </w:t>
      </w:r>
      <w:r w:rsidR="005D1CC9" w:rsidRPr="00612654">
        <w:rPr>
          <w:rFonts w:ascii="Arial" w:eastAsia="Times New Roman" w:hAnsi="Arial" w:cs="Arial"/>
          <w:sz w:val="24"/>
          <w:szCs w:val="24"/>
          <w:lang w:eastAsia="en-GB"/>
        </w:rPr>
        <w:t>social media</w:t>
      </w:r>
      <w:r w:rsidR="005842A7" w:rsidRPr="005842A7">
        <w:rPr>
          <w:rFonts w:ascii="Arial" w:eastAsia="Times New Roman" w:hAnsi="Arial" w:cs="Arial"/>
          <w:sz w:val="24"/>
          <w:szCs w:val="24"/>
          <w:lang w:eastAsia="en-GB"/>
        </w:rPr>
        <w:t xml:space="preserve"> enables companies to share content that highlights their culture, values, and work environment, making them more attractive to potential candidates.</w:t>
      </w:r>
      <w:r w:rsidR="005842A7" w:rsidRPr="005842A7">
        <w:rPr>
          <w:rFonts w:ascii="Arial" w:eastAsia="Times New Roman" w:hAnsi="Arial" w:cs="Arial"/>
          <w:b/>
          <w:bCs/>
          <w:sz w:val="24"/>
          <w:szCs w:val="24"/>
          <w:lang w:eastAsia="en-GB"/>
        </w:rPr>
        <w:t xml:space="preserve"> </w:t>
      </w:r>
      <w:r w:rsidR="005842A7" w:rsidRPr="005842A7">
        <w:rPr>
          <w:rFonts w:ascii="Arial" w:eastAsia="Times New Roman" w:hAnsi="Arial" w:cs="Arial"/>
          <w:sz w:val="24"/>
          <w:szCs w:val="24"/>
          <w:lang w:eastAsia="en-GB"/>
        </w:rPr>
        <w:t xml:space="preserve">Targeted Advertising and options, allowing companies to reach specific demographics, industries, job titles, and skill </w:t>
      </w:r>
      <w:r w:rsidR="00F67AEA" w:rsidRPr="00612654">
        <w:rPr>
          <w:rFonts w:ascii="Arial" w:eastAsia="Times New Roman" w:hAnsi="Arial" w:cs="Arial"/>
          <w:sz w:val="24"/>
          <w:szCs w:val="24"/>
          <w:lang w:eastAsia="en-GB"/>
        </w:rPr>
        <w:t>sets. Data</w:t>
      </w:r>
      <w:r w:rsidR="005842A7" w:rsidRPr="005842A7">
        <w:rPr>
          <w:rFonts w:ascii="Arial" w:eastAsia="Times New Roman" w:hAnsi="Arial" w:cs="Arial"/>
          <w:sz w:val="24"/>
          <w:szCs w:val="24"/>
          <w:lang w:eastAsia="en-GB"/>
        </w:rPr>
        <w:t>-Driven Decisions</w:t>
      </w:r>
      <w:r w:rsidR="005842A7" w:rsidRPr="005842A7">
        <w:rPr>
          <w:rFonts w:ascii="Arial" w:eastAsia="Times New Roman" w:hAnsi="Arial" w:cs="Arial"/>
          <w:b/>
          <w:bCs/>
          <w:sz w:val="24"/>
          <w:szCs w:val="24"/>
          <w:lang w:eastAsia="en-GB"/>
        </w:rPr>
        <w:t>:</w:t>
      </w:r>
      <w:r w:rsidR="005842A7" w:rsidRPr="005842A7">
        <w:rPr>
          <w:rFonts w:ascii="Arial" w:eastAsia="Times New Roman" w:hAnsi="Arial" w:cs="Arial"/>
          <w:sz w:val="24"/>
          <w:szCs w:val="24"/>
          <w:lang w:eastAsia="en-GB"/>
        </w:rPr>
        <w:t xml:space="preserve"> Recruitment campaigns can be optimized based on real-time data and analytics provided by social media platforms, improving efficiency and effectiveness.</w:t>
      </w:r>
      <w:bookmarkEnd w:id="16"/>
      <w:bookmarkEnd w:id="17"/>
    </w:p>
    <w:p w14:paraId="5B1A21BE" w14:textId="1D84B8AA" w:rsidR="00AC200F" w:rsidRPr="00392B68" w:rsidRDefault="005D1CC9" w:rsidP="001402D3">
      <w:pPr>
        <w:pStyle w:val="Heading2"/>
        <w:rPr>
          <w:b/>
          <w:bCs/>
          <w:lang w:eastAsia="en-GB"/>
        </w:rPr>
      </w:pPr>
      <w:bookmarkStart w:id="18" w:name="_Toc174445300"/>
      <w:bookmarkStart w:id="19" w:name="_Toc174446000"/>
      <w:r w:rsidRPr="00392B68">
        <w:rPr>
          <w:b/>
          <w:bCs/>
          <w:lang w:eastAsia="en-GB"/>
        </w:rPr>
        <w:t xml:space="preserve">Disadvantage of using social media </w:t>
      </w:r>
      <w:r w:rsidR="00AC200F" w:rsidRPr="00392B68">
        <w:rPr>
          <w:b/>
          <w:bCs/>
          <w:lang w:eastAsia="en-GB"/>
        </w:rPr>
        <w:t>Risk of Inadequate Candidate Screening</w:t>
      </w:r>
      <w:bookmarkEnd w:id="18"/>
      <w:bookmarkEnd w:id="19"/>
    </w:p>
    <w:p w14:paraId="4DD2428B" w14:textId="3BB621EA" w:rsidR="00AC200F" w:rsidRPr="00AC200F" w:rsidRDefault="00AC200F" w:rsidP="00612654">
      <w:pPr>
        <w:spacing w:before="100" w:beforeAutospacing="1" w:after="100" w:afterAutospacing="1" w:line="360" w:lineRule="auto"/>
        <w:jc w:val="both"/>
        <w:rPr>
          <w:rFonts w:ascii="Arial" w:eastAsia="Times New Roman" w:hAnsi="Arial" w:cs="Arial"/>
          <w:sz w:val="24"/>
          <w:szCs w:val="24"/>
          <w:lang w:eastAsia="en-GB"/>
        </w:rPr>
      </w:pPr>
      <w:r w:rsidRPr="00AC200F">
        <w:rPr>
          <w:rFonts w:ascii="Arial" w:eastAsia="Times New Roman" w:hAnsi="Arial" w:cs="Arial"/>
          <w:sz w:val="24"/>
          <w:szCs w:val="24"/>
          <w:lang w:eastAsia="en-GB"/>
        </w:rPr>
        <w:t>Incomplete Informatio</w:t>
      </w:r>
      <w:r w:rsidR="00C863D5">
        <w:rPr>
          <w:rFonts w:ascii="Arial" w:eastAsia="Times New Roman" w:hAnsi="Arial" w:cs="Arial"/>
          <w:sz w:val="24"/>
          <w:szCs w:val="24"/>
          <w:lang w:eastAsia="en-GB"/>
        </w:rPr>
        <w:t>n</w:t>
      </w:r>
      <w:r w:rsidRPr="00AC200F">
        <w:rPr>
          <w:rFonts w:ascii="Arial" w:eastAsia="Times New Roman" w:hAnsi="Arial" w:cs="Arial"/>
          <w:sz w:val="24"/>
          <w:szCs w:val="24"/>
          <w:lang w:eastAsia="en-GB"/>
        </w:rPr>
        <w:t xml:space="preserve"> leading to potential mismatches.</w:t>
      </w:r>
      <w:r w:rsidR="001402D3">
        <w:rPr>
          <w:rFonts w:ascii="Arial" w:eastAsia="Times New Roman" w:hAnsi="Arial" w:cs="Arial"/>
          <w:sz w:val="24"/>
          <w:szCs w:val="24"/>
          <w:lang w:eastAsia="en-GB"/>
        </w:rPr>
        <w:t xml:space="preserve"> </w:t>
      </w:r>
      <w:r w:rsidRPr="00AC200F">
        <w:rPr>
          <w:rFonts w:ascii="Arial" w:eastAsia="Times New Roman" w:hAnsi="Arial" w:cs="Arial"/>
          <w:sz w:val="24"/>
          <w:szCs w:val="24"/>
          <w:lang w:eastAsia="en-GB"/>
        </w:rPr>
        <w:t>Bias and Discrimination</w:t>
      </w:r>
      <w:r w:rsidRPr="00AC200F">
        <w:rPr>
          <w:rFonts w:ascii="Arial" w:eastAsia="Times New Roman" w:hAnsi="Arial" w:cs="Arial"/>
          <w:b/>
          <w:bCs/>
          <w:sz w:val="24"/>
          <w:szCs w:val="24"/>
          <w:lang w:eastAsia="en-GB"/>
        </w:rPr>
        <w:t>:</w:t>
      </w:r>
      <w:r w:rsidRPr="00AC200F">
        <w:rPr>
          <w:rFonts w:ascii="Arial" w:eastAsia="Times New Roman" w:hAnsi="Arial" w:cs="Arial"/>
          <w:sz w:val="24"/>
          <w:szCs w:val="24"/>
          <w:lang w:eastAsia="en-GB"/>
        </w:rPr>
        <w:t xml:space="preserve"> Recruiters may unconsciously form biases based on personal information or photos shared on social media, which can lead to discrimination in the hiring process.</w:t>
      </w:r>
      <w:r w:rsidR="00612654" w:rsidRPr="00612654">
        <w:rPr>
          <w:rFonts w:ascii="Arial" w:eastAsia="Times New Roman" w:hAnsi="Arial" w:cs="Arial"/>
          <w:sz w:val="24"/>
          <w:szCs w:val="24"/>
          <w:lang w:eastAsia="en-GB"/>
        </w:rPr>
        <w:t xml:space="preserve"> </w:t>
      </w:r>
      <w:r w:rsidRPr="00AC200F">
        <w:rPr>
          <w:rFonts w:ascii="Arial" w:eastAsia="Times New Roman" w:hAnsi="Arial" w:cs="Arial"/>
          <w:sz w:val="24"/>
          <w:szCs w:val="24"/>
          <w:lang w:eastAsia="en-GB"/>
        </w:rPr>
        <w:t>Privacy Concerns</w:t>
      </w:r>
      <w:r w:rsidR="005D1CC9" w:rsidRPr="00612654">
        <w:rPr>
          <w:rFonts w:ascii="Arial" w:eastAsia="Times New Roman" w:hAnsi="Arial" w:cs="Arial"/>
          <w:sz w:val="24"/>
          <w:szCs w:val="24"/>
          <w:lang w:eastAsia="en-GB"/>
        </w:rPr>
        <w:t xml:space="preserve"> </w:t>
      </w:r>
      <w:r w:rsidRPr="00AC200F">
        <w:rPr>
          <w:rFonts w:ascii="Arial" w:eastAsia="Times New Roman" w:hAnsi="Arial" w:cs="Arial"/>
          <w:sz w:val="24"/>
          <w:szCs w:val="24"/>
          <w:lang w:eastAsia="en-GB"/>
        </w:rPr>
        <w:t>Invasion of Privacy</w:t>
      </w:r>
      <w:r w:rsidR="00023B22" w:rsidRPr="00612654">
        <w:rPr>
          <w:rFonts w:ascii="Arial" w:eastAsia="Times New Roman" w:hAnsi="Arial" w:cs="Arial"/>
          <w:b/>
          <w:bCs/>
          <w:sz w:val="24"/>
          <w:szCs w:val="24"/>
          <w:lang w:eastAsia="en-GB"/>
        </w:rPr>
        <w:t xml:space="preserve"> </w:t>
      </w:r>
      <w:r w:rsidRPr="00AC200F">
        <w:rPr>
          <w:rFonts w:ascii="Arial" w:eastAsia="Times New Roman" w:hAnsi="Arial" w:cs="Arial"/>
          <w:sz w:val="24"/>
          <w:szCs w:val="24"/>
          <w:lang w:eastAsia="en-GB"/>
        </w:rPr>
        <w:t xml:space="preserve">Candidates may feel uncomfortable with employers reviewing their social media profiles, which can include personal content not intended for professional </w:t>
      </w:r>
      <w:r w:rsidR="005D1CC9" w:rsidRPr="00612654">
        <w:rPr>
          <w:rFonts w:ascii="Arial" w:eastAsia="Times New Roman" w:hAnsi="Arial" w:cs="Arial"/>
          <w:sz w:val="24"/>
          <w:szCs w:val="24"/>
          <w:lang w:eastAsia="en-GB"/>
        </w:rPr>
        <w:t>scrutiny legal</w:t>
      </w:r>
      <w:r w:rsidR="00EE051D" w:rsidRPr="00612654">
        <w:rPr>
          <w:rFonts w:ascii="Arial" w:eastAsia="Times New Roman" w:hAnsi="Arial" w:cs="Arial"/>
          <w:sz w:val="24"/>
          <w:szCs w:val="24"/>
          <w:lang w:eastAsia="en-GB"/>
        </w:rPr>
        <w:t xml:space="preserve"> risks overstepping privacy boundaries by using social media information for </w:t>
      </w:r>
      <w:r w:rsidRPr="00AC200F">
        <w:rPr>
          <w:rFonts w:ascii="Arial" w:eastAsia="Times New Roman" w:hAnsi="Arial" w:cs="Arial"/>
          <w:sz w:val="24"/>
          <w:szCs w:val="24"/>
          <w:lang w:eastAsia="en-GB"/>
        </w:rPr>
        <w:t xml:space="preserve">hiring decisions can expose companies to legal risks, especially if it leads to perceived discrimination. Reviewing social media profiles can be time-consuming, especially if the recruiter needs to sift through large amounts of irrelevant or personal content to assess professional </w:t>
      </w:r>
      <w:r w:rsidR="00F67AEA" w:rsidRPr="00612654">
        <w:rPr>
          <w:rFonts w:ascii="Arial" w:eastAsia="Times New Roman" w:hAnsi="Arial" w:cs="Arial"/>
          <w:sz w:val="24"/>
          <w:szCs w:val="24"/>
          <w:lang w:eastAsia="en-GB"/>
        </w:rPr>
        <w:t>suitability. Managing</w:t>
      </w:r>
      <w:r w:rsidRPr="00AC200F">
        <w:rPr>
          <w:rFonts w:ascii="Arial" w:eastAsia="Times New Roman" w:hAnsi="Arial" w:cs="Arial"/>
          <w:sz w:val="24"/>
          <w:szCs w:val="24"/>
          <w:lang w:eastAsia="en-GB"/>
        </w:rPr>
        <w:t xml:space="preserve"> Multiple Platforms</w:t>
      </w:r>
      <w:r w:rsidRPr="00AC200F">
        <w:rPr>
          <w:rFonts w:ascii="Arial" w:eastAsia="Times New Roman" w:hAnsi="Arial" w:cs="Arial"/>
          <w:b/>
          <w:bCs/>
          <w:sz w:val="24"/>
          <w:szCs w:val="24"/>
          <w:lang w:eastAsia="en-GB"/>
        </w:rPr>
        <w:t>:</w:t>
      </w:r>
      <w:r w:rsidRPr="00AC200F">
        <w:rPr>
          <w:rFonts w:ascii="Arial" w:eastAsia="Times New Roman" w:hAnsi="Arial" w:cs="Arial"/>
          <w:sz w:val="24"/>
          <w:szCs w:val="24"/>
          <w:lang w:eastAsia="en-GB"/>
        </w:rPr>
        <w:t xml:space="preserve"> Companies often need to manage recruitment efforts across multiple social media platforms, which can be </w:t>
      </w:r>
      <w:r w:rsidR="00577B87" w:rsidRPr="00612654">
        <w:rPr>
          <w:rFonts w:ascii="Arial" w:eastAsia="Times New Roman" w:hAnsi="Arial" w:cs="Arial"/>
          <w:sz w:val="24"/>
          <w:szCs w:val="24"/>
          <w:lang w:eastAsia="en-GB"/>
        </w:rPr>
        <w:t>resource intensive</w:t>
      </w:r>
      <w:r w:rsidRPr="00AC200F">
        <w:rPr>
          <w:rFonts w:ascii="Arial" w:eastAsia="Times New Roman" w:hAnsi="Arial" w:cs="Arial"/>
          <w:sz w:val="24"/>
          <w:szCs w:val="24"/>
          <w:lang w:eastAsia="en-GB"/>
        </w:rPr>
        <w:t>.</w:t>
      </w:r>
    </w:p>
    <w:p w14:paraId="30A8BAD5" w14:textId="0B6E65C0" w:rsidR="001A70E2" w:rsidRPr="00612654" w:rsidRDefault="001A70E2" w:rsidP="00612654">
      <w:pPr>
        <w:spacing w:before="100" w:beforeAutospacing="1" w:after="100" w:afterAutospacing="1" w:line="360" w:lineRule="auto"/>
        <w:jc w:val="both"/>
        <w:rPr>
          <w:rFonts w:ascii="Arial" w:eastAsia="Times New Roman" w:hAnsi="Arial" w:cs="Arial"/>
          <w:b/>
          <w:bCs/>
          <w:sz w:val="24"/>
          <w:szCs w:val="24"/>
          <w:lang w:eastAsia="en-GB"/>
        </w:rPr>
      </w:pPr>
    </w:p>
    <w:p w14:paraId="05F45B9C" w14:textId="77777777" w:rsidR="00B34D16" w:rsidRDefault="00B34D16" w:rsidP="001402D3">
      <w:pPr>
        <w:pStyle w:val="Heading1"/>
        <w:rPr>
          <w:b/>
          <w:bCs/>
        </w:rPr>
      </w:pPr>
      <w:bookmarkStart w:id="20" w:name="_Toc174445301"/>
      <w:bookmarkStart w:id="21" w:name="_Toc174446001"/>
    </w:p>
    <w:p w14:paraId="7E0227D8" w14:textId="51DC27EC" w:rsidR="00ED419B" w:rsidRPr="001402D3" w:rsidRDefault="00023B22" w:rsidP="001402D3">
      <w:pPr>
        <w:pStyle w:val="Heading1"/>
        <w:rPr>
          <w:b/>
          <w:bCs/>
        </w:rPr>
      </w:pPr>
      <w:r w:rsidRPr="001402D3">
        <w:rPr>
          <w:b/>
          <w:bCs/>
        </w:rPr>
        <w:t>CONCLUSION</w:t>
      </w:r>
      <w:bookmarkEnd w:id="20"/>
      <w:bookmarkEnd w:id="21"/>
    </w:p>
    <w:p w14:paraId="3504A377" w14:textId="687F5A96" w:rsidR="00C605B0" w:rsidRPr="00C605B0" w:rsidRDefault="00037A10" w:rsidP="00612654">
      <w:pPr>
        <w:spacing w:before="100" w:beforeAutospacing="1" w:after="100" w:afterAutospacing="1" w:line="360" w:lineRule="auto"/>
        <w:jc w:val="both"/>
        <w:rPr>
          <w:rFonts w:ascii="Arial" w:eastAsia="Times New Roman" w:hAnsi="Arial" w:cs="Arial"/>
          <w:sz w:val="24"/>
          <w:szCs w:val="24"/>
          <w:lang w:eastAsia="en-GB"/>
        </w:rPr>
      </w:pPr>
      <w:r w:rsidRPr="00037A10">
        <w:rPr>
          <w:rFonts w:ascii="Arial" w:eastAsia="Times New Roman" w:hAnsi="Arial" w:cs="Arial"/>
          <w:sz w:val="24"/>
          <w:szCs w:val="24"/>
          <w:lang w:eastAsia="en-GB"/>
        </w:rPr>
        <w:t xml:space="preserve">Social media tools like LinkedIn and Facebook have profoundly impacted recruitment, challenges such as privacy concerns, potential bias, and information </w:t>
      </w:r>
      <w:r w:rsidR="000B422C" w:rsidRPr="00037A10">
        <w:rPr>
          <w:rFonts w:ascii="Arial" w:eastAsia="Times New Roman" w:hAnsi="Arial" w:cs="Arial"/>
          <w:sz w:val="24"/>
          <w:szCs w:val="24"/>
          <w:lang w:eastAsia="en-GB"/>
        </w:rPr>
        <w:t xml:space="preserve">to, the integration of </w:t>
      </w:r>
      <w:r w:rsidRPr="00037A10">
        <w:rPr>
          <w:rFonts w:ascii="Arial" w:eastAsia="Times New Roman" w:hAnsi="Arial" w:cs="Arial"/>
          <w:sz w:val="24"/>
          <w:szCs w:val="24"/>
          <w:lang w:eastAsia="en-GB"/>
        </w:rPr>
        <w:t>accuracy must be managed carefully. and mobile-friendly strategies will further enhance the role of social media in recruitment.</w:t>
      </w:r>
      <w:r w:rsidR="00C605B0" w:rsidRPr="00C605B0">
        <w:rPr>
          <w:rFonts w:ascii="Arial" w:eastAsia="Times New Roman" w:hAnsi="Arial" w:cs="Arial"/>
          <w:sz w:val="24"/>
          <w:szCs w:val="24"/>
          <w:lang w:eastAsia="en-GB"/>
        </w:rPr>
        <w:t xml:space="preserve"> conduct targeted </w:t>
      </w:r>
      <w:r w:rsidRPr="00C605B0">
        <w:rPr>
          <w:rFonts w:ascii="Arial" w:eastAsia="Times New Roman" w:hAnsi="Arial" w:cs="Arial"/>
          <w:sz w:val="24"/>
          <w:szCs w:val="24"/>
          <w:lang w:eastAsia="en-GB"/>
        </w:rPr>
        <w:t>searches and</w:t>
      </w:r>
      <w:r w:rsidR="00C605B0" w:rsidRPr="00C605B0">
        <w:rPr>
          <w:rFonts w:ascii="Arial" w:eastAsia="Times New Roman" w:hAnsi="Arial" w:cs="Arial"/>
          <w:sz w:val="24"/>
          <w:szCs w:val="24"/>
          <w:lang w:eastAsia="en-GB"/>
        </w:rPr>
        <w:t xml:space="preserve"> engage with both active and passive candidates. Its advanced features, such as job postings, candidate recommendations, and professional networking groups, have made it an indispensable tool for modern recruitment </w:t>
      </w:r>
      <w:r w:rsidR="00BD4AF5" w:rsidRPr="00612654">
        <w:rPr>
          <w:rFonts w:ascii="Arial" w:eastAsia="Times New Roman" w:hAnsi="Arial" w:cs="Arial"/>
          <w:sz w:val="24"/>
          <w:szCs w:val="24"/>
          <w:lang w:eastAsia="en-GB"/>
        </w:rPr>
        <w:t>strategies. Facebook</w:t>
      </w:r>
      <w:r w:rsidR="00C605B0" w:rsidRPr="00C605B0">
        <w:rPr>
          <w:rFonts w:ascii="Arial" w:eastAsia="Times New Roman" w:hAnsi="Arial" w:cs="Arial"/>
          <w:sz w:val="24"/>
          <w:szCs w:val="24"/>
          <w:lang w:eastAsia="en-GB"/>
        </w:rPr>
        <w:t>, although not as focused on professional networking, plays a complementary role by providing wider and more diverse audience.</w:t>
      </w:r>
    </w:p>
    <w:p w14:paraId="243CAB9E" w14:textId="2957C32D" w:rsidR="00ED419B" w:rsidRPr="00612654" w:rsidRDefault="00ED419B" w:rsidP="00612654">
      <w:pPr>
        <w:spacing w:line="360" w:lineRule="auto"/>
        <w:ind w:left="1440" w:firstLine="720"/>
        <w:jc w:val="both"/>
        <w:rPr>
          <w:rFonts w:ascii="Arial" w:hAnsi="Arial" w:cs="Arial"/>
          <w:b/>
          <w:bCs/>
          <w:color w:val="002060"/>
          <w:sz w:val="24"/>
          <w:szCs w:val="24"/>
        </w:rPr>
      </w:pPr>
    </w:p>
    <w:p w14:paraId="19669779" w14:textId="77777777" w:rsidR="00ED419B" w:rsidRPr="00612654" w:rsidRDefault="00ED419B" w:rsidP="00612654">
      <w:pPr>
        <w:spacing w:line="360" w:lineRule="auto"/>
        <w:ind w:left="1440" w:firstLine="720"/>
        <w:jc w:val="both"/>
        <w:rPr>
          <w:rFonts w:ascii="Arial" w:hAnsi="Arial" w:cs="Arial"/>
          <w:b/>
          <w:bCs/>
          <w:color w:val="FF0000"/>
          <w:sz w:val="24"/>
          <w:szCs w:val="24"/>
        </w:rPr>
      </w:pPr>
    </w:p>
    <w:p w14:paraId="4D66E39C" w14:textId="77777777" w:rsidR="00136AE9" w:rsidRPr="00612654" w:rsidRDefault="00136AE9" w:rsidP="00612654">
      <w:pPr>
        <w:spacing w:line="360" w:lineRule="auto"/>
        <w:ind w:left="2160"/>
        <w:jc w:val="both"/>
        <w:rPr>
          <w:rFonts w:ascii="Arial" w:hAnsi="Arial" w:cs="Arial"/>
          <w:b/>
          <w:bCs/>
          <w:sz w:val="24"/>
          <w:szCs w:val="24"/>
          <w:highlight w:val="green"/>
        </w:rPr>
      </w:pPr>
    </w:p>
    <w:p w14:paraId="71CBAEAC" w14:textId="77777777" w:rsidR="00136AE9" w:rsidRDefault="00136AE9" w:rsidP="00612654">
      <w:pPr>
        <w:spacing w:line="360" w:lineRule="auto"/>
        <w:ind w:left="2160"/>
        <w:jc w:val="both"/>
        <w:rPr>
          <w:rFonts w:ascii="Arial" w:hAnsi="Arial" w:cs="Arial"/>
          <w:b/>
          <w:bCs/>
          <w:sz w:val="24"/>
          <w:szCs w:val="24"/>
          <w:highlight w:val="green"/>
        </w:rPr>
      </w:pPr>
    </w:p>
    <w:p w14:paraId="373F0A16" w14:textId="77777777" w:rsidR="001402D3" w:rsidRDefault="001402D3" w:rsidP="00612654">
      <w:pPr>
        <w:spacing w:line="360" w:lineRule="auto"/>
        <w:ind w:left="2160"/>
        <w:jc w:val="both"/>
        <w:rPr>
          <w:rFonts w:ascii="Arial" w:hAnsi="Arial" w:cs="Arial"/>
          <w:b/>
          <w:bCs/>
          <w:sz w:val="24"/>
          <w:szCs w:val="24"/>
          <w:highlight w:val="green"/>
        </w:rPr>
      </w:pPr>
    </w:p>
    <w:p w14:paraId="35271689" w14:textId="77777777" w:rsidR="001402D3" w:rsidRDefault="001402D3" w:rsidP="00612654">
      <w:pPr>
        <w:spacing w:line="360" w:lineRule="auto"/>
        <w:ind w:left="2160"/>
        <w:jc w:val="both"/>
        <w:rPr>
          <w:rFonts w:ascii="Arial" w:hAnsi="Arial" w:cs="Arial"/>
          <w:b/>
          <w:bCs/>
          <w:sz w:val="24"/>
          <w:szCs w:val="24"/>
          <w:highlight w:val="green"/>
        </w:rPr>
      </w:pPr>
    </w:p>
    <w:p w14:paraId="6BB5740C" w14:textId="77777777" w:rsidR="001402D3" w:rsidRDefault="001402D3" w:rsidP="00612654">
      <w:pPr>
        <w:spacing w:line="360" w:lineRule="auto"/>
        <w:ind w:left="2160"/>
        <w:jc w:val="both"/>
        <w:rPr>
          <w:rFonts w:ascii="Arial" w:hAnsi="Arial" w:cs="Arial"/>
          <w:b/>
          <w:bCs/>
          <w:sz w:val="24"/>
          <w:szCs w:val="24"/>
          <w:highlight w:val="green"/>
        </w:rPr>
      </w:pPr>
    </w:p>
    <w:p w14:paraId="35681BC0" w14:textId="77777777" w:rsidR="001402D3" w:rsidRDefault="001402D3" w:rsidP="00612654">
      <w:pPr>
        <w:spacing w:line="360" w:lineRule="auto"/>
        <w:ind w:left="2160"/>
        <w:jc w:val="both"/>
        <w:rPr>
          <w:rFonts w:ascii="Arial" w:hAnsi="Arial" w:cs="Arial"/>
          <w:b/>
          <w:bCs/>
          <w:sz w:val="24"/>
          <w:szCs w:val="24"/>
          <w:highlight w:val="green"/>
        </w:rPr>
      </w:pPr>
    </w:p>
    <w:p w14:paraId="15F00F62" w14:textId="77777777" w:rsidR="001402D3" w:rsidRDefault="001402D3" w:rsidP="00612654">
      <w:pPr>
        <w:spacing w:line="360" w:lineRule="auto"/>
        <w:ind w:left="2160"/>
        <w:jc w:val="both"/>
        <w:rPr>
          <w:rFonts w:ascii="Arial" w:hAnsi="Arial" w:cs="Arial"/>
          <w:b/>
          <w:bCs/>
          <w:sz w:val="24"/>
          <w:szCs w:val="24"/>
          <w:highlight w:val="green"/>
        </w:rPr>
      </w:pPr>
    </w:p>
    <w:p w14:paraId="2E31A1AD" w14:textId="77777777" w:rsidR="001402D3" w:rsidRDefault="001402D3" w:rsidP="00612654">
      <w:pPr>
        <w:spacing w:line="360" w:lineRule="auto"/>
        <w:ind w:left="2160"/>
        <w:jc w:val="both"/>
        <w:rPr>
          <w:rFonts w:ascii="Arial" w:hAnsi="Arial" w:cs="Arial"/>
          <w:b/>
          <w:bCs/>
          <w:sz w:val="24"/>
          <w:szCs w:val="24"/>
          <w:highlight w:val="green"/>
        </w:rPr>
      </w:pPr>
    </w:p>
    <w:p w14:paraId="3DF4B0F6" w14:textId="77777777" w:rsidR="001402D3" w:rsidRDefault="001402D3" w:rsidP="00612654">
      <w:pPr>
        <w:spacing w:line="360" w:lineRule="auto"/>
        <w:ind w:left="2160"/>
        <w:jc w:val="both"/>
        <w:rPr>
          <w:rFonts w:ascii="Arial" w:hAnsi="Arial" w:cs="Arial"/>
          <w:b/>
          <w:bCs/>
          <w:sz w:val="24"/>
          <w:szCs w:val="24"/>
          <w:highlight w:val="green"/>
        </w:rPr>
      </w:pPr>
    </w:p>
    <w:p w14:paraId="75824EC6" w14:textId="77777777" w:rsidR="001402D3" w:rsidRDefault="001402D3" w:rsidP="00612654">
      <w:pPr>
        <w:spacing w:line="360" w:lineRule="auto"/>
        <w:ind w:left="2160"/>
        <w:jc w:val="both"/>
        <w:rPr>
          <w:rFonts w:ascii="Arial" w:hAnsi="Arial" w:cs="Arial"/>
          <w:b/>
          <w:bCs/>
          <w:sz w:val="24"/>
          <w:szCs w:val="24"/>
          <w:highlight w:val="green"/>
        </w:rPr>
      </w:pPr>
    </w:p>
    <w:p w14:paraId="73D25434" w14:textId="77777777" w:rsidR="001402D3" w:rsidRDefault="001402D3" w:rsidP="00612654">
      <w:pPr>
        <w:spacing w:line="360" w:lineRule="auto"/>
        <w:ind w:left="2160"/>
        <w:jc w:val="both"/>
        <w:rPr>
          <w:rFonts w:ascii="Arial" w:hAnsi="Arial" w:cs="Arial"/>
          <w:b/>
          <w:bCs/>
          <w:sz w:val="24"/>
          <w:szCs w:val="24"/>
          <w:highlight w:val="green"/>
        </w:rPr>
      </w:pPr>
    </w:p>
    <w:p w14:paraId="6CA8B4E0" w14:textId="77777777" w:rsidR="001402D3" w:rsidRPr="001402D3" w:rsidRDefault="001402D3" w:rsidP="00612654">
      <w:pPr>
        <w:spacing w:line="360" w:lineRule="auto"/>
        <w:ind w:left="2160"/>
        <w:jc w:val="both"/>
        <w:rPr>
          <w:rFonts w:ascii="Arial" w:hAnsi="Arial" w:cs="Arial"/>
          <w:sz w:val="24"/>
          <w:szCs w:val="24"/>
          <w:highlight w:val="green"/>
        </w:rPr>
      </w:pPr>
    </w:p>
    <w:p w14:paraId="6A84D055" w14:textId="77777777" w:rsidR="00B34D16" w:rsidRDefault="00B34D16" w:rsidP="001402D3">
      <w:pPr>
        <w:pStyle w:val="Heading1"/>
        <w:rPr>
          <w:b/>
          <w:bCs/>
        </w:rPr>
      </w:pPr>
      <w:bookmarkStart w:id="22" w:name="_Toc174445302"/>
      <w:bookmarkStart w:id="23" w:name="_Toc174446002"/>
    </w:p>
    <w:p w14:paraId="2146FEBB" w14:textId="77777777" w:rsidR="00B34D16" w:rsidRDefault="00B34D16" w:rsidP="001402D3">
      <w:pPr>
        <w:pStyle w:val="Heading1"/>
        <w:rPr>
          <w:b/>
          <w:bCs/>
        </w:rPr>
      </w:pPr>
    </w:p>
    <w:p w14:paraId="13CEAC38" w14:textId="77777777" w:rsidR="00B34D16" w:rsidRDefault="00B34D16" w:rsidP="001402D3">
      <w:pPr>
        <w:pStyle w:val="Heading1"/>
        <w:rPr>
          <w:b/>
          <w:bCs/>
        </w:rPr>
      </w:pPr>
    </w:p>
    <w:p w14:paraId="0CE1EA0A" w14:textId="77777777" w:rsidR="00B34D16" w:rsidRDefault="00B34D16" w:rsidP="001402D3">
      <w:pPr>
        <w:pStyle w:val="Heading1"/>
        <w:rPr>
          <w:b/>
          <w:bCs/>
        </w:rPr>
      </w:pPr>
    </w:p>
    <w:p w14:paraId="09105897" w14:textId="7AB1AA5F" w:rsidR="001402D3" w:rsidRPr="003150C2" w:rsidRDefault="001402D3" w:rsidP="001402D3">
      <w:pPr>
        <w:pStyle w:val="Heading1"/>
        <w:rPr>
          <w:b/>
          <w:bCs/>
        </w:rPr>
      </w:pPr>
      <w:r w:rsidRPr="003150C2">
        <w:rPr>
          <w:b/>
          <w:bCs/>
        </w:rPr>
        <w:t>References</w:t>
      </w:r>
      <w:bookmarkEnd w:id="22"/>
      <w:bookmarkEnd w:id="23"/>
    </w:p>
    <w:p w14:paraId="229714DB" w14:textId="0B8C380A" w:rsidR="00136AE9" w:rsidRPr="001402D3" w:rsidRDefault="00136AE9" w:rsidP="00612654">
      <w:pPr>
        <w:spacing w:line="360" w:lineRule="auto"/>
        <w:jc w:val="both"/>
        <w:rPr>
          <w:rFonts w:ascii="Arial" w:hAnsi="Arial" w:cs="Arial"/>
          <w:b/>
          <w:bCs/>
          <w:color w:val="FF0000"/>
          <w:sz w:val="24"/>
          <w:szCs w:val="24"/>
        </w:rPr>
      </w:pPr>
    </w:p>
    <w:p w14:paraId="5112844C" w14:textId="118268D7" w:rsidR="00136AE9" w:rsidRPr="00612654" w:rsidRDefault="00F67AEA" w:rsidP="00612654">
      <w:pPr>
        <w:spacing w:line="360" w:lineRule="auto"/>
        <w:jc w:val="both"/>
        <w:rPr>
          <w:rFonts w:ascii="Arial" w:hAnsi="Arial" w:cs="Arial"/>
          <w:b/>
          <w:bCs/>
          <w:sz w:val="24"/>
          <w:szCs w:val="24"/>
        </w:rPr>
      </w:pPr>
      <w:r w:rsidRPr="00612654">
        <w:rPr>
          <w:rFonts w:ascii="Arial" w:hAnsi="Arial" w:cs="Arial"/>
          <w:b/>
          <w:bCs/>
          <w:sz w:val="24"/>
          <w:szCs w:val="24"/>
        </w:rPr>
        <w:t>Nikolaou, I. (2014). social networking web site in job</w:t>
      </w:r>
      <w:r w:rsidR="00612654">
        <w:rPr>
          <w:rFonts w:ascii="Arial" w:hAnsi="Arial" w:cs="Arial"/>
          <w:b/>
          <w:bCs/>
          <w:sz w:val="24"/>
          <w:szCs w:val="24"/>
        </w:rPr>
        <w:t xml:space="preserve"> </w:t>
      </w:r>
      <w:r w:rsidRPr="00612654">
        <w:rPr>
          <w:rFonts w:ascii="Arial" w:hAnsi="Arial" w:cs="Arial"/>
          <w:b/>
          <w:bCs/>
          <w:sz w:val="24"/>
          <w:szCs w:val="24"/>
        </w:rPr>
        <w:t>search and employee recruitment.</w:t>
      </w:r>
    </w:p>
    <w:p w14:paraId="5B56B62E" w14:textId="79A065A5" w:rsidR="00136AE9" w:rsidRPr="00612654" w:rsidRDefault="00C863D5" w:rsidP="00612654">
      <w:pPr>
        <w:spacing w:line="360" w:lineRule="auto"/>
        <w:jc w:val="both"/>
        <w:rPr>
          <w:rFonts w:ascii="Arial" w:hAnsi="Arial" w:cs="Arial"/>
          <w:b/>
          <w:bCs/>
          <w:sz w:val="24"/>
          <w:szCs w:val="24"/>
        </w:rPr>
      </w:pPr>
      <w:r>
        <w:rPr>
          <w:rFonts w:ascii="Arial" w:hAnsi="Arial" w:cs="Arial"/>
          <w:b/>
          <w:bCs/>
          <w:sz w:val="24"/>
          <w:szCs w:val="24"/>
        </w:rPr>
        <w:t>Brown</w:t>
      </w:r>
      <w:r w:rsidRPr="00612654">
        <w:rPr>
          <w:rFonts w:ascii="Arial" w:hAnsi="Arial" w:cs="Arial"/>
          <w:b/>
          <w:bCs/>
          <w:sz w:val="24"/>
          <w:szCs w:val="24"/>
        </w:rPr>
        <w:t>,</w:t>
      </w:r>
      <w:r>
        <w:rPr>
          <w:rFonts w:ascii="Arial" w:hAnsi="Arial" w:cs="Arial"/>
          <w:b/>
          <w:bCs/>
          <w:sz w:val="24"/>
          <w:szCs w:val="24"/>
        </w:rPr>
        <w:t xml:space="preserve"> V.</w:t>
      </w:r>
      <w:r w:rsidR="00F67AEA" w:rsidRPr="00612654">
        <w:rPr>
          <w:rFonts w:ascii="Arial" w:hAnsi="Arial" w:cs="Arial"/>
          <w:b/>
          <w:bCs/>
          <w:sz w:val="24"/>
          <w:szCs w:val="24"/>
        </w:rPr>
        <w:t xml:space="preserve"> </w:t>
      </w:r>
      <w:r>
        <w:rPr>
          <w:rFonts w:ascii="Arial" w:hAnsi="Arial" w:cs="Arial"/>
          <w:b/>
          <w:bCs/>
          <w:sz w:val="24"/>
          <w:szCs w:val="24"/>
        </w:rPr>
        <w:t>R.,</w:t>
      </w:r>
      <w:r w:rsidR="00C850B8" w:rsidRPr="00612654">
        <w:rPr>
          <w:rFonts w:ascii="Arial" w:hAnsi="Arial" w:cs="Arial"/>
          <w:b/>
          <w:bCs/>
          <w:sz w:val="24"/>
          <w:szCs w:val="24"/>
        </w:rPr>
        <w:t xml:space="preserve"> &amp; </w:t>
      </w:r>
      <w:r>
        <w:rPr>
          <w:rFonts w:ascii="Arial" w:hAnsi="Arial" w:cs="Arial"/>
          <w:b/>
          <w:bCs/>
          <w:sz w:val="24"/>
          <w:szCs w:val="24"/>
        </w:rPr>
        <w:t>Vaughn, E.D</w:t>
      </w:r>
      <w:r w:rsidR="00C850B8" w:rsidRPr="00612654">
        <w:rPr>
          <w:rFonts w:ascii="Arial" w:hAnsi="Arial" w:cs="Arial"/>
          <w:b/>
          <w:bCs/>
          <w:sz w:val="24"/>
          <w:szCs w:val="24"/>
        </w:rPr>
        <w:t>. (2013).</w:t>
      </w:r>
    </w:p>
    <w:p w14:paraId="1654D063" w14:textId="61A6A084" w:rsidR="00136AE9" w:rsidRPr="003856B6" w:rsidRDefault="00C850B8" w:rsidP="003856B6">
      <w:pPr>
        <w:spacing w:line="360" w:lineRule="auto"/>
        <w:jc w:val="both"/>
        <w:rPr>
          <w:rFonts w:ascii="Arial" w:hAnsi="Arial" w:cs="Arial"/>
          <w:b/>
          <w:bCs/>
          <w:sz w:val="24"/>
          <w:szCs w:val="24"/>
        </w:rPr>
      </w:pPr>
      <w:r w:rsidRPr="00612654">
        <w:rPr>
          <w:rFonts w:ascii="Arial" w:hAnsi="Arial" w:cs="Arial"/>
          <w:b/>
          <w:bCs/>
          <w:sz w:val="24"/>
          <w:szCs w:val="24"/>
        </w:rPr>
        <w:t xml:space="preserve">Broughton, </w:t>
      </w:r>
      <w:r w:rsidR="003150C2" w:rsidRPr="00612654">
        <w:rPr>
          <w:rFonts w:ascii="Arial" w:hAnsi="Arial" w:cs="Arial"/>
          <w:b/>
          <w:bCs/>
          <w:sz w:val="24"/>
          <w:szCs w:val="24"/>
        </w:rPr>
        <w:t>A.,</w:t>
      </w:r>
      <w:r w:rsidR="003150C2">
        <w:rPr>
          <w:rFonts w:ascii="Arial" w:hAnsi="Arial" w:cs="Arial"/>
          <w:b/>
          <w:bCs/>
          <w:sz w:val="24"/>
          <w:szCs w:val="24"/>
        </w:rPr>
        <w:t xml:space="preserve"> Cox, A.</w:t>
      </w:r>
      <w:r w:rsidRPr="00612654">
        <w:rPr>
          <w:rFonts w:ascii="Arial" w:hAnsi="Arial" w:cs="Arial"/>
          <w:b/>
          <w:bCs/>
          <w:sz w:val="24"/>
          <w:szCs w:val="24"/>
        </w:rPr>
        <w:t xml:space="preserve"> Foley, </w:t>
      </w:r>
      <w:r w:rsidR="003150C2" w:rsidRPr="00612654">
        <w:rPr>
          <w:rFonts w:ascii="Arial" w:hAnsi="Arial" w:cs="Arial"/>
          <w:b/>
          <w:bCs/>
          <w:sz w:val="24"/>
          <w:szCs w:val="24"/>
        </w:rPr>
        <w:t>B.,</w:t>
      </w:r>
      <w:r w:rsidR="003150C2">
        <w:rPr>
          <w:rFonts w:ascii="Arial" w:hAnsi="Arial" w:cs="Arial"/>
          <w:b/>
          <w:bCs/>
          <w:sz w:val="24"/>
          <w:szCs w:val="24"/>
        </w:rPr>
        <w:t xml:space="preserve"> &amp;</w:t>
      </w:r>
      <w:r w:rsidRPr="00612654">
        <w:rPr>
          <w:rFonts w:ascii="Arial" w:hAnsi="Arial" w:cs="Arial"/>
          <w:b/>
          <w:bCs/>
          <w:sz w:val="24"/>
          <w:szCs w:val="24"/>
        </w:rPr>
        <w:t xml:space="preserve"> Leidelmeyer S. (</w:t>
      </w:r>
      <w:r w:rsidR="003856B6">
        <w:rPr>
          <w:rFonts w:ascii="Arial" w:hAnsi="Arial" w:cs="Arial"/>
          <w:b/>
          <w:bCs/>
          <w:sz w:val="24"/>
          <w:szCs w:val="24"/>
        </w:rPr>
        <w:t>2023)</w:t>
      </w:r>
      <w:r w:rsidR="00C863D5">
        <w:rPr>
          <w:rFonts w:ascii="Arial" w:hAnsi="Arial" w:cs="Arial"/>
          <w:b/>
          <w:bCs/>
          <w:sz w:val="24"/>
          <w:szCs w:val="24"/>
        </w:rPr>
        <w:t>.</w:t>
      </w:r>
      <w:r w:rsidR="003856B6" w:rsidRPr="00612654">
        <w:rPr>
          <w:rFonts w:ascii="Arial" w:hAnsi="Arial" w:cs="Arial"/>
          <w:b/>
          <w:bCs/>
          <w:sz w:val="24"/>
          <w:szCs w:val="24"/>
          <w:highlight w:val="green"/>
        </w:rPr>
        <w:t xml:space="preserve"> </w:t>
      </w:r>
    </w:p>
    <w:p w14:paraId="47593913" w14:textId="42DE563D" w:rsidR="00E102A6" w:rsidRPr="00612654" w:rsidRDefault="00E0078C" w:rsidP="00612654">
      <w:pPr>
        <w:spacing w:line="360" w:lineRule="auto"/>
        <w:jc w:val="both"/>
        <w:rPr>
          <w:rFonts w:ascii="Arial" w:hAnsi="Arial" w:cs="Arial"/>
          <w:b/>
          <w:bCs/>
          <w:color w:val="FF0000"/>
          <w:sz w:val="24"/>
          <w:szCs w:val="24"/>
        </w:rPr>
      </w:pPr>
      <w:r w:rsidRPr="00612654">
        <w:rPr>
          <w:rFonts w:ascii="Arial" w:hAnsi="Arial" w:cs="Arial"/>
          <w:b/>
          <w:bCs/>
          <w:color w:val="FF0000"/>
          <w:sz w:val="24"/>
          <w:szCs w:val="24"/>
        </w:rPr>
        <w:t xml:space="preserve"> </w:t>
      </w:r>
    </w:p>
    <w:sectPr w:rsidR="00E102A6" w:rsidRPr="00612654" w:rsidSect="00612654">
      <w:footerReference w:type="default" r:id="rId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E09B2" w14:textId="77777777" w:rsidR="00CB70BE" w:rsidRDefault="00CB70BE" w:rsidP="00DB51FC">
      <w:pPr>
        <w:spacing w:after="0" w:line="240" w:lineRule="auto"/>
      </w:pPr>
      <w:r>
        <w:separator/>
      </w:r>
    </w:p>
  </w:endnote>
  <w:endnote w:type="continuationSeparator" w:id="0">
    <w:p w14:paraId="708B9AFC" w14:textId="77777777" w:rsidR="00CB70BE" w:rsidRDefault="00CB70BE" w:rsidP="00DB5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7237573"/>
      <w:docPartObj>
        <w:docPartGallery w:val="Page Numbers (Bottom of Page)"/>
        <w:docPartUnique/>
      </w:docPartObj>
    </w:sdtPr>
    <w:sdtContent>
      <w:p w14:paraId="00C3E77F" w14:textId="188F6EB9" w:rsidR="00612654" w:rsidRDefault="00612654">
        <w:pPr>
          <w:pStyle w:val="Footer"/>
        </w:pPr>
        <w:r>
          <w:t xml:space="preserve">Page | </w:t>
        </w:r>
        <w:r>
          <w:fldChar w:fldCharType="begin"/>
        </w:r>
        <w:r>
          <w:instrText>PAGE   \* MERGEFORMAT</w:instrText>
        </w:r>
        <w:r>
          <w:fldChar w:fldCharType="separate"/>
        </w:r>
        <w:r>
          <w:t>2</w:t>
        </w:r>
        <w:r>
          <w:fldChar w:fldCharType="end"/>
        </w:r>
      </w:p>
    </w:sdtContent>
  </w:sdt>
  <w:p w14:paraId="4265AF3A" w14:textId="77777777" w:rsidR="00612654" w:rsidRDefault="00612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EDD61" w14:textId="77777777" w:rsidR="00CB70BE" w:rsidRDefault="00CB70BE" w:rsidP="00DB51FC">
      <w:pPr>
        <w:spacing w:after="0" w:line="240" w:lineRule="auto"/>
      </w:pPr>
      <w:r>
        <w:separator/>
      </w:r>
    </w:p>
  </w:footnote>
  <w:footnote w:type="continuationSeparator" w:id="0">
    <w:p w14:paraId="3A990ACC" w14:textId="77777777" w:rsidR="00CB70BE" w:rsidRDefault="00CB70BE" w:rsidP="00DB5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1467C"/>
    <w:multiLevelType w:val="multilevel"/>
    <w:tmpl w:val="98F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70C05"/>
    <w:multiLevelType w:val="multilevel"/>
    <w:tmpl w:val="9242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960CE"/>
    <w:multiLevelType w:val="multilevel"/>
    <w:tmpl w:val="1B64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F1CDA"/>
    <w:multiLevelType w:val="multilevel"/>
    <w:tmpl w:val="3006A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5E507C"/>
    <w:multiLevelType w:val="multilevel"/>
    <w:tmpl w:val="F8C8A1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D16EFF"/>
    <w:multiLevelType w:val="multilevel"/>
    <w:tmpl w:val="0AF0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16CA7B36"/>
    <w:multiLevelType w:val="multilevel"/>
    <w:tmpl w:val="5654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7320D"/>
    <w:multiLevelType w:val="multilevel"/>
    <w:tmpl w:val="A538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EF71F8"/>
    <w:multiLevelType w:val="multilevel"/>
    <w:tmpl w:val="03AAF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034A48"/>
    <w:multiLevelType w:val="multilevel"/>
    <w:tmpl w:val="C5EA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31111B"/>
    <w:multiLevelType w:val="multilevel"/>
    <w:tmpl w:val="E234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F87EA6"/>
    <w:multiLevelType w:val="multilevel"/>
    <w:tmpl w:val="181C3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E55EB"/>
    <w:multiLevelType w:val="multilevel"/>
    <w:tmpl w:val="C7269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D2539A"/>
    <w:multiLevelType w:val="multilevel"/>
    <w:tmpl w:val="E678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3E051A"/>
    <w:multiLevelType w:val="multilevel"/>
    <w:tmpl w:val="B5E4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204243"/>
    <w:multiLevelType w:val="multilevel"/>
    <w:tmpl w:val="937C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6D11B4"/>
    <w:multiLevelType w:val="multilevel"/>
    <w:tmpl w:val="D57A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052E36"/>
    <w:multiLevelType w:val="multilevel"/>
    <w:tmpl w:val="3722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5D7B6C"/>
    <w:multiLevelType w:val="multilevel"/>
    <w:tmpl w:val="85D6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F9578D"/>
    <w:multiLevelType w:val="multilevel"/>
    <w:tmpl w:val="2BC8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D12834"/>
    <w:multiLevelType w:val="multilevel"/>
    <w:tmpl w:val="0698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7039A4"/>
    <w:multiLevelType w:val="multilevel"/>
    <w:tmpl w:val="131C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580AC2"/>
    <w:multiLevelType w:val="multilevel"/>
    <w:tmpl w:val="B25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757AA3"/>
    <w:multiLevelType w:val="multilevel"/>
    <w:tmpl w:val="1412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D46A57"/>
    <w:multiLevelType w:val="multilevel"/>
    <w:tmpl w:val="B632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929581">
    <w:abstractNumId w:val="6"/>
  </w:num>
  <w:num w:numId="2" w16cid:durableId="1391080678">
    <w:abstractNumId w:val="22"/>
  </w:num>
  <w:num w:numId="3" w16cid:durableId="1126503123">
    <w:abstractNumId w:val="9"/>
  </w:num>
  <w:num w:numId="4" w16cid:durableId="1049182268">
    <w:abstractNumId w:val="3"/>
  </w:num>
  <w:num w:numId="5" w16cid:durableId="184095659">
    <w:abstractNumId w:val="4"/>
  </w:num>
  <w:num w:numId="6" w16cid:durableId="2090537889">
    <w:abstractNumId w:val="14"/>
  </w:num>
  <w:num w:numId="7" w16cid:durableId="1249146422">
    <w:abstractNumId w:val="15"/>
  </w:num>
  <w:num w:numId="8" w16cid:durableId="2070223582">
    <w:abstractNumId w:val="19"/>
  </w:num>
  <w:num w:numId="9" w16cid:durableId="828256126">
    <w:abstractNumId w:val="25"/>
  </w:num>
  <w:num w:numId="10" w16cid:durableId="1759985306">
    <w:abstractNumId w:val="23"/>
  </w:num>
  <w:num w:numId="11" w16cid:durableId="397558398">
    <w:abstractNumId w:val="16"/>
  </w:num>
  <w:num w:numId="12" w16cid:durableId="696154489">
    <w:abstractNumId w:val="11"/>
  </w:num>
  <w:num w:numId="13" w16cid:durableId="1091511367">
    <w:abstractNumId w:val="21"/>
  </w:num>
  <w:num w:numId="14" w16cid:durableId="91366372">
    <w:abstractNumId w:val="2"/>
  </w:num>
  <w:num w:numId="15" w16cid:durableId="551382658">
    <w:abstractNumId w:val="7"/>
  </w:num>
  <w:num w:numId="16" w16cid:durableId="1694576032">
    <w:abstractNumId w:val="17"/>
  </w:num>
  <w:num w:numId="17" w16cid:durableId="1609503808">
    <w:abstractNumId w:val="10"/>
  </w:num>
  <w:num w:numId="18" w16cid:durableId="1497577165">
    <w:abstractNumId w:val="5"/>
  </w:num>
  <w:num w:numId="19" w16cid:durableId="386732345">
    <w:abstractNumId w:val="0"/>
  </w:num>
  <w:num w:numId="20" w16cid:durableId="47848092">
    <w:abstractNumId w:val="18"/>
  </w:num>
  <w:num w:numId="21" w16cid:durableId="900019705">
    <w:abstractNumId w:val="24"/>
  </w:num>
  <w:num w:numId="22" w16cid:durableId="91513752">
    <w:abstractNumId w:val="20"/>
  </w:num>
  <w:num w:numId="23" w16cid:durableId="802307807">
    <w:abstractNumId w:val="1"/>
  </w:num>
  <w:num w:numId="24" w16cid:durableId="1909656620">
    <w:abstractNumId w:val="12"/>
  </w:num>
  <w:num w:numId="25" w16cid:durableId="1424034947">
    <w:abstractNumId w:val="8"/>
  </w:num>
  <w:num w:numId="26" w16cid:durableId="2429561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23B22"/>
    <w:rsid w:val="00037A10"/>
    <w:rsid w:val="0005457C"/>
    <w:rsid w:val="00083F6E"/>
    <w:rsid w:val="000B422C"/>
    <w:rsid w:val="000C44A9"/>
    <w:rsid w:val="000F5D92"/>
    <w:rsid w:val="0013007A"/>
    <w:rsid w:val="00136AE9"/>
    <w:rsid w:val="001402D3"/>
    <w:rsid w:val="001574AB"/>
    <w:rsid w:val="00164549"/>
    <w:rsid w:val="001A70E2"/>
    <w:rsid w:val="001B5D7E"/>
    <w:rsid w:val="00203EFC"/>
    <w:rsid w:val="0023650C"/>
    <w:rsid w:val="00290E80"/>
    <w:rsid w:val="00294D92"/>
    <w:rsid w:val="002B5F27"/>
    <w:rsid w:val="002C363D"/>
    <w:rsid w:val="002C6499"/>
    <w:rsid w:val="00310A0B"/>
    <w:rsid w:val="003150C2"/>
    <w:rsid w:val="00372B05"/>
    <w:rsid w:val="00375F2E"/>
    <w:rsid w:val="003856B6"/>
    <w:rsid w:val="00391955"/>
    <w:rsid w:val="00392B68"/>
    <w:rsid w:val="00396169"/>
    <w:rsid w:val="003B5097"/>
    <w:rsid w:val="004758D1"/>
    <w:rsid w:val="00495D63"/>
    <w:rsid w:val="004A5ED5"/>
    <w:rsid w:val="004E039E"/>
    <w:rsid w:val="00577B87"/>
    <w:rsid w:val="005842A7"/>
    <w:rsid w:val="005A0C3E"/>
    <w:rsid w:val="005D1CC9"/>
    <w:rsid w:val="00602079"/>
    <w:rsid w:val="00602C1B"/>
    <w:rsid w:val="00612654"/>
    <w:rsid w:val="00635587"/>
    <w:rsid w:val="006610A1"/>
    <w:rsid w:val="00663112"/>
    <w:rsid w:val="00664440"/>
    <w:rsid w:val="00687C15"/>
    <w:rsid w:val="00732768"/>
    <w:rsid w:val="007708DF"/>
    <w:rsid w:val="00797AD9"/>
    <w:rsid w:val="007A69BF"/>
    <w:rsid w:val="007C26D4"/>
    <w:rsid w:val="007C43A2"/>
    <w:rsid w:val="007D670F"/>
    <w:rsid w:val="00804401"/>
    <w:rsid w:val="00811BD0"/>
    <w:rsid w:val="0083597D"/>
    <w:rsid w:val="00850149"/>
    <w:rsid w:val="008C7AA7"/>
    <w:rsid w:val="008D6419"/>
    <w:rsid w:val="008D7EC2"/>
    <w:rsid w:val="00917563"/>
    <w:rsid w:val="00942384"/>
    <w:rsid w:val="00945233"/>
    <w:rsid w:val="00947AFB"/>
    <w:rsid w:val="009517DB"/>
    <w:rsid w:val="00971C25"/>
    <w:rsid w:val="009A5ACF"/>
    <w:rsid w:val="009E6C3E"/>
    <w:rsid w:val="00A02AC5"/>
    <w:rsid w:val="00A631CE"/>
    <w:rsid w:val="00A85822"/>
    <w:rsid w:val="00A95526"/>
    <w:rsid w:val="00AC200F"/>
    <w:rsid w:val="00AD1ACD"/>
    <w:rsid w:val="00B34D16"/>
    <w:rsid w:val="00B44CE9"/>
    <w:rsid w:val="00BB6787"/>
    <w:rsid w:val="00BD4AF5"/>
    <w:rsid w:val="00BE6E13"/>
    <w:rsid w:val="00C24BBF"/>
    <w:rsid w:val="00C40906"/>
    <w:rsid w:val="00C605B0"/>
    <w:rsid w:val="00C63A09"/>
    <w:rsid w:val="00C850B8"/>
    <w:rsid w:val="00C863D5"/>
    <w:rsid w:val="00CB70BE"/>
    <w:rsid w:val="00D02E25"/>
    <w:rsid w:val="00D3416C"/>
    <w:rsid w:val="00D5370A"/>
    <w:rsid w:val="00D8790D"/>
    <w:rsid w:val="00DA0DED"/>
    <w:rsid w:val="00DB51FC"/>
    <w:rsid w:val="00E0078C"/>
    <w:rsid w:val="00E102A6"/>
    <w:rsid w:val="00E37574"/>
    <w:rsid w:val="00E5716D"/>
    <w:rsid w:val="00E70852"/>
    <w:rsid w:val="00EB20CD"/>
    <w:rsid w:val="00ED419B"/>
    <w:rsid w:val="00EE051D"/>
    <w:rsid w:val="00EE3043"/>
    <w:rsid w:val="00EE7D78"/>
    <w:rsid w:val="00F67AEA"/>
    <w:rsid w:val="00FB2F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44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A70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2C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character" w:customStyle="1" w:styleId="Heading2Char">
    <w:name w:val="Heading 2 Char"/>
    <w:basedOn w:val="DefaultParagraphFont"/>
    <w:link w:val="Heading2"/>
    <w:uiPriority w:val="9"/>
    <w:rsid w:val="0080440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044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4401"/>
    <w:pPr>
      <w:outlineLvl w:val="9"/>
    </w:pPr>
    <w:rPr>
      <w:lang w:eastAsia="en-GB"/>
    </w:rPr>
  </w:style>
  <w:style w:type="paragraph" w:styleId="TOC2">
    <w:name w:val="toc 2"/>
    <w:basedOn w:val="Normal"/>
    <w:next w:val="Normal"/>
    <w:autoRedefine/>
    <w:uiPriority w:val="39"/>
    <w:unhideWhenUsed/>
    <w:rsid w:val="00804401"/>
    <w:pPr>
      <w:spacing w:after="100"/>
      <w:ind w:left="220"/>
    </w:pPr>
  </w:style>
  <w:style w:type="character" w:styleId="Hyperlink">
    <w:name w:val="Hyperlink"/>
    <w:basedOn w:val="DefaultParagraphFont"/>
    <w:uiPriority w:val="99"/>
    <w:unhideWhenUsed/>
    <w:rsid w:val="00804401"/>
    <w:rPr>
      <w:color w:val="0563C1" w:themeColor="hyperlink"/>
      <w:u w:val="single"/>
    </w:rPr>
  </w:style>
  <w:style w:type="paragraph" w:styleId="Header">
    <w:name w:val="header"/>
    <w:basedOn w:val="Normal"/>
    <w:link w:val="HeaderChar"/>
    <w:uiPriority w:val="99"/>
    <w:unhideWhenUsed/>
    <w:rsid w:val="00DB5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1FC"/>
  </w:style>
  <w:style w:type="paragraph" w:styleId="Footer">
    <w:name w:val="footer"/>
    <w:basedOn w:val="Normal"/>
    <w:link w:val="FooterChar"/>
    <w:uiPriority w:val="99"/>
    <w:unhideWhenUsed/>
    <w:rsid w:val="00DB5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1FC"/>
  </w:style>
  <w:style w:type="character" w:customStyle="1" w:styleId="Heading4Char">
    <w:name w:val="Heading 4 Char"/>
    <w:basedOn w:val="DefaultParagraphFont"/>
    <w:link w:val="Heading4"/>
    <w:uiPriority w:val="9"/>
    <w:rsid w:val="00602C1B"/>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1A70E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402D3"/>
    <w:pPr>
      <w:spacing w:after="100"/>
      <w:ind w:left="440"/>
    </w:pPr>
  </w:style>
  <w:style w:type="paragraph" w:styleId="TOC1">
    <w:name w:val="toc 1"/>
    <w:basedOn w:val="Normal"/>
    <w:next w:val="Normal"/>
    <w:autoRedefine/>
    <w:uiPriority w:val="39"/>
    <w:unhideWhenUsed/>
    <w:rsid w:val="001402D3"/>
    <w:pPr>
      <w:spacing w:after="100"/>
    </w:pPr>
  </w:style>
  <w:style w:type="character" w:styleId="Strong">
    <w:name w:val="Strong"/>
    <w:basedOn w:val="DefaultParagraphFont"/>
    <w:uiPriority w:val="22"/>
    <w:qFormat/>
    <w:rsid w:val="00392B68"/>
    <w:rPr>
      <w:b/>
      <w:bCs/>
    </w:rPr>
  </w:style>
  <w:style w:type="character" w:customStyle="1" w:styleId="posted-on">
    <w:name w:val="posted-on"/>
    <w:basedOn w:val="DefaultParagraphFont"/>
    <w:rsid w:val="003856B6"/>
  </w:style>
  <w:style w:type="character" w:customStyle="1" w:styleId="byline">
    <w:name w:val="byline"/>
    <w:basedOn w:val="DefaultParagraphFont"/>
    <w:rsid w:val="003856B6"/>
  </w:style>
  <w:style w:type="character" w:customStyle="1" w:styleId="author">
    <w:name w:val="author"/>
    <w:basedOn w:val="DefaultParagraphFont"/>
    <w:rsid w:val="003856B6"/>
  </w:style>
  <w:style w:type="character" w:customStyle="1" w:styleId="author-name">
    <w:name w:val="author-name"/>
    <w:basedOn w:val="DefaultParagraphFont"/>
    <w:rsid w:val="00385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835796">
      <w:bodyDiv w:val="1"/>
      <w:marLeft w:val="0"/>
      <w:marRight w:val="0"/>
      <w:marTop w:val="0"/>
      <w:marBottom w:val="0"/>
      <w:divBdr>
        <w:top w:val="none" w:sz="0" w:space="0" w:color="auto"/>
        <w:left w:val="none" w:sz="0" w:space="0" w:color="auto"/>
        <w:bottom w:val="none" w:sz="0" w:space="0" w:color="auto"/>
        <w:right w:val="none" w:sz="0" w:space="0" w:color="auto"/>
      </w:divBdr>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378436392">
      <w:bodyDiv w:val="1"/>
      <w:marLeft w:val="0"/>
      <w:marRight w:val="0"/>
      <w:marTop w:val="0"/>
      <w:marBottom w:val="0"/>
      <w:divBdr>
        <w:top w:val="none" w:sz="0" w:space="0" w:color="auto"/>
        <w:left w:val="none" w:sz="0" w:space="0" w:color="auto"/>
        <w:bottom w:val="none" w:sz="0" w:space="0" w:color="auto"/>
        <w:right w:val="none" w:sz="0" w:space="0" w:color="auto"/>
      </w:divBdr>
      <w:divsChild>
        <w:div w:id="401220977">
          <w:marLeft w:val="0"/>
          <w:marRight w:val="0"/>
          <w:marTop w:val="0"/>
          <w:marBottom w:val="0"/>
          <w:divBdr>
            <w:top w:val="none" w:sz="0" w:space="0" w:color="auto"/>
            <w:left w:val="none" w:sz="0" w:space="0" w:color="auto"/>
            <w:bottom w:val="none" w:sz="0" w:space="0" w:color="auto"/>
            <w:right w:val="none" w:sz="0" w:space="0" w:color="auto"/>
          </w:divBdr>
          <w:divsChild>
            <w:div w:id="514154333">
              <w:marLeft w:val="0"/>
              <w:marRight w:val="0"/>
              <w:marTop w:val="0"/>
              <w:marBottom w:val="0"/>
              <w:divBdr>
                <w:top w:val="none" w:sz="0" w:space="0" w:color="auto"/>
                <w:left w:val="none" w:sz="0" w:space="0" w:color="auto"/>
                <w:bottom w:val="none" w:sz="0" w:space="0" w:color="auto"/>
                <w:right w:val="none" w:sz="0" w:space="0" w:color="auto"/>
              </w:divBdr>
              <w:divsChild>
                <w:div w:id="1280987693">
                  <w:marLeft w:val="0"/>
                  <w:marRight w:val="0"/>
                  <w:marTop w:val="0"/>
                  <w:marBottom w:val="0"/>
                  <w:divBdr>
                    <w:top w:val="none" w:sz="0" w:space="0" w:color="auto"/>
                    <w:left w:val="none" w:sz="0" w:space="0" w:color="auto"/>
                    <w:bottom w:val="none" w:sz="0" w:space="0" w:color="auto"/>
                    <w:right w:val="none" w:sz="0" w:space="0" w:color="auto"/>
                  </w:divBdr>
                  <w:divsChild>
                    <w:div w:id="376393328">
                      <w:marLeft w:val="0"/>
                      <w:marRight w:val="0"/>
                      <w:marTop w:val="0"/>
                      <w:marBottom w:val="0"/>
                      <w:divBdr>
                        <w:top w:val="none" w:sz="0" w:space="0" w:color="auto"/>
                        <w:left w:val="none" w:sz="0" w:space="0" w:color="auto"/>
                        <w:bottom w:val="none" w:sz="0" w:space="0" w:color="auto"/>
                        <w:right w:val="none" w:sz="0" w:space="0" w:color="auto"/>
                      </w:divBdr>
                      <w:divsChild>
                        <w:div w:id="238951023">
                          <w:marLeft w:val="0"/>
                          <w:marRight w:val="0"/>
                          <w:marTop w:val="0"/>
                          <w:marBottom w:val="0"/>
                          <w:divBdr>
                            <w:top w:val="none" w:sz="0" w:space="0" w:color="auto"/>
                            <w:left w:val="none" w:sz="0" w:space="0" w:color="auto"/>
                            <w:bottom w:val="none" w:sz="0" w:space="0" w:color="auto"/>
                            <w:right w:val="none" w:sz="0" w:space="0" w:color="auto"/>
                          </w:divBdr>
                          <w:divsChild>
                            <w:div w:id="909194144">
                              <w:marLeft w:val="0"/>
                              <w:marRight w:val="0"/>
                              <w:marTop w:val="0"/>
                              <w:marBottom w:val="0"/>
                              <w:divBdr>
                                <w:top w:val="none" w:sz="0" w:space="0" w:color="auto"/>
                                <w:left w:val="none" w:sz="0" w:space="0" w:color="auto"/>
                                <w:bottom w:val="none" w:sz="0" w:space="0" w:color="auto"/>
                                <w:right w:val="none" w:sz="0" w:space="0" w:color="auto"/>
                              </w:divBdr>
                              <w:divsChild>
                                <w:div w:id="1222596312">
                                  <w:marLeft w:val="0"/>
                                  <w:marRight w:val="0"/>
                                  <w:marTop w:val="0"/>
                                  <w:marBottom w:val="0"/>
                                  <w:divBdr>
                                    <w:top w:val="none" w:sz="0" w:space="0" w:color="auto"/>
                                    <w:left w:val="none" w:sz="0" w:space="0" w:color="auto"/>
                                    <w:bottom w:val="none" w:sz="0" w:space="0" w:color="auto"/>
                                    <w:right w:val="none" w:sz="0" w:space="0" w:color="auto"/>
                                  </w:divBdr>
                                  <w:divsChild>
                                    <w:div w:id="1062948765">
                                      <w:marLeft w:val="0"/>
                                      <w:marRight w:val="0"/>
                                      <w:marTop w:val="0"/>
                                      <w:marBottom w:val="0"/>
                                      <w:divBdr>
                                        <w:top w:val="none" w:sz="0" w:space="0" w:color="auto"/>
                                        <w:left w:val="none" w:sz="0" w:space="0" w:color="auto"/>
                                        <w:bottom w:val="none" w:sz="0" w:space="0" w:color="auto"/>
                                        <w:right w:val="none" w:sz="0" w:space="0" w:color="auto"/>
                                      </w:divBdr>
                                      <w:divsChild>
                                        <w:div w:id="1040473593">
                                          <w:marLeft w:val="0"/>
                                          <w:marRight w:val="0"/>
                                          <w:marTop w:val="0"/>
                                          <w:marBottom w:val="0"/>
                                          <w:divBdr>
                                            <w:top w:val="none" w:sz="0" w:space="0" w:color="auto"/>
                                            <w:left w:val="none" w:sz="0" w:space="0" w:color="auto"/>
                                            <w:bottom w:val="none" w:sz="0" w:space="0" w:color="auto"/>
                                            <w:right w:val="none" w:sz="0" w:space="0" w:color="auto"/>
                                          </w:divBdr>
                                          <w:divsChild>
                                            <w:div w:id="2019231225">
                                              <w:marLeft w:val="0"/>
                                              <w:marRight w:val="0"/>
                                              <w:marTop w:val="0"/>
                                              <w:marBottom w:val="0"/>
                                              <w:divBdr>
                                                <w:top w:val="none" w:sz="0" w:space="0" w:color="auto"/>
                                                <w:left w:val="none" w:sz="0" w:space="0" w:color="auto"/>
                                                <w:bottom w:val="none" w:sz="0" w:space="0" w:color="auto"/>
                                                <w:right w:val="none" w:sz="0" w:space="0" w:color="auto"/>
                                              </w:divBdr>
                                              <w:divsChild>
                                                <w:div w:id="1965228760">
                                                  <w:marLeft w:val="0"/>
                                                  <w:marRight w:val="0"/>
                                                  <w:marTop w:val="0"/>
                                                  <w:marBottom w:val="0"/>
                                                  <w:divBdr>
                                                    <w:top w:val="none" w:sz="0" w:space="0" w:color="auto"/>
                                                    <w:left w:val="none" w:sz="0" w:space="0" w:color="auto"/>
                                                    <w:bottom w:val="none" w:sz="0" w:space="0" w:color="auto"/>
                                                    <w:right w:val="none" w:sz="0" w:space="0" w:color="auto"/>
                                                  </w:divBdr>
                                                  <w:divsChild>
                                                    <w:div w:id="774011846">
                                                      <w:marLeft w:val="0"/>
                                                      <w:marRight w:val="0"/>
                                                      <w:marTop w:val="0"/>
                                                      <w:marBottom w:val="0"/>
                                                      <w:divBdr>
                                                        <w:top w:val="none" w:sz="0" w:space="0" w:color="auto"/>
                                                        <w:left w:val="none" w:sz="0" w:space="0" w:color="auto"/>
                                                        <w:bottom w:val="none" w:sz="0" w:space="0" w:color="auto"/>
                                                        <w:right w:val="none" w:sz="0" w:space="0" w:color="auto"/>
                                                      </w:divBdr>
                                                      <w:divsChild>
                                                        <w:div w:id="1527593732">
                                                          <w:marLeft w:val="0"/>
                                                          <w:marRight w:val="0"/>
                                                          <w:marTop w:val="0"/>
                                                          <w:marBottom w:val="0"/>
                                                          <w:divBdr>
                                                            <w:top w:val="none" w:sz="0" w:space="0" w:color="auto"/>
                                                            <w:left w:val="none" w:sz="0" w:space="0" w:color="auto"/>
                                                            <w:bottom w:val="none" w:sz="0" w:space="0" w:color="auto"/>
                                                            <w:right w:val="none" w:sz="0" w:space="0" w:color="auto"/>
                                                          </w:divBdr>
                                                          <w:divsChild>
                                                            <w:div w:id="99137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411744">
                                                  <w:marLeft w:val="0"/>
                                                  <w:marRight w:val="0"/>
                                                  <w:marTop w:val="0"/>
                                                  <w:marBottom w:val="0"/>
                                                  <w:divBdr>
                                                    <w:top w:val="none" w:sz="0" w:space="0" w:color="auto"/>
                                                    <w:left w:val="none" w:sz="0" w:space="0" w:color="auto"/>
                                                    <w:bottom w:val="none" w:sz="0" w:space="0" w:color="auto"/>
                                                    <w:right w:val="none" w:sz="0" w:space="0" w:color="auto"/>
                                                  </w:divBdr>
                                                  <w:divsChild>
                                                    <w:div w:id="113257554">
                                                      <w:marLeft w:val="0"/>
                                                      <w:marRight w:val="0"/>
                                                      <w:marTop w:val="0"/>
                                                      <w:marBottom w:val="0"/>
                                                      <w:divBdr>
                                                        <w:top w:val="none" w:sz="0" w:space="0" w:color="auto"/>
                                                        <w:left w:val="none" w:sz="0" w:space="0" w:color="auto"/>
                                                        <w:bottom w:val="none" w:sz="0" w:space="0" w:color="auto"/>
                                                        <w:right w:val="none" w:sz="0" w:space="0" w:color="auto"/>
                                                      </w:divBdr>
                                                      <w:divsChild>
                                                        <w:div w:id="2059040543">
                                                          <w:marLeft w:val="0"/>
                                                          <w:marRight w:val="0"/>
                                                          <w:marTop w:val="0"/>
                                                          <w:marBottom w:val="0"/>
                                                          <w:divBdr>
                                                            <w:top w:val="none" w:sz="0" w:space="0" w:color="auto"/>
                                                            <w:left w:val="none" w:sz="0" w:space="0" w:color="auto"/>
                                                            <w:bottom w:val="none" w:sz="0" w:space="0" w:color="auto"/>
                                                            <w:right w:val="none" w:sz="0" w:space="0" w:color="auto"/>
                                                          </w:divBdr>
                                                          <w:divsChild>
                                                            <w:div w:id="86410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4524988">
          <w:marLeft w:val="0"/>
          <w:marRight w:val="0"/>
          <w:marTop w:val="0"/>
          <w:marBottom w:val="0"/>
          <w:divBdr>
            <w:top w:val="none" w:sz="0" w:space="0" w:color="auto"/>
            <w:left w:val="none" w:sz="0" w:space="0" w:color="auto"/>
            <w:bottom w:val="none" w:sz="0" w:space="0" w:color="auto"/>
            <w:right w:val="none" w:sz="0" w:space="0" w:color="auto"/>
          </w:divBdr>
          <w:divsChild>
            <w:div w:id="1290357067">
              <w:marLeft w:val="0"/>
              <w:marRight w:val="0"/>
              <w:marTop w:val="0"/>
              <w:marBottom w:val="0"/>
              <w:divBdr>
                <w:top w:val="none" w:sz="0" w:space="0" w:color="auto"/>
                <w:left w:val="none" w:sz="0" w:space="0" w:color="auto"/>
                <w:bottom w:val="none" w:sz="0" w:space="0" w:color="auto"/>
                <w:right w:val="none" w:sz="0" w:space="0" w:color="auto"/>
              </w:divBdr>
              <w:divsChild>
                <w:div w:id="185803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013376">
      <w:bodyDiv w:val="1"/>
      <w:marLeft w:val="0"/>
      <w:marRight w:val="0"/>
      <w:marTop w:val="0"/>
      <w:marBottom w:val="0"/>
      <w:divBdr>
        <w:top w:val="none" w:sz="0" w:space="0" w:color="auto"/>
        <w:left w:val="none" w:sz="0" w:space="0" w:color="auto"/>
        <w:bottom w:val="none" w:sz="0" w:space="0" w:color="auto"/>
        <w:right w:val="none" w:sz="0" w:space="0" w:color="auto"/>
      </w:divBdr>
      <w:divsChild>
        <w:div w:id="227347581">
          <w:marLeft w:val="0"/>
          <w:marRight w:val="0"/>
          <w:marTop w:val="0"/>
          <w:marBottom w:val="0"/>
          <w:divBdr>
            <w:top w:val="none" w:sz="0" w:space="0" w:color="auto"/>
            <w:left w:val="none" w:sz="0" w:space="0" w:color="auto"/>
            <w:bottom w:val="none" w:sz="0" w:space="0" w:color="auto"/>
            <w:right w:val="none" w:sz="0" w:space="0" w:color="auto"/>
          </w:divBdr>
          <w:divsChild>
            <w:div w:id="1483961829">
              <w:marLeft w:val="0"/>
              <w:marRight w:val="0"/>
              <w:marTop w:val="0"/>
              <w:marBottom w:val="0"/>
              <w:divBdr>
                <w:top w:val="none" w:sz="0" w:space="0" w:color="auto"/>
                <w:left w:val="none" w:sz="0" w:space="0" w:color="auto"/>
                <w:bottom w:val="none" w:sz="0" w:space="0" w:color="auto"/>
                <w:right w:val="none" w:sz="0" w:space="0" w:color="auto"/>
              </w:divBdr>
              <w:divsChild>
                <w:div w:id="1842892938">
                  <w:marLeft w:val="0"/>
                  <w:marRight w:val="0"/>
                  <w:marTop w:val="0"/>
                  <w:marBottom w:val="0"/>
                  <w:divBdr>
                    <w:top w:val="none" w:sz="0" w:space="0" w:color="auto"/>
                    <w:left w:val="none" w:sz="0" w:space="0" w:color="auto"/>
                    <w:bottom w:val="none" w:sz="0" w:space="0" w:color="auto"/>
                    <w:right w:val="none" w:sz="0" w:space="0" w:color="auto"/>
                  </w:divBdr>
                  <w:divsChild>
                    <w:div w:id="1596093411">
                      <w:marLeft w:val="0"/>
                      <w:marRight w:val="0"/>
                      <w:marTop w:val="0"/>
                      <w:marBottom w:val="0"/>
                      <w:divBdr>
                        <w:top w:val="none" w:sz="0" w:space="0" w:color="auto"/>
                        <w:left w:val="none" w:sz="0" w:space="0" w:color="auto"/>
                        <w:bottom w:val="none" w:sz="0" w:space="0" w:color="auto"/>
                        <w:right w:val="none" w:sz="0" w:space="0" w:color="auto"/>
                      </w:divBdr>
                      <w:divsChild>
                        <w:div w:id="1136794595">
                          <w:marLeft w:val="0"/>
                          <w:marRight w:val="0"/>
                          <w:marTop w:val="0"/>
                          <w:marBottom w:val="0"/>
                          <w:divBdr>
                            <w:top w:val="none" w:sz="0" w:space="0" w:color="auto"/>
                            <w:left w:val="none" w:sz="0" w:space="0" w:color="auto"/>
                            <w:bottom w:val="none" w:sz="0" w:space="0" w:color="auto"/>
                            <w:right w:val="none" w:sz="0" w:space="0" w:color="auto"/>
                          </w:divBdr>
                          <w:divsChild>
                            <w:div w:id="794103426">
                              <w:marLeft w:val="0"/>
                              <w:marRight w:val="0"/>
                              <w:marTop w:val="0"/>
                              <w:marBottom w:val="0"/>
                              <w:divBdr>
                                <w:top w:val="none" w:sz="0" w:space="0" w:color="auto"/>
                                <w:left w:val="none" w:sz="0" w:space="0" w:color="auto"/>
                                <w:bottom w:val="none" w:sz="0" w:space="0" w:color="auto"/>
                                <w:right w:val="none" w:sz="0" w:space="0" w:color="auto"/>
                              </w:divBdr>
                              <w:divsChild>
                                <w:div w:id="1640499288">
                                  <w:marLeft w:val="0"/>
                                  <w:marRight w:val="0"/>
                                  <w:marTop w:val="0"/>
                                  <w:marBottom w:val="0"/>
                                  <w:divBdr>
                                    <w:top w:val="none" w:sz="0" w:space="0" w:color="auto"/>
                                    <w:left w:val="none" w:sz="0" w:space="0" w:color="auto"/>
                                    <w:bottom w:val="none" w:sz="0" w:space="0" w:color="auto"/>
                                    <w:right w:val="none" w:sz="0" w:space="0" w:color="auto"/>
                                  </w:divBdr>
                                  <w:divsChild>
                                    <w:div w:id="589318001">
                                      <w:marLeft w:val="0"/>
                                      <w:marRight w:val="0"/>
                                      <w:marTop w:val="0"/>
                                      <w:marBottom w:val="0"/>
                                      <w:divBdr>
                                        <w:top w:val="none" w:sz="0" w:space="0" w:color="auto"/>
                                        <w:left w:val="none" w:sz="0" w:space="0" w:color="auto"/>
                                        <w:bottom w:val="none" w:sz="0" w:space="0" w:color="auto"/>
                                        <w:right w:val="none" w:sz="0" w:space="0" w:color="auto"/>
                                      </w:divBdr>
                                      <w:divsChild>
                                        <w:div w:id="1109475166">
                                          <w:marLeft w:val="0"/>
                                          <w:marRight w:val="0"/>
                                          <w:marTop w:val="0"/>
                                          <w:marBottom w:val="0"/>
                                          <w:divBdr>
                                            <w:top w:val="none" w:sz="0" w:space="0" w:color="auto"/>
                                            <w:left w:val="none" w:sz="0" w:space="0" w:color="auto"/>
                                            <w:bottom w:val="none" w:sz="0" w:space="0" w:color="auto"/>
                                            <w:right w:val="none" w:sz="0" w:space="0" w:color="auto"/>
                                          </w:divBdr>
                                          <w:divsChild>
                                            <w:div w:id="1718580707">
                                              <w:marLeft w:val="0"/>
                                              <w:marRight w:val="0"/>
                                              <w:marTop w:val="0"/>
                                              <w:marBottom w:val="0"/>
                                              <w:divBdr>
                                                <w:top w:val="none" w:sz="0" w:space="0" w:color="auto"/>
                                                <w:left w:val="none" w:sz="0" w:space="0" w:color="auto"/>
                                                <w:bottom w:val="none" w:sz="0" w:space="0" w:color="auto"/>
                                                <w:right w:val="none" w:sz="0" w:space="0" w:color="auto"/>
                                              </w:divBdr>
                                              <w:divsChild>
                                                <w:div w:id="1544756543">
                                                  <w:marLeft w:val="0"/>
                                                  <w:marRight w:val="0"/>
                                                  <w:marTop w:val="0"/>
                                                  <w:marBottom w:val="0"/>
                                                  <w:divBdr>
                                                    <w:top w:val="none" w:sz="0" w:space="0" w:color="auto"/>
                                                    <w:left w:val="none" w:sz="0" w:space="0" w:color="auto"/>
                                                    <w:bottom w:val="none" w:sz="0" w:space="0" w:color="auto"/>
                                                    <w:right w:val="none" w:sz="0" w:space="0" w:color="auto"/>
                                                  </w:divBdr>
                                                  <w:divsChild>
                                                    <w:div w:id="992832348">
                                                      <w:marLeft w:val="0"/>
                                                      <w:marRight w:val="0"/>
                                                      <w:marTop w:val="0"/>
                                                      <w:marBottom w:val="0"/>
                                                      <w:divBdr>
                                                        <w:top w:val="none" w:sz="0" w:space="0" w:color="auto"/>
                                                        <w:left w:val="none" w:sz="0" w:space="0" w:color="auto"/>
                                                        <w:bottom w:val="none" w:sz="0" w:space="0" w:color="auto"/>
                                                        <w:right w:val="none" w:sz="0" w:space="0" w:color="auto"/>
                                                      </w:divBdr>
                                                      <w:divsChild>
                                                        <w:div w:id="32461324">
                                                          <w:marLeft w:val="0"/>
                                                          <w:marRight w:val="0"/>
                                                          <w:marTop w:val="0"/>
                                                          <w:marBottom w:val="0"/>
                                                          <w:divBdr>
                                                            <w:top w:val="none" w:sz="0" w:space="0" w:color="auto"/>
                                                            <w:left w:val="none" w:sz="0" w:space="0" w:color="auto"/>
                                                            <w:bottom w:val="none" w:sz="0" w:space="0" w:color="auto"/>
                                                            <w:right w:val="none" w:sz="0" w:space="0" w:color="auto"/>
                                                          </w:divBdr>
                                                          <w:divsChild>
                                                            <w:div w:id="9937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216900">
                                                  <w:marLeft w:val="0"/>
                                                  <w:marRight w:val="0"/>
                                                  <w:marTop w:val="0"/>
                                                  <w:marBottom w:val="0"/>
                                                  <w:divBdr>
                                                    <w:top w:val="none" w:sz="0" w:space="0" w:color="auto"/>
                                                    <w:left w:val="none" w:sz="0" w:space="0" w:color="auto"/>
                                                    <w:bottom w:val="none" w:sz="0" w:space="0" w:color="auto"/>
                                                    <w:right w:val="none" w:sz="0" w:space="0" w:color="auto"/>
                                                  </w:divBdr>
                                                  <w:divsChild>
                                                    <w:div w:id="1681079996">
                                                      <w:marLeft w:val="0"/>
                                                      <w:marRight w:val="0"/>
                                                      <w:marTop w:val="0"/>
                                                      <w:marBottom w:val="0"/>
                                                      <w:divBdr>
                                                        <w:top w:val="none" w:sz="0" w:space="0" w:color="auto"/>
                                                        <w:left w:val="none" w:sz="0" w:space="0" w:color="auto"/>
                                                        <w:bottom w:val="none" w:sz="0" w:space="0" w:color="auto"/>
                                                        <w:right w:val="none" w:sz="0" w:space="0" w:color="auto"/>
                                                      </w:divBdr>
                                                      <w:divsChild>
                                                        <w:div w:id="836921637">
                                                          <w:marLeft w:val="0"/>
                                                          <w:marRight w:val="0"/>
                                                          <w:marTop w:val="0"/>
                                                          <w:marBottom w:val="0"/>
                                                          <w:divBdr>
                                                            <w:top w:val="none" w:sz="0" w:space="0" w:color="auto"/>
                                                            <w:left w:val="none" w:sz="0" w:space="0" w:color="auto"/>
                                                            <w:bottom w:val="none" w:sz="0" w:space="0" w:color="auto"/>
                                                            <w:right w:val="none" w:sz="0" w:space="0" w:color="auto"/>
                                                          </w:divBdr>
                                                          <w:divsChild>
                                                            <w:div w:id="29445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936439">
                              <w:marLeft w:val="0"/>
                              <w:marRight w:val="0"/>
                              <w:marTop w:val="0"/>
                              <w:marBottom w:val="0"/>
                              <w:divBdr>
                                <w:top w:val="none" w:sz="0" w:space="0" w:color="auto"/>
                                <w:left w:val="none" w:sz="0" w:space="0" w:color="auto"/>
                                <w:bottom w:val="none" w:sz="0" w:space="0" w:color="auto"/>
                                <w:right w:val="none" w:sz="0" w:space="0" w:color="auto"/>
                              </w:divBdr>
                              <w:divsChild>
                                <w:div w:id="1654017694">
                                  <w:marLeft w:val="0"/>
                                  <w:marRight w:val="0"/>
                                  <w:marTop w:val="0"/>
                                  <w:marBottom w:val="0"/>
                                  <w:divBdr>
                                    <w:top w:val="none" w:sz="0" w:space="0" w:color="auto"/>
                                    <w:left w:val="none" w:sz="0" w:space="0" w:color="auto"/>
                                    <w:bottom w:val="none" w:sz="0" w:space="0" w:color="auto"/>
                                    <w:right w:val="none" w:sz="0" w:space="0" w:color="auto"/>
                                  </w:divBdr>
                                  <w:divsChild>
                                    <w:div w:id="1149250125">
                                      <w:marLeft w:val="0"/>
                                      <w:marRight w:val="0"/>
                                      <w:marTop w:val="0"/>
                                      <w:marBottom w:val="0"/>
                                      <w:divBdr>
                                        <w:top w:val="none" w:sz="0" w:space="0" w:color="auto"/>
                                        <w:left w:val="none" w:sz="0" w:space="0" w:color="auto"/>
                                        <w:bottom w:val="none" w:sz="0" w:space="0" w:color="auto"/>
                                        <w:right w:val="none" w:sz="0" w:space="0" w:color="auto"/>
                                      </w:divBdr>
                                      <w:divsChild>
                                        <w:div w:id="1047950216">
                                          <w:marLeft w:val="0"/>
                                          <w:marRight w:val="0"/>
                                          <w:marTop w:val="0"/>
                                          <w:marBottom w:val="0"/>
                                          <w:divBdr>
                                            <w:top w:val="none" w:sz="0" w:space="0" w:color="auto"/>
                                            <w:left w:val="none" w:sz="0" w:space="0" w:color="auto"/>
                                            <w:bottom w:val="none" w:sz="0" w:space="0" w:color="auto"/>
                                            <w:right w:val="none" w:sz="0" w:space="0" w:color="auto"/>
                                          </w:divBdr>
                                          <w:divsChild>
                                            <w:div w:id="359859145">
                                              <w:marLeft w:val="0"/>
                                              <w:marRight w:val="0"/>
                                              <w:marTop w:val="0"/>
                                              <w:marBottom w:val="0"/>
                                              <w:divBdr>
                                                <w:top w:val="none" w:sz="0" w:space="0" w:color="auto"/>
                                                <w:left w:val="none" w:sz="0" w:space="0" w:color="auto"/>
                                                <w:bottom w:val="none" w:sz="0" w:space="0" w:color="auto"/>
                                                <w:right w:val="none" w:sz="0" w:space="0" w:color="auto"/>
                                              </w:divBdr>
                                              <w:divsChild>
                                                <w:div w:id="1023432434">
                                                  <w:marLeft w:val="0"/>
                                                  <w:marRight w:val="0"/>
                                                  <w:marTop w:val="0"/>
                                                  <w:marBottom w:val="0"/>
                                                  <w:divBdr>
                                                    <w:top w:val="none" w:sz="0" w:space="0" w:color="auto"/>
                                                    <w:left w:val="none" w:sz="0" w:space="0" w:color="auto"/>
                                                    <w:bottom w:val="none" w:sz="0" w:space="0" w:color="auto"/>
                                                    <w:right w:val="none" w:sz="0" w:space="0" w:color="auto"/>
                                                  </w:divBdr>
                                                  <w:divsChild>
                                                    <w:div w:id="1750540969">
                                                      <w:marLeft w:val="0"/>
                                                      <w:marRight w:val="0"/>
                                                      <w:marTop w:val="0"/>
                                                      <w:marBottom w:val="0"/>
                                                      <w:divBdr>
                                                        <w:top w:val="none" w:sz="0" w:space="0" w:color="auto"/>
                                                        <w:left w:val="none" w:sz="0" w:space="0" w:color="auto"/>
                                                        <w:bottom w:val="none" w:sz="0" w:space="0" w:color="auto"/>
                                                        <w:right w:val="none" w:sz="0" w:space="0" w:color="auto"/>
                                                      </w:divBdr>
                                                      <w:divsChild>
                                                        <w:div w:id="1227767388">
                                                          <w:marLeft w:val="0"/>
                                                          <w:marRight w:val="0"/>
                                                          <w:marTop w:val="0"/>
                                                          <w:marBottom w:val="0"/>
                                                          <w:divBdr>
                                                            <w:top w:val="none" w:sz="0" w:space="0" w:color="auto"/>
                                                            <w:left w:val="none" w:sz="0" w:space="0" w:color="auto"/>
                                                            <w:bottom w:val="none" w:sz="0" w:space="0" w:color="auto"/>
                                                            <w:right w:val="none" w:sz="0" w:space="0" w:color="auto"/>
                                                          </w:divBdr>
                                                          <w:divsChild>
                                                            <w:div w:id="1621646217">
                                                              <w:marLeft w:val="0"/>
                                                              <w:marRight w:val="0"/>
                                                              <w:marTop w:val="0"/>
                                                              <w:marBottom w:val="0"/>
                                                              <w:divBdr>
                                                                <w:top w:val="none" w:sz="0" w:space="0" w:color="auto"/>
                                                                <w:left w:val="none" w:sz="0" w:space="0" w:color="auto"/>
                                                                <w:bottom w:val="none" w:sz="0" w:space="0" w:color="auto"/>
                                                                <w:right w:val="none" w:sz="0" w:space="0" w:color="auto"/>
                                                              </w:divBdr>
                                                              <w:divsChild>
                                                                <w:div w:id="40614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9338572">
                              <w:marLeft w:val="0"/>
                              <w:marRight w:val="0"/>
                              <w:marTop w:val="0"/>
                              <w:marBottom w:val="0"/>
                              <w:divBdr>
                                <w:top w:val="none" w:sz="0" w:space="0" w:color="auto"/>
                                <w:left w:val="none" w:sz="0" w:space="0" w:color="auto"/>
                                <w:bottom w:val="none" w:sz="0" w:space="0" w:color="auto"/>
                                <w:right w:val="none" w:sz="0" w:space="0" w:color="auto"/>
                              </w:divBdr>
                              <w:divsChild>
                                <w:div w:id="2019770271">
                                  <w:marLeft w:val="0"/>
                                  <w:marRight w:val="0"/>
                                  <w:marTop w:val="0"/>
                                  <w:marBottom w:val="0"/>
                                  <w:divBdr>
                                    <w:top w:val="none" w:sz="0" w:space="0" w:color="auto"/>
                                    <w:left w:val="none" w:sz="0" w:space="0" w:color="auto"/>
                                    <w:bottom w:val="none" w:sz="0" w:space="0" w:color="auto"/>
                                    <w:right w:val="none" w:sz="0" w:space="0" w:color="auto"/>
                                  </w:divBdr>
                                  <w:divsChild>
                                    <w:div w:id="1287157628">
                                      <w:marLeft w:val="0"/>
                                      <w:marRight w:val="0"/>
                                      <w:marTop w:val="0"/>
                                      <w:marBottom w:val="0"/>
                                      <w:divBdr>
                                        <w:top w:val="none" w:sz="0" w:space="0" w:color="auto"/>
                                        <w:left w:val="none" w:sz="0" w:space="0" w:color="auto"/>
                                        <w:bottom w:val="none" w:sz="0" w:space="0" w:color="auto"/>
                                        <w:right w:val="none" w:sz="0" w:space="0" w:color="auto"/>
                                      </w:divBdr>
                                      <w:divsChild>
                                        <w:div w:id="2045985978">
                                          <w:marLeft w:val="0"/>
                                          <w:marRight w:val="0"/>
                                          <w:marTop w:val="0"/>
                                          <w:marBottom w:val="0"/>
                                          <w:divBdr>
                                            <w:top w:val="none" w:sz="0" w:space="0" w:color="auto"/>
                                            <w:left w:val="none" w:sz="0" w:space="0" w:color="auto"/>
                                            <w:bottom w:val="none" w:sz="0" w:space="0" w:color="auto"/>
                                            <w:right w:val="none" w:sz="0" w:space="0" w:color="auto"/>
                                          </w:divBdr>
                                          <w:divsChild>
                                            <w:div w:id="242109051">
                                              <w:marLeft w:val="0"/>
                                              <w:marRight w:val="0"/>
                                              <w:marTop w:val="0"/>
                                              <w:marBottom w:val="0"/>
                                              <w:divBdr>
                                                <w:top w:val="none" w:sz="0" w:space="0" w:color="auto"/>
                                                <w:left w:val="none" w:sz="0" w:space="0" w:color="auto"/>
                                                <w:bottom w:val="none" w:sz="0" w:space="0" w:color="auto"/>
                                                <w:right w:val="none" w:sz="0" w:space="0" w:color="auto"/>
                                              </w:divBdr>
                                              <w:divsChild>
                                                <w:div w:id="636691399">
                                                  <w:marLeft w:val="0"/>
                                                  <w:marRight w:val="0"/>
                                                  <w:marTop w:val="0"/>
                                                  <w:marBottom w:val="0"/>
                                                  <w:divBdr>
                                                    <w:top w:val="none" w:sz="0" w:space="0" w:color="auto"/>
                                                    <w:left w:val="none" w:sz="0" w:space="0" w:color="auto"/>
                                                    <w:bottom w:val="none" w:sz="0" w:space="0" w:color="auto"/>
                                                    <w:right w:val="none" w:sz="0" w:space="0" w:color="auto"/>
                                                  </w:divBdr>
                                                  <w:divsChild>
                                                    <w:div w:id="1818764612">
                                                      <w:marLeft w:val="0"/>
                                                      <w:marRight w:val="0"/>
                                                      <w:marTop w:val="0"/>
                                                      <w:marBottom w:val="0"/>
                                                      <w:divBdr>
                                                        <w:top w:val="none" w:sz="0" w:space="0" w:color="auto"/>
                                                        <w:left w:val="none" w:sz="0" w:space="0" w:color="auto"/>
                                                        <w:bottom w:val="none" w:sz="0" w:space="0" w:color="auto"/>
                                                        <w:right w:val="none" w:sz="0" w:space="0" w:color="auto"/>
                                                      </w:divBdr>
                                                      <w:divsChild>
                                                        <w:div w:id="88764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313727">
                                          <w:marLeft w:val="0"/>
                                          <w:marRight w:val="0"/>
                                          <w:marTop w:val="0"/>
                                          <w:marBottom w:val="0"/>
                                          <w:divBdr>
                                            <w:top w:val="none" w:sz="0" w:space="0" w:color="auto"/>
                                            <w:left w:val="none" w:sz="0" w:space="0" w:color="auto"/>
                                            <w:bottom w:val="none" w:sz="0" w:space="0" w:color="auto"/>
                                            <w:right w:val="none" w:sz="0" w:space="0" w:color="auto"/>
                                          </w:divBdr>
                                          <w:divsChild>
                                            <w:div w:id="597101943">
                                              <w:marLeft w:val="0"/>
                                              <w:marRight w:val="0"/>
                                              <w:marTop w:val="0"/>
                                              <w:marBottom w:val="0"/>
                                              <w:divBdr>
                                                <w:top w:val="none" w:sz="0" w:space="0" w:color="auto"/>
                                                <w:left w:val="none" w:sz="0" w:space="0" w:color="auto"/>
                                                <w:bottom w:val="none" w:sz="0" w:space="0" w:color="auto"/>
                                                <w:right w:val="none" w:sz="0" w:space="0" w:color="auto"/>
                                              </w:divBdr>
                                              <w:divsChild>
                                                <w:div w:id="1664580881">
                                                  <w:marLeft w:val="0"/>
                                                  <w:marRight w:val="0"/>
                                                  <w:marTop w:val="0"/>
                                                  <w:marBottom w:val="0"/>
                                                  <w:divBdr>
                                                    <w:top w:val="none" w:sz="0" w:space="0" w:color="auto"/>
                                                    <w:left w:val="none" w:sz="0" w:space="0" w:color="auto"/>
                                                    <w:bottom w:val="none" w:sz="0" w:space="0" w:color="auto"/>
                                                    <w:right w:val="none" w:sz="0" w:space="0" w:color="auto"/>
                                                  </w:divBdr>
                                                  <w:divsChild>
                                                    <w:div w:id="963317527">
                                                      <w:marLeft w:val="0"/>
                                                      <w:marRight w:val="0"/>
                                                      <w:marTop w:val="0"/>
                                                      <w:marBottom w:val="0"/>
                                                      <w:divBdr>
                                                        <w:top w:val="none" w:sz="0" w:space="0" w:color="auto"/>
                                                        <w:left w:val="none" w:sz="0" w:space="0" w:color="auto"/>
                                                        <w:bottom w:val="none" w:sz="0" w:space="0" w:color="auto"/>
                                                        <w:right w:val="none" w:sz="0" w:space="0" w:color="auto"/>
                                                      </w:divBdr>
                                                      <w:divsChild>
                                                        <w:div w:id="1475290146">
                                                          <w:marLeft w:val="0"/>
                                                          <w:marRight w:val="0"/>
                                                          <w:marTop w:val="0"/>
                                                          <w:marBottom w:val="0"/>
                                                          <w:divBdr>
                                                            <w:top w:val="none" w:sz="0" w:space="0" w:color="auto"/>
                                                            <w:left w:val="none" w:sz="0" w:space="0" w:color="auto"/>
                                                            <w:bottom w:val="none" w:sz="0" w:space="0" w:color="auto"/>
                                                            <w:right w:val="none" w:sz="0" w:space="0" w:color="auto"/>
                                                          </w:divBdr>
                                                          <w:divsChild>
                                                            <w:div w:id="10193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76879">
                                                  <w:marLeft w:val="0"/>
                                                  <w:marRight w:val="0"/>
                                                  <w:marTop w:val="0"/>
                                                  <w:marBottom w:val="0"/>
                                                  <w:divBdr>
                                                    <w:top w:val="none" w:sz="0" w:space="0" w:color="auto"/>
                                                    <w:left w:val="none" w:sz="0" w:space="0" w:color="auto"/>
                                                    <w:bottom w:val="none" w:sz="0" w:space="0" w:color="auto"/>
                                                    <w:right w:val="none" w:sz="0" w:space="0" w:color="auto"/>
                                                  </w:divBdr>
                                                  <w:divsChild>
                                                    <w:div w:id="1447692990">
                                                      <w:marLeft w:val="0"/>
                                                      <w:marRight w:val="0"/>
                                                      <w:marTop w:val="0"/>
                                                      <w:marBottom w:val="0"/>
                                                      <w:divBdr>
                                                        <w:top w:val="none" w:sz="0" w:space="0" w:color="auto"/>
                                                        <w:left w:val="none" w:sz="0" w:space="0" w:color="auto"/>
                                                        <w:bottom w:val="none" w:sz="0" w:space="0" w:color="auto"/>
                                                        <w:right w:val="none" w:sz="0" w:space="0" w:color="auto"/>
                                                      </w:divBdr>
                                                      <w:divsChild>
                                                        <w:div w:id="56513234">
                                                          <w:marLeft w:val="0"/>
                                                          <w:marRight w:val="0"/>
                                                          <w:marTop w:val="0"/>
                                                          <w:marBottom w:val="0"/>
                                                          <w:divBdr>
                                                            <w:top w:val="none" w:sz="0" w:space="0" w:color="auto"/>
                                                            <w:left w:val="none" w:sz="0" w:space="0" w:color="auto"/>
                                                            <w:bottom w:val="none" w:sz="0" w:space="0" w:color="auto"/>
                                                            <w:right w:val="none" w:sz="0" w:space="0" w:color="auto"/>
                                                          </w:divBdr>
                                                          <w:divsChild>
                                                            <w:div w:id="72248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80800575">
          <w:marLeft w:val="0"/>
          <w:marRight w:val="0"/>
          <w:marTop w:val="0"/>
          <w:marBottom w:val="0"/>
          <w:divBdr>
            <w:top w:val="none" w:sz="0" w:space="0" w:color="auto"/>
            <w:left w:val="none" w:sz="0" w:space="0" w:color="auto"/>
            <w:bottom w:val="none" w:sz="0" w:space="0" w:color="auto"/>
            <w:right w:val="none" w:sz="0" w:space="0" w:color="auto"/>
          </w:divBdr>
          <w:divsChild>
            <w:div w:id="1159036561">
              <w:marLeft w:val="0"/>
              <w:marRight w:val="0"/>
              <w:marTop w:val="0"/>
              <w:marBottom w:val="0"/>
              <w:divBdr>
                <w:top w:val="none" w:sz="0" w:space="0" w:color="auto"/>
                <w:left w:val="none" w:sz="0" w:space="0" w:color="auto"/>
                <w:bottom w:val="none" w:sz="0" w:space="0" w:color="auto"/>
                <w:right w:val="none" w:sz="0" w:space="0" w:color="auto"/>
              </w:divBdr>
              <w:divsChild>
                <w:div w:id="27479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906389">
      <w:bodyDiv w:val="1"/>
      <w:marLeft w:val="0"/>
      <w:marRight w:val="0"/>
      <w:marTop w:val="0"/>
      <w:marBottom w:val="0"/>
      <w:divBdr>
        <w:top w:val="none" w:sz="0" w:space="0" w:color="auto"/>
        <w:left w:val="none" w:sz="0" w:space="0" w:color="auto"/>
        <w:bottom w:val="none" w:sz="0" w:space="0" w:color="auto"/>
        <w:right w:val="none" w:sz="0" w:space="0" w:color="auto"/>
      </w:divBdr>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1022779456">
      <w:bodyDiv w:val="1"/>
      <w:marLeft w:val="0"/>
      <w:marRight w:val="0"/>
      <w:marTop w:val="0"/>
      <w:marBottom w:val="0"/>
      <w:divBdr>
        <w:top w:val="none" w:sz="0" w:space="0" w:color="auto"/>
        <w:left w:val="none" w:sz="0" w:space="0" w:color="auto"/>
        <w:bottom w:val="none" w:sz="0" w:space="0" w:color="auto"/>
        <w:right w:val="none" w:sz="0" w:space="0" w:color="auto"/>
      </w:divBdr>
      <w:divsChild>
        <w:div w:id="9064490">
          <w:marLeft w:val="0"/>
          <w:marRight w:val="0"/>
          <w:marTop w:val="0"/>
          <w:marBottom w:val="0"/>
          <w:divBdr>
            <w:top w:val="none" w:sz="0" w:space="0" w:color="auto"/>
            <w:left w:val="none" w:sz="0" w:space="0" w:color="auto"/>
            <w:bottom w:val="none" w:sz="0" w:space="0" w:color="auto"/>
            <w:right w:val="none" w:sz="0" w:space="0" w:color="auto"/>
          </w:divBdr>
          <w:divsChild>
            <w:div w:id="2116092818">
              <w:marLeft w:val="0"/>
              <w:marRight w:val="0"/>
              <w:marTop w:val="0"/>
              <w:marBottom w:val="0"/>
              <w:divBdr>
                <w:top w:val="none" w:sz="0" w:space="0" w:color="auto"/>
                <w:left w:val="none" w:sz="0" w:space="0" w:color="auto"/>
                <w:bottom w:val="none" w:sz="0" w:space="0" w:color="auto"/>
                <w:right w:val="none" w:sz="0" w:space="0" w:color="auto"/>
              </w:divBdr>
              <w:divsChild>
                <w:div w:id="961573502">
                  <w:marLeft w:val="0"/>
                  <w:marRight w:val="0"/>
                  <w:marTop w:val="0"/>
                  <w:marBottom w:val="0"/>
                  <w:divBdr>
                    <w:top w:val="none" w:sz="0" w:space="0" w:color="auto"/>
                    <w:left w:val="none" w:sz="0" w:space="0" w:color="auto"/>
                    <w:bottom w:val="none" w:sz="0" w:space="0" w:color="auto"/>
                    <w:right w:val="none" w:sz="0" w:space="0" w:color="auto"/>
                  </w:divBdr>
                  <w:divsChild>
                    <w:div w:id="1375544954">
                      <w:marLeft w:val="0"/>
                      <w:marRight w:val="0"/>
                      <w:marTop w:val="0"/>
                      <w:marBottom w:val="0"/>
                      <w:divBdr>
                        <w:top w:val="none" w:sz="0" w:space="0" w:color="auto"/>
                        <w:left w:val="none" w:sz="0" w:space="0" w:color="auto"/>
                        <w:bottom w:val="none" w:sz="0" w:space="0" w:color="auto"/>
                        <w:right w:val="none" w:sz="0" w:space="0" w:color="auto"/>
                      </w:divBdr>
                      <w:divsChild>
                        <w:div w:id="17854704">
                          <w:marLeft w:val="0"/>
                          <w:marRight w:val="0"/>
                          <w:marTop w:val="0"/>
                          <w:marBottom w:val="0"/>
                          <w:divBdr>
                            <w:top w:val="none" w:sz="0" w:space="0" w:color="auto"/>
                            <w:left w:val="none" w:sz="0" w:space="0" w:color="auto"/>
                            <w:bottom w:val="none" w:sz="0" w:space="0" w:color="auto"/>
                            <w:right w:val="none" w:sz="0" w:space="0" w:color="auto"/>
                          </w:divBdr>
                          <w:divsChild>
                            <w:div w:id="388696582">
                              <w:marLeft w:val="0"/>
                              <w:marRight w:val="0"/>
                              <w:marTop w:val="0"/>
                              <w:marBottom w:val="0"/>
                              <w:divBdr>
                                <w:top w:val="none" w:sz="0" w:space="0" w:color="auto"/>
                                <w:left w:val="none" w:sz="0" w:space="0" w:color="auto"/>
                                <w:bottom w:val="none" w:sz="0" w:space="0" w:color="auto"/>
                                <w:right w:val="none" w:sz="0" w:space="0" w:color="auto"/>
                              </w:divBdr>
                              <w:divsChild>
                                <w:div w:id="1296566987">
                                  <w:marLeft w:val="0"/>
                                  <w:marRight w:val="0"/>
                                  <w:marTop w:val="0"/>
                                  <w:marBottom w:val="0"/>
                                  <w:divBdr>
                                    <w:top w:val="none" w:sz="0" w:space="0" w:color="auto"/>
                                    <w:left w:val="none" w:sz="0" w:space="0" w:color="auto"/>
                                    <w:bottom w:val="none" w:sz="0" w:space="0" w:color="auto"/>
                                    <w:right w:val="none" w:sz="0" w:space="0" w:color="auto"/>
                                  </w:divBdr>
                                  <w:divsChild>
                                    <w:div w:id="840848198">
                                      <w:marLeft w:val="0"/>
                                      <w:marRight w:val="0"/>
                                      <w:marTop w:val="0"/>
                                      <w:marBottom w:val="0"/>
                                      <w:divBdr>
                                        <w:top w:val="none" w:sz="0" w:space="0" w:color="auto"/>
                                        <w:left w:val="none" w:sz="0" w:space="0" w:color="auto"/>
                                        <w:bottom w:val="none" w:sz="0" w:space="0" w:color="auto"/>
                                        <w:right w:val="none" w:sz="0" w:space="0" w:color="auto"/>
                                      </w:divBdr>
                                      <w:divsChild>
                                        <w:div w:id="914512757">
                                          <w:marLeft w:val="0"/>
                                          <w:marRight w:val="0"/>
                                          <w:marTop w:val="0"/>
                                          <w:marBottom w:val="0"/>
                                          <w:divBdr>
                                            <w:top w:val="none" w:sz="0" w:space="0" w:color="auto"/>
                                            <w:left w:val="none" w:sz="0" w:space="0" w:color="auto"/>
                                            <w:bottom w:val="none" w:sz="0" w:space="0" w:color="auto"/>
                                            <w:right w:val="none" w:sz="0" w:space="0" w:color="auto"/>
                                          </w:divBdr>
                                          <w:divsChild>
                                            <w:div w:id="1719427547">
                                              <w:marLeft w:val="0"/>
                                              <w:marRight w:val="0"/>
                                              <w:marTop w:val="0"/>
                                              <w:marBottom w:val="0"/>
                                              <w:divBdr>
                                                <w:top w:val="none" w:sz="0" w:space="0" w:color="auto"/>
                                                <w:left w:val="none" w:sz="0" w:space="0" w:color="auto"/>
                                                <w:bottom w:val="none" w:sz="0" w:space="0" w:color="auto"/>
                                                <w:right w:val="none" w:sz="0" w:space="0" w:color="auto"/>
                                              </w:divBdr>
                                              <w:divsChild>
                                                <w:div w:id="216283661">
                                                  <w:marLeft w:val="0"/>
                                                  <w:marRight w:val="0"/>
                                                  <w:marTop w:val="0"/>
                                                  <w:marBottom w:val="0"/>
                                                  <w:divBdr>
                                                    <w:top w:val="none" w:sz="0" w:space="0" w:color="auto"/>
                                                    <w:left w:val="none" w:sz="0" w:space="0" w:color="auto"/>
                                                    <w:bottom w:val="none" w:sz="0" w:space="0" w:color="auto"/>
                                                    <w:right w:val="none" w:sz="0" w:space="0" w:color="auto"/>
                                                  </w:divBdr>
                                                  <w:divsChild>
                                                    <w:div w:id="39136406">
                                                      <w:marLeft w:val="0"/>
                                                      <w:marRight w:val="0"/>
                                                      <w:marTop w:val="0"/>
                                                      <w:marBottom w:val="0"/>
                                                      <w:divBdr>
                                                        <w:top w:val="none" w:sz="0" w:space="0" w:color="auto"/>
                                                        <w:left w:val="none" w:sz="0" w:space="0" w:color="auto"/>
                                                        <w:bottom w:val="none" w:sz="0" w:space="0" w:color="auto"/>
                                                        <w:right w:val="none" w:sz="0" w:space="0" w:color="auto"/>
                                                      </w:divBdr>
                                                      <w:divsChild>
                                                        <w:div w:id="1077047751">
                                                          <w:marLeft w:val="0"/>
                                                          <w:marRight w:val="0"/>
                                                          <w:marTop w:val="0"/>
                                                          <w:marBottom w:val="0"/>
                                                          <w:divBdr>
                                                            <w:top w:val="none" w:sz="0" w:space="0" w:color="auto"/>
                                                            <w:left w:val="none" w:sz="0" w:space="0" w:color="auto"/>
                                                            <w:bottom w:val="none" w:sz="0" w:space="0" w:color="auto"/>
                                                            <w:right w:val="none" w:sz="0" w:space="0" w:color="auto"/>
                                                          </w:divBdr>
                                                          <w:divsChild>
                                                            <w:div w:id="185483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574682">
                                                  <w:marLeft w:val="0"/>
                                                  <w:marRight w:val="0"/>
                                                  <w:marTop w:val="0"/>
                                                  <w:marBottom w:val="0"/>
                                                  <w:divBdr>
                                                    <w:top w:val="none" w:sz="0" w:space="0" w:color="auto"/>
                                                    <w:left w:val="none" w:sz="0" w:space="0" w:color="auto"/>
                                                    <w:bottom w:val="none" w:sz="0" w:space="0" w:color="auto"/>
                                                    <w:right w:val="none" w:sz="0" w:space="0" w:color="auto"/>
                                                  </w:divBdr>
                                                  <w:divsChild>
                                                    <w:div w:id="1954701068">
                                                      <w:marLeft w:val="0"/>
                                                      <w:marRight w:val="0"/>
                                                      <w:marTop w:val="0"/>
                                                      <w:marBottom w:val="0"/>
                                                      <w:divBdr>
                                                        <w:top w:val="none" w:sz="0" w:space="0" w:color="auto"/>
                                                        <w:left w:val="none" w:sz="0" w:space="0" w:color="auto"/>
                                                        <w:bottom w:val="none" w:sz="0" w:space="0" w:color="auto"/>
                                                        <w:right w:val="none" w:sz="0" w:space="0" w:color="auto"/>
                                                      </w:divBdr>
                                                      <w:divsChild>
                                                        <w:div w:id="292828076">
                                                          <w:marLeft w:val="0"/>
                                                          <w:marRight w:val="0"/>
                                                          <w:marTop w:val="0"/>
                                                          <w:marBottom w:val="0"/>
                                                          <w:divBdr>
                                                            <w:top w:val="none" w:sz="0" w:space="0" w:color="auto"/>
                                                            <w:left w:val="none" w:sz="0" w:space="0" w:color="auto"/>
                                                            <w:bottom w:val="none" w:sz="0" w:space="0" w:color="auto"/>
                                                            <w:right w:val="none" w:sz="0" w:space="0" w:color="auto"/>
                                                          </w:divBdr>
                                                          <w:divsChild>
                                                            <w:div w:id="46913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5119296">
          <w:marLeft w:val="0"/>
          <w:marRight w:val="0"/>
          <w:marTop w:val="0"/>
          <w:marBottom w:val="0"/>
          <w:divBdr>
            <w:top w:val="none" w:sz="0" w:space="0" w:color="auto"/>
            <w:left w:val="none" w:sz="0" w:space="0" w:color="auto"/>
            <w:bottom w:val="none" w:sz="0" w:space="0" w:color="auto"/>
            <w:right w:val="none" w:sz="0" w:space="0" w:color="auto"/>
          </w:divBdr>
          <w:divsChild>
            <w:div w:id="877083141">
              <w:marLeft w:val="0"/>
              <w:marRight w:val="0"/>
              <w:marTop w:val="0"/>
              <w:marBottom w:val="0"/>
              <w:divBdr>
                <w:top w:val="none" w:sz="0" w:space="0" w:color="auto"/>
                <w:left w:val="none" w:sz="0" w:space="0" w:color="auto"/>
                <w:bottom w:val="none" w:sz="0" w:space="0" w:color="auto"/>
                <w:right w:val="none" w:sz="0" w:space="0" w:color="auto"/>
              </w:divBdr>
              <w:divsChild>
                <w:div w:id="201734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78828">
      <w:bodyDiv w:val="1"/>
      <w:marLeft w:val="0"/>
      <w:marRight w:val="0"/>
      <w:marTop w:val="0"/>
      <w:marBottom w:val="0"/>
      <w:divBdr>
        <w:top w:val="none" w:sz="0" w:space="0" w:color="auto"/>
        <w:left w:val="none" w:sz="0" w:space="0" w:color="auto"/>
        <w:bottom w:val="none" w:sz="0" w:space="0" w:color="auto"/>
        <w:right w:val="none" w:sz="0" w:space="0" w:color="auto"/>
      </w:divBdr>
    </w:div>
    <w:div w:id="1192308074">
      <w:bodyDiv w:val="1"/>
      <w:marLeft w:val="0"/>
      <w:marRight w:val="0"/>
      <w:marTop w:val="0"/>
      <w:marBottom w:val="0"/>
      <w:divBdr>
        <w:top w:val="none" w:sz="0" w:space="0" w:color="auto"/>
        <w:left w:val="none" w:sz="0" w:space="0" w:color="auto"/>
        <w:bottom w:val="none" w:sz="0" w:space="0" w:color="auto"/>
        <w:right w:val="none" w:sz="0" w:space="0" w:color="auto"/>
      </w:divBdr>
    </w:div>
    <w:div w:id="1218127879">
      <w:bodyDiv w:val="1"/>
      <w:marLeft w:val="0"/>
      <w:marRight w:val="0"/>
      <w:marTop w:val="0"/>
      <w:marBottom w:val="0"/>
      <w:divBdr>
        <w:top w:val="none" w:sz="0" w:space="0" w:color="auto"/>
        <w:left w:val="none" w:sz="0" w:space="0" w:color="auto"/>
        <w:bottom w:val="none" w:sz="0" w:space="0" w:color="auto"/>
        <w:right w:val="none" w:sz="0" w:space="0" w:color="auto"/>
      </w:divBdr>
    </w:div>
    <w:div w:id="1312444842">
      <w:bodyDiv w:val="1"/>
      <w:marLeft w:val="0"/>
      <w:marRight w:val="0"/>
      <w:marTop w:val="0"/>
      <w:marBottom w:val="0"/>
      <w:divBdr>
        <w:top w:val="none" w:sz="0" w:space="0" w:color="auto"/>
        <w:left w:val="none" w:sz="0" w:space="0" w:color="auto"/>
        <w:bottom w:val="none" w:sz="0" w:space="0" w:color="auto"/>
        <w:right w:val="none" w:sz="0" w:space="0" w:color="auto"/>
      </w:divBdr>
      <w:divsChild>
        <w:div w:id="379670479">
          <w:marLeft w:val="0"/>
          <w:marRight w:val="0"/>
          <w:marTop w:val="0"/>
          <w:marBottom w:val="0"/>
          <w:divBdr>
            <w:top w:val="none" w:sz="0" w:space="0" w:color="auto"/>
            <w:left w:val="none" w:sz="0" w:space="0" w:color="auto"/>
            <w:bottom w:val="none" w:sz="0" w:space="0" w:color="auto"/>
            <w:right w:val="none" w:sz="0" w:space="0" w:color="auto"/>
          </w:divBdr>
          <w:divsChild>
            <w:div w:id="574978701">
              <w:marLeft w:val="0"/>
              <w:marRight w:val="0"/>
              <w:marTop w:val="0"/>
              <w:marBottom w:val="0"/>
              <w:divBdr>
                <w:top w:val="none" w:sz="0" w:space="0" w:color="auto"/>
                <w:left w:val="none" w:sz="0" w:space="0" w:color="auto"/>
                <w:bottom w:val="none" w:sz="0" w:space="0" w:color="auto"/>
                <w:right w:val="none" w:sz="0" w:space="0" w:color="auto"/>
              </w:divBdr>
              <w:divsChild>
                <w:div w:id="1266303365">
                  <w:marLeft w:val="0"/>
                  <w:marRight w:val="0"/>
                  <w:marTop w:val="0"/>
                  <w:marBottom w:val="0"/>
                  <w:divBdr>
                    <w:top w:val="none" w:sz="0" w:space="0" w:color="auto"/>
                    <w:left w:val="none" w:sz="0" w:space="0" w:color="auto"/>
                    <w:bottom w:val="none" w:sz="0" w:space="0" w:color="auto"/>
                    <w:right w:val="none" w:sz="0" w:space="0" w:color="auto"/>
                  </w:divBdr>
                  <w:divsChild>
                    <w:div w:id="28123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11917">
          <w:marLeft w:val="0"/>
          <w:marRight w:val="0"/>
          <w:marTop w:val="0"/>
          <w:marBottom w:val="0"/>
          <w:divBdr>
            <w:top w:val="none" w:sz="0" w:space="0" w:color="auto"/>
            <w:left w:val="none" w:sz="0" w:space="0" w:color="auto"/>
            <w:bottom w:val="none" w:sz="0" w:space="0" w:color="auto"/>
            <w:right w:val="none" w:sz="0" w:space="0" w:color="auto"/>
          </w:divBdr>
          <w:divsChild>
            <w:div w:id="1695231655">
              <w:marLeft w:val="0"/>
              <w:marRight w:val="0"/>
              <w:marTop w:val="0"/>
              <w:marBottom w:val="0"/>
              <w:divBdr>
                <w:top w:val="none" w:sz="0" w:space="0" w:color="auto"/>
                <w:left w:val="none" w:sz="0" w:space="0" w:color="auto"/>
                <w:bottom w:val="none" w:sz="0" w:space="0" w:color="auto"/>
                <w:right w:val="none" w:sz="0" w:space="0" w:color="auto"/>
              </w:divBdr>
              <w:divsChild>
                <w:div w:id="1687906354">
                  <w:marLeft w:val="0"/>
                  <w:marRight w:val="0"/>
                  <w:marTop w:val="0"/>
                  <w:marBottom w:val="0"/>
                  <w:divBdr>
                    <w:top w:val="none" w:sz="0" w:space="0" w:color="auto"/>
                    <w:left w:val="none" w:sz="0" w:space="0" w:color="auto"/>
                    <w:bottom w:val="none" w:sz="0" w:space="0" w:color="auto"/>
                    <w:right w:val="none" w:sz="0" w:space="0" w:color="auto"/>
                  </w:divBdr>
                  <w:divsChild>
                    <w:div w:id="177112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503311">
      <w:bodyDiv w:val="1"/>
      <w:marLeft w:val="0"/>
      <w:marRight w:val="0"/>
      <w:marTop w:val="0"/>
      <w:marBottom w:val="0"/>
      <w:divBdr>
        <w:top w:val="none" w:sz="0" w:space="0" w:color="auto"/>
        <w:left w:val="none" w:sz="0" w:space="0" w:color="auto"/>
        <w:bottom w:val="none" w:sz="0" w:space="0" w:color="auto"/>
        <w:right w:val="none" w:sz="0" w:space="0" w:color="auto"/>
      </w:divBdr>
    </w:div>
    <w:div w:id="1628781222">
      <w:bodyDiv w:val="1"/>
      <w:marLeft w:val="0"/>
      <w:marRight w:val="0"/>
      <w:marTop w:val="0"/>
      <w:marBottom w:val="0"/>
      <w:divBdr>
        <w:top w:val="none" w:sz="0" w:space="0" w:color="auto"/>
        <w:left w:val="none" w:sz="0" w:space="0" w:color="auto"/>
        <w:bottom w:val="none" w:sz="0" w:space="0" w:color="auto"/>
        <w:right w:val="none" w:sz="0" w:space="0" w:color="auto"/>
      </w:divBdr>
    </w:div>
    <w:div w:id="1745832811">
      <w:bodyDiv w:val="1"/>
      <w:marLeft w:val="0"/>
      <w:marRight w:val="0"/>
      <w:marTop w:val="0"/>
      <w:marBottom w:val="0"/>
      <w:divBdr>
        <w:top w:val="none" w:sz="0" w:space="0" w:color="auto"/>
        <w:left w:val="none" w:sz="0" w:space="0" w:color="auto"/>
        <w:bottom w:val="none" w:sz="0" w:space="0" w:color="auto"/>
        <w:right w:val="none" w:sz="0" w:space="0" w:color="auto"/>
      </w:divBdr>
    </w:div>
    <w:div w:id="1900751521">
      <w:bodyDiv w:val="1"/>
      <w:marLeft w:val="0"/>
      <w:marRight w:val="0"/>
      <w:marTop w:val="0"/>
      <w:marBottom w:val="0"/>
      <w:divBdr>
        <w:top w:val="none" w:sz="0" w:space="0" w:color="auto"/>
        <w:left w:val="none" w:sz="0" w:space="0" w:color="auto"/>
        <w:bottom w:val="none" w:sz="0" w:space="0" w:color="auto"/>
        <w:right w:val="none" w:sz="0" w:space="0" w:color="auto"/>
      </w:divBdr>
    </w:div>
    <w:div w:id="191385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The role that social media tools such as LinkedIn and Facebook can have in the recruitment of staff</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that social media tools such as LinkedIn and Facebook can have in the recruitment of staff</dc:title>
  <dc:subject/>
  <dc:creator>Koushik Modak</dc:creator>
  <cp:keywords/>
  <dc:description/>
  <cp:lastModifiedBy>melat mekbeb</cp:lastModifiedBy>
  <cp:revision>2</cp:revision>
  <cp:lastPrinted>2024-08-13T11:29:00Z</cp:lastPrinted>
  <dcterms:created xsi:type="dcterms:W3CDTF">2024-08-27T12:08:00Z</dcterms:created>
  <dcterms:modified xsi:type="dcterms:W3CDTF">2024-08-27T12:08:00Z</dcterms:modified>
</cp:coreProperties>
</file>