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2BE50" w14:textId="77777777" w:rsidR="00010F7D" w:rsidRPr="00342432" w:rsidRDefault="00010F7D" w:rsidP="00010F7D">
      <w:pPr>
        <w:pStyle w:val="Heading1"/>
        <w:jc w:val="center"/>
        <w:rPr>
          <w:sz w:val="48"/>
          <w:szCs w:val="52"/>
          <w:lang w:val="en-GB"/>
        </w:rPr>
      </w:pPr>
      <w:bookmarkStart w:id="0" w:name="_Hlk184204135"/>
    </w:p>
    <w:p w14:paraId="410BAB41" w14:textId="77777777" w:rsidR="00010F7D" w:rsidRPr="00342432" w:rsidRDefault="00010F7D" w:rsidP="00010F7D">
      <w:pPr>
        <w:pStyle w:val="Heading1"/>
        <w:jc w:val="center"/>
        <w:rPr>
          <w:sz w:val="48"/>
          <w:szCs w:val="52"/>
          <w:lang w:val="en-GB"/>
        </w:rPr>
      </w:pPr>
    </w:p>
    <w:p w14:paraId="744C9B01" w14:textId="77777777" w:rsidR="0074529C" w:rsidRDefault="0074529C" w:rsidP="0074529C">
      <w:pPr>
        <w:rPr>
          <w:lang w:val="en-GB"/>
        </w:rPr>
      </w:pPr>
    </w:p>
    <w:p w14:paraId="76D67259" w14:textId="36387DF0" w:rsidR="00010F7D" w:rsidRPr="00342432" w:rsidRDefault="00010F7D" w:rsidP="00010F7D">
      <w:pPr>
        <w:pStyle w:val="Heading1"/>
        <w:jc w:val="center"/>
        <w:rPr>
          <w:sz w:val="48"/>
          <w:szCs w:val="52"/>
          <w:lang w:val="en-GB"/>
        </w:rPr>
      </w:pPr>
      <w:r w:rsidRPr="00342432">
        <w:rPr>
          <w:sz w:val="48"/>
          <w:szCs w:val="52"/>
          <w:lang w:val="en-GB"/>
        </w:rPr>
        <w:t>E</w:t>
      </w:r>
      <w:r w:rsidR="00953CCB">
        <w:rPr>
          <w:sz w:val="48"/>
          <w:szCs w:val="52"/>
          <w:lang w:val="en-GB"/>
        </w:rPr>
        <w:t>ssay</w:t>
      </w:r>
      <w:r w:rsidRPr="00342432">
        <w:rPr>
          <w:sz w:val="48"/>
          <w:szCs w:val="52"/>
          <w:lang w:val="en-GB"/>
        </w:rPr>
        <w:t xml:space="preserve"> </w:t>
      </w:r>
    </w:p>
    <w:p w14:paraId="1BEDBF0A" w14:textId="6A780195" w:rsidR="00010F7D" w:rsidRPr="00342432" w:rsidRDefault="00010F7D" w:rsidP="00010F7D">
      <w:pPr>
        <w:pStyle w:val="Heading1"/>
        <w:jc w:val="center"/>
        <w:rPr>
          <w:lang w:val="en-GB"/>
        </w:rPr>
      </w:pPr>
      <w:r w:rsidRPr="00342432">
        <w:rPr>
          <w:lang w:val="en-GB"/>
        </w:rPr>
        <w:t>Student name: Galina Borisova</w:t>
      </w:r>
    </w:p>
    <w:p w14:paraId="0E2EFF03" w14:textId="092EF829" w:rsidR="00645965" w:rsidRPr="00645965" w:rsidRDefault="00010F7D" w:rsidP="00645965">
      <w:pPr>
        <w:pStyle w:val="Heading1"/>
        <w:jc w:val="center"/>
        <w:rPr>
          <w:lang w:val="en-GB"/>
        </w:rPr>
      </w:pPr>
      <w:r w:rsidRPr="00342432">
        <w:rPr>
          <w:lang w:val="en-GB"/>
        </w:rPr>
        <w:t xml:space="preserve">Student ID: </w:t>
      </w:r>
      <w:r w:rsidR="004B09D6">
        <w:rPr>
          <w:lang w:val="en-GB"/>
        </w:rPr>
        <w:t>2243589</w:t>
      </w:r>
    </w:p>
    <w:p w14:paraId="005F7780" w14:textId="7619832E" w:rsidR="00010F7D" w:rsidRPr="00342432" w:rsidRDefault="00010F7D" w:rsidP="00010F7D">
      <w:pPr>
        <w:pStyle w:val="Heading1"/>
        <w:jc w:val="center"/>
        <w:rPr>
          <w:lang w:val="en-GB"/>
        </w:rPr>
      </w:pPr>
      <w:r w:rsidRPr="00342432">
        <w:rPr>
          <w:lang w:val="en-GB"/>
        </w:rPr>
        <w:t xml:space="preserve">Module title: BMIH5001 </w:t>
      </w:r>
      <w:r w:rsidR="00953CCB">
        <w:rPr>
          <w:lang w:val="en-GB"/>
        </w:rPr>
        <w:t>Entrepreneurship</w:t>
      </w:r>
    </w:p>
    <w:p w14:paraId="209E7D71" w14:textId="3C8C708A" w:rsidR="00645965" w:rsidRDefault="003E07BB" w:rsidP="00645965">
      <w:pPr>
        <w:pStyle w:val="Heading1"/>
        <w:jc w:val="center"/>
        <w:rPr>
          <w:lang w:val="en-GB"/>
        </w:rPr>
      </w:pPr>
      <w:r>
        <w:rPr>
          <w:lang w:val="en-GB"/>
        </w:rPr>
        <w:t>Lecturer</w:t>
      </w:r>
      <w:r w:rsidR="00010F7D" w:rsidRPr="00342432">
        <w:rPr>
          <w:lang w:val="en-GB"/>
        </w:rPr>
        <w:t xml:space="preserve">: </w:t>
      </w:r>
      <w:r w:rsidR="001C43F1">
        <w:rPr>
          <w:lang w:val="en-GB"/>
        </w:rPr>
        <w:t>Neil Dyer</w:t>
      </w:r>
    </w:p>
    <w:p w14:paraId="369E2180" w14:textId="77777777" w:rsidR="00926E43" w:rsidRDefault="00926E43" w:rsidP="00926E43">
      <w:pPr>
        <w:rPr>
          <w:lang w:val="en-GB"/>
        </w:rPr>
      </w:pPr>
    </w:p>
    <w:p w14:paraId="72FF33FA" w14:textId="77777777" w:rsidR="00926E43" w:rsidRPr="00926E43" w:rsidRDefault="00926E43" w:rsidP="00926E43">
      <w:pPr>
        <w:rPr>
          <w:lang w:val="en-GB"/>
        </w:rPr>
      </w:pPr>
    </w:p>
    <w:p w14:paraId="14FB5673" w14:textId="77777777" w:rsidR="0074529C" w:rsidRPr="0074529C" w:rsidRDefault="0074529C" w:rsidP="0074529C">
      <w:pPr>
        <w:rPr>
          <w:lang w:val="en-GB"/>
        </w:rPr>
      </w:pPr>
    </w:p>
    <w:p w14:paraId="7167CA3C" w14:textId="77777777" w:rsidR="00645965" w:rsidRDefault="00645965" w:rsidP="00645965">
      <w:pPr>
        <w:rPr>
          <w:lang w:val="en-GB"/>
        </w:rPr>
      </w:pPr>
    </w:p>
    <w:p w14:paraId="69A76D32" w14:textId="77777777" w:rsidR="008A2EA9" w:rsidRDefault="008A2EA9" w:rsidP="00645965">
      <w:pPr>
        <w:rPr>
          <w:lang w:val="en-GB"/>
        </w:rPr>
      </w:pPr>
    </w:p>
    <w:p w14:paraId="5A51B1D2" w14:textId="77777777" w:rsidR="008A2EA9" w:rsidRDefault="008A2EA9" w:rsidP="00645965">
      <w:pPr>
        <w:rPr>
          <w:lang w:val="en-GB"/>
        </w:rPr>
      </w:pPr>
    </w:p>
    <w:p w14:paraId="58AF7512" w14:textId="77777777" w:rsidR="008A2EA9" w:rsidRDefault="008A2EA9" w:rsidP="00645965">
      <w:pPr>
        <w:rPr>
          <w:lang w:val="en-GB"/>
        </w:rPr>
      </w:pPr>
    </w:p>
    <w:p w14:paraId="36DABAD2" w14:textId="77777777" w:rsidR="008A2EA9" w:rsidRDefault="008A2EA9" w:rsidP="00645965">
      <w:pPr>
        <w:rPr>
          <w:lang w:val="en-GB"/>
        </w:rPr>
      </w:pPr>
    </w:p>
    <w:p w14:paraId="62400DD4" w14:textId="77777777" w:rsidR="008A2EA9" w:rsidRDefault="008A2EA9" w:rsidP="00987927">
      <w:pPr>
        <w:jc w:val="left"/>
        <w:rPr>
          <w:lang w:val="en-GB"/>
        </w:rPr>
      </w:pPr>
    </w:p>
    <w:p w14:paraId="648423DA" w14:textId="77777777" w:rsidR="008A2EA9" w:rsidRPr="008A2EA9" w:rsidRDefault="008A2EA9" w:rsidP="00357BD1">
      <w:pPr>
        <w:rPr>
          <w:rFonts w:ascii="Arial" w:hAnsi="Arial" w:cs="Arial"/>
          <w:lang w:val="en-GB"/>
        </w:rPr>
      </w:pPr>
      <w:r w:rsidRPr="008A2EA9">
        <w:rPr>
          <w:rFonts w:ascii="Arial" w:hAnsi="Arial" w:cs="Arial"/>
          <w:lang w:val="en-GB"/>
        </w:rPr>
        <w:t xml:space="preserve">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 </w:t>
      </w:r>
    </w:p>
    <w:p w14:paraId="14748488" w14:textId="36346064" w:rsidR="000D154F" w:rsidRPr="003C6C9F" w:rsidRDefault="000D154F" w:rsidP="00357BD1">
      <w:pPr>
        <w:rPr>
          <w:rFonts w:ascii="Arial" w:hAnsi="Arial" w:cs="Arial"/>
          <w:lang w:val="en-GB"/>
        </w:rPr>
      </w:pPr>
      <w:r w:rsidRPr="003C6C9F">
        <w:rPr>
          <w:rFonts w:ascii="Arial" w:hAnsi="Arial" w:cs="Arial"/>
          <w:lang w:val="en-GB"/>
        </w:rPr>
        <w:lastRenderedPageBreak/>
        <w:t xml:space="preserve">The hospitality sector </w:t>
      </w:r>
      <w:r w:rsidR="000F08FE" w:rsidRPr="003C6C9F">
        <w:rPr>
          <w:rFonts w:ascii="Arial" w:hAnsi="Arial" w:cs="Arial"/>
          <w:lang w:val="en-GB"/>
        </w:rPr>
        <w:t>has been</w:t>
      </w:r>
      <w:r w:rsidRPr="003C6C9F">
        <w:rPr>
          <w:rFonts w:ascii="Arial" w:hAnsi="Arial" w:cs="Arial"/>
          <w:lang w:val="en-GB"/>
        </w:rPr>
        <w:t xml:space="preserve"> growing </w:t>
      </w:r>
      <w:r w:rsidR="000F08FE" w:rsidRPr="003C6C9F">
        <w:rPr>
          <w:rFonts w:ascii="Arial" w:hAnsi="Arial" w:cs="Arial"/>
          <w:lang w:val="en-GB"/>
        </w:rPr>
        <w:t>rapidly</w:t>
      </w:r>
      <w:r w:rsidRPr="003C6C9F">
        <w:rPr>
          <w:rFonts w:ascii="Arial" w:hAnsi="Arial" w:cs="Arial"/>
          <w:lang w:val="en-GB"/>
        </w:rPr>
        <w:t xml:space="preserve"> worldwide </w:t>
      </w:r>
      <w:r w:rsidR="00D90747" w:rsidRPr="003C6C9F">
        <w:rPr>
          <w:rFonts w:ascii="Arial" w:hAnsi="Arial" w:cs="Arial"/>
          <w:lang w:val="en-GB"/>
        </w:rPr>
        <w:t xml:space="preserve">along with </w:t>
      </w:r>
      <w:r w:rsidR="000B28F4" w:rsidRPr="003C6C9F">
        <w:rPr>
          <w:rFonts w:ascii="Arial" w:hAnsi="Arial" w:cs="Arial"/>
          <w:lang w:val="en-GB"/>
        </w:rPr>
        <w:t xml:space="preserve">the </w:t>
      </w:r>
      <w:r w:rsidRPr="003C6C9F">
        <w:rPr>
          <w:rFonts w:ascii="Arial" w:hAnsi="Arial" w:cs="Arial"/>
          <w:lang w:val="en-GB"/>
        </w:rPr>
        <w:t>demand for creativ</w:t>
      </w:r>
      <w:r w:rsidR="00847899" w:rsidRPr="003C6C9F">
        <w:rPr>
          <w:rFonts w:ascii="Arial" w:hAnsi="Arial" w:cs="Arial"/>
          <w:lang w:val="en-GB"/>
        </w:rPr>
        <w:t>e</w:t>
      </w:r>
      <w:r w:rsidRPr="003C6C9F">
        <w:rPr>
          <w:rFonts w:ascii="Arial" w:hAnsi="Arial" w:cs="Arial"/>
          <w:lang w:val="en-GB"/>
        </w:rPr>
        <w:t>, adaptab</w:t>
      </w:r>
      <w:r w:rsidR="00847899" w:rsidRPr="003C6C9F">
        <w:rPr>
          <w:rFonts w:ascii="Arial" w:hAnsi="Arial" w:cs="Arial"/>
          <w:lang w:val="en-GB"/>
        </w:rPr>
        <w:t>le</w:t>
      </w:r>
      <w:r w:rsidRPr="003C6C9F">
        <w:rPr>
          <w:rFonts w:ascii="Arial" w:hAnsi="Arial" w:cs="Arial"/>
          <w:lang w:val="en-GB"/>
        </w:rPr>
        <w:t xml:space="preserve"> and resili</w:t>
      </w:r>
      <w:r w:rsidR="00847899" w:rsidRPr="003C6C9F">
        <w:rPr>
          <w:rFonts w:ascii="Arial" w:hAnsi="Arial" w:cs="Arial"/>
          <w:lang w:val="en-GB"/>
        </w:rPr>
        <w:t xml:space="preserve">ent </w:t>
      </w:r>
      <w:r w:rsidRPr="003C6C9F">
        <w:rPr>
          <w:rFonts w:ascii="Arial" w:hAnsi="Arial" w:cs="Arial"/>
          <w:lang w:val="en-GB"/>
        </w:rPr>
        <w:t xml:space="preserve">entrepreneurs to navigate </w:t>
      </w:r>
      <w:r w:rsidR="009F677F" w:rsidRPr="003C6C9F">
        <w:rPr>
          <w:rFonts w:ascii="Arial" w:hAnsi="Arial" w:cs="Arial"/>
          <w:lang w:val="en-GB"/>
        </w:rPr>
        <w:t xml:space="preserve">the </w:t>
      </w:r>
      <w:r w:rsidRPr="003C6C9F">
        <w:rPr>
          <w:rFonts w:ascii="Arial" w:hAnsi="Arial" w:cs="Arial"/>
          <w:lang w:val="en-GB"/>
        </w:rPr>
        <w:t>challenges and seize market opportunities</w:t>
      </w:r>
      <w:r w:rsidR="005464FE" w:rsidRPr="003C6C9F">
        <w:rPr>
          <w:rFonts w:ascii="Arial" w:hAnsi="Arial" w:cs="Arial"/>
          <w:lang w:val="en-GB"/>
        </w:rPr>
        <w:t xml:space="preserve"> (Huggins </w:t>
      </w:r>
      <w:r w:rsidR="005464FE" w:rsidRPr="003C6C9F">
        <w:rPr>
          <w:rFonts w:ascii="Arial" w:hAnsi="Arial" w:cs="Arial"/>
          <w:i/>
          <w:iCs/>
          <w:lang w:val="en-GB"/>
        </w:rPr>
        <w:t>et al.,</w:t>
      </w:r>
      <w:r w:rsidR="005464FE" w:rsidRPr="003C6C9F">
        <w:rPr>
          <w:rFonts w:ascii="Arial" w:hAnsi="Arial" w:cs="Arial"/>
          <w:lang w:val="en-GB"/>
        </w:rPr>
        <w:t xml:space="preserve"> 2021)</w:t>
      </w:r>
      <w:r w:rsidRPr="003C6C9F">
        <w:rPr>
          <w:rFonts w:ascii="Arial" w:hAnsi="Arial" w:cs="Arial"/>
          <w:lang w:val="en-GB"/>
        </w:rPr>
        <w:t>. Th</w:t>
      </w:r>
      <w:r w:rsidR="007E706D" w:rsidRPr="003C6C9F">
        <w:rPr>
          <w:rFonts w:ascii="Arial" w:hAnsi="Arial" w:cs="Arial"/>
          <w:lang w:val="en-GB"/>
        </w:rPr>
        <w:t>is</w:t>
      </w:r>
      <w:r w:rsidRPr="003C6C9F">
        <w:rPr>
          <w:rFonts w:ascii="Arial" w:hAnsi="Arial" w:cs="Arial"/>
          <w:lang w:val="en-GB"/>
        </w:rPr>
        <w:t xml:space="preserve"> essay </w:t>
      </w:r>
      <w:r w:rsidR="007E706D" w:rsidRPr="003C6C9F">
        <w:rPr>
          <w:rFonts w:ascii="Arial" w:hAnsi="Arial" w:cs="Arial"/>
          <w:lang w:val="en-GB"/>
        </w:rPr>
        <w:t>sheds</w:t>
      </w:r>
      <w:r w:rsidRPr="003C6C9F">
        <w:rPr>
          <w:rFonts w:ascii="Arial" w:hAnsi="Arial" w:cs="Arial"/>
          <w:lang w:val="en-GB"/>
        </w:rPr>
        <w:t xml:space="preserve"> light on some traits of the entrepreneurs associated with </w:t>
      </w:r>
      <w:r w:rsidR="005E7A23" w:rsidRPr="003C6C9F">
        <w:rPr>
          <w:rFonts w:ascii="Arial" w:hAnsi="Arial" w:cs="Arial"/>
          <w:lang w:val="en-GB"/>
        </w:rPr>
        <w:t xml:space="preserve">the </w:t>
      </w:r>
      <w:r w:rsidRPr="003C6C9F">
        <w:rPr>
          <w:rFonts w:ascii="Arial" w:hAnsi="Arial" w:cs="Arial"/>
          <w:lang w:val="en-GB"/>
        </w:rPr>
        <w:t xml:space="preserve">various theories of entrepreneurial development. The traits will be analysed from the lens of these theories taking examples </w:t>
      </w:r>
      <w:r w:rsidR="002B0399" w:rsidRPr="003C6C9F">
        <w:rPr>
          <w:rFonts w:ascii="Arial" w:hAnsi="Arial" w:cs="Arial"/>
          <w:lang w:val="en-GB"/>
        </w:rPr>
        <w:t>from</w:t>
      </w:r>
      <w:r w:rsidRPr="003C6C9F">
        <w:rPr>
          <w:rFonts w:ascii="Arial" w:hAnsi="Arial" w:cs="Arial"/>
          <w:lang w:val="en-GB"/>
        </w:rPr>
        <w:t xml:space="preserve"> proven entrepreneurs of the hospitality industry. </w:t>
      </w:r>
      <w:r w:rsidR="00684965" w:rsidRPr="003C6C9F">
        <w:rPr>
          <w:rFonts w:ascii="Arial" w:hAnsi="Arial" w:cs="Arial"/>
          <w:lang w:val="en-GB"/>
        </w:rPr>
        <w:t>Comparing</w:t>
      </w:r>
      <w:r w:rsidRPr="003C6C9F">
        <w:rPr>
          <w:rFonts w:ascii="Arial" w:hAnsi="Arial" w:cs="Arial"/>
          <w:lang w:val="en-GB"/>
        </w:rPr>
        <w:t xml:space="preserve"> various traits will help in contributing towards success and excellence. </w:t>
      </w:r>
      <w:r w:rsidR="00D10A03" w:rsidRPr="003C6C9F">
        <w:rPr>
          <w:rFonts w:ascii="Arial" w:hAnsi="Arial" w:cs="Arial"/>
          <w:lang w:val="en-GB"/>
        </w:rPr>
        <w:t>Research</w:t>
      </w:r>
      <w:r w:rsidRPr="003C6C9F">
        <w:rPr>
          <w:rFonts w:ascii="Arial" w:hAnsi="Arial" w:cs="Arial"/>
          <w:lang w:val="en-GB"/>
        </w:rPr>
        <w:t xml:space="preserve"> on various literatures suggests that many attempts are being made by universities to encourage people </w:t>
      </w:r>
      <w:r w:rsidR="00401C6E" w:rsidRPr="003C6C9F">
        <w:rPr>
          <w:rFonts w:ascii="Arial" w:hAnsi="Arial" w:cs="Arial"/>
          <w:lang w:val="en-GB"/>
        </w:rPr>
        <w:t>to</w:t>
      </w:r>
      <w:r w:rsidRPr="003C6C9F">
        <w:rPr>
          <w:rFonts w:ascii="Arial" w:hAnsi="Arial" w:cs="Arial"/>
          <w:lang w:val="en-GB"/>
        </w:rPr>
        <w:t xml:space="preserve"> becom</w:t>
      </w:r>
      <w:r w:rsidR="00401C6E" w:rsidRPr="003C6C9F">
        <w:rPr>
          <w:rFonts w:ascii="Arial" w:hAnsi="Arial" w:cs="Arial"/>
          <w:lang w:val="en-GB"/>
        </w:rPr>
        <w:t>e</w:t>
      </w:r>
      <w:r w:rsidRPr="003C6C9F">
        <w:rPr>
          <w:rFonts w:ascii="Arial" w:hAnsi="Arial" w:cs="Arial"/>
          <w:lang w:val="en-GB"/>
        </w:rPr>
        <w:t xml:space="preserve"> successful entrepreneurs. It has been analysed that a combination of both extrinsic and intrinsic factors is what motivates </w:t>
      </w:r>
      <w:r w:rsidR="00F6315D" w:rsidRPr="003C6C9F">
        <w:rPr>
          <w:rFonts w:ascii="Arial" w:hAnsi="Arial" w:cs="Arial"/>
          <w:lang w:val="en-GB"/>
        </w:rPr>
        <w:t>an</w:t>
      </w:r>
      <w:r w:rsidRPr="003C6C9F">
        <w:rPr>
          <w:rFonts w:ascii="Arial" w:hAnsi="Arial" w:cs="Arial"/>
          <w:lang w:val="en-GB"/>
        </w:rPr>
        <w:t xml:space="preserve"> individual to become a successful entrepreneur</w:t>
      </w:r>
      <w:r w:rsidR="00336D88" w:rsidRPr="003C6C9F">
        <w:rPr>
          <w:rFonts w:ascii="Arial" w:hAnsi="Arial" w:cs="Arial"/>
          <w:lang w:val="en-GB"/>
        </w:rPr>
        <w:t>;</w:t>
      </w:r>
      <w:r w:rsidRPr="003C6C9F">
        <w:rPr>
          <w:rFonts w:ascii="Arial" w:hAnsi="Arial" w:cs="Arial"/>
          <w:lang w:val="en-GB"/>
        </w:rPr>
        <w:t xml:space="preserve"> coming up with an </w:t>
      </w:r>
      <w:r w:rsidR="001518EA" w:rsidRPr="003C6C9F">
        <w:rPr>
          <w:rFonts w:ascii="Arial" w:hAnsi="Arial" w:cs="Arial"/>
          <w:lang w:val="en-GB"/>
        </w:rPr>
        <w:t>innovative idea</w:t>
      </w:r>
      <w:r w:rsidRPr="003C6C9F">
        <w:rPr>
          <w:rFonts w:ascii="Arial" w:hAnsi="Arial" w:cs="Arial"/>
          <w:lang w:val="en-GB"/>
        </w:rPr>
        <w:t xml:space="preserve"> that </w:t>
      </w:r>
      <w:r w:rsidR="00D56C45" w:rsidRPr="003C6C9F">
        <w:rPr>
          <w:rFonts w:ascii="Arial" w:hAnsi="Arial" w:cs="Arial"/>
          <w:lang w:val="en-GB"/>
        </w:rPr>
        <w:t xml:space="preserve">is </w:t>
      </w:r>
      <w:r w:rsidRPr="003C6C9F">
        <w:rPr>
          <w:rFonts w:ascii="Arial" w:hAnsi="Arial" w:cs="Arial"/>
          <w:lang w:val="en-GB"/>
        </w:rPr>
        <w:t>sustain</w:t>
      </w:r>
      <w:r w:rsidR="00D56C45" w:rsidRPr="003C6C9F">
        <w:rPr>
          <w:rFonts w:ascii="Arial" w:hAnsi="Arial" w:cs="Arial"/>
          <w:lang w:val="en-GB"/>
        </w:rPr>
        <w:t>able</w:t>
      </w:r>
      <w:r w:rsidRPr="003C6C9F">
        <w:rPr>
          <w:rFonts w:ascii="Arial" w:hAnsi="Arial" w:cs="Arial"/>
          <w:lang w:val="en-GB"/>
        </w:rPr>
        <w:t xml:space="preserve"> </w:t>
      </w:r>
      <w:r w:rsidR="00D56C45" w:rsidRPr="003C6C9F">
        <w:rPr>
          <w:rFonts w:ascii="Arial" w:hAnsi="Arial" w:cs="Arial"/>
          <w:lang w:val="en-GB"/>
        </w:rPr>
        <w:t>in the</w:t>
      </w:r>
      <w:r w:rsidRPr="003C6C9F">
        <w:rPr>
          <w:rFonts w:ascii="Arial" w:hAnsi="Arial" w:cs="Arial"/>
          <w:lang w:val="en-GB"/>
        </w:rPr>
        <w:t xml:space="preserve"> long term. </w:t>
      </w:r>
      <w:r w:rsidR="001518EA" w:rsidRPr="003C6C9F">
        <w:rPr>
          <w:rFonts w:ascii="Arial" w:hAnsi="Arial" w:cs="Arial"/>
          <w:lang w:val="en-GB"/>
        </w:rPr>
        <w:t>Entrepreneurial tr</w:t>
      </w:r>
      <w:r w:rsidR="00253B1C" w:rsidRPr="003C6C9F">
        <w:rPr>
          <w:rFonts w:ascii="Arial" w:hAnsi="Arial" w:cs="Arial"/>
          <w:lang w:val="en-GB"/>
        </w:rPr>
        <w:t>ai</w:t>
      </w:r>
      <w:r w:rsidR="001518EA" w:rsidRPr="003C6C9F">
        <w:rPr>
          <w:rFonts w:ascii="Arial" w:hAnsi="Arial" w:cs="Arial"/>
          <w:lang w:val="en-GB"/>
        </w:rPr>
        <w:t xml:space="preserve">ts are generally different for every individual but there </w:t>
      </w:r>
      <w:r w:rsidR="00B306A8" w:rsidRPr="003C6C9F">
        <w:rPr>
          <w:rFonts w:ascii="Arial" w:hAnsi="Arial" w:cs="Arial"/>
          <w:lang w:val="en-GB"/>
        </w:rPr>
        <w:t>is</w:t>
      </w:r>
      <w:r w:rsidR="001518EA" w:rsidRPr="003C6C9F">
        <w:rPr>
          <w:rFonts w:ascii="Arial" w:hAnsi="Arial" w:cs="Arial"/>
          <w:lang w:val="en-GB"/>
        </w:rPr>
        <w:t xml:space="preserve"> some common </w:t>
      </w:r>
      <w:r w:rsidR="002A52FB" w:rsidRPr="003C6C9F">
        <w:rPr>
          <w:rFonts w:ascii="Arial" w:hAnsi="Arial" w:cs="Arial"/>
          <w:lang w:val="en-GB"/>
        </w:rPr>
        <w:t>ground</w:t>
      </w:r>
      <w:r w:rsidR="00B44B59" w:rsidRPr="003C6C9F">
        <w:rPr>
          <w:rFonts w:ascii="Arial" w:hAnsi="Arial" w:cs="Arial"/>
          <w:lang w:val="en-GB"/>
        </w:rPr>
        <w:t xml:space="preserve"> in the areas of</w:t>
      </w:r>
      <w:r w:rsidR="001518EA" w:rsidRPr="003C6C9F">
        <w:rPr>
          <w:rFonts w:ascii="Arial" w:hAnsi="Arial" w:cs="Arial"/>
          <w:lang w:val="en-GB"/>
        </w:rPr>
        <w:t xml:space="preserve"> innovation, market awareness</w:t>
      </w:r>
      <w:r w:rsidR="00B068F7" w:rsidRPr="003C6C9F">
        <w:rPr>
          <w:rFonts w:ascii="Arial" w:hAnsi="Arial" w:cs="Arial"/>
          <w:lang w:val="en-GB"/>
        </w:rPr>
        <w:t>, motivation,</w:t>
      </w:r>
      <w:r w:rsidR="001518EA" w:rsidRPr="003C6C9F">
        <w:rPr>
          <w:rFonts w:ascii="Arial" w:hAnsi="Arial" w:cs="Arial"/>
          <w:lang w:val="en-GB"/>
        </w:rPr>
        <w:t xml:space="preserve"> and risk taking which are observed among the </w:t>
      </w:r>
      <w:r w:rsidR="00C17A31" w:rsidRPr="003C6C9F">
        <w:rPr>
          <w:rFonts w:ascii="Arial" w:hAnsi="Arial" w:cs="Arial"/>
          <w:lang w:val="en-GB"/>
        </w:rPr>
        <w:t xml:space="preserve">successful </w:t>
      </w:r>
      <w:r w:rsidR="00A8452A" w:rsidRPr="003C6C9F">
        <w:rPr>
          <w:rFonts w:ascii="Arial" w:hAnsi="Arial" w:cs="Arial"/>
          <w:lang w:val="en-GB"/>
        </w:rPr>
        <w:t>modern-day</w:t>
      </w:r>
      <w:r w:rsidR="001518EA" w:rsidRPr="003C6C9F">
        <w:rPr>
          <w:rFonts w:ascii="Arial" w:hAnsi="Arial" w:cs="Arial"/>
          <w:lang w:val="en-GB"/>
        </w:rPr>
        <w:t xml:space="preserve"> entrepreneurs helping them succeed in their field</w:t>
      </w:r>
      <w:r w:rsidR="005464FE" w:rsidRPr="003C6C9F">
        <w:rPr>
          <w:rFonts w:ascii="Arial" w:hAnsi="Arial" w:cs="Arial"/>
          <w:lang w:val="en-GB"/>
        </w:rPr>
        <w:t xml:space="preserve"> (Wang </w:t>
      </w:r>
      <w:r w:rsidR="005464FE" w:rsidRPr="003C6C9F">
        <w:rPr>
          <w:rFonts w:ascii="Arial" w:hAnsi="Arial" w:cs="Arial"/>
          <w:i/>
          <w:iCs/>
          <w:lang w:val="en-GB"/>
        </w:rPr>
        <w:t>et al.,</w:t>
      </w:r>
      <w:r w:rsidR="005464FE" w:rsidRPr="003C6C9F">
        <w:rPr>
          <w:rFonts w:ascii="Arial" w:hAnsi="Arial" w:cs="Arial"/>
          <w:lang w:val="en-GB"/>
        </w:rPr>
        <w:t xml:space="preserve"> 2019)</w:t>
      </w:r>
      <w:r w:rsidR="001518EA" w:rsidRPr="003C6C9F">
        <w:rPr>
          <w:rFonts w:ascii="Arial" w:hAnsi="Arial" w:cs="Arial"/>
          <w:lang w:val="en-GB"/>
        </w:rPr>
        <w:t>.</w:t>
      </w:r>
      <w:r w:rsidR="004A5663" w:rsidRPr="003C6C9F">
        <w:rPr>
          <w:rFonts w:ascii="Arial" w:hAnsi="Arial" w:cs="Arial"/>
          <w:lang w:val="en-GB"/>
        </w:rPr>
        <w:t xml:space="preserve"> </w:t>
      </w:r>
    </w:p>
    <w:p w14:paraId="7FAF4D39" w14:textId="13C634B8" w:rsidR="001518EA" w:rsidRPr="003C6C9F" w:rsidRDefault="003F2956" w:rsidP="00357BD1">
      <w:pPr>
        <w:rPr>
          <w:rFonts w:ascii="Arial" w:hAnsi="Arial" w:cs="Arial"/>
          <w:lang w:val="en-GB"/>
        </w:rPr>
      </w:pPr>
      <w:r w:rsidRPr="003C6C9F">
        <w:rPr>
          <w:rFonts w:ascii="Arial" w:hAnsi="Arial" w:cs="Arial"/>
          <w:lang w:val="en-GB"/>
        </w:rPr>
        <w:t>One of t</w:t>
      </w:r>
      <w:r w:rsidR="00A8452A" w:rsidRPr="003C6C9F">
        <w:rPr>
          <w:rFonts w:ascii="Arial" w:hAnsi="Arial" w:cs="Arial"/>
          <w:lang w:val="en-GB"/>
        </w:rPr>
        <w:t xml:space="preserve">he most important </w:t>
      </w:r>
      <w:r w:rsidR="0036371C" w:rsidRPr="003C6C9F">
        <w:rPr>
          <w:rFonts w:ascii="Arial" w:hAnsi="Arial" w:cs="Arial"/>
          <w:lang w:val="en-GB"/>
        </w:rPr>
        <w:t>entrepreneurial trait</w:t>
      </w:r>
      <w:r w:rsidR="004E08CD" w:rsidRPr="003C6C9F">
        <w:rPr>
          <w:rFonts w:ascii="Arial" w:hAnsi="Arial" w:cs="Arial"/>
          <w:lang w:val="en-GB"/>
        </w:rPr>
        <w:t>s is</w:t>
      </w:r>
      <w:r w:rsidR="00A8452A" w:rsidRPr="003C6C9F">
        <w:rPr>
          <w:rFonts w:ascii="Arial" w:hAnsi="Arial" w:cs="Arial"/>
          <w:lang w:val="en-GB"/>
        </w:rPr>
        <w:t xml:space="preserve"> resilience which helps in transforming a small market gap into an opportunity. Resilience is defined as the ability of an individual to adapt towards challenging and adverse situations while dealing with stress in an effective manner so that slow and gradual growth is achieved</w:t>
      </w:r>
      <w:r w:rsidR="005464FE" w:rsidRPr="003C6C9F">
        <w:rPr>
          <w:rFonts w:ascii="Arial" w:hAnsi="Arial" w:cs="Arial"/>
          <w:lang w:val="en-GB"/>
        </w:rPr>
        <w:t xml:space="preserve"> (Korber &amp; McNaughton, 2018)</w:t>
      </w:r>
      <w:r w:rsidR="00A8452A" w:rsidRPr="003C6C9F">
        <w:rPr>
          <w:rFonts w:ascii="Arial" w:hAnsi="Arial" w:cs="Arial"/>
          <w:lang w:val="en-GB"/>
        </w:rPr>
        <w:t xml:space="preserve">. </w:t>
      </w:r>
      <w:r w:rsidR="0097111D" w:rsidRPr="003C6C9F">
        <w:rPr>
          <w:rFonts w:ascii="Arial" w:hAnsi="Arial" w:cs="Arial"/>
          <w:lang w:val="en-GB"/>
        </w:rPr>
        <w:t xml:space="preserve">As an entrepreneur, setbacks and challenges are common </w:t>
      </w:r>
      <w:r w:rsidR="00670814" w:rsidRPr="003C6C9F">
        <w:rPr>
          <w:rFonts w:ascii="Arial" w:hAnsi="Arial" w:cs="Arial"/>
          <w:lang w:val="en-GB"/>
        </w:rPr>
        <w:t>w</w:t>
      </w:r>
      <w:r w:rsidR="0097111D" w:rsidRPr="003C6C9F">
        <w:rPr>
          <w:rFonts w:ascii="Arial" w:hAnsi="Arial" w:cs="Arial"/>
          <w:lang w:val="en-GB"/>
        </w:rPr>
        <w:t xml:space="preserve">hen initiating a new idea. </w:t>
      </w:r>
      <w:r w:rsidR="009B218B" w:rsidRPr="003C6C9F">
        <w:rPr>
          <w:rFonts w:ascii="Arial" w:hAnsi="Arial" w:cs="Arial"/>
          <w:lang w:val="en-GB"/>
        </w:rPr>
        <w:t>A resilient entrepreneur</w:t>
      </w:r>
      <w:r w:rsidR="00942052" w:rsidRPr="003C6C9F">
        <w:rPr>
          <w:rFonts w:ascii="Arial" w:hAnsi="Arial" w:cs="Arial"/>
          <w:lang w:val="en-GB"/>
        </w:rPr>
        <w:t xml:space="preserve"> </w:t>
      </w:r>
      <w:r w:rsidR="00CF057A" w:rsidRPr="003C6C9F">
        <w:rPr>
          <w:rFonts w:ascii="Arial" w:hAnsi="Arial" w:cs="Arial"/>
          <w:lang w:val="en-GB"/>
        </w:rPr>
        <w:t>can</w:t>
      </w:r>
      <w:r w:rsidR="0097111D" w:rsidRPr="003C6C9F">
        <w:rPr>
          <w:rFonts w:ascii="Arial" w:hAnsi="Arial" w:cs="Arial"/>
          <w:lang w:val="en-GB"/>
        </w:rPr>
        <w:t xml:space="preserve"> navigate such uncertain and volatile situations while learning from them and capitalising </w:t>
      </w:r>
      <w:r w:rsidR="00867AD8" w:rsidRPr="003C6C9F">
        <w:rPr>
          <w:rFonts w:ascii="Arial" w:hAnsi="Arial" w:cs="Arial"/>
          <w:lang w:val="en-GB"/>
        </w:rPr>
        <w:t>to form</w:t>
      </w:r>
      <w:r w:rsidR="00ED6D77" w:rsidRPr="003C6C9F">
        <w:rPr>
          <w:rFonts w:ascii="Arial" w:hAnsi="Arial" w:cs="Arial"/>
          <w:lang w:val="en-GB"/>
        </w:rPr>
        <w:t xml:space="preserve"> an</w:t>
      </w:r>
      <w:r w:rsidR="0097111D" w:rsidRPr="003C6C9F">
        <w:rPr>
          <w:rFonts w:ascii="Arial" w:hAnsi="Arial" w:cs="Arial"/>
          <w:lang w:val="en-GB"/>
        </w:rPr>
        <w:t xml:space="preserve"> opportunit</w:t>
      </w:r>
      <w:r w:rsidR="00ED6D77" w:rsidRPr="003C6C9F">
        <w:rPr>
          <w:rFonts w:ascii="Arial" w:hAnsi="Arial" w:cs="Arial"/>
          <w:lang w:val="en-GB"/>
        </w:rPr>
        <w:t>y</w:t>
      </w:r>
      <w:r w:rsidR="0097111D" w:rsidRPr="003C6C9F">
        <w:rPr>
          <w:rFonts w:ascii="Arial" w:hAnsi="Arial" w:cs="Arial"/>
          <w:lang w:val="en-GB"/>
        </w:rPr>
        <w:t>.</w:t>
      </w:r>
      <w:r w:rsidR="00562FB0" w:rsidRPr="003C6C9F">
        <w:rPr>
          <w:rFonts w:ascii="Arial" w:hAnsi="Arial" w:cs="Arial"/>
          <w:b/>
          <w:bCs/>
          <w:lang w:val="en-GB"/>
        </w:rPr>
        <w:t xml:space="preserve"> </w:t>
      </w:r>
      <w:r w:rsidR="00416B2B" w:rsidRPr="003C6C9F">
        <w:rPr>
          <w:rFonts w:ascii="Arial" w:hAnsi="Arial" w:cs="Arial"/>
          <w:lang w:val="en-GB"/>
        </w:rPr>
        <w:t>Gordon Ramsa</w:t>
      </w:r>
      <w:r w:rsidR="001C0F59" w:rsidRPr="003C6C9F">
        <w:rPr>
          <w:rFonts w:ascii="Arial" w:hAnsi="Arial" w:cs="Arial"/>
          <w:lang w:val="en-GB"/>
        </w:rPr>
        <w:t>y, one of the most renowned chefs in the world</w:t>
      </w:r>
      <w:r w:rsidR="00CD1AC9" w:rsidRPr="003C6C9F">
        <w:rPr>
          <w:rFonts w:ascii="Arial" w:hAnsi="Arial" w:cs="Arial"/>
          <w:lang w:val="en-GB"/>
        </w:rPr>
        <w:t>,</w:t>
      </w:r>
      <w:r w:rsidR="00F830CD" w:rsidRPr="003C6C9F">
        <w:rPr>
          <w:rFonts w:ascii="Arial" w:hAnsi="Arial" w:cs="Arial"/>
          <w:lang w:val="en-GB"/>
        </w:rPr>
        <w:t xml:space="preserve"> </w:t>
      </w:r>
      <w:r w:rsidR="00416B2B" w:rsidRPr="003C6C9F">
        <w:rPr>
          <w:rFonts w:ascii="Arial" w:hAnsi="Arial" w:cs="Arial"/>
          <w:lang w:val="en-GB"/>
        </w:rPr>
        <w:t>created</w:t>
      </w:r>
      <w:r w:rsidR="001C0F59" w:rsidRPr="003C6C9F">
        <w:rPr>
          <w:rFonts w:ascii="Arial" w:hAnsi="Arial" w:cs="Arial"/>
          <w:lang w:val="en-GB"/>
        </w:rPr>
        <w:t xml:space="preserve"> </w:t>
      </w:r>
      <w:r w:rsidR="00416B2B" w:rsidRPr="003C6C9F">
        <w:rPr>
          <w:rFonts w:ascii="Arial" w:hAnsi="Arial" w:cs="Arial"/>
          <w:lang w:val="en-GB"/>
        </w:rPr>
        <w:t xml:space="preserve">the brand Michelin Starred restaurants. </w:t>
      </w:r>
      <w:r w:rsidR="003C38DF" w:rsidRPr="003C6C9F">
        <w:rPr>
          <w:rFonts w:ascii="Arial" w:hAnsi="Arial" w:cs="Arial"/>
          <w:lang w:val="en-GB"/>
        </w:rPr>
        <w:t>His</w:t>
      </w:r>
      <w:r w:rsidR="00416B2B" w:rsidRPr="003C6C9F">
        <w:rPr>
          <w:rFonts w:ascii="Arial" w:hAnsi="Arial" w:cs="Arial"/>
          <w:lang w:val="en-GB"/>
        </w:rPr>
        <w:t xml:space="preserve"> success story is based on the adoption of resilience that is overcoming adverse family situations</w:t>
      </w:r>
      <w:r w:rsidR="00A1264F" w:rsidRPr="003C6C9F">
        <w:rPr>
          <w:rFonts w:ascii="Arial" w:hAnsi="Arial" w:cs="Arial"/>
          <w:lang w:val="en-GB"/>
        </w:rPr>
        <w:t xml:space="preserve">, including </w:t>
      </w:r>
      <w:r w:rsidR="00416B2B" w:rsidRPr="003C6C9F">
        <w:rPr>
          <w:rFonts w:ascii="Arial" w:hAnsi="Arial" w:cs="Arial"/>
          <w:lang w:val="en-GB"/>
        </w:rPr>
        <w:t xml:space="preserve">financial challenges. This trait helped him build his own empire </w:t>
      </w:r>
      <w:r w:rsidR="000E4AA1" w:rsidRPr="003C6C9F">
        <w:rPr>
          <w:rFonts w:ascii="Arial" w:hAnsi="Arial" w:cs="Arial"/>
          <w:lang w:val="en-GB"/>
        </w:rPr>
        <w:t>through</w:t>
      </w:r>
      <w:r w:rsidR="00416B2B" w:rsidRPr="003C6C9F">
        <w:rPr>
          <w:rFonts w:ascii="Arial" w:hAnsi="Arial" w:cs="Arial"/>
          <w:lang w:val="en-GB"/>
        </w:rPr>
        <w:t xml:space="preserve"> excellent management and pursuit of confidence. His career demonstrates the ability </w:t>
      </w:r>
      <w:r w:rsidR="004B7D37" w:rsidRPr="003C6C9F">
        <w:rPr>
          <w:rFonts w:ascii="Arial" w:hAnsi="Arial" w:cs="Arial"/>
          <w:lang w:val="en-GB"/>
        </w:rPr>
        <w:t>for</w:t>
      </w:r>
      <w:r w:rsidR="00416B2B" w:rsidRPr="003C6C9F">
        <w:rPr>
          <w:rFonts w:ascii="Arial" w:hAnsi="Arial" w:cs="Arial"/>
          <w:lang w:val="en-GB"/>
        </w:rPr>
        <w:t xml:space="preserve"> an individual to rise from an unfavourable situation with the help of determination and constant effort. The Locus of Control theory helps </w:t>
      </w:r>
      <w:r w:rsidR="00192F1C" w:rsidRPr="003C6C9F">
        <w:rPr>
          <w:rFonts w:ascii="Arial" w:hAnsi="Arial" w:cs="Arial"/>
          <w:lang w:val="en-GB"/>
        </w:rPr>
        <w:t>to</w:t>
      </w:r>
      <w:r w:rsidR="00416B2B" w:rsidRPr="003C6C9F">
        <w:rPr>
          <w:rFonts w:ascii="Arial" w:hAnsi="Arial" w:cs="Arial"/>
          <w:lang w:val="en-GB"/>
        </w:rPr>
        <w:t xml:space="preserve"> </w:t>
      </w:r>
      <w:r w:rsidR="00192F1C" w:rsidRPr="003C6C9F">
        <w:rPr>
          <w:rFonts w:ascii="Arial" w:hAnsi="Arial" w:cs="Arial"/>
          <w:lang w:val="en-GB"/>
        </w:rPr>
        <w:t>analyse Ramsay’s traits</w:t>
      </w:r>
      <w:r w:rsidR="00416B2B" w:rsidRPr="003C6C9F">
        <w:rPr>
          <w:rFonts w:ascii="Arial" w:hAnsi="Arial" w:cs="Arial"/>
          <w:lang w:val="en-GB"/>
        </w:rPr>
        <w:t xml:space="preserve">. </w:t>
      </w:r>
      <w:r w:rsidR="00E32DD7" w:rsidRPr="003C6C9F">
        <w:rPr>
          <w:rFonts w:ascii="Arial" w:hAnsi="Arial" w:cs="Arial"/>
          <w:lang w:val="en-GB"/>
        </w:rPr>
        <w:t>Specifically, t</w:t>
      </w:r>
      <w:r w:rsidR="00416B2B" w:rsidRPr="003C6C9F">
        <w:rPr>
          <w:rFonts w:ascii="Arial" w:hAnsi="Arial" w:cs="Arial"/>
          <w:lang w:val="en-GB"/>
        </w:rPr>
        <w:t xml:space="preserve">he Rotter’s theory analyses the role of entrepreneurs </w:t>
      </w:r>
      <w:r w:rsidR="00A57912" w:rsidRPr="003C6C9F">
        <w:rPr>
          <w:rFonts w:ascii="Arial" w:hAnsi="Arial" w:cs="Arial"/>
          <w:lang w:val="en-GB"/>
        </w:rPr>
        <w:t>when</w:t>
      </w:r>
      <w:r w:rsidR="00416B2B" w:rsidRPr="003C6C9F">
        <w:rPr>
          <w:rFonts w:ascii="Arial" w:hAnsi="Arial" w:cs="Arial"/>
          <w:lang w:val="en-GB"/>
        </w:rPr>
        <w:t xml:space="preserve"> overcoming external challenges through consistent effort and </w:t>
      </w:r>
      <w:r w:rsidR="00835D50" w:rsidRPr="003C6C9F">
        <w:rPr>
          <w:rFonts w:ascii="Arial" w:hAnsi="Arial" w:cs="Arial"/>
          <w:lang w:val="en-GB"/>
        </w:rPr>
        <w:t>the co</w:t>
      </w:r>
      <w:r w:rsidR="00416B2B" w:rsidRPr="003C6C9F">
        <w:rPr>
          <w:rFonts w:ascii="Arial" w:hAnsi="Arial" w:cs="Arial"/>
          <w:lang w:val="en-GB"/>
        </w:rPr>
        <w:t xml:space="preserve">nfidence </w:t>
      </w:r>
      <w:r w:rsidR="00314445" w:rsidRPr="003C6C9F">
        <w:rPr>
          <w:rFonts w:ascii="Arial" w:hAnsi="Arial" w:cs="Arial"/>
          <w:lang w:val="en-GB"/>
        </w:rPr>
        <w:t>of</w:t>
      </w:r>
      <w:r w:rsidR="00416B2B" w:rsidRPr="003C6C9F">
        <w:rPr>
          <w:rFonts w:ascii="Arial" w:hAnsi="Arial" w:cs="Arial"/>
          <w:lang w:val="en-GB"/>
        </w:rPr>
        <w:t xml:space="preserve"> shaping their own destiny</w:t>
      </w:r>
      <w:r w:rsidR="005464FE" w:rsidRPr="003C6C9F">
        <w:rPr>
          <w:rFonts w:ascii="Arial" w:hAnsi="Arial" w:cs="Arial"/>
          <w:lang w:val="en-GB"/>
        </w:rPr>
        <w:t xml:space="preserve"> (Asante &amp; Affum, 2019)</w:t>
      </w:r>
      <w:r w:rsidR="00416B2B" w:rsidRPr="003C6C9F">
        <w:rPr>
          <w:rFonts w:ascii="Arial" w:hAnsi="Arial" w:cs="Arial"/>
          <w:lang w:val="en-GB"/>
        </w:rPr>
        <w:t xml:space="preserve">. </w:t>
      </w:r>
    </w:p>
    <w:p w14:paraId="06C2BD50" w14:textId="60826DA8" w:rsidR="00416B2B" w:rsidRPr="003C6C9F" w:rsidRDefault="00C95EC3" w:rsidP="00357BD1">
      <w:pPr>
        <w:rPr>
          <w:rFonts w:ascii="Arial" w:hAnsi="Arial" w:cs="Arial"/>
          <w:lang w:val="en-GB"/>
        </w:rPr>
      </w:pPr>
      <w:r w:rsidRPr="003C6C9F">
        <w:rPr>
          <w:rFonts w:ascii="Arial" w:hAnsi="Arial" w:cs="Arial"/>
          <w:lang w:val="en-GB"/>
        </w:rPr>
        <w:t xml:space="preserve">In the early 2000s, Gordon Ramsay </w:t>
      </w:r>
      <w:r w:rsidR="00F57F4E" w:rsidRPr="003C6C9F">
        <w:rPr>
          <w:rFonts w:ascii="Arial" w:hAnsi="Arial" w:cs="Arial"/>
          <w:lang w:val="en-GB"/>
        </w:rPr>
        <w:t>saw a market gap</w:t>
      </w:r>
      <w:r w:rsidR="004E36D3" w:rsidRPr="003C6C9F">
        <w:rPr>
          <w:rFonts w:ascii="Arial" w:hAnsi="Arial" w:cs="Arial"/>
          <w:lang w:val="en-GB"/>
        </w:rPr>
        <w:t xml:space="preserve"> in</w:t>
      </w:r>
      <w:r w:rsidRPr="003C6C9F">
        <w:rPr>
          <w:rFonts w:ascii="Arial" w:hAnsi="Arial" w:cs="Arial"/>
          <w:lang w:val="en-GB"/>
        </w:rPr>
        <w:t xml:space="preserve"> </w:t>
      </w:r>
      <w:r w:rsidR="00A77CFC" w:rsidRPr="003C6C9F">
        <w:rPr>
          <w:rFonts w:ascii="Arial" w:hAnsi="Arial" w:cs="Arial"/>
          <w:lang w:val="en-GB"/>
        </w:rPr>
        <w:t>that</w:t>
      </w:r>
      <w:r w:rsidRPr="003C6C9F">
        <w:rPr>
          <w:rFonts w:ascii="Arial" w:hAnsi="Arial" w:cs="Arial"/>
          <w:lang w:val="en-GB"/>
        </w:rPr>
        <w:t xml:space="preserve"> fine dining did not provide chefs an opportunity to build their global brands </w:t>
      </w:r>
      <w:r w:rsidR="00DE2DAE" w:rsidRPr="003C6C9F">
        <w:rPr>
          <w:rFonts w:ascii="Arial" w:hAnsi="Arial" w:cs="Arial"/>
          <w:lang w:val="en-GB"/>
        </w:rPr>
        <w:t>while</w:t>
      </w:r>
      <w:r w:rsidRPr="003C6C9F">
        <w:rPr>
          <w:rFonts w:ascii="Arial" w:hAnsi="Arial" w:cs="Arial"/>
          <w:lang w:val="en-GB"/>
        </w:rPr>
        <w:t xml:space="preserve"> </w:t>
      </w:r>
      <w:r w:rsidR="00813085" w:rsidRPr="003C6C9F">
        <w:rPr>
          <w:rFonts w:ascii="Arial" w:hAnsi="Arial" w:cs="Arial"/>
          <w:lang w:val="en-GB"/>
        </w:rPr>
        <w:t xml:space="preserve">also </w:t>
      </w:r>
      <w:r w:rsidRPr="003C6C9F">
        <w:rPr>
          <w:rFonts w:ascii="Arial" w:hAnsi="Arial" w:cs="Arial"/>
          <w:lang w:val="en-GB"/>
        </w:rPr>
        <w:t>deliver</w:t>
      </w:r>
      <w:r w:rsidR="00DE2DAE" w:rsidRPr="003C6C9F">
        <w:rPr>
          <w:rFonts w:ascii="Arial" w:hAnsi="Arial" w:cs="Arial"/>
          <w:lang w:val="en-GB"/>
        </w:rPr>
        <w:t>ing a</w:t>
      </w:r>
      <w:r w:rsidRPr="003C6C9F">
        <w:rPr>
          <w:rFonts w:ascii="Arial" w:hAnsi="Arial" w:cs="Arial"/>
          <w:lang w:val="en-GB"/>
        </w:rPr>
        <w:t xml:space="preserve"> consistent and </w:t>
      </w:r>
      <w:r w:rsidRPr="003C6C9F">
        <w:rPr>
          <w:rFonts w:ascii="Arial" w:hAnsi="Arial" w:cs="Arial"/>
          <w:lang w:val="en-GB"/>
        </w:rPr>
        <w:lastRenderedPageBreak/>
        <w:t xml:space="preserve">high-quality dining service. </w:t>
      </w:r>
      <w:r w:rsidR="006D594B" w:rsidRPr="003C6C9F">
        <w:rPr>
          <w:rFonts w:ascii="Arial" w:hAnsi="Arial" w:cs="Arial"/>
          <w:lang w:val="en-GB"/>
        </w:rPr>
        <w:t>He recognised this</w:t>
      </w:r>
      <w:r w:rsidRPr="003C6C9F">
        <w:rPr>
          <w:rFonts w:ascii="Arial" w:hAnsi="Arial" w:cs="Arial"/>
          <w:lang w:val="en-GB"/>
        </w:rPr>
        <w:t xml:space="preserve"> </w:t>
      </w:r>
      <w:r w:rsidR="006D594B" w:rsidRPr="003C6C9F">
        <w:rPr>
          <w:rFonts w:ascii="Arial" w:hAnsi="Arial" w:cs="Arial"/>
          <w:lang w:val="en-GB"/>
        </w:rPr>
        <w:t xml:space="preserve">and </w:t>
      </w:r>
      <w:r w:rsidRPr="003C6C9F">
        <w:rPr>
          <w:rFonts w:ascii="Arial" w:hAnsi="Arial" w:cs="Arial"/>
          <w:lang w:val="en-GB"/>
        </w:rPr>
        <w:t xml:space="preserve">addressed it by </w:t>
      </w:r>
      <w:r w:rsidR="001C7F65" w:rsidRPr="003C6C9F">
        <w:rPr>
          <w:rFonts w:ascii="Arial" w:hAnsi="Arial" w:cs="Arial"/>
          <w:lang w:val="en-GB"/>
        </w:rPr>
        <w:t>establishing</w:t>
      </w:r>
      <w:r w:rsidRPr="003C6C9F">
        <w:rPr>
          <w:rFonts w:ascii="Arial" w:hAnsi="Arial" w:cs="Arial"/>
          <w:lang w:val="en-GB"/>
        </w:rPr>
        <w:t xml:space="preserve"> restaurants </w:t>
      </w:r>
      <w:r w:rsidR="00CE56E9" w:rsidRPr="003C6C9F">
        <w:rPr>
          <w:rFonts w:ascii="Arial" w:hAnsi="Arial" w:cs="Arial"/>
          <w:lang w:val="en-GB"/>
        </w:rPr>
        <w:t>that</w:t>
      </w:r>
      <w:r w:rsidRPr="003C6C9F">
        <w:rPr>
          <w:rFonts w:ascii="Arial" w:hAnsi="Arial" w:cs="Arial"/>
          <w:lang w:val="en-GB"/>
        </w:rPr>
        <w:t xml:space="preserve"> were shown on television</w:t>
      </w:r>
      <w:r w:rsidR="004F22D4" w:rsidRPr="003C6C9F">
        <w:rPr>
          <w:rFonts w:ascii="Arial" w:hAnsi="Arial" w:cs="Arial"/>
          <w:lang w:val="en-GB"/>
        </w:rPr>
        <w:t>,</w:t>
      </w:r>
      <w:r w:rsidRPr="003C6C9F">
        <w:rPr>
          <w:rFonts w:ascii="Arial" w:hAnsi="Arial" w:cs="Arial"/>
          <w:lang w:val="en-GB"/>
        </w:rPr>
        <w:t xml:space="preserve"> with the help of</w:t>
      </w:r>
      <w:r w:rsidR="00927BC3" w:rsidRPr="003C6C9F">
        <w:rPr>
          <w:rFonts w:ascii="Arial" w:hAnsi="Arial" w:cs="Arial"/>
          <w:lang w:val="en-GB"/>
        </w:rPr>
        <w:t xml:space="preserve"> the</w:t>
      </w:r>
      <w:r w:rsidRPr="003C6C9F">
        <w:rPr>
          <w:rFonts w:ascii="Arial" w:hAnsi="Arial" w:cs="Arial"/>
          <w:lang w:val="en-GB"/>
        </w:rPr>
        <w:t xml:space="preserve"> media</w:t>
      </w:r>
      <w:r w:rsidR="004F22D4" w:rsidRPr="003C6C9F">
        <w:rPr>
          <w:rFonts w:ascii="Arial" w:hAnsi="Arial" w:cs="Arial"/>
          <w:lang w:val="en-GB"/>
        </w:rPr>
        <w:t>,</w:t>
      </w:r>
      <w:r w:rsidRPr="003C6C9F">
        <w:rPr>
          <w:rFonts w:ascii="Arial" w:hAnsi="Arial" w:cs="Arial"/>
          <w:lang w:val="en-GB"/>
        </w:rPr>
        <w:t xml:space="preserve"> to develop a </w:t>
      </w:r>
      <w:r w:rsidR="000E00D8" w:rsidRPr="003C6C9F">
        <w:rPr>
          <w:rFonts w:ascii="Arial" w:hAnsi="Arial" w:cs="Arial"/>
          <w:lang w:val="en-GB"/>
        </w:rPr>
        <w:t xml:space="preserve">thriving </w:t>
      </w:r>
      <w:r w:rsidRPr="003C6C9F">
        <w:rPr>
          <w:rFonts w:ascii="Arial" w:hAnsi="Arial" w:cs="Arial"/>
          <w:lang w:val="en-GB"/>
        </w:rPr>
        <w:t xml:space="preserve">global reputation. This business model </w:t>
      </w:r>
      <w:r w:rsidR="00226192" w:rsidRPr="003C6C9F">
        <w:rPr>
          <w:rFonts w:ascii="Arial" w:hAnsi="Arial" w:cs="Arial"/>
          <w:lang w:val="en-GB"/>
        </w:rPr>
        <w:t>aided</w:t>
      </w:r>
      <w:r w:rsidRPr="003C6C9F">
        <w:rPr>
          <w:rFonts w:ascii="Arial" w:hAnsi="Arial" w:cs="Arial"/>
          <w:lang w:val="en-GB"/>
        </w:rPr>
        <w:t xml:space="preserve"> chefs </w:t>
      </w:r>
      <w:r w:rsidR="007F5082" w:rsidRPr="003C6C9F">
        <w:rPr>
          <w:rFonts w:ascii="Arial" w:hAnsi="Arial" w:cs="Arial"/>
          <w:lang w:val="en-GB"/>
        </w:rPr>
        <w:t>in getting an</w:t>
      </w:r>
      <w:r w:rsidRPr="003C6C9F">
        <w:rPr>
          <w:rFonts w:ascii="Arial" w:hAnsi="Arial" w:cs="Arial"/>
          <w:lang w:val="en-GB"/>
        </w:rPr>
        <w:t xml:space="preserve"> identity among the audience as well as </w:t>
      </w:r>
      <w:r w:rsidR="006E6E6F" w:rsidRPr="003C6C9F">
        <w:rPr>
          <w:rFonts w:ascii="Arial" w:hAnsi="Arial" w:cs="Arial"/>
          <w:lang w:val="en-GB"/>
        </w:rPr>
        <w:t>making</w:t>
      </w:r>
      <w:r w:rsidRPr="003C6C9F">
        <w:rPr>
          <w:rFonts w:ascii="Arial" w:hAnsi="Arial" w:cs="Arial"/>
          <w:lang w:val="en-GB"/>
        </w:rPr>
        <w:t xml:space="preserve"> a business out of it. </w:t>
      </w:r>
      <w:r w:rsidR="00AE23EE" w:rsidRPr="003C6C9F">
        <w:rPr>
          <w:rFonts w:ascii="Arial" w:hAnsi="Arial" w:cs="Arial"/>
          <w:lang w:val="en-GB"/>
        </w:rPr>
        <w:t>The</w:t>
      </w:r>
      <w:r w:rsidRPr="003C6C9F">
        <w:rPr>
          <w:rFonts w:ascii="Arial" w:hAnsi="Arial" w:cs="Arial"/>
          <w:lang w:val="en-GB"/>
        </w:rPr>
        <w:t xml:space="preserve"> combination of resilience, hard work and patience </w:t>
      </w:r>
      <w:r w:rsidR="00AE23EE" w:rsidRPr="003C6C9F">
        <w:rPr>
          <w:rFonts w:ascii="Arial" w:hAnsi="Arial" w:cs="Arial"/>
          <w:lang w:val="en-GB"/>
        </w:rPr>
        <w:t>in the idea was what</w:t>
      </w:r>
      <w:r w:rsidRPr="003C6C9F">
        <w:rPr>
          <w:rFonts w:ascii="Arial" w:hAnsi="Arial" w:cs="Arial"/>
          <w:lang w:val="en-GB"/>
        </w:rPr>
        <w:t xml:space="preserve"> positioned him among the </w:t>
      </w:r>
      <w:r w:rsidR="002D051D" w:rsidRPr="003C6C9F">
        <w:rPr>
          <w:rFonts w:ascii="Arial" w:hAnsi="Arial" w:cs="Arial"/>
          <w:lang w:val="en-GB"/>
        </w:rPr>
        <w:t xml:space="preserve">world’s top </w:t>
      </w:r>
      <w:r w:rsidR="00F84BB6" w:rsidRPr="003C6C9F">
        <w:rPr>
          <w:rFonts w:ascii="Arial" w:hAnsi="Arial" w:cs="Arial"/>
          <w:lang w:val="en-GB"/>
        </w:rPr>
        <w:t>entrepreneurs</w:t>
      </w:r>
      <w:r w:rsidRPr="003C6C9F">
        <w:rPr>
          <w:rFonts w:ascii="Arial" w:hAnsi="Arial" w:cs="Arial"/>
          <w:lang w:val="en-GB"/>
        </w:rPr>
        <w:t xml:space="preserve">. </w:t>
      </w:r>
      <w:r w:rsidR="005464FE" w:rsidRPr="003C6C9F">
        <w:rPr>
          <w:rFonts w:ascii="Arial" w:hAnsi="Arial" w:cs="Arial"/>
          <w:lang w:val="en-GB"/>
        </w:rPr>
        <w:t xml:space="preserve">Ramsay </w:t>
      </w:r>
      <w:r w:rsidR="005464FE" w:rsidRPr="003C6C9F">
        <w:rPr>
          <w:rFonts w:ascii="Arial" w:hAnsi="Arial" w:cs="Arial"/>
          <w:i/>
          <w:iCs/>
          <w:lang w:val="en-GB"/>
        </w:rPr>
        <w:t>et al.,</w:t>
      </w:r>
      <w:r w:rsidR="005464FE" w:rsidRPr="003C6C9F">
        <w:rPr>
          <w:rFonts w:ascii="Arial" w:hAnsi="Arial" w:cs="Arial"/>
          <w:lang w:val="en-GB"/>
        </w:rPr>
        <w:t xml:space="preserve"> </w:t>
      </w:r>
      <w:r w:rsidR="00921436" w:rsidRPr="003C6C9F">
        <w:rPr>
          <w:rFonts w:ascii="Arial" w:hAnsi="Arial" w:cs="Arial"/>
          <w:lang w:val="en-GB"/>
        </w:rPr>
        <w:t>(</w:t>
      </w:r>
      <w:r w:rsidR="005464FE" w:rsidRPr="003C6C9F">
        <w:rPr>
          <w:rFonts w:ascii="Arial" w:hAnsi="Arial" w:cs="Arial"/>
          <w:lang w:val="en-GB"/>
        </w:rPr>
        <w:t>2020</w:t>
      </w:r>
      <w:r w:rsidR="00921436" w:rsidRPr="003C6C9F">
        <w:rPr>
          <w:rFonts w:ascii="Arial" w:hAnsi="Arial" w:cs="Arial"/>
          <w:lang w:val="en-GB"/>
        </w:rPr>
        <w:t xml:space="preserve">) researched and established the struggles faced by the entrepreneur which included financial constraints </w:t>
      </w:r>
      <w:r w:rsidR="002656FB" w:rsidRPr="003C6C9F">
        <w:rPr>
          <w:rFonts w:ascii="Arial" w:hAnsi="Arial" w:cs="Arial"/>
          <w:lang w:val="en-GB"/>
        </w:rPr>
        <w:t>when</w:t>
      </w:r>
      <w:r w:rsidR="00921436" w:rsidRPr="003C6C9F">
        <w:rPr>
          <w:rFonts w:ascii="Arial" w:hAnsi="Arial" w:cs="Arial"/>
          <w:lang w:val="en-GB"/>
        </w:rPr>
        <w:t xml:space="preserve"> opening</w:t>
      </w:r>
      <w:r w:rsidR="00051F0A" w:rsidRPr="003C6C9F">
        <w:rPr>
          <w:rFonts w:ascii="Arial" w:hAnsi="Arial" w:cs="Arial"/>
          <w:lang w:val="en-GB"/>
        </w:rPr>
        <w:t xml:space="preserve"> his</w:t>
      </w:r>
      <w:r w:rsidR="00921436" w:rsidRPr="003C6C9F">
        <w:rPr>
          <w:rFonts w:ascii="Arial" w:hAnsi="Arial" w:cs="Arial"/>
          <w:lang w:val="en-GB"/>
        </w:rPr>
        <w:t xml:space="preserve"> new restaurants</w:t>
      </w:r>
      <w:r w:rsidR="00802402" w:rsidRPr="003C6C9F">
        <w:rPr>
          <w:rFonts w:ascii="Arial" w:hAnsi="Arial" w:cs="Arial"/>
          <w:lang w:val="en-GB"/>
        </w:rPr>
        <w:t xml:space="preserve"> and the fact that loans</w:t>
      </w:r>
      <w:r w:rsidR="00921436" w:rsidRPr="003C6C9F">
        <w:rPr>
          <w:rFonts w:ascii="Arial" w:hAnsi="Arial" w:cs="Arial"/>
          <w:lang w:val="en-GB"/>
        </w:rPr>
        <w:t xml:space="preserve"> and investments created </w:t>
      </w:r>
      <w:r w:rsidR="0009750A" w:rsidRPr="003C6C9F">
        <w:rPr>
          <w:rFonts w:ascii="Arial" w:hAnsi="Arial" w:cs="Arial"/>
          <w:lang w:val="en-GB"/>
        </w:rPr>
        <w:t xml:space="preserve">great </w:t>
      </w:r>
      <w:r w:rsidR="00921436" w:rsidRPr="003C6C9F">
        <w:rPr>
          <w:rFonts w:ascii="Arial" w:hAnsi="Arial" w:cs="Arial"/>
          <w:lang w:val="en-GB"/>
        </w:rPr>
        <w:t xml:space="preserve">pressure </w:t>
      </w:r>
      <w:r w:rsidR="006D536E" w:rsidRPr="003C6C9F">
        <w:rPr>
          <w:rFonts w:ascii="Arial" w:hAnsi="Arial" w:cs="Arial"/>
          <w:lang w:val="en-GB"/>
        </w:rPr>
        <w:t>and that</w:t>
      </w:r>
      <w:r w:rsidR="00921436" w:rsidRPr="003C6C9F">
        <w:rPr>
          <w:rFonts w:ascii="Arial" w:hAnsi="Arial" w:cs="Arial"/>
          <w:lang w:val="en-GB"/>
        </w:rPr>
        <w:t xml:space="preserve"> immediate results were </w:t>
      </w:r>
      <w:r w:rsidR="00981719" w:rsidRPr="003C6C9F">
        <w:rPr>
          <w:rFonts w:ascii="Arial" w:hAnsi="Arial" w:cs="Arial"/>
          <w:lang w:val="en-GB"/>
        </w:rPr>
        <w:t>expected</w:t>
      </w:r>
      <w:r w:rsidR="00921436" w:rsidRPr="003C6C9F">
        <w:rPr>
          <w:rFonts w:ascii="Arial" w:hAnsi="Arial" w:cs="Arial"/>
          <w:lang w:val="en-GB"/>
        </w:rPr>
        <w:t xml:space="preserve">. </w:t>
      </w:r>
      <w:r w:rsidR="004336CD" w:rsidRPr="003C6C9F">
        <w:rPr>
          <w:rFonts w:ascii="Arial" w:hAnsi="Arial" w:cs="Arial"/>
          <w:lang w:val="en-GB"/>
        </w:rPr>
        <w:t>Despite this, Ramsay</w:t>
      </w:r>
      <w:r w:rsidR="00921436" w:rsidRPr="003C6C9F">
        <w:rPr>
          <w:rFonts w:ascii="Arial" w:hAnsi="Arial" w:cs="Arial"/>
          <w:lang w:val="en-GB"/>
        </w:rPr>
        <w:t xml:space="preserve"> stood determined toward</w:t>
      </w:r>
      <w:r w:rsidR="004C7C67" w:rsidRPr="003C6C9F">
        <w:rPr>
          <w:rFonts w:ascii="Arial" w:hAnsi="Arial" w:cs="Arial"/>
          <w:lang w:val="en-GB"/>
        </w:rPr>
        <w:t>s</w:t>
      </w:r>
      <w:r w:rsidR="00921436" w:rsidRPr="003C6C9F">
        <w:rPr>
          <w:rFonts w:ascii="Arial" w:hAnsi="Arial" w:cs="Arial"/>
          <w:lang w:val="en-GB"/>
        </w:rPr>
        <w:t xml:space="preserve"> </w:t>
      </w:r>
      <w:r w:rsidR="00F63F5D" w:rsidRPr="003C6C9F">
        <w:rPr>
          <w:rFonts w:ascii="Arial" w:hAnsi="Arial" w:cs="Arial"/>
          <w:lang w:val="en-GB"/>
        </w:rPr>
        <w:t>his</w:t>
      </w:r>
      <w:r w:rsidR="00921436" w:rsidRPr="003C6C9F">
        <w:rPr>
          <w:rFonts w:ascii="Arial" w:hAnsi="Arial" w:cs="Arial"/>
          <w:lang w:val="en-GB"/>
        </w:rPr>
        <w:t xml:space="preserve"> idea and used his traits to surpass the challenge. His excellent culinary and leadership skill</w:t>
      </w:r>
      <w:r w:rsidR="00671B71" w:rsidRPr="003C6C9F">
        <w:rPr>
          <w:rFonts w:ascii="Arial" w:hAnsi="Arial" w:cs="Arial"/>
          <w:lang w:val="en-GB"/>
        </w:rPr>
        <w:t>s</w:t>
      </w:r>
      <w:r w:rsidR="00921436" w:rsidRPr="003C6C9F">
        <w:rPr>
          <w:rFonts w:ascii="Arial" w:hAnsi="Arial" w:cs="Arial"/>
          <w:lang w:val="en-GB"/>
        </w:rPr>
        <w:t xml:space="preserve"> </w:t>
      </w:r>
      <w:r w:rsidR="00086CED" w:rsidRPr="003C6C9F">
        <w:rPr>
          <w:rFonts w:ascii="Arial" w:hAnsi="Arial" w:cs="Arial"/>
          <w:lang w:val="en-GB"/>
        </w:rPr>
        <w:t>aided in</w:t>
      </w:r>
      <w:r w:rsidR="00921436" w:rsidRPr="003C6C9F">
        <w:rPr>
          <w:rFonts w:ascii="Arial" w:hAnsi="Arial" w:cs="Arial"/>
          <w:lang w:val="en-GB"/>
        </w:rPr>
        <w:t xml:space="preserve"> hi</w:t>
      </w:r>
      <w:r w:rsidR="00241BA1" w:rsidRPr="003C6C9F">
        <w:rPr>
          <w:rFonts w:ascii="Arial" w:hAnsi="Arial" w:cs="Arial"/>
          <w:lang w:val="en-GB"/>
        </w:rPr>
        <w:t>m</w:t>
      </w:r>
      <w:r w:rsidR="00921436" w:rsidRPr="003C6C9F">
        <w:rPr>
          <w:rFonts w:ascii="Arial" w:hAnsi="Arial" w:cs="Arial"/>
          <w:lang w:val="en-GB"/>
        </w:rPr>
        <w:t xml:space="preserve"> work</w:t>
      </w:r>
      <w:r w:rsidR="00241BA1" w:rsidRPr="003C6C9F">
        <w:rPr>
          <w:rFonts w:ascii="Arial" w:hAnsi="Arial" w:cs="Arial"/>
          <w:lang w:val="en-GB"/>
        </w:rPr>
        <w:t>ing</w:t>
      </w:r>
      <w:r w:rsidR="00921436" w:rsidRPr="003C6C9F">
        <w:rPr>
          <w:rFonts w:ascii="Arial" w:hAnsi="Arial" w:cs="Arial"/>
          <w:lang w:val="en-GB"/>
        </w:rPr>
        <w:t xml:space="preserve"> with many chefs and </w:t>
      </w:r>
      <w:r w:rsidR="00C557DC" w:rsidRPr="003C6C9F">
        <w:rPr>
          <w:rFonts w:ascii="Arial" w:hAnsi="Arial" w:cs="Arial"/>
          <w:lang w:val="en-GB"/>
        </w:rPr>
        <w:t xml:space="preserve">in </w:t>
      </w:r>
      <w:r w:rsidR="00921436" w:rsidRPr="003C6C9F">
        <w:rPr>
          <w:rFonts w:ascii="Arial" w:hAnsi="Arial" w:cs="Arial"/>
          <w:lang w:val="en-GB"/>
        </w:rPr>
        <w:t>develop</w:t>
      </w:r>
      <w:r w:rsidR="00C557DC" w:rsidRPr="003C6C9F">
        <w:rPr>
          <w:rFonts w:ascii="Arial" w:hAnsi="Arial" w:cs="Arial"/>
          <w:lang w:val="en-GB"/>
        </w:rPr>
        <w:t>ing</w:t>
      </w:r>
      <w:r w:rsidR="00921436" w:rsidRPr="003C6C9F">
        <w:rPr>
          <w:rFonts w:ascii="Arial" w:hAnsi="Arial" w:cs="Arial"/>
          <w:lang w:val="en-GB"/>
        </w:rPr>
        <w:t xml:space="preserve"> partnerships for his restaurant</w:t>
      </w:r>
      <w:r w:rsidR="003B452E" w:rsidRPr="003C6C9F">
        <w:rPr>
          <w:rFonts w:ascii="Arial" w:hAnsi="Arial" w:cs="Arial"/>
          <w:lang w:val="en-GB"/>
        </w:rPr>
        <w:t>s</w:t>
      </w:r>
      <w:r w:rsidR="00921436" w:rsidRPr="003C6C9F">
        <w:rPr>
          <w:rFonts w:ascii="Arial" w:hAnsi="Arial" w:cs="Arial"/>
          <w:lang w:val="en-GB"/>
        </w:rPr>
        <w:t>.</w:t>
      </w:r>
      <w:r w:rsidR="00F076B0" w:rsidRPr="003C6C9F">
        <w:rPr>
          <w:rFonts w:ascii="Arial" w:hAnsi="Arial" w:cs="Arial"/>
          <w:lang w:val="en-GB"/>
        </w:rPr>
        <w:t xml:space="preserve"> </w:t>
      </w:r>
      <w:r w:rsidR="0024169A" w:rsidRPr="003C6C9F">
        <w:rPr>
          <w:rFonts w:ascii="Arial" w:hAnsi="Arial" w:cs="Arial"/>
        </w:rPr>
        <w:t xml:space="preserve">The culinary industry is very competitive, and failure is a constant risk if execution is not flawless. </w:t>
      </w:r>
      <w:r w:rsidR="00714B31" w:rsidRPr="003C6C9F">
        <w:rPr>
          <w:rFonts w:ascii="Arial" w:hAnsi="Arial" w:cs="Arial"/>
        </w:rPr>
        <w:t>But</w:t>
      </w:r>
      <w:r w:rsidR="0024169A" w:rsidRPr="003C6C9F">
        <w:rPr>
          <w:rFonts w:ascii="Arial" w:hAnsi="Arial" w:cs="Arial"/>
        </w:rPr>
        <w:t xml:space="preserve"> Ramsay’s strategic approach, coupled with his </w:t>
      </w:r>
      <w:r w:rsidR="00C11FFD" w:rsidRPr="003C6C9F">
        <w:rPr>
          <w:rFonts w:ascii="Arial" w:hAnsi="Arial" w:cs="Arial"/>
        </w:rPr>
        <w:t>steady</w:t>
      </w:r>
      <w:r w:rsidR="0024169A" w:rsidRPr="003C6C9F">
        <w:rPr>
          <w:rFonts w:ascii="Arial" w:hAnsi="Arial" w:cs="Arial"/>
        </w:rPr>
        <w:t xml:space="preserve"> commitment, allowed him to navigate these challenges and achieve remarkable success.</w:t>
      </w:r>
    </w:p>
    <w:p w14:paraId="56B42A54" w14:textId="7363F2ED" w:rsidR="00A94F12" w:rsidRPr="003C6C9F" w:rsidRDefault="00A875EF" w:rsidP="00357BD1">
      <w:pPr>
        <w:rPr>
          <w:rFonts w:ascii="Arial" w:hAnsi="Arial" w:cs="Arial"/>
          <w:lang w:val="en-GB"/>
        </w:rPr>
      </w:pPr>
      <w:r w:rsidRPr="003C6C9F">
        <w:rPr>
          <w:rFonts w:ascii="Arial" w:hAnsi="Arial" w:cs="Arial"/>
          <w:lang w:val="en-GB"/>
        </w:rPr>
        <w:t>The</w:t>
      </w:r>
      <w:r w:rsidR="00B127EB" w:rsidRPr="003C6C9F">
        <w:rPr>
          <w:rFonts w:ascii="Arial" w:hAnsi="Arial" w:cs="Arial"/>
          <w:lang w:val="en-GB"/>
        </w:rPr>
        <w:t xml:space="preserve"> second </w:t>
      </w:r>
      <w:r w:rsidR="002334BA" w:rsidRPr="003C6C9F">
        <w:rPr>
          <w:rFonts w:ascii="Arial" w:hAnsi="Arial" w:cs="Arial"/>
          <w:lang w:val="en-GB"/>
        </w:rPr>
        <w:t xml:space="preserve">crucial </w:t>
      </w:r>
      <w:r w:rsidR="00B127EB" w:rsidRPr="003C6C9F">
        <w:rPr>
          <w:rFonts w:ascii="Arial" w:hAnsi="Arial" w:cs="Arial"/>
          <w:lang w:val="en-GB"/>
        </w:rPr>
        <w:t xml:space="preserve">trait of an entrepreneur is </w:t>
      </w:r>
      <w:r w:rsidR="009474FC" w:rsidRPr="003C6C9F">
        <w:rPr>
          <w:rFonts w:ascii="Arial" w:hAnsi="Arial" w:cs="Arial"/>
          <w:lang w:val="en-GB"/>
        </w:rPr>
        <w:t>to be</w:t>
      </w:r>
      <w:r w:rsidR="006C26EA" w:rsidRPr="003C6C9F">
        <w:rPr>
          <w:rFonts w:ascii="Arial" w:hAnsi="Arial" w:cs="Arial"/>
          <w:lang w:val="en-GB"/>
        </w:rPr>
        <w:t xml:space="preserve"> an </w:t>
      </w:r>
      <w:r w:rsidR="00B127EB" w:rsidRPr="003C6C9F">
        <w:rPr>
          <w:rFonts w:ascii="Arial" w:hAnsi="Arial" w:cs="Arial"/>
          <w:lang w:val="en-GB"/>
        </w:rPr>
        <w:t>innovative visionary. This trait helps</w:t>
      </w:r>
      <w:r w:rsidR="00C44E08" w:rsidRPr="003C6C9F">
        <w:rPr>
          <w:rFonts w:ascii="Arial" w:hAnsi="Arial" w:cs="Arial"/>
          <w:lang w:val="en-GB"/>
        </w:rPr>
        <w:t xml:space="preserve"> in</w:t>
      </w:r>
      <w:r w:rsidR="00B127EB" w:rsidRPr="003C6C9F">
        <w:rPr>
          <w:rFonts w:ascii="Arial" w:hAnsi="Arial" w:cs="Arial"/>
          <w:lang w:val="en-GB"/>
        </w:rPr>
        <w:t xml:space="preserve"> identify</w:t>
      </w:r>
      <w:r w:rsidR="00C44E08" w:rsidRPr="003C6C9F">
        <w:rPr>
          <w:rFonts w:ascii="Arial" w:hAnsi="Arial" w:cs="Arial"/>
          <w:lang w:val="en-GB"/>
        </w:rPr>
        <w:t>ing</w:t>
      </w:r>
      <w:r w:rsidR="00B127EB" w:rsidRPr="003C6C9F">
        <w:rPr>
          <w:rFonts w:ascii="Arial" w:hAnsi="Arial" w:cs="Arial"/>
          <w:lang w:val="en-GB"/>
        </w:rPr>
        <w:t xml:space="preserve"> market opportunities and </w:t>
      </w:r>
      <w:r w:rsidR="000F3105" w:rsidRPr="003C6C9F">
        <w:rPr>
          <w:rFonts w:ascii="Arial" w:hAnsi="Arial" w:cs="Arial"/>
          <w:lang w:val="en-GB"/>
        </w:rPr>
        <w:t>fostering</w:t>
      </w:r>
      <w:r w:rsidR="00B127EB" w:rsidRPr="003C6C9F">
        <w:rPr>
          <w:rFonts w:ascii="Arial" w:hAnsi="Arial" w:cs="Arial"/>
          <w:lang w:val="en-GB"/>
        </w:rPr>
        <w:t xml:space="preserve"> a new business solution. </w:t>
      </w:r>
      <w:r w:rsidR="00B4498F" w:rsidRPr="003C6C9F">
        <w:rPr>
          <w:rFonts w:ascii="Arial" w:hAnsi="Arial" w:cs="Arial"/>
          <w:lang w:val="en-GB"/>
        </w:rPr>
        <w:t xml:space="preserve">It also </w:t>
      </w:r>
      <w:r w:rsidR="00B127EB" w:rsidRPr="003C6C9F">
        <w:rPr>
          <w:rFonts w:ascii="Arial" w:hAnsi="Arial" w:cs="Arial"/>
          <w:lang w:val="en-GB"/>
        </w:rPr>
        <w:t>emphasi</w:t>
      </w:r>
      <w:r w:rsidR="00E46DCE" w:rsidRPr="003C6C9F">
        <w:rPr>
          <w:rFonts w:ascii="Arial" w:hAnsi="Arial" w:cs="Arial"/>
          <w:lang w:val="en-GB"/>
        </w:rPr>
        <w:t>s</w:t>
      </w:r>
      <w:r w:rsidR="00B127EB" w:rsidRPr="003C6C9F">
        <w:rPr>
          <w:rFonts w:ascii="Arial" w:hAnsi="Arial" w:cs="Arial"/>
          <w:lang w:val="en-GB"/>
        </w:rPr>
        <w:t>es</w:t>
      </w:r>
      <w:r w:rsidR="005A0028" w:rsidRPr="003C6C9F">
        <w:rPr>
          <w:rFonts w:ascii="Arial" w:hAnsi="Arial" w:cs="Arial"/>
          <w:lang w:val="en-GB"/>
        </w:rPr>
        <w:t xml:space="preserve"> </w:t>
      </w:r>
      <w:r w:rsidR="00B127EB" w:rsidRPr="003C6C9F">
        <w:rPr>
          <w:rFonts w:ascii="Arial" w:hAnsi="Arial" w:cs="Arial"/>
          <w:lang w:val="en-GB"/>
        </w:rPr>
        <w:t xml:space="preserve">combining a clear vision with the characteristics of risk taking and creativity to drive </w:t>
      </w:r>
      <w:r w:rsidR="002E2F69" w:rsidRPr="003C6C9F">
        <w:rPr>
          <w:rFonts w:ascii="Arial" w:hAnsi="Arial" w:cs="Arial"/>
          <w:lang w:val="en-GB"/>
        </w:rPr>
        <w:t>positive change and growth</w:t>
      </w:r>
      <w:r w:rsidR="005464FE" w:rsidRPr="003C6C9F">
        <w:rPr>
          <w:rFonts w:ascii="Arial" w:hAnsi="Arial" w:cs="Arial"/>
          <w:lang w:val="en-GB"/>
        </w:rPr>
        <w:t xml:space="preserve"> (Sibeko &amp; Barnard, 2020)</w:t>
      </w:r>
      <w:r w:rsidR="00B127EB" w:rsidRPr="003C6C9F">
        <w:rPr>
          <w:rFonts w:ascii="Arial" w:hAnsi="Arial" w:cs="Arial"/>
          <w:lang w:val="en-GB"/>
        </w:rPr>
        <w:t xml:space="preserve">. </w:t>
      </w:r>
      <w:r w:rsidR="00291F16" w:rsidRPr="003C6C9F">
        <w:rPr>
          <w:rFonts w:ascii="Arial" w:hAnsi="Arial" w:cs="Arial"/>
        </w:rPr>
        <w:t xml:space="preserve">Entrepreneurs with this trait have the unique ability to envision and approach things differently, </w:t>
      </w:r>
      <w:r w:rsidR="00CA4716" w:rsidRPr="003C6C9F">
        <w:rPr>
          <w:rFonts w:ascii="Arial" w:hAnsi="Arial" w:cs="Arial"/>
        </w:rPr>
        <w:t>which sets them apart</w:t>
      </w:r>
      <w:r w:rsidR="001250E4" w:rsidRPr="003C6C9F">
        <w:rPr>
          <w:rFonts w:ascii="Arial" w:hAnsi="Arial" w:cs="Arial"/>
        </w:rPr>
        <w:t xml:space="preserve"> from the others</w:t>
      </w:r>
      <w:r w:rsidR="00291F16" w:rsidRPr="003C6C9F">
        <w:rPr>
          <w:rFonts w:ascii="Arial" w:hAnsi="Arial" w:cs="Arial"/>
        </w:rPr>
        <w:t xml:space="preserve"> and contribut</w:t>
      </w:r>
      <w:r w:rsidR="004C1779" w:rsidRPr="003C6C9F">
        <w:rPr>
          <w:rFonts w:ascii="Arial" w:hAnsi="Arial" w:cs="Arial"/>
        </w:rPr>
        <w:t>es</w:t>
      </w:r>
      <w:r w:rsidR="00291F16" w:rsidRPr="003C6C9F">
        <w:rPr>
          <w:rFonts w:ascii="Arial" w:hAnsi="Arial" w:cs="Arial"/>
        </w:rPr>
        <w:t xml:space="preserve"> to their success.</w:t>
      </w:r>
      <w:r w:rsidR="00014EB3" w:rsidRPr="003C6C9F">
        <w:rPr>
          <w:rFonts w:ascii="Arial" w:hAnsi="Arial" w:cs="Arial"/>
          <w:lang w:val="en-GB"/>
        </w:rPr>
        <w:t xml:space="preserve"> </w:t>
      </w:r>
      <w:r w:rsidR="00A94F12" w:rsidRPr="003C6C9F">
        <w:rPr>
          <w:rFonts w:ascii="Arial" w:hAnsi="Arial" w:cs="Arial"/>
          <w:lang w:val="en-GB"/>
        </w:rPr>
        <w:t xml:space="preserve">Brian Chesky is an innovative visionary that had the ability to spot market gaps and introduce disruptive innovation </w:t>
      </w:r>
      <w:r w:rsidR="00343A14" w:rsidRPr="003C6C9F">
        <w:rPr>
          <w:rFonts w:ascii="Arial" w:hAnsi="Arial" w:cs="Arial"/>
          <w:lang w:val="en-GB"/>
        </w:rPr>
        <w:t>to drive</w:t>
      </w:r>
      <w:r w:rsidR="00A94F12" w:rsidRPr="003C6C9F">
        <w:rPr>
          <w:rFonts w:ascii="Arial" w:hAnsi="Arial" w:cs="Arial"/>
          <w:lang w:val="en-GB"/>
        </w:rPr>
        <w:t xml:space="preserve"> long term success. </w:t>
      </w:r>
      <w:r w:rsidR="00FE326B" w:rsidRPr="003C6C9F">
        <w:rPr>
          <w:rFonts w:ascii="Arial" w:hAnsi="Arial" w:cs="Arial"/>
          <w:lang w:val="en-GB"/>
        </w:rPr>
        <w:t>By thinking creatively and coming up with new strategies, Chesky</w:t>
      </w:r>
      <w:r w:rsidR="00A94F12" w:rsidRPr="003C6C9F">
        <w:rPr>
          <w:rFonts w:ascii="Arial" w:hAnsi="Arial" w:cs="Arial"/>
          <w:lang w:val="en-GB"/>
        </w:rPr>
        <w:t xml:space="preserve"> </w:t>
      </w:r>
      <w:r w:rsidR="00FE326B" w:rsidRPr="003C6C9F">
        <w:rPr>
          <w:rFonts w:ascii="Arial" w:hAnsi="Arial" w:cs="Arial"/>
          <w:lang w:val="en-GB"/>
        </w:rPr>
        <w:t>was able to</w:t>
      </w:r>
      <w:r w:rsidR="00A94F12" w:rsidRPr="003C6C9F">
        <w:rPr>
          <w:rFonts w:ascii="Arial" w:hAnsi="Arial" w:cs="Arial"/>
          <w:lang w:val="en-GB"/>
        </w:rPr>
        <w:t xml:space="preserve"> creat</w:t>
      </w:r>
      <w:r w:rsidR="00FE326B" w:rsidRPr="003C6C9F">
        <w:rPr>
          <w:rFonts w:ascii="Arial" w:hAnsi="Arial" w:cs="Arial"/>
          <w:lang w:val="en-GB"/>
        </w:rPr>
        <w:t>e</w:t>
      </w:r>
      <w:r w:rsidR="00A94F12" w:rsidRPr="003C6C9F">
        <w:rPr>
          <w:rFonts w:ascii="Arial" w:hAnsi="Arial" w:cs="Arial"/>
          <w:lang w:val="en-GB"/>
        </w:rPr>
        <w:t xml:space="preserve"> Airbnb which is one of the most well-known platforms of connecting travellers with </w:t>
      </w:r>
      <w:r w:rsidR="001E002C" w:rsidRPr="003C6C9F">
        <w:rPr>
          <w:rFonts w:ascii="Arial" w:hAnsi="Arial" w:cs="Arial"/>
          <w:lang w:val="en-GB"/>
        </w:rPr>
        <w:t>a</w:t>
      </w:r>
      <w:r w:rsidR="00A94F12" w:rsidRPr="003C6C9F">
        <w:rPr>
          <w:rFonts w:ascii="Arial" w:hAnsi="Arial" w:cs="Arial"/>
          <w:lang w:val="en-GB"/>
        </w:rPr>
        <w:t xml:space="preserve"> host for unique and affordable accommodation</w:t>
      </w:r>
      <w:r w:rsidR="005464FE" w:rsidRPr="003C6C9F">
        <w:rPr>
          <w:rFonts w:ascii="Arial" w:hAnsi="Arial" w:cs="Arial"/>
          <w:lang w:val="en-GB"/>
        </w:rPr>
        <w:t xml:space="preserve"> (Polisetty &amp; Kurian, 2021)</w:t>
      </w:r>
      <w:r w:rsidR="00A94F12" w:rsidRPr="003C6C9F">
        <w:rPr>
          <w:rFonts w:ascii="Arial" w:hAnsi="Arial" w:cs="Arial"/>
          <w:lang w:val="en-GB"/>
        </w:rPr>
        <w:t>.</w:t>
      </w:r>
    </w:p>
    <w:p w14:paraId="617092A5" w14:textId="15C857EA" w:rsidR="00C95EC3" w:rsidRPr="003C6C9F" w:rsidRDefault="00A94F12" w:rsidP="00357BD1">
      <w:pPr>
        <w:rPr>
          <w:rFonts w:ascii="Arial" w:hAnsi="Arial" w:cs="Arial"/>
          <w:lang w:val="en-GB"/>
        </w:rPr>
      </w:pPr>
      <w:r w:rsidRPr="003C6C9F">
        <w:rPr>
          <w:rFonts w:ascii="Arial" w:hAnsi="Arial" w:cs="Arial"/>
          <w:lang w:val="en-GB"/>
        </w:rPr>
        <w:t xml:space="preserve">This has </w:t>
      </w:r>
      <w:r w:rsidR="000329FB" w:rsidRPr="003C6C9F">
        <w:rPr>
          <w:rFonts w:ascii="Arial" w:hAnsi="Arial" w:cs="Arial"/>
          <w:lang w:val="en-GB"/>
        </w:rPr>
        <w:t>led</w:t>
      </w:r>
      <w:r w:rsidRPr="003C6C9F">
        <w:rPr>
          <w:rFonts w:ascii="Arial" w:hAnsi="Arial" w:cs="Arial"/>
          <w:lang w:val="en-GB"/>
        </w:rPr>
        <w:t xml:space="preserve"> a successful transformation of the hospitality industry </w:t>
      </w:r>
      <w:r w:rsidR="000F305C" w:rsidRPr="003C6C9F">
        <w:rPr>
          <w:rFonts w:ascii="Arial" w:hAnsi="Arial" w:cs="Arial"/>
          <w:lang w:val="en-GB"/>
        </w:rPr>
        <w:t xml:space="preserve">by </w:t>
      </w:r>
      <w:r w:rsidRPr="003C6C9F">
        <w:rPr>
          <w:rFonts w:ascii="Arial" w:hAnsi="Arial" w:cs="Arial"/>
          <w:lang w:val="en-GB"/>
        </w:rPr>
        <w:t xml:space="preserve">providing millions of travellers an opportunity to save on their budget. Airbnb is a global </w:t>
      </w:r>
      <w:r w:rsidR="00322104" w:rsidRPr="003C6C9F">
        <w:rPr>
          <w:rFonts w:ascii="Arial" w:hAnsi="Arial" w:cs="Arial"/>
          <w:lang w:val="en-GB"/>
        </w:rPr>
        <w:t>success,</w:t>
      </w:r>
      <w:r w:rsidRPr="003C6C9F">
        <w:rPr>
          <w:rFonts w:ascii="Arial" w:hAnsi="Arial" w:cs="Arial"/>
          <w:lang w:val="en-GB"/>
        </w:rPr>
        <w:t xml:space="preserve"> and this is mainly due </w:t>
      </w:r>
      <w:r w:rsidR="00682CCE" w:rsidRPr="003C6C9F">
        <w:rPr>
          <w:rFonts w:ascii="Arial" w:hAnsi="Arial" w:cs="Arial"/>
          <w:lang w:val="en-GB"/>
        </w:rPr>
        <w:t>to Chesky’s efforts</w:t>
      </w:r>
      <w:r w:rsidRPr="003C6C9F">
        <w:rPr>
          <w:rFonts w:ascii="Arial" w:hAnsi="Arial" w:cs="Arial"/>
          <w:lang w:val="en-GB"/>
        </w:rPr>
        <w:t xml:space="preserve"> in capitalising a market opportunity after learning from his personal struggle</w:t>
      </w:r>
      <w:r w:rsidR="00A63CE4" w:rsidRPr="003C6C9F">
        <w:rPr>
          <w:rFonts w:ascii="Arial" w:hAnsi="Arial" w:cs="Arial"/>
          <w:lang w:val="en-GB"/>
        </w:rPr>
        <w:t>s</w:t>
      </w:r>
      <w:r w:rsidRPr="003C6C9F">
        <w:rPr>
          <w:rFonts w:ascii="Arial" w:hAnsi="Arial" w:cs="Arial"/>
          <w:lang w:val="en-GB"/>
        </w:rPr>
        <w:t xml:space="preserve">. The idea </w:t>
      </w:r>
      <w:r w:rsidR="00536751" w:rsidRPr="003C6C9F">
        <w:rPr>
          <w:rFonts w:ascii="Arial" w:hAnsi="Arial" w:cs="Arial"/>
          <w:lang w:val="en-GB"/>
        </w:rPr>
        <w:t>for</w:t>
      </w:r>
      <w:r w:rsidRPr="003C6C9F">
        <w:rPr>
          <w:rFonts w:ascii="Arial" w:hAnsi="Arial" w:cs="Arial"/>
          <w:lang w:val="en-GB"/>
        </w:rPr>
        <w:t xml:space="preserve"> Airbnb originated from the inability of Chesky to pay</w:t>
      </w:r>
      <w:r w:rsidR="00F279E7" w:rsidRPr="003C6C9F">
        <w:rPr>
          <w:rFonts w:ascii="Arial" w:hAnsi="Arial" w:cs="Arial"/>
          <w:lang w:val="en-GB"/>
        </w:rPr>
        <w:t xml:space="preserve"> his</w:t>
      </w:r>
      <w:r w:rsidRPr="003C6C9F">
        <w:rPr>
          <w:rFonts w:ascii="Arial" w:hAnsi="Arial" w:cs="Arial"/>
          <w:lang w:val="en-GB"/>
        </w:rPr>
        <w:t xml:space="preserve"> rent. He started out renting air mattresses in his apartment </w:t>
      </w:r>
      <w:r w:rsidR="00A22418" w:rsidRPr="003C6C9F">
        <w:rPr>
          <w:rFonts w:ascii="Arial" w:hAnsi="Arial" w:cs="Arial"/>
          <w:lang w:val="en-GB"/>
        </w:rPr>
        <w:t xml:space="preserve">along </w:t>
      </w:r>
      <w:r w:rsidRPr="003C6C9F">
        <w:rPr>
          <w:rFonts w:ascii="Arial" w:hAnsi="Arial" w:cs="Arial"/>
          <w:lang w:val="en-GB"/>
        </w:rPr>
        <w:t xml:space="preserve">with </w:t>
      </w:r>
      <w:r w:rsidR="002001F7" w:rsidRPr="003C6C9F">
        <w:rPr>
          <w:rFonts w:ascii="Arial" w:hAnsi="Arial" w:cs="Arial"/>
          <w:lang w:val="en-GB"/>
        </w:rPr>
        <w:t xml:space="preserve">a </w:t>
      </w:r>
      <w:r w:rsidRPr="003C6C9F">
        <w:rPr>
          <w:rFonts w:ascii="Arial" w:hAnsi="Arial" w:cs="Arial"/>
          <w:lang w:val="en-GB"/>
        </w:rPr>
        <w:t xml:space="preserve">breakfast to </w:t>
      </w:r>
      <w:r w:rsidR="002001F7" w:rsidRPr="003C6C9F">
        <w:rPr>
          <w:rFonts w:ascii="Arial" w:hAnsi="Arial" w:cs="Arial"/>
          <w:lang w:val="en-GB"/>
        </w:rPr>
        <w:t>raise money</w:t>
      </w:r>
      <w:r w:rsidRPr="003C6C9F">
        <w:rPr>
          <w:rFonts w:ascii="Arial" w:hAnsi="Arial" w:cs="Arial"/>
          <w:lang w:val="en-GB"/>
        </w:rPr>
        <w:t xml:space="preserve">. </w:t>
      </w:r>
      <w:r w:rsidR="002136D5" w:rsidRPr="003C6C9F">
        <w:rPr>
          <w:rFonts w:ascii="Arial" w:hAnsi="Arial" w:cs="Arial"/>
          <w:lang w:val="en-GB"/>
        </w:rPr>
        <w:t>This simple but innovative solution evolved into a groundbreaking platform that connected travellers with a host</w:t>
      </w:r>
      <w:r w:rsidRPr="003C6C9F">
        <w:rPr>
          <w:rFonts w:ascii="Arial" w:hAnsi="Arial" w:cs="Arial"/>
          <w:lang w:val="en-GB"/>
        </w:rPr>
        <w:t>. Th</w:t>
      </w:r>
      <w:r w:rsidR="00B71711" w:rsidRPr="003C6C9F">
        <w:rPr>
          <w:rFonts w:ascii="Arial" w:hAnsi="Arial" w:cs="Arial"/>
          <w:lang w:val="en-GB"/>
        </w:rPr>
        <w:t>is</w:t>
      </w:r>
      <w:r w:rsidRPr="003C6C9F">
        <w:rPr>
          <w:rFonts w:ascii="Arial" w:hAnsi="Arial" w:cs="Arial"/>
          <w:lang w:val="en-GB"/>
        </w:rPr>
        <w:t xml:space="preserve"> innovative </w:t>
      </w:r>
      <w:r w:rsidRPr="003C6C9F">
        <w:rPr>
          <w:rFonts w:ascii="Arial" w:hAnsi="Arial" w:cs="Arial"/>
          <w:lang w:val="en-GB"/>
        </w:rPr>
        <w:lastRenderedPageBreak/>
        <w:t xml:space="preserve">approach helped </w:t>
      </w:r>
      <w:r w:rsidR="00D819FA" w:rsidRPr="003C6C9F">
        <w:rPr>
          <w:rFonts w:ascii="Arial" w:hAnsi="Arial" w:cs="Arial"/>
          <w:lang w:val="en-GB"/>
        </w:rPr>
        <w:t>to</w:t>
      </w:r>
      <w:r w:rsidRPr="003C6C9F">
        <w:rPr>
          <w:rFonts w:ascii="Arial" w:hAnsi="Arial" w:cs="Arial"/>
          <w:lang w:val="en-GB"/>
        </w:rPr>
        <w:t xml:space="preserve"> increas</w:t>
      </w:r>
      <w:r w:rsidR="00D819FA" w:rsidRPr="003C6C9F">
        <w:rPr>
          <w:rFonts w:ascii="Arial" w:hAnsi="Arial" w:cs="Arial"/>
          <w:lang w:val="en-GB"/>
        </w:rPr>
        <w:t>e</w:t>
      </w:r>
      <w:r w:rsidRPr="003C6C9F">
        <w:rPr>
          <w:rFonts w:ascii="Arial" w:hAnsi="Arial" w:cs="Arial"/>
          <w:lang w:val="en-GB"/>
        </w:rPr>
        <w:t xml:space="preserve"> the operation</w:t>
      </w:r>
      <w:r w:rsidR="0019454D" w:rsidRPr="003C6C9F">
        <w:rPr>
          <w:rFonts w:ascii="Arial" w:hAnsi="Arial" w:cs="Arial"/>
          <w:lang w:val="en-GB"/>
        </w:rPr>
        <w:t>s</w:t>
      </w:r>
      <w:r w:rsidRPr="003C6C9F">
        <w:rPr>
          <w:rFonts w:ascii="Arial" w:hAnsi="Arial" w:cs="Arial"/>
          <w:lang w:val="en-GB"/>
        </w:rPr>
        <w:t xml:space="preserve"> of Airbnb to  190 countries </w:t>
      </w:r>
      <w:r w:rsidR="00584EC2" w:rsidRPr="003C6C9F">
        <w:rPr>
          <w:rFonts w:ascii="Arial" w:hAnsi="Arial" w:cs="Arial"/>
          <w:lang w:val="en-GB"/>
        </w:rPr>
        <w:t xml:space="preserve">and boost their global brand image </w:t>
      </w:r>
      <w:r w:rsidR="005464FE" w:rsidRPr="003C6C9F">
        <w:rPr>
          <w:rFonts w:ascii="Arial" w:hAnsi="Arial" w:cs="Arial"/>
          <w:lang w:val="en-GB"/>
        </w:rPr>
        <w:t xml:space="preserve">(Botsman </w:t>
      </w:r>
      <w:r w:rsidR="005464FE" w:rsidRPr="003C6C9F">
        <w:rPr>
          <w:rFonts w:ascii="Arial" w:hAnsi="Arial" w:cs="Arial"/>
          <w:i/>
          <w:iCs/>
          <w:lang w:val="en-GB"/>
        </w:rPr>
        <w:t>et al.,</w:t>
      </w:r>
      <w:r w:rsidR="005464FE" w:rsidRPr="003C6C9F">
        <w:rPr>
          <w:rFonts w:ascii="Arial" w:hAnsi="Arial" w:cs="Arial"/>
          <w:lang w:val="en-GB"/>
        </w:rPr>
        <w:t xml:space="preserve"> 2016)</w:t>
      </w:r>
      <w:r w:rsidRPr="003C6C9F">
        <w:rPr>
          <w:rFonts w:ascii="Arial" w:hAnsi="Arial" w:cs="Arial"/>
          <w:lang w:val="en-GB"/>
        </w:rPr>
        <w:t xml:space="preserve">. </w:t>
      </w:r>
    </w:p>
    <w:p w14:paraId="797CAF1E" w14:textId="247FEB5A" w:rsidR="00413CCC" w:rsidRPr="003C6C9F" w:rsidRDefault="009B2179" w:rsidP="00357BD1">
      <w:pPr>
        <w:rPr>
          <w:rFonts w:ascii="Arial" w:hAnsi="Arial" w:cs="Arial"/>
        </w:rPr>
      </w:pPr>
      <w:r w:rsidRPr="003C6C9F">
        <w:rPr>
          <w:rFonts w:ascii="Arial" w:hAnsi="Arial" w:cs="Arial"/>
          <w:lang w:val="en-GB"/>
        </w:rPr>
        <w:t>This trait is linked to the Schumpeter’s Theory of Innovation w</w:t>
      </w:r>
      <w:r w:rsidR="001B5052" w:rsidRPr="003C6C9F">
        <w:rPr>
          <w:rFonts w:ascii="Arial" w:hAnsi="Arial" w:cs="Arial"/>
          <w:lang w:val="en-GB"/>
        </w:rPr>
        <w:t>hich</w:t>
      </w:r>
      <w:r w:rsidRPr="003C6C9F">
        <w:rPr>
          <w:rFonts w:ascii="Arial" w:hAnsi="Arial" w:cs="Arial"/>
          <w:lang w:val="en-GB"/>
        </w:rPr>
        <w:t xml:space="preserve"> states that an entrepreneur is an agent of change who </w:t>
      </w:r>
      <w:r w:rsidR="00BD6B32" w:rsidRPr="003C6C9F">
        <w:rPr>
          <w:rFonts w:ascii="Arial" w:hAnsi="Arial" w:cs="Arial"/>
          <w:lang w:val="en-GB"/>
        </w:rPr>
        <w:t>introduces</w:t>
      </w:r>
      <w:r w:rsidRPr="003C6C9F">
        <w:rPr>
          <w:rFonts w:ascii="Arial" w:hAnsi="Arial" w:cs="Arial"/>
          <w:lang w:val="en-GB"/>
        </w:rPr>
        <w:t xml:space="preserve"> disruptive idea</w:t>
      </w:r>
      <w:r w:rsidR="00986918" w:rsidRPr="003C6C9F">
        <w:rPr>
          <w:rFonts w:ascii="Arial" w:hAnsi="Arial" w:cs="Arial"/>
          <w:lang w:val="en-GB"/>
        </w:rPr>
        <w:t>s</w:t>
      </w:r>
      <w:r w:rsidRPr="003C6C9F">
        <w:rPr>
          <w:rFonts w:ascii="Arial" w:hAnsi="Arial" w:cs="Arial"/>
          <w:lang w:val="en-GB"/>
        </w:rPr>
        <w:t xml:space="preserve"> </w:t>
      </w:r>
      <w:r w:rsidR="00986918" w:rsidRPr="003C6C9F">
        <w:rPr>
          <w:rFonts w:ascii="Arial" w:hAnsi="Arial" w:cs="Arial"/>
          <w:lang w:val="en-GB"/>
        </w:rPr>
        <w:t>to</w:t>
      </w:r>
      <w:r w:rsidRPr="003C6C9F">
        <w:rPr>
          <w:rFonts w:ascii="Arial" w:hAnsi="Arial" w:cs="Arial"/>
          <w:lang w:val="en-GB"/>
        </w:rPr>
        <w:t xml:space="preserve"> the market after analy</w:t>
      </w:r>
      <w:r w:rsidR="00D92179" w:rsidRPr="003C6C9F">
        <w:rPr>
          <w:rFonts w:ascii="Arial" w:hAnsi="Arial" w:cs="Arial"/>
          <w:lang w:val="en-GB"/>
        </w:rPr>
        <w:t>sing</w:t>
      </w:r>
      <w:r w:rsidRPr="003C6C9F">
        <w:rPr>
          <w:rFonts w:ascii="Arial" w:hAnsi="Arial" w:cs="Arial"/>
          <w:lang w:val="en-GB"/>
        </w:rPr>
        <w:t xml:space="preserve"> </w:t>
      </w:r>
      <w:r w:rsidR="00D92179" w:rsidRPr="003C6C9F">
        <w:rPr>
          <w:rFonts w:ascii="Arial" w:hAnsi="Arial" w:cs="Arial"/>
          <w:lang w:val="en-GB"/>
        </w:rPr>
        <w:t>the</w:t>
      </w:r>
      <w:r w:rsidRPr="003C6C9F">
        <w:rPr>
          <w:rFonts w:ascii="Arial" w:hAnsi="Arial" w:cs="Arial"/>
          <w:lang w:val="en-GB"/>
        </w:rPr>
        <w:t xml:space="preserve"> challenge</w:t>
      </w:r>
      <w:r w:rsidR="00D92179" w:rsidRPr="003C6C9F">
        <w:rPr>
          <w:rFonts w:ascii="Arial" w:hAnsi="Arial" w:cs="Arial"/>
          <w:lang w:val="en-GB"/>
        </w:rPr>
        <w:t>s</w:t>
      </w:r>
      <w:r w:rsidRPr="003C6C9F">
        <w:rPr>
          <w:rFonts w:ascii="Arial" w:hAnsi="Arial" w:cs="Arial"/>
          <w:lang w:val="en-GB"/>
        </w:rPr>
        <w:t xml:space="preserve">. </w:t>
      </w:r>
      <w:r w:rsidR="00C81605" w:rsidRPr="003C6C9F">
        <w:rPr>
          <w:rFonts w:ascii="Arial" w:hAnsi="Arial" w:cs="Arial"/>
          <w:lang w:val="en-GB"/>
        </w:rPr>
        <w:t>Prior to this, the</w:t>
      </w:r>
      <w:r w:rsidRPr="003C6C9F">
        <w:rPr>
          <w:rFonts w:ascii="Arial" w:hAnsi="Arial" w:cs="Arial"/>
          <w:lang w:val="en-GB"/>
        </w:rPr>
        <w:t xml:space="preserve"> industry was dominated by lodge</w:t>
      </w:r>
      <w:r w:rsidR="00067798" w:rsidRPr="003C6C9F">
        <w:rPr>
          <w:rFonts w:ascii="Arial" w:hAnsi="Arial" w:cs="Arial"/>
          <w:lang w:val="en-GB"/>
        </w:rPr>
        <w:t>s</w:t>
      </w:r>
      <w:r w:rsidRPr="003C6C9F">
        <w:rPr>
          <w:rFonts w:ascii="Arial" w:hAnsi="Arial" w:cs="Arial"/>
          <w:lang w:val="en-GB"/>
        </w:rPr>
        <w:t xml:space="preserve"> and hotels that were extremely expensive and impersonal. </w:t>
      </w:r>
      <w:r w:rsidR="008E5100" w:rsidRPr="003C6C9F">
        <w:rPr>
          <w:rFonts w:ascii="Arial" w:hAnsi="Arial" w:cs="Arial"/>
          <w:lang w:val="en-GB"/>
        </w:rPr>
        <w:t xml:space="preserve">While </w:t>
      </w:r>
      <w:r w:rsidR="009F7E4D" w:rsidRPr="003C6C9F">
        <w:rPr>
          <w:rFonts w:ascii="Arial" w:hAnsi="Arial" w:cs="Arial"/>
          <w:lang w:val="en-GB"/>
        </w:rPr>
        <w:t>Chesky’s innovation met the growing demand for affordability, unique accommodations and flexibility, particularly during peak travel seasons</w:t>
      </w:r>
      <w:r w:rsidR="005464FE" w:rsidRPr="003C6C9F">
        <w:rPr>
          <w:rFonts w:ascii="Arial" w:hAnsi="Arial" w:cs="Arial"/>
          <w:lang w:val="en-GB"/>
        </w:rPr>
        <w:t xml:space="preserve"> (Ziemnowicz, 2020)</w:t>
      </w:r>
      <w:r w:rsidRPr="003C6C9F">
        <w:rPr>
          <w:rFonts w:ascii="Arial" w:hAnsi="Arial" w:cs="Arial"/>
          <w:lang w:val="en-GB"/>
        </w:rPr>
        <w:t>.</w:t>
      </w:r>
      <w:r w:rsidR="00EE7CAE" w:rsidRPr="003C6C9F">
        <w:rPr>
          <w:rFonts w:ascii="Arial" w:hAnsi="Arial" w:cs="Arial"/>
          <w:lang w:val="en-GB"/>
        </w:rPr>
        <w:t xml:space="preserve"> </w:t>
      </w:r>
      <w:r w:rsidR="009539EC" w:rsidRPr="003C6C9F">
        <w:rPr>
          <w:rFonts w:ascii="Arial" w:hAnsi="Arial" w:cs="Arial"/>
        </w:rPr>
        <w:t xml:space="preserve">According to Schumpeter’s theory, such creative ideas drive economic transformation by replacing outdated systems, </w:t>
      </w:r>
      <w:r w:rsidR="000B5274" w:rsidRPr="003C6C9F">
        <w:rPr>
          <w:rFonts w:ascii="Arial" w:hAnsi="Arial" w:cs="Arial"/>
        </w:rPr>
        <w:t>involving</w:t>
      </w:r>
      <w:r w:rsidR="009539EC" w:rsidRPr="003C6C9F">
        <w:rPr>
          <w:rFonts w:ascii="Arial" w:hAnsi="Arial" w:cs="Arial"/>
        </w:rPr>
        <w:t xml:space="preserve"> a blend of vision, risk-taking, and patience.</w:t>
      </w:r>
      <w:r w:rsidR="003B726C" w:rsidRPr="003C6C9F">
        <w:rPr>
          <w:rFonts w:ascii="Arial" w:hAnsi="Arial" w:cs="Arial"/>
          <w:lang w:val="en-GB"/>
        </w:rPr>
        <w:t xml:space="preserve"> However, as Rahuman highlights, Chesky’s journey wasn’t without its challenges</w:t>
      </w:r>
      <w:r w:rsidR="00C425F1" w:rsidRPr="003C6C9F">
        <w:rPr>
          <w:rFonts w:ascii="Arial" w:hAnsi="Arial" w:cs="Arial"/>
          <w:lang w:val="en-GB"/>
        </w:rPr>
        <w:t xml:space="preserve"> </w:t>
      </w:r>
      <w:r w:rsidR="00E90A08" w:rsidRPr="003C6C9F">
        <w:rPr>
          <w:rFonts w:ascii="Arial" w:hAnsi="Arial" w:cs="Arial"/>
          <w:lang w:val="en-GB"/>
        </w:rPr>
        <w:t>(</w:t>
      </w:r>
      <w:r w:rsidR="005464FE" w:rsidRPr="003C6C9F">
        <w:rPr>
          <w:rFonts w:ascii="Arial" w:hAnsi="Arial" w:cs="Arial"/>
          <w:lang w:val="en-GB"/>
        </w:rPr>
        <w:t xml:space="preserve">Rahuman </w:t>
      </w:r>
      <w:r w:rsidR="00897213" w:rsidRPr="003C6C9F">
        <w:rPr>
          <w:rFonts w:ascii="Arial" w:hAnsi="Arial" w:cs="Arial"/>
          <w:lang w:val="en-GB"/>
        </w:rPr>
        <w:t>(</w:t>
      </w:r>
      <w:r w:rsidR="005464FE" w:rsidRPr="003C6C9F">
        <w:rPr>
          <w:rFonts w:ascii="Arial" w:hAnsi="Arial" w:cs="Arial"/>
          <w:lang w:val="en-GB"/>
        </w:rPr>
        <w:t>2022</w:t>
      </w:r>
      <w:r w:rsidR="00C373BF" w:rsidRPr="003C6C9F">
        <w:rPr>
          <w:rFonts w:ascii="Arial" w:hAnsi="Arial" w:cs="Arial"/>
          <w:lang w:val="en-GB"/>
        </w:rPr>
        <w:t>) mainly in the initial stages.</w:t>
      </w:r>
      <w:r w:rsidR="00897213" w:rsidRPr="003C6C9F">
        <w:rPr>
          <w:rFonts w:ascii="Arial" w:hAnsi="Arial" w:cs="Arial"/>
          <w:lang w:val="en-GB"/>
        </w:rPr>
        <w:t xml:space="preserve"> The investors </w:t>
      </w:r>
      <w:r w:rsidR="002D18A5" w:rsidRPr="003C6C9F">
        <w:rPr>
          <w:rFonts w:ascii="Arial" w:hAnsi="Arial" w:cs="Arial"/>
          <w:lang w:val="en-GB"/>
        </w:rPr>
        <w:t>lacked confidence</w:t>
      </w:r>
      <w:r w:rsidR="00897213" w:rsidRPr="003C6C9F">
        <w:rPr>
          <w:rFonts w:ascii="Arial" w:hAnsi="Arial" w:cs="Arial"/>
          <w:lang w:val="en-GB"/>
        </w:rPr>
        <w:t xml:space="preserve"> </w:t>
      </w:r>
      <w:r w:rsidR="002D18A5" w:rsidRPr="003C6C9F">
        <w:rPr>
          <w:rFonts w:ascii="Arial" w:hAnsi="Arial" w:cs="Arial"/>
          <w:lang w:val="en-GB"/>
        </w:rPr>
        <w:t>in</w:t>
      </w:r>
      <w:r w:rsidR="00897213" w:rsidRPr="003C6C9F">
        <w:rPr>
          <w:rFonts w:ascii="Arial" w:hAnsi="Arial" w:cs="Arial"/>
          <w:lang w:val="en-GB"/>
        </w:rPr>
        <w:t xml:space="preserve"> the idea and found it </w:t>
      </w:r>
      <w:r w:rsidR="00A22934" w:rsidRPr="003C6C9F">
        <w:rPr>
          <w:rFonts w:ascii="Arial" w:hAnsi="Arial" w:cs="Arial"/>
          <w:lang w:val="en-GB"/>
        </w:rPr>
        <w:t xml:space="preserve">quite </w:t>
      </w:r>
      <w:r w:rsidR="00897213" w:rsidRPr="003C6C9F">
        <w:rPr>
          <w:rFonts w:ascii="Arial" w:hAnsi="Arial" w:cs="Arial"/>
          <w:lang w:val="en-GB"/>
        </w:rPr>
        <w:t>risky</w:t>
      </w:r>
      <w:r w:rsidR="001F7045" w:rsidRPr="003C6C9F">
        <w:rPr>
          <w:rFonts w:ascii="Arial" w:hAnsi="Arial" w:cs="Arial"/>
          <w:lang w:val="en-GB"/>
        </w:rPr>
        <w:t xml:space="preserve"> which meant </w:t>
      </w:r>
      <w:r w:rsidR="00897213" w:rsidRPr="003C6C9F">
        <w:rPr>
          <w:rFonts w:ascii="Arial" w:hAnsi="Arial" w:cs="Arial"/>
          <w:lang w:val="en-GB"/>
        </w:rPr>
        <w:t xml:space="preserve">a lack of </w:t>
      </w:r>
      <w:r w:rsidR="0073175F" w:rsidRPr="003C6C9F">
        <w:rPr>
          <w:rFonts w:ascii="Arial" w:hAnsi="Arial" w:cs="Arial"/>
          <w:lang w:val="en-GB"/>
        </w:rPr>
        <w:t>initial</w:t>
      </w:r>
      <w:r w:rsidR="00897213" w:rsidRPr="003C6C9F">
        <w:rPr>
          <w:rFonts w:ascii="Arial" w:hAnsi="Arial" w:cs="Arial"/>
          <w:lang w:val="en-GB"/>
        </w:rPr>
        <w:t xml:space="preserve"> capital </w:t>
      </w:r>
      <w:r w:rsidR="00712E5F" w:rsidRPr="003C6C9F">
        <w:rPr>
          <w:rFonts w:ascii="Arial" w:hAnsi="Arial" w:cs="Arial"/>
          <w:lang w:val="en-GB"/>
        </w:rPr>
        <w:t xml:space="preserve">and </w:t>
      </w:r>
      <w:r w:rsidR="00FC7C80" w:rsidRPr="003C6C9F">
        <w:rPr>
          <w:rFonts w:ascii="Arial" w:hAnsi="Arial" w:cs="Arial"/>
          <w:lang w:val="en-GB"/>
        </w:rPr>
        <w:t xml:space="preserve">a </w:t>
      </w:r>
      <w:r w:rsidR="00712E5F" w:rsidRPr="003C6C9F">
        <w:rPr>
          <w:rFonts w:ascii="Arial" w:hAnsi="Arial" w:cs="Arial"/>
          <w:lang w:val="en-GB"/>
        </w:rPr>
        <w:t xml:space="preserve">need to grab </w:t>
      </w:r>
      <w:r w:rsidR="00D3646F" w:rsidRPr="003C6C9F">
        <w:rPr>
          <w:rFonts w:ascii="Arial" w:hAnsi="Arial" w:cs="Arial"/>
          <w:lang w:val="en-GB"/>
        </w:rPr>
        <w:t xml:space="preserve">the </w:t>
      </w:r>
      <w:r w:rsidR="00712E5F" w:rsidRPr="003C6C9F">
        <w:rPr>
          <w:rFonts w:ascii="Arial" w:hAnsi="Arial" w:cs="Arial"/>
          <w:lang w:val="en-GB"/>
        </w:rPr>
        <w:t xml:space="preserve">attention of </w:t>
      </w:r>
      <w:r w:rsidR="00F30CA7" w:rsidRPr="003C6C9F">
        <w:rPr>
          <w:rFonts w:ascii="Arial" w:hAnsi="Arial" w:cs="Arial"/>
          <w:lang w:val="en-GB"/>
        </w:rPr>
        <w:t xml:space="preserve">more </w:t>
      </w:r>
      <w:r w:rsidR="00712E5F" w:rsidRPr="003C6C9F">
        <w:rPr>
          <w:rFonts w:ascii="Arial" w:hAnsi="Arial" w:cs="Arial"/>
          <w:lang w:val="en-GB"/>
        </w:rPr>
        <w:t xml:space="preserve">potential investors. </w:t>
      </w:r>
      <w:r w:rsidR="00413CCC" w:rsidRPr="003C6C9F">
        <w:rPr>
          <w:rFonts w:ascii="Arial" w:hAnsi="Arial" w:cs="Arial"/>
        </w:rPr>
        <w:t>Despite this, Chesky’s perseverance and innovative mindset helped him attract key investors, such as Y Combinator, who recogni</w:t>
      </w:r>
      <w:r w:rsidR="003B5066" w:rsidRPr="003C6C9F">
        <w:rPr>
          <w:rFonts w:ascii="Arial" w:hAnsi="Arial" w:cs="Arial"/>
        </w:rPr>
        <w:t>s</w:t>
      </w:r>
      <w:r w:rsidR="00413CCC" w:rsidRPr="003C6C9F">
        <w:rPr>
          <w:rFonts w:ascii="Arial" w:hAnsi="Arial" w:cs="Arial"/>
        </w:rPr>
        <w:t>ed Airbnb’s potential.</w:t>
      </w:r>
    </w:p>
    <w:p w14:paraId="0D8E8C2D" w14:textId="53348239" w:rsidR="00A02D4F" w:rsidRPr="003C6C9F" w:rsidRDefault="005464FE" w:rsidP="00357BD1">
      <w:pPr>
        <w:rPr>
          <w:rFonts w:ascii="Arial" w:hAnsi="Arial" w:cs="Arial"/>
          <w:lang w:val="en-GB"/>
        </w:rPr>
      </w:pPr>
      <w:r w:rsidRPr="003C6C9F">
        <w:rPr>
          <w:rFonts w:ascii="Arial" w:hAnsi="Arial" w:cs="Arial"/>
          <w:lang w:val="en-GB"/>
        </w:rPr>
        <w:t>Singh &amp; Gaur (2018) commen</w:t>
      </w:r>
      <w:r w:rsidR="000A4458" w:rsidRPr="003C6C9F">
        <w:rPr>
          <w:rFonts w:ascii="Arial" w:hAnsi="Arial" w:cs="Arial"/>
          <w:lang w:val="en-GB"/>
        </w:rPr>
        <w:t>t</w:t>
      </w:r>
      <w:r w:rsidRPr="003C6C9F">
        <w:rPr>
          <w:rFonts w:ascii="Arial" w:hAnsi="Arial" w:cs="Arial"/>
          <w:lang w:val="en-GB"/>
        </w:rPr>
        <w:t xml:space="preserve"> that, t</w:t>
      </w:r>
      <w:r w:rsidR="00A02D4F" w:rsidRPr="003C6C9F">
        <w:rPr>
          <w:rFonts w:ascii="Arial" w:hAnsi="Arial" w:cs="Arial"/>
          <w:lang w:val="en-GB"/>
        </w:rPr>
        <w:t>he third trait</w:t>
      </w:r>
      <w:r w:rsidR="00FB59E6" w:rsidRPr="003C6C9F">
        <w:rPr>
          <w:rFonts w:ascii="Arial" w:hAnsi="Arial" w:cs="Arial"/>
          <w:lang w:val="en-GB"/>
        </w:rPr>
        <w:t xml:space="preserve"> of a successful entrepreneur in hospitality is being customer focused</w:t>
      </w:r>
      <w:r w:rsidR="00A02D4F" w:rsidRPr="003C6C9F">
        <w:rPr>
          <w:rFonts w:ascii="Arial" w:hAnsi="Arial" w:cs="Arial"/>
          <w:lang w:val="en-GB"/>
        </w:rPr>
        <w:t xml:space="preserve">. </w:t>
      </w:r>
      <w:r w:rsidR="00A72678" w:rsidRPr="003C6C9F">
        <w:rPr>
          <w:rFonts w:ascii="Arial" w:hAnsi="Arial" w:cs="Arial"/>
          <w:lang w:val="en-GB"/>
        </w:rPr>
        <w:t>C</w:t>
      </w:r>
      <w:r w:rsidR="00A02D4F" w:rsidRPr="003C6C9F">
        <w:rPr>
          <w:rFonts w:ascii="Arial" w:hAnsi="Arial" w:cs="Arial"/>
          <w:lang w:val="en-GB"/>
        </w:rPr>
        <w:t xml:space="preserve">ustomers belong to a wide </w:t>
      </w:r>
      <w:r w:rsidR="008162D2" w:rsidRPr="003C6C9F">
        <w:rPr>
          <w:rFonts w:ascii="Arial" w:hAnsi="Arial" w:cs="Arial"/>
          <w:lang w:val="en-GB"/>
        </w:rPr>
        <w:t>culture category with their own</w:t>
      </w:r>
      <w:r w:rsidR="00A02D4F" w:rsidRPr="003C6C9F">
        <w:rPr>
          <w:rFonts w:ascii="Arial" w:hAnsi="Arial" w:cs="Arial"/>
          <w:lang w:val="en-GB"/>
        </w:rPr>
        <w:t xml:space="preserve"> cultural and taste differences that need</w:t>
      </w:r>
      <w:r w:rsidR="003208E5" w:rsidRPr="003C6C9F">
        <w:rPr>
          <w:rFonts w:ascii="Arial" w:hAnsi="Arial" w:cs="Arial"/>
          <w:lang w:val="en-GB"/>
        </w:rPr>
        <w:t xml:space="preserve"> </w:t>
      </w:r>
      <w:r w:rsidR="00A02D4F" w:rsidRPr="003C6C9F">
        <w:rPr>
          <w:rFonts w:ascii="Arial" w:hAnsi="Arial" w:cs="Arial"/>
          <w:lang w:val="en-GB"/>
        </w:rPr>
        <w:t>to be analysed and</w:t>
      </w:r>
      <w:r w:rsidR="00D6502D" w:rsidRPr="003C6C9F">
        <w:rPr>
          <w:rFonts w:ascii="Arial" w:hAnsi="Arial" w:cs="Arial"/>
          <w:lang w:val="en-GB"/>
        </w:rPr>
        <w:t xml:space="preserve"> personalised for</w:t>
      </w:r>
      <w:r w:rsidR="00483E97" w:rsidRPr="003C6C9F">
        <w:rPr>
          <w:rFonts w:ascii="Arial" w:hAnsi="Arial" w:cs="Arial"/>
          <w:lang w:val="en-GB"/>
        </w:rPr>
        <w:t xml:space="preserve"> to</w:t>
      </w:r>
      <w:r w:rsidR="00A02D4F" w:rsidRPr="003C6C9F">
        <w:rPr>
          <w:rFonts w:ascii="Arial" w:hAnsi="Arial" w:cs="Arial"/>
          <w:lang w:val="en-GB"/>
        </w:rPr>
        <w:t xml:space="preserve"> </w:t>
      </w:r>
      <w:r w:rsidR="00483E97" w:rsidRPr="003C6C9F">
        <w:rPr>
          <w:rFonts w:ascii="Arial" w:hAnsi="Arial" w:cs="Arial"/>
          <w:lang w:val="en-GB"/>
        </w:rPr>
        <w:t>gain their</w:t>
      </w:r>
      <w:r w:rsidR="00A02D4F" w:rsidRPr="003C6C9F">
        <w:rPr>
          <w:rFonts w:ascii="Arial" w:hAnsi="Arial" w:cs="Arial"/>
          <w:lang w:val="en-GB"/>
        </w:rPr>
        <w:t xml:space="preserve"> attention and </w:t>
      </w:r>
      <w:r w:rsidR="00592085" w:rsidRPr="003C6C9F">
        <w:rPr>
          <w:rFonts w:ascii="Arial" w:hAnsi="Arial" w:cs="Arial"/>
          <w:lang w:val="en-GB"/>
        </w:rPr>
        <w:t>trust</w:t>
      </w:r>
      <w:r w:rsidR="00483E97" w:rsidRPr="003C6C9F">
        <w:rPr>
          <w:rFonts w:ascii="Arial" w:hAnsi="Arial" w:cs="Arial"/>
          <w:lang w:val="en-GB"/>
        </w:rPr>
        <w:t xml:space="preserve"> more effectively</w:t>
      </w:r>
      <w:r w:rsidR="00592085" w:rsidRPr="003C6C9F">
        <w:rPr>
          <w:rFonts w:ascii="Arial" w:hAnsi="Arial" w:cs="Arial"/>
          <w:lang w:val="en-GB"/>
        </w:rPr>
        <w:t xml:space="preserve">. An analysis of </w:t>
      </w:r>
      <w:r w:rsidR="00A6686D" w:rsidRPr="003C6C9F">
        <w:rPr>
          <w:rFonts w:ascii="Arial" w:hAnsi="Arial" w:cs="Arial"/>
          <w:lang w:val="en-GB"/>
        </w:rPr>
        <w:t>the</w:t>
      </w:r>
      <w:r w:rsidR="00592085" w:rsidRPr="003C6C9F">
        <w:rPr>
          <w:rFonts w:ascii="Arial" w:hAnsi="Arial" w:cs="Arial"/>
          <w:lang w:val="en-GB"/>
        </w:rPr>
        <w:t xml:space="preserve"> needs and wants </w:t>
      </w:r>
      <w:r w:rsidR="009D7B98" w:rsidRPr="003C6C9F">
        <w:rPr>
          <w:rFonts w:ascii="Arial" w:hAnsi="Arial" w:cs="Arial"/>
          <w:lang w:val="en-GB"/>
        </w:rPr>
        <w:t>of customers allows you to build</w:t>
      </w:r>
      <w:r w:rsidR="00592085" w:rsidRPr="003C6C9F">
        <w:rPr>
          <w:rFonts w:ascii="Arial" w:hAnsi="Arial" w:cs="Arial"/>
          <w:lang w:val="en-GB"/>
        </w:rPr>
        <w:t xml:space="preserve"> strong relations with the </w:t>
      </w:r>
      <w:r w:rsidR="00133F91" w:rsidRPr="003C6C9F">
        <w:rPr>
          <w:rFonts w:ascii="Arial" w:hAnsi="Arial" w:cs="Arial"/>
          <w:lang w:val="en-GB"/>
        </w:rPr>
        <w:t>and therefore increased customer satisfaction</w:t>
      </w:r>
      <w:r w:rsidR="007F1041" w:rsidRPr="003C6C9F">
        <w:rPr>
          <w:rFonts w:ascii="Arial" w:hAnsi="Arial" w:cs="Arial"/>
          <w:lang w:val="en-GB"/>
        </w:rPr>
        <w:t xml:space="preserve">. </w:t>
      </w:r>
      <w:r w:rsidR="00BF1186" w:rsidRPr="003C6C9F">
        <w:rPr>
          <w:rFonts w:ascii="Arial" w:hAnsi="Arial" w:cs="Arial"/>
          <w:lang w:val="en-GB"/>
        </w:rPr>
        <w:t>A positive customer experience makes a business profitable and competitive</w:t>
      </w:r>
      <w:r w:rsidR="009823BB" w:rsidRPr="003C6C9F">
        <w:rPr>
          <w:rFonts w:ascii="Arial" w:hAnsi="Arial" w:cs="Arial"/>
          <w:lang w:val="en-GB"/>
        </w:rPr>
        <w:t xml:space="preserve"> which is why </w:t>
      </w:r>
      <w:r w:rsidR="002B56DC" w:rsidRPr="003C6C9F">
        <w:rPr>
          <w:rFonts w:ascii="Arial" w:hAnsi="Arial" w:cs="Arial"/>
          <w:lang w:val="en-GB"/>
        </w:rPr>
        <w:t>it’s</w:t>
      </w:r>
      <w:r w:rsidR="00BF1186" w:rsidRPr="003C6C9F">
        <w:rPr>
          <w:rFonts w:ascii="Arial" w:hAnsi="Arial" w:cs="Arial"/>
          <w:lang w:val="en-GB"/>
        </w:rPr>
        <w:t xml:space="preserve"> important for new businesses to understand the importance of being customer centric </w:t>
      </w:r>
      <w:r w:rsidR="00300E67" w:rsidRPr="003C6C9F">
        <w:rPr>
          <w:rFonts w:ascii="Arial" w:hAnsi="Arial" w:cs="Arial"/>
          <w:lang w:val="en-GB"/>
        </w:rPr>
        <w:t>when</w:t>
      </w:r>
      <w:r w:rsidR="00BF1186" w:rsidRPr="003C6C9F">
        <w:rPr>
          <w:rFonts w:ascii="Arial" w:hAnsi="Arial" w:cs="Arial"/>
          <w:lang w:val="en-GB"/>
        </w:rPr>
        <w:t xml:space="preserve"> </w:t>
      </w:r>
      <w:r w:rsidR="00D8525E" w:rsidRPr="003C6C9F">
        <w:rPr>
          <w:rFonts w:ascii="Arial" w:hAnsi="Arial" w:cs="Arial"/>
          <w:lang w:val="en-GB"/>
        </w:rPr>
        <w:t>aiming for</w:t>
      </w:r>
      <w:r w:rsidR="00BF1186" w:rsidRPr="003C6C9F">
        <w:rPr>
          <w:rFonts w:ascii="Arial" w:hAnsi="Arial" w:cs="Arial"/>
          <w:lang w:val="en-GB"/>
        </w:rPr>
        <w:t xml:space="preserve"> long term survival, profits and stability. </w:t>
      </w:r>
      <w:r w:rsidR="00AD1524" w:rsidRPr="003C6C9F">
        <w:rPr>
          <w:rFonts w:ascii="Arial" w:hAnsi="Arial" w:cs="Arial"/>
          <w:lang w:val="en-GB"/>
        </w:rPr>
        <w:t>Costas Kintopoulos is a successful entrepreneur and founder of Carpo which blend</w:t>
      </w:r>
      <w:r w:rsidR="00323ACE" w:rsidRPr="003C6C9F">
        <w:rPr>
          <w:rFonts w:ascii="Arial" w:hAnsi="Arial" w:cs="Arial"/>
          <w:lang w:val="en-GB"/>
        </w:rPr>
        <w:t>s</w:t>
      </w:r>
      <w:r w:rsidR="00AD1524" w:rsidRPr="003C6C9F">
        <w:rPr>
          <w:rFonts w:ascii="Arial" w:hAnsi="Arial" w:cs="Arial"/>
          <w:lang w:val="en-GB"/>
        </w:rPr>
        <w:t xml:space="preserve"> retail and hospitality. The company was established in 1991 with a focus on providing high quality products based on great stories from </w:t>
      </w:r>
      <w:r w:rsidR="00D800C4" w:rsidRPr="003C6C9F">
        <w:rPr>
          <w:rFonts w:ascii="Arial" w:hAnsi="Arial" w:cs="Arial"/>
          <w:lang w:val="en-GB"/>
        </w:rPr>
        <w:t xml:space="preserve">around </w:t>
      </w:r>
      <w:r w:rsidR="00AD1524" w:rsidRPr="003C6C9F">
        <w:rPr>
          <w:rFonts w:ascii="Arial" w:hAnsi="Arial" w:cs="Arial"/>
          <w:lang w:val="en-GB"/>
        </w:rPr>
        <w:t xml:space="preserve">the world. </w:t>
      </w:r>
      <w:r w:rsidR="0065204A" w:rsidRPr="003C6C9F">
        <w:rPr>
          <w:rFonts w:ascii="Arial" w:hAnsi="Arial" w:cs="Arial"/>
          <w:lang w:val="en-GB"/>
        </w:rPr>
        <w:t xml:space="preserve">It </w:t>
      </w:r>
      <w:r w:rsidR="00AD1524" w:rsidRPr="003C6C9F">
        <w:rPr>
          <w:rFonts w:ascii="Arial" w:hAnsi="Arial" w:cs="Arial"/>
          <w:lang w:val="en-GB"/>
        </w:rPr>
        <w:t xml:space="preserve">has grown rapidly </w:t>
      </w:r>
      <w:r w:rsidR="008E7D24" w:rsidRPr="003C6C9F">
        <w:rPr>
          <w:rFonts w:ascii="Arial" w:hAnsi="Arial" w:cs="Arial"/>
          <w:lang w:val="en-GB"/>
        </w:rPr>
        <w:t>over time</w:t>
      </w:r>
      <w:r w:rsidR="00AD1524" w:rsidRPr="003C6C9F">
        <w:rPr>
          <w:rFonts w:ascii="Arial" w:hAnsi="Arial" w:cs="Arial"/>
          <w:lang w:val="en-GB"/>
        </w:rPr>
        <w:t xml:space="preserve"> with a focus on maximising </w:t>
      </w:r>
      <w:r w:rsidR="00A911C7" w:rsidRPr="003C6C9F">
        <w:rPr>
          <w:rFonts w:ascii="Arial" w:hAnsi="Arial" w:cs="Arial"/>
          <w:lang w:val="en-GB"/>
        </w:rPr>
        <w:t xml:space="preserve">its </w:t>
      </w:r>
      <w:r w:rsidR="00AD1524" w:rsidRPr="003C6C9F">
        <w:rPr>
          <w:rFonts w:ascii="Arial" w:hAnsi="Arial" w:cs="Arial"/>
          <w:lang w:val="en-GB"/>
        </w:rPr>
        <w:t>customer satisfaction</w:t>
      </w:r>
      <w:r w:rsidRPr="003C6C9F">
        <w:rPr>
          <w:rFonts w:ascii="Arial" w:hAnsi="Arial" w:cs="Arial"/>
          <w:lang w:val="en-GB"/>
        </w:rPr>
        <w:t xml:space="preserve"> (Four Magazine, 2024)</w:t>
      </w:r>
      <w:r w:rsidR="00AD1524" w:rsidRPr="003C6C9F">
        <w:rPr>
          <w:rFonts w:ascii="Arial" w:hAnsi="Arial" w:cs="Arial"/>
          <w:lang w:val="en-GB"/>
        </w:rPr>
        <w:t xml:space="preserve">. </w:t>
      </w:r>
    </w:p>
    <w:p w14:paraId="45DA456B" w14:textId="3C63D0A9" w:rsidR="00B061C6" w:rsidRPr="003C6C9F" w:rsidRDefault="008E3068" w:rsidP="00357BD1">
      <w:pPr>
        <w:rPr>
          <w:rFonts w:ascii="Arial" w:hAnsi="Arial" w:cs="Arial"/>
          <w:lang w:val="en-GB"/>
        </w:rPr>
      </w:pPr>
      <w:r w:rsidRPr="003C6C9F">
        <w:rPr>
          <w:rFonts w:ascii="Arial" w:hAnsi="Arial" w:cs="Arial"/>
          <w:lang w:val="en-GB"/>
        </w:rPr>
        <w:t>Carpo is an active player in the field of importing, processing, merchandising</w:t>
      </w:r>
      <w:r w:rsidR="00926261" w:rsidRPr="003C6C9F">
        <w:rPr>
          <w:rFonts w:ascii="Arial" w:hAnsi="Arial" w:cs="Arial"/>
          <w:lang w:val="en-GB"/>
        </w:rPr>
        <w:t>,</w:t>
      </w:r>
      <w:r w:rsidRPr="003C6C9F">
        <w:rPr>
          <w:rFonts w:ascii="Arial" w:hAnsi="Arial" w:cs="Arial"/>
          <w:lang w:val="en-GB"/>
        </w:rPr>
        <w:t xml:space="preserve"> and packaging dried fruits and nuts. Quality is the essence of its product and has</w:t>
      </w:r>
      <w:r w:rsidR="007A12B2" w:rsidRPr="003C6C9F">
        <w:rPr>
          <w:rFonts w:ascii="Arial" w:hAnsi="Arial" w:cs="Arial"/>
          <w:lang w:val="en-GB"/>
        </w:rPr>
        <w:t xml:space="preserve"> led to</w:t>
      </w:r>
      <w:r w:rsidRPr="003C6C9F">
        <w:rPr>
          <w:rFonts w:ascii="Arial" w:hAnsi="Arial" w:cs="Arial"/>
          <w:lang w:val="en-GB"/>
        </w:rPr>
        <w:t xml:space="preserve"> </w:t>
      </w:r>
      <w:r w:rsidR="007A7BA1" w:rsidRPr="003C6C9F">
        <w:rPr>
          <w:rFonts w:ascii="Arial" w:hAnsi="Arial" w:cs="Arial"/>
          <w:lang w:val="en-GB"/>
        </w:rPr>
        <w:t xml:space="preserve">its </w:t>
      </w:r>
      <w:r w:rsidRPr="003C6C9F">
        <w:rPr>
          <w:rFonts w:ascii="Arial" w:hAnsi="Arial" w:cs="Arial"/>
          <w:lang w:val="en-GB"/>
        </w:rPr>
        <w:t>expan</w:t>
      </w:r>
      <w:r w:rsidR="007A12B2" w:rsidRPr="003C6C9F">
        <w:rPr>
          <w:rFonts w:ascii="Arial" w:hAnsi="Arial" w:cs="Arial"/>
          <w:lang w:val="en-GB"/>
        </w:rPr>
        <w:t>sion</w:t>
      </w:r>
      <w:r w:rsidRPr="003C6C9F">
        <w:rPr>
          <w:rFonts w:ascii="Arial" w:hAnsi="Arial" w:cs="Arial"/>
          <w:lang w:val="en-GB"/>
        </w:rPr>
        <w:t xml:space="preserve"> in the market </w:t>
      </w:r>
      <w:r w:rsidR="00E64E55" w:rsidRPr="003C6C9F">
        <w:rPr>
          <w:rFonts w:ascii="Arial" w:hAnsi="Arial" w:cs="Arial"/>
          <w:lang w:val="en-GB"/>
        </w:rPr>
        <w:t>in</w:t>
      </w:r>
      <w:r w:rsidRPr="003C6C9F">
        <w:rPr>
          <w:rFonts w:ascii="Arial" w:hAnsi="Arial" w:cs="Arial"/>
          <w:lang w:val="en-GB"/>
        </w:rPr>
        <w:t xml:space="preserve"> three basic </w:t>
      </w:r>
      <w:r w:rsidR="00711E6B" w:rsidRPr="003C6C9F">
        <w:rPr>
          <w:rFonts w:ascii="Arial" w:hAnsi="Arial" w:cs="Arial"/>
          <w:lang w:val="en-GB"/>
        </w:rPr>
        <w:t>product categories</w:t>
      </w:r>
      <w:r w:rsidR="00E64E55" w:rsidRPr="003C6C9F">
        <w:rPr>
          <w:rFonts w:ascii="Arial" w:hAnsi="Arial" w:cs="Arial"/>
          <w:lang w:val="en-GB"/>
        </w:rPr>
        <w:t xml:space="preserve">: </w:t>
      </w:r>
      <w:r w:rsidRPr="003C6C9F">
        <w:rPr>
          <w:rFonts w:ascii="Arial" w:hAnsi="Arial" w:cs="Arial"/>
          <w:lang w:val="en-GB"/>
        </w:rPr>
        <w:t xml:space="preserve">nuts, coffee and chocolate. </w:t>
      </w:r>
      <w:r w:rsidR="008715AD" w:rsidRPr="003C6C9F">
        <w:rPr>
          <w:rFonts w:ascii="Arial" w:hAnsi="Arial" w:cs="Arial"/>
          <w:lang w:val="en-GB"/>
        </w:rPr>
        <w:lastRenderedPageBreak/>
        <w:t>Costas entrepreneurial traits are</w:t>
      </w:r>
      <w:r w:rsidR="0082294A" w:rsidRPr="003C6C9F">
        <w:rPr>
          <w:rFonts w:ascii="Arial" w:hAnsi="Arial" w:cs="Arial"/>
          <w:lang w:val="en-GB"/>
        </w:rPr>
        <w:t xml:space="preserve"> linked to make McClelland’s Need for Achievement theory</w:t>
      </w:r>
      <w:r w:rsidR="005464FE" w:rsidRPr="003C6C9F">
        <w:rPr>
          <w:rFonts w:ascii="Arial" w:hAnsi="Arial" w:cs="Arial"/>
          <w:lang w:val="en-GB"/>
        </w:rPr>
        <w:t xml:space="preserve"> (de Andrade </w:t>
      </w:r>
      <w:r w:rsidR="005464FE" w:rsidRPr="003C6C9F">
        <w:rPr>
          <w:rFonts w:ascii="Arial" w:hAnsi="Arial" w:cs="Arial"/>
          <w:i/>
          <w:iCs/>
          <w:lang w:val="en-GB"/>
        </w:rPr>
        <w:t>et al.,</w:t>
      </w:r>
      <w:r w:rsidR="005464FE" w:rsidRPr="003C6C9F">
        <w:rPr>
          <w:rFonts w:ascii="Arial" w:hAnsi="Arial" w:cs="Arial"/>
          <w:lang w:val="en-GB"/>
        </w:rPr>
        <w:t xml:space="preserve"> 2021)</w:t>
      </w:r>
      <w:r w:rsidR="0082294A" w:rsidRPr="003C6C9F">
        <w:rPr>
          <w:rFonts w:ascii="Arial" w:hAnsi="Arial" w:cs="Arial"/>
          <w:lang w:val="en-GB"/>
        </w:rPr>
        <w:t xml:space="preserve">. This </w:t>
      </w:r>
      <w:r w:rsidR="00022294" w:rsidRPr="003C6C9F">
        <w:rPr>
          <w:rFonts w:ascii="Arial" w:hAnsi="Arial" w:cs="Arial"/>
          <w:lang w:val="en-GB"/>
        </w:rPr>
        <w:t xml:space="preserve">theory’s aim is to achieve great heights by </w:t>
      </w:r>
      <w:r w:rsidR="0082294A" w:rsidRPr="003C6C9F">
        <w:rPr>
          <w:rFonts w:ascii="Arial" w:hAnsi="Arial" w:cs="Arial"/>
          <w:lang w:val="en-GB"/>
        </w:rPr>
        <w:t>establish</w:t>
      </w:r>
      <w:r w:rsidR="00022294" w:rsidRPr="003C6C9F">
        <w:rPr>
          <w:rFonts w:ascii="Arial" w:hAnsi="Arial" w:cs="Arial"/>
          <w:lang w:val="en-GB"/>
        </w:rPr>
        <w:t>ing</w:t>
      </w:r>
      <w:r w:rsidR="0082294A" w:rsidRPr="003C6C9F">
        <w:rPr>
          <w:rFonts w:ascii="Arial" w:hAnsi="Arial" w:cs="Arial"/>
          <w:lang w:val="en-GB"/>
        </w:rPr>
        <w:t xml:space="preserve"> ambitious goals and co</w:t>
      </w:r>
      <w:r w:rsidR="0060197C" w:rsidRPr="003C6C9F">
        <w:rPr>
          <w:rFonts w:ascii="Arial" w:hAnsi="Arial" w:cs="Arial"/>
          <w:lang w:val="en-GB"/>
        </w:rPr>
        <w:t>ntinuously</w:t>
      </w:r>
      <w:r w:rsidR="0082294A" w:rsidRPr="003C6C9F">
        <w:rPr>
          <w:rFonts w:ascii="Arial" w:hAnsi="Arial" w:cs="Arial"/>
          <w:lang w:val="en-GB"/>
        </w:rPr>
        <w:t xml:space="preserve"> improving performance with experience. </w:t>
      </w:r>
      <w:r w:rsidR="009547D1" w:rsidRPr="003C6C9F">
        <w:rPr>
          <w:rFonts w:ascii="Arial" w:hAnsi="Arial" w:cs="Arial"/>
          <w:lang w:val="en-GB"/>
        </w:rPr>
        <w:t>Costas’</w:t>
      </w:r>
      <w:r w:rsidR="0082294A" w:rsidRPr="003C6C9F">
        <w:rPr>
          <w:rFonts w:ascii="Arial" w:hAnsi="Arial" w:cs="Arial"/>
          <w:lang w:val="en-GB"/>
        </w:rPr>
        <w:t xml:space="preserve"> meticulous attention </w:t>
      </w:r>
      <w:r w:rsidR="009547D1" w:rsidRPr="003C6C9F">
        <w:rPr>
          <w:rFonts w:ascii="Arial" w:hAnsi="Arial" w:cs="Arial"/>
          <w:lang w:val="en-GB"/>
        </w:rPr>
        <w:t>to</w:t>
      </w:r>
      <w:r w:rsidR="0082294A" w:rsidRPr="003C6C9F">
        <w:rPr>
          <w:rFonts w:ascii="Arial" w:hAnsi="Arial" w:cs="Arial"/>
          <w:lang w:val="en-GB"/>
        </w:rPr>
        <w:t xml:space="preserve"> sourcing high quality products to </w:t>
      </w:r>
      <w:r w:rsidR="005679C0" w:rsidRPr="003C6C9F">
        <w:rPr>
          <w:rFonts w:ascii="Arial" w:hAnsi="Arial" w:cs="Arial"/>
          <w:lang w:val="en-GB"/>
        </w:rPr>
        <w:t xml:space="preserve">better the </w:t>
      </w:r>
      <w:r w:rsidR="0082294A" w:rsidRPr="003C6C9F">
        <w:rPr>
          <w:rFonts w:ascii="Arial" w:hAnsi="Arial" w:cs="Arial"/>
          <w:lang w:val="en-GB"/>
        </w:rPr>
        <w:t xml:space="preserve">customer experience reflects </w:t>
      </w:r>
      <w:r w:rsidR="00AC1C55" w:rsidRPr="003C6C9F">
        <w:rPr>
          <w:rFonts w:ascii="Arial" w:hAnsi="Arial" w:cs="Arial"/>
          <w:lang w:val="en-GB"/>
        </w:rPr>
        <w:t>his</w:t>
      </w:r>
      <w:r w:rsidR="0082294A" w:rsidRPr="003C6C9F">
        <w:rPr>
          <w:rFonts w:ascii="Arial" w:hAnsi="Arial" w:cs="Arial"/>
          <w:lang w:val="en-GB"/>
        </w:rPr>
        <w:t xml:space="preserve"> dedication </w:t>
      </w:r>
      <w:r w:rsidR="00811091" w:rsidRPr="003C6C9F">
        <w:rPr>
          <w:rFonts w:ascii="Arial" w:hAnsi="Arial" w:cs="Arial"/>
          <w:lang w:val="en-GB"/>
        </w:rPr>
        <w:t>to</w:t>
      </w:r>
      <w:r w:rsidR="0082294A" w:rsidRPr="003C6C9F">
        <w:rPr>
          <w:rFonts w:ascii="Arial" w:hAnsi="Arial" w:cs="Arial"/>
          <w:lang w:val="en-GB"/>
        </w:rPr>
        <w:t xml:space="preserve"> achiev</w:t>
      </w:r>
      <w:r w:rsidR="00811091" w:rsidRPr="003C6C9F">
        <w:rPr>
          <w:rFonts w:ascii="Arial" w:hAnsi="Arial" w:cs="Arial"/>
          <w:lang w:val="en-GB"/>
        </w:rPr>
        <w:t>e</w:t>
      </w:r>
      <w:r w:rsidR="0082294A" w:rsidRPr="003C6C9F">
        <w:rPr>
          <w:rFonts w:ascii="Arial" w:hAnsi="Arial" w:cs="Arial"/>
          <w:lang w:val="en-GB"/>
        </w:rPr>
        <w:t xml:space="preserve"> excellence. The success story of Carpo in London </w:t>
      </w:r>
      <w:r w:rsidR="005C23A1" w:rsidRPr="003C6C9F">
        <w:rPr>
          <w:rFonts w:ascii="Arial" w:hAnsi="Arial" w:cs="Arial"/>
          <w:lang w:val="en-GB"/>
        </w:rPr>
        <w:t>highlights</w:t>
      </w:r>
      <w:r w:rsidR="0082294A" w:rsidRPr="003C6C9F">
        <w:rPr>
          <w:rFonts w:ascii="Arial" w:hAnsi="Arial" w:cs="Arial"/>
          <w:lang w:val="en-GB"/>
        </w:rPr>
        <w:t xml:space="preserve"> </w:t>
      </w:r>
      <w:r w:rsidR="00B40695" w:rsidRPr="003C6C9F">
        <w:rPr>
          <w:rFonts w:ascii="Arial" w:hAnsi="Arial" w:cs="Arial"/>
          <w:lang w:val="en-GB"/>
        </w:rPr>
        <w:t>the</w:t>
      </w:r>
      <w:r w:rsidR="0082294A" w:rsidRPr="003C6C9F">
        <w:rPr>
          <w:rFonts w:ascii="Arial" w:hAnsi="Arial" w:cs="Arial"/>
          <w:lang w:val="en-GB"/>
        </w:rPr>
        <w:t xml:space="preserve"> link between </w:t>
      </w:r>
      <w:r w:rsidR="008F1D78" w:rsidRPr="003C6C9F">
        <w:rPr>
          <w:rFonts w:ascii="Arial" w:hAnsi="Arial" w:cs="Arial"/>
          <w:lang w:val="en-GB"/>
        </w:rPr>
        <w:t xml:space="preserve">a </w:t>
      </w:r>
      <w:r w:rsidR="0082294A" w:rsidRPr="003C6C9F">
        <w:rPr>
          <w:rFonts w:ascii="Arial" w:hAnsi="Arial" w:cs="Arial"/>
          <w:lang w:val="en-GB"/>
        </w:rPr>
        <w:t>need for achievement and entrepreneurial development</w:t>
      </w:r>
      <w:r w:rsidR="00875F82" w:rsidRPr="003C6C9F">
        <w:rPr>
          <w:rFonts w:ascii="Arial" w:hAnsi="Arial" w:cs="Arial"/>
          <w:lang w:val="en-GB"/>
        </w:rPr>
        <w:t xml:space="preserve"> and how by focusing on quality and customer satisfaction, Costa was able to differentiate his brand in </w:t>
      </w:r>
      <w:r w:rsidR="006410D6" w:rsidRPr="003C6C9F">
        <w:rPr>
          <w:rFonts w:ascii="Arial" w:hAnsi="Arial" w:cs="Arial"/>
          <w:lang w:val="en-GB"/>
        </w:rPr>
        <w:t>a</w:t>
      </w:r>
      <w:r w:rsidR="00875F82" w:rsidRPr="003C6C9F">
        <w:rPr>
          <w:rFonts w:ascii="Arial" w:hAnsi="Arial" w:cs="Arial"/>
          <w:lang w:val="en-GB"/>
        </w:rPr>
        <w:t xml:space="preserve"> competitive market. </w:t>
      </w:r>
    </w:p>
    <w:p w14:paraId="1A88EFBF" w14:textId="7629A900" w:rsidR="0082294A" w:rsidRPr="003C6C9F" w:rsidRDefault="00572E95" w:rsidP="00357BD1">
      <w:pPr>
        <w:rPr>
          <w:rFonts w:ascii="Arial" w:hAnsi="Arial" w:cs="Arial"/>
          <w:lang w:val="en-GB"/>
        </w:rPr>
      </w:pPr>
      <w:r w:rsidRPr="003C6C9F">
        <w:rPr>
          <w:rFonts w:ascii="Arial" w:hAnsi="Arial" w:cs="Arial"/>
          <w:lang w:val="en-GB"/>
        </w:rPr>
        <w:t>The entrepreneurial drive of Costas is linked to</w:t>
      </w:r>
      <w:r w:rsidR="003265EE" w:rsidRPr="003C6C9F">
        <w:rPr>
          <w:rFonts w:ascii="Arial" w:hAnsi="Arial" w:cs="Arial"/>
          <w:lang w:val="en-GB"/>
        </w:rPr>
        <w:t xml:space="preserve"> </w:t>
      </w:r>
      <w:r w:rsidRPr="003C6C9F">
        <w:rPr>
          <w:rFonts w:ascii="Arial" w:hAnsi="Arial" w:cs="Arial"/>
          <w:lang w:val="en-GB"/>
        </w:rPr>
        <w:t xml:space="preserve">traits </w:t>
      </w:r>
      <w:r w:rsidR="003265EE" w:rsidRPr="003C6C9F">
        <w:rPr>
          <w:rFonts w:ascii="Arial" w:hAnsi="Arial" w:cs="Arial"/>
          <w:lang w:val="en-GB"/>
        </w:rPr>
        <w:t>lik</w:t>
      </w:r>
      <w:r w:rsidR="00BF6542" w:rsidRPr="003C6C9F">
        <w:rPr>
          <w:rFonts w:ascii="Arial" w:hAnsi="Arial" w:cs="Arial"/>
          <w:lang w:val="en-GB"/>
        </w:rPr>
        <w:t>e</w:t>
      </w:r>
      <w:r w:rsidR="00DC2D69" w:rsidRPr="003C6C9F">
        <w:rPr>
          <w:rFonts w:ascii="Arial" w:hAnsi="Arial" w:cs="Arial"/>
          <w:lang w:val="en-GB"/>
        </w:rPr>
        <w:t xml:space="preserve"> a</w:t>
      </w:r>
      <w:r w:rsidRPr="003C6C9F">
        <w:rPr>
          <w:rFonts w:ascii="Arial" w:hAnsi="Arial" w:cs="Arial"/>
          <w:lang w:val="en-GB"/>
        </w:rPr>
        <w:t xml:space="preserve"> need for achievement, striving for excellence, customer satisfaction and </w:t>
      </w:r>
      <w:r w:rsidR="003A5BB3" w:rsidRPr="003C6C9F">
        <w:rPr>
          <w:rFonts w:ascii="Arial" w:hAnsi="Arial" w:cs="Arial"/>
          <w:lang w:val="en-GB"/>
        </w:rPr>
        <w:t xml:space="preserve">quality commitment </w:t>
      </w:r>
      <w:r w:rsidR="005464FE" w:rsidRPr="003C6C9F">
        <w:rPr>
          <w:rFonts w:ascii="Arial" w:hAnsi="Arial" w:cs="Arial"/>
          <w:lang w:val="en-GB"/>
        </w:rPr>
        <w:t xml:space="preserve"> (Siok </w:t>
      </w:r>
      <w:r w:rsidR="005464FE" w:rsidRPr="003C6C9F">
        <w:rPr>
          <w:rFonts w:ascii="Arial" w:hAnsi="Arial" w:cs="Arial"/>
          <w:i/>
          <w:iCs/>
          <w:lang w:val="en-GB"/>
        </w:rPr>
        <w:t>et al.,</w:t>
      </w:r>
      <w:r w:rsidR="005464FE" w:rsidRPr="003C6C9F">
        <w:rPr>
          <w:rFonts w:ascii="Arial" w:hAnsi="Arial" w:cs="Arial"/>
          <w:lang w:val="en-GB"/>
        </w:rPr>
        <w:t xml:space="preserve"> 2023)</w:t>
      </w:r>
      <w:r w:rsidRPr="003C6C9F">
        <w:rPr>
          <w:rFonts w:ascii="Arial" w:hAnsi="Arial" w:cs="Arial"/>
          <w:lang w:val="en-GB"/>
        </w:rPr>
        <w:t xml:space="preserve">. </w:t>
      </w:r>
      <w:r w:rsidR="008D5663" w:rsidRPr="003C6C9F">
        <w:rPr>
          <w:rFonts w:ascii="Arial" w:hAnsi="Arial" w:cs="Arial"/>
          <w:lang w:val="en-GB"/>
        </w:rPr>
        <w:t xml:space="preserve">The </w:t>
      </w:r>
      <w:r w:rsidR="00742D36" w:rsidRPr="003C6C9F">
        <w:rPr>
          <w:rFonts w:ascii="Arial" w:hAnsi="Arial" w:cs="Arial"/>
          <w:lang w:val="en-GB"/>
        </w:rPr>
        <w:t>inspiration</w:t>
      </w:r>
      <w:r w:rsidR="008D5663" w:rsidRPr="003C6C9F">
        <w:rPr>
          <w:rFonts w:ascii="Arial" w:hAnsi="Arial" w:cs="Arial"/>
          <w:lang w:val="en-GB"/>
        </w:rPr>
        <w:t xml:space="preserve"> behind Carpo</w:t>
      </w:r>
      <w:r w:rsidR="005E7F62" w:rsidRPr="003C6C9F">
        <w:rPr>
          <w:rFonts w:ascii="Arial" w:hAnsi="Arial" w:cs="Arial"/>
          <w:lang w:val="en-GB"/>
        </w:rPr>
        <w:t>’s idea</w:t>
      </w:r>
      <w:r w:rsidR="008D5663" w:rsidRPr="003C6C9F">
        <w:rPr>
          <w:rFonts w:ascii="Arial" w:hAnsi="Arial" w:cs="Arial"/>
          <w:lang w:val="en-GB"/>
        </w:rPr>
        <w:t xml:space="preserve"> </w:t>
      </w:r>
      <w:r w:rsidR="00A43DB8" w:rsidRPr="003C6C9F">
        <w:rPr>
          <w:rFonts w:ascii="Arial" w:hAnsi="Arial" w:cs="Arial"/>
          <w:lang w:val="en-GB"/>
        </w:rPr>
        <w:t>was</w:t>
      </w:r>
      <w:r w:rsidR="00D70324" w:rsidRPr="003C6C9F">
        <w:rPr>
          <w:rFonts w:ascii="Arial" w:hAnsi="Arial" w:cs="Arial"/>
          <w:lang w:val="en-GB"/>
        </w:rPr>
        <w:t xml:space="preserve"> his</w:t>
      </w:r>
      <w:r w:rsidR="008D5663" w:rsidRPr="003C6C9F">
        <w:rPr>
          <w:rFonts w:ascii="Arial" w:hAnsi="Arial" w:cs="Arial"/>
          <w:lang w:val="en-GB"/>
        </w:rPr>
        <w:t xml:space="preserve"> personal passion combined with market knowledge. Kintopoulos identified </w:t>
      </w:r>
      <w:r w:rsidR="00225EE7" w:rsidRPr="003C6C9F">
        <w:rPr>
          <w:rFonts w:ascii="Arial" w:hAnsi="Arial" w:cs="Arial"/>
          <w:lang w:val="en-GB"/>
        </w:rPr>
        <w:t xml:space="preserve">that although there were a lot of coffee/ retail shops, </w:t>
      </w:r>
      <w:r w:rsidR="00AA2C31" w:rsidRPr="003C6C9F">
        <w:rPr>
          <w:rFonts w:ascii="Arial" w:hAnsi="Arial" w:cs="Arial"/>
          <w:lang w:val="en-GB"/>
        </w:rPr>
        <w:t xml:space="preserve">there were </w:t>
      </w:r>
      <w:r w:rsidR="00225EE7" w:rsidRPr="003C6C9F">
        <w:rPr>
          <w:rFonts w:ascii="Arial" w:hAnsi="Arial" w:cs="Arial"/>
          <w:lang w:val="en-GB"/>
        </w:rPr>
        <w:t>none</w:t>
      </w:r>
      <w:r w:rsidR="008D5663" w:rsidRPr="003C6C9F">
        <w:rPr>
          <w:rFonts w:ascii="Arial" w:hAnsi="Arial" w:cs="Arial"/>
          <w:lang w:val="en-GB"/>
        </w:rPr>
        <w:t xml:space="preserve"> </w:t>
      </w:r>
      <w:r w:rsidR="00AA2C31" w:rsidRPr="003C6C9F">
        <w:rPr>
          <w:rFonts w:ascii="Arial" w:hAnsi="Arial" w:cs="Arial"/>
          <w:lang w:val="en-GB"/>
        </w:rPr>
        <w:t xml:space="preserve">that </w:t>
      </w:r>
      <w:r w:rsidR="008D5663" w:rsidRPr="003C6C9F">
        <w:rPr>
          <w:rFonts w:ascii="Arial" w:hAnsi="Arial" w:cs="Arial"/>
          <w:lang w:val="en-GB"/>
        </w:rPr>
        <w:t>provided a combined experience of both</w:t>
      </w:r>
      <w:r w:rsidR="002A2D38" w:rsidRPr="003C6C9F">
        <w:rPr>
          <w:rFonts w:ascii="Arial" w:hAnsi="Arial" w:cs="Arial"/>
          <w:lang w:val="en-GB"/>
        </w:rPr>
        <w:t xml:space="preserve"> at once</w:t>
      </w:r>
      <w:r w:rsidR="008D5663" w:rsidRPr="003C6C9F">
        <w:rPr>
          <w:rFonts w:ascii="Arial" w:hAnsi="Arial" w:cs="Arial"/>
          <w:lang w:val="en-GB"/>
        </w:rPr>
        <w:t xml:space="preserve">. There were no cafes where </w:t>
      </w:r>
      <w:r w:rsidR="00A71B86" w:rsidRPr="003C6C9F">
        <w:rPr>
          <w:rFonts w:ascii="Arial" w:hAnsi="Arial" w:cs="Arial"/>
          <w:lang w:val="en-GB"/>
        </w:rPr>
        <w:t>a</w:t>
      </w:r>
      <w:r w:rsidR="008D5663" w:rsidRPr="003C6C9F">
        <w:rPr>
          <w:rFonts w:ascii="Arial" w:hAnsi="Arial" w:cs="Arial"/>
          <w:lang w:val="en-GB"/>
        </w:rPr>
        <w:t xml:space="preserve"> customer could purchase </w:t>
      </w:r>
      <w:r w:rsidR="00D45BB6" w:rsidRPr="003C6C9F">
        <w:rPr>
          <w:rFonts w:ascii="Arial" w:hAnsi="Arial" w:cs="Arial"/>
          <w:lang w:val="en-GB"/>
        </w:rPr>
        <w:t>high-end</w:t>
      </w:r>
      <w:r w:rsidR="008D5663" w:rsidRPr="003C6C9F">
        <w:rPr>
          <w:rFonts w:ascii="Arial" w:hAnsi="Arial" w:cs="Arial"/>
          <w:lang w:val="en-GB"/>
        </w:rPr>
        <w:t xml:space="preserve"> products and enjoy them at the spot. </w:t>
      </w:r>
      <w:r w:rsidR="00D45BB6" w:rsidRPr="003C6C9F">
        <w:rPr>
          <w:rFonts w:ascii="Arial" w:hAnsi="Arial" w:cs="Arial"/>
          <w:lang w:val="en-GB"/>
        </w:rPr>
        <w:t xml:space="preserve">This resulted in establishment of first Carpo shop in London’s Piccadilly area. A café like atmosphere with luxury high quality products helped the idea to get success and expand. </w:t>
      </w:r>
      <w:r w:rsidR="005464FE" w:rsidRPr="003C6C9F">
        <w:rPr>
          <w:rFonts w:ascii="Arial" w:hAnsi="Arial" w:cs="Arial"/>
          <w:lang w:val="en-GB"/>
        </w:rPr>
        <w:t xml:space="preserve">Acquah </w:t>
      </w:r>
      <w:r w:rsidR="005464FE" w:rsidRPr="003C6C9F">
        <w:rPr>
          <w:rFonts w:ascii="Arial" w:hAnsi="Arial" w:cs="Arial"/>
          <w:i/>
          <w:iCs/>
          <w:lang w:val="en-GB"/>
        </w:rPr>
        <w:t>et al.,</w:t>
      </w:r>
      <w:r w:rsidR="005464FE" w:rsidRPr="003C6C9F">
        <w:rPr>
          <w:rFonts w:ascii="Arial" w:hAnsi="Arial" w:cs="Arial"/>
          <w:lang w:val="en-GB"/>
        </w:rPr>
        <w:t xml:space="preserve"> </w:t>
      </w:r>
      <w:r w:rsidR="00BC4E38" w:rsidRPr="003C6C9F">
        <w:rPr>
          <w:rFonts w:ascii="Arial" w:hAnsi="Arial" w:cs="Arial"/>
          <w:lang w:val="en-GB"/>
        </w:rPr>
        <w:t>(</w:t>
      </w:r>
      <w:r w:rsidR="005464FE" w:rsidRPr="003C6C9F">
        <w:rPr>
          <w:rFonts w:ascii="Arial" w:hAnsi="Arial" w:cs="Arial"/>
          <w:lang w:val="en-GB"/>
        </w:rPr>
        <w:t>2021</w:t>
      </w:r>
      <w:r w:rsidR="00BC4E38" w:rsidRPr="003C6C9F">
        <w:rPr>
          <w:rFonts w:ascii="Arial" w:hAnsi="Arial" w:cs="Arial"/>
          <w:lang w:val="en-GB"/>
        </w:rPr>
        <w:t xml:space="preserve">) commented that, the entrepreneur </w:t>
      </w:r>
      <w:r w:rsidR="00E01F10" w:rsidRPr="003C6C9F">
        <w:rPr>
          <w:rFonts w:ascii="Arial" w:hAnsi="Arial" w:cs="Arial"/>
          <w:lang w:val="en-GB"/>
        </w:rPr>
        <w:t>initially faced</w:t>
      </w:r>
      <w:r w:rsidR="00BC4E38" w:rsidRPr="003C6C9F">
        <w:rPr>
          <w:rFonts w:ascii="Arial" w:hAnsi="Arial" w:cs="Arial"/>
          <w:lang w:val="en-GB"/>
        </w:rPr>
        <w:t xml:space="preserve"> challenges in the form of high competition in both </w:t>
      </w:r>
      <w:r w:rsidR="005D71D9" w:rsidRPr="003C6C9F">
        <w:rPr>
          <w:rFonts w:ascii="Arial" w:hAnsi="Arial" w:cs="Arial"/>
          <w:lang w:val="en-GB"/>
        </w:rPr>
        <w:t xml:space="preserve">the </w:t>
      </w:r>
      <w:r w:rsidR="00BC4E38" w:rsidRPr="003C6C9F">
        <w:rPr>
          <w:rFonts w:ascii="Arial" w:hAnsi="Arial" w:cs="Arial"/>
          <w:lang w:val="en-GB"/>
        </w:rPr>
        <w:t>retail and food market</w:t>
      </w:r>
      <w:r w:rsidR="00CA3EC5" w:rsidRPr="003C6C9F">
        <w:rPr>
          <w:rFonts w:ascii="Arial" w:hAnsi="Arial" w:cs="Arial"/>
          <w:lang w:val="en-GB"/>
        </w:rPr>
        <w:t>s</w:t>
      </w:r>
      <w:r w:rsidR="00BC4E38" w:rsidRPr="003C6C9F">
        <w:rPr>
          <w:rFonts w:ascii="Arial" w:hAnsi="Arial" w:cs="Arial"/>
          <w:lang w:val="en-GB"/>
        </w:rPr>
        <w:t>. It was extremely difficult to develop a niche</w:t>
      </w:r>
      <w:r w:rsidR="00B00D81" w:rsidRPr="003C6C9F">
        <w:rPr>
          <w:rFonts w:ascii="Arial" w:hAnsi="Arial" w:cs="Arial"/>
          <w:lang w:val="en-GB"/>
        </w:rPr>
        <w:t xml:space="preserve"> and stand out</w:t>
      </w:r>
      <w:r w:rsidR="00BC4E38" w:rsidRPr="003C6C9F">
        <w:rPr>
          <w:rFonts w:ascii="Arial" w:hAnsi="Arial" w:cs="Arial"/>
          <w:lang w:val="en-GB"/>
        </w:rPr>
        <w:t xml:space="preserve"> in the saturated market</w:t>
      </w:r>
      <w:r w:rsidR="009B0982" w:rsidRPr="003C6C9F">
        <w:rPr>
          <w:rFonts w:ascii="Arial" w:hAnsi="Arial" w:cs="Arial"/>
          <w:lang w:val="en-GB"/>
        </w:rPr>
        <w:t xml:space="preserve"> and c</w:t>
      </w:r>
      <w:r w:rsidR="00BC4E38" w:rsidRPr="003C6C9F">
        <w:rPr>
          <w:rFonts w:ascii="Arial" w:hAnsi="Arial" w:cs="Arial"/>
          <w:lang w:val="en-GB"/>
        </w:rPr>
        <w:t xml:space="preserve">onsumers often </w:t>
      </w:r>
      <w:r w:rsidR="00164217" w:rsidRPr="003C6C9F">
        <w:rPr>
          <w:rFonts w:ascii="Arial" w:hAnsi="Arial" w:cs="Arial"/>
          <w:lang w:val="en-GB"/>
        </w:rPr>
        <w:t>preferred</w:t>
      </w:r>
      <w:r w:rsidR="00BC4E38" w:rsidRPr="003C6C9F">
        <w:rPr>
          <w:rFonts w:ascii="Arial" w:hAnsi="Arial" w:cs="Arial"/>
          <w:lang w:val="en-GB"/>
        </w:rPr>
        <w:t xml:space="preserve"> visiting trusted brands. Kintopoulos </w:t>
      </w:r>
      <w:r w:rsidR="00521644" w:rsidRPr="003C6C9F">
        <w:rPr>
          <w:rFonts w:ascii="Arial" w:hAnsi="Arial" w:cs="Arial"/>
          <w:lang w:val="en-GB"/>
        </w:rPr>
        <w:t>focused on sourcing high-quality products from trusted suppliers and prioritised delivering a personalised customer experience which led to</w:t>
      </w:r>
      <w:r w:rsidR="008F15CC" w:rsidRPr="003C6C9F">
        <w:rPr>
          <w:rFonts w:ascii="Arial" w:hAnsi="Arial" w:cs="Arial"/>
          <w:lang w:val="en-GB"/>
        </w:rPr>
        <w:t xml:space="preserve"> </w:t>
      </w:r>
      <w:r w:rsidR="00521644" w:rsidRPr="003C6C9F">
        <w:rPr>
          <w:rFonts w:ascii="Arial" w:hAnsi="Arial" w:cs="Arial"/>
          <w:lang w:val="en-GB"/>
        </w:rPr>
        <w:t xml:space="preserve">loyal customers from a different angle then the other competitors in a market. </w:t>
      </w:r>
    </w:p>
    <w:p w14:paraId="3556CDB9" w14:textId="2A0462B3" w:rsidR="00BC4E38" w:rsidRPr="003C6C9F" w:rsidRDefault="002D0325" w:rsidP="00357BD1">
      <w:pPr>
        <w:rPr>
          <w:rFonts w:ascii="Arial" w:hAnsi="Arial" w:cs="Arial"/>
          <w:lang w:val="en-GB"/>
        </w:rPr>
      </w:pPr>
      <w:r w:rsidRPr="003C6C9F">
        <w:rPr>
          <w:rFonts w:ascii="Arial" w:hAnsi="Arial" w:cs="Arial"/>
          <w:lang w:val="en-GB"/>
        </w:rPr>
        <w:t>The fourth critical trait is risk-taking which involves turning dreams into reality by taking in significant risks, such as potential failure, a lack of support and financial constraints</w:t>
      </w:r>
      <w:r w:rsidR="00C53E39" w:rsidRPr="003C6C9F">
        <w:rPr>
          <w:rFonts w:ascii="Arial" w:hAnsi="Arial" w:cs="Arial"/>
          <w:lang w:val="en-GB"/>
        </w:rPr>
        <w:t>. Entrepreneurship is a risky field and requires strategic thinking, patience and right aptitude</w:t>
      </w:r>
      <w:r w:rsidR="00E134BD" w:rsidRPr="003C6C9F">
        <w:rPr>
          <w:rFonts w:ascii="Arial" w:hAnsi="Arial" w:cs="Arial"/>
          <w:lang w:val="en-GB"/>
        </w:rPr>
        <w:t xml:space="preserve"> to navigate uncertainty</w:t>
      </w:r>
      <w:r w:rsidR="00C53E39" w:rsidRPr="003C6C9F">
        <w:rPr>
          <w:rFonts w:ascii="Arial" w:hAnsi="Arial" w:cs="Arial"/>
          <w:lang w:val="en-GB"/>
        </w:rPr>
        <w:t>.</w:t>
      </w:r>
      <w:r w:rsidR="005B5F95" w:rsidRPr="003C6C9F">
        <w:rPr>
          <w:rFonts w:ascii="Arial" w:hAnsi="Arial" w:cs="Arial"/>
          <w:lang w:val="en-GB"/>
        </w:rPr>
        <w:t xml:space="preserve"> </w:t>
      </w:r>
      <w:r w:rsidR="00F7515F" w:rsidRPr="003C6C9F">
        <w:rPr>
          <w:rFonts w:ascii="Arial" w:hAnsi="Arial" w:cs="Arial"/>
          <w:lang w:val="en-GB"/>
        </w:rPr>
        <w:t>As</w:t>
      </w:r>
      <w:r w:rsidR="005B5F95" w:rsidRPr="003C6C9F">
        <w:rPr>
          <w:rFonts w:ascii="Arial" w:hAnsi="Arial" w:cs="Arial"/>
          <w:lang w:val="en-GB"/>
        </w:rPr>
        <w:t xml:space="preserve"> </w:t>
      </w:r>
      <w:r w:rsidR="005464FE" w:rsidRPr="003C6C9F">
        <w:rPr>
          <w:rFonts w:ascii="Arial" w:hAnsi="Arial" w:cs="Arial"/>
          <w:lang w:val="en-GB"/>
        </w:rPr>
        <w:t xml:space="preserve">Salameh </w:t>
      </w:r>
      <w:r w:rsidR="005464FE" w:rsidRPr="003C6C9F">
        <w:rPr>
          <w:rFonts w:ascii="Arial" w:hAnsi="Arial" w:cs="Arial"/>
          <w:i/>
          <w:iCs/>
          <w:lang w:val="en-GB"/>
        </w:rPr>
        <w:t>et al.,</w:t>
      </w:r>
      <w:r w:rsidR="005464FE" w:rsidRPr="003C6C9F">
        <w:rPr>
          <w:rFonts w:ascii="Arial" w:hAnsi="Arial" w:cs="Arial"/>
          <w:lang w:val="en-GB"/>
        </w:rPr>
        <w:t xml:space="preserve"> </w:t>
      </w:r>
      <w:r w:rsidR="005B5F95" w:rsidRPr="003C6C9F">
        <w:rPr>
          <w:rFonts w:ascii="Arial" w:hAnsi="Arial" w:cs="Arial"/>
          <w:lang w:val="en-GB"/>
        </w:rPr>
        <w:t>(</w:t>
      </w:r>
      <w:r w:rsidR="005464FE" w:rsidRPr="003C6C9F">
        <w:rPr>
          <w:rFonts w:ascii="Arial" w:hAnsi="Arial" w:cs="Arial"/>
          <w:lang w:val="en-GB"/>
        </w:rPr>
        <w:t>2022</w:t>
      </w:r>
      <w:r w:rsidR="005B5F95" w:rsidRPr="003C6C9F">
        <w:rPr>
          <w:rFonts w:ascii="Arial" w:hAnsi="Arial" w:cs="Arial"/>
          <w:lang w:val="en-GB"/>
        </w:rPr>
        <w:t>)</w:t>
      </w:r>
      <w:r w:rsidR="00F7515F" w:rsidRPr="003C6C9F">
        <w:rPr>
          <w:rFonts w:ascii="Arial" w:hAnsi="Arial" w:cs="Arial"/>
          <w:lang w:val="en-GB"/>
        </w:rPr>
        <w:t xml:space="preserve"> say</w:t>
      </w:r>
      <w:r w:rsidR="005B5F95" w:rsidRPr="003C6C9F">
        <w:rPr>
          <w:rFonts w:ascii="Arial" w:hAnsi="Arial" w:cs="Arial"/>
          <w:lang w:val="en-GB"/>
        </w:rPr>
        <w:t xml:space="preserve">, </w:t>
      </w:r>
      <w:r w:rsidR="006A673F" w:rsidRPr="003C6C9F">
        <w:rPr>
          <w:rFonts w:ascii="Arial" w:hAnsi="Arial" w:cs="Arial"/>
          <w:lang w:val="en-GB"/>
        </w:rPr>
        <w:t>an</w:t>
      </w:r>
      <w:r w:rsidR="005B5F95" w:rsidRPr="003C6C9F">
        <w:rPr>
          <w:rFonts w:ascii="Arial" w:hAnsi="Arial" w:cs="Arial"/>
          <w:lang w:val="en-GB"/>
        </w:rPr>
        <w:t xml:space="preserve"> entrepreneur always </w:t>
      </w:r>
      <w:r w:rsidR="008366E8" w:rsidRPr="003C6C9F">
        <w:rPr>
          <w:rFonts w:ascii="Arial" w:hAnsi="Arial" w:cs="Arial"/>
          <w:lang w:val="en-GB"/>
        </w:rPr>
        <w:t>undergoes</w:t>
      </w:r>
      <w:r w:rsidR="005B5F95" w:rsidRPr="003C6C9F">
        <w:rPr>
          <w:rFonts w:ascii="Arial" w:hAnsi="Arial" w:cs="Arial"/>
          <w:lang w:val="en-GB"/>
        </w:rPr>
        <w:t xml:space="preserve"> uncertainty and challenges when they are in the process of creating</w:t>
      </w:r>
      <w:r w:rsidR="00866AE3" w:rsidRPr="003C6C9F">
        <w:rPr>
          <w:rFonts w:ascii="Arial" w:hAnsi="Arial" w:cs="Arial"/>
          <w:lang w:val="en-GB"/>
        </w:rPr>
        <w:t>/</w:t>
      </w:r>
      <w:r w:rsidR="005B5F95" w:rsidRPr="003C6C9F">
        <w:rPr>
          <w:rFonts w:ascii="Arial" w:hAnsi="Arial" w:cs="Arial"/>
          <w:lang w:val="en-GB"/>
        </w:rPr>
        <w:t xml:space="preserve"> growing </w:t>
      </w:r>
      <w:r w:rsidR="00E67A9D" w:rsidRPr="003C6C9F">
        <w:rPr>
          <w:rFonts w:ascii="Arial" w:hAnsi="Arial" w:cs="Arial"/>
          <w:lang w:val="en-GB"/>
        </w:rPr>
        <w:t xml:space="preserve">their </w:t>
      </w:r>
      <w:r w:rsidR="005B5F95" w:rsidRPr="003C6C9F">
        <w:rPr>
          <w:rFonts w:ascii="Arial" w:hAnsi="Arial" w:cs="Arial"/>
          <w:lang w:val="en-GB"/>
        </w:rPr>
        <w:t xml:space="preserve">businesses. </w:t>
      </w:r>
      <w:r w:rsidR="00595FDB" w:rsidRPr="003C6C9F">
        <w:rPr>
          <w:rFonts w:ascii="Arial" w:hAnsi="Arial" w:cs="Arial"/>
          <w:lang w:val="en-GB"/>
        </w:rPr>
        <w:t>This trait is essential as it drives an individual to expand, innovate and capitalise on opportunities</w:t>
      </w:r>
      <w:r w:rsidR="005B5F95" w:rsidRPr="003C6C9F">
        <w:rPr>
          <w:rFonts w:ascii="Arial" w:hAnsi="Arial" w:cs="Arial"/>
          <w:lang w:val="en-GB"/>
        </w:rPr>
        <w:t>. Alex Reilley is believed to be a risk taker and this characteristic</w:t>
      </w:r>
      <w:r w:rsidR="007A3302" w:rsidRPr="003C6C9F">
        <w:rPr>
          <w:rFonts w:ascii="Arial" w:hAnsi="Arial" w:cs="Arial"/>
          <w:lang w:val="en-GB"/>
        </w:rPr>
        <w:t xml:space="preserve"> aided</w:t>
      </w:r>
      <w:r w:rsidR="005B5F95" w:rsidRPr="003C6C9F">
        <w:rPr>
          <w:rFonts w:ascii="Arial" w:hAnsi="Arial" w:cs="Arial"/>
          <w:lang w:val="en-GB"/>
        </w:rPr>
        <w:t xml:space="preserve"> him </w:t>
      </w:r>
      <w:r w:rsidR="007A3302" w:rsidRPr="003C6C9F">
        <w:rPr>
          <w:rFonts w:ascii="Arial" w:hAnsi="Arial" w:cs="Arial"/>
          <w:lang w:val="en-GB"/>
        </w:rPr>
        <w:t>in bringing</w:t>
      </w:r>
      <w:r w:rsidR="005B5F95" w:rsidRPr="003C6C9F">
        <w:rPr>
          <w:rFonts w:ascii="Arial" w:hAnsi="Arial" w:cs="Arial"/>
          <w:lang w:val="en-GB"/>
        </w:rPr>
        <w:t xml:space="preserve"> a complete innovation </w:t>
      </w:r>
      <w:r w:rsidR="009F215E" w:rsidRPr="003C6C9F">
        <w:rPr>
          <w:rFonts w:ascii="Arial" w:hAnsi="Arial" w:cs="Arial"/>
          <w:lang w:val="en-GB"/>
        </w:rPr>
        <w:t>to</w:t>
      </w:r>
      <w:r w:rsidR="00057CD7" w:rsidRPr="003C6C9F">
        <w:rPr>
          <w:rFonts w:ascii="Arial" w:hAnsi="Arial" w:cs="Arial"/>
          <w:lang w:val="en-GB"/>
        </w:rPr>
        <w:t xml:space="preserve"> </w:t>
      </w:r>
      <w:r w:rsidR="005B5F95" w:rsidRPr="003C6C9F">
        <w:rPr>
          <w:rFonts w:ascii="Arial" w:hAnsi="Arial" w:cs="Arial"/>
          <w:lang w:val="en-GB"/>
        </w:rPr>
        <w:t xml:space="preserve"> the UK dining sector. He </w:t>
      </w:r>
      <w:r w:rsidR="000302CF" w:rsidRPr="003C6C9F">
        <w:rPr>
          <w:rFonts w:ascii="Arial" w:hAnsi="Arial" w:cs="Arial"/>
          <w:lang w:val="en-GB"/>
        </w:rPr>
        <w:t>co-founded</w:t>
      </w:r>
      <w:r w:rsidR="005B5F95" w:rsidRPr="003C6C9F">
        <w:rPr>
          <w:rFonts w:ascii="Arial" w:hAnsi="Arial" w:cs="Arial"/>
          <w:lang w:val="en-GB"/>
        </w:rPr>
        <w:t xml:space="preserve"> Loungers which </w:t>
      </w:r>
      <w:r w:rsidR="00A7100F" w:rsidRPr="003C6C9F">
        <w:rPr>
          <w:rFonts w:ascii="Arial" w:hAnsi="Arial" w:cs="Arial"/>
          <w:lang w:val="en-GB"/>
        </w:rPr>
        <w:t>aims to combine restaurant</w:t>
      </w:r>
      <w:r w:rsidR="005B5F95" w:rsidRPr="003C6C9F">
        <w:rPr>
          <w:rFonts w:ascii="Arial" w:hAnsi="Arial" w:cs="Arial"/>
          <w:lang w:val="en-GB"/>
        </w:rPr>
        <w:t>s</w:t>
      </w:r>
      <w:r w:rsidR="00A7100F" w:rsidRPr="003C6C9F">
        <w:rPr>
          <w:rFonts w:ascii="Arial" w:hAnsi="Arial" w:cs="Arial"/>
          <w:lang w:val="en-GB"/>
        </w:rPr>
        <w:t xml:space="preserve">, lounges and cafes in an </w:t>
      </w:r>
      <w:r w:rsidR="005E5BD8" w:rsidRPr="003C6C9F">
        <w:rPr>
          <w:rFonts w:ascii="Arial" w:hAnsi="Arial" w:cs="Arial"/>
          <w:lang w:val="en-GB"/>
        </w:rPr>
        <w:t>informal,</w:t>
      </w:r>
      <w:r w:rsidR="00A7100F" w:rsidRPr="003C6C9F">
        <w:rPr>
          <w:rFonts w:ascii="Arial" w:hAnsi="Arial" w:cs="Arial"/>
          <w:lang w:val="en-GB"/>
        </w:rPr>
        <w:t xml:space="preserve"> yet stylish dining space designed to satisfy a wide range of </w:t>
      </w:r>
      <w:r w:rsidR="00A7100F" w:rsidRPr="003C6C9F">
        <w:rPr>
          <w:rFonts w:ascii="Arial" w:hAnsi="Arial" w:cs="Arial"/>
          <w:lang w:val="en-GB"/>
        </w:rPr>
        <w:lastRenderedPageBreak/>
        <w:t>customers</w:t>
      </w:r>
      <w:r w:rsidR="005B5F95" w:rsidRPr="003C6C9F">
        <w:rPr>
          <w:rFonts w:ascii="Arial" w:hAnsi="Arial" w:cs="Arial"/>
          <w:lang w:val="en-GB"/>
        </w:rPr>
        <w:t xml:space="preserve">. </w:t>
      </w:r>
      <w:r w:rsidR="00527694" w:rsidRPr="003C6C9F">
        <w:rPr>
          <w:rFonts w:ascii="Arial" w:hAnsi="Arial" w:cs="Arial"/>
          <w:lang w:val="en-GB"/>
        </w:rPr>
        <w:t xml:space="preserve">In the saturated market, Alex Reilly’s ability to risk take enabled his Loungers to grow to over 175 locations, and his success shows the importance of strategic risk in </w:t>
      </w:r>
      <w:r w:rsidR="00281AC1" w:rsidRPr="003C6C9F">
        <w:rPr>
          <w:rFonts w:ascii="Arial" w:hAnsi="Arial" w:cs="Arial"/>
          <w:lang w:val="en-GB"/>
        </w:rPr>
        <w:t>launching</w:t>
      </w:r>
      <w:r w:rsidR="00527694" w:rsidRPr="003C6C9F">
        <w:rPr>
          <w:rFonts w:ascii="Arial" w:hAnsi="Arial" w:cs="Arial"/>
          <w:lang w:val="en-GB"/>
        </w:rPr>
        <w:t xml:space="preserve"> and scaling a business</w:t>
      </w:r>
      <w:r w:rsidR="005464FE" w:rsidRPr="003C6C9F">
        <w:rPr>
          <w:rFonts w:ascii="Arial" w:hAnsi="Arial" w:cs="Arial"/>
          <w:lang w:val="en-GB"/>
        </w:rPr>
        <w:t xml:space="preserve"> (Boudreau, 2017)</w:t>
      </w:r>
      <w:r w:rsidR="005B5F95" w:rsidRPr="003C6C9F">
        <w:rPr>
          <w:rFonts w:ascii="Arial" w:hAnsi="Arial" w:cs="Arial"/>
          <w:lang w:val="en-GB"/>
        </w:rPr>
        <w:t>.</w:t>
      </w:r>
    </w:p>
    <w:p w14:paraId="129BAE85" w14:textId="027D9334" w:rsidR="0037347B" w:rsidRPr="003C6C9F" w:rsidRDefault="00D30657" w:rsidP="00357BD1">
      <w:pPr>
        <w:rPr>
          <w:rFonts w:ascii="Arial" w:hAnsi="Arial" w:cs="Arial"/>
          <w:lang w:val="en-GB"/>
        </w:rPr>
      </w:pPr>
      <w:r w:rsidRPr="003C6C9F">
        <w:rPr>
          <w:rFonts w:ascii="Arial" w:hAnsi="Arial" w:cs="Arial"/>
          <w:lang w:val="en-GB"/>
        </w:rPr>
        <w:t>Alex’s characteristics</w:t>
      </w:r>
      <w:r w:rsidR="00662963" w:rsidRPr="003C6C9F">
        <w:rPr>
          <w:rFonts w:ascii="Arial" w:hAnsi="Arial" w:cs="Arial"/>
          <w:lang w:val="en-GB"/>
        </w:rPr>
        <w:t xml:space="preserve"> </w:t>
      </w:r>
      <w:r w:rsidRPr="003C6C9F">
        <w:rPr>
          <w:rFonts w:ascii="Arial" w:hAnsi="Arial" w:cs="Arial"/>
          <w:lang w:val="en-GB"/>
        </w:rPr>
        <w:t>are</w:t>
      </w:r>
      <w:r w:rsidR="00662963" w:rsidRPr="003C6C9F">
        <w:rPr>
          <w:rFonts w:ascii="Arial" w:hAnsi="Arial" w:cs="Arial"/>
          <w:lang w:val="en-GB"/>
        </w:rPr>
        <w:t xml:space="preserve"> linked to the Risk-Taking Propensity theory by Knight which highlights the importance of managing </w:t>
      </w:r>
      <w:r w:rsidR="00B76762" w:rsidRPr="003C6C9F">
        <w:rPr>
          <w:rFonts w:ascii="Arial" w:hAnsi="Arial" w:cs="Arial"/>
          <w:lang w:val="en-GB"/>
        </w:rPr>
        <w:t>entrepreneurial uncertainty</w:t>
      </w:r>
      <w:r w:rsidR="00662963" w:rsidRPr="003C6C9F">
        <w:rPr>
          <w:rFonts w:ascii="Arial" w:hAnsi="Arial" w:cs="Arial"/>
          <w:lang w:val="en-GB"/>
        </w:rPr>
        <w:t xml:space="preserve"> </w:t>
      </w:r>
      <w:r w:rsidR="00570D3F" w:rsidRPr="003C6C9F">
        <w:rPr>
          <w:rFonts w:ascii="Arial" w:hAnsi="Arial" w:cs="Arial"/>
          <w:lang w:val="en-GB"/>
        </w:rPr>
        <w:t xml:space="preserve">while </w:t>
      </w:r>
      <w:r w:rsidR="00662963" w:rsidRPr="003C6C9F">
        <w:rPr>
          <w:rFonts w:ascii="Arial" w:hAnsi="Arial" w:cs="Arial"/>
          <w:lang w:val="en-GB"/>
        </w:rPr>
        <w:t xml:space="preserve"> </w:t>
      </w:r>
      <w:r w:rsidR="006441D0" w:rsidRPr="003C6C9F">
        <w:rPr>
          <w:rFonts w:ascii="Arial" w:hAnsi="Arial" w:cs="Arial"/>
          <w:lang w:val="en-GB"/>
        </w:rPr>
        <w:t>pursuing</w:t>
      </w:r>
      <w:r w:rsidR="00662963" w:rsidRPr="003C6C9F">
        <w:rPr>
          <w:rFonts w:ascii="Arial" w:hAnsi="Arial" w:cs="Arial"/>
          <w:lang w:val="en-GB"/>
        </w:rPr>
        <w:t xml:space="preserve"> potential rewards</w:t>
      </w:r>
      <w:r w:rsidR="005464FE" w:rsidRPr="003C6C9F">
        <w:rPr>
          <w:rFonts w:ascii="Arial" w:hAnsi="Arial" w:cs="Arial"/>
          <w:lang w:val="en-GB"/>
        </w:rPr>
        <w:t xml:space="preserve"> (LinkedIn, 2024)</w:t>
      </w:r>
      <w:r w:rsidR="00662963" w:rsidRPr="003C6C9F">
        <w:rPr>
          <w:rFonts w:ascii="Arial" w:hAnsi="Arial" w:cs="Arial"/>
          <w:lang w:val="en-GB"/>
        </w:rPr>
        <w:t xml:space="preserve">. This theory </w:t>
      </w:r>
      <w:r w:rsidR="001036A0" w:rsidRPr="003C6C9F">
        <w:rPr>
          <w:rFonts w:ascii="Arial" w:hAnsi="Arial" w:cs="Arial"/>
          <w:lang w:val="en-GB"/>
        </w:rPr>
        <w:t>states</w:t>
      </w:r>
      <w:r w:rsidR="00662963" w:rsidRPr="003C6C9F">
        <w:rPr>
          <w:rFonts w:ascii="Arial" w:hAnsi="Arial" w:cs="Arial"/>
          <w:lang w:val="en-GB"/>
        </w:rPr>
        <w:t xml:space="preserve"> the ability to take </w:t>
      </w:r>
      <w:r w:rsidR="00B97285" w:rsidRPr="003C6C9F">
        <w:rPr>
          <w:rFonts w:ascii="Arial" w:hAnsi="Arial" w:cs="Arial"/>
        </w:rPr>
        <w:t xml:space="preserve">calculated risks can establish differentiated services in the market and capture </w:t>
      </w:r>
      <w:r w:rsidR="00DA5831" w:rsidRPr="003C6C9F">
        <w:rPr>
          <w:rFonts w:ascii="Arial" w:hAnsi="Arial" w:cs="Arial"/>
        </w:rPr>
        <w:t>the attention of customers</w:t>
      </w:r>
      <w:r w:rsidR="00662963" w:rsidRPr="003C6C9F">
        <w:rPr>
          <w:rFonts w:ascii="Arial" w:hAnsi="Arial" w:cs="Arial"/>
          <w:lang w:val="en-GB"/>
        </w:rPr>
        <w:t xml:space="preserve">. </w:t>
      </w:r>
      <w:r w:rsidR="001328C8" w:rsidRPr="003C6C9F">
        <w:rPr>
          <w:rFonts w:ascii="Arial" w:hAnsi="Arial" w:cs="Arial"/>
          <w:lang w:val="en-GB"/>
        </w:rPr>
        <w:t xml:space="preserve">Alex was able to identify that current restaurant models had </w:t>
      </w:r>
      <w:r w:rsidR="00BA79D4" w:rsidRPr="003C6C9F">
        <w:rPr>
          <w:rFonts w:ascii="Arial" w:hAnsi="Arial" w:cs="Arial"/>
          <w:lang w:val="en-GB"/>
        </w:rPr>
        <w:t xml:space="preserve">an </w:t>
      </w:r>
      <w:r w:rsidR="00E81855" w:rsidRPr="003C6C9F">
        <w:rPr>
          <w:rFonts w:ascii="Arial" w:hAnsi="Arial" w:cs="Arial"/>
          <w:lang w:val="en-GB"/>
        </w:rPr>
        <w:t xml:space="preserve">inability to provide </w:t>
      </w:r>
      <w:r w:rsidR="008611F3" w:rsidRPr="003C6C9F">
        <w:rPr>
          <w:rFonts w:ascii="Arial" w:hAnsi="Arial" w:cs="Arial"/>
          <w:lang w:val="en-GB"/>
        </w:rPr>
        <w:t xml:space="preserve">a </w:t>
      </w:r>
      <w:r w:rsidR="00E81855" w:rsidRPr="003C6C9F">
        <w:rPr>
          <w:rFonts w:ascii="Arial" w:hAnsi="Arial" w:cs="Arial"/>
          <w:lang w:val="en-GB"/>
        </w:rPr>
        <w:t xml:space="preserve">relaxed casual dining experience </w:t>
      </w:r>
      <w:r w:rsidR="00DC42F4" w:rsidRPr="003C6C9F">
        <w:rPr>
          <w:rFonts w:ascii="Arial" w:hAnsi="Arial" w:cs="Arial"/>
          <w:lang w:val="en-GB"/>
        </w:rPr>
        <w:t xml:space="preserve">that was </w:t>
      </w:r>
      <w:r w:rsidR="00677B97" w:rsidRPr="003C6C9F">
        <w:rPr>
          <w:rFonts w:ascii="Arial" w:hAnsi="Arial" w:cs="Arial"/>
          <w:lang w:val="en-GB"/>
        </w:rPr>
        <w:t xml:space="preserve">both </w:t>
      </w:r>
      <w:r w:rsidR="00DC42F4" w:rsidRPr="003C6C9F">
        <w:rPr>
          <w:rFonts w:ascii="Arial" w:hAnsi="Arial" w:cs="Arial"/>
          <w:lang w:val="en-GB"/>
        </w:rPr>
        <w:t>welcoming and affordable</w:t>
      </w:r>
      <w:r w:rsidR="00E81855" w:rsidRPr="003C6C9F">
        <w:rPr>
          <w:rFonts w:ascii="Arial" w:hAnsi="Arial" w:cs="Arial"/>
          <w:lang w:val="en-GB"/>
        </w:rPr>
        <w:t>.</w:t>
      </w:r>
      <w:r w:rsidR="00FC7529" w:rsidRPr="003C6C9F">
        <w:rPr>
          <w:rFonts w:ascii="Arial" w:hAnsi="Arial" w:cs="Arial"/>
          <w:lang w:val="en-GB"/>
        </w:rPr>
        <w:t xml:space="preserve"> Loungers satisfied this gap</w:t>
      </w:r>
      <w:r w:rsidR="00E81855" w:rsidRPr="003C6C9F">
        <w:rPr>
          <w:rFonts w:ascii="Arial" w:hAnsi="Arial" w:cs="Arial"/>
          <w:lang w:val="en-GB"/>
        </w:rPr>
        <w:t xml:space="preserve"> </w:t>
      </w:r>
      <w:r w:rsidR="00FC7529" w:rsidRPr="003C6C9F">
        <w:rPr>
          <w:rFonts w:ascii="Arial" w:hAnsi="Arial" w:cs="Arial"/>
          <w:lang w:val="en-GB"/>
        </w:rPr>
        <w:t>by enabling</w:t>
      </w:r>
      <w:r w:rsidR="00E81855" w:rsidRPr="003C6C9F">
        <w:rPr>
          <w:rFonts w:ascii="Arial" w:hAnsi="Arial" w:cs="Arial"/>
          <w:lang w:val="en-GB"/>
        </w:rPr>
        <w:t xml:space="preserve"> </w:t>
      </w:r>
      <w:r w:rsidR="00A1028D" w:rsidRPr="003C6C9F">
        <w:rPr>
          <w:rFonts w:ascii="Arial" w:hAnsi="Arial" w:cs="Arial"/>
          <w:lang w:val="en-GB"/>
        </w:rPr>
        <w:t>customers in all walks of life</w:t>
      </w:r>
      <w:r w:rsidR="00E81855" w:rsidRPr="003C6C9F">
        <w:rPr>
          <w:rFonts w:ascii="Arial" w:hAnsi="Arial" w:cs="Arial"/>
          <w:lang w:val="en-GB"/>
        </w:rPr>
        <w:t xml:space="preserve"> to </w:t>
      </w:r>
      <w:r w:rsidR="0058759F" w:rsidRPr="003C6C9F">
        <w:rPr>
          <w:rFonts w:ascii="Arial" w:hAnsi="Arial" w:cs="Arial"/>
          <w:lang w:val="en-GB"/>
        </w:rPr>
        <w:t xml:space="preserve">want to </w:t>
      </w:r>
      <w:r w:rsidR="00E81855" w:rsidRPr="003C6C9F">
        <w:rPr>
          <w:rFonts w:ascii="Arial" w:hAnsi="Arial" w:cs="Arial"/>
          <w:lang w:val="en-GB"/>
        </w:rPr>
        <w:t xml:space="preserve">visit the space and has gained </w:t>
      </w:r>
      <w:r w:rsidR="003808C3" w:rsidRPr="003C6C9F">
        <w:rPr>
          <w:rFonts w:ascii="Arial" w:hAnsi="Arial" w:cs="Arial"/>
          <w:lang w:val="en-GB"/>
        </w:rPr>
        <w:t xml:space="preserve">a reputation </w:t>
      </w:r>
      <w:r w:rsidR="00E81855" w:rsidRPr="003C6C9F">
        <w:rPr>
          <w:rFonts w:ascii="Arial" w:hAnsi="Arial" w:cs="Arial"/>
          <w:lang w:val="en-GB"/>
        </w:rPr>
        <w:t xml:space="preserve">in the name of “all-day dining”. </w:t>
      </w:r>
      <w:r w:rsidR="006C5FA9" w:rsidRPr="003C6C9F">
        <w:rPr>
          <w:rFonts w:ascii="Arial" w:hAnsi="Arial" w:cs="Arial"/>
        </w:rPr>
        <w:t xml:space="preserve">However, as Zhang et al. (2024) note, Alex faced several challenges including </w:t>
      </w:r>
      <w:r w:rsidR="008027FD" w:rsidRPr="003C6C9F">
        <w:rPr>
          <w:rFonts w:ascii="Arial" w:hAnsi="Arial" w:cs="Arial"/>
        </w:rPr>
        <w:t xml:space="preserve">an </w:t>
      </w:r>
      <w:r w:rsidR="006C5FA9" w:rsidRPr="003C6C9F">
        <w:rPr>
          <w:rFonts w:ascii="Arial" w:hAnsi="Arial" w:cs="Arial"/>
        </w:rPr>
        <w:t>intense competition, initial lack of customer trust, and financial constraints.</w:t>
      </w:r>
      <w:r w:rsidR="0037347B" w:rsidRPr="003C6C9F">
        <w:rPr>
          <w:rFonts w:ascii="Arial" w:hAnsi="Arial" w:cs="Arial"/>
          <w:lang w:val="en-GB"/>
        </w:rPr>
        <w:t xml:space="preserve"> This was mitigated </w:t>
      </w:r>
      <w:r w:rsidR="002B1EE0" w:rsidRPr="003C6C9F">
        <w:rPr>
          <w:rFonts w:ascii="Arial" w:hAnsi="Arial" w:cs="Arial"/>
          <w:lang w:val="en-GB"/>
        </w:rPr>
        <w:t>when he</w:t>
      </w:r>
      <w:r w:rsidR="0037347B" w:rsidRPr="003C6C9F">
        <w:rPr>
          <w:rFonts w:ascii="Arial" w:hAnsi="Arial" w:cs="Arial"/>
          <w:lang w:val="en-GB"/>
        </w:rPr>
        <w:t xml:space="preserve"> establish</w:t>
      </w:r>
      <w:r w:rsidR="009A2D09" w:rsidRPr="003C6C9F">
        <w:rPr>
          <w:rFonts w:ascii="Arial" w:hAnsi="Arial" w:cs="Arial"/>
          <w:lang w:val="en-GB"/>
        </w:rPr>
        <w:t>ed</w:t>
      </w:r>
      <w:r w:rsidR="0037347B" w:rsidRPr="003C6C9F">
        <w:rPr>
          <w:rFonts w:ascii="Arial" w:hAnsi="Arial" w:cs="Arial"/>
          <w:lang w:val="en-GB"/>
        </w:rPr>
        <w:t xml:space="preserve"> a scalable and </w:t>
      </w:r>
      <w:r w:rsidR="00C711E4" w:rsidRPr="003C6C9F">
        <w:rPr>
          <w:rFonts w:ascii="Arial" w:hAnsi="Arial" w:cs="Arial"/>
          <w:lang w:val="en-GB"/>
        </w:rPr>
        <w:t>low-cost</w:t>
      </w:r>
      <w:r w:rsidR="0037347B" w:rsidRPr="003C6C9F">
        <w:rPr>
          <w:rFonts w:ascii="Arial" w:hAnsi="Arial" w:cs="Arial"/>
          <w:lang w:val="en-GB"/>
        </w:rPr>
        <w:t xml:space="preserve"> business model along with </w:t>
      </w:r>
      <w:r w:rsidR="00622999" w:rsidRPr="003C6C9F">
        <w:rPr>
          <w:rFonts w:ascii="Arial" w:hAnsi="Arial" w:cs="Arial"/>
          <w:lang w:val="en-GB"/>
        </w:rPr>
        <w:t xml:space="preserve">the </w:t>
      </w:r>
      <w:r w:rsidR="0037347B" w:rsidRPr="003C6C9F">
        <w:rPr>
          <w:rFonts w:ascii="Arial" w:hAnsi="Arial" w:cs="Arial"/>
          <w:lang w:val="en-GB"/>
        </w:rPr>
        <w:t xml:space="preserve">development of strong </w:t>
      </w:r>
      <w:r w:rsidR="00071585" w:rsidRPr="003C6C9F">
        <w:rPr>
          <w:rFonts w:ascii="Arial" w:hAnsi="Arial" w:cs="Arial"/>
          <w:lang w:val="en-GB"/>
        </w:rPr>
        <w:t xml:space="preserve">appeal </w:t>
      </w:r>
      <w:r w:rsidR="009D17C0" w:rsidRPr="003C6C9F">
        <w:rPr>
          <w:rFonts w:ascii="Arial" w:hAnsi="Arial" w:cs="Arial"/>
          <w:lang w:val="en-GB"/>
        </w:rPr>
        <w:t>the</w:t>
      </w:r>
      <w:r w:rsidR="0037347B" w:rsidRPr="003C6C9F">
        <w:rPr>
          <w:rFonts w:ascii="Arial" w:hAnsi="Arial" w:cs="Arial"/>
          <w:lang w:val="en-GB"/>
        </w:rPr>
        <w:t xml:space="preserve"> audience.</w:t>
      </w:r>
      <w:r w:rsidR="00D161E5" w:rsidRPr="003C6C9F">
        <w:rPr>
          <w:rFonts w:ascii="Arial" w:hAnsi="Arial" w:cs="Arial"/>
          <w:lang w:val="en-GB"/>
        </w:rPr>
        <w:t xml:space="preserve"> </w:t>
      </w:r>
    </w:p>
    <w:p w14:paraId="7A140A6A" w14:textId="213F02AD" w:rsidR="00D17B86" w:rsidRPr="003C6C9F" w:rsidRDefault="005464FE" w:rsidP="00357BD1">
      <w:pPr>
        <w:rPr>
          <w:rFonts w:ascii="Arial" w:hAnsi="Arial" w:cs="Arial"/>
          <w:lang w:val="en-GB"/>
        </w:rPr>
      </w:pPr>
      <w:r w:rsidRPr="003C6C9F">
        <w:rPr>
          <w:rFonts w:ascii="Arial" w:hAnsi="Arial" w:cs="Arial"/>
          <w:lang w:val="en-GB"/>
        </w:rPr>
        <w:t xml:space="preserve">Lounsbury </w:t>
      </w:r>
      <w:r w:rsidRPr="003C6C9F">
        <w:rPr>
          <w:rFonts w:ascii="Arial" w:hAnsi="Arial" w:cs="Arial"/>
          <w:i/>
          <w:iCs/>
          <w:lang w:val="en-GB"/>
        </w:rPr>
        <w:t>et al.,</w:t>
      </w:r>
      <w:r w:rsidRPr="003C6C9F">
        <w:rPr>
          <w:rFonts w:ascii="Arial" w:hAnsi="Arial" w:cs="Arial"/>
          <w:lang w:val="en-GB"/>
        </w:rPr>
        <w:t xml:space="preserve"> </w:t>
      </w:r>
      <w:r w:rsidR="002279C7" w:rsidRPr="003C6C9F">
        <w:rPr>
          <w:rFonts w:ascii="Arial" w:hAnsi="Arial" w:cs="Arial"/>
          <w:lang w:val="en-GB"/>
        </w:rPr>
        <w:t>(</w:t>
      </w:r>
      <w:r w:rsidRPr="003C6C9F">
        <w:rPr>
          <w:rFonts w:ascii="Arial" w:hAnsi="Arial" w:cs="Arial"/>
          <w:lang w:val="en-GB"/>
        </w:rPr>
        <w:t>2021</w:t>
      </w:r>
      <w:r w:rsidR="002279C7" w:rsidRPr="003C6C9F">
        <w:rPr>
          <w:rFonts w:ascii="Arial" w:hAnsi="Arial" w:cs="Arial"/>
          <w:lang w:val="en-GB"/>
        </w:rPr>
        <w:t xml:space="preserve">) </w:t>
      </w:r>
      <w:r w:rsidR="003F1C46" w:rsidRPr="003C6C9F">
        <w:rPr>
          <w:rFonts w:ascii="Arial" w:hAnsi="Arial" w:cs="Arial"/>
          <w:lang w:val="en-GB"/>
        </w:rPr>
        <w:t xml:space="preserve">highlight </w:t>
      </w:r>
      <w:r w:rsidR="00A574A9" w:rsidRPr="003C6C9F">
        <w:rPr>
          <w:rFonts w:ascii="Arial" w:hAnsi="Arial" w:cs="Arial"/>
          <w:lang w:val="en-GB"/>
        </w:rPr>
        <w:t xml:space="preserve">that </w:t>
      </w:r>
      <w:r w:rsidR="003F1C46" w:rsidRPr="003C6C9F">
        <w:rPr>
          <w:rFonts w:ascii="Arial" w:hAnsi="Arial" w:cs="Arial"/>
          <w:lang w:val="en-GB"/>
        </w:rPr>
        <w:t>the</w:t>
      </w:r>
      <w:r w:rsidR="002279C7" w:rsidRPr="003C6C9F">
        <w:rPr>
          <w:rFonts w:ascii="Arial" w:hAnsi="Arial" w:cs="Arial"/>
          <w:lang w:val="en-GB"/>
        </w:rPr>
        <w:t xml:space="preserve"> entrepreneurial </w:t>
      </w:r>
      <w:r w:rsidR="00A574A9" w:rsidRPr="003C6C9F">
        <w:rPr>
          <w:rFonts w:ascii="Arial" w:hAnsi="Arial" w:cs="Arial"/>
          <w:lang w:val="en-GB"/>
        </w:rPr>
        <w:t>journeys</w:t>
      </w:r>
      <w:r w:rsidR="002279C7" w:rsidRPr="003C6C9F">
        <w:rPr>
          <w:rFonts w:ascii="Arial" w:hAnsi="Arial" w:cs="Arial"/>
          <w:lang w:val="en-GB"/>
        </w:rPr>
        <w:t xml:space="preserve"> of all the</w:t>
      </w:r>
      <w:r w:rsidR="00A574A9" w:rsidRPr="003C6C9F">
        <w:rPr>
          <w:rFonts w:ascii="Arial" w:hAnsi="Arial" w:cs="Arial"/>
          <w:lang w:val="en-GB"/>
        </w:rPr>
        <w:t>se</w:t>
      </w:r>
      <w:r w:rsidR="002279C7" w:rsidRPr="003C6C9F">
        <w:rPr>
          <w:rFonts w:ascii="Arial" w:hAnsi="Arial" w:cs="Arial"/>
          <w:lang w:val="en-GB"/>
        </w:rPr>
        <w:t xml:space="preserve"> entrepreneurs </w:t>
      </w:r>
      <w:r w:rsidR="00A574A9" w:rsidRPr="003C6C9F">
        <w:rPr>
          <w:rFonts w:ascii="Arial" w:hAnsi="Arial" w:cs="Arial"/>
          <w:lang w:val="en-GB"/>
        </w:rPr>
        <w:t xml:space="preserve">can </w:t>
      </w:r>
      <w:r w:rsidR="002279C7" w:rsidRPr="003C6C9F">
        <w:rPr>
          <w:rFonts w:ascii="Arial" w:hAnsi="Arial" w:cs="Arial"/>
          <w:lang w:val="en-GB"/>
        </w:rPr>
        <w:t xml:space="preserve">provide </w:t>
      </w:r>
      <w:r w:rsidR="00A574A9" w:rsidRPr="003C6C9F">
        <w:rPr>
          <w:rFonts w:ascii="Arial" w:hAnsi="Arial" w:cs="Arial"/>
          <w:lang w:val="en-GB"/>
        </w:rPr>
        <w:t>a list of</w:t>
      </w:r>
      <w:r w:rsidR="002279C7" w:rsidRPr="003C6C9F">
        <w:rPr>
          <w:rFonts w:ascii="Arial" w:hAnsi="Arial" w:cs="Arial"/>
          <w:lang w:val="en-GB"/>
        </w:rPr>
        <w:t xml:space="preserve"> common traits as well as unique approaches</w:t>
      </w:r>
      <w:r w:rsidR="00A574A9" w:rsidRPr="003C6C9F">
        <w:rPr>
          <w:rFonts w:ascii="Arial" w:hAnsi="Arial" w:cs="Arial"/>
          <w:lang w:val="en-GB"/>
        </w:rPr>
        <w:t xml:space="preserve"> that have been key to their success</w:t>
      </w:r>
      <w:r w:rsidR="002279C7" w:rsidRPr="003C6C9F">
        <w:rPr>
          <w:rFonts w:ascii="Arial" w:hAnsi="Arial" w:cs="Arial"/>
          <w:lang w:val="en-GB"/>
        </w:rPr>
        <w:t xml:space="preserve">. </w:t>
      </w:r>
      <w:r w:rsidR="00796CF6" w:rsidRPr="003C6C9F">
        <w:rPr>
          <w:rFonts w:ascii="Arial" w:hAnsi="Arial" w:cs="Arial"/>
        </w:rPr>
        <w:t xml:space="preserve">While each entrepreneur has taken a unique path, their stories underline the importance of innovation, market analysis, passion, and resilience in achieving </w:t>
      </w:r>
      <w:r w:rsidR="00F02D80" w:rsidRPr="003C6C9F">
        <w:rPr>
          <w:rFonts w:ascii="Arial" w:hAnsi="Arial" w:cs="Arial"/>
        </w:rPr>
        <w:t>success</w:t>
      </w:r>
      <w:r w:rsidR="00796CF6" w:rsidRPr="003C6C9F">
        <w:rPr>
          <w:rFonts w:ascii="Arial" w:hAnsi="Arial" w:cs="Arial"/>
        </w:rPr>
        <w:t xml:space="preserve">. </w:t>
      </w:r>
      <w:r w:rsidR="002279C7" w:rsidRPr="003C6C9F">
        <w:rPr>
          <w:rFonts w:ascii="Arial" w:hAnsi="Arial" w:cs="Arial"/>
          <w:lang w:val="en-GB"/>
        </w:rPr>
        <w:t xml:space="preserve">Brian Chesky and Alex Reilley </w:t>
      </w:r>
      <w:r w:rsidR="00AC4A50" w:rsidRPr="003C6C9F">
        <w:rPr>
          <w:rFonts w:ascii="Arial" w:hAnsi="Arial" w:cs="Arial"/>
          <w:lang w:val="en-GB"/>
        </w:rPr>
        <w:t xml:space="preserve">were </w:t>
      </w:r>
      <w:r w:rsidR="0014770B" w:rsidRPr="003C6C9F">
        <w:rPr>
          <w:rFonts w:ascii="Arial" w:hAnsi="Arial" w:cs="Arial"/>
          <w:lang w:val="en-GB"/>
        </w:rPr>
        <w:t>excellent at</w:t>
      </w:r>
      <w:r w:rsidR="002279C7" w:rsidRPr="003C6C9F">
        <w:rPr>
          <w:rFonts w:ascii="Arial" w:hAnsi="Arial" w:cs="Arial"/>
          <w:lang w:val="en-GB"/>
        </w:rPr>
        <w:t xml:space="preserve"> identif</w:t>
      </w:r>
      <w:r w:rsidR="00AC4A50" w:rsidRPr="003C6C9F">
        <w:rPr>
          <w:rFonts w:ascii="Arial" w:hAnsi="Arial" w:cs="Arial"/>
          <w:lang w:val="en-GB"/>
        </w:rPr>
        <w:t>y</w:t>
      </w:r>
      <w:r w:rsidR="0014770B" w:rsidRPr="003C6C9F">
        <w:rPr>
          <w:rFonts w:ascii="Arial" w:hAnsi="Arial" w:cs="Arial"/>
          <w:lang w:val="en-GB"/>
        </w:rPr>
        <w:t>ing</w:t>
      </w:r>
      <w:r w:rsidR="002279C7" w:rsidRPr="003C6C9F">
        <w:rPr>
          <w:rFonts w:ascii="Arial" w:hAnsi="Arial" w:cs="Arial"/>
          <w:lang w:val="en-GB"/>
        </w:rPr>
        <w:t xml:space="preserve"> and </w:t>
      </w:r>
      <w:r w:rsidR="0014770B" w:rsidRPr="003C6C9F">
        <w:rPr>
          <w:rFonts w:ascii="Arial" w:hAnsi="Arial" w:cs="Arial"/>
          <w:lang w:val="en-GB"/>
        </w:rPr>
        <w:t>capitalising on</w:t>
      </w:r>
      <w:r w:rsidR="002279C7" w:rsidRPr="003C6C9F">
        <w:rPr>
          <w:rFonts w:ascii="Arial" w:hAnsi="Arial" w:cs="Arial"/>
          <w:lang w:val="en-GB"/>
        </w:rPr>
        <w:t xml:space="preserve"> market opportunit</w:t>
      </w:r>
      <w:r w:rsidR="006D22D6" w:rsidRPr="003C6C9F">
        <w:rPr>
          <w:rFonts w:ascii="Arial" w:hAnsi="Arial" w:cs="Arial"/>
          <w:lang w:val="en-GB"/>
        </w:rPr>
        <w:t>ies</w:t>
      </w:r>
      <w:r w:rsidR="002279C7" w:rsidRPr="003C6C9F">
        <w:rPr>
          <w:rFonts w:ascii="Arial" w:hAnsi="Arial" w:cs="Arial"/>
          <w:lang w:val="en-GB"/>
        </w:rPr>
        <w:t xml:space="preserve"> thereby show</w:t>
      </w:r>
      <w:r w:rsidR="009939BD" w:rsidRPr="003C6C9F">
        <w:rPr>
          <w:rFonts w:ascii="Arial" w:hAnsi="Arial" w:cs="Arial"/>
          <w:lang w:val="en-GB"/>
        </w:rPr>
        <w:t>casing</w:t>
      </w:r>
      <w:r w:rsidR="002279C7" w:rsidRPr="003C6C9F">
        <w:rPr>
          <w:rFonts w:ascii="Arial" w:hAnsi="Arial" w:cs="Arial"/>
          <w:lang w:val="en-GB"/>
        </w:rPr>
        <w:t xml:space="preserve"> </w:t>
      </w:r>
      <w:r w:rsidR="009939BD" w:rsidRPr="003C6C9F">
        <w:rPr>
          <w:rFonts w:ascii="Arial" w:hAnsi="Arial" w:cs="Arial"/>
          <w:lang w:val="en-GB"/>
        </w:rPr>
        <w:t xml:space="preserve">their </w:t>
      </w:r>
      <w:r w:rsidR="002279C7" w:rsidRPr="003C6C9F">
        <w:rPr>
          <w:rFonts w:ascii="Arial" w:hAnsi="Arial" w:cs="Arial"/>
          <w:lang w:val="en-GB"/>
        </w:rPr>
        <w:t xml:space="preserve">traits </w:t>
      </w:r>
      <w:r w:rsidR="00DD1DEF" w:rsidRPr="003C6C9F">
        <w:rPr>
          <w:rFonts w:ascii="Arial" w:hAnsi="Arial" w:cs="Arial"/>
          <w:lang w:val="en-GB"/>
        </w:rPr>
        <w:t>in market analysis and innovation</w:t>
      </w:r>
      <w:r w:rsidR="002279C7" w:rsidRPr="003C6C9F">
        <w:rPr>
          <w:rFonts w:ascii="Arial" w:hAnsi="Arial" w:cs="Arial"/>
          <w:lang w:val="en-GB"/>
        </w:rPr>
        <w:t>.</w:t>
      </w:r>
      <w:r w:rsidR="000D09EB" w:rsidRPr="003C6C9F">
        <w:rPr>
          <w:rFonts w:ascii="Arial" w:hAnsi="Arial" w:cs="Arial"/>
          <w:lang w:val="en-GB"/>
        </w:rPr>
        <w:t xml:space="preserve"> </w:t>
      </w:r>
      <w:r w:rsidR="000D09EB" w:rsidRPr="003C6C9F">
        <w:rPr>
          <w:rFonts w:ascii="Arial" w:hAnsi="Arial" w:cs="Arial"/>
        </w:rPr>
        <w:t>Both entrepreneurs found gaps in their respective industries</w:t>
      </w:r>
      <w:r w:rsidR="001A3687" w:rsidRPr="003C6C9F">
        <w:rPr>
          <w:rFonts w:ascii="Arial" w:hAnsi="Arial" w:cs="Arial"/>
        </w:rPr>
        <w:t xml:space="preserve">. </w:t>
      </w:r>
      <w:r w:rsidR="000D09EB" w:rsidRPr="003C6C9F">
        <w:rPr>
          <w:rFonts w:ascii="Arial" w:hAnsi="Arial" w:cs="Arial"/>
        </w:rPr>
        <w:t>Chesky in affordable, unique accommodation</w:t>
      </w:r>
      <w:r w:rsidR="00671CD7" w:rsidRPr="003C6C9F">
        <w:rPr>
          <w:rFonts w:ascii="Arial" w:hAnsi="Arial" w:cs="Arial"/>
        </w:rPr>
        <w:t>s</w:t>
      </w:r>
      <w:r w:rsidR="000D09EB" w:rsidRPr="003C6C9F">
        <w:rPr>
          <w:rFonts w:ascii="Arial" w:hAnsi="Arial" w:cs="Arial"/>
        </w:rPr>
        <w:t xml:space="preserve"> and Reilley in </w:t>
      </w:r>
      <w:r w:rsidR="00E93A81" w:rsidRPr="003C6C9F">
        <w:rPr>
          <w:rFonts w:ascii="Arial" w:hAnsi="Arial" w:cs="Arial"/>
        </w:rPr>
        <w:t xml:space="preserve">providing </w:t>
      </w:r>
      <w:r w:rsidR="000D09EB" w:rsidRPr="003C6C9F">
        <w:rPr>
          <w:rFonts w:ascii="Arial" w:hAnsi="Arial" w:cs="Arial"/>
        </w:rPr>
        <w:t>casua</w:t>
      </w:r>
      <w:r w:rsidR="00E93A81" w:rsidRPr="003C6C9F">
        <w:rPr>
          <w:rFonts w:ascii="Arial" w:hAnsi="Arial" w:cs="Arial"/>
        </w:rPr>
        <w:t xml:space="preserve">l and </w:t>
      </w:r>
      <w:r w:rsidR="000D09EB" w:rsidRPr="003C6C9F">
        <w:rPr>
          <w:rFonts w:ascii="Arial" w:hAnsi="Arial" w:cs="Arial"/>
        </w:rPr>
        <w:t>inclusive dining.</w:t>
      </w:r>
      <w:r w:rsidR="002279C7" w:rsidRPr="003C6C9F">
        <w:rPr>
          <w:rFonts w:ascii="Arial" w:hAnsi="Arial" w:cs="Arial"/>
          <w:lang w:val="en-GB"/>
        </w:rPr>
        <w:t xml:space="preserve"> </w:t>
      </w:r>
    </w:p>
    <w:p w14:paraId="5A3321B9" w14:textId="7D895D06" w:rsidR="00D17B86" w:rsidRPr="003C6C9F" w:rsidRDefault="002279C7" w:rsidP="00357BD1">
      <w:pPr>
        <w:rPr>
          <w:rFonts w:ascii="Arial" w:hAnsi="Arial" w:cs="Arial"/>
          <w:lang w:val="en-GB"/>
        </w:rPr>
      </w:pPr>
      <w:r w:rsidRPr="003C6C9F">
        <w:rPr>
          <w:rFonts w:ascii="Arial" w:hAnsi="Arial" w:cs="Arial"/>
          <w:lang w:val="en-GB"/>
        </w:rPr>
        <w:t xml:space="preserve">On the other hand, Gordon Ramsay and Costas Kintopoulos have </w:t>
      </w:r>
      <w:r w:rsidR="003A1724" w:rsidRPr="003C6C9F">
        <w:rPr>
          <w:rFonts w:ascii="Arial" w:hAnsi="Arial" w:cs="Arial"/>
          <w:lang w:val="en-GB"/>
        </w:rPr>
        <w:t>shown a deep passion</w:t>
      </w:r>
      <w:r w:rsidRPr="003C6C9F">
        <w:rPr>
          <w:rFonts w:ascii="Arial" w:hAnsi="Arial" w:cs="Arial"/>
          <w:lang w:val="en-GB"/>
        </w:rPr>
        <w:t xml:space="preserve"> </w:t>
      </w:r>
      <w:r w:rsidR="003A1724" w:rsidRPr="003C6C9F">
        <w:rPr>
          <w:rFonts w:ascii="Arial" w:hAnsi="Arial" w:cs="Arial"/>
          <w:lang w:val="en-GB"/>
        </w:rPr>
        <w:t>for refining the din</w:t>
      </w:r>
      <w:r w:rsidR="00AA138E" w:rsidRPr="003C6C9F">
        <w:rPr>
          <w:rFonts w:ascii="Arial" w:hAnsi="Arial" w:cs="Arial"/>
          <w:lang w:val="en-GB"/>
        </w:rPr>
        <w:t>ing</w:t>
      </w:r>
      <w:r w:rsidR="003A1724" w:rsidRPr="003C6C9F">
        <w:rPr>
          <w:rFonts w:ascii="Arial" w:hAnsi="Arial" w:cs="Arial"/>
          <w:lang w:val="en-GB"/>
        </w:rPr>
        <w:t xml:space="preserve"> experience</w:t>
      </w:r>
      <w:r w:rsidRPr="003C6C9F">
        <w:rPr>
          <w:rFonts w:ascii="Arial" w:hAnsi="Arial" w:cs="Arial"/>
          <w:lang w:val="en-GB"/>
        </w:rPr>
        <w:t xml:space="preserve">. </w:t>
      </w:r>
      <w:r w:rsidR="00D17B86" w:rsidRPr="003C6C9F">
        <w:rPr>
          <w:rFonts w:ascii="Arial" w:hAnsi="Arial" w:cs="Arial"/>
        </w:rPr>
        <w:t xml:space="preserve">Ramsay’s Michelin-starred restaurants and Kintopoulos’s Carpo display their commitment to quality, excellence, and customer satisfaction. Both of them were able to leverage their culinary </w:t>
      </w:r>
      <w:r w:rsidR="00AF214F" w:rsidRPr="003C6C9F">
        <w:rPr>
          <w:rFonts w:ascii="Arial" w:hAnsi="Arial" w:cs="Arial"/>
        </w:rPr>
        <w:t>expertise</w:t>
      </w:r>
      <w:r w:rsidR="00D17B86" w:rsidRPr="003C6C9F">
        <w:rPr>
          <w:rFonts w:ascii="Arial" w:hAnsi="Arial" w:cs="Arial"/>
        </w:rPr>
        <w:t xml:space="preserve"> and dedication to create distinctive brands that stand out in </w:t>
      </w:r>
      <w:r w:rsidR="00EF2AE6" w:rsidRPr="003C6C9F">
        <w:rPr>
          <w:rFonts w:ascii="Arial" w:hAnsi="Arial" w:cs="Arial"/>
        </w:rPr>
        <w:t xml:space="preserve">the </w:t>
      </w:r>
      <w:r w:rsidR="00D17B86" w:rsidRPr="003C6C9F">
        <w:rPr>
          <w:rFonts w:ascii="Arial" w:hAnsi="Arial" w:cs="Arial"/>
        </w:rPr>
        <w:t>competitive market.</w:t>
      </w:r>
    </w:p>
    <w:p w14:paraId="11808D78" w14:textId="6DA405C9" w:rsidR="00FC48F3" w:rsidRPr="003C6C9F" w:rsidRDefault="00BF7655" w:rsidP="00357BD1">
      <w:pPr>
        <w:rPr>
          <w:rFonts w:ascii="Arial" w:hAnsi="Arial" w:cs="Arial"/>
          <w:lang w:val="en-GB"/>
        </w:rPr>
        <w:sectPr w:rsidR="00FC48F3" w:rsidRPr="003C6C9F">
          <w:footerReference w:type="default" r:id="rId8"/>
          <w:pgSz w:w="11906" w:h="16838"/>
          <w:pgMar w:top="1440" w:right="1440" w:bottom="1440" w:left="1440" w:header="708" w:footer="708" w:gutter="0"/>
          <w:cols w:space="708"/>
          <w:docGrid w:linePitch="360"/>
        </w:sectPr>
      </w:pPr>
      <w:r w:rsidRPr="003C6C9F">
        <w:rPr>
          <w:rFonts w:ascii="Arial" w:hAnsi="Arial" w:cs="Arial"/>
          <w:lang w:val="en-GB"/>
        </w:rPr>
        <w:t>Therefore, all</w:t>
      </w:r>
      <w:r w:rsidR="002279C7" w:rsidRPr="003C6C9F">
        <w:rPr>
          <w:rFonts w:ascii="Arial" w:hAnsi="Arial" w:cs="Arial"/>
          <w:lang w:val="en-GB"/>
        </w:rPr>
        <w:t xml:space="preserve"> the</w:t>
      </w:r>
      <w:r w:rsidR="000D09EB" w:rsidRPr="003C6C9F">
        <w:rPr>
          <w:rFonts w:ascii="Arial" w:hAnsi="Arial" w:cs="Arial"/>
          <w:lang w:val="en-GB"/>
        </w:rPr>
        <w:t xml:space="preserve">se </w:t>
      </w:r>
      <w:proofErr w:type="gramStart"/>
      <w:r w:rsidRPr="003C6C9F">
        <w:rPr>
          <w:rFonts w:ascii="Arial" w:hAnsi="Arial" w:cs="Arial"/>
          <w:lang w:val="en-GB"/>
        </w:rPr>
        <w:t xml:space="preserve">aforementioned </w:t>
      </w:r>
      <w:r w:rsidR="002279C7" w:rsidRPr="003C6C9F">
        <w:rPr>
          <w:rFonts w:ascii="Arial" w:hAnsi="Arial" w:cs="Arial"/>
          <w:lang w:val="en-GB"/>
        </w:rPr>
        <w:t>entrepreneurs</w:t>
      </w:r>
      <w:proofErr w:type="gramEnd"/>
      <w:r w:rsidR="002279C7" w:rsidRPr="003C6C9F">
        <w:rPr>
          <w:rFonts w:ascii="Arial" w:hAnsi="Arial" w:cs="Arial"/>
          <w:lang w:val="en-GB"/>
        </w:rPr>
        <w:t xml:space="preserve"> have </w:t>
      </w:r>
      <w:r w:rsidR="006D2259" w:rsidRPr="003C6C9F">
        <w:rPr>
          <w:rFonts w:ascii="Arial" w:hAnsi="Arial" w:cs="Arial"/>
          <w:lang w:val="en-GB"/>
        </w:rPr>
        <w:t>something</w:t>
      </w:r>
      <w:r w:rsidR="00CE4472" w:rsidRPr="003C6C9F">
        <w:rPr>
          <w:rFonts w:ascii="Arial" w:hAnsi="Arial" w:cs="Arial"/>
          <w:lang w:val="en-GB"/>
        </w:rPr>
        <w:t xml:space="preserve"> in</w:t>
      </w:r>
      <w:r w:rsidR="002279C7" w:rsidRPr="003C6C9F">
        <w:rPr>
          <w:rFonts w:ascii="Arial" w:hAnsi="Arial" w:cs="Arial"/>
          <w:lang w:val="en-GB"/>
        </w:rPr>
        <w:t xml:space="preserve"> common</w:t>
      </w:r>
      <w:r w:rsidRPr="003C6C9F">
        <w:rPr>
          <w:rFonts w:ascii="Arial" w:hAnsi="Arial" w:cs="Arial"/>
          <w:lang w:val="en-GB"/>
        </w:rPr>
        <w:t xml:space="preserve">, the hard work and dedication to </w:t>
      </w:r>
      <w:r w:rsidR="002279C7" w:rsidRPr="003C6C9F">
        <w:rPr>
          <w:rFonts w:ascii="Arial" w:hAnsi="Arial" w:cs="Arial"/>
          <w:lang w:val="en-GB"/>
        </w:rPr>
        <w:t>prov</w:t>
      </w:r>
      <w:r w:rsidRPr="003C6C9F">
        <w:rPr>
          <w:rFonts w:ascii="Arial" w:hAnsi="Arial" w:cs="Arial"/>
          <w:lang w:val="en-GB"/>
        </w:rPr>
        <w:t>e</w:t>
      </w:r>
      <w:r w:rsidR="002279C7" w:rsidRPr="003C6C9F">
        <w:rPr>
          <w:rFonts w:ascii="Arial" w:hAnsi="Arial" w:cs="Arial"/>
          <w:lang w:val="en-GB"/>
        </w:rPr>
        <w:t xml:space="preserve"> themselves in the culinary world. The initial financial struggle</w:t>
      </w:r>
      <w:r w:rsidR="000D6678" w:rsidRPr="003C6C9F">
        <w:rPr>
          <w:rFonts w:ascii="Arial" w:hAnsi="Arial" w:cs="Arial"/>
          <w:lang w:val="en-GB"/>
        </w:rPr>
        <w:t>s</w:t>
      </w:r>
      <w:r w:rsidR="002279C7" w:rsidRPr="003C6C9F">
        <w:rPr>
          <w:rFonts w:ascii="Arial" w:hAnsi="Arial" w:cs="Arial"/>
          <w:lang w:val="en-GB"/>
        </w:rPr>
        <w:t xml:space="preserve"> </w:t>
      </w:r>
      <w:r w:rsidR="000D6678" w:rsidRPr="003C6C9F">
        <w:rPr>
          <w:rFonts w:ascii="Arial" w:hAnsi="Arial" w:cs="Arial"/>
          <w:lang w:val="en-GB"/>
        </w:rPr>
        <w:t>were only more</w:t>
      </w:r>
      <w:r w:rsidR="002279C7" w:rsidRPr="003C6C9F">
        <w:rPr>
          <w:rFonts w:ascii="Arial" w:hAnsi="Arial" w:cs="Arial"/>
          <w:lang w:val="en-GB"/>
        </w:rPr>
        <w:t xml:space="preserve"> motivation </w:t>
      </w:r>
      <w:r w:rsidR="00ED625E" w:rsidRPr="003C6C9F">
        <w:rPr>
          <w:rFonts w:ascii="Arial" w:hAnsi="Arial" w:cs="Arial"/>
          <w:lang w:val="en-GB"/>
        </w:rPr>
        <w:t>for them to</w:t>
      </w:r>
      <w:r w:rsidR="002279C7" w:rsidRPr="003C6C9F">
        <w:rPr>
          <w:rFonts w:ascii="Arial" w:hAnsi="Arial" w:cs="Arial"/>
          <w:lang w:val="en-GB"/>
        </w:rPr>
        <w:t xml:space="preserve"> serv</w:t>
      </w:r>
      <w:r w:rsidR="00ED625E" w:rsidRPr="003C6C9F">
        <w:rPr>
          <w:rFonts w:ascii="Arial" w:hAnsi="Arial" w:cs="Arial"/>
          <w:lang w:val="en-GB"/>
        </w:rPr>
        <w:t>e a</w:t>
      </w:r>
      <w:r w:rsidR="002279C7" w:rsidRPr="003C6C9F">
        <w:rPr>
          <w:rFonts w:ascii="Arial" w:hAnsi="Arial" w:cs="Arial"/>
          <w:lang w:val="en-GB"/>
        </w:rPr>
        <w:t xml:space="preserve"> wide</w:t>
      </w:r>
      <w:r w:rsidR="00ED625E" w:rsidRPr="003C6C9F">
        <w:rPr>
          <w:rFonts w:ascii="Arial" w:hAnsi="Arial" w:cs="Arial"/>
          <w:lang w:val="en-GB"/>
        </w:rPr>
        <w:t>r</w:t>
      </w:r>
      <w:r w:rsidR="002279C7" w:rsidRPr="003C6C9F">
        <w:rPr>
          <w:rFonts w:ascii="Arial" w:hAnsi="Arial" w:cs="Arial"/>
          <w:lang w:val="en-GB"/>
        </w:rPr>
        <w:t xml:space="preserve"> range of </w:t>
      </w:r>
      <w:r w:rsidR="00744677" w:rsidRPr="003C6C9F">
        <w:rPr>
          <w:rFonts w:ascii="Arial" w:hAnsi="Arial" w:cs="Arial"/>
          <w:lang w:val="en-GB"/>
        </w:rPr>
        <w:t xml:space="preserve">customers </w:t>
      </w:r>
      <w:r w:rsidR="002279C7" w:rsidRPr="003C6C9F">
        <w:rPr>
          <w:rFonts w:ascii="Arial" w:hAnsi="Arial" w:cs="Arial"/>
          <w:lang w:val="en-GB"/>
        </w:rPr>
        <w:t xml:space="preserve">with </w:t>
      </w:r>
      <w:r w:rsidR="00555469" w:rsidRPr="003C6C9F">
        <w:rPr>
          <w:rFonts w:ascii="Arial" w:hAnsi="Arial" w:cs="Arial"/>
          <w:lang w:val="en-GB"/>
        </w:rPr>
        <w:lastRenderedPageBreak/>
        <w:t xml:space="preserve">their </w:t>
      </w:r>
      <w:r w:rsidR="002279C7" w:rsidRPr="003C6C9F">
        <w:rPr>
          <w:rFonts w:ascii="Arial" w:hAnsi="Arial" w:cs="Arial"/>
          <w:lang w:val="en-GB"/>
        </w:rPr>
        <w:t>high quality and consistency.</w:t>
      </w:r>
      <w:r w:rsidR="00F832B7" w:rsidRPr="003C6C9F">
        <w:rPr>
          <w:rFonts w:ascii="Arial" w:hAnsi="Arial" w:cs="Arial"/>
          <w:lang w:val="en-GB"/>
        </w:rPr>
        <w:t xml:space="preserve"> </w:t>
      </w:r>
      <w:r w:rsidR="001F5129" w:rsidRPr="003C6C9F">
        <w:rPr>
          <w:rFonts w:ascii="Arial" w:hAnsi="Arial" w:cs="Arial"/>
          <w:lang w:val="en-GB"/>
        </w:rPr>
        <w:t>Chesky has been identified as a broke student</w:t>
      </w:r>
      <w:r w:rsidR="008617DD" w:rsidRPr="003C6C9F">
        <w:rPr>
          <w:rFonts w:ascii="Arial" w:hAnsi="Arial" w:cs="Arial"/>
          <w:lang w:val="en-GB"/>
        </w:rPr>
        <w:t xml:space="preserve">, </w:t>
      </w:r>
      <w:r w:rsidR="001F5129" w:rsidRPr="003C6C9F">
        <w:rPr>
          <w:rFonts w:ascii="Arial" w:hAnsi="Arial" w:cs="Arial"/>
          <w:lang w:val="en-GB"/>
        </w:rPr>
        <w:t>Ramsay faced personal struggles</w:t>
      </w:r>
      <w:r w:rsidR="00F832B7" w:rsidRPr="003C6C9F">
        <w:rPr>
          <w:rFonts w:ascii="Arial" w:hAnsi="Arial" w:cs="Arial"/>
          <w:lang w:val="en-GB"/>
        </w:rPr>
        <w:t xml:space="preserve">, </w:t>
      </w:r>
      <w:r w:rsidR="00106282" w:rsidRPr="003C6C9F">
        <w:rPr>
          <w:rFonts w:ascii="Arial" w:hAnsi="Arial" w:cs="Arial"/>
          <w:lang w:val="en-GB"/>
        </w:rPr>
        <w:t xml:space="preserve">and </w:t>
      </w:r>
      <w:r w:rsidR="00F832B7" w:rsidRPr="003C6C9F">
        <w:rPr>
          <w:rFonts w:ascii="Arial" w:hAnsi="Arial" w:cs="Arial"/>
          <w:lang w:val="en-GB"/>
        </w:rPr>
        <w:t xml:space="preserve">Reilley </w:t>
      </w:r>
      <w:r w:rsidR="008617DD" w:rsidRPr="003C6C9F">
        <w:rPr>
          <w:rFonts w:ascii="Arial" w:hAnsi="Arial" w:cs="Arial"/>
          <w:lang w:val="en-GB"/>
        </w:rPr>
        <w:t>had to</w:t>
      </w:r>
      <w:r w:rsidR="00F832B7" w:rsidRPr="003C6C9F">
        <w:rPr>
          <w:rFonts w:ascii="Arial" w:hAnsi="Arial" w:cs="Arial"/>
          <w:lang w:val="en-GB"/>
        </w:rPr>
        <w:t xml:space="preserve"> navigat</w:t>
      </w:r>
      <w:r w:rsidR="008617DD" w:rsidRPr="003C6C9F">
        <w:rPr>
          <w:rFonts w:ascii="Arial" w:hAnsi="Arial" w:cs="Arial"/>
          <w:lang w:val="en-GB"/>
        </w:rPr>
        <w:t>e</w:t>
      </w:r>
      <w:r w:rsidR="00F832B7" w:rsidRPr="003C6C9F">
        <w:rPr>
          <w:rFonts w:ascii="Arial" w:hAnsi="Arial" w:cs="Arial"/>
          <w:lang w:val="en-GB"/>
        </w:rPr>
        <w:t xml:space="preserve"> a saturated market</w:t>
      </w:r>
      <w:r w:rsidR="001F5129" w:rsidRPr="003C6C9F">
        <w:rPr>
          <w:rFonts w:ascii="Arial" w:hAnsi="Arial" w:cs="Arial"/>
          <w:lang w:val="en-GB"/>
        </w:rPr>
        <w:t xml:space="preserve">. </w:t>
      </w:r>
      <w:r w:rsidR="00370DB8" w:rsidRPr="003C6C9F">
        <w:rPr>
          <w:rFonts w:ascii="Arial" w:hAnsi="Arial" w:cs="Arial"/>
          <w:lang w:val="en-GB"/>
        </w:rPr>
        <w:t xml:space="preserve">But despite this, they were able to identify a market gap, take calculated risks and pursue their visions through passion and perseverance. </w:t>
      </w:r>
    </w:p>
    <w:p w14:paraId="6DE4F4DA" w14:textId="70A8B688" w:rsidR="005464FE" w:rsidRPr="006F6F7D" w:rsidRDefault="00FC48F3" w:rsidP="005464FE">
      <w:pPr>
        <w:pStyle w:val="Heading1"/>
        <w:rPr>
          <w:rFonts w:ascii="Arial" w:hAnsi="Arial" w:cs="Arial"/>
          <w:lang w:val="en-GB"/>
        </w:rPr>
      </w:pPr>
      <w:r w:rsidRPr="006F6F7D">
        <w:rPr>
          <w:rFonts w:ascii="Arial" w:hAnsi="Arial" w:cs="Arial"/>
          <w:lang w:val="en-GB"/>
        </w:rPr>
        <w:lastRenderedPageBreak/>
        <w:t>References</w:t>
      </w:r>
    </w:p>
    <w:p w14:paraId="03923D45" w14:textId="77777777" w:rsidR="005464FE" w:rsidRPr="006F6F7D" w:rsidRDefault="005464FE" w:rsidP="005464FE">
      <w:pPr>
        <w:rPr>
          <w:rFonts w:ascii="Arial" w:hAnsi="Arial" w:cs="Arial"/>
          <w:lang w:val="en-GB"/>
        </w:rPr>
      </w:pPr>
      <w:r w:rsidRPr="006F6F7D">
        <w:rPr>
          <w:rFonts w:ascii="Arial" w:hAnsi="Arial" w:cs="Arial"/>
          <w:lang w:val="en-GB"/>
        </w:rPr>
        <w:t xml:space="preserve">Acquah, A., Nsiah, T. K., </w:t>
      </w:r>
      <w:proofErr w:type="spellStart"/>
      <w:r w:rsidRPr="006F6F7D">
        <w:rPr>
          <w:rFonts w:ascii="Arial" w:hAnsi="Arial" w:cs="Arial"/>
          <w:lang w:val="en-GB"/>
        </w:rPr>
        <w:t>Antie</w:t>
      </w:r>
      <w:proofErr w:type="spellEnd"/>
      <w:r w:rsidRPr="006F6F7D">
        <w:rPr>
          <w:rFonts w:ascii="Arial" w:hAnsi="Arial" w:cs="Arial"/>
          <w:lang w:val="en-GB"/>
        </w:rPr>
        <w:t xml:space="preserve">, E. N. A., &amp; </w:t>
      </w:r>
      <w:proofErr w:type="spellStart"/>
      <w:r w:rsidRPr="006F6F7D">
        <w:rPr>
          <w:rFonts w:ascii="Arial" w:hAnsi="Arial" w:cs="Arial"/>
          <w:lang w:val="en-GB"/>
        </w:rPr>
        <w:t>Otoo</w:t>
      </w:r>
      <w:proofErr w:type="spellEnd"/>
      <w:r w:rsidRPr="006F6F7D">
        <w:rPr>
          <w:rFonts w:ascii="Arial" w:hAnsi="Arial" w:cs="Arial"/>
          <w:lang w:val="en-GB"/>
        </w:rPr>
        <w:t xml:space="preserve">, B. (2021). Literature review on theories of motivation. </w:t>
      </w:r>
      <w:r w:rsidRPr="006F6F7D">
        <w:rPr>
          <w:rFonts w:ascii="Arial" w:hAnsi="Arial" w:cs="Arial"/>
          <w:i/>
          <w:iCs/>
          <w:lang w:val="en-GB"/>
        </w:rPr>
        <w:t>EPRA International Journal of Economic and Business Review</w:t>
      </w:r>
      <w:r w:rsidRPr="006F6F7D">
        <w:rPr>
          <w:rFonts w:ascii="Arial" w:hAnsi="Arial" w:cs="Arial"/>
          <w:lang w:val="en-GB"/>
        </w:rPr>
        <w:t xml:space="preserve">, </w:t>
      </w:r>
      <w:r w:rsidRPr="006F6F7D">
        <w:rPr>
          <w:rFonts w:ascii="Arial" w:hAnsi="Arial" w:cs="Arial"/>
          <w:i/>
          <w:iCs/>
          <w:lang w:val="en-GB"/>
        </w:rPr>
        <w:t>9</w:t>
      </w:r>
      <w:r w:rsidRPr="006F6F7D">
        <w:rPr>
          <w:rFonts w:ascii="Arial" w:hAnsi="Arial" w:cs="Arial"/>
          <w:lang w:val="en-GB"/>
        </w:rPr>
        <w:t>(5), 25-29.</w:t>
      </w:r>
    </w:p>
    <w:p w14:paraId="1C452D1A" w14:textId="77777777" w:rsidR="005464FE" w:rsidRPr="006F6F7D" w:rsidRDefault="005464FE" w:rsidP="005464FE">
      <w:pPr>
        <w:rPr>
          <w:rFonts w:ascii="Arial" w:hAnsi="Arial" w:cs="Arial"/>
          <w:lang w:val="en-GB"/>
        </w:rPr>
      </w:pPr>
      <w:r w:rsidRPr="006F6F7D">
        <w:rPr>
          <w:rFonts w:ascii="Arial" w:hAnsi="Arial" w:cs="Arial"/>
          <w:lang w:val="en-GB"/>
        </w:rPr>
        <w:t xml:space="preserve">Asante, E. A., &amp; Affum-Osei, E. (2019). Entrepreneurship as a career choice: The impact of locus of control on aspiring entrepreneurs' opportunity recognition. </w:t>
      </w:r>
      <w:r w:rsidRPr="006F6F7D">
        <w:rPr>
          <w:rFonts w:ascii="Arial" w:hAnsi="Arial" w:cs="Arial"/>
          <w:i/>
          <w:iCs/>
          <w:lang w:val="en-GB"/>
        </w:rPr>
        <w:t>Journal of Business Research</w:t>
      </w:r>
      <w:r w:rsidRPr="006F6F7D">
        <w:rPr>
          <w:rFonts w:ascii="Arial" w:hAnsi="Arial" w:cs="Arial"/>
          <w:lang w:val="en-GB"/>
        </w:rPr>
        <w:t xml:space="preserve">, </w:t>
      </w:r>
      <w:r w:rsidRPr="006F6F7D">
        <w:rPr>
          <w:rFonts w:ascii="Arial" w:hAnsi="Arial" w:cs="Arial"/>
          <w:i/>
          <w:iCs/>
          <w:lang w:val="en-GB"/>
        </w:rPr>
        <w:t>98</w:t>
      </w:r>
      <w:r w:rsidRPr="006F6F7D">
        <w:rPr>
          <w:rFonts w:ascii="Arial" w:hAnsi="Arial" w:cs="Arial"/>
          <w:lang w:val="en-GB"/>
        </w:rPr>
        <w:t>, 227-235.</w:t>
      </w:r>
    </w:p>
    <w:p w14:paraId="24DFF84B" w14:textId="77777777" w:rsidR="005464FE" w:rsidRPr="006F6F7D" w:rsidRDefault="005464FE" w:rsidP="005464FE">
      <w:pPr>
        <w:rPr>
          <w:rFonts w:ascii="Arial" w:hAnsi="Arial" w:cs="Arial"/>
          <w:lang w:val="en-GB"/>
        </w:rPr>
      </w:pPr>
      <w:r w:rsidRPr="006F6F7D">
        <w:rPr>
          <w:rFonts w:ascii="Arial" w:hAnsi="Arial" w:cs="Arial"/>
          <w:lang w:val="en-GB"/>
        </w:rPr>
        <w:t xml:space="preserve">Botsman, R. A. C. H. E. L., &amp; Capelin, L. A. U. R. E. N. (2016). Airbnb: Building a revolutionary travel company. </w:t>
      </w:r>
      <w:r w:rsidRPr="006F6F7D">
        <w:rPr>
          <w:rFonts w:ascii="Arial" w:hAnsi="Arial" w:cs="Arial"/>
          <w:i/>
          <w:iCs/>
          <w:lang w:val="en-GB"/>
        </w:rPr>
        <w:t>Said Business School Case</w:t>
      </w:r>
      <w:r w:rsidRPr="006F6F7D">
        <w:rPr>
          <w:rFonts w:ascii="Arial" w:hAnsi="Arial" w:cs="Arial"/>
          <w:lang w:val="en-GB"/>
        </w:rPr>
        <w:t>.</w:t>
      </w:r>
    </w:p>
    <w:p w14:paraId="3F45116A" w14:textId="77777777" w:rsidR="005464FE" w:rsidRPr="006F6F7D" w:rsidRDefault="005464FE" w:rsidP="005464FE">
      <w:pPr>
        <w:rPr>
          <w:rFonts w:ascii="Arial" w:hAnsi="Arial" w:cs="Arial"/>
          <w:lang w:val="en-GB"/>
        </w:rPr>
      </w:pPr>
      <w:r w:rsidRPr="006F6F7D">
        <w:rPr>
          <w:rFonts w:ascii="Arial" w:hAnsi="Arial" w:cs="Arial"/>
          <w:lang w:val="en-GB"/>
        </w:rPr>
        <w:t>Boudreau, K. J. (2017). Entrepreneurship, Innovation, and Platforms.</w:t>
      </w:r>
    </w:p>
    <w:p w14:paraId="57B9E3E0" w14:textId="77777777" w:rsidR="005464FE" w:rsidRPr="006F6F7D" w:rsidRDefault="005464FE" w:rsidP="005464FE">
      <w:pPr>
        <w:rPr>
          <w:rFonts w:ascii="Arial" w:hAnsi="Arial" w:cs="Arial"/>
          <w:lang w:val="en-GB"/>
        </w:rPr>
      </w:pPr>
      <w:r w:rsidRPr="006F6F7D">
        <w:rPr>
          <w:rFonts w:ascii="Arial" w:hAnsi="Arial" w:cs="Arial"/>
          <w:lang w:val="en-GB"/>
        </w:rPr>
        <w:t xml:space="preserve">de Andrade Baptista, J. A., Formigoni, A., da Silva, S. A., </w:t>
      </w:r>
      <w:proofErr w:type="spellStart"/>
      <w:r w:rsidRPr="006F6F7D">
        <w:rPr>
          <w:rFonts w:ascii="Arial" w:hAnsi="Arial" w:cs="Arial"/>
          <w:lang w:val="en-GB"/>
        </w:rPr>
        <w:t>Stettiner</w:t>
      </w:r>
      <w:proofErr w:type="spellEnd"/>
      <w:r w:rsidRPr="006F6F7D">
        <w:rPr>
          <w:rFonts w:ascii="Arial" w:hAnsi="Arial" w:cs="Arial"/>
          <w:lang w:val="en-GB"/>
        </w:rPr>
        <w:t xml:space="preserve">, C. F., &amp; de Novais, R. A. B. (2021). Analysis of the theory of acquired needs from </w:t>
      </w:r>
      <w:proofErr w:type="spellStart"/>
      <w:r w:rsidRPr="006F6F7D">
        <w:rPr>
          <w:rFonts w:ascii="Arial" w:hAnsi="Arial" w:cs="Arial"/>
          <w:lang w:val="en-GB"/>
        </w:rPr>
        <w:t>Mcclelland</w:t>
      </w:r>
      <w:proofErr w:type="spellEnd"/>
      <w:r w:rsidRPr="006F6F7D">
        <w:rPr>
          <w:rFonts w:ascii="Arial" w:hAnsi="Arial" w:cs="Arial"/>
          <w:lang w:val="en-GB"/>
        </w:rPr>
        <w:t xml:space="preserve"> as a means of work satisfaction. </w:t>
      </w:r>
      <w:r w:rsidRPr="006F6F7D">
        <w:rPr>
          <w:rFonts w:ascii="Arial" w:hAnsi="Arial" w:cs="Arial"/>
          <w:i/>
          <w:iCs/>
          <w:lang w:val="en-GB"/>
        </w:rPr>
        <w:t>Timor Leste Journal of Business and Management</w:t>
      </w:r>
      <w:r w:rsidRPr="006F6F7D">
        <w:rPr>
          <w:rFonts w:ascii="Arial" w:hAnsi="Arial" w:cs="Arial"/>
          <w:lang w:val="en-GB"/>
        </w:rPr>
        <w:t xml:space="preserve">, </w:t>
      </w:r>
      <w:r w:rsidRPr="006F6F7D">
        <w:rPr>
          <w:rFonts w:ascii="Arial" w:hAnsi="Arial" w:cs="Arial"/>
          <w:i/>
          <w:iCs/>
          <w:lang w:val="en-GB"/>
        </w:rPr>
        <w:t>3</w:t>
      </w:r>
      <w:r w:rsidRPr="006F6F7D">
        <w:rPr>
          <w:rFonts w:ascii="Arial" w:hAnsi="Arial" w:cs="Arial"/>
          <w:lang w:val="en-GB"/>
        </w:rPr>
        <w:t>, 54-59.</w:t>
      </w:r>
    </w:p>
    <w:p w14:paraId="1167F673" w14:textId="77777777" w:rsidR="005464FE" w:rsidRPr="006F6F7D" w:rsidRDefault="005464FE" w:rsidP="005464FE">
      <w:pPr>
        <w:rPr>
          <w:rFonts w:ascii="Arial" w:hAnsi="Arial" w:cs="Arial"/>
          <w:lang w:val="en-GB"/>
        </w:rPr>
      </w:pPr>
      <w:r w:rsidRPr="006F6F7D">
        <w:rPr>
          <w:rFonts w:ascii="Arial" w:hAnsi="Arial" w:cs="Arial"/>
          <w:lang w:val="en-GB"/>
        </w:rPr>
        <w:t xml:space="preserve">Four Magazine, (2024). </w:t>
      </w:r>
      <w:r w:rsidRPr="006F6F7D">
        <w:rPr>
          <w:rFonts w:ascii="Arial" w:hAnsi="Arial" w:cs="Arial"/>
          <w:i/>
          <w:iCs/>
          <w:lang w:val="en-GB"/>
        </w:rPr>
        <w:t>Carpo</w:t>
      </w:r>
      <w:r w:rsidRPr="006F6F7D">
        <w:rPr>
          <w:rFonts w:ascii="Arial" w:hAnsi="Arial" w:cs="Arial"/>
          <w:lang w:val="en-GB"/>
        </w:rPr>
        <w:t xml:space="preserve"> (Online) Available Through &lt; https://carpoworld.com/four-magazine/ &gt; [Accessed on 10 December 2024]</w:t>
      </w:r>
    </w:p>
    <w:p w14:paraId="5C6646BC" w14:textId="77777777" w:rsidR="005464FE" w:rsidRPr="006F6F7D" w:rsidRDefault="005464FE" w:rsidP="005464FE">
      <w:pPr>
        <w:rPr>
          <w:rFonts w:ascii="Arial" w:hAnsi="Arial" w:cs="Arial"/>
          <w:lang w:val="en-GB"/>
        </w:rPr>
      </w:pPr>
      <w:r w:rsidRPr="006F6F7D">
        <w:rPr>
          <w:rFonts w:ascii="Arial" w:hAnsi="Arial" w:cs="Arial"/>
          <w:lang w:val="en-GB"/>
        </w:rPr>
        <w:t>Huggins, R., Prokop, D., &amp; Thompson, P. (2021). UK competitiveness index 2021.</w:t>
      </w:r>
    </w:p>
    <w:p w14:paraId="5AB47389" w14:textId="77777777" w:rsidR="005464FE" w:rsidRPr="006F6F7D" w:rsidRDefault="005464FE" w:rsidP="005464FE">
      <w:pPr>
        <w:rPr>
          <w:rFonts w:ascii="Arial" w:hAnsi="Arial" w:cs="Arial"/>
          <w:lang w:val="en-GB"/>
        </w:rPr>
      </w:pPr>
      <w:r w:rsidRPr="006F6F7D">
        <w:rPr>
          <w:rFonts w:ascii="Arial" w:hAnsi="Arial" w:cs="Arial"/>
          <w:lang w:val="en-GB"/>
        </w:rPr>
        <w:t xml:space="preserve">Korber, S., &amp; McNaughton, R. B. (2018). Resilience and entrepreneurship: a systematic literature review. </w:t>
      </w:r>
      <w:r w:rsidRPr="006F6F7D">
        <w:rPr>
          <w:rFonts w:ascii="Arial" w:hAnsi="Arial" w:cs="Arial"/>
          <w:i/>
          <w:iCs/>
          <w:lang w:val="en-GB"/>
        </w:rPr>
        <w:t xml:space="preserve">International Journal of Entrepreneurial </w:t>
      </w:r>
      <w:proofErr w:type="spellStart"/>
      <w:r w:rsidRPr="006F6F7D">
        <w:rPr>
          <w:rFonts w:ascii="Arial" w:hAnsi="Arial" w:cs="Arial"/>
          <w:i/>
          <w:iCs/>
          <w:lang w:val="en-GB"/>
        </w:rPr>
        <w:t>Behavior</w:t>
      </w:r>
      <w:proofErr w:type="spellEnd"/>
      <w:r w:rsidRPr="006F6F7D">
        <w:rPr>
          <w:rFonts w:ascii="Arial" w:hAnsi="Arial" w:cs="Arial"/>
          <w:i/>
          <w:iCs/>
          <w:lang w:val="en-GB"/>
        </w:rPr>
        <w:t xml:space="preserve"> &amp; Research</w:t>
      </w:r>
      <w:r w:rsidRPr="006F6F7D">
        <w:rPr>
          <w:rFonts w:ascii="Arial" w:hAnsi="Arial" w:cs="Arial"/>
          <w:lang w:val="en-GB"/>
        </w:rPr>
        <w:t xml:space="preserve">, </w:t>
      </w:r>
      <w:r w:rsidRPr="006F6F7D">
        <w:rPr>
          <w:rFonts w:ascii="Arial" w:hAnsi="Arial" w:cs="Arial"/>
          <w:i/>
          <w:iCs/>
          <w:lang w:val="en-GB"/>
        </w:rPr>
        <w:t>24</w:t>
      </w:r>
      <w:r w:rsidRPr="006F6F7D">
        <w:rPr>
          <w:rFonts w:ascii="Arial" w:hAnsi="Arial" w:cs="Arial"/>
          <w:lang w:val="en-GB"/>
        </w:rPr>
        <w:t>(7), 1129-1154.</w:t>
      </w:r>
    </w:p>
    <w:p w14:paraId="57C1356C" w14:textId="77777777" w:rsidR="005464FE" w:rsidRPr="006F6F7D" w:rsidRDefault="005464FE" w:rsidP="005464FE">
      <w:pPr>
        <w:rPr>
          <w:rFonts w:ascii="Arial" w:hAnsi="Arial" w:cs="Arial"/>
          <w:lang w:val="en-GB"/>
        </w:rPr>
      </w:pPr>
      <w:r w:rsidRPr="006F6F7D">
        <w:rPr>
          <w:rFonts w:ascii="Arial" w:hAnsi="Arial" w:cs="Arial"/>
          <w:lang w:val="en-GB"/>
        </w:rPr>
        <w:t>LinkedIn, (2024). Alex Reilley (Online) Available Through &lt; https://uk.linkedin.com/in/alex-reilley-701a8a3a &gt; [Accessed on 10 December 2024]</w:t>
      </w:r>
    </w:p>
    <w:p w14:paraId="2A2B443B" w14:textId="77777777" w:rsidR="005464FE" w:rsidRPr="006F6F7D" w:rsidRDefault="005464FE" w:rsidP="005464FE">
      <w:pPr>
        <w:rPr>
          <w:rFonts w:ascii="Arial" w:hAnsi="Arial" w:cs="Arial"/>
          <w:lang w:val="en-GB"/>
        </w:rPr>
      </w:pPr>
      <w:r w:rsidRPr="006F6F7D">
        <w:rPr>
          <w:rFonts w:ascii="Arial" w:hAnsi="Arial" w:cs="Arial"/>
          <w:lang w:val="en-GB"/>
        </w:rPr>
        <w:t xml:space="preserve">Lounsbury, M., Cornelissen, J., Granqvist, N., &amp; Grodal, S. (2021). Culture, innovation and entrepreneurship. In </w:t>
      </w:r>
      <w:r w:rsidRPr="006F6F7D">
        <w:rPr>
          <w:rFonts w:ascii="Arial" w:hAnsi="Arial" w:cs="Arial"/>
          <w:i/>
          <w:iCs/>
          <w:lang w:val="en-GB"/>
        </w:rPr>
        <w:t>Culture, Innovation and Entrepreneurship</w:t>
      </w:r>
      <w:r w:rsidRPr="006F6F7D">
        <w:rPr>
          <w:rFonts w:ascii="Arial" w:hAnsi="Arial" w:cs="Arial"/>
          <w:lang w:val="en-GB"/>
        </w:rPr>
        <w:t xml:space="preserve"> (pp. 1-12). Routledge.</w:t>
      </w:r>
    </w:p>
    <w:p w14:paraId="58E556A9" w14:textId="77777777" w:rsidR="005464FE" w:rsidRPr="006F6F7D" w:rsidRDefault="005464FE" w:rsidP="005464FE">
      <w:pPr>
        <w:rPr>
          <w:rFonts w:ascii="Arial" w:hAnsi="Arial" w:cs="Arial"/>
          <w:lang w:val="en-GB"/>
        </w:rPr>
      </w:pPr>
      <w:r w:rsidRPr="006F6F7D">
        <w:rPr>
          <w:rFonts w:ascii="Arial" w:hAnsi="Arial" w:cs="Arial"/>
          <w:lang w:val="en-GB"/>
        </w:rPr>
        <w:t xml:space="preserve">Polisetty, A., &amp; Kurian, J. S. (2021). The future of shared economy: A case study on Airbnb. </w:t>
      </w:r>
      <w:r w:rsidRPr="006F6F7D">
        <w:rPr>
          <w:rFonts w:ascii="Arial" w:hAnsi="Arial" w:cs="Arial"/>
          <w:i/>
          <w:iCs/>
          <w:lang w:val="en-GB"/>
        </w:rPr>
        <w:t>FIIB Business Review</w:t>
      </w:r>
      <w:r w:rsidRPr="006F6F7D">
        <w:rPr>
          <w:rFonts w:ascii="Arial" w:hAnsi="Arial" w:cs="Arial"/>
          <w:lang w:val="en-GB"/>
        </w:rPr>
        <w:t xml:space="preserve">, </w:t>
      </w:r>
      <w:r w:rsidRPr="006F6F7D">
        <w:rPr>
          <w:rFonts w:ascii="Arial" w:hAnsi="Arial" w:cs="Arial"/>
          <w:i/>
          <w:iCs/>
          <w:lang w:val="en-GB"/>
        </w:rPr>
        <w:t>10</w:t>
      </w:r>
      <w:r w:rsidRPr="006F6F7D">
        <w:rPr>
          <w:rFonts w:ascii="Arial" w:hAnsi="Arial" w:cs="Arial"/>
          <w:lang w:val="en-GB"/>
        </w:rPr>
        <w:t>(3), 205-214.</w:t>
      </w:r>
    </w:p>
    <w:p w14:paraId="713A7951" w14:textId="77777777" w:rsidR="005464FE" w:rsidRPr="006F6F7D" w:rsidRDefault="005464FE" w:rsidP="005464FE">
      <w:pPr>
        <w:rPr>
          <w:rFonts w:ascii="Arial" w:hAnsi="Arial" w:cs="Arial"/>
          <w:lang w:val="en-GB"/>
        </w:rPr>
      </w:pPr>
      <w:r w:rsidRPr="006F6F7D">
        <w:rPr>
          <w:rFonts w:ascii="Arial" w:hAnsi="Arial" w:cs="Arial"/>
          <w:lang w:val="en-GB"/>
        </w:rPr>
        <w:t>Rahuman, M. A. (2022). A Study on Visionary Aspects and Causes of Potential Entrepreneurs.</w:t>
      </w:r>
    </w:p>
    <w:p w14:paraId="6B4D1627" w14:textId="77777777" w:rsidR="005464FE" w:rsidRPr="006F6F7D" w:rsidRDefault="005464FE" w:rsidP="005464FE">
      <w:pPr>
        <w:rPr>
          <w:rFonts w:ascii="Arial" w:hAnsi="Arial" w:cs="Arial"/>
          <w:lang w:val="en-GB"/>
        </w:rPr>
      </w:pPr>
      <w:r w:rsidRPr="006F6F7D">
        <w:rPr>
          <w:rFonts w:ascii="Arial" w:hAnsi="Arial" w:cs="Arial"/>
          <w:lang w:val="en-GB"/>
        </w:rPr>
        <w:lastRenderedPageBreak/>
        <w:t xml:space="preserve">Ramsay, G., Frick, W., Jones, S., &amp; Riebe, W. (2020). Gordon Ramsay. </w:t>
      </w:r>
      <w:r w:rsidRPr="006F6F7D">
        <w:rPr>
          <w:rFonts w:ascii="Arial" w:hAnsi="Arial" w:cs="Arial"/>
          <w:i/>
          <w:iCs/>
          <w:lang w:val="en-GB"/>
        </w:rPr>
        <w:t xml:space="preserve">Retrieved </w:t>
      </w:r>
      <w:proofErr w:type="gramStart"/>
      <w:r w:rsidRPr="006F6F7D">
        <w:rPr>
          <w:rFonts w:ascii="Arial" w:hAnsi="Arial" w:cs="Arial"/>
          <w:i/>
          <w:iCs/>
          <w:lang w:val="en-GB"/>
        </w:rPr>
        <w:t>May</w:t>
      </w:r>
      <w:r w:rsidRPr="006F6F7D">
        <w:rPr>
          <w:rFonts w:ascii="Arial" w:hAnsi="Arial" w:cs="Arial"/>
          <w:lang w:val="en-GB"/>
        </w:rPr>
        <w:t>,</w:t>
      </w:r>
      <w:proofErr w:type="gramEnd"/>
      <w:r w:rsidRPr="006F6F7D">
        <w:rPr>
          <w:rFonts w:ascii="Arial" w:hAnsi="Arial" w:cs="Arial"/>
          <w:lang w:val="en-GB"/>
        </w:rPr>
        <w:t xml:space="preserve"> </w:t>
      </w:r>
      <w:r w:rsidRPr="006F6F7D">
        <w:rPr>
          <w:rFonts w:ascii="Arial" w:hAnsi="Arial" w:cs="Arial"/>
          <w:i/>
          <w:iCs/>
          <w:lang w:val="en-GB"/>
        </w:rPr>
        <w:t>30</w:t>
      </w:r>
      <w:r w:rsidRPr="006F6F7D">
        <w:rPr>
          <w:rFonts w:ascii="Arial" w:hAnsi="Arial" w:cs="Arial"/>
          <w:lang w:val="en-GB"/>
        </w:rPr>
        <w:t>, 2021.</w:t>
      </w:r>
    </w:p>
    <w:p w14:paraId="0757CE95" w14:textId="77777777" w:rsidR="005464FE" w:rsidRPr="006F6F7D" w:rsidRDefault="005464FE" w:rsidP="005464FE">
      <w:pPr>
        <w:rPr>
          <w:rFonts w:ascii="Arial" w:hAnsi="Arial" w:cs="Arial"/>
          <w:lang w:val="en-GB"/>
        </w:rPr>
      </w:pPr>
      <w:r w:rsidRPr="006F6F7D">
        <w:rPr>
          <w:rFonts w:ascii="Arial" w:hAnsi="Arial" w:cs="Arial"/>
          <w:lang w:val="en-GB"/>
        </w:rPr>
        <w:t xml:space="preserve">Salameh, A. A., Akhtar, H., Gul, R., Omar, A. B., &amp; Hanif, S. (2022). Personality traits and entrepreneurial intentions: Financial risk-taking as mediator. </w:t>
      </w:r>
      <w:r w:rsidRPr="006F6F7D">
        <w:rPr>
          <w:rFonts w:ascii="Arial" w:hAnsi="Arial" w:cs="Arial"/>
          <w:i/>
          <w:iCs/>
          <w:lang w:val="en-GB"/>
        </w:rPr>
        <w:t>Frontiers in Psychology</w:t>
      </w:r>
      <w:r w:rsidRPr="006F6F7D">
        <w:rPr>
          <w:rFonts w:ascii="Arial" w:hAnsi="Arial" w:cs="Arial"/>
          <w:lang w:val="en-GB"/>
        </w:rPr>
        <w:t xml:space="preserve">, </w:t>
      </w:r>
      <w:r w:rsidRPr="006F6F7D">
        <w:rPr>
          <w:rFonts w:ascii="Arial" w:hAnsi="Arial" w:cs="Arial"/>
          <w:i/>
          <w:iCs/>
          <w:lang w:val="en-GB"/>
        </w:rPr>
        <w:t>13</w:t>
      </w:r>
      <w:r w:rsidRPr="006F6F7D">
        <w:rPr>
          <w:rFonts w:ascii="Arial" w:hAnsi="Arial" w:cs="Arial"/>
          <w:lang w:val="en-GB"/>
        </w:rPr>
        <w:t>, 927718.</w:t>
      </w:r>
    </w:p>
    <w:p w14:paraId="4E9CD9B5" w14:textId="77777777" w:rsidR="005464FE" w:rsidRPr="006F6F7D" w:rsidRDefault="005464FE" w:rsidP="005464FE">
      <w:pPr>
        <w:rPr>
          <w:rFonts w:ascii="Arial" w:hAnsi="Arial" w:cs="Arial"/>
          <w:lang w:val="en-GB"/>
        </w:rPr>
      </w:pPr>
      <w:r w:rsidRPr="006F6F7D">
        <w:rPr>
          <w:rFonts w:ascii="Arial" w:hAnsi="Arial" w:cs="Arial"/>
          <w:lang w:val="en-GB"/>
        </w:rPr>
        <w:t xml:space="preserve">Sibeko, M. S., &amp; Barnard, B. (2020). Visionary leadership and entrepreneurial vision within entrepreneurship. </w:t>
      </w:r>
      <w:r w:rsidRPr="006F6F7D">
        <w:rPr>
          <w:rFonts w:ascii="Arial" w:hAnsi="Arial" w:cs="Arial"/>
          <w:i/>
          <w:iCs/>
          <w:lang w:val="en-GB"/>
        </w:rPr>
        <w:t>IUP Journal of Entrepreneurship Development</w:t>
      </w:r>
      <w:r w:rsidRPr="006F6F7D">
        <w:rPr>
          <w:rFonts w:ascii="Arial" w:hAnsi="Arial" w:cs="Arial"/>
          <w:lang w:val="en-GB"/>
        </w:rPr>
        <w:t xml:space="preserve">, </w:t>
      </w:r>
      <w:r w:rsidRPr="006F6F7D">
        <w:rPr>
          <w:rFonts w:ascii="Arial" w:hAnsi="Arial" w:cs="Arial"/>
          <w:i/>
          <w:iCs/>
          <w:lang w:val="en-GB"/>
        </w:rPr>
        <w:t>17</w:t>
      </w:r>
      <w:r w:rsidRPr="006F6F7D">
        <w:rPr>
          <w:rFonts w:ascii="Arial" w:hAnsi="Arial" w:cs="Arial"/>
          <w:lang w:val="en-GB"/>
        </w:rPr>
        <w:t>(2), 1-91.</w:t>
      </w:r>
    </w:p>
    <w:p w14:paraId="7258DBB4" w14:textId="77777777" w:rsidR="005464FE" w:rsidRPr="006F6F7D" w:rsidRDefault="005464FE" w:rsidP="005464FE">
      <w:pPr>
        <w:rPr>
          <w:rFonts w:ascii="Arial" w:hAnsi="Arial" w:cs="Arial"/>
          <w:lang w:val="en-GB"/>
        </w:rPr>
      </w:pPr>
      <w:r w:rsidRPr="006F6F7D">
        <w:rPr>
          <w:rFonts w:ascii="Arial" w:hAnsi="Arial" w:cs="Arial"/>
          <w:lang w:val="en-GB"/>
        </w:rPr>
        <w:t xml:space="preserve">Singh, S. K., &amp; Gaur, S. S. (2018). Entrepreneurship and innovation management in emerging economies. </w:t>
      </w:r>
      <w:r w:rsidRPr="006F6F7D">
        <w:rPr>
          <w:rFonts w:ascii="Arial" w:hAnsi="Arial" w:cs="Arial"/>
          <w:i/>
          <w:iCs/>
          <w:lang w:val="en-GB"/>
        </w:rPr>
        <w:t>Management decision</w:t>
      </w:r>
      <w:r w:rsidRPr="006F6F7D">
        <w:rPr>
          <w:rFonts w:ascii="Arial" w:hAnsi="Arial" w:cs="Arial"/>
          <w:lang w:val="en-GB"/>
        </w:rPr>
        <w:t xml:space="preserve">, </w:t>
      </w:r>
      <w:r w:rsidRPr="006F6F7D">
        <w:rPr>
          <w:rFonts w:ascii="Arial" w:hAnsi="Arial" w:cs="Arial"/>
          <w:i/>
          <w:iCs/>
          <w:lang w:val="en-GB"/>
        </w:rPr>
        <w:t>56</w:t>
      </w:r>
      <w:r w:rsidRPr="006F6F7D">
        <w:rPr>
          <w:rFonts w:ascii="Arial" w:hAnsi="Arial" w:cs="Arial"/>
          <w:lang w:val="en-GB"/>
        </w:rPr>
        <w:t>(1), 2-5.</w:t>
      </w:r>
    </w:p>
    <w:p w14:paraId="55F17842" w14:textId="77777777" w:rsidR="005464FE" w:rsidRPr="006F6F7D" w:rsidRDefault="005464FE" w:rsidP="005464FE">
      <w:pPr>
        <w:rPr>
          <w:rFonts w:ascii="Arial" w:hAnsi="Arial" w:cs="Arial"/>
          <w:lang w:val="en-GB"/>
        </w:rPr>
      </w:pPr>
      <w:r w:rsidRPr="006F6F7D">
        <w:rPr>
          <w:rFonts w:ascii="Arial" w:hAnsi="Arial" w:cs="Arial"/>
          <w:lang w:val="en-GB"/>
        </w:rPr>
        <w:t xml:space="preserve">Siok, T. H., Sim, M. S., &amp; Rahmat, N. H. (2023). Motivation to learn online: an analysis from </w:t>
      </w:r>
      <w:proofErr w:type="spellStart"/>
      <w:r w:rsidRPr="006F6F7D">
        <w:rPr>
          <w:rFonts w:ascii="Arial" w:hAnsi="Arial" w:cs="Arial"/>
          <w:lang w:val="en-GB"/>
        </w:rPr>
        <w:t>Mcclelland’s</w:t>
      </w:r>
      <w:proofErr w:type="spellEnd"/>
      <w:r w:rsidRPr="006F6F7D">
        <w:rPr>
          <w:rFonts w:ascii="Arial" w:hAnsi="Arial" w:cs="Arial"/>
          <w:lang w:val="en-GB"/>
        </w:rPr>
        <w:t xml:space="preserve"> theory of needs. </w:t>
      </w:r>
      <w:r w:rsidRPr="006F6F7D">
        <w:rPr>
          <w:rFonts w:ascii="Arial" w:hAnsi="Arial" w:cs="Arial"/>
          <w:i/>
          <w:iCs/>
          <w:lang w:val="en-GB"/>
        </w:rPr>
        <w:t>International Journal of Academic Research in Business and Social Sciences</w:t>
      </w:r>
      <w:r w:rsidRPr="006F6F7D">
        <w:rPr>
          <w:rFonts w:ascii="Arial" w:hAnsi="Arial" w:cs="Arial"/>
          <w:lang w:val="en-GB"/>
        </w:rPr>
        <w:t xml:space="preserve">, </w:t>
      </w:r>
      <w:r w:rsidRPr="006F6F7D">
        <w:rPr>
          <w:rFonts w:ascii="Arial" w:hAnsi="Arial" w:cs="Arial"/>
          <w:i/>
          <w:iCs/>
          <w:lang w:val="en-GB"/>
        </w:rPr>
        <w:t>13</w:t>
      </w:r>
      <w:r w:rsidRPr="006F6F7D">
        <w:rPr>
          <w:rFonts w:ascii="Arial" w:hAnsi="Arial" w:cs="Arial"/>
          <w:lang w:val="en-GB"/>
        </w:rPr>
        <w:t>(3), 215-234.</w:t>
      </w:r>
    </w:p>
    <w:p w14:paraId="2B9F5D29" w14:textId="77777777" w:rsidR="005464FE" w:rsidRPr="006F6F7D" w:rsidRDefault="005464FE" w:rsidP="005464FE">
      <w:pPr>
        <w:rPr>
          <w:rFonts w:ascii="Arial" w:hAnsi="Arial" w:cs="Arial"/>
          <w:lang w:val="en-GB"/>
        </w:rPr>
      </w:pPr>
      <w:r w:rsidRPr="006F6F7D">
        <w:rPr>
          <w:rFonts w:ascii="Arial" w:hAnsi="Arial" w:cs="Arial"/>
          <w:lang w:val="en-GB"/>
        </w:rPr>
        <w:t xml:space="preserve">Wang, S., Hung, K., &amp; Huang, W. J. (2019). Motivations for entrepreneurship in the tourism and hospitality sector: A social cognitive theory perspective. </w:t>
      </w:r>
      <w:r w:rsidRPr="006F6F7D">
        <w:rPr>
          <w:rFonts w:ascii="Arial" w:hAnsi="Arial" w:cs="Arial"/>
          <w:i/>
          <w:iCs/>
          <w:lang w:val="en-GB"/>
        </w:rPr>
        <w:t>International Journal of Hospitality Management</w:t>
      </w:r>
      <w:r w:rsidRPr="006F6F7D">
        <w:rPr>
          <w:rFonts w:ascii="Arial" w:hAnsi="Arial" w:cs="Arial"/>
          <w:lang w:val="en-GB"/>
        </w:rPr>
        <w:t xml:space="preserve">, </w:t>
      </w:r>
      <w:r w:rsidRPr="006F6F7D">
        <w:rPr>
          <w:rFonts w:ascii="Arial" w:hAnsi="Arial" w:cs="Arial"/>
          <w:i/>
          <w:iCs/>
          <w:lang w:val="en-GB"/>
        </w:rPr>
        <w:t>78</w:t>
      </w:r>
      <w:r w:rsidRPr="006F6F7D">
        <w:rPr>
          <w:rFonts w:ascii="Arial" w:hAnsi="Arial" w:cs="Arial"/>
          <w:lang w:val="en-GB"/>
        </w:rPr>
        <w:t>, 78-88.</w:t>
      </w:r>
    </w:p>
    <w:p w14:paraId="1BC5B7ED" w14:textId="77777777" w:rsidR="005464FE" w:rsidRPr="006F6F7D" w:rsidRDefault="005464FE" w:rsidP="005464FE">
      <w:pPr>
        <w:rPr>
          <w:rFonts w:ascii="Arial" w:hAnsi="Arial" w:cs="Arial"/>
          <w:lang w:val="en-GB"/>
        </w:rPr>
      </w:pPr>
      <w:r w:rsidRPr="006F6F7D">
        <w:rPr>
          <w:rFonts w:ascii="Arial" w:hAnsi="Arial" w:cs="Arial"/>
          <w:lang w:val="en-GB"/>
        </w:rPr>
        <w:t xml:space="preserve">Zhang, D. C., Barratt, C. L., &amp; Smith, R. W. (2024). The bright, dark, and </w:t>
      </w:r>
      <w:proofErr w:type="spellStart"/>
      <w:r w:rsidRPr="006F6F7D">
        <w:rPr>
          <w:rFonts w:ascii="Arial" w:hAnsi="Arial" w:cs="Arial"/>
          <w:lang w:val="en-GB"/>
        </w:rPr>
        <w:t>gray</w:t>
      </w:r>
      <w:proofErr w:type="spellEnd"/>
      <w:r w:rsidRPr="006F6F7D">
        <w:rPr>
          <w:rFonts w:ascii="Arial" w:hAnsi="Arial" w:cs="Arial"/>
          <w:lang w:val="en-GB"/>
        </w:rPr>
        <w:t xml:space="preserve"> sides of risk takers at work: criterion validity of risk propensity for contextual work performance. </w:t>
      </w:r>
      <w:r w:rsidRPr="006F6F7D">
        <w:rPr>
          <w:rFonts w:ascii="Arial" w:hAnsi="Arial" w:cs="Arial"/>
          <w:i/>
          <w:iCs/>
          <w:lang w:val="en-GB"/>
        </w:rPr>
        <w:t>Journal of Business and Psychology</w:t>
      </w:r>
      <w:r w:rsidRPr="006F6F7D">
        <w:rPr>
          <w:rFonts w:ascii="Arial" w:hAnsi="Arial" w:cs="Arial"/>
          <w:lang w:val="en-GB"/>
        </w:rPr>
        <w:t xml:space="preserve">, </w:t>
      </w:r>
      <w:r w:rsidRPr="006F6F7D">
        <w:rPr>
          <w:rFonts w:ascii="Arial" w:hAnsi="Arial" w:cs="Arial"/>
          <w:i/>
          <w:iCs/>
          <w:lang w:val="en-GB"/>
        </w:rPr>
        <w:t>39</w:t>
      </w:r>
      <w:r w:rsidRPr="006F6F7D">
        <w:rPr>
          <w:rFonts w:ascii="Arial" w:hAnsi="Arial" w:cs="Arial"/>
          <w:lang w:val="en-GB"/>
        </w:rPr>
        <w:t>(2), 275-294.</w:t>
      </w:r>
    </w:p>
    <w:p w14:paraId="0B2DC443" w14:textId="77777777" w:rsidR="005464FE" w:rsidRPr="006F6F7D" w:rsidRDefault="005464FE" w:rsidP="005464FE">
      <w:pPr>
        <w:rPr>
          <w:rFonts w:ascii="Arial" w:hAnsi="Arial" w:cs="Arial"/>
          <w:lang w:val="en-GB"/>
        </w:rPr>
      </w:pPr>
      <w:r w:rsidRPr="006F6F7D">
        <w:rPr>
          <w:rFonts w:ascii="Arial" w:hAnsi="Arial" w:cs="Arial"/>
          <w:lang w:val="en-GB"/>
        </w:rPr>
        <w:t xml:space="preserve">Ziemnowicz, C. (2020). Joseph A. Schumpeter and innovation. In </w:t>
      </w:r>
      <w:proofErr w:type="spellStart"/>
      <w:r w:rsidRPr="006F6F7D">
        <w:rPr>
          <w:rFonts w:ascii="Arial" w:hAnsi="Arial" w:cs="Arial"/>
          <w:i/>
          <w:iCs/>
          <w:lang w:val="en-GB"/>
        </w:rPr>
        <w:t>Encyclopedia</w:t>
      </w:r>
      <w:proofErr w:type="spellEnd"/>
      <w:r w:rsidRPr="006F6F7D">
        <w:rPr>
          <w:rFonts w:ascii="Arial" w:hAnsi="Arial" w:cs="Arial"/>
          <w:i/>
          <w:iCs/>
          <w:lang w:val="en-GB"/>
        </w:rPr>
        <w:t xml:space="preserve"> of creativity, invention, innovation and entrepreneurship</w:t>
      </w:r>
      <w:r w:rsidRPr="006F6F7D">
        <w:rPr>
          <w:rFonts w:ascii="Arial" w:hAnsi="Arial" w:cs="Arial"/>
          <w:lang w:val="en-GB"/>
        </w:rPr>
        <w:t xml:space="preserve"> (pp. 1517-1522). Cham: Springer International Publishing.</w:t>
      </w:r>
    </w:p>
    <w:p w14:paraId="13679450" w14:textId="77777777" w:rsidR="00FC48F3" w:rsidRPr="006F6F7D" w:rsidRDefault="00FC48F3" w:rsidP="000D154F">
      <w:pPr>
        <w:rPr>
          <w:rFonts w:ascii="Arial" w:hAnsi="Arial" w:cs="Arial"/>
          <w:lang w:val="en-GB"/>
        </w:rPr>
      </w:pPr>
    </w:p>
    <w:p w14:paraId="7AE6276C" w14:textId="72C1DF2D" w:rsidR="00E81855" w:rsidRPr="006F6F7D" w:rsidRDefault="0037347B" w:rsidP="000D154F">
      <w:pPr>
        <w:rPr>
          <w:rFonts w:ascii="Arial" w:hAnsi="Arial" w:cs="Arial"/>
          <w:lang w:val="en-GB"/>
        </w:rPr>
      </w:pPr>
      <w:r w:rsidRPr="006F6F7D">
        <w:rPr>
          <w:rFonts w:ascii="Arial" w:hAnsi="Arial" w:cs="Arial"/>
          <w:lang w:val="en-GB"/>
        </w:rPr>
        <w:t xml:space="preserve"> </w:t>
      </w:r>
    </w:p>
    <w:p w14:paraId="7B657C71" w14:textId="77777777" w:rsidR="00897213" w:rsidRPr="006F6F7D" w:rsidRDefault="00897213" w:rsidP="000D154F">
      <w:pPr>
        <w:rPr>
          <w:rFonts w:ascii="Arial" w:hAnsi="Arial" w:cs="Arial"/>
          <w:lang w:val="en-GB"/>
        </w:rPr>
      </w:pPr>
    </w:p>
    <w:p w14:paraId="6987F038" w14:textId="77777777" w:rsidR="001518EA" w:rsidRPr="006F6F7D" w:rsidRDefault="001518EA" w:rsidP="000D154F">
      <w:pPr>
        <w:rPr>
          <w:rFonts w:ascii="Arial" w:hAnsi="Arial" w:cs="Arial"/>
          <w:lang w:val="en-GB"/>
        </w:rPr>
      </w:pPr>
    </w:p>
    <w:p w14:paraId="2D24300F" w14:textId="24DA233B" w:rsidR="00E22BA2" w:rsidRPr="006F6F7D" w:rsidRDefault="00122FC5" w:rsidP="00FA313A">
      <w:pPr>
        <w:rPr>
          <w:rFonts w:ascii="Arial" w:hAnsi="Arial" w:cs="Arial"/>
          <w:lang w:val="en-GB"/>
        </w:rPr>
      </w:pPr>
      <w:r w:rsidRPr="006F6F7D">
        <w:rPr>
          <w:rFonts w:ascii="Arial" w:hAnsi="Arial" w:cs="Arial"/>
          <w:lang w:val="en-GB"/>
        </w:rPr>
        <w:t xml:space="preserve"> </w:t>
      </w:r>
      <w:bookmarkEnd w:id="0"/>
    </w:p>
    <w:sectPr w:rsidR="00E22BA2" w:rsidRPr="006F6F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16502" w14:textId="77777777" w:rsidR="00711138" w:rsidRDefault="00711138" w:rsidP="00213BD0">
      <w:pPr>
        <w:spacing w:after="0" w:line="240" w:lineRule="auto"/>
      </w:pPr>
      <w:r>
        <w:separator/>
      </w:r>
    </w:p>
  </w:endnote>
  <w:endnote w:type="continuationSeparator" w:id="0">
    <w:p w14:paraId="36B77499" w14:textId="77777777" w:rsidR="00711138" w:rsidRDefault="00711138" w:rsidP="00213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09773"/>
      <w:docPartObj>
        <w:docPartGallery w:val="Page Numbers (Bottom of Page)"/>
        <w:docPartUnique/>
      </w:docPartObj>
    </w:sdtPr>
    <w:sdtEndPr>
      <w:rPr>
        <w:noProof/>
      </w:rPr>
    </w:sdtEndPr>
    <w:sdtContent>
      <w:p w14:paraId="6D522D4E" w14:textId="30D5466F" w:rsidR="00213BD0" w:rsidRDefault="00213B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7EB157" w14:textId="77777777" w:rsidR="00213BD0" w:rsidRDefault="00213B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46773" w14:textId="77777777" w:rsidR="00711138" w:rsidRDefault="00711138" w:rsidP="00213BD0">
      <w:pPr>
        <w:spacing w:after="0" w:line="240" w:lineRule="auto"/>
      </w:pPr>
      <w:r>
        <w:separator/>
      </w:r>
    </w:p>
  </w:footnote>
  <w:footnote w:type="continuationSeparator" w:id="0">
    <w:p w14:paraId="556F46A0" w14:textId="77777777" w:rsidR="00711138" w:rsidRDefault="00711138" w:rsidP="00213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30AAC"/>
    <w:multiLevelType w:val="hybridMultilevel"/>
    <w:tmpl w:val="357896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5D3781"/>
    <w:multiLevelType w:val="hybridMultilevel"/>
    <w:tmpl w:val="29261B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74E5121"/>
    <w:multiLevelType w:val="multilevel"/>
    <w:tmpl w:val="685E6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A026C5"/>
    <w:multiLevelType w:val="hybridMultilevel"/>
    <w:tmpl w:val="18ACFB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BFB164D"/>
    <w:multiLevelType w:val="multilevel"/>
    <w:tmpl w:val="96084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183DC8"/>
    <w:multiLevelType w:val="hybridMultilevel"/>
    <w:tmpl w:val="BBEE1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FEB008B"/>
    <w:multiLevelType w:val="hybridMultilevel"/>
    <w:tmpl w:val="F21EE9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9C74774"/>
    <w:multiLevelType w:val="hybridMultilevel"/>
    <w:tmpl w:val="F8A693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AB14CA3"/>
    <w:multiLevelType w:val="hybridMultilevel"/>
    <w:tmpl w:val="05026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773297"/>
    <w:multiLevelType w:val="hybridMultilevel"/>
    <w:tmpl w:val="0A5A79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AF60E5A"/>
    <w:multiLevelType w:val="hybridMultilevel"/>
    <w:tmpl w:val="8FF2B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CC3662D"/>
    <w:multiLevelType w:val="hybridMultilevel"/>
    <w:tmpl w:val="55308A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E5B231B"/>
    <w:multiLevelType w:val="hybridMultilevel"/>
    <w:tmpl w:val="FF029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43C0B5E"/>
    <w:multiLevelType w:val="hybridMultilevel"/>
    <w:tmpl w:val="687AA4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7811583"/>
    <w:multiLevelType w:val="multilevel"/>
    <w:tmpl w:val="08421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DD566A3"/>
    <w:multiLevelType w:val="hybridMultilevel"/>
    <w:tmpl w:val="6A6405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6917A25"/>
    <w:multiLevelType w:val="hybridMultilevel"/>
    <w:tmpl w:val="40020B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78F6BD1"/>
    <w:multiLevelType w:val="hybridMultilevel"/>
    <w:tmpl w:val="17F0BB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BA83A4B"/>
    <w:multiLevelType w:val="hybridMultilevel"/>
    <w:tmpl w:val="158A9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23815097">
    <w:abstractNumId w:val="17"/>
  </w:num>
  <w:num w:numId="2" w16cid:durableId="1289121469">
    <w:abstractNumId w:val="3"/>
  </w:num>
  <w:num w:numId="3" w16cid:durableId="1065303373">
    <w:abstractNumId w:val="13"/>
  </w:num>
  <w:num w:numId="4" w16cid:durableId="2051683380">
    <w:abstractNumId w:val="18"/>
  </w:num>
  <w:num w:numId="5" w16cid:durableId="1643660125">
    <w:abstractNumId w:val="4"/>
  </w:num>
  <w:num w:numId="6" w16cid:durableId="1677339069">
    <w:abstractNumId w:val="2"/>
  </w:num>
  <w:num w:numId="7" w16cid:durableId="1192835809">
    <w:abstractNumId w:val="14"/>
  </w:num>
  <w:num w:numId="8" w16cid:durableId="811023256">
    <w:abstractNumId w:val="15"/>
  </w:num>
  <w:num w:numId="9" w16cid:durableId="903415771">
    <w:abstractNumId w:val="1"/>
  </w:num>
  <w:num w:numId="10" w16cid:durableId="830098463">
    <w:abstractNumId w:val="16"/>
  </w:num>
  <w:num w:numId="11" w16cid:durableId="191068882">
    <w:abstractNumId w:val="0"/>
  </w:num>
  <w:num w:numId="12" w16cid:durableId="120154276">
    <w:abstractNumId w:val="8"/>
  </w:num>
  <w:num w:numId="13" w16cid:durableId="412896051">
    <w:abstractNumId w:val="7"/>
  </w:num>
  <w:num w:numId="14" w16cid:durableId="57364135">
    <w:abstractNumId w:val="6"/>
  </w:num>
  <w:num w:numId="15" w16cid:durableId="416175214">
    <w:abstractNumId w:val="10"/>
  </w:num>
  <w:num w:numId="16" w16cid:durableId="460345608">
    <w:abstractNumId w:val="11"/>
  </w:num>
  <w:num w:numId="17" w16cid:durableId="688335465">
    <w:abstractNumId w:val="5"/>
  </w:num>
  <w:num w:numId="18" w16cid:durableId="1273439188">
    <w:abstractNumId w:val="9"/>
  </w:num>
  <w:num w:numId="19" w16cid:durableId="4833960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78A"/>
    <w:rsid w:val="000015B8"/>
    <w:rsid w:val="00002A25"/>
    <w:rsid w:val="000034B3"/>
    <w:rsid w:val="0000712A"/>
    <w:rsid w:val="0001020B"/>
    <w:rsid w:val="00010F7D"/>
    <w:rsid w:val="00012997"/>
    <w:rsid w:val="00013F9A"/>
    <w:rsid w:val="00014EB3"/>
    <w:rsid w:val="00022294"/>
    <w:rsid w:val="000302CF"/>
    <w:rsid w:val="000329FB"/>
    <w:rsid w:val="0003558F"/>
    <w:rsid w:val="000401CF"/>
    <w:rsid w:val="000461D9"/>
    <w:rsid w:val="00051F0A"/>
    <w:rsid w:val="00053CD8"/>
    <w:rsid w:val="000546ED"/>
    <w:rsid w:val="00057CD7"/>
    <w:rsid w:val="00057D3E"/>
    <w:rsid w:val="00065AE6"/>
    <w:rsid w:val="00067798"/>
    <w:rsid w:val="00071585"/>
    <w:rsid w:val="000729D7"/>
    <w:rsid w:val="00073A3E"/>
    <w:rsid w:val="000821A7"/>
    <w:rsid w:val="000840E9"/>
    <w:rsid w:val="00085ABD"/>
    <w:rsid w:val="00086CED"/>
    <w:rsid w:val="000900FE"/>
    <w:rsid w:val="000928A5"/>
    <w:rsid w:val="0009750A"/>
    <w:rsid w:val="000A08E4"/>
    <w:rsid w:val="000A20D8"/>
    <w:rsid w:val="000A2335"/>
    <w:rsid w:val="000A4458"/>
    <w:rsid w:val="000A7DC9"/>
    <w:rsid w:val="000B28F4"/>
    <w:rsid w:val="000B5274"/>
    <w:rsid w:val="000C5860"/>
    <w:rsid w:val="000C791B"/>
    <w:rsid w:val="000D004E"/>
    <w:rsid w:val="000D09EB"/>
    <w:rsid w:val="000D154F"/>
    <w:rsid w:val="000D6678"/>
    <w:rsid w:val="000D7C3C"/>
    <w:rsid w:val="000E00D8"/>
    <w:rsid w:val="000E4AA1"/>
    <w:rsid w:val="000E535A"/>
    <w:rsid w:val="000F08FE"/>
    <w:rsid w:val="000F305C"/>
    <w:rsid w:val="000F3105"/>
    <w:rsid w:val="000F5232"/>
    <w:rsid w:val="000F77C4"/>
    <w:rsid w:val="001036A0"/>
    <w:rsid w:val="00106282"/>
    <w:rsid w:val="0011364E"/>
    <w:rsid w:val="00122FC5"/>
    <w:rsid w:val="001250E4"/>
    <w:rsid w:val="0013164F"/>
    <w:rsid w:val="001328C8"/>
    <w:rsid w:val="00133F91"/>
    <w:rsid w:val="001376E7"/>
    <w:rsid w:val="00137CD8"/>
    <w:rsid w:val="001412CC"/>
    <w:rsid w:val="00146257"/>
    <w:rsid w:val="0014770B"/>
    <w:rsid w:val="001518EA"/>
    <w:rsid w:val="0015266E"/>
    <w:rsid w:val="00164217"/>
    <w:rsid w:val="001842E7"/>
    <w:rsid w:val="00192F1C"/>
    <w:rsid w:val="0019454D"/>
    <w:rsid w:val="001A09A0"/>
    <w:rsid w:val="001A3687"/>
    <w:rsid w:val="001B5052"/>
    <w:rsid w:val="001C0F59"/>
    <w:rsid w:val="001C31A0"/>
    <w:rsid w:val="001C4361"/>
    <w:rsid w:val="001C43F1"/>
    <w:rsid w:val="001C482E"/>
    <w:rsid w:val="001C7F65"/>
    <w:rsid w:val="001D4689"/>
    <w:rsid w:val="001D7E94"/>
    <w:rsid w:val="001E002C"/>
    <w:rsid w:val="001F5129"/>
    <w:rsid w:val="001F7045"/>
    <w:rsid w:val="002001F7"/>
    <w:rsid w:val="0020112B"/>
    <w:rsid w:val="00206431"/>
    <w:rsid w:val="00212145"/>
    <w:rsid w:val="002136D5"/>
    <w:rsid w:val="00213BD0"/>
    <w:rsid w:val="00215C29"/>
    <w:rsid w:val="00223FD5"/>
    <w:rsid w:val="00225EE7"/>
    <w:rsid w:val="00226192"/>
    <w:rsid w:val="002279C7"/>
    <w:rsid w:val="00231E08"/>
    <w:rsid w:val="00232CDE"/>
    <w:rsid w:val="002334BA"/>
    <w:rsid w:val="002345BF"/>
    <w:rsid w:val="0023712E"/>
    <w:rsid w:val="00237197"/>
    <w:rsid w:val="0024169A"/>
    <w:rsid w:val="002417DA"/>
    <w:rsid w:val="00241BA1"/>
    <w:rsid w:val="002471E4"/>
    <w:rsid w:val="002473BE"/>
    <w:rsid w:val="00250488"/>
    <w:rsid w:val="00250D99"/>
    <w:rsid w:val="00253B1C"/>
    <w:rsid w:val="00263CEE"/>
    <w:rsid w:val="002656FB"/>
    <w:rsid w:val="0027563B"/>
    <w:rsid w:val="00280AFE"/>
    <w:rsid w:val="00281AC1"/>
    <w:rsid w:val="002820B4"/>
    <w:rsid w:val="00291F16"/>
    <w:rsid w:val="00292CFC"/>
    <w:rsid w:val="002957F2"/>
    <w:rsid w:val="002A2D38"/>
    <w:rsid w:val="002A508E"/>
    <w:rsid w:val="002A52FB"/>
    <w:rsid w:val="002B0399"/>
    <w:rsid w:val="002B078A"/>
    <w:rsid w:val="002B1EE0"/>
    <w:rsid w:val="002B3F80"/>
    <w:rsid w:val="002B56DC"/>
    <w:rsid w:val="002C30DC"/>
    <w:rsid w:val="002C3B08"/>
    <w:rsid w:val="002C44CB"/>
    <w:rsid w:val="002D0325"/>
    <w:rsid w:val="002D051D"/>
    <w:rsid w:val="002D18A5"/>
    <w:rsid w:val="002D3144"/>
    <w:rsid w:val="002D5562"/>
    <w:rsid w:val="002E2F69"/>
    <w:rsid w:val="002E3810"/>
    <w:rsid w:val="002E6D44"/>
    <w:rsid w:val="00300C18"/>
    <w:rsid w:val="00300E67"/>
    <w:rsid w:val="00301F77"/>
    <w:rsid w:val="0030229F"/>
    <w:rsid w:val="003075E1"/>
    <w:rsid w:val="00314445"/>
    <w:rsid w:val="0031483B"/>
    <w:rsid w:val="003208E5"/>
    <w:rsid w:val="00322104"/>
    <w:rsid w:val="00323ACE"/>
    <w:rsid w:val="00324561"/>
    <w:rsid w:val="003265EE"/>
    <w:rsid w:val="0032773A"/>
    <w:rsid w:val="00330512"/>
    <w:rsid w:val="003325F8"/>
    <w:rsid w:val="00336D88"/>
    <w:rsid w:val="00342432"/>
    <w:rsid w:val="00343A14"/>
    <w:rsid w:val="00346C9A"/>
    <w:rsid w:val="00356054"/>
    <w:rsid w:val="00357100"/>
    <w:rsid w:val="00357BD1"/>
    <w:rsid w:val="0036371C"/>
    <w:rsid w:val="00370DB8"/>
    <w:rsid w:val="0037347B"/>
    <w:rsid w:val="003758A1"/>
    <w:rsid w:val="003808C3"/>
    <w:rsid w:val="0039211B"/>
    <w:rsid w:val="00394B6C"/>
    <w:rsid w:val="00397667"/>
    <w:rsid w:val="003A1724"/>
    <w:rsid w:val="003A24F0"/>
    <w:rsid w:val="003A440F"/>
    <w:rsid w:val="003A5BB3"/>
    <w:rsid w:val="003A6C10"/>
    <w:rsid w:val="003A6FE3"/>
    <w:rsid w:val="003B452E"/>
    <w:rsid w:val="003B5066"/>
    <w:rsid w:val="003B681F"/>
    <w:rsid w:val="003B7246"/>
    <w:rsid w:val="003B726C"/>
    <w:rsid w:val="003B75F4"/>
    <w:rsid w:val="003C38DF"/>
    <w:rsid w:val="003C3D2F"/>
    <w:rsid w:val="003C6C9F"/>
    <w:rsid w:val="003C70DB"/>
    <w:rsid w:val="003D23C4"/>
    <w:rsid w:val="003D372D"/>
    <w:rsid w:val="003D6AFB"/>
    <w:rsid w:val="003E07BB"/>
    <w:rsid w:val="003F0AA5"/>
    <w:rsid w:val="003F1C46"/>
    <w:rsid w:val="003F2956"/>
    <w:rsid w:val="003F70EC"/>
    <w:rsid w:val="00400E09"/>
    <w:rsid w:val="00401C6E"/>
    <w:rsid w:val="00404BA2"/>
    <w:rsid w:val="004102E4"/>
    <w:rsid w:val="00412A1A"/>
    <w:rsid w:val="00413CCC"/>
    <w:rsid w:val="00416B2B"/>
    <w:rsid w:val="00424589"/>
    <w:rsid w:val="00432946"/>
    <w:rsid w:val="004336CD"/>
    <w:rsid w:val="00433CA2"/>
    <w:rsid w:val="00436099"/>
    <w:rsid w:val="00440BAB"/>
    <w:rsid w:val="00442316"/>
    <w:rsid w:val="00443143"/>
    <w:rsid w:val="00444638"/>
    <w:rsid w:val="00463C0D"/>
    <w:rsid w:val="00473501"/>
    <w:rsid w:val="00474C95"/>
    <w:rsid w:val="00480163"/>
    <w:rsid w:val="00480BD6"/>
    <w:rsid w:val="00483141"/>
    <w:rsid w:val="00483E97"/>
    <w:rsid w:val="00490E80"/>
    <w:rsid w:val="00493432"/>
    <w:rsid w:val="00494AF7"/>
    <w:rsid w:val="0049792D"/>
    <w:rsid w:val="004A5663"/>
    <w:rsid w:val="004B09D6"/>
    <w:rsid w:val="004B512C"/>
    <w:rsid w:val="004B7D37"/>
    <w:rsid w:val="004C0A13"/>
    <w:rsid w:val="004C1779"/>
    <w:rsid w:val="004C4ED4"/>
    <w:rsid w:val="004C7C67"/>
    <w:rsid w:val="004D2B7B"/>
    <w:rsid w:val="004D3CF3"/>
    <w:rsid w:val="004D3D3E"/>
    <w:rsid w:val="004D43BA"/>
    <w:rsid w:val="004D5BDD"/>
    <w:rsid w:val="004D6EEA"/>
    <w:rsid w:val="004E08CD"/>
    <w:rsid w:val="004E36D3"/>
    <w:rsid w:val="004E4DDE"/>
    <w:rsid w:val="004E78E2"/>
    <w:rsid w:val="004F0588"/>
    <w:rsid w:val="004F22D4"/>
    <w:rsid w:val="004F58A5"/>
    <w:rsid w:val="00502968"/>
    <w:rsid w:val="00505A98"/>
    <w:rsid w:val="00510830"/>
    <w:rsid w:val="00513C1F"/>
    <w:rsid w:val="00515A04"/>
    <w:rsid w:val="005171B7"/>
    <w:rsid w:val="0051749A"/>
    <w:rsid w:val="00521644"/>
    <w:rsid w:val="00525138"/>
    <w:rsid w:val="00527694"/>
    <w:rsid w:val="00531A3F"/>
    <w:rsid w:val="00535128"/>
    <w:rsid w:val="005353A2"/>
    <w:rsid w:val="00535770"/>
    <w:rsid w:val="00536751"/>
    <w:rsid w:val="005447B2"/>
    <w:rsid w:val="005464FE"/>
    <w:rsid w:val="00555469"/>
    <w:rsid w:val="00562FB0"/>
    <w:rsid w:val="005679C0"/>
    <w:rsid w:val="00570D3F"/>
    <w:rsid w:val="005712B4"/>
    <w:rsid w:val="00572E95"/>
    <w:rsid w:val="00581FE5"/>
    <w:rsid w:val="00584EC2"/>
    <w:rsid w:val="0058759F"/>
    <w:rsid w:val="00592085"/>
    <w:rsid w:val="0059396D"/>
    <w:rsid w:val="00595FDB"/>
    <w:rsid w:val="005A0028"/>
    <w:rsid w:val="005A149A"/>
    <w:rsid w:val="005A1797"/>
    <w:rsid w:val="005A281C"/>
    <w:rsid w:val="005A7F90"/>
    <w:rsid w:val="005B2D80"/>
    <w:rsid w:val="005B5F95"/>
    <w:rsid w:val="005C1241"/>
    <w:rsid w:val="005C14F9"/>
    <w:rsid w:val="005C23A1"/>
    <w:rsid w:val="005C5451"/>
    <w:rsid w:val="005C6050"/>
    <w:rsid w:val="005C618E"/>
    <w:rsid w:val="005C74EC"/>
    <w:rsid w:val="005D5445"/>
    <w:rsid w:val="005D71D9"/>
    <w:rsid w:val="005D77DD"/>
    <w:rsid w:val="005E0779"/>
    <w:rsid w:val="005E1001"/>
    <w:rsid w:val="005E5BD8"/>
    <w:rsid w:val="005E7A23"/>
    <w:rsid w:val="005E7C67"/>
    <w:rsid w:val="005E7F62"/>
    <w:rsid w:val="005F19A4"/>
    <w:rsid w:val="00600037"/>
    <w:rsid w:val="0060197C"/>
    <w:rsid w:val="00601C59"/>
    <w:rsid w:val="0060357D"/>
    <w:rsid w:val="00603EE6"/>
    <w:rsid w:val="00606493"/>
    <w:rsid w:val="00613116"/>
    <w:rsid w:val="00613374"/>
    <w:rsid w:val="00620751"/>
    <w:rsid w:val="006209F3"/>
    <w:rsid w:val="00620F3E"/>
    <w:rsid w:val="00622999"/>
    <w:rsid w:val="00622E40"/>
    <w:rsid w:val="006238BB"/>
    <w:rsid w:val="00623B69"/>
    <w:rsid w:val="006257BB"/>
    <w:rsid w:val="00627393"/>
    <w:rsid w:val="006410D6"/>
    <w:rsid w:val="006441D0"/>
    <w:rsid w:val="00645965"/>
    <w:rsid w:val="0065204A"/>
    <w:rsid w:val="006604C2"/>
    <w:rsid w:val="00662963"/>
    <w:rsid w:val="00663DDE"/>
    <w:rsid w:val="00670814"/>
    <w:rsid w:val="00671B71"/>
    <w:rsid w:val="00671CD7"/>
    <w:rsid w:val="0067799D"/>
    <w:rsid w:val="00677AD3"/>
    <w:rsid w:val="00677B97"/>
    <w:rsid w:val="00682CCE"/>
    <w:rsid w:val="00684965"/>
    <w:rsid w:val="00685E39"/>
    <w:rsid w:val="006918F5"/>
    <w:rsid w:val="006A673F"/>
    <w:rsid w:val="006B582A"/>
    <w:rsid w:val="006B58D5"/>
    <w:rsid w:val="006C26EA"/>
    <w:rsid w:val="006C41FA"/>
    <w:rsid w:val="006C5FA9"/>
    <w:rsid w:val="006D2259"/>
    <w:rsid w:val="006D22D6"/>
    <w:rsid w:val="006D536E"/>
    <w:rsid w:val="006D594B"/>
    <w:rsid w:val="006E5202"/>
    <w:rsid w:val="006E6E6F"/>
    <w:rsid w:val="006F3325"/>
    <w:rsid w:val="006F4419"/>
    <w:rsid w:val="006F48FD"/>
    <w:rsid w:val="006F5FCF"/>
    <w:rsid w:val="006F6023"/>
    <w:rsid w:val="006F6F7D"/>
    <w:rsid w:val="006F7752"/>
    <w:rsid w:val="00700BA3"/>
    <w:rsid w:val="00711138"/>
    <w:rsid w:val="00711D6F"/>
    <w:rsid w:val="00711E6B"/>
    <w:rsid w:val="00712E5F"/>
    <w:rsid w:val="00714B31"/>
    <w:rsid w:val="00716366"/>
    <w:rsid w:val="0072101A"/>
    <w:rsid w:val="00721EB3"/>
    <w:rsid w:val="00723DF9"/>
    <w:rsid w:val="0073175F"/>
    <w:rsid w:val="00741C65"/>
    <w:rsid w:val="00742D36"/>
    <w:rsid w:val="00744677"/>
    <w:rsid w:val="0074529C"/>
    <w:rsid w:val="00745B12"/>
    <w:rsid w:val="007463DB"/>
    <w:rsid w:val="00753B6B"/>
    <w:rsid w:val="007579D6"/>
    <w:rsid w:val="0076184F"/>
    <w:rsid w:val="0076643A"/>
    <w:rsid w:val="00770BD3"/>
    <w:rsid w:val="00772028"/>
    <w:rsid w:val="007726DD"/>
    <w:rsid w:val="0077409A"/>
    <w:rsid w:val="007755CB"/>
    <w:rsid w:val="00777DCD"/>
    <w:rsid w:val="00787174"/>
    <w:rsid w:val="00796CF6"/>
    <w:rsid w:val="007A12B2"/>
    <w:rsid w:val="007A3302"/>
    <w:rsid w:val="007A7BA1"/>
    <w:rsid w:val="007B008F"/>
    <w:rsid w:val="007B1033"/>
    <w:rsid w:val="007B3ED1"/>
    <w:rsid w:val="007B4C08"/>
    <w:rsid w:val="007C7233"/>
    <w:rsid w:val="007D2BC2"/>
    <w:rsid w:val="007D2EEA"/>
    <w:rsid w:val="007D35EB"/>
    <w:rsid w:val="007E13A1"/>
    <w:rsid w:val="007E6F3D"/>
    <w:rsid w:val="007E706D"/>
    <w:rsid w:val="007F1041"/>
    <w:rsid w:val="007F22C1"/>
    <w:rsid w:val="007F3E5A"/>
    <w:rsid w:val="007F5082"/>
    <w:rsid w:val="007F5210"/>
    <w:rsid w:val="007F7963"/>
    <w:rsid w:val="00802402"/>
    <w:rsid w:val="008027FD"/>
    <w:rsid w:val="008052B1"/>
    <w:rsid w:val="00811091"/>
    <w:rsid w:val="00813085"/>
    <w:rsid w:val="008162D2"/>
    <w:rsid w:val="0082294A"/>
    <w:rsid w:val="0082479E"/>
    <w:rsid w:val="008312D3"/>
    <w:rsid w:val="00832080"/>
    <w:rsid w:val="00834C89"/>
    <w:rsid w:val="00834F77"/>
    <w:rsid w:val="00835D50"/>
    <w:rsid w:val="008366E8"/>
    <w:rsid w:val="00837767"/>
    <w:rsid w:val="00847899"/>
    <w:rsid w:val="00847A2B"/>
    <w:rsid w:val="00852CC4"/>
    <w:rsid w:val="00855440"/>
    <w:rsid w:val="0085682B"/>
    <w:rsid w:val="008611F3"/>
    <w:rsid w:val="008617DD"/>
    <w:rsid w:val="00862179"/>
    <w:rsid w:val="00865155"/>
    <w:rsid w:val="00866AE3"/>
    <w:rsid w:val="00867AD8"/>
    <w:rsid w:val="00870943"/>
    <w:rsid w:val="008715AD"/>
    <w:rsid w:val="00872454"/>
    <w:rsid w:val="00875F82"/>
    <w:rsid w:val="008770D6"/>
    <w:rsid w:val="0088004B"/>
    <w:rsid w:val="00893E9C"/>
    <w:rsid w:val="00896FEA"/>
    <w:rsid w:val="00897213"/>
    <w:rsid w:val="008A0E4C"/>
    <w:rsid w:val="008A2EA9"/>
    <w:rsid w:val="008C2A00"/>
    <w:rsid w:val="008C2B4F"/>
    <w:rsid w:val="008C63C6"/>
    <w:rsid w:val="008D489D"/>
    <w:rsid w:val="008D5474"/>
    <w:rsid w:val="008D5663"/>
    <w:rsid w:val="008E3068"/>
    <w:rsid w:val="008E342D"/>
    <w:rsid w:val="008E4D1A"/>
    <w:rsid w:val="008E5100"/>
    <w:rsid w:val="008E7D24"/>
    <w:rsid w:val="008F15CC"/>
    <w:rsid w:val="008F1D78"/>
    <w:rsid w:val="00901090"/>
    <w:rsid w:val="00901BC0"/>
    <w:rsid w:val="00901D67"/>
    <w:rsid w:val="009120EA"/>
    <w:rsid w:val="00916186"/>
    <w:rsid w:val="00921436"/>
    <w:rsid w:val="00926261"/>
    <w:rsid w:val="00926E43"/>
    <w:rsid w:val="00927BC3"/>
    <w:rsid w:val="00942052"/>
    <w:rsid w:val="00943098"/>
    <w:rsid w:val="00944F54"/>
    <w:rsid w:val="00946E12"/>
    <w:rsid w:val="009474E9"/>
    <w:rsid w:val="009474FC"/>
    <w:rsid w:val="009539EC"/>
    <w:rsid w:val="00953CCB"/>
    <w:rsid w:val="009547D1"/>
    <w:rsid w:val="00957AEF"/>
    <w:rsid w:val="0096504D"/>
    <w:rsid w:val="0097111D"/>
    <w:rsid w:val="00972551"/>
    <w:rsid w:val="0097644C"/>
    <w:rsid w:val="00976FA0"/>
    <w:rsid w:val="00981719"/>
    <w:rsid w:val="009823BB"/>
    <w:rsid w:val="00986918"/>
    <w:rsid w:val="0098712F"/>
    <w:rsid w:val="00987927"/>
    <w:rsid w:val="009939BD"/>
    <w:rsid w:val="0099641E"/>
    <w:rsid w:val="009A2D09"/>
    <w:rsid w:val="009A6695"/>
    <w:rsid w:val="009A78B4"/>
    <w:rsid w:val="009B058A"/>
    <w:rsid w:val="009B0982"/>
    <w:rsid w:val="009B0EA4"/>
    <w:rsid w:val="009B13DA"/>
    <w:rsid w:val="009B2179"/>
    <w:rsid w:val="009B218B"/>
    <w:rsid w:val="009B6E04"/>
    <w:rsid w:val="009C0BFA"/>
    <w:rsid w:val="009C548B"/>
    <w:rsid w:val="009C5C51"/>
    <w:rsid w:val="009C798B"/>
    <w:rsid w:val="009C7E82"/>
    <w:rsid w:val="009D17C0"/>
    <w:rsid w:val="009D4BEC"/>
    <w:rsid w:val="009D7B98"/>
    <w:rsid w:val="009E5D3B"/>
    <w:rsid w:val="009F215E"/>
    <w:rsid w:val="009F2A4D"/>
    <w:rsid w:val="009F677F"/>
    <w:rsid w:val="009F77C6"/>
    <w:rsid w:val="009F7E4D"/>
    <w:rsid w:val="00A02D4F"/>
    <w:rsid w:val="00A05997"/>
    <w:rsid w:val="00A1028D"/>
    <w:rsid w:val="00A114BA"/>
    <w:rsid w:val="00A12082"/>
    <w:rsid w:val="00A1264F"/>
    <w:rsid w:val="00A1296F"/>
    <w:rsid w:val="00A14133"/>
    <w:rsid w:val="00A2001A"/>
    <w:rsid w:val="00A20E95"/>
    <w:rsid w:val="00A212BB"/>
    <w:rsid w:val="00A22418"/>
    <w:rsid w:val="00A22934"/>
    <w:rsid w:val="00A264B4"/>
    <w:rsid w:val="00A34B58"/>
    <w:rsid w:val="00A36624"/>
    <w:rsid w:val="00A36FA4"/>
    <w:rsid w:val="00A43DB8"/>
    <w:rsid w:val="00A5139B"/>
    <w:rsid w:val="00A53451"/>
    <w:rsid w:val="00A538FB"/>
    <w:rsid w:val="00A54B47"/>
    <w:rsid w:val="00A574A9"/>
    <w:rsid w:val="00A57669"/>
    <w:rsid w:val="00A57912"/>
    <w:rsid w:val="00A601D1"/>
    <w:rsid w:val="00A60385"/>
    <w:rsid w:val="00A62BDF"/>
    <w:rsid w:val="00A63CE4"/>
    <w:rsid w:val="00A6686D"/>
    <w:rsid w:val="00A7100F"/>
    <w:rsid w:val="00A71B86"/>
    <w:rsid w:val="00A72678"/>
    <w:rsid w:val="00A75FC0"/>
    <w:rsid w:val="00A77CFC"/>
    <w:rsid w:val="00A8231F"/>
    <w:rsid w:val="00A8452A"/>
    <w:rsid w:val="00A86655"/>
    <w:rsid w:val="00A875EF"/>
    <w:rsid w:val="00A911C7"/>
    <w:rsid w:val="00A93AB3"/>
    <w:rsid w:val="00A94F12"/>
    <w:rsid w:val="00A9507B"/>
    <w:rsid w:val="00A955C3"/>
    <w:rsid w:val="00A97112"/>
    <w:rsid w:val="00A972F3"/>
    <w:rsid w:val="00AA138E"/>
    <w:rsid w:val="00AA2849"/>
    <w:rsid w:val="00AA2C31"/>
    <w:rsid w:val="00AB71B2"/>
    <w:rsid w:val="00AC1C55"/>
    <w:rsid w:val="00AC2951"/>
    <w:rsid w:val="00AC4A50"/>
    <w:rsid w:val="00AD1524"/>
    <w:rsid w:val="00AD241F"/>
    <w:rsid w:val="00AD4A13"/>
    <w:rsid w:val="00AD597E"/>
    <w:rsid w:val="00AE23EE"/>
    <w:rsid w:val="00AF214F"/>
    <w:rsid w:val="00AF3BD6"/>
    <w:rsid w:val="00B00D81"/>
    <w:rsid w:val="00B03272"/>
    <w:rsid w:val="00B061C6"/>
    <w:rsid w:val="00B068F7"/>
    <w:rsid w:val="00B11570"/>
    <w:rsid w:val="00B127EB"/>
    <w:rsid w:val="00B12F20"/>
    <w:rsid w:val="00B1512F"/>
    <w:rsid w:val="00B16533"/>
    <w:rsid w:val="00B306A8"/>
    <w:rsid w:val="00B30D19"/>
    <w:rsid w:val="00B31F87"/>
    <w:rsid w:val="00B37F50"/>
    <w:rsid w:val="00B40695"/>
    <w:rsid w:val="00B40B5E"/>
    <w:rsid w:val="00B4498F"/>
    <w:rsid w:val="00B44B59"/>
    <w:rsid w:val="00B44CD6"/>
    <w:rsid w:val="00B44E39"/>
    <w:rsid w:val="00B62073"/>
    <w:rsid w:val="00B67B78"/>
    <w:rsid w:val="00B71711"/>
    <w:rsid w:val="00B74F78"/>
    <w:rsid w:val="00B76762"/>
    <w:rsid w:val="00B80A8C"/>
    <w:rsid w:val="00B810AC"/>
    <w:rsid w:val="00B85F05"/>
    <w:rsid w:val="00B871CA"/>
    <w:rsid w:val="00B87F1C"/>
    <w:rsid w:val="00B92C00"/>
    <w:rsid w:val="00B97285"/>
    <w:rsid w:val="00BA0311"/>
    <w:rsid w:val="00BA1132"/>
    <w:rsid w:val="00BA2704"/>
    <w:rsid w:val="00BA5C38"/>
    <w:rsid w:val="00BA79D4"/>
    <w:rsid w:val="00BB66AC"/>
    <w:rsid w:val="00BB7CB2"/>
    <w:rsid w:val="00BC08EC"/>
    <w:rsid w:val="00BC2163"/>
    <w:rsid w:val="00BC4E38"/>
    <w:rsid w:val="00BC5322"/>
    <w:rsid w:val="00BC74C8"/>
    <w:rsid w:val="00BD6B32"/>
    <w:rsid w:val="00BE0146"/>
    <w:rsid w:val="00BE3953"/>
    <w:rsid w:val="00BE58C2"/>
    <w:rsid w:val="00BF1186"/>
    <w:rsid w:val="00BF1756"/>
    <w:rsid w:val="00BF1965"/>
    <w:rsid w:val="00BF6241"/>
    <w:rsid w:val="00BF6542"/>
    <w:rsid w:val="00BF7655"/>
    <w:rsid w:val="00C01234"/>
    <w:rsid w:val="00C11FFD"/>
    <w:rsid w:val="00C17A31"/>
    <w:rsid w:val="00C25127"/>
    <w:rsid w:val="00C373BF"/>
    <w:rsid w:val="00C4186C"/>
    <w:rsid w:val="00C425F1"/>
    <w:rsid w:val="00C43D63"/>
    <w:rsid w:val="00C44E08"/>
    <w:rsid w:val="00C46483"/>
    <w:rsid w:val="00C53E39"/>
    <w:rsid w:val="00C557DC"/>
    <w:rsid w:val="00C57930"/>
    <w:rsid w:val="00C62A86"/>
    <w:rsid w:val="00C62CFF"/>
    <w:rsid w:val="00C63DBB"/>
    <w:rsid w:val="00C7084D"/>
    <w:rsid w:val="00C711E4"/>
    <w:rsid w:val="00C7149E"/>
    <w:rsid w:val="00C80431"/>
    <w:rsid w:val="00C81605"/>
    <w:rsid w:val="00C81EE4"/>
    <w:rsid w:val="00C835B3"/>
    <w:rsid w:val="00C87D57"/>
    <w:rsid w:val="00C91599"/>
    <w:rsid w:val="00C95EC3"/>
    <w:rsid w:val="00CA1CD0"/>
    <w:rsid w:val="00CA3007"/>
    <w:rsid w:val="00CA3B71"/>
    <w:rsid w:val="00CA3EC5"/>
    <w:rsid w:val="00CA4716"/>
    <w:rsid w:val="00CA52DB"/>
    <w:rsid w:val="00CB03EE"/>
    <w:rsid w:val="00CB1BC9"/>
    <w:rsid w:val="00CB67C6"/>
    <w:rsid w:val="00CB70FD"/>
    <w:rsid w:val="00CC2E1F"/>
    <w:rsid w:val="00CC3F55"/>
    <w:rsid w:val="00CD1AC9"/>
    <w:rsid w:val="00CD2F42"/>
    <w:rsid w:val="00CD4199"/>
    <w:rsid w:val="00CE149E"/>
    <w:rsid w:val="00CE4472"/>
    <w:rsid w:val="00CE56E9"/>
    <w:rsid w:val="00CF057A"/>
    <w:rsid w:val="00CF459E"/>
    <w:rsid w:val="00CF7FA7"/>
    <w:rsid w:val="00D03983"/>
    <w:rsid w:val="00D05FD9"/>
    <w:rsid w:val="00D10A03"/>
    <w:rsid w:val="00D132B4"/>
    <w:rsid w:val="00D161E5"/>
    <w:rsid w:val="00D167C2"/>
    <w:rsid w:val="00D17B86"/>
    <w:rsid w:val="00D203F0"/>
    <w:rsid w:val="00D2257C"/>
    <w:rsid w:val="00D27BDB"/>
    <w:rsid w:val="00D301F4"/>
    <w:rsid w:val="00D30657"/>
    <w:rsid w:val="00D32179"/>
    <w:rsid w:val="00D32B7C"/>
    <w:rsid w:val="00D32B90"/>
    <w:rsid w:val="00D3646F"/>
    <w:rsid w:val="00D37A7C"/>
    <w:rsid w:val="00D41781"/>
    <w:rsid w:val="00D43A88"/>
    <w:rsid w:val="00D43B51"/>
    <w:rsid w:val="00D45BB6"/>
    <w:rsid w:val="00D45F9C"/>
    <w:rsid w:val="00D500DE"/>
    <w:rsid w:val="00D5146D"/>
    <w:rsid w:val="00D56C45"/>
    <w:rsid w:val="00D57432"/>
    <w:rsid w:val="00D64ECF"/>
    <w:rsid w:val="00D6502D"/>
    <w:rsid w:val="00D65CBB"/>
    <w:rsid w:val="00D70324"/>
    <w:rsid w:val="00D800C4"/>
    <w:rsid w:val="00D819FA"/>
    <w:rsid w:val="00D8525E"/>
    <w:rsid w:val="00D875FB"/>
    <w:rsid w:val="00D90747"/>
    <w:rsid w:val="00D92179"/>
    <w:rsid w:val="00D923C4"/>
    <w:rsid w:val="00DA0FAC"/>
    <w:rsid w:val="00DA1DCF"/>
    <w:rsid w:val="00DA4001"/>
    <w:rsid w:val="00DA4036"/>
    <w:rsid w:val="00DA4C73"/>
    <w:rsid w:val="00DA4F78"/>
    <w:rsid w:val="00DA5831"/>
    <w:rsid w:val="00DB0D55"/>
    <w:rsid w:val="00DC1097"/>
    <w:rsid w:val="00DC2693"/>
    <w:rsid w:val="00DC29E1"/>
    <w:rsid w:val="00DC2D69"/>
    <w:rsid w:val="00DC42F4"/>
    <w:rsid w:val="00DD13B7"/>
    <w:rsid w:val="00DD1CD1"/>
    <w:rsid w:val="00DD1DEF"/>
    <w:rsid w:val="00DE2DAE"/>
    <w:rsid w:val="00DF1AB5"/>
    <w:rsid w:val="00E01C9E"/>
    <w:rsid w:val="00E01F10"/>
    <w:rsid w:val="00E05676"/>
    <w:rsid w:val="00E0786A"/>
    <w:rsid w:val="00E112A5"/>
    <w:rsid w:val="00E1289D"/>
    <w:rsid w:val="00E134BD"/>
    <w:rsid w:val="00E22BA2"/>
    <w:rsid w:val="00E2412C"/>
    <w:rsid w:val="00E2570D"/>
    <w:rsid w:val="00E30631"/>
    <w:rsid w:val="00E32DD7"/>
    <w:rsid w:val="00E34C9A"/>
    <w:rsid w:val="00E40244"/>
    <w:rsid w:val="00E40339"/>
    <w:rsid w:val="00E410FC"/>
    <w:rsid w:val="00E4215A"/>
    <w:rsid w:val="00E42784"/>
    <w:rsid w:val="00E46DCE"/>
    <w:rsid w:val="00E51602"/>
    <w:rsid w:val="00E53687"/>
    <w:rsid w:val="00E55A9E"/>
    <w:rsid w:val="00E56986"/>
    <w:rsid w:val="00E64E55"/>
    <w:rsid w:val="00E67A9D"/>
    <w:rsid w:val="00E71BEC"/>
    <w:rsid w:val="00E742E6"/>
    <w:rsid w:val="00E81855"/>
    <w:rsid w:val="00E873E8"/>
    <w:rsid w:val="00E90A08"/>
    <w:rsid w:val="00E91438"/>
    <w:rsid w:val="00E93A81"/>
    <w:rsid w:val="00EA147F"/>
    <w:rsid w:val="00EB163D"/>
    <w:rsid w:val="00EC0EE0"/>
    <w:rsid w:val="00ED1939"/>
    <w:rsid w:val="00ED494B"/>
    <w:rsid w:val="00ED625E"/>
    <w:rsid w:val="00ED6D77"/>
    <w:rsid w:val="00ED74F8"/>
    <w:rsid w:val="00EE7CAE"/>
    <w:rsid w:val="00EF17F3"/>
    <w:rsid w:val="00EF2AE6"/>
    <w:rsid w:val="00EF50C7"/>
    <w:rsid w:val="00EF7B46"/>
    <w:rsid w:val="00F02D80"/>
    <w:rsid w:val="00F04287"/>
    <w:rsid w:val="00F05F3D"/>
    <w:rsid w:val="00F076B0"/>
    <w:rsid w:val="00F21F43"/>
    <w:rsid w:val="00F27029"/>
    <w:rsid w:val="00F274BB"/>
    <w:rsid w:val="00F279E7"/>
    <w:rsid w:val="00F30CA7"/>
    <w:rsid w:val="00F3307C"/>
    <w:rsid w:val="00F33A11"/>
    <w:rsid w:val="00F348E7"/>
    <w:rsid w:val="00F458DD"/>
    <w:rsid w:val="00F57F4E"/>
    <w:rsid w:val="00F57FAE"/>
    <w:rsid w:val="00F61E58"/>
    <w:rsid w:val="00F6315D"/>
    <w:rsid w:val="00F63F5D"/>
    <w:rsid w:val="00F742E5"/>
    <w:rsid w:val="00F74425"/>
    <w:rsid w:val="00F7515F"/>
    <w:rsid w:val="00F830CD"/>
    <w:rsid w:val="00F832B7"/>
    <w:rsid w:val="00F84BB6"/>
    <w:rsid w:val="00F945D5"/>
    <w:rsid w:val="00F94E6B"/>
    <w:rsid w:val="00FA313A"/>
    <w:rsid w:val="00FB0091"/>
    <w:rsid w:val="00FB036D"/>
    <w:rsid w:val="00FB2B1A"/>
    <w:rsid w:val="00FB3577"/>
    <w:rsid w:val="00FB387D"/>
    <w:rsid w:val="00FB4EFD"/>
    <w:rsid w:val="00FB59E6"/>
    <w:rsid w:val="00FB63BA"/>
    <w:rsid w:val="00FC48F3"/>
    <w:rsid w:val="00FC66F1"/>
    <w:rsid w:val="00FC69D8"/>
    <w:rsid w:val="00FC7529"/>
    <w:rsid w:val="00FC7C80"/>
    <w:rsid w:val="00FD4988"/>
    <w:rsid w:val="00FE0E82"/>
    <w:rsid w:val="00FE326B"/>
    <w:rsid w:val="00FF07A5"/>
    <w:rsid w:val="00FF241B"/>
    <w:rsid w:val="00FF3EA3"/>
    <w:rsid w:val="00FF4473"/>
    <w:rsid w:val="00FF4A30"/>
    <w:rsid w:val="00FF7274"/>
    <w:rsid w:val="00FF763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CCEAD"/>
  <w15:chartTrackingRefBased/>
  <w15:docId w15:val="{3C6EF5C1-221C-444A-A547-A11DAC4F6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9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C5C5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C5C51"/>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semiHidden/>
    <w:unhideWhenUsed/>
    <w:qFormat/>
    <w:rsid w:val="00C62CF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62CF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C5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C5C51"/>
    <w:rPr>
      <w:rFonts w:ascii="Times New Roman" w:eastAsiaTheme="majorEastAsia" w:hAnsi="Times New Roman" w:cstheme="majorBidi"/>
      <w:sz w:val="24"/>
      <w:szCs w:val="26"/>
      <w:u w:val="single"/>
    </w:rPr>
  </w:style>
  <w:style w:type="character" w:styleId="Hyperlink">
    <w:name w:val="Hyperlink"/>
    <w:basedOn w:val="DefaultParagraphFont"/>
    <w:uiPriority w:val="99"/>
    <w:unhideWhenUsed/>
    <w:rsid w:val="007E6F3D"/>
    <w:rPr>
      <w:color w:val="0563C1" w:themeColor="hyperlink"/>
      <w:u w:val="single"/>
    </w:rPr>
  </w:style>
  <w:style w:type="character" w:styleId="UnresolvedMention">
    <w:name w:val="Unresolved Mention"/>
    <w:basedOn w:val="DefaultParagraphFont"/>
    <w:uiPriority w:val="99"/>
    <w:semiHidden/>
    <w:unhideWhenUsed/>
    <w:rsid w:val="00F27029"/>
    <w:rPr>
      <w:color w:val="605E5C"/>
      <w:shd w:val="clear" w:color="auto" w:fill="E1DFDD"/>
    </w:rPr>
  </w:style>
  <w:style w:type="paragraph" w:styleId="Header">
    <w:name w:val="header"/>
    <w:basedOn w:val="Normal"/>
    <w:link w:val="HeaderChar"/>
    <w:uiPriority w:val="99"/>
    <w:unhideWhenUsed/>
    <w:rsid w:val="00213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BD0"/>
    <w:rPr>
      <w:rFonts w:ascii="Times New Roman" w:hAnsi="Times New Roman"/>
      <w:sz w:val="24"/>
    </w:rPr>
  </w:style>
  <w:style w:type="paragraph" w:styleId="Footer">
    <w:name w:val="footer"/>
    <w:basedOn w:val="Normal"/>
    <w:link w:val="FooterChar"/>
    <w:uiPriority w:val="99"/>
    <w:unhideWhenUsed/>
    <w:rsid w:val="00213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BD0"/>
    <w:rPr>
      <w:rFonts w:ascii="Times New Roman" w:hAnsi="Times New Roman"/>
      <w:sz w:val="24"/>
    </w:rPr>
  </w:style>
  <w:style w:type="paragraph" w:styleId="TOCHeading">
    <w:name w:val="TOC Heading"/>
    <w:basedOn w:val="Heading1"/>
    <w:next w:val="Normal"/>
    <w:uiPriority w:val="39"/>
    <w:unhideWhenUsed/>
    <w:qFormat/>
    <w:rsid w:val="00CF7FA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F7FA7"/>
    <w:pPr>
      <w:spacing w:after="100"/>
    </w:pPr>
  </w:style>
  <w:style w:type="paragraph" w:styleId="TOC2">
    <w:name w:val="toc 2"/>
    <w:basedOn w:val="Normal"/>
    <w:next w:val="Normal"/>
    <w:autoRedefine/>
    <w:uiPriority w:val="39"/>
    <w:unhideWhenUsed/>
    <w:rsid w:val="00CF7FA7"/>
    <w:pPr>
      <w:spacing w:after="100"/>
      <w:ind w:left="240"/>
    </w:pPr>
  </w:style>
  <w:style w:type="table" w:styleId="TableGrid">
    <w:name w:val="Table Grid"/>
    <w:basedOn w:val="TableNormal"/>
    <w:uiPriority w:val="39"/>
    <w:rsid w:val="00AF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20D8"/>
    <w:pPr>
      <w:ind w:left="720"/>
      <w:contextualSpacing/>
    </w:pPr>
  </w:style>
  <w:style w:type="character" w:customStyle="1" w:styleId="Heading3Char">
    <w:name w:val="Heading 3 Char"/>
    <w:basedOn w:val="DefaultParagraphFont"/>
    <w:link w:val="Heading3"/>
    <w:uiPriority w:val="9"/>
    <w:semiHidden/>
    <w:rsid w:val="00C62CF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62CFF"/>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C62CFF"/>
    <w:pPr>
      <w:spacing w:before="100" w:beforeAutospacing="1" w:after="100" w:afterAutospacing="1" w:line="240" w:lineRule="auto"/>
      <w:jc w:val="left"/>
    </w:pPr>
    <w:rPr>
      <w:rFonts w:eastAsia="Times New Roman" w:cs="Times New Roman"/>
      <w:szCs w:val="24"/>
      <w:lang w:eastAsia="en-IN" w:bidi="hi-IN"/>
    </w:rPr>
  </w:style>
  <w:style w:type="character" w:styleId="Strong">
    <w:name w:val="Strong"/>
    <w:basedOn w:val="DefaultParagraphFont"/>
    <w:uiPriority w:val="22"/>
    <w:qFormat/>
    <w:rsid w:val="00C62C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22994">
      <w:bodyDiv w:val="1"/>
      <w:marLeft w:val="0"/>
      <w:marRight w:val="0"/>
      <w:marTop w:val="0"/>
      <w:marBottom w:val="0"/>
      <w:divBdr>
        <w:top w:val="none" w:sz="0" w:space="0" w:color="auto"/>
        <w:left w:val="none" w:sz="0" w:space="0" w:color="auto"/>
        <w:bottom w:val="none" w:sz="0" w:space="0" w:color="auto"/>
        <w:right w:val="none" w:sz="0" w:space="0" w:color="auto"/>
      </w:divBdr>
    </w:div>
    <w:div w:id="541669890">
      <w:bodyDiv w:val="1"/>
      <w:marLeft w:val="0"/>
      <w:marRight w:val="0"/>
      <w:marTop w:val="0"/>
      <w:marBottom w:val="0"/>
      <w:divBdr>
        <w:top w:val="none" w:sz="0" w:space="0" w:color="auto"/>
        <w:left w:val="none" w:sz="0" w:space="0" w:color="auto"/>
        <w:bottom w:val="none" w:sz="0" w:space="0" w:color="auto"/>
        <w:right w:val="none" w:sz="0" w:space="0" w:color="auto"/>
      </w:divBdr>
    </w:div>
    <w:div w:id="755203441">
      <w:bodyDiv w:val="1"/>
      <w:marLeft w:val="0"/>
      <w:marRight w:val="0"/>
      <w:marTop w:val="0"/>
      <w:marBottom w:val="0"/>
      <w:divBdr>
        <w:top w:val="none" w:sz="0" w:space="0" w:color="auto"/>
        <w:left w:val="none" w:sz="0" w:space="0" w:color="auto"/>
        <w:bottom w:val="none" w:sz="0" w:space="0" w:color="auto"/>
        <w:right w:val="none" w:sz="0" w:space="0" w:color="auto"/>
      </w:divBdr>
    </w:div>
    <w:div w:id="1821920411">
      <w:bodyDiv w:val="1"/>
      <w:marLeft w:val="0"/>
      <w:marRight w:val="0"/>
      <w:marTop w:val="0"/>
      <w:marBottom w:val="0"/>
      <w:divBdr>
        <w:top w:val="none" w:sz="0" w:space="0" w:color="auto"/>
        <w:left w:val="none" w:sz="0" w:space="0" w:color="auto"/>
        <w:bottom w:val="none" w:sz="0" w:space="0" w:color="auto"/>
        <w:right w:val="none" w:sz="0" w:space="0" w:color="auto"/>
      </w:divBdr>
    </w:div>
    <w:div w:id="2040204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43D08-3992-4700-B63F-CD6067E48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9</Pages>
  <Words>2561</Words>
  <Characters>14599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Galina Borisova (2243589)</cp:lastModifiedBy>
  <cp:revision>377</cp:revision>
  <dcterms:created xsi:type="dcterms:W3CDTF">2024-12-10T07:45:00Z</dcterms:created>
  <dcterms:modified xsi:type="dcterms:W3CDTF">2025-02-26T20:14:00Z</dcterms:modified>
</cp:coreProperties>
</file>