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144127" w:rsidRDefault="4538365A" w:rsidP="6ECCA774">
      <w:pPr>
        <w:pStyle w:val="Title"/>
        <w:rPr>
          <w:rFonts w:ascii="Arial" w:hAnsi="Arial" w:cs="Arial"/>
          <w:sz w:val="24"/>
          <w:szCs w:val="24"/>
        </w:rPr>
      </w:pPr>
      <w:r w:rsidRPr="00144127">
        <w:rPr>
          <w:rFonts w:ascii="Arial" w:hAnsi="Arial" w:cs="Arial"/>
          <w:sz w:val="24"/>
          <w:szCs w:val="24"/>
        </w:rPr>
        <w:t xml:space="preserve">Task 3 – Source Evaluation Template </w:t>
      </w:r>
    </w:p>
    <w:p w14:paraId="066C7EB7" w14:textId="2062892F" w:rsidR="008B4451" w:rsidRPr="00144127" w:rsidRDefault="008B4451" w:rsidP="008B4451">
      <w:pPr>
        <w:rPr>
          <w:rFonts w:ascii="Arial" w:hAnsi="Arial" w:cs="Arial"/>
          <w:b/>
          <w:bCs/>
        </w:rPr>
      </w:pPr>
      <w:r w:rsidRPr="00144127">
        <w:rPr>
          <w:rFonts w:ascii="Arial" w:hAnsi="Arial" w:cs="Arial"/>
          <w:b/>
          <w:bCs/>
        </w:rPr>
        <w:t>Student Details</w:t>
      </w:r>
    </w:p>
    <w:p w14:paraId="0B45EBCE" w14:textId="2C843602" w:rsidR="008B4451" w:rsidRPr="00144127" w:rsidRDefault="008B4451" w:rsidP="008B4451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Name and student ID: </w:t>
      </w:r>
      <w:r w:rsidR="00144127" w:rsidRPr="00144127">
        <w:rPr>
          <w:rFonts w:ascii="Arial" w:hAnsi="Arial" w:cs="Arial"/>
        </w:rPr>
        <w:t>Ioana Hoca 2541383</w:t>
      </w:r>
    </w:p>
    <w:p w14:paraId="1473EF97" w14:textId="5C79FFC5" w:rsidR="008B4451" w:rsidRPr="00144127" w:rsidRDefault="008B4451" w:rsidP="008B4451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Topic chosen: </w:t>
      </w:r>
      <w:r w:rsidR="00144127" w:rsidRPr="00144127">
        <w:rPr>
          <w:rFonts w:ascii="Arial" w:hAnsi="Arial" w:cs="Arial"/>
        </w:rPr>
        <w:t>The use of social media to promote businesses</w:t>
      </w:r>
    </w:p>
    <w:p w14:paraId="3EBB3EB6" w14:textId="47481408" w:rsidR="008B4451" w:rsidRPr="00144127" w:rsidRDefault="008B4451" w:rsidP="008B4451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Title of source: </w:t>
      </w:r>
      <w:r w:rsidR="00144127" w:rsidRPr="00144127">
        <w:rPr>
          <w:rFonts w:ascii="Arial" w:hAnsi="Arial" w:cs="Arial"/>
        </w:rPr>
        <w:t>How universities can use social media for student acquisition</w:t>
      </w:r>
    </w:p>
    <w:p w14:paraId="3EFB00C2" w14:textId="77777777" w:rsidR="00144127" w:rsidRPr="00144127" w:rsidRDefault="00144127" w:rsidP="008B4451">
      <w:pPr>
        <w:rPr>
          <w:rFonts w:ascii="Arial" w:hAnsi="Arial" w:cs="Arial"/>
        </w:rPr>
      </w:pPr>
    </w:p>
    <w:p w14:paraId="7357DDA4" w14:textId="1EF84993" w:rsidR="00144127" w:rsidRPr="00144127" w:rsidRDefault="00144127" w:rsidP="008B4451">
      <w:pPr>
        <w:rPr>
          <w:rFonts w:ascii="Arial" w:hAnsi="Arial" w:cs="Arial"/>
        </w:rPr>
      </w:pPr>
      <w:r w:rsidRPr="00144127">
        <w:rPr>
          <w:rFonts w:ascii="Arial" w:hAnsi="Arial" w:cs="Arial"/>
        </w:rPr>
        <w:t>Tran, H.-A., Evanschitzky, H., Ludwig, S., Nguyen, B., Grewal, D., Farrell, A. M., &amp; Ackfeldt, A.-L. (2026). How universities can use social media for student acquisition. </w:t>
      </w:r>
      <w:r w:rsidRPr="00144127">
        <w:rPr>
          <w:rFonts w:ascii="Arial" w:hAnsi="Arial" w:cs="Arial"/>
          <w:i/>
          <w:iCs/>
        </w:rPr>
        <w:t>Journal of the Academy of Marketing Science</w:t>
      </w:r>
      <w:r w:rsidRPr="00144127">
        <w:rPr>
          <w:rFonts w:ascii="Arial" w:hAnsi="Arial" w:cs="Arial"/>
        </w:rPr>
        <w:t>, </w:t>
      </w:r>
      <w:r w:rsidRPr="00144127">
        <w:rPr>
          <w:rFonts w:ascii="Arial" w:hAnsi="Arial" w:cs="Arial"/>
          <w:i/>
          <w:iCs/>
        </w:rPr>
        <w:t>54</w:t>
      </w:r>
      <w:r w:rsidRPr="00144127">
        <w:rPr>
          <w:rFonts w:ascii="Arial" w:hAnsi="Arial" w:cs="Arial"/>
        </w:rPr>
        <w:t>(2), 539–556. https://doi.org/10.1007/s11747-025-01131-3</w:t>
      </w:r>
    </w:p>
    <w:p w14:paraId="651BBAAB" w14:textId="77777777" w:rsidR="00144127" w:rsidRPr="00144127" w:rsidRDefault="008B4451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Author(s): </w:t>
      </w:r>
    </w:p>
    <w:p w14:paraId="73D513AD" w14:textId="77777777" w:rsidR="00144127" w:rsidRPr="00144127" w:rsidRDefault="00144127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Tran, Hai-Anh </w:t>
      </w:r>
    </w:p>
    <w:p w14:paraId="5060C0B8" w14:textId="77777777" w:rsidR="00144127" w:rsidRPr="00144127" w:rsidRDefault="00144127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Evanschitzky, Heiner </w:t>
      </w:r>
    </w:p>
    <w:p w14:paraId="2ACE29D6" w14:textId="77777777" w:rsidR="00144127" w:rsidRPr="00144127" w:rsidRDefault="00144127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Ludwig, Stephan </w:t>
      </w:r>
    </w:p>
    <w:p w14:paraId="4227CC29" w14:textId="77777777" w:rsidR="00144127" w:rsidRPr="00144127" w:rsidRDefault="00144127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Nguyen, Bach </w:t>
      </w:r>
    </w:p>
    <w:p w14:paraId="0BD01D6F" w14:textId="77777777" w:rsidR="00144127" w:rsidRPr="00144127" w:rsidRDefault="00144127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Grewal, Dhruv </w:t>
      </w:r>
    </w:p>
    <w:p w14:paraId="4A05EB50" w14:textId="77777777" w:rsidR="00144127" w:rsidRPr="00144127" w:rsidRDefault="00144127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Farrell, Andrew M. </w:t>
      </w:r>
    </w:p>
    <w:p w14:paraId="30619134" w14:textId="60213A8C" w:rsidR="008B4451" w:rsidRPr="00144127" w:rsidRDefault="00144127" w:rsidP="00144127">
      <w:pPr>
        <w:rPr>
          <w:rFonts w:ascii="Arial" w:hAnsi="Arial" w:cs="Arial"/>
        </w:rPr>
      </w:pPr>
      <w:r w:rsidRPr="00144127">
        <w:rPr>
          <w:rFonts w:ascii="Arial" w:hAnsi="Arial" w:cs="Arial"/>
        </w:rPr>
        <w:t>Ackfeldt, Anna-Lena</w:t>
      </w:r>
    </w:p>
    <w:p w14:paraId="2A0C3D80" w14:textId="6B784A09" w:rsidR="008B4451" w:rsidRPr="00144127" w:rsidRDefault="008B4451" w:rsidP="008B4451">
      <w:pPr>
        <w:rPr>
          <w:rFonts w:ascii="Arial" w:hAnsi="Arial" w:cs="Arial"/>
        </w:rPr>
      </w:pPr>
      <w:r w:rsidRPr="00144127">
        <w:rPr>
          <w:rFonts w:ascii="Arial" w:hAnsi="Arial" w:cs="Arial"/>
        </w:rPr>
        <w:t xml:space="preserve">Year published: </w:t>
      </w:r>
      <w:r w:rsidR="00144127" w:rsidRPr="00144127">
        <w:rPr>
          <w:rFonts w:ascii="Arial" w:hAnsi="Arial" w:cs="Arial"/>
        </w:rPr>
        <w:t>2026</w:t>
      </w:r>
    </w:p>
    <w:p w14:paraId="6EE95581" w14:textId="2F0A870D" w:rsidR="008B4451" w:rsidRDefault="008B4451" w:rsidP="008B4451">
      <w:pPr>
        <w:rPr>
          <w:rFonts w:ascii="Arial" w:hAnsi="Arial" w:cs="Arial"/>
        </w:rPr>
      </w:pPr>
      <w:r w:rsidRPr="00144127">
        <w:rPr>
          <w:rFonts w:ascii="Arial" w:hAnsi="Arial" w:cs="Arial"/>
          <w:b/>
          <w:bCs/>
        </w:rPr>
        <w:t>How did you find this source?</w:t>
      </w:r>
      <w:r w:rsidRPr="00144127">
        <w:rPr>
          <w:rFonts w:ascii="Arial" w:hAnsi="Arial" w:cs="Arial"/>
        </w:rPr>
        <w:br/>
        <w:t>(e.g. Google Scholar, library database, google)</w:t>
      </w:r>
    </w:p>
    <w:p w14:paraId="11269A20" w14:textId="12C54AB4" w:rsidR="00144127" w:rsidRPr="00144127" w:rsidRDefault="00144127" w:rsidP="008B4451">
      <w:pPr>
        <w:rPr>
          <w:rFonts w:ascii="Arial" w:hAnsi="Arial" w:cs="Arial"/>
        </w:rPr>
      </w:pPr>
      <w:r>
        <w:rPr>
          <w:rFonts w:ascii="Arial" w:hAnsi="Arial" w:cs="Arial"/>
        </w:rPr>
        <w:t>I used the search function in the university library and searched for “ the use of social media to promote businesses” as a key phrase</w:t>
      </w:r>
    </w:p>
    <w:p w14:paraId="11E7FD8C" w14:textId="77777777" w:rsidR="008B4451" w:rsidRPr="00144127" w:rsidRDefault="008B4451" w:rsidP="008B4451">
      <w:pPr>
        <w:rPr>
          <w:rFonts w:ascii="Arial" w:hAnsi="Arial" w:cs="Arial"/>
        </w:rPr>
      </w:pPr>
    </w:p>
    <w:p w14:paraId="73B629AC" w14:textId="7905D4F7" w:rsidR="008B4451" w:rsidRDefault="008B4451" w:rsidP="008B4451">
      <w:pPr>
        <w:rPr>
          <w:rFonts w:ascii="Arial" w:hAnsi="Arial" w:cs="Arial"/>
        </w:rPr>
      </w:pPr>
      <w:r w:rsidRPr="00144127">
        <w:rPr>
          <w:rFonts w:ascii="Arial" w:hAnsi="Arial" w:cs="Arial"/>
          <w:b/>
          <w:bCs/>
        </w:rPr>
        <w:t>Why did you choose this source?</w:t>
      </w:r>
      <w:r w:rsidRPr="00144127">
        <w:rPr>
          <w:rFonts w:ascii="Arial" w:hAnsi="Arial" w:cs="Arial"/>
        </w:rPr>
        <w:br/>
        <w:t>(Think about relevance, credibility, usefulness)</w:t>
      </w:r>
    </w:p>
    <w:p w14:paraId="7A2C63D7" w14:textId="5304A16E" w:rsidR="00144127" w:rsidRPr="00144127" w:rsidRDefault="00144127" w:rsidP="008B44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source is relevant to the topic as it focuses exactly on the chosen topic. It is very well referenced and uses a wealth of other evidence-based sources of information. The source is a top tier, reputable journal. </w:t>
      </w:r>
    </w:p>
    <w:p w14:paraId="76C1542D" w14:textId="7060CD17" w:rsidR="613D4B92" w:rsidRPr="00144127" w:rsidRDefault="613D4B92" w:rsidP="613D4B92">
      <w:pPr>
        <w:rPr>
          <w:rFonts w:ascii="Arial" w:hAnsi="Arial" w:cs="Arial"/>
        </w:rPr>
      </w:pPr>
    </w:p>
    <w:p w14:paraId="42DB3F27" w14:textId="572C269B" w:rsidR="613D4B92" w:rsidRDefault="613D4B92" w:rsidP="613D4B92">
      <w:pPr>
        <w:rPr>
          <w:rFonts w:ascii="Arial" w:hAnsi="Arial" w:cs="Arial"/>
        </w:rPr>
      </w:pPr>
    </w:p>
    <w:p w14:paraId="0AE7B202" w14:textId="77777777" w:rsidR="00144127" w:rsidRPr="00144127" w:rsidRDefault="00144127" w:rsidP="613D4B92">
      <w:pPr>
        <w:rPr>
          <w:rFonts w:ascii="Arial" w:hAnsi="Arial" w:cs="Arial"/>
        </w:rPr>
      </w:pPr>
    </w:p>
    <w:p w14:paraId="62449091" w14:textId="77777777" w:rsidR="008B4451" w:rsidRPr="00144127" w:rsidRDefault="1A4932BD" w:rsidP="008B4451">
      <w:pPr>
        <w:rPr>
          <w:rFonts w:ascii="Arial" w:hAnsi="Arial" w:cs="Arial"/>
        </w:rPr>
      </w:pPr>
      <w:r w:rsidRPr="00144127">
        <w:rPr>
          <w:rFonts w:ascii="Arial" w:hAnsi="Arial" w:cs="Arial"/>
          <w:b/>
          <w:bCs/>
        </w:rPr>
        <w:lastRenderedPageBreak/>
        <w:t>When was it published? Is it recent enough? Why?</w:t>
      </w:r>
    </w:p>
    <w:p w14:paraId="40B5666A" w14:textId="7A090E28" w:rsidR="613D4B92" w:rsidRPr="00144127" w:rsidRDefault="00144127" w:rsidP="613D4B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was published in 2026, it is as recent </w:t>
      </w:r>
      <w:proofErr w:type="spellStart"/>
      <w:r>
        <w:rPr>
          <w:rFonts w:ascii="Arial" w:hAnsi="Arial" w:cs="Arial"/>
        </w:rPr>
        <w:t>at</w:t>
      </w:r>
      <w:proofErr w:type="spellEnd"/>
      <w:r>
        <w:rPr>
          <w:rFonts w:ascii="Arial" w:hAnsi="Arial" w:cs="Arial"/>
        </w:rPr>
        <w:t xml:space="preserve"> it can be</w:t>
      </w:r>
    </w:p>
    <w:p w14:paraId="7B6AEF60" w14:textId="55F34653" w:rsidR="008B4451" w:rsidRPr="00144127" w:rsidRDefault="008B4451" w:rsidP="008B4451">
      <w:pPr>
        <w:rPr>
          <w:rFonts w:ascii="Arial" w:hAnsi="Arial" w:cs="Arial"/>
        </w:rPr>
      </w:pPr>
    </w:p>
    <w:p w14:paraId="506E3ADF" w14:textId="071BC39A" w:rsidR="008B4451" w:rsidRPr="00144127" w:rsidRDefault="008B4451" w:rsidP="008B4451">
      <w:pPr>
        <w:rPr>
          <w:rFonts w:ascii="Arial" w:hAnsi="Arial" w:cs="Arial"/>
          <w:b/>
          <w:bCs/>
        </w:rPr>
      </w:pPr>
      <w:r w:rsidRPr="00144127">
        <w:rPr>
          <w:rFonts w:ascii="Arial" w:hAnsi="Arial" w:cs="Arial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="Arial" w:hAnsi="Arial" w:cs="Arial"/>
          <w:b/>
          <w:bCs/>
        </w:rPr>
      </w:pPr>
      <w:r w:rsidRPr="00144127">
        <w:rPr>
          <w:rFonts w:ascii="Arial" w:hAnsi="Arial" w:cs="Arial"/>
          <w:b/>
          <w:bCs/>
        </w:rPr>
        <w:t>Who is the author? What are their qualifications or expertise?</w:t>
      </w:r>
    </w:p>
    <w:p w14:paraId="3346D84A" w14:textId="1E960EC0" w:rsidR="00144127" w:rsidRPr="00144127" w:rsidRDefault="00144127" w:rsidP="008B44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authors are a team of professors and experienced researchers from a series of reputable universities.  </w:t>
      </w:r>
    </w:p>
    <w:p w14:paraId="1F132D10" w14:textId="77777777" w:rsidR="008B4451" w:rsidRPr="00144127" w:rsidRDefault="008B4451" w:rsidP="008B4451">
      <w:pPr>
        <w:rPr>
          <w:rFonts w:ascii="Arial" w:hAnsi="Arial" w:cs="Arial"/>
        </w:rPr>
      </w:pPr>
    </w:p>
    <w:p w14:paraId="466A60DC" w14:textId="2F45AD39" w:rsidR="008B4451" w:rsidRPr="00144127" w:rsidRDefault="008B4451" w:rsidP="008B4451">
      <w:pPr>
        <w:rPr>
          <w:rFonts w:ascii="Arial" w:hAnsi="Arial" w:cs="Arial"/>
          <w:b/>
          <w:bCs/>
        </w:rPr>
      </w:pPr>
      <w:r w:rsidRPr="00144127">
        <w:rPr>
          <w:rFonts w:ascii="Arial" w:hAnsi="Arial" w:cs="Arial"/>
          <w:b/>
          <w:bCs/>
        </w:rPr>
        <w:t>Reliability</w:t>
      </w:r>
    </w:p>
    <w:p w14:paraId="7A12A8D7" w14:textId="77777777" w:rsidR="008B4451" w:rsidRDefault="008B4451" w:rsidP="008B4451">
      <w:pPr>
        <w:rPr>
          <w:rFonts w:ascii="Arial" w:hAnsi="Arial" w:cs="Arial"/>
        </w:rPr>
      </w:pPr>
      <w:r w:rsidRPr="00144127">
        <w:rPr>
          <w:rFonts w:ascii="Arial" w:hAnsi="Arial" w:cs="Arial"/>
          <w:b/>
          <w:bCs/>
        </w:rPr>
        <w:t>Is the source reliable? Why?</w:t>
      </w:r>
      <w:r w:rsidRPr="00144127">
        <w:rPr>
          <w:rFonts w:ascii="Arial" w:hAnsi="Arial" w:cs="Arial"/>
        </w:rPr>
        <w:br/>
        <w:t>(Consider journal, publisher, peer review, citations)</w:t>
      </w:r>
    </w:p>
    <w:p w14:paraId="5FEFEDFB" w14:textId="77D22CCB" w:rsidR="00144127" w:rsidRPr="00144127" w:rsidRDefault="00144127" w:rsidP="008B44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source is very reliable because the article is peer reviewed, it appeared in a prestigious journal and every claim made in the article is based on citations from other reputable sources. </w:t>
      </w:r>
    </w:p>
    <w:p w14:paraId="6CA54045" w14:textId="3800C652" w:rsidR="008B4451" w:rsidRPr="00144127" w:rsidRDefault="008B4451" w:rsidP="700B66B7">
      <w:pPr>
        <w:rPr>
          <w:rFonts w:ascii="Arial" w:hAnsi="Arial" w:cs="Arial"/>
        </w:rPr>
      </w:pPr>
    </w:p>
    <w:p w14:paraId="6BA6190C" w14:textId="37C51A14" w:rsidR="700B66B7" w:rsidRPr="00144127" w:rsidRDefault="700B66B7" w:rsidP="5F4A78EF">
      <w:pPr>
        <w:rPr>
          <w:rFonts w:ascii="Arial" w:hAnsi="Arial" w:cs="Arial"/>
        </w:rPr>
      </w:pPr>
    </w:p>
    <w:p w14:paraId="59E1D4B6" w14:textId="77777777" w:rsidR="008B4451" w:rsidRPr="00144127" w:rsidRDefault="008B4451" w:rsidP="008B4451">
      <w:pPr>
        <w:rPr>
          <w:rFonts w:ascii="Arial" w:hAnsi="Arial" w:cs="Arial"/>
        </w:rPr>
      </w:pPr>
    </w:p>
    <w:sectPr w:rsidR="008B4451" w:rsidRPr="001441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34E4F"/>
    <w:rsid w:val="00144127"/>
    <w:rsid w:val="003516B8"/>
    <w:rsid w:val="00443EF4"/>
    <w:rsid w:val="00537288"/>
    <w:rsid w:val="006A4D63"/>
    <w:rsid w:val="008B4451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264</Words>
  <Characters>1505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Ioana-Cosmina Hoca (2541383)</cp:lastModifiedBy>
  <cp:revision>7</cp:revision>
  <dcterms:created xsi:type="dcterms:W3CDTF">2026-03-23T08:03:00Z</dcterms:created>
  <dcterms:modified xsi:type="dcterms:W3CDTF">2026-08-18T16:50:00Z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