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729A920" w:rsidP="0729A920" w:rsidRDefault="0729A920" w14:paraId="779F20EB" w14:textId="75E7FC7E">
      <w:pPr>
        <w:pStyle w:val="Heading1"/>
        <w:rPr>
          <w:rFonts w:ascii="Arial Nova" w:hAnsi="Arial Nova" w:eastAsia="Arial Nova" w:cs="Arial Nova"/>
          <w:sz w:val="36"/>
          <w:szCs w:val="36"/>
        </w:rPr>
      </w:pPr>
      <w:r w:rsidRPr="0729A920" w:rsidR="0729A920">
        <w:rPr>
          <w:rFonts w:ascii="Arial Nova" w:hAnsi="Arial Nova" w:eastAsia="Arial Nova" w:cs="Arial Nova"/>
          <w:b w:val="0"/>
          <w:bCs w:val="0"/>
          <w:i w:val="0"/>
          <w:iCs w:val="0"/>
          <w:caps w:val="0"/>
          <w:smallCaps w:val="0"/>
          <w:noProof w:val="0"/>
          <w:color w:val="373A3C"/>
          <w:sz w:val="36"/>
          <w:szCs w:val="36"/>
          <w:lang w:val="en-US"/>
        </w:rPr>
        <w:t xml:space="preserve"> Academic and Employability Skills Module </w:t>
      </w:r>
      <w:r w:rsidRPr="0729A920" w:rsidR="0729A920">
        <w:rPr>
          <w:rFonts w:ascii="Arial Nova" w:hAnsi="Arial Nova" w:eastAsia="Arial Nova" w:cs="Arial Nova"/>
          <w:b w:val="0"/>
          <w:bCs w:val="0"/>
          <w:i w:val="0"/>
          <w:iCs w:val="0"/>
          <w:caps w:val="0"/>
          <w:smallCaps w:val="0"/>
          <w:noProof w:val="0"/>
          <w:color w:val="373A3C"/>
          <w:sz w:val="36"/>
          <w:szCs w:val="36"/>
          <w:lang w:val="en-US"/>
        </w:rPr>
        <w:t>(BMSW 4001)</w:t>
      </w:r>
    </w:p>
    <w:p w:rsidR="0729A920" w:rsidP="0729A920" w:rsidRDefault="0729A920" w14:paraId="2ACE035B" w14:textId="6F5B9A1B">
      <w:pPr>
        <w:pStyle w:val="Normal"/>
        <w:rPr>
          <w:noProof w:val="0"/>
          <w:lang w:val="en-US"/>
        </w:rPr>
      </w:pPr>
    </w:p>
    <w:p w:rsidR="0729A920" w:rsidP="0729A920" w:rsidRDefault="0729A920" w14:paraId="671988E0" w14:textId="38631532">
      <w:pPr>
        <w:pStyle w:val="Normal"/>
        <w:rPr>
          <w:noProof w:val="0"/>
          <w:lang w:val="en-US"/>
        </w:rPr>
      </w:pPr>
      <w:r w:rsidRPr="0729A920" w:rsidR="0729A920">
        <w:rPr>
          <w:rFonts w:ascii="Arial Nova" w:hAnsi="Arial Nova" w:eastAsia="Arial Nova" w:cs="Arial Nova"/>
          <w:noProof w:val="0"/>
          <w:sz w:val="36"/>
          <w:szCs w:val="36"/>
          <w:lang w:val="en-US"/>
        </w:rPr>
        <w:t xml:space="preserve"> Student </w:t>
      </w:r>
      <w:bookmarkStart w:name="_Int_8q0kS2M8" w:id="535609856"/>
      <w:r w:rsidRPr="0729A920" w:rsidR="0729A920">
        <w:rPr>
          <w:rFonts w:ascii="Arial Nova" w:hAnsi="Arial Nova" w:eastAsia="Arial Nova" w:cs="Arial Nova"/>
          <w:noProof w:val="0"/>
          <w:sz w:val="36"/>
          <w:szCs w:val="36"/>
          <w:lang w:val="en-US"/>
        </w:rPr>
        <w:t>name :</w:t>
      </w:r>
      <w:bookmarkEnd w:id="535609856"/>
      <w:r w:rsidRPr="0729A920" w:rsidR="0729A920">
        <w:rPr>
          <w:rFonts w:ascii="Arial Nova" w:hAnsi="Arial Nova" w:eastAsia="Arial Nova" w:cs="Arial Nova"/>
          <w:noProof w:val="0"/>
          <w:sz w:val="36"/>
          <w:szCs w:val="36"/>
          <w:lang w:val="en-US"/>
        </w:rPr>
        <w:t xml:space="preserve"> Doru Constantinescu – 2125559</w:t>
      </w:r>
    </w:p>
    <w:p w:rsidR="0729A920" w:rsidP="0729A920" w:rsidRDefault="0729A920" w14:paraId="2084F5E2" w14:textId="0114DA32">
      <w:pPr>
        <w:pStyle w:val="Normal"/>
        <w:rPr>
          <w:rFonts w:ascii="Arial Nova" w:hAnsi="Arial Nova" w:eastAsia="Arial Nova" w:cs="Arial Nova"/>
          <w:noProof w:val="0"/>
          <w:sz w:val="36"/>
          <w:szCs w:val="36"/>
          <w:lang w:val="en-US"/>
        </w:rPr>
      </w:pPr>
      <w:r w:rsidRPr="0729A920" w:rsidR="0729A920">
        <w:rPr>
          <w:rFonts w:ascii="Arial Nova" w:hAnsi="Arial Nova" w:eastAsia="Arial Nova" w:cs="Arial Nova"/>
          <w:noProof w:val="0"/>
          <w:sz w:val="36"/>
          <w:szCs w:val="36"/>
          <w:lang w:val="en-US"/>
        </w:rPr>
        <w:t xml:space="preserve"> </w:t>
      </w:r>
    </w:p>
    <w:p w:rsidR="0729A920" w:rsidP="0729A920" w:rsidRDefault="0729A920" w14:paraId="5C78B157" w14:textId="5AF4C5B2">
      <w:pPr>
        <w:pStyle w:val="Normal"/>
        <w:rPr>
          <w:rFonts w:ascii="Arial Nova" w:hAnsi="Arial Nova" w:eastAsia="Arial Nova" w:cs="Arial Nova"/>
          <w:noProof w:val="0"/>
          <w:sz w:val="36"/>
          <w:szCs w:val="36"/>
          <w:lang w:val="en-US"/>
        </w:rPr>
      </w:pPr>
      <w:r w:rsidRPr="0729A920" w:rsidR="0729A920">
        <w:rPr>
          <w:rFonts w:ascii="Arial Nova" w:hAnsi="Arial Nova" w:eastAsia="Arial Nova" w:cs="Arial Nova"/>
          <w:noProof w:val="0"/>
          <w:sz w:val="36"/>
          <w:szCs w:val="36"/>
          <w:lang w:val="en-US"/>
        </w:rPr>
        <w:t xml:space="preserve">       What is the most effective way to motivate </w:t>
      </w:r>
      <w:r w:rsidRPr="0729A920" w:rsidR="0729A920">
        <w:rPr>
          <w:rFonts w:ascii="Arial Nova" w:hAnsi="Arial Nova" w:eastAsia="Arial Nova" w:cs="Arial Nova"/>
          <w:noProof w:val="0"/>
          <w:sz w:val="36"/>
          <w:szCs w:val="36"/>
          <w:lang w:val="en-US"/>
        </w:rPr>
        <w:t>staff ?</w:t>
      </w:r>
      <w:r w:rsidRPr="0729A920" w:rsidR="0729A920">
        <w:rPr>
          <w:rFonts w:ascii="Arial Nova" w:hAnsi="Arial Nova" w:eastAsia="Arial Nova" w:cs="Arial Nova"/>
          <w:noProof w:val="0"/>
          <w:sz w:val="36"/>
          <w:szCs w:val="36"/>
          <w:lang w:val="en-US"/>
        </w:rPr>
        <w:t xml:space="preserve"> </w:t>
      </w:r>
    </w:p>
    <w:p w:rsidR="0729A920" w:rsidP="0729A920" w:rsidRDefault="0729A920" w14:paraId="3BD0CC98" w14:textId="5FD5BEFC">
      <w:pPr>
        <w:pStyle w:val="Normal"/>
        <w:rPr>
          <w:rFonts w:ascii="Arial Nova" w:hAnsi="Arial Nova" w:eastAsia="Arial Nova" w:cs="Arial Nova"/>
          <w:noProof w:val="0"/>
          <w:sz w:val="36"/>
          <w:szCs w:val="36"/>
          <w:lang w:val="en-US"/>
        </w:rPr>
      </w:pPr>
    </w:p>
    <w:p w:rsidR="0729A920" w:rsidP="0729A920" w:rsidRDefault="0729A920" w14:paraId="1BD1E6BC" w14:textId="21ED9BF6">
      <w:pPr>
        <w:pStyle w:val="Normal"/>
        <w:rPr>
          <w:rFonts w:ascii="Arial Nova" w:hAnsi="Arial Nova" w:eastAsia="Arial Nova" w:cs="Arial Nova"/>
          <w:b w:val="0"/>
          <w:bCs w:val="0"/>
          <w:i w:val="0"/>
          <w:iCs w:val="0"/>
          <w:caps w:val="0"/>
          <w:smallCaps w:val="0"/>
          <w:noProof w:val="0"/>
          <w:color w:val="202124"/>
          <w:sz w:val="32"/>
          <w:szCs w:val="32"/>
          <w:lang w:val="en"/>
        </w:rPr>
      </w:pPr>
      <w:r w:rsidRPr="0729A920" w:rsidR="0729A920">
        <w:rPr>
          <w:rFonts w:ascii="Arial Nova" w:hAnsi="Arial Nova" w:eastAsia="Arial Nova" w:cs="Arial Nova"/>
          <w:b w:val="0"/>
          <w:bCs w:val="0"/>
          <w:i w:val="0"/>
          <w:iCs w:val="0"/>
          <w:caps w:val="0"/>
          <w:smallCaps w:val="0"/>
          <w:noProof w:val="0"/>
          <w:color w:val="202124"/>
          <w:sz w:val="32"/>
          <w:szCs w:val="32"/>
          <w:lang w:val="en"/>
        </w:rPr>
        <w:t xml:space="preserve">    Introduction :</w:t>
      </w:r>
    </w:p>
    <w:p w:rsidR="0729A920" w:rsidP="0729A920" w:rsidRDefault="0729A920" w14:paraId="7DA9E420" w14:textId="7CF3D09A">
      <w:pPr>
        <w:pStyle w:val="Normal"/>
        <w:rPr>
          <w:rFonts w:ascii="Arial Nova" w:hAnsi="Arial Nova" w:eastAsia="Arial Nova" w:cs="Arial Nova"/>
          <w:b w:val="0"/>
          <w:bCs w:val="0"/>
          <w:i w:val="0"/>
          <w:iCs w:val="0"/>
          <w:caps w:val="0"/>
          <w:smallCaps w:val="0"/>
          <w:noProof w:val="0"/>
          <w:color w:val="202124"/>
          <w:sz w:val="32"/>
          <w:szCs w:val="32"/>
          <w:lang w:val="en"/>
        </w:rPr>
      </w:pPr>
    </w:p>
    <w:p w:rsidR="0729A920" w:rsidP="0729A920" w:rsidRDefault="0729A920" w14:paraId="40C1018B" w14:textId="52F14AE9">
      <w:pPr>
        <w:pStyle w:val="Normal"/>
        <w:rPr>
          <w:rFonts w:ascii="Arial Nova" w:hAnsi="Arial Nova" w:eastAsia="Arial Nova" w:cs="Arial Nova"/>
          <w:b w:val="0"/>
          <w:bCs w:val="0"/>
          <w:i w:val="0"/>
          <w:iCs w:val="0"/>
          <w:caps w:val="0"/>
          <w:smallCaps w:val="0"/>
          <w:noProof w:val="0"/>
          <w:color w:val="202124"/>
          <w:sz w:val="32"/>
          <w:szCs w:val="32"/>
          <w:lang w:val="en"/>
        </w:rPr>
      </w:pPr>
      <w:r w:rsidRPr="0729A920" w:rsidR="0729A920">
        <w:rPr>
          <w:rFonts w:ascii="Arial Nova" w:hAnsi="Arial Nova" w:eastAsia="Arial Nova" w:cs="Arial Nova"/>
          <w:b w:val="0"/>
          <w:bCs w:val="0"/>
          <w:i w:val="0"/>
          <w:iCs w:val="0"/>
          <w:caps w:val="0"/>
          <w:smallCaps w:val="0"/>
          <w:noProof w:val="0"/>
          <w:color w:val="202124"/>
          <w:sz w:val="32"/>
          <w:szCs w:val="32"/>
          <w:lang w:val="en"/>
        </w:rPr>
        <w:t xml:space="preserve">   </w:t>
      </w:r>
    </w:p>
    <w:p w:rsidR="0729A920" w:rsidP="0729A920" w:rsidRDefault="0729A920" w14:paraId="444A3CCA" w14:textId="573158E8">
      <w:pPr>
        <w:pStyle w:val="Normal"/>
        <w:rPr>
          <w:rFonts w:ascii="Arial Nova" w:hAnsi="Arial Nova" w:eastAsia="Arial Nova" w:cs="Arial Nova"/>
          <w:b w:val="0"/>
          <w:bCs w:val="0"/>
          <w:i w:val="0"/>
          <w:iCs w:val="0"/>
          <w:caps w:val="0"/>
          <w:smallCaps w:val="0"/>
          <w:noProof w:val="0"/>
          <w:color w:val="202124"/>
          <w:sz w:val="32"/>
          <w:szCs w:val="32"/>
          <w:lang w:val="en"/>
        </w:rPr>
      </w:pPr>
      <w:r w:rsidRPr="0729A920" w:rsidR="0729A920">
        <w:rPr>
          <w:rFonts w:ascii="Arial Nova" w:hAnsi="Arial Nova" w:eastAsia="Arial Nova" w:cs="Arial Nova"/>
          <w:b w:val="0"/>
          <w:bCs w:val="0"/>
          <w:i w:val="0"/>
          <w:iCs w:val="0"/>
          <w:caps w:val="0"/>
          <w:smallCaps w:val="0"/>
          <w:noProof w:val="0"/>
          <w:color w:val="202124"/>
          <w:sz w:val="32"/>
          <w:szCs w:val="32"/>
          <w:lang w:val="en"/>
        </w:rPr>
        <w:t xml:space="preserve">      In this report we will show you how we can motivate employees through 4 different situations found and applied in a correct way. The place to be referred to will be a warehouse because working at the warehouse is usually hard and it is specific that these places have (performance / target), and people tend not to be happy to do less than necessary but there will always be others who rise to the required standard. It will be a challenge to motivate those who have lost their motivation or are already thinking about another job, something much easier or better paid . </w:t>
      </w:r>
    </w:p>
    <w:p w:rsidR="0729A920" w:rsidP="0729A920" w:rsidRDefault="0729A920" w14:paraId="226124AB" w14:textId="31D69F28">
      <w:pPr>
        <w:pStyle w:val="Normal"/>
        <w:rPr>
          <w:rFonts w:ascii="Arial Nova" w:hAnsi="Arial Nova" w:eastAsia="Arial Nova" w:cs="Arial Nova"/>
          <w:b w:val="0"/>
          <w:bCs w:val="0"/>
          <w:i w:val="0"/>
          <w:iCs w:val="0"/>
          <w:caps w:val="0"/>
          <w:smallCaps w:val="0"/>
          <w:noProof w:val="0"/>
          <w:color w:val="202124"/>
          <w:sz w:val="32"/>
          <w:szCs w:val="32"/>
          <w:lang w:val="en"/>
        </w:rPr>
      </w:pPr>
    </w:p>
    <w:p w:rsidR="0729A920" w:rsidP="0729A920" w:rsidRDefault="0729A920" w14:paraId="4740B790" w14:textId="57940360">
      <w:pPr>
        <w:pStyle w:val="Normal"/>
        <w:rPr>
          <w:rFonts w:ascii="Arial Nova" w:hAnsi="Arial Nova" w:eastAsia="Arial Nova" w:cs="Arial Nova"/>
          <w:b w:val="0"/>
          <w:bCs w:val="0"/>
          <w:i w:val="0"/>
          <w:iCs w:val="0"/>
          <w:caps w:val="0"/>
          <w:smallCaps w:val="0"/>
          <w:noProof w:val="0"/>
          <w:color w:val="202124"/>
          <w:sz w:val="32"/>
          <w:szCs w:val="32"/>
          <w:lang w:val="en"/>
        </w:rPr>
      </w:pPr>
    </w:p>
    <w:p w:rsidR="0729A920" w:rsidP="0729A920" w:rsidRDefault="0729A920" w14:paraId="4A1F28C8" w14:textId="442F798D">
      <w:pPr>
        <w:pStyle w:val="Normal"/>
        <w:rPr>
          <w:rFonts w:ascii="Arial Nova" w:hAnsi="Arial Nova" w:eastAsia="Arial Nova" w:cs="Arial Nova"/>
          <w:b w:val="0"/>
          <w:bCs w:val="0"/>
          <w:i w:val="0"/>
          <w:iCs w:val="0"/>
          <w:caps w:val="0"/>
          <w:smallCaps w:val="0"/>
          <w:noProof w:val="0"/>
          <w:color w:val="202124"/>
          <w:sz w:val="32"/>
          <w:szCs w:val="32"/>
          <w:lang w:val="en"/>
        </w:rPr>
      </w:pPr>
    </w:p>
    <w:p w:rsidR="0729A920" w:rsidP="0729A920" w:rsidRDefault="0729A920" w14:paraId="2A57E4A3" w14:textId="1A9361AB">
      <w:pPr>
        <w:pStyle w:val="Normal"/>
        <w:rPr>
          <w:rFonts w:ascii="Arial Nova" w:hAnsi="Arial Nova" w:eastAsia="Arial Nova" w:cs="Arial Nova"/>
          <w:b w:val="0"/>
          <w:bCs w:val="0"/>
          <w:i w:val="0"/>
          <w:iCs w:val="0"/>
          <w:caps w:val="0"/>
          <w:smallCaps w:val="0"/>
          <w:noProof w:val="0"/>
          <w:color w:val="202124"/>
          <w:sz w:val="32"/>
          <w:szCs w:val="32"/>
          <w:lang w:val="en"/>
        </w:rPr>
      </w:pPr>
    </w:p>
    <w:p w:rsidR="0729A920" w:rsidP="0729A920" w:rsidRDefault="0729A920" w14:paraId="48EEA394" w14:textId="6CCF1E7F">
      <w:pPr>
        <w:pStyle w:val="Normal"/>
        <w:rPr>
          <w:rFonts w:ascii="Arial Nova" w:hAnsi="Arial Nova" w:eastAsia="Arial Nova" w:cs="Arial Nova"/>
          <w:b w:val="0"/>
          <w:bCs w:val="0"/>
          <w:i w:val="0"/>
          <w:iCs w:val="0"/>
          <w:caps w:val="0"/>
          <w:smallCaps w:val="0"/>
          <w:noProof w:val="0"/>
          <w:color w:val="202124"/>
          <w:sz w:val="32"/>
          <w:szCs w:val="32"/>
          <w:lang w:val="en"/>
        </w:rPr>
      </w:pPr>
    </w:p>
    <w:p w:rsidR="0729A920" w:rsidP="0729A920" w:rsidRDefault="0729A920" w14:paraId="4E46F335" w14:textId="346BB84A">
      <w:pPr>
        <w:pStyle w:val="Normal"/>
        <w:rPr>
          <w:rFonts w:ascii="Arial Nova" w:hAnsi="Arial Nova" w:eastAsia="Arial Nova" w:cs="Arial Nova"/>
          <w:b w:val="0"/>
          <w:bCs w:val="0"/>
          <w:i w:val="0"/>
          <w:iCs w:val="0"/>
          <w:caps w:val="0"/>
          <w:smallCaps w:val="0"/>
          <w:noProof w:val="0"/>
          <w:color w:val="202124"/>
          <w:sz w:val="32"/>
          <w:szCs w:val="32"/>
          <w:lang w:val="en"/>
        </w:rPr>
      </w:pPr>
      <w:r w:rsidRPr="0729A920" w:rsidR="0729A920">
        <w:rPr>
          <w:rFonts w:ascii="Arial Nova" w:hAnsi="Arial Nova" w:eastAsia="Arial Nova" w:cs="Arial Nova"/>
          <w:b w:val="0"/>
          <w:bCs w:val="0"/>
          <w:i w:val="0"/>
          <w:iCs w:val="0"/>
          <w:caps w:val="0"/>
          <w:smallCaps w:val="0"/>
          <w:noProof w:val="0"/>
          <w:color w:val="202124"/>
          <w:sz w:val="32"/>
          <w:szCs w:val="32"/>
          <w:lang w:val="en"/>
        </w:rPr>
        <w:t xml:space="preserve">    </w:t>
      </w:r>
    </w:p>
    <w:p w:rsidR="0729A920" w:rsidP="0729A920" w:rsidRDefault="0729A920" w14:paraId="3D12C87F" w14:textId="3E563B8D">
      <w:pPr>
        <w:pStyle w:val="Normal"/>
        <w:rPr>
          <w:rFonts w:ascii="Arial Nova" w:hAnsi="Arial Nova" w:eastAsia="Arial Nova" w:cs="Arial Nova"/>
          <w:b w:val="0"/>
          <w:bCs w:val="0"/>
          <w:i w:val="0"/>
          <w:iCs w:val="0"/>
          <w:caps w:val="0"/>
          <w:smallCaps w:val="0"/>
          <w:noProof w:val="0"/>
          <w:color w:val="202124"/>
          <w:sz w:val="32"/>
          <w:szCs w:val="32"/>
          <w:lang w:val="en"/>
        </w:rPr>
      </w:pPr>
      <w:r w:rsidRPr="0729A920" w:rsidR="0729A920">
        <w:rPr>
          <w:rFonts w:ascii="Arial Nova" w:hAnsi="Arial Nova" w:eastAsia="Arial Nova" w:cs="Arial Nova"/>
          <w:b w:val="0"/>
          <w:bCs w:val="0"/>
          <w:i w:val="0"/>
          <w:iCs w:val="0"/>
          <w:caps w:val="0"/>
          <w:smallCaps w:val="0"/>
          <w:noProof w:val="0"/>
          <w:color w:val="202124"/>
          <w:sz w:val="32"/>
          <w:szCs w:val="32"/>
          <w:lang w:val="en"/>
        </w:rPr>
        <w:t xml:space="preserve">     As I said there are 4 ways to motivate the staff. The first way to motivate employees will be a simple discussion with each one to see what motivates them and what demotivates them. -Only persuasive communication can turn strategy into action.  You have to persuade employees to work smarter and faster and more </w:t>
      </w:r>
      <w:r w:rsidRPr="0729A920" w:rsidR="0729A920">
        <w:rPr>
          <w:rFonts w:ascii="Arial Nova" w:hAnsi="Arial Nova" w:eastAsia="Arial Nova" w:cs="Arial Nova"/>
          <w:b w:val="0"/>
          <w:bCs w:val="0"/>
          <w:i w:val="0"/>
          <w:iCs w:val="0"/>
          <w:caps w:val="0"/>
          <w:smallCaps w:val="0"/>
          <w:noProof w:val="0"/>
          <w:color w:val="202124"/>
          <w:sz w:val="32"/>
          <w:szCs w:val="32"/>
          <w:lang w:val="en"/>
        </w:rPr>
        <w:t>efficiently .You</w:t>
      </w:r>
      <w:r w:rsidRPr="0729A920" w:rsidR="0729A920">
        <w:rPr>
          <w:rFonts w:ascii="Arial Nova" w:hAnsi="Arial Nova" w:eastAsia="Arial Nova" w:cs="Arial Nova"/>
          <w:b w:val="0"/>
          <w:bCs w:val="0"/>
          <w:i w:val="0"/>
          <w:iCs w:val="0"/>
          <w:caps w:val="0"/>
          <w:smallCaps w:val="0"/>
          <w:noProof w:val="0"/>
          <w:color w:val="202124"/>
          <w:sz w:val="32"/>
          <w:szCs w:val="32"/>
          <w:lang w:val="en"/>
        </w:rPr>
        <w:t xml:space="preserve"> have to persuade colleagues to collaborate, of course this one will happen when you are good enough to speak and people really trust you (Kevin ,2021 p .1 ). </w:t>
      </w:r>
      <w:r w:rsidRPr="0729A920" w:rsidR="0729A920">
        <w:rPr>
          <w:rFonts w:ascii="Arial Nova" w:hAnsi="Arial Nova" w:eastAsia="Arial Nova" w:cs="Arial Nova"/>
          <w:b w:val="0"/>
          <w:bCs w:val="0"/>
          <w:i w:val="0"/>
          <w:iCs w:val="0"/>
          <w:caps w:val="0"/>
          <w:smallCaps w:val="0"/>
          <w:noProof w:val="0"/>
          <w:color w:val="202124"/>
          <w:sz w:val="32"/>
          <w:szCs w:val="32"/>
          <w:lang w:val="en"/>
        </w:rPr>
        <w:t>Communication is an effective thing through which things can be resolved very quickly when managers and employees know how to communicate with each other.</w:t>
      </w:r>
      <w:r w:rsidRPr="0729A920" w:rsidR="0729A920">
        <w:rPr>
          <w:rFonts w:ascii="Arial Nova" w:hAnsi="Arial Nova" w:eastAsia="Arial Nova" w:cs="Arial Nova"/>
          <w:b w:val="0"/>
          <w:bCs w:val="0"/>
          <w:i w:val="0"/>
          <w:iCs w:val="0"/>
          <w:caps w:val="0"/>
          <w:smallCaps w:val="0"/>
          <w:noProof w:val="0"/>
          <w:color w:val="202124"/>
          <w:sz w:val="32"/>
          <w:szCs w:val="32"/>
          <w:lang w:val="en"/>
        </w:rPr>
        <w:t xml:space="preserve"> </w:t>
      </w:r>
      <w:r w:rsidRPr="0729A920" w:rsidR="0729A920">
        <w:rPr>
          <w:rFonts w:ascii="Arial Nova" w:hAnsi="Arial Nova" w:eastAsia="Arial Nova" w:cs="Arial Nova"/>
          <w:noProof w:val="0"/>
          <w:sz w:val="32"/>
          <w:szCs w:val="32"/>
          <w:lang w:val="en"/>
        </w:rPr>
        <w:t xml:space="preserve">It found that employee owned companies that allow staff to participate in making decisions on how the workplace is run can deliver a range of benefits, such as better productivity and performance, less staff turnover and sickness absence, greater innovation, and higher levels of motivation and commitment among the staff ( Zosia, 2009 p. 1 ) .                                   </w:t>
      </w:r>
      <w:r w:rsidRPr="0729A920" w:rsidR="0729A920">
        <w:rPr>
          <w:rFonts w:ascii="Arial Nova" w:hAnsi="Arial Nova" w:eastAsia="Arial Nova" w:cs="Arial Nova"/>
          <w:b w:val="0"/>
          <w:bCs w:val="0"/>
          <w:i w:val="0"/>
          <w:iCs w:val="0"/>
          <w:caps w:val="0"/>
          <w:smallCaps w:val="0"/>
          <w:noProof w:val="0"/>
          <w:color w:val="202124"/>
          <w:sz w:val="32"/>
          <w:szCs w:val="32"/>
          <w:lang w:val="en"/>
        </w:rPr>
        <w:t xml:space="preserve">As presented in the previous idea, the second way to motivate  staff is to include employees in participating in what the company wants and what it wants to achieve. </w:t>
      </w:r>
      <w:r w:rsidRPr="0729A920" w:rsidR="0729A920">
        <w:rPr>
          <w:rFonts w:ascii="Arial Nova" w:hAnsi="Arial Nova" w:eastAsia="Arial Nova" w:cs="Arial Nova"/>
          <w:b w:val="0"/>
          <w:bCs w:val="0"/>
          <w:i w:val="0"/>
          <w:iCs w:val="0"/>
          <w:caps w:val="0"/>
          <w:smallCaps w:val="0"/>
          <w:noProof w:val="0"/>
          <w:color w:val="202124"/>
          <w:sz w:val="32"/>
          <w:szCs w:val="32"/>
          <w:lang w:val="en"/>
        </w:rPr>
        <w:t>Once again, communication is a good thing in this idea, but you, as an employee, can have a say in the work you do as you can do it, how to do it, all this will help productivity and personal performance will grows to another level.</w:t>
      </w:r>
      <w:r w:rsidRPr="0729A920" w:rsidR="0729A920">
        <w:rPr>
          <w:rFonts w:ascii="Arial Nova" w:hAnsi="Arial Nova" w:eastAsia="Arial Nova" w:cs="Arial Nova"/>
          <w:b w:val="0"/>
          <w:bCs w:val="0"/>
          <w:i w:val="0"/>
          <w:iCs w:val="0"/>
          <w:caps w:val="0"/>
          <w:smallCaps w:val="0"/>
          <w:noProof w:val="0"/>
          <w:color w:val="202124"/>
          <w:sz w:val="32"/>
          <w:szCs w:val="32"/>
          <w:lang w:val="en"/>
        </w:rPr>
        <w:t xml:space="preserve"> Which demotivated people cannot reach. I recommend that every morning a brief be held for the team managers to talk openly with the team on which to discuss the target and what each one has to do. a good organization at the beginning of the shift in which people participate voluntarily but resolutely and not let only a few</w:t>
      </w:r>
    </w:p>
    <w:p w:rsidR="0729A920" w:rsidP="0729A920" w:rsidRDefault="0729A920" w14:paraId="4323B6BB" w14:textId="4E3DDEF2">
      <w:pPr>
        <w:pStyle w:val="Normal"/>
        <w:rPr>
          <w:rFonts w:ascii="Arial Nova" w:hAnsi="Arial Nova" w:eastAsia="Arial Nova" w:cs="Arial Nova"/>
          <w:b w:val="0"/>
          <w:bCs w:val="0"/>
          <w:i w:val="0"/>
          <w:iCs w:val="0"/>
          <w:caps w:val="0"/>
          <w:smallCaps w:val="0"/>
          <w:noProof w:val="0"/>
          <w:color w:val="202124"/>
          <w:sz w:val="32"/>
          <w:szCs w:val="32"/>
          <w:lang w:val="en"/>
        </w:rPr>
      </w:pPr>
    </w:p>
    <w:p w:rsidR="0729A920" w:rsidP="0729A920" w:rsidRDefault="0729A920" w14:paraId="622DF255" w14:textId="7EEEC3A0">
      <w:pPr>
        <w:pStyle w:val="Normal"/>
        <w:rPr>
          <w:rFonts w:ascii="Arial Nova" w:hAnsi="Arial Nova" w:eastAsia="Arial Nova" w:cs="Arial Nova"/>
          <w:b w:val="0"/>
          <w:bCs w:val="0"/>
          <w:i w:val="0"/>
          <w:iCs w:val="0"/>
          <w:caps w:val="0"/>
          <w:smallCaps w:val="0"/>
          <w:noProof w:val="0"/>
          <w:color w:val="202124"/>
          <w:sz w:val="32"/>
          <w:szCs w:val="32"/>
          <w:lang w:val="en"/>
        </w:rPr>
      </w:pPr>
      <w:r w:rsidRPr="0729A920" w:rsidR="0729A920">
        <w:rPr>
          <w:rFonts w:ascii="Arial Nova" w:hAnsi="Arial Nova" w:eastAsia="Arial Nova" w:cs="Arial Nova"/>
          <w:b w:val="0"/>
          <w:bCs w:val="0"/>
          <w:i w:val="0"/>
          <w:iCs w:val="0"/>
          <w:caps w:val="0"/>
          <w:smallCaps w:val="0"/>
          <w:noProof w:val="0"/>
          <w:color w:val="202124"/>
          <w:sz w:val="32"/>
          <w:szCs w:val="32"/>
          <w:lang w:val="en"/>
        </w:rPr>
        <w:t xml:space="preserve"> </w:t>
      </w:r>
    </w:p>
    <w:p w:rsidR="0729A920" w:rsidP="0729A920" w:rsidRDefault="0729A920" w14:paraId="607D86EF" w14:textId="47343DFD">
      <w:pPr>
        <w:pStyle w:val="Normal"/>
        <w:rPr>
          <w:rFonts w:ascii="Arial Nova" w:hAnsi="Arial Nova" w:eastAsia="Arial Nova" w:cs="Arial Nova"/>
          <w:b w:val="0"/>
          <w:bCs w:val="0"/>
          <w:i w:val="0"/>
          <w:iCs w:val="0"/>
          <w:caps w:val="0"/>
          <w:smallCaps w:val="0"/>
          <w:noProof w:val="0"/>
          <w:color w:val="202124"/>
          <w:sz w:val="32"/>
          <w:szCs w:val="32"/>
          <w:lang w:val="en"/>
        </w:rPr>
      </w:pPr>
      <w:r w:rsidRPr="0729A920" w:rsidR="0729A920">
        <w:rPr>
          <w:rFonts w:ascii="Arial Nova" w:hAnsi="Arial Nova" w:eastAsia="Arial Nova" w:cs="Arial Nova"/>
          <w:b w:val="0"/>
          <w:bCs w:val="0"/>
          <w:i w:val="0"/>
          <w:iCs w:val="0"/>
          <w:caps w:val="0"/>
          <w:smallCaps w:val="0"/>
          <w:noProof w:val="0"/>
          <w:color w:val="202124"/>
          <w:sz w:val="32"/>
          <w:szCs w:val="32"/>
          <w:lang w:val="en"/>
        </w:rPr>
        <w:t>answer and the rest shut up, on the contrary everyone is asked about the work they have to do and if something can be done in connection with its performance and if there are problems in achieving it. If there are problems, managers should let the worker find the solution, of course encouraging him and offering solutions through which he thinks it is better, easier and a positive impact.     The third motivating factor will be the one through which people who are or show signs of being demotivated will be able to bring them back to the stage of motivation.</w:t>
      </w:r>
      <w:r w:rsidRPr="0729A920" w:rsidR="0729A920">
        <w:rPr>
          <w:rFonts w:ascii="Arial Nova" w:hAnsi="Arial Nova" w:eastAsia="Arial Nova" w:cs="Arial Nova"/>
          <w:noProof w:val="0"/>
          <w:sz w:val="32"/>
          <w:szCs w:val="32"/>
          <w:lang w:val="en"/>
        </w:rPr>
        <w:t xml:space="preserve"> Workplace demotivation is usually caused by overload or poor systems of work, and is signaled by high levels of absenteeism because of sickness and staff turnover. If these signs are apparent, you must remotivate your staff as quickly as possible. Start by using information from staff surveys to identify possible demotivators in your organization. ( Pearce, 2007 p. 21 )</w:t>
      </w:r>
      <w:r w:rsidRPr="0729A920" w:rsidR="0729A920">
        <w:rPr>
          <w:rFonts w:ascii="Arial Nova" w:hAnsi="Arial Nova" w:eastAsia="Arial Nova" w:cs="Arial Nova"/>
          <w:noProof w:val="0"/>
          <w:sz w:val="32"/>
          <w:szCs w:val="32"/>
          <w:lang w:val="en"/>
        </w:rPr>
        <w:t xml:space="preserve"> </w:t>
      </w:r>
      <w:r w:rsidRPr="0729A920" w:rsidR="0729A920">
        <w:rPr>
          <w:rFonts w:ascii="Arial Nova" w:hAnsi="Arial Nova" w:eastAsia="Arial Nova" w:cs="Arial Nova"/>
          <w:b w:val="0"/>
          <w:bCs w:val="0"/>
          <w:i w:val="0"/>
          <w:iCs w:val="0"/>
          <w:caps w:val="0"/>
          <w:smallCaps w:val="0"/>
          <w:noProof w:val="0"/>
          <w:color w:val="202124"/>
          <w:sz w:val="32"/>
          <w:szCs w:val="32"/>
          <w:lang w:val="en"/>
        </w:rPr>
        <w:t xml:space="preserve">Once again, communication is the key to success through which anything is possible not only to motivate your staff but anything that can be achieved. However, in addition to good communication, you also need methods and in the case of people with signs or who are observed to be demotivated, they should immediately discuss the problems they have, which occur and how each person thinks they could raise their level to the one desired by the company, as a manager you can easily provide anything is need even your help or any type of </w:t>
      </w:r>
      <w:r w:rsidRPr="0729A920" w:rsidR="0729A920">
        <w:rPr>
          <w:rFonts w:ascii="Arial Nova" w:hAnsi="Arial Nova" w:eastAsia="Arial Nova" w:cs="Arial Nova"/>
          <w:b w:val="0"/>
          <w:bCs w:val="0"/>
          <w:i w:val="0"/>
          <w:iCs w:val="0"/>
          <w:caps w:val="0"/>
          <w:smallCaps w:val="0"/>
          <w:noProof w:val="0"/>
          <w:color w:val="202124"/>
          <w:sz w:val="32"/>
          <w:szCs w:val="32"/>
          <w:lang w:val="en"/>
        </w:rPr>
        <w:t>support</w:t>
      </w:r>
      <w:r w:rsidRPr="0729A920" w:rsidR="0729A920">
        <w:rPr>
          <w:rFonts w:ascii="Arial Nova" w:hAnsi="Arial Nova" w:eastAsia="Arial Nova" w:cs="Arial Nova"/>
          <w:b w:val="0"/>
          <w:bCs w:val="0"/>
          <w:i w:val="0"/>
          <w:iCs w:val="0"/>
          <w:caps w:val="0"/>
          <w:smallCaps w:val="0"/>
          <w:noProof w:val="0"/>
          <w:color w:val="202124"/>
          <w:sz w:val="32"/>
          <w:szCs w:val="32"/>
          <w:lang w:val="en"/>
        </w:rPr>
        <w:t xml:space="preserve"> material or not because you want to see that persons back on the top of the list.</w:t>
      </w:r>
      <w:r w:rsidRPr="0729A920" w:rsidR="0729A920">
        <w:rPr>
          <w:rFonts w:ascii="Arial Nova" w:hAnsi="Arial Nova" w:eastAsia="Arial Nova" w:cs="Arial Nova"/>
          <w:noProof w:val="0"/>
          <w:sz w:val="32"/>
          <w:szCs w:val="32"/>
          <w:lang w:val="en"/>
        </w:rPr>
        <w:t xml:space="preserve"> An employer can also offer benefits to its employees as a way of compensation and a recruitment tool to attract the most motivated employees. Benefits can range from organization to organization.</w:t>
      </w:r>
    </w:p>
    <w:p w:rsidR="0729A920" w:rsidP="0729A920" w:rsidRDefault="0729A920" w14:paraId="070C1C1A" w14:textId="132893D2">
      <w:pPr>
        <w:pStyle w:val="Normal"/>
        <w:rPr>
          <w:rFonts w:ascii="Arial Nova" w:hAnsi="Arial Nova" w:eastAsia="Arial Nova" w:cs="Arial Nova"/>
          <w:noProof w:val="0"/>
          <w:sz w:val="32"/>
          <w:szCs w:val="32"/>
          <w:lang w:val="en"/>
        </w:rPr>
      </w:pPr>
    </w:p>
    <w:p w:rsidR="0729A920" w:rsidP="0729A920" w:rsidRDefault="0729A920" w14:paraId="70F44D86" w14:textId="1C7D22E8">
      <w:pPr>
        <w:pStyle w:val="Normal"/>
        <w:rPr>
          <w:rFonts w:ascii="Arial Nova" w:hAnsi="Arial Nova" w:eastAsia="Arial Nova" w:cs="Arial Nova"/>
          <w:b w:val="0"/>
          <w:bCs w:val="0"/>
          <w:i w:val="0"/>
          <w:iCs w:val="0"/>
          <w:caps w:val="0"/>
          <w:smallCaps w:val="0"/>
          <w:noProof w:val="0"/>
          <w:color w:val="202124"/>
          <w:sz w:val="32"/>
          <w:szCs w:val="32"/>
          <w:lang w:val="en"/>
        </w:rPr>
      </w:pPr>
      <w:r w:rsidRPr="0729A920" w:rsidR="0729A920">
        <w:rPr>
          <w:rFonts w:ascii="Arial Nova" w:hAnsi="Arial Nova" w:eastAsia="Arial Nova" w:cs="Arial Nova"/>
          <w:noProof w:val="0"/>
          <w:sz w:val="32"/>
          <w:szCs w:val="32"/>
          <w:lang w:val="en"/>
        </w:rPr>
        <w:t xml:space="preserve">   There are many different packages and the employer has the option to pay for a percentage of the premiums or none at all. The less the employee has to pay, the more they are able to save and are financially</w:t>
      </w:r>
      <w:r w:rsidRPr="0729A920" w:rsidR="0729A920">
        <w:rPr>
          <w:rFonts w:ascii="Arial Nova" w:hAnsi="Arial Nova" w:eastAsia="Arial Nova" w:cs="Arial Nova"/>
          <w:noProof w:val="0"/>
          <w:sz w:val="32"/>
          <w:szCs w:val="32"/>
          <w:lang w:val="en"/>
        </w:rPr>
        <w:t xml:space="preserve"> motivated. In hard economic times, some employers may use benefits as a form of compensation, which keeps the pay low, but the compensation even or high ("2009 Employee Job Satisfaction") . A last major example of financial motivation is called piece work, which means that the employee gets paid based on the amount of a product that is produced, the employee is usually paid a minimum base and is given extra money based on how much product is produced. This method is good for employers as well as employees. The employer will have more products made at a quicker rate and the employee will be paid more on how much they produce ("Financial and Non-Financial Incentives.").</w:t>
      </w:r>
    </w:p>
    <w:p w:rsidR="0729A920" w:rsidP="0729A920" w:rsidRDefault="0729A920" w14:paraId="349D2FFC" w14:textId="10B9D468">
      <w:pPr>
        <w:pStyle w:val="Normal"/>
        <w:rPr>
          <w:rFonts w:ascii="Arial Nova" w:hAnsi="Arial Nova" w:eastAsia="Arial Nova" w:cs="Arial Nova"/>
          <w:b w:val="0"/>
          <w:bCs w:val="0"/>
          <w:i w:val="0"/>
          <w:iCs w:val="0"/>
          <w:caps w:val="0"/>
          <w:smallCaps w:val="0"/>
          <w:noProof w:val="0"/>
          <w:color w:val="202124"/>
          <w:sz w:val="32"/>
          <w:szCs w:val="32"/>
          <w:lang w:val="en"/>
        </w:rPr>
      </w:pPr>
      <w:r w:rsidRPr="0729A920" w:rsidR="0729A920">
        <w:rPr>
          <w:rFonts w:ascii="Arial Nova" w:hAnsi="Arial Nova" w:eastAsia="Arial Nova" w:cs="Arial Nova"/>
          <w:noProof w:val="0"/>
          <w:sz w:val="32"/>
          <w:szCs w:val="32"/>
          <w:lang w:val="en"/>
        </w:rPr>
        <w:t xml:space="preserve">    </w:t>
      </w:r>
      <w:r w:rsidRPr="0729A920" w:rsidR="0729A920">
        <w:rPr>
          <w:rFonts w:ascii="Arial Nova" w:hAnsi="Arial Nova" w:eastAsia="Arial Nova" w:cs="Arial Nova"/>
          <w:b w:val="0"/>
          <w:bCs w:val="0"/>
          <w:i w:val="0"/>
          <w:iCs w:val="0"/>
          <w:caps w:val="0"/>
          <w:smallCaps w:val="0"/>
          <w:noProof w:val="0"/>
          <w:color w:val="202124"/>
          <w:sz w:val="32"/>
          <w:szCs w:val="32"/>
          <w:lang w:val="en"/>
        </w:rPr>
        <w:t>In conclusion, I have come to the fact that people can be verbally motivated by what is offered to them at work by making their work much easier, or even by doing the work they do in the way they want, even though others are it seems difficult in this way but everyone must be able to have their own way of expression because those who made the rules of what work did not know what variations of problems can occur, plus minus the target that can change from day to day. Another way to stimulate people would be to be able to receive rewards in money or discount cards that can help people.</w:t>
      </w:r>
    </w:p>
    <w:p w:rsidR="0729A920" w:rsidP="0729A920" w:rsidRDefault="0729A920" w14:paraId="23CFAEE2" w14:textId="1B17FF68">
      <w:pPr>
        <w:pStyle w:val="Normal"/>
        <w:rPr>
          <w:rFonts w:ascii="Arial Nova" w:hAnsi="Arial Nova" w:eastAsia="Arial Nova" w:cs="Arial Nova"/>
          <w:b w:val="0"/>
          <w:bCs w:val="0"/>
          <w:i w:val="0"/>
          <w:iCs w:val="0"/>
          <w:caps w:val="0"/>
          <w:smallCaps w:val="0"/>
          <w:noProof w:val="0"/>
          <w:color w:val="202124"/>
          <w:sz w:val="32"/>
          <w:szCs w:val="32"/>
          <w:lang w:val="en"/>
        </w:rPr>
      </w:pPr>
    </w:p>
    <w:p w:rsidR="0729A920" w:rsidP="0729A920" w:rsidRDefault="0729A920" w14:paraId="35820271" w14:textId="14669426">
      <w:pPr>
        <w:pStyle w:val="Normal"/>
        <w:rPr>
          <w:rFonts w:ascii="Arial Nova" w:hAnsi="Arial Nova" w:eastAsia="Arial Nova" w:cs="Arial Nova"/>
          <w:b w:val="0"/>
          <w:bCs w:val="0"/>
          <w:i w:val="0"/>
          <w:iCs w:val="0"/>
          <w:caps w:val="0"/>
          <w:smallCaps w:val="0"/>
          <w:noProof w:val="0"/>
          <w:color w:val="202124"/>
          <w:sz w:val="32"/>
          <w:szCs w:val="32"/>
          <w:lang w:val="en"/>
        </w:rPr>
      </w:pPr>
    </w:p>
    <w:p w:rsidR="0729A920" w:rsidP="0729A920" w:rsidRDefault="0729A920" w14:paraId="41CF9555" w14:textId="691A4057">
      <w:pPr>
        <w:pStyle w:val="Normal"/>
        <w:rPr>
          <w:rFonts w:ascii="Arial Nova" w:hAnsi="Arial Nova" w:eastAsia="Arial Nova" w:cs="Arial Nova"/>
          <w:b w:val="0"/>
          <w:bCs w:val="0"/>
          <w:i w:val="0"/>
          <w:iCs w:val="0"/>
          <w:caps w:val="0"/>
          <w:smallCaps w:val="0"/>
          <w:noProof w:val="0"/>
          <w:color w:val="202124"/>
          <w:sz w:val="32"/>
          <w:szCs w:val="32"/>
          <w:lang w:val="en"/>
        </w:rPr>
      </w:pPr>
    </w:p>
    <w:p w:rsidR="0729A920" w:rsidP="0729A920" w:rsidRDefault="0729A920" w14:paraId="1E62DEBA" w14:textId="2E5D5999">
      <w:pPr>
        <w:pStyle w:val="Normal"/>
        <w:rPr>
          <w:rFonts w:ascii="Arial Nova" w:hAnsi="Arial Nova" w:eastAsia="Arial Nova" w:cs="Arial Nova"/>
          <w:b w:val="0"/>
          <w:bCs w:val="0"/>
          <w:i w:val="0"/>
          <w:iCs w:val="0"/>
          <w:caps w:val="0"/>
          <w:smallCaps w:val="0"/>
          <w:noProof w:val="0"/>
          <w:color w:val="202124"/>
          <w:sz w:val="32"/>
          <w:szCs w:val="32"/>
          <w:lang w:val="en"/>
        </w:rPr>
      </w:pPr>
    </w:p>
    <w:p w:rsidR="0729A920" w:rsidP="0729A920" w:rsidRDefault="0729A920" w14:paraId="145FA0F2" w14:textId="19A28340">
      <w:pPr>
        <w:pStyle w:val="Normal"/>
        <w:rPr>
          <w:rFonts w:ascii="Arial Nova" w:hAnsi="Arial Nova" w:eastAsia="Arial Nova" w:cs="Arial Nova"/>
          <w:b w:val="0"/>
          <w:bCs w:val="0"/>
          <w:i w:val="0"/>
          <w:iCs w:val="0"/>
          <w:caps w:val="0"/>
          <w:smallCaps w:val="0"/>
          <w:noProof w:val="0"/>
          <w:color w:val="202124"/>
          <w:sz w:val="32"/>
          <w:szCs w:val="32"/>
          <w:lang w:val="en"/>
        </w:rPr>
      </w:pPr>
      <w:r w:rsidRPr="0729A920" w:rsidR="0729A920">
        <w:rPr>
          <w:rFonts w:ascii="Arial Nova" w:hAnsi="Arial Nova" w:eastAsia="Arial Nova" w:cs="Arial Nova"/>
          <w:b w:val="0"/>
          <w:bCs w:val="0"/>
          <w:i w:val="0"/>
          <w:iCs w:val="0"/>
          <w:caps w:val="0"/>
          <w:smallCaps w:val="0"/>
          <w:noProof w:val="0"/>
          <w:color w:val="202124"/>
          <w:sz w:val="32"/>
          <w:szCs w:val="32"/>
          <w:lang w:val="en"/>
        </w:rPr>
        <w:t>Reference List :</w:t>
      </w:r>
    </w:p>
    <w:p w:rsidR="0729A920" w:rsidP="0729A920" w:rsidRDefault="0729A920" w14:paraId="3763A864" w14:textId="5FC8D1AE">
      <w:pPr>
        <w:pStyle w:val="ListParagraph"/>
        <w:numPr>
          <w:ilvl w:val="0"/>
          <w:numId w:val="1"/>
        </w:numPr>
        <w:rPr>
          <w:noProof w:val="0"/>
          <w:lang w:val="en"/>
        </w:rPr>
      </w:pPr>
      <w:r w:rsidRPr="0729A920" w:rsidR="0729A920">
        <w:rPr>
          <w:rFonts w:ascii="Arial Nova" w:hAnsi="Arial Nova" w:eastAsia="Arial Nova" w:cs="Arial Nova"/>
          <w:b w:val="0"/>
          <w:bCs w:val="0"/>
          <w:i w:val="0"/>
          <w:iCs w:val="0"/>
          <w:caps w:val="0"/>
          <w:smallCaps w:val="0"/>
          <w:noProof w:val="0"/>
          <w:color w:val="202124"/>
          <w:sz w:val="32"/>
          <w:szCs w:val="32"/>
          <w:lang w:val="en"/>
        </w:rPr>
        <w:t xml:space="preserve">    </w:t>
      </w:r>
      <w:r w:rsidRPr="0729A920" w:rsidR="0729A920">
        <w:rPr>
          <w:rFonts w:ascii="Arial Nova" w:hAnsi="Arial Nova" w:eastAsia="Arial Nova" w:cs="Arial Nova"/>
          <w:b w:val="0"/>
          <w:bCs w:val="0"/>
          <w:i w:val="0"/>
          <w:iCs w:val="0"/>
          <w:caps w:val="0"/>
          <w:smallCaps w:val="0"/>
          <w:noProof w:val="0"/>
          <w:color w:val="202124"/>
          <w:sz w:val="32"/>
          <w:szCs w:val="32"/>
          <w:lang w:val="en"/>
        </w:rPr>
        <w:t>You</w:t>
      </w:r>
      <w:r w:rsidRPr="0729A920" w:rsidR="0729A920">
        <w:rPr>
          <w:rFonts w:ascii="Arial Nova" w:hAnsi="Arial Nova" w:eastAsia="Arial Nova" w:cs="Arial Nova"/>
          <w:b w:val="0"/>
          <w:bCs w:val="0"/>
          <w:i w:val="0"/>
          <w:iCs w:val="0"/>
          <w:caps w:val="0"/>
          <w:smallCaps w:val="0"/>
          <w:noProof w:val="0"/>
          <w:color w:val="202124"/>
          <w:sz w:val="32"/>
          <w:szCs w:val="32"/>
          <w:lang w:val="en"/>
        </w:rPr>
        <w:t xml:space="preserve"> have to persuade colleagues to collaborate, of course this one will happen when you are good enough to speak and people really trust you Kevin, M. (2021)</w:t>
      </w:r>
      <w:r w:rsidRPr="0729A920" w:rsidR="0729A920">
        <w:rPr>
          <w:noProof w:val="0"/>
          <w:sz w:val="32"/>
          <w:szCs w:val="32"/>
          <w:lang w:val="en"/>
        </w:rPr>
        <w:t xml:space="preserve"> </w:t>
      </w:r>
      <w:r w:rsidRPr="0729A920" w:rsidR="0729A920">
        <w:rPr>
          <w:i w:val="1"/>
          <w:iCs w:val="1"/>
          <w:noProof w:val="0"/>
          <w:sz w:val="32"/>
          <w:szCs w:val="32"/>
          <w:lang w:val="en"/>
        </w:rPr>
        <w:t>Eight ways bad managers kill conversations – and motivation</w:t>
      </w:r>
    </w:p>
    <w:p w:rsidR="0729A920" w:rsidP="0729A920" w:rsidRDefault="0729A920" w14:paraId="18786D18" w14:textId="61F03DE4">
      <w:pPr>
        <w:pStyle w:val="ListParagraph"/>
        <w:numPr>
          <w:ilvl w:val="0"/>
          <w:numId w:val="1"/>
        </w:numPr>
        <w:rPr>
          <w:noProof w:val="0"/>
          <w:lang w:val="en"/>
        </w:rPr>
      </w:pPr>
      <w:r w:rsidRPr="0729A920" w:rsidR="0729A920">
        <w:rPr>
          <w:rFonts w:ascii="Arial Nova" w:hAnsi="Arial Nova" w:eastAsia="Arial Nova" w:cs="Arial Nova"/>
          <w:noProof w:val="0"/>
          <w:sz w:val="32"/>
          <w:szCs w:val="32"/>
          <w:lang w:val="en"/>
        </w:rPr>
        <w:t xml:space="preserve">    It found that employee owned companies that allow staff to participate in making decisions on how the workplace is run can deliver a range of benefits, such as better productivity and performance, less staff turnover and sickness absence, greater innovation, and higher levels of motivation and commitment among the staff </w:t>
      </w:r>
      <w:r w:rsidRPr="0729A920" w:rsidR="0729A920">
        <w:rPr>
          <w:noProof w:val="0"/>
          <w:sz w:val="32"/>
          <w:szCs w:val="32"/>
          <w:lang w:val="en"/>
        </w:rPr>
        <w:t xml:space="preserve">Zosia, K. (2009) </w:t>
      </w:r>
      <w:r w:rsidRPr="0729A920" w:rsidR="0729A920">
        <w:rPr>
          <w:noProof w:val="0"/>
          <w:sz w:val="32"/>
          <w:szCs w:val="32"/>
          <w:lang w:val="en"/>
        </w:rPr>
        <w:t>BMJ Publishing Group Ltd 2009</w:t>
      </w:r>
    </w:p>
    <w:p w:rsidR="0729A920" w:rsidP="0729A920" w:rsidRDefault="0729A920" w14:paraId="6F89CDE3" w14:textId="460E973A">
      <w:pPr>
        <w:pStyle w:val="ListParagraph"/>
        <w:numPr>
          <w:ilvl w:val="0"/>
          <w:numId w:val="1"/>
        </w:numPr>
        <w:rPr>
          <w:noProof w:val="0"/>
          <w:lang w:val="en"/>
        </w:rPr>
      </w:pPr>
      <w:r w:rsidRPr="0729A920" w:rsidR="0729A920">
        <w:rPr>
          <w:rFonts w:ascii="Arial Nova" w:hAnsi="Arial Nova" w:eastAsia="Arial Nova" w:cs="Arial Nova"/>
          <w:noProof w:val="0"/>
          <w:sz w:val="32"/>
          <w:szCs w:val="32"/>
          <w:lang w:val="en"/>
        </w:rPr>
        <w:t xml:space="preserve">   The less the employee has to pay, the more they are able to save and are </w:t>
      </w:r>
      <w:r w:rsidRPr="0729A920" w:rsidR="0729A920">
        <w:rPr>
          <w:rFonts w:ascii="Arial Nova" w:hAnsi="Arial Nova" w:eastAsia="Arial Nova" w:cs="Arial Nova"/>
          <w:noProof w:val="0"/>
          <w:sz w:val="32"/>
          <w:szCs w:val="32"/>
          <w:lang w:val="en"/>
        </w:rPr>
        <w:t xml:space="preserve">financially motivated. In hard economic times, some employers may use benefits as a form of compensation, which keeps the pay low, but the compensation even or high. </w:t>
      </w:r>
      <w:r w:rsidRPr="0729A920" w:rsidR="0729A920">
        <w:rPr>
          <w:noProof w:val="0"/>
          <w:sz w:val="32"/>
          <w:szCs w:val="32"/>
          <w:lang w:val="en"/>
        </w:rPr>
        <w:t xml:space="preserve"> Employee Job Satisfaction ( 2009 ): </w:t>
      </w:r>
      <w:r w:rsidRPr="0729A920" w:rsidR="0729A920">
        <w:rPr>
          <w:noProof w:val="0"/>
          <w:sz w:val="32"/>
          <w:szCs w:val="32"/>
          <w:lang w:val="en"/>
        </w:rPr>
        <w:t>Indiana University</w:t>
      </w:r>
      <w:r w:rsidRPr="0729A920" w:rsidR="0729A920">
        <w:rPr>
          <w:noProof w:val="0"/>
          <w:sz w:val="32"/>
          <w:szCs w:val="32"/>
          <w:lang w:val="en"/>
        </w:rPr>
        <w:t xml:space="preserve"> </w:t>
      </w:r>
    </w:p>
    <w:p w:rsidR="0729A920" w:rsidP="0729A920" w:rsidRDefault="0729A920" w14:paraId="2979802D" w14:textId="7CAE151C">
      <w:pPr>
        <w:pStyle w:val="Normal"/>
        <w:rPr>
          <w:rFonts w:ascii="Arial Nova" w:hAnsi="Arial Nova" w:eastAsia="Arial Nova" w:cs="Arial Nova"/>
          <w:b w:val="0"/>
          <w:bCs w:val="0"/>
          <w:i w:val="0"/>
          <w:iCs w:val="0"/>
          <w:caps w:val="0"/>
          <w:smallCaps w:val="0"/>
          <w:noProof w:val="0"/>
          <w:color w:val="202124"/>
          <w:sz w:val="32"/>
          <w:szCs w:val="32"/>
          <w:lang w:val="en"/>
        </w:rPr>
      </w:pPr>
      <w:r w:rsidRPr="0729A920" w:rsidR="0729A920">
        <w:rPr>
          <w:rFonts w:ascii="Arial Nova" w:hAnsi="Arial Nova" w:eastAsia="Arial Nova" w:cs="Arial Nova"/>
          <w:b w:val="0"/>
          <w:bCs w:val="0"/>
          <w:i w:val="0"/>
          <w:iCs w:val="0"/>
          <w:caps w:val="0"/>
          <w:smallCaps w:val="0"/>
          <w:noProof w:val="0"/>
          <w:color w:val="202124"/>
          <w:sz w:val="32"/>
          <w:szCs w:val="32"/>
          <w:lang w:val="en"/>
        </w:rPr>
        <w:t xml:space="preserve"> </w:t>
      </w:r>
    </w:p>
    <w:p w:rsidR="0729A920" w:rsidP="0729A920" w:rsidRDefault="0729A920" w14:paraId="7A9E491C" w14:textId="39573FC5">
      <w:pPr>
        <w:pStyle w:val="Normal"/>
        <w:rPr>
          <w:rFonts w:ascii="Arial Nova" w:hAnsi="Arial Nova" w:eastAsia="Arial Nova" w:cs="Arial Nova"/>
          <w:b w:val="0"/>
          <w:bCs w:val="0"/>
          <w:i w:val="0"/>
          <w:iCs w:val="0"/>
          <w:caps w:val="0"/>
          <w:smallCaps w:val="0"/>
          <w:noProof w:val="0"/>
          <w:color w:val="202124"/>
          <w:sz w:val="32"/>
          <w:szCs w:val="32"/>
          <w:lang w:val="en"/>
        </w:rPr>
      </w:pPr>
    </w:p>
    <w:p w:rsidR="0729A920" w:rsidP="0729A920" w:rsidRDefault="0729A920" w14:paraId="1EA3C0C3" w14:textId="786C5587">
      <w:pPr>
        <w:pStyle w:val="Normal"/>
        <w:rPr>
          <w:rFonts w:ascii="Arial Nova" w:hAnsi="Arial Nova" w:eastAsia="Arial Nova" w:cs="Arial Nova"/>
          <w:b w:val="0"/>
          <w:bCs w:val="0"/>
          <w:i w:val="0"/>
          <w:iCs w:val="0"/>
          <w:caps w:val="0"/>
          <w:smallCaps w:val="0"/>
          <w:noProof w:val="0"/>
          <w:color w:val="202124"/>
          <w:sz w:val="32"/>
          <w:szCs w:val="32"/>
          <w:lang w:val="en"/>
        </w:rPr>
      </w:pPr>
    </w:p>
    <w:p w:rsidR="0729A920" w:rsidP="0729A920" w:rsidRDefault="0729A920" w14:paraId="045B8E1B" w14:textId="677D41A4">
      <w:pPr>
        <w:pStyle w:val="Normal"/>
        <w:rPr>
          <w:rFonts w:ascii="Arial Nova" w:hAnsi="Arial Nova" w:eastAsia="Arial Nova" w:cs="Arial Nova"/>
          <w:noProof w:val="0"/>
          <w:sz w:val="36"/>
          <w:szCs w:val="36"/>
          <w:lang w:val="en-US"/>
        </w:rPr>
      </w:pPr>
    </w:p>
    <w:p w:rsidR="0729A920" w:rsidP="0729A920" w:rsidRDefault="0729A920" w14:paraId="053A2809" w14:textId="4B52D182">
      <w:pPr>
        <w:pStyle w:val="Normal"/>
        <w:rPr>
          <w:rFonts w:ascii="Arial Nova" w:hAnsi="Arial Nova" w:eastAsia="Arial Nova" w:cs="Arial Nova"/>
          <w:noProof w:val="0"/>
          <w:sz w:val="36"/>
          <w:szCs w:val="36"/>
          <w:lang w:val="en-US"/>
        </w:rPr>
      </w:pPr>
    </w:p>
    <w:p w:rsidR="0729A920" w:rsidP="0729A920" w:rsidRDefault="0729A920" w14:paraId="443B06D4" w14:textId="6A972516">
      <w:pPr>
        <w:pStyle w:val="Normal"/>
        <w:rPr>
          <w:noProof w:val="0"/>
          <w:lang w:val="en-US"/>
        </w:rPr>
      </w:pPr>
    </w:p>
    <w:p w:rsidR="0729A920" w:rsidP="0729A920" w:rsidRDefault="0729A920" w14:paraId="4822FB5D" w14:textId="3C6A4450">
      <w:pPr>
        <w:pStyle w:val="Normal"/>
        <w:rPr>
          <w:rFonts w:ascii="Arial Nova" w:hAnsi="Arial Nova" w:eastAsia="Arial Nova" w:cs="Arial Nova"/>
          <w:sz w:val="36"/>
          <w:szCs w:val="36"/>
        </w:rPr>
      </w:pPr>
    </w:p>
    <w:p w:rsidR="0729A920" w:rsidP="0729A920" w:rsidRDefault="0729A920" w14:paraId="51B8DB79" w14:textId="6DB7DEAA">
      <w:pPr>
        <w:pStyle w:val="Normal"/>
        <w:rPr>
          <w:rFonts w:ascii="Arial Nova" w:hAnsi="Arial Nova" w:eastAsia="Arial Nova" w:cs="Arial Nova"/>
          <w:sz w:val="36"/>
          <w:szCs w:val="36"/>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8q0kS2M8" int2:invalidationBookmarkName="" int2:hashCode="nyZyraIxCFhShw" int2:id="YlRvahlR">
      <int2:state int2:type="LegacyProofing" int2:value="Rejected"/>
    </int2:bookmark>
    <int2:bookmark int2:bookmarkName="_Int_tJ3gPjMK" int2:invalidationBookmarkName="" int2:hashCode="BHszC1cDjprq3Z" int2:id="i9A0Gs1S">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a79cc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C50A65"/>
    <w:rsid w:val="01814CD5"/>
    <w:rsid w:val="031D1D36"/>
    <w:rsid w:val="03FE8870"/>
    <w:rsid w:val="051AF2C7"/>
    <w:rsid w:val="06B6C328"/>
    <w:rsid w:val="0729A920"/>
    <w:rsid w:val="07326A8C"/>
    <w:rsid w:val="0784DDAC"/>
    <w:rsid w:val="0AF62ED3"/>
    <w:rsid w:val="0B59016E"/>
    <w:rsid w:val="0CE4D080"/>
    <w:rsid w:val="0D9BBBE0"/>
    <w:rsid w:val="0DDB0CFE"/>
    <w:rsid w:val="0E80A0E1"/>
    <w:rsid w:val="16D9E1D6"/>
    <w:rsid w:val="173C18DC"/>
    <w:rsid w:val="173C18DC"/>
    <w:rsid w:val="19AA700A"/>
    <w:rsid w:val="19AA700A"/>
    <w:rsid w:val="1AE63379"/>
    <w:rsid w:val="1B46406B"/>
    <w:rsid w:val="1CF0A9DF"/>
    <w:rsid w:val="20679BBF"/>
    <w:rsid w:val="2130BF10"/>
    <w:rsid w:val="2343E0B7"/>
    <w:rsid w:val="2444D064"/>
    <w:rsid w:val="2444D064"/>
    <w:rsid w:val="259C3D31"/>
    <w:rsid w:val="26041A08"/>
    <w:rsid w:val="26041A08"/>
    <w:rsid w:val="28720B94"/>
    <w:rsid w:val="28D3DDF3"/>
    <w:rsid w:val="2987978D"/>
    <w:rsid w:val="2B2367EE"/>
    <w:rsid w:val="2F93D7C2"/>
    <w:rsid w:val="2F93D7C2"/>
    <w:rsid w:val="36B59D75"/>
    <w:rsid w:val="395DC72E"/>
    <w:rsid w:val="3DF78C09"/>
    <w:rsid w:val="3EB135D3"/>
    <w:rsid w:val="3FBC6FEB"/>
    <w:rsid w:val="400EEE9E"/>
    <w:rsid w:val="400EEE9E"/>
    <w:rsid w:val="41123713"/>
    <w:rsid w:val="4309AC3A"/>
    <w:rsid w:val="45074EFA"/>
    <w:rsid w:val="4863B237"/>
    <w:rsid w:val="4A6D52C1"/>
    <w:rsid w:val="4A6D52C1"/>
    <w:rsid w:val="4A75515A"/>
    <w:rsid w:val="4C1121BB"/>
    <w:rsid w:val="4C79CCF8"/>
    <w:rsid w:val="4C86CE57"/>
    <w:rsid w:val="4D26A739"/>
    <w:rsid w:val="4D878196"/>
    <w:rsid w:val="4D878196"/>
    <w:rsid w:val="50BDC712"/>
    <w:rsid w:val="53A1070E"/>
    <w:rsid w:val="53A1070E"/>
    <w:rsid w:val="53DDF4CC"/>
    <w:rsid w:val="53F5FF4C"/>
    <w:rsid w:val="53F5FF4C"/>
    <w:rsid w:val="54C38DEB"/>
    <w:rsid w:val="54C38DEB"/>
    <w:rsid w:val="5525604A"/>
    <w:rsid w:val="5525604A"/>
    <w:rsid w:val="5591CFAD"/>
    <w:rsid w:val="585D010C"/>
    <w:rsid w:val="593B5A48"/>
    <w:rsid w:val="5A903B7C"/>
    <w:rsid w:val="5B335B54"/>
    <w:rsid w:val="5B94A1CE"/>
    <w:rsid w:val="5C76C865"/>
    <w:rsid w:val="5F1CFADB"/>
    <w:rsid w:val="606812F1"/>
    <w:rsid w:val="60B8CB3C"/>
    <w:rsid w:val="61C50A65"/>
    <w:rsid w:val="62F7D1A0"/>
    <w:rsid w:val="62F7D1A0"/>
    <w:rsid w:val="64137924"/>
    <w:rsid w:val="641DF565"/>
    <w:rsid w:val="64AA9F4F"/>
    <w:rsid w:val="64FFA225"/>
    <w:rsid w:val="69084730"/>
    <w:rsid w:val="6AE08A7D"/>
    <w:rsid w:val="6AE08A7D"/>
    <w:rsid w:val="6E30AA16"/>
    <w:rsid w:val="6EF4BE13"/>
    <w:rsid w:val="6FB03167"/>
    <w:rsid w:val="71C30F2A"/>
    <w:rsid w:val="74E12A5E"/>
    <w:rsid w:val="76C6D3B1"/>
    <w:rsid w:val="77BA96A4"/>
    <w:rsid w:val="7AF23766"/>
    <w:rsid w:val="7B7DF549"/>
    <w:rsid w:val="7B7DF549"/>
    <w:rsid w:val="7C8E07C7"/>
    <w:rsid w:val="7FE57C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50A65"/>
  <w15:chartTrackingRefBased/>
  <w15:docId w15:val="{4877ACCE-0BF9-4FBA-99E6-B8F7632479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be11f0c2c93443e" /><Relationship Type="http://schemas.openxmlformats.org/officeDocument/2006/relationships/numbering" Target="numbering.xml" Id="R91d9f581a98943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2022-07-17T08:31:20.3124986Z</dcterms:created>
  <dcterms:modified xsi:type="dcterms:W3CDTF">2022-07-17T12:32:27.0642342Z</dcterms:modified>
  <dc:creator>Doru Constantinescu (2125559)</dc:creator>
  <lastModifiedBy>Doru Constantinescu (2125559)</lastModifiedBy>
</coreProperties>
</file>