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27910" w14:textId="77777777" w:rsidR="00396549" w:rsidRPr="00E44D56" w:rsidRDefault="00396549" w:rsidP="00E44D56">
      <w:pPr>
        <w:spacing w:line="360" w:lineRule="auto"/>
        <w:jc w:val="both"/>
        <w:rPr>
          <w:rFonts w:ascii="Arial" w:hAnsi="Arial" w:cs="Arial"/>
        </w:rPr>
      </w:pPr>
      <w:r w:rsidRPr="00E44D56">
        <w:rPr>
          <w:rFonts w:ascii="Arial" w:hAnsi="Arial" w:cs="Arial"/>
        </w:rPr>
        <w:t>How to engage employees throughout the employee lifecycle</w:t>
      </w:r>
    </w:p>
    <w:p w14:paraId="416712C3" w14:textId="2A479ABB" w:rsidR="00396549" w:rsidRPr="00E44D56" w:rsidRDefault="00396549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1807D43F" w14:textId="7F664655" w:rsidR="00396549" w:rsidRPr="00E44D56" w:rsidRDefault="00396549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11A515BB" w14:textId="22626473" w:rsidR="00396549" w:rsidRPr="00E44D56" w:rsidRDefault="00396549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33B45ADB" w14:textId="290E5D8D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2727A378" w14:textId="36B703BE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26175F00" w14:textId="69A447B5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5E5FDA3F" w14:textId="1E448785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460FAA9F" w14:textId="62115D2B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4F30186E" w14:textId="03261DB0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684DA7BA" w14:textId="06286CA8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57DD2A98" w14:textId="5AB7E095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5B2FAC63" w14:textId="4EF54042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31AF0C34" w14:textId="2373F3C5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325B8DFB" w14:textId="7D629F9C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4B92242C" w14:textId="4082999B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6D4B9F2E" w14:textId="092699AE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28E26654" w14:textId="107C6E40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109E368A" w14:textId="209F02D5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0F3C6FC9" w14:textId="1704CB7A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622DD707" w14:textId="139F226E" w:rsidR="00FD3B24" w:rsidRPr="00E44D56" w:rsidRDefault="00FD3B24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5AF8853D" w14:textId="0B1C669B" w:rsidR="00FD3B24" w:rsidRPr="00E44D56" w:rsidRDefault="00FD3B24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5B98FBEF" w14:textId="1705DF6F" w:rsidR="00FD3B24" w:rsidRPr="00E44D56" w:rsidRDefault="00FD3B24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57597678" w14:textId="1E22CEEF" w:rsidR="00FD3B24" w:rsidRPr="00E44D56" w:rsidRDefault="00FD3B24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5BED6F2F" w14:textId="77777777" w:rsidR="00FD3B24" w:rsidRPr="00E44D56" w:rsidRDefault="00FD3B24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557A6567" w14:textId="5391051F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7D7E54E5" w14:textId="728BBED6" w:rsidR="002A1BE2" w:rsidRPr="00E44D56" w:rsidRDefault="002A1BE2" w:rsidP="00E44D56">
      <w:pPr>
        <w:spacing w:line="360" w:lineRule="auto"/>
        <w:jc w:val="both"/>
        <w:rPr>
          <w:rFonts w:ascii="Arial" w:hAnsi="Arial" w:cs="Arial"/>
          <w:u w:val="single"/>
        </w:rPr>
      </w:pPr>
    </w:p>
    <w:p w14:paraId="1A1EFD1D" w14:textId="3E2C54E6" w:rsidR="002A1BE2" w:rsidRPr="00E44D56" w:rsidRDefault="002A1BE2" w:rsidP="00E44D56">
      <w:pPr>
        <w:spacing w:line="360" w:lineRule="auto"/>
        <w:jc w:val="both"/>
        <w:rPr>
          <w:rFonts w:ascii="Arial" w:hAnsi="Arial" w:cs="Arial"/>
          <w:bCs/>
        </w:rPr>
      </w:pPr>
      <w:r w:rsidRPr="00E44D56">
        <w:rPr>
          <w:rFonts w:ascii="Arial" w:hAnsi="Arial" w:cs="Arial"/>
          <w:bCs/>
        </w:rPr>
        <w:t>Student name: Musa Farhana Shikder Uddin</w:t>
      </w:r>
    </w:p>
    <w:p w14:paraId="31E0FB4E" w14:textId="45C1CC8D" w:rsidR="002A1BE2" w:rsidRPr="00E44D56" w:rsidRDefault="002A1BE2" w:rsidP="00E44D56">
      <w:pPr>
        <w:spacing w:line="360" w:lineRule="auto"/>
        <w:jc w:val="both"/>
        <w:rPr>
          <w:rFonts w:ascii="Arial" w:hAnsi="Arial" w:cs="Arial"/>
          <w:bCs/>
        </w:rPr>
      </w:pPr>
      <w:r w:rsidRPr="00E44D56">
        <w:rPr>
          <w:rFonts w:ascii="Arial" w:hAnsi="Arial" w:cs="Arial"/>
          <w:bCs/>
        </w:rPr>
        <w:t>Student ID Number: 2109302</w:t>
      </w:r>
    </w:p>
    <w:p w14:paraId="36D124A0" w14:textId="7633B245" w:rsidR="002A1BE2" w:rsidRPr="00E44D56" w:rsidRDefault="00DC7BFA" w:rsidP="00E44D56">
      <w:pPr>
        <w:spacing w:line="360" w:lineRule="auto"/>
        <w:jc w:val="both"/>
        <w:rPr>
          <w:rFonts w:ascii="Arial" w:hAnsi="Arial" w:cs="Arial"/>
          <w:bCs/>
        </w:rPr>
      </w:pPr>
      <w:r w:rsidRPr="00E44D56">
        <w:rPr>
          <w:rFonts w:ascii="Arial" w:hAnsi="Arial" w:cs="Arial"/>
          <w:bCs/>
        </w:rPr>
        <w:t xml:space="preserve">Lecturer name: </w:t>
      </w:r>
      <w:r w:rsidR="008D60B8" w:rsidRPr="00E44D56">
        <w:rPr>
          <w:rFonts w:ascii="Arial" w:hAnsi="Arial" w:cs="Arial"/>
          <w:bCs/>
        </w:rPr>
        <w:t>Emma Ro</w:t>
      </w:r>
      <w:r w:rsidR="00674907" w:rsidRPr="00E44D56">
        <w:rPr>
          <w:rFonts w:ascii="Arial" w:hAnsi="Arial" w:cs="Arial"/>
          <w:bCs/>
        </w:rPr>
        <w:t>bert</w:t>
      </w:r>
      <w:r w:rsidR="003E339E" w:rsidRPr="00E44D56">
        <w:rPr>
          <w:rFonts w:ascii="Arial" w:hAnsi="Arial" w:cs="Arial"/>
          <w:bCs/>
        </w:rPr>
        <w:t>s</w:t>
      </w:r>
    </w:p>
    <w:p w14:paraId="57256FAF" w14:textId="77777777" w:rsidR="00D60FFB" w:rsidRDefault="00EC6CC6" w:rsidP="00E44D56">
      <w:pPr>
        <w:spacing w:line="360" w:lineRule="auto"/>
        <w:jc w:val="both"/>
        <w:rPr>
          <w:rFonts w:ascii="Arial" w:hAnsi="Arial" w:cs="Arial"/>
          <w:bCs/>
        </w:rPr>
      </w:pPr>
      <w:r w:rsidRPr="00E44D56">
        <w:rPr>
          <w:rFonts w:ascii="Arial" w:hAnsi="Arial" w:cs="Arial"/>
          <w:bCs/>
        </w:rPr>
        <w:t>Module name: Personnel Resourcing &amp; Development (BMIH5005)</w:t>
      </w:r>
    </w:p>
    <w:p w14:paraId="1264E802" w14:textId="77777777" w:rsidR="00E44D56" w:rsidRDefault="00E44D56" w:rsidP="00E44D56">
      <w:pPr>
        <w:spacing w:line="360" w:lineRule="auto"/>
        <w:jc w:val="both"/>
        <w:rPr>
          <w:rFonts w:ascii="Arial" w:hAnsi="Arial" w:cs="Arial"/>
          <w:bCs/>
        </w:rPr>
      </w:pPr>
    </w:p>
    <w:p w14:paraId="4770FD51" w14:textId="77777777" w:rsidR="00E44D56" w:rsidRPr="00E44D56" w:rsidRDefault="00E44D56" w:rsidP="00E44D56">
      <w:pPr>
        <w:spacing w:line="360" w:lineRule="auto"/>
        <w:jc w:val="both"/>
        <w:rPr>
          <w:rFonts w:ascii="Arial" w:hAnsi="Arial" w:cs="Arial"/>
          <w:bCs/>
        </w:rPr>
      </w:pPr>
    </w:p>
    <w:p w14:paraId="466E876D" w14:textId="33D82FC1" w:rsidR="00225F5B" w:rsidRPr="00E44D56" w:rsidRDefault="00D258EE" w:rsidP="00E44D56">
      <w:pPr>
        <w:spacing w:line="360" w:lineRule="auto"/>
        <w:jc w:val="both"/>
        <w:rPr>
          <w:rFonts w:ascii="Arial" w:hAnsi="Arial" w:cs="Arial"/>
          <w:bCs/>
        </w:rPr>
      </w:pPr>
      <w:r w:rsidRPr="00E44D56">
        <w:rPr>
          <w:rFonts w:ascii="Arial" w:hAnsi="Arial" w:cs="Arial"/>
          <w:bCs/>
        </w:rPr>
        <w:lastRenderedPageBreak/>
        <w:t>E</w:t>
      </w:r>
      <w:r w:rsidR="00B05ED4" w:rsidRPr="00E44D56">
        <w:rPr>
          <w:rFonts w:ascii="Arial" w:hAnsi="Arial" w:cs="Arial"/>
          <w:bCs/>
        </w:rPr>
        <w:t xml:space="preserve">mployee engagement </w:t>
      </w:r>
      <w:r w:rsidR="00617659" w:rsidRPr="00E44D56">
        <w:rPr>
          <w:rFonts w:ascii="Arial" w:hAnsi="Arial" w:cs="Arial"/>
          <w:bCs/>
        </w:rPr>
        <w:t>is</w:t>
      </w:r>
      <w:r w:rsidR="00030C34" w:rsidRPr="00E44D56">
        <w:rPr>
          <w:rFonts w:ascii="Arial" w:hAnsi="Arial" w:cs="Arial"/>
          <w:bCs/>
        </w:rPr>
        <w:t xml:space="preserve"> </w:t>
      </w:r>
      <w:r w:rsidR="00985EA1" w:rsidRPr="00E44D56">
        <w:rPr>
          <w:rFonts w:ascii="Arial" w:hAnsi="Arial" w:cs="Arial"/>
          <w:bCs/>
        </w:rPr>
        <w:t>constant</w:t>
      </w:r>
      <w:r w:rsidR="00100AB5" w:rsidRPr="00E44D56">
        <w:rPr>
          <w:rFonts w:ascii="Arial" w:hAnsi="Arial" w:cs="Arial"/>
          <w:bCs/>
        </w:rPr>
        <w:t>ly</w:t>
      </w:r>
      <w:r w:rsidR="00617659" w:rsidRPr="00E44D56">
        <w:rPr>
          <w:rFonts w:ascii="Arial" w:hAnsi="Arial" w:cs="Arial"/>
          <w:bCs/>
        </w:rPr>
        <w:t xml:space="preserve"> </w:t>
      </w:r>
      <w:r w:rsidR="0010255C" w:rsidRPr="00E44D56">
        <w:rPr>
          <w:rFonts w:ascii="Arial" w:hAnsi="Arial" w:cs="Arial"/>
          <w:bCs/>
        </w:rPr>
        <w:t xml:space="preserve">important and </w:t>
      </w:r>
      <w:r w:rsidR="00F86A74" w:rsidRPr="00E44D56">
        <w:rPr>
          <w:rFonts w:ascii="Arial" w:hAnsi="Arial" w:cs="Arial"/>
          <w:bCs/>
        </w:rPr>
        <w:t>accepta</w:t>
      </w:r>
      <w:r w:rsidR="00985EA1" w:rsidRPr="00E44D56">
        <w:rPr>
          <w:rFonts w:ascii="Arial" w:hAnsi="Arial" w:cs="Arial"/>
          <w:bCs/>
        </w:rPr>
        <w:t>n</w:t>
      </w:r>
      <w:r w:rsidR="005274B3" w:rsidRPr="00E44D56">
        <w:rPr>
          <w:rFonts w:ascii="Arial" w:hAnsi="Arial" w:cs="Arial"/>
          <w:bCs/>
        </w:rPr>
        <w:t xml:space="preserve">t </w:t>
      </w:r>
      <w:r w:rsidRPr="00E44D56">
        <w:rPr>
          <w:rFonts w:ascii="Arial" w:hAnsi="Arial" w:cs="Arial"/>
          <w:bCs/>
        </w:rPr>
        <w:t xml:space="preserve">aspect in </w:t>
      </w:r>
      <w:r w:rsidR="006635DA" w:rsidRPr="00E44D56">
        <w:rPr>
          <w:rFonts w:ascii="Arial" w:hAnsi="Arial" w:cs="Arial"/>
          <w:bCs/>
        </w:rPr>
        <w:t xml:space="preserve">Human </w:t>
      </w:r>
      <w:r w:rsidR="00A9206F" w:rsidRPr="00E44D56">
        <w:rPr>
          <w:rFonts w:ascii="Arial" w:hAnsi="Arial" w:cs="Arial"/>
          <w:bCs/>
        </w:rPr>
        <w:t>Resource community</w:t>
      </w:r>
      <w:r w:rsidRPr="00E44D56">
        <w:rPr>
          <w:rFonts w:ascii="Arial" w:hAnsi="Arial" w:cs="Arial"/>
          <w:bCs/>
        </w:rPr>
        <w:t xml:space="preserve"> for an effective management.</w:t>
      </w:r>
      <w:r w:rsidR="00225F5B" w:rsidRPr="00E44D56">
        <w:rPr>
          <w:rFonts w:ascii="Arial" w:hAnsi="Arial" w:cs="Arial"/>
          <w:bCs/>
        </w:rPr>
        <w:t xml:space="preserve"> </w:t>
      </w:r>
      <w:r w:rsidR="00B40AD3" w:rsidRPr="00E44D56">
        <w:rPr>
          <w:rFonts w:ascii="Arial" w:eastAsia="Times New Roman" w:hAnsi="Arial" w:cs="Arial"/>
          <w:color w:val="000000" w:themeColor="text1"/>
          <w:lang w:eastAsia="en-GB"/>
        </w:rPr>
        <w:t>Employee engagement combine</w:t>
      </w:r>
      <w:r w:rsidR="00143F7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s </w:t>
      </w:r>
      <w:r w:rsidR="00B40AD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commitment and values of the organisation, and </w:t>
      </w:r>
      <w:r w:rsidR="00BE2192" w:rsidRPr="00E44D56">
        <w:rPr>
          <w:rFonts w:ascii="Arial" w:eastAsia="Times New Roman" w:hAnsi="Arial" w:cs="Arial"/>
          <w:color w:val="000000" w:themeColor="text1"/>
          <w:lang w:eastAsia="en-GB"/>
        </w:rPr>
        <w:t>enthusiasm</w:t>
      </w:r>
      <w:r w:rsidR="00B40AD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of how to </w:t>
      </w:r>
      <w:r w:rsidR="000E0173" w:rsidRPr="00E44D56">
        <w:rPr>
          <w:rFonts w:ascii="Arial" w:eastAsia="Times New Roman" w:hAnsi="Arial" w:cs="Arial"/>
          <w:color w:val="000000" w:themeColor="text1"/>
          <w:lang w:eastAsia="en-GB"/>
        </w:rPr>
        <w:t>help</w:t>
      </w:r>
      <w:r w:rsidR="00B40AD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E2192" w:rsidRPr="00E44D56">
        <w:rPr>
          <w:rFonts w:ascii="Arial" w:eastAsia="Times New Roman" w:hAnsi="Arial" w:cs="Arial"/>
          <w:color w:val="000000" w:themeColor="text1"/>
          <w:lang w:eastAsia="en-GB"/>
        </w:rPr>
        <w:t>the employee</w:t>
      </w:r>
      <w:r w:rsidR="00B40AD3" w:rsidRPr="00E44D56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BE219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It is </w:t>
      </w:r>
      <w:r w:rsidR="00B60175" w:rsidRPr="00E44D56">
        <w:rPr>
          <w:rFonts w:ascii="Arial" w:eastAsia="Times New Roman" w:hAnsi="Arial" w:cs="Arial"/>
          <w:color w:val="000000" w:themeColor="text1"/>
          <w:lang w:eastAsia="en-GB"/>
        </w:rPr>
        <w:t>above</w:t>
      </w:r>
      <w:r w:rsidR="00BE219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than </w:t>
      </w:r>
      <w:r w:rsidR="000E017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a </w:t>
      </w:r>
      <w:r w:rsidR="00BE2192" w:rsidRPr="00E44D56">
        <w:rPr>
          <w:rFonts w:ascii="Arial" w:eastAsia="Times New Roman" w:hAnsi="Arial" w:cs="Arial"/>
          <w:color w:val="000000" w:themeColor="text1"/>
          <w:lang w:eastAsia="en-GB"/>
        </w:rPr>
        <w:t>job satisfaction and motivation. It is something that employee has to offer</w:t>
      </w:r>
      <w:r w:rsidR="00B6017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225F5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to their job, </w:t>
      </w:r>
      <w:r w:rsidR="00B6017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which </w:t>
      </w:r>
      <w:r w:rsidR="00BE2192" w:rsidRPr="00E44D56">
        <w:rPr>
          <w:rFonts w:ascii="Arial" w:eastAsia="Times New Roman" w:hAnsi="Arial" w:cs="Arial"/>
          <w:color w:val="000000" w:themeColor="text1"/>
          <w:lang w:eastAsia="en-GB"/>
        </w:rPr>
        <w:t>is not a part of th</w:t>
      </w:r>
      <w:r w:rsidR="00225F5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e </w:t>
      </w:r>
      <w:r w:rsidR="00BE219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contract </w:t>
      </w:r>
      <w:r w:rsidR="000351B7" w:rsidRPr="00E44D56">
        <w:rPr>
          <w:rFonts w:ascii="Arial" w:eastAsia="Times New Roman" w:hAnsi="Arial" w:cs="Arial"/>
          <w:color w:val="000000" w:themeColor="text1"/>
          <w:lang w:eastAsia="en-GB"/>
        </w:rPr>
        <w:t>(</w:t>
      </w:r>
      <w:proofErr w:type="spellStart"/>
      <w:r w:rsidR="000351B7" w:rsidRPr="00E44D56">
        <w:rPr>
          <w:rFonts w:ascii="Arial" w:eastAsia="Times New Roman" w:hAnsi="Arial" w:cs="Arial"/>
          <w:color w:val="000000" w:themeColor="text1"/>
          <w:lang w:eastAsia="en-GB"/>
        </w:rPr>
        <w:t>Beardwell</w:t>
      </w:r>
      <w:proofErr w:type="spellEnd"/>
      <w:r w:rsidR="000351B7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and Thompson, 2017)</w:t>
      </w:r>
      <w:r w:rsidR="00B6017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. Therefore, </w:t>
      </w:r>
      <w:r w:rsidR="00B20781" w:rsidRPr="00E44D56">
        <w:rPr>
          <w:rFonts w:ascii="Arial" w:hAnsi="Arial" w:cs="Arial"/>
          <w:lang w:eastAsia="en-GB"/>
        </w:rPr>
        <w:t>this</w:t>
      </w:r>
      <w:r w:rsidR="000E6E68" w:rsidRPr="00E44D56">
        <w:rPr>
          <w:rFonts w:ascii="Arial" w:hAnsi="Arial" w:cs="Arial"/>
          <w:lang w:eastAsia="en-GB"/>
        </w:rPr>
        <w:t xml:space="preserve"> essay will discuss how Wyndham hotels Group engage their employee throughout their employee life cycle</w:t>
      </w:r>
      <w:r w:rsidR="00BE2192" w:rsidRPr="00E44D56">
        <w:rPr>
          <w:rFonts w:ascii="Arial" w:hAnsi="Arial" w:cs="Arial"/>
          <w:lang w:eastAsia="en-GB"/>
        </w:rPr>
        <w:t xml:space="preserve"> and </w:t>
      </w:r>
      <w:r w:rsidR="00B13A5B" w:rsidRPr="00E44D56">
        <w:rPr>
          <w:rFonts w:ascii="Arial" w:hAnsi="Arial" w:cs="Arial"/>
          <w:lang w:eastAsia="en-GB"/>
        </w:rPr>
        <w:t xml:space="preserve">what is the </w:t>
      </w:r>
      <w:r w:rsidR="00787A61" w:rsidRPr="00E44D56">
        <w:rPr>
          <w:rFonts w:ascii="Arial" w:hAnsi="Arial" w:cs="Arial"/>
          <w:color w:val="000000" w:themeColor="text1"/>
          <w:lang w:eastAsia="en-GB"/>
        </w:rPr>
        <w:t>function</w:t>
      </w:r>
      <w:r w:rsidR="00B13A5B" w:rsidRPr="00E44D56">
        <w:rPr>
          <w:rFonts w:ascii="Arial" w:hAnsi="Arial" w:cs="Arial"/>
          <w:color w:val="000000" w:themeColor="text1"/>
          <w:lang w:eastAsia="en-GB"/>
        </w:rPr>
        <w:t xml:space="preserve"> of </w:t>
      </w:r>
      <w:r w:rsidR="000E0173" w:rsidRPr="00E44D56">
        <w:rPr>
          <w:rFonts w:ascii="Arial" w:hAnsi="Arial" w:cs="Arial"/>
          <w:color w:val="000000" w:themeColor="text1"/>
          <w:lang w:eastAsia="en-GB"/>
        </w:rPr>
        <w:t>HRM</w:t>
      </w:r>
      <w:r w:rsidR="00B13A5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in employee life cycle</w:t>
      </w:r>
      <w:r w:rsidR="00C752EE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C752EE" w:rsidRPr="00E44D56">
        <w:rPr>
          <w:rFonts w:ascii="Arial" w:hAnsi="Arial" w:cs="Arial"/>
        </w:rPr>
        <w:t>(</w:t>
      </w:r>
      <w:proofErr w:type="spellStart"/>
      <w:r w:rsidR="00C752EE" w:rsidRPr="00E44D56">
        <w:rPr>
          <w:rFonts w:ascii="Arial" w:hAnsi="Arial" w:cs="Arial"/>
        </w:rPr>
        <w:t>Beardwell</w:t>
      </w:r>
      <w:proofErr w:type="spellEnd"/>
      <w:r w:rsidR="00C752EE" w:rsidRPr="00E44D56">
        <w:rPr>
          <w:rFonts w:ascii="Arial" w:hAnsi="Arial" w:cs="Arial"/>
        </w:rPr>
        <w:t xml:space="preserve"> and Thompson, 2017, p.5)</w:t>
      </w:r>
      <w:r w:rsidR="00B13A5B" w:rsidRPr="00E44D56"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6CD949C2" w14:textId="5EE442C5" w:rsidR="00B50F1D" w:rsidRPr="00E44D56" w:rsidRDefault="00B13A5B" w:rsidP="00E44D56">
      <w:pPr>
        <w:spacing w:line="360" w:lineRule="auto"/>
        <w:jc w:val="both"/>
        <w:rPr>
          <w:rFonts w:ascii="Arial" w:hAnsi="Arial" w:cs="Arial"/>
          <w:bCs/>
        </w:rPr>
      </w:pPr>
      <w:r w:rsidRPr="00E44D56">
        <w:rPr>
          <w:rFonts w:ascii="Arial" w:hAnsi="Arial" w:cs="Arial"/>
          <w:color w:val="000000" w:themeColor="text1"/>
          <w:lang w:eastAsia="en-GB"/>
        </w:rPr>
        <w:t>Employee life cycle</w:t>
      </w:r>
      <w:r w:rsidR="000351B7" w:rsidRPr="00E44D56">
        <w:rPr>
          <w:rFonts w:ascii="Arial" w:hAnsi="Arial" w:cs="Arial"/>
          <w:color w:val="000000" w:themeColor="text1"/>
          <w:lang w:eastAsia="en-GB"/>
        </w:rPr>
        <w:t xml:space="preserve"> </w:t>
      </w:r>
      <w:r w:rsidR="00BC6D6F" w:rsidRPr="00E44D56">
        <w:rPr>
          <w:rFonts w:ascii="Arial" w:hAnsi="Arial" w:cs="Arial"/>
          <w:color w:val="000000" w:themeColor="text1"/>
          <w:lang w:eastAsia="en-GB"/>
        </w:rPr>
        <w:t xml:space="preserve">is a period of </w:t>
      </w:r>
      <w:r w:rsidR="00534D7D" w:rsidRPr="00E44D56">
        <w:rPr>
          <w:rFonts w:ascii="Arial" w:hAnsi="Arial" w:cs="Arial"/>
          <w:color w:val="000000" w:themeColor="text1"/>
          <w:lang w:eastAsia="en-GB"/>
        </w:rPr>
        <w:t>interface</w:t>
      </w:r>
      <w:r w:rsidR="00BC6D6F" w:rsidRPr="00E44D56">
        <w:rPr>
          <w:rFonts w:ascii="Arial" w:hAnsi="Arial" w:cs="Arial"/>
          <w:color w:val="000000" w:themeColor="text1"/>
          <w:lang w:eastAsia="en-GB"/>
        </w:rPr>
        <w:t xml:space="preserve"> </w:t>
      </w:r>
      <w:r w:rsidR="00CF4985" w:rsidRPr="00E44D56">
        <w:rPr>
          <w:rFonts w:ascii="Arial" w:hAnsi="Arial" w:cs="Arial"/>
          <w:color w:val="000000" w:themeColor="text1"/>
          <w:lang w:eastAsia="en-GB"/>
        </w:rPr>
        <w:t>among</w:t>
      </w:r>
      <w:r w:rsidR="00BC6D6F" w:rsidRPr="00E44D56">
        <w:rPr>
          <w:rFonts w:ascii="Arial" w:hAnsi="Arial" w:cs="Arial"/>
          <w:color w:val="000000" w:themeColor="text1"/>
          <w:lang w:eastAsia="en-GB"/>
        </w:rPr>
        <w:t xml:space="preserve"> </w:t>
      </w:r>
      <w:r w:rsidR="00CF4985" w:rsidRPr="00E44D56">
        <w:rPr>
          <w:rFonts w:ascii="Arial" w:hAnsi="Arial" w:cs="Arial"/>
          <w:color w:val="000000" w:themeColor="text1"/>
          <w:lang w:eastAsia="en-GB"/>
        </w:rPr>
        <w:t>worker</w:t>
      </w:r>
      <w:r w:rsidR="00BC6D6F" w:rsidRPr="00E44D56">
        <w:rPr>
          <w:rFonts w:ascii="Arial" w:hAnsi="Arial" w:cs="Arial"/>
          <w:color w:val="000000" w:themeColor="text1"/>
          <w:lang w:eastAsia="en-GB"/>
        </w:rPr>
        <w:t xml:space="preserve"> and employer, which </w:t>
      </w:r>
      <w:r w:rsidR="00F53C42" w:rsidRPr="00E44D56">
        <w:rPr>
          <w:rFonts w:ascii="Arial" w:hAnsi="Arial" w:cs="Arial"/>
          <w:color w:val="000000" w:themeColor="text1"/>
          <w:lang w:eastAsia="en-GB"/>
        </w:rPr>
        <w:t xml:space="preserve">begin </w:t>
      </w:r>
      <w:r w:rsidR="00BC6D6F" w:rsidRPr="00E44D56">
        <w:rPr>
          <w:rFonts w:ascii="Arial" w:hAnsi="Arial" w:cs="Arial"/>
          <w:color w:val="000000" w:themeColor="text1"/>
          <w:lang w:eastAsia="en-GB"/>
        </w:rPr>
        <w:t xml:space="preserve">from the moment of attraction of the job and lasts until the employment ends. Within this time frame employer develops and implements appropriate </w:t>
      </w:r>
      <w:r w:rsidR="007D5C69" w:rsidRPr="00E44D56">
        <w:rPr>
          <w:rFonts w:ascii="Arial" w:hAnsi="Arial" w:cs="Arial"/>
          <w:color w:val="000000" w:themeColor="text1"/>
          <w:lang w:eastAsia="en-GB"/>
        </w:rPr>
        <w:t>processes</w:t>
      </w:r>
      <w:r w:rsidR="00BC6D6F" w:rsidRPr="00E44D56">
        <w:rPr>
          <w:rFonts w:ascii="Arial" w:hAnsi="Arial" w:cs="Arial"/>
          <w:color w:val="000000" w:themeColor="text1"/>
          <w:lang w:eastAsia="en-GB"/>
        </w:rPr>
        <w:t xml:space="preserve"> for </w:t>
      </w:r>
      <w:r w:rsidR="007D5C69" w:rsidRPr="00E44D56">
        <w:rPr>
          <w:rFonts w:ascii="Arial" w:hAnsi="Arial" w:cs="Arial"/>
          <w:color w:val="000000" w:themeColor="text1"/>
          <w:lang w:eastAsia="en-GB"/>
        </w:rPr>
        <w:t xml:space="preserve">all their </w:t>
      </w:r>
      <w:r w:rsidR="00801070" w:rsidRPr="00E44D56">
        <w:rPr>
          <w:rFonts w:ascii="Arial" w:hAnsi="Arial" w:cs="Arial"/>
          <w:color w:val="000000" w:themeColor="text1"/>
          <w:lang w:eastAsia="en-GB"/>
        </w:rPr>
        <w:t>employee’s</w:t>
      </w:r>
      <w:r w:rsidR="007D5C69" w:rsidRPr="00E44D56">
        <w:rPr>
          <w:rFonts w:ascii="Arial" w:hAnsi="Arial" w:cs="Arial"/>
          <w:color w:val="000000" w:themeColor="text1"/>
          <w:lang w:eastAsia="en-GB"/>
        </w:rPr>
        <w:t xml:space="preserve"> lifecycle</w:t>
      </w:r>
      <w:r w:rsidR="00801070" w:rsidRPr="00E44D56">
        <w:rPr>
          <w:rFonts w:ascii="Arial" w:hAnsi="Arial" w:cs="Arial"/>
          <w:color w:val="000000" w:themeColor="text1"/>
          <w:lang w:eastAsia="en-GB"/>
        </w:rPr>
        <w:t xml:space="preserve"> which lead them through many employment stages,</w:t>
      </w:r>
      <w:r w:rsidR="007D5C69" w:rsidRPr="00E44D56">
        <w:rPr>
          <w:rFonts w:ascii="Arial" w:hAnsi="Arial" w:cs="Arial"/>
          <w:color w:val="000000" w:themeColor="text1"/>
          <w:lang w:eastAsia="en-GB"/>
        </w:rPr>
        <w:t xml:space="preserve"> such as, </w:t>
      </w:r>
      <w:r w:rsidR="00BC6D6F" w:rsidRPr="00E44D56">
        <w:rPr>
          <w:rFonts w:ascii="Arial" w:hAnsi="Arial" w:cs="Arial"/>
          <w:color w:val="000000" w:themeColor="text1"/>
          <w:lang w:eastAsia="en-GB"/>
        </w:rPr>
        <w:t xml:space="preserve">recruitment, </w:t>
      </w:r>
      <w:r w:rsidR="00812DDB" w:rsidRPr="00E44D56">
        <w:rPr>
          <w:rFonts w:ascii="Arial" w:hAnsi="Arial" w:cs="Arial"/>
          <w:color w:val="000000" w:themeColor="text1"/>
          <w:lang w:eastAsia="en-GB"/>
        </w:rPr>
        <w:t>onboa</w:t>
      </w:r>
      <w:r w:rsidR="00534D7D" w:rsidRPr="00E44D56">
        <w:rPr>
          <w:rFonts w:ascii="Arial" w:hAnsi="Arial" w:cs="Arial"/>
          <w:color w:val="000000" w:themeColor="text1"/>
          <w:lang w:eastAsia="en-GB"/>
        </w:rPr>
        <w:t>r</w:t>
      </w:r>
      <w:r w:rsidR="00812DDB" w:rsidRPr="00E44D56">
        <w:rPr>
          <w:rFonts w:ascii="Arial" w:hAnsi="Arial" w:cs="Arial"/>
          <w:color w:val="000000" w:themeColor="text1"/>
          <w:lang w:eastAsia="en-GB"/>
        </w:rPr>
        <w:t xml:space="preserve">ding, </w:t>
      </w:r>
      <w:r w:rsidR="007D5C69" w:rsidRPr="00E44D56">
        <w:rPr>
          <w:rFonts w:ascii="Arial" w:hAnsi="Arial" w:cs="Arial"/>
          <w:color w:val="000000" w:themeColor="text1"/>
          <w:lang w:eastAsia="en-GB"/>
        </w:rPr>
        <w:t>development,</w:t>
      </w:r>
      <w:r w:rsidR="00812DDB" w:rsidRPr="00E44D56">
        <w:rPr>
          <w:rFonts w:ascii="Arial" w:hAnsi="Arial" w:cs="Arial"/>
          <w:color w:val="000000" w:themeColor="text1"/>
          <w:lang w:eastAsia="en-GB"/>
        </w:rPr>
        <w:t xml:space="preserve"> </w:t>
      </w:r>
      <w:r w:rsidR="007D5C69" w:rsidRPr="00E44D56">
        <w:rPr>
          <w:rFonts w:ascii="Arial" w:hAnsi="Arial" w:cs="Arial"/>
          <w:color w:val="000000" w:themeColor="text1"/>
          <w:lang w:eastAsia="en-GB"/>
        </w:rPr>
        <w:t>retention,</w:t>
      </w:r>
      <w:r w:rsidR="00812DDB" w:rsidRPr="00E44D56">
        <w:rPr>
          <w:rFonts w:ascii="Arial" w:hAnsi="Arial" w:cs="Arial"/>
          <w:color w:val="000000" w:themeColor="text1"/>
          <w:lang w:eastAsia="en-GB"/>
        </w:rPr>
        <w:t xml:space="preserve"> and </w:t>
      </w:r>
      <w:r w:rsidR="00534D7D" w:rsidRPr="00E44D56">
        <w:rPr>
          <w:rFonts w:ascii="Arial" w:hAnsi="Arial" w:cs="Arial"/>
          <w:color w:val="000000" w:themeColor="text1"/>
          <w:lang w:eastAsia="en-GB"/>
        </w:rPr>
        <w:t>separation</w:t>
      </w:r>
      <w:r w:rsidR="00C752EE" w:rsidRPr="00E44D56">
        <w:rPr>
          <w:rFonts w:ascii="Arial" w:hAnsi="Arial" w:cs="Arial"/>
          <w:color w:val="000000" w:themeColor="text1"/>
          <w:lang w:eastAsia="en-GB"/>
        </w:rPr>
        <w:t xml:space="preserve"> </w:t>
      </w:r>
      <w:r w:rsidR="00C752EE" w:rsidRPr="00E44D56">
        <w:rPr>
          <w:rFonts w:ascii="Arial" w:hAnsi="Arial" w:cs="Arial"/>
        </w:rPr>
        <w:t>(</w:t>
      </w:r>
      <w:proofErr w:type="spellStart"/>
      <w:r w:rsidR="00C752EE" w:rsidRPr="00E44D56">
        <w:rPr>
          <w:rFonts w:ascii="Arial" w:hAnsi="Arial" w:cs="Arial"/>
        </w:rPr>
        <w:t>Beardwell</w:t>
      </w:r>
      <w:proofErr w:type="spellEnd"/>
      <w:r w:rsidR="00C752EE" w:rsidRPr="00E44D56">
        <w:rPr>
          <w:rFonts w:ascii="Arial" w:hAnsi="Arial" w:cs="Arial"/>
        </w:rPr>
        <w:t xml:space="preserve"> and Thompson, 2017, p.5)</w:t>
      </w:r>
      <w:r w:rsidR="00801070" w:rsidRPr="00E44D56">
        <w:rPr>
          <w:rFonts w:ascii="Arial" w:hAnsi="Arial" w:cs="Arial"/>
          <w:color w:val="000000" w:themeColor="text1"/>
          <w:lang w:eastAsia="en-GB"/>
        </w:rPr>
        <w:t xml:space="preserve">. </w:t>
      </w:r>
      <w:r w:rsidR="00B60175" w:rsidRPr="00E44D56">
        <w:rPr>
          <w:rFonts w:ascii="Arial" w:hAnsi="Arial" w:cs="Arial"/>
          <w:color w:val="000000" w:themeColor="text1"/>
          <w:lang w:eastAsia="en-GB"/>
        </w:rPr>
        <w:t>And all of t</w:t>
      </w:r>
      <w:r w:rsidR="007D5C69" w:rsidRPr="00E44D56">
        <w:rPr>
          <w:rFonts w:ascii="Arial" w:hAnsi="Arial" w:cs="Arial"/>
          <w:color w:val="000000" w:themeColor="text1"/>
          <w:lang w:eastAsia="en-GB"/>
        </w:rPr>
        <w:t>hese are categorised by recurring modifications of their engagement</w:t>
      </w:r>
      <w:r w:rsidR="00D60FFB" w:rsidRPr="00E44D56">
        <w:rPr>
          <w:rFonts w:ascii="Arial" w:hAnsi="Arial" w:cs="Arial"/>
          <w:color w:val="000000" w:themeColor="text1"/>
          <w:lang w:eastAsia="en-GB"/>
        </w:rPr>
        <w:t xml:space="preserve">. </w:t>
      </w:r>
      <w:r w:rsidR="00D837AD" w:rsidRPr="00E44D56">
        <w:rPr>
          <w:rFonts w:ascii="Arial" w:hAnsi="Arial" w:cs="Arial"/>
          <w:color w:val="000000" w:themeColor="text1"/>
          <w:lang w:eastAsia="en-GB"/>
        </w:rPr>
        <w:t>Therefore</w:t>
      </w:r>
      <w:r w:rsidR="00801070" w:rsidRPr="00E44D56">
        <w:rPr>
          <w:rFonts w:ascii="Arial" w:hAnsi="Arial" w:cs="Arial"/>
          <w:color w:val="000000" w:themeColor="text1"/>
          <w:lang w:eastAsia="en-GB"/>
        </w:rPr>
        <w:t>, Human Resource Management (HRM) is the department who is responsible for this modification and application of this procedures.</w:t>
      </w:r>
    </w:p>
    <w:p w14:paraId="2F42483C" w14:textId="58626B95" w:rsidR="00D837AD" w:rsidRPr="00E44D56" w:rsidRDefault="00940B3C" w:rsidP="00E44D56">
      <w:pPr>
        <w:spacing w:line="360" w:lineRule="auto"/>
        <w:jc w:val="both"/>
        <w:rPr>
          <w:rFonts w:ascii="Arial" w:hAnsi="Arial" w:cs="Arial"/>
        </w:rPr>
      </w:pPr>
      <w:r w:rsidRPr="00E44D56">
        <w:rPr>
          <w:rFonts w:ascii="Arial" w:hAnsi="Arial" w:cs="Arial"/>
        </w:rPr>
        <w:t>C</w:t>
      </w:r>
      <w:r w:rsidR="00B50F1D" w:rsidRPr="00E44D56">
        <w:rPr>
          <w:rFonts w:ascii="Arial" w:hAnsi="Arial" w:cs="Arial"/>
        </w:rPr>
        <w:t xml:space="preserve">ollection of policies which used to </w:t>
      </w:r>
      <w:r w:rsidR="00A72027" w:rsidRPr="00E44D56">
        <w:rPr>
          <w:rFonts w:ascii="Arial" w:hAnsi="Arial" w:cs="Arial"/>
        </w:rPr>
        <w:t>coordinate</w:t>
      </w:r>
      <w:r w:rsidR="00B50F1D" w:rsidRPr="00E44D56">
        <w:rPr>
          <w:rFonts w:ascii="Arial" w:hAnsi="Arial" w:cs="Arial"/>
        </w:rPr>
        <w:t xml:space="preserve"> work in the employment relationship</w:t>
      </w:r>
      <w:r w:rsidR="000D5F1D" w:rsidRPr="00E44D56">
        <w:rPr>
          <w:rFonts w:ascii="Arial" w:hAnsi="Arial" w:cs="Arial"/>
        </w:rPr>
        <w:t xml:space="preserve"> is called </w:t>
      </w:r>
      <w:r w:rsidR="000D5F1D" w:rsidRPr="00E44D56">
        <w:rPr>
          <w:rFonts w:ascii="Arial" w:hAnsi="Arial" w:cs="Arial"/>
        </w:rPr>
        <w:t>Human resource management (HRM)</w:t>
      </w:r>
      <w:r w:rsidR="00B50F1D" w:rsidRPr="00E44D56">
        <w:rPr>
          <w:rFonts w:ascii="Arial" w:hAnsi="Arial" w:cs="Arial"/>
        </w:rPr>
        <w:t>.</w:t>
      </w:r>
      <w:r w:rsidR="00473804" w:rsidRPr="00E44D56">
        <w:rPr>
          <w:rFonts w:ascii="Arial" w:hAnsi="Arial" w:cs="Arial"/>
        </w:rPr>
        <w:t xml:space="preserve"> Such </w:t>
      </w:r>
      <w:r w:rsidRPr="00E44D56">
        <w:rPr>
          <w:rFonts w:ascii="Arial" w:hAnsi="Arial" w:cs="Arial"/>
        </w:rPr>
        <w:t>actions are,</w:t>
      </w:r>
      <w:r w:rsidR="00473804" w:rsidRPr="00E44D56">
        <w:rPr>
          <w:rFonts w:ascii="Arial" w:hAnsi="Arial" w:cs="Arial"/>
        </w:rPr>
        <w:t xml:space="preserve"> how to employ </w:t>
      </w:r>
      <w:r w:rsidRPr="00E44D56">
        <w:rPr>
          <w:rFonts w:ascii="Arial" w:hAnsi="Arial" w:cs="Arial"/>
        </w:rPr>
        <w:t xml:space="preserve">and manage </w:t>
      </w:r>
      <w:r w:rsidR="00473804" w:rsidRPr="00E44D56">
        <w:rPr>
          <w:rFonts w:ascii="Arial" w:hAnsi="Arial" w:cs="Arial"/>
        </w:rPr>
        <w:t>people,</w:t>
      </w:r>
      <w:r w:rsidRPr="00E44D56">
        <w:rPr>
          <w:rFonts w:ascii="Arial" w:hAnsi="Arial" w:cs="Arial"/>
        </w:rPr>
        <w:t xml:space="preserve"> </w:t>
      </w:r>
      <w:r w:rsidR="00473804" w:rsidRPr="00E44D56">
        <w:rPr>
          <w:rFonts w:ascii="Arial" w:hAnsi="Arial" w:cs="Arial"/>
        </w:rPr>
        <w:t>develop them in the institute.</w:t>
      </w:r>
      <w:r w:rsidR="00FD5F61" w:rsidRPr="00E44D56">
        <w:rPr>
          <w:rFonts w:ascii="Arial" w:hAnsi="Arial" w:cs="Arial"/>
        </w:rPr>
        <w:t xml:space="preserve"> It </w:t>
      </w:r>
      <w:r w:rsidR="00A72027" w:rsidRPr="00E44D56">
        <w:rPr>
          <w:rFonts w:ascii="Arial" w:hAnsi="Arial" w:cs="Arial"/>
        </w:rPr>
        <w:t xml:space="preserve">works as a </w:t>
      </w:r>
      <w:r w:rsidR="00FD5F61" w:rsidRPr="00E44D56">
        <w:rPr>
          <w:rFonts w:ascii="Arial" w:hAnsi="Arial" w:cs="Arial"/>
        </w:rPr>
        <w:t xml:space="preserve">centre of the </w:t>
      </w:r>
      <w:r w:rsidR="00A72027" w:rsidRPr="00E44D56">
        <w:rPr>
          <w:rFonts w:ascii="Arial" w:hAnsi="Arial" w:cs="Arial"/>
        </w:rPr>
        <w:t>job</w:t>
      </w:r>
      <w:r w:rsidR="00FD5F61" w:rsidRPr="00E44D56">
        <w:rPr>
          <w:rFonts w:ascii="Arial" w:hAnsi="Arial" w:cs="Arial"/>
        </w:rPr>
        <w:t xml:space="preserve"> and management of the people</w:t>
      </w:r>
      <w:r w:rsidR="00C9675B" w:rsidRPr="00E44D56">
        <w:rPr>
          <w:rFonts w:ascii="Arial" w:hAnsi="Arial" w:cs="Arial"/>
        </w:rPr>
        <w:t xml:space="preserve"> </w:t>
      </w:r>
      <w:r w:rsidR="00FD5F61" w:rsidRPr="00E44D56">
        <w:rPr>
          <w:rFonts w:ascii="Arial" w:hAnsi="Arial" w:cs="Arial"/>
        </w:rPr>
        <w:t>(</w:t>
      </w:r>
      <w:proofErr w:type="spellStart"/>
      <w:r w:rsidR="00FD5F61" w:rsidRPr="00E44D56">
        <w:rPr>
          <w:rFonts w:ascii="Arial" w:hAnsi="Arial" w:cs="Arial"/>
        </w:rPr>
        <w:t>Beardwell</w:t>
      </w:r>
      <w:proofErr w:type="spellEnd"/>
      <w:r w:rsidR="00FD5F61" w:rsidRPr="00E44D56">
        <w:rPr>
          <w:rFonts w:ascii="Arial" w:hAnsi="Arial" w:cs="Arial"/>
        </w:rPr>
        <w:t xml:space="preserve"> and Thompson, 2017, p.5)</w:t>
      </w:r>
      <w:r w:rsidR="00C9675B" w:rsidRPr="00E44D56">
        <w:rPr>
          <w:rFonts w:ascii="Arial" w:hAnsi="Arial" w:cs="Arial"/>
        </w:rPr>
        <w:t>.</w:t>
      </w:r>
      <w:r w:rsidR="006013C4" w:rsidRPr="00E44D56">
        <w:rPr>
          <w:rFonts w:ascii="Arial" w:hAnsi="Arial" w:cs="Arial"/>
        </w:rPr>
        <w:t xml:space="preserve"> </w:t>
      </w:r>
    </w:p>
    <w:p w14:paraId="15169670" w14:textId="1940221B" w:rsidR="00C3139A" w:rsidRPr="00E44D56" w:rsidRDefault="008C19F6" w:rsidP="00E44D5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E44D56">
        <w:rPr>
          <w:rFonts w:ascii="Arial" w:hAnsi="Arial" w:cs="Arial"/>
          <w:color w:val="000000" w:themeColor="text1"/>
        </w:rPr>
        <w:t xml:space="preserve">According to </w:t>
      </w:r>
      <w:r w:rsidR="0087616E" w:rsidRPr="00E44D56">
        <w:rPr>
          <w:rFonts w:ascii="Arial" w:hAnsi="Arial" w:cs="Arial"/>
          <w:color w:val="000000" w:themeColor="text1"/>
        </w:rPr>
        <w:t>Armstrong</w:t>
      </w:r>
      <w:r w:rsidR="00473804" w:rsidRPr="00E44D56">
        <w:rPr>
          <w:rFonts w:ascii="Arial" w:hAnsi="Arial" w:cs="Arial"/>
          <w:color w:val="000000" w:themeColor="text1"/>
        </w:rPr>
        <w:t xml:space="preserve"> (</w:t>
      </w:r>
      <w:r w:rsidR="00143F7F" w:rsidRPr="00E44D56">
        <w:rPr>
          <w:rFonts w:ascii="Arial" w:hAnsi="Arial" w:cs="Arial"/>
          <w:color w:val="000000" w:themeColor="text1"/>
        </w:rPr>
        <w:t>2020, p.25</w:t>
      </w:r>
      <w:r w:rsidR="00473804" w:rsidRPr="00E44D56">
        <w:rPr>
          <w:rFonts w:ascii="Arial" w:hAnsi="Arial" w:cs="Arial"/>
          <w:color w:val="000000" w:themeColor="text1"/>
        </w:rPr>
        <w:t>)</w:t>
      </w:r>
      <w:r w:rsidRPr="00E44D56">
        <w:rPr>
          <w:rFonts w:ascii="Arial" w:hAnsi="Arial" w:cs="Arial"/>
          <w:color w:val="000000" w:themeColor="text1"/>
        </w:rPr>
        <w:t xml:space="preserve"> that</w:t>
      </w:r>
      <w:r w:rsidR="009774CE" w:rsidRPr="00E44D56">
        <w:rPr>
          <w:rFonts w:ascii="Arial" w:hAnsi="Arial" w:cs="Arial"/>
          <w:color w:val="000000" w:themeColor="text1"/>
        </w:rPr>
        <w:t>, HRM</w:t>
      </w:r>
      <w:r w:rsidR="00C3139A" w:rsidRPr="00E44D56">
        <w:rPr>
          <w:rFonts w:ascii="Arial" w:hAnsi="Arial" w:cs="Arial"/>
          <w:color w:val="000000" w:themeColor="text1"/>
        </w:rPr>
        <w:t xml:space="preserve"> </w:t>
      </w:r>
      <w:r w:rsidR="00473804" w:rsidRPr="00E44D56">
        <w:rPr>
          <w:rFonts w:ascii="Arial" w:hAnsi="Arial" w:cs="Arial"/>
          <w:color w:val="000000" w:themeColor="text1"/>
        </w:rPr>
        <w:t>reinforce</w:t>
      </w:r>
      <w:r w:rsidR="00C3139A" w:rsidRPr="00E44D56">
        <w:rPr>
          <w:rFonts w:ascii="Arial" w:hAnsi="Arial" w:cs="Arial"/>
          <w:color w:val="000000" w:themeColor="text1"/>
        </w:rPr>
        <w:t xml:space="preserve"> </w:t>
      </w:r>
      <w:r w:rsidR="00473804" w:rsidRPr="00E44D56">
        <w:rPr>
          <w:rFonts w:ascii="Arial" w:hAnsi="Arial" w:cs="Arial"/>
          <w:color w:val="000000" w:themeColor="text1"/>
        </w:rPr>
        <w:t xml:space="preserve">people’s knowledge, </w:t>
      </w:r>
      <w:r w:rsidR="00C66A1C" w:rsidRPr="00E44D56">
        <w:rPr>
          <w:rFonts w:ascii="Arial" w:hAnsi="Arial" w:cs="Arial"/>
          <w:color w:val="000000" w:themeColor="text1"/>
        </w:rPr>
        <w:t>abilities</w:t>
      </w:r>
      <w:r w:rsidR="00473804" w:rsidRPr="00E44D56">
        <w:rPr>
          <w:rFonts w:ascii="Arial" w:hAnsi="Arial" w:cs="Arial"/>
          <w:color w:val="000000" w:themeColor="text1"/>
        </w:rPr>
        <w:t>, networks and energies, and their physical and emotional health, intellectual capabilities, personalities, and motivations.</w:t>
      </w:r>
    </w:p>
    <w:p w14:paraId="72736F51" w14:textId="2B5623D5" w:rsidR="00AE7C38" w:rsidRPr="00E44D56" w:rsidRDefault="007A36E8" w:rsidP="00E44D56">
      <w:pPr>
        <w:spacing w:line="360" w:lineRule="auto"/>
        <w:jc w:val="both"/>
        <w:rPr>
          <w:rFonts w:ascii="Arial" w:hAnsi="Arial" w:cs="Arial"/>
          <w:lang w:eastAsia="en-GB"/>
        </w:rPr>
      </w:pPr>
      <w:r w:rsidRPr="00E44D56">
        <w:rPr>
          <w:rFonts w:ascii="Arial" w:hAnsi="Arial" w:cs="Arial"/>
          <w:lang w:eastAsia="en-GB"/>
        </w:rPr>
        <w:t>There are many hotel</w:t>
      </w:r>
      <w:r w:rsidR="00314258" w:rsidRPr="00E44D56">
        <w:rPr>
          <w:rFonts w:ascii="Arial" w:hAnsi="Arial" w:cs="Arial"/>
          <w:lang w:eastAsia="en-GB"/>
        </w:rPr>
        <w:t xml:space="preserve"> chains</w:t>
      </w:r>
      <w:r w:rsidRPr="00E44D56">
        <w:rPr>
          <w:rFonts w:ascii="Arial" w:hAnsi="Arial" w:cs="Arial"/>
          <w:lang w:eastAsia="en-GB"/>
        </w:rPr>
        <w:t xml:space="preserve"> around the world </w:t>
      </w:r>
      <w:r w:rsidR="00314258" w:rsidRPr="00E44D56">
        <w:rPr>
          <w:rFonts w:ascii="Arial" w:hAnsi="Arial" w:cs="Arial"/>
          <w:lang w:eastAsia="en-GB"/>
        </w:rPr>
        <w:t>however</w:t>
      </w:r>
      <w:r w:rsidRPr="00E44D56">
        <w:rPr>
          <w:rFonts w:ascii="Arial" w:hAnsi="Arial" w:cs="Arial"/>
          <w:lang w:eastAsia="en-GB"/>
        </w:rPr>
        <w:t xml:space="preserve"> </w:t>
      </w:r>
      <w:r w:rsidR="00017CD3" w:rsidRPr="00E44D56">
        <w:rPr>
          <w:rFonts w:ascii="Arial" w:hAnsi="Arial" w:cs="Arial"/>
          <w:lang w:eastAsia="en-GB"/>
        </w:rPr>
        <w:t xml:space="preserve">Wyndham Hotel Group is one of the largest </w:t>
      </w:r>
      <w:r w:rsidR="00314258" w:rsidRPr="00E44D56">
        <w:rPr>
          <w:rFonts w:ascii="Arial" w:hAnsi="Arial" w:cs="Arial"/>
          <w:lang w:eastAsia="en-GB"/>
        </w:rPr>
        <w:t>one</w:t>
      </w:r>
      <w:r w:rsidR="00017CD3" w:rsidRPr="00E44D56">
        <w:rPr>
          <w:rFonts w:ascii="Arial" w:hAnsi="Arial" w:cs="Arial"/>
          <w:lang w:eastAsia="en-GB"/>
        </w:rPr>
        <w:t>. They have approximately 9,200 hotels around the world and more than 15,000 member of team works with</w:t>
      </w:r>
      <w:r w:rsidR="00AB5F0B" w:rsidRPr="00E44D56">
        <w:rPr>
          <w:rFonts w:ascii="Arial" w:hAnsi="Arial" w:cs="Arial"/>
          <w:lang w:eastAsia="en-GB"/>
        </w:rPr>
        <w:t>in</w:t>
      </w:r>
      <w:r w:rsidR="00017CD3" w:rsidRPr="00E44D56">
        <w:rPr>
          <w:rFonts w:ascii="Arial" w:hAnsi="Arial" w:cs="Arial"/>
          <w:lang w:eastAsia="en-GB"/>
        </w:rPr>
        <w:t xml:space="preserve"> them</w:t>
      </w:r>
      <w:r w:rsidR="0061368D" w:rsidRPr="00E44D56">
        <w:rPr>
          <w:rFonts w:ascii="Arial" w:hAnsi="Arial" w:cs="Arial"/>
          <w:lang w:eastAsia="en-GB"/>
        </w:rPr>
        <w:t xml:space="preserve">. </w:t>
      </w:r>
      <w:r w:rsidR="00317A80" w:rsidRPr="00E44D56">
        <w:rPr>
          <w:rFonts w:ascii="Arial" w:hAnsi="Arial" w:cs="Arial"/>
          <w:lang w:eastAsia="en-GB"/>
        </w:rPr>
        <w:t xml:space="preserve">Wyndham </w:t>
      </w:r>
      <w:r w:rsidR="00F27A7A" w:rsidRPr="00E44D56">
        <w:rPr>
          <w:rFonts w:ascii="Arial" w:hAnsi="Arial" w:cs="Arial"/>
          <w:lang w:eastAsia="en-GB"/>
        </w:rPr>
        <w:t>hotel group has been recognised as a best place to work</w:t>
      </w:r>
      <w:r w:rsidR="003E5503" w:rsidRPr="00E44D56">
        <w:rPr>
          <w:rFonts w:ascii="Arial" w:hAnsi="Arial" w:cs="Arial"/>
          <w:lang w:eastAsia="en-GB"/>
        </w:rPr>
        <w:t xml:space="preserve">. They received </w:t>
      </w:r>
      <w:r w:rsidR="00695072" w:rsidRPr="00E44D56">
        <w:rPr>
          <w:rFonts w:ascii="Arial" w:hAnsi="Arial" w:cs="Arial"/>
          <w:lang w:eastAsia="en-GB"/>
        </w:rPr>
        <w:t xml:space="preserve">multiple awards and accolades, </w:t>
      </w:r>
      <w:r w:rsidR="00D30A62" w:rsidRPr="00E44D56">
        <w:rPr>
          <w:rFonts w:ascii="Arial" w:hAnsi="Arial" w:cs="Arial"/>
          <w:lang w:eastAsia="en-GB"/>
        </w:rPr>
        <w:t xml:space="preserve">for example </w:t>
      </w:r>
      <w:r w:rsidR="00AB5F0B" w:rsidRPr="00E44D56">
        <w:rPr>
          <w:rFonts w:ascii="Arial" w:hAnsi="Arial" w:cs="Arial"/>
          <w:lang w:eastAsia="en-GB"/>
        </w:rPr>
        <w:t>T</w:t>
      </w:r>
      <w:r w:rsidR="00D30A62" w:rsidRPr="00E44D56">
        <w:rPr>
          <w:rFonts w:ascii="Arial" w:hAnsi="Arial" w:cs="Arial"/>
          <w:lang w:eastAsia="en-GB"/>
        </w:rPr>
        <w:t xml:space="preserve">op 100 </w:t>
      </w:r>
      <w:r w:rsidR="00AE7C38" w:rsidRPr="00E44D56">
        <w:rPr>
          <w:rFonts w:ascii="Arial" w:hAnsi="Arial" w:cs="Arial"/>
          <w:lang w:eastAsia="en-GB"/>
        </w:rPr>
        <w:t>M</w:t>
      </w:r>
      <w:r w:rsidR="00D30A62" w:rsidRPr="00E44D56">
        <w:rPr>
          <w:rFonts w:ascii="Arial" w:hAnsi="Arial" w:cs="Arial"/>
          <w:lang w:eastAsia="en-GB"/>
        </w:rPr>
        <w:t>ost Loved Wo</w:t>
      </w:r>
      <w:r w:rsidR="00AE7C38" w:rsidRPr="00E44D56">
        <w:rPr>
          <w:rFonts w:ascii="Arial" w:hAnsi="Arial" w:cs="Arial"/>
          <w:lang w:eastAsia="en-GB"/>
        </w:rPr>
        <w:t>r</w:t>
      </w:r>
      <w:r w:rsidR="00D30A62" w:rsidRPr="00E44D56">
        <w:rPr>
          <w:rFonts w:ascii="Arial" w:hAnsi="Arial" w:cs="Arial"/>
          <w:lang w:eastAsia="en-GB"/>
        </w:rPr>
        <w:t>kplaces by New</w:t>
      </w:r>
      <w:r w:rsidR="00BE1AD4" w:rsidRPr="00E44D56">
        <w:rPr>
          <w:rFonts w:ascii="Arial" w:hAnsi="Arial" w:cs="Arial"/>
          <w:lang w:eastAsia="en-GB"/>
        </w:rPr>
        <w:t xml:space="preserve">sweek, </w:t>
      </w:r>
      <w:r w:rsidR="00AE7C38" w:rsidRPr="00E44D56">
        <w:rPr>
          <w:rFonts w:ascii="Arial" w:hAnsi="Arial" w:cs="Arial"/>
          <w:lang w:eastAsia="en-GB"/>
        </w:rPr>
        <w:t>W</w:t>
      </w:r>
      <w:r w:rsidR="00BE1AD4" w:rsidRPr="00E44D56">
        <w:rPr>
          <w:rFonts w:ascii="Arial" w:hAnsi="Arial" w:cs="Arial"/>
          <w:lang w:eastAsia="en-GB"/>
        </w:rPr>
        <w:t xml:space="preserve">orld’s Best Employers by </w:t>
      </w:r>
      <w:r w:rsidR="00E75170" w:rsidRPr="00E44D56">
        <w:rPr>
          <w:rFonts w:ascii="Arial" w:hAnsi="Arial" w:cs="Arial"/>
          <w:lang w:eastAsia="en-GB"/>
        </w:rPr>
        <w:t>Forbes,</w:t>
      </w:r>
      <w:r w:rsidR="00BE1AD4" w:rsidRPr="00E44D56">
        <w:rPr>
          <w:rFonts w:ascii="Arial" w:hAnsi="Arial" w:cs="Arial"/>
          <w:lang w:eastAsia="en-GB"/>
        </w:rPr>
        <w:t xml:space="preserve"> and New Jersey’s Best places to Work by NJBIZ</w:t>
      </w:r>
      <w:r w:rsidR="009978EC" w:rsidRPr="00E44D56">
        <w:rPr>
          <w:rFonts w:ascii="Arial" w:hAnsi="Arial" w:cs="Arial"/>
          <w:lang w:eastAsia="en-GB"/>
        </w:rPr>
        <w:t>. About us (Wyndham Hotels &amp; Resorts, ND)</w:t>
      </w:r>
    </w:p>
    <w:p w14:paraId="0C3BFD39" w14:textId="0FCBDE2C" w:rsidR="00406727" w:rsidRPr="00E44D56" w:rsidRDefault="00241311" w:rsidP="00E44D56">
      <w:pPr>
        <w:spacing w:line="360" w:lineRule="auto"/>
        <w:jc w:val="both"/>
        <w:rPr>
          <w:rFonts w:ascii="Arial" w:hAnsi="Arial" w:cs="Arial"/>
          <w:lang w:eastAsia="en-GB"/>
        </w:rPr>
      </w:pPr>
      <w:r w:rsidRPr="00E44D56">
        <w:rPr>
          <w:rFonts w:ascii="Arial" w:hAnsi="Arial" w:cs="Arial"/>
          <w:bCs/>
          <w:color w:val="000000" w:themeColor="text1"/>
        </w:rPr>
        <w:t>H</w:t>
      </w:r>
      <w:r w:rsidR="0074068C" w:rsidRPr="00E44D56">
        <w:rPr>
          <w:rFonts w:ascii="Arial" w:hAnsi="Arial" w:cs="Arial"/>
          <w:bCs/>
          <w:color w:val="000000" w:themeColor="text1"/>
        </w:rPr>
        <w:t>R plays a significant role in employee life cycl</w:t>
      </w:r>
      <w:r w:rsidR="00FF0457" w:rsidRPr="00E44D56">
        <w:rPr>
          <w:rFonts w:ascii="Arial" w:hAnsi="Arial" w:cs="Arial"/>
          <w:bCs/>
          <w:color w:val="000000" w:themeColor="text1"/>
        </w:rPr>
        <w:t>e.</w:t>
      </w:r>
      <w:r w:rsidR="0074068C" w:rsidRPr="00E44D56">
        <w:rPr>
          <w:rFonts w:ascii="Arial" w:hAnsi="Arial" w:cs="Arial"/>
          <w:bCs/>
          <w:color w:val="000000" w:themeColor="text1"/>
        </w:rPr>
        <w:t xml:space="preserve"> </w:t>
      </w:r>
      <w:r w:rsidR="00FF0457" w:rsidRPr="00E44D56">
        <w:rPr>
          <w:rFonts w:ascii="Arial" w:hAnsi="Arial" w:cs="Arial"/>
          <w:bCs/>
          <w:color w:val="000000" w:themeColor="text1"/>
        </w:rPr>
        <w:t>A</w:t>
      </w:r>
      <w:r w:rsidR="00C20E5B" w:rsidRPr="00E44D56">
        <w:rPr>
          <w:rFonts w:ascii="Arial" w:hAnsi="Arial" w:cs="Arial"/>
          <w:bCs/>
          <w:color w:val="000000" w:themeColor="text1"/>
        </w:rPr>
        <w:t>ccording</w:t>
      </w:r>
      <w:r w:rsidR="008E474B" w:rsidRPr="00E44D56">
        <w:rPr>
          <w:rFonts w:ascii="Arial" w:hAnsi="Arial" w:cs="Arial"/>
          <w:bCs/>
          <w:color w:val="000000" w:themeColor="text1"/>
        </w:rPr>
        <w:t xml:space="preserve"> to chief H</w:t>
      </w:r>
      <w:r w:rsidR="00962FBA" w:rsidRPr="00E44D56">
        <w:rPr>
          <w:rFonts w:ascii="Arial" w:hAnsi="Arial" w:cs="Arial"/>
          <w:bCs/>
          <w:color w:val="000000" w:themeColor="text1"/>
        </w:rPr>
        <w:t xml:space="preserve">uman </w:t>
      </w:r>
      <w:r w:rsidR="008E474B" w:rsidRPr="00E44D56">
        <w:rPr>
          <w:rFonts w:ascii="Arial" w:hAnsi="Arial" w:cs="Arial"/>
          <w:bCs/>
          <w:color w:val="000000" w:themeColor="text1"/>
        </w:rPr>
        <w:t>R</w:t>
      </w:r>
      <w:r w:rsidR="00962FBA" w:rsidRPr="00E44D56">
        <w:rPr>
          <w:rFonts w:ascii="Arial" w:hAnsi="Arial" w:cs="Arial"/>
          <w:bCs/>
          <w:color w:val="000000" w:themeColor="text1"/>
        </w:rPr>
        <w:t>es</w:t>
      </w:r>
      <w:r w:rsidR="0060774A" w:rsidRPr="00E44D56">
        <w:rPr>
          <w:rFonts w:ascii="Arial" w:hAnsi="Arial" w:cs="Arial"/>
          <w:bCs/>
          <w:color w:val="000000" w:themeColor="text1"/>
        </w:rPr>
        <w:t>ource</w:t>
      </w:r>
      <w:r w:rsidR="008E474B" w:rsidRPr="00E44D56">
        <w:rPr>
          <w:rFonts w:ascii="Arial" w:hAnsi="Arial" w:cs="Arial"/>
          <w:bCs/>
          <w:color w:val="000000" w:themeColor="text1"/>
        </w:rPr>
        <w:t xml:space="preserve"> officer of Wyndham Hotels &amp; Resorts, </w:t>
      </w:r>
      <w:r w:rsidR="0060774A" w:rsidRPr="00E44D56">
        <w:rPr>
          <w:rFonts w:ascii="Arial" w:hAnsi="Arial" w:cs="Arial"/>
          <w:color w:val="000000" w:themeColor="text1"/>
          <w:lang w:eastAsia="en-GB"/>
        </w:rPr>
        <w:t>t</w:t>
      </w:r>
      <w:r w:rsidR="00B11864" w:rsidRPr="00E44D56">
        <w:rPr>
          <w:rFonts w:ascii="Arial" w:hAnsi="Arial" w:cs="Arial"/>
          <w:color w:val="000000" w:themeColor="text1"/>
          <w:lang w:eastAsia="en-GB"/>
        </w:rPr>
        <w:t>o attract the top talent</w:t>
      </w:r>
      <w:r w:rsidR="003E6C62" w:rsidRPr="00E44D56">
        <w:rPr>
          <w:rFonts w:ascii="Arial" w:hAnsi="Arial" w:cs="Arial"/>
          <w:color w:val="000000" w:themeColor="text1"/>
          <w:lang w:eastAsia="en-GB"/>
        </w:rPr>
        <w:t xml:space="preserve"> </w:t>
      </w:r>
      <w:r w:rsidR="003E6C62" w:rsidRPr="00E44D56">
        <w:rPr>
          <w:rFonts w:ascii="Arial" w:hAnsi="Arial" w:cs="Arial"/>
          <w:bCs/>
          <w:color w:val="000000" w:themeColor="text1"/>
        </w:rPr>
        <w:t xml:space="preserve">it </w:t>
      </w:r>
      <w:r w:rsidR="00496F8A" w:rsidRPr="00E44D56">
        <w:rPr>
          <w:rFonts w:ascii="Arial" w:hAnsi="Arial" w:cs="Arial"/>
          <w:bCs/>
          <w:color w:val="000000" w:themeColor="text1"/>
        </w:rPr>
        <w:t>is very</w:t>
      </w:r>
      <w:r w:rsidR="008E474B" w:rsidRPr="00E44D56">
        <w:rPr>
          <w:rFonts w:ascii="Arial" w:hAnsi="Arial" w:cs="Arial"/>
          <w:bCs/>
          <w:color w:val="000000" w:themeColor="text1"/>
        </w:rPr>
        <w:t xml:space="preserve"> important for their organisation that they</w:t>
      </w:r>
      <w:r w:rsidR="00322FD5" w:rsidRPr="00E44D56">
        <w:rPr>
          <w:rFonts w:ascii="Arial" w:hAnsi="Arial" w:cs="Arial"/>
          <w:bCs/>
          <w:color w:val="000000" w:themeColor="text1"/>
        </w:rPr>
        <w:t xml:space="preserve"> promote flexibility</w:t>
      </w:r>
      <w:r w:rsidR="00C410A3" w:rsidRPr="00E44D56">
        <w:rPr>
          <w:rFonts w:ascii="Arial" w:hAnsi="Arial" w:cs="Arial"/>
          <w:bCs/>
          <w:color w:val="000000" w:themeColor="text1"/>
        </w:rPr>
        <w:t>.</w:t>
      </w:r>
      <w:r w:rsidR="00EC0A09" w:rsidRPr="00E44D56">
        <w:rPr>
          <w:rFonts w:ascii="Arial" w:hAnsi="Arial" w:cs="Arial"/>
          <w:bCs/>
          <w:color w:val="000000" w:themeColor="text1"/>
        </w:rPr>
        <w:t xml:space="preserve"> T</w:t>
      </w:r>
      <w:r w:rsidR="00322FD5" w:rsidRPr="00E44D56">
        <w:rPr>
          <w:rFonts w:ascii="Arial" w:hAnsi="Arial" w:cs="Arial"/>
          <w:bCs/>
          <w:color w:val="000000" w:themeColor="text1"/>
        </w:rPr>
        <w:t xml:space="preserve">heir core values of integrity, accountability, inclusivity, caring and fun, which </w:t>
      </w:r>
      <w:r w:rsidR="008E474B" w:rsidRPr="00E44D56">
        <w:rPr>
          <w:rFonts w:ascii="Arial" w:hAnsi="Arial" w:cs="Arial"/>
          <w:bCs/>
          <w:color w:val="000000" w:themeColor="text1"/>
        </w:rPr>
        <w:t>make</w:t>
      </w:r>
      <w:r w:rsidR="0060774A" w:rsidRPr="00E44D56">
        <w:rPr>
          <w:rFonts w:ascii="Arial" w:hAnsi="Arial" w:cs="Arial"/>
          <w:bCs/>
          <w:color w:val="000000" w:themeColor="text1"/>
        </w:rPr>
        <w:t>s</w:t>
      </w:r>
      <w:r w:rsidR="008E474B" w:rsidRPr="00E44D56">
        <w:rPr>
          <w:rFonts w:ascii="Arial" w:hAnsi="Arial" w:cs="Arial"/>
          <w:bCs/>
          <w:color w:val="000000" w:themeColor="text1"/>
        </w:rPr>
        <w:t xml:space="preserve"> th</w:t>
      </w:r>
      <w:r w:rsidR="00322FD5" w:rsidRPr="00E44D56">
        <w:rPr>
          <w:rFonts w:ascii="Arial" w:hAnsi="Arial" w:cs="Arial"/>
          <w:bCs/>
          <w:color w:val="000000" w:themeColor="text1"/>
        </w:rPr>
        <w:t>e</w:t>
      </w:r>
      <w:r w:rsidR="0060774A" w:rsidRPr="00E44D56">
        <w:rPr>
          <w:rFonts w:ascii="Arial" w:hAnsi="Arial" w:cs="Arial"/>
          <w:bCs/>
          <w:color w:val="000000" w:themeColor="text1"/>
        </w:rPr>
        <w:t xml:space="preserve">ir </w:t>
      </w:r>
      <w:r w:rsidR="00322FD5" w:rsidRPr="00E44D56">
        <w:rPr>
          <w:rFonts w:ascii="Arial" w:hAnsi="Arial" w:cs="Arial"/>
          <w:bCs/>
          <w:color w:val="000000" w:themeColor="text1"/>
        </w:rPr>
        <w:t xml:space="preserve">employees proud and </w:t>
      </w:r>
      <w:r w:rsidR="00322FD5" w:rsidRPr="00E44D56">
        <w:rPr>
          <w:rFonts w:ascii="Arial" w:hAnsi="Arial" w:cs="Arial"/>
          <w:bCs/>
          <w:color w:val="000000" w:themeColor="text1"/>
        </w:rPr>
        <w:lastRenderedPageBreak/>
        <w:t xml:space="preserve">excited to be a part of it. </w:t>
      </w:r>
      <w:r w:rsidR="00FE0E67" w:rsidRPr="00E44D56">
        <w:rPr>
          <w:rFonts w:ascii="Arial" w:hAnsi="Arial" w:cs="Arial"/>
          <w:bCs/>
          <w:color w:val="000000" w:themeColor="text1"/>
        </w:rPr>
        <w:t>(</w:t>
      </w:r>
      <w:r w:rsidR="00D036FD" w:rsidRPr="00E44D56">
        <w:rPr>
          <w:rFonts w:ascii="Arial" w:hAnsi="Arial" w:cs="Arial"/>
          <w:color w:val="373737"/>
        </w:rPr>
        <w:t>Wyndham Hotels &amp; Resorts</w:t>
      </w:r>
      <w:r w:rsidR="00FE0E67" w:rsidRPr="00E44D56">
        <w:rPr>
          <w:rFonts w:ascii="Arial" w:hAnsi="Arial" w:cs="Arial"/>
          <w:color w:val="373737"/>
        </w:rPr>
        <w:t xml:space="preserve">, </w:t>
      </w:r>
      <w:r w:rsidR="00AF3229" w:rsidRPr="00E44D56">
        <w:rPr>
          <w:rFonts w:ascii="Arial" w:hAnsi="Arial" w:cs="Arial"/>
          <w:color w:val="373737"/>
        </w:rPr>
        <w:t>2022)</w:t>
      </w:r>
      <w:r w:rsidR="008C5280" w:rsidRPr="00E44D56">
        <w:rPr>
          <w:rFonts w:ascii="Arial" w:hAnsi="Arial" w:cs="Arial"/>
          <w:color w:val="373737"/>
        </w:rPr>
        <w:t xml:space="preserve">. </w:t>
      </w:r>
      <w:r w:rsidR="008C5280" w:rsidRPr="00E44D56">
        <w:rPr>
          <w:rFonts w:ascii="Arial" w:hAnsi="Arial" w:cs="Arial"/>
          <w:color w:val="000000" w:themeColor="text1"/>
        </w:rPr>
        <w:t>F</w:t>
      </w:r>
      <w:r w:rsidR="00932650" w:rsidRPr="00E44D56">
        <w:rPr>
          <w:rFonts w:ascii="Arial" w:hAnsi="Arial" w:cs="Arial"/>
          <w:color w:val="000000" w:themeColor="text1"/>
        </w:rPr>
        <w:t>lexible</w:t>
      </w:r>
      <w:r w:rsidR="00AE777D" w:rsidRPr="00E44D56">
        <w:rPr>
          <w:rFonts w:ascii="Arial" w:hAnsi="Arial" w:cs="Arial"/>
          <w:color w:val="000000" w:themeColor="text1"/>
        </w:rPr>
        <w:t xml:space="preserve"> work </w:t>
      </w:r>
      <w:r w:rsidR="00EE332B" w:rsidRPr="00E44D56">
        <w:rPr>
          <w:rFonts w:ascii="Arial" w:hAnsi="Arial" w:cs="Arial"/>
          <w:color w:val="000000" w:themeColor="text1"/>
        </w:rPr>
        <w:t xml:space="preserve">times such as </w:t>
      </w:r>
      <w:r w:rsidR="001C35AC" w:rsidRPr="00E44D56">
        <w:rPr>
          <w:rFonts w:ascii="Arial" w:hAnsi="Arial" w:cs="Arial"/>
          <w:color w:val="000000" w:themeColor="text1"/>
        </w:rPr>
        <w:t xml:space="preserve">customised work times, </w:t>
      </w:r>
      <w:r w:rsidR="007712A5" w:rsidRPr="00E44D56">
        <w:rPr>
          <w:rFonts w:ascii="Arial" w:hAnsi="Arial" w:cs="Arial"/>
          <w:color w:val="000000" w:themeColor="text1"/>
        </w:rPr>
        <w:t>desi</w:t>
      </w:r>
      <w:r w:rsidR="00EA1D89" w:rsidRPr="00E44D56">
        <w:rPr>
          <w:rFonts w:ascii="Arial" w:hAnsi="Arial" w:cs="Arial"/>
          <w:color w:val="000000" w:themeColor="text1"/>
        </w:rPr>
        <w:t>gnated work hour with a freedom of come and go</w:t>
      </w:r>
      <w:r w:rsidR="00BC284C" w:rsidRPr="00E44D56">
        <w:rPr>
          <w:rFonts w:ascii="Arial" w:hAnsi="Arial" w:cs="Arial"/>
          <w:color w:val="000000" w:themeColor="text1"/>
        </w:rPr>
        <w:t>.</w:t>
      </w:r>
      <w:r w:rsidR="00282F08" w:rsidRPr="00E44D56">
        <w:rPr>
          <w:rFonts w:ascii="Arial" w:hAnsi="Arial" w:cs="Arial"/>
          <w:color w:val="000000" w:themeColor="text1"/>
        </w:rPr>
        <w:t xml:space="preserve"> </w:t>
      </w:r>
      <w:r w:rsidR="004D261F" w:rsidRPr="00E44D56">
        <w:rPr>
          <w:rFonts w:ascii="Arial" w:hAnsi="Arial" w:cs="Arial"/>
          <w:color w:val="000000" w:themeColor="text1"/>
        </w:rPr>
        <w:t xml:space="preserve">Flexibility </w:t>
      </w:r>
      <w:r w:rsidR="00634EF7" w:rsidRPr="00E44D56">
        <w:rPr>
          <w:rFonts w:ascii="Arial" w:hAnsi="Arial" w:cs="Arial"/>
          <w:color w:val="000000" w:themeColor="text1"/>
        </w:rPr>
        <w:t xml:space="preserve">has </w:t>
      </w:r>
      <w:r w:rsidR="00110034" w:rsidRPr="00E44D56">
        <w:rPr>
          <w:rFonts w:ascii="Arial" w:hAnsi="Arial" w:cs="Arial"/>
          <w:color w:val="000000" w:themeColor="text1"/>
        </w:rPr>
        <w:t xml:space="preserve">many </w:t>
      </w:r>
      <w:r w:rsidR="005C461E" w:rsidRPr="00E44D56">
        <w:rPr>
          <w:rFonts w:ascii="Arial" w:hAnsi="Arial" w:cs="Arial"/>
          <w:color w:val="000000" w:themeColor="text1"/>
        </w:rPr>
        <w:t xml:space="preserve">wonderful </w:t>
      </w:r>
      <w:r w:rsidR="007115AF" w:rsidRPr="00E44D56">
        <w:rPr>
          <w:rFonts w:ascii="Arial" w:hAnsi="Arial" w:cs="Arial"/>
          <w:color w:val="000000" w:themeColor="text1"/>
        </w:rPr>
        <w:t>outcomes including productivity, absenteeism, job satisfaction, schedule</w:t>
      </w:r>
      <w:r w:rsidR="00EE1D54" w:rsidRPr="00E44D56">
        <w:rPr>
          <w:rFonts w:ascii="Arial" w:hAnsi="Arial" w:cs="Arial"/>
          <w:color w:val="000000" w:themeColor="text1"/>
        </w:rPr>
        <w:t xml:space="preserve"> satisfaction, and work-to-family conflict</w:t>
      </w:r>
      <w:r w:rsidR="00CA296B" w:rsidRPr="00E44D56">
        <w:rPr>
          <w:rFonts w:ascii="Arial" w:hAnsi="Arial" w:cs="Arial"/>
          <w:color w:val="000000" w:themeColor="text1"/>
        </w:rPr>
        <w:t xml:space="preserve"> (</w:t>
      </w:r>
      <w:proofErr w:type="spellStart"/>
      <w:r w:rsidR="00F11A29" w:rsidRPr="00E44D56">
        <w:rPr>
          <w:rFonts w:ascii="Arial" w:hAnsi="Arial" w:cs="Arial"/>
          <w:color w:val="000000" w:themeColor="text1"/>
        </w:rPr>
        <w:t>Pisz</w:t>
      </w:r>
      <w:r w:rsidR="00516EC0" w:rsidRPr="00E44D56">
        <w:rPr>
          <w:rFonts w:ascii="Arial" w:hAnsi="Arial" w:cs="Arial"/>
          <w:color w:val="000000" w:themeColor="text1"/>
        </w:rPr>
        <w:t>czek</w:t>
      </w:r>
      <w:proofErr w:type="spellEnd"/>
      <w:r w:rsidR="00516EC0" w:rsidRPr="00E44D56">
        <w:rPr>
          <w:rFonts w:ascii="Arial" w:hAnsi="Arial" w:cs="Arial"/>
          <w:color w:val="000000" w:themeColor="text1"/>
        </w:rPr>
        <w:t>, 2021</w:t>
      </w:r>
      <w:r w:rsidR="00E15622" w:rsidRPr="00E44D56">
        <w:rPr>
          <w:rFonts w:ascii="Arial" w:hAnsi="Arial" w:cs="Arial"/>
          <w:color w:val="000000" w:themeColor="text1"/>
        </w:rPr>
        <w:t>, p.1907</w:t>
      </w:r>
      <w:r w:rsidR="00CA296B" w:rsidRPr="00E44D56">
        <w:rPr>
          <w:rFonts w:ascii="Arial" w:hAnsi="Arial" w:cs="Arial"/>
          <w:color w:val="000000" w:themeColor="text1"/>
        </w:rPr>
        <w:t>).</w:t>
      </w:r>
    </w:p>
    <w:p w14:paraId="421CD0F0" w14:textId="3A4B07AF" w:rsidR="00FB46AF" w:rsidRPr="00E44D56" w:rsidRDefault="00A3755A" w:rsidP="00E44D5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E44D56">
        <w:rPr>
          <w:rFonts w:ascii="Arial" w:hAnsi="Arial" w:cs="Arial"/>
        </w:rPr>
        <w:t>T</w:t>
      </w:r>
      <w:r w:rsidR="00732EBB" w:rsidRPr="00E44D56">
        <w:rPr>
          <w:rFonts w:ascii="Arial" w:hAnsi="Arial" w:cs="Arial"/>
        </w:rPr>
        <w:t xml:space="preserve">he most important stage of </w:t>
      </w:r>
      <w:r w:rsidR="008F270D" w:rsidRPr="00E44D56">
        <w:rPr>
          <w:rFonts w:ascii="Arial" w:hAnsi="Arial" w:cs="Arial"/>
        </w:rPr>
        <w:t>recruitment process</w:t>
      </w:r>
      <w:r w:rsidR="00177B3D" w:rsidRPr="00E44D56">
        <w:rPr>
          <w:rFonts w:ascii="Arial" w:hAnsi="Arial" w:cs="Arial"/>
        </w:rPr>
        <w:t xml:space="preserve"> is to </w:t>
      </w:r>
      <w:r w:rsidRPr="00E44D56">
        <w:rPr>
          <w:rFonts w:ascii="Arial" w:hAnsi="Arial" w:cs="Arial"/>
        </w:rPr>
        <w:t>attract job applicants and encourage them to submit applications</w:t>
      </w:r>
      <w:r w:rsidR="00177B3D" w:rsidRPr="00E44D56">
        <w:rPr>
          <w:rFonts w:ascii="Arial" w:hAnsi="Arial" w:cs="Arial"/>
        </w:rPr>
        <w:t>.</w:t>
      </w:r>
      <w:r w:rsidR="00C433C4" w:rsidRPr="00E44D56">
        <w:rPr>
          <w:rFonts w:ascii="Arial" w:hAnsi="Arial" w:cs="Arial"/>
        </w:rPr>
        <w:t xml:space="preserve"> </w:t>
      </w:r>
      <w:r w:rsidR="00177B3D" w:rsidRPr="00E44D56">
        <w:rPr>
          <w:rFonts w:ascii="Arial" w:hAnsi="Arial" w:cs="Arial"/>
        </w:rPr>
        <w:t>B</w:t>
      </w:r>
      <w:r w:rsidR="003F0B6D" w:rsidRPr="00E44D56">
        <w:rPr>
          <w:rFonts w:ascii="Arial" w:hAnsi="Arial" w:cs="Arial"/>
        </w:rPr>
        <w:t>ecause success</w:t>
      </w:r>
      <w:r w:rsidR="00794002" w:rsidRPr="00E44D56">
        <w:rPr>
          <w:rFonts w:ascii="Arial" w:hAnsi="Arial" w:cs="Arial"/>
        </w:rPr>
        <w:t>ful attraction</w:t>
      </w:r>
      <w:r w:rsidR="003F0B6D" w:rsidRPr="00E44D56">
        <w:rPr>
          <w:rFonts w:ascii="Arial" w:hAnsi="Arial" w:cs="Arial"/>
        </w:rPr>
        <w:t xml:space="preserve"> </w:t>
      </w:r>
      <w:r w:rsidR="003D37B0" w:rsidRPr="00E44D56">
        <w:rPr>
          <w:rFonts w:ascii="Arial" w:hAnsi="Arial" w:cs="Arial"/>
        </w:rPr>
        <w:t xml:space="preserve">and enormous application </w:t>
      </w:r>
      <w:r w:rsidR="00FC3835" w:rsidRPr="00E44D56">
        <w:rPr>
          <w:rFonts w:ascii="Arial" w:hAnsi="Arial" w:cs="Arial"/>
        </w:rPr>
        <w:t xml:space="preserve">will </w:t>
      </w:r>
      <w:r w:rsidR="00C433C4" w:rsidRPr="00E44D56">
        <w:rPr>
          <w:rFonts w:ascii="Arial" w:hAnsi="Arial" w:cs="Arial"/>
        </w:rPr>
        <w:t>allow</w:t>
      </w:r>
      <w:r w:rsidR="005B4F72" w:rsidRPr="00E44D56">
        <w:rPr>
          <w:rFonts w:ascii="Arial" w:hAnsi="Arial" w:cs="Arial"/>
        </w:rPr>
        <w:t xml:space="preserve"> </w:t>
      </w:r>
      <w:r w:rsidR="007B2C9C" w:rsidRPr="00E44D56">
        <w:rPr>
          <w:rFonts w:ascii="Arial" w:hAnsi="Arial" w:cs="Arial"/>
        </w:rPr>
        <w:t>construct</w:t>
      </w:r>
      <w:r w:rsidR="005B4F72" w:rsidRPr="00E44D56">
        <w:rPr>
          <w:rFonts w:ascii="Arial" w:hAnsi="Arial" w:cs="Arial"/>
        </w:rPr>
        <w:t xml:space="preserve"> </w:t>
      </w:r>
      <w:r w:rsidR="007B2C9C" w:rsidRPr="00E44D56">
        <w:rPr>
          <w:rFonts w:ascii="Arial" w:hAnsi="Arial" w:cs="Arial"/>
        </w:rPr>
        <w:t>higher</w:t>
      </w:r>
      <w:r w:rsidR="005B4F72" w:rsidRPr="00E44D56">
        <w:rPr>
          <w:rFonts w:ascii="Arial" w:hAnsi="Arial" w:cs="Arial"/>
        </w:rPr>
        <w:t xml:space="preserve"> and </w:t>
      </w:r>
      <w:r w:rsidR="00DC1625" w:rsidRPr="00E44D56">
        <w:rPr>
          <w:rFonts w:ascii="Arial" w:hAnsi="Arial" w:cs="Arial"/>
        </w:rPr>
        <w:t xml:space="preserve">more qualified </w:t>
      </w:r>
      <w:r w:rsidR="00FC3835" w:rsidRPr="00E44D56">
        <w:rPr>
          <w:rFonts w:ascii="Arial" w:hAnsi="Arial" w:cs="Arial"/>
        </w:rPr>
        <w:t>candidate</w:t>
      </w:r>
      <w:r w:rsidR="00DC1625" w:rsidRPr="00E44D56">
        <w:rPr>
          <w:rFonts w:ascii="Arial" w:hAnsi="Arial" w:cs="Arial"/>
        </w:rPr>
        <w:t xml:space="preserve">. </w:t>
      </w:r>
      <w:r w:rsidR="004D0D95" w:rsidRPr="00E44D56">
        <w:rPr>
          <w:rFonts w:ascii="Arial" w:hAnsi="Arial" w:cs="Arial"/>
        </w:rPr>
        <w:t xml:space="preserve">At the beginning </w:t>
      </w:r>
      <w:r w:rsidR="004F4AA4" w:rsidRPr="00E44D56">
        <w:rPr>
          <w:rFonts w:ascii="Arial" w:hAnsi="Arial" w:cs="Arial"/>
        </w:rPr>
        <w:t xml:space="preserve">of the process </w:t>
      </w:r>
      <w:r w:rsidR="004D0D95" w:rsidRPr="00E44D56">
        <w:rPr>
          <w:rFonts w:ascii="Arial" w:hAnsi="Arial" w:cs="Arial"/>
        </w:rPr>
        <w:t>i</w:t>
      </w:r>
      <w:r w:rsidR="00353C94" w:rsidRPr="00E44D56">
        <w:rPr>
          <w:rFonts w:ascii="Arial" w:hAnsi="Arial" w:cs="Arial"/>
        </w:rPr>
        <w:t>f they</w:t>
      </w:r>
      <w:r w:rsidR="003E37AC" w:rsidRPr="00E44D56">
        <w:rPr>
          <w:rFonts w:ascii="Arial" w:hAnsi="Arial" w:cs="Arial"/>
        </w:rPr>
        <w:t xml:space="preserve"> do not </w:t>
      </w:r>
      <w:r w:rsidR="008D11E8" w:rsidRPr="00E44D56">
        <w:rPr>
          <w:rFonts w:ascii="Arial" w:hAnsi="Arial" w:cs="Arial"/>
          <w:color w:val="000000" w:themeColor="text1"/>
          <w:shd w:val="clear" w:color="auto" w:fill="FFFFFF"/>
        </w:rPr>
        <w:t>attrac</w:t>
      </w:r>
      <w:r w:rsidR="00174240" w:rsidRPr="00E44D56">
        <w:rPr>
          <w:rFonts w:ascii="Arial" w:hAnsi="Arial" w:cs="Arial"/>
          <w:color w:val="000000" w:themeColor="text1"/>
          <w:shd w:val="clear" w:color="auto" w:fill="FFFFFF"/>
        </w:rPr>
        <w:t>t</w:t>
      </w:r>
      <w:r w:rsidR="008D11E8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A4721" w:rsidRPr="00E44D56">
        <w:rPr>
          <w:rFonts w:ascii="Arial" w:hAnsi="Arial" w:cs="Arial"/>
          <w:color w:val="000000" w:themeColor="text1"/>
          <w:shd w:val="clear" w:color="auto" w:fill="FFFFFF"/>
        </w:rPr>
        <w:t xml:space="preserve">by </w:t>
      </w:r>
      <w:r w:rsidR="00CB2E4B" w:rsidRPr="00E44D56">
        <w:rPr>
          <w:rFonts w:ascii="Arial" w:hAnsi="Arial" w:cs="Arial"/>
          <w:color w:val="000000" w:themeColor="text1"/>
          <w:shd w:val="clear" w:color="auto" w:fill="FFFFFF"/>
        </w:rPr>
        <w:t>a</w:t>
      </w:r>
      <w:r w:rsidR="008D11E8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recruiting organization, they </w:t>
      </w:r>
      <w:r w:rsidR="00EA4721" w:rsidRPr="00E44D56">
        <w:rPr>
          <w:rFonts w:ascii="Arial" w:hAnsi="Arial" w:cs="Arial"/>
          <w:color w:val="000000" w:themeColor="text1"/>
          <w:shd w:val="clear" w:color="auto" w:fill="FFFFFF"/>
        </w:rPr>
        <w:t>basically</w:t>
      </w:r>
      <w:r w:rsidR="008D11E8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self-select out of the recruitment process before any </w:t>
      </w:r>
      <w:r w:rsidR="00D06870" w:rsidRPr="00E44D56">
        <w:rPr>
          <w:rFonts w:ascii="Arial" w:hAnsi="Arial" w:cs="Arial"/>
          <w:color w:val="000000" w:themeColor="text1"/>
          <w:shd w:val="clear" w:color="auto" w:fill="FFFFFF"/>
        </w:rPr>
        <w:t>official</w:t>
      </w:r>
      <w:r w:rsidR="008D11E8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06870" w:rsidRPr="00E44D56">
        <w:rPr>
          <w:rFonts w:ascii="Arial" w:hAnsi="Arial" w:cs="Arial"/>
          <w:color w:val="000000" w:themeColor="text1"/>
          <w:shd w:val="clear" w:color="auto" w:fill="FFFFFF"/>
        </w:rPr>
        <w:t>communications</w:t>
      </w:r>
      <w:r w:rsidR="00EA2678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F7611" w:rsidRPr="00E44D56">
        <w:rPr>
          <w:rFonts w:ascii="Arial" w:hAnsi="Arial" w:cs="Arial"/>
          <w:color w:val="000000" w:themeColor="text1"/>
          <w:shd w:val="clear" w:color="auto" w:fill="FFFFFF"/>
        </w:rPr>
        <w:t>(</w:t>
      </w:r>
      <w:r w:rsidR="00B52BC1" w:rsidRPr="00E44D56">
        <w:rPr>
          <w:rFonts w:ascii="Arial" w:hAnsi="Arial" w:cs="Arial"/>
          <w:color w:val="000000" w:themeColor="text1"/>
          <w:shd w:val="clear" w:color="auto" w:fill="FFFFFF"/>
        </w:rPr>
        <w:t>Collins and Martinez-Moreno, 2021</w:t>
      </w:r>
      <w:r w:rsidR="003F7611" w:rsidRPr="00E44D56">
        <w:rPr>
          <w:rFonts w:ascii="Arial" w:hAnsi="Arial" w:cs="Arial"/>
          <w:color w:val="000000" w:themeColor="text1"/>
          <w:shd w:val="clear" w:color="auto" w:fill="FFFFFF"/>
        </w:rPr>
        <w:t>)</w:t>
      </w:r>
      <w:r w:rsidR="00EA2678" w:rsidRPr="00E44D56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2C973688" w14:textId="66EDFC1A" w:rsidR="00BD553F" w:rsidRPr="00E44D56" w:rsidRDefault="00995FD1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>Wyndham hotels and resorts</w:t>
      </w:r>
      <w:r w:rsidR="00085646" w:rsidRPr="00E44D56">
        <w:rPr>
          <w:rFonts w:ascii="Arial" w:hAnsi="Arial" w:cs="Arial"/>
          <w:bCs/>
          <w:color w:val="000000" w:themeColor="text1"/>
        </w:rPr>
        <w:t xml:space="preserve"> believe </w:t>
      </w:r>
      <w:r w:rsidR="001B7F04" w:rsidRPr="00E44D56">
        <w:rPr>
          <w:rFonts w:ascii="Arial" w:hAnsi="Arial" w:cs="Arial"/>
          <w:bCs/>
          <w:color w:val="000000" w:themeColor="text1"/>
        </w:rPr>
        <w:t>that</w:t>
      </w:r>
      <w:r w:rsidRPr="00E44D56">
        <w:rPr>
          <w:rFonts w:ascii="Arial" w:hAnsi="Arial" w:cs="Arial"/>
          <w:bCs/>
          <w:color w:val="000000" w:themeColor="text1"/>
        </w:rPr>
        <w:t xml:space="preserve"> </w:t>
      </w:r>
      <w:r w:rsidR="00DD5AD2" w:rsidRPr="00E44D56">
        <w:rPr>
          <w:rFonts w:ascii="Arial" w:hAnsi="Arial" w:cs="Arial"/>
          <w:bCs/>
          <w:color w:val="000000" w:themeColor="text1"/>
        </w:rPr>
        <w:t xml:space="preserve">choosing a </w:t>
      </w:r>
      <w:r w:rsidRPr="00E44D56">
        <w:rPr>
          <w:rFonts w:ascii="Arial" w:hAnsi="Arial" w:cs="Arial"/>
          <w:bCs/>
          <w:color w:val="000000" w:themeColor="text1"/>
        </w:rPr>
        <w:t>wrong</w:t>
      </w:r>
      <w:r w:rsidR="00DD5AD2" w:rsidRPr="00E44D56">
        <w:rPr>
          <w:rFonts w:ascii="Arial" w:hAnsi="Arial" w:cs="Arial"/>
          <w:bCs/>
          <w:color w:val="000000" w:themeColor="text1"/>
        </w:rPr>
        <w:t xml:space="preserve"> candidate</w:t>
      </w:r>
      <w:r w:rsidR="00570E9A" w:rsidRPr="00E44D56">
        <w:rPr>
          <w:rFonts w:ascii="Arial" w:hAnsi="Arial" w:cs="Arial"/>
          <w:bCs/>
          <w:color w:val="000000" w:themeColor="text1"/>
        </w:rPr>
        <w:t xml:space="preserve"> can be </w:t>
      </w:r>
      <w:proofErr w:type="gramStart"/>
      <w:r w:rsidR="00570E9A" w:rsidRPr="00E44D56">
        <w:rPr>
          <w:rFonts w:ascii="Arial" w:hAnsi="Arial" w:cs="Arial"/>
          <w:bCs/>
          <w:color w:val="000000" w:themeColor="text1"/>
        </w:rPr>
        <w:t>a</w:t>
      </w:r>
      <w:proofErr w:type="gramEnd"/>
      <w:r w:rsidR="00570E9A" w:rsidRPr="00E44D56">
        <w:rPr>
          <w:rFonts w:ascii="Arial" w:hAnsi="Arial" w:cs="Arial"/>
          <w:bCs/>
          <w:color w:val="000000" w:themeColor="text1"/>
        </w:rPr>
        <w:t xml:space="preserve"> </w:t>
      </w:r>
      <w:r w:rsidR="00CB2E4B" w:rsidRPr="00E44D56">
        <w:rPr>
          <w:rFonts w:ascii="Arial" w:hAnsi="Arial" w:cs="Arial"/>
          <w:bCs/>
          <w:color w:val="000000" w:themeColor="text1"/>
        </w:rPr>
        <w:t>expensive</w:t>
      </w:r>
      <w:r w:rsidR="003E4B8D" w:rsidRPr="00E44D56">
        <w:rPr>
          <w:rFonts w:ascii="Arial" w:hAnsi="Arial" w:cs="Arial"/>
          <w:bCs/>
          <w:color w:val="000000" w:themeColor="text1"/>
        </w:rPr>
        <w:t xml:space="preserve"> mistake for the</w:t>
      </w:r>
      <w:r w:rsidR="00CB2563" w:rsidRPr="00E44D56">
        <w:rPr>
          <w:rFonts w:ascii="Arial" w:hAnsi="Arial" w:cs="Arial"/>
          <w:bCs/>
          <w:color w:val="000000" w:themeColor="text1"/>
        </w:rPr>
        <w:t>m</w:t>
      </w:r>
      <w:r w:rsidR="003E4B8D" w:rsidRPr="00E44D56">
        <w:rPr>
          <w:rFonts w:ascii="Arial" w:hAnsi="Arial" w:cs="Arial"/>
          <w:bCs/>
          <w:color w:val="000000" w:themeColor="text1"/>
        </w:rPr>
        <w:t xml:space="preserve">. </w:t>
      </w:r>
      <w:r w:rsidR="00CB2563" w:rsidRPr="00E44D56">
        <w:rPr>
          <w:rFonts w:ascii="Arial" w:hAnsi="Arial" w:cs="Arial"/>
          <w:bCs/>
          <w:color w:val="000000" w:themeColor="text1"/>
        </w:rPr>
        <w:t>Therefore, t</w:t>
      </w:r>
      <w:r w:rsidR="008E6C88" w:rsidRPr="00E44D56">
        <w:rPr>
          <w:rFonts w:ascii="Arial" w:hAnsi="Arial" w:cs="Arial"/>
          <w:bCs/>
          <w:color w:val="000000" w:themeColor="text1"/>
        </w:rPr>
        <w:t>o</w:t>
      </w:r>
      <w:r w:rsidR="008368E7" w:rsidRPr="00E44D56">
        <w:rPr>
          <w:rFonts w:ascii="Arial" w:hAnsi="Arial" w:cs="Arial"/>
          <w:bCs/>
          <w:color w:val="000000" w:themeColor="text1"/>
        </w:rPr>
        <w:t xml:space="preserve"> </w:t>
      </w:r>
      <w:r w:rsidR="00D57DDB" w:rsidRPr="00E44D56">
        <w:rPr>
          <w:rFonts w:ascii="Arial" w:hAnsi="Arial" w:cs="Arial"/>
          <w:bCs/>
          <w:color w:val="000000" w:themeColor="text1"/>
        </w:rPr>
        <w:t xml:space="preserve">avoid </w:t>
      </w:r>
      <w:r w:rsidR="004166DF" w:rsidRPr="00E44D56">
        <w:rPr>
          <w:rFonts w:ascii="Arial" w:hAnsi="Arial" w:cs="Arial"/>
          <w:bCs/>
          <w:color w:val="000000" w:themeColor="text1"/>
        </w:rPr>
        <w:t xml:space="preserve">hiring a wrong candidate </w:t>
      </w:r>
      <w:r w:rsidR="003D07DC" w:rsidRPr="00E44D56">
        <w:rPr>
          <w:rFonts w:ascii="Arial" w:hAnsi="Arial" w:cs="Arial"/>
          <w:bCs/>
          <w:color w:val="000000" w:themeColor="text1"/>
        </w:rPr>
        <w:t>they have their bespoke hiring solution</w:t>
      </w:r>
      <w:r w:rsidR="00410E50" w:rsidRPr="00E44D56">
        <w:rPr>
          <w:rFonts w:ascii="Arial" w:hAnsi="Arial" w:cs="Arial"/>
          <w:bCs/>
          <w:color w:val="000000" w:themeColor="text1"/>
        </w:rPr>
        <w:t>.</w:t>
      </w:r>
      <w:r w:rsidR="003D07DC" w:rsidRPr="00E44D56">
        <w:rPr>
          <w:rFonts w:ascii="Arial" w:hAnsi="Arial" w:cs="Arial"/>
          <w:bCs/>
          <w:color w:val="000000" w:themeColor="text1"/>
        </w:rPr>
        <w:t xml:space="preserve"> </w:t>
      </w:r>
      <w:r w:rsidR="00410E50" w:rsidRPr="00E44D56">
        <w:rPr>
          <w:rFonts w:ascii="Arial" w:hAnsi="Arial" w:cs="Arial"/>
          <w:bCs/>
          <w:color w:val="000000" w:themeColor="text1"/>
        </w:rPr>
        <w:t>W</w:t>
      </w:r>
      <w:r w:rsidR="003D07DC" w:rsidRPr="00E44D56">
        <w:rPr>
          <w:rFonts w:ascii="Arial" w:hAnsi="Arial" w:cs="Arial"/>
          <w:bCs/>
          <w:color w:val="000000" w:themeColor="text1"/>
        </w:rPr>
        <w:t xml:space="preserve">hich includes </w:t>
      </w:r>
      <w:r w:rsidR="00016966" w:rsidRPr="00E44D56">
        <w:rPr>
          <w:rFonts w:ascii="Arial" w:hAnsi="Arial" w:cs="Arial"/>
          <w:bCs/>
          <w:color w:val="000000" w:themeColor="text1"/>
        </w:rPr>
        <w:t>enrolment</w:t>
      </w:r>
      <w:r w:rsidR="00803421" w:rsidRPr="00E44D56">
        <w:rPr>
          <w:rFonts w:ascii="Arial" w:hAnsi="Arial" w:cs="Arial"/>
          <w:bCs/>
          <w:color w:val="000000" w:themeColor="text1"/>
        </w:rPr>
        <w:t xml:space="preserve"> masterclass for HR </w:t>
      </w:r>
      <w:r w:rsidR="0052491D" w:rsidRPr="00E44D56">
        <w:rPr>
          <w:rFonts w:ascii="Arial" w:hAnsi="Arial" w:cs="Arial"/>
          <w:bCs/>
          <w:color w:val="000000" w:themeColor="text1"/>
        </w:rPr>
        <w:t>experts</w:t>
      </w:r>
      <w:r w:rsidR="00803421" w:rsidRPr="00E44D56">
        <w:rPr>
          <w:rFonts w:ascii="Arial" w:hAnsi="Arial" w:cs="Arial"/>
          <w:bCs/>
          <w:color w:val="000000" w:themeColor="text1"/>
        </w:rPr>
        <w:t xml:space="preserve"> and hirin</w:t>
      </w:r>
      <w:r w:rsidR="004F0BD8" w:rsidRPr="00E44D56">
        <w:rPr>
          <w:rFonts w:ascii="Arial" w:hAnsi="Arial" w:cs="Arial"/>
          <w:bCs/>
          <w:color w:val="000000" w:themeColor="text1"/>
        </w:rPr>
        <w:t>g managers</w:t>
      </w:r>
      <w:r w:rsidR="0000343C" w:rsidRPr="00E44D56">
        <w:rPr>
          <w:rFonts w:ascii="Arial" w:hAnsi="Arial" w:cs="Arial"/>
          <w:bCs/>
          <w:color w:val="000000" w:themeColor="text1"/>
        </w:rPr>
        <w:t xml:space="preserve">, </w:t>
      </w:r>
      <w:r w:rsidR="00532D74" w:rsidRPr="00E44D56">
        <w:rPr>
          <w:rFonts w:ascii="Arial" w:hAnsi="Arial" w:cs="Arial"/>
          <w:bCs/>
          <w:color w:val="000000" w:themeColor="text1"/>
        </w:rPr>
        <w:t xml:space="preserve">selection and </w:t>
      </w:r>
      <w:r w:rsidR="00E8271C" w:rsidRPr="00E44D56">
        <w:rPr>
          <w:rFonts w:ascii="Arial" w:hAnsi="Arial" w:cs="Arial"/>
          <w:bCs/>
          <w:color w:val="000000" w:themeColor="text1"/>
        </w:rPr>
        <w:t xml:space="preserve">interview guide, </w:t>
      </w:r>
      <w:r w:rsidR="0000343C" w:rsidRPr="00E44D56">
        <w:rPr>
          <w:rFonts w:ascii="Arial" w:hAnsi="Arial" w:cs="Arial"/>
          <w:bCs/>
          <w:color w:val="000000" w:themeColor="text1"/>
        </w:rPr>
        <w:t>referen</w:t>
      </w:r>
      <w:r w:rsidR="00AA1C40" w:rsidRPr="00E44D56">
        <w:rPr>
          <w:rFonts w:ascii="Arial" w:hAnsi="Arial" w:cs="Arial"/>
          <w:bCs/>
          <w:color w:val="000000" w:themeColor="text1"/>
        </w:rPr>
        <w:t xml:space="preserve">ce checking </w:t>
      </w:r>
      <w:r w:rsidR="00897213" w:rsidRPr="00E44D56">
        <w:rPr>
          <w:rFonts w:ascii="Arial" w:hAnsi="Arial" w:cs="Arial"/>
          <w:bCs/>
          <w:color w:val="000000" w:themeColor="text1"/>
        </w:rPr>
        <w:t>procedures</w:t>
      </w:r>
      <w:r w:rsidR="00AA1C40" w:rsidRPr="00E44D56">
        <w:rPr>
          <w:rFonts w:ascii="Arial" w:hAnsi="Arial" w:cs="Arial"/>
          <w:bCs/>
          <w:color w:val="000000" w:themeColor="text1"/>
        </w:rPr>
        <w:t xml:space="preserve"> </w:t>
      </w:r>
      <w:r w:rsidR="00DA18CC" w:rsidRPr="00E44D56">
        <w:rPr>
          <w:rFonts w:ascii="Arial" w:hAnsi="Arial" w:cs="Arial"/>
          <w:bCs/>
          <w:color w:val="000000" w:themeColor="text1"/>
        </w:rPr>
        <w:t>a</w:t>
      </w:r>
      <w:r w:rsidR="00AA1C40" w:rsidRPr="00E44D56">
        <w:rPr>
          <w:rFonts w:ascii="Arial" w:hAnsi="Arial" w:cs="Arial"/>
          <w:bCs/>
          <w:color w:val="000000" w:themeColor="text1"/>
        </w:rPr>
        <w:t>nd forms</w:t>
      </w:r>
      <w:r w:rsidR="00DA18CC" w:rsidRPr="00E44D56">
        <w:rPr>
          <w:rFonts w:ascii="Arial" w:hAnsi="Arial" w:cs="Arial"/>
          <w:bCs/>
          <w:color w:val="000000" w:themeColor="text1"/>
        </w:rPr>
        <w:t xml:space="preserve">, </w:t>
      </w:r>
      <w:r w:rsidR="0052491D" w:rsidRPr="00E44D56">
        <w:rPr>
          <w:rFonts w:ascii="Arial" w:hAnsi="Arial" w:cs="Arial"/>
          <w:bCs/>
          <w:color w:val="000000" w:themeColor="text1"/>
        </w:rPr>
        <w:t>entrance</w:t>
      </w:r>
      <w:r w:rsidR="000271C1" w:rsidRPr="00E44D56">
        <w:rPr>
          <w:rFonts w:ascii="Arial" w:hAnsi="Arial" w:cs="Arial"/>
          <w:bCs/>
          <w:color w:val="000000" w:themeColor="text1"/>
        </w:rPr>
        <w:t xml:space="preserve"> to </w:t>
      </w:r>
      <w:r w:rsidR="007B4AE9" w:rsidRPr="00E44D56">
        <w:rPr>
          <w:rFonts w:ascii="Arial" w:hAnsi="Arial" w:cs="Arial"/>
          <w:bCs/>
          <w:color w:val="000000" w:themeColor="text1"/>
        </w:rPr>
        <w:t>profession</w:t>
      </w:r>
      <w:r w:rsidR="000271C1" w:rsidRPr="00E44D56">
        <w:rPr>
          <w:rFonts w:ascii="Arial" w:hAnsi="Arial" w:cs="Arial"/>
          <w:bCs/>
          <w:color w:val="000000" w:themeColor="text1"/>
        </w:rPr>
        <w:t xml:space="preserve"> posting portal</w:t>
      </w:r>
      <w:r w:rsidR="004A7DF0" w:rsidRPr="00E44D56">
        <w:rPr>
          <w:rFonts w:ascii="Arial" w:hAnsi="Arial" w:cs="Arial"/>
          <w:bCs/>
          <w:color w:val="000000" w:themeColor="text1"/>
        </w:rPr>
        <w:t xml:space="preserve"> and tracking system</w:t>
      </w:r>
      <w:r w:rsidR="008D044E" w:rsidRPr="00E44D56">
        <w:rPr>
          <w:rFonts w:ascii="Arial" w:hAnsi="Arial" w:cs="Arial"/>
          <w:bCs/>
          <w:color w:val="000000" w:themeColor="text1"/>
        </w:rPr>
        <w:t xml:space="preserve"> for applicant</w:t>
      </w:r>
      <w:r w:rsidR="002C33F0" w:rsidRPr="00E44D56">
        <w:rPr>
          <w:rFonts w:ascii="Arial" w:hAnsi="Arial" w:cs="Arial"/>
          <w:bCs/>
          <w:color w:val="000000" w:themeColor="text1"/>
        </w:rPr>
        <w:t xml:space="preserve">, </w:t>
      </w:r>
      <w:r w:rsidR="00B70753" w:rsidRPr="00E44D56">
        <w:rPr>
          <w:rFonts w:ascii="Arial" w:hAnsi="Arial" w:cs="Arial"/>
          <w:bCs/>
          <w:color w:val="000000" w:themeColor="text1"/>
        </w:rPr>
        <w:t xml:space="preserve">and </w:t>
      </w:r>
      <w:r w:rsidR="002C33F0" w:rsidRPr="00E44D56">
        <w:rPr>
          <w:rFonts w:ascii="Arial" w:hAnsi="Arial" w:cs="Arial"/>
          <w:bCs/>
          <w:color w:val="000000" w:themeColor="text1"/>
        </w:rPr>
        <w:t>general manager recruitment</w:t>
      </w:r>
      <w:r w:rsidR="00F0257D" w:rsidRPr="00E44D56">
        <w:rPr>
          <w:rFonts w:ascii="Arial" w:hAnsi="Arial" w:cs="Arial"/>
          <w:bCs/>
          <w:color w:val="000000" w:themeColor="text1"/>
        </w:rPr>
        <w:t xml:space="preserve"> </w:t>
      </w:r>
      <w:r w:rsidR="00F0257D" w:rsidRPr="00E44D56">
        <w:rPr>
          <w:rFonts w:ascii="Arial" w:hAnsi="Arial" w:cs="Arial"/>
          <w:bCs/>
          <w:color w:val="000000" w:themeColor="text1"/>
        </w:rPr>
        <w:t>(Wyndham Hotel and Resorts, 2022)</w:t>
      </w:r>
      <w:r w:rsidR="00B70753" w:rsidRPr="00E44D56">
        <w:rPr>
          <w:rFonts w:ascii="Arial" w:hAnsi="Arial" w:cs="Arial"/>
          <w:bCs/>
          <w:color w:val="000000" w:themeColor="text1"/>
        </w:rPr>
        <w:t>.</w:t>
      </w:r>
      <w:r w:rsidR="008368E7" w:rsidRPr="00E44D56">
        <w:rPr>
          <w:rFonts w:ascii="Arial" w:hAnsi="Arial" w:cs="Arial"/>
          <w:bCs/>
          <w:color w:val="000000" w:themeColor="text1"/>
        </w:rPr>
        <w:t xml:space="preserve"> </w:t>
      </w:r>
    </w:p>
    <w:p w14:paraId="0B43BE4B" w14:textId="40E9DBC5" w:rsidR="008258C2" w:rsidRPr="00E44D56" w:rsidRDefault="00521D3D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 xml:space="preserve">Although </w:t>
      </w:r>
      <w:r w:rsidR="002440DE" w:rsidRPr="00E44D56">
        <w:rPr>
          <w:rFonts w:ascii="Arial" w:hAnsi="Arial" w:cs="Arial"/>
          <w:bCs/>
          <w:color w:val="000000" w:themeColor="text1"/>
        </w:rPr>
        <w:t>m</w:t>
      </w:r>
      <w:r w:rsidR="009648B2" w:rsidRPr="00E44D56">
        <w:rPr>
          <w:rFonts w:ascii="Arial" w:hAnsi="Arial" w:cs="Arial"/>
          <w:bCs/>
          <w:color w:val="000000" w:themeColor="text1"/>
        </w:rPr>
        <w:t xml:space="preserve">odern generation have very short attention </w:t>
      </w:r>
      <w:r w:rsidR="0040777B" w:rsidRPr="00E44D56">
        <w:rPr>
          <w:rFonts w:ascii="Arial" w:hAnsi="Arial" w:cs="Arial"/>
          <w:bCs/>
          <w:color w:val="000000" w:themeColor="text1"/>
        </w:rPr>
        <w:t>limit</w:t>
      </w:r>
      <w:r w:rsidR="009648B2" w:rsidRPr="00E44D56">
        <w:rPr>
          <w:rFonts w:ascii="Arial" w:hAnsi="Arial" w:cs="Arial"/>
          <w:bCs/>
          <w:color w:val="000000" w:themeColor="text1"/>
        </w:rPr>
        <w:t xml:space="preserve"> </w:t>
      </w:r>
      <w:r w:rsidR="000D6A6A" w:rsidRPr="00E44D56">
        <w:rPr>
          <w:rFonts w:ascii="Arial" w:hAnsi="Arial" w:cs="Arial"/>
          <w:bCs/>
          <w:color w:val="000000" w:themeColor="text1"/>
        </w:rPr>
        <w:t xml:space="preserve">to </w:t>
      </w:r>
      <w:r w:rsidR="00F745F3" w:rsidRPr="00E44D56">
        <w:rPr>
          <w:rFonts w:ascii="Arial" w:hAnsi="Arial" w:cs="Arial"/>
          <w:bCs/>
          <w:color w:val="000000" w:themeColor="text1"/>
        </w:rPr>
        <w:t>catch</w:t>
      </w:r>
      <w:r w:rsidR="000D6A6A" w:rsidRPr="00E44D56">
        <w:rPr>
          <w:rFonts w:ascii="Arial" w:hAnsi="Arial" w:cs="Arial"/>
          <w:bCs/>
          <w:color w:val="000000" w:themeColor="text1"/>
        </w:rPr>
        <w:t xml:space="preserve"> their </w:t>
      </w:r>
      <w:r w:rsidR="00304642" w:rsidRPr="00E44D56">
        <w:rPr>
          <w:rFonts w:ascii="Arial" w:hAnsi="Arial" w:cs="Arial"/>
          <w:bCs/>
          <w:color w:val="000000" w:themeColor="text1"/>
        </w:rPr>
        <w:t>notice</w:t>
      </w:r>
      <w:r w:rsidR="000D6A6A" w:rsidRPr="00E44D56">
        <w:rPr>
          <w:rFonts w:ascii="Arial" w:hAnsi="Arial" w:cs="Arial"/>
          <w:bCs/>
          <w:color w:val="000000" w:themeColor="text1"/>
        </w:rPr>
        <w:t xml:space="preserve"> and </w:t>
      </w:r>
      <w:r w:rsidR="00304642" w:rsidRPr="00E44D56">
        <w:rPr>
          <w:rFonts w:ascii="Arial" w:hAnsi="Arial" w:cs="Arial"/>
          <w:bCs/>
          <w:color w:val="000000" w:themeColor="text1"/>
        </w:rPr>
        <w:t>involve</w:t>
      </w:r>
      <w:r w:rsidR="000D6A6A" w:rsidRPr="00E44D56">
        <w:rPr>
          <w:rFonts w:ascii="Arial" w:hAnsi="Arial" w:cs="Arial"/>
          <w:bCs/>
          <w:color w:val="000000" w:themeColor="text1"/>
        </w:rPr>
        <w:t xml:space="preserve"> them</w:t>
      </w:r>
      <w:r w:rsidR="006A256E" w:rsidRPr="00E44D56">
        <w:rPr>
          <w:rFonts w:ascii="Arial" w:hAnsi="Arial" w:cs="Arial"/>
          <w:bCs/>
          <w:color w:val="000000" w:themeColor="text1"/>
        </w:rPr>
        <w:t xml:space="preserve">. Thus, to interact with </w:t>
      </w:r>
      <w:r w:rsidR="005A6C2B" w:rsidRPr="00E44D56">
        <w:rPr>
          <w:rFonts w:ascii="Arial" w:hAnsi="Arial" w:cs="Arial"/>
          <w:bCs/>
          <w:color w:val="000000" w:themeColor="text1"/>
        </w:rPr>
        <w:t xml:space="preserve">them </w:t>
      </w:r>
      <w:r w:rsidR="00701FFC" w:rsidRPr="00E44D56">
        <w:rPr>
          <w:rFonts w:ascii="Arial" w:hAnsi="Arial" w:cs="Arial"/>
          <w:bCs/>
          <w:color w:val="000000" w:themeColor="text1"/>
        </w:rPr>
        <w:t xml:space="preserve">companies </w:t>
      </w:r>
      <w:r w:rsidR="007F1ABF" w:rsidRPr="00E44D56">
        <w:rPr>
          <w:rFonts w:ascii="Arial" w:hAnsi="Arial" w:cs="Arial"/>
          <w:bCs/>
          <w:color w:val="000000" w:themeColor="text1"/>
        </w:rPr>
        <w:t xml:space="preserve">need to communicate </w:t>
      </w:r>
      <w:r w:rsidR="005A6C2B" w:rsidRPr="00E44D56">
        <w:rPr>
          <w:rFonts w:ascii="Arial" w:hAnsi="Arial" w:cs="Arial"/>
          <w:bCs/>
          <w:color w:val="000000" w:themeColor="text1"/>
        </w:rPr>
        <w:t xml:space="preserve">via </w:t>
      </w:r>
      <w:r w:rsidR="007F1ABF" w:rsidRPr="00E44D56">
        <w:rPr>
          <w:rFonts w:ascii="Arial" w:hAnsi="Arial" w:cs="Arial"/>
          <w:bCs/>
          <w:color w:val="000000" w:themeColor="text1"/>
        </w:rPr>
        <w:t xml:space="preserve">the </w:t>
      </w:r>
      <w:r w:rsidR="005A6C2B" w:rsidRPr="00E44D56">
        <w:rPr>
          <w:rFonts w:ascii="Arial" w:hAnsi="Arial" w:cs="Arial"/>
          <w:bCs/>
          <w:color w:val="000000" w:themeColor="text1"/>
        </w:rPr>
        <w:t>channel</w:t>
      </w:r>
      <w:r w:rsidR="007F1ABF" w:rsidRPr="00E44D56">
        <w:rPr>
          <w:rFonts w:ascii="Arial" w:hAnsi="Arial" w:cs="Arial"/>
          <w:bCs/>
          <w:color w:val="000000" w:themeColor="text1"/>
        </w:rPr>
        <w:t xml:space="preserve"> </w:t>
      </w:r>
      <w:r w:rsidR="00E57B7A" w:rsidRPr="00E44D56">
        <w:rPr>
          <w:rFonts w:ascii="Arial" w:hAnsi="Arial" w:cs="Arial"/>
          <w:bCs/>
          <w:color w:val="000000" w:themeColor="text1"/>
        </w:rPr>
        <w:t xml:space="preserve">what </w:t>
      </w:r>
      <w:r w:rsidR="007F1ABF" w:rsidRPr="00E44D56">
        <w:rPr>
          <w:rFonts w:ascii="Arial" w:hAnsi="Arial" w:cs="Arial"/>
          <w:bCs/>
          <w:color w:val="000000" w:themeColor="text1"/>
        </w:rPr>
        <w:t>they use.</w:t>
      </w:r>
      <w:r w:rsidR="005A6C2B" w:rsidRPr="00E44D56">
        <w:rPr>
          <w:rFonts w:ascii="Arial" w:hAnsi="Arial" w:cs="Arial"/>
          <w:bCs/>
          <w:color w:val="000000" w:themeColor="text1"/>
        </w:rPr>
        <w:t xml:space="preserve"> </w:t>
      </w:r>
      <w:r w:rsidR="00E57B7A" w:rsidRPr="00E44D56">
        <w:rPr>
          <w:rFonts w:ascii="Arial" w:hAnsi="Arial" w:cs="Arial"/>
          <w:bCs/>
          <w:color w:val="000000" w:themeColor="text1"/>
        </w:rPr>
        <w:t>As a</w:t>
      </w:r>
      <w:r w:rsidR="00651C52" w:rsidRPr="00E44D56">
        <w:rPr>
          <w:rFonts w:ascii="Arial" w:hAnsi="Arial" w:cs="Arial"/>
          <w:bCs/>
          <w:color w:val="000000" w:themeColor="text1"/>
        </w:rPr>
        <w:t xml:space="preserve">n example, </w:t>
      </w:r>
      <w:r w:rsidR="00E62201" w:rsidRPr="00E44D56">
        <w:rPr>
          <w:rFonts w:ascii="Arial" w:hAnsi="Arial" w:cs="Arial"/>
          <w:bCs/>
          <w:color w:val="000000" w:themeColor="text1"/>
        </w:rPr>
        <w:t xml:space="preserve">Hilton </w:t>
      </w:r>
      <w:r w:rsidR="0054107F" w:rsidRPr="00E44D56">
        <w:rPr>
          <w:rFonts w:ascii="Arial" w:hAnsi="Arial" w:cs="Arial"/>
          <w:bCs/>
          <w:color w:val="000000" w:themeColor="text1"/>
        </w:rPr>
        <w:t xml:space="preserve">utilising social media to </w:t>
      </w:r>
      <w:r w:rsidR="00F335B4" w:rsidRPr="00E44D56">
        <w:rPr>
          <w:rFonts w:ascii="Arial" w:hAnsi="Arial" w:cs="Arial"/>
          <w:bCs/>
          <w:color w:val="000000" w:themeColor="text1"/>
        </w:rPr>
        <w:t>advertise</w:t>
      </w:r>
      <w:r w:rsidR="00651C52" w:rsidRPr="00E44D56">
        <w:rPr>
          <w:rFonts w:ascii="Arial" w:hAnsi="Arial" w:cs="Arial"/>
          <w:bCs/>
          <w:color w:val="000000" w:themeColor="text1"/>
        </w:rPr>
        <w:t xml:space="preserve"> the positions and </w:t>
      </w:r>
      <w:r w:rsidR="00F335B4" w:rsidRPr="00E44D56">
        <w:rPr>
          <w:rFonts w:ascii="Arial" w:hAnsi="Arial" w:cs="Arial"/>
          <w:bCs/>
          <w:color w:val="000000" w:themeColor="text1"/>
        </w:rPr>
        <w:t>reduc</w:t>
      </w:r>
      <w:r w:rsidR="00F5043B" w:rsidRPr="00E44D56">
        <w:rPr>
          <w:rFonts w:ascii="Arial" w:hAnsi="Arial" w:cs="Arial"/>
          <w:bCs/>
          <w:color w:val="000000" w:themeColor="text1"/>
        </w:rPr>
        <w:t>ed</w:t>
      </w:r>
      <w:r w:rsidR="00F335B4" w:rsidRPr="00E44D56">
        <w:rPr>
          <w:rFonts w:ascii="Arial" w:hAnsi="Arial" w:cs="Arial"/>
          <w:bCs/>
          <w:color w:val="000000" w:themeColor="text1"/>
        </w:rPr>
        <w:t xml:space="preserve"> the </w:t>
      </w:r>
      <w:r w:rsidR="0016330E" w:rsidRPr="00E44D56">
        <w:rPr>
          <w:rFonts w:ascii="Arial" w:hAnsi="Arial" w:cs="Arial"/>
          <w:bCs/>
          <w:color w:val="000000" w:themeColor="text1"/>
        </w:rPr>
        <w:t>complications</w:t>
      </w:r>
      <w:r w:rsidR="00F335B4" w:rsidRPr="00E44D56">
        <w:rPr>
          <w:rFonts w:ascii="Arial" w:hAnsi="Arial" w:cs="Arial"/>
          <w:bCs/>
          <w:color w:val="000000" w:themeColor="text1"/>
        </w:rPr>
        <w:t xml:space="preserve"> of the </w:t>
      </w:r>
      <w:r w:rsidR="009F6E88" w:rsidRPr="00E44D56">
        <w:rPr>
          <w:rFonts w:ascii="Arial" w:hAnsi="Arial" w:cs="Arial"/>
          <w:bCs/>
          <w:color w:val="000000" w:themeColor="text1"/>
        </w:rPr>
        <w:t xml:space="preserve">job </w:t>
      </w:r>
      <w:r w:rsidR="00F335B4" w:rsidRPr="00E44D56">
        <w:rPr>
          <w:rFonts w:ascii="Arial" w:hAnsi="Arial" w:cs="Arial"/>
          <w:bCs/>
          <w:color w:val="000000" w:themeColor="text1"/>
        </w:rPr>
        <w:t>application process</w:t>
      </w:r>
      <w:r w:rsidR="0052118D" w:rsidRPr="00E44D56">
        <w:rPr>
          <w:rFonts w:ascii="Arial" w:hAnsi="Arial" w:cs="Arial"/>
          <w:bCs/>
          <w:color w:val="000000" w:themeColor="text1"/>
        </w:rPr>
        <w:t xml:space="preserve"> (</w:t>
      </w:r>
      <w:proofErr w:type="spellStart"/>
      <w:r w:rsidR="009A0A83" w:rsidRPr="00E44D56">
        <w:rPr>
          <w:rFonts w:ascii="Arial" w:hAnsi="Arial" w:cs="Arial"/>
          <w:bCs/>
          <w:color w:val="000000" w:themeColor="text1"/>
        </w:rPr>
        <w:t>Kurter</w:t>
      </w:r>
      <w:proofErr w:type="spellEnd"/>
      <w:r w:rsidR="009A0A83" w:rsidRPr="00E44D56">
        <w:rPr>
          <w:rFonts w:ascii="Arial" w:hAnsi="Arial" w:cs="Arial"/>
          <w:bCs/>
          <w:color w:val="000000" w:themeColor="text1"/>
        </w:rPr>
        <w:t>,</w:t>
      </w:r>
      <w:r w:rsidR="002B389C" w:rsidRPr="00E44D56">
        <w:rPr>
          <w:rFonts w:ascii="Arial" w:hAnsi="Arial" w:cs="Arial"/>
          <w:bCs/>
          <w:color w:val="000000" w:themeColor="text1"/>
        </w:rPr>
        <w:t xml:space="preserve"> 2019</w:t>
      </w:r>
      <w:r w:rsidR="0052118D" w:rsidRPr="00E44D56">
        <w:rPr>
          <w:rFonts w:ascii="Arial" w:hAnsi="Arial" w:cs="Arial"/>
          <w:bCs/>
          <w:color w:val="000000" w:themeColor="text1"/>
        </w:rPr>
        <w:t>)</w:t>
      </w:r>
      <w:r w:rsidR="009F6E88" w:rsidRPr="00E44D56">
        <w:rPr>
          <w:rFonts w:ascii="Arial" w:hAnsi="Arial" w:cs="Arial"/>
          <w:bCs/>
          <w:color w:val="000000" w:themeColor="text1"/>
        </w:rPr>
        <w:t>. They also change their interview strategy.</w:t>
      </w:r>
      <w:r w:rsidR="00F335B4" w:rsidRPr="00E44D56">
        <w:rPr>
          <w:rFonts w:ascii="Arial" w:hAnsi="Arial" w:cs="Arial"/>
          <w:bCs/>
          <w:color w:val="000000" w:themeColor="text1"/>
        </w:rPr>
        <w:t xml:space="preserve"> </w:t>
      </w:r>
      <w:r w:rsidR="009F6E88" w:rsidRPr="00E44D56">
        <w:rPr>
          <w:rFonts w:ascii="Arial" w:hAnsi="Arial" w:cs="Arial"/>
          <w:bCs/>
          <w:color w:val="000000" w:themeColor="text1"/>
        </w:rPr>
        <w:t xml:space="preserve">They </w:t>
      </w:r>
      <w:r w:rsidR="00A6076A" w:rsidRPr="00E44D56">
        <w:rPr>
          <w:rFonts w:ascii="Arial" w:hAnsi="Arial" w:cs="Arial"/>
          <w:bCs/>
          <w:color w:val="000000" w:themeColor="text1"/>
        </w:rPr>
        <w:t xml:space="preserve">use </w:t>
      </w:r>
      <w:proofErr w:type="spellStart"/>
      <w:r w:rsidR="00A6076A" w:rsidRPr="00E44D56">
        <w:rPr>
          <w:rFonts w:ascii="Arial" w:hAnsi="Arial" w:cs="Arial"/>
          <w:bCs/>
          <w:color w:val="000000" w:themeColor="text1"/>
        </w:rPr>
        <w:t>HireVue</w:t>
      </w:r>
      <w:proofErr w:type="spellEnd"/>
      <w:r w:rsidR="00A6076A" w:rsidRPr="00E44D56">
        <w:rPr>
          <w:rFonts w:ascii="Arial" w:hAnsi="Arial" w:cs="Arial"/>
          <w:bCs/>
          <w:color w:val="000000" w:themeColor="text1"/>
        </w:rPr>
        <w:t>, which is a digital interview platform</w:t>
      </w:r>
      <w:r w:rsidR="00763C5B" w:rsidRPr="00E44D56">
        <w:rPr>
          <w:rFonts w:ascii="Arial" w:hAnsi="Arial" w:cs="Arial"/>
          <w:bCs/>
          <w:color w:val="000000" w:themeColor="text1"/>
        </w:rPr>
        <w:t xml:space="preserve">. Where </w:t>
      </w:r>
      <w:r w:rsidR="0028324B" w:rsidRPr="00E44D56">
        <w:rPr>
          <w:rFonts w:ascii="Arial" w:hAnsi="Arial" w:cs="Arial"/>
          <w:bCs/>
          <w:color w:val="000000" w:themeColor="text1"/>
        </w:rPr>
        <w:t xml:space="preserve">without a recruiter being </w:t>
      </w:r>
      <w:r w:rsidR="00632293" w:rsidRPr="00E44D56">
        <w:rPr>
          <w:rFonts w:ascii="Arial" w:hAnsi="Arial" w:cs="Arial"/>
          <w:bCs/>
          <w:color w:val="000000" w:themeColor="text1"/>
        </w:rPr>
        <w:t>present,</w:t>
      </w:r>
      <w:r w:rsidR="0028324B" w:rsidRPr="00E44D56">
        <w:rPr>
          <w:rFonts w:ascii="Arial" w:hAnsi="Arial" w:cs="Arial"/>
          <w:bCs/>
          <w:color w:val="000000" w:themeColor="text1"/>
        </w:rPr>
        <w:t xml:space="preserve"> </w:t>
      </w:r>
      <w:r w:rsidR="00763C5B" w:rsidRPr="00E44D56">
        <w:rPr>
          <w:rFonts w:ascii="Arial" w:hAnsi="Arial" w:cs="Arial"/>
          <w:bCs/>
          <w:color w:val="000000" w:themeColor="text1"/>
        </w:rPr>
        <w:t>the</w:t>
      </w:r>
      <w:r w:rsidR="0069333C" w:rsidRPr="00E44D56">
        <w:rPr>
          <w:rFonts w:ascii="Arial" w:hAnsi="Arial" w:cs="Arial"/>
          <w:bCs/>
          <w:color w:val="000000" w:themeColor="text1"/>
        </w:rPr>
        <w:t>y</w:t>
      </w:r>
      <w:r w:rsidR="00763C5B" w:rsidRPr="00E44D56">
        <w:rPr>
          <w:rFonts w:ascii="Arial" w:hAnsi="Arial" w:cs="Arial"/>
          <w:bCs/>
          <w:color w:val="000000" w:themeColor="text1"/>
        </w:rPr>
        <w:t xml:space="preserve"> interview mult</w:t>
      </w:r>
      <w:r w:rsidR="00D1343D" w:rsidRPr="00E44D56">
        <w:rPr>
          <w:rFonts w:ascii="Arial" w:hAnsi="Arial" w:cs="Arial"/>
          <w:bCs/>
          <w:color w:val="000000" w:themeColor="text1"/>
        </w:rPr>
        <w:t xml:space="preserve">iple candidates </w:t>
      </w:r>
      <w:r w:rsidR="0069333C" w:rsidRPr="00E44D56">
        <w:rPr>
          <w:rFonts w:ascii="Arial" w:hAnsi="Arial" w:cs="Arial"/>
          <w:bCs/>
          <w:color w:val="000000" w:themeColor="text1"/>
        </w:rPr>
        <w:t>at on</w:t>
      </w:r>
      <w:r w:rsidR="001D08F6" w:rsidRPr="00E44D56">
        <w:rPr>
          <w:rFonts w:ascii="Arial" w:hAnsi="Arial" w:cs="Arial"/>
          <w:bCs/>
          <w:color w:val="000000" w:themeColor="text1"/>
        </w:rPr>
        <w:t>e go</w:t>
      </w:r>
      <w:r w:rsidR="008E2B1E" w:rsidRPr="00E44D56">
        <w:rPr>
          <w:rFonts w:ascii="Arial" w:hAnsi="Arial" w:cs="Arial"/>
          <w:bCs/>
          <w:color w:val="000000" w:themeColor="text1"/>
        </w:rPr>
        <w:t>.</w:t>
      </w:r>
      <w:r w:rsidR="00E16A0A" w:rsidRPr="00E44D56">
        <w:rPr>
          <w:rFonts w:ascii="Arial" w:hAnsi="Arial" w:cs="Arial"/>
          <w:bCs/>
          <w:color w:val="000000" w:themeColor="text1"/>
        </w:rPr>
        <w:t xml:space="preserve"> Subsequently</w:t>
      </w:r>
      <w:r w:rsidR="0046053E" w:rsidRPr="00E44D56">
        <w:rPr>
          <w:rFonts w:ascii="Arial" w:hAnsi="Arial" w:cs="Arial"/>
          <w:bCs/>
          <w:color w:val="000000" w:themeColor="text1"/>
        </w:rPr>
        <w:t xml:space="preserve"> </w:t>
      </w:r>
      <w:r w:rsidR="00E031AE" w:rsidRPr="00E44D56">
        <w:rPr>
          <w:rFonts w:ascii="Arial" w:hAnsi="Arial" w:cs="Arial"/>
          <w:bCs/>
          <w:color w:val="000000" w:themeColor="text1"/>
        </w:rPr>
        <w:t xml:space="preserve">they can review the video </w:t>
      </w:r>
      <w:r w:rsidR="00632293" w:rsidRPr="00E44D56">
        <w:rPr>
          <w:rFonts w:ascii="Arial" w:hAnsi="Arial" w:cs="Arial"/>
          <w:bCs/>
          <w:color w:val="000000" w:themeColor="text1"/>
        </w:rPr>
        <w:t xml:space="preserve">from the start </w:t>
      </w:r>
      <w:r w:rsidR="00E031AE" w:rsidRPr="00E44D56">
        <w:rPr>
          <w:rFonts w:ascii="Arial" w:hAnsi="Arial" w:cs="Arial"/>
          <w:bCs/>
          <w:color w:val="000000" w:themeColor="text1"/>
        </w:rPr>
        <w:t xml:space="preserve">and </w:t>
      </w:r>
      <w:r w:rsidR="003C3ED7" w:rsidRPr="00E44D56">
        <w:rPr>
          <w:rFonts w:ascii="Arial" w:hAnsi="Arial" w:cs="Arial"/>
          <w:bCs/>
          <w:color w:val="000000" w:themeColor="text1"/>
        </w:rPr>
        <w:t>decide</w:t>
      </w:r>
      <w:r w:rsidR="0046053E" w:rsidRPr="00E44D56">
        <w:rPr>
          <w:rFonts w:ascii="Arial" w:hAnsi="Arial" w:cs="Arial"/>
          <w:bCs/>
          <w:color w:val="000000" w:themeColor="text1"/>
        </w:rPr>
        <w:t xml:space="preserve"> if the </w:t>
      </w:r>
      <w:r w:rsidR="003C3ED7" w:rsidRPr="00E44D56">
        <w:rPr>
          <w:rFonts w:ascii="Arial" w:hAnsi="Arial" w:cs="Arial"/>
          <w:bCs/>
          <w:color w:val="000000" w:themeColor="text1"/>
        </w:rPr>
        <w:t>applicant</w:t>
      </w:r>
      <w:r w:rsidR="0046053E" w:rsidRPr="00E44D56">
        <w:rPr>
          <w:rFonts w:ascii="Arial" w:hAnsi="Arial" w:cs="Arial"/>
          <w:bCs/>
          <w:color w:val="000000" w:themeColor="text1"/>
        </w:rPr>
        <w:t xml:space="preserve"> would be </w:t>
      </w:r>
      <w:r w:rsidR="007F3DED" w:rsidRPr="00E44D56">
        <w:rPr>
          <w:rFonts w:ascii="Arial" w:hAnsi="Arial" w:cs="Arial"/>
          <w:bCs/>
          <w:color w:val="000000" w:themeColor="text1"/>
        </w:rPr>
        <w:t xml:space="preserve">suitable </w:t>
      </w:r>
      <w:r w:rsidR="0046053E" w:rsidRPr="00E44D56">
        <w:rPr>
          <w:rFonts w:ascii="Arial" w:hAnsi="Arial" w:cs="Arial"/>
          <w:bCs/>
          <w:color w:val="000000" w:themeColor="text1"/>
        </w:rPr>
        <w:t>or not</w:t>
      </w:r>
      <w:r w:rsidR="00E031AE" w:rsidRPr="00E44D56">
        <w:rPr>
          <w:rFonts w:ascii="Arial" w:hAnsi="Arial" w:cs="Arial"/>
          <w:bCs/>
          <w:color w:val="000000" w:themeColor="text1"/>
        </w:rPr>
        <w:t>.</w:t>
      </w:r>
      <w:r w:rsidR="0046053E" w:rsidRPr="00E44D56">
        <w:rPr>
          <w:rFonts w:ascii="Arial" w:hAnsi="Arial" w:cs="Arial"/>
          <w:bCs/>
          <w:color w:val="000000" w:themeColor="text1"/>
        </w:rPr>
        <w:t xml:space="preserve"> </w:t>
      </w:r>
      <w:r w:rsidR="002440DE" w:rsidRPr="00E44D56">
        <w:rPr>
          <w:rFonts w:ascii="Arial" w:hAnsi="Arial" w:cs="Arial"/>
          <w:bCs/>
          <w:color w:val="000000" w:themeColor="text1"/>
        </w:rPr>
        <w:t>Thus</w:t>
      </w:r>
      <w:r w:rsidR="00491B2D" w:rsidRPr="00E44D56">
        <w:rPr>
          <w:rFonts w:ascii="Arial" w:hAnsi="Arial" w:cs="Arial"/>
          <w:bCs/>
          <w:color w:val="000000" w:themeColor="text1"/>
        </w:rPr>
        <w:t xml:space="preserve">, </w:t>
      </w:r>
      <w:r w:rsidR="0046053E" w:rsidRPr="00E44D56">
        <w:rPr>
          <w:rFonts w:ascii="Arial" w:hAnsi="Arial" w:cs="Arial"/>
          <w:bCs/>
          <w:color w:val="000000" w:themeColor="text1"/>
        </w:rPr>
        <w:t xml:space="preserve">Hilton’s </w:t>
      </w:r>
      <w:r w:rsidR="006B620E" w:rsidRPr="00E44D56">
        <w:rPr>
          <w:rFonts w:ascii="Arial" w:hAnsi="Arial" w:cs="Arial"/>
          <w:bCs/>
          <w:color w:val="000000" w:themeColor="text1"/>
        </w:rPr>
        <w:t>time-to-hire process</w:t>
      </w:r>
      <w:r w:rsidR="006B620E" w:rsidRPr="00E44D56">
        <w:rPr>
          <w:rFonts w:ascii="Arial" w:hAnsi="Arial" w:cs="Arial"/>
          <w:bCs/>
          <w:color w:val="000000" w:themeColor="text1"/>
        </w:rPr>
        <w:t xml:space="preserve"> came down to </w:t>
      </w:r>
      <w:r w:rsidR="007C2917" w:rsidRPr="00E44D56">
        <w:rPr>
          <w:rFonts w:ascii="Arial" w:hAnsi="Arial" w:cs="Arial"/>
          <w:bCs/>
          <w:color w:val="000000" w:themeColor="text1"/>
        </w:rPr>
        <w:t xml:space="preserve">five days instead of </w:t>
      </w:r>
      <w:r w:rsidR="00491B2D" w:rsidRPr="00E44D56">
        <w:rPr>
          <w:rFonts w:ascii="Arial" w:hAnsi="Arial" w:cs="Arial"/>
          <w:bCs/>
          <w:color w:val="000000" w:themeColor="text1"/>
        </w:rPr>
        <w:t>45-day</w:t>
      </w:r>
      <w:r w:rsidR="007C2917" w:rsidRPr="00E44D56">
        <w:rPr>
          <w:rFonts w:ascii="Arial" w:hAnsi="Arial" w:cs="Arial"/>
          <w:bCs/>
          <w:color w:val="000000" w:themeColor="text1"/>
        </w:rPr>
        <w:t xml:space="preserve"> </w:t>
      </w:r>
      <w:r w:rsidR="00C85D6B" w:rsidRPr="00E44D56">
        <w:rPr>
          <w:rFonts w:ascii="Arial" w:hAnsi="Arial" w:cs="Arial"/>
          <w:bCs/>
          <w:color w:val="000000" w:themeColor="text1"/>
        </w:rPr>
        <w:t>(Hilton, 2023)</w:t>
      </w:r>
      <w:r w:rsidR="0046053E" w:rsidRPr="00E44D56">
        <w:rPr>
          <w:rFonts w:ascii="Arial" w:hAnsi="Arial" w:cs="Arial"/>
          <w:bCs/>
          <w:color w:val="000000" w:themeColor="text1"/>
        </w:rPr>
        <w:t>.</w:t>
      </w:r>
    </w:p>
    <w:p w14:paraId="37470343" w14:textId="50DD634E" w:rsidR="00BC6B9F" w:rsidRPr="00E44D56" w:rsidRDefault="00337C28" w:rsidP="00E44D5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>David MacLeod and Nita Clarke’s</w:t>
      </w:r>
      <w:r w:rsidR="005D0D9E" w:rsidRPr="00E44D56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D0D9E" w:rsidRPr="00E44D56">
        <w:rPr>
          <w:rFonts w:ascii="Arial" w:hAnsi="Arial" w:cs="Arial"/>
          <w:color w:val="000000" w:themeColor="text1"/>
          <w:shd w:val="clear" w:color="auto" w:fill="FFFFFF"/>
        </w:rPr>
        <w:t>i</w:t>
      </w:r>
      <w:r w:rsidR="003F7C70" w:rsidRPr="00E44D56">
        <w:rPr>
          <w:rFonts w:ascii="Arial" w:hAnsi="Arial" w:cs="Arial"/>
          <w:color w:val="000000" w:themeColor="text1"/>
          <w:shd w:val="clear" w:color="auto" w:fill="FFFFFF"/>
        </w:rPr>
        <w:t xml:space="preserve">n the publication of the UK government-commissioned Engaging for Success report, </w:t>
      </w:r>
      <w:r w:rsidR="00B87262" w:rsidRPr="00E44D56">
        <w:rPr>
          <w:rFonts w:ascii="Arial" w:hAnsi="Arial" w:cs="Arial"/>
          <w:color w:val="000000" w:themeColor="text1"/>
          <w:shd w:val="clear" w:color="auto" w:fill="FFFFFF"/>
        </w:rPr>
        <w:t>show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>ed</w:t>
      </w:r>
      <w:r w:rsidR="00B87262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C356E" w:rsidRPr="00E44D56">
        <w:rPr>
          <w:rFonts w:ascii="Arial" w:hAnsi="Arial" w:cs="Arial"/>
          <w:color w:val="000000" w:themeColor="text1"/>
          <w:shd w:val="clear" w:color="auto" w:fill="FFFFFF"/>
        </w:rPr>
        <w:t xml:space="preserve">positive </w:t>
      </w:r>
      <w:r w:rsidR="00012020" w:rsidRPr="00E44D56">
        <w:rPr>
          <w:rFonts w:ascii="Arial" w:hAnsi="Arial" w:cs="Arial"/>
          <w:color w:val="000000" w:themeColor="text1"/>
          <w:shd w:val="clear" w:color="auto" w:fill="FFFFFF"/>
        </w:rPr>
        <w:t>correspondence</w:t>
      </w:r>
      <w:r w:rsidR="004C356E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between an engaged </w:t>
      </w:r>
      <w:r w:rsidR="00AA0D94" w:rsidRPr="00E44D56">
        <w:rPr>
          <w:rFonts w:ascii="Arial" w:hAnsi="Arial" w:cs="Arial"/>
          <w:color w:val="000000" w:themeColor="text1"/>
          <w:shd w:val="clear" w:color="auto" w:fill="FFFFFF"/>
        </w:rPr>
        <w:t>workforce and improved performance</w:t>
      </w:r>
      <w:r w:rsidR="00F51C70" w:rsidRPr="00E44D56">
        <w:rPr>
          <w:rFonts w:ascii="Arial" w:hAnsi="Arial" w:cs="Arial"/>
          <w:color w:val="000000" w:themeColor="text1"/>
          <w:shd w:val="clear" w:color="auto" w:fill="FFFFFF"/>
        </w:rPr>
        <w:t xml:space="preserve">, and </w:t>
      </w:r>
      <w:r w:rsidR="000F2BF1" w:rsidRPr="00E44D56">
        <w:rPr>
          <w:rFonts w:ascii="Arial" w:hAnsi="Arial" w:cs="Arial"/>
          <w:color w:val="000000" w:themeColor="text1"/>
          <w:shd w:val="clear" w:color="auto" w:fill="FFFFFF"/>
        </w:rPr>
        <w:t>the four common factors</w:t>
      </w:r>
      <w:r w:rsidR="00BD628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such as</w:t>
      </w:r>
      <w:r w:rsidR="00E41CDE" w:rsidRPr="00E44D56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BD628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strategic narrative (provided by a visible, empowering leadership), engaging managers, employee voice and organisational integrity</w:t>
      </w:r>
      <w:r w:rsidR="00E41CDE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underpinned effective employee engagement</w:t>
      </w:r>
      <w:r w:rsidR="00002C4B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E4D2F" w:rsidRPr="00E44D56">
        <w:rPr>
          <w:rFonts w:ascii="Arial" w:hAnsi="Arial" w:cs="Arial"/>
          <w:color w:val="000000" w:themeColor="text1"/>
          <w:shd w:val="clear" w:color="auto" w:fill="FFFFFF"/>
        </w:rPr>
        <w:t>(</w:t>
      </w:r>
      <w:r w:rsidR="00BF121B" w:rsidRPr="00E44D56">
        <w:rPr>
          <w:rFonts w:ascii="Arial" w:hAnsi="Arial" w:cs="Arial"/>
          <w:color w:val="000000" w:themeColor="text1"/>
          <w:shd w:val="clear" w:color="auto" w:fill="FFFFFF"/>
        </w:rPr>
        <w:t>Warren</w:t>
      </w:r>
      <w:r w:rsidR="007E4D2F" w:rsidRPr="00E44D56">
        <w:rPr>
          <w:rFonts w:ascii="Arial" w:hAnsi="Arial" w:cs="Arial"/>
          <w:color w:val="000000" w:themeColor="text1"/>
          <w:shd w:val="clear" w:color="auto" w:fill="FFFFFF"/>
        </w:rPr>
        <w:t>, 2017)</w:t>
      </w:r>
      <w:r w:rsidR="00002C4B" w:rsidRPr="00E44D56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AC273F" w:rsidRPr="00E44D56">
        <w:rPr>
          <w:rFonts w:ascii="Arial" w:hAnsi="Arial" w:cs="Arial"/>
          <w:bCs/>
          <w:color w:val="000000" w:themeColor="text1"/>
        </w:rPr>
        <w:t xml:space="preserve">In </w:t>
      </w:r>
      <w:r w:rsidR="002721AF" w:rsidRPr="00E44D56">
        <w:rPr>
          <w:rFonts w:ascii="Arial" w:hAnsi="Arial" w:cs="Arial"/>
          <w:bCs/>
          <w:color w:val="000000" w:themeColor="text1"/>
        </w:rPr>
        <w:t>Wyndham hotels group t</w:t>
      </w:r>
      <w:r w:rsidR="00A5138A" w:rsidRPr="00E44D56">
        <w:rPr>
          <w:rFonts w:ascii="Arial" w:hAnsi="Arial" w:cs="Arial"/>
          <w:bCs/>
          <w:color w:val="000000" w:themeColor="text1"/>
        </w:rPr>
        <w:t xml:space="preserve">hey </w:t>
      </w:r>
      <w:r w:rsidR="0000183A" w:rsidRPr="00E44D56">
        <w:rPr>
          <w:rFonts w:ascii="Arial" w:hAnsi="Arial" w:cs="Arial"/>
          <w:bCs/>
          <w:color w:val="000000" w:themeColor="text1"/>
        </w:rPr>
        <w:t>welcome</w:t>
      </w:r>
      <w:r w:rsidR="00D006F2" w:rsidRPr="00E44D56">
        <w:rPr>
          <w:rFonts w:ascii="Arial" w:hAnsi="Arial" w:cs="Arial"/>
          <w:bCs/>
          <w:color w:val="000000" w:themeColor="text1"/>
        </w:rPr>
        <w:t xml:space="preserve"> new employee with </w:t>
      </w:r>
      <w:r w:rsidR="00F0257D" w:rsidRPr="00E44D56">
        <w:rPr>
          <w:rFonts w:ascii="Arial" w:hAnsi="Arial" w:cs="Arial"/>
          <w:bCs/>
          <w:color w:val="000000" w:themeColor="text1"/>
        </w:rPr>
        <w:t>an</w:t>
      </w:r>
      <w:r w:rsidR="00D006F2" w:rsidRPr="00E44D56">
        <w:rPr>
          <w:rFonts w:ascii="Arial" w:hAnsi="Arial" w:cs="Arial"/>
          <w:bCs/>
          <w:color w:val="000000" w:themeColor="text1"/>
        </w:rPr>
        <w:t xml:space="preserve"> </w:t>
      </w:r>
      <w:r w:rsidR="0064132F" w:rsidRPr="00E44D56">
        <w:rPr>
          <w:rFonts w:ascii="Arial" w:hAnsi="Arial" w:cs="Arial"/>
          <w:bCs/>
          <w:color w:val="000000" w:themeColor="text1"/>
        </w:rPr>
        <w:t>onboarding programme</w:t>
      </w:r>
      <w:r w:rsidR="001C10F8" w:rsidRPr="00E44D56">
        <w:rPr>
          <w:rFonts w:ascii="Arial" w:hAnsi="Arial" w:cs="Arial"/>
          <w:bCs/>
          <w:color w:val="000000" w:themeColor="text1"/>
        </w:rPr>
        <w:t>.</w:t>
      </w:r>
      <w:r w:rsidR="0064132F" w:rsidRPr="00E44D56">
        <w:rPr>
          <w:rFonts w:ascii="Arial" w:hAnsi="Arial" w:cs="Arial"/>
          <w:bCs/>
          <w:color w:val="000000" w:themeColor="text1"/>
        </w:rPr>
        <w:t xml:space="preserve"> </w:t>
      </w:r>
      <w:r w:rsidR="00A97D6B" w:rsidRPr="00E44D56">
        <w:rPr>
          <w:rFonts w:ascii="Arial" w:hAnsi="Arial" w:cs="Arial"/>
          <w:bCs/>
          <w:color w:val="000000" w:themeColor="text1"/>
        </w:rPr>
        <w:t>B</w:t>
      </w:r>
      <w:r w:rsidR="00D725BF" w:rsidRPr="00E44D56">
        <w:rPr>
          <w:rFonts w:ascii="Arial" w:hAnsi="Arial" w:cs="Arial"/>
          <w:bCs/>
          <w:color w:val="000000" w:themeColor="text1"/>
        </w:rPr>
        <w:t>randed induction presentation and speaker notes, HR and line manager</w:t>
      </w:r>
      <w:r w:rsidR="007C39E2" w:rsidRPr="00E44D56">
        <w:rPr>
          <w:rFonts w:ascii="Arial" w:hAnsi="Arial" w:cs="Arial"/>
          <w:bCs/>
          <w:color w:val="000000" w:themeColor="text1"/>
        </w:rPr>
        <w:t xml:space="preserve"> new starter </w:t>
      </w:r>
      <w:r w:rsidR="00E379AE" w:rsidRPr="00E44D56">
        <w:rPr>
          <w:rFonts w:ascii="Arial" w:hAnsi="Arial" w:cs="Arial"/>
          <w:bCs/>
          <w:color w:val="000000" w:themeColor="text1"/>
        </w:rPr>
        <w:t>checklist,</w:t>
      </w:r>
      <w:r w:rsidR="007C39E2" w:rsidRPr="00E44D56">
        <w:rPr>
          <w:rFonts w:ascii="Arial" w:hAnsi="Arial" w:cs="Arial"/>
          <w:bCs/>
          <w:color w:val="000000" w:themeColor="text1"/>
        </w:rPr>
        <w:t xml:space="preserve"> pre-</w:t>
      </w:r>
      <w:r w:rsidR="007C39E2" w:rsidRPr="00E44D56">
        <w:rPr>
          <w:rFonts w:ascii="Arial" w:hAnsi="Arial" w:cs="Arial"/>
          <w:bCs/>
          <w:color w:val="000000" w:themeColor="text1"/>
        </w:rPr>
        <w:lastRenderedPageBreak/>
        <w:t>boa</w:t>
      </w:r>
      <w:r w:rsidR="00BA5B02" w:rsidRPr="00E44D56">
        <w:rPr>
          <w:rFonts w:ascii="Arial" w:hAnsi="Arial" w:cs="Arial"/>
          <w:bCs/>
          <w:color w:val="000000" w:themeColor="text1"/>
        </w:rPr>
        <w:t>r</w:t>
      </w:r>
      <w:r w:rsidR="007C39E2" w:rsidRPr="00E44D56">
        <w:rPr>
          <w:rFonts w:ascii="Arial" w:hAnsi="Arial" w:cs="Arial"/>
          <w:bCs/>
          <w:color w:val="000000" w:themeColor="text1"/>
        </w:rPr>
        <w:t>ding and on-boarding checklist</w:t>
      </w:r>
      <w:r w:rsidR="00AF3202" w:rsidRPr="00E44D56">
        <w:rPr>
          <w:rFonts w:ascii="Arial" w:hAnsi="Arial" w:cs="Arial"/>
          <w:bCs/>
          <w:color w:val="000000" w:themeColor="text1"/>
        </w:rPr>
        <w:t xml:space="preserve">, </w:t>
      </w:r>
      <w:r w:rsidR="006617D7" w:rsidRPr="00E44D56">
        <w:rPr>
          <w:rFonts w:ascii="Arial" w:hAnsi="Arial" w:cs="Arial"/>
          <w:bCs/>
          <w:color w:val="000000" w:themeColor="text1"/>
        </w:rPr>
        <w:t>employee</w:t>
      </w:r>
      <w:r w:rsidR="00AF3202" w:rsidRPr="00E44D56">
        <w:rPr>
          <w:rFonts w:ascii="Arial" w:hAnsi="Arial" w:cs="Arial"/>
          <w:bCs/>
          <w:color w:val="000000" w:themeColor="text1"/>
        </w:rPr>
        <w:t xml:space="preserve"> </w:t>
      </w:r>
      <w:r w:rsidR="00345DE5" w:rsidRPr="00E44D56">
        <w:rPr>
          <w:rFonts w:ascii="Arial" w:hAnsi="Arial" w:cs="Arial"/>
          <w:bCs/>
          <w:color w:val="000000" w:themeColor="text1"/>
        </w:rPr>
        <w:t>handbook, Buddy</w:t>
      </w:r>
      <w:r w:rsidR="00AF3202" w:rsidRPr="00E44D56">
        <w:rPr>
          <w:rFonts w:ascii="Arial" w:hAnsi="Arial" w:cs="Arial"/>
          <w:color w:val="000000" w:themeColor="text1"/>
        </w:rPr>
        <w:t xml:space="preserve"> Programme &amp; Checklist</w:t>
      </w:r>
      <w:r w:rsidR="00BC4577" w:rsidRPr="00E44D56">
        <w:rPr>
          <w:rFonts w:ascii="Arial" w:hAnsi="Arial" w:cs="Arial"/>
          <w:color w:val="000000" w:themeColor="text1"/>
        </w:rPr>
        <w:t xml:space="preserve">, </w:t>
      </w:r>
      <w:r w:rsidR="00AF3202" w:rsidRPr="00E44D56">
        <w:rPr>
          <w:rFonts w:ascii="Arial" w:hAnsi="Arial" w:cs="Arial"/>
          <w:color w:val="000000" w:themeColor="text1"/>
        </w:rPr>
        <w:t>Probationary templates</w:t>
      </w:r>
      <w:r w:rsidR="00BC4577" w:rsidRPr="00E44D56">
        <w:rPr>
          <w:rFonts w:ascii="Arial" w:hAnsi="Arial" w:cs="Arial"/>
          <w:color w:val="000000" w:themeColor="text1"/>
        </w:rPr>
        <w:t xml:space="preserve">, </w:t>
      </w:r>
      <w:r w:rsidR="00AF3202" w:rsidRPr="00E44D56">
        <w:rPr>
          <w:rFonts w:ascii="Arial" w:hAnsi="Arial" w:cs="Arial"/>
          <w:color w:val="000000" w:themeColor="text1"/>
        </w:rPr>
        <w:t>Development Plan templates</w:t>
      </w:r>
      <w:r w:rsidR="00BC4577" w:rsidRPr="00E44D56">
        <w:rPr>
          <w:rFonts w:ascii="Arial" w:hAnsi="Arial" w:cs="Arial"/>
          <w:color w:val="000000" w:themeColor="text1"/>
        </w:rPr>
        <w:t xml:space="preserve">, </w:t>
      </w:r>
      <w:r w:rsidR="00AF3202" w:rsidRPr="00E44D56">
        <w:rPr>
          <w:rFonts w:ascii="Arial" w:hAnsi="Arial" w:cs="Arial"/>
          <w:color w:val="000000" w:themeColor="text1"/>
        </w:rPr>
        <w:t>Job Chat Template</w:t>
      </w:r>
      <w:r w:rsidR="001C10F8" w:rsidRPr="00E44D56">
        <w:rPr>
          <w:rFonts w:ascii="Arial" w:hAnsi="Arial" w:cs="Arial"/>
          <w:color w:val="000000" w:themeColor="text1"/>
        </w:rPr>
        <w:t xml:space="preserve"> all these are included to the </w:t>
      </w:r>
      <w:r w:rsidR="00A97D6B" w:rsidRPr="00E44D56">
        <w:rPr>
          <w:rFonts w:ascii="Arial" w:hAnsi="Arial" w:cs="Arial"/>
          <w:color w:val="000000" w:themeColor="text1"/>
        </w:rPr>
        <w:t>program</w:t>
      </w:r>
      <w:r w:rsidR="008529CD" w:rsidRPr="00E44D56">
        <w:rPr>
          <w:rFonts w:ascii="Arial" w:hAnsi="Arial" w:cs="Arial"/>
          <w:color w:val="000000" w:themeColor="text1"/>
        </w:rPr>
        <w:t xml:space="preserve">. </w:t>
      </w:r>
      <w:r w:rsidR="008529CD" w:rsidRPr="00E44D56">
        <w:rPr>
          <w:rFonts w:ascii="Arial" w:hAnsi="Arial" w:cs="Arial"/>
          <w:bCs/>
          <w:color w:val="000000" w:themeColor="text1"/>
        </w:rPr>
        <w:t>(Wyndham Hotel and Resorts, 2022)</w:t>
      </w:r>
      <w:r w:rsidR="00D632BC" w:rsidRPr="00E44D56">
        <w:rPr>
          <w:rFonts w:ascii="Arial" w:hAnsi="Arial" w:cs="Arial"/>
          <w:bCs/>
          <w:color w:val="000000" w:themeColor="text1"/>
        </w:rPr>
        <w:t>.</w:t>
      </w:r>
      <w:r w:rsidR="00E379AE" w:rsidRPr="00E44D56">
        <w:rPr>
          <w:rFonts w:ascii="Arial" w:hAnsi="Arial" w:cs="Arial"/>
          <w:bCs/>
          <w:color w:val="000000" w:themeColor="text1"/>
        </w:rPr>
        <w:t xml:space="preserve"> </w:t>
      </w:r>
      <w:r w:rsidR="00FA7FC5" w:rsidRPr="00E44D56">
        <w:rPr>
          <w:rFonts w:ascii="Arial" w:hAnsi="Arial" w:cs="Arial"/>
          <w:bCs/>
          <w:color w:val="000000" w:themeColor="text1"/>
        </w:rPr>
        <w:t xml:space="preserve">While </w:t>
      </w:r>
      <w:r w:rsidR="00B04D3A" w:rsidRPr="00E44D56">
        <w:rPr>
          <w:rFonts w:ascii="Arial" w:hAnsi="Arial" w:cs="Arial"/>
          <w:bCs/>
          <w:color w:val="000000" w:themeColor="text1"/>
        </w:rPr>
        <w:t>Ritz-Carlton</w:t>
      </w:r>
      <w:r w:rsidR="00270D79" w:rsidRPr="00E44D56">
        <w:rPr>
          <w:rFonts w:ascii="Arial" w:hAnsi="Arial" w:cs="Arial"/>
          <w:bCs/>
          <w:color w:val="000000" w:themeColor="text1"/>
        </w:rPr>
        <w:t xml:space="preserve"> </w:t>
      </w:r>
      <w:r w:rsidR="00E97A02" w:rsidRPr="00E44D56">
        <w:rPr>
          <w:rFonts w:ascii="Arial" w:hAnsi="Arial" w:cs="Arial"/>
          <w:bCs/>
          <w:color w:val="000000" w:themeColor="text1"/>
        </w:rPr>
        <w:t>referred their e</w:t>
      </w:r>
      <w:r w:rsidR="00935665" w:rsidRPr="00E44D56">
        <w:rPr>
          <w:rFonts w:ascii="Arial" w:hAnsi="Arial" w:cs="Arial"/>
          <w:bCs/>
          <w:color w:val="000000" w:themeColor="text1"/>
        </w:rPr>
        <w:t xml:space="preserve">mployee </w:t>
      </w:r>
      <w:r w:rsidR="00B04D3A" w:rsidRPr="00E44D56">
        <w:rPr>
          <w:rFonts w:ascii="Arial" w:hAnsi="Arial" w:cs="Arial"/>
          <w:bCs/>
          <w:color w:val="000000" w:themeColor="text1"/>
        </w:rPr>
        <w:t xml:space="preserve">as </w:t>
      </w:r>
      <w:r w:rsidR="004A1B07" w:rsidRPr="00E44D56">
        <w:rPr>
          <w:rFonts w:ascii="Arial" w:hAnsi="Arial" w:cs="Arial"/>
          <w:bCs/>
          <w:color w:val="000000" w:themeColor="text1"/>
        </w:rPr>
        <w:t>Ladies and Gentlemen</w:t>
      </w:r>
      <w:r w:rsidR="00935665" w:rsidRPr="00E44D56">
        <w:rPr>
          <w:rFonts w:ascii="Arial" w:hAnsi="Arial" w:cs="Arial"/>
          <w:bCs/>
          <w:color w:val="000000" w:themeColor="text1"/>
        </w:rPr>
        <w:t xml:space="preserve"> to empower</w:t>
      </w:r>
      <w:r w:rsidR="008A41D3" w:rsidRPr="00E44D56">
        <w:rPr>
          <w:rFonts w:ascii="Arial" w:hAnsi="Arial" w:cs="Arial"/>
          <w:bCs/>
          <w:color w:val="000000" w:themeColor="text1"/>
        </w:rPr>
        <w:t xml:space="preserve"> the</w:t>
      </w:r>
      <w:r w:rsidR="0052398A" w:rsidRPr="00E44D56">
        <w:rPr>
          <w:rFonts w:ascii="Arial" w:hAnsi="Arial" w:cs="Arial"/>
          <w:bCs/>
          <w:color w:val="000000" w:themeColor="text1"/>
        </w:rPr>
        <w:t>m</w:t>
      </w:r>
      <w:r w:rsidR="009D156C" w:rsidRPr="00E44D56">
        <w:rPr>
          <w:rFonts w:ascii="Arial" w:hAnsi="Arial" w:cs="Arial"/>
          <w:bCs/>
          <w:color w:val="000000" w:themeColor="text1"/>
        </w:rPr>
        <w:t xml:space="preserve">, which </w:t>
      </w:r>
      <w:r w:rsidR="008D5D7E" w:rsidRPr="00E44D56">
        <w:rPr>
          <w:rFonts w:ascii="Arial" w:hAnsi="Arial" w:cs="Arial"/>
          <w:bCs/>
          <w:color w:val="000000" w:themeColor="text1"/>
        </w:rPr>
        <w:t xml:space="preserve">make them feel inspired, </w:t>
      </w:r>
      <w:r w:rsidR="00345DE5" w:rsidRPr="00E44D56">
        <w:rPr>
          <w:rFonts w:ascii="Arial" w:hAnsi="Arial" w:cs="Arial"/>
          <w:bCs/>
          <w:color w:val="000000" w:themeColor="text1"/>
        </w:rPr>
        <w:t>passionate,</w:t>
      </w:r>
      <w:r w:rsidR="00377902" w:rsidRPr="00E44D56">
        <w:rPr>
          <w:rFonts w:ascii="Arial" w:hAnsi="Arial" w:cs="Arial"/>
          <w:bCs/>
          <w:color w:val="000000" w:themeColor="text1"/>
        </w:rPr>
        <w:t xml:space="preserve"> and driven. </w:t>
      </w:r>
      <w:r w:rsidR="00377902" w:rsidRPr="00E44D56">
        <w:rPr>
          <w:rFonts w:ascii="Arial" w:hAnsi="Arial" w:cs="Arial"/>
        </w:rPr>
        <w:t>Therefore</w:t>
      </w:r>
      <w:r w:rsidR="00377902" w:rsidRPr="00E44D56">
        <w:rPr>
          <w:rFonts w:ascii="Arial" w:hAnsi="Arial" w:cs="Arial"/>
          <w:bCs/>
          <w:color w:val="000000" w:themeColor="text1"/>
        </w:rPr>
        <w:t xml:space="preserve">, their employee </w:t>
      </w:r>
      <w:r w:rsidR="00326E43" w:rsidRPr="00E44D56">
        <w:rPr>
          <w:rFonts w:ascii="Arial" w:hAnsi="Arial" w:cs="Arial"/>
          <w:bCs/>
          <w:color w:val="000000" w:themeColor="text1"/>
        </w:rPr>
        <w:t xml:space="preserve">engaged emotionally and goes above and beyond to </w:t>
      </w:r>
      <w:r w:rsidR="00B20430" w:rsidRPr="00E44D56">
        <w:rPr>
          <w:rFonts w:ascii="Arial" w:hAnsi="Arial" w:cs="Arial"/>
          <w:bCs/>
          <w:color w:val="000000" w:themeColor="text1"/>
        </w:rPr>
        <w:t>their jobs.</w:t>
      </w:r>
      <w:r w:rsidR="002E7813" w:rsidRPr="00E44D56">
        <w:rPr>
          <w:rFonts w:ascii="Arial" w:hAnsi="Arial" w:cs="Arial"/>
          <w:bCs/>
          <w:color w:val="000000" w:themeColor="text1"/>
        </w:rPr>
        <w:t xml:space="preserve"> (Hoffman, 2018)</w:t>
      </w:r>
    </w:p>
    <w:p w14:paraId="3922E110" w14:textId="76D37542" w:rsidR="00A201B5" w:rsidRPr="00E44D56" w:rsidRDefault="00D52AC8" w:rsidP="00E44D56">
      <w:pPr>
        <w:spacing w:line="360" w:lineRule="auto"/>
        <w:jc w:val="both"/>
        <w:rPr>
          <w:rFonts w:ascii="Arial" w:hAnsi="Arial" w:cs="Arial"/>
          <w:color w:val="333333"/>
          <w:shd w:val="clear" w:color="auto" w:fill="FCFCFC"/>
        </w:rPr>
      </w:pPr>
      <w:r w:rsidRPr="00E44D56">
        <w:rPr>
          <w:rFonts w:ascii="Arial" w:hAnsi="Arial" w:cs="Arial"/>
          <w:bCs/>
          <w:color w:val="000000" w:themeColor="text1"/>
        </w:rPr>
        <w:t xml:space="preserve">On the other </w:t>
      </w:r>
      <w:r w:rsidR="003774F1" w:rsidRPr="00E44D56">
        <w:rPr>
          <w:rFonts w:ascii="Arial" w:hAnsi="Arial" w:cs="Arial"/>
          <w:bCs/>
          <w:color w:val="000000" w:themeColor="text1"/>
        </w:rPr>
        <w:t>hand,</w:t>
      </w:r>
      <w:r w:rsidRPr="00E44D56">
        <w:rPr>
          <w:rFonts w:ascii="Arial" w:hAnsi="Arial" w:cs="Arial"/>
          <w:bCs/>
          <w:color w:val="000000" w:themeColor="text1"/>
        </w:rPr>
        <w:t xml:space="preserve"> Marriot has </w:t>
      </w:r>
      <w:r w:rsidR="008075B7" w:rsidRPr="00E44D56">
        <w:rPr>
          <w:rFonts w:ascii="Arial" w:hAnsi="Arial" w:cs="Arial"/>
          <w:bCs/>
          <w:color w:val="000000" w:themeColor="text1"/>
        </w:rPr>
        <w:t xml:space="preserve">achieved </w:t>
      </w:r>
      <w:r w:rsidR="00996369" w:rsidRPr="00E44D56">
        <w:rPr>
          <w:rFonts w:ascii="Arial" w:hAnsi="Arial" w:cs="Arial"/>
          <w:bCs/>
          <w:color w:val="000000" w:themeColor="text1"/>
        </w:rPr>
        <w:t xml:space="preserve">a </w:t>
      </w:r>
      <w:r w:rsidR="00996369" w:rsidRPr="00E44D56">
        <w:rPr>
          <w:rFonts w:ascii="Arial" w:hAnsi="Arial" w:cs="Arial"/>
          <w:color w:val="333333"/>
          <w:shd w:val="clear" w:color="auto" w:fill="FCFCFC"/>
        </w:rPr>
        <w:t xml:space="preserve">status </w:t>
      </w:r>
      <w:r w:rsidR="00513349" w:rsidRPr="00E44D56">
        <w:rPr>
          <w:rFonts w:ascii="Arial" w:hAnsi="Arial" w:cs="Arial"/>
          <w:color w:val="333333"/>
          <w:shd w:val="clear" w:color="auto" w:fill="FCFCFC"/>
        </w:rPr>
        <w:t>of</w:t>
      </w:r>
      <w:r w:rsidR="00996369" w:rsidRPr="00E44D56">
        <w:rPr>
          <w:rFonts w:ascii="Arial" w:hAnsi="Arial" w:cs="Arial"/>
          <w:color w:val="333333"/>
          <w:shd w:val="clear" w:color="auto" w:fill="FCFCFC"/>
        </w:rPr>
        <w:t xml:space="preserve"> defended type of leader</w:t>
      </w:r>
      <w:r w:rsidR="00513349" w:rsidRPr="00E44D56">
        <w:rPr>
          <w:rFonts w:ascii="Arial" w:hAnsi="Arial" w:cs="Arial"/>
          <w:color w:val="333333"/>
          <w:shd w:val="clear" w:color="auto" w:fill="FCFCFC"/>
        </w:rPr>
        <w:t xml:space="preserve">, </w:t>
      </w:r>
      <w:r w:rsidR="001A64E6" w:rsidRPr="00E44D56">
        <w:rPr>
          <w:rFonts w:ascii="Arial" w:hAnsi="Arial" w:cs="Arial"/>
          <w:color w:val="333333"/>
          <w:shd w:val="clear" w:color="auto" w:fill="FCFCFC"/>
        </w:rPr>
        <w:t xml:space="preserve">in </w:t>
      </w:r>
      <w:r w:rsidR="007F441E" w:rsidRPr="00E44D56">
        <w:rPr>
          <w:rFonts w:ascii="Arial" w:hAnsi="Arial" w:cs="Arial"/>
          <w:color w:val="333333"/>
          <w:shd w:val="clear" w:color="auto" w:fill="FCFCFC"/>
        </w:rPr>
        <w:t>the competi</w:t>
      </w:r>
      <w:r w:rsidR="00053993" w:rsidRPr="00E44D56">
        <w:rPr>
          <w:rFonts w:ascii="Arial" w:hAnsi="Arial" w:cs="Arial"/>
          <w:color w:val="333333"/>
          <w:shd w:val="clear" w:color="auto" w:fill="FCFCFC"/>
        </w:rPr>
        <w:t xml:space="preserve">tion </w:t>
      </w:r>
      <w:r w:rsidR="001A64E6" w:rsidRPr="00E44D56">
        <w:rPr>
          <w:rFonts w:ascii="Arial" w:hAnsi="Arial" w:cs="Arial"/>
          <w:color w:val="333333"/>
          <w:shd w:val="clear" w:color="auto" w:fill="FCFCFC"/>
        </w:rPr>
        <w:t>with Wyndham and Hilton</w:t>
      </w:r>
      <w:r w:rsidR="002440DE" w:rsidRPr="00E44D56">
        <w:rPr>
          <w:rFonts w:ascii="Arial" w:hAnsi="Arial" w:cs="Arial"/>
          <w:color w:val="333333"/>
          <w:shd w:val="clear" w:color="auto" w:fill="FCFCFC"/>
        </w:rPr>
        <w:t xml:space="preserve">. </w:t>
      </w:r>
      <w:r w:rsidR="007F7802" w:rsidRPr="00E44D56">
        <w:rPr>
          <w:rFonts w:ascii="Arial" w:hAnsi="Arial" w:cs="Arial"/>
          <w:color w:val="333333"/>
          <w:shd w:val="clear" w:color="auto" w:fill="FCFCFC"/>
        </w:rPr>
        <w:t>The</w:t>
      </w:r>
      <w:r w:rsidR="00FF3F04" w:rsidRPr="00E44D56">
        <w:rPr>
          <w:rFonts w:ascii="Arial" w:hAnsi="Arial" w:cs="Arial"/>
          <w:color w:val="333333"/>
          <w:shd w:val="clear" w:color="auto" w:fill="FCFCFC"/>
        </w:rPr>
        <w:t xml:space="preserve">y believe </w:t>
      </w:r>
      <w:r w:rsidR="00875196" w:rsidRPr="00E44D56">
        <w:rPr>
          <w:rFonts w:ascii="Arial" w:hAnsi="Arial" w:cs="Arial"/>
          <w:color w:val="333333"/>
          <w:shd w:val="clear" w:color="auto" w:fill="FCFCFC"/>
        </w:rPr>
        <w:t>when they take care of their employees</w:t>
      </w:r>
      <w:r w:rsidR="008B1177" w:rsidRPr="00E44D56">
        <w:rPr>
          <w:rFonts w:ascii="Arial" w:hAnsi="Arial" w:cs="Arial"/>
          <w:color w:val="333333"/>
          <w:shd w:val="clear" w:color="auto" w:fill="FCFCFC"/>
        </w:rPr>
        <w:t>,</w:t>
      </w:r>
      <w:r w:rsidR="00875196" w:rsidRPr="00E44D56">
        <w:rPr>
          <w:rFonts w:ascii="Arial" w:hAnsi="Arial" w:cs="Arial"/>
          <w:color w:val="333333"/>
          <w:shd w:val="clear" w:color="auto" w:fill="FCFCFC"/>
        </w:rPr>
        <w:t xml:space="preserve"> </w:t>
      </w:r>
      <w:r w:rsidR="008B1177" w:rsidRPr="00E44D56">
        <w:rPr>
          <w:rFonts w:ascii="Arial" w:hAnsi="Arial" w:cs="Arial"/>
          <w:color w:val="333333"/>
          <w:shd w:val="clear" w:color="auto" w:fill="FCFCFC"/>
        </w:rPr>
        <w:t xml:space="preserve">it will </w:t>
      </w:r>
      <w:r w:rsidR="00C71DD3" w:rsidRPr="00E44D56">
        <w:rPr>
          <w:rFonts w:ascii="Arial" w:hAnsi="Arial" w:cs="Arial"/>
          <w:color w:val="333333"/>
          <w:shd w:val="clear" w:color="auto" w:fill="FCFCFC"/>
        </w:rPr>
        <w:t xml:space="preserve">motivate </w:t>
      </w:r>
      <w:r w:rsidR="008B1177" w:rsidRPr="00E44D56">
        <w:rPr>
          <w:rFonts w:ascii="Arial" w:hAnsi="Arial" w:cs="Arial"/>
          <w:color w:val="333333"/>
          <w:shd w:val="clear" w:color="auto" w:fill="FCFCFC"/>
        </w:rPr>
        <w:t xml:space="preserve">their </w:t>
      </w:r>
      <w:r w:rsidR="00C71DD3" w:rsidRPr="00E44D56">
        <w:rPr>
          <w:rFonts w:ascii="Arial" w:hAnsi="Arial" w:cs="Arial"/>
          <w:color w:val="333333"/>
          <w:shd w:val="clear" w:color="auto" w:fill="FCFCFC"/>
        </w:rPr>
        <w:t xml:space="preserve">employees to take care of </w:t>
      </w:r>
      <w:r w:rsidR="001A59DC" w:rsidRPr="00E44D56">
        <w:rPr>
          <w:rFonts w:ascii="Arial" w:hAnsi="Arial" w:cs="Arial"/>
          <w:color w:val="333333"/>
          <w:shd w:val="clear" w:color="auto" w:fill="FCFCFC"/>
        </w:rPr>
        <w:t>customers</w:t>
      </w:r>
      <w:r w:rsidR="00A201B5" w:rsidRPr="00E44D56">
        <w:rPr>
          <w:rFonts w:ascii="Arial" w:hAnsi="Arial" w:cs="Arial"/>
          <w:color w:val="333333"/>
          <w:shd w:val="clear" w:color="auto" w:fill="FCFCFC"/>
        </w:rPr>
        <w:t xml:space="preserve">. </w:t>
      </w:r>
      <w:r w:rsidR="0000534C" w:rsidRPr="00E44D56">
        <w:rPr>
          <w:rFonts w:ascii="Arial" w:hAnsi="Arial" w:cs="Arial"/>
          <w:color w:val="333333"/>
          <w:shd w:val="clear" w:color="auto" w:fill="FCFCFC"/>
        </w:rPr>
        <w:t xml:space="preserve">Since </w:t>
      </w:r>
      <w:r w:rsidR="00A11728" w:rsidRPr="00E44D56">
        <w:rPr>
          <w:rFonts w:ascii="Arial" w:hAnsi="Arial" w:cs="Arial"/>
          <w:color w:val="333333"/>
          <w:shd w:val="clear" w:color="auto" w:fill="FCFCFC"/>
        </w:rPr>
        <w:t>it</w:t>
      </w:r>
      <w:r w:rsidR="001E1FFE" w:rsidRPr="00E44D56">
        <w:rPr>
          <w:rFonts w:ascii="Arial" w:hAnsi="Arial" w:cs="Arial"/>
          <w:color w:val="333333"/>
          <w:shd w:val="clear" w:color="auto" w:fill="FCFCFC"/>
        </w:rPr>
        <w:t xml:space="preserve"> is essential to offer </w:t>
      </w:r>
      <w:r w:rsidR="000360F7" w:rsidRPr="00E44D56">
        <w:rPr>
          <w:rFonts w:ascii="Arial" w:hAnsi="Arial" w:cs="Arial"/>
          <w:color w:val="333333"/>
          <w:shd w:val="clear" w:color="auto" w:fill="FCFCFC"/>
        </w:rPr>
        <w:t xml:space="preserve">productive, </w:t>
      </w:r>
      <w:r w:rsidR="00943EE5" w:rsidRPr="00E44D56">
        <w:rPr>
          <w:rFonts w:ascii="Arial" w:hAnsi="Arial" w:cs="Arial"/>
          <w:color w:val="333333"/>
          <w:shd w:val="clear" w:color="auto" w:fill="FCFCFC"/>
        </w:rPr>
        <w:t>consequential</w:t>
      </w:r>
      <w:r w:rsidR="00C21904" w:rsidRPr="00E44D56">
        <w:rPr>
          <w:rFonts w:ascii="Arial" w:hAnsi="Arial" w:cs="Arial"/>
          <w:color w:val="333333"/>
          <w:shd w:val="clear" w:color="auto" w:fill="FCFCFC"/>
        </w:rPr>
        <w:t xml:space="preserve"> </w:t>
      </w:r>
      <w:r w:rsidR="00943EE5" w:rsidRPr="00E44D56">
        <w:rPr>
          <w:rFonts w:ascii="Arial" w:hAnsi="Arial" w:cs="Arial"/>
          <w:color w:val="333333"/>
          <w:shd w:val="clear" w:color="auto" w:fill="FCFCFC"/>
        </w:rPr>
        <w:t>opinion</w:t>
      </w:r>
      <w:r w:rsidR="00C21904" w:rsidRPr="00E44D56">
        <w:rPr>
          <w:rFonts w:ascii="Arial" w:hAnsi="Arial" w:cs="Arial"/>
          <w:color w:val="333333"/>
          <w:shd w:val="clear" w:color="auto" w:fill="FCFCFC"/>
        </w:rPr>
        <w:t xml:space="preserve"> to keep them </w:t>
      </w:r>
      <w:r w:rsidR="002E787C" w:rsidRPr="00E44D56">
        <w:rPr>
          <w:rFonts w:ascii="Arial" w:hAnsi="Arial" w:cs="Arial"/>
          <w:color w:val="333333"/>
          <w:shd w:val="clear" w:color="auto" w:fill="FCFCFC"/>
        </w:rPr>
        <w:t>inspired</w:t>
      </w:r>
      <w:r w:rsidR="00C21904" w:rsidRPr="00E44D56">
        <w:rPr>
          <w:rFonts w:ascii="Arial" w:hAnsi="Arial" w:cs="Arial"/>
          <w:color w:val="333333"/>
          <w:shd w:val="clear" w:color="auto" w:fill="FCFCFC"/>
        </w:rPr>
        <w:t xml:space="preserve"> and </w:t>
      </w:r>
      <w:r w:rsidR="00404CCB" w:rsidRPr="00E44D56">
        <w:rPr>
          <w:rFonts w:ascii="Arial" w:hAnsi="Arial" w:cs="Arial"/>
          <w:color w:val="333333"/>
          <w:shd w:val="clear" w:color="auto" w:fill="FCFCFC"/>
        </w:rPr>
        <w:t>fulfil their needs</w:t>
      </w:r>
      <w:r w:rsidR="005A469F" w:rsidRPr="00E44D56">
        <w:rPr>
          <w:rFonts w:ascii="Arial" w:hAnsi="Arial" w:cs="Arial"/>
          <w:color w:val="333333"/>
          <w:shd w:val="clear" w:color="auto" w:fill="FCFCFC"/>
        </w:rPr>
        <w:t xml:space="preserve"> </w:t>
      </w:r>
      <w:r w:rsidR="002F03EE" w:rsidRPr="00E44D56">
        <w:rPr>
          <w:rFonts w:ascii="Arial" w:hAnsi="Arial" w:cs="Arial"/>
          <w:color w:val="333333"/>
          <w:shd w:val="clear" w:color="auto" w:fill="FCFCFC"/>
        </w:rPr>
        <w:t>(</w:t>
      </w:r>
      <w:r w:rsidR="002F7F8F" w:rsidRPr="00E44D56">
        <w:rPr>
          <w:rFonts w:ascii="Arial" w:hAnsi="Arial" w:cs="Arial"/>
          <w:color w:val="333333"/>
          <w:shd w:val="clear" w:color="auto" w:fill="FCFCFC"/>
        </w:rPr>
        <w:t>Gi</w:t>
      </w:r>
      <w:r w:rsidR="002F03EE" w:rsidRPr="00E44D56">
        <w:rPr>
          <w:rFonts w:ascii="Arial" w:hAnsi="Arial" w:cs="Arial"/>
          <w:color w:val="333333"/>
          <w:shd w:val="clear" w:color="auto" w:fill="FCFCFC"/>
        </w:rPr>
        <w:t>bbons, 2020)</w:t>
      </w:r>
      <w:r w:rsidR="005A469F" w:rsidRPr="00E44D56">
        <w:rPr>
          <w:rFonts w:ascii="Arial" w:hAnsi="Arial" w:cs="Arial"/>
          <w:color w:val="333333"/>
          <w:shd w:val="clear" w:color="auto" w:fill="FCFCFC"/>
        </w:rPr>
        <w:t xml:space="preserve">. </w:t>
      </w:r>
    </w:p>
    <w:p w14:paraId="334E97B9" w14:textId="5246E741" w:rsidR="00706A12" w:rsidRPr="00E44D56" w:rsidRDefault="00580AC7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color w:val="333333"/>
          <w:shd w:val="clear" w:color="auto" w:fill="FCFCFC"/>
        </w:rPr>
        <w:t>S</w:t>
      </w:r>
      <w:r w:rsidR="00A405D0" w:rsidRPr="00E44D56">
        <w:rPr>
          <w:rFonts w:ascii="Arial" w:hAnsi="Arial" w:cs="Arial"/>
          <w:color w:val="333333"/>
          <w:shd w:val="clear" w:color="auto" w:fill="FCFCFC"/>
        </w:rPr>
        <w:t>imilarly,</w:t>
      </w:r>
      <w:r w:rsidRPr="00E44D56">
        <w:rPr>
          <w:rFonts w:ascii="Arial" w:hAnsi="Arial" w:cs="Arial"/>
          <w:color w:val="333333"/>
          <w:shd w:val="clear" w:color="auto" w:fill="FCFCFC"/>
        </w:rPr>
        <w:t xml:space="preserve"> Banyan Tree hotel and resorts</w:t>
      </w:r>
      <w:r w:rsidR="00D135DA" w:rsidRPr="00E44D56">
        <w:rPr>
          <w:rFonts w:ascii="Arial" w:hAnsi="Arial" w:cs="Arial"/>
          <w:color w:val="333333"/>
          <w:shd w:val="clear" w:color="auto" w:fill="FCFCFC"/>
        </w:rPr>
        <w:t xml:space="preserve"> </w:t>
      </w:r>
      <w:r w:rsidR="00706A12" w:rsidRPr="00E44D56">
        <w:rPr>
          <w:rFonts w:ascii="Arial" w:hAnsi="Arial" w:cs="Arial"/>
          <w:bCs/>
          <w:color w:val="000000" w:themeColor="text1"/>
        </w:rPr>
        <w:t xml:space="preserve">have a magazine called </w:t>
      </w:r>
      <w:r w:rsidR="000F47EF" w:rsidRPr="00E44D56">
        <w:rPr>
          <w:rFonts w:ascii="Arial" w:hAnsi="Arial" w:cs="Arial"/>
          <w:bCs/>
          <w:color w:val="000000" w:themeColor="text1"/>
        </w:rPr>
        <w:t>MAD (</w:t>
      </w:r>
      <w:r w:rsidR="00706A12" w:rsidRPr="00E44D56">
        <w:rPr>
          <w:rFonts w:ascii="Arial" w:hAnsi="Arial" w:cs="Arial"/>
          <w:bCs/>
          <w:color w:val="000000" w:themeColor="text1"/>
        </w:rPr>
        <w:t>Make A Difference)</w:t>
      </w:r>
      <w:r w:rsidR="00835903" w:rsidRPr="00E44D56">
        <w:rPr>
          <w:rFonts w:ascii="Arial" w:hAnsi="Arial" w:cs="Arial"/>
          <w:bCs/>
          <w:color w:val="000000" w:themeColor="text1"/>
        </w:rPr>
        <w:t xml:space="preserve"> for their employees</w:t>
      </w:r>
      <w:r w:rsidR="00706A12" w:rsidRPr="00E44D56">
        <w:rPr>
          <w:rFonts w:ascii="Arial" w:hAnsi="Arial" w:cs="Arial"/>
          <w:bCs/>
          <w:color w:val="000000" w:themeColor="text1"/>
        </w:rPr>
        <w:t xml:space="preserve">, </w:t>
      </w:r>
      <w:r w:rsidR="00835903" w:rsidRPr="00E44D56">
        <w:rPr>
          <w:rFonts w:ascii="Arial" w:hAnsi="Arial" w:cs="Arial"/>
          <w:bCs/>
          <w:color w:val="000000" w:themeColor="text1"/>
        </w:rPr>
        <w:t xml:space="preserve">in the </w:t>
      </w:r>
      <w:r w:rsidR="00ED5941" w:rsidRPr="00E44D56">
        <w:rPr>
          <w:rFonts w:ascii="Arial" w:hAnsi="Arial" w:cs="Arial"/>
          <w:bCs/>
          <w:color w:val="000000" w:themeColor="text1"/>
        </w:rPr>
        <w:t>magazine</w:t>
      </w:r>
      <w:r w:rsidR="00706A12" w:rsidRPr="00E44D56">
        <w:rPr>
          <w:rFonts w:ascii="Arial" w:hAnsi="Arial" w:cs="Arial"/>
          <w:bCs/>
          <w:color w:val="000000" w:themeColor="text1"/>
        </w:rPr>
        <w:t xml:space="preserve"> they publish awards to recognise staff. </w:t>
      </w:r>
      <w:r w:rsidR="00136EF3" w:rsidRPr="00E44D56">
        <w:rPr>
          <w:rFonts w:ascii="Arial" w:hAnsi="Arial" w:cs="Arial"/>
          <w:bCs/>
          <w:color w:val="000000" w:themeColor="text1"/>
        </w:rPr>
        <w:t xml:space="preserve">And they </w:t>
      </w:r>
      <w:r w:rsidR="006A7682" w:rsidRPr="00E44D56">
        <w:rPr>
          <w:rFonts w:ascii="Arial" w:hAnsi="Arial" w:cs="Arial"/>
          <w:bCs/>
          <w:color w:val="000000" w:themeColor="text1"/>
        </w:rPr>
        <w:t xml:space="preserve">also </w:t>
      </w:r>
      <w:r w:rsidR="004F1635" w:rsidRPr="00E44D56">
        <w:rPr>
          <w:rFonts w:ascii="Arial" w:hAnsi="Arial" w:cs="Arial"/>
          <w:bCs/>
          <w:color w:val="000000" w:themeColor="text1"/>
        </w:rPr>
        <w:t>give</w:t>
      </w:r>
      <w:r w:rsidR="00706A12" w:rsidRPr="00E44D56">
        <w:rPr>
          <w:rFonts w:ascii="Arial" w:hAnsi="Arial" w:cs="Arial"/>
          <w:bCs/>
          <w:color w:val="000000" w:themeColor="text1"/>
        </w:rPr>
        <w:t xml:space="preserve"> </w:t>
      </w:r>
      <w:r w:rsidR="006A7682" w:rsidRPr="00E44D56">
        <w:rPr>
          <w:rFonts w:ascii="Arial" w:hAnsi="Arial" w:cs="Arial"/>
          <w:bCs/>
          <w:color w:val="000000" w:themeColor="text1"/>
        </w:rPr>
        <w:t>gratuities</w:t>
      </w:r>
      <w:r w:rsidR="00706A12" w:rsidRPr="00E44D56">
        <w:rPr>
          <w:rFonts w:ascii="Arial" w:hAnsi="Arial" w:cs="Arial"/>
          <w:bCs/>
          <w:color w:val="000000" w:themeColor="text1"/>
        </w:rPr>
        <w:t xml:space="preserve"> and incentives </w:t>
      </w:r>
      <w:r w:rsidR="00136EF3" w:rsidRPr="00E44D56">
        <w:rPr>
          <w:rFonts w:ascii="Arial" w:hAnsi="Arial" w:cs="Arial"/>
          <w:bCs/>
          <w:color w:val="000000" w:themeColor="text1"/>
        </w:rPr>
        <w:t xml:space="preserve">to their employee </w:t>
      </w:r>
      <w:r w:rsidR="00B97F12" w:rsidRPr="00E44D56">
        <w:rPr>
          <w:rFonts w:ascii="Arial" w:hAnsi="Arial" w:cs="Arial"/>
          <w:bCs/>
          <w:color w:val="000000" w:themeColor="text1"/>
        </w:rPr>
        <w:t xml:space="preserve">to </w:t>
      </w:r>
      <w:r w:rsidR="00C53B5B" w:rsidRPr="00E44D56">
        <w:rPr>
          <w:rFonts w:ascii="Arial" w:hAnsi="Arial" w:cs="Arial"/>
          <w:bCs/>
          <w:color w:val="000000" w:themeColor="text1"/>
        </w:rPr>
        <w:t xml:space="preserve">encourage </w:t>
      </w:r>
      <w:r w:rsidR="00706A12" w:rsidRPr="00E44D56">
        <w:rPr>
          <w:rFonts w:ascii="Arial" w:hAnsi="Arial" w:cs="Arial"/>
          <w:bCs/>
          <w:color w:val="000000" w:themeColor="text1"/>
        </w:rPr>
        <w:t>(</w:t>
      </w:r>
      <w:proofErr w:type="spellStart"/>
      <w:r w:rsidR="004F1635" w:rsidRPr="00E44D56">
        <w:rPr>
          <w:rFonts w:ascii="Arial" w:hAnsi="Arial" w:cs="Arial"/>
          <w:bCs/>
          <w:color w:val="000000" w:themeColor="text1"/>
        </w:rPr>
        <w:t>Z</w:t>
      </w:r>
      <w:r w:rsidR="004C0C0D" w:rsidRPr="00E44D56">
        <w:rPr>
          <w:rFonts w:ascii="Arial" w:hAnsi="Arial" w:cs="Arial"/>
          <w:bCs/>
          <w:color w:val="000000" w:themeColor="text1"/>
        </w:rPr>
        <w:t>olkifi</w:t>
      </w:r>
      <w:proofErr w:type="spellEnd"/>
      <w:r w:rsidR="00706A12" w:rsidRPr="00E44D56">
        <w:rPr>
          <w:rFonts w:ascii="Arial" w:hAnsi="Arial" w:cs="Arial"/>
          <w:bCs/>
          <w:color w:val="000000" w:themeColor="text1"/>
        </w:rPr>
        <w:t>, 2013)</w:t>
      </w:r>
      <w:r w:rsidR="00EA2678" w:rsidRPr="00E44D56">
        <w:rPr>
          <w:rFonts w:ascii="Arial" w:hAnsi="Arial" w:cs="Arial"/>
          <w:bCs/>
          <w:color w:val="000000" w:themeColor="text1"/>
        </w:rPr>
        <w:t>.</w:t>
      </w:r>
    </w:p>
    <w:p w14:paraId="0D2D85D2" w14:textId="1CECB341" w:rsidR="00A377F4" w:rsidRPr="00E44D56" w:rsidRDefault="00227804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color w:val="000000" w:themeColor="text1"/>
        </w:rPr>
        <w:t xml:space="preserve">Marriott’s global chief HR officer believes that </w:t>
      </w:r>
      <w:r w:rsidR="007B6ADE" w:rsidRPr="00E44D56">
        <w:rPr>
          <w:rFonts w:ascii="Arial" w:hAnsi="Arial" w:cs="Arial"/>
          <w:bCs/>
          <w:color w:val="000000" w:themeColor="text1"/>
        </w:rPr>
        <w:t xml:space="preserve">ability </w:t>
      </w:r>
      <w:r w:rsidR="00FE335E" w:rsidRPr="00E44D56">
        <w:rPr>
          <w:rFonts w:ascii="Arial" w:hAnsi="Arial" w:cs="Arial"/>
          <w:bCs/>
          <w:color w:val="000000" w:themeColor="text1"/>
        </w:rPr>
        <w:t xml:space="preserve">to </w:t>
      </w:r>
      <w:r w:rsidR="004672C0" w:rsidRPr="00E44D56">
        <w:rPr>
          <w:rFonts w:ascii="Arial" w:hAnsi="Arial" w:cs="Arial"/>
          <w:bCs/>
          <w:color w:val="000000" w:themeColor="text1"/>
        </w:rPr>
        <w:t>make sure</w:t>
      </w:r>
      <w:r w:rsidR="009E454A" w:rsidRPr="00E44D56">
        <w:rPr>
          <w:rFonts w:ascii="Arial" w:hAnsi="Arial" w:cs="Arial"/>
          <w:bCs/>
          <w:color w:val="000000" w:themeColor="text1"/>
        </w:rPr>
        <w:t xml:space="preserve"> </w:t>
      </w:r>
      <w:r w:rsidR="00FE335E" w:rsidRPr="00E44D56">
        <w:rPr>
          <w:rFonts w:ascii="Arial" w:hAnsi="Arial" w:cs="Arial"/>
          <w:bCs/>
          <w:color w:val="000000" w:themeColor="text1"/>
        </w:rPr>
        <w:t xml:space="preserve">well-being among </w:t>
      </w:r>
      <w:r w:rsidR="004672C0" w:rsidRPr="00E44D56">
        <w:rPr>
          <w:rFonts w:ascii="Arial" w:hAnsi="Arial" w:cs="Arial"/>
          <w:bCs/>
          <w:color w:val="000000" w:themeColor="text1"/>
        </w:rPr>
        <w:t>employees</w:t>
      </w:r>
      <w:r w:rsidR="00FE335E" w:rsidRPr="00E44D56">
        <w:rPr>
          <w:rFonts w:ascii="Arial" w:hAnsi="Arial" w:cs="Arial"/>
          <w:bCs/>
          <w:color w:val="000000" w:themeColor="text1"/>
        </w:rPr>
        <w:t xml:space="preserve"> </w:t>
      </w:r>
      <w:r w:rsidR="004672C0" w:rsidRPr="00E44D56">
        <w:rPr>
          <w:rFonts w:ascii="Arial" w:hAnsi="Arial" w:cs="Arial"/>
          <w:bCs/>
          <w:color w:val="000000" w:themeColor="text1"/>
        </w:rPr>
        <w:t>is</w:t>
      </w:r>
      <w:r w:rsidR="00630290" w:rsidRPr="00E44D56">
        <w:rPr>
          <w:rFonts w:ascii="Arial" w:hAnsi="Arial" w:cs="Arial"/>
          <w:bCs/>
          <w:color w:val="000000" w:themeColor="text1"/>
        </w:rPr>
        <w:t xml:space="preserve"> </w:t>
      </w:r>
      <w:r w:rsidR="004672C0" w:rsidRPr="00E44D56">
        <w:rPr>
          <w:rFonts w:ascii="Arial" w:hAnsi="Arial" w:cs="Arial"/>
          <w:bCs/>
          <w:color w:val="000000" w:themeColor="text1"/>
        </w:rPr>
        <w:t xml:space="preserve">the future success of </w:t>
      </w:r>
      <w:r w:rsidR="002B7032" w:rsidRPr="00E44D56">
        <w:rPr>
          <w:rFonts w:ascii="Arial" w:hAnsi="Arial" w:cs="Arial"/>
          <w:bCs/>
          <w:color w:val="000000" w:themeColor="text1"/>
        </w:rPr>
        <w:t>the hotel business</w:t>
      </w:r>
      <w:r w:rsidR="00630290" w:rsidRPr="00E44D56">
        <w:rPr>
          <w:rFonts w:ascii="Arial" w:hAnsi="Arial" w:cs="Arial"/>
          <w:bCs/>
          <w:color w:val="000000" w:themeColor="text1"/>
        </w:rPr>
        <w:t>.</w:t>
      </w:r>
      <w:r w:rsidR="00EF2093" w:rsidRPr="00E44D56">
        <w:rPr>
          <w:rFonts w:ascii="Arial" w:hAnsi="Arial" w:cs="Arial"/>
          <w:bCs/>
          <w:color w:val="000000" w:themeColor="text1"/>
        </w:rPr>
        <w:t xml:space="preserve"> </w:t>
      </w:r>
      <w:r w:rsidR="006543C4" w:rsidRPr="00E44D56">
        <w:rPr>
          <w:rFonts w:ascii="Arial" w:hAnsi="Arial" w:cs="Arial"/>
          <w:bCs/>
          <w:color w:val="000000" w:themeColor="text1"/>
        </w:rPr>
        <w:t>Therefore,</w:t>
      </w:r>
      <w:r w:rsidR="00637301" w:rsidRPr="00E44D56">
        <w:rPr>
          <w:rFonts w:ascii="Arial" w:hAnsi="Arial" w:cs="Arial"/>
          <w:bCs/>
          <w:color w:val="000000" w:themeColor="text1"/>
        </w:rPr>
        <w:t xml:space="preserve"> they cut the </w:t>
      </w:r>
      <w:r w:rsidR="00FD2149" w:rsidRPr="00E44D56">
        <w:rPr>
          <w:rFonts w:ascii="Arial" w:hAnsi="Arial" w:cs="Arial"/>
          <w:bCs/>
          <w:color w:val="000000" w:themeColor="text1"/>
        </w:rPr>
        <w:t>management</w:t>
      </w:r>
      <w:r w:rsidR="004E2629" w:rsidRPr="00E44D56">
        <w:rPr>
          <w:rFonts w:ascii="Arial" w:hAnsi="Arial" w:cs="Arial"/>
          <w:bCs/>
          <w:color w:val="000000" w:themeColor="text1"/>
        </w:rPr>
        <w:t>’s</w:t>
      </w:r>
      <w:r w:rsidR="00637301" w:rsidRPr="00E44D56">
        <w:rPr>
          <w:rFonts w:ascii="Arial" w:hAnsi="Arial" w:cs="Arial"/>
          <w:bCs/>
          <w:color w:val="000000" w:themeColor="text1"/>
        </w:rPr>
        <w:t xml:space="preserve"> </w:t>
      </w:r>
      <w:r w:rsidR="004E2629" w:rsidRPr="00E44D56">
        <w:rPr>
          <w:rFonts w:ascii="Arial" w:hAnsi="Arial" w:cs="Arial"/>
          <w:bCs/>
          <w:color w:val="000000" w:themeColor="text1"/>
        </w:rPr>
        <w:t>pay</w:t>
      </w:r>
      <w:r w:rsidR="00637301" w:rsidRPr="00E44D56">
        <w:rPr>
          <w:rFonts w:ascii="Arial" w:hAnsi="Arial" w:cs="Arial"/>
          <w:bCs/>
          <w:color w:val="000000" w:themeColor="text1"/>
        </w:rPr>
        <w:t xml:space="preserve"> to get the company </w:t>
      </w:r>
      <w:r w:rsidR="005D0DCC" w:rsidRPr="00E44D56">
        <w:rPr>
          <w:rFonts w:ascii="Arial" w:hAnsi="Arial" w:cs="Arial"/>
          <w:bCs/>
          <w:color w:val="000000" w:themeColor="text1"/>
        </w:rPr>
        <w:t>through the covid 19 crisis and giving furlough</w:t>
      </w:r>
      <w:r w:rsidR="004F529A" w:rsidRPr="00E44D56">
        <w:rPr>
          <w:rFonts w:ascii="Arial" w:hAnsi="Arial" w:cs="Arial"/>
          <w:bCs/>
          <w:color w:val="000000" w:themeColor="text1"/>
        </w:rPr>
        <w:t xml:space="preserve"> employees health insurance</w:t>
      </w:r>
      <w:r w:rsidR="006D4218" w:rsidRPr="00E44D56">
        <w:rPr>
          <w:rFonts w:ascii="Arial" w:hAnsi="Arial" w:cs="Arial"/>
          <w:bCs/>
          <w:color w:val="000000" w:themeColor="text1"/>
        </w:rPr>
        <w:t xml:space="preserve"> </w:t>
      </w:r>
      <w:r w:rsidR="00FF1E1B" w:rsidRPr="00E44D56">
        <w:rPr>
          <w:rFonts w:ascii="Arial" w:hAnsi="Arial" w:cs="Arial"/>
          <w:color w:val="333333"/>
          <w:shd w:val="clear" w:color="auto" w:fill="FCFCFC"/>
        </w:rPr>
        <w:t xml:space="preserve">(Gibbons, 2020). </w:t>
      </w:r>
      <w:r w:rsidR="006543C4" w:rsidRPr="00E44D56">
        <w:rPr>
          <w:rFonts w:ascii="Arial" w:hAnsi="Arial" w:cs="Arial"/>
          <w:bCs/>
          <w:color w:val="000000" w:themeColor="text1"/>
        </w:rPr>
        <w:t xml:space="preserve"> </w:t>
      </w:r>
    </w:p>
    <w:p w14:paraId="2C97DFB8" w14:textId="77777777" w:rsidR="00720588" w:rsidRPr="00E44D56" w:rsidRDefault="00EF3CC3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 xml:space="preserve">To develop </w:t>
      </w:r>
      <w:r w:rsidR="004F0E96" w:rsidRPr="00E44D56">
        <w:rPr>
          <w:rFonts w:ascii="Arial" w:hAnsi="Arial" w:cs="Arial"/>
          <w:bCs/>
          <w:color w:val="000000" w:themeColor="text1"/>
        </w:rPr>
        <w:t xml:space="preserve">employee’s </w:t>
      </w:r>
      <w:r w:rsidR="005B7473" w:rsidRPr="00E44D56">
        <w:rPr>
          <w:rFonts w:ascii="Arial" w:hAnsi="Arial" w:cs="Arial"/>
          <w:bCs/>
          <w:color w:val="000000" w:themeColor="text1"/>
        </w:rPr>
        <w:t>career,</w:t>
      </w:r>
      <w:r w:rsidR="004F0E96" w:rsidRPr="00E44D56">
        <w:rPr>
          <w:rFonts w:ascii="Arial" w:hAnsi="Arial" w:cs="Arial"/>
          <w:bCs/>
          <w:color w:val="000000" w:themeColor="text1"/>
        </w:rPr>
        <w:t xml:space="preserve"> </w:t>
      </w:r>
      <w:r w:rsidR="000E2684" w:rsidRPr="00E44D56">
        <w:rPr>
          <w:rFonts w:ascii="Arial" w:hAnsi="Arial" w:cs="Arial"/>
          <w:bCs/>
          <w:color w:val="000000" w:themeColor="text1"/>
        </w:rPr>
        <w:t xml:space="preserve">Wyndham </w:t>
      </w:r>
      <w:r w:rsidR="008A29B0" w:rsidRPr="00E44D56">
        <w:rPr>
          <w:rFonts w:ascii="Arial" w:hAnsi="Arial" w:cs="Arial"/>
          <w:bCs/>
          <w:color w:val="000000" w:themeColor="text1"/>
        </w:rPr>
        <w:t>hotels</w:t>
      </w:r>
      <w:r w:rsidR="000E2684" w:rsidRPr="00E44D56">
        <w:rPr>
          <w:rFonts w:ascii="Arial" w:hAnsi="Arial" w:cs="Arial"/>
          <w:bCs/>
          <w:color w:val="000000" w:themeColor="text1"/>
        </w:rPr>
        <w:t xml:space="preserve"> </w:t>
      </w:r>
      <w:r w:rsidR="008A29B0" w:rsidRPr="00E44D56">
        <w:rPr>
          <w:rFonts w:ascii="Arial" w:hAnsi="Arial" w:cs="Arial"/>
          <w:bCs/>
          <w:color w:val="000000" w:themeColor="text1"/>
        </w:rPr>
        <w:t>group</w:t>
      </w:r>
      <w:r w:rsidR="00927369" w:rsidRPr="00E44D56">
        <w:rPr>
          <w:rFonts w:ascii="Arial" w:hAnsi="Arial" w:cs="Arial"/>
          <w:bCs/>
          <w:color w:val="000000" w:themeColor="text1"/>
        </w:rPr>
        <w:t xml:space="preserve"> have leadership development programs, tuition reimbursement </w:t>
      </w:r>
      <w:r w:rsidR="003B4DE4" w:rsidRPr="00E44D56">
        <w:rPr>
          <w:rFonts w:ascii="Arial" w:hAnsi="Arial" w:cs="Arial"/>
          <w:bCs/>
          <w:color w:val="000000" w:themeColor="text1"/>
        </w:rPr>
        <w:t xml:space="preserve">and online university </w:t>
      </w:r>
      <w:r w:rsidR="004847BF" w:rsidRPr="00E44D56">
        <w:rPr>
          <w:rFonts w:ascii="Arial" w:hAnsi="Arial" w:cs="Arial"/>
          <w:bCs/>
          <w:color w:val="000000" w:themeColor="text1"/>
        </w:rPr>
        <w:t xml:space="preserve">programs. </w:t>
      </w:r>
      <w:r w:rsidR="00C77B88" w:rsidRPr="00E44D56">
        <w:rPr>
          <w:rFonts w:ascii="Arial" w:hAnsi="Arial" w:cs="Arial"/>
          <w:bCs/>
          <w:color w:val="000000" w:themeColor="text1"/>
        </w:rPr>
        <w:t>Its also includes one-to-one mentoring, learning circ</w:t>
      </w:r>
      <w:r w:rsidR="00F6758A" w:rsidRPr="00E44D56">
        <w:rPr>
          <w:rFonts w:ascii="Arial" w:hAnsi="Arial" w:cs="Arial"/>
          <w:bCs/>
          <w:color w:val="000000" w:themeColor="text1"/>
        </w:rPr>
        <w:t>les, networking opportunities and other relationship-ori</w:t>
      </w:r>
      <w:r w:rsidR="0079794D" w:rsidRPr="00E44D56">
        <w:rPr>
          <w:rFonts w:ascii="Arial" w:hAnsi="Arial" w:cs="Arial"/>
          <w:bCs/>
          <w:color w:val="000000" w:themeColor="text1"/>
        </w:rPr>
        <w:t>ented program</w:t>
      </w:r>
      <w:r w:rsidR="00720588" w:rsidRPr="00E44D56">
        <w:rPr>
          <w:rFonts w:ascii="Arial" w:hAnsi="Arial" w:cs="Arial"/>
          <w:bCs/>
          <w:color w:val="000000" w:themeColor="text1"/>
        </w:rPr>
        <w:t xml:space="preserve"> </w:t>
      </w:r>
      <w:r w:rsidR="00720588" w:rsidRPr="00E44D56">
        <w:rPr>
          <w:rFonts w:ascii="Arial" w:hAnsi="Arial" w:cs="Arial"/>
          <w:bCs/>
          <w:color w:val="000000" w:themeColor="text1"/>
        </w:rPr>
        <w:t xml:space="preserve">(Wyndham Hotel and Resorts, 2022). </w:t>
      </w:r>
    </w:p>
    <w:p w14:paraId="655912A8" w14:textId="1EEA078A" w:rsidR="00297AA9" w:rsidRPr="00E44D56" w:rsidRDefault="008A4A83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>Wyndham gives their employee a yearly paid day</w:t>
      </w:r>
      <w:r w:rsidR="00383349" w:rsidRPr="00E44D56">
        <w:rPr>
          <w:rFonts w:ascii="Arial" w:hAnsi="Arial" w:cs="Arial"/>
          <w:color w:val="000000" w:themeColor="text1"/>
          <w:shd w:val="clear" w:color="auto" w:fill="FFFFFF"/>
        </w:rPr>
        <w:t>-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>off to</w:t>
      </w:r>
      <w:r w:rsidR="003E3C88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help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their </w:t>
      </w:r>
      <w:r w:rsidR="003E3C88" w:rsidRPr="00E44D56">
        <w:rPr>
          <w:rFonts w:ascii="Arial" w:hAnsi="Arial" w:cs="Arial"/>
          <w:color w:val="000000" w:themeColor="text1"/>
          <w:shd w:val="clear" w:color="auto" w:fill="FFFFFF"/>
        </w:rPr>
        <w:t>neighbourhoods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>, and the</w:t>
      </w:r>
      <w:r w:rsidR="008937B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re </w:t>
      </w:r>
      <w:r w:rsidR="00202B11" w:rsidRPr="00E44D56">
        <w:rPr>
          <w:rFonts w:ascii="Arial" w:hAnsi="Arial" w:cs="Arial"/>
          <w:color w:val="000000" w:themeColor="text1"/>
          <w:shd w:val="clear" w:color="auto" w:fill="FFFFFF"/>
        </w:rPr>
        <w:t>are</w:t>
      </w:r>
      <w:r w:rsidR="008937B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02B11" w:rsidRPr="00E44D56">
        <w:rPr>
          <w:rFonts w:ascii="Arial" w:hAnsi="Arial" w:cs="Arial"/>
          <w:color w:val="000000" w:themeColor="text1"/>
          <w:shd w:val="clear" w:color="auto" w:fill="FFFFFF"/>
        </w:rPr>
        <w:t>many programs like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education programs, professional development courses and several affinity businesses groups</w:t>
      </w:r>
      <w:r w:rsidR="00995C57" w:rsidRPr="00E44D56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202B11" w:rsidRPr="00E44D56">
        <w:rPr>
          <w:rFonts w:ascii="Arial" w:hAnsi="Arial" w:cs="Arial"/>
          <w:bCs/>
          <w:color w:val="000000" w:themeColor="text1"/>
        </w:rPr>
        <w:t xml:space="preserve">Where </w:t>
      </w:r>
      <w:r w:rsidR="005A565E" w:rsidRPr="00E44D56">
        <w:rPr>
          <w:rFonts w:ascii="Arial" w:hAnsi="Arial" w:cs="Arial"/>
          <w:bCs/>
          <w:color w:val="000000" w:themeColor="text1"/>
        </w:rPr>
        <w:t>the employees h</w:t>
      </w:r>
      <w:r w:rsidR="00202B11" w:rsidRPr="00E44D56">
        <w:rPr>
          <w:rFonts w:ascii="Arial" w:hAnsi="Arial" w:cs="Arial"/>
          <w:color w:val="000000" w:themeColor="text1"/>
          <w:shd w:val="clear" w:color="auto" w:fill="FFFFFF"/>
        </w:rPr>
        <w:t>ave access to continuing</w:t>
      </w:r>
      <w:r w:rsidR="005A565E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their education and training</w:t>
      </w:r>
      <w:r w:rsidR="00995C57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95C57" w:rsidRPr="00E44D56">
        <w:rPr>
          <w:rFonts w:ascii="Arial" w:hAnsi="Arial" w:cs="Arial"/>
          <w:bCs/>
          <w:color w:val="000000" w:themeColor="text1"/>
        </w:rPr>
        <w:t>(Wyndham Hotel and Resorts, 2022)</w:t>
      </w:r>
      <w:r w:rsidR="005A565E" w:rsidRPr="00E44D56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202B11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The company also </w:t>
      </w:r>
      <w:r w:rsidR="00995C57" w:rsidRPr="00E44D56">
        <w:rPr>
          <w:rFonts w:ascii="Arial" w:hAnsi="Arial" w:cs="Arial"/>
          <w:color w:val="000000" w:themeColor="text1"/>
          <w:shd w:val="clear" w:color="auto" w:fill="FFFFFF"/>
        </w:rPr>
        <w:t xml:space="preserve">have many other facilities </w:t>
      </w:r>
      <w:r w:rsidR="00F108BA" w:rsidRPr="00E44D56">
        <w:rPr>
          <w:rFonts w:ascii="Arial" w:hAnsi="Arial" w:cs="Arial"/>
          <w:color w:val="000000" w:themeColor="text1"/>
          <w:shd w:val="clear" w:color="auto" w:fill="FFFFFF"/>
        </w:rPr>
        <w:t>such as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special recognition programs, </w:t>
      </w:r>
      <w:r w:rsidR="00FF27D6" w:rsidRPr="00E44D56">
        <w:rPr>
          <w:rFonts w:ascii="Arial" w:hAnsi="Arial" w:cs="Arial"/>
          <w:color w:val="000000" w:themeColor="text1"/>
          <w:shd w:val="clear" w:color="auto" w:fill="FFFFFF"/>
        </w:rPr>
        <w:t>practical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06679" w:rsidRPr="00E44D56">
        <w:rPr>
          <w:rFonts w:ascii="Arial" w:hAnsi="Arial" w:cs="Arial"/>
          <w:color w:val="000000" w:themeColor="text1"/>
          <w:shd w:val="clear" w:color="auto" w:fill="FFFFFF"/>
        </w:rPr>
        <w:t>studying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hours, celebrations</w:t>
      </w:r>
      <w:r w:rsidR="00E748C0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of special occasions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C06679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discounts </w:t>
      </w:r>
      <w:r w:rsidR="00C06679" w:rsidRPr="00E44D56">
        <w:rPr>
          <w:rFonts w:ascii="Arial" w:hAnsi="Arial" w:cs="Arial"/>
          <w:color w:val="000000" w:themeColor="text1"/>
          <w:shd w:val="clear" w:color="auto" w:fill="FFFFFF"/>
        </w:rPr>
        <w:t xml:space="preserve">for team member 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>and flexib</w:t>
      </w:r>
      <w:r w:rsidR="00C06679" w:rsidRPr="00E44D56">
        <w:rPr>
          <w:rFonts w:ascii="Arial" w:hAnsi="Arial" w:cs="Arial"/>
          <w:color w:val="000000" w:themeColor="text1"/>
          <w:shd w:val="clear" w:color="auto" w:fill="FFFFFF"/>
        </w:rPr>
        <w:t>ility in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work </w:t>
      </w:r>
      <w:r w:rsidR="00C06679" w:rsidRPr="00E44D56">
        <w:rPr>
          <w:rFonts w:ascii="Arial" w:hAnsi="Arial" w:cs="Arial"/>
          <w:color w:val="000000" w:themeColor="text1"/>
          <w:shd w:val="clear" w:color="auto" w:fill="FFFFFF"/>
        </w:rPr>
        <w:t>schedules</w:t>
      </w:r>
      <w:r w:rsidR="00726E5A" w:rsidRPr="00E44D56">
        <w:rPr>
          <w:rFonts w:ascii="Arial" w:hAnsi="Arial" w:cs="Arial"/>
          <w:color w:val="000000" w:themeColor="text1"/>
          <w:shd w:val="clear" w:color="auto" w:fill="FFFFFF"/>
        </w:rPr>
        <w:t xml:space="preserve">. And all these activities </w:t>
      </w:r>
      <w:r w:rsidR="00237162" w:rsidRPr="00E44D56">
        <w:rPr>
          <w:rFonts w:ascii="Arial" w:hAnsi="Arial" w:cs="Arial"/>
          <w:color w:val="000000" w:themeColor="text1"/>
          <w:shd w:val="clear" w:color="auto" w:fill="FFFFFF"/>
        </w:rPr>
        <w:t>support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to do their best work in the </w:t>
      </w:r>
      <w:r w:rsidR="00762F8F" w:rsidRPr="00E44D56">
        <w:rPr>
          <w:rFonts w:ascii="Arial" w:hAnsi="Arial" w:cs="Arial"/>
          <w:color w:val="000000" w:themeColor="text1"/>
          <w:shd w:val="clear" w:color="auto" w:fill="FFFFFF"/>
        </w:rPr>
        <w:t>area</w:t>
      </w:r>
      <w:r w:rsidR="004C206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that works best for them and the company</w:t>
      </w:r>
      <w:r w:rsidR="0043230D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3230D" w:rsidRPr="00E44D56">
        <w:rPr>
          <w:rFonts w:ascii="Arial" w:hAnsi="Arial" w:cs="Arial"/>
          <w:bCs/>
          <w:color w:val="000000" w:themeColor="text1"/>
        </w:rPr>
        <w:t xml:space="preserve">(Wyndham Hotel and Resorts, 2022). </w:t>
      </w:r>
    </w:p>
    <w:p w14:paraId="4E20B4A5" w14:textId="6BDBABC2" w:rsidR="00913237" w:rsidRPr="00E44D56" w:rsidRDefault="00B90000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>T</w:t>
      </w:r>
      <w:r w:rsidR="00EE4D35" w:rsidRPr="00E44D56">
        <w:rPr>
          <w:rFonts w:ascii="Arial" w:hAnsi="Arial" w:cs="Arial"/>
          <w:color w:val="000000" w:themeColor="text1"/>
          <w:shd w:val="clear" w:color="auto" w:fill="FFFFFF"/>
        </w:rPr>
        <w:t xml:space="preserve">o </w:t>
      </w:r>
      <w:r w:rsidR="00B92B50" w:rsidRPr="00E44D56">
        <w:rPr>
          <w:rFonts w:ascii="Arial" w:hAnsi="Arial" w:cs="Arial"/>
          <w:color w:val="000000" w:themeColor="text1"/>
          <w:shd w:val="clear" w:color="auto" w:fill="FFFFFF"/>
        </w:rPr>
        <w:t xml:space="preserve">reduce </w:t>
      </w:r>
      <w:r w:rsidR="00D503D9" w:rsidRPr="00E44D56">
        <w:rPr>
          <w:rFonts w:ascii="Arial" w:hAnsi="Arial" w:cs="Arial"/>
          <w:color w:val="000000" w:themeColor="text1"/>
          <w:shd w:val="clear" w:color="auto" w:fill="FFFFFF"/>
        </w:rPr>
        <w:t>certain degree of</w:t>
      </w:r>
      <w:r w:rsidR="00F07DC5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employee</w:t>
      </w:r>
      <w:r w:rsidR="00D503D9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F07DC5" w:rsidRPr="00E44D56">
        <w:rPr>
          <w:rFonts w:ascii="Arial" w:hAnsi="Arial" w:cs="Arial"/>
          <w:color w:val="000000" w:themeColor="text1"/>
          <w:shd w:val="clear" w:color="auto" w:fill="FFFFFF"/>
        </w:rPr>
        <w:t xml:space="preserve">attrition there are many </w:t>
      </w:r>
      <w:r w:rsidR="00F55284" w:rsidRPr="00E44D56">
        <w:rPr>
          <w:rFonts w:ascii="Arial" w:hAnsi="Arial" w:cs="Arial"/>
          <w:color w:val="000000" w:themeColor="text1"/>
          <w:shd w:val="clear" w:color="auto" w:fill="FFFFFF"/>
        </w:rPr>
        <w:t>things’</w:t>
      </w:r>
      <w:r w:rsidR="00F07DC5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hoteliers can </w:t>
      </w:r>
      <w:r w:rsidR="0087146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do, such as if employer recognise 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the </w:t>
      </w:r>
      <w:r w:rsidR="0087146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people who will leave, </w:t>
      </w:r>
      <w:r w:rsidR="008A16B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if they have flexibility </w:t>
      </w:r>
      <w:r w:rsidR="000240B5" w:rsidRPr="00E44D56">
        <w:rPr>
          <w:rFonts w:ascii="Arial" w:hAnsi="Arial" w:cs="Arial"/>
          <w:color w:val="000000" w:themeColor="text1"/>
          <w:shd w:val="clear" w:color="auto" w:fill="FFFFFF"/>
        </w:rPr>
        <w:t xml:space="preserve">work </w:t>
      </w:r>
      <w:r w:rsidR="000240B5" w:rsidRPr="00E44D56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routine, wonderful relationship between staff and employer and </w:t>
      </w:r>
      <w:r w:rsidR="00901C33" w:rsidRPr="00E44D56">
        <w:rPr>
          <w:rFonts w:ascii="Arial" w:hAnsi="Arial" w:cs="Arial"/>
          <w:color w:val="000000" w:themeColor="text1"/>
          <w:shd w:val="clear" w:color="auto" w:fill="FFFFFF"/>
        </w:rPr>
        <w:t>finally keep their employee happy</w:t>
      </w:r>
      <w:r w:rsidR="00D03D2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proofErr w:type="spellStart"/>
      <w:r w:rsidR="00D03D23" w:rsidRPr="00E44D56">
        <w:rPr>
          <w:rFonts w:ascii="Arial" w:hAnsi="Arial" w:cs="Arial"/>
          <w:color w:val="000000" w:themeColor="text1"/>
          <w:shd w:val="clear" w:color="auto" w:fill="FFFFFF"/>
        </w:rPr>
        <w:t>Haussman</w:t>
      </w:r>
      <w:proofErr w:type="spellEnd"/>
      <w:r w:rsidR="00D03D2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, 2016). </w:t>
      </w:r>
      <w:r w:rsidR="00D10606" w:rsidRPr="00E44D56">
        <w:rPr>
          <w:rFonts w:ascii="Arial" w:hAnsi="Arial" w:cs="Arial"/>
          <w:color w:val="000000" w:themeColor="text1"/>
          <w:shd w:val="clear" w:color="auto" w:fill="FFFFFF"/>
        </w:rPr>
        <w:t>Wy</w:t>
      </w:r>
      <w:r w:rsidR="001E7CCE" w:rsidRPr="00E44D56">
        <w:rPr>
          <w:rFonts w:ascii="Arial" w:hAnsi="Arial" w:cs="Arial"/>
          <w:color w:val="000000" w:themeColor="text1"/>
          <w:shd w:val="clear" w:color="auto" w:fill="FFFFFF"/>
        </w:rPr>
        <w:t>n</w:t>
      </w:r>
      <w:r w:rsidR="00D10606" w:rsidRPr="00E44D56">
        <w:rPr>
          <w:rFonts w:ascii="Arial" w:hAnsi="Arial" w:cs="Arial"/>
          <w:color w:val="000000" w:themeColor="text1"/>
          <w:shd w:val="clear" w:color="auto" w:fill="FFFFFF"/>
        </w:rPr>
        <w:t xml:space="preserve">dham </w:t>
      </w:r>
      <w:r w:rsidR="00B10D30" w:rsidRPr="00E44D56">
        <w:rPr>
          <w:rFonts w:ascii="Arial" w:hAnsi="Arial" w:cs="Arial"/>
          <w:color w:val="000000" w:themeColor="text1"/>
          <w:shd w:val="clear" w:color="auto" w:fill="FFFFFF"/>
        </w:rPr>
        <w:t xml:space="preserve">have a </w:t>
      </w:r>
      <w:r w:rsidR="00DC1038" w:rsidRPr="00E44D56">
        <w:rPr>
          <w:rFonts w:ascii="Arial" w:hAnsi="Arial" w:cs="Arial"/>
          <w:color w:val="000000" w:themeColor="text1"/>
          <w:shd w:val="clear" w:color="auto" w:fill="FFFFFF"/>
        </w:rPr>
        <w:t>facility</w:t>
      </w:r>
      <w:r w:rsidR="00B10D30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for their employee </w:t>
      </w:r>
      <w:r w:rsidR="009378F0" w:rsidRPr="00E44D56">
        <w:rPr>
          <w:rFonts w:ascii="Arial" w:hAnsi="Arial" w:cs="Arial"/>
          <w:color w:val="000000" w:themeColor="text1"/>
          <w:shd w:val="clear" w:color="auto" w:fill="FFFFFF"/>
        </w:rPr>
        <w:t xml:space="preserve">to threat themselves. They can get a lowest price </w:t>
      </w:r>
      <w:r w:rsidR="00DC1038" w:rsidRPr="00E44D56">
        <w:rPr>
          <w:rFonts w:ascii="Arial" w:hAnsi="Arial" w:cs="Arial"/>
          <w:color w:val="000000" w:themeColor="text1"/>
          <w:shd w:val="clear" w:color="auto" w:fill="FFFFFF"/>
        </w:rPr>
        <w:t>for the hotels room anywhere in the world</w:t>
      </w:r>
      <w:r w:rsidR="008F177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71585" w:rsidRPr="00E44D56">
        <w:rPr>
          <w:rFonts w:ascii="Arial" w:hAnsi="Arial" w:cs="Arial"/>
          <w:color w:val="000000" w:themeColor="text1"/>
          <w:shd w:val="clear" w:color="auto" w:fill="FFFFFF"/>
        </w:rPr>
        <w:t>and</w:t>
      </w:r>
      <w:r w:rsidR="008F1773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can book a year </w:t>
      </w:r>
      <w:r w:rsidR="00856A1C" w:rsidRPr="00E44D56">
        <w:rPr>
          <w:rFonts w:ascii="Arial" w:hAnsi="Arial" w:cs="Arial"/>
          <w:color w:val="000000" w:themeColor="text1"/>
          <w:shd w:val="clear" w:color="auto" w:fill="FFFFFF"/>
        </w:rPr>
        <w:t>ahead.</w:t>
      </w:r>
      <w:r w:rsidR="00ED259B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Moreover, e</w:t>
      </w:r>
      <w:r w:rsidR="00914D62" w:rsidRPr="00E44D56">
        <w:rPr>
          <w:rFonts w:ascii="Arial" w:hAnsi="Arial" w:cs="Arial"/>
          <w:color w:val="000000" w:themeColor="text1"/>
          <w:shd w:val="clear" w:color="auto" w:fill="FFFFFF"/>
        </w:rPr>
        <w:t xml:space="preserve">mployees have friends and family discount and same </w:t>
      </w:r>
      <w:r w:rsidR="00CA2B4F" w:rsidRPr="00E44D56">
        <w:rPr>
          <w:rFonts w:ascii="Arial" w:hAnsi="Arial" w:cs="Arial"/>
          <w:color w:val="000000" w:themeColor="text1"/>
          <w:shd w:val="clear" w:color="auto" w:fill="FFFFFF"/>
        </w:rPr>
        <w:t>advantage as an employee</w:t>
      </w:r>
      <w:r w:rsidR="00871585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71585" w:rsidRPr="00E44D56">
        <w:rPr>
          <w:rFonts w:ascii="Arial" w:hAnsi="Arial" w:cs="Arial"/>
          <w:bCs/>
          <w:color w:val="000000" w:themeColor="text1"/>
        </w:rPr>
        <w:t xml:space="preserve">(Wyndham Hotel and Resorts, 2022). </w:t>
      </w:r>
    </w:p>
    <w:p w14:paraId="7ED3D495" w14:textId="7CC4E24F" w:rsidR="00913237" w:rsidRPr="00E44D56" w:rsidRDefault="00F62162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>Wyndham provide flexible working hour to their employee</w:t>
      </w:r>
      <w:r w:rsidR="00953C77" w:rsidRPr="00E44D56">
        <w:rPr>
          <w:rFonts w:ascii="Arial" w:hAnsi="Arial" w:cs="Arial"/>
          <w:bCs/>
          <w:color w:val="000000" w:themeColor="text1"/>
        </w:rPr>
        <w:t>. They can work part time, job share and term time only</w:t>
      </w:r>
      <w:r w:rsidR="00792DB3" w:rsidRPr="00E44D56">
        <w:rPr>
          <w:rFonts w:ascii="Arial" w:hAnsi="Arial" w:cs="Arial"/>
          <w:bCs/>
          <w:color w:val="000000" w:themeColor="text1"/>
        </w:rPr>
        <w:t xml:space="preserve"> </w:t>
      </w:r>
      <w:r w:rsidR="00792DB3" w:rsidRPr="00E44D56">
        <w:rPr>
          <w:rFonts w:ascii="Arial" w:hAnsi="Arial" w:cs="Arial"/>
          <w:bCs/>
          <w:color w:val="000000" w:themeColor="text1"/>
        </w:rPr>
        <w:t xml:space="preserve">(Wyndham Hotel and Resorts, 2022). </w:t>
      </w:r>
      <w:r w:rsidR="00867D64" w:rsidRPr="00E44D56">
        <w:rPr>
          <w:rFonts w:ascii="Arial" w:hAnsi="Arial" w:cs="Arial"/>
          <w:bCs/>
          <w:color w:val="000000" w:themeColor="text1"/>
        </w:rPr>
        <w:t>Wyndham ha</w:t>
      </w:r>
      <w:r w:rsidR="009D2EF0" w:rsidRPr="00E44D56">
        <w:rPr>
          <w:rFonts w:ascii="Arial" w:hAnsi="Arial" w:cs="Arial"/>
          <w:bCs/>
          <w:color w:val="000000" w:themeColor="text1"/>
        </w:rPr>
        <w:t>ve a well being program called Be Well wh</w:t>
      </w:r>
      <w:r w:rsidR="00191B7F" w:rsidRPr="00E44D56">
        <w:rPr>
          <w:rFonts w:ascii="Arial" w:hAnsi="Arial" w:cs="Arial"/>
          <w:bCs/>
          <w:color w:val="000000" w:themeColor="text1"/>
        </w:rPr>
        <w:t xml:space="preserve">ere employees from </w:t>
      </w:r>
      <w:r w:rsidR="006B7350" w:rsidRPr="00E44D56">
        <w:rPr>
          <w:rFonts w:ascii="Arial" w:hAnsi="Arial" w:cs="Arial"/>
          <w:bCs/>
          <w:color w:val="000000" w:themeColor="text1"/>
        </w:rPr>
        <w:t>516 destinations took participated</w:t>
      </w:r>
      <w:r w:rsidR="00F37807" w:rsidRPr="00E44D56">
        <w:rPr>
          <w:rFonts w:ascii="Arial" w:hAnsi="Arial" w:cs="Arial"/>
          <w:bCs/>
          <w:color w:val="000000" w:themeColor="text1"/>
        </w:rPr>
        <w:t xml:space="preserve"> (Christofis, 2020)</w:t>
      </w:r>
      <w:r w:rsidR="006B7350" w:rsidRPr="00E44D56">
        <w:rPr>
          <w:rFonts w:ascii="Arial" w:hAnsi="Arial" w:cs="Arial"/>
          <w:bCs/>
          <w:color w:val="000000" w:themeColor="text1"/>
        </w:rPr>
        <w:t>.</w:t>
      </w:r>
      <w:r w:rsidR="00297AA9" w:rsidRPr="00E44D56">
        <w:rPr>
          <w:rFonts w:ascii="Arial" w:hAnsi="Arial" w:cs="Arial"/>
          <w:bCs/>
          <w:color w:val="000000" w:themeColor="text1"/>
        </w:rPr>
        <w:t xml:space="preserve"> </w:t>
      </w:r>
      <w:r w:rsidR="00913237" w:rsidRPr="00E44D56">
        <w:rPr>
          <w:rFonts w:ascii="Arial" w:hAnsi="Arial" w:cs="Arial"/>
          <w:bCs/>
          <w:color w:val="000000" w:themeColor="text1"/>
        </w:rPr>
        <w:t>Moreover,</w:t>
      </w:r>
      <w:r w:rsidR="002016DB" w:rsidRPr="00E44D56">
        <w:rPr>
          <w:rFonts w:ascii="Arial" w:hAnsi="Arial" w:cs="Arial"/>
          <w:color w:val="000000" w:themeColor="text1"/>
        </w:rPr>
        <w:t xml:space="preserve"> </w:t>
      </w:r>
      <w:r w:rsidR="00C73076" w:rsidRPr="00E44D56">
        <w:rPr>
          <w:rFonts w:ascii="Arial" w:hAnsi="Arial" w:cs="Arial"/>
          <w:color w:val="000000" w:themeColor="text1"/>
        </w:rPr>
        <w:t>to</w:t>
      </w:r>
      <w:r w:rsidR="00913237" w:rsidRPr="00E44D56">
        <w:rPr>
          <w:rFonts w:ascii="Arial" w:hAnsi="Arial" w:cs="Arial"/>
          <w:color w:val="000000" w:themeColor="text1"/>
        </w:rPr>
        <w:t xml:space="preserve"> meet </w:t>
      </w:r>
      <w:r w:rsidR="009E0A8C" w:rsidRPr="00E44D56">
        <w:rPr>
          <w:rFonts w:ascii="Arial" w:hAnsi="Arial" w:cs="Arial"/>
          <w:color w:val="000000" w:themeColor="text1"/>
        </w:rPr>
        <w:t>employee’s</w:t>
      </w:r>
      <w:r w:rsidR="00913237" w:rsidRPr="00E44D56">
        <w:rPr>
          <w:rFonts w:ascii="Arial" w:hAnsi="Arial" w:cs="Arial"/>
          <w:color w:val="000000" w:themeColor="text1"/>
        </w:rPr>
        <w:t xml:space="preserve"> expectation and retain</w:t>
      </w:r>
      <w:r w:rsidR="002016DB" w:rsidRPr="00E44D56">
        <w:rPr>
          <w:rFonts w:ascii="Arial" w:hAnsi="Arial" w:cs="Arial"/>
          <w:color w:val="000000" w:themeColor="text1"/>
        </w:rPr>
        <w:t xml:space="preserve"> them in the </w:t>
      </w:r>
      <w:proofErr w:type="gramStart"/>
      <w:r w:rsidR="002016DB" w:rsidRPr="00E44D56">
        <w:rPr>
          <w:rFonts w:ascii="Arial" w:hAnsi="Arial" w:cs="Arial"/>
          <w:color w:val="000000" w:themeColor="text1"/>
        </w:rPr>
        <w:t>work place</w:t>
      </w:r>
      <w:proofErr w:type="gramEnd"/>
      <w:r w:rsidR="002016DB" w:rsidRPr="00E44D56">
        <w:rPr>
          <w:rFonts w:ascii="Arial" w:hAnsi="Arial" w:cs="Arial"/>
          <w:color w:val="000000" w:themeColor="text1"/>
        </w:rPr>
        <w:t xml:space="preserve"> </w:t>
      </w:r>
      <w:r w:rsidR="002C592A" w:rsidRPr="00E44D56">
        <w:rPr>
          <w:rFonts w:ascii="Arial" w:hAnsi="Arial" w:cs="Arial"/>
          <w:color w:val="000000" w:themeColor="text1"/>
        </w:rPr>
        <w:t>Marriott gives</w:t>
      </w:r>
      <w:r w:rsidR="008A4BB6" w:rsidRPr="00E44D56">
        <w:rPr>
          <w:rFonts w:ascii="Arial" w:hAnsi="Arial" w:cs="Arial"/>
          <w:color w:val="000000" w:themeColor="text1"/>
        </w:rPr>
        <w:t xml:space="preserve"> their </w:t>
      </w:r>
      <w:r w:rsidR="00E87012" w:rsidRPr="00E44D56">
        <w:rPr>
          <w:rFonts w:ascii="Arial" w:hAnsi="Arial" w:cs="Arial"/>
          <w:color w:val="000000" w:themeColor="text1"/>
        </w:rPr>
        <w:t xml:space="preserve">female </w:t>
      </w:r>
      <w:r w:rsidR="00623346" w:rsidRPr="00E44D56">
        <w:rPr>
          <w:rFonts w:ascii="Arial" w:hAnsi="Arial" w:cs="Arial"/>
          <w:color w:val="000000" w:themeColor="text1"/>
        </w:rPr>
        <w:t>employee a</w:t>
      </w:r>
      <w:r w:rsidR="00E87012" w:rsidRPr="00E44D56">
        <w:rPr>
          <w:rFonts w:ascii="Arial" w:hAnsi="Arial" w:cs="Arial"/>
          <w:color w:val="000000" w:themeColor="text1"/>
        </w:rPr>
        <w:t xml:space="preserve"> paid maternity leave of</w:t>
      </w:r>
      <w:r w:rsidR="00536996" w:rsidRPr="00E44D56">
        <w:rPr>
          <w:rFonts w:ascii="Arial" w:hAnsi="Arial" w:cs="Arial"/>
          <w:color w:val="000000" w:themeColor="text1"/>
        </w:rPr>
        <w:t xml:space="preserve"> 15 weeks</w:t>
      </w:r>
      <w:r w:rsidR="00E87012" w:rsidRPr="00E44D56">
        <w:rPr>
          <w:rFonts w:ascii="Arial" w:hAnsi="Arial" w:cs="Arial"/>
          <w:color w:val="000000" w:themeColor="text1"/>
        </w:rPr>
        <w:t>,</w:t>
      </w:r>
      <w:r w:rsidR="00536996" w:rsidRPr="00E44D56">
        <w:rPr>
          <w:rFonts w:ascii="Arial" w:hAnsi="Arial" w:cs="Arial"/>
          <w:color w:val="000000" w:themeColor="text1"/>
        </w:rPr>
        <w:t xml:space="preserve"> </w:t>
      </w:r>
      <w:r w:rsidR="00E87012" w:rsidRPr="00E44D56">
        <w:rPr>
          <w:rFonts w:ascii="Arial" w:hAnsi="Arial" w:cs="Arial"/>
          <w:color w:val="000000" w:themeColor="text1"/>
        </w:rPr>
        <w:t xml:space="preserve">and the </w:t>
      </w:r>
      <w:r w:rsidR="00536996" w:rsidRPr="00E44D56">
        <w:rPr>
          <w:rFonts w:ascii="Arial" w:hAnsi="Arial" w:cs="Arial"/>
          <w:color w:val="000000" w:themeColor="text1"/>
        </w:rPr>
        <w:t>father</w:t>
      </w:r>
      <w:r w:rsidR="002C592A" w:rsidRPr="00E44D56">
        <w:rPr>
          <w:rFonts w:ascii="Arial" w:hAnsi="Arial" w:cs="Arial"/>
          <w:color w:val="000000" w:themeColor="text1"/>
        </w:rPr>
        <w:t xml:space="preserve">s and adoptive parents </w:t>
      </w:r>
      <w:r w:rsidR="00E87012" w:rsidRPr="00E44D56">
        <w:rPr>
          <w:rFonts w:ascii="Arial" w:hAnsi="Arial" w:cs="Arial"/>
          <w:color w:val="000000" w:themeColor="text1"/>
        </w:rPr>
        <w:t xml:space="preserve">gets </w:t>
      </w:r>
      <w:r w:rsidR="00E87012" w:rsidRPr="00E44D56">
        <w:rPr>
          <w:rFonts w:ascii="Arial" w:hAnsi="Arial" w:cs="Arial"/>
          <w:color w:val="000000" w:themeColor="text1"/>
        </w:rPr>
        <w:t>8 weeks</w:t>
      </w:r>
      <w:r w:rsidR="00E87012" w:rsidRPr="00E44D56">
        <w:rPr>
          <w:rFonts w:ascii="Arial" w:hAnsi="Arial" w:cs="Arial"/>
          <w:color w:val="000000" w:themeColor="text1"/>
        </w:rPr>
        <w:t xml:space="preserve"> leave </w:t>
      </w:r>
      <w:r w:rsidR="002C592A" w:rsidRPr="00E44D56">
        <w:rPr>
          <w:rFonts w:ascii="Arial" w:hAnsi="Arial" w:cs="Arial"/>
          <w:color w:val="000000" w:themeColor="text1"/>
          <w:shd w:val="clear" w:color="auto" w:fill="FCFCFC"/>
        </w:rPr>
        <w:t xml:space="preserve">(Gibbons, 2020). </w:t>
      </w:r>
      <w:r w:rsidR="002C592A" w:rsidRPr="00E44D56">
        <w:rPr>
          <w:rFonts w:ascii="Arial" w:hAnsi="Arial" w:cs="Arial"/>
          <w:bCs/>
          <w:color w:val="000000" w:themeColor="text1"/>
        </w:rPr>
        <w:t xml:space="preserve"> </w:t>
      </w:r>
    </w:p>
    <w:p w14:paraId="6D24CC3B" w14:textId="77777777" w:rsidR="00584167" w:rsidRDefault="00584167" w:rsidP="00E44D56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1FB5B3C4" w14:textId="47C1B40A" w:rsidR="000E4BF7" w:rsidRPr="00E44D56" w:rsidRDefault="00A52A4C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 xml:space="preserve">Separation is the final stage of </w:t>
      </w:r>
      <w:r w:rsidR="00C518E0" w:rsidRPr="00E44D56">
        <w:rPr>
          <w:rFonts w:ascii="Arial" w:hAnsi="Arial" w:cs="Arial"/>
          <w:bCs/>
          <w:color w:val="000000" w:themeColor="text1"/>
        </w:rPr>
        <w:t>an</w:t>
      </w:r>
      <w:r w:rsidRPr="00E44D56">
        <w:rPr>
          <w:rFonts w:ascii="Arial" w:hAnsi="Arial" w:cs="Arial"/>
          <w:bCs/>
          <w:color w:val="000000" w:themeColor="text1"/>
        </w:rPr>
        <w:t xml:space="preserve"> employee life cycle</w:t>
      </w:r>
      <w:r w:rsidR="00C518E0" w:rsidRPr="00E44D56">
        <w:rPr>
          <w:rFonts w:ascii="Arial" w:hAnsi="Arial" w:cs="Arial"/>
          <w:bCs/>
          <w:color w:val="000000" w:themeColor="text1"/>
        </w:rPr>
        <w:t xml:space="preserve">, where they can leave the company for </w:t>
      </w:r>
      <w:r w:rsidR="002D5872" w:rsidRPr="00E44D56">
        <w:rPr>
          <w:rFonts w:ascii="Arial" w:hAnsi="Arial" w:cs="Arial"/>
          <w:bCs/>
          <w:color w:val="000000" w:themeColor="text1"/>
        </w:rPr>
        <w:t xml:space="preserve">any reason. However, it classified </w:t>
      </w:r>
      <w:r w:rsidR="00CA5E18" w:rsidRPr="00E44D56">
        <w:rPr>
          <w:rFonts w:ascii="Arial" w:hAnsi="Arial" w:cs="Arial"/>
          <w:bCs/>
          <w:color w:val="000000" w:themeColor="text1"/>
        </w:rPr>
        <w:t xml:space="preserve">into two types, these are </w:t>
      </w:r>
      <w:r w:rsidR="00CA5E18" w:rsidRPr="00E44D56">
        <w:rPr>
          <w:rFonts w:ascii="Arial" w:hAnsi="Arial" w:cs="Arial"/>
          <w:bCs/>
          <w:color w:val="000000" w:themeColor="text1"/>
        </w:rPr>
        <w:t>voluntary separation and involuntary separation</w:t>
      </w:r>
      <w:r w:rsidR="00085063" w:rsidRPr="00E44D56">
        <w:rPr>
          <w:rFonts w:ascii="Arial" w:hAnsi="Arial" w:cs="Arial"/>
          <w:bCs/>
          <w:color w:val="000000" w:themeColor="text1"/>
        </w:rPr>
        <w:t xml:space="preserve"> </w:t>
      </w:r>
      <w:r w:rsidR="00085063" w:rsidRPr="00E44D56">
        <w:rPr>
          <w:rFonts w:ascii="Arial" w:hAnsi="Arial" w:cs="Arial"/>
          <w:bCs/>
          <w:color w:val="000000" w:themeColor="text1"/>
        </w:rPr>
        <w:t>(Human Resource, ND)</w:t>
      </w:r>
    </w:p>
    <w:p w14:paraId="7EFF9229" w14:textId="3DB0B167" w:rsidR="00643998" w:rsidRPr="00E44D56" w:rsidRDefault="004B6A52" w:rsidP="00E44D56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E44D56">
        <w:rPr>
          <w:rFonts w:ascii="Arial" w:hAnsi="Arial" w:cs="Arial"/>
          <w:bCs/>
          <w:color w:val="000000" w:themeColor="text1"/>
        </w:rPr>
        <w:t xml:space="preserve">Many case studies shows that </w:t>
      </w:r>
      <w:r w:rsidR="008B6002" w:rsidRPr="00E44D56">
        <w:rPr>
          <w:rFonts w:ascii="Arial" w:hAnsi="Arial" w:cs="Arial"/>
          <w:bCs/>
          <w:color w:val="000000" w:themeColor="text1"/>
        </w:rPr>
        <w:t xml:space="preserve">employee engagement </w:t>
      </w:r>
      <w:r w:rsidR="008A2907" w:rsidRPr="00E44D56">
        <w:rPr>
          <w:rFonts w:ascii="Arial" w:hAnsi="Arial" w:cs="Arial"/>
          <w:bCs/>
          <w:color w:val="000000" w:themeColor="text1"/>
        </w:rPr>
        <w:t xml:space="preserve">not only important for </w:t>
      </w:r>
      <w:r w:rsidR="00792E8B" w:rsidRPr="00E44D56">
        <w:rPr>
          <w:rFonts w:ascii="Arial" w:hAnsi="Arial" w:cs="Arial"/>
          <w:bCs/>
          <w:color w:val="000000" w:themeColor="text1"/>
        </w:rPr>
        <w:t>productivity</w:t>
      </w:r>
      <w:r w:rsidR="00C93D65" w:rsidRPr="00E44D56">
        <w:rPr>
          <w:rFonts w:ascii="Arial" w:hAnsi="Arial" w:cs="Arial"/>
          <w:bCs/>
          <w:color w:val="000000" w:themeColor="text1"/>
        </w:rPr>
        <w:t xml:space="preserve"> of a business but also satisfaction</w:t>
      </w:r>
      <w:r w:rsidR="00B769F2" w:rsidRPr="00E44D56">
        <w:rPr>
          <w:rFonts w:ascii="Arial" w:hAnsi="Arial" w:cs="Arial"/>
          <w:bCs/>
          <w:color w:val="000000" w:themeColor="text1"/>
        </w:rPr>
        <w:t xml:space="preserve"> of the guest</w:t>
      </w:r>
      <w:r w:rsidR="00C93D65" w:rsidRPr="00E44D56">
        <w:rPr>
          <w:rFonts w:ascii="Arial" w:hAnsi="Arial" w:cs="Arial"/>
          <w:bCs/>
          <w:color w:val="000000" w:themeColor="text1"/>
        </w:rPr>
        <w:t>, product</w:t>
      </w:r>
      <w:r w:rsidR="000907B3" w:rsidRPr="00E44D56">
        <w:rPr>
          <w:rFonts w:ascii="Arial" w:hAnsi="Arial" w:cs="Arial"/>
          <w:bCs/>
          <w:color w:val="000000" w:themeColor="text1"/>
        </w:rPr>
        <w:t xml:space="preserve">ivity </w:t>
      </w:r>
      <w:r w:rsidR="00B769F2" w:rsidRPr="00E44D56">
        <w:rPr>
          <w:rFonts w:ascii="Arial" w:hAnsi="Arial" w:cs="Arial"/>
          <w:bCs/>
          <w:color w:val="000000" w:themeColor="text1"/>
        </w:rPr>
        <w:t xml:space="preserve">of the team </w:t>
      </w:r>
      <w:r w:rsidR="000907B3" w:rsidRPr="00E44D56">
        <w:rPr>
          <w:rFonts w:ascii="Arial" w:hAnsi="Arial" w:cs="Arial"/>
          <w:bCs/>
          <w:color w:val="000000" w:themeColor="text1"/>
        </w:rPr>
        <w:t>and retention.</w:t>
      </w:r>
      <w:r w:rsidR="006D0B42" w:rsidRPr="00E44D56">
        <w:rPr>
          <w:rFonts w:ascii="Arial" w:hAnsi="Arial" w:cs="Arial"/>
          <w:bCs/>
          <w:color w:val="000000" w:themeColor="text1"/>
        </w:rPr>
        <w:t xml:space="preserve"> There are many </w:t>
      </w:r>
      <w:r w:rsidR="00643998" w:rsidRPr="00E44D56">
        <w:rPr>
          <w:rFonts w:ascii="Arial" w:hAnsi="Arial" w:cs="Arial"/>
          <w:bCs/>
          <w:color w:val="000000" w:themeColor="text1"/>
        </w:rPr>
        <w:t>advantages</w:t>
      </w:r>
      <w:r w:rsidR="006D0B42" w:rsidRPr="00E44D56">
        <w:rPr>
          <w:rFonts w:ascii="Arial" w:hAnsi="Arial" w:cs="Arial"/>
          <w:bCs/>
          <w:color w:val="000000" w:themeColor="text1"/>
        </w:rPr>
        <w:t xml:space="preserve"> of this, such as </w:t>
      </w:r>
      <w:r w:rsidR="00C12FE4" w:rsidRPr="00E44D56">
        <w:rPr>
          <w:rFonts w:ascii="Arial" w:hAnsi="Arial" w:cs="Arial"/>
          <w:bCs/>
          <w:color w:val="000000" w:themeColor="text1"/>
        </w:rPr>
        <w:t xml:space="preserve">it will </w:t>
      </w:r>
      <w:r w:rsidR="000273FB" w:rsidRPr="00E44D56">
        <w:rPr>
          <w:rFonts w:ascii="Arial" w:hAnsi="Arial" w:cs="Arial"/>
          <w:bCs/>
          <w:color w:val="000000" w:themeColor="text1"/>
        </w:rPr>
        <w:t>improve</w:t>
      </w:r>
      <w:r w:rsidR="00C12FE4" w:rsidRPr="00E44D56">
        <w:rPr>
          <w:rFonts w:ascii="Arial" w:hAnsi="Arial" w:cs="Arial"/>
          <w:bCs/>
          <w:color w:val="000000" w:themeColor="text1"/>
        </w:rPr>
        <w:t xml:space="preserve"> </w:t>
      </w:r>
      <w:r w:rsidR="00B85BEA" w:rsidRPr="00E44D56">
        <w:rPr>
          <w:rFonts w:ascii="Arial" w:hAnsi="Arial" w:cs="Arial"/>
          <w:bCs/>
          <w:color w:val="000000" w:themeColor="text1"/>
        </w:rPr>
        <w:t xml:space="preserve">to hold </w:t>
      </w:r>
      <w:r w:rsidR="006255F8" w:rsidRPr="00E44D56">
        <w:rPr>
          <w:rFonts w:ascii="Arial" w:hAnsi="Arial" w:cs="Arial"/>
          <w:bCs/>
          <w:color w:val="000000" w:themeColor="text1"/>
        </w:rPr>
        <w:t>talented people, will improve</w:t>
      </w:r>
      <w:r w:rsidR="000D40B5" w:rsidRPr="00E44D56">
        <w:rPr>
          <w:rFonts w:ascii="Arial" w:hAnsi="Arial" w:cs="Arial"/>
          <w:bCs/>
          <w:color w:val="000000" w:themeColor="text1"/>
        </w:rPr>
        <w:t xml:space="preserve"> customer satisfaction</w:t>
      </w:r>
      <w:r w:rsidR="006255F8" w:rsidRPr="00E44D56">
        <w:rPr>
          <w:rFonts w:ascii="Arial" w:hAnsi="Arial" w:cs="Arial"/>
          <w:bCs/>
          <w:color w:val="000000" w:themeColor="text1"/>
        </w:rPr>
        <w:t xml:space="preserve"> level</w:t>
      </w:r>
      <w:r w:rsidR="000D40B5" w:rsidRPr="00E44D56">
        <w:rPr>
          <w:rFonts w:ascii="Arial" w:hAnsi="Arial" w:cs="Arial"/>
          <w:bCs/>
          <w:color w:val="000000" w:themeColor="text1"/>
        </w:rPr>
        <w:t>,</w:t>
      </w:r>
      <w:r w:rsidR="000D40B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performance</w:t>
      </w:r>
      <w:r w:rsidR="0061693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of the employee will </w:t>
      </w:r>
      <w:r w:rsidR="00083657" w:rsidRPr="00E44D56">
        <w:rPr>
          <w:rFonts w:ascii="Arial" w:eastAsia="Times New Roman" w:hAnsi="Arial" w:cs="Arial"/>
          <w:color w:val="000000" w:themeColor="text1"/>
          <w:lang w:eastAsia="en-GB"/>
        </w:rPr>
        <w:t>improve</w:t>
      </w:r>
      <w:r w:rsidR="000D40B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r w:rsidR="000D40B5" w:rsidRPr="00E44D56">
        <w:rPr>
          <w:rFonts w:ascii="Arial" w:eastAsia="Times New Roman" w:hAnsi="Arial" w:cs="Arial"/>
          <w:color w:val="000000" w:themeColor="text1"/>
          <w:lang w:eastAsia="en-GB"/>
        </w:rPr>
        <w:t>team performance</w:t>
      </w:r>
      <w:r w:rsidR="0061693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will be higher</w:t>
      </w:r>
      <w:r w:rsidR="000D40B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r w:rsidR="000D40B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unit productivity </w:t>
      </w:r>
      <w:r w:rsidR="00257C08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and profitability </w:t>
      </w:r>
      <w:r w:rsidR="00BE5C6E" w:rsidRPr="00E44D56">
        <w:rPr>
          <w:rFonts w:ascii="Arial" w:eastAsia="Times New Roman" w:hAnsi="Arial" w:cs="Arial"/>
          <w:color w:val="000000" w:themeColor="text1"/>
          <w:lang w:eastAsia="en-GB"/>
        </w:rPr>
        <w:t>of the business will be enormous</w:t>
      </w:r>
      <w:r w:rsidR="000D40B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r w:rsidR="000D40B5" w:rsidRPr="00E44D56">
        <w:rPr>
          <w:rFonts w:ascii="Arial" w:eastAsia="Times New Roman" w:hAnsi="Arial" w:cs="Arial"/>
          <w:color w:val="000000" w:themeColor="text1"/>
          <w:lang w:eastAsia="en-GB"/>
        </w:rPr>
        <w:t>increased enterprise-level financial performance</w:t>
      </w:r>
      <w:r w:rsidR="00257C08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will be increase </w:t>
      </w:r>
      <w:r w:rsidR="00083657" w:rsidRPr="00E44D56">
        <w:rPr>
          <w:rFonts w:ascii="Arial" w:eastAsia="Times New Roman" w:hAnsi="Arial" w:cs="Arial"/>
          <w:color w:val="000000" w:themeColor="text1"/>
          <w:lang w:eastAsia="en-GB"/>
        </w:rPr>
        <w:t>enterprise-level</w:t>
      </w:r>
      <w:r w:rsidR="000D40B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</w:p>
    <w:p w14:paraId="571A63EA" w14:textId="2EA578EB" w:rsidR="00643998" w:rsidRPr="00E44D56" w:rsidRDefault="00137E66" w:rsidP="00E44D56">
      <w:pPr>
        <w:spacing w:line="360" w:lineRule="auto"/>
        <w:jc w:val="both"/>
        <w:rPr>
          <w:rFonts w:ascii="Arial" w:eastAsia="Times New Roman" w:hAnsi="Arial" w:cs="Arial"/>
          <w:color w:val="FF0000"/>
          <w:lang w:eastAsia="en-GB"/>
        </w:rPr>
      </w:pPr>
      <w:r w:rsidRPr="00E44D56">
        <w:rPr>
          <w:rFonts w:ascii="Arial" w:hAnsi="Arial" w:cs="Arial"/>
          <w:color w:val="000000" w:themeColor="text1"/>
        </w:rPr>
        <w:t xml:space="preserve">To </w:t>
      </w:r>
      <w:r w:rsidR="00A8023B" w:rsidRPr="00E44D56">
        <w:rPr>
          <w:rFonts w:ascii="Arial" w:hAnsi="Arial" w:cs="Arial"/>
          <w:color w:val="000000" w:themeColor="text1"/>
        </w:rPr>
        <w:t xml:space="preserve">make employee engagement more tangible </w:t>
      </w:r>
      <w:r w:rsidR="00A17ED4" w:rsidRPr="00E44D56">
        <w:rPr>
          <w:rFonts w:ascii="Arial" w:hAnsi="Arial" w:cs="Arial"/>
          <w:color w:val="000000" w:themeColor="text1"/>
        </w:rPr>
        <w:t xml:space="preserve">employee engagement survey </w:t>
      </w:r>
      <w:r w:rsidR="008448B9" w:rsidRPr="00E44D56">
        <w:rPr>
          <w:rFonts w:ascii="Arial" w:hAnsi="Arial" w:cs="Arial"/>
          <w:color w:val="000000" w:themeColor="text1"/>
        </w:rPr>
        <w:t xml:space="preserve">help organisation measure it. It also </w:t>
      </w:r>
      <w:r w:rsidR="00DE1B52" w:rsidRPr="00E44D56">
        <w:rPr>
          <w:rFonts w:ascii="Arial" w:hAnsi="Arial" w:cs="Arial"/>
          <w:color w:val="000000" w:themeColor="text1"/>
        </w:rPr>
        <w:t>helps</w:t>
      </w:r>
      <w:r w:rsidR="003A2C74" w:rsidRPr="00E44D56">
        <w:rPr>
          <w:rFonts w:ascii="Arial" w:hAnsi="Arial" w:cs="Arial"/>
          <w:color w:val="000000" w:themeColor="text1"/>
        </w:rPr>
        <w:t xml:space="preserve"> </w:t>
      </w:r>
      <w:r w:rsidR="003A2C74" w:rsidRPr="00E44D56">
        <w:rPr>
          <w:rFonts w:ascii="Arial" w:eastAsia="Times New Roman" w:hAnsi="Arial" w:cs="Arial"/>
          <w:color w:val="000000" w:themeColor="text1"/>
          <w:lang w:eastAsia="en-GB"/>
        </w:rPr>
        <w:t>expose</w:t>
      </w:r>
      <w:r w:rsidR="002A1DE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employee </w:t>
      </w:r>
      <w:r w:rsidR="003A2C74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views, </w:t>
      </w:r>
      <w:r w:rsidR="00B35E03" w:rsidRPr="00E44D56">
        <w:rPr>
          <w:rFonts w:ascii="Arial" w:eastAsia="Times New Roman" w:hAnsi="Arial" w:cs="Arial"/>
          <w:color w:val="000000" w:themeColor="text1"/>
          <w:lang w:eastAsia="en-GB"/>
        </w:rPr>
        <w:t>m</w:t>
      </w:r>
      <w:r w:rsidR="002A1DE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ake them </w:t>
      </w:r>
      <w:r w:rsidR="002219A7" w:rsidRPr="00E44D56">
        <w:rPr>
          <w:rFonts w:ascii="Arial" w:eastAsia="Times New Roman" w:hAnsi="Arial" w:cs="Arial"/>
          <w:color w:val="000000" w:themeColor="text1"/>
          <w:lang w:eastAsia="en-GB"/>
        </w:rPr>
        <w:t>perform</w:t>
      </w:r>
      <w:r w:rsidR="00F40977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and a</w:t>
      </w:r>
      <w:r w:rsidR="00B35E03" w:rsidRPr="00E44D56">
        <w:rPr>
          <w:rFonts w:ascii="Arial" w:eastAsia="Times New Roman" w:hAnsi="Arial" w:cs="Arial"/>
          <w:color w:val="000000" w:themeColor="text1"/>
          <w:lang w:eastAsia="en-GB"/>
        </w:rPr>
        <w:t>pply</w:t>
      </w:r>
      <w:r w:rsidR="002A1DE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35E03" w:rsidRPr="00E44D56">
        <w:rPr>
          <w:rFonts w:ascii="Arial" w:eastAsia="Times New Roman" w:hAnsi="Arial" w:cs="Arial"/>
          <w:color w:val="000000" w:themeColor="text1"/>
          <w:lang w:eastAsia="en-GB"/>
        </w:rPr>
        <w:t>transformations</w:t>
      </w:r>
      <w:r w:rsidR="002A1DE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that </w:t>
      </w:r>
      <w:r w:rsidR="00C3727B" w:rsidRPr="00E44D56">
        <w:rPr>
          <w:rFonts w:ascii="Arial" w:eastAsia="Times New Roman" w:hAnsi="Arial" w:cs="Arial"/>
          <w:color w:val="000000" w:themeColor="text1"/>
          <w:lang w:eastAsia="en-GB"/>
        </w:rPr>
        <w:t>transfer</w:t>
      </w:r>
      <w:r w:rsidR="002A1DE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the needle</w:t>
      </w:r>
      <w:r w:rsidR="0068163D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68163D" w:rsidRPr="00E44D56">
        <w:rPr>
          <w:rFonts w:ascii="Arial" w:hAnsi="Arial" w:cs="Arial"/>
          <w:color w:val="000000" w:themeColor="text1"/>
        </w:rPr>
        <w:t>(Quantum Workplace, 2022).</w:t>
      </w:r>
      <w:r w:rsidR="0087765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4D5440" w:rsidRPr="00E44D56">
        <w:rPr>
          <w:rFonts w:ascii="Arial" w:hAnsi="Arial" w:cs="Arial"/>
          <w:color w:val="000000" w:themeColor="text1"/>
        </w:rPr>
        <w:t>T</w:t>
      </w:r>
      <w:r w:rsidR="007A79F2" w:rsidRPr="00E44D56">
        <w:rPr>
          <w:rFonts w:ascii="Arial" w:hAnsi="Arial" w:cs="Arial"/>
          <w:color w:val="000000" w:themeColor="text1"/>
        </w:rPr>
        <w:t xml:space="preserve">o </w:t>
      </w:r>
      <w:r w:rsidR="00AC11BE" w:rsidRPr="00E44D56">
        <w:rPr>
          <w:rFonts w:ascii="Arial" w:hAnsi="Arial" w:cs="Arial"/>
          <w:color w:val="000000" w:themeColor="text1"/>
        </w:rPr>
        <w:t>collect employee feedback</w:t>
      </w:r>
      <w:r w:rsidR="007A79F2" w:rsidRPr="00E44D56">
        <w:rPr>
          <w:rFonts w:ascii="Arial" w:hAnsi="Arial" w:cs="Arial"/>
          <w:color w:val="000000" w:themeColor="text1"/>
        </w:rPr>
        <w:t xml:space="preserve"> this survey is not the only option</w:t>
      </w:r>
      <w:r w:rsidR="00AC11BE" w:rsidRPr="00E44D56">
        <w:rPr>
          <w:rFonts w:ascii="Arial" w:hAnsi="Arial" w:cs="Arial"/>
          <w:color w:val="000000" w:themeColor="text1"/>
        </w:rPr>
        <w:t xml:space="preserve">. The common </w:t>
      </w:r>
      <w:r w:rsidR="008629C0" w:rsidRPr="00E44D56">
        <w:rPr>
          <w:rFonts w:ascii="Arial" w:hAnsi="Arial" w:cs="Arial"/>
          <w:color w:val="000000" w:themeColor="text1"/>
        </w:rPr>
        <w:t>varieties</w:t>
      </w:r>
      <w:r w:rsidR="00AC11BE" w:rsidRPr="00E44D56">
        <w:rPr>
          <w:rFonts w:ascii="Arial" w:hAnsi="Arial" w:cs="Arial"/>
          <w:color w:val="000000" w:themeColor="text1"/>
        </w:rPr>
        <w:t xml:space="preserve"> of surveys </w:t>
      </w:r>
      <w:r w:rsidR="00F9103C" w:rsidRPr="00E44D56">
        <w:rPr>
          <w:rFonts w:ascii="Arial" w:hAnsi="Arial" w:cs="Arial"/>
          <w:color w:val="000000" w:themeColor="text1"/>
        </w:rPr>
        <w:t xml:space="preserve">are </w:t>
      </w:r>
      <w:r w:rsidR="00AC11BE" w:rsidRPr="00E44D56">
        <w:rPr>
          <w:rFonts w:ascii="Arial" w:hAnsi="Arial" w:cs="Arial"/>
          <w:color w:val="000000" w:themeColor="text1"/>
        </w:rPr>
        <w:t>Annual employee engagement survey</w:t>
      </w:r>
      <w:r w:rsidR="00F9103C" w:rsidRPr="00E44D56">
        <w:rPr>
          <w:rFonts w:ascii="Arial" w:hAnsi="Arial" w:cs="Arial"/>
          <w:color w:val="000000" w:themeColor="text1"/>
        </w:rPr>
        <w:t xml:space="preserve">, </w:t>
      </w:r>
      <w:r w:rsidR="00AC11BE" w:rsidRPr="00E44D56">
        <w:rPr>
          <w:rFonts w:ascii="Arial" w:hAnsi="Arial" w:cs="Arial"/>
          <w:color w:val="000000" w:themeColor="text1"/>
        </w:rPr>
        <w:t>Pulse surveys</w:t>
      </w:r>
      <w:r w:rsidR="00F9103C" w:rsidRPr="00E44D56">
        <w:rPr>
          <w:rFonts w:ascii="Arial" w:hAnsi="Arial" w:cs="Arial"/>
          <w:color w:val="000000" w:themeColor="text1"/>
        </w:rPr>
        <w:t xml:space="preserve"> and </w:t>
      </w:r>
      <w:r w:rsidR="00AC11BE" w:rsidRPr="00E44D56">
        <w:rPr>
          <w:rFonts w:ascii="Arial" w:hAnsi="Arial" w:cs="Arial"/>
          <w:color w:val="000000" w:themeColor="text1"/>
        </w:rPr>
        <w:t>Employee lifecycle surveys</w:t>
      </w:r>
      <w:r w:rsidR="00F9103C" w:rsidRPr="00E44D56">
        <w:rPr>
          <w:rFonts w:ascii="Arial" w:hAnsi="Arial" w:cs="Arial"/>
          <w:color w:val="000000" w:themeColor="text1"/>
        </w:rPr>
        <w:t>.</w:t>
      </w:r>
      <w:r w:rsidR="00343925" w:rsidRPr="00E44D56">
        <w:rPr>
          <w:rFonts w:ascii="Arial" w:hAnsi="Arial" w:cs="Arial"/>
          <w:color w:val="000000" w:themeColor="text1"/>
        </w:rPr>
        <w:t xml:space="preserve"> It is </w:t>
      </w:r>
      <w:r w:rsidR="00097A54" w:rsidRPr="00E44D56">
        <w:rPr>
          <w:rFonts w:ascii="Arial" w:hAnsi="Arial" w:cs="Arial"/>
          <w:color w:val="000000" w:themeColor="text1"/>
        </w:rPr>
        <w:t>employee and leaders converse</w:t>
      </w:r>
      <w:r w:rsidR="00A617A1" w:rsidRPr="00E44D56">
        <w:rPr>
          <w:rFonts w:ascii="Arial" w:hAnsi="Arial" w:cs="Arial"/>
          <w:color w:val="000000" w:themeColor="text1"/>
        </w:rPr>
        <w:t xml:space="preserve"> platform</w:t>
      </w:r>
      <w:r w:rsidR="00097A54" w:rsidRPr="00E44D56">
        <w:rPr>
          <w:rFonts w:ascii="Arial" w:hAnsi="Arial" w:cs="Arial"/>
          <w:color w:val="000000" w:themeColor="text1"/>
        </w:rPr>
        <w:t>.</w:t>
      </w:r>
      <w:r w:rsidR="006133C5" w:rsidRPr="00E44D56">
        <w:rPr>
          <w:rFonts w:ascii="Arial" w:hAnsi="Arial" w:cs="Arial"/>
          <w:color w:val="000000" w:themeColor="text1"/>
        </w:rPr>
        <w:t xml:space="preserve"> Through </w:t>
      </w:r>
      <w:r w:rsidR="004D5440" w:rsidRPr="00E44D56">
        <w:rPr>
          <w:rFonts w:ascii="Arial" w:hAnsi="Arial" w:cs="Arial"/>
          <w:color w:val="000000" w:themeColor="text1"/>
        </w:rPr>
        <w:t>this employee</w:t>
      </w:r>
      <w:r w:rsidR="006133C5" w:rsidRPr="00E44D56">
        <w:rPr>
          <w:rFonts w:ascii="Arial" w:hAnsi="Arial" w:cs="Arial"/>
          <w:color w:val="000000" w:themeColor="text1"/>
        </w:rPr>
        <w:t xml:space="preserve"> can </w:t>
      </w:r>
      <w:r w:rsidR="00FC78D9" w:rsidRPr="00E44D56">
        <w:rPr>
          <w:rFonts w:ascii="Arial" w:hAnsi="Arial" w:cs="Arial"/>
          <w:color w:val="000000" w:themeColor="text1"/>
        </w:rPr>
        <w:t xml:space="preserve">raise their </w:t>
      </w:r>
      <w:r w:rsidR="006133C5" w:rsidRPr="00E44D56">
        <w:rPr>
          <w:rFonts w:ascii="Arial" w:hAnsi="Arial" w:cs="Arial"/>
          <w:color w:val="000000" w:themeColor="text1"/>
        </w:rPr>
        <w:t>voice</w:t>
      </w:r>
      <w:r w:rsidR="006E7AF8" w:rsidRPr="00E44D56">
        <w:rPr>
          <w:rFonts w:ascii="Arial" w:hAnsi="Arial" w:cs="Arial"/>
          <w:color w:val="000000" w:themeColor="text1"/>
        </w:rPr>
        <w:t xml:space="preserve">, </w:t>
      </w:r>
      <w:r w:rsidR="006A5B3C" w:rsidRPr="00E44D56">
        <w:rPr>
          <w:rFonts w:ascii="Arial" w:hAnsi="Arial" w:cs="Arial"/>
          <w:color w:val="000000" w:themeColor="text1"/>
        </w:rPr>
        <w:t>thoughts and feeling about the workplace</w:t>
      </w:r>
      <w:r w:rsidR="007B4B1A" w:rsidRPr="00E44D56">
        <w:rPr>
          <w:rFonts w:ascii="Arial" w:hAnsi="Arial" w:cs="Arial"/>
          <w:color w:val="000000" w:themeColor="text1"/>
        </w:rPr>
        <w:t xml:space="preserve"> </w:t>
      </w:r>
      <w:r w:rsidR="0068163D" w:rsidRPr="00E44D56">
        <w:rPr>
          <w:rFonts w:ascii="Arial" w:hAnsi="Arial" w:cs="Arial"/>
          <w:color w:val="000000" w:themeColor="text1"/>
        </w:rPr>
        <w:t>(</w:t>
      </w:r>
      <w:r w:rsidR="002B67E1" w:rsidRPr="00E44D56">
        <w:rPr>
          <w:rFonts w:ascii="Arial" w:hAnsi="Arial" w:cs="Arial"/>
          <w:color w:val="000000" w:themeColor="text1"/>
        </w:rPr>
        <w:t xml:space="preserve">Quantum Workplace, </w:t>
      </w:r>
      <w:r w:rsidR="0068163D" w:rsidRPr="00E44D56">
        <w:rPr>
          <w:rFonts w:ascii="Arial" w:hAnsi="Arial" w:cs="Arial"/>
          <w:color w:val="000000" w:themeColor="text1"/>
        </w:rPr>
        <w:t>2022).</w:t>
      </w:r>
    </w:p>
    <w:p w14:paraId="7E76528D" w14:textId="7459EC89" w:rsidR="00261C7C" w:rsidRPr="00E44D56" w:rsidRDefault="00C131DA" w:rsidP="00E44D56">
      <w:pPr>
        <w:spacing w:line="360" w:lineRule="auto"/>
        <w:jc w:val="both"/>
        <w:rPr>
          <w:rFonts w:ascii="Arial" w:eastAsia="Times New Roman" w:hAnsi="Arial" w:cs="Arial"/>
          <w:color w:val="FF0000"/>
          <w:lang w:eastAsia="en-GB"/>
        </w:rPr>
      </w:pPr>
      <w:r w:rsidRPr="00E44D56">
        <w:rPr>
          <w:rFonts w:ascii="Arial" w:eastAsia="Times New Roman" w:hAnsi="Arial" w:cs="Arial"/>
          <w:lang w:eastAsia="en-GB"/>
        </w:rPr>
        <w:t xml:space="preserve">According to </w:t>
      </w:r>
      <w:r w:rsidR="0050397B" w:rsidRPr="00E44D56">
        <w:rPr>
          <w:rFonts w:ascii="Arial" w:eastAsia="Times New Roman" w:hAnsi="Arial" w:cs="Arial"/>
          <w:lang w:eastAsia="en-GB"/>
        </w:rPr>
        <w:t xml:space="preserve">many </w:t>
      </w:r>
      <w:r w:rsidR="00DE0216" w:rsidRPr="00E44D56">
        <w:rPr>
          <w:rFonts w:ascii="Arial" w:eastAsia="Times New Roman" w:hAnsi="Arial" w:cs="Arial"/>
          <w:lang w:eastAsia="en-GB"/>
        </w:rPr>
        <w:t>researchers</w:t>
      </w:r>
      <w:r w:rsidR="0050397B" w:rsidRPr="00E44D56">
        <w:rPr>
          <w:rFonts w:ascii="Arial" w:eastAsia="Times New Roman" w:hAnsi="Arial" w:cs="Arial"/>
          <w:lang w:eastAsia="en-GB"/>
        </w:rPr>
        <w:t xml:space="preserve"> and organisation</w:t>
      </w:r>
      <w:r w:rsidR="009E1D64" w:rsidRPr="00E44D56">
        <w:rPr>
          <w:rFonts w:ascii="Arial" w:eastAsia="Times New Roman" w:hAnsi="Arial" w:cs="Arial"/>
          <w:lang w:eastAsia="en-GB"/>
        </w:rPr>
        <w:t xml:space="preserve"> t</w:t>
      </w:r>
      <w:r w:rsidR="0040625B" w:rsidRPr="00E44D56">
        <w:rPr>
          <w:rFonts w:ascii="Arial" w:eastAsia="Times New Roman" w:hAnsi="Arial" w:cs="Arial"/>
          <w:lang w:eastAsia="en-GB"/>
        </w:rPr>
        <w:t xml:space="preserve">here are many </w:t>
      </w:r>
      <w:r w:rsidRPr="00E44D56">
        <w:rPr>
          <w:rFonts w:ascii="Arial" w:eastAsia="Times New Roman" w:hAnsi="Arial" w:cs="Arial"/>
          <w:lang w:eastAsia="en-GB"/>
        </w:rPr>
        <w:t>e</w:t>
      </w:r>
      <w:r w:rsidR="0040625B" w:rsidRPr="00E44D56">
        <w:rPr>
          <w:rFonts w:ascii="Arial" w:eastAsia="Times New Roman" w:hAnsi="Arial" w:cs="Arial"/>
          <w:lang w:eastAsia="en-GB"/>
        </w:rPr>
        <w:t xml:space="preserve">mployee </w:t>
      </w:r>
      <w:r w:rsidRPr="00E44D56">
        <w:rPr>
          <w:rFonts w:ascii="Arial" w:eastAsia="Times New Roman" w:hAnsi="Arial" w:cs="Arial"/>
          <w:lang w:eastAsia="en-GB"/>
        </w:rPr>
        <w:t>engagement Models</w:t>
      </w:r>
      <w:r w:rsidR="00505A0D" w:rsidRPr="00E44D56">
        <w:rPr>
          <w:rFonts w:ascii="Arial" w:eastAsia="Times New Roman" w:hAnsi="Arial" w:cs="Arial"/>
          <w:lang w:eastAsia="en-GB"/>
        </w:rPr>
        <w:t xml:space="preserve">, Gallup </w:t>
      </w:r>
      <w:r w:rsidR="00F00F08" w:rsidRPr="00E44D56">
        <w:rPr>
          <w:rFonts w:ascii="Arial" w:eastAsia="Times New Roman" w:hAnsi="Arial" w:cs="Arial"/>
          <w:lang w:eastAsia="en-GB"/>
        </w:rPr>
        <w:t xml:space="preserve">is one of </w:t>
      </w:r>
      <w:r w:rsidR="007503AE" w:rsidRPr="00E44D56">
        <w:rPr>
          <w:rFonts w:ascii="Arial" w:eastAsia="Times New Roman" w:hAnsi="Arial" w:cs="Arial"/>
          <w:lang w:eastAsia="en-GB"/>
        </w:rPr>
        <w:t>these models</w:t>
      </w:r>
      <w:r w:rsidR="00F00F08" w:rsidRPr="00E44D56">
        <w:rPr>
          <w:rFonts w:ascii="Arial" w:eastAsia="Times New Roman" w:hAnsi="Arial" w:cs="Arial"/>
          <w:lang w:eastAsia="en-GB"/>
        </w:rPr>
        <w:t xml:space="preserve"> which </w:t>
      </w:r>
      <w:r w:rsidR="00CC0297" w:rsidRPr="00E44D56">
        <w:rPr>
          <w:rFonts w:ascii="Arial" w:eastAsia="Times New Roman" w:hAnsi="Arial" w:cs="Arial"/>
          <w:lang w:eastAsia="en-GB"/>
        </w:rPr>
        <w:t>discussed employee engagement</w:t>
      </w:r>
      <w:r w:rsidR="004A6317" w:rsidRPr="00E44D56">
        <w:rPr>
          <w:rFonts w:ascii="Arial" w:eastAsia="Times New Roman" w:hAnsi="Arial" w:cs="Arial"/>
          <w:lang w:eastAsia="en-GB"/>
        </w:rPr>
        <w:t xml:space="preserve">. </w:t>
      </w:r>
      <w:r w:rsidR="00660530" w:rsidRPr="00E44D56">
        <w:rPr>
          <w:rFonts w:ascii="Arial" w:eastAsia="Times New Roman" w:hAnsi="Arial" w:cs="Arial"/>
          <w:lang w:eastAsia="en-GB"/>
        </w:rPr>
        <w:t>T</w:t>
      </w:r>
      <w:r w:rsidR="004A6317" w:rsidRPr="00E44D56">
        <w:rPr>
          <w:rFonts w:ascii="Arial" w:eastAsia="Times New Roman" w:hAnsi="Arial" w:cs="Arial"/>
          <w:lang w:eastAsia="en-GB"/>
        </w:rPr>
        <w:t xml:space="preserve">here are three </w:t>
      </w:r>
      <w:r w:rsidR="00CD67B4" w:rsidRPr="00E44D56">
        <w:rPr>
          <w:rFonts w:ascii="Arial" w:eastAsia="Times New Roman" w:hAnsi="Arial" w:cs="Arial"/>
          <w:lang w:eastAsia="en-GB"/>
        </w:rPr>
        <w:t>types of engagement</w:t>
      </w:r>
      <w:r w:rsidR="00660530" w:rsidRPr="00E44D56">
        <w:rPr>
          <w:rFonts w:ascii="Arial" w:eastAsia="Times New Roman" w:hAnsi="Arial" w:cs="Arial"/>
          <w:lang w:eastAsia="en-GB"/>
        </w:rPr>
        <w:t xml:space="preserve"> such as </w:t>
      </w:r>
      <w:r w:rsidR="00F5376D" w:rsidRPr="00E44D56">
        <w:rPr>
          <w:rFonts w:ascii="Arial" w:eastAsia="Times New Roman" w:hAnsi="Arial" w:cs="Arial"/>
          <w:lang w:eastAsia="en-GB"/>
        </w:rPr>
        <w:t>actively dis</w:t>
      </w:r>
      <w:r w:rsidR="00577B83" w:rsidRPr="00E44D56">
        <w:rPr>
          <w:rFonts w:ascii="Arial" w:eastAsia="Times New Roman" w:hAnsi="Arial" w:cs="Arial"/>
          <w:lang w:eastAsia="en-GB"/>
        </w:rPr>
        <w:t xml:space="preserve">engaged, </w:t>
      </w:r>
      <w:r w:rsidR="00DE0216" w:rsidRPr="00E44D56">
        <w:rPr>
          <w:rFonts w:ascii="Arial" w:eastAsia="Times New Roman" w:hAnsi="Arial" w:cs="Arial"/>
          <w:lang w:eastAsia="en-GB"/>
        </w:rPr>
        <w:t>engaged,</w:t>
      </w:r>
      <w:r w:rsidR="00577B83" w:rsidRPr="00E44D56">
        <w:rPr>
          <w:rFonts w:ascii="Arial" w:eastAsia="Times New Roman" w:hAnsi="Arial" w:cs="Arial"/>
          <w:lang w:eastAsia="en-GB"/>
        </w:rPr>
        <w:t xml:space="preserve"> and not engaged. </w:t>
      </w:r>
      <w:r w:rsidR="003143A8" w:rsidRPr="00E44D56">
        <w:rPr>
          <w:rFonts w:ascii="Arial" w:eastAsia="Times New Roman" w:hAnsi="Arial" w:cs="Arial"/>
          <w:lang w:eastAsia="en-GB"/>
        </w:rPr>
        <w:t xml:space="preserve">Actively disengage employees are very unhappy </w:t>
      </w:r>
      <w:r w:rsidR="00F505AC" w:rsidRPr="00E44D56">
        <w:rPr>
          <w:rFonts w:ascii="Arial" w:eastAsia="Times New Roman" w:hAnsi="Arial" w:cs="Arial"/>
          <w:lang w:eastAsia="en-GB"/>
        </w:rPr>
        <w:t xml:space="preserve">and </w:t>
      </w:r>
      <w:r w:rsidR="00F505AC" w:rsidRPr="00E44D56">
        <w:rPr>
          <w:rFonts w:ascii="Arial" w:eastAsia="Times New Roman" w:hAnsi="Arial" w:cs="Arial"/>
          <w:lang w:eastAsia="en-GB"/>
        </w:rPr>
        <w:lastRenderedPageBreak/>
        <w:t>unsatisfied</w:t>
      </w:r>
      <w:r w:rsidR="00994DAE" w:rsidRPr="00E44D56">
        <w:rPr>
          <w:rFonts w:ascii="Arial" w:eastAsia="Times New Roman" w:hAnsi="Arial" w:cs="Arial"/>
          <w:lang w:eastAsia="en-GB"/>
        </w:rPr>
        <w:t>,</w:t>
      </w:r>
      <w:r w:rsidR="00F505AC" w:rsidRPr="00E44D56">
        <w:rPr>
          <w:rFonts w:ascii="Arial" w:eastAsia="Times New Roman" w:hAnsi="Arial" w:cs="Arial"/>
          <w:lang w:eastAsia="en-GB"/>
        </w:rPr>
        <w:t xml:space="preserve"> who always spread unhappiness</w:t>
      </w:r>
      <w:r w:rsidR="002024AE" w:rsidRPr="00E44D56">
        <w:rPr>
          <w:rFonts w:ascii="Arial" w:eastAsia="Times New Roman" w:hAnsi="Arial" w:cs="Arial"/>
          <w:lang w:eastAsia="en-GB"/>
        </w:rPr>
        <w:t xml:space="preserve"> (Mohanty and Choudhury, 2018)</w:t>
      </w:r>
      <w:r w:rsidR="00F505AC" w:rsidRPr="00E44D56">
        <w:rPr>
          <w:rFonts w:ascii="Arial" w:eastAsia="Times New Roman" w:hAnsi="Arial" w:cs="Arial"/>
          <w:lang w:eastAsia="en-GB"/>
        </w:rPr>
        <w:t>.</w:t>
      </w:r>
      <w:r w:rsidR="00994DAE" w:rsidRPr="00E44D56">
        <w:rPr>
          <w:rFonts w:ascii="Arial" w:eastAsia="Times New Roman" w:hAnsi="Arial" w:cs="Arial"/>
          <w:lang w:eastAsia="en-GB"/>
        </w:rPr>
        <w:t xml:space="preserve"> They </w:t>
      </w:r>
      <w:r w:rsidR="00DC18EE" w:rsidRPr="00E44D56">
        <w:rPr>
          <w:rFonts w:ascii="Arial" w:eastAsia="Times New Roman" w:hAnsi="Arial" w:cs="Arial"/>
          <w:lang w:eastAsia="en-GB"/>
        </w:rPr>
        <w:t>discourage other employee</w:t>
      </w:r>
      <w:r w:rsidR="000058A9" w:rsidRPr="00E44D56">
        <w:rPr>
          <w:rFonts w:ascii="Arial" w:eastAsia="Times New Roman" w:hAnsi="Arial" w:cs="Arial"/>
          <w:lang w:eastAsia="en-GB"/>
        </w:rPr>
        <w:t>s</w:t>
      </w:r>
      <w:r w:rsidR="00DC18EE" w:rsidRPr="00E44D56">
        <w:rPr>
          <w:rFonts w:ascii="Arial" w:eastAsia="Times New Roman" w:hAnsi="Arial" w:cs="Arial"/>
          <w:lang w:eastAsia="en-GB"/>
        </w:rPr>
        <w:t xml:space="preserve"> with negative words and make them leave the job </w:t>
      </w:r>
      <w:r w:rsidR="000058A9" w:rsidRPr="00E44D56">
        <w:rPr>
          <w:rFonts w:ascii="Arial" w:eastAsia="Times New Roman" w:hAnsi="Arial" w:cs="Arial"/>
          <w:lang w:eastAsia="en-GB"/>
        </w:rPr>
        <w:t>so that they can be promoted.</w:t>
      </w:r>
      <w:r w:rsidR="00C67FBB" w:rsidRPr="00E44D56">
        <w:rPr>
          <w:rFonts w:ascii="Arial" w:eastAsia="Times New Roman" w:hAnsi="Arial" w:cs="Arial"/>
          <w:lang w:eastAsia="en-GB"/>
        </w:rPr>
        <w:t xml:space="preserve"> On the other hand, engage employee</w:t>
      </w:r>
      <w:r w:rsidR="00CD24A7" w:rsidRPr="00E44D56">
        <w:rPr>
          <w:rFonts w:ascii="Arial" w:eastAsia="Times New Roman" w:hAnsi="Arial" w:cs="Arial"/>
          <w:lang w:eastAsia="en-GB"/>
        </w:rPr>
        <w:t xml:space="preserve">s are innovative, they innovate new ideas for the company, </w:t>
      </w:r>
      <w:r w:rsidR="00F13554" w:rsidRPr="00E44D56">
        <w:rPr>
          <w:rFonts w:ascii="Arial" w:eastAsia="Times New Roman" w:hAnsi="Arial" w:cs="Arial"/>
          <w:lang w:eastAsia="en-GB"/>
        </w:rPr>
        <w:t xml:space="preserve">they are </w:t>
      </w:r>
      <w:r w:rsidR="00CD24A7" w:rsidRPr="00E44D56">
        <w:rPr>
          <w:rFonts w:ascii="Arial" w:eastAsia="Times New Roman" w:hAnsi="Arial" w:cs="Arial"/>
          <w:lang w:eastAsia="en-GB"/>
        </w:rPr>
        <w:t xml:space="preserve">passionate </w:t>
      </w:r>
      <w:r w:rsidR="00F13554" w:rsidRPr="00E44D56">
        <w:rPr>
          <w:rFonts w:ascii="Arial" w:eastAsia="Times New Roman" w:hAnsi="Arial" w:cs="Arial"/>
          <w:lang w:eastAsia="en-GB"/>
        </w:rPr>
        <w:t xml:space="preserve">and committed </w:t>
      </w:r>
      <w:r w:rsidR="00801DF6" w:rsidRPr="00E44D56">
        <w:rPr>
          <w:rFonts w:ascii="Arial" w:eastAsia="Times New Roman" w:hAnsi="Arial" w:cs="Arial"/>
          <w:lang w:eastAsia="en-GB"/>
        </w:rPr>
        <w:t xml:space="preserve">to do </w:t>
      </w:r>
      <w:r w:rsidR="00F13554" w:rsidRPr="00E44D56">
        <w:rPr>
          <w:rFonts w:ascii="Arial" w:eastAsia="Times New Roman" w:hAnsi="Arial" w:cs="Arial"/>
          <w:lang w:eastAsia="en-GB"/>
        </w:rPr>
        <w:t>their jobs.</w:t>
      </w:r>
      <w:r w:rsidR="000018EE" w:rsidRPr="00E44D56">
        <w:rPr>
          <w:rFonts w:ascii="Arial" w:eastAsia="Times New Roman" w:hAnsi="Arial" w:cs="Arial"/>
          <w:lang w:eastAsia="en-GB"/>
        </w:rPr>
        <w:t xml:space="preserve"> </w:t>
      </w:r>
      <w:r w:rsidR="00B21801" w:rsidRPr="00E44D56">
        <w:rPr>
          <w:rFonts w:ascii="Arial" w:eastAsia="Times New Roman" w:hAnsi="Arial" w:cs="Arial"/>
          <w:lang w:eastAsia="en-GB"/>
        </w:rPr>
        <w:t>Whereas</w:t>
      </w:r>
      <w:r w:rsidR="0065527F" w:rsidRPr="00E44D56">
        <w:rPr>
          <w:rFonts w:ascii="Arial" w:eastAsia="Times New Roman" w:hAnsi="Arial" w:cs="Arial"/>
          <w:lang w:eastAsia="en-GB"/>
        </w:rPr>
        <w:t xml:space="preserve"> the employee who is </w:t>
      </w:r>
      <w:r w:rsidR="00590E95" w:rsidRPr="00E44D56">
        <w:rPr>
          <w:rFonts w:ascii="Arial" w:eastAsia="Times New Roman" w:hAnsi="Arial" w:cs="Arial"/>
          <w:lang w:eastAsia="en-GB"/>
        </w:rPr>
        <w:t>not engage</w:t>
      </w:r>
      <w:r w:rsidR="00B21801" w:rsidRPr="00E44D56">
        <w:rPr>
          <w:rFonts w:ascii="Arial" w:eastAsia="Times New Roman" w:hAnsi="Arial" w:cs="Arial"/>
          <w:lang w:eastAsia="en-GB"/>
        </w:rPr>
        <w:t xml:space="preserve"> </w:t>
      </w:r>
      <w:r w:rsidR="004553AE" w:rsidRPr="00E44D56">
        <w:rPr>
          <w:rFonts w:ascii="Arial" w:eastAsia="Times New Roman" w:hAnsi="Arial" w:cs="Arial"/>
          <w:lang w:eastAsia="en-GB"/>
        </w:rPr>
        <w:t>are only instruction follower</w:t>
      </w:r>
      <w:r w:rsidR="0060488D" w:rsidRPr="00E44D56">
        <w:rPr>
          <w:rFonts w:ascii="Arial" w:eastAsia="Times New Roman" w:hAnsi="Arial" w:cs="Arial"/>
          <w:lang w:eastAsia="en-GB"/>
        </w:rPr>
        <w:t>, they only give their time to the company</w:t>
      </w:r>
      <w:r w:rsidR="00EE12D8" w:rsidRPr="00E44D56">
        <w:rPr>
          <w:rFonts w:ascii="Arial" w:eastAsia="Times New Roman" w:hAnsi="Arial" w:cs="Arial"/>
          <w:lang w:eastAsia="en-GB"/>
        </w:rPr>
        <w:t xml:space="preserve">. According to </w:t>
      </w:r>
      <w:r w:rsidR="009D69E4" w:rsidRPr="00E44D56">
        <w:rPr>
          <w:rFonts w:ascii="Arial" w:eastAsia="Times New Roman" w:hAnsi="Arial" w:cs="Arial"/>
          <w:lang w:eastAsia="en-GB"/>
        </w:rPr>
        <w:t>Gallup</w:t>
      </w:r>
      <w:r w:rsidR="00EE12D8" w:rsidRPr="00E44D56">
        <w:rPr>
          <w:rFonts w:ascii="Arial" w:eastAsia="Times New Roman" w:hAnsi="Arial" w:cs="Arial"/>
          <w:lang w:eastAsia="en-GB"/>
        </w:rPr>
        <w:t xml:space="preserve"> </w:t>
      </w:r>
      <w:r w:rsidR="009D69E4" w:rsidRPr="00E44D56">
        <w:rPr>
          <w:rFonts w:ascii="Arial" w:eastAsia="Times New Roman" w:hAnsi="Arial" w:cs="Arial"/>
          <w:lang w:eastAsia="en-GB"/>
        </w:rPr>
        <w:t xml:space="preserve">(2015) research </w:t>
      </w:r>
      <w:r w:rsidR="00C15146" w:rsidRPr="00E44D56">
        <w:rPr>
          <w:rFonts w:ascii="Arial" w:eastAsia="Times New Roman" w:hAnsi="Arial" w:cs="Arial"/>
          <w:lang w:eastAsia="en-GB"/>
        </w:rPr>
        <w:t xml:space="preserve">17.2% of the employee are actively disengaged, 32% engaged and </w:t>
      </w:r>
      <w:r w:rsidR="00064A44" w:rsidRPr="00E44D56">
        <w:rPr>
          <w:rFonts w:ascii="Arial" w:eastAsia="Times New Roman" w:hAnsi="Arial" w:cs="Arial"/>
          <w:lang w:eastAsia="en-GB"/>
        </w:rPr>
        <w:t>50.8% are not engaged</w:t>
      </w:r>
      <w:r w:rsidR="007503AE" w:rsidRPr="00E44D56">
        <w:rPr>
          <w:rFonts w:ascii="Arial" w:eastAsia="Times New Roman" w:hAnsi="Arial" w:cs="Arial"/>
          <w:lang w:eastAsia="en-GB"/>
        </w:rPr>
        <w:t xml:space="preserve"> </w:t>
      </w:r>
      <w:r w:rsidR="007503AE" w:rsidRPr="00E44D56">
        <w:rPr>
          <w:rFonts w:ascii="Arial" w:eastAsia="Times New Roman" w:hAnsi="Arial" w:cs="Arial"/>
          <w:lang w:eastAsia="en-GB"/>
        </w:rPr>
        <w:t>(Mohanty and Choudhury, 2018)</w:t>
      </w:r>
      <w:r w:rsidR="00261C7C" w:rsidRPr="00E44D56">
        <w:rPr>
          <w:rFonts w:ascii="Arial" w:eastAsia="Times New Roman" w:hAnsi="Arial" w:cs="Arial"/>
          <w:lang w:eastAsia="en-GB"/>
        </w:rPr>
        <w:t>.</w:t>
      </w:r>
    </w:p>
    <w:p w14:paraId="2F785BD5" w14:textId="77777777" w:rsidR="00CD235B" w:rsidRPr="00E44D56" w:rsidRDefault="00EF3D2E" w:rsidP="00E44D56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In </w:t>
      </w:r>
      <w:r w:rsidR="00D825C7" w:rsidRPr="00E44D56">
        <w:rPr>
          <w:rFonts w:ascii="Arial" w:eastAsia="Times New Roman" w:hAnsi="Arial" w:cs="Arial"/>
          <w:color w:val="000000" w:themeColor="text1"/>
          <w:lang w:eastAsia="en-GB"/>
        </w:rPr>
        <w:t>Maslow Hierarchy of needs</w:t>
      </w:r>
      <w:r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, it described </w:t>
      </w:r>
      <w:r w:rsidR="002E4401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that </w:t>
      </w:r>
      <w:r w:rsidR="00AC3B0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human lives </w:t>
      </w:r>
      <w:r w:rsidR="00D30E50" w:rsidRPr="00E44D56">
        <w:rPr>
          <w:rFonts w:ascii="Arial" w:eastAsia="Times New Roman" w:hAnsi="Arial" w:cs="Arial"/>
          <w:color w:val="000000" w:themeColor="text1"/>
          <w:lang w:eastAsia="en-GB"/>
        </w:rPr>
        <w:t>want</w:t>
      </w:r>
      <w:r w:rsidR="002E4401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to become self-actualising </w:t>
      </w:r>
      <w:r w:rsidR="001F38B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and </w:t>
      </w:r>
      <w:r w:rsidR="001F072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want to </w:t>
      </w:r>
      <w:r w:rsidR="001F38B2" w:rsidRPr="00E44D56">
        <w:rPr>
          <w:rFonts w:ascii="Arial" w:eastAsia="Times New Roman" w:hAnsi="Arial" w:cs="Arial"/>
          <w:color w:val="000000" w:themeColor="text1"/>
          <w:lang w:eastAsia="en-GB"/>
        </w:rPr>
        <w:t>consider human potential.</w:t>
      </w:r>
      <w:r w:rsidR="008723E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There are five sets of goal </w:t>
      </w:r>
      <w:r w:rsidR="00983D7A" w:rsidRPr="00E44D56">
        <w:rPr>
          <w:rFonts w:ascii="Arial" w:eastAsia="Times New Roman" w:hAnsi="Arial" w:cs="Arial"/>
          <w:color w:val="000000" w:themeColor="text1"/>
          <w:lang w:eastAsia="en-GB"/>
        </w:rPr>
        <w:t>in Maslow</w:t>
      </w:r>
      <w:r w:rsidR="008723E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Hier</w:t>
      </w:r>
      <w:r w:rsidR="00983D7A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archy of needs. They are </w:t>
      </w:r>
      <w:r w:rsidR="00A4248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physiological, safety, love, esteem, and self-actualization. </w:t>
      </w:r>
      <w:r w:rsidR="00CE4F8D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In </w:t>
      </w:r>
      <w:r w:rsidR="007E2BB2" w:rsidRPr="00E44D56">
        <w:rPr>
          <w:rFonts w:ascii="Arial" w:eastAsia="Times New Roman" w:hAnsi="Arial" w:cs="Arial"/>
          <w:color w:val="000000" w:themeColor="text1"/>
          <w:lang w:eastAsia="en-GB"/>
        </w:rPr>
        <w:t>organisation employees</w:t>
      </w:r>
      <w:r w:rsidR="00A016DA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are motivated by the desire to achieve or </w:t>
      </w:r>
      <w:r w:rsidR="004C3CD0" w:rsidRPr="00E44D56">
        <w:rPr>
          <w:rFonts w:ascii="Arial" w:eastAsia="Times New Roman" w:hAnsi="Arial" w:cs="Arial"/>
          <w:color w:val="000000" w:themeColor="text1"/>
          <w:lang w:eastAsia="en-GB"/>
        </w:rPr>
        <w:t>retain</w:t>
      </w:r>
      <w:r w:rsidR="00A016DA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4C3CD0" w:rsidRPr="00E44D56">
        <w:rPr>
          <w:rFonts w:ascii="Arial" w:eastAsia="Times New Roman" w:hAnsi="Arial" w:cs="Arial"/>
          <w:color w:val="000000" w:themeColor="text1"/>
          <w:lang w:eastAsia="en-GB"/>
        </w:rPr>
        <w:t>several</w:t>
      </w:r>
      <w:r w:rsidR="00B316A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4C3CD0" w:rsidRPr="00E44D56">
        <w:rPr>
          <w:rFonts w:ascii="Arial" w:eastAsia="Times New Roman" w:hAnsi="Arial" w:cs="Arial"/>
          <w:color w:val="000000" w:themeColor="text1"/>
          <w:lang w:eastAsia="en-GB"/>
        </w:rPr>
        <w:t>circumstances</w:t>
      </w:r>
      <w:r w:rsidR="002431F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and</w:t>
      </w:r>
      <w:r w:rsidR="00823ED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1C655A" w:rsidRPr="00E44D56">
        <w:rPr>
          <w:rFonts w:ascii="Arial" w:eastAsia="Times New Roman" w:hAnsi="Arial" w:cs="Arial"/>
          <w:color w:val="000000" w:themeColor="text1"/>
          <w:lang w:eastAsia="en-GB"/>
        </w:rPr>
        <w:t>basic satis</w:t>
      </w:r>
      <w:r w:rsidR="002431F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factions </w:t>
      </w:r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(</w:t>
      </w:r>
      <w:proofErr w:type="spellStart"/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Ramlall</w:t>
      </w:r>
      <w:proofErr w:type="spellEnd"/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, 2004</w:t>
      </w:r>
      <w:r w:rsidR="001B6943" w:rsidRPr="00E44D56">
        <w:rPr>
          <w:rFonts w:ascii="Arial" w:eastAsia="Times New Roman" w:hAnsi="Arial" w:cs="Arial"/>
          <w:color w:val="000000" w:themeColor="text1"/>
          <w:lang w:eastAsia="en-GB"/>
        </w:rPr>
        <w:t>).</w:t>
      </w:r>
      <w:r w:rsidR="002431F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A4069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All human has </w:t>
      </w:r>
      <w:r w:rsidR="006D2D5E" w:rsidRPr="00E44D56">
        <w:rPr>
          <w:rFonts w:ascii="Arial" w:eastAsia="Times New Roman" w:hAnsi="Arial" w:cs="Arial"/>
          <w:color w:val="000000" w:themeColor="text1"/>
          <w:lang w:eastAsia="en-GB"/>
        </w:rPr>
        <w:t>continuous want which are part</w:t>
      </w:r>
      <w:r w:rsidR="007252AB" w:rsidRPr="00E44D56">
        <w:rPr>
          <w:rFonts w:ascii="Arial" w:eastAsia="Times New Roman" w:hAnsi="Arial" w:cs="Arial"/>
          <w:color w:val="000000" w:themeColor="text1"/>
          <w:lang w:eastAsia="en-GB"/>
        </w:rPr>
        <w:t>ially satisfied and partially unsatis</w:t>
      </w:r>
      <w:r w:rsidR="004324F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fied. </w:t>
      </w:r>
      <w:r w:rsidR="00915D6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For a company’s </w:t>
      </w:r>
      <w:r w:rsidR="00915D66" w:rsidRPr="00E44D56">
        <w:rPr>
          <w:rFonts w:ascii="Arial" w:eastAsia="Times New Roman" w:hAnsi="Arial" w:cs="Arial"/>
          <w:color w:val="000000" w:themeColor="text1"/>
          <w:lang w:eastAsia="en-GB"/>
        </w:rPr>
        <w:t>managers and leader</w:t>
      </w:r>
      <w:r w:rsidR="00AE186D" w:rsidRPr="00E44D56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915D6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</w:t>
      </w:r>
      <w:r w:rsidR="001960DA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his theory </w:t>
      </w:r>
      <w:r w:rsidR="00AE186D" w:rsidRPr="00E44D56">
        <w:rPr>
          <w:rFonts w:ascii="Arial" w:eastAsia="Times New Roman" w:hAnsi="Arial" w:cs="Arial"/>
          <w:color w:val="000000" w:themeColor="text1"/>
          <w:lang w:eastAsia="en-GB"/>
        </w:rPr>
        <w:t>offers</w:t>
      </w:r>
      <w:r w:rsidR="00A100B8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7811D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many </w:t>
      </w:r>
      <w:r w:rsidR="00A100B8" w:rsidRPr="00E44D56">
        <w:rPr>
          <w:rFonts w:ascii="Arial" w:eastAsia="Times New Roman" w:hAnsi="Arial" w:cs="Arial"/>
          <w:color w:val="000000" w:themeColor="text1"/>
          <w:lang w:eastAsia="en-GB"/>
        </w:rPr>
        <w:t>use</w:t>
      </w:r>
      <w:r w:rsidR="007811D6" w:rsidRPr="00E44D56">
        <w:rPr>
          <w:rFonts w:ascii="Arial" w:eastAsia="Times New Roman" w:hAnsi="Arial" w:cs="Arial"/>
          <w:color w:val="000000" w:themeColor="text1"/>
          <w:lang w:eastAsia="en-GB"/>
        </w:rPr>
        <w:t>ful visions</w:t>
      </w:r>
      <w:r w:rsidR="00AE186D" w:rsidRPr="00E44D56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7811D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285195" w:rsidRPr="00E44D56">
        <w:rPr>
          <w:rFonts w:ascii="Arial" w:eastAsia="Times New Roman" w:hAnsi="Arial" w:cs="Arial"/>
          <w:color w:val="000000" w:themeColor="text1"/>
          <w:lang w:eastAsia="en-GB"/>
        </w:rPr>
        <w:t>It helps the managers to find a way to motivate their employee</w:t>
      </w:r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(</w:t>
      </w:r>
      <w:proofErr w:type="spellStart"/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Ramlall</w:t>
      </w:r>
      <w:proofErr w:type="spellEnd"/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, 2004)</w:t>
      </w:r>
      <w:r w:rsidR="002F3A5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r w:rsidR="007D60A7" w:rsidRPr="00E44D56">
        <w:rPr>
          <w:rFonts w:ascii="Arial" w:eastAsia="Times New Roman" w:hAnsi="Arial" w:cs="Arial"/>
          <w:color w:val="000000" w:themeColor="text1"/>
          <w:lang w:eastAsia="en-GB"/>
        </w:rPr>
        <w:t>Therefore, o</w:t>
      </w:r>
      <w:r w:rsidR="002F3A5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rganising </w:t>
      </w:r>
      <w:r w:rsidR="00B60CE9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different program </w:t>
      </w:r>
      <w:r w:rsidR="009161CC" w:rsidRPr="00E44D56">
        <w:rPr>
          <w:rFonts w:ascii="Arial" w:eastAsia="Times New Roman" w:hAnsi="Arial" w:cs="Arial"/>
          <w:color w:val="000000" w:themeColor="text1"/>
          <w:lang w:eastAsia="en-GB"/>
        </w:rPr>
        <w:t>to meet the</w:t>
      </w:r>
      <w:r w:rsidR="007D60A7" w:rsidRPr="00E44D56">
        <w:rPr>
          <w:rFonts w:ascii="Arial" w:eastAsia="Times New Roman" w:hAnsi="Arial" w:cs="Arial"/>
          <w:color w:val="000000" w:themeColor="text1"/>
          <w:lang w:eastAsia="en-GB"/>
        </w:rPr>
        <w:t>ir</w:t>
      </w:r>
      <w:r w:rsidR="009161C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F1064D" w:rsidRPr="00E44D56">
        <w:rPr>
          <w:rFonts w:ascii="Arial" w:eastAsia="Times New Roman" w:hAnsi="Arial" w:cs="Arial"/>
          <w:color w:val="000000" w:themeColor="text1"/>
          <w:lang w:eastAsia="en-GB"/>
        </w:rPr>
        <w:t>employee’s</w:t>
      </w:r>
      <w:r w:rsidR="009161C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7D60A7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needs. </w:t>
      </w:r>
      <w:r w:rsidR="001A7682" w:rsidRPr="00E44D56">
        <w:rPr>
          <w:rFonts w:ascii="Arial" w:eastAsia="Times New Roman" w:hAnsi="Arial" w:cs="Arial"/>
          <w:color w:val="000000" w:themeColor="text1"/>
          <w:lang w:eastAsia="en-GB"/>
        </w:rPr>
        <w:t>S</w:t>
      </w:r>
      <w:r w:rsidR="00A4248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upport programs and focus groups </w:t>
      </w:r>
      <w:r w:rsidR="001A768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can be implemented </w:t>
      </w:r>
      <w:r w:rsidR="00A4248F" w:rsidRPr="00E44D56">
        <w:rPr>
          <w:rFonts w:ascii="Arial" w:eastAsia="Times New Roman" w:hAnsi="Arial" w:cs="Arial"/>
          <w:color w:val="000000" w:themeColor="text1"/>
          <w:lang w:eastAsia="en-GB"/>
        </w:rPr>
        <w:t>to help employees</w:t>
      </w:r>
      <w:r w:rsidR="00714DAE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r w:rsidR="008773C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So that </w:t>
      </w:r>
      <w:r w:rsidR="00725FED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their stress can be dealt </w:t>
      </w:r>
      <w:r w:rsidR="00350D20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in </w:t>
      </w:r>
      <w:r w:rsidR="00A4248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challenging times and </w:t>
      </w:r>
      <w:r w:rsidR="00811481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the </w:t>
      </w:r>
      <w:r w:rsidR="00A4248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needs of respective </w:t>
      </w:r>
      <w:r w:rsidR="001B6943" w:rsidRPr="00E44D56">
        <w:rPr>
          <w:rFonts w:ascii="Arial" w:eastAsia="Times New Roman" w:hAnsi="Arial" w:cs="Arial"/>
          <w:color w:val="000000" w:themeColor="text1"/>
          <w:lang w:eastAsia="en-GB"/>
        </w:rPr>
        <w:t>employees</w:t>
      </w:r>
      <w:r w:rsidR="00811481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can be </w:t>
      </w:r>
      <w:r w:rsidR="00811481" w:rsidRPr="00E44D56">
        <w:rPr>
          <w:rFonts w:ascii="Arial" w:eastAsia="Times New Roman" w:hAnsi="Arial" w:cs="Arial"/>
          <w:color w:val="000000" w:themeColor="text1"/>
          <w:lang w:eastAsia="en-GB"/>
        </w:rPr>
        <w:t>understand</w:t>
      </w:r>
      <w:r w:rsidR="00811481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1B6943" w:rsidRPr="00E44D56">
        <w:rPr>
          <w:rFonts w:ascii="Arial" w:eastAsia="Times New Roman" w:hAnsi="Arial" w:cs="Arial"/>
          <w:color w:val="000000" w:themeColor="text1"/>
          <w:lang w:eastAsia="en-GB"/>
        </w:rPr>
        <w:t>(</w:t>
      </w:r>
      <w:proofErr w:type="spellStart"/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Ramlall</w:t>
      </w:r>
      <w:proofErr w:type="spellEnd"/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, 2004)</w:t>
      </w:r>
      <w:r w:rsidR="008773C5" w:rsidRPr="00E44D56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804841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A22E80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To </w:t>
      </w:r>
      <w:r w:rsidR="009B269C" w:rsidRPr="00E44D56">
        <w:rPr>
          <w:rFonts w:ascii="Arial" w:eastAsia="Times New Roman" w:hAnsi="Arial" w:cs="Arial"/>
          <w:color w:val="000000" w:themeColor="text1"/>
          <w:lang w:eastAsia="en-GB"/>
        </w:rPr>
        <w:t>max</w:t>
      </w:r>
      <w:r w:rsidR="00A22E80" w:rsidRPr="00E44D56">
        <w:rPr>
          <w:rFonts w:ascii="Arial" w:eastAsia="Times New Roman" w:hAnsi="Arial" w:cs="Arial"/>
          <w:color w:val="000000" w:themeColor="text1"/>
          <w:lang w:eastAsia="en-GB"/>
        </w:rPr>
        <w:t>imise</w:t>
      </w:r>
      <w:r w:rsidR="00C8533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E228CF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employee’s </w:t>
      </w:r>
      <w:r w:rsidR="00A22E80" w:rsidRPr="00E44D56">
        <w:rPr>
          <w:rFonts w:ascii="Arial" w:eastAsia="Times New Roman" w:hAnsi="Arial" w:cs="Arial"/>
          <w:color w:val="000000" w:themeColor="text1"/>
          <w:lang w:eastAsia="en-GB"/>
        </w:rPr>
        <w:t>potential</w:t>
      </w:r>
      <w:r w:rsidR="00C8533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, managers </w:t>
      </w:r>
      <w:r w:rsidR="001B6943" w:rsidRPr="00E44D56">
        <w:rPr>
          <w:rFonts w:ascii="Arial" w:eastAsia="Times New Roman" w:hAnsi="Arial" w:cs="Arial"/>
          <w:color w:val="000000" w:themeColor="text1"/>
          <w:lang w:eastAsia="en-GB"/>
        </w:rPr>
        <w:t>must</w:t>
      </w:r>
      <w:r w:rsidR="009B269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create </w:t>
      </w:r>
      <w:r w:rsidR="00E228CF" w:rsidRPr="00E44D56">
        <w:rPr>
          <w:rFonts w:ascii="Arial" w:eastAsia="Times New Roman" w:hAnsi="Arial" w:cs="Arial"/>
          <w:color w:val="000000" w:themeColor="text1"/>
          <w:lang w:eastAsia="en-GB"/>
        </w:rPr>
        <w:t>appropriate</w:t>
      </w:r>
      <w:r w:rsidR="009B269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D1020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work </w:t>
      </w:r>
      <w:r w:rsidR="009B269C" w:rsidRPr="00E44D56">
        <w:rPr>
          <w:rFonts w:ascii="Arial" w:eastAsia="Times New Roman" w:hAnsi="Arial" w:cs="Arial"/>
          <w:color w:val="000000" w:themeColor="text1"/>
          <w:lang w:eastAsia="en-GB"/>
        </w:rPr>
        <w:t>environment</w:t>
      </w:r>
      <w:r w:rsidR="00D1020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. However, failure </w:t>
      </w:r>
      <w:r w:rsidR="00532E5D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of such conditions 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>will</w:t>
      </w:r>
      <w:r w:rsidR="00532E5D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lead to employee’s 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>frustration</w:t>
      </w:r>
      <w:r w:rsidR="00C5545C" w:rsidRPr="00E44D56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C5545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As a </w:t>
      </w:r>
      <w:r w:rsidR="00527F2A" w:rsidRPr="00E44D56">
        <w:rPr>
          <w:rFonts w:ascii="Arial" w:eastAsia="Times New Roman" w:hAnsi="Arial" w:cs="Arial"/>
          <w:color w:val="000000" w:themeColor="text1"/>
          <w:lang w:eastAsia="en-GB"/>
        </w:rPr>
        <w:t>result,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C5545C" w:rsidRPr="00E44D56">
        <w:rPr>
          <w:rFonts w:ascii="Arial" w:eastAsia="Times New Roman" w:hAnsi="Arial" w:cs="Arial"/>
          <w:color w:val="000000" w:themeColor="text1"/>
          <w:lang w:eastAsia="en-GB"/>
        </w:rPr>
        <w:t>their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performance</w:t>
      </w:r>
      <w:r w:rsidR="00C5545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will be poorer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>,</w:t>
      </w:r>
      <w:r w:rsidR="00C5545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>job satisfaction</w:t>
      </w:r>
      <w:r w:rsidR="00C5545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will be very low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, and </w:t>
      </w:r>
      <w:r w:rsidR="007C1E2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it will </w:t>
      </w:r>
      <w:r w:rsidR="00071B46" w:rsidRPr="00E44D56">
        <w:rPr>
          <w:rFonts w:ascii="Arial" w:eastAsia="Times New Roman" w:hAnsi="Arial" w:cs="Arial"/>
          <w:color w:val="000000" w:themeColor="text1"/>
          <w:lang w:eastAsia="en-GB"/>
        </w:rPr>
        <w:t>increase</w:t>
      </w:r>
      <w:r w:rsidR="007C1E2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C05869" w:rsidRPr="00E44D56">
        <w:rPr>
          <w:rFonts w:ascii="Arial" w:eastAsia="Times New Roman" w:hAnsi="Arial" w:cs="Arial"/>
          <w:color w:val="000000" w:themeColor="text1"/>
          <w:lang w:eastAsia="en-GB"/>
        </w:rPr>
        <w:t>employee withdrawal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1B6943" w:rsidRPr="00E44D56">
        <w:rPr>
          <w:rFonts w:ascii="Arial" w:eastAsia="Times New Roman" w:hAnsi="Arial" w:cs="Arial"/>
          <w:color w:val="000000" w:themeColor="text1"/>
          <w:lang w:eastAsia="en-GB"/>
        </w:rPr>
        <w:t>(</w:t>
      </w:r>
      <w:proofErr w:type="spellStart"/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Ramlall</w:t>
      </w:r>
      <w:proofErr w:type="spellEnd"/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, 2004</w:t>
      </w:r>
      <w:r w:rsidR="0084283E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. Pp. </w:t>
      </w:r>
      <w:r w:rsidR="00D86634" w:rsidRPr="00E44D56">
        <w:rPr>
          <w:rFonts w:ascii="Arial" w:eastAsia="Times New Roman" w:hAnsi="Arial" w:cs="Arial"/>
          <w:color w:val="000000" w:themeColor="text1"/>
          <w:lang w:eastAsia="en-GB"/>
        </w:rPr>
        <w:t>54</w:t>
      </w:r>
      <w:r w:rsidR="00D048F8" w:rsidRPr="00E44D56">
        <w:rPr>
          <w:rFonts w:ascii="Arial" w:eastAsia="Times New Roman" w:hAnsi="Arial" w:cs="Arial"/>
          <w:color w:val="000000" w:themeColor="text1"/>
          <w:lang w:eastAsia="en-GB"/>
        </w:rPr>
        <w:t>)</w:t>
      </w:r>
      <w:r w:rsidR="00BE0B02" w:rsidRPr="00E44D56"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585027C1" w14:textId="2316744C" w:rsidR="009955FE" w:rsidRPr="00E44D56" w:rsidRDefault="00334C25" w:rsidP="00E44D56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>S</w:t>
      </w:r>
      <w:r w:rsidR="00D04992" w:rsidRPr="00E44D56">
        <w:rPr>
          <w:rFonts w:ascii="Arial" w:hAnsi="Arial" w:cs="Arial"/>
          <w:color w:val="000000" w:themeColor="text1"/>
          <w:shd w:val="clear" w:color="auto" w:fill="FFFFFF"/>
        </w:rPr>
        <w:t>tandard</w:t>
      </w:r>
      <w:r w:rsidR="00646FFF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of job quality in the UK</w:t>
      </w:r>
      <w:r w:rsidR="00B64305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is called </w:t>
      </w:r>
      <w:r w:rsidR="00B64305" w:rsidRPr="00E44D56">
        <w:rPr>
          <w:rFonts w:ascii="Arial" w:hAnsi="Arial" w:cs="Arial"/>
          <w:color w:val="000000" w:themeColor="text1"/>
          <w:shd w:val="clear" w:color="auto" w:fill="FFFFFF"/>
        </w:rPr>
        <w:t>The</w:t>
      </w:r>
      <w:r w:rsidR="00B64305" w:rsidRPr="00E44D56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="00B64305" w:rsidRPr="00E44D56">
        <w:rPr>
          <w:rStyle w:val="Emphasis"/>
          <w:rFonts w:ascii="Arial" w:hAnsi="Arial" w:cs="Arial"/>
          <w:i w:val="0"/>
          <w:iCs w:val="0"/>
          <w:color w:val="000000" w:themeColor="text1"/>
        </w:rPr>
        <w:t>CIPD</w:t>
      </w:r>
      <w:r w:rsidR="00B64305" w:rsidRPr="00E44D56">
        <w:rPr>
          <w:rStyle w:val="Emphasis"/>
          <w:rFonts w:ascii="Arial" w:hAnsi="Arial" w:cs="Arial"/>
          <w:color w:val="000000" w:themeColor="text1"/>
        </w:rPr>
        <w:t xml:space="preserve"> </w:t>
      </w:r>
      <w:r w:rsidR="00B64305" w:rsidRPr="00E44D56">
        <w:rPr>
          <w:rStyle w:val="Emphasis"/>
          <w:rFonts w:ascii="Arial" w:hAnsi="Arial" w:cs="Arial"/>
          <w:i w:val="0"/>
          <w:iCs w:val="0"/>
          <w:color w:val="000000" w:themeColor="text1"/>
        </w:rPr>
        <w:t>Good Work Index</w:t>
      </w:r>
      <w:r w:rsidRPr="00E44D56">
        <w:rPr>
          <w:rStyle w:val="Emphasis"/>
          <w:rFonts w:ascii="Arial" w:hAnsi="Arial" w:cs="Arial"/>
          <w:i w:val="0"/>
          <w:iCs w:val="0"/>
          <w:color w:val="000000" w:themeColor="text1"/>
        </w:rPr>
        <w:t>, which</w:t>
      </w:r>
      <w:r w:rsidR="008E6880" w:rsidRPr="00E44D56">
        <w:rPr>
          <w:rStyle w:val="Emphasis"/>
          <w:rFonts w:ascii="Arial" w:hAnsi="Arial" w:cs="Arial"/>
          <w:i w:val="0"/>
          <w:iCs w:val="0"/>
          <w:color w:val="000000" w:themeColor="text1"/>
        </w:rPr>
        <w:t xml:space="preserve"> has</w:t>
      </w:r>
      <w:r w:rsidR="003C0F3A" w:rsidRPr="00E44D56">
        <w:rPr>
          <w:rStyle w:val="Emphasis"/>
          <w:rFonts w:ascii="Arial" w:hAnsi="Arial" w:cs="Arial"/>
          <w:i w:val="0"/>
          <w:iCs w:val="0"/>
          <w:color w:val="000000" w:themeColor="text1"/>
        </w:rPr>
        <w:t xml:space="preserve"> done yearly</w:t>
      </w:r>
      <w:r w:rsidR="00646FFF"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>.</w:t>
      </w:r>
      <w:r w:rsidR="003501C1" w:rsidRPr="00E44D56">
        <w:rPr>
          <w:rFonts w:ascii="Arial" w:hAnsi="Arial" w:cs="Arial"/>
          <w:color w:val="000000" w:themeColor="text1"/>
        </w:rPr>
        <w:t xml:space="preserve"> </w:t>
      </w:r>
      <w:r w:rsidR="003501C1" w:rsidRPr="00E44D56">
        <w:rPr>
          <w:rFonts w:ascii="Arial" w:hAnsi="Arial" w:cs="Arial"/>
          <w:color w:val="000000" w:themeColor="text1"/>
          <w:shd w:val="clear" w:color="auto" w:fill="FFFFFF"/>
        </w:rPr>
        <w:t xml:space="preserve">This survey report </w:t>
      </w:r>
      <w:r w:rsidR="00A472FE" w:rsidRPr="00E44D56">
        <w:rPr>
          <w:rFonts w:ascii="Arial" w:hAnsi="Arial" w:cs="Arial"/>
          <w:color w:val="000000" w:themeColor="text1"/>
          <w:shd w:val="clear" w:color="auto" w:fill="FFFFFF"/>
        </w:rPr>
        <w:t>generates</w:t>
      </w:r>
      <w:r w:rsidR="008E6880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472FE" w:rsidRPr="00E44D56">
        <w:rPr>
          <w:rFonts w:ascii="Arial" w:hAnsi="Arial" w:cs="Arial"/>
          <w:color w:val="000000" w:themeColor="text1"/>
          <w:shd w:val="clear" w:color="auto" w:fill="FFFFFF"/>
        </w:rPr>
        <w:t>the good work and job quality in UK’s employees. I</w:t>
      </w:r>
      <w:r w:rsidR="003501C1" w:rsidRPr="00E44D56">
        <w:rPr>
          <w:rFonts w:ascii="Arial" w:hAnsi="Arial" w:cs="Arial"/>
          <w:color w:val="000000" w:themeColor="text1"/>
          <w:shd w:val="clear" w:color="auto" w:fill="FFFFFF"/>
        </w:rPr>
        <w:t>n 2022</w:t>
      </w:r>
      <w:r w:rsidR="00A472FE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CIPD conducted a survey</w:t>
      </w:r>
      <w:r w:rsidR="00E67A22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using </w:t>
      </w:r>
      <w:r w:rsidR="003501C1" w:rsidRPr="00E44D56">
        <w:rPr>
          <w:rFonts w:ascii="Arial" w:hAnsi="Arial" w:cs="Arial"/>
          <w:color w:val="000000" w:themeColor="text1"/>
          <w:shd w:val="clear" w:color="auto" w:fill="FFFFFF"/>
        </w:rPr>
        <w:t xml:space="preserve">a representative sample of UK workers. </w:t>
      </w:r>
      <w:r w:rsidR="00E67A22" w:rsidRPr="00E44D56">
        <w:rPr>
          <w:rFonts w:ascii="Arial" w:hAnsi="Arial" w:cs="Arial"/>
          <w:color w:val="000000" w:themeColor="text1"/>
          <w:shd w:val="clear" w:color="auto" w:fill="FFFFFF"/>
        </w:rPr>
        <w:t xml:space="preserve">Where they </w:t>
      </w:r>
      <w:r w:rsidR="003501C1" w:rsidRPr="00E44D56">
        <w:rPr>
          <w:rFonts w:ascii="Arial" w:hAnsi="Arial" w:cs="Arial"/>
          <w:color w:val="000000" w:themeColor="text1"/>
          <w:shd w:val="clear" w:color="auto" w:fill="FFFFFF"/>
        </w:rPr>
        <w:t>measure</w:t>
      </w:r>
      <w:r w:rsidR="00E67A22" w:rsidRPr="00E44D56">
        <w:rPr>
          <w:rFonts w:ascii="Arial" w:hAnsi="Arial" w:cs="Arial"/>
          <w:color w:val="000000" w:themeColor="text1"/>
          <w:shd w:val="clear" w:color="auto" w:fill="FFFFFF"/>
        </w:rPr>
        <w:t>d</w:t>
      </w:r>
      <w:r w:rsidR="003501C1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a wide range of aspects of job quality, including employment essentials</w:t>
      </w:r>
      <w:r w:rsidR="003501C1"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>,</w:t>
      </w:r>
      <w:r w:rsidR="003501C1" w:rsidRPr="00E44D56">
        <w:rPr>
          <w:rFonts w:ascii="Arial" w:hAnsi="Arial" w:cs="Arial"/>
          <w:color w:val="000000" w:themeColor="text1"/>
          <w:shd w:val="clear" w:color="auto" w:fill="FFFFFF"/>
        </w:rPr>
        <w:t xml:space="preserve"> such as pay and contracts, the day-to-day realities of work as experienced by workers themselves, and the impacts on people’s health and wellbeing</w:t>
      </w:r>
      <w:r w:rsidR="00C35A8F" w:rsidRPr="00E44D56">
        <w:rPr>
          <w:rFonts w:ascii="Arial" w:hAnsi="Arial" w:cs="Arial"/>
          <w:color w:val="000000" w:themeColor="text1"/>
          <w:shd w:val="clear" w:color="auto" w:fill="FFFFFF"/>
        </w:rPr>
        <w:t xml:space="preserve">. Here is a diagram of quality </w:t>
      </w:r>
      <w:r w:rsidR="00646D1C" w:rsidRPr="00E44D56">
        <w:rPr>
          <w:rFonts w:ascii="Arial" w:hAnsi="Arial" w:cs="Arial"/>
          <w:color w:val="000000" w:themeColor="text1"/>
          <w:shd w:val="clear" w:color="auto" w:fill="FFFFFF"/>
        </w:rPr>
        <w:t xml:space="preserve">of </w:t>
      </w:r>
      <w:r w:rsidR="00C35A8F" w:rsidRPr="00E44D56">
        <w:rPr>
          <w:rFonts w:ascii="Arial" w:hAnsi="Arial" w:cs="Arial"/>
          <w:color w:val="000000" w:themeColor="text1"/>
          <w:shd w:val="clear" w:color="auto" w:fill="FFFFFF"/>
        </w:rPr>
        <w:t>relationship at work</w:t>
      </w:r>
      <w:r w:rsidR="00646D1C" w:rsidRPr="00E44D56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4D99E12B" w14:textId="66AAD4F6" w:rsidR="009955FE" w:rsidRPr="00E44D56" w:rsidRDefault="009955FE" w:rsidP="00E44D56">
      <w:pPr>
        <w:spacing w:line="360" w:lineRule="auto"/>
        <w:jc w:val="both"/>
        <w:rPr>
          <w:rFonts w:ascii="Arial" w:hAnsi="Arial" w:cs="Arial"/>
          <w:color w:val="FF0000"/>
          <w:shd w:val="clear" w:color="auto" w:fill="FFFFFF"/>
        </w:rPr>
      </w:pPr>
      <w:r w:rsidRPr="00E44D56">
        <w:rPr>
          <w:rFonts w:ascii="Arial" w:eastAsia="Times New Roman" w:hAnsi="Arial" w:cs="Arial"/>
          <w:noProof/>
          <w:color w:val="FF0000"/>
          <w:lang w:eastAsia="en-GB"/>
        </w:rPr>
        <w:lastRenderedPageBreak/>
        <w:drawing>
          <wp:inline distT="0" distB="0" distL="0" distR="0" wp14:anchorId="42B8C16D" wp14:editId="44E14731">
            <wp:extent cx="4814946" cy="3014009"/>
            <wp:effectExtent l="0" t="0" r="0" b="0"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0403" cy="3048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F9451" w14:textId="3D1F0150" w:rsidR="003D7205" w:rsidRPr="00584167" w:rsidRDefault="00130C1A" w:rsidP="00E44D5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>(CIPD, 2022</w:t>
      </w:r>
      <w:r w:rsidR="007E4BF7" w:rsidRPr="00E44D56">
        <w:rPr>
          <w:rFonts w:ascii="Arial" w:hAnsi="Arial" w:cs="Arial"/>
          <w:color w:val="000000" w:themeColor="text1"/>
          <w:shd w:val="clear" w:color="auto" w:fill="FFFFFF"/>
        </w:rPr>
        <w:t>, p. 51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>)</w:t>
      </w:r>
    </w:p>
    <w:p w14:paraId="7D3C1571" w14:textId="0D2449C9" w:rsidR="00C67C46" w:rsidRPr="00E44D56" w:rsidRDefault="00061583" w:rsidP="00E44D56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E44D56">
        <w:rPr>
          <w:rFonts w:ascii="Arial" w:eastAsia="Times New Roman" w:hAnsi="Arial" w:cs="Arial"/>
          <w:color w:val="000000" w:themeColor="text1"/>
          <w:lang w:eastAsia="en-GB"/>
        </w:rPr>
        <w:t>I</w:t>
      </w:r>
      <w:r w:rsidR="00C67C46" w:rsidRPr="00E44D56">
        <w:rPr>
          <w:rFonts w:ascii="Arial" w:eastAsia="Times New Roman" w:hAnsi="Arial" w:cs="Arial"/>
          <w:color w:val="000000" w:themeColor="text1"/>
          <w:lang w:eastAsia="en-GB"/>
        </w:rPr>
        <w:t>n conclusion,</w:t>
      </w:r>
      <w:r w:rsidR="007C034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3D7205" w:rsidRPr="00E44D56">
        <w:rPr>
          <w:rFonts w:ascii="Arial" w:eastAsia="Times New Roman" w:hAnsi="Arial" w:cs="Arial"/>
          <w:color w:val="000000" w:themeColor="text1"/>
          <w:lang w:eastAsia="en-GB"/>
        </w:rPr>
        <w:t>employee</w:t>
      </w:r>
      <w:r w:rsidR="007C034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7C034C" w:rsidRPr="00E44D56">
        <w:rPr>
          <w:rFonts w:ascii="Arial" w:eastAsia="Times New Roman" w:hAnsi="Arial" w:cs="Arial"/>
          <w:color w:val="000000" w:themeColor="text1"/>
          <w:lang w:eastAsia="en-GB"/>
        </w:rPr>
        <w:t>engagement</w:t>
      </w:r>
      <w:r w:rsidR="003D720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throughout their lifecycle is very important</w:t>
      </w:r>
      <w:r w:rsidR="003462F3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for any organisation. Wyndham and </w:t>
      </w:r>
      <w:r w:rsidR="001C0931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other hospitality industries are doing </w:t>
      </w:r>
      <w:r w:rsidR="008E1454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their best to engage their employee from </w:t>
      </w:r>
      <w:r w:rsidR="006369AE" w:rsidRPr="00E44D56">
        <w:rPr>
          <w:rFonts w:ascii="Arial" w:eastAsia="Times New Roman" w:hAnsi="Arial" w:cs="Arial"/>
          <w:color w:val="000000" w:themeColor="text1"/>
          <w:lang w:eastAsia="en-GB"/>
        </w:rPr>
        <w:t>attracting</w:t>
      </w:r>
      <w:r w:rsidR="008F16D5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them for the job to the </w:t>
      </w:r>
      <w:r w:rsidR="00511D3B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last day of their job. Companies have many programs </w:t>
      </w:r>
      <w:r w:rsidR="00D605AD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and training </w:t>
      </w:r>
      <w:r w:rsidR="00A60C8E" w:rsidRPr="00E44D56">
        <w:rPr>
          <w:rFonts w:ascii="Arial" w:eastAsia="Times New Roman" w:hAnsi="Arial" w:cs="Arial"/>
          <w:color w:val="000000" w:themeColor="text1"/>
          <w:lang w:eastAsia="en-GB"/>
        </w:rPr>
        <w:t>for engaging in several stage of employee life cycle</w:t>
      </w:r>
      <w:r w:rsidR="00D605AD" w:rsidRPr="00E44D56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A60C8E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E62068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It is very important for the </w:t>
      </w:r>
      <w:r w:rsidR="00BF4332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productivity and retention. </w:t>
      </w:r>
      <w:r w:rsidR="007F2FEC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Engage employee are happy employee who will </w:t>
      </w:r>
      <w:r w:rsidR="007C034C" w:rsidRPr="00E44D56">
        <w:rPr>
          <w:rFonts w:ascii="Arial" w:eastAsia="Times New Roman" w:hAnsi="Arial" w:cs="Arial"/>
          <w:color w:val="000000" w:themeColor="text1"/>
          <w:lang w:eastAsia="en-GB"/>
        </w:rPr>
        <w:t>improve customer satisfaction.</w:t>
      </w:r>
      <w:r w:rsidR="00527F2A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22E3A" w:rsidRPr="00E44D56">
        <w:rPr>
          <w:rFonts w:ascii="Arial" w:eastAsia="Times New Roman" w:hAnsi="Arial" w:cs="Arial"/>
          <w:color w:val="000000" w:themeColor="text1"/>
          <w:lang w:eastAsia="en-GB"/>
        </w:rPr>
        <w:t>H</w:t>
      </w:r>
      <w:r w:rsidR="00527F2A" w:rsidRPr="00E44D56">
        <w:rPr>
          <w:rFonts w:ascii="Arial" w:eastAsia="Times New Roman" w:hAnsi="Arial" w:cs="Arial"/>
          <w:color w:val="000000" w:themeColor="text1"/>
          <w:lang w:eastAsia="en-GB"/>
        </w:rPr>
        <w:t>uman lives want to become self-actualising and want to consider human potential.</w:t>
      </w:r>
      <w:r w:rsidR="00B22E3A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B22E3A" w:rsidRPr="00E44D56">
        <w:rPr>
          <w:rFonts w:ascii="Arial" w:eastAsia="Times New Roman" w:hAnsi="Arial" w:cs="Arial"/>
          <w:color w:val="000000" w:themeColor="text1"/>
          <w:lang w:eastAsia="en-GB"/>
        </w:rPr>
        <w:t>In organisation employees are motivated by the desire to achieve or retain several circumstances and basic satisfactions</w:t>
      </w:r>
      <w:r w:rsidR="00B22E3A" w:rsidRPr="00E44D56">
        <w:rPr>
          <w:rFonts w:ascii="Arial" w:eastAsia="Times New Roman" w:hAnsi="Arial" w:cs="Arial"/>
          <w:color w:val="000000" w:themeColor="text1"/>
          <w:lang w:eastAsia="en-GB"/>
        </w:rPr>
        <w:t>.</w:t>
      </w:r>
      <w:r w:rsidR="00071B4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E44D56">
        <w:rPr>
          <w:rFonts w:ascii="Arial" w:eastAsia="Times New Roman" w:hAnsi="Arial" w:cs="Arial"/>
          <w:color w:val="000000" w:themeColor="text1"/>
          <w:lang w:eastAsia="en-GB"/>
        </w:rPr>
        <w:t>Thus,</w:t>
      </w:r>
      <w:r w:rsidR="00071B4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job satisfaction </w:t>
      </w:r>
      <w:r w:rsidRPr="00E44D56">
        <w:rPr>
          <w:rFonts w:ascii="Arial" w:eastAsia="Times New Roman" w:hAnsi="Arial" w:cs="Arial"/>
          <w:color w:val="000000" w:themeColor="text1"/>
          <w:lang w:eastAsia="en-GB"/>
        </w:rPr>
        <w:t>throughout</w:t>
      </w:r>
      <w:r w:rsidR="00071B4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the</w:t>
      </w:r>
      <w:r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071B4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employee life cycle </w:t>
      </w:r>
      <w:r w:rsidR="00BC3626"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has enormous </w:t>
      </w:r>
      <w:r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benefits for the company. </w:t>
      </w:r>
    </w:p>
    <w:p w14:paraId="5FADCDE6" w14:textId="29C0D1F7" w:rsidR="000E1C55" w:rsidRPr="00E44D56" w:rsidRDefault="000E1C55" w:rsidP="00E44D56">
      <w:pPr>
        <w:spacing w:line="360" w:lineRule="auto"/>
        <w:jc w:val="both"/>
        <w:rPr>
          <w:rFonts w:ascii="Arial" w:hAnsi="Arial" w:cs="Arial"/>
        </w:rPr>
      </w:pPr>
    </w:p>
    <w:p w14:paraId="6543A94D" w14:textId="6FC2CE21" w:rsidR="000E1C55" w:rsidRPr="00E44D56" w:rsidRDefault="000E1C55" w:rsidP="00E44D56">
      <w:pPr>
        <w:spacing w:line="360" w:lineRule="auto"/>
        <w:jc w:val="both"/>
        <w:rPr>
          <w:rFonts w:ascii="Arial" w:hAnsi="Arial" w:cs="Arial"/>
        </w:rPr>
      </w:pPr>
    </w:p>
    <w:p w14:paraId="1F6ABC0E" w14:textId="5CBD267F" w:rsidR="000E1C55" w:rsidRPr="00E44D56" w:rsidRDefault="000E1C55" w:rsidP="00E44D56">
      <w:pPr>
        <w:spacing w:line="360" w:lineRule="auto"/>
        <w:jc w:val="both"/>
        <w:rPr>
          <w:rFonts w:ascii="Arial" w:hAnsi="Arial" w:cs="Arial"/>
        </w:rPr>
      </w:pPr>
    </w:p>
    <w:p w14:paraId="5F7AC5EE" w14:textId="0408159B" w:rsidR="000E1C55" w:rsidRPr="00E44D56" w:rsidRDefault="000E1C55" w:rsidP="00E44D56">
      <w:pPr>
        <w:spacing w:line="360" w:lineRule="auto"/>
        <w:jc w:val="both"/>
        <w:rPr>
          <w:rFonts w:ascii="Arial" w:hAnsi="Arial" w:cs="Arial"/>
        </w:rPr>
      </w:pPr>
    </w:p>
    <w:p w14:paraId="45317C21" w14:textId="1673C6E5" w:rsidR="000E1C55" w:rsidRPr="00E44D56" w:rsidRDefault="000E1C55" w:rsidP="00E44D56">
      <w:pPr>
        <w:spacing w:line="360" w:lineRule="auto"/>
        <w:jc w:val="both"/>
        <w:rPr>
          <w:rFonts w:ascii="Arial" w:hAnsi="Arial" w:cs="Arial"/>
        </w:rPr>
      </w:pPr>
    </w:p>
    <w:p w14:paraId="72A20EEA" w14:textId="4E230B09" w:rsidR="000E1C55" w:rsidRPr="00E44D56" w:rsidRDefault="000E1C55" w:rsidP="00E44D56">
      <w:pPr>
        <w:spacing w:line="360" w:lineRule="auto"/>
        <w:jc w:val="both"/>
        <w:rPr>
          <w:rFonts w:ascii="Arial" w:hAnsi="Arial" w:cs="Arial"/>
        </w:rPr>
      </w:pPr>
    </w:p>
    <w:p w14:paraId="316B44FE" w14:textId="7B428D40" w:rsidR="000E1C55" w:rsidRPr="00E44D56" w:rsidRDefault="000E1C55" w:rsidP="00E44D56">
      <w:pPr>
        <w:spacing w:line="360" w:lineRule="auto"/>
        <w:jc w:val="both"/>
        <w:rPr>
          <w:rFonts w:ascii="Arial" w:hAnsi="Arial" w:cs="Arial"/>
        </w:rPr>
      </w:pPr>
    </w:p>
    <w:p w14:paraId="4331CD4E" w14:textId="77777777" w:rsidR="000E1C55" w:rsidRPr="00E44D56" w:rsidRDefault="000E1C55" w:rsidP="00E44D56">
      <w:pPr>
        <w:spacing w:line="360" w:lineRule="auto"/>
        <w:jc w:val="both"/>
        <w:rPr>
          <w:rFonts w:ascii="Arial" w:hAnsi="Arial" w:cs="Arial"/>
        </w:rPr>
      </w:pPr>
    </w:p>
    <w:p w14:paraId="372075FD" w14:textId="23786162" w:rsidR="009D09F7" w:rsidRPr="00E44D56" w:rsidRDefault="009D09F7" w:rsidP="00E44D56">
      <w:pPr>
        <w:spacing w:line="360" w:lineRule="auto"/>
        <w:jc w:val="both"/>
        <w:rPr>
          <w:rFonts w:ascii="Arial" w:hAnsi="Arial" w:cs="Arial"/>
        </w:rPr>
      </w:pPr>
    </w:p>
    <w:p w14:paraId="59721321" w14:textId="0854BA06" w:rsidR="00D837AD" w:rsidRDefault="00D837AD" w:rsidP="00E44D56">
      <w:pPr>
        <w:spacing w:line="360" w:lineRule="auto"/>
        <w:jc w:val="both"/>
        <w:rPr>
          <w:rFonts w:ascii="Arial" w:hAnsi="Arial" w:cs="Arial"/>
        </w:rPr>
      </w:pPr>
    </w:p>
    <w:p w14:paraId="476C0657" w14:textId="77777777" w:rsidR="00584167" w:rsidRPr="00E44D56" w:rsidRDefault="00584167" w:rsidP="00E44D56">
      <w:pPr>
        <w:spacing w:line="360" w:lineRule="auto"/>
        <w:jc w:val="both"/>
        <w:rPr>
          <w:rFonts w:ascii="Arial" w:hAnsi="Arial" w:cs="Arial"/>
        </w:rPr>
      </w:pPr>
    </w:p>
    <w:p w14:paraId="35713446" w14:textId="1A414062" w:rsidR="00D837AD" w:rsidRPr="00E44D56" w:rsidRDefault="00D837AD" w:rsidP="00E44D56">
      <w:pPr>
        <w:spacing w:line="360" w:lineRule="auto"/>
        <w:jc w:val="both"/>
        <w:rPr>
          <w:rFonts w:ascii="Arial" w:hAnsi="Arial" w:cs="Arial"/>
        </w:rPr>
      </w:pPr>
      <w:r w:rsidRPr="00E44D56">
        <w:rPr>
          <w:rFonts w:ascii="Arial" w:hAnsi="Arial" w:cs="Arial"/>
        </w:rPr>
        <w:lastRenderedPageBreak/>
        <w:t>Reference:</w:t>
      </w:r>
    </w:p>
    <w:p w14:paraId="52B3B96A" w14:textId="77777777" w:rsidR="00143F7F" w:rsidRPr="00E44D56" w:rsidRDefault="00143F7F" w:rsidP="00E44D5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E44D56">
        <w:rPr>
          <w:rFonts w:ascii="Arial" w:hAnsi="Arial" w:cs="Arial"/>
          <w:color w:val="000000" w:themeColor="text1"/>
        </w:rPr>
        <w:t xml:space="preserve">Armstrong, M. (2020) Armstrong’s handbook of human resource management practice. Available at: </w:t>
      </w:r>
      <w:hyperlink r:id="rId6" w:history="1">
        <w:r w:rsidRPr="00E44D56">
          <w:rPr>
            <w:rStyle w:val="Hyperlink"/>
            <w:rFonts w:ascii="Arial" w:hAnsi="Arial" w:cs="Arial"/>
          </w:rPr>
          <w:t>https://eu.alma.exlibrisgroup.com/leganto/readinglist/citation/6688767740002421?auth=SAML</w:t>
        </w:r>
      </w:hyperlink>
      <w:r w:rsidRPr="00E44D56">
        <w:rPr>
          <w:rFonts w:ascii="Arial" w:hAnsi="Arial" w:cs="Arial"/>
          <w:color w:val="000000" w:themeColor="text1"/>
        </w:rPr>
        <w:t xml:space="preserve"> (Accessed: 14</w:t>
      </w:r>
      <w:r w:rsidRPr="00E44D56">
        <w:rPr>
          <w:rFonts w:ascii="Arial" w:hAnsi="Arial" w:cs="Arial"/>
          <w:color w:val="000000" w:themeColor="text1"/>
          <w:vertAlign w:val="superscript"/>
        </w:rPr>
        <w:t>th</w:t>
      </w:r>
      <w:r w:rsidRPr="00E44D56">
        <w:rPr>
          <w:rFonts w:ascii="Arial" w:hAnsi="Arial" w:cs="Arial"/>
          <w:color w:val="000000" w:themeColor="text1"/>
        </w:rPr>
        <w:t xml:space="preserve"> October 2022)</w:t>
      </w:r>
    </w:p>
    <w:p w14:paraId="544FA686" w14:textId="0EB441FE" w:rsidR="00D837AD" w:rsidRPr="00E44D56" w:rsidRDefault="00D837AD" w:rsidP="00E44D56">
      <w:pPr>
        <w:spacing w:line="360" w:lineRule="auto"/>
        <w:jc w:val="both"/>
        <w:rPr>
          <w:rFonts w:ascii="Arial" w:hAnsi="Arial" w:cs="Arial"/>
        </w:rPr>
      </w:pPr>
    </w:p>
    <w:p w14:paraId="0AE1F221" w14:textId="5D86736D" w:rsidR="00017CD3" w:rsidRPr="00E44D56" w:rsidRDefault="00D837AD" w:rsidP="00E44D56">
      <w:pPr>
        <w:spacing w:line="360" w:lineRule="auto"/>
        <w:jc w:val="both"/>
        <w:rPr>
          <w:rFonts w:ascii="Arial" w:hAnsi="Arial" w:cs="Arial"/>
        </w:rPr>
      </w:pPr>
      <w:proofErr w:type="spellStart"/>
      <w:r w:rsidRPr="00E44D56">
        <w:rPr>
          <w:rFonts w:ascii="Arial" w:hAnsi="Arial" w:cs="Arial"/>
        </w:rPr>
        <w:t>Beardwell</w:t>
      </w:r>
      <w:proofErr w:type="spellEnd"/>
      <w:r w:rsidRPr="00E44D56">
        <w:rPr>
          <w:rFonts w:ascii="Arial" w:hAnsi="Arial" w:cs="Arial"/>
        </w:rPr>
        <w:t>, J. and Thompson, A</w:t>
      </w:r>
      <w:r w:rsidR="00143F7F" w:rsidRPr="00E44D56">
        <w:rPr>
          <w:rFonts w:ascii="Arial" w:hAnsi="Arial" w:cs="Arial"/>
        </w:rPr>
        <w:t>.</w:t>
      </w:r>
      <w:r w:rsidRPr="00E44D56">
        <w:rPr>
          <w:rFonts w:ascii="Arial" w:hAnsi="Arial" w:cs="Arial"/>
        </w:rPr>
        <w:t xml:space="preserve"> (2017) Human Resource Management: A Contemporary Approach. Available at: </w:t>
      </w:r>
      <w:hyperlink r:id="rId7" w:history="1">
        <w:r w:rsidRPr="00E44D56">
          <w:rPr>
            <w:rStyle w:val="Hyperlink"/>
            <w:rFonts w:ascii="Arial" w:hAnsi="Arial" w:cs="Arial"/>
          </w:rPr>
          <w:t>https://ebookcentral.proquest.com/lib/trinity/reader.action?docID=6108840</w:t>
        </w:r>
      </w:hyperlink>
      <w:r w:rsidRPr="00E44D56">
        <w:rPr>
          <w:rFonts w:ascii="Arial" w:hAnsi="Arial" w:cs="Arial"/>
        </w:rPr>
        <w:t xml:space="preserve"> (Accessed: 12</w:t>
      </w:r>
      <w:r w:rsidRPr="00E44D56">
        <w:rPr>
          <w:rFonts w:ascii="Arial" w:hAnsi="Arial" w:cs="Arial"/>
          <w:vertAlign w:val="superscript"/>
        </w:rPr>
        <w:t>th</w:t>
      </w:r>
      <w:r w:rsidRPr="00E44D56">
        <w:rPr>
          <w:rFonts w:ascii="Arial" w:hAnsi="Arial" w:cs="Arial"/>
        </w:rPr>
        <w:t xml:space="preserve"> October 2022)</w:t>
      </w:r>
    </w:p>
    <w:p w14:paraId="44E0685C" w14:textId="77777777" w:rsidR="00297AA9" w:rsidRPr="00E44D56" w:rsidRDefault="00297AA9" w:rsidP="00E44D56">
      <w:pPr>
        <w:spacing w:line="360" w:lineRule="auto"/>
        <w:jc w:val="both"/>
        <w:rPr>
          <w:rFonts w:ascii="Arial" w:hAnsi="Arial" w:cs="Arial"/>
        </w:rPr>
      </w:pPr>
    </w:p>
    <w:p w14:paraId="3E211B58" w14:textId="5F71581A" w:rsidR="00297AA9" w:rsidRPr="00E44D56" w:rsidRDefault="00297AA9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 xml:space="preserve">Christofis, A. (2020) ‘Focus on Well-Being Keeps Wyndham Destinations Employees Active and Happy’, </w:t>
      </w:r>
      <w:r w:rsidRPr="00E44D56">
        <w:rPr>
          <w:rFonts w:ascii="Arial" w:hAnsi="Arial" w:cs="Arial"/>
          <w:bCs/>
          <w:i/>
          <w:iCs/>
          <w:color w:val="000000" w:themeColor="text1"/>
        </w:rPr>
        <w:t xml:space="preserve">Reset Trades. </w:t>
      </w:r>
      <w:r w:rsidRPr="00E44D56">
        <w:rPr>
          <w:rFonts w:ascii="Arial" w:hAnsi="Arial" w:cs="Arial"/>
          <w:bCs/>
          <w:color w:val="000000" w:themeColor="text1"/>
        </w:rPr>
        <w:t xml:space="preserve">Available at: </w:t>
      </w:r>
      <w:hyperlink r:id="rId8" w:history="1">
        <w:r w:rsidRPr="00E44D56">
          <w:rPr>
            <w:rStyle w:val="Hyperlink"/>
            <w:rFonts w:ascii="Arial" w:hAnsi="Arial" w:cs="Arial"/>
            <w:bCs/>
          </w:rPr>
          <w:t>https://resorttrades.com/focus-on-well-being-keeps-wyndham-destinations-employees-active-and-happy/</w:t>
        </w:r>
      </w:hyperlink>
      <w:r w:rsidRPr="00E44D56">
        <w:rPr>
          <w:rFonts w:ascii="Arial" w:hAnsi="Arial" w:cs="Arial"/>
          <w:bCs/>
          <w:color w:val="000000" w:themeColor="text1"/>
        </w:rPr>
        <w:t xml:space="preserve"> (Accessed: 22</w:t>
      </w:r>
      <w:r w:rsidRPr="00E44D56">
        <w:rPr>
          <w:rFonts w:ascii="Arial" w:hAnsi="Arial" w:cs="Arial"/>
          <w:bCs/>
          <w:color w:val="000000" w:themeColor="text1"/>
          <w:vertAlign w:val="superscript"/>
        </w:rPr>
        <w:t>nd</w:t>
      </w:r>
      <w:r w:rsidRPr="00E44D56">
        <w:rPr>
          <w:rFonts w:ascii="Arial" w:hAnsi="Arial" w:cs="Arial"/>
          <w:bCs/>
          <w:color w:val="000000" w:themeColor="text1"/>
        </w:rPr>
        <w:t xml:space="preserve"> February 2023)</w:t>
      </w:r>
    </w:p>
    <w:p w14:paraId="6440A0D9" w14:textId="77777777" w:rsidR="00623346" w:rsidRPr="00E44D56" w:rsidRDefault="00623346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14:paraId="381CBEF8" w14:textId="77777777" w:rsidR="00623346" w:rsidRPr="00E44D56" w:rsidRDefault="00623346" w:rsidP="00E44D5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CIPD (2022) ‘CIPD Good Work Index 2022’, </w:t>
      </w:r>
      <w:r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Survey Report. 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Pp. 1-70, June. Available at: </w:t>
      </w:r>
      <w:hyperlink r:id="rId9" w:history="1">
        <w:r w:rsidRPr="00E44D56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https://www.cipd.co.uk/Images/good-work-index-survey-report-2022_tcm18-109896.pdf</w:t>
        </w:r>
      </w:hyperlink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(Accessed: 23</w:t>
      </w:r>
      <w:r w:rsidRPr="00E44D56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rd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February 2023)</w:t>
      </w:r>
    </w:p>
    <w:p w14:paraId="0A06FA56" w14:textId="48BE71A2" w:rsidR="007B0934" w:rsidRPr="00E44D56" w:rsidRDefault="007B0934" w:rsidP="00E44D56">
      <w:pPr>
        <w:spacing w:line="360" w:lineRule="auto"/>
        <w:jc w:val="both"/>
        <w:rPr>
          <w:rFonts w:ascii="Arial" w:hAnsi="Arial" w:cs="Arial"/>
        </w:rPr>
      </w:pPr>
    </w:p>
    <w:p w14:paraId="52DF2012" w14:textId="63724FB7" w:rsidR="003720D7" w:rsidRPr="00E44D56" w:rsidRDefault="007B0934" w:rsidP="00E44D5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>Collins, C.J. and Martinez-Moreno, J E. (2021) ‘</w:t>
      </w:r>
      <w:r w:rsidRPr="00E44D56">
        <w:rPr>
          <w:rFonts w:ascii="Arial" w:hAnsi="Arial" w:cs="Arial"/>
          <w:color w:val="1C1D1E"/>
          <w:shd w:val="clear" w:color="auto" w:fill="FFFFFF"/>
        </w:rPr>
        <w:t>Recruitment brand equity for unknown employers: Examining the effects of recruitment message claim verifiability and credibility on job pursuit intentions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’, </w:t>
      </w:r>
      <w:r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>Human Resource Management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, vol 61, issue 5, pp. 585-597. Available at: </w:t>
      </w:r>
      <w:hyperlink r:id="rId10" w:history="1">
        <w:r w:rsidRPr="00E44D56">
          <w:rPr>
            <w:rStyle w:val="Hyperlink"/>
            <w:rFonts w:ascii="Arial" w:hAnsi="Arial" w:cs="Arial"/>
            <w:shd w:val="clear" w:color="auto" w:fill="FFFFFF"/>
          </w:rPr>
          <w:t>https://onlinelibrary-wiley-com.ezproxy.uwtsd.ac.uk/doi/full/10.1002/hrm.22089</w:t>
        </w:r>
      </w:hyperlink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(Accessed: 20</w:t>
      </w:r>
      <w:r w:rsidRPr="00E44D56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October 2022)</w:t>
      </w:r>
    </w:p>
    <w:p w14:paraId="33691831" w14:textId="61D1DB2D" w:rsidR="00AA1B49" w:rsidRPr="00E44D56" w:rsidRDefault="00AA1B49" w:rsidP="00E44D5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F693DBD" w14:textId="3428D7DC" w:rsidR="00AA1B49" w:rsidRPr="00E44D56" w:rsidRDefault="00AA1B49" w:rsidP="00E44D56">
      <w:pPr>
        <w:spacing w:line="360" w:lineRule="auto"/>
        <w:jc w:val="both"/>
        <w:rPr>
          <w:rFonts w:ascii="Arial" w:hAnsi="Arial" w:cs="Arial"/>
          <w:color w:val="333333"/>
        </w:rPr>
      </w:pPr>
      <w:r w:rsidRPr="00E44D56">
        <w:rPr>
          <w:rFonts w:ascii="Arial" w:hAnsi="Arial" w:cs="Arial"/>
          <w:color w:val="333333"/>
          <w:shd w:val="clear" w:color="auto" w:fill="FCFCFC"/>
        </w:rPr>
        <w:t>Gibbon, S (2020) ‘</w:t>
      </w:r>
      <w:r w:rsidRPr="00E44D56">
        <w:rPr>
          <w:rFonts w:ascii="Arial" w:hAnsi="Arial" w:cs="Arial"/>
          <w:color w:val="333333"/>
        </w:rPr>
        <w:t xml:space="preserve">3 Things You Can Learn from Marriott About Taking Care </w:t>
      </w:r>
      <w:r w:rsidR="005C2E72" w:rsidRPr="00E44D56">
        <w:rPr>
          <w:rFonts w:ascii="Arial" w:hAnsi="Arial" w:cs="Arial"/>
          <w:color w:val="333333"/>
        </w:rPr>
        <w:t>of</w:t>
      </w:r>
      <w:r w:rsidRPr="00E44D56">
        <w:rPr>
          <w:rFonts w:ascii="Arial" w:hAnsi="Arial" w:cs="Arial"/>
          <w:color w:val="333333"/>
        </w:rPr>
        <w:t xml:space="preserve"> Employees’, </w:t>
      </w:r>
      <w:r w:rsidRPr="00E44D56">
        <w:rPr>
          <w:rFonts w:ascii="Arial" w:hAnsi="Arial" w:cs="Arial"/>
          <w:i/>
          <w:iCs/>
          <w:color w:val="333333"/>
        </w:rPr>
        <w:t>Forbes,</w:t>
      </w:r>
      <w:r w:rsidRPr="00E44D56">
        <w:rPr>
          <w:rFonts w:ascii="Arial" w:hAnsi="Arial" w:cs="Arial"/>
          <w:color w:val="333333"/>
        </w:rPr>
        <w:t xml:space="preserve"> 30</w:t>
      </w:r>
      <w:r w:rsidRPr="00E44D56">
        <w:rPr>
          <w:rFonts w:ascii="Arial" w:hAnsi="Arial" w:cs="Arial"/>
          <w:color w:val="333333"/>
          <w:vertAlign w:val="superscript"/>
        </w:rPr>
        <w:t>th</w:t>
      </w:r>
      <w:r w:rsidRPr="00E44D56">
        <w:rPr>
          <w:rFonts w:ascii="Arial" w:hAnsi="Arial" w:cs="Arial"/>
          <w:color w:val="333333"/>
        </w:rPr>
        <w:t xml:space="preserve"> April. Available at: </w:t>
      </w:r>
      <w:hyperlink r:id="rId11" w:history="1">
        <w:r w:rsidRPr="00E44D56">
          <w:rPr>
            <w:rStyle w:val="Hyperlink"/>
            <w:rFonts w:ascii="Arial" w:hAnsi="Arial" w:cs="Arial"/>
          </w:rPr>
          <w:t>https://www.forbes.com/sites/serenitygibbons/2020/04/3</w:t>
        </w:r>
        <w:r w:rsidRPr="00E44D56">
          <w:rPr>
            <w:rStyle w:val="Hyperlink"/>
            <w:rFonts w:ascii="Arial" w:hAnsi="Arial" w:cs="Arial"/>
          </w:rPr>
          <w:t>0</w:t>
        </w:r>
        <w:r w:rsidRPr="00E44D56">
          <w:rPr>
            <w:rStyle w:val="Hyperlink"/>
            <w:rFonts w:ascii="Arial" w:hAnsi="Arial" w:cs="Arial"/>
          </w:rPr>
          <w:t>/3-things-you-can-learn-from-marriott-about-taking-care-of-employees/?sh=1ea834782bca</w:t>
        </w:r>
      </w:hyperlink>
      <w:r w:rsidRPr="00E44D56">
        <w:rPr>
          <w:rFonts w:ascii="Arial" w:hAnsi="Arial" w:cs="Arial"/>
          <w:color w:val="333333"/>
        </w:rPr>
        <w:t xml:space="preserve">  (Accessed: 20</w:t>
      </w:r>
      <w:r w:rsidRPr="00E44D56">
        <w:rPr>
          <w:rFonts w:ascii="Arial" w:hAnsi="Arial" w:cs="Arial"/>
          <w:color w:val="333333"/>
          <w:vertAlign w:val="superscript"/>
        </w:rPr>
        <w:t>th</w:t>
      </w:r>
      <w:r w:rsidRPr="00E44D56">
        <w:rPr>
          <w:rFonts w:ascii="Arial" w:hAnsi="Arial" w:cs="Arial"/>
          <w:color w:val="333333"/>
        </w:rPr>
        <w:t xml:space="preserve"> October 2022)</w:t>
      </w:r>
    </w:p>
    <w:p w14:paraId="5BE64C3F" w14:textId="77777777" w:rsidR="00AD19EB" w:rsidRPr="00E44D56" w:rsidRDefault="00AD19EB" w:rsidP="00E44D56">
      <w:pPr>
        <w:spacing w:line="360" w:lineRule="auto"/>
        <w:jc w:val="both"/>
        <w:rPr>
          <w:rFonts w:ascii="Arial" w:hAnsi="Arial" w:cs="Arial"/>
        </w:rPr>
      </w:pPr>
    </w:p>
    <w:p w14:paraId="6A681283" w14:textId="77777777" w:rsidR="00AD19EB" w:rsidRPr="00E44D56" w:rsidRDefault="00AD19EB" w:rsidP="00E44D5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E44D56">
        <w:rPr>
          <w:rFonts w:ascii="Arial" w:hAnsi="Arial" w:cs="Arial"/>
          <w:color w:val="000000" w:themeColor="text1"/>
          <w:shd w:val="clear" w:color="auto" w:fill="FFFFFF"/>
        </w:rPr>
        <w:lastRenderedPageBreak/>
        <w:t>Haussman</w:t>
      </w:r>
      <w:proofErr w:type="spellEnd"/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, G (2016) ‘4 truths about hotel employee retention’, </w:t>
      </w:r>
      <w:r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Hotel </w:t>
      </w:r>
      <w:proofErr w:type="spellStart"/>
      <w:r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>Mnagement</w:t>
      </w:r>
      <w:proofErr w:type="spellEnd"/>
      <w:r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. 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>25</w:t>
      </w:r>
      <w:r w:rsidRPr="00E44D56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Oct. Available at: </w:t>
      </w:r>
      <w:hyperlink r:id="rId12" w:history="1">
        <w:r w:rsidRPr="00E44D56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https://www.hotelmanagement.net/4-truths-about-hotel-worker-employee-retention</w:t>
        </w:r>
      </w:hyperlink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(Accessed: 22</w:t>
      </w:r>
      <w:r w:rsidRPr="00E44D56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nd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February 2023)</w:t>
      </w:r>
    </w:p>
    <w:p w14:paraId="24DA6BD8" w14:textId="77777777" w:rsidR="00AD19EB" w:rsidRPr="00E44D56" w:rsidRDefault="00AD19EB" w:rsidP="00E44D56">
      <w:pPr>
        <w:spacing w:line="360" w:lineRule="auto"/>
        <w:jc w:val="both"/>
        <w:rPr>
          <w:rFonts w:ascii="Arial" w:hAnsi="Arial" w:cs="Arial"/>
        </w:rPr>
      </w:pPr>
    </w:p>
    <w:p w14:paraId="12A41DCB" w14:textId="77777777" w:rsidR="0015121F" w:rsidRPr="00E44D56" w:rsidRDefault="0015121F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 xml:space="preserve">Hilton (2023) ‘How We Hire’, </w:t>
      </w:r>
      <w:r w:rsidRPr="00E44D56">
        <w:rPr>
          <w:rFonts w:ascii="Arial" w:hAnsi="Arial" w:cs="Arial"/>
          <w:bCs/>
          <w:i/>
          <w:iCs/>
          <w:color w:val="000000" w:themeColor="text1"/>
        </w:rPr>
        <w:t>Career Path</w:t>
      </w:r>
      <w:r w:rsidRPr="00E44D56">
        <w:rPr>
          <w:rFonts w:ascii="Arial" w:hAnsi="Arial" w:cs="Arial"/>
          <w:bCs/>
          <w:color w:val="000000" w:themeColor="text1"/>
        </w:rPr>
        <w:t xml:space="preserve">. Available at: </w:t>
      </w:r>
      <w:hyperlink r:id="rId13" w:history="1">
        <w:r w:rsidRPr="00E44D56">
          <w:rPr>
            <w:rStyle w:val="Hyperlink"/>
            <w:rFonts w:ascii="Arial" w:hAnsi="Arial" w:cs="Arial"/>
            <w:bCs/>
          </w:rPr>
          <w:t>https://jobs.hilton.com/latam/en/career-paths</w:t>
        </w:r>
      </w:hyperlink>
      <w:r w:rsidRPr="00E44D56">
        <w:rPr>
          <w:rFonts w:ascii="Arial" w:hAnsi="Arial" w:cs="Arial"/>
          <w:bCs/>
          <w:color w:val="000000" w:themeColor="text1"/>
        </w:rPr>
        <w:t xml:space="preserve"> (Accessed: 20</w:t>
      </w:r>
      <w:r w:rsidRPr="00E44D56">
        <w:rPr>
          <w:rFonts w:ascii="Arial" w:hAnsi="Arial" w:cs="Arial"/>
          <w:bCs/>
          <w:color w:val="000000" w:themeColor="text1"/>
          <w:vertAlign w:val="superscript"/>
        </w:rPr>
        <w:t>th</w:t>
      </w:r>
      <w:r w:rsidRPr="00E44D56">
        <w:rPr>
          <w:rFonts w:ascii="Arial" w:hAnsi="Arial" w:cs="Arial"/>
          <w:bCs/>
          <w:color w:val="000000" w:themeColor="text1"/>
        </w:rPr>
        <w:t xml:space="preserve"> February 2023)</w:t>
      </w:r>
    </w:p>
    <w:p w14:paraId="741BB570" w14:textId="77777777" w:rsidR="00725ACE" w:rsidRPr="00E44D56" w:rsidRDefault="00725ACE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14:paraId="3ACBCC79" w14:textId="55818E9E" w:rsidR="00695776" w:rsidRPr="00E44D56" w:rsidRDefault="00695776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 xml:space="preserve">Hoffman, J (2018) ‘Employee </w:t>
      </w:r>
      <w:r w:rsidR="00016343" w:rsidRPr="00E44D56">
        <w:rPr>
          <w:rFonts w:ascii="Arial" w:hAnsi="Arial" w:cs="Arial"/>
          <w:bCs/>
          <w:color w:val="000000" w:themeColor="text1"/>
        </w:rPr>
        <w:t>engagement</w:t>
      </w:r>
      <w:r w:rsidRPr="00E44D56">
        <w:rPr>
          <w:rFonts w:ascii="Arial" w:hAnsi="Arial" w:cs="Arial"/>
          <w:bCs/>
          <w:color w:val="000000" w:themeColor="text1"/>
        </w:rPr>
        <w:t>: Ritz-Carlton’s secre</w:t>
      </w:r>
      <w:r w:rsidR="009748FD" w:rsidRPr="00E44D56">
        <w:rPr>
          <w:rFonts w:ascii="Arial" w:hAnsi="Arial" w:cs="Arial"/>
          <w:bCs/>
          <w:color w:val="000000" w:themeColor="text1"/>
        </w:rPr>
        <w:t xml:space="preserve">t to provide world-class service and increasing customer loyalty’, </w:t>
      </w:r>
      <w:r w:rsidR="009748FD" w:rsidRPr="00E44D56">
        <w:rPr>
          <w:rFonts w:ascii="Arial" w:hAnsi="Arial" w:cs="Arial"/>
          <w:bCs/>
          <w:i/>
          <w:iCs/>
          <w:color w:val="000000" w:themeColor="text1"/>
        </w:rPr>
        <w:t>Leadership and engagement, the Ritz Carlton way.</w:t>
      </w:r>
      <w:r w:rsidR="00EF67F4" w:rsidRPr="00E44D56">
        <w:rPr>
          <w:rFonts w:ascii="Arial" w:hAnsi="Arial" w:cs="Arial"/>
          <w:bCs/>
          <w:i/>
          <w:iCs/>
          <w:color w:val="000000" w:themeColor="text1"/>
        </w:rPr>
        <w:t xml:space="preserve"> </w:t>
      </w:r>
      <w:r w:rsidR="00EF67F4" w:rsidRPr="00E44D56">
        <w:rPr>
          <w:rFonts w:ascii="Arial" w:hAnsi="Arial" w:cs="Arial"/>
          <w:bCs/>
          <w:color w:val="000000" w:themeColor="text1"/>
        </w:rPr>
        <w:t>PSA, 14</w:t>
      </w:r>
      <w:r w:rsidR="00EF67F4" w:rsidRPr="00E44D56">
        <w:rPr>
          <w:rFonts w:ascii="Arial" w:hAnsi="Arial" w:cs="Arial"/>
          <w:bCs/>
          <w:color w:val="000000" w:themeColor="text1"/>
          <w:vertAlign w:val="superscript"/>
        </w:rPr>
        <w:t>th</w:t>
      </w:r>
      <w:r w:rsidR="00EF67F4" w:rsidRPr="00E44D56">
        <w:rPr>
          <w:rFonts w:ascii="Arial" w:hAnsi="Arial" w:cs="Arial"/>
          <w:bCs/>
          <w:color w:val="000000" w:themeColor="text1"/>
        </w:rPr>
        <w:t xml:space="preserve"> May. Available at: </w:t>
      </w:r>
      <w:hyperlink r:id="rId14" w:history="1">
        <w:r w:rsidR="00602F71" w:rsidRPr="00E44D56">
          <w:rPr>
            <w:rStyle w:val="Hyperlink"/>
            <w:rFonts w:ascii="Arial" w:hAnsi="Arial" w:cs="Arial"/>
            <w:bCs/>
          </w:rPr>
          <w:t>https://www.psafinancial.com/2018/05/employee-engagement-ritz-carltons-secret-world-class-service-customer-loyalty/</w:t>
        </w:r>
      </w:hyperlink>
      <w:r w:rsidR="00602F71" w:rsidRPr="00E44D56">
        <w:rPr>
          <w:rFonts w:ascii="Arial" w:hAnsi="Arial" w:cs="Arial"/>
          <w:bCs/>
          <w:color w:val="000000" w:themeColor="text1"/>
        </w:rPr>
        <w:t xml:space="preserve"> (Accessed: 20</w:t>
      </w:r>
      <w:r w:rsidR="00602F71" w:rsidRPr="00E44D56">
        <w:rPr>
          <w:rFonts w:ascii="Arial" w:hAnsi="Arial" w:cs="Arial"/>
          <w:bCs/>
          <w:color w:val="000000" w:themeColor="text1"/>
          <w:vertAlign w:val="superscript"/>
        </w:rPr>
        <w:t>th</w:t>
      </w:r>
      <w:r w:rsidR="00602F71" w:rsidRPr="00E44D56">
        <w:rPr>
          <w:rFonts w:ascii="Arial" w:hAnsi="Arial" w:cs="Arial"/>
          <w:bCs/>
          <w:color w:val="000000" w:themeColor="text1"/>
        </w:rPr>
        <w:t xml:space="preserve"> Oc</w:t>
      </w:r>
      <w:r w:rsidR="00016343" w:rsidRPr="00E44D56">
        <w:rPr>
          <w:rFonts w:ascii="Arial" w:hAnsi="Arial" w:cs="Arial"/>
          <w:bCs/>
          <w:color w:val="000000" w:themeColor="text1"/>
        </w:rPr>
        <w:t>tober 2022</w:t>
      </w:r>
      <w:r w:rsidR="00602F71" w:rsidRPr="00E44D56">
        <w:rPr>
          <w:rFonts w:ascii="Arial" w:hAnsi="Arial" w:cs="Arial"/>
          <w:bCs/>
          <w:color w:val="000000" w:themeColor="text1"/>
        </w:rPr>
        <w:t>)</w:t>
      </w:r>
    </w:p>
    <w:p w14:paraId="5FCA6644" w14:textId="4886CE50" w:rsidR="002C5850" w:rsidRPr="00E44D56" w:rsidRDefault="002C5850" w:rsidP="00E44D56">
      <w:pPr>
        <w:spacing w:line="360" w:lineRule="auto"/>
        <w:jc w:val="both"/>
        <w:rPr>
          <w:rFonts w:ascii="Arial" w:hAnsi="Arial" w:cs="Arial"/>
        </w:rPr>
      </w:pPr>
      <w:r w:rsidRPr="00E44D56">
        <w:rPr>
          <w:rFonts w:ascii="Arial" w:hAnsi="Arial" w:cs="Arial"/>
        </w:rPr>
        <w:t>Human Resource (ND) Employee separations - Definitions - Reasons for Separation of employees. Available at: https://www.whatishumanresource.com/employee-separations. (Accessed: 22nd February 2023)</w:t>
      </w:r>
    </w:p>
    <w:p w14:paraId="2A7C4D4B" w14:textId="77777777" w:rsidR="008B0B6D" w:rsidRPr="00E44D56" w:rsidRDefault="008B0B6D" w:rsidP="00E44D56">
      <w:pPr>
        <w:spacing w:line="360" w:lineRule="auto"/>
        <w:jc w:val="both"/>
        <w:rPr>
          <w:rFonts w:ascii="Arial" w:hAnsi="Arial" w:cs="Arial"/>
        </w:rPr>
      </w:pPr>
    </w:p>
    <w:p w14:paraId="6F32EBE6" w14:textId="77777777" w:rsidR="00957D9B" w:rsidRDefault="00957D9B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proofErr w:type="spellStart"/>
      <w:r w:rsidRPr="00E44D56">
        <w:rPr>
          <w:rFonts w:ascii="Arial" w:hAnsi="Arial" w:cs="Arial"/>
          <w:bCs/>
          <w:color w:val="000000" w:themeColor="text1"/>
        </w:rPr>
        <w:t>Kurter</w:t>
      </w:r>
      <w:proofErr w:type="spellEnd"/>
      <w:r w:rsidRPr="00E44D56">
        <w:rPr>
          <w:rFonts w:ascii="Arial" w:hAnsi="Arial" w:cs="Arial"/>
          <w:bCs/>
          <w:color w:val="000000" w:themeColor="text1"/>
        </w:rPr>
        <w:t xml:space="preserve">, H (2019) ‘How Hilton Reduced Their Time to Hire From 43 Days Down To 5’, </w:t>
      </w:r>
      <w:r w:rsidRPr="00E44D56">
        <w:rPr>
          <w:rFonts w:ascii="Arial" w:hAnsi="Arial" w:cs="Arial"/>
          <w:bCs/>
          <w:i/>
          <w:iCs/>
          <w:color w:val="000000" w:themeColor="text1"/>
        </w:rPr>
        <w:t>Forbes,</w:t>
      </w:r>
      <w:r w:rsidRPr="00E44D56">
        <w:rPr>
          <w:rFonts w:ascii="Arial" w:hAnsi="Arial" w:cs="Arial"/>
          <w:bCs/>
          <w:color w:val="000000" w:themeColor="text1"/>
        </w:rPr>
        <w:t xml:space="preserve"> 19</w:t>
      </w:r>
      <w:r w:rsidRPr="00E44D56">
        <w:rPr>
          <w:rFonts w:ascii="Arial" w:hAnsi="Arial" w:cs="Arial"/>
          <w:bCs/>
          <w:color w:val="000000" w:themeColor="text1"/>
          <w:vertAlign w:val="superscript"/>
        </w:rPr>
        <w:t>th</w:t>
      </w:r>
      <w:r w:rsidRPr="00E44D56">
        <w:rPr>
          <w:rFonts w:ascii="Arial" w:hAnsi="Arial" w:cs="Arial"/>
          <w:bCs/>
          <w:color w:val="000000" w:themeColor="text1"/>
        </w:rPr>
        <w:t xml:space="preserve"> September. Available at: </w:t>
      </w:r>
      <w:hyperlink r:id="rId15" w:history="1">
        <w:r w:rsidRPr="00E44D56">
          <w:rPr>
            <w:rStyle w:val="Hyperlink"/>
            <w:rFonts w:ascii="Arial" w:hAnsi="Arial" w:cs="Arial"/>
            <w:bCs/>
          </w:rPr>
          <w:t>https://www.forbes.com/sites/heidilynnekurter/2019/09/19/how-hilton-reduced-their-time-to-hire-from-43-days-dow</w:t>
        </w:r>
        <w:r w:rsidRPr="00E44D56">
          <w:rPr>
            <w:rStyle w:val="Hyperlink"/>
            <w:rFonts w:ascii="Arial" w:hAnsi="Arial" w:cs="Arial"/>
            <w:bCs/>
          </w:rPr>
          <w:t>n</w:t>
        </w:r>
        <w:r w:rsidRPr="00E44D56">
          <w:rPr>
            <w:rStyle w:val="Hyperlink"/>
            <w:rFonts w:ascii="Arial" w:hAnsi="Arial" w:cs="Arial"/>
            <w:bCs/>
          </w:rPr>
          <w:t>-to-5/</w:t>
        </w:r>
      </w:hyperlink>
      <w:r w:rsidRPr="00E44D56">
        <w:rPr>
          <w:rFonts w:ascii="Arial" w:hAnsi="Arial" w:cs="Arial"/>
          <w:bCs/>
          <w:color w:val="000000" w:themeColor="text1"/>
        </w:rPr>
        <w:t xml:space="preserve"> (Accessed: 20</w:t>
      </w:r>
      <w:r w:rsidRPr="00E44D56">
        <w:rPr>
          <w:rFonts w:ascii="Arial" w:hAnsi="Arial" w:cs="Arial"/>
          <w:bCs/>
          <w:color w:val="000000" w:themeColor="text1"/>
          <w:vertAlign w:val="superscript"/>
        </w:rPr>
        <w:t>th</w:t>
      </w:r>
      <w:r w:rsidRPr="00E44D56">
        <w:rPr>
          <w:rFonts w:ascii="Arial" w:hAnsi="Arial" w:cs="Arial"/>
          <w:bCs/>
          <w:color w:val="000000" w:themeColor="text1"/>
        </w:rPr>
        <w:t>February 2023)</w:t>
      </w:r>
    </w:p>
    <w:p w14:paraId="18DADB12" w14:textId="77777777" w:rsidR="00584167" w:rsidRPr="00E44D56" w:rsidRDefault="00584167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14:paraId="53613F35" w14:textId="56851805" w:rsidR="001F4831" w:rsidRDefault="00121FF0" w:rsidP="00E44D5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E44D56">
        <w:rPr>
          <w:rFonts w:ascii="Arial" w:eastAsia="Times New Roman" w:hAnsi="Arial" w:cs="Arial"/>
          <w:lang w:eastAsia="en-GB"/>
        </w:rPr>
        <w:t xml:space="preserve">Mohanty, M and Choudhury, S (2018) ‘A Conceptual Model of Employee Engagement - From the perspective of Manufacturing Industry’, </w:t>
      </w:r>
      <w:r w:rsidRPr="00E44D56">
        <w:rPr>
          <w:rFonts w:ascii="Arial" w:eastAsia="Times New Roman" w:hAnsi="Arial" w:cs="Arial"/>
          <w:i/>
          <w:iCs/>
          <w:lang w:eastAsia="en-GB"/>
        </w:rPr>
        <w:t>International Journal of Multidisciplinary.</w:t>
      </w:r>
      <w:r w:rsidRPr="00E44D56">
        <w:rPr>
          <w:rFonts w:ascii="Arial" w:eastAsia="Times New Roman" w:hAnsi="Arial" w:cs="Arial"/>
          <w:lang w:eastAsia="en-GB"/>
        </w:rPr>
        <w:t xml:space="preserve"> 3(07). Available at: </w:t>
      </w:r>
      <w:hyperlink r:id="rId16" w:history="1">
        <w:r w:rsidRPr="00E44D56">
          <w:rPr>
            <w:rStyle w:val="Hyperlink"/>
            <w:rFonts w:ascii="Arial" w:eastAsia="Times New Roman" w:hAnsi="Arial" w:cs="Arial"/>
            <w:lang w:eastAsia="en-GB"/>
          </w:rPr>
          <w:t>https://www.researchgate.net/publication/326572482_A_Conceptual_Model_of_Employee_Engagement_-_From_the_perspective_of_Manufacturing_Industry</w:t>
        </w:r>
      </w:hyperlink>
      <w:r w:rsidRPr="00E44D56">
        <w:rPr>
          <w:rFonts w:ascii="Arial" w:eastAsia="Times New Roman" w:hAnsi="Arial" w:cs="Arial"/>
          <w:lang w:eastAsia="en-GB"/>
        </w:rPr>
        <w:t xml:space="preserve"> (Accessed: 23th February 2023)</w:t>
      </w:r>
    </w:p>
    <w:p w14:paraId="39D7B7E1" w14:textId="77777777" w:rsidR="00584167" w:rsidRPr="00E44D56" w:rsidRDefault="00584167" w:rsidP="00E44D5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17B7273B" w14:textId="45F836F9" w:rsidR="003720D7" w:rsidRPr="00E44D56" w:rsidRDefault="003720D7" w:rsidP="00E44D5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E44D56">
        <w:rPr>
          <w:rFonts w:ascii="Arial" w:hAnsi="Arial" w:cs="Arial"/>
          <w:color w:val="000000" w:themeColor="text1"/>
        </w:rPr>
        <w:t>Piszczek</w:t>
      </w:r>
      <w:proofErr w:type="spellEnd"/>
      <w:r w:rsidRPr="00E44D56">
        <w:rPr>
          <w:rFonts w:ascii="Arial" w:hAnsi="Arial" w:cs="Arial"/>
          <w:color w:val="000000" w:themeColor="text1"/>
        </w:rPr>
        <w:t xml:space="preserve">, Matthew M. (2021) ‘Flexible schedules across working lives: Age-specific effects on well-being and work’, </w:t>
      </w:r>
      <w:r w:rsidRPr="00E44D56">
        <w:rPr>
          <w:rFonts w:ascii="Arial" w:hAnsi="Arial" w:cs="Arial"/>
          <w:i/>
          <w:iCs/>
          <w:color w:val="000000" w:themeColor="text1"/>
        </w:rPr>
        <w:t xml:space="preserve">Journal of Applied psychology. </w:t>
      </w:r>
      <w:r w:rsidRPr="00E44D56">
        <w:rPr>
          <w:rFonts w:ascii="Arial" w:hAnsi="Arial" w:cs="Arial"/>
          <w:color w:val="000000" w:themeColor="text1"/>
        </w:rPr>
        <w:t>Vol. 106 no.</w:t>
      </w:r>
      <w:r w:rsidR="00FF2A09" w:rsidRPr="00E44D56">
        <w:rPr>
          <w:rFonts w:ascii="Arial" w:hAnsi="Arial" w:cs="Arial"/>
          <w:color w:val="000000" w:themeColor="text1"/>
        </w:rPr>
        <w:t>12, Pp.</w:t>
      </w:r>
      <w:r w:rsidRPr="00E44D56">
        <w:rPr>
          <w:rFonts w:ascii="Arial" w:hAnsi="Arial" w:cs="Arial"/>
          <w:color w:val="000000" w:themeColor="text1"/>
        </w:rPr>
        <w:t xml:space="preserve">1907-1920. Available at: </w:t>
      </w:r>
      <w:hyperlink r:id="rId17" w:history="1">
        <w:r w:rsidRPr="00E44D56">
          <w:rPr>
            <w:rStyle w:val="Hyperlink"/>
            <w:rFonts w:ascii="Arial" w:hAnsi="Arial" w:cs="Arial"/>
          </w:rPr>
          <w:t>https://web-p-ebscohost-com.ezproxy.uwtsd.ac.uk/ehost/pdfviewer/pdfviewer?vid=0&amp;sid=d4f6c66b-89c4-4c11-8f10-cb36fc6fc96c%40redis</w:t>
        </w:r>
      </w:hyperlink>
      <w:r w:rsidRPr="00E44D56">
        <w:rPr>
          <w:rFonts w:ascii="Arial" w:hAnsi="Arial" w:cs="Arial"/>
          <w:color w:val="000000" w:themeColor="text1"/>
        </w:rPr>
        <w:t xml:space="preserve"> (Accessed: 21</w:t>
      </w:r>
      <w:r w:rsidRPr="00E44D56">
        <w:rPr>
          <w:rFonts w:ascii="Arial" w:hAnsi="Arial" w:cs="Arial"/>
          <w:color w:val="000000" w:themeColor="text1"/>
          <w:vertAlign w:val="superscript"/>
        </w:rPr>
        <w:t>st</w:t>
      </w:r>
      <w:r w:rsidRPr="00E44D56">
        <w:rPr>
          <w:rFonts w:ascii="Arial" w:hAnsi="Arial" w:cs="Arial"/>
          <w:color w:val="000000" w:themeColor="text1"/>
        </w:rPr>
        <w:t xml:space="preserve"> October 2022)</w:t>
      </w:r>
    </w:p>
    <w:p w14:paraId="1D079452" w14:textId="77777777" w:rsidR="00334BC8" w:rsidRPr="00E44D56" w:rsidRDefault="00334BC8" w:rsidP="00E44D56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B83DFD7" w14:textId="5CE06978" w:rsidR="00334BC8" w:rsidRDefault="00334BC8" w:rsidP="00E44D5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E44D56">
        <w:rPr>
          <w:rFonts w:ascii="Arial" w:hAnsi="Arial" w:cs="Arial"/>
          <w:color w:val="000000" w:themeColor="text1"/>
        </w:rPr>
        <w:lastRenderedPageBreak/>
        <w:t xml:space="preserve">Quantum Workplace (2022) </w:t>
      </w:r>
      <w:r w:rsidRPr="00E44D56">
        <w:rPr>
          <w:rFonts w:ascii="Arial" w:hAnsi="Arial" w:cs="Arial"/>
          <w:i/>
          <w:iCs/>
          <w:color w:val="000000" w:themeColor="text1"/>
        </w:rPr>
        <w:t>Employee Engagement Survey Guide (and Research-Backed Survey Questions).</w:t>
      </w:r>
      <w:r w:rsidR="009F66AC" w:rsidRPr="00E44D56">
        <w:rPr>
          <w:rFonts w:ascii="Arial" w:hAnsi="Arial" w:cs="Arial"/>
          <w:i/>
          <w:iCs/>
          <w:color w:val="000000" w:themeColor="text1"/>
        </w:rPr>
        <w:t xml:space="preserve"> </w:t>
      </w:r>
      <w:r w:rsidR="009F66AC" w:rsidRPr="00E44D56">
        <w:rPr>
          <w:rFonts w:ascii="Arial" w:hAnsi="Arial" w:cs="Arial"/>
          <w:color w:val="000000" w:themeColor="text1"/>
        </w:rPr>
        <w:t>27</w:t>
      </w:r>
      <w:r w:rsidR="009F66AC" w:rsidRPr="00E44D56">
        <w:rPr>
          <w:rFonts w:ascii="Arial" w:hAnsi="Arial" w:cs="Arial"/>
          <w:color w:val="000000" w:themeColor="text1"/>
          <w:vertAlign w:val="superscript"/>
        </w:rPr>
        <w:t>th</w:t>
      </w:r>
      <w:r w:rsidR="009F66AC" w:rsidRPr="00E44D56">
        <w:rPr>
          <w:rFonts w:ascii="Arial" w:hAnsi="Arial" w:cs="Arial"/>
          <w:color w:val="000000" w:themeColor="text1"/>
        </w:rPr>
        <w:t xml:space="preserve"> July.</w:t>
      </w:r>
      <w:r w:rsidRPr="00E44D56">
        <w:rPr>
          <w:rFonts w:ascii="Arial" w:hAnsi="Arial" w:cs="Arial"/>
          <w:i/>
          <w:iCs/>
          <w:color w:val="000000" w:themeColor="text1"/>
        </w:rPr>
        <w:t xml:space="preserve"> </w:t>
      </w:r>
      <w:r w:rsidRPr="00E44D56">
        <w:rPr>
          <w:rFonts w:ascii="Arial" w:hAnsi="Arial" w:cs="Arial"/>
          <w:color w:val="000000" w:themeColor="text1"/>
        </w:rPr>
        <w:t xml:space="preserve">Available at: </w:t>
      </w:r>
      <w:hyperlink r:id="rId18" w:history="1">
        <w:r w:rsidRPr="00E44D56">
          <w:rPr>
            <w:rStyle w:val="Hyperlink"/>
            <w:rFonts w:ascii="Arial" w:hAnsi="Arial" w:cs="Arial"/>
          </w:rPr>
          <w:t>https://www.quantumworkplace.com/future-of-work/employee-engagement-survey</w:t>
        </w:r>
      </w:hyperlink>
      <w:r w:rsidRPr="00E44D56">
        <w:rPr>
          <w:rFonts w:ascii="Arial" w:hAnsi="Arial" w:cs="Arial"/>
          <w:color w:val="000000" w:themeColor="text1"/>
        </w:rPr>
        <w:t xml:space="preserve"> (Accessed: 21</w:t>
      </w:r>
      <w:r w:rsidRPr="00E44D56">
        <w:rPr>
          <w:rFonts w:ascii="Arial" w:hAnsi="Arial" w:cs="Arial"/>
          <w:color w:val="000000" w:themeColor="text1"/>
          <w:vertAlign w:val="superscript"/>
        </w:rPr>
        <w:t>st</w:t>
      </w:r>
      <w:r w:rsidRPr="00E44D56">
        <w:rPr>
          <w:rFonts w:ascii="Arial" w:hAnsi="Arial" w:cs="Arial"/>
          <w:color w:val="000000" w:themeColor="text1"/>
        </w:rPr>
        <w:t xml:space="preserve"> February 2023)</w:t>
      </w:r>
    </w:p>
    <w:p w14:paraId="17B1B699" w14:textId="77777777" w:rsidR="00584167" w:rsidRPr="00E44D56" w:rsidRDefault="00584167" w:rsidP="00E44D56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2AA4CE0" w14:textId="77777777" w:rsidR="00B304D7" w:rsidRDefault="00B304D7" w:rsidP="00E44D56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E44D56">
        <w:rPr>
          <w:rFonts w:ascii="Arial" w:eastAsia="Times New Roman" w:hAnsi="Arial" w:cs="Arial"/>
          <w:color w:val="000000" w:themeColor="text1"/>
          <w:lang w:eastAsia="en-GB"/>
        </w:rPr>
        <w:t>Ramlall</w:t>
      </w:r>
      <w:proofErr w:type="spellEnd"/>
      <w:r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, S. (2004) ‘A Review of Employee Motivation Theories and their Implications for Employee Retention within Organizations’, </w:t>
      </w:r>
      <w:r w:rsidRPr="00E44D56">
        <w:rPr>
          <w:rFonts w:ascii="Arial" w:eastAsia="Times New Roman" w:hAnsi="Arial" w:cs="Arial"/>
          <w:i/>
          <w:iCs/>
          <w:color w:val="000000" w:themeColor="text1"/>
          <w:lang w:eastAsia="en-GB"/>
        </w:rPr>
        <w:t>The Journal of American Academy of Business.</w:t>
      </w:r>
      <w:r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Pp 52-63. Available at: </w:t>
      </w:r>
      <w:hyperlink r:id="rId19" w:history="1">
        <w:r w:rsidRPr="00E44D56">
          <w:rPr>
            <w:rStyle w:val="Hyperlink"/>
            <w:rFonts w:ascii="Arial" w:eastAsia="Times New Roman" w:hAnsi="Arial" w:cs="Arial"/>
            <w:lang w:eastAsia="en-GB"/>
          </w:rPr>
          <w:t>https://d1wqtxts1xzle7.cloudfront.net/55461861/Review_of_Employee_Motivation_Theories_-_Journal_of_American_Academy_of_Business-libre.pdf?1515264476=&amp;response-content-disposition=inline%3B+filename%3DA_Review_of_Employee_Motivation_Theories.pdf&amp;Expires=1676943600&amp;Signature=YNarAOciR35FASjArSu1I4~ikRwGscjH1QQgxEYwyOXllxZ~Tg-SO9mEyFzplgFFFmbBaxhwqSW7lFaMpMtdpCv1GDFm9jhvj2~kl-dNmg38d6Q3xpx2-Jc~~P1OwWudrn8hipMbfFTNNsuCNUb2i2aIHI5lLqNvXhmr~6feZFrEj8P~SMP9V3QrTEjpGFCCByTsyxlbO41HkCloTPijmOjZUDE2Z6562GFTVZ6rC4ChRRm-8IYU08CHUaIrxuHZhederUoWEH19chB9grm5hvp-sMoDJoMwairTh3Ra1UEHeIxcKQX77VOpoddNJFkM5bSv5w6HcRbPH1XSUXHpHw__&amp;Key-Pair-Id=APKAJLOHF5GGSLRBV4ZA</w:t>
        </w:r>
      </w:hyperlink>
      <w:r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(Accessed: 14</w:t>
      </w:r>
      <w:r w:rsidRPr="00E44D56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Pr="00E44D56">
        <w:rPr>
          <w:rFonts w:ascii="Arial" w:eastAsia="Times New Roman" w:hAnsi="Arial" w:cs="Arial"/>
          <w:color w:val="000000" w:themeColor="text1"/>
          <w:lang w:eastAsia="en-GB"/>
        </w:rPr>
        <w:t xml:space="preserve"> February 2023)</w:t>
      </w:r>
    </w:p>
    <w:p w14:paraId="5BF14FE9" w14:textId="77777777" w:rsidR="00584167" w:rsidRPr="00E44D56" w:rsidRDefault="00584167" w:rsidP="00E44D56">
      <w:pPr>
        <w:spacing w:line="360" w:lineRule="auto"/>
        <w:jc w:val="both"/>
        <w:rPr>
          <w:rFonts w:ascii="Arial" w:eastAsia="Times New Roman" w:hAnsi="Arial" w:cs="Arial"/>
          <w:color w:val="FF0000"/>
          <w:lang w:eastAsia="en-GB"/>
        </w:rPr>
      </w:pPr>
    </w:p>
    <w:p w14:paraId="4B67F35D" w14:textId="0691AA57" w:rsidR="005436E2" w:rsidRPr="00E44D56" w:rsidRDefault="005436E2" w:rsidP="00E44D5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>Warren, C (2017) ‘</w:t>
      </w:r>
      <w:r w:rsidRPr="00E44D56">
        <w:rPr>
          <w:rFonts w:ascii="Arial" w:hAnsi="Arial" w:cs="Arial"/>
          <w:color w:val="000000" w:themeColor="text1"/>
        </w:rPr>
        <w:t xml:space="preserve">Is it ‘engagement’ or simply good management practice?’, </w:t>
      </w:r>
      <w:r w:rsidRPr="00E44D56">
        <w:rPr>
          <w:rFonts w:ascii="Arial" w:hAnsi="Arial" w:cs="Arial"/>
          <w:i/>
          <w:iCs/>
          <w:color w:val="000000" w:themeColor="text1"/>
        </w:rPr>
        <w:t>CIPD</w:t>
      </w:r>
      <w:r w:rsidRPr="00E44D56">
        <w:rPr>
          <w:rFonts w:ascii="Arial" w:hAnsi="Arial" w:cs="Arial"/>
          <w:color w:val="000000" w:themeColor="text1"/>
        </w:rPr>
        <w:t>, 14</w:t>
      </w:r>
      <w:r w:rsidRPr="00E44D56">
        <w:rPr>
          <w:rFonts w:ascii="Arial" w:hAnsi="Arial" w:cs="Arial"/>
          <w:color w:val="000000" w:themeColor="text1"/>
          <w:vertAlign w:val="superscript"/>
        </w:rPr>
        <w:t>th</w:t>
      </w:r>
      <w:r w:rsidRPr="00E44D56">
        <w:rPr>
          <w:rFonts w:ascii="Arial" w:hAnsi="Arial" w:cs="Arial"/>
          <w:color w:val="000000" w:themeColor="text1"/>
        </w:rPr>
        <w:t xml:space="preserve"> August. Available at: </w:t>
      </w:r>
      <w:hyperlink r:id="rId20" w:history="1">
        <w:r w:rsidRPr="00E44D56">
          <w:rPr>
            <w:rStyle w:val="Hyperlink"/>
            <w:rFonts w:ascii="Arial" w:hAnsi="Arial" w:cs="Arial"/>
          </w:rPr>
          <w:t>https://www.cipd.co.uk/news-views/changing-work-views/future-work/thought-pieces/engagement-good-management</w:t>
        </w:r>
      </w:hyperlink>
      <w:r w:rsidRPr="00E44D56">
        <w:rPr>
          <w:rFonts w:ascii="Arial" w:hAnsi="Arial" w:cs="Arial"/>
          <w:color w:val="58595B"/>
        </w:rPr>
        <w:t xml:space="preserve"> </w:t>
      </w:r>
      <w:r w:rsidRPr="00E44D56">
        <w:rPr>
          <w:rFonts w:ascii="Arial" w:hAnsi="Arial" w:cs="Arial"/>
          <w:color w:val="000000" w:themeColor="text1"/>
        </w:rPr>
        <w:t>(Accessed: 20</w:t>
      </w:r>
      <w:r w:rsidRPr="00E44D56">
        <w:rPr>
          <w:rFonts w:ascii="Arial" w:hAnsi="Arial" w:cs="Arial"/>
          <w:color w:val="000000" w:themeColor="text1"/>
          <w:vertAlign w:val="superscript"/>
        </w:rPr>
        <w:t>th</w:t>
      </w:r>
      <w:r w:rsidRPr="00E44D56">
        <w:rPr>
          <w:rFonts w:ascii="Arial" w:hAnsi="Arial" w:cs="Arial"/>
          <w:color w:val="000000" w:themeColor="text1"/>
        </w:rPr>
        <w:t xml:space="preserve"> October 2022)</w:t>
      </w:r>
    </w:p>
    <w:p w14:paraId="2A547695" w14:textId="77777777" w:rsidR="00016343" w:rsidRPr="00E44D56" w:rsidRDefault="00016343" w:rsidP="00E44D56">
      <w:pPr>
        <w:spacing w:line="360" w:lineRule="auto"/>
        <w:jc w:val="both"/>
        <w:rPr>
          <w:rFonts w:ascii="Arial" w:hAnsi="Arial" w:cs="Arial"/>
        </w:rPr>
      </w:pPr>
    </w:p>
    <w:p w14:paraId="14031628" w14:textId="66CB8FB1" w:rsidR="00E15E26" w:rsidRPr="00E44D56" w:rsidRDefault="00017CD3" w:rsidP="00E44D56">
      <w:pPr>
        <w:spacing w:line="360" w:lineRule="auto"/>
        <w:jc w:val="both"/>
        <w:rPr>
          <w:rFonts w:ascii="Arial" w:hAnsi="Arial" w:cs="Arial"/>
          <w:lang w:eastAsia="en-GB"/>
        </w:rPr>
      </w:pPr>
      <w:r w:rsidRPr="00E44D56">
        <w:rPr>
          <w:rFonts w:ascii="Arial" w:hAnsi="Arial" w:cs="Arial"/>
          <w:lang w:eastAsia="en-GB"/>
        </w:rPr>
        <w:t>Wyndham Hotels &amp; Resorts (ND) [</w:t>
      </w:r>
      <w:proofErr w:type="spellStart"/>
      <w:r w:rsidRPr="00E44D56">
        <w:rPr>
          <w:rFonts w:ascii="Arial" w:hAnsi="Arial" w:cs="Arial"/>
          <w:lang w:eastAsia="en-GB"/>
        </w:rPr>
        <w:t>Linkedin</w:t>
      </w:r>
      <w:proofErr w:type="spellEnd"/>
      <w:r w:rsidRPr="00E44D56">
        <w:rPr>
          <w:rFonts w:ascii="Arial" w:hAnsi="Arial" w:cs="Arial"/>
          <w:lang w:eastAsia="en-GB"/>
        </w:rPr>
        <w:t xml:space="preserve">] ND Available at: </w:t>
      </w:r>
      <w:hyperlink r:id="rId21" w:history="1">
        <w:r w:rsidRPr="00E44D56">
          <w:rPr>
            <w:rStyle w:val="Hyperlink"/>
            <w:rFonts w:ascii="Arial" w:hAnsi="Arial" w:cs="Arial"/>
            <w:lang w:eastAsia="en-GB"/>
          </w:rPr>
          <w:t>https://www.linkedin.com/company/wyndhamhotels</w:t>
        </w:r>
      </w:hyperlink>
      <w:r w:rsidRPr="00E44D56">
        <w:rPr>
          <w:rFonts w:ascii="Arial" w:hAnsi="Arial" w:cs="Arial"/>
          <w:lang w:eastAsia="en-GB"/>
        </w:rPr>
        <w:t xml:space="preserve"> (Accessed: 14</w:t>
      </w:r>
      <w:r w:rsidRPr="00E44D56">
        <w:rPr>
          <w:rFonts w:ascii="Arial" w:hAnsi="Arial" w:cs="Arial"/>
          <w:vertAlign w:val="superscript"/>
          <w:lang w:eastAsia="en-GB"/>
        </w:rPr>
        <w:t>th</w:t>
      </w:r>
      <w:r w:rsidRPr="00E44D56">
        <w:rPr>
          <w:rFonts w:ascii="Arial" w:hAnsi="Arial" w:cs="Arial"/>
          <w:lang w:eastAsia="en-GB"/>
        </w:rPr>
        <w:t xml:space="preserve"> October 2022)</w:t>
      </w:r>
    </w:p>
    <w:p w14:paraId="324D98A0" w14:textId="77777777" w:rsidR="00016343" w:rsidRPr="00E44D56" w:rsidRDefault="00016343" w:rsidP="00E44D56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08443062" w14:textId="59732B36" w:rsidR="00166053" w:rsidRPr="00E44D56" w:rsidRDefault="00166053" w:rsidP="00E44D56">
      <w:pPr>
        <w:spacing w:line="360" w:lineRule="auto"/>
        <w:jc w:val="both"/>
        <w:rPr>
          <w:rFonts w:ascii="Arial" w:hAnsi="Arial" w:cs="Arial"/>
          <w:lang w:eastAsia="en-GB"/>
        </w:rPr>
      </w:pPr>
      <w:r w:rsidRPr="00E44D56">
        <w:rPr>
          <w:rFonts w:ascii="Arial" w:hAnsi="Arial" w:cs="Arial"/>
          <w:color w:val="373737"/>
        </w:rPr>
        <w:t xml:space="preserve">Wyndham Hotels &amp; Resorts (2022) ‘Once Again Named a Best Place to Work by Newsweek, Forbes and NJBIZ ‘ </w:t>
      </w:r>
      <w:r w:rsidRPr="00E44D56">
        <w:rPr>
          <w:rFonts w:ascii="Arial" w:hAnsi="Arial" w:cs="Arial"/>
          <w:i/>
          <w:iCs/>
          <w:color w:val="373737"/>
        </w:rPr>
        <w:t xml:space="preserve">CISION PR Newswire, </w:t>
      </w:r>
      <w:r w:rsidRPr="00E44D56">
        <w:rPr>
          <w:rFonts w:ascii="Arial" w:hAnsi="Arial" w:cs="Arial"/>
          <w:color w:val="373737"/>
        </w:rPr>
        <w:t>17</w:t>
      </w:r>
      <w:r w:rsidRPr="00E44D56">
        <w:rPr>
          <w:rFonts w:ascii="Arial" w:hAnsi="Arial" w:cs="Arial"/>
          <w:color w:val="373737"/>
          <w:vertAlign w:val="superscript"/>
        </w:rPr>
        <w:t>th</w:t>
      </w:r>
      <w:r w:rsidRPr="00E44D56">
        <w:rPr>
          <w:rFonts w:ascii="Arial" w:hAnsi="Arial" w:cs="Arial"/>
          <w:color w:val="373737"/>
        </w:rPr>
        <w:t xml:space="preserve"> oct. Available at: </w:t>
      </w:r>
      <w:hyperlink r:id="rId22" w:history="1">
        <w:r w:rsidRPr="00E44D56">
          <w:rPr>
            <w:rStyle w:val="Hyperlink"/>
            <w:rFonts w:ascii="Arial" w:hAnsi="Arial" w:cs="Arial"/>
          </w:rPr>
          <w:t>https://www.prnewswire.com/news-releases/wyndham-hotels--resorts-once-again-named-a-best-place-to-work-by-newsweek-forbes-and-njbiz-301650516.html</w:t>
        </w:r>
      </w:hyperlink>
      <w:r w:rsidRPr="00E44D56">
        <w:rPr>
          <w:rFonts w:ascii="Arial" w:hAnsi="Arial" w:cs="Arial"/>
          <w:color w:val="373737"/>
        </w:rPr>
        <w:t xml:space="preserve"> (Accessed: 17</w:t>
      </w:r>
      <w:r w:rsidRPr="00E44D56">
        <w:rPr>
          <w:rFonts w:ascii="Arial" w:hAnsi="Arial" w:cs="Arial"/>
          <w:color w:val="373737"/>
          <w:vertAlign w:val="superscript"/>
        </w:rPr>
        <w:t>th</w:t>
      </w:r>
      <w:r w:rsidRPr="00E44D56">
        <w:rPr>
          <w:rFonts w:ascii="Arial" w:hAnsi="Arial" w:cs="Arial"/>
          <w:color w:val="373737"/>
        </w:rPr>
        <w:t xml:space="preserve"> October 2022)</w:t>
      </w:r>
    </w:p>
    <w:p w14:paraId="1C8A2563" w14:textId="7AC90D3F" w:rsidR="00796DDF" w:rsidRPr="00E44D56" w:rsidRDefault="00796DDF" w:rsidP="00E44D56">
      <w:pPr>
        <w:spacing w:line="360" w:lineRule="auto"/>
        <w:jc w:val="both"/>
        <w:rPr>
          <w:rFonts w:ascii="Arial" w:hAnsi="Arial" w:cs="Arial"/>
        </w:rPr>
      </w:pPr>
    </w:p>
    <w:p w14:paraId="4F075666" w14:textId="7AB9FC71" w:rsidR="00796DDF" w:rsidRPr="00E44D56" w:rsidRDefault="00796DDF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E44D56">
        <w:rPr>
          <w:rFonts w:ascii="Arial" w:hAnsi="Arial" w:cs="Arial"/>
          <w:bCs/>
          <w:color w:val="000000" w:themeColor="text1"/>
        </w:rPr>
        <w:t xml:space="preserve">Wyndham Hotel and Resorts (2022) Recruitment &amp; Selection, </w:t>
      </w:r>
      <w:r w:rsidRPr="00E44D56">
        <w:rPr>
          <w:rFonts w:ascii="Arial" w:hAnsi="Arial" w:cs="Arial"/>
          <w:bCs/>
          <w:i/>
          <w:iCs/>
          <w:color w:val="000000" w:themeColor="text1"/>
        </w:rPr>
        <w:t>People Support.</w:t>
      </w:r>
      <w:r w:rsidRPr="00E44D56">
        <w:rPr>
          <w:rFonts w:ascii="Arial" w:hAnsi="Arial" w:cs="Arial"/>
          <w:bCs/>
          <w:color w:val="000000" w:themeColor="text1"/>
        </w:rPr>
        <w:t xml:space="preserve"> Available at: </w:t>
      </w:r>
      <w:hyperlink r:id="rId23" w:history="1">
        <w:r w:rsidRPr="00E44D56">
          <w:rPr>
            <w:rStyle w:val="Hyperlink"/>
            <w:rFonts w:ascii="Arial" w:hAnsi="Arial" w:cs="Arial"/>
            <w:bCs/>
          </w:rPr>
          <w:t>https://whrdevelopmentemea.com/advantage/training/</w:t>
        </w:r>
      </w:hyperlink>
      <w:r w:rsidRPr="00E44D56">
        <w:rPr>
          <w:rFonts w:ascii="Arial" w:hAnsi="Arial" w:cs="Arial"/>
          <w:bCs/>
          <w:color w:val="000000" w:themeColor="text1"/>
        </w:rPr>
        <w:t xml:space="preserve"> (Accessed: 19</w:t>
      </w:r>
      <w:r w:rsidRPr="00E44D56">
        <w:rPr>
          <w:rFonts w:ascii="Arial" w:hAnsi="Arial" w:cs="Arial"/>
          <w:bCs/>
          <w:color w:val="000000" w:themeColor="text1"/>
          <w:vertAlign w:val="superscript"/>
        </w:rPr>
        <w:t>th</w:t>
      </w:r>
      <w:r w:rsidRPr="00E44D56">
        <w:rPr>
          <w:rFonts w:ascii="Arial" w:hAnsi="Arial" w:cs="Arial"/>
          <w:bCs/>
          <w:color w:val="000000" w:themeColor="text1"/>
        </w:rPr>
        <w:t xml:space="preserve"> October 2022)</w:t>
      </w:r>
    </w:p>
    <w:p w14:paraId="4C1677BB" w14:textId="14FC245E" w:rsidR="00F536F4" w:rsidRPr="00E44D56" w:rsidRDefault="00F536F4" w:rsidP="00E44D56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14:paraId="280BDF0D" w14:textId="1DF21A62" w:rsidR="00F536F4" w:rsidRPr="00E44D56" w:rsidRDefault="00F536F4" w:rsidP="00E44D5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Harter, J. and Hayes, T. (2002), ‘Business unit level outcomes between employee satisfaction, employee engagement and business outcomes: A </w:t>
      </w:r>
      <w:r w:rsidR="00763FA2" w:rsidRPr="00E44D56">
        <w:rPr>
          <w:rFonts w:ascii="Arial" w:hAnsi="Arial" w:cs="Arial"/>
          <w:color w:val="000000" w:themeColor="text1"/>
          <w:shd w:val="clear" w:color="auto" w:fill="FFFFFF"/>
        </w:rPr>
        <w:t>meta-analysis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’, </w:t>
      </w:r>
      <w:r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Journal of Applied </w:t>
      </w:r>
      <w:r w:rsidR="00893A11" w:rsidRPr="00E44D56">
        <w:rPr>
          <w:rFonts w:ascii="Arial" w:hAnsi="Arial" w:cs="Arial"/>
          <w:i/>
          <w:iCs/>
          <w:color w:val="000000" w:themeColor="text1"/>
          <w:shd w:val="clear" w:color="auto" w:fill="FFFFFF"/>
        </w:rPr>
        <w:t>Psychology,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 xml:space="preserve"> 87</w:t>
      </w:r>
      <w:r w:rsidR="00EF5D7B" w:rsidRPr="00E44D56">
        <w:rPr>
          <w:rFonts w:ascii="Arial" w:hAnsi="Arial" w:cs="Arial"/>
          <w:color w:val="000000" w:themeColor="text1"/>
          <w:shd w:val="clear" w:color="auto" w:fill="FFFFFF"/>
        </w:rPr>
        <w:t xml:space="preserve">(2). Pp. </w:t>
      </w:r>
      <w:r w:rsidRPr="00E44D56">
        <w:rPr>
          <w:rFonts w:ascii="Arial" w:hAnsi="Arial" w:cs="Arial"/>
          <w:color w:val="000000" w:themeColor="text1"/>
          <w:shd w:val="clear" w:color="auto" w:fill="FFFFFF"/>
        </w:rPr>
        <w:t>268– 79.</w:t>
      </w:r>
    </w:p>
    <w:p w14:paraId="51A786E6" w14:textId="22EEF8E1" w:rsidR="005900AF" w:rsidRPr="00E44D56" w:rsidRDefault="005900AF" w:rsidP="00E44D56">
      <w:pPr>
        <w:spacing w:line="360" w:lineRule="auto"/>
        <w:jc w:val="both"/>
        <w:rPr>
          <w:rFonts w:ascii="Arial" w:hAnsi="Arial" w:cs="Arial"/>
          <w:color w:val="555555"/>
          <w:shd w:val="clear" w:color="auto" w:fill="FFFFFF"/>
        </w:rPr>
      </w:pPr>
    </w:p>
    <w:p w14:paraId="4175A7B0" w14:textId="02725E6E" w:rsidR="005900AF" w:rsidRPr="00E44D56" w:rsidRDefault="005900AF" w:rsidP="00E44D56">
      <w:pPr>
        <w:spacing w:line="360" w:lineRule="auto"/>
        <w:jc w:val="both"/>
        <w:rPr>
          <w:rFonts w:ascii="Arial" w:hAnsi="Arial" w:cs="Arial"/>
        </w:rPr>
      </w:pPr>
      <w:proofErr w:type="spellStart"/>
      <w:r w:rsidRPr="00E44D56">
        <w:rPr>
          <w:rFonts w:ascii="Arial" w:hAnsi="Arial" w:cs="Arial"/>
        </w:rPr>
        <w:t>Zolkifi</w:t>
      </w:r>
      <w:proofErr w:type="spellEnd"/>
      <w:r w:rsidRPr="00E44D56">
        <w:rPr>
          <w:rFonts w:ascii="Arial" w:hAnsi="Arial" w:cs="Arial"/>
        </w:rPr>
        <w:t>, S. (2013) ‘</w:t>
      </w:r>
      <w:r w:rsidRPr="00E44D56">
        <w:rPr>
          <w:rFonts w:ascii="Arial" w:hAnsi="Arial" w:cs="Arial"/>
          <w:i/>
          <w:iCs/>
        </w:rPr>
        <w:t>Timothy Cheong, group HR director at Banyan Tree Hotels &amp; Resorts, shares the challenges in providing incentives and recognition in the hospitality industry</w:t>
      </w:r>
      <w:r w:rsidRPr="00E44D56">
        <w:rPr>
          <w:rFonts w:ascii="Arial" w:hAnsi="Arial" w:cs="Arial"/>
        </w:rPr>
        <w:t xml:space="preserve">’.  Case study: </w:t>
      </w:r>
      <w:r w:rsidRPr="00E44D56">
        <w:rPr>
          <w:rFonts w:ascii="Arial" w:hAnsi="Arial" w:cs="Arial"/>
          <w:i/>
          <w:iCs/>
        </w:rPr>
        <w:t xml:space="preserve">Banyan Tree hotels and Resorts. Human Resources </w:t>
      </w:r>
      <w:r w:rsidR="00EF5D7B" w:rsidRPr="00E44D56">
        <w:rPr>
          <w:rFonts w:ascii="Arial" w:hAnsi="Arial" w:cs="Arial"/>
          <w:i/>
          <w:iCs/>
        </w:rPr>
        <w:t>Online</w:t>
      </w:r>
      <w:r w:rsidRPr="00E44D56">
        <w:rPr>
          <w:rFonts w:ascii="Arial" w:hAnsi="Arial" w:cs="Arial"/>
        </w:rPr>
        <w:t xml:space="preserve">. Available at: </w:t>
      </w:r>
      <w:hyperlink r:id="rId24" w:history="1">
        <w:r w:rsidRPr="00E44D56">
          <w:rPr>
            <w:rStyle w:val="Hyperlink"/>
            <w:rFonts w:ascii="Arial" w:hAnsi="Arial" w:cs="Arial"/>
          </w:rPr>
          <w:t>https://www.humanresourcesonline.net/case-study-banyan-tree-hotels-resorts</w:t>
        </w:r>
      </w:hyperlink>
      <w:r w:rsidRPr="00E44D56">
        <w:rPr>
          <w:rFonts w:ascii="Arial" w:hAnsi="Arial" w:cs="Arial"/>
        </w:rPr>
        <w:t xml:space="preserve"> (Accessed: 19</w:t>
      </w:r>
      <w:r w:rsidRPr="00E44D56">
        <w:rPr>
          <w:rFonts w:ascii="Arial" w:hAnsi="Arial" w:cs="Arial"/>
          <w:vertAlign w:val="superscript"/>
        </w:rPr>
        <w:t>th</w:t>
      </w:r>
      <w:r w:rsidRPr="00E44D56">
        <w:rPr>
          <w:rFonts w:ascii="Arial" w:hAnsi="Arial" w:cs="Arial"/>
        </w:rPr>
        <w:t xml:space="preserve"> February 2022)</w:t>
      </w:r>
    </w:p>
    <w:p w14:paraId="44CE829D" w14:textId="77777777" w:rsidR="005900AF" w:rsidRPr="00E44D56" w:rsidRDefault="005900AF" w:rsidP="00E44D56">
      <w:pPr>
        <w:spacing w:line="360" w:lineRule="auto"/>
        <w:jc w:val="both"/>
        <w:rPr>
          <w:rFonts w:ascii="Arial" w:hAnsi="Arial" w:cs="Arial"/>
          <w:color w:val="555555"/>
          <w:shd w:val="clear" w:color="auto" w:fill="FFFFFF"/>
        </w:rPr>
      </w:pPr>
    </w:p>
    <w:p w14:paraId="5745259C" w14:textId="12C0B3FB" w:rsidR="00CD2A55" w:rsidRPr="00E44D56" w:rsidRDefault="00CD2A55" w:rsidP="00E44D56">
      <w:pPr>
        <w:spacing w:line="360" w:lineRule="auto"/>
        <w:jc w:val="both"/>
        <w:rPr>
          <w:rFonts w:ascii="Arial" w:hAnsi="Arial" w:cs="Arial"/>
          <w:color w:val="555555"/>
          <w:shd w:val="clear" w:color="auto" w:fill="FFFFFF"/>
        </w:rPr>
      </w:pPr>
    </w:p>
    <w:p w14:paraId="0E0E20A7" w14:textId="77777777" w:rsidR="00796DDF" w:rsidRPr="00E44D56" w:rsidRDefault="00796DDF" w:rsidP="00E44D56">
      <w:pPr>
        <w:spacing w:line="360" w:lineRule="auto"/>
        <w:jc w:val="both"/>
        <w:rPr>
          <w:rFonts w:ascii="Arial" w:hAnsi="Arial" w:cs="Arial"/>
        </w:rPr>
      </w:pPr>
    </w:p>
    <w:p w14:paraId="6D7A4F61" w14:textId="77777777" w:rsidR="00166053" w:rsidRPr="00E44D56" w:rsidRDefault="00166053" w:rsidP="00E44D56">
      <w:pPr>
        <w:spacing w:line="360" w:lineRule="auto"/>
        <w:jc w:val="both"/>
        <w:rPr>
          <w:rFonts w:ascii="Arial" w:hAnsi="Arial" w:cs="Arial"/>
          <w:lang w:eastAsia="en-GB"/>
        </w:rPr>
      </w:pPr>
    </w:p>
    <w:p w14:paraId="0DFBAB29" w14:textId="77777777" w:rsidR="00017CD3" w:rsidRPr="00E44D56" w:rsidRDefault="00017CD3" w:rsidP="00E44D56">
      <w:pPr>
        <w:spacing w:line="360" w:lineRule="auto"/>
        <w:jc w:val="both"/>
        <w:rPr>
          <w:rFonts w:ascii="Arial" w:hAnsi="Arial" w:cs="Arial"/>
        </w:rPr>
      </w:pPr>
    </w:p>
    <w:p w14:paraId="27BE82FC" w14:textId="77777777" w:rsidR="00143F7F" w:rsidRPr="00E44D56" w:rsidRDefault="00143F7F" w:rsidP="00E44D56">
      <w:pPr>
        <w:spacing w:line="360" w:lineRule="auto"/>
        <w:jc w:val="both"/>
        <w:rPr>
          <w:rFonts w:ascii="Arial" w:hAnsi="Arial" w:cs="Arial"/>
        </w:rPr>
      </w:pPr>
    </w:p>
    <w:p w14:paraId="3454628C" w14:textId="77777777" w:rsidR="00D837AD" w:rsidRPr="00E44D56" w:rsidRDefault="00D837AD" w:rsidP="00E44D56">
      <w:pPr>
        <w:spacing w:line="360" w:lineRule="auto"/>
        <w:jc w:val="both"/>
        <w:rPr>
          <w:rFonts w:ascii="Arial" w:hAnsi="Arial" w:cs="Arial"/>
        </w:rPr>
      </w:pPr>
    </w:p>
    <w:sectPr w:rsidR="00D837AD" w:rsidRPr="00E44D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64105"/>
    <w:multiLevelType w:val="multilevel"/>
    <w:tmpl w:val="562E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6B47E8"/>
    <w:multiLevelType w:val="hybridMultilevel"/>
    <w:tmpl w:val="A31851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87A31"/>
    <w:multiLevelType w:val="multilevel"/>
    <w:tmpl w:val="D9DC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971AC"/>
    <w:multiLevelType w:val="hybridMultilevel"/>
    <w:tmpl w:val="3D6245DE"/>
    <w:lvl w:ilvl="0" w:tplc="AC84F68A">
      <w:start w:val="1"/>
      <w:numFmt w:val="bullet"/>
      <w:lvlText w:val="Ø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FACE58">
      <w:numFmt w:val="bullet"/>
      <w:lvlText w:val="q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1E75C2" w:tentative="1">
      <w:start w:val="1"/>
      <w:numFmt w:val="bullet"/>
      <w:lvlText w:val="Ø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CCE71C" w:tentative="1">
      <w:start w:val="1"/>
      <w:numFmt w:val="bullet"/>
      <w:lvlText w:val="Ø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1C7B88" w:tentative="1">
      <w:start w:val="1"/>
      <w:numFmt w:val="bullet"/>
      <w:lvlText w:val="Ø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6CF6B2" w:tentative="1">
      <w:start w:val="1"/>
      <w:numFmt w:val="bullet"/>
      <w:lvlText w:val="Ø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C47322" w:tentative="1">
      <w:start w:val="1"/>
      <w:numFmt w:val="bullet"/>
      <w:lvlText w:val="Ø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880E34" w:tentative="1">
      <w:start w:val="1"/>
      <w:numFmt w:val="bullet"/>
      <w:lvlText w:val="Ø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D00E36" w:tentative="1">
      <w:start w:val="1"/>
      <w:numFmt w:val="bullet"/>
      <w:lvlText w:val="Ø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A3FF3"/>
    <w:multiLevelType w:val="hybridMultilevel"/>
    <w:tmpl w:val="62C0E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26AAD"/>
    <w:multiLevelType w:val="multilevel"/>
    <w:tmpl w:val="58646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0B0004"/>
    <w:multiLevelType w:val="hybridMultilevel"/>
    <w:tmpl w:val="908CF0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602FA"/>
    <w:multiLevelType w:val="multilevel"/>
    <w:tmpl w:val="C16E3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020ED6"/>
    <w:multiLevelType w:val="multilevel"/>
    <w:tmpl w:val="B470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150C15"/>
    <w:multiLevelType w:val="multilevel"/>
    <w:tmpl w:val="6C3A6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9216780">
    <w:abstractNumId w:val="4"/>
  </w:num>
  <w:num w:numId="2" w16cid:durableId="1694040350">
    <w:abstractNumId w:val="1"/>
  </w:num>
  <w:num w:numId="3" w16cid:durableId="2021080142">
    <w:abstractNumId w:val="2"/>
  </w:num>
  <w:num w:numId="4" w16cid:durableId="1786267720">
    <w:abstractNumId w:val="6"/>
  </w:num>
  <w:num w:numId="5" w16cid:durableId="727463497">
    <w:abstractNumId w:val="0"/>
  </w:num>
  <w:num w:numId="6" w16cid:durableId="353189797">
    <w:abstractNumId w:val="8"/>
  </w:num>
  <w:num w:numId="7" w16cid:durableId="1165785930">
    <w:abstractNumId w:val="5"/>
  </w:num>
  <w:num w:numId="8" w16cid:durableId="1826895664">
    <w:abstractNumId w:val="9"/>
  </w:num>
  <w:num w:numId="9" w16cid:durableId="1846821991">
    <w:abstractNumId w:val="7"/>
  </w:num>
  <w:num w:numId="10" w16cid:durableId="1675237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9F7"/>
    <w:rsid w:val="0000183A"/>
    <w:rsid w:val="000018EE"/>
    <w:rsid w:val="00002C4B"/>
    <w:rsid w:val="0000343C"/>
    <w:rsid w:val="00003705"/>
    <w:rsid w:val="0000534C"/>
    <w:rsid w:val="000058A9"/>
    <w:rsid w:val="00012020"/>
    <w:rsid w:val="00016343"/>
    <w:rsid w:val="00016966"/>
    <w:rsid w:val="00017CD3"/>
    <w:rsid w:val="00021487"/>
    <w:rsid w:val="000240B5"/>
    <w:rsid w:val="000271C1"/>
    <w:rsid w:val="000273FB"/>
    <w:rsid w:val="00030308"/>
    <w:rsid w:val="00030C34"/>
    <w:rsid w:val="000351B7"/>
    <w:rsid w:val="000360F7"/>
    <w:rsid w:val="0004312B"/>
    <w:rsid w:val="00053993"/>
    <w:rsid w:val="000561D1"/>
    <w:rsid w:val="00056842"/>
    <w:rsid w:val="00061583"/>
    <w:rsid w:val="00064291"/>
    <w:rsid w:val="00064A44"/>
    <w:rsid w:val="00071B46"/>
    <w:rsid w:val="00073081"/>
    <w:rsid w:val="00083657"/>
    <w:rsid w:val="00085063"/>
    <w:rsid w:val="00085646"/>
    <w:rsid w:val="000907B3"/>
    <w:rsid w:val="00097A54"/>
    <w:rsid w:val="000A761C"/>
    <w:rsid w:val="000B0929"/>
    <w:rsid w:val="000B15ED"/>
    <w:rsid w:val="000B2C1C"/>
    <w:rsid w:val="000D0C50"/>
    <w:rsid w:val="000D40B5"/>
    <w:rsid w:val="000D4E09"/>
    <w:rsid w:val="000D5F1D"/>
    <w:rsid w:val="000D6A6A"/>
    <w:rsid w:val="000E0173"/>
    <w:rsid w:val="000E1C55"/>
    <w:rsid w:val="000E2050"/>
    <w:rsid w:val="000E2684"/>
    <w:rsid w:val="000E477A"/>
    <w:rsid w:val="000E494C"/>
    <w:rsid w:val="000E4BF7"/>
    <w:rsid w:val="000E6613"/>
    <w:rsid w:val="000E6E68"/>
    <w:rsid w:val="000F0847"/>
    <w:rsid w:val="000F2BF1"/>
    <w:rsid w:val="000F47EF"/>
    <w:rsid w:val="00100AB5"/>
    <w:rsid w:val="0010255C"/>
    <w:rsid w:val="00104AF8"/>
    <w:rsid w:val="00110034"/>
    <w:rsid w:val="00121FF0"/>
    <w:rsid w:val="00130C1A"/>
    <w:rsid w:val="00136612"/>
    <w:rsid w:val="00136CC7"/>
    <w:rsid w:val="00136EF3"/>
    <w:rsid w:val="00137E66"/>
    <w:rsid w:val="00143F7F"/>
    <w:rsid w:val="001443F7"/>
    <w:rsid w:val="0015121F"/>
    <w:rsid w:val="00157E6B"/>
    <w:rsid w:val="001616CD"/>
    <w:rsid w:val="0016330E"/>
    <w:rsid w:val="00166053"/>
    <w:rsid w:val="00166BC1"/>
    <w:rsid w:val="001737FB"/>
    <w:rsid w:val="00174240"/>
    <w:rsid w:val="00177B3D"/>
    <w:rsid w:val="00191B7F"/>
    <w:rsid w:val="00195DB2"/>
    <w:rsid w:val="001960DA"/>
    <w:rsid w:val="001A59DC"/>
    <w:rsid w:val="001A64E6"/>
    <w:rsid w:val="001A7682"/>
    <w:rsid w:val="001B1DBE"/>
    <w:rsid w:val="001B6943"/>
    <w:rsid w:val="001B7F04"/>
    <w:rsid w:val="001C0931"/>
    <w:rsid w:val="001C10F8"/>
    <w:rsid w:val="001C3047"/>
    <w:rsid w:val="001C35AC"/>
    <w:rsid w:val="001C655A"/>
    <w:rsid w:val="001C6B75"/>
    <w:rsid w:val="001D08F6"/>
    <w:rsid w:val="001E1FFE"/>
    <w:rsid w:val="001E3CF4"/>
    <w:rsid w:val="001E7CCE"/>
    <w:rsid w:val="001F072B"/>
    <w:rsid w:val="001F38B2"/>
    <w:rsid w:val="001F4784"/>
    <w:rsid w:val="001F4831"/>
    <w:rsid w:val="001F7615"/>
    <w:rsid w:val="002016DB"/>
    <w:rsid w:val="00201E24"/>
    <w:rsid w:val="002024AE"/>
    <w:rsid w:val="00202B11"/>
    <w:rsid w:val="00203D40"/>
    <w:rsid w:val="00207492"/>
    <w:rsid w:val="00207901"/>
    <w:rsid w:val="002152A4"/>
    <w:rsid w:val="002219A7"/>
    <w:rsid w:val="00225F5B"/>
    <w:rsid w:val="00226C5B"/>
    <w:rsid w:val="00227804"/>
    <w:rsid w:val="00237162"/>
    <w:rsid w:val="00241311"/>
    <w:rsid w:val="002431FB"/>
    <w:rsid w:val="002440DE"/>
    <w:rsid w:val="00246042"/>
    <w:rsid w:val="00252FD7"/>
    <w:rsid w:val="00257C08"/>
    <w:rsid w:val="00261C7C"/>
    <w:rsid w:val="00265951"/>
    <w:rsid w:val="0026692D"/>
    <w:rsid w:val="00270D79"/>
    <w:rsid w:val="002721AF"/>
    <w:rsid w:val="00282F08"/>
    <w:rsid w:val="0028324B"/>
    <w:rsid w:val="00285195"/>
    <w:rsid w:val="00290DCB"/>
    <w:rsid w:val="00291449"/>
    <w:rsid w:val="002973E4"/>
    <w:rsid w:val="00297AA9"/>
    <w:rsid w:val="002A130E"/>
    <w:rsid w:val="002A1BE2"/>
    <w:rsid w:val="002A1DEF"/>
    <w:rsid w:val="002B389C"/>
    <w:rsid w:val="002B5B42"/>
    <w:rsid w:val="002B67E1"/>
    <w:rsid w:val="002B7032"/>
    <w:rsid w:val="002C0B5F"/>
    <w:rsid w:val="002C10E3"/>
    <w:rsid w:val="002C33F0"/>
    <w:rsid w:val="002C5850"/>
    <w:rsid w:val="002C592A"/>
    <w:rsid w:val="002D356C"/>
    <w:rsid w:val="002D5872"/>
    <w:rsid w:val="002D5DB4"/>
    <w:rsid w:val="002E4401"/>
    <w:rsid w:val="002E57CA"/>
    <w:rsid w:val="002E7813"/>
    <w:rsid w:val="002E787C"/>
    <w:rsid w:val="002F03EE"/>
    <w:rsid w:val="002F3A53"/>
    <w:rsid w:val="002F7F8F"/>
    <w:rsid w:val="00304642"/>
    <w:rsid w:val="003046DA"/>
    <w:rsid w:val="00314258"/>
    <w:rsid w:val="003143A8"/>
    <w:rsid w:val="00316334"/>
    <w:rsid w:val="00317A80"/>
    <w:rsid w:val="0032294E"/>
    <w:rsid w:val="00322FD5"/>
    <w:rsid w:val="00325BAB"/>
    <w:rsid w:val="00326E43"/>
    <w:rsid w:val="003342A4"/>
    <w:rsid w:val="00334BC8"/>
    <w:rsid w:val="00334C25"/>
    <w:rsid w:val="00337C28"/>
    <w:rsid w:val="00343925"/>
    <w:rsid w:val="00345DE5"/>
    <w:rsid w:val="003462F3"/>
    <w:rsid w:val="003501C1"/>
    <w:rsid w:val="00350D20"/>
    <w:rsid w:val="003522E5"/>
    <w:rsid w:val="00353C94"/>
    <w:rsid w:val="0035447A"/>
    <w:rsid w:val="00362C00"/>
    <w:rsid w:val="003720D7"/>
    <w:rsid w:val="00376C7E"/>
    <w:rsid w:val="003774F1"/>
    <w:rsid w:val="00377902"/>
    <w:rsid w:val="00380A5C"/>
    <w:rsid w:val="003829F0"/>
    <w:rsid w:val="00383349"/>
    <w:rsid w:val="003865DE"/>
    <w:rsid w:val="00396549"/>
    <w:rsid w:val="003A2C74"/>
    <w:rsid w:val="003B2FB5"/>
    <w:rsid w:val="003B4DE4"/>
    <w:rsid w:val="003C0F3A"/>
    <w:rsid w:val="003C2BB6"/>
    <w:rsid w:val="003C3ED7"/>
    <w:rsid w:val="003C5C64"/>
    <w:rsid w:val="003D07DC"/>
    <w:rsid w:val="003D37B0"/>
    <w:rsid w:val="003D7205"/>
    <w:rsid w:val="003E339E"/>
    <w:rsid w:val="003E37AC"/>
    <w:rsid w:val="003E3C88"/>
    <w:rsid w:val="003E3DC0"/>
    <w:rsid w:val="003E4B8D"/>
    <w:rsid w:val="003E5503"/>
    <w:rsid w:val="003E6C62"/>
    <w:rsid w:val="003F0B6D"/>
    <w:rsid w:val="003F638C"/>
    <w:rsid w:val="003F7611"/>
    <w:rsid w:val="003F7C70"/>
    <w:rsid w:val="00404CCB"/>
    <w:rsid w:val="0040601F"/>
    <w:rsid w:val="0040625B"/>
    <w:rsid w:val="00406727"/>
    <w:rsid w:val="0040777B"/>
    <w:rsid w:val="00410E50"/>
    <w:rsid w:val="004122DB"/>
    <w:rsid w:val="004138CC"/>
    <w:rsid w:val="00413970"/>
    <w:rsid w:val="004158E4"/>
    <w:rsid w:val="004166DF"/>
    <w:rsid w:val="0041778C"/>
    <w:rsid w:val="00422160"/>
    <w:rsid w:val="0043230D"/>
    <w:rsid w:val="004324FF"/>
    <w:rsid w:val="004330A8"/>
    <w:rsid w:val="004420C3"/>
    <w:rsid w:val="00454796"/>
    <w:rsid w:val="004553AE"/>
    <w:rsid w:val="0046053E"/>
    <w:rsid w:val="00460752"/>
    <w:rsid w:val="004615C9"/>
    <w:rsid w:val="00463CC1"/>
    <w:rsid w:val="004672C0"/>
    <w:rsid w:val="00473804"/>
    <w:rsid w:val="00474B49"/>
    <w:rsid w:val="00480A5E"/>
    <w:rsid w:val="00481258"/>
    <w:rsid w:val="00483A4F"/>
    <w:rsid w:val="004847BF"/>
    <w:rsid w:val="004860AA"/>
    <w:rsid w:val="00491B2D"/>
    <w:rsid w:val="004946D3"/>
    <w:rsid w:val="00496F8A"/>
    <w:rsid w:val="004A176D"/>
    <w:rsid w:val="004A1B07"/>
    <w:rsid w:val="004A1F90"/>
    <w:rsid w:val="004A6317"/>
    <w:rsid w:val="004A7DF0"/>
    <w:rsid w:val="004B31A4"/>
    <w:rsid w:val="004B56E1"/>
    <w:rsid w:val="004B6A52"/>
    <w:rsid w:val="004C0C0D"/>
    <w:rsid w:val="004C2066"/>
    <w:rsid w:val="004C356E"/>
    <w:rsid w:val="004C3CD0"/>
    <w:rsid w:val="004C3D36"/>
    <w:rsid w:val="004D0D95"/>
    <w:rsid w:val="004D261F"/>
    <w:rsid w:val="004D5440"/>
    <w:rsid w:val="004E2629"/>
    <w:rsid w:val="004E342E"/>
    <w:rsid w:val="004F0BD8"/>
    <w:rsid w:val="004F0E96"/>
    <w:rsid w:val="004F1635"/>
    <w:rsid w:val="004F1E73"/>
    <w:rsid w:val="004F4AA4"/>
    <w:rsid w:val="004F529A"/>
    <w:rsid w:val="00502727"/>
    <w:rsid w:val="0050397B"/>
    <w:rsid w:val="00505A0D"/>
    <w:rsid w:val="00511D3B"/>
    <w:rsid w:val="00513349"/>
    <w:rsid w:val="00516EC0"/>
    <w:rsid w:val="0052118D"/>
    <w:rsid w:val="00521D3D"/>
    <w:rsid w:val="0052398A"/>
    <w:rsid w:val="0052491D"/>
    <w:rsid w:val="005274B3"/>
    <w:rsid w:val="00527F2A"/>
    <w:rsid w:val="005311D8"/>
    <w:rsid w:val="00531CE2"/>
    <w:rsid w:val="00532D74"/>
    <w:rsid w:val="00532E5D"/>
    <w:rsid w:val="00532EDD"/>
    <w:rsid w:val="00534D7D"/>
    <w:rsid w:val="00536996"/>
    <w:rsid w:val="0054107F"/>
    <w:rsid w:val="005436E2"/>
    <w:rsid w:val="00545C00"/>
    <w:rsid w:val="005548AC"/>
    <w:rsid w:val="005635E6"/>
    <w:rsid w:val="0056368B"/>
    <w:rsid w:val="005705EE"/>
    <w:rsid w:val="00570E9A"/>
    <w:rsid w:val="00577B83"/>
    <w:rsid w:val="005809D2"/>
    <w:rsid w:val="00580AC7"/>
    <w:rsid w:val="00582B67"/>
    <w:rsid w:val="00584167"/>
    <w:rsid w:val="00584505"/>
    <w:rsid w:val="005845E8"/>
    <w:rsid w:val="005900AF"/>
    <w:rsid w:val="00590E95"/>
    <w:rsid w:val="00591D7F"/>
    <w:rsid w:val="00592D0C"/>
    <w:rsid w:val="005A3CFC"/>
    <w:rsid w:val="005A469F"/>
    <w:rsid w:val="005A565E"/>
    <w:rsid w:val="005A6C2B"/>
    <w:rsid w:val="005B049C"/>
    <w:rsid w:val="005B1775"/>
    <w:rsid w:val="005B4F72"/>
    <w:rsid w:val="005B7473"/>
    <w:rsid w:val="005C2E72"/>
    <w:rsid w:val="005C461E"/>
    <w:rsid w:val="005D0D9E"/>
    <w:rsid w:val="005D0DCC"/>
    <w:rsid w:val="005D23DF"/>
    <w:rsid w:val="005E73EF"/>
    <w:rsid w:val="00600EC5"/>
    <w:rsid w:val="006013C4"/>
    <w:rsid w:val="00602BA0"/>
    <w:rsid w:val="00602F71"/>
    <w:rsid w:val="0060488D"/>
    <w:rsid w:val="0060774A"/>
    <w:rsid w:val="006133C5"/>
    <w:rsid w:val="00613557"/>
    <w:rsid w:val="0061368D"/>
    <w:rsid w:val="00616933"/>
    <w:rsid w:val="00617659"/>
    <w:rsid w:val="00623346"/>
    <w:rsid w:val="006255F8"/>
    <w:rsid w:val="00625C8E"/>
    <w:rsid w:val="00630290"/>
    <w:rsid w:val="00632293"/>
    <w:rsid w:val="00632406"/>
    <w:rsid w:val="00634CD6"/>
    <w:rsid w:val="00634EF7"/>
    <w:rsid w:val="006369AE"/>
    <w:rsid w:val="00637301"/>
    <w:rsid w:val="006373B4"/>
    <w:rsid w:val="0064132F"/>
    <w:rsid w:val="00643998"/>
    <w:rsid w:val="00644ACD"/>
    <w:rsid w:val="00646D1C"/>
    <w:rsid w:val="00646FFF"/>
    <w:rsid w:val="006470E3"/>
    <w:rsid w:val="00651C52"/>
    <w:rsid w:val="006543C4"/>
    <w:rsid w:val="0065527F"/>
    <w:rsid w:val="0066011E"/>
    <w:rsid w:val="00660530"/>
    <w:rsid w:val="006617D7"/>
    <w:rsid w:val="006635DA"/>
    <w:rsid w:val="00663747"/>
    <w:rsid w:val="00674907"/>
    <w:rsid w:val="00680F87"/>
    <w:rsid w:val="0068163D"/>
    <w:rsid w:val="006852EC"/>
    <w:rsid w:val="006856BE"/>
    <w:rsid w:val="0069333C"/>
    <w:rsid w:val="00695072"/>
    <w:rsid w:val="00695776"/>
    <w:rsid w:val="006A256E"/>
    <w:rsid w:val="006A5B3C"/>
    <w:rsid w:val="006A5E6F"/>
    <w:rsid w:val="006A7682"/>
    <w:rsid w:val="006B620E"/>
    <w:rsid w:val="006B7350"/>
    <w:rsid w:val="006C0576"/>
    <w:rsid w:val="006D0B42"/>
    <w:rsid w:val="006D2D5E"/>
    <w:rsid w:val="006D4218"/>
    <w:rsid w:val="006D73FE"/>
    <w:rsid w:val="006E01BE"/>
    <w:rsid w:val="006E7AF8"/>
    <w:rsid w:val="00700FC3"/>
    <w:rsid w:val="00701FFC"/>
    <w:rsid w:val="00706A12"/>
    <w:rsid w:val="00707DB2"/>
    <w:rsid w:val="007115AF"/>
    <w:rsid w:val="00714DAE"/>
    <w:rsid w:val="00717D45"/>
    <w:rsid w:val="00720588"/>
    <w:rsid w:val="007252AB"/>
    <w:rsid w:val="00725ACE"/>
    <w:rsid w:val="00725FED"/>
    <w:rsid w:val="00726E5A"/>
    <w:rsid w:val="00732EBB"/>
    <w:rsid w:val="0074068C"/>
    <w:rsid w:val="00743932"/>
    <w:rsid w:val="007503AE"/>
    <w:rsid w:val="0075085C"/>
    <w:rsid w:val="00762F8F"/>
    <w:rsid w:val="00763C5B"/>
    <w:rsid w:val="00763FA2"/>
    <w:rsid w:val="007712A5"/>
    <w:rsid w:val="0077315E"/>
    <w:rsid w:val="007811D6"/>
    <w:rsid w:val="007817EE"/>
    <w:rsid w:val="00787A61"/>
    <w:rsid w:val="00792DB3"/>
    <w:rsid w:val="00792E8B"/>
    <w:rsid w:val="00794002"/>
    <w:rsid w:val="00796DDF"/>
    <w:rsid w:val="0079794D"/>
    <w:rsid w:val="007A36E8"/>
    <w:rsid w:val="007A3C21"/>
    <w:rsid w:val="007A79F2"/>
    <w:rsid w:val="007B017B"/>
    <w:rsid w:val="007B0934"/>
    <w:rsid w:val="007B27FE"/>
    <w:rsid w:val="007B2C9C"/>
    <w:rsid w:val="007B4AE9"/>
    <w:rsid w:val="007B4B1A"/>
    <w:rsid w:val="007B6ADE"/>
    <w:rsid w:val="007C034C"/>
    <w:rsid w:val="007C1E23"/>
    <w:rsid w:val="007C24D8"/>
    <w:rsid w:val="007C2917"/>
    <w:rsid w:val="007C39E2"/>
    <w:rsid w:val="007D015A"/>
    <w:rsid w:val="007D4514"/>
    <w:rsid w:val="007D5C69"/>
    <w:rsid w:val="007D60A7"/>
    <w:rsid w:val="007D75DF"/>
    <w:rsid w:val="007E2BB2"/>
    <w:rsid w:val="007E4BF7"/>
    <w:rsid w:val="007E4D2F"/>
    <w:rsid w:val="007E5E0D"/>
    <w:rsid w:val="007F1ABF"/>
    <w:rsid w:val="007F2FEC"/>
    <w:rsid w:val="007F3DED"/>
    <w:rsid w:val="007F4300"/>
    <w:rsid w:val="007F441E"/>
    <w:rsid w:val="007F536F"/>
    <w:rsid w:val="007F7802"/>
    <w:rsid w:val="00801070"/>
    <w:rsid w:val="00801DF6"/>
    <w:rsid w:val="00803421"/>
    <w:rsid w:val="00804841"/>
    <w:rsid w:val="008075B7"/>
    <w:rsid w:val="00811481"/>
    <w:rsid w:val="00812DDB"/>
    <w:rsid w:val="00823EDB"/>
    <w:rsid w:val="008258C2"/>
    <w:rsid w:val="00831A33"/>
    <w:rsid w:val="00835903"/>
    <w:rsid w:val="008368E7"/>
    <w:rsid w:val="00841FB8"/>
    <w:rsid w:val="0084283E"/>
    <w:rsid w:val="008448B9"/>
    <w:rsid w:val="00851DE0"/>
    <w:rsid w:val="008529CD"/>
    <w:rsid w:val="00856A1C"/>
    <w:rsid w:val="008629C0"/>
    <w:rsid w:val="00867D64"/>
    <w:rsid w:val="00871463"/>
    <w:rsid w:val="00871585"/>
    <w:rsid w:val="008723EB"/>
    <w:rsid w:val="00875196"/>
    <w:rsid w:val="0087616E"/>
    <w:rsid w:val="008773C5"/>
    <w:rsid w:val="0087765B"/>
    <w:rsid w:val="00884F0A"/>
    <w:rsid w:val="00885561"/>
    <w:rsid w:val="00890512"/>
    <w:rsid w:val="00892762"/>
    <w:rsid w:val="0089319F"/>
    <w:rsid w:val="008937B3"/>
    <w:rsid w:val="00893A11"/>
    <w:rsid w:val="00897213"/>
    <w:rsid w:val="008A0D7B"/>
    <w:rsid w:val="008A16B3"/>
    <w:rsid w:val="008A2907"/>
    <w:rsid w:val="008A29B0"/>
    <w:rsid w:val="008A41D3"/>
    <w:rsid w:val="008A4A83"/>
    <w:rsid w:val="008A4BB6"/>
    <w:rsid w:val="008B0B6D"/>
    <w:rsid w:val="008B1177"/>
    <w:rsid w:val="008B6002"/>
    <w:rsid w:val="008C19F6"/>
    <w:rsid w:val="008C5280"/>
    <w:rsid w:val="008D044E"/>
    <w:rsid w:val="008D11E8"/>
    <w:rsid w:val="008D4B9F"/>
    <w:rsid w:val="008D5D7E"/>
    <w:rsid w:val="008D5E2C"/>
    <w:rsid w:val="008D60B8"/>
    <w:rsid w:val="008E1454"/>
    <w:rsid w:val="008E2B1E"/>
    <w:rsid w:val="008E43B1"/>
    <w:rsid w:val="008E474B"/>
    <w:rsid w:val="008E6880"/>
    <w:rsid w:val="008E6C88"/>
    <w:rsid w:val="008F16D5"/>
    <w:rsid w:val="008F1773"/>
    <w:rsid w:val="008F270D"/>
    <w:rsid w:val="00901C33"/>
    <w:rsid w:val="0090661F"/>
    <w:rsid w:val="009070E2"/>
    <w:rsid w:val="009074DD"/>
    <w:rsid w:val="00913237"/>
    <w:rsid w:val="00914D62"/>
    <w:rsid w:val="00915D66"/>
    <w:rsid w:val="009161CC"/>
    <w:rsid w:val="00920CE0"/>
    <w:rsid w:val="0092126C"/>
    <w:rsid w:val="00925F30"/>
    <w:rsid w:val="00927369"/>
    <w:rsid w:val="00927780"/>
    <w:rsid w:val="00927891"/>
    <w:rsid w:val="00930406"/>
    <w:rsid w:val="00932650"/>
    <w:rsid w:val="00935665"/>
    <w:rsid w:val="009378F0"/>
    <w:rsid w:val="00940101"/>
    <w:rsid w:val="00940B3C"/>
    <w:rsid w:val="00943EE5"/>
    <w:rsid w:val="00947867"/>
    <w:rsid w:val="00953C77"/>
    <w:rsid w:val="009565CE"/>
    <w:rsid w:val="00957D9B"/>
    <w:rsid w:val="00962FBA"/>
    <w:rsid w:val="009648B2"/>
    <w:rsid w:val="00965426"/>
    <w:rsid w:val="009748FD"/>
    <w:rsid w:val="009774CE"/>
    <w:rsid w:val="00983108"/>
    <w:rsid w:val="00983D7A"/>
    <w:rsid w:val="009844C5"/>
    <w:rsid w:val="00985EA1"/>
    <w:rsid w:val="00993C58"/>
    <w:rsid w:val="00994DAE"/>
    <w:rsid w:val="009955FE"/>
    <w:rsid w:val="00995C57"/>
    <w:rsid w:val="00995FD1"/>
    <w:rsid w:val="00996369"/>
    <w:rsid w:val="009978EC"/>
    <w:rsid w:val="009A0A83"/>
    <w:rsid w:val="009A2656"/>
    <w:rsid w:val="009A7BDF"/>
    <w:rsid w:val="009B1E42"/>
    <w:rsid w:val="009B269C"/>
    <w:rsid w:val="009B2D82"/>
    <w:rsid w:val="009C0EE8"/>
    <w:rsid w:val="009D09F7"/>
    <w:rsid w:val="009D156C"/>
    <w:rsid w:val="009D2377"/>
    <w:rsid w:val="009D2EF0"/>
    <w:rsid w:val="009D69BE"/>
    <w:rsid w:val="009D69E4"/>
    <w:rsid w:val="009D7ACD"/>
    <w:rsid w:val="009E0A8C"/>
    <w:rsid w:val="009E1D64"/>
    <w:rsid w:val="009E454A"/>
    <w:rsid w:val="009F5453"/>
    <w:rsid w:val="009F66AC"/>
    <w:rsid w:val="009F6E88"/>
    <w:rsid w:val="00A016DA"/>
    <w:rsid w:val="00A100B8"/>
    <w:rsid w:val="00A11728"/>
    <w:rsid w:val="00A13CF1"/>
    <w:rsid w:val="00A147C2"/>
    <w:rsid w:val="00A17ED4"/>
    <w:rsid w:val="00A201B5"/>
    <w:rsid w:val="00A2245A"/>
    <w:rsid w:val="00A22AC9"/>
    <w:rsid w:val="00A22E80"/>
    <w:rsid w:val="00A24BA2"/>
    <w:rsid w:val="00A34802"/>
    <w:rsid w:val="00A366B5"/>
    <w:rsid w:val="00A3755A"/>
    <w:rsid w:val="00A377F4"/>
    <w:rsid w:val="00A405D0"/>
    <w:rsid w:val="00A4069F"/>
    <w:rsid w:val="00A4248F"/>
    <w:rsid w:val="00A472FE"/>
    <w:rsid w:val="00A5138A"/>
    <w:rsid w:val="00A52A4C"/>
    <w:rsid w:val="00A6076A"/>
    <w:rsid w:val="00A60C8E"/>
    <w:rsid w:val="00A617A1"/>
    <w:rsid w:val="00A72027"/>
    <w:rsid w:val="00A8023B"/>
    <w:rsid w:val="00A9206F"/>
    <w:rsid w:val="00A9641F"/>
    <w:rsid w:val="00A97D6B"/>
    <w:rsid w:val="00AA0D94"/>
    <w:rsid w:val="00AA1B49"/>
    <w:rsid w:val="00AA1C40"/>
    <w:rsid w:val="00AB5F0B"/>
    <w:rsid w:val="00AC11BE"/>
    <w:rsid w:val="00AC273F"/>
    <w:rsid w:val="00AC3B0F"/>
    <w:rsid w:val="00AC7021"/>
    <w:rsid w:val="00AD19EB"/>
    <w:rsid w:val="00AD5D18"/>
    <w:rsid w:val="00AE186D"/>
    <w:rsid w:val="00AE777D"/>
    <w:rsid w:val="00AE7C38"/>
    <w:rsid w:val="00AF3202"/>
    <w:rsid w:val="00AF3229"/>
    <w:rsid w:val="00B04D3A"/>
    <w:rsid w:val="00B05ED4"/>
    <w:rsid w:val="00B10D30"/>
    <w:rsid w:val="00B11864"/>
    <w:rsid w:val="00B1395A"/>
    <w:rsid w:val="00B13A5B"/>
    <w:rsid w:val="00B20430"/>
    <w:rsid w:val="00B20781"/>
    <w:rsid w:val="00B2107D"/>
    <w:rsid w:val="00B21801"/>
    <w:rsid w:val="00B22E3A"/>
    <w:rsid w:val="00B304D7"/>
    <w:rsid w:val="00B316A2"/>
    <w:rsid w:val="00B35E03"/>
    <w:rsid w:val="00B40AD3"/>
    <w:rsid w:val="00B421C9"/>
    <w:rsid w:val="00B468B3"/>
    <w:rsid w:val="00B50F1D"/>
    <w:rsid w:val="00B51A9E"/>
    <w:rsid w:val="00B52574"/>
    <w:rsid w:val="00B52BC1"/>
    <w:rsid w:val="00B5594C"/>
    <w:rsid w:val="00B60175"/>
    <w:rsid w:val="00B60CE9"/>
    <w:rsid w:val="00B61A7F"/>
    <w:rsid w:val="00B64305"/>
    <w:rsid w:val="00B6762D"/>
    <w:rsid w:val="00B703D5"/>
    <w:rsid w:val="00B70753"/>
    <w:rsid w:val="00B74D0F"/>
    <w:rsid w:val="00B769F2"/>
    <w:rsid w:val="00B85BEA"/>
    <w:rsid w:val="00B85EF7"/>
    <w:rsid w:val="00B87262"/>
    <w:rsid w:val="00B90000"/>
    <w:rsid w:val="00B92B50"/>
    <w:rsid w:val="00B95C6C"/>
    <w:rsid w:val="00B97F12"/>
    <w:rsid w:val="00BA5B02"/>
    <w:rsid w:val="00BB09F1"/>
    <w:rsid w:val="00BB249C"/>
    <w:rsid w:val="00BB4016"/>
    <w:rsid w:val="00BB62C4"/>
    <w:rsid w:val="00BC284C"/>
    <w:rsid w:val="00BC3626"/>
    <w:rsid w:val="00BC4577"/>
    <w:rsid w:val="00BC6359"/>
    <w:rsid w:val="00BC6B9F"/>
    <w:rsid w:val="00BC6D6F"/>
    <w:rsid w:val="00BD5251"/>
    <w:rsid w:val="00BD553F"/>
    <w:rsid w:val="00BD5898"/>
    <w:rsid w:val="00BD6283"/>
    <w:rsid w:val="00BE0B02"/>
    <w:rsid w:val="00BE1AD4"/>
    <w:rsid w:val="00BE2192"/>
    <w:rsid w:val="00BE5C6E"/>
    <w:rsid w:val="00BF121B"/>
    <w:rsid w:val="00BF4332"/>
    <w:rsid w:val="00C05869"/>
    <w:rsid w:val="00C06679"/>
    <w:rsid w:val="00C12FE4"/>
    <w:rsid w:val="00C131DA"/>
    <w:rsid w:val="00C15146"/>
    <w:rsid w:val="00C20E5B"/>
    <w:rsid w:val="00C21904"/>
    <w:rsid w:val="00C3139A"/>
    <w:rsid w:val="00C35A8F"/>
    <w:rsid w:val="00C3727B"/>
    <w:rsid w:val="00C410A3"/>
    <w:rsid w:val="00C433C4"/>
    <w:rsid w:val="00C518E0"/>
    <w:rsid w:val="00C53B5B"/>
    <w:rsid w:val="00C5545C"/>
    <w:rsid w:val="00C6025D"/>
    <w:rsid w:val="00C66A1C"/>
    <w:rsid w:val="00C67483"/>
    <w:rsid w:val="00C67C46"/>
    <w:rsid w:val="00C67FBB"/>
    <w:rsid w:val="00C71DD3"/>
    <w:rsid w:val="00C73076"/>
    <w:rsid w:val="00C752EE"/>
    <w:rsid w:val="00C765CC"/>
    <w:rsid w:val="00C769E3"/>
    <w:rsid w:val="00C77B88"/>
    <w:rsid w:val="00C85332"/>
    <w:rsid w:val="00C85D6B"/>
    <w:rsid w:val="00C8761B"/>
    <w:rsid w:val="00C92686"/>
    <w:rsid w:val="00C93D65"/>
    <w:rsid w:val="00C9675B"/>
    <w:rsid w:val="00CA041D"/>
    <w:rsid w:val="00CA296B"/>
    <w:rsid w:val="00CA2B4F"/>
    <w:rsid w:val="00CA5E18"/>
    <w:rsid w:val="00CA617C"/>
    <w:rsid w:val="00CB2563"/>
    <w:rsid w:val="00CB2E4B"/>
    <w:rsid w:val="00CC0297"/>
    <w:rsid w:val="00CC2F06"/>
    <w:rsid w:val="00CC3988"/>
    <w:rsid w:val="00CD235B"/>
    <w:rsid w:val="00CD24A7"/>
    <w:rsid w:val="00CD2A55"/>
    <w:rsid w:val="00CD67B4"/>
    <w:rsid w:val="00CE4F8D"/>
    <w:rsid w:val="00CF1380"/>
    <w:rsid w:val="00CF1AA6"/>
    <w:rsid w:val="00CF4985"/>
    <w:rsid w:val="00D006F2"/>
    <w:rsid w:val="00D036FD"/>
    <w:rsid w:val="00D03D23"/>
    <w:rsid w:val="00D03E8C"/>
    <w:rsid w:val="00D048F8"/>
    <w:rsid w:val="00D04992"/>
    <w:rsid w:val="00D04A58"/>
    <w:rsid w:val="00D06870"/>
    <w:rsid w:val="00D10205"/>
    <w:rsid w:val="00D10606"/>
    <w:rsid w:val="00D1343D"/>
    <w:rsid w:val="00D135DA"/>
    <w:rsid w:val="00D258EE"/>
    <w:rsid w:val="00D25955"/>
    <w:rsid w:val="00D308E0"/>
    <w:rsid w:val="00D30A62"/>
    <w:rsid w:val="00D30E50"/>
    <w:rsid w:val="00D30F0A"/>
    <w:rsid w:val="00D4279D"/>
    <w:rsid w:val="00D503D9"/>
    <w:rsid w:val="00D52AC8"/>
    <w:rsid w:val="00D537C4"/>
    <w:rsid w:val="00D57DDB"/>
    <w:rsid w:val="00D6034C"/>
    <w:rsid w:val="00D605AD"/>
    <w:rsid w:val="00D60FFB"/>
    <w:rsid w:val="00D632BC"/>
    <w:rsid w:val="00D725BF"/>
    <w:rsid w:val="00D749DC"/>
    <w:rsid w:val="00D80D04"/>
    <w:rsid w:val="00D825C7"/>
    <w:rsid w:val="00D837AD"/>
    <w:rsid w:val="00D8396A"/>
    <w:rsid w:val="00D86634"/>
    <w:rsid w:val="00D91D7E"/>
    <w:rsid w:val="00D93F5D"/>
    <w:rsid w:val="00DA18CC"/>
    <w:rsid w:val="00DA367A"/>
    <w:rsid w:val="00DA4738"/>
    <w:rsid w:val="00DB1F2B"/>
    <w:rsid w:val="00DC016A"/>
    <w:rsid w:val="00DC1038"/>
    <w:rsid w:val="00DC1625"/>
    <w:rsid w:val="00DC18EE"/>
    <w:rsid w:val="00DC461C"/>
    <w:rsid w:val="00DC57A6"/>
    <w:rsid w:val="00DC7BFA"/>
    <w:rsid w:val="00DD330F"/>
    <w:rsid w:val="00DD5AD2"/>
    <w:rsid w:val="00DE0216"/>
    <w:rsid w:val="00DE1B52"/>
    <w:rsid w:val="00DF29A2"/>
    <w:rsid w:val="00E0160F"/>
    <w:rsid w:val="00E031AE"/>
    <w:rsid w:val="00E15622"/>
    <w:rsid w:val="00E15E26"/>
    <w:rsid w:val="00E16A0A"/>
    <w:rsid w:val="00E228CF"/>
    <w:rsid w:val="00E316B0"/>
    <w:rsid w:val="00E379AE"/>
    <w:rsid w:val="00E41CDE"/>
    <w:rsid w:val="00E44D56"/>
    <w:rsid w:val="00E534EE"/>
    <w:rsid w:val="00E54F77"/>
    <w:rsid w:val="00E57B7A"/>
    <w:rsid w:val="00E62068"/>
    <w:rsid w:val="00E62201"/>
    <w:rsid w:val="00E63F74"/>
    <w:rsid w:val="00E67A22"/>
    <w:rsid w:val="00E748C0"/>
    <w:rsid w:val="00E75170"/>
    <w:rsid w:val="00E7623D"/>
    <w:rsid w:val="00E8271C"/>
    <w:rsid w:val="00E85A89"/>
    <w:rsid w:val="00E87012"/>
    <w:rsid w:val="00E96621"/>
    <w:rsid w:val="00E97A02"/>
    <w:rsid w:val="00EA1D89"/>
    <w:rsid w:val="00EA2678"/>
    <w:rsid w:val="00EA4385"/>
    <w:rsid w:val="00EA4721"/>
    <w:rsid w:val="00EA6703"/>
    <w:rsid w:val="00EB3576"/>
    <w:rsid w:val="00EB4709"/>
    <w:rsid w:val="00EB5E5C"/>
    <w:rsid w:val="00EB77D1"/>
    <w:rsid w:val="00EC00EF"/>
    <w:rsid w:val="00EC0A09"/>
    <w:rsid w:val="00EC29E4"/>
    <w:rsid w:val="00EC5D73"/>
    <w:rsid w:val="00EC6CC6"/>
    <w:rsid w:val="00EC7EE2"/>
    <w:rsid w:val="00ED259B"/>
    <w:rsid w:val="00ED2CFB"/>
    <w:rsid w:val="00ED5941"/>
    <w:rsid w:val="00EE12D8"/>
    <w:rsid w:val="00EE1D54"/>
    <w:rsid w:val="00EE2A76"/>
    <w:rsid w:val="00EE332B"/>
    <w:rsid w:val="00EE4D35"/>
    <w:rsid w:val="00EE6135"/>
    <w:rsid w:val="00EF2093"/>
    <w:rsid w:val="00EF3CC3"/>
    <w:rsid w:val="00EF3D2E"/>
    <w:rsid w:val="00EF5D7B"/>
    <w:rsid w:val="00EF67F4"/>
    <w:rsid w:val="00F00F08"/>
    <w:rsid w:val="00F0257D"/>
    <w:rsid w:val="00F02CCC"/>
    <w:rsid w:val="00F06FD5"/>
    <w:rsid w:val="00F07DC5"/>
    <w:rsid w:val="00F1064D"/>
    <w:rsid w:val="00F108BA"/>
    <w:rsid w:val="00F11A29"/>
    <w:rsid w:val="00F13554"/>
    <w:rsid w:val="00F21129"/>
    <w:rsid w:val="00F271CD"/>
    <w:rsid w:val="00F27A7A"/>
    <w:rsid w:val="00F33113"/>
    <w:rsid w:val="00F335B4"/>
    <w:rsid w:val="00F34896"/>
    <w:rsid w:val="00F37807"/>
    <w:rsid w:val="00F40977"/>
    <w:rsid w:val="00F4536A"/>
    <w:rsid w:val="00F5043B"/>
    <w:rsid w:val="00F505AC"/>
    <w:rsid w:val="00F51C70"/>
    <w:rsid w:val="00F536F4"/>
    <w:rsid w:val="00F5376D"/>
    <w:rsid w:val="00F53C42"/>
    <w:rsid w:val="00F55284"/>
    <w:rsid w:val="00F60C45"/>
    <w:rsid w:val="00F62162"/>
    <w:rsid w:val="00F6758A"/>
    <w:rsid w:val="00F67C6D"/>
    <w:rsid w:val="00F738AE"/>
    <w:rsid w:val="00F74215"/>
    <w:rsid w:val="00F745F3"/>
    <w:rsid w:val="00F77161"/>
    <w:rsid w:val="00F86A74"/>
    <w:rsid w:val="00F8712D"/>
    <w:rsid w:val="00F9103C"/>
    <w:rsid w:val="00FA7FC5"/>
    <w:rsid w:val="00FB40BD"/>
    <w:rsid w:val="00FB4520"/>
    <w:rsid w:val="00FB46AF"/>
    <w:rsid w:val="00FB5E86"/>
    <w:rsid w:val="00FB71E3"/>
    <w:rsid w:val="00FC3835"/>
    <w:rsid w:val="00FC78D9"/>
    <w:rsid w:val="00FD2149"/>
    <w:rsid w:val="00FD3B24"/>
    <w:rsid w:val="00FD5721"/>
    <w:rsid w:val="00FD5F61"/>
    <w:rsid w:val="00FE0E67"/>
    <w:rsid w:val="00FE335E"/>
    <w:rsid w:val="00FE47F4"/>
    <w:rsid w:val="00FF0457"/>
    <w:rsid w:val="00FF1E1B"/>
    <w:rsid w:val="00FF27D6"/>
    <w:rsid w:val="00FF2A09"/>
    <w:rsid w:val="00FF3F04"/>
    <w:rsid w:val="00FF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44DF7"/>
  <w15:chartTrackingRefBased/>
  <w15:docId w15:val="{77EAB4F6-2F81-B54E-B21E-26371814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36F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0272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0DC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5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E1C55"/>
    <w:pPr>
      <w:spacing w:before="100" w:beforeAutospacing="1" w:after="100" w:afterAutospacing="1"/>
    </w:pPr>
    <w:rPr>
      <w:rFonts w:ascii="Arial Unicode MS" w:eastAsia="Arial Unicode MS" w:hAnsi="Calibri" w:cs="Arial Unicode MS"/>
    </w:rPr>
  </w:style>
  <w:style w:type="paragraph" w:styleId="ListParagraph">
    <w:name w:val="List Paragraph"/>
    <w:basedOn w:val="Normal"/>
    <w:uiPriority w:val="34"/>
    <w:qFormat/>
    <w:rsid w:val="000E1C55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C19F6"/>
  </w:style>
  <w:style w:type="character" w:customStyle="1" w:styleId="Heading2Char">
    <w:name w:val="Heading 2 Char"/>
    <w:basedOn w:val="DefaultParagraphFont"/>
    <w:link w:val="Heading2"/>
    <w:uiPriority w:val="9"/>
    <w:rsid w:val="0050272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large">
    <w:name w:val="large"/>
    <w:basedOn w:val="Normal"/>
    <w:rsid w:val="005027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3C2B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BB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20781"/>
    <w:rPr>
      <w:b/>
      <w:bCs/>
    </w:rPr>
  </w:style>
  <w:style w:type="character" w:customStyle="1" w:styleId="xn-person">
    <w:name w:val="xn-person"/>
    <w:basedOn w:val="DefaultParagraphFont"/>
    <w:rsid w:val="008E474B"/>
  </w:style>
  <w:style w:type="character" w:customStyle="1" w:styleId="Heading1Char">
    <w:name w:val="Heading 1 Char"/>
    <w:basedOn w:val="DefaultParagraphFont"/>
    <w:link w:val="Heading1"/>
    <w:uiPriority w:val="9"/>
    <w:rsid w:val="00D036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55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xn-location">
    <w:name w:val="xn-location"/>
    <w:basedOn w:val="DefaultParagraphFont"/>
    <w:rsid w:val="0089319F"/>
  </w:style>
  <w:style w:type="character" w:customStyle="1" w:styleId="Heading3Char">
    <w:name w:val="Heading 3 Char"/>
    <w:basedOn w:val="DefaultParagraphFont"/>
    <w:link w:val="Heading3"/>
    <w:uiPriority w:val="9"/>
    <w:semiHidden/>
    <w:rsid w:val="00290DCB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FollowedHyperlink">
    <w:name w:val="FollowedHyperlink"/>
    <w:basedOn w:val="DefaultParagraphFont"/>
    <w:uiPriority w:val="99"/>
    <w:semiHidden/>
    <w:unhideWhenUsed/>
    <w:rsid w:val="00AA1B49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646F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5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2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7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8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8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5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69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35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2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2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8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1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0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0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70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6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76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07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002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70970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5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85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63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507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9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741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94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6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193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0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0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4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95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075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5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2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9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37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7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44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2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27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03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2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2601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039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37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81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3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77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8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orttrades.com/focus-on-well-being-keeps-wyndham-destinations-employees-active-and-happy/" TargetMode="External"/><Relationship Id="rId13" Type="http://schemas.openxmlformats.org/officeDocument/2006/relationships/hyperlink" Target="https://jobs.hilton.com/latam/en/career-paths" TargetMode="External"/><Relationship Id="rId18" Type="http://schemas.openxmlformats.org/officeDocument/2006/relationships/hyperlink" Target="https://www.quantumworkplace.com/future-of-work/employee-engagement-survey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linkedin.com/company/wyndhamhotels" TargetMode="External"/><Relationship Id="rId7" Type="http://schemas.openxmlformats.org/officeDocument/2006/relationships/hyperlink" Target="https://ebookcentral.proquest.com/lib/trinity/reader.action?docID=6108840" TargetMode="External"/><Relationship Id="rId12" Type="http://schemas.openxmlformats.org/officeDocument/2006/relationships/hyperlink" Target="https://www.hotelmanagement.net/4-truths-about-hotel-worker-employee-retention" TargetMode="External"/><Relationship Id="rId17" Type="http://schemas.openxmlformats.org/officeDocument/2006/relationships/hyperlink" Target="https://web-p-ebscohost-com.ezproxy.uwtsd.ac.uk/ehost/pdfviewer/pdfviewer?vid=0&amp;sid=d4f6c66b-89c4-4c11-8f10-cb36fc6fc96c%40redi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researchgate.net/publication/326572482_A_Conceptual_Model_of_Employee_Engagement_-_From_the_perspective_of_Manufacturing_Industry" TargetMode="External"/><Relationship Id="rId20" Type="http://schemas.openxmlformats.org/officeDocument/2006/relationships/hyperlink" Target="https://www.cipd.co.uk/news-views/changing-work-views/future-work/thought-pieces/engagement-good-managemen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u.alma.exlibrisgroup.com/leganto/readinglist/citation/6688767740002421?auth=SAML" TargetMode="External"/><Relationship Id="rId11" Type="http://schemas.openxmlformats.org/officeDocument/2006/relationships/hyperlink" Target="https://www.forbes.com/sites/serenitygibbons/2020/04/30/3-things-you-can-learn-from-marriott-about-taking-care-of-employees/?sh=1ea834782bca" TargetMode="External"/><Relationship Id="rId24" Type="http://schemas.openxmlformats.org/officeDocument/2006/relationships/hyperlink" Target="https://www.humanresourcesonline.net/case-study-banyan-tree-hotels-resort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forbes.com/sites/heidilynnekurter/2019/09/19/how-hilton-reduced-their-time-to-hire-from-43-days-down-to-5/" TargetMode="External"/><Relationship Id="rId23" Type="http://schemas.openxmlformats.org/officeDocument/2006/relationships/hyperlink" Target="https://whrdevelopmentemea.com/advantage/training/" TargetMode="External"/><Relationship Id="rId10" Type="http://schemas.openxmlformats.org/officeDocument/2006/relationships/hyperlink" Target="https://onlinelibrary-wiley-com.ezproxy.uwtsd.ac.uk/doi/full/10.1002/hrm.22089" TargetMode="External"/><Relationship Id="rId19" Type="http://schemas.openxmlformats.org/officeDocument/2006/relationships/hyperlink" Target="https://d1wqtxts1xzle7.cloudfront.net/55461861/Review_of_Employee_Motivation_Theories_-_Journal_of_American_Academy_of_Business-libre.pdf?1515264476=&amp;response-content-disposition=inline%3B+filename%3DA_Review_of_Employee_Motivation_Theories.pdf&amp;Expires=1676943600&amp;Signature=YNarAOciR35FASjArSu1I4~ikRwGscjH1QQgxEYwyOXllxZ~Tg-SO9mEyFzplgFFFmbBaxhwqSW7lFaMpMtdpCv1GDFm9jhvj2~kl-dNmg38d6Q3xpx2-Jc~~P1OwWudrn8hipMbfFTNNsuCNUb2i2aIHI5lLqNvXhmr~6feZFrEj8P~SMP9V3QrTEjpGFCCByTsyxlbO41HkCloTPijmOjZUDE2Z6562GFTVZ6rC4ChRRm-8IYU08CHUaIrxuHZhederUoWEH19chB9grm5hvp-sMoDJoMwairTh3Ra1UEHeIxcKQX77VOpoddNJFkM5bSv5w6HcRbPH1XSUXHpHw__&amp;Key-Pair-Id=APKAJLOHF5GGSLRBV4Z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Images/good-work-index-survey-report-2022_tcm18-109896.pdf" TargetMode="External"/><Relationship Id="rId14" Type="http://schemas.openxmlformats.org/officeDocument/2006/relationships/hyperlink" Target="https://www.psafinancial.com/2018/05/employee-engagement-ritz-carltons-secret-world-class-service-customer-loyalty/" TargetMode="External"/><Relationship Id="rId22" Type="http://schemas.openxmlformats.org/officeDocument/2006/relationships/hyperlink" Target="https://www.prnewswire.com/news-releases/wyndham-hotels--resorts-once-again-named-a-best-place-to-work-by-newsweek-forbes-and-njbiz-301650516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11</Pages>
  <Words>3337</Words>
  <Characters>19022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 Farhana Shikder Uddin (2109302)</dc:creator>
  <cp:keywords/>
  <dc:description/>
  <cp:lastModifiedBy>Musa Farhana Shikder Uddin (2109302)</cp:lastModifiedBy>
  <cp:revision>829</cp:revision>
  <dcterms:created xsi:type="dcterms:W3CDTF">2022-10-19T15:49:00Z</dcterms:created>
  <dcterms:modified xsi:type="dcterms:W3CDTF">2023-02-24T10:54:00Z</dcterms:modified>
</cp:coreProperties>
</file>