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564EB" w14:textId="6AD72CFD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BE5E3F0" w14:textId="1D665C1C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AE8638D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128BE79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CFBFBD6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2362A7E" w14:textId="77777777" w:rsidR="00BC3696" w:rsidRPr="00EF380C" w:rsidRDefault="00BC3696" w:rsidP="00BC3696">
      <w:pPr>
        <w:ind w:right="-957"/>
        <w:rPr>
          <w:rFonts w:ascii="Arial" w:hAnsi="Arial" w:cs="Arial"/>
          <w:b/>
          <w:sz w:val="48"/>
        </w:rPr>
      </w:pPr>
    </w:p>
    <w:p w14:paraId="40F34B4F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FB271E7" w14:textId="42E3B647" w:rsidR="00BC3696" w:rsidRDefault="009A2C49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4D48BC0" wp14:editId="590202F0">
            <wp:extent cx="4835525" cy="2636235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642" t="47763" r="27276" b="12749"/>
                    <a:stretch/>
                  </pic:blipFill>
                  <pic:spPr bwMode="auto">
                    <a:xfrm>
                      <a:off x="0" y="0"/>
                      <a:ext cx="4900745" cy="267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35EAB8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329C3FC" w14:textId="00756753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7E7ECB0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D54438B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EAFD297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C73D268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78A70CA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305F513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09022F8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409495A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D437EDF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C6DD875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AE1CE14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E8B97E8" w14:textId="77777777" w:rsidR="00BC3696" w:rsidRDefault="00BC3696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404B2D4" w14:textId="77777777" w:rsidR="00D835E9" w:rsidRDefault="00D835E9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DA89C61" w14:textId="3A6D0925" w:rsidR="00BC42EA" w:rsidRPr="00855393" w:rsidRDefault="00BC42EA" w:rsidP="00BC42EA">
      <w:pPr>
        <w:spacing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55393">
        <w:rPr>
          <w:rFonts w:ascii="Arial" w:hAnsi="Arial" w:cs="Arial"/>
          <w:b/>
          <w:sz w:val="28"/>
          <w:szCs w:val="28"/>
          <w:u w:val="single"/>
        </w:rPr>
        <w:t>Blaenavon</w:t>
      </w:r>
    </w:p>
    <w:p w14:paraId="14141597" w14:textId="77777777" w:rsidR="00BC42EA" w:rsidRPr="00FC04A1" w:rsidRDefault="00BC42EA" w:rsidP="007E64D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B2F262" w14:textId="4C7A4D73" w:rsidR="007E64D5" w:rsidRPr="00FC04A1" w:rsidRDefault="007E64D5" w:rsidP="00BC42E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652C32C" wp14:editId="4E520DE5">
            <wp:extent cx="5694580" cy="1958340"/>
            <wp:effectExtent l="0" t="0" r="1905" b="3810"/>
            <wp:docPr id="1" name="Picture 1" descr="A river running through a city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avon 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4838" cy="198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21B56" w14:textId="181FAF7B" w:rsidR="007E64D5" w:rsidRPr="00FC04A1" w:rsidRDefault="00C8596E" w:rsidP="00F812D2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55CF3481" wp14:editId="091E2BF5">
            <wp:extent cx="1320165" cy="2743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2491" t="42957" r="43705" b="51941"/>
                    <a:stretch/>
                  </pic:blipFill>
                  <pic:spPr bwMode="auto">
                    <a:xfrm>
                      <a:off x="0" y="0"/>
                      <a:ext cx="1408654" cy="292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16A1">
        <w:rPr>
          <w:rFonts w:ascii="Arial" w:hAnsi="Arial" w:cs="Arial"/>
          <w:sz w:val="16"/>
          <w:szCs w:val="16"/>
        </w:rPr>
        <w:t xml:space="preserve"> </w:t>
      </w:r>
    </w:p>
    <w:p w14:paraId="22A14E33" w14:textId="49173C7E" w:rsidR="002B6251" w:rsidRPr="00FC04A1" w:rsidRDefault="000C06D0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t>Th</w:t>
      </w:r>
      <w:r w:rsidR="00567503">
        <w:rPr>
          <w:rFonts w:ascii="Arial" w:hAnsi="Arial" w:cs="Arial"/>
          <w:sz w:val="24"/>
          <w:szCs w:val="24"/>
        </w:rPr>
        <w:t>is</w:t>
      </w:r>
      <w:r w:rsidRPr="00FC04A1">
        <w:rPr>
          <w:rFonts w:ascii="Arial" w:hAnsi="Arial" w:cs="Arial"/>
          <w:sz w:val="24"/>
          <w:szCs w:val="24"/>
        </w:rPr>
        <w:t xml:space="preserve"> report </w:t>
      </w:r>
      <w:r w:rsidR="00567503">
        <w:rPr>
          <w:rFonts w:ascii="Arial" w:hAnsi="Arial" w:cs="Arial"/>
          <w:sz w:val="24"/>
          <w:szCs w:val="24"/>
        </w:rPr>
        <w:t xml:space="preserve">will </w:t>
      </w:r>
      <w:r w:rsidRPr="00FC04A1">
        <w:rPr>
          <w:rFonts w:ascii="Arial" w:hAnsi="Arial" w:cs="Arial"/>
          <w:sz w:val="24"/>
          <w:szCs w:val="24"/>
        </w:rPr>
        <w:t xml:space="preserve">review </w:t>
      </w:r>
      <w:r w:rsidR="00A7181E" w:rsidRPr="00FC04A1">
        <w:rPr>
          <w:rFonts w:ascii="Arial" w:hAnsi="Arial" w:cs="Arial"/>
          <w:sz w:val="24"/>
          <w:szCs w:val="24"/>
        </w:rPr>
        <w:t>Carmarthen</w:t>
      </w:r>
      <w:r w:rsidRPr="00FC04A1">
        <w:rPr>
          <w:rFonts w:ascii="Arial" w:hAnsi="Arial" w:cs="Arial"/>
          <w:sz w:val="24"/>
          <w:szCs w:val="24"/>
        </w:rPr>
        <w:t xml:space="preserve"> Business </w:t>
      </w:r>
      <w:r w:rsidR="00A7181E" w:rsidRPr="00FC04A1">
        <w:rPr>
          <w:rFonts w:ascii="Arial" w:hAnsi="Arial" w:cs="Arial"/>
          <w:sz w:val="24"/>
          <w:szCs w:val="24"/>
        </w:rPr>
        <w:t>S</w:t>
      </w:r>
      <w:r w:rsidRPr="00FC04A1">
        <w:rPr>
          <w:rFonts w:ascii="Arial" w:hAnsi="Arial" w:cs="Arial"/>
          <w:sz w:val="24"/>
          <w:szCs w:val="24"/>
        </w:rPr>
        <w:t>chool</w:t>
      </w:r>
      <w:r w:rsidR="003014D4">
        <w:rPr>
          <w:rFonts w:ascii="Arial" w:hAnsi="Arial" w:cs="Arial"/>
          <w:sz w:val="24"/>
          <w:szCs w:val="24"/>
        </w:rPr>
        <w:t>’</w:t>
      </w:r>
      <w:r w:rsidRPr="00FC04A1">
        <w:rPr>
          <w:rFonts w:ascii="Arial" w:hAnsi="Arial" w:cs="Arial"/>
          <w:sz w:val="24"/>
          <w:szCs w:val="24"/>
        </w:rPr>
        <w:t xml:space="preserve">s excursion to Blaenavon </w:t>
      </w:r>
      <w:r w:rsidR="00E40B79">
        <w:rPr>
          <w:rFonts w:ascii="Arial" w:hAnsi="Arial" w:cs="Arial"/>
          <w:sz w:val="24"/>
          <w:szCs w:val="24"/>
        </w:rPr>
        <w:t>in</w:t>
      </w:r>
      <w:r w:rsidRPr="00FC04A1">
        <w:rPr>
          <w:rFonts w:ascii="Arial" w:hAnsi="Arial" w:cs="Arial"/>
          <w:sz w:val="24"/>
          <w:szCs w:val="24"/>
        </w:rPr>
        <w:t xml:space="preserve"> February</w:t>
      </w:r>
      <w:r w:rsidR="00F22A6B">
        <w:rPr>
          <w:rFonts w:ascii="Arial" w:hAnsi="Arial" w:cs="Arial"/>
          <w:sz w:val="24"/>
          <w:szCs w:val="24"/>
        </w:rPr>
        <w:t xml:space="preserve">. </w:t>
      </w:r>
      <w:r w:rsidRPr="00FC04A1">
        <w:rPr>
          <w:rFonts w:ascii="Arial" w:hAnsi="Arial" w:cs="Arial"/>
          <w:sz w:val="24"/>
          <w:szCs w:val="24"/>
        </w:rPr>
        <w:t xml:space="preserve">It will </w:t>
      </w:r>
      <w:r w:rsidR="00567503">
        <w:rPr>
          <w:rFonts w:ascii="Arial" w:hAnsi="Arial" w:cs="Arial"/>
          <w:sz w:val="24"/>
          <w:szCs w:val="24"/>
        </w:rPr>
        <w:t xml:space="preserve">contain </w:t>
      </w:r>
      <w:r w:rsidR="00EF2583" w:rsidRPr="00FC04A1">
        <w:rPr>
          <w:rFonts w:ascii="Arial" w:hAnsi="Arial" w:cs="Arial"/>
          <w:sz w:val="24"/>
          <w:szCs w:val="24"/>
        </w:rPr>
        <w:t>analys</w:t>
      </w:r>
      <w:r w:rsidR="00567503">
        <w:rPr>
          <w:rFonts w:ascii="Arial" w:hAnsi="Arial" w:cs="Arial"/>
          <w:sz w:val="24"/>
          <w:szCs w:val="24"/>
        </w:rPr>
        <w:t xml:space="preserve">is of the </w:t>
      </w:r>
      <w:r w:rsidRPr="00FC04A1">
        <w:rPr>
          <w:rFonts w:ascii="Arial" w:hAnsi="Arial" w:cs="Arial"/>
          <w:sz w:val="24"/>
          <w:szCs w:val="24"/>
        </w:rPr>
        <w:t>information gained from</w:t>
      </w:r>
      <w:r w:rsidR="00B90B8A">
        <w:rPr>
          <w:rFonts w:ascii="Arial" w:hAnsi="Arial" w:cs="Arial"/>
          <w:sz w:val="24"/>
          <w:szCs w:val="24"/>
        </w:rPr>
        <w:t xml:space="preserve"> my </w:t>
      </w:r>
      <w:r w:rsidR="00A71EFF">
        <w:rPr>
          <w:rFonts w:ascii="Arial" w:hAnsi="Arial" w:cs="Arial"/>
          <w:sz w:val="24"/>
          <w:szCs w:val="24"/>
        </w:rPr>
        <w:t>i</w:t>
      </w:r>
      <w:r w:rsidR="00EF2583" w:rsidRPr="00FC04A1">
        <w:rPr>
          <w:rFonts w:ascii="Arial" w:hAnsi="Arial" w:cs="Arial"/>
          <w:sz w:val="24"/>
          <w:szCs w:val="24"/>
        </w:rPr>
        <w:t>nteractions</w:t>
      </w:r>
      <w:r w:rsidRPr="00FC04A1">
        <w:rPr>
          <w:rFonts w:ascii="Arial" w:hAnsi="Arial" w:cs="Arial"/>
          <w:sz w:val="24"/>
          <w:szCs w:val="24"/>
        </w:rPr>
        <w:t xml:space="preserve"> with our guide</w:t>
      </w:r>
      <w:r w:rsidR="00FC04A1">
        <w:rPr>
          <w:rFonts w:ascii="Arial" w:hAnsi="Arial" w:cs="Arial"/>
          <w:sz w:val="24"/>
          <w:szCs w:val="24"/>
        </w:rPr>
        <w:t>,</w:t>
      </w:r>
      <w:r w:rsidRPr="00FC04A1">
        <w:rPr>
          <w:rFonts w:ascii="Arial" w:hAnsi="Arial" w:cs="Arial"/>
          <w:sz w:val="24"/>
          <w:szCs w:val="24"/>
        </w:rPr>
        <w:t xml:space="preserve"> Ruth Taylor</w:t>
      </w:r>
      <w:r w:rsidR="00577457" w:rsidRPr="00FC04A1">
        <w:rPr>
          <w:rFonts w:ascii="Arial" w:hAnsi="Arial" w:cs="Arial"/>
          <w:sz w:val="24"/>
          <w:szCs w:val="24"/>
        </w:rPr>
        <w:t>-</w:t>
      </w:r>
      <w:r w:rsidRPr="00FC04A1">
        <w:rPr>
          <w:rFonts w:ascii="Arial" w:hAnsi="Arial" w:cs="Arial"/>
          <w:sz w:val="24"/>
          <w:szCs w:val="24"/>
        </w:rPr>
        <w:t>Davi</w:t>
      </w:r>
      <w:r w:rsidR="00577457" w:rsidRPr="00FC04A1">
        <w:rPr>
          <w:rFonts w:ascii="Arial" w:hAnsi="Arial" w:cs="Arial"/>
          <w:sz w:val="24"/>
          <w:szCs w:val="24"/>
        </w:rPr>
        <w:t>e</w:t>
      </w:r>
      <w:r w:rsidRPr="00FC04A1">
        <w:rPr>
          <w:rFonts w:ascii="Arial" w:hAnsi="Arial" w:cs="Arial"/>
          <w:sz w:val="24"/>
          <w:szCs w:val="24"/>
        </w:rPr>
        <w:t>s</w:t>
      </w:r>
      <w:r w:rsidR="00F22A6B">
        <w:rPr>
          <w:rFonts w:ascii="Arial" w:hAnsi="Arial" w:cs="Arial"/>
          <w:sz w:val="24"/>
          <w:szCs w:val="24"/>
        </w:rPr>
        <w:t>,</w:t>
      </w:r>
      <w:r w:rsidR="00A71EFF">
        <w:rPr>
          <w:rFonts w:ascii="Arial" w:hAnsi="Arial" w:cs="Arial"/>
          <w:sz w:val="24"/>
          <w:szCs w:val="24"/>
        </w:rPr>
        <w:t xml:space="preserve"> </w:t>
      </w:r>
      <w:r w:rsidR="00567503">
        <w:rPr>
          <w:rFonts w:ascii="Arial" w:hAnsi="Arial" w:cs="Arial"/>
          <w:sz w:val="24"/>
          <w:szCs w:val="24"/>
        </w:rPr>
        <w:t xml:space="preserve">along with </w:t>
      </w:r>
      <w:r w:rsidR="002B6251" w:rsidRPr="00FC04A1">
        <w:rPr>
          <w:rFonts w:ascii="Arial" w:hAnsi="Arial" w:cs="Arial"/>
          <w:sz w:val="24"/>
          <w:szCs w:val="24"/>
        </w:rPr>
        <w:t>observations and interaction</w:t>
      </w:r>
      <w:r w:rsidR="00F22A6B">
        <w:rPr>
          <w:rFonts w:ascii="Arial" w:hAnsi="Arial" w:cs="Arial"/>
          <w:sz w:val="24"/>
          <w:szCs w:val="24"/>
        </w:rPr>
        <w:t>s</w:t>
      </w:r>
      <w:r w:rsidR="002B6251" w:rsidRPr="00FC04A1">
        <w:rPr>
          <w:rFonts w:ascii="Arial" w:hAnsi="Arial" w:cs="Arial"/>
          <w:sz w:val="24"/>
          <w:szCs w:val="24"/>
        </w:rPr>
        <w:t xml:space="preserve"> </w:t>
      </w:r>
      <w:r w:rsidR="00F22A6B">
        <w:rPr>
          <w:rFonts w:ascii="Arial" w:hAnsi="Arial" w:cs="Arial"/>
          <w:sz w:val="24"/>
          <w:szCs w:val="24"/>
        </w:rPr>
        <w:t xml:space="preserve">with the </w:t>
      </w:r>
      <w:r w:rsidR="00567503">
        <w:rPr>
          <w:rFonts w:ascii="Arial" w:hAnsi="Arial" w:cs="Arial"/>
          <w:sz w:val="24"/>
          <w:szCs w:val="24"/>
        </w:rPr>
        <w:t xml:space="preserve">people we met </w:t>
      </w:r>
      <w:sdt>
        <w:sdtPr>
          <w:rPr>
            <w:rFonts w:ascii="Arial" w:hAnsi="Arial" w:cs="Arial"/>
            <w:sz w:val="24"/>
            <w:szCs w:val="24"/>
          </w:rPr>
          <w:id w:val="-282964518"/>
          <w:citation/>
        </w:sdtPr>
        <w:sdtEndPr/>
        <w:sdtContent>
          <w:r w:rsidR="00EF2583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EF2583" w:rsidRPr="00FC04A1">
            <w:rPr>
              <w:rFonts w:ascii="Arial" w:hAnsi="Arial" w:cs="Arial"/>
              <w:sz w:val="24"/>
              <w:szCs w:val="24"/>
            </w:rPr>
            <w:instrText xml:space="preserve"> CITATION Wri18 \l 2057 </w:instrText>
          </w:r>
          <w:r w:rsidR="00EF2583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(Report Writing, 2000)</w:t>
          </w:r>
          <w:r w:rsidR="00EF2583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B6251" w:rsidRPr="00FC04A1">
        <w:rPr>
          <w:rFonts w:ascii="Arial" w:hAnsi="Arial" w:cs="Arial"/>
          <w:sz w:val="24"/>
          <w:szCs w:val="24"/>
        </w:rPr>
        <w:t xml:space="preserve">. </w:t>
      </w:r>
    </w:p>
    <w:p w14:paraId="2DC7393A" w14:textId="2FE0222C" w:rsidR="008C0453" w:rsidRPr="00FC04A1" w:rsidRDefault="0096664B" w:rsidP="009026B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t xml:space="preserve">      </w:t>
      </w:r>
      <w:r w:rsidR="00631B40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FAE9B65" wp14:editId="02C44A74">
            <wp:extent cx="2650067" cy="1987695"/>
            <wp:effectExtent l="0" t="0" r="0" b="0"/>
            <wp:docPr id="2" name="Picture 2" descr="A picture containing grass, sky, outdoor,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269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946" cy="209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1B40" w:rsidRPr="00FC04A1">
        <w:rPr>
          <w:rFonts w:ascii="Arial" w:hAnsi="Arial" w:cs="Arial"/>
          <w:sz w:val="24"/>
          <w:szCs w:val="24"/>
        </w:rPr>
        <w:t xml:space="preserve">  </w:t>
      </w:r>
      <w:r w:rsidR="00631B40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A23AEB5" wp14:editId="6DD7B970">
            <wp:extent cx="2650067" cy="1987695"/>
            <wp:effectExtent l="0" t="0" r="0" b="0"/>
            <wp:docPr id="4" name="Picture 4" descr="A close up of a dry grass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268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130" cy="20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46443" w14:textId="09A9E5CE" w:rsidR="00631B40" w:rsidRPr="00FC04A1" w:rsidRDefault="0096664B" w:rsidP="009026B9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C04A1">
        <w:rPr>
          <w:rFonts w:ascii="Arial" w:hAnsi="Arial" w:cs="Arial"/>
          <w:sz w:val="16"/>
          <w:szCs w:val="16"/>
        </w:rPr>
        <w:t xml:space="preserve">                                            </w:t>
      </w:r>
      <w:r w:rsidR="002E16A1">
        <w:rPr>
          <w:rFonts w:ascii="Arial" w:hAnsi="Arial" w:cs="Arial"/>
          <w:sz w:val="16"/>
          <w:szCs w:val="16"/>
        </w:rPr>
        <w:t xml:space="preserve">                 </w:t>
      </w:r>
      <w:r w:rsidR="00631B40" w:rsidRPr="00FC04A1">
        <w:rPr>
          <w:rFonts w:ascii="Arial" w:hAnsi="Arial" w:cs="Arial"/>
          <w:sz w:val="16"/>
          <w:szCs w:val="16"/>
        </w:rPr>
        <w:t xml:space="preserve"> </w:t>
      </w:r>
      <w:r w:rsidR="00C8596E">
        <w:rPr>
          <w:noProof/>
          <w:lang w:eastAsia="en-GB"/>
        </w:rPr>
        <w:drawing>
          <wp:inline distT="0" distB="0" distL="0" distR="0" wp14:anchorId="12A8E101" wp14:editId="73CCA5BF">
            <wp:extent cx="1965960" cy="2667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0580" t="62545" r="60624" b="32776"/>
                    <a:stretch/>
                  </pic:blipFill>
                  <pic:spPr bwMode="auto">
                    <a:xfrm>
                      <a:off x="0" y="0"/>
                      <a:ext cx="2251465" cy="305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D5513" w14:textId="303093C9" w:rsidR="003F58C1" w:rsidRPr="00FC04A1" w:rsidRDefault="00F22A6B" w:rsidP="009026B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F812D2" w:rsidRPr="00FC04A1">
        <w:rPr>
          <w:rFonts w:ascii="Arial" w:hAnsi="Arial" w:cs="Arial"/>
          <w:sz w:val="24"/>
          <w:szCs w:val="24"/>
        </w:rPr>
        <w:t xml:space="preserve">ntering the </w:t>
      </w:r>
      <w:r>
        <w:rPr>
          <w:rFonts w:ascii="Arial" w:hAnsi="Arial" w:cs="Arial"/>
          <w:sz w:val="24"/>
          <w:szCs w:val="24"/>
        </w:rPr>
        <w:t xml:space="preserve">outskirts of this </w:t>
      </w:r>
      <w:r w:rsidR="00A938C8" w:rsidRPr="00FC04A1">
        <w:rPr>
          <w:rFonts w:ascii="Arial" w:hAnsi="Arial" w:cs="Arial"/>
          <w:sz w:val="24"/>
          <w:szCs w:val="24"/>
        </w:rPr>
        <w:t>Nation</w:t>
      </w:r>
      <w:r w:rsidR="00FC04A1" w:rsidRPr="00FC04A1">
        <w:rPr>
          <w:rFonts w:ascii="Arial" w:hAnsi="Arial" w:cs="Arial"/>
          <w:sz w:val="24"/>
          <w:szCs w:val="24"/>
        </w:rPr>
        <w:t>al</w:t>
      </w:r>
      <w:r w:rsidR="00A938C8" w:rsidRPr="00FC04A1">
        <w:rPr>
          <w:rFonts w:ascii="Arial" w:hAnsi="Arial" w:cs="Arial"/>
          <w:sz w:val="24"/>
          <w:szCs w:val="24"/>
        </w:rPr>
        <w:t xml:space="preserve"> Heritage t</w:t>
      </w:r>
      <w:r w:rsidR="00F812D2" w:rsidRPr="00FC04A1">
        <w:rPr>
          <w:rFonts w:ascii="Arial" w:hAnsi="Arial" w:cs="Arial"/>
          <w:sz w:val="24"/>
          <w:szCs w:val="24"/>
        </w:rPr>
        <w:t xml:space="preserve">own, the landscape shows a visual reminder of </w:t>
      </w:r>
      <w:r w:rsidR="00567503">
        <w:rPr>
          <w:rFonts w:ascii="Arial" w:hAnsi="Arial" w:cs="Arial"/>
          <w:sz w:val="24"/>
          <w:szCs w:val="24"/>
        </w:rPr>
        <w:t xml:space="preserve">both </w:t>
      </w:r>
      <w:r w:rsidR="00E40B79">
        <w:rPr>
          <w:rFonts w:ascii="Arial" w:hAnsi="Arial" w:cs="Arial"/>
          <w:sz w:val="24"/>
          <w:szCs w:val="24"/>
        </w:rPr>
        <w:t>the town</w:t>
      </w:r>
      <w:r w:rsidR="003014D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r w:rsidR="00E40B79">
        <w:rPr>
          <w:rFonts w:ascii="Arial" w:hAnsi="Arial" w:cs="Arial"/>
          <w:sz w:val="24"/>
          <w:szCs w:val="24"/>
        </w:rPr>
        <w:t xml:space="preserve"> </w:t>
      </w:r>
      <w:r w:rsidR="0096664B" w:rsidRPr="00FC04A1">
        <w:rPr>
          <w:rFonts w:ascii="Arial" w:hAnsi="Arial" w:cs="Arial"/>
          <w:sz w:val="24"/>
          <w:szCs w:val="24"/>
        </w:rPr>
        <w:t xml:space="preserve">productive but environmentally destructive </w:t>
      </w:r>
      <w:r w:rsidR="00F812D2" w:rsidRPr="00FC04A1">
        <w:rPr>
          <w:rFonts w:ascii="Arial" w:hAnsi="Arial" w:cs="Arial"/>
          <w:sz w:val="24"/>
          <w:szCs w:val="24"/>
        </w:rPr>
        <w:t>past</w:t>
      </w:r>
      <w:r w:rsidR="00BC42EA" w:rsidRPr="00FC04A1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70245437"/>
          <w:citation/>
        </w:sdtPr>
        <w:sdtEndPr/>
        <w:sdtContent>
          <w:r w:rsidR="00BC42EA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BC42EA" w:rsidRPr="00FC04A1">
            <w:rPr>
              <w:rFonts w:ascii="Arial" w:hAnsi="Arial" w:cs="Arial"/>
              <w:sz w:val="24"/>
              <w:szCs w:val="24"/>
            </w:rPr>
            <w:instrText xml:space="preserve"> CITATION Kni11 \l 2057 </w:instrText>
          </w:r>
          <w:r w:rsidR="00BC42EA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(Knight, 2011)</w:t>
          </w:r>
          <w:r w:rsidR="00BC42EA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71EFF">
        <w:rPr>
          <w:rFonts w:ascii="Arial" w:hAnsi="Arial" w:cs="Arial"/>
          <w:sz w:val="24"/>
          <w:szCs w:val="24"/>
        </w:rPr>
        <w:t>.</w:t>
      </w:r>
      <w:r w:rsidR="00F812D2" w:rsidRPr="00FC04A1">
        <w:rPr>
          <w:rFonts w:ascii="Arial" w:hAnsi="Arial" w:cs="Arial"/>
          <w:sz w:val="24"/>
          <w:szCs w:val="24"/>
        </w:rPr>
        <w:t xml:space="preserve"> </w:t>
      </w:r>
      <w:r w:rsidR="00567503">
        <w:rPr>
          <w:rFonts w:ascii="Arial" w:hAnsi="Arial" w:cs="Arial"/>
          <w:sz w:val="24"/>
          <w:szCs w:val="24"/>
        </w:rPr>
        <w:t>S</w:t>
      </w:r>
      <w:r w:rsidR="00A71EFF">
        <w:rPr>
          <w:rFonts w:ascii="Arial" w:hAnsi="Arial" w:cs="Arial"/>
          <w:sz w:val="24"/>
          <w:szCs w:val="24"/>
        </w:rPr>
        <w:t xml:space="preserve">cars from </w:t>
      </w:r>
      <w:r w:rsidR="007553EA">
        <w:rPr>
          <w:rFonts w:ascii="Arial" w:hAnsi="Arial" w:cs="Arial"/>
          <w:sz w:val="24"/>
          <w:szCs w:val="24"/>
        </w:rPr>
        <w:t>years of</w:t>
      </w:r>
      <w:r w:rsidR="003014D4">
        <w:rPr>
          <w:rFonts w:ascii="Arial" w:hAnsi="Arial" w:cs="Arial"/>
          <w:sz w:val="24"/>
          <w:szCs w:val="24"/>
        </w:rPr>
        <w:t xml:space="preserve"> </w:t>
      </w:r>
      <w:r w:rsidR="00F812D2" w:rsidRPr="00FC04A1">
        <w:rPr>
          <w:rFonts w:ascii="Arial" w:hAnsi="Arial" w:cs="Arial"/>
          <w:sz w:val="24"/>
          <w:szCs w:val="24"/>
        </w:rPr>
        <w:t>mining</w:t>
      </w:r>
      <w:r w:rsidR="007553EA">
        <w:rPr>
          <w:rFonts w:ascii="Arial" w:hAnsi="Arial" w:cs="Arial"/>
          <w:sz w:val="24"/>
          <w:szCs w:val="24"/>
        </w:rPr>
        <w:t xml:space="preserve"> </w:t>
      </w:r>
      <w:r w:rsidR="00E40B79">
        <w:rPr>
          <w:rFonts w:ascii="Arial" w:hAnsi="Arial" w:cs="Arial"/>
          <w:sz w:val="24"/>
          <w:szCs w:val="24"/>
        </w:rPr>
        <w:t>are evident along with t</w:t>
      </w:r>
      <w:r w:rsidR="00F812D2" w:rsidRPr="00FC04A1">
        <w:rPr>
          <w:rFonts w:ascii="Arial" w:hAnsi="Arial" w:cs="Arial"/>
          <w:sz w:val="24"/>
          <w:szCs w:val="24"/>
        </w:rPr>
        <w:t xml:space="preserve">he spoil tips used to discard waste, </w:t>
      </w:r>
      <w:r w:rsidR="00E12D04">
        <w:rPr>
          <w:rFonts w:ascii="Arial" w:hAnsi="Arial" w:cs="Arial"/>
          <w:sz w:val="24"/>
          <w:szCs w:val="24"/>
        </w:rPr>
        <w:t xml:space="preserve">all </w:t>
      </w:r>
      <w:r>
        <w:rPr>
          <w:rFonts w:ascii="Arial" w:hAnsi="Arial" w:cs="Arial"/>
          <w:sz w:val="24"/>
          <w:szCs w:val="24"/>
        </w:rPr>
        <w:t>have left</w:t>
      </w:r>
      <w:r w:rsidR="00F812D2" w:rsidRPr="00FC04A1">
        <w:rPr>
          <w:rFonts w:ascii="Arial" w:hAnsi="Arial" w:cs="Arial"/>
          <w:sz w:val="24"/>
          <w:szCs w:val="24"/>
        </w:rPr>
        <w:t xml:space="preserve"> </w:t>
      </w:r>
      <w:r w:rsidR="00E12D04">
        <w:rPr>
          <w:rFonts w:ascii="Arial" w:hAnsi="Arial" w:cs="Arial"/>
          <w:sz w:val="24"/>
          <w:szCs w:val="24"/>
        </w:rPr>
        <w:t xml:space="preserve">behind </w:t>
      </w:r>
      <w:r w:rsidR="00A7181E" w:rsidRPr="00FC04A1">
        <w:rPr>
          <w:rFonts w:ascii="Arial" w:hAnsi="Arial" w:cs="Arial"/>
          <w:sz w:val="24"/>
          <w:szCs w:val="24"/>
        </w:rPr>
        <w:t xml:space="preserve">a </w:t>
      </w:r>
      <w:r w:rsidR="00F812D2" w:rsidRPr="00FC04A1">
        <w:rPr>
          <w:rFonts w:ascii="Arial" w:hAnsi="Arial" w:cs="Arial"/>
          <w:sz w:val="24"/>
          <w:szCs w:val="24"/>
        </w:rPr>
        <w:t xml:space="preserve">pot marked landscape </w:t>
      </w:r>
      <w:sdt>
        <w:sdtPr>
          <w:rPr>
            <w:rFonts w:ascii="Arial" w:hAnsi="Arial" w:cs="Arial"/>
            <w:sz w:val="24"/>
            <w:szCs w:val="24"/>
          </w:rPr>
          <w:id w:val="1359625338"/>
          <w:citation/>
        </w:sdtPr>
        <w:sdtEndPr/>
        <w:sdtContent>
          <w:r w:rsidR="00F812D2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F812D2" w:rsidRPr="00FC04A1">
            <w:rPr>
              <w:rFonts w:ascii="Arial" w:hAnsi="Arial" w:cs="Arial"/>
              <w:sz w:val="24"/>
              <w:szCs w:val="24"/>
            </w:rPr>
            <w:instrText xml:space="preserve"> CITATION Hai79 \l 2057 </w:instrText>
          </w:r>
          <w:r w:rsidR="00F812D2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(Haigh, 1979)</w:t>
          </w:r>
          <w:r w:rsidR="00F812D2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812D2" w:rsidRPr="00FC04A1">
        <w:rPr>
          <w:rFonts w:ascii="Arial" w:hAnsi="Arial" w:cs="Arial"/>
          <w:sz w:val="24"/>
          <w:szCs w:val="24"/>
        </w:rPr>
        <w:t>.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r w:rsidR="007553EA">
        <w:rPr>
          <w:rFonts w:ascii="Arial" w:hAnsi="Arial" w:cs="Arial"/>
          <w:sz w:val="24"/>
          <w:szCs w:val="24"/>
        </w:rPr>
        <w:t>Blaenavon’s 8100</w:t>
      </w:r>
      <w:r w:rsidR="00040FA7" w:rsidRPr="00FC04A1">
        <w:rPr>
          <w:rFonts w:ascii="Arial" w:hAnsi="Arial" w:cs="Arial"/>
          <w:sz w:val="24"/>
          <w:szCs w:val="24"/>
        </w:rPr>
        <w:t>-</w:t>
      </w:r>
      <w:r w:rsidR="00040FA7" w:rsidRPr="00FC04A1">
        <w:rPr>
          <w:rFonts w:ascii="Arial" w:hAnsi="Arial" w:cs="Arial"/>
          <w:sz w:val="24"/>
          <w:szCs w:val="24"/>
        </w:rPr>
        <w:lastRenderedPageBreak/>
        <w:t>acre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r w:rsidR="003014D4">
        <w:rPr>
          <w:rFonts w:ascii="Arial" w:hAnsi="Arial" w:cs="Arial"/>
          <w:sz w:val="24"/>
          <w:szCs w:val="24"/>
        </w:rPr>
        <w:t xml:space="preserve">site </w:t>
      </w:r>
      <w:r w:rsidR="00A938C8" w:rsidRPr="00FC04A1">
        <w:rPr>
          <w:rFonts w:ascii="Arial" w:hAnsi="Arial" w:cs="Arial"/>
          <w:sz w:val="24"/>
          <w:szCs w:val="24"/>
        </w:rPr>
        <w:t>contain</w:t>
      </w:r>
      <w:r w:rsidR="003014D4">
        <w:rPr>
          <w:rFonts w:ascii="Arial" w:hAnsi="Arial" w:cs="Arial"/>
          <w:sz w:val="24"/>
          <w:szCs w:val="24"/>
        </w:rPr>
        <w:t>s</w:t>
      </w:r>
      <w:r w:rsidR="00A938C8" w:rsidRPr="00FC04A1">
        <w:rPr>
          <w:rFonts w:ascii="Arial" w:hAnsi="Arial" w:cs="Arial"/>
          <w:sz w:val="24"/>
          <w:szCs w:val="24"/>
        </w:rPr>
        <w:t xml:space="preserve"> the ruins </w:t>
      </w:r>
      <w:r w:rsidR="0096664B" w:rsidRPr="00FC04A1">
        <w:rPr>
          <w:rFonts w:ascii="Arial" w:hAnsi="Arial" w:cs="Arial"/>
          <w:sz w:val="24"/>
          <w:szCs w:val="24"/>
        </w:rPr>
        <w:t>o</w:t>
      </w:r>
      <w:r w:rsidR="00A938C8" w:rsidRPr="00FC04A1">
        <w:rPr>
          <w:rFonts w:ascii="Arial" w:hAnsi="Arial" w:cs="Arial"/>
          <w:sz w:val="24"/>
          <w:szCs w:val="24"/>
        </w:rPr>
        <w:t xml:space="preserve">f </w:t>
      </w:r>
      <w:r w:rsidR="00E12D04">
        <w:rPr>
          <w:rFonts w:ascii="Arial" w:hAnsi="Arial" w:cs="Arial"/>
          <w:sz w:val="24"/>
          <w:szCs w:val="24"/>
        </w:rPr>
        <w:t>d</w:t>
      </w:r>
      <w:r w:rsidR="00A938C8" w:rsidRPr="00FC04A1">
        <w:rPr>
          <w:rFonts w:ascii="Arial" w:hAnsi="Arial" w:cs="Arial"/>
          <w:sz w:val="24"/>
          <w:szCs w:val="24"/>
        </w:rPr>
        <w:t xml:space="preserve">isused </w:t>
      </w:r>
      <w:r w:rsidR="003F58C1" w:rsidRPr="00FC04A1">
        <w:rPr>
          <w:rFonts w:ascii="Arial" w:hAnsi="Arial" w:cs="Arial"/>
          <w:sz w:val="24"/>
          <w:szCs w:val="24"/>
        </w:rPr>
        <w:t>mines, railways, canals and quarries</w:t>
      </w:r>
      <w:r w:rsidR="00982073" w:rsidRPr="00FC04A1">
        <w:rPr>
          <w:rFonts w:ascii="Arial" w:hAnsi="Arial" w:cs="Arial"/>
          <w:sz w:val="24"/>
          <w:szCs w:val="24"/>
        </w:rPr>
        <w:t xml:space="preserve">, </w:t>
      </w:r>
      <w:r w:rsidR="00A7181E" w:rsidRPr="00FC04A1">
        <w:rPr>
          <w:rFonts w:ascii="Arial" w:hAnsi="Arial" w:cs="Arial"/>
          <w:sz w:val="24"/>
          <w:szCs w:val="24"/>
        </w:rPr>
        <w:t xml:space="preserve">all </w:t>
      </w:r>
      <w:r w:rsidR="00982073" w:rsidRPr="00FC04A1">
        <w:rPr>
          <w:rFonts w:ascii="Arial" w:hAnsi="Arial" w:cs="Arial"/>
          <w:sz w:val="24"/>
          <w:szCs w:val="24"/>
        </w:rPr>
        <w:t xml:space="preserve">a testament to </w:t>
      </w:r>
      <w:r w:rsidR="00E12D04">
        <w:rPr>
          <w:rFonts w:ascii="Arial" w:hAnsi="Arial" w:cs="Arial"/>
          <w:sz w:val="24"/>
          <w:szCs w:val="24"/>
        </w:rPr>
        <w:t>their industrial</w:t>
      </w:r>
      <w:r w:rsidR="00982073" w:rsidRPr="00FC04A1">
        <w:rPr>
          <w:rFonts w:ascii="Arial" w:hAnsi="Arial" w:cs="Arial"/>
          <w:sz w:val="24"/>
          <w:szCs w:val="24"/>
        </w:rPr>
        <w:t xml:space="preserve"> past</w:t>
      </w:r>
      <w:r w:rsidR="00040FA7" w:rsidRPr="00FC04A1">
        <w:rPr>
          <w:rFonts w:ascii="Arial" w:hAnsi="Arial" w:cs="Arial"/>
          <w:sz w:val="24"/>
          <w:szCs w:val="24"/>
        </w:rPr>
        <w:t xml:space="preserve"> </w:t>
      </w:r>
      <w:bookmarkStart w:id="0" w:name="_Hlk507153120"/>
      <w:r w:rsidR="00E12D04">
        <w:rPr>
          <w:noProof/>
          <w:lang w:eastAsia="en-GB"/>
        </w:rPr>
        <w:drawing>
          <wp:inline distT="0" distB="0" distL="0" distR="0" wp14:anchorId="6939B4FD" wp14:editId="71A0B129">
            <wp:extent cx="509588" cy="104775"/>
            <wp:effectExtent l="0" t="0" r="508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0285" t="57192" r="47355" b="38288"/>
                    <a:stretch/>
                  </pic:blipFill>
                  <pic:spPr bwMode="auto">
                    <a:xfrm>
                      <a:off x="0" y="0"/>
                      <a:ext cx="557181" cy="114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2D04" w:rsidRPr="00FC04A1">
        <w:rPr>
          <w:rFonts w:ascii="Arial" w:hAnsi="Arial" w:cs="Arial"/>
          <w:sz w:val="24"/>
          <w:szCs w:val="24"/>
        </w:rPr>
        <w:t xml:space="preserve"> 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bookmarkEnd w:id="0"/>
    </w:p>
    <w:p w14:paraId="381CAAB5" w14:textId="736CE082" w:rsidR="00631B40" w:rsidRPr="00FC04A1" w:rsidRDefault="00F812D2" w:rsidP="009026B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C8282A7" wp14:editId="13304DC1">
            <wp:extent cx="1794599" cy="1265612"/>
            <wp:effectExtent l="0" t="0" r="0" b="0"/>
            <wp:docPr id="3" name="Picture 3" descr="A sign on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699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7318" r="-1396" b="11173"/>
                    <a:stretch/>
                  </pic:blipFill>
                  <pic:spPr bwMode="auto">
                    <a:xfrm>
                      <a:off x="0" y="0"/>
                      <a:ext cx="1852439" cy="1306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EDC33A" w14:textId="0F2CE9A0" w:rsidR="00F812D2" w:rsidRPr="00FC04A1" w:rsidRDefault="00C8596E" w:rsidP="009026B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bookmarkStart w:id="1" w:name="_Hlk507075321"/>
      <w:r>
        <w:rPr>
          <w:noProof/>
          <w:lang w:eastAsia="en-GB"/>
        </w:rPr>
        <w:drawing>
          <wp:inline distT="0" distB="0" distL="0" distR="0" wp14:anchorId="1CABCBEC" wp14:editId="05BACF04">
            <wp:extent cx="556260" cy="16764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6978" t="28139" r="17490" b="68896"/>
                    <a:stretch/>
                  </pic:blipFill>
                  <pic:spPr bwMode="auto">
                    <a:xfrm>
                      <a:off x="0" y="0"/>
                      <a:ext cx="600154" cy="18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76B439DF" w14:textId="0E272C26" w:rsidR="00D57C60" w:rsidRPr="00FC04A1" w:rsidRDefault="00E40B79" w:rsidP="0096664B">
      <w:pPr>
        <w:pStyle w:val="body-paragraph"/>
        <w:spacing w:before="0" w:beforeAutospacing="0" w:after="0" w:afterAutospacing="0" w:line="48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57C60" w:rsidRPr="00FC04A1">
        <w:rPr>
          <w:rFonts w:ascii="Arial" w:hAnsi="Arial" w:cs="Arial"/>
        </w:rPr>
        <w:t>visit was to begin</w:t>
      </w:r>
      <w:r w:rsidR="00A71EFF">
        <w:rPr>
          <w:rFonts w:ascii="Arial" w:hAnsi="Arial" w:cs="Arial"/>
        </w:rPr>
        <w:t>,</w:t>
      </w:r>
      <w:r w:rsidR="00D57C60" w:rsidRPr="00FC04A1">
        <w:rPr>
          <w:rFonts w:ascii="Arial" w:hAnsi="Arial" w:cs="Arial"/>
        </w:rPr>
        <w:t xml:space="preserve"> with </w:t>
      </w:r>
      <w:r w:rsidR="00982073" w:rsidRPr="00FC04A1">
        <w:rPr>
          <w:rFonts w:ascii="Arial" w:hAnsi="Arial" w:cs="Arial"/>
        </w:rPr>
        <w:t xml:space="preserve">a tour of the </w:t>
      </w:r>
      <w:r w:rsidR="008C0453" w:rsidRPr="00FC04A1">
        <w:rPr>
          <w:rFonts w:ascii="Arial" w:hAnsi="Arial" w:cs="Arial"/>
        </w:rPr>
        <w:t>Iron works,</w:t>
      </w:r>
      <w:r w:rsidR="00982073" w:rsidRPr="00FC04A1">
        <w:rPr>
          <w:rFonts w:ascii="Arial" w:hAnsi="Arial" w:cs="Arial"/>
        </w:rPr>
        <w:t xml:space="preserve"> </w:t>
      </w:r>
      <w:r w:rsidR="00A71EFF">
        <w:rPr>
          <w:rFonts w:ascii="Arial" w:hAnsi="Arial" w:cs="Arial"/>
        </w:rPr>
        <w:t>however, this</w:t>
      </w:r>
      <w:r w:rsidR="00982073" w:rsidRPr="00FC04A1">
        <w:rPr>
          <w:rFonts w:ascii="Arial" w:hAnsi="Arial" w:cs="Arial"/>
        </w:rPr>
        <w:t xml:space="preserve"> was </w:t>
      </w:r>
      <w:r w:rsidR="008E67E3" w:rsidRPr="00FC04A1">
        <w:rPr>
          <w:rFonts w:ascii="Arial" w:hAnsi="Arial" w:cs="Arial"/>
        </w:rPr>
        <w:t>cancelled</w:t>
      </w:r>
      <w:r w:rsidR="00982073" w:rsidRPr="00FC04A1">
        <w:rPr>
          <w:rFonts w:ascii="Arial" w:hAnsi="Arial" w:cs="Arial"/>
        </w:rPr>
        <w:t xml:space="preserve"> </w:t>
      </w:r>
      <w:r w:rsidR="008E67E3" w:rsidRPr="00FC04A1">
        <w:rPr>
          <w:rFonts w:ascii="Arial" w:hAnsi="Arial" w:cs="Arial"/>
        </w:rPr>
        <w:t xml:space="preserve">owing to illness, </w:t>
      </w:r>
      <w:r w:rsidR="009342FF" w:rsidRPr="00FC04A1">
        <w:rPr>
          <w:rFonts w:ascii="Arial" w:hAnsi="Arial" w:cs="Arial"/>
        </w:rPr>
        <w:t xml:space="preserve">so </w:t>
      </w:r>
      <w:r w:rsidR="008E67E3" w:rsidRPr="00FC04A1">
        <w:rPr>
          <w:rFonts w:ascii="Arial" w:hAnsi="Arial" w:cs="Arial"/>
        </w:rPr>
        <w:t>our guide</w:t>
      </w:r>
      <w:r w:rsidR="008C0453" w:rsidRPr="00FC04A1">
        <w:rPr>
          <w:rFonts w:ascii="Arial" w:hAnsi="Arial" w:cs="Arial"/>
        </w:rPr>
        <w:t xml:space="preserve"> </w:t>
      </w:r>
      <w:r w:rsidR="008E67E3" w:rsidRPr="00FC04A1">
        <w:rPr>
          <w:rFonts w:ascii="Arial" w:hAnsi="Arial" w:cs="Arial"/>
        </w:rPr>
        <w:t>Ruth,</w:t>
      </w:r>
      <w:r w:rsidR="009342FF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>spoke to us about</w:t>
      </w:r>
      <w:r w:rsidR="009342FF" w:rsidRPr="00FC04A1">
        <w:rPr>
          <w:rFonts w:ascii="Arial" w:hAnsi="Arial" w:cs="Arial"/>
        </w:rPr>
        <w:t xml:space="preserve"> the works and its history as we overlooked the historic site</w:t>
      </w:r>
      <w:r w:rsidR="00040FA7" w:rsidRPr="00FC04A1">
        <w:rPr>
          <w:rFonts w:ascii="Arial" w:hAnsi="Arial" w:cs="Arial"/>
        </w:rPr>
        <w:t xml:space="preserve"> </w:t>
      </w:r>
      <w:r w:rsidR="0006581C">
        <w:rPr>
          <w:noProof/>
        </w:rPr>
        <w:drawing>
          <wp:inline distT="0" distB="0" distL="0" distR="0" wp14:anchorId="4811C083" wp14:editId="01AF7E4E">
            <wp:extent cx="500063" cy="110703"/>
            <wp:effectExtent l="0" t="0" r="0" b="38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2142" t="38284" r="47704" b="57718"/>
                    <a:stretch/>
                  </pic:blipFill>
                  <pic:spPr bwMode="auto">
                    <a:xfrm>
                      <a:off x="0" y="0"/>
                      <a:ext cx="516293" cy="114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DC915" w14:textId="24B09A14" w:rsidR="0093575E" w:rsidRPr="00FC04A1" w:rsidRDefault="009342FF" w:rsidP="00FC04A1">
      <w:pPr>
        <w:pStyle w:val="body-paragraph"/>
        <w:spacing w:before="0" w:beforeAutospacing="0" w:after="0" w:afterAutospacing="0" w:line="480" w:lineRule="auto"/>
        <w:jc w:val="both"/>
        <w:textAlignment w:val="baseline"/>
        <w:rPr>
          <w:rFonts w:ascii="Arial" w:hAnsi="Arial" w:cs="Arial"/>
        </w:rPr>
      </w:pPr>
      <w:r w:rsidRPr="00FC04A1">
        <w:rPr>
          <w:rFonts w:ascii="Arial" w:hAnsi="Arial" w:cs="Arial"/>
        </w:rPr>
        <w:t>F</w:t>
      </w:r>
      <w:r w:rsidR="00BA589E" w:rsidRPr="00FC04A1">
        <w:rPr>
          <w:rFonts w:ascii="Arial" w:hAnsi="Arial" w:cs="Arial"/>
        </w:rPr>
        <w:t xml:space="preserve">ounded </w:t>
      </w:r>
      <w:r w:rsidRPr="00FC04A1">
        <w:rPr>
          <w:rFonts w:ascii="Arial" w:hAnsi="Arial" w:cs="Arial"/>
        </w:rPr>
        <w:t xml:space="preserve">in </w:t>
      </w:r>
      <w:r w:rsidR="00E24FDF" w:rsidRPr="00FC04A1">
        <w:rPr>
          <w:rFonts w:ascii="Arial" w:hAnsi="Arial" w:cs="Arial"/>
        </w:rPr>
        <w:t xml:space="preserve">1788 on </w:t>
      </w:r>
      <w:r w:rsidR="00567503">
        <w:rPr>
          <w:rFonts w:ascii="Arial" w:hAnsi="Arial" w:cs="Arial"/>
        </w:rPr>
        <w:t>ba</w:t>
      </w:r>
      <w:r w:rsidRPr="00FC04A1">
        <w:rPr>
          <w:rFonts w:ascii="Arial" w:hAnsi="Arial" w:cs="Arial"/>
        </w:rPr>
        <w:t>rren,</w:t>
      </w:r>
      <w:r w:rsidR="00E24FDF" w:rsidRPr="00FC04A1">
        <w:rPr>
          <w:rFonts w:ascii="Arial" w:hAnsi="Arial" w:cs="Arial"/>
        </w:rPr>
        <w:t xml:space="preserve"> farm land, </w:t>
      </w:r>
      <w:r w:rsidRPr="00FC04A1">
        <w:rPr>
          <w:rFonts w:ascii="Arial" w:hAnsi="Arial" w:cs="Arial"/>
        </w:rPr>
        <w:t xml:space="preserve">the </w:t>
      </w:r>
      <w:r w:rsidR="00F22A6B">
        <w:rPr>
          <w:rFonts w:ascii="Arial" w:hAnsi="Arial" w:cs="Arial"/>
        </w:rPr>
        <w:t xml:space="preserve">iron </w:t>
      </w:r>
      <w:r w:rsidRPr="00FC04A1">
        <w:rPr>
          <w:rFonts w:ascii="Arial" w:hAnsi="Arial" w:cs="Arial"/>
        </w:rPr>
        <w:t xml:space="preserve">works </w:t>
      </w:r>
      <w:r w:rsidR="00F22A6B">
        <w:rPr>
          <w:rFonts w:ascii="Arial" w:hAnsi="Arial" w:cs="Arial"/>
        </w:rPr>
        <w:t xml:space="preserve">grew quickly </w:t>
      </w:r>
      <w:r w:rsidR="0006581C">
        <w:rPr>
          <w:rFonts w:ascii="Arial" w:hAnsi="Arial" w:cs="Arial"/>
        </w:rPr>
        <w:t>becoming the</w:t>
      </w:r>
      <w:r w:rsidR="00A71EFF">
        <w:rPr>
          <w:rFonts w:ascii="Arial" w:hAnsi="Arial" w:cs="Arial"/>
        </w:rPr>
        <w:t xml:space="preserve"> second largest Iron Works in the World after the </w:t>
      </w:r>
      <w:r w:rsidR="007A09C4">
        <w:rPr>
          <w:rFonts w:ascii="Arial" w:hAnsi="Arial" w:cs="Arial"/>
        </w:rPr>
        <w:t>inclusion</w:t>
      </w:r>
      <w:r w:rsidR="00A71EFF">
        <w:rPr>
          <w:rFonts w:ascii="Arial" w:hAnsi="Arial" w:cs="Arial"/>
        </w:rPr>
        <w:t xml:space="preserve"> of a third </w:t>
      </w:r>
      <w:r w:rsidR="00BC2F4F" w:rsidRPr="00FC04A1">
        <w:rPr>
          <w:rFonts w:ascii="Arial" w:hAnsi="Arial" w:cs="Arial"/>
        </w:rPr>
        <w:t>furnace</w:t>
      </w:r>
      <w:r w:rsidR="00A71EFF">
        <w:rPr>
          <w:rFonts w:ascii="Arial" w:hAnsi="Arial" w:cs="Arial"/>
        </w:rPr>
        <w:t xml:space="preserve">. </w:t>
      </w:r>
      <w:r w:rsidR="00D57C60" w:rsidRPr="00FC04A1">
        <w:rPr>
          <w:rFonts w:ascii="Arial" w:hAnsi="Arial" w:cs="Arial"/>
        </w:rPr>
        <w:t>The r</w:t>
      </w:r>
      <w:r w:rsidR="00835725" w:rsidRPr="00FC04A1">
        <w:rPr>
          <w:rFonts w:ascii="Arial" w:hAnsi="Arial" w:cs="Arial"/>
        </w:rPr>
        <w:t>uins</w:t>
      </w:r>
      <w:r w:rsidR="00BC2F4F" w:rsidRPr="00FC04A1">
        <w:rPr>
          <w:rFonts w:ascii="Arial" w:hAnsi="Arial" w:cs="Arial"/>
        </w:rPr>
        <w:t xml:space="preserve"> </w:t>
      </w:r>
      <w:r w:rsidR="007A09C4" w:rsidRPr="00FC04A1">
        <w:rPr>
          <w:rFonts w:ascii="Arial" w:hAnsi="Arial" w:cs="Arial"/>
        </w:rPr>
        <w:t>contain</w:t>
      </w:r>
      <w:r w:rsidR="00BC2F4F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>many original structures</w:t>
      </w:r>
      <w:r w:rsidR="007A09C4">
        <w:rPr>
          <w:rFonts w:ascii="Arial" w:hAnsi="Arial" w:cs="Arial"/>
        </w:rPr>
        <w:t>,</w:t>
      </w:r>
      <w:r w:rsidR="00D57C60" w:rsidRPr="00FC04A1">
        <w:rPr>
          <w:rFonts w:ascii="Arial" w:hAnsi="Arial" w:cs="Arial"/>
        </w:rPr>
        <w:t xml:space="preserve"> including </w:t>
      </w:r>
      <w:r w:rsidR="007A09C4">
        <w:rPr>
          <w:rFonts w:ascii="Arial" w:hAnsi="Arial" w:cs="Arial"/>
        </w:rPr>
        <w:t>cottages</w:t>
      </w:r>
      <w:r w:rsidR="00BC2F4F" w:rsidRPr="00FC04A1">
        <w:rPr>
          <w:rFonts w:ascii="Arial" w:hAnsi="Arial" w:cs="Arial"/>
        </w:rPr>
        <w:t xml:space="preserve"> built for </w:t>
      </w:r>
      <w:r w:rsidR="00D57C60" w:rsidRPr="00FC04A1">
        <w:rPr>
          <w:rFonts w:ascii="Arial" w:hAnsi="Arial" w:cs="Arial"/>
        </w:rPr>
        <w:t xml:space="preserve">the </w:t>
      </w:r>
      <w:r w:rsidR="00BC2F4F" w:rsidRPr="00FC04A1">
        <w:rPr>
          <w:rFonts w:ascii="Arial" w:hAnsi="Arial" w:cs="Arial"/>
        </w:rPr>
        <w:t>workers</w:t>
      </w:r>
      <w:r w:rsidR="00040FA7" w:rsidRPr="00FC04A1">
        <w:rPr>
          <w:rFonts w:ascii="Arial" w:hAnsi="Arial" w:cs="Arial"/>
        </w:rPr>
        <w:t xml:space="preserve"> </w:t>
      </w:r>
      <w:bookmarkStart w:id="2" w:name="_Hlk507153307"/>
      <w:r w:rsidR="0006581C">
        <w:rPr>
          <w:noProof/>
        </w:rPr>
        <w:drawing>
          <wp:inline distT="0" distB="0" distL="0" distR="0" wp14:anchorId="4F562E5A" wp14:editId="159E6FD3">
            <wp:extent cx="465378" cy="109759"/>
            <wp:effectExtent l="0" t="0" r="0" b="508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42303" t="47886" r="48874" b="48413"/>
                    <a:stretch/>
                  </pic:blipFill>
                  <pic:spPr bwMode="auto">
                    <a:xfrm>
                      <a:off x="0" y="0"/>
                      <a:ext cx="471821" cy="111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  <w:r w:rsidR="00ED6136" w:rsidRPr="00FC04A1">
        <w:rPr>
          <w:rFonts w:ascii="Arial" w:hAnsi="Arial" w:cs="Arial"/>
        </w:rPr>
        <w:t>The</w:t>
      </w:r>
      <w:r w:rsidR="00D57C60" w:rsidRPr="00FC04A1">
        <w:rPr>
          <w:rFonts w:ascii="Arial" w:hAnsi="Arial" w:cs="Arial"/>
        </w:rPr>
        <w:t>se</w:t>
      </w:r>
      <w:r w:rsidR="00ED6136" w:rsidRPr="00FC04A1">
        <w:rPr>
          <w:rFonts w:ascii="Arial" w:hAnsi="Arial" w:cs="Arial"/>
        </w:rPr>
        <w:t xml:space="preserve"> were </w:t>
      </w:r>
      <w:r w:rsidR="007A09C4">
        <w:rPr>
          <w:rFonts w:ascii="Arial" w:hAnsi="Arial" w:cs="Arial"/>
        </w:rPr>
        <w:t xml:space="preserve">initially </w:t>
      </w:r>
      <w:r w:rsidR="00ED6136" w:rsidRPr="00FC04A1">
        <w:rPr>
          <w:rFonts w:ascii="Arial" w:hAnsi="Arial" w:cs="Arial"/>
        </w:rPr>
        <w:t>constructed to entice</w:t>
      </w:r>
      <w:r w:rsidR="0093575E" w:rsidRPr="00FC04A1">
        <w:rPr>
          <w:rFonts w:ascii="Arial" w:hAnsi="Arial" w:cs="Arial"/>
        </w:rPr>
        <w:t xml:space="preserve"> skilled workers</w:t>
      </w:r>
      <w:r w:rsidR="00D57C60" w:rsidRPr="00FC04A1">
        <w:rPr>
          <w:rFonts w:ascii="Arial" w:hAnsi="Arial" w:cs="Arial"/>
        </w:rPr>
        <w:t xml:space="preserve"> to the works</w:t>
      </w:r>
      <w:r w:rsidR="00835725" w:rsidRPr="00FC04A1">
        <w:rPr>
          <w:rFonts w:ascii="Arial" w:hAnsi="Arial" w:cs="Arial"/>
        </w:rPr>
        <w:t xml:space="preserve">, </w:t>
      </w:r>
      <w:r w:rsidR="00E40B79">
        <w:rPr>
          <w:rFonts w:ascii="Arial" w:hAnsi="Arial" w:cs="Arial"/>
        </w:rPr>
        <w:t>the</w:t>
      </w:r>
      <w:r w:rsidR="00567503">
        <w:rPr>
          <w:rFonts w:ascii="Arial" w:hAnsi="Arial" w:cs="Arial"/>
        </w:rPr>
        <w:t>y were co</w:t>
      </w:r>
      <w:r w:rsidR="0093575E" w:rsidRPr="00FC04A1">
        <w:rPr>
          <w:rFonts w:ascii="Arial" w:hAnsi="Arial" w:cs="Arial"/>
        </w:rPr>
        <w:t xml:space="preserve">nsidered </w:t>
      </w:r>
      <w:r w:rsidR="00F22A6B">
        <w:rPr>
          <w:rFonts w:ascii="Arial" w:hAnsi="Arial" w:cs="Arial"/>
        </w:rPr>
        <w:t>luxur</w:t>
      </w:r>
      <w:r w:rsidR="00567503">
        <w:rPr>
          <w:rFonts w:ascii="Arial" w:hAnsi="Arial" w:cs="Arial"/>
        </w:rPr>
        <w:t>ious</w:t>
      </w:r>
      <w:r w:rsidR="00F22A6B">
        <w:rPr>
          <w:rFonts w:ascii="Arial" w:hAnsi="Arial" w:cs="Arial"/>
        </w:rPr>
        <w:t xml:space="preserve"> when </w:t>
      </w:r>
      <w:r w:rsidR="00567503">
        <w:rPr>
          <w:rFonts w:ascii="Arial" w:hAnsi="Arial" w:cs="Arial"/>
        </w:rPr>
        <w:t xml:space="preserve">first </w:t>
      </w:r>
      <w:r w:rsidR="00F22A6B">
        <w:rPr>
          <w:rFonts w:ascii="Arial" w:hAnsi="Arial" w:cs="Arial"/>
        </w:rPr>
        <w:t>built because they</w:t>
      </w:r>
      <w:r w:rsidR="0093575E" w:rsidRPr="00FC04A1">
        <w:rPr>
          <w:rFonts w:ascii="Arial" w:hAnsi="Arial" w:cs="Arial"/>
        </w:rPr>
        <w:t xml:space="preserve"> </w:t>
      </w:r>
      <w:r w:rsidR="00E40B79">
        <w:rPr>
          <w:rFonts w:ascii="Arial" w:hAnsi="Arial" w:cs="Arial"/>
        </w:rPr>
        <w:t>includ</w:t>
      </w:r>
      <w:r w:rsidR="00F22A6B">
        <w:rPr>
          <w:rFonts w:ascii="Arial" w:hAnsi="Arial" w:cs="Arial"/>
        </w:rPr>
        <w:t>ed</w:t>
      </w:r>
      <w:r w:rsidR="0093575E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 xml:space="preserve">a </w:t>
      </w:r>
      <w:r w:rsidR="0093575E" w:rsidRPr="00FC04A1">
        <w:rPr>
          <w:rFonts w:ascii="Arial" w:hAnsi="Arial" w:cs="Arial"/>
        </w:rPr>
        <w:t>parlour and bedroom downstairs and two bedrooms upstairs. H</w:t>
      </w:r>
      <w:bookmarkStart w:id="3" w:name="_GoBack"/>
      <w:bookmarkEnd w:id="3"/>
      <w:r w:rsidR="00ED6136" w:rsidRPr="00FC04A1">
        <w:rPr>
          <w:rFonts w:ascii="Arial" w:hAnsi="Arial" w:cs="Arial"/>
        </w:rPr>
        <w:t>owever</w:t>
      </w:r>
      <w:r w:rsidR="0093575E" w:rsidRPr="00FC04A1">
        <w:rPr>
          <w:rFonts w:ascii="Arial" w:hAnsi="Arial" w:cs="Arial"/>
        </w:rPr>
        <w:t>,</w:t>
      </w:r>
      <w:r w:rsidR="00ED6136" w:rsidRPr="00FC04A1">
        <w:rPr>
          <w:rFonts w:ascii="Arial" w:hAnsi="Arial" w:cs="Arial"/>
        </w:rPr>
        <w:t xml:space="preserve"> within </w:t>
      </w:r>
      <w:r w:rsidR="00835725" w:rsidRPr="00FC04A1">
        <w:rPr>
          <w:rFonts w:ascii="Arial" w:hAnsi="Arial" w:cs="Arial"/>
        </w:rPr>
        <w:t xml:space="preserve">6 years </w:t>
      </w:r>
      <w:r w:rsidR="00ED6136" w:rsidRPr="00FC04A1">
        <w:rPr>
          <w:rFonts w:ascii="Arial" w:hAnsi="Arial" w:cs="Arial"/>
        </w:rPr>
        <w:t xml:space="preserve">they had become homes for the </w:t>
      </w:r>
      <w:r w:rsidR="00835725" w:rsidRPr="00FC04A1">
        <w:rPr>
          <w:rFonts w:ascii="Arial" w:hAnsi="Arial" w:cs="Arial"/>
        </w:rPr>
        <w:t>lowest of the low</w:t>
      </w:r>
      <w:r w:rsidR="00ED6136" w:rsidRPr="00FC04A1">
        <w:rPr>
          <w:rFonts w:ascii="Arial" w:hAnsi="Arial" w:cs="Arial"/>
        </w:rPr>
        <w:t>, often housing</w:t>
      </w:r>
      <w:r w:rsidR="00835725" w:rsidRPr="00FC04A1">
        <w:rPr>
          <w:rFonts w:ascii="Arial" w:hAnsi="Arial" w:cs="Arial"/>
        </w:rPr>
        <w:t xml:space="preserve"> two families </w:t>
      </w:r>
      <w:r w:rsidR="00ED6136" w:rsidRPr="00FC04A1">
        <w:rPr>
          <w:rFonts w:ascii="Arial" w:hAnsi="Arial" w:cs="Arial"/>
        </w:rPr>
        <w:t>with</w:t>
      </w:r>
      <w:r w:rsidR="00835725" w:rsidRPr="00FC04A1">
        <w:rPr>
          <w:rFonts w:ascii="Arial" w:hAnsi="Arial" w:cs="Arial"/>
        </w:rPr>
        <w:t xml:space="preserve">in </w:t>
      </w:r>
      <w:r w:rsidR="00ED6136" w:rsidRPr="00FC04A1">
        <w:rPr>
          <w:rFonts w:ascii="Arial" w:hAnsi="Arial" w:cs="Arial"/>
        </w:rPr>
        <w:t>th</w:t>
      </w:r>
      <w:r w:rsidR="007A09C4">
        <w:rPr>
          <w:rFonts w:ascii="Arial" w:hAnsi="Arial" w:cs="Arial"/>
        </w:rPr>
        <w:t>is</w:t>
      </w:r>
      <w:r w:rsidR="005A5255" w:rsidRPr="00FC04A1">
        <w:rPr>
          <w:rFonts w:ascii="Arial" w:hAnsi="Arial" w:cs="Arial"/>
        </w:rPr>
        <w:t xml:space="preserve"> basic</w:t>
      </w:r>
      <w:r w:rsidR="00ED6136" w:rsidRPr="00FC04A1">
        <w:rPr>
          <w:rFonts w:ascii="Arial" w:hAnsi="Arial" w:cs="Arial"/>
        </w:rPr>
        <w:t xml:space="preserve"> </w:t>
      </w:r>
      <w:r w:rsidR="00835725" w:rsidRPr="00FC04A1">
        <w:rPr>
          <w:rFonts w:ascii="Arial" w:hAnsi="Arial" w:cs="Arial"/>
        </w:rPr>
        <w:t>2 up 2 down</w:t>
      </w:r>
      <w:r w:rsidR="00D57C60" w:rsidRPr="00FC04A1">
        <w:rPr>
          <w:rFonts w:ascii="Arial" w:hAnsi="Arial" w:cs="Arial"/>
        </w:rPr>
        <w:t xml:space="preserve"> setting</w:t>
      </w:r>
      <w:r w:rsidR="00835725" w:rsidRPr="00FC04A1">
        <w:rPr>
          <w:rFonts w:ascii="Arial" w:hAnsi="Arial" w:cs="Arial"/>
        </w:rPr>
        <w:t xml:space="preserve">. </w:t>
      </w:r>
      <w:r w:rsidR="007A09C4">
        <w:rPr>
          <w:rFonts w:ascii="Arial" w:hAnsi="Arial" w:cs="Arial"/>
        </w:rPr>
        <w:t xml:space="preserve">The construction of </w:t>
      </w:r>
      <w:r w:rsidR="005A5255" w:rsidRPr="00FC04A1">
        <w:rPr>
          <w:rFonts w:ascii="Arial" w:hAnsi="Arial" w:cs="Arial"/>
        </w:rPr>
        <w:t xml:space="preserve">a giant </w:t>
      </w:r>
      <w:r w:rsidR="00835725" w:rsidRPr="00FC04A1">
        <w:rPr>
          <w:rFonts w:ascii="Arial" w:hAnsi="Arial" w:cs="Arial"/>
        </w:rPr>
        <w:t xml:space="preserve">Stack </w:t>
      </w:r>
      <w:r w:rsidR="008236B1" w:rsidRPr="00FC04A1">
        <w:rPr>
          <w:rFonts w:ascii="Arial" w:hAnsi="Arial" w:cs="Arial"/>
        </w:rPr>
        <w:t>chimney</w:t>
      </w:r>
      <w:r w:rsidR="007A09C4">
        <w:rPr>
          <w:rFonts w:ascii="Arial" w:hAnsi="Arial" w:cs="Arial"/>
        </w:rPr>
        <w:t xml:space="preserve">  next to the</w:t>
      </w:r>
      <w:r w:rsidR="00835725" w:rsidRPr="00FC04A1">
        <w:rPr>
          <w:rFonts w:ascii="Arial" w:hAnsi="Arial" w:cs="Arial"/>
        </w:rPr>
        <w:t xml:space="preserve"> </w:t>
      </w:r>
      <w:r w:rsidR="00F77587" w:rsidRPr="00FC04A1">
        <w:rPr>
          <w:rFonts w:ascii="Arial" w:hAnsi="Arial" w:cs="Arial"/>
        </w:rPr>
        <w:t>homes</w:t>
      </w:r>
      <w:r w:rsidR="007A09C4">
        <w:rPr>
          <w:rFonts w:ascii="Arial" w:hAnsi="Arial" w:cs="Arial"/>
        </w:rPr>
        <w:t xml:space="preserve"> </w:t>
      </w:r>
      <w:r w:rsidR="00E40B79">
        <w:rPr>
          <w:rFonts w:ascii="Arial" w:hAnsi="Arial" w:cs="Arial"/>
        </w:rPr>
        <w:t xml:space="preserve">further </w:t>
      </w:r>
      <w:r w:rsidR="007A09C4">
        <w:rPr>
          <w:rFonts w:ascii="Arial" w:hAnsi="Arial" w:cs="Arial"/>
        </w:rPr>
        <w:t>effected the</w:t>
      </w:r>
      <w:r w:rsidR="00D4156A" w:rsidRPr="00FC04A1">
        <w:rPr>
          <w:rFonts w:ascii="Arial" w:hAnsi="Arial" w:cs="Arial"/>
        </w:rPr>
        <w:t xml:space="preserve"> living conditions</w:t>
      </w:r>
      <w:r w:rsidR="00E40B79">
        <w:rPr>
          <w:rFonts w:ascii="Arial" w:hAnsi="Arial" w:cs="Arial"/>
        </w:rPr>
        <w:t>,</w:t>
      </w:r>
      <w:r w:rsidR="007A09C4">
        <w:rPr>
          <w:rFonts w:ascii="Arial" w:hAnsi="Arial" w:cs="Arial"/>
        </w:rPr>
        <w:t xml:space="preserve"> </w:t>
      </w:r>
      <w:r w:rsidR="0023385C">
        <w:rPr>
          <w:rFonts w:ascii="Arial" w:hAnsi="Arial" w:cs="Arial"/>
        </w:rPr>
        <w:t>causing</w:t>
      </w:r>
      <w:r w:rsidR="0096664B" w:rsidRPr="00FC04A1">
        <w:rPr>
          <w:rFonts w:ascii="Arial" w:hAnsi="Arial" w:cs="Arial"/>
        </w:rPr>
        <w:t xml:space="preserve"> an</w:t>
      </w:r>
      <w:r w:rsidR="00D4156A" w:rsidRPr="00FC04A1">
        <w:rPr>
          <w:rFonts w:ascii="Arial" w:hAnsi="Arial" w:cs="Arial"/>
        </w:rPr>
        <w:t xml:space="preserve"> increase in noise </w:t>
      </w:r>
      <w:r w:rsidR="00E40B79">
        <w:rPr>
          <w:rFonts w:ascii="Arial" w:hAnsi="Arial" w:cs="Arial"/>
        </w:rPr>
        <w:t xml:space="preserve">and </w:t>
      </w:r>
      <w:r w:rsidR="007A09C4">
        <w:rPr>
          <w:rFonts w:ascii="Arial" w:hAnsi="Arial" w:cs="Arial"/>
        </w:rPr>
        <w:t>emitt</w:t>
      </w:r>
      <w:r w:rsidR="0023385C">
        <w:rPr>
          <w:rFonts w:ascii="Arial" w:hAnsi="Arial" w:cs="Arial"/>
        </w:rPr>
        <w:t>ing</w:t>
      </w:r>
      <w:r w:rsidR="00E40B79">
        <w:rPr>
          <w:rFonts w:ascii="Arial" w:hAnsi="Arial" w:cs="Arial"/>
        </w:rPr>
        <w:t xml:space="preserve"> </w:t>
      </w:r>
      <w:r w:rsidR="008236B1" w:rsidRPr="00FC04A1">
        <w:rPr>
          <w:rFonts w:ascii="Arial" w:hAnsi="Arial" w:cs="Arial"/>
        </w:rPr>
        <w:t>dangerous fume</w:t>
      </w:r>
      <w:r w:rsidR="0096664B" w:rsidRPr="00FC04A1">
        <w:rPr>
          <w:rFonts w:ascii="Arial" w:hAnsi="Arial" w:cs="Arial"/>
        </w:rPr>
        <w:t>s</w:t>
      </w:r>
      <w:r w:rsidR="007A09C4">
        <w:rPr>
          <w:rFonts w:ascii="Arial" w:hAnsi="Arial" w:cs="Arial"/>
        </w:rPr>
        <w:t>, because of this the street was renamed</w:t>
      </w:r>
      <w:r w:rsidR="0023385C">
        <w:rPr>
          <w:rFonts w:ascii="Arial" w:hAnsi="Arial" w:cs="Arial"/>
        </w:rPr>
        <w:t xml:space="preserve"> </w:t>
      </w:r>
      <w:r w:rsidR="007A09C4">
        <w:rPr>
          <w:rFonts w:ascii="Arial" w:hAnsi="Arial" w:cs="Arial"/>
        </w:rPr>
        <w:t>Stack s</w:t>
      </w:r>
      <w:r w:rsidR="00DD33D3">
        <w:rPr>
          <w:rFonts w:ascii="Arial" w:hAnsi="Arial" w:cs="Arial"/>
        </w:rPr>
        <w:t>quare</w:t>
      </w:r>
      <w:r w:rsidR="0029211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84801827"/>
          <w:citation/>
        </w:sdtPr>
        <w:sdtEndPr/>
        <w:sdtContent>
          <w:r w:rsidR="00292114">
            <w:rPr>
              <w:rFonts w:ascii="Arial" w:hAnsi="Arial" w:cs="Arial"/>
            </w:rPr>
            <w:fldChar w:fldCharType="begin"/>
          </w:r>
          <w:r w:rsidR="00292114">
            <w:rPr>
              <w:rFonts w:ascii="Arial" w:hAnsi="Arial" w:cs="Arial"/>
            </w:rPr>
            <w:instrText xml:space="preserve"> CITATION Bir13 \l 2057 </w:instrText>
          </w:r>
          <w:r w:rsidR="00292114">
            <w:rPr>
              <w:rFonts w:ascii="Arial" w:hAnsi="Arial" w:cs="Arial"/>
            </w:rPr>
            <w:fldChar w:fldCharType="separate"/>
          </w:r>
          <w:r w:rsidR="00D835E9" w:rsidRPr="00D835E9">
            <w:rPr>
              <w:rFonts w:ascii="Arial" w:hAnsi="Arial" w:cs="Arial"/>
              <w:noProof/>
            </w:rPr>
            <w:t>(Birch, 2013)</w:t>
          </w:r>
          <w:r w:rsidR="00292114">
            <w:rPr>
              <w:rFonts w:ascii="Arial" w:hAnsi="Arial" w:cs="Arial"/>
            </w:rPr>
            <w:fldChar w:fldCharType="end"/>
          </w:r>
        </w:sdtContent>
      </w:sdt>
      <w:r w:rsidR="00292114">
        <w:rPr>
          <w:rFonts w:ascii="Arial" w:hAnsi="Arial" w:cs="Arial"/>
        </w:rPr>
        <w:t>,</w:t>
      </w:r>
      <w:r w:rsidR="008236B1" w:rsidRPr="00FC04A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2286880"/>
          <w:citation/>
        </w:sdtPr>
        <w:sdtEndPr/>
        <w:sdtContent>
          <w:r w:rsidR="008236B1" w:rsidRPr="00FC04A1">
            <w:rPr>
              <w:rFonts w:ascii="Arial" w:hAnsi="Arial" w:cs="Arial"/>
            </w:rPr>
            <w:fldChar w:fldCharType="begin"/>
          </w:r>
          <w:r w:rsidR="008236B1" w:rsidRPr="00FC04A1">
            <w:rPr>
              <w:rFonts w:ascii="Arial" w:hAnsi="Arial" w:cs="Arial"/>
            </w:rPr>
            <w:instrText xml:space="preserve"> CITATION Tay18 \l 2057 </w:instrText>
          </w:r>
          <w:r w:rsidR="008236B1" w:rsidRPr="00FC04A1">
            <w:rPr>
              <w:rFonts w:ascii="Arial" w:hAnsi="Arial" w:cs="Arial"/>
            </w:rPr>
            <w:fldChar w:fldCharType="separate"/>
          </w:r>
          <w:r w:rsidR="00D835E9" w:rsidRPr="00D835E9">
            <w:rPr>
              <w:rFonts w:ascii="Arial" w:hAnsi="Arial" w:cs="Arial"/>
              <w:noProof/>
            </w:rPr>
            <w:t>(Blaenavon Visit, 2018)</w:t>
          </w:r>
          <w:r w:rsidR="008236B1" w:rsidRPr="00FC04A1">
            <w:rPr>
              <w:rFonts w:ascii="Arial" w:hAnsi="Arial" w:cs="Arial"/>
            </w:rPr>
            <w:fldChar w:fldCharType="end"/>
          </w:r>
        </w:sdtContent>
      </w:sdt>
      <w:r w:rsidR="008236B1" w:rsidRPr="00FC04A1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-1290284488"/>
          <w:citation/>
        </w:sdtPr>
        <w:sdtEndPr/>
        <w:sdtContent>
          <w:r w:rsidR="008236B1" w:rsidRPr="00FC04A1">
            <w:rPr>
              <w:rFonts w:ascii="Arial" w:hAnsi="Arial" w:cs="Arial"/>
            </w:rPr>
            <w:fldChar w:fldCharType="begin"/>
          </w:r>
          <w:r w:rsidR="008236B1" w:rsidRPr="00FC04A1">
            <w:rPr>
              <w:rFonts w:ascii="Arial" w:hAnsi="Arial" w:cs="Arial"/>
            </w:rPr>
            <w:instrText xml:space="preserve"> CITATION Ell14 \l 2057 </w:instrText>
          </w:r>
          <w:r w:rsidR="008236B1" w:rsidRPr="00FC04A1">
            <w:rPr>
              <w:rFonts w:ascii="Arial" w:hAnsi="Arial" w:cs="Arial"/>
            </w:rPr>
            <w:fldChar w:fldCharType="separate"/>
          </w:r>
          <w:r w:rsidR="00D835E9">
            <w:rPr>
              <w:rFonts w:ascii="Arial" w:hAnsi="Arial" w:cs="Arial"/>
              <w:noProof/>
            </w:rPr>
            <w:t xml:space="preserve"> </w:t>
          </w:r>
          <w:r w:rsidR="00D835E9" w:rsidRPr="00D835E9">
            <w:rPr>
              <w:rFonts w:ascii="Arial" w:hAnsi="Arial" w:cs="Arial"/>
              <w:noProof/>
            </w:rPr>
            <w:t>(Ellis, 2014)</w:t>
          </w:r>
          <w:r w:rsidR="008236B1" w:rsidRPr="00FC04A1">
            <w:rPr>
              <w:rFonts w:ascii="Arial" w:hAnsi="Arial" w:cs="Arial"/>
            </w:rPr>
            <w:fldChar w:fldCharType="end"/>
          </w:r>
        </w:sdtContent>
      </w:sdt>
      <w:r w:rsidR="00FC04A1">
        <w:rPr>
          <w:rFonts w:ascii="Arial" w:hAnsi="Arial" w:cs="Arial"/>
        </w:rPr>
        <w:t>.</w:t>
      </w:r>
    </w:p>
    <w:p w14:paraId="1AE0EC68" w14:textId="32EEBDA1" w:rsidR="00040FA7" w:rsidRPr="00FC04A1" w:rsidRDefault="0006581C" w:rsidP="00C8596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040FA7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1F150CD" wp14:editId="7D3A7A5D">
            <wp:extent cx="1616043" cy="1133475"/>
            <wp:effectExtent l="0" t="0" r="3810" b="0"/>
            <wp:docPr id="6" name="Picture 6" descr="A building with a grassy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ackSquareAndEngineRow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938" cy="114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26B9" w:rsidRPr="00FC04A1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</w:t>
      </w:r>
      <w:r w:rsidR="009026B9" w:rsidRPr="00FC04A1">
        <w:rPr>
          <w:rFonts w:ascii="Arial" w:hAnsi="Arial" w:cs="Arial"/>
          <w:sz w:val="24"/>
          <w:szCs w:val="24"/>
        </w:rPr>
        <w:t xml:space="preserve">  </w:t>
      </w:r>
      <w:r w:rsidR="00040FA7" w:rsidRPr="00FC04A1">
        <w:rPr>
          <w:rFonts w:ascii="Arial" w:hAnsi="Arial" w:cs="Arial"/>
          <w:sz w:val="24"/>
          <w:szCs w:val="24"/>
        </w:rPr>
        <w:t xml:space="preserve">  </w:t>
      </w:r>
      <w:r w:rsidR="00040FA7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E34F58D" wp14:editId="0BE92E63">
            <wp:extent cx="2166421" cy="1126029"/>
            <wp:effectExtent l="0" t="0" r="5715" b="0"/>
            <wp:docPr id="5" name="Picture 5" descr="A castle on a farm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2702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37" r="287"/>
                    <a:stretch/>
                  </pic:blipFill>
                  <pic:spPr bwMode="auto">
                    <a:xfrm>
                      <a:off x="0" y="0"/>
                      <a:ext cx="2289472" cy="1189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3B8B8" w14:textId="5A5F8F26" w:rsidR="002E16A1" w:rsidRDefault="009026B9" w:rsidP="0048376B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bookmarkStart w:id="4" w:name="_Hlk507075444"/>
      <w:r>
        <w:rPr>
          <w:rFonts w:ascii="Arial" w:hAnsi="Arial" w:cs="Arial"/>
          <w:sz w:val="16"/>
          <w:szCs w:val="16"/>
        </w:rPr>
        <w:t xml:space="preserve">             </w:t>
      </w:r>
      <w:r w:rsidR="007A09C4">
        <w:rPr>
          <w:rFonts w:ascii="Arial" w:hAnsi="Arial" w:cs="Arial"/>
          <w:sz w:val="16"/>
          <w:szCs w:val="16"/>
        </w:rPr>
        <w:t xml:space="preserve">   </w:t>
      </w:r>
      <w:r w:rsidR="0006581C">
        <w:rPr>
          <w:rFonts w:ascii="Arial" w:hAnsi="Arial" w:cs="Arial"/>
          <w:sz w:val="16"/>
          <w:szCs w:val="16"/>
        </w:rPr>
        <w:t xml:space="preserve">     </w:t>
      </w:r>
      <w:r w:rsidR="007A09C4">
        <w:rPr>
          <w:rFonts w:ascii="Arial" w:hAnsi="Arial" w:cs="Arial"/>
          <w:sz w:val="16"/>
          <w:szCs w:val="16"/>
        </w:rPr>
        <w:t xml:space="preserve">  </w:t>
      </w:r>
      <w:r w:rsidR="0048376B">
        <w:rPr>
          <w:noProof/>
          <w:lang w:eastAsia="en-GB"/>
        </w:rPr>
        <w:drawing>
          <wp:inline distT="0" distB="0" distL="0" distR="0" wp14:anchorId="78ACA803" wp14:editId="5881C299">
            <wp:extent cx="1283796" cy="190407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54024" t="47012" r="27661" b="47658"/>
                    <a:stretch/>
                  </pic:blipFill>
                  <pic:spPr bwMode="auto">
                    <a:xfrm>
                      <a:off x="0" y="0"/>
                      <a:ext cx="1739773" cy="25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0FA7" w:rsidRPr="00040FA7">
        <w:rPr>
          <w:rFonts w:ascii="Arial" w:hAnsi="Arial" w:cs="Arial"/>
          <w:sz w:val="16"/>
          <w:szCs w:val="16"/>
        </w:rPr>
        <w:t xml:space="preserve"> </w:t>
      </w:r>
      <w:r w:rsidR="002E16A1">
        <w:rPr>
          <w:rFonts w:ascii="Arial" w:hAnsi="Arial" w:cs="Arial"/>
          <w:sz w:val="16"/>
          <w:szCs w:val="16"/>
        </w:rPr>
        <w:t xml:space="preserve">                                </w:t>
      </w:r>
      <w:r w:rsidR="00040FA7">
        <w:rPr>
          <w:rFonts w:ascii="Arial" w:hAnsi="Arial" w:cs="Arial"/>
          <w:sz w:val="16"/>
          <w:szCs w:val="16"/>
        </w:rPr>
        <w:t xml:space="preserve">            </w:t>
      </w:r>
      <w:r w:rsidR="00C8596E">
        <w:rPr>
          <w:noProof/>
          <w:lang w:eastAsia="en-GB"/>
        </w:rPr>
        <w:drawing>
          <wp:inline distT="0" distB="0" distL="0" distR="0" wp14:anchorId="7E2D49CF" wp14:editId="6DD4BFB0">
            <wp:extent cx="1426365" cy="205740"/>
            <wp:effectExtent l="0" t="0" r="254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3879" t="28818" r="11602" b="67276"/>
                    <a:stretch/>
                  </pic:blipFill>
                  <pic:spPr bwMode="auto">
                    <a:xfrm>
                      <a:off x="0" y="0"/>
                      <a:ext cx="1576469" cy="22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4"/>
      <w:r>
        <w:rPr>
          <w:rFonts w:ascii="Arial" w:hAnsi="Arial" w:cs="Arial"/>
          <w:sz w:val="16"/>
          <w:szCs w:val="16"/>
        </w:rPr>
        <w:t xml:space="preserve"> </w:t>
      </w:r>
    </w:p>
    <w:p w14:paraId="6F58B5B9" w14:textId="32CD8219" w:rsidR="00E24FDF" w:rsidRPr="00FC04A1" w:rsidRDefault="00BC42EA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lastRenderedPageBreak/>
        <w:t>Our exploration of Blaenavon continued at St Peters Church</w:t>
      </w:r>
      <w:r w:rsidR="007A09C4">
        <w:rPr>
          <w:rFonts w:ascii="Arial" w:hAnsi="Arial" w:cs="Arial"/>
          <w:sz w:val="24"/>
          <w:szCs w:val="24"/>
        </w:rPr>
        <w:t>,</w:t>
      </w:r>
      <w:r w:rsidRPr="00FC04A1">
        <w:rPr>
          <w:rFonts w:ascii="Arial" w:hAnsi="Arial" w:cs="Arial"/>
          <w:sz w:val="24"/>
          <w:szCs w:val="24"/>
        </w:rPr>
        <w:t xml:space="preserve"> B</w:t>
      </w:r>
      <w:r w:rsidR="00631B40" w:rsidRPr="00FC04A1">
        <w:rPr>
          <w:rFonts w:ascii="Arial" w:hAnsi="Arial" w:cs="Arial"/>
          <w:sz w:val="24"/>
          <w:szCs w:val="24"/>
        </w:rPr>
        <w:t xml:space="preserve">uilt in </w:t>
      </w:r>
      <w:r w:rsidR="000A2178" w:rsidRPr="00FC04A1">
        <w:rPr>
          <w:rFonts w:ascii="Arial" w:hAnsi="Arial" w:cs="Arial"/>
          <w:sz w:val="24"/>
          <w:szCs w:val="24"/>
        </w:rPr>
        <w:t>1804</w:t>
      </w:r>
      <w:r w:rsidR="00643E50" w:rsidRPr="00FC04A1">
        <w:rPr>
          <w:rFonts w:ascii="Arial" w:hAnsi="Arial" w:cs="Arial"/>
          <w:sz w:val="24"/>
          <w:szCs w:val="24"/>
        </w:rPr>
        <w:t xml:space="preserve"> by Iron Master Samuel Hopkins</w:t>
      </w:r>
      <w:r w:rsidR="00DD33D3">
        <w:rPr>
          <w:rFonts w:ascii="Arial" w:hAnsi="Arial" w:cs="Arial"/>
          <w:sz w:val="24"/>
          <w:szCs w:val="24"/>
        </w:rPr>
        <w:t xml:space="preserve">. </w:t>
      </w:r>
      <w:r w:rsidR="00643E50" w:rsidRPr="00FC04A1">
        <w:rPr>
          <w:rFonts w:ascii="Arial" w:hAnsi="Arial" w:cs="Arial"/>
          <w:sz w:val="24"/>
          <w:szCs w:val="24"/>
        </w:rPr>
        <w:t>The church and its surrounding graveyard interestingly contain some unique features</w:t>
      </w:r>
      <w:r w:rsidRPr="00FC04A1">
        <w:rPr>
          <w:rFonts w:ascii="Arial" w:hAnsi="Arial" w:cs="Arial"/>
          <w:sz w:val="24"/>
          <w:szCs w:val="24"/>
        </w:rPr>
        <w:t xml:space="preserve"> </w:t>
      </w:r>
      <w:r w:rsidR="00643E50" w:rsidRPr="00FC04A1">
        <w:rPr>
          <w:rFonts w:ascii="Arial" w:hAnsi="Arial" w:cs="Arial"/>
          <w:sz w:val="24"/>
          <w:szCs w:val="24"/>
        </w:rPr>
        <w:t>including</w:t>
      </w:r>
      <w:r w:rsidR="000A2178" w:rsidRPr="00FC04A1">
        <w:rPr>
          <w:rFonts w:ascii="Arial" w:hAnsi="Arial" w:cs="Arial"/>
          <w:sz w:val="24"/>
          <w:szCs w:val="24"/>
        </w:rPr>
        <w:t xml:space="preserve"> </w:t>
      </w:r>
      <w:r w:rsidR="00BE2786" w:rsidRPr="00FC04A1">
        <w:rPr>
          <w:rFonts w:ascii="Arial" w:hAnsi="Arial" w:cs="Arial"/>
          <w:sz w:val="24"/>
          <w:szCs w:val="24"/>
        </w:rPr>
        <w:t xml:space="preserve">several </w:t>
      </w:r>
      <w:r w:rsidR="000A2178" w:rsidRPr="00FC04A1">
        <w:rPr>
          <w:rFonts w:ascii="Arial" w:hAnsi="Arial" w:cs="Arial"/>
          <w:sz w:val="24"/>
          <w:szCs w:val="24"/>
        </w:rPr>
        <w:t>iron topped graves</w:t>
      </w:r>
      <w:r w:rsidRPr="00FC04A1">
        <w:rPr>
          <w:rFonts w:ascii="Arial" w:hAnsi="Arial" w:cs="Arial"/>
          <w:sz w:val="24"/>
          <w:szCs w:val="24"/>
        </w:rPr>
        <w:t xml:space="preserve"> </w:t>
      </w:r>
      <w:bookmarkStart w:id="5" w:name="_Hlk507158008"/>
      <w:r w:rsidR="004E21F2">
        <w:rPr>
          <w:noProof/>
          <w:lang w:eastAsia="en-GB"/>
        </w:rPr>
        <w:drawing>
          <wp:inline distT="0" distB="0" distL="0" distR="0" wp14:anchorId="182A07F5" wp14:editId="68D91EB1">
            <wp:extent cx="525780" cy="289560"/>
            <wp:effectExtent l="0" t="0" r="762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41269" t="34474" r="47832" b="54852"/>
                    <a:stretch/>
                  </pic:blipFill>
                  <pic:spPr bwMode="auto">
                    <a:xfrm>
                      <a:off x="0" y="0"/>
                      <a:ext cx="531581" cy="2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5"/>
      <w:r w:rsidR="000A2178" w:rsidRPr="00FC04A1">
        <w:rPr>
          <w:rFonts w:ascii="Arial" w:hAnsi="Arial" w:cs="Arial"/>
          <w:sz w:val="24"/>
          <w:szCs w:val="24"/>
        </w:rPr>
        <w:t>cast iron pillars,</w:t>
      </w:r>
      <w:r w:rsidR="00CC0C64" w:rsidRPr="00FC04A1">
        <w:rPr>
          <w:rFonts w:ascii="Arial" w:hAnsi="Arial" w:cs="Arial"/>
          <w:sz w:val="24"/>
          <w:szCs w:val="24"/>
        </w:rPr>
        <w:t xml:space="preserve"> </w:t>
      </w:r>
      <w:r w:rsidR="007A09C4">
        <w:rPr>
          <w:rFonts w:ascii="Arial" w:hAnsi="Arial" w:cs="Arial"/>
          <w:sz w:val="24"/>
          <w:szCs w:val="24"/>
        </w:rPr>
        <w:t xml:space="preserve">iron </w:t>
      </w:r>
      <w:r w:rsidR="00CC0C64" w:rsidRPr="00FC04A1">
        <w:rPr>
          <w:rFonts w:ascii="Arial" w:hAnsi="Arial" w:cs="Arial"/>
          <w:sz w:val="24"/>
          <w:szCs w:val="24"/>
        </w:rPr>
        <w:t xml:space="preserve">window </w:t>
      </w:r>
      <w:bookmarkStart w:id="6" w:name="_Hlk507157881"/>
      <w:r w:rsidR="000A2178" w:rsidRPr="00FC04A1">
        <w:rPr>
          <w:rFonts w:ascii="Arial" w:hAnsi="Arial" w:cs="Arial"/>
          <w:sz w:val="24"/>
          <w:szCs w:val="24"/>
        </w:rPr>
        <w:t>sills</w:t>
      </w:r>
      <w:r w:rsidR="00995A46" w:rsidRPr="00FC04A1">
        <w:rPr>
          <w:rFonts w:ascii="Arial" w:hAnsi="Arial" w:cs="Arial"/>
          <w:sz w:val="24"/>
          <w:szCs w:val="24"/>
        </w:rPr>
        <w:t xml:space="preserve"> </w:t>
      </w:r>
      <w:r w:rsidR="004E21F2">
        <w:rPr>
          <w:noProof/>
          <w:lang w:eastAsia="en-GB"/>
        </w:rPr>
        <w:drawing>
          <wp:inline distT="0" distB="0" distL="0" distR="0" wp14:anchorId="4495678B" wp14:editId="2CE02F5F">
            <wp:extent cx="464185" cy="251179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42354" t="25620" r="49517" b="66557"/>
                    <a:stretch/>
                  </pic:blipFill>
                  <pic:spPr bwMode="auto">
                    <a:xfrm>
                      <a:off x="0" y="0"/>
                      <a:ext cx="465911" cy="252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21F2" w:rsidRPr="00FC04A1">
        <w:rPr>
          <w:rFonts w:ascii="Arial" w:hAnsi="Arial" w:cs="Arial"/>
          <w:sz w:val="20"/>
          <w:szCs w:val="20"/>
        </w:rPr>
        <w:t xml:space="preserve"> </w:t>
      </w:r>
      <w:bookmarkEnd w:id="6"/>
      <w:r w:rsidR="00643E50" w:rsidRPr="00FC04A1">
        <w:rPr>
          <w:rFonts w:ascii="Arial" w:hAnsi="Arial" w:cs="Arial"/>
          <w:sz w:val="24"/>
          <w:szCs w:val="24"/>
        </w:rPr>
        <w:t>and a</w:t>
      </w:r>
      <w:r w:rsidR="000A2178" w:rsidRPr="00FC04A1">
        <w:rPr>
          <w:rFonts w:ascii="Arial" w:hAnsi="Arial" w:cs="Arial"/>
          <w:sz w:val="24"/>
          <w:szCs w:val="24"/>
        </w:rPr>
        <w:t xml:space="preserve"> unique cast iron baptismal font</w:t>
      </w:r>
      <w:r w:rsidR="00643E50" w:rsidRPr="00FC04A1">
        <w:rPr>
          <w:rFonts w:ascii="Arial" w:hAnsi="Arial" w:cs="Arial"/>
          <w:sz w:val="24"/>
          <w:szCs w:val="24"/>
        </w:rPr>
        <w:t>.</w:t>
      </w:r>
      <w:r w:rsidR="000A2178" w:rsidRPr="00FC04A1">
        <w:rPr>
          <w:rFonts w:ascii="Arial" w:hAnsi="Arial" w:cs="Arial"/>
          <w:sz w:val="24"/>
          <w:szCs w:val="24"/>
        </w:rPr>
        <w:t xml:space="preserve"> </w:t>
      </w:r>
      <w:r w:rsidR="0023385C">
        <w:rPr>
          <w:rFonts w:ascii="Arial" w:hAnsi="Arial" w:cs="Arial"/>
          <w:sz w:val="24"/>
          <w:szCs w:val="24"/>
        </w:rPr>
        <w:t>The church was s</w:t>
      </w:r>
      <w:r w:rsidR="00643E50" w:rsidRPr="00FC04A1">
        <w:rPr>
          <w:rFonts w:ascii="Arial" w:hAnsi="Arial" w:cs="Arial"/>
          <w:sz w:val="24"/>
          <w:szCs w:val="24"/>
        </w:rPr>
        <w:t>pecifically</w:t>
      </w:r>
      <w:r w:rsidR="007A09C4">
        <w:rPr>
          <w:rFonts w:ascii="Arial" w:hAnsi="Arial" w:cs="Arial"/>
          <w:sz w:val="24"/>
          <w:szCs w:val="24"/>
        </w:rPr>
        <w:t xml:space="preserve"> built</w:t>
      </w:r>
      <w:r w:rsidR="00643E50" w:rsidRPr="00FC04A1">
        <w:rPr>
          <w:rFonts w:ascii="Arial" w:hAnsi="Arial" w:cs="Arial"/>
          <w:sz w:val="24"/>
          <w:szCs w:val="24"/>
        </w:rPr>
        <w:t xml:space="preserve"> for the worker</w:t>
      </w:r>
      <w:r w:rsidR="009D0CCD">
        <w:rPr>
          <w:rFonts w:ascii="Arial" w:hAnsi="Arial" w:cs="Arial"/>
          <w:sz w:val="24"/>
          <w:szCs w:val="24"/>
        </w:rPr>
        <w:t>s</w:t>
      </w:r>
      <w:r w:rsidR="00643E50" w:rsidRPr="00FC04A1">
        <w:rPr>
          <w:rFonts w:ascii="Arial" w:hAnsi="Arial" w:cs="Arial"/>
          <w:sz w:val="24"/>
          <w:szCs w:val="24"/>
        </w:rPr>
        <w:t xml:space="preserve"> of the Iron Works; however, </w:t>
      </w:r>
      <w:r w:rsidR="0023385C">
        <w:rPr>
          <w:rFonts w:ascii="Arial" w:hAnsi="Arial" w:cs="Arial"/>
          <w:sz w:val="24"/>
          <w:szCs w:val="24"/>
        </w:rPr>
        <w:t xml:space="preserve">unhappy at being told where to </w:t>
      </w:r>
      <w:r w:rsidR="00643E50" w:rsidRPr="00FC04A1">
        <w:rPr>
          <w:rFonts w:ascii="Arial" w:hAnsi="Arial" w:cs="Arial"/>
          <w:sz w:val="24"/>
          <w:szCs w:val="24"/>
        </w:rPr>
        <w:t>worship, they built their own churches. At its peak there were 18 Churches within Blaenavon</w:t>
      </w:r>
      <w:r w:rsidR="00995A46" w:rsidRPr="00FC04A1">
        <w:rPr>
          <w:rFonts w:ascii="Arial" w:hAnsi="Arial" w:cs="Arial"/>
          <w:sz w:val="24"/>
          <w:szCs w:val="24"/>
        </w:rPr>
        <w:t xml:space="preserve"> in contrast there were also 41 pubs</w:t>
      </w:r>
      <w:r w:rsidR="00643E50" w:rsidRPr="00FC04A1">
        <w:rPr>
          <w:rFonts w:ascii="Arial" w:hAnsi="Arial" w:cs="Arial"/>
          <w:sz w:val="24"/>
          <w:szCs w:val="24"/>
        </w:rPr>
        <w:t>.</w:t>
      </w:r>
      <w:r w:rsidR="007A09C4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749864029"/>
          <w:citation/>
        </w:sdtPr>
        <w:sdtEndPr/>
        <w:sdtContent>
          <w:r w:rsidR="007A09C4">
            <w:rPr>
              <w:rFonts w:ascii="Arial" w:hAnsi="Arial" w:cs="Arial"/>
              <w:sz w:val="24"/>
              <w:szCs w:val="24"/>
            </w:rPr>
            <w:fldChar w:fldCharType="begin"/>
          </w:r>
          <w:r w:rsidR="007A09C4">
            <w:rPr>
              <w:rFonts w:ascii="Arial" w:hAnsi="Arial" w:cs="Arial"/>
              <w:sz w:val="24"/>
              <w:szCs w:val="24"/>
            </w:rPr>
            <w:instrText xml:space="preserve"> CITATION Tay18 \l 2057 </w:instrText>
          </w:r>
          <w:r w:rsidR="007A09C4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(Blaenavon Visit, 2018)</w:t>
          </w:r>
          <w:r w:rsidR="007A09C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EA66F1E" w14:textId="65194C92" w:rsidR="00643E50" w:rsidRPr="00FC04A1" w:rsidRDefault="00643E50" w:rsidP="00995A4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D082786" wp14:editId="11DE4F6C">
            <wp:extent cx="2060744" cy="1289852"/>
            <wp:effectExtent l="4445" t="0" r="1270" b="1270"/>
            <wp:docPr id="7" name="Picture 7" descr="A picture containing person, wall, indoor,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2721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1" t="16087" r="28104" b="30279"/>
                    <a:stretch/>
                  </pic:blipFill>
                  <pic:spPr bwMode="auto">
                    <a:xfrm rot="5400000">
                      <a:off x="0" y="0"/>
                      <a:ext cx="2064572" cy="1292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04A1">
        <w:rPr>
          <w:rFonts w:ascii="Arial" w:hAnsi="Arial" w:cs="Arial"/>
          <w:sz w:val="24"/>
          <w:szCs w:val="24"/>
        </w:rPr>
        <w:t xml:space="preserve">      </w:t>
      </w: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42082A2" wp14:editId="7C54648C">
            <wp:extent cx="1146231" cy="2130369"/>
            <wp:effectExtent l="3493" t="0" r="317" b="318"/>
            <wp:docPr id="8" name="Picture 8" descr="A house that has a sign on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_2722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11" t="11177" r="15347"/>
                    <a:stretch/>
                  </pic:blipFill>
                  <pic:spPr bwMode="auto">
                    <a:xfrm rot="5400000">
                      <a:off x="0" y="0"/>
                      <a:ext cx="1150559" cy="2138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5A46" w:rsidRPr="00FC04A1">
        <w:rPr>
          <w:rFonts w:ascii="Arial" w:hAnsi="Arial" w:cs="Arial"/>
          <w:sz w:val="24"/>
          <w:szCs w:val="24"/>
        </w:rPr>
        <w:t xml:space="preserve">  </w:t>
      </w:r>
      <w:r w:rsidR="00995A46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69B62F2" wp14:editId="567DF883">
            <wp:extent cx="1731264" cy="1927800"/>
            <wp:effectExtent l="0" t="2858" r="0" b="0"/>
            <wp:docPr id="9" name="Picture 9" descr="A picture containing building, grass, outdoor, brick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_2720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5" t="1999" r="1"/>
                    <a:stretch/>
                  </pic:blipFill>
                  <pic:spPr bwMode="auto">
                    <a:xfrm rot="5400000">
                      <a:off x="0" y="0"/>
                      <a:ext cx="1746911" cy="1945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5DDA2" w14:textId="4977F1CA" w:rsidR="00995A46" w:rsidRDefault="00995A46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F6161E">
        <w:rPr>
          <w:noProof/>
          <w:lang w:eastAsia="en-GB"/>
        </w:rPr>
        <w:drawing>
          <wp:inline distT="0" distB="0" distL="0" distR="0" wp14:anchorId="3AD144CE" wp14:editId="4954DF67">
            <wp:extent cx="1196340" cy="122932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026" t="40936" r="76325" b="55290"/>
                    <a:stretch/>
                  </pic:blipFill>
                  <pic:spPr bwMode="auto">
                    <a:xfrm>
                      <a:off x="0" y="0"/>
                      <a:ext cx="2082679" cy="214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161E">
        <w:rPr>
          <w:rFonts w:ascii="Arial" w:hAnsi="Arial" w:cs="Arial"/>
          <w:sz w:val="16"/>
          <w:szCs w:val="16"/>
        </w:rPr>
        <w:t xml:space="preserve">                   </w:t>
      </w:r>
      <w:r w:rsidR="00F6161E">
        <w:rPr>
          <w:noProof/>
          <w:lang w:eastAsia="en-GB"/>
        </w:rPr>
        <w:drawing>
          <wp:inline distT="0" distB="0" distL="0" distR="0" wp14:anchorId="627D061F" wp14:editId="1167AC8D">
            <wp:extent cx="1321869" cy="13583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4221" t="41135" r="55130" b="55091"/>
                    <a:stretch/>
                  </pic:blipFill>
                  <pic:spPr bwMode="auto">
                    <a:xfrm>
                      <a:off x="0" y="0"/>
                      <a:ext cx="2833318" cy="291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161E">
        <w:rPr>
          <w:rFonts w:ascii="Arial" w:hAnsi="Arial" w:cs="Arial"/>
          <w:sz w:val="16"/>
          <w:szCs w:val="16"/>
        </w:rPr>
        <w:t xml:space="preserve">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="00F6161E">
        <w:rPr>
          <w:noProof/>
          <w:lang w:eastAsia="en-GB"/>
        </w:rPr>
        <w:drawing>
          <wp:inline distT="0" distB="0" distL="0" distR="0" wp14:anchorId="51299F26" wp14:editId="13C39162">
            <wp:extent cx="1335955" cy="12954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46985" t="41135" r="31132" b="55091"/>
                    <a:stretch/>
                  </pic:blipFill>
                  <pic:spPr bwMode="auto">
                    <a:xfrm>
                      <a:off x="0" y="0"/>
                      <a:ext cx="2241750" cy="217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33098" w14:textId="769BE8CB" w:rsidR="00995A46" w:rsidRPr="009D0CCD" w:rsidRDefault="00995A46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From </w:t>
      </w:r>
      <w:r w:rsidR="007A09C4">
        <w:rPr>
          <w:rFonts w:ascii="Arial" w:hAnsi="Arial" w:cs="Arial"/>
          <w:sz w:val="24"/>
          <w:szCs w:val="24"/>
        </w:rPr>
        <w:t>St peters</w:t>
      </w:r>
      <w:r w:rsidRPr="009D0CCD">
        <w:rPr>
          <w:rFonts w:ascii="Arial" w:hAnsi="Arial" w:cs="Arial"/>
          <w:sz w:val="24"/>
          <w:szCs w:val="24"/>
        </w:rPr>
        <w:t xml:space="preserve"> we </w:t>
      </w:r>
      <w:r w:rsidR="0023385C">
        <w:rPr>
          <w:rFonts w:ascii="Arial" w:hAnsi="Arial" w:cs="Arial"/>
          <w:sz w:val="24"/>
          <w:szCs w:val="24"/>
        </w:rPr>
        <w:t>made our way</w:t>
      </w:r>
      <w:r w:rsidR="00DD33D3">
        <w:rPr>
          <w:rFonts w:ascii="Arial" w:hAnsi="Arial" w:cs="Arial"/>
          <w:sz w:val="24"/>
          <w:szCs w:val="24"/>
        </w:rPr>
        <w:t xml:space="preserve"> </w:t>
      </w:r>
      <w:r w:rsidR="007A09C4">
        <w:rPr>
          <w:rFonts w:ascii="Arial" w:hAnsi="Arial" w:cs="Arial"/>
          <w:sz w:val="24"/>
          <w:szCs w:val="24"/>
        </w:rPr>
        <w:t>to</w:t>
      </w:r>
      <w:r w:rsidR="00977211">
        <w:rPr>
          <w:rFonts w:ascii="Arial" w:hAnsi="Arial" w:cs="Arial"/>
          <w:sz w:val="24"/>
          <w:szCs w:val="24"/>
        </w:rPr>
        <w:t xml:space="preserve"> through the town, many areas seamed run down, empty shops lined the cent</w:t>
      </w:r>
      <w:r w:rsidR="00D370B9">
        <w:rPr>
          <w:rFonts w:ascii="Arial" w:hAnsi="Arial" w:cs="Arial"/>
          <w:sz w:val="24"/>
          <w:szCs w:val="24"/>
        </w:rPr>
        <w:t>re</w:t>
      </w:r>
      <w:r w:rsidR="00977211">
        <w:rPr>
          <w:rFonts w:ascii="Arial" w:hAnsi="Arial" w:cs="Arial"/>
          <w:sz w:val="24"/>
          <w:szCs w:val="24"/>
        </w:rPr>
        <w:t xml:space="preserve"> of the </w:t>
      </w:r>
      <w:r w:rsidR="00D370B9">
        <w:rPr>
          <w:rFonts w:ascii="Arial" w:hAnsi="Arial" w:cs="Arial"/>
          <w:sz w:val="24"/>
          <w:szCs w:val="24"/>
        </w:rPr>
        <w:t xml:space="preserve">town. However, standing proudly within the town is the beautiful structure of </w:t>
      </w:r>
      <w:r w:rsidR="007A09C4">
        <w:rPr>
          <w:rFonts w:ascii="Arial" w:hAnsi="Arial" w:cs="Arial"/>
          <w:sz w:val="24"/>
          <w:szCs w:val="24"/>
        </w:rPr>
        <w:t>‘T</w:t>
      </w:r>
      <w:r w:rsidRPr="009D0CCD">
        <w:rPr>
          <w:rFonts w:ascii="Arial" w:hAnsi="Arial" w:cs="Arial"/>
          <w:sz w:val="24"/>
          <w:szCs w:val="24"/>
        </w:rPr>
        <w:t xml:space="preserve">he Community </w:t>
      </w:r>
      <w:r w:rsidR="00F401E6" w:rsidRPr="009D0CCD">
        <w:rPr>
          <w:rFonts w:ascii="Arial" w:hAnsi="Arial" w:cs="Arial"/>
          <w:sz w:val="24"/>
          <w:szCs w:val="24"/>
        </w:rPr>
        <w:t>and Cordell</w:t>
      </w:r>
      <w:r w:rsidRPr="009D0CCD">
        <w:rPr>
          <w:rFonts w:ascii="Arial" w:hAnsi="Arial" w:cs="Arial"/>
          <w:sz w:val="24"/>
          <w:szCs w:val="24"/>
        </w:rPr>
        <w:t xml:space="preserve"> Museum</w:t>
      </w:r>
      <w:r w:rsidR="007A09C4">
        <w:rPr>
          <w:rFonts w:ascii="Arial" w:hAnsi="Arial" w:cs="Arial"/>
          <w:sz w:val="24"/>
          <w:szCs w:val="24"/>
        </w:rPr>
        <w:t>’</w:t>
      </w:r>
      <w:r w:rsidR="0013418D" w:rsidRPr="009D0CCD">
        <w:rPr>
          <w:rFonts w:ascii="Arial" w:hAnsi="Arial" w:cs="Arial"/>
          <w:sz w:val="24"/>
          <w:szCs w:val="24"/>
        </w:rPr>
        <w:t xml:space="preserve"> </w:t>
      </w:r>
      <w:r w:rsidR="0013418D" w:rsidRPr="009D0CCD">
        <w:rPr>
          <w:rFonts w:ascii="Arial" w:hAnsi="Arial" w:cs="Arial"/>
          <w:sz w:val="20"/>
          <w:szCs w:val="20"/>
        </w:rPr>
        <w:t>(figure 10)</w:t>
      </w:r>
      <w:r w:rsidR="00F401E6" w:rsidRPr="009D0CCD">
        <w:rPr>
          <w:rFonts w:ascii="Arial" w:hAnsi="Arial" w:cs="Arial"/>
          <w:sz w:val="24"/>
          <w:szCs w:val="24"/>
        </w:rPr>
        <w:t xml:space="preserve">. Originally built in 1894 </w:t>
      </w:r>
      <w:r w:rsidR="00D370B9">
        <w:rPr>
          <w:rFonts w:ascii="Arial" w:hAnsi="Arial" w:cs="Arial"/>
          <w:sz w:val="24"/>
          <w:szCs w:val="24"/>
        </w:rPr>
        <w:t>this</w:t>
      </w:r>
      <w:r w:rsidR="00F401E6" w:rsidRPr="009D0CCD">
        <w:rPr>
          <w:rFonts w:ascii="Arial" w:hAnsi="Arial" w:cs="Arial"/>
          <w:sz w:val="24"/>
          <w:szCs w:val="24"/>
        </w:rPr>
        <w:t xml:space="preserve"> working </w:t>
      </w:r>
      <w:r w:rsidR="0050714A" w:rsidRPr="009D0CCD">
        <w:rPr>
          <w:rFonts w:ascii="Arial" w:hAnsi="Arial" w:cs="Arial"/>
          <w:sz w:val="24"/>
          <w:szCs w:val="24"/>
        </w:rPr>
        <w:t>man’s</w:t>
      </w:r>
      <w:r w:rsidR="00F401E6" w:rsidRPr="009D0CCD">
        <w:rPr>
          <w:rFonts w:ascii="Arial" w:hAnsi="Arial" w:cs="Arial"/>
          <w:sz w:val="24"/>
          <w:szCs w:val="24"/>
        </w:rPr>
        <w:t xml:space="preserve"> hall</w:t>
      </w:r>
      <w:r w:rsidR="0023385C">
        <w:rPr>
          <w:rFonts w:ascii="Arial" w:hAnsi="Arial" w:cs="Arial"/>
          <w:sz w:val="24"/>
          <w:szCs w:val="24"/>
        </w:rPr>
        <w:t xml:space="preserve"> was </w:t>
      </w:r>
      <w:r w:rsidR="00DD33D3">
        <w:rPr>
          <w:rFonts w:ascii="Arial" w:hAnsi="Arial" w:cs="Arial"/>
          <w:sz w:val="24"/>
          <w:szCs w:val="24"/>
        </w:rPr>
        <w:t xml:space="preserve">funded </w:t>
      </w:r>
      <w:r w:rsidR="00D370B9">
        <w:rPr>
          <w:rFonts w:ascii="Arial" w:hAnsi="Arial" w:cs="Arial"/>
          <w:sz w:val="24"/>
          <w:szCs w:val="24"/>
        </w:rPr>
        <w:t>with</w:t>
      </w:r>
      <w:r w:rsidR="00F401E6" w:rsidRPr="009D0CCD">
        <w:rPr>
          <w:rFonts w:ascii="Arial" w:hAnsi="Arial" w:cs="Arial"/>
          <w:sz w:val="24"/>
          <w:szCs w:val="24"/>
        </w:rPr>
        <w:t xml:space="preserve"> contributions from the local iron and coal workers</w:t>
      </w:r>
      <w:r w:rsidR="0023385C">
        <w:rPr>
          <w:rFonts w:ascii="Arial" w:hAnsi="Arial" w:cs="Arial"/>
          <w:sz w:val="24"/>
          <w:szCs w:val="24"/>
        </w:rPr>
        <w:t xml:space="preserve"> </w:t>
      </w:r>
      <w:r w:rsidR="00D370B9">
        <w:rPr>
          <w:rFonts w:ascii="Arial" w:hAnsi="Arial" w:cs="Arial"/>
          <w:sz w:val="24"/>
          <w:szCs w:val="24"/>
        </w:rPr>
        <w:t xml:space="preserve">while </w:t>
      </w:r>
      <w:r w:rsidR="0013418D" w:rsidRPr="009D0CCD">
        <w:rPr>
          <w:rFonts w:ascii="Arial" w:hAnsi="Arial" w:cs="Arial"/>
          <w:sz w:val="24"/>
          <w:szCs w:val="24"/>
        </w:rPr>
        <w:t>predominantly</w:t>
      </w:r>
      <w:r w:rsidR="00D370B9">
        <w:rPr>
          <w:rFonts w:ascii="Arial" w:hAnsi="Arial" w:cs="Arial"/>
          <w:sz w:val="24"/>
          <w:szCs w:val="24"/>
        </w:rPr>
        <w:t xml:space="preserve"> being</w:t>
      </w:r>
      <w:r w:rsidR="00F401E6" w:rsidRPr="009D0CCD">
        <w:rPr>
          <w:rFonts w:ascii="Arial" w:hAnsi="Arial" w:cs="Arial"/>
          <w:sz w:val="24"/>
          <w:szCs w:val="24"/>
        </w:rPr>
        <w:t xml:space="preserve"> used </w:t>
      </w:r>
      <w:r w:rsidR="00D370B9">
        <w:rPr>
          <w:rFonts w:ascii="Arial" w:hAnsi="Arial" w:cs="Arial"/>
          <w:sz w:val="24"/>
          <w:szCs w:val="24"/>
        </w:rPr>
        <w:t>as</w:t>
      </w:r>
      <w:r w:rsidR="00F401E6" w:rsidRPr="009D0CCD">
        <w:rPr>
          <w:rFonts w:ascii="Arial" w:hAnsi="Arial" w:cs="Arial"/>
          <w:sz w:val="24"/>
          <w:szCs w:val="24"/>
        </w:rPr>
        <w:t xml:space="preserve"> a social and educational</w:t>
      </w:r>
      <w:r w:rsidR="00D370B9">
        <w:rPr>
          <w:rFonts w:ascii="Arial" w:hAnsi="Arial" w:cs="Arial"/>
          <w:sz w:val="24"/>
          <w:szCs w:val="24"/>
        </w:rPr>
        <w:t xml:space="preserve"> centre </w:t>
      </w:r>
      <w:r w:rsidR="00F401E6" w:rsidRPr="009D0CCD">
        <w:rPr>
          <w:rFonts w:ascii="Arial" w:hAnsi="Arial" w:cs="Arial"/>
          <w:sz w:val="24"/>
          <w:szCs w:val="24"/>
        </w:rPr>
        <w:t>for the</w:t>
      </w:r>
      <w:r w:rsidR="00D370B9">
        <w:rPr>
          <w:rFonts w:ascii="Arial" w:hAnsi="Arial" w:cs="Arial"/>
          <w:sz w:val="24"/>
          <w:szCs w:val="24"/>
        </w:rPr>
        <w:t>se</w:t>
      </w:r>
      <w:r w:rsidR="00F401E6" w:rsidRPr="009D0CCD">
        <w:rPr>
          <w:rFonts w:ascii="Arial" w:hAnsi="Arial" w:cs="Arial"/>
          <w:sz w:val="24"/>
          <w:szCs w:val="24"/>
        </w:rPr>
        <w:t xml:space="preserve"> workers</w:t>
      </w:r>
      <w:r w:rsidR="0023385C">
        <w:rPr>
          <w:rFonts w:ascii="Arial" w:hAnsi="Arial" w:cs="Arial"/>
          <w:sz w:val="24"/>
          <w:szCs w:val="24"/>
        </w:rPr>
        <w:t>.</w:t>
      </w:r>
      <w:r w:rsidR="0050714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144736078"/>
          <w:citation/>
        </w:sdtPr>
        <w:sdtEndPr/>
        <w:sdtContent>
          <w:r w:rsidR="00F401E6" w:rsidRPr="009D0CCD">
            <w:rPr>
              <w:rFonts w:ascii="Arial" w:hAnsi="Arial" w:cs="Arial"/>
              <w:sz w:val="24"/>
              <w:szCs w:val="24"/>
            </w:rPr>
            <w:fldChar w:fldCharType="begin"/>
          </w:r>
          <w:r w:rsidR="00F401E6" w:rsidRPr="009D0CCD">
            <w:rPr>
              <w:rFonts w:ascii="Arial" w:hAnsi="Arial" w:cs="Arial"/>
              <w:sz w:val="24"/>
              <w:szCs w:val="24"/>
            </w:rPr>
            <w:instrText xml:space="preserve"> CITATION Ell14 \l 2057 </w:instrText>
          </w:r>
          <w:r w:rsidR="00F401E6" w:rsidRPr="009D0CCD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(Ellis, 2014)</w:t>
          </w:r>
          <w:r w:rsidR="00F401E6" w:rsidRPr="009D0CC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385C">
        <w:rPr>
          <w:rFonts w:ascii="Arial" w:hAnsi="Arial" w:cs="Arial"/>
          <w:sz w:val="24"/>
          <w:szCs w:val="24"/>
        </w:rPr>
        <w:t xml:space="preserve">. </w:t>
      </w:r>
      <w:r w:rsidR="00F401E6"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sz w:val="24"/>
          <w:szCs w:val="24"/>
        </w:rPr>
        <w:t xml:space="preserve">  </w:t>
      </w:r>
    </w:p>
    <w:p w14:paraId="5A2FA423" w14:textId="3328DF57" w:rsidR="00C368DC" w:rsidRDefault="0013418D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>In 2002</w:t>
      </w:r>
      <w:r w:rsidR="00C368DC">
        <w:rPr>
          <w:rFonts w:ascii="Arial" w:hAnsi="Arial" w:cs="Arial"/>
          <w:sz w:val="24"/>
          <w:szCs w:val="24"/>
        </w:rPr>
        <w:t xml:space="preserve">, </w:t>
      </w:r>
      <w:r w:rsidR="00D370B9">
        <w:rPr>
          <w:rFonts w:ascii="Arial" w:hAnsi="Arial" w:cs="Arial"/>
          <w:sz w:val="24"/>
          <w:szCs w:val="24"/>
        </w:rPr>
        <w:t xml:space="preserve">The </w:t>
      </w:r>
      <w:r w:rsidRPr="009D0CCD">
        <w:rPr>
          <w:rFonts w:ascii="Arial" w:hAnsi="Arial" w:cs="Arial"/>
          <w:sz w:val="24"/>
          <w:szCs w:val="24"/>
        </w:rPr>
        <w:t>Blaenavon Heritage group took over the running of the building</w:t>
      </w:r>
      <w:r w:rsidR="00D370B9">
        <w:rPr>
          <w:rFonts w:ascii="Arial" w:hAnsi="Arial" w:cs="Arial"/>
          <w:sz w:val="24"/>
          <w:szCs w:val="24"/>
        </w:rPr>
        <w:t>.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C368DC">
        <w:rPr>
          <w:rFonts w:ascii="Arial" w:hAnsi="Arial" w:cs="Arial"/>
          <w:sz w:val="24"/>
          <w:szCs w:val="24"/>
        </w:rPr>
        <w:t xml:space="preserve">Most of the men working </w:t>
      </w:r>
      <w:r w:rsidR="00C368DC" w:rsidRPr="009D0CCD">
        <w:rPr>
          <w:rFonts w:ascii="Arial" w:hAnsi="Arial" w:cs="Arial"/>
          <w:sz w:val="24"/>
          <w:szCs w:val="24"/>
        </w:rPr>
        <w:t xml:space="preserve">at the museum were </w:t>
      </w:r>
      <w:r w:rsidR="00C368DC">
        <w:rPr>
          <w:rFonts w:ascii="Arial" w:hAnsi="Arial" w:cs="Arial"/>
          <w:sz w:val="24"/>
          <w:szCs w:val="24"/>
        </w:rPr>
        <w:t>ex</w:t>
      </w:r>
      <w:r w:rsidR="00C368DC" w:rsidRPr="009D0CCD">
        <w:rPr>
          <w:rFonts w:ascii="Arial" w:hAnsi="Arial" w:cs="Arial"/>
          <w:sz w:val="24"/>
          <w:szCs w:val="24"/>
        </w:rPr>
        <w:t xml:space="preserve"> miners</w:t>
      </w:r>
      <w:r w:rsidR="00C368DC">
        <w:rPr>
          <w:rFonts w:ascii="Arial" w:hAnsi="Arial" w:cs="Arial"/>
          <w:sz w:val="24"/>
          <w:szCs w:val="24"/>
        </w:rPr>
        <w:t xml:space="preserve">, they </w:t>
      </w:r>
      <w:r w:rsidR="00C368DC" w:rsidRPr="009D0CCD">
        <w:rPr>
          <w:rFonts w:ascii="Arial" w:hAnsi="Arial" w:cs="Arial"/>
          <w:sz w:val="24"/>
          <w:szCs w:val="24"/>
        </w:rPr>
        <w:t xml:space="preserve">talked </w:t>
      </w:r>
      <w:r w:rsidR="00C368DC">
        <w:rPr>
          <w:rFonts w:ascii="Arial" w:hAnsi="Arial" w:cs="Arial"/>
          <w:sz w:val="24"/>
          <w:szCs w:val="24"/>
        </w:rPr>
        <w:t xml:space="preserve">with </w:t>
      </w:r>
      <w:r w:rsidR="00C368DC" w:rsidRPr="009D0CCD">
        <w:rPr>
          <w:rFonts w:ascii="Arial" w:hAnsi="Arial" w:cs="Arial"/>
          <w:sz w:val="24"/>
          <w:szCs w:val="24"/>
        </w:rPr>
        <w:t xml:space="preserve">passion about their time in the mines. </w:t>
      </w:r>
      <w:r w:rsidR="00D370B9">
        <w:rPr>
          <w:rFonts w:ascii="Arial" w:hAnsi="Arial" w:cs="Arial"/>
          <w:sz w:val="24"/>
          <w:szCs w:val="24"/>
        </w:rPr>
        <w:t xml:space="preserve">Glyn Probert, one </w:t>
      </w:r>
      <w:r w:rsidR="0023385C">
        <w:rPr>
          <w:rFonts w:ascii="Arial" w:hAnsi="Arial" w:cs="Arial"/>
          <w:sz w:val="24"/>
          <w:szCs w:val="24"/>
        </w:rPr>
        <w:t>of the museums original founders</w:t>
      </w:r>
      <w:r w:rsidR="004E21F2">
        <w:rPr>
          <w:noProof/>
          <w:lang w:eastAsia="en-GB"/>
        </w:rPr>
        <w:drawing>
          <wp:inline distT="0" distB="0" distL="0" distR="0" wp14:anchorId="645526D4" wp14:editId="7F109AA8">
            <wp:extent cx="480060" cy="12192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41569" t="48764" r="48782" b="46877"/>
                    <a:stretch/>
                  </pic:blipFill>
                  <pic:spPr bwMode="auto">
                    <a:xfrm>
                      <a:off x="0" y="0"/>
                      <a:ext cx="484463" cy="12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23385C">
        <w:rPr>
          <w:rFonts w:ascii="Arial" w:hAnsi="Arial" w:cs="Arial"/>
          <w:sz w:val="24"/>
          <w:szCs w:val="24"/>
        </w:rPr>
        <w:t>was our guide</w:t>
      </w:r>
      <w:r w:rsidRPr="009D0CCD">
        <w:rPr>
          <w:rFonts w:ascii="Arial" w:hAnsi="Arial" w:cs="Arial"/>
          <w:sz w:val="24"/>
          <w:szCs w:val="24"/>
        </w:rPr>
        <w:t xml:space="preserve">. </w:t>
      </w:r>
      <w:r w:rsidR="00C368DC">
        <w:rPr>
          <w:rFonts w:ascii="Arial" w:hAnsi="Arial" w:cs="Arial"/>
          <w:sz w:val="24"/>
          <w:szCs w:val="24"/>
        </w:rPr>
        <w:t xml:space="preserve">We </w:t>
      </w:r>
      <w:r w:rsidR="00D370B9">
        <w:rPr>
          <w:rFonts w:ascii="Arial" w:hAnsi="Arial" w:cs="Arial"/>
          <w:sz w:val="24"/>
          <w:szCs w:val="24"/>
        </w:rPr>
        <w:t xml:space="preserve">queried </w:t>
      </w:r>
      <w:r w:rsidR="00C368DC">
        <w:rPr>
          <w:rFonts w:ascii="Arial" w:hAnsi="Arial" w:cs="Arial"/>
          <w:sz w:val="24"/>
          <w:szCs w:val="24"/>
        </w:rPr>
        <w:t xml:space="preserve">how hard </w:t>
      </w:r>
      <w:r w:rsidR="00D370B9">
        <w:rPr>
          <w:rFonts w:ascii="Arial" w:hAnsi="Arial" w:cs="Arial"/>
          <w:sz w:val="24"/>
          <w:szCs w:val="24"/>
        </w:rPr>
        <w:t>life</w:t>
      </w:r>
      <w:r w:rsidR="00C368DC">
        <w:rPr>
          <w:rFonts w:ascii="Arial" w:hAnsi="Arial" w:cs="Arial"/>
          <w:sz w:val="24"/>
          <w:szCs w:val="24"/>
        </w:rPr>
        <w:t xml:space="preserve"> had become after the closure of the mine</w:t>
      </w:r>
      <w:r w:rsidR="00D370B9">
        <w:rPr>
          <w:rFonts w:ascii="Arial" w:hAnsi="Arial" w:cs="Arial"/>
          <w:sz w:val="24"/>
          <w:szCs w:val="24"/>
        </w:rPr>
        <w:t>,</w:t>
      </w:r>
      <w:r w:rsidR="0006581C">
        <w:rPr>
          <w:rFonts w:ascii="Arial" w:hAnsi="Arial" w:cs="Arial"/>
          <w:sz w:val="24"/>
          <w:szCs w:val="24"/>
        </w:rPr>
        <w:t xml:space="preserve"> </w:t>
      </w:r>
      <w:r w:rsidR="0006581C" w:rsidRPr="009D0CCD">
        <w:rPr>
          <w:rFonts w:ascii="Arial" w:hAnsi="Arial" w:cs="Arial"/>
          <w:sz w:val="24"/>
          <w:szCs w:val="24"/>
        </w:rPr>
        <w:t xml:space="preserve">Glyn </w:t>
      </w:r>
      <w:r w:rsidR="00D370B9">
        <w:rPr>
          <w:rFonts w:ascii="Arial" w:hAnsi="Arial" w:cs="Arial"/>
          <w:sz w:val="24"/>
          <w:szCs w:val="24"/>
        </w:rPr>
        <w:lastRenderedPageBreak/>
        <w:t>exclaimed</w:t>
      </w:r>
      <w:r w:rsidR="00C368DC">
        <w:rPr>
          <w:rFonts w:ascii="Arial" w:hAnsi="Arial" w:cs="Arial"/>
          <w:sz w:val="24"/>
          <w:szCs w:val="24"/>
        </w:rPr>
        <w:t xml:space="preserve"> that</w:t>
      </w:r>
      <w:r w:rsidR="003014D4">
        <w:rPr>
          <w:rFonts w:ascii="Arial" w:hAnsi="Arial" w:cs="Arial"/>
          <w:sz w:val="24"/>
          <w:szCs w:val="24"/>
        </w:rPr>
        <w:t xml:space="preserve">, </w:t>
      </w:r>
      <w:r w:rsidR="00251452">
        <w:rPr>
          <w:rFonts w:ascii="Arial" w:hAnsi="Arial" w:cs="Arial"/>
          <w:sz w:val="24"/>
          <w:szCs w:val="24"/>
        </w:rPr>
        <w:t>“the</w:t>
      </w:r>
      <w:r w:rsidR="00C368DC">
        <w:rPr>
          <w:rFonts w:ascii="Arial" w:hAnsi="Arial" w:cs="Arial"/>
          <w:sz w:val="24"/>
          <w:szCs w:val="24"/>
        </w:rPr>
        <w:t xml:space="preserve"> people of the valleys were fighters and </w:t>
      </w:r>
      <w:r w:rsidR="0006581C" w:rsidRPr="009D0CCD">
        <w:rPr>
          <w:rFonts w:ascii="Arial" w:hAnsi="Arial" w:cs="Arial"/>
          <w:sz w:val="24"/>
          <w:szCs w:val="24"/>
        </w:rPr>
        <w:t xml:space="preserve">you can’t keep </w:t>
      </w:r>
      <w:r w:rsidR="00C368DC">
        <w:rPr>
          <w:rFonts w:ascii="Arial" w:hAnsi="Arial" w:cs="Arial"/>
          <w:sz w:val="24"/>
          <w:szCs w:val="24"/>
        </w:rPr>
        <w:t>them</w:t>
      </w:r>
      <w:r w:rsidR="0006581C" w:rsidRPr="009D0CCD">
        <w:rPr>
          <w:rFonts w:ascii="Arial" w:hAnsi="Arial" w:cs="Arial"/>
          <w:sz w:val="24"/>
          <w:szCs w:val="24"/>
        </w:rPr>
        <w:t xml:space="preserve"> down.</w:t>
      </w:r>
      <w:r w:rsidR="003014D4">
        <w:rPr>
          <w:rFonts w:ascii="Arial" w:hAnsi="Arial" w:cs="Arial"/>
          <w:sz w:val="24"/>
          <w:szCs w:val="24"/>
        </w:rPr>
        <w:t xml:space="preserve">” </w:t>
      </w:r>
      <w:sdt>
        <w:sdtPr>
          <w:rPr>
            <w:rFonts w:ascii="Arial" w:hAnsi="Arial" w:cs="Arial"/>
            <w:sz w:val="24"/>
            <w:szCs w:val="24"/>
          </w:rPr>
          <w:id w:val="786617321"/>
          <w:citation/>
        </w:sdtPr>
        <w:sdtContent>
          <w:r w:rsidR="00D835E9">
            <w:rPr>
              <w:rFonts w:ascii="Arial" w:hAnsi="Arial" w:cs="Arial"/>
              <w:sz w:val="24"/>
              <w:szCs w:val="24"/>
            </w:rPr>
            <w:fldChar w:fldCharType="begin"/>
          </w:r>
          <w:r w:rsidR="00D835E9">
            <w:rPr>
              <w:rFonts w:ascii="Arial" w:hAnsi="Arial" w:cs="Arial"/>
              <w:sz w:val="24"/>
              <w:szCs w:val="24"/>
            </w:rPr>
            <w:instrText xml:space="preserve"> CITATION Pro18 \l 2057 </w:instrText>
          </w:r>
          <w:r w:rsidR="00D835E9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(Probert, 2018)</w:t>
          </w:r>
          <w:r w:rsidR="00D835E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C207FD6" w14:textId="2E8671EA" w:rsidR="00BD54C3" w:rsidRPr="009D0CCD" w:rsidRDefault="0006581C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</w:t>
      </w:r>
      <w:r w:rsidR="00D370B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</w:t>
      </w:r>
      <w:r w:rsidRPr="009D0CCD">
        <w:rPr>
          <w:rFonts w:ascii="Arial" w:hAnsi="Arial" w:cs="Arial"/>
          <w:sz w:val="24"/>
          <w:szCs w:val="24"/>
        </w:rPr>
        <w:t>nother Volunteer</w:t>
      </w:r>
      <w:r>
        <w:rPr>
          <w:rFonts w:ascii="Arial" w:hAnsi="Arial" w:cs="Arial"/>
          <w:sz w:val="24"/>
          <w:szCs w:val="24"/>
        </w:rPr>
        <w:t>,</w:t>
      </w:r>
      <w:r w:rsidRPr="009D0CCD">
        <w:rPr>
          <w:rFonts w:ascii="Arial" w:hAnsi="Arial" w:cs="Arial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 xml:space="preserve">alked about the disappearance of </w:t>
      </w:r>
      <w:r w:rsidRPr="009D0CCD">
        <w:rPr>
          <w:rFonts w:ascii="Arial" w:hAnsi="Arial" w:cs="Arial"/>
          <w:sz w:val="24"/>
          <w:szCs w:val="24"/>
        </w:rPr>
        <w:t xml:space="preserve">many </w:t>
      </w:r>
      <w:r w:rsidR="00D370B9">
        <w:rPr>
          <w:rFonts w:ascii="Arial" w:hAnsi="Arial" w:cs="Arial"/>
          <w:sz w:val="24"/>
          <w:szCs w:val="24"/>
        </w:rPr>
        <w:t>surrounding</w:t>
      </w:r>
      <w:r w:rsidRPr="009D0CCD">
        <w:rPr>
          <w:rFonts w:ascii="Arial" w:hAnsi="Arial" w:cs="Arial"/>
          <w:sz w:val="24"/>
          <w:szCs w:val="24"/>
        </w:rPr>
        <w:t xml:space="preserve"> villages.</w:t>
      </w:r>
    </w:p>
    <w:p w14:paraId="4574550D" w14:textId="6A6B1221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     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2E7983F" wp14:editId="3584EBAE">
            <wp:extent cx="2853267" cy="2853267"/>
            <wp:effectExtent l="0" t="0" r="4445" b="4445"/>
            <wp:docPr id="10" name="Picture 10" descr="A large stone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_2735 (2)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576" cy="287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noProof/>
          <w:sz w:val="24"/>
          <w:szCs w:val="24"/>
        </w:rPr>
        <w:t xml:space="preserve">        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D72501B" wp14:editId="4719787D">
            <wp:extent cx="2836245" cy="1456288"/>
            <wp:effectExtent l="4127" t="0" r="6668" b="6667"/>
            <wp:docPr id="13" name="Picture 13" descr="A picture containing person, indoor, sitt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_2747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13" t="29798" b="14947"/>
                    <a:stretch/>
                  </pic:blipFill>
                  <pic:spPr bwMode="auto">
                    <a:xfrm rot="5400000">
                      <a:off x="0" y="0"/>
                      <a:ext cx="2887136" cy="148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</w:p>
    <w:p w14:paraId="47FF17E2" w14:textId="34BACF49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        </w:t>
      </w:r>
      <w:r w:rsidR="00197F4C">
        <w:rPr>
          <w:noProof/>
          <w:lang w:eastAsia="en-GB"/>
        </w:rPr>
        <w:drawing>
          <wp:inline distT="0" distB="0" distL="0" distR="0" wp14:anchorId="163875F6" wp14:editId="0C18580A">
            <wp:extent cx="1909482" cy="167640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2995" t="40500" r="43312" b="55800"/>
                    <a:stretch/>
                  </pic:blipFill>
                  <pic:spPr bwMode="auto">
                    <a:xfrm>
                      <a:off x="0" y="0"/>
                      <a:ext cx="1929891" cy="169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7F4C">
        <w:rPr>
          <w:rFonts w:ascii="Arial" w:hAnsi="Arial" w:cs="Arial"/>
          <w:sz w:val="16"/>
          <w:szCs w:val="16"/>
        </w:rPr>
        <w:t xml:space="preserve">                                 </w:t>
      </w:r>
      <w:r w:rsidR="00197F4C">
        <w:rPr>
          <w:noProof/>
          <w:lang w:eastAsia="en-GB"/>
        </w:rPr>
        <w:drawing>
          <wp:inline distT="0" distB="0" distL="0" distR="0" wp14:anchorId="04FD06E8" wp14:editId="74B88E03">
            <wp:extent cx="1463937" cy="144780"/>
            <wp:effectExtent l="0" t="0" r="3175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6666" t="53114" r="43145" b="43335"/>
                    <a:stretch/>
                  </pic:blipFill>
                  <pic:spPr bwMode="auto">
                    <a:xfrm>
                      <a:off x="0" y="0"/>
                      <a:ext cx="1475986" cy="145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BE352" w14:textId="2C33167F" w:rsidR="00F40EED" w:rsidRPr="009D0CCD" w:rsidRDefault="00F40EED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6D638C4" w14:textId="48EA1E80" w:rsidR="00785D10" w:rsidRDefault="00601C5C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He had come from </w:t>
      </w:r>
      <w:r w:rsidR="009D0CCD">
        <w:rPr>
          <w:rFonts w:ascii="Arial" w:hAnsi="Arial" w:cs="Arial"/>
          <w:sz w:val="24"/>
          <w:szCs w:val="24"/>
        </w:rPr>
        <w:t xml:space="preserve">a village called </w:t>
      </w:r>
      <w:proofErr w:type="spellStart"/>
      <w:r w:rsidRPr="009D0CCD">
        <w:rPr>
          <w:rFonts w:ascii="Arial" w:hAnsi="Arial" w:cs="Arial"/>
          <w:sz w:val="24"/>
          <w:szCs w:val="24"/>
        </w:rPr>
        <w:t>Pwll</w:t>
      </w:r>
      <w:proofErr w:type="spellEnd"/>
      <w:r w:rsidRPr="009D0CCD">
        <w:rPr>
          <w:rFonts w:ascii="Arial" w:hAnsi="Arial" w:cs="Arial"/>
          <w:sz w:val="24"/>
          <w:szCs w:val="24"/>
        </w:rPr>
        <w:t xml:space="preserve"> Du (Black Pool) less than two miles away, this </w:t>
      </w:r>
      <w:r w:rsidR="00C368DC">
        <w:rPr>
          <w:rFonts w:ascii="Arial" w:hAnsi="Arial" w:cs="Arial"/>
          <w:sz w:val="24"/>
          <w:szCs w:val="24"/>
        </w:rPr>
        <w:t xml:space="preserve">village was </w:t>
      </w:r>
      <w:r w:rsidRPr="009D0CCD">
        <w:rPr>
          <w:rFonts w:ascii="Arial" w:hAnsi="Arial" w:cs="Arial"/>
          <w:sz w:val="24"/>
          <w:szCs w:val="24"/>
        </w:rPr>
        <w:t xml:space="preserve">declared a slum </w:t>
      </w:r>
      <w:r w:rsidR="0050714A">
        <w:rPr>
          <w:rFonts w:ascii="Arial" w:hAnsi="Arial" w:cs="Arial"/>
          <w:sz w:val="24"/>
          <w:szCs w:val="24"/>
        </w:rPr>
        <w:t>by the government</w:t>
      </w:r>
      <w:r w:rsidRPr="009D0CCD">
        <w:rPr>
          <w:rFonts w:ascii="Arial" w:hAnsi="Arial" w:cs="Arial"/>
          <w:sz w:val="24"/>
          <w:szCs w:val="24"/>
        </w:rPr>
        <w:t xml:space="preserve"> and </w:t>
      </w:r>
      <w:r w:rsidR="009D0CCD" w:rsidRPr="009D0CCD">
        <w:rPr>
          <w:rFonts w:ascii="Arial" w:hAnsi="Arial" w:cs="Arial"/>
          <w:sz w:val="24"/>
          <w:szCs w:val="24"/>
        </w:rPr>
        <w:t>demolished</w:t>
      </w:r>
      <w:r w:rsidRPr="009D0CCD">
        <w:rPr>
          <w:rFonts w:ascii="Arial" w:hAnsi="Arial" w:cs="Arial"/>
          <w:sz w:val="24"/>
          <w:szCs w:val="24"/>
        </w:rPr>
        <w:t xml:space="preserve"> in 1963. The only </w:t>
      </w:r>
      <w:r w:rsidR="00C368DC">
        <w:rPr>
          <w:rFonts w:ascii="Arial" w:hAnsi="Arial" w:cs="Arial"/>
          <w:sz w:val="24"/>
          <w:szCs w:val="24"/>
        </w:rPr>
        <w:t xml:space="preserve">remaining </w:t>
      </w:r>
      <w:r w:rsidRPr="009D0CCD">
        <w:rPr>
          <w:rFonts w:ascii="Arial" w:hAnsi="Arial" w:cs="Arial"/>
          <w:sz w:val="24"/>
          <w:szCs w:val="24"/>
        </w:rPr>
        <w:t>sign</w:t>
      </w:r>
      <w:r w:rsidR="009D0CCD">
        <w:rPr>
          <w:rFonts w:ascii="Arial" w:hAnsi="Arial" w:cs="Arial"/>
          <w:sz w:val="24"/>
          <w:szCs w:val="24"/>
        </w:rPr>
        <w:t>s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C368DC">
        <w:rPr>
          <w:rFonts w:ascii="Arial" w:hAnsi="Arial" w:cs="Arial"/>
          <w:sz w:val="24"/>
          <w:szCs w:val="24"/>
        </w:rPr>
        <w:t xml:space="preserve">from the </w:t>
      </w:r>
      <w:r w:rsidRPr="009D0CCD">
        <w:rPr>
          <w:rFonts w:ascii="Arial" w:hAnsi="Arial" w:cs="Arial"/>
          <w:sz w:val="24"/>
          <w:szCs w:val="24"/>
        </w:rPr>
        <w:t xml:space="preserve">village </w:t>
      </w:r>
      <w:r w:rsidR="00785D10">
        <w:rPr>
          <w:rFonts w:ascii="Arial" w:hAnsi="Arial" w:cs="Arial"/>
          <w:sz w:val="24"/>
          <w:szCs w:val="24"/>
        </w:rPr>
        <w:t>he was born in, i</w:t>
      </w:r>
      <w:r w:rsidR="0050714A">
        <w:rPr>
          <w:rFonts w:ascii="Arial" w:hAnsi="Arial" w:cs="Arial"/>
          <w:sz w:val="24"/>
          <w:szCs w:val="24"/>
        </w:rPr>
        <w:t>s</w:t>
      </w:r>
      <w:r w:rsid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sz w:val="24"/>
          <w:szCs w:val="24"/>
        </w:rPr>
        <w:t>a lone pub</w:t>
      </w:r>
      <w:r w:rsidR="009D0CCD">
        <w:rPr>
          <w:rFonts w:ascii="Arial" w:hAnsi="Arial" w:cs="Arial"/>
          <w:sz w:val="24"/>
          <w:szCs w:val="24"/>
        </w:rPr>
        <w:t xml:space="preserve"> ‘The Lamb and Fox’</w:t>
      </w:r>
      <w:r w:rsidRPr="009D0CCD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04573545"/>
          <w:citation/>
        </w:sdtPr>
        <w:sdtEndPr/>
        <w:sdtContent>
          <w:r w:rsidR="00113370">
            <w:rPr>
              <w:rFonts w:ascii="Arial" w:hAnsi="Arial" w:cs="Arial"/>
              <w:sz w:val="24"/>
              <w:szCs w:val="24"/>
            </w:rPr>
            <w:fldChar w:fldCharType="begin"/>
          </w:r>
          <w:r w:rsidR="00113370">
            <w:rPr>
              <w:rFonts w:ascii="Arial" w:hAnsi="Arial" w:cs="Arial"/>
              <w:sz w:val="24"/>
              <w:szCs w:val="24"/>
            </w:rPr>
            <w:instrText xml:space="preserve"> CITATION PWL18 \l 2057 </w:instrText>
          </w:r>
          <w:r w:rsidR="00113370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(PWLL- DU, 2018)</w:t>
          </w:r>
          <w:r w:rsidR="0011337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13370">
        <w:rPr>
          <w:rFonts w:ascii="Arial" w:hAnsi="Arial" w:cs="Arial"/>
          <w:sz w:val="24"/>
          <w:szCs w:val="24"/>
        </w:rPr>
        <w:t>.</w:t>
      </w:r>
    </w:p>
    <w:p w14:paraId="35D7908C" w14:textId="031D0B8E" w:rsidR="00F40EED" w:rsidRPr="009D0CCD" w:rsidRDefault="00C368DC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</w:t>
      </w:r>
      <w:r w:rsidRPr="009D0CCD">
        <w:rPr>
          <w:rFonts w:ascii="Arial" w:hAnsi="Arial" w:cs="Arial"/>
          <w:sz w:val="24"/>
          <w:szCs w:val="24"/>
        </w:rPr>
        <w:t>nce</w:t>
      </w:r>
      <w:r w:rsidR="00F40EED" w:rsidRPr="009D0CCD">
        <w:rPr>
          <w:rFonts w:ascii="Arial" w:hAnsi="Arial" w:cs="Arial"/>
          <w:sz w:val="24"/>
          <w:szCs w:val="24"/>
        </w:rPr>
        <w:t xml:space="preserve"> of the town</w:t>
      </w:r>
      <w:r w:rsidR="003014D4">
        <w:rPr>
          <w:rFonts w:ascii="Arial" w:hAnsi="Arial" w:cs="Arial"/>
          <w:sz w:val="24"/>
          <w:szCs w:val="24"/>
        </w:rPr>
        <w:t>’</w:t>
      </w:r>
      <w:r w:rsidR="00F40EED" w:rsidRPr="009D0CCD">
        <w:rPr>
          <w:rFonts w:ascii="Arial" w:hAnsi="Arial" w:cs="Arial"/>
          <w:sz w:val="24"/>
          <w:szCs w:val="24"/>
        </w:rPr>
        <w:t xml:space="preserve">s </w:t>
      </w:r>
      <w:r w:rsidR="00601C5C" w:rsidRPr="009D0CCD">
        <w:rPr>
          <w:rFonts w:ascii="Arial" w:hAnsi="Arial" w:cs="Arial"/>
          <w:sz w:val="24"/>
          <w:szCs w:val="24"/>
        </w:rPr>
        <w:t>pa</w:t>
      </w:r>
      <w:r w:rsidR="00F40EED" w:rsidRPr="009D0CCD">
        <w:rPr>
          <w:rFonts w:ascii="Arial" w:hAnsi="Arial" w:cs="Arial"/>
          <w:sz w:val="24"/>
          <w:szCs w:val="24"/>
        </w:rPr>
        <w:t>st links with the Iron works</w:t>
      </w:r>
      <w:r w:rsidR="00785D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were </w:t>
      </w:r>
      <w:r w:rsidR="00785D10">
        <w:rPr>
          <w:rFonts w:ascii="Arial" w:hAnsi="Arial" w:cs="Arial"/>
          <w:sz w:val="24"/>
          <w:szCs w:val="24"/>
        </w:rPr>
        <w:t>visible around the building including</w:t>
      </w:r>
      <w:r w:rsidR="00601C5C" w:rsidRPr="009D0CCD">
        <w:rPr>
          <w:rFonts w:ascii="Arial" w:hAnsi="Arial" w:cs="Arial"/>
          <w:sz w:val="24"/>
          <w:szCs w:val="24"/>
        </w:rPr>
        <w:t xml:space="preserve"> beautiful </w:t>
      </w:r>
      <w:r>
        <w:rPr>
          <w:rFonts w:ascii="Arial" w:hAnsi="Arial" w:cs="Arial"/>
          <w:sz w:val="24"/>
          <w:szCs w:val="24"/>
        </w:rPr>
        <w:t xml:space="preserve">iron work on the </w:t>
      </w:r>
      <w:r w:rsidR="00601C5C" w:rsidRPr="009D0CCD">
        <w:rPr>
          <w:rFonts w:ascii="Arial" w:hAnsi="Arial" w:cs="Arial"/>
          <w:sz w:val="24"/>
          <w:szCs w:val="24"/>
        </w:rPr>
        <w:t>staircases</w:t>
      </w:r>
      <w:r w:rsidR="00F40EED" w:rsidRPr="009D0CCD">
        <w:rPr>
          <w:rFonts w:ascii="Arial" w:hAnsi="Arial" w:cs="Arial"/>
          <w:sz w:val="24"/>
          <w:szCs w:val="24"/>
        </w:rPr>
        <w:t xml:space="preserve"> </w:t>
      </w:r>
      <w:r w:rsidR="00F40EED" w:rsidRPr="009D0CCD">
        <w:rPr>
          <w:rFonts w:ascii="Arial" w:hAnsi="Arial" w:cs="Arial"/>
          <w:sz w:val="20"/>
          <w:szCs w:val="20"/>
        </w:rPr>
        <w:t>(figure 12,13)</w:t>
      </w:r>
      <w:r w:rsidR="00F40EED" w:rsidRPr="009D0CCD">
        <w:rPr>
          <w:rFonts w:ascii="Arial" w:hAnsi="Arial" w:cs="Arial"/>
          <w:sz w:val="24"/>
          <w:szCs w:val="24"/>
        </w:rPr>
        <w:t xml:space="preserve">.  </w:t>
      </w:r>
      <w:r w:rsidR="00601C5C" w:rsidRPr="009D0CCD">
        <w:rPr>
          <w:rFonts w:ascii="Arial" w:hAnsi="Arial" w:cs="Arial"/>
          <w:sz w:val="24"/>
          <w:szCs w:val="24"/>
        </w:rPr>
        <w:t xml:space="preserve">The </w:t>
      </w:r>
      <w:r w:rsidR="00785D10">
        <w:rPr>
          <w:rFonts w:ascii="Arial" w:hAnsi="Arial" w:cs="Arial"/>
          <w:sz w:val="24"/>
          <w:szCs w:val="24"/>
        </w:rPr>
        <w:t>museum</w:t>
      </w:r>
      <w:r w:rsidR="00601C5C" w:rsidRPr="009D0CCD">
        <w:rPr>
          <w:rFonts w:ascii="Arial" w:hAnsi="Arial" w:cs="Arial"/>
          <w:sz w:val="24"/>
          <w:szCs w:val="24"/>
        </w:rPr>
        <w:t xml:space="preserve"> also carried mementos of the town</w:t>
      </w:r>
      <w:r w:rsidR="003014D4">
        <w:rPr>
          <w:rFonts w:ascii="Arial" w:hAnsi="Arial" w:cs="Arial"/>
          <w:sz w:val="24"/>
          <w:szCs w:val="24"/>
        </w:rPr>
        <w:t>’</w:t>
      </w:r>
      <w:r w:rsidR="00601C5C" w:rsidRPr="009D0CCD">
        <w:rPr>
          <w:rFonts w:ascii="Arial" w:hAnsi="Arial" w:cs="Arial"/>
          <w:sz w:val="24"/>
          <w:szCs w:val="24"/>
        </w:rPr>
        <w:t xml:space="preserve">s history, </w:t>
      </w:r>
      <w:r w:rsidR="0050714A">
        <w:rPr>
          <w:rFonts w:ascii="Arial" w:hAnsi="Arial" w:cs="Arial"/>
          <w:sz w:val="24"/>
          <w:szCs w:val="24"/>
        </w:rPr>
        <w:t xml:space="preserve">with </w:t>
      </w:r>
      <w:r w:rsidR="00601C5C" w:rsidRPr="009D0CCD">
        <w:rPr>
          <w:rFonts w:ascii="Arial" w:hAnsi="Arial" w:cs="Arial"/>
          <w:sz w:val="24"/>
          <w:szCs w:val="24"/>
        </w:rPr>
        <w:t xml:space="preserve">many items donated by </w:t>
      </w:r>
      <w:r>
        <w:rPr>
          <w:rFonts w:ascii="Arial" w:hAnsi="Arial" w:cs="Arial"/>
          <w:sz w:val="24"/>
          <w:szCs w:val="24"/>
        </w:rPr>
        <w:t>residents</w:t>
      </w:r>
      <w:r w:rsidR="00601C5C" w:rsidRPr="009D0CCD">
        <w:rPr>
          <w:rFonts w:ascii="Arial" w:hAnsi="Arial" w:cs="Arial"/>
          <w:sz w:val="24"/>
          <w:szCs w:val="24"/>
        </w:rPr>
        <w:t xml:space="preserve"> and </w:t>
      </w:r>
      <w:r w:rsidR="00785D10">
        <w:rPr>
          <w:rFonts w:ascii="Arial" w:hAnsi="Arial" w:cs="Arial"/>
          <w:sz w:val="24"/>
          <w:szCs w:val="24"/>
        </w:rPr>
        <w:t>families</w:t>
      </w:r>
      <w:r w:rsidR="00601C5C" w:rsidRPr="009D0CCD">
        <w:rPr>
          <w:rFonts w:ascii="Arial" w:hAnsi="Arial" w:cs="Arial"/>
          <w:sz w:val="24"/>
          <w:szCs w:val="24"/>
        </w:rPr>
        <w:t xml:space="preserve"> connected to its historic past </w:t>
      </w:r>
      <w:bookmarkStart w:id="7" w:name="_Hlk507152872"/>
      <w:r w:rsidR="00E12D04">
        <w:rPr>
          <w:noProof/>
          <w:lang w:eastAsia="en-GB"/>
        </w:rPr>
        <w:drawing>
          <wp:inline distT="0" distB="0" distL="0" distR="0" wp14:anchorId="46371693" wp14:editId="5AE500AE">
            <wp:extent cx="889000" cy="139700"/>
            <wp:effectExtent l="0" t="0" r="635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8559" t="29260" r="46510" b="66566"/>
                    <a:stretch/>
                  </pic:blipFill>
                  <pic:spPr bwMode="auto">
                    <a:xfrm>
                      <a:off x="0" y="0"/>
                      <a:ext cx="992271" cy="155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7"/>
      <w:r w:rsidR="00E12D04">
        <w:rPr>
          <w:rFonts w:ascii="Arial" w:hAnsi="Arial" w:cs="Arial"/>
          <w:sz w:val="20"/>
          <w:szCs w:val="20"/>
        </w:rPr>
        <w:t>.</w:t>
      </w:r>
    </w:p>
    <w:p w14:paraId="6CF98BD8" w14:textId="77777777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20CB00D" w14:textId="55B9CB06" w:rsidR="00F40EED" w:rsidRPr="009D0CCD" w:rsidRDefault="00BD54C3" w:rsidP="00197F4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24"/>
          <w:szCs w:val="24"/>
        </w:rPr>
        <w:lastRenderedPageBreak/>
        <w:t xml:space="preserve">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714DACA" wp14:editId="1907CF39">
            <wp:extent cx="2051431" cy="1321379"/>
            <wp:effectExtent l="3175" t="0" r="0" b="0"/>
            <wp:docPr id="11" name="Picture 11" descr="A picture containing indoor, wall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_2742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7" t="17328" r="11179" b="10422"/>
                    <a:stretch/>
                  </pic:blipFill>
                  <pic:spPr bwMode="auto">
                    <a:xfrm rot="5400000">
                      <a:off x="0" y="0"/>
                      <a:ext cx="2076549" cy="13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40EED" w:rsidRPr="009D0CCD">
        <w:rPr>
          <w:rFonts w:ascii="Arial" w:hAnsi="Arial" w:cs="Arial"/>
          <w:sz w:val="24"/>
          <w:szCs w:val="24"/>
        </w:rPr>
        <w:t xml:space="preserve">    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C0BF74E" wp14:editId="51F6FCC3">
            <wp:extent cx="2022561" cy="1842019"/>
            <wp:effectExtent l="0" t="4762" r="0" b="0"/>
            <wp:docPr id="12" name="Picture 12" descr="A picture containing wall, indoor, floor,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_2743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69" t="24851" r="31231" b="33741"/>
                    <a:stretch/>
                  </pic:blipFill>
                  <pic:spPr bwMode="auto">
                    <a:xfrm rot="5400000">
                      <a:off x="0" y="0"/>
                      <a:ext cx="2059629" cy="1875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          </w:t>
      </w:r>
      <w:r w:rsidR="00F40EED" w:rsidRPr="009D0CCD">
        <w:rPr>
          <w:rFonts w:ascii="Arial" w:hAnsi="Arial" w:cs="Arial"/>
          <w:noProof/>
          <w:sz w:val="16"/>
          <w:szCs w:val="16"/>
          <w:lang w:eastAsia="en-GB"/>
        </w:rPr>
        <w:drawing>
          <wp:inline distT="0" distB="0" distL="0" distR="0" wp14:anchorId="491DB887" wp14:editId="3263591E">
            <wp:extent cx="2450311" cy="1993617"/>
            <wp:effectExtent l="0" t="318" r="7303" b="7302"/>
            <wp:docPr id="14" name="Picture 14" descr="A close up of text on a white surfac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_2748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95" t="7679" r="11925" b="10978"/>
                    <a:stretch/>
                  </pic:blipFill>
                  <pic:spPr bwMode="auto">
                    <a:xfrm rot="5400000">
                      <a:off x="0" y="0"/>
                      <a:ext cx="2496200" cy="2030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</w:t>
      </w:r>
    </w:p>
    <w:p w14:paraId="7D479C67" w14:textId="02BB49AE" w:rsidR="00307849" w:rsidRPr="009D0CCD" w:rsidRDefault="00307849" w:rsidP="00197F4C">
      <w:pPr>
        <w:spacing w:line="240" w:lineRule="auto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</w:t>
      </w:r>
      <w:r w:rsidR="00197F4C">
        <w:rPr>
          <w:rFonts w:ascii="Arial" w:hAnsi="Arial" w:cs="Arial"/>
          <w:sz w:val="16"/>
          <w:szCs w:val="16"/>
        </w:rPr>
        <w:t xml:space="preserve">    </w:t>
      </w:r>
      <w:r w:rsidRPr="009D0CCD">
        <w:rPr>
          <w:rFonts w:ascii="Arial" w:hAnsi="Arial" w:cs="Arial"/>
          <w:sz w:val="16"/>
          <w:szCs w:val="16"/>
        </w:rPr>
        <w:t xml:space="preserve">    </w:t>
      </w:r>
      <w:bookmarkStart w:id="8" w:name="_Hlk507077000"/>
      <w:r w:rsidR="00197F4C">
        <w:rPr>
          <w:noProof/>
          <w:lang w:eastAsia="en-GB"/>
        </w:rPr>
        <w:drawing>
          <wp:inline distT="0" distB="0" distL="0" distR="0" wp14:anchorId="4989A71B" wp14:editId="02130BB0">
            <wp:extent cx="1895848" cy="182880"/>
            <wp:effectExtent l="0" t="0" r="9525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6123" t="43603" r="58003" b="51958"/>
                    <a:stretch/>
                  </pic:blipFill>
                  <pic:spPr bwMode="auto">
                    <a:xfrm>
                      <a:off x="0" y="0"/>
                      <a:ext cx="2014567" cy="194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</w:t>
      </w:r>
      <w:r w:rsidR="00F40EED" w:rsidRPr="009D0CCD">
        <w:rPr>
          <w:rFonts w:ascii="Arial" w:hAnsi="Arial" w:cs="Arial"/>
          <w:sz w:val="16"/>
          <w:szCs w:val="16"/>
        </w:rPr>
        <w:t xml:space="preserve"> </w:t>
      </w:r>
      <w:r w:rsidRPr="009D0CCD">
        <w:rPr>
          <w:rFonts w:ascii="Arial" w:hAnsi="Arial" w:cs="Arial"/>
          <w:sz w:val="16"/>
          <w:szCs w:val="16"/>
        </w:rPr>
        <w:t xml:space="preserve">           </w:t>
      </w:r>
      <w:r w:rsidR="002E3EF6">
        <w:rPr>
          <w:rFonts w:ascii="Arial" w:hAnsi="Arial" w:cs="Arial"/>
          <w:sz w:val="16"/>
          <w:szCs w:val="16"/>
        </w:rPr>
        <w:t xml:space="preserve">  </w:t>
      </w:r>
      <w:r w:rsidRPr="009D0CCD">
        <w:rPr>
          <w:rFonts w:ascii="Arial" w:hAnsi="Arial" w:cs="Arial"/>
          <w:sz w:val="16"/>
          <w:szCs w:val="16"/>
        </w:rPr>
        <w:t xml:space="preserve">     </w:t>
      </w:r>
      <w:r w:rsidR="00F40EED" w:rsidRPr="009D0CCD">
        <w:rPr>
          <w:rFonts w:ascii="Arial" w:hAnsi="Arial" w:cs="Arial"/>
          <w:sz w:val="16"/>
          <w:szCs w:val="16"/>
        </w:rPr>
        <w:t xml:space="preserve">    </w:t>
      </w:r>
      <w:r w:rsidRPr="009D0CCD">
        <w:rPr>
          <w:rFonts w:ascii="Arial" w:hAnsi="Arial" w:cs="Arial"/>
          <w:sz w:val="16"/>
          <w:szCs w:val="16"/>
        </w:rPr>
        <w:t xml:space="preserve"> </w:t>
      </w:r>
      <w:r w:rsidR="002E3EF6">
        <w:rPr>
          <w:noProof/>
          <w:lang w:eastAsia="en-GB"/>
        </w:rPr>
        <w:drawing>
          <wp:inline distT="0" distB="0" distL="0" distR="0" wp14:anchorId="605053F2" wp14:editId="2CD5B4A6">
            <wp:extent cx="2667000" cy="149257"/>
            <wp:effectExtent l="0" t="0" r="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32079" t="50266" r="27933" b="45754"/>
                    <a:stretch/>
                  </pic:blipFill>
                  <pic:spPr bwMode="auto">
                    <a:xfrm>
                      <a:off x="0" y="0"/>
                      <a:ext cx="2691020" cy="150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779F5" w14:textId="5C3455A2" w:rsidR="00BD54C3" w:rsidRPr="009D0CCD" w:rsidRDefault="00307849" w:rsidP="0030784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bookmarkEnd w:id="8"/>
    <w:p w14:paraId="4368C169" w14:textId="77777777" w:rsidR="00F40EED" w:rsidRPr="009D0CCD" w:rsidRDefault="00F40EED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2AC3608" w14:textId="6E5B658A" w:rsidR="00F40EED" w:rsidRPr="009D0CCD" w:rsidRDefault="002E3EF6" w:rsidP="0030784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601C5C"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BC2443F" wp14:editId="2AB5A1FC">
            <wp:extent cx="2360228" cy="1770122"/>
            <wp:effectExtent l="9207" t="0" r="0" b="0"/>
            <wp:docPr id="15" name="Picture 15" descr="A picture containing indoor, tabl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SC_2749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1594" cy="177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601C5C"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C904AB6" wp14:editId="02AD004B">
            <wp:extent cx="2309186" cy="2804291"/>
            <wp:effectExtent l="0" t="0" r="0" b="0"/>
            <wp:docPr id="16" name="Picture 16" descr="A picture containing indoo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SC_275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1960" cy="284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2016E" w14:textId="2FD67CA6" w:rsidR="00307849" w:rsidRPr="009D0CCD" w:rsidRDefault="00307849" w:rsidP="00307849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</w:t>
      </w:r>
      <w:r w:rsidR="002E3EF6">
        <w:rPr>
          <w:rFonts w:ascii="Arial" w:hAnsi="Arial" w:cs="Arial"/>
          <w:sz w:val="16"/>
          <w:szCs w:val="16"/>
        </w:rPr>
        <w:t xml:space="preserve">     </w:t>
      </w:r>
      <w:r w:rsidRPr="009D0CCD">
        <w:rPr>
          <w:rFonts w:ascii="Arial" w:hAnsi="Arial" w:cs="Arial"/>
          <w:sz w:val="16"/>
          <w:szCs w:val="16"/>
        </w:rPr>
        <w:t xml:space="preserve"> </w:t>
      </w:r>
      <w:bookmarkStart w:id="9" w:name="_Hlk507077389"/>
      <w:r w:rsidR="002E3EF6">
        <w:rPr>
          <w:noProof/>
          <w:lang w:eastAsia="en-GB"/>
        </w:rPr>
        <w:drawing>
          <wp:inline distT="0" distB="0" distL="0" distR="0" wp14:anchorId="2F915C3D" wp14:editId="3855607D">
            <wp:extent cx="1753263" cy="13716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2181" t="35487" r="43314" b="61102"/>
                    <a:stretch/>
                  </pic:blipFill>
                  <pic:spPr bwMode="auto">
                    <a:xfrm>
                      <a:off x="0" y="0"/>
                      <a:ext cx="1764022" cy="138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3EF6">
        <w:rPr>
          <w:rFonts w:ascii="Arial" w:hAnsi="Arial" w:cs="Arial"/>
          <w:sz w:val="16"/>
          <w:szCs w:val="16"/>
        </w:rPr>
        <w:t xml:space="preserve">                  </w:t>
      </w:r>
      <w:r w:rsidR="002E3EF6">
        <w:rPr>
          <w:noProof/>
          <w:lang w:eastAsia="en-GB"/>
        </w:rPr>
        <w:drawing>
          <wp:inline distT="0" distB="0" distL="0" distR="0" wp14:anchorId="1D89AAD1" wp14:editId="26CC0FAA">
            <wp:extent cx="2030718" cy="198120"/>
            <wp:effectExtent l="0" t="0" r="825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1415" t="37103" r="41329" b="58168"/>
                    <a:stretch/>
                  </pic:blipFill>
                  <pic:spPr bwMode="auto">
                    <a:xfrm>
                      <a:off x="0" y="0"/>
                      <a:ext cx="2078239" cy="202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9"/>
    <w:p w14:paraId="724D807A" w14:textId="77777777" w:rsidR="00307849" w:rsidRPr="009D0CCD" w:rsidRDefault="00307849" w:rsidP="0030784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</w:p>
    <w:p w14:paraId="775BC221" w14:textId="085FC7F9" w:rsidR="00E12D04" w:rsidRDefault="00307849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0" w:name="_Hlk506551679"/>
      <w:r w:rsidRPr="009D0CCD">
        <w:rPr>
          <w:rFonts w:ascii="Arial" w:hAnsi="Arial" w:cs="Arial"/>
          <w:sz w:val="24"/>
          <w:szCs w:val="24"/>
        </w:rPr>
        <w:t>As well as the old</w:t>
      </w:r>
      <w:r w:rsidR="0050714A">
        <w:rPr>
          <w:rFonts w:ascii="Arial" w:hAnsi="Arial" w:cs="Arial"/>
          <w:sz w:val="24"/>
          <w:szCs w:val="24"/>
        </w:rPr>
        <w:t>,</w:t>
      </w:r>
      <w:r w:rsidRPr="009D0CCD">
        <w:rPr>
          <w:rFonts w:ascii="Arial" w:hAnsi="Arial" w:cs="Arial"/>
          <w:sz w:val="24"/>
          <w:szCs w:val="24"/>
        </w:rPr>
        <w:t xml:space="preserve"> there were also signs of how the building is being </w:t>
      </w:r>
      <w:r w:rsidR="00785D10">
        <w:rPr>
          <w:rFonts w:ascii="Arial" w:hAnsi="Arial" w:cs="Arial"/>
          <w:sz w:val="24"/>
          <w:szCs w:val="24"/>
        </w:rPr>
        <w:t>utilised</w:t>
      </w:r>
      <w:r w:rsidRPr="009D0CCD">
        <w:rPr>
          <w:rFonts w:ascii="Arial" w:hAnsi="Arial" w:cs="Arial"/>
          <w:sz w:val="24"/>
          <w:szCs w:val="24"/>
        </w:rPr>
        <w:t xml:space="preserve"> today for the local community</w:t>
      </w:r>
      <w:r w:rsidR="0050714A">
        <w:rPr>
          <w:rFonts w:ascii="Arial" w:hAnsi="Arial" w:cs="Arial"/>
          <w:sz w:val="24"/>
          <w:szCs w:val="24"/>
        </w:rPr>
        <w:t>. The</w:t>
      </w:r>
      <w:r w:rsidRPr="009D0CCD">
        <w:rPr>
          <w:rFonts w:ascii="Arial" w:hAnsi="Arial" w:cs="Arial"/>
          <w:sz w:val="24"/>
          <w:szCs w:val="24"/>
        </w:rPr>
        <w:t xml:space="preserve"> main hall an</w:t>
      </w:r>
      <w:r w:rsidR="0093154A" w:rsidRPr="009D0CCD">
        <w:rPr>
          <w:rFonts w:ascii="Arial" w:hAnsi="Arial" w:cs="Arial"/>
          <w:sz w:val="24"/>
          <w:szCs w:val="24"/>
        </w:rPr>
        <w:t>d</w:t>
      </w:r>
      <w:r w:rsidRPr="009D0CCD">
        <w:rPr>
          <w:rFonts w:ascii="Arial" w:hAnsi="Arial" w:cs="Arial"/>
          <w:sz w:val="24"/>
          <w:szCs w:val="24"/>
        </w:rPr>
        <w:t xml:space="preserve"> stage </w:t>
      </w:r>
      <w:r w:rsidR="000A08FE">
        <w:rPr>
          <w:rFonts w:ascii="Arial" w:hAnsi="Arial" w:cs="Arial"/>
          <w:sz w:val="24"/>
          <w:szCs w:val="24"/>
        </w:rPr>
        <w:t xml:space="preserve">are </w:t>
      </w:r>
      <w:r w:rsidRPr="009D0CCD">
        <w:rPr>
          <w:rFonts w:ascii="Arial" w:hAnsi="Arial" w:cs="Arial"/>
          <w:sz w:val="24"/>
          <w:szCs w:val="24"/>
        </w:rPr>
        <w:t xml:space="preserve">still used for shows and concerts, </w:t>
      </w:r>
      <w:r w:rsidR="000A08FE">
        <w:rPr>
          <w:rFonts w:ascii="Arial" w:hAnsi="Arial" w:cs="Arial"/>
          <w:sz w:val="24"/>
          <w:szCs w:val="24"/>
        </w:rPr>
        <w:t xml:space="preserve">another </w:t>
      </w:r>
      <w:r w:rsidRPr="009D0CCD">
        <w:rPr>
          <w:rFonts w:ascii="Arial" w:hAnsi="Arial" w:cs="Arial"/>
          <w:sz w:val="24"/>
          <w:szCs w:val="24"/>
        </w:rPr>
        <w:t xml:space="preserve">room </w:t>
      </w:r>
      <w:r w:rsidR="000A08FE">
        <w:rPr>
          <w:rFonts w:ascii="Arial" w:hAnsi="Arial" w:cs="Arial"/>
          <w:sz w:val="24"/>
          <w:szCs w:val="24"/>
        </w:rPr>
        <w:t>was</w:t>
      </w:r>
      <w:r w:rsidRPr="009D0CCD">
        <w:rPr>
          <w:rFonts w:ascii="Arial" w:hAnsi="Arial" w:cs="Arial"/>
          <w:sz w:val="24"/>
          <w:szCs w:val="24"/>
        </w:rPr>
        <w:t xml:space="preserve"> converted into a games room containing pool</w:t>
      </w:r>
      <w:r w:rsidR="0050714A"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tables and</w:t>
      </w:r>
      <w:r w:rsidRPr="009D0CCD">
        <w:rPr>
          <w:rFonts w:ascii="Arial" w:hAnsi="Arial" w:cs="Arial"/>
          <w:sz w:val="24"/>
          <w:szCs w:val="24"/>
        </w:rPr>
        <w:t xml:space="preserve"> table tennis for use by local clubs. </w:t>
      </w:r>
      <w:r w:rsidR="000A08FE">
        <w:rPr>
          <w:rFonts w:ascii="Arial" w:hAnsi="Arial" w:cs="Arial"/>
          <w:sz w:val="24"/>
          <w:szCs w:val="24"/>
        </w:rPr>
        <w:t xml:space="preserve">Most </w:t>
      </w:r>
      <w:r w:rsidR="0093154A" w:rsidRPr="009D0CCD">
        <w:rPr>
          <w:rFonts w:ascii="Arial" w:hAnsi="Arial" w:cs="Arial"/>
          <w:sz w:val="24"/>
          <w:szCs w:val="24"/>
        </w:rPr>
        <w:t>striking for me</w:t>
      </w:r>
      <w:r w:rsidR="000A08FE">
        <w:rPr>
          <w:rFonts w:ascii="Arial" w:hAnsi="Arial" w:cs="Arial"/>
          <w:sz w:val="24"/>
          <w:szCs w:val="24"/>
        </w:rPr>
        <w:t>,</w:t>
      </w:r>
      <w:r w:rsidR="0093154A" w:rsidRPr="009D0CCD">
        <w:rPr>
          <w:rFonts w:ascii="Arial" w:hAnsi="Arial" w:cs="Arial"/>
          <w:sz w:val="24"/>
          <w:szCs w:val="24"/>
        </w:rPr>
        <w:t xml:space="preserve"> was </w:t>
      </w:r>
      <w:r w:rsidR="0050714A">
        <w:rPr>
          <w:rFonts w:ascii="Arial" w:hAnsi="Arial" w:cs="Arial"/>
          <w:sz w:val="24"/>
          <w:szCs w:val="24"/>
        </w:rPr>
        <w:t>the</w:t>
      </w:r>
      <w:r w:rsidR="0093154A" w:rsidRPr="009D0CCD">
        <w:rPr>
          <w:rFonts w:ascii="Arial" w:hAnsi="Arial" w:cs="Arial"/>
          <w:sz w:val="24"/>
          <w:szCs w:val="24"/>
        </w:rPr>
        <w:t xml:space="preserve"> fully digital</w:t>
      </w:r>
      <w:r w:rsidR="0050714A">
        <w:rPr>
          <w:rFonts w:ascii="Arial" w:hAnsi="Arial" w:cs="Arial"/>
          <w:sz w:val="24"/>
          <w:szCs w:val="24"/>
        </w:rPr>
        <w:t>,</w:t>
      </w:r>
      <w:r w:rsidR="0093154A" w:rsidRPr="009D0CCD">
        <w:rPr>
          <w:rFonts w:ascii="Arial" w:hAnsi="Arial" w:cs="Arial"/>
          <w:sz w:val="24"/>
          <w:szCs w:val="24"/>
        </w:rPr>
        <w:t xml:space="preserve"> 88 seat cinema</w:t>
      </w:r>
      <w:r w:rsidR="0050714A">
        <w:rPr>
          <w:rFonts w:ascii="Arial" w:hAnsi="Arial" w:cs="Arial"/>
          <w:sz w:val="24"/>
          <w:szCs w:val="24"/>
        </w:rPr>
        <w:t xml:space="preserve">, which shows both new </w:t>
      </w:r>
      <w:r w:rsidR="0093154A" w:rsidRPr="009D0CCD">
        <w:rPr>
          <w:rFonts w:ascii="Arial" w:hAnsi="Arial" w:cs="Arial"/>
          <w:sz w:val="24"/>
          <w:szCs w:val="24"/>
        </w:rPr>
        <w:t xml:space="preserve">releases </w:t>
      </w:r>
      <w:r w:rsidR="00785D10">
        <w:rPr>
          <w:rFonts w:ascii="Arial" w:hAnsi="Arial" w:cs="Arial"/>
          <w:sz w:val="24"/>
          <w:szCs w:val="24"/>
        </w:rPr>
        <w:t>and</w:t>
      </w:r>
      <w:r w:rsidR="0093154A" w:rsidRPr="009D0CCD">
        <w:rPr>
          <w:rFonts w:ascii="Arial" w:hAnsi="Arial" w:cs="Arial"/>
          <w:sz w:val="24"/>
          <w:szCs w:val="24"/>
        </w:rPr>
        <w:t xml:space="preserve"> screen</w:t>
      </w:r>
      <w:r w:rsidR="0050714A">
        <w:rPr>
          <w:rFonts w:ascii="Arial" w:hAnsi="Arial" w:cs="Arial"/>
          <w:sz w:val="24"/>
          <w:szCs w:val="24"/>
        </w:rPr>
        <w:t>s</w:t>
      </w:r>
      <w:r w:rsidR="0093154A" w:rsidRPr="009D0CCD">
        <w:rPr>
          <w:rFonts w:ascii="Arial" w:hAnsi="Arial" w:cs="Arial"/>
          <w:sz w:val="24"/>
          <w:szCs w:val="24"/>
        </w:rPr>
        <w:t xml:space="preserve"> </w:t>
      </w:r>
      <w:r w:rsidR="0050714A">
        <w:rPr>
          <w:rFonts w:ascii="Arial" w:hAnsi="Arial" w:cs="Arial"/>
          <w:sz w:val="24"/>
          <w:szCs w:val="24"/>
        </w:rPr>
        <w:t>event</w:t>
      </w:r>
      <w:r w:rsidR="003014D4">
        <w:rPr>
          <w:rFonts w:ascii="Arial" w:hAnsi="Arial" w:cs="Arial"/>
          <w:sz w:val="24"/>
          <w:szCs w:val="24"/>
        </w:rPr>
        <w:t>s</w:t>
      </w:r>
      <w:r w:rsidR="0050714A">
        <w:rPr>
          <w:rFonts w:ascii="Arial" w:hAnsi="Arial" w:cs="Arial"/>
          <w:sz w:val="24"/>
          <w:szCs w:val="24"/>
        </w:rPr>
        <w:t xml:space="preserve"> via </w:t>
      </w:r>
      <w:r w:rsidR="003014D4">
        <w:rPr>
          <w:rFonts w:ascii="Arial" w:hAnsi="Arial" w:cs="Arial"/>
          <w:sz w:val="24"/>
          <w:szCs w:val="24"/>
        </w:rPr>
        <w:t>satellite, b</w:t>
      </w:r>
      <w:r w:rsidR="0093154A" w:rsidRPr="009D0CCD">
        <w:rPr>
          <w:rFonts w:ascii="Arial" w:hAnsi="Arial" w:cs="Arial"/>
          <w:sz w:val="24"/>
          <w:szCs w:val="24"/>
        </w:rPr>
        <w:t xml:space="preserve">allets, operas, West end shows and concerts. </w:t>
      </w:r>
      <w:r w:rsidR="000A08FE">
        <w:rPr>
          <w:rFonts w:ascii="Arial" w:hAnsi="Arial" w:cs="Arial"/>
          <w:sz w:val="24"/>
          <w:szCs w:val="24"/>
        </w:rPr>
        <w:t xml:space="preserve">Like the museum the </w:t>
      </w:r>
      <w:r w:rsidR="00785D10">
        <w:rPr>
          <w:rFonts w:ascii="Arial" w:hAnsi="Arial" w:cs="Arial"/>
          <w:sz w:val="24"/>
          <w:szCs w:val="24"/>
        </w:rPr>
        <w:t xml:space="preserve">cinema is also </w:t>
      </w:r>
      <w:r w:rsidR="0093154A" w:rsidRPr="009D0CCD">
        <w:rPr>
          <w:rFonts w:ascii="Arial" w:hAnsi="Arial" w:cs="Arial"/>
          <w:sz w:val="24"/>
          <w:szCs w:val="24"/>
        </w:rPr>
        <w:t xml:space="preserve">run </w:t>
      </w:r>
      <w:r w:rsidR="0050714A">
        <w:rPr>
          <w:rFonts w:ascii="Arial" w:hAnsi="Arial" w:cs="Arial"/>
          <w:sz w:val="24"/>
          <w:szCs w:val="24"/>
        </w:rPr>
        <w:t>on</w:t>
      </w:r>
      <w:r w:rsidR="0093154A" w:rsidRPr="009D0CCD">
        <w:rPr>
          <w:rFonts w:ascii="Arial" w:hAnsi="Arial" w:cs="Arial"/>
          <w:sz w:val="24"/>
          <w:szCs w:val="24"/>
        </w:rPr>
        <w:t xml:space="preserve">ly by volunteers </w:t>
      </w:r>
      <w:bookmarkStart w:id="11" w:name="_Hlk507152717"/>
      <w:r w:rsidR="00E12D04">
        <w:rPr>
          <w:noProof/>
          <w:lang w:eastAsia="en-GB"/>
        </w:rPr>
        <w:drawing>
          <wp:inline distT="0" distB="0" distL="0" distR="0" wp14:anchorId="4F00D794" wp14:editId="6E5B3868">
            <wp:extent cx="795337" cy="133350"/>
            <wp:effectExtent l="0" t="0" r="508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244" t="39317" r="83878" b="56544"/>
                    <a:stretch/>
                  </pic:blipFill>
                  <pic:spPr bwMode="auto">
                    <a:xfrm>
                      <a:off x="0" y="0"/>
                      <a:ext cx="795491" cy="133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1"/>
    <w:p w14:paraId="5E93076D" w14:textId="594790CB" w:rsidR="0093154A" w:rsidRPr="009D0CCD" w:rsidRDefault="0093154A" w:rsidP="0093154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D0CCD"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inline distT="0" distB="0" distL="0" distR="0" wp14:anchorId="32F80898" wp14:editId="6F853580">
            <wp:extent cx="3343780" cy="1613357"/>
            <wp:effectExtent l="0" t="0" r="0" b="6350"/>
            <wp:docPr id="17" name="Picture 17" descr="A flat screen television in a dark room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inema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080" cy="164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0"/>
          <w:szCs w:val="20"/>
        </w:rPr>
        <w:t xml:space="preserve">  </w:t>
      </w:r>
      <w:r w:rsidRPr="009D0CCD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298A9AD5" wp14:editId="6F989D04">
            <wp:extent cx="2154077" cy="1623364"/>
            <wp:effectExtent l="0" t="0" r="0" b="0"/>
            <wp:docPr id="18" name="Picture 18" descr="A picture containing indoor, wall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inema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376" cy="16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E4651" w14:textId="78CF5C97" w:rsidR="00307849" w:rsidRPr="009D0CCD" w:rsidRDefault="0093154A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bookmarkStart w:id="12" w:name="_Hlk507077759"/>
      <w:r w:rsidRPr="009D0CCD">
        <w:rPr>
          <w:rFonts w:ascii="Arial" w:hAnsi="Arial" w:cs="Arial"/>
          <w:sz w:val="16"/>
          <w:szCs w:val="16"/>
        </w:rPr>
        <w:t xml:space="preserve">                                   </w:t>
      </w:r>
      <w:r w:rsidR="00451C3C">
        <w:rPr>
          <w:rFonts w:ascii="Arial" w:hAnsi="Arial" w:cs="Arial"/>
          <w:sz w:val="16"/>
          <w:szCs w:val="16"/>
        </w:rPr>
        <w:t xml:space="preserve">                          </w:t>
      </w:r>
      <w:r w:rsidRPr="009D0CCD">
        <w:rPr>
          <w:rFonts w:ascii="Arial" w:hAnsi="Arial" w:cs="Arial"/>
          <w:sz w:val="16"/>
          <w:szCs w:val="16"/>
        </w:rPr>
        <w:t xml:space="preserve">       </w:t>
      </w:r>
      <w:r w:rsidR="00451C3C">
        <w:rPr>
          <w:noProof/>
          <w:lang w:eastAsia="en-GB"/>
        </w:rPr>
        <w:drawing>
          <wp:inline distT="0" distB="0" distL="0" distR="0" wp14:anchorId="54D8560D" wp14:editId="48811179">
            <wp:extent cx="1798320" cy="185036"/>
            <wp:effectExtent l="0" t="0" r="0" b="57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20538" t="45972" r="53589" b="49293"/>
                    <a:stretch/>
                  </pic:blipFill>
                  <pic:spPr bwMode="auto">
                    <a:xfrm>
                      <a:off x="0" y="0"/>
                      <a:ext cx="1918821" cy="19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 </w:t>
      </w:r>
    </w:p>
    <w:p w14:paraId="28FEB63E" w14:textId="4746A86B" w:rsidR="00844A0C" w:rsidRDefault="00164212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3" w:name="_Hlk506550118"/>
      <w:bookmarkEnd w:id="10"/>
      <w:bookmarkEnd w:id="12"/>
      <w:r>
        <w:rPr>
          <w:rFonts w:ascii="Arial" w:hAnsi="Arial" w:cs="Arial"/>
          <w:sz w:val="24"/>
          <w:szCs w:val="24"/>
        </w:rPr>
        <w:t xml:space="preserve">After a short </w:t>
      </w:r>
      <w:r w:rsidR="00785D10">
        <w:rPr>
          <w:rFonts w:ascii="Arial" w:hAnsi="Arial" w:cs="Arial"/>
          <w:sz w:val="24"/>
          <w:szCs w:val="24"/>
        </w:rPr>
        <w:t>stop at</w:t>
      </w:r>
      <w:r w:rsidR="0050714A">
        <w:rPr>
          <w:rFonts w:ascii="Arial" w:hAnsi="Arial" w:cs="Arial"/>
          <w:sz w:val="24"/>
          <w:szCs w:val="24"/>
        </w:rPr>
        <w:t xml:space="preserve"> the world Heritage museum, </w:t>
      </w:r>
      <w:r>
        <w:rPr>
          <w:rFonts w:ascii="Arial" w:hAnsi="Arial" w:cs="Arial"/>
          <w:sz w:val="24"/>
          <w:szCs w:val="24"/>
        </w:rPr>
        <w:t xml:space="preserve">we </w:t>
      </w:r>
      <w:r w:rsidR="00844A0C">
        <w:rPr>
          <w:rFonts w:ascii="Arial" w:hAnsi="Arial" w:cs="Arial"/>
          <w:sz w:val="24"/>
          <w:szCs w:val="24"/>
        </w:rPr>
        <w:t>travelled by</w:t>
      </w:r>
      <w:r>
        <w:rPr>
          <w:rFonts w:ascii="Arial" w:hAnsi="Arial" w:cs="Arial"/>
          <w:sz w:val="24"/>
          <w:szCs w:val="24"/>
        </w:rPr>
        <w:t xml:space="preserve"> bus</w:t>
      </w:r>
      <w:r w:rsidR="0050714A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the Big Pit</w:t>
      </w:r>
      <w:r w:rsidR="00844A0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T</w:t>
      </w:r>
      <w:r w:rsidR="000A08FE">
        <w:rPr>
          <w:rFonts w:ascii="Arial" w:hAnsi="Arial" w:cs="Arial"/>
          <w:sz w:val="24"/>
          <w:szCs w:val="24"/>
        </w:rPr>
        <w:t>his well-preserved c</w:t>
      </w:r>
      <w:r>
        <w:rPr>
          <w:rFonts w:ascii="Arial" w:hAnsi="Arial" w:cs="Arial"/>
          <w:sz w:val="24"/>
          <w:szCs w:val="24"/>
        </w:rPr>
        <w:t>oal mine</w:t>
      </w:r>
      <w:r w:rsidR="00BF32F5"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close</w:t>
      </w:r>
      <w:r w:rsidR="00BF32F5">
        <w:rPr>
          <w:rFonts w:ascii="Arial" w:hAnsi="Arial" w:cs="Arial"/>
          <w:sz w:val="24"/>
          <w:szCs w:val="24"/>
        </w:rPr>
        <w:t xml:space="preserve">d in 1980 </w:t>
      </w:r>
      <w:r w:rsidR="00844A0C">
        <w:rPr>
          <w:rFonts w:ascii="Arial" w:hAnsi="Arial" w:cs="Arial"/>
          <w:sz w:val="24"/>
          <w:szCs w:val="24"/>
        </w:rPr>
        <w:t xml:space="preserve">but </w:t>
      </w:r>
      <w:r w:rsidR="00BF32F5">
        <w:rPr>
          <w:rFonts w:ascii="Arial" w:hAnsi="Arial" w:cs="Arial"/>
          <w:sz w:val="24"/>
          <w:szCs w:val="24"/>
        </w:rPr>
        <w:t xml:space="preserve">was reopened as a tourist attraction in </w:t>
      </w:r>
      <w:r w:rsidR="00C91698">
        <w:rPr>
          <w:rFonts w:ascii="Arial" w:hAnsi="Arial" w:cs="Arial"/>
          <w:sz w:val="24"/>
          <w:szCs w:val="24"/>
        </w:rPr>
        <w:t>1983</w:t>
      </w:r>
      <w:r>
        <w:rPr>
          <w:rFonts w:ascii="Arial" w:hAnsi="Arial" w:cs="Arial"/>
          <w:sz w:val="24"/>
          <w:szCs w:val="24"/>
        </w:rPr>
        <w:t xml:space="preserve">. </w:t>
      </w:r>
      <w:r w:rsidR="000A08FE">
        <w:rPr>
          <w:rFonts w:ascii="Arial" w:hAnsi="Arial" w:cs="Arial"/>
          <w:sz w:val="24"/>
          <w:szCs w:val="24"/>
        </w:rPr>
        <w:t xml:space="preserve">Unfortunately, the </w:t>
      </w:r>
      <w:r>
        <w:rPr>
          <w:rFonts w:ascii="Arial" w:hAnsi="Arial" w:cs="Arial"/>
          <w:sz w:val="24"/>
          <w:szCs w:val="24"/>
        </w:rPr>
        <w:t>fates were</w:t>
      </w:r>
      <w:r w:rsidR="00C91698">
        <w:rPr>
          <w:rFonts w:ascii="Arial" w:hAnsi="Arial" w:cs="Arial"/>
          <w:sz w:val="24"/>
          <w:szCs w:val="24"/>
        </w:rPr>
        <w:t xml:space="preserve"> again</w:t>
      </w:r>
      <w:r w:rsidR="000A08FE">
        <w:rPr>
          <w:rFonts w:ascii="Arial" w:hAnsi="Arial" w:cs="Arial"/>
          <w:sz w:val="24"/>
          <w:szCs w:val="24"/>
        </w:rPr>
        <w:t>st us once again and</w:t>
      </w:r>
      <w:r>
        <w:rPr>
          <w:rFonts w:ascii="Arial" w:hAnsi="Arial" w:cs="Arial"/>
          <w:sz w:val="24"/>
          <w:szCs w:val="24"/>
        </w:rPr>
        <w:t xml:space="preserve"> the </w:t>
      </w:r>
      <w:r w:rsidR="00451C3C">
        <w:rPr>
          <w:rFonts w:ascii="Arial" w:hAnsi="Arial" w:cs="Arial"/>
          <w:sz w:val="24"/>
          <w:szCs w:val="24"/>
        </w:rPr>
        <w:t>Cage</w:t>
      </w:r>
      <w:r>
        <w:rPr>
          <w:rFonts w:ascii="Arial" w:hAnsi="Arial" w:cs="Arial"/>
          <w:sz w:val="24"/>
          <w:szCs w:val="24"/>
        </w:rPr>
        <w:t xml:space="preserve"> that transports you into the mine </w:t>
      </w:r>
      <w:r w:rsidR="00844A0C">
        <w:rPr>
          <w:rFonts w:ascii="Arial" w:hAnsi="Arial" w:cs="Arial"/>
          <w:sz w:val="24"/>
          <w:szCs w:val="24"/>
        </w:rPr>
        <w:t>had</w:t>
      </w:r>
      <w:r>
        <w:rPr>
          <w:rFonts w:ascii="Arial" w:hAnsi="Arial" w:cs="Arial"/>
          <w:sz w:val="24"/>
          <w:szCs w:val="24"/>
        </w:rPr>
        <w:t xml:space="preserve"> broken</w:t>
      </w:r>
      <w:r w:rsidR="004C4D93">
        <w:rPr>
          <w:rFonts w:ascii="Arial" w:hAnsi="Arial" w:cs="Arial"/>
          <w:sz w:val="24"/>
          <w:szCs w:val="24"/>
        </w:rPr>
        <w:t xml:space="preserve"> </w:t>
      </w:r>
      <w:bookmarkStart w:id="14" w:name="_Hlk507158128"/>
      <w:r w:rsidR="004E21F2">
        <w:rPr>
          <w:noProof/>
          <w:lang w:eastAsia="en-GB"/>
        </w:rPr>
        <w:drawing>
          <wp:inline distT="0" distB="0" distL="0" distR="0" wp14:anchorId="072FA9B0" wp14:editId="21238379">
            <wp:extent cx="522809" cy="2667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42605" t="36653" r="49724" b="56387"/>
                    <a:stretch/>
                  </pic:blipFill>
                  <pic:spPr bwMode="auto">
                    <a:xfrm>
                      <a:off x="0" y="0"/>
                      <a:ext cx="527399" cy="269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4"/>
      <w:r w:rsidR="00844A0C">
        <w:rPr>
          <w:rFonts w:ascii="Arial" w:hAnsi="Arial" w:cs="Arial"/>
          <w:sz w:val="20"/>
          <w:szCs w:val="20"/>
        </w:rPr>
        <w:t>.</w:t>
      </w:r>
      <w:r w:rsidRPr="004C4D93">
        <w:rPr>
          <w:rFonts w:ascii="Arial" w:hAnsi="Arial" w:cs="Arial"/>
          <w:sz w:val="20"/>
          <w:szCs w:val="20"/>
        </w:rPr>
        <w:t xml:space="preserve"> </w:t>
      </w:r>
      <w:r w:rsidR="00844A0C">
        <w:rPr>
          <w:rFonts w:ascii="Arial" w:hAnsi="Arial" w:cs="Arial"/>
          <w:sz w:val="20"/>
          <w:szCs w:val="20"/>
        </w:rPr>
        <w:t xml:space="preserve"> </w:t>
      </w:r>
      <w:r w:rsidR="00844A0C" w:rsidRPr="00844A0C">
        <w:rPr>
          <w:rFonts w:ascii="Arial" w:hAnsi="Arial" w:cs="Arial"/>
          <w:sz w:val="24"/>
          <w:szCs w:val="24"/>
        </w:rPr>
        <w:t>D</w:t>
      </w:r>
      <w:r w:rsidRPr="00844A0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sappointed, myself and </w:t>
      </w:r>
      <w:r w:rsidR="00844A0C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students </w:t>
      </w:r>
      <w:r w:rsidR="00844A0C">
        <w:rPr>
          <w:rFonts w:ascii="Arial" w:hAnsi="Arial" w:cs="Arial"/>
          <w:sz w:val="24"/>
          <w:szCs w:val="24"/>
        </w:rPr>
        <w:t>chatted</w:t>
      </w:r>
      <w:r>
        <w:rPr>
          <w:rFonts w:ascii="Arial" w:hAnsi="Arial" w:cs="Arial"/>
          <w:sz w:val="24"/>
          <w:szCs w:val="24"/>
        </w:rPr>
        <w:t xml:space="preserve"> to the miners about </w:t>
      </w:r>
      <w:r w:rsidR="00D370B9">
        <w:rPr>
          <w:rFonts w:ascii="Arial" w:hAnsi="Arial" w:cs="Arial"/>
          <w:sz w:val="24"/>
          <w:szCs w:val="24"/>
        </w:rPr>
        <w:t>their</w:t>
      </w:r>
      <w:r w:rsidR="000A08FE">
        <w:rPr>
          <w:rFonts w:ascii="Arial" w:hAnsi="Arial" w:cs="Arial"/>
          <w:sz w:val="24"/>
          <w:szCs w:val="24"/>
        </w:rPr>
        <w:t xml:space="preserve"> experiences as</w:t>
      </w:r>
      <w:r w:rsidR="00844A0C">
        <w:rPr>
          <w:rFonts w:ascii="Arial" w:hAnsi="Arial" w:cs="Arial"/>
          <w:sz w:val="24"/>
          <w:szCs w:val="24"/>
        </w:rPr>
        <w:t xml:space="preserve"> miner</w:t>
      </w:r>
      <w:r w:rsidR="000A08FE">
        <w:rPr>
          <w:rFonts w:ascii="Arial" w:hAnsi="Arial" w:cs="Arial"/>
          <w:sz w:val="24"/>
          <w:szCs w:val="24"/>
        </w:rPr>
        <w:t>s and about the Big Pit</w:t>
      </w:r>
      <w:r w:rsidR="00203075">
        <w:rPr>
          <w:rFonts w:ascii="Arial" w:hAnsi="Arial" w:cs="Arial"/>
          <w:sz w:val="24"/>
          <w:szCs w:val="24"/>
        </w:rPr>
        <w:t>’</w:t>
      </w:r>
      <w:r w:rsidR="000A08FE">
        <w:rPr>
          <w:rFonts w:ascii="Arial" w:hAnsi="Arial" w:cs="Arial"/>
          <w:sz w:val="24"/>
          <w:szCs w:val="24"/>
        </w:rPr>
        <w:t>s past</w:t>
      </w:r>
      <w:r>
        <w:rPr>
          <w:rFonts w:ascii="Arial" w:hAnsi="Arial" w:cs="Arial"/>
          <w:sz w:val="24"/>
          <w:szCs w:val="24"/>
        </w:rPr>
        <w:t>.</w:t>
      </w:r>
      <w:r w:rsidR="00BF32F5">
        <w:rPr>
          <w:rFonts w:ascii="Arial" w:hAnsi="Arial" w:cs="Arial"/>
          <w:sz w:val="24"/>
          <w:szCs w:val="24"/>
        </w:rPr>
        <w:t xml:space="preserve"> </w:t>
      </w:r>
    </w:p>
    <w:p w14:paraId="32A61DE2" w14:textId="72FBC333" w:rsidR="00F80179" w:rsidRDefault="00BF32F5" w:rsidP="00691995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Miner</w:t>
      </w:r>
      <w:r w:rsidR="000A08F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Robert Farr</w:t>
      </w:r>
      <w:r w:rsidR="00E12D04">
        <w:rPr>
          <w:rFonts w:ascii="Arial" w:hAnsi="Arial" w:cs="Arial"/>
          <w:sz w:val="24"/>
          <w:szCs w:val="24"/>
        </w:rPr>
        <w:t xml:space="preserve"> </w:t>
      </w:r>
      <w:r w:rsidR="00E12D04">
        <w:rPr>
          <w:noProof/>
          <w:lang w:eastAsia="en-GB"/>
        </w:rPr>
        <w:drawing>
          <wp:inline distT="0" distB="0" distL="0" distR="0" wp14:anchorId="0E7642DF" wp14:editId="2EB8E1F7">
            <wp:extent cx="624840" cy="116793"/>
            <wp:effectExtent l="0" t="0" r="381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40553" t="51301" r="47678" b="44787"/>
                    <a:stretch/>
                  </pic:blipFill>
                  <pic:spPr bwMode="auto">
                    <a:xfrm>
                      <a:off x="0" y="0"/>
                      <a:ext cx="675696" cy="126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2D04">
        <w:rPr>
          <w:rFonts w:ascii="Arial" w:hAnsi="Arial" w:cs="Arial"/>
          <w:sz w:val="24"/>
          <w:szCs w:val="24"/>
        </w:rPr>
        <w:t xml:space="preserve"> </w:t>
      </w:r>
      <w:r w:rsidR="00844A0C">
        <w:rPr>
          <w:rFonts w:ascii="Arial" w:hAnsi="Arial" w:cs="Arial"/>
          <w:sz w:val="24"/>
          <w:szCs w:val="24"/>
        </w:rPr>
        <w:t xml:space="preserve">pointed out the table of lights used by visitors to go into the mine. He </w:t>
      </w:r>
      <w:r w:rsidR="000A08FE">
        <w:rPr>
          <w:rFonts w:ascii="Arial" w:hAnsi="Arial" w:cs="Arial"/>
          <w:sz w:val="24"/>
          <w:szCs w:val="24"/>
        </w:rPr>
        <w:t>talked about</w:t>
      </w:r>
      <w:r w:rsidR="00844A0C">
        <w:rPr>
          <w:rFonts w:ascii="Arial" w:hAnsi="Arial" w:cs="Arial"/>
          <w:sz w:val="24"/>
          <w:szCs w:val="24"/>
        </w:rPr>
        <w:t xml:space="preserve"> how </w:t>
      </w:r>
      <w:r w:rsidR="0052104E">
        <w:rPr>
          <w:rFonts w:ascii="Arial" w:hAnsi="Arial" w:cs="Arial"/>
          <w:sz w:val="24"/>
          <w:szCs w:val="24"/>
        </w:rPr>
        <w:t xml:space="preserve">lighting in the mines had </w:t>
      </w:r>
      <w:r w:rsidR="00844A0C">
        <w:rPr>
          <w:rFonts w:ascii="Arial" w:hAnsi="Arial" w:cs="Arial"/>
          <w:sz w:val="24"/>
          <w:szCs w:val="24"/>
        </w:rPr>
        <w:t xml:space="preserve">changed over </w:t>
      </w:r>
      <w:r w:rsidR="0052104E">
        <w:rPr>
          <w:rFonts w:ascii="Arial" w:hAnsi="Arial" w:cs="Arial"/>
          <w:sz w:val="24"/>
          <w:szCs w:val="24"/>
        </w:rPr>
        <w:t>time</w:t>
      </w:r>
      <w:r w:rsidR="000A08FE">
        <w:rPr>
          <w:rFonts w:ascii="Arial" w:hAnsi="Arial" w:cs="Arial"/>
          <w:sz w:val="24"/>
          <w:szCs w:val="24"/>
        </w:rPr>
        <w:t xml:space="preserve"> and </w:t>
      </w:r>
      <w:r w:rsidR="00844A0C">
        <w:rPr>
          <w:rFonts w:ascii="Arial" w:hAnsi="Arial" w:cs="Arial"/>
          <w:sz w:val="24"/>
          <w:szCs w:val="24"/>
        </w:rPr>
        <w:t>describe</w:t>
      </w:r>
      <w:r w:rsidR="000A08FE">
        <w:rPr>
          <w:rFonts w:ascii="Arial" w:hAnsi="Arial" w:cs="Arial"/>
          <w:sz w:val="24"/>
          <w:szCs w:val="24"/>
        </w:rPr>
        <w:t>d</w:t>
      </w:r>
      <w:r w:rsidR="00844A0C">
        <w:rPr>
          <w:rFonts w:ascii="Arial" w:hAnsi="Arial" w:cs="Arial"/>
          <w:sz w:val="24"/>
          <w:szCs w:val="24"/>
        </w:rPr>
        <w:t xml:space="preserve"> </w:t>
      </w:r>
      <w:r w:rsidR="0052104E">
        <w:rPr>
          <w:rFonts w:ascii="Arial" w:hAnsi="Arial" w:cs="Arial"/>
          <w:sz w:val="24"/>
          <w:szCs w:val="24"/>
        </w:rPr>
        <w:t>the work</w:t>
      </w:r>
      <w:r w:rsidR="00844A0C">
        <w:rPr>
          <w:rFonts w:ascii="Arial" w:hAnsi="Arial" w:cs="Arial"/>
          <w:sz w:val="24"/>
          <w:szCs w:val="24"/>
        </w:rPr>
        <w:t xml:space="preserve"> </w:t>
      </w:r>
      <w:r w:rsidR="00474445">
        <w:rPr>
          <w:rFonts w:ascii="Arial" w:hAnsi="Arial" w:cs="Arial"/>
          <w:sz w:val="24"/>
          <w:szCs w:val="24"/>
        </w:rPr>
        <w:t xml:space="preserve">carried out by </w:t>
      </w:r>
      <w:r w:rsidR="00844A0C">
        <w:rPr>
          <w:rFonts w:ascii="Arial" w:hAnsi="Arial" w:cs="Arial"/>
          <w:sz w:val="24"/>
          <w:szCs w:val="24"/>
        </w:rPr>
        <w:t>children as young as 6</w:t>
      </w:r>
      <w:bookmarkEnd w:id="13"/>
      <w:r w:rsidR="000A08FE">
        <w:rPr>
          <w:rFonts w:ascii="Arial" w:hAnsi="Arial" w:cs="Arial"/>
          <w:sz w:val="24"/>
          <w:szCs w:val="24"/>
        </w:rPr>
        <w:t xml:space="preserve"> in the mines</w:t>
      </w:r>
      <w:r w:rsidR="0052104E">
        <w:rPr>
          <w:rFonts w:ascii="Arial" w:hAnsi="Arial" w:cs="Arial"/>
          <w:sz w:val="24"/>
          <w:szCs w:val="24"/>
        </w:rPr>
        <w:t>,</w:t>
      </w:r>
      <w:r w:rsidR="00844A0C">
        <w:rPr>
          <w:rFonts w:ascii="Arial" w:hAnsi="Arial" w:cs="Arial"/>
          <w:sz w:val="24"/>
          <w:szCs w:val="24"/>
        </w:rPr>
        <w:t xml:space="preserve"> who</w:t>
      </w:r>
      <w:r w:rsidR="00F80179" w:rsidRPr="0093154A">
        <w:rPr>
          <w:rFonts w:ascii="Arial" w:hAnsi="Arial" w:cs="Arial"/>
          <w:sz w:val="24"/>
          <w:szCs w:val="24"/>
        </w:rPr>
        <w:t xml:space="preserve"> </w:t>
      </w:r>
      <w:r w:rsidR="00F3333C">
        <w:rPr>
          <w:rFonts w:ascii="Arial" w:hAnsi="Arial" w:cs="Arial"/>
          <w:sz w:val="24"/>
          <w:szCs w:val="24"/>
        </w:rPr>
        <w:t xml:space="preserve">often had </w:t>
      </w:r>
      <w:r w:rsidR="00474445">
        <w:rPr>
          <w:rFonts w:ascii="Arial" w:hAnsi="Arial" w:cs="Arial"/>
          <w:sz w:val="24"/>
          <w:szCs w:val="24"/>
        </w:rPr>
        <w:t xml:space="preserve">little or </w:t>
      </w:r>
      <w:r w:rsidR="00F3333C">
        <w:rPr>
          <w:rFonts w:ascii="Arial" w:hAnsi="Arial" w:cs="Arial"/>
          <w:sz w:val="24"/>
          <w:szCs w:val="24"/>
        </w:rPr>
        <w:t>no</w:t>
      </w:r>
      <w:r w:rsidR="00F80179" w:rsidRPr="0093154A">
        <w:rPr>
          <w:rFonts w:ascii="Arial" w:hAnsi="Arial" w:cs="Arial"/>
          <w:sz w:val="24"/>
          <w:szCs w:val="24"/>
        </w:rPr>
        <w:t xml:space="preserve"> light</w:t>
      </w:r>
      <w:r w:rsidR="00F3333C">
        <w:rPr>
          <w:rFonts w:ascii="Arial" w:hAnsi="Arial" w:cs="Arial"/>
          <w:sz w:val="24"/>
          <w:szCs w:val="24"/>
        </w:rPr>
        <w:t xml:space="preserve"> at all</w:t>
      </w:r>
      <w:r w:rsidR="00844A0C">
        <w:rPr>
          <w:rFonts w:ascii="Arial" w:hAnsi="Arial" w:cs="Arial"/>
          <w:sz w:val="24"/>
          <w:szCs w:val="24"/>
        </w:rPr>
        <w:t>.</w:t>
      </w:r>
      <w:r w:rsidR="00F3333C">
        <w:rPr>
          <w:rFonts w:ascii="Arial" w:hAnsi="Arial" w:cs="Arial"/>
          <w:sz w:val="24"/>
          <w:szCs w:val="24"/>
        </w:rPr>
        <w:t xml:space="preserve"> </w:t>
      </w:r>
      <w:r w:rsidR="000A08FE">
        <w:rPr>
          <w:rFonts w:ascii="Arial" w:hAnsi="Arial" w:cs="Arial"/>
          <w:sz w:val="24"/>
          <w:szCs w:val="24"/>
        </w:rPr>
        <w:t xml:space="preserve">Children </w:t>
      </w:r>
      <w:r w:rsidR="00855393">
        <w:rPr>
          <w:rFonts w:ascii="Arial" w:hAnsi="Arial" w:cs="Arial"/>
          <w:sz w:val="24"/>
          <w:szCs w:val="24"/>
        </w:rPr>
        <w:t xml:space="preserve">who worked as ‘Trappers’ </w:t>
      </w:r>
      <w:r w:rsidR="000A08FE">
        <w:rPr>
          <w:rFonts w:ascii="Arial" w:hAnsi="Arial" w:cs="Arial"/>
          <w:sz w:val="24"/>
          <w:szCs w:val="24"/>
        </w:rPr>
        <w:t xml:space="preserve">would </w:t>
      </w:r>
      <w:r w:rsidR="00F3333C">
        <w:rPr>
          <w:rFonts w:ascii="Arial" w:hAnsi="Arial" w:cs="Arial"/>
          <w:sz w:val="24"/>
          <w:szCs w:val="24"/>
        </w:rPr>
        <w:t>sit</w:t>
      </w:r>
      <w:r w:rsidR="000A08FE">
        <w:rPr>
          <w:rFonts w:ascii="Arial" w:hAnsi="Arial" w:cs="Arial"/>
          <w:sz w:val="24"/>
          <w:szCs w:val="24"/>
        </w:rPr>
        <w:t xml:space="preserve"> often in </w:t>
      </w:r>
      <w:r w:rsidR="00F3333C">
        <w:rPr>
          <w:rFonts w:ascii="Arial" w:hAnsi="Arial" w:cs="Arial"/>
          <w:sz w:val="24"/>
          <w:szCs w:val="24"/>
        </w:rPr>
        <w:t xml:space="preserve">complete darkness next to </w:t>
      </w:r>
      <w:r w:rsidR="00855393">
        <w:rPr>
          <w:rFonts w:ascii="Arial" w:hAnsi="Arial" w:cs="Arial"/>
          <w:sz w:val="24"/>
          <w:szCs w:val="24"/>
        </w:rPr>
        <w:t>the ‘Air D</w:t>
      </w:r>
      <w:r w:rsidR="00F3333C">
        <w:rPr>
          <w:rFonts w:ascii="Arial" w:hAnsi="Arial" w:cs="Arial"/>
          <w:sz w:val="24"/>
          <w:szCs w:val="24"/>
        </w:rPr>
        <w:t>oor</w:t>
      </w:r>
      <w:r w:rsidR="00855393">
        <w:rPr>
          <w:rFonts w:ascii="Arial" w:hAnsi="Arial" w:cs="Arial"/>
          <w:sz w:val="24"/>
          <w:szCs w:val="24"/>
        </w:rPr>
        <w:t>,</w:t>
      </w:r>
      <w:r w:rsidR="00F3333C">
        <w:rPr>
          <w:rFonts w:ascii="Arial" w:hAnsi="Arial" w:cs="Arial"/>
          <w:sz w:val="24"/>
          <w:szCs w:val="24"/>
        </w:rPr>
        <w:t xml:space="preserve"> with a </w:t>
      </w:r>
      <w:r w:rsidR="00F80179" w:rsidRPr="0093154A">
        <w:rPr>
          <w:rFonts w:ascii="Arial" w:hAnsi="Arial" w:cs="Arial"/>
          <w:sz w:val="24"/>
          <w:szCs w:val="24"/>
        </w:rPr>
        <w:t xml:space="preserve">rope </w:t>
      </w:r>
      <w:r w:rsidR="00F3333C">
        <w:rPr>
          <w:rFonts w:ascii="Arial" w:hAnsi="Arial" w:cs="Arial"/>
          <w:sz w:val="24"/>
          <w:szCs w:val="24"/>
        </w:rPr>
        <w:t xml:space="preserve">tied </w:t>
      </w:r>
      <w:r w:rsidR="00F80179" w:rsidRPr="0093154A">
        <w:rPr>
          <w:rFonts w:ascii="Arial" w:hAnsi="Arial" w:cs="Arial"/>
          <w:sz w:val="24"/>
          <w:szCs w:val="24"/>
        </w:rPr>
        <w:t xml:space="preserve">around </w:t>
      </w:r>
      <w:r w:rsidR="00F3333C">
        <w:rPr>
          <w:rFonts w:ascii="Arial" w:hAnsi="Arial" w:cs="Arial"/>
          <w:sz w:val="24"/>
          <w:szCs w:val="24"/>
        </w:rPr>
        <w:t xml:space="preserve">their </w:t>
      </w:r>
      <w:r w:rsidR="00F80179" w:rsidRPr="0093154A">
        <w:rPr>
          <w:rFonts w:ascii="Arial" w:hAnsi="Arial" w:cs="Arial"/>
          <w:sz w:val="24"/>
          <w:szCs w:val="24"/>
        </w:rPr>
        <w:t xml:space="preserve">wrist, </w:t>
      </w:r>
      <w:r w:rsidR="00F3333C">
        <w:rPr>
          <w:rFonts w:ascii="Arial" w:hAnsi="Arial" w:cs="Arial"/>
          <w:sz w:val="24"/>
          <w:szCs w:val="24"/>
        </w:rPr>
        <w:t xml:space="preserve">whenever they </w:t>
      </w:r>
      <w:r w:rsidR="00F80179" w:rsidRPr="0093154A">
        <w:rPr>
          <w:rFonts w:ascii="Arial" w:hAnsi="Arial" w:cs="Arial"/>
          <w:sz w:val="24"/>
          <w:szCs w:val="24"/>
        </w:rPr>
        <w:t>he</w:t>
      </w:r>
      <w:r w:rsidR="00F3333C">
        <w:rPr>
          <w:rFonts w:ascii="Arial" w:hAnsi="Arial" w:cs="Arial"/>
          <w:sz w:val="24"/>
          <w:szCs w:val="24"/>
        </w:rPr>
        <w:t xml:space="preserve">ard </w:t>
      </w:r>
      <w:r w:rsidR="00844A0C">
        <w:rPr>
          <w:rFonts w:ascii="Arial" w:hAnsi="Arial" w:cs="Arial"/>
          <w:sz w:val="24"/>
          <w:szCs w:val="24"/>
        </w:rPr>
        <w:t xml:space="preserve">one of the </w:t>
      </w:r>
      <w:r w:rsidR="00F80179" w:rsidRPr="0093154A">
        <w:rPr>
          <w:rFonts w:ascii="Arial" w:hAnsi="Arial" w:cs="Arial"/>
          <w:sz w:val="24"/>
          <w:szCs w:val="24"/>
        </w:rPr>
        <w:t>tram</w:t>
      </w:r>
      <w:r w:rsidR="00844A0C">
        <w:rPr>
          <w:rFonts w:ascii="Arial" w:hAnsi="Arial" w:cs="Arial"/>
          <w:sz w:val="24"/>
          <w:szCs w:val="24"/>
        </w:rPr>
        <w:t>s</w:t>
      </w:r>
      <w:r w:rsidR="00F80179" w:rsidRPr="0093154A">
        <w:rPr>
          <w:rFonts w:ascii="Arial" w:hAnsi="Arial" w:cs="Arial"/>
          <w:sz w:val="24"/>
          <w:szCs w:val="24"/>
        </w:rPr>
        <w:t xml:space="preserve"> </w:t>
      </w:r>
      <w:r w:rsidR="00F3333C">
        <w:rPr>
          <w:rFonts w:ascii="Arial" w:hAnsi="Arial" w:cs="Arial"/>
          <w:sz w:val="24"/>
          <w:szCs w:val="24"/>
        </w:rPr>
        <w:t xml:space="preserve">approach, they pulled the </w:t>
      </w:r>
      <w:r w:rsidR="00F80179" w:rsidRPr="0093154A">
        <w:rPr>
          <w:rFonts w:ascii="Arial" w:hAnsi="Arial" w:cs="Arial"/>
          <w:sz w:val="24"/>
          <w:szCs w:val="24"/>
        </w:rPr>
        <w:t>open the door</w:t>
      </w:r>
      <w:r w:rsidR="00F3333C">
        <w:rPr>
          <w:rFonts w:ascii="Arial" w:hAnsi="Arial" w:cs="Arial"/>
          <w:sz w:val="24"/>
          <w:szCs w:val="24"/>
        </w:rPr>
        <w:t xml:space="preserve"> open using the rope</w:t>
      </w:r>
      <w:r w:rsidR="00844A0C">
        <w:rPr>
          <w:rFonts w:ascii="Arial" w:hAnsi="Arial" w:cs="Arial"/>
          <w:sz w:val="24"/>
          <w:szCs w:val="24"/>
        </w:rPr>
        <w:t>.</w:t>
      </w:r>
      <w:r w:rsidR="00691995" w:rsidRPr="00691995">
        <w:rPr>
          <w:noProof/>
        </w:rPr>
        <w:t xml:space="preserve"> </w:t>
      </w:r>
      <w:r w:rsidR="00691995">
        <w:rPr>
          <w:noProof/>
          <w:lang w:eastAsia="en-GB"/>
        </w:rPr>
        <w:drawing>
          <wp:inline distT="0" distB="0" distL="0" distR="0" wp14:anchorId="618939A1" wp14:editId="4F6011C5">
            <wp:extent cx="439349" cy="108311"/>
            <wp:effectExtent l="0" t="0" r="0" b="635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41964" t="37833" r="48898" b="58160"/>
                    <a:stretch/>
                  </pic:blipFill>
                  <pic:spPr bwMode="auto">
                    <a:xfrm>
                      <a:off x="0" y="0"/>
                      <a:ext cx="501554" cy="123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5" w:name="_Hlk507152490"/>
      <w:r w:rsidR="000A08FE">
        <w:rPr>
          <w:noProof/>
        </w:rPr>
        <w:t xml:space="preserve"> </w:t>
      </w:r>
      <w:r w:rsidR="000A08FE" w:rsidRPr="000A08FE">
        <w:rPr>
          <w:rFonts w:ascii="Arial" w:hAnsi="Arial" w:cs="Arial"/>
          <w:noProof/>
          <w:sz w:val="24"/>
          <w:szCs w:val="24"/>
        </w:rPr>
        <w:t xml:space="preserve">These children were </w:t>
      </w:r>
      <w:bookmarkEnd w:id="15"/>
      <w:r w:rsidR="000A08FE" w:rsidRPr="000A08FE">
        <w:rPr>
          <w:rFonts w:ascii="Arial" w:hAnsi="Arial" w:cs="Arial"/>
          <w:noProof/>
          <w:sz w:val="24"/>
          <w:szCs w:val="24"/>
        </w:rPr>
        <w:t xml:space="preserve">often </w:t>
      </w:r>
      <w:r w:rsidR="00F3333C" w:rsidRPr="000A08FE">
        <w:rPr>
          <w:rFonts w:ascii="Arial" w:hAnsi="Arial" w:cs="Arial"/>
          <w:sz w:val="24"/>
          <w:szCs w:val="24"/>
        </w:rPr>
        <w:t xml:space="preserve">left alone in </w:t>
      </w:r>
      <w:r w:rsidR="00844A0C" w:rsidRPr="000A08FE">
        <w:rPr>
          <w:rFonts w:ascii="Arial" w:hAnsi="Arial" w:cs="Arial"/>
          <w:sz w:val="24"/>
          <w:szCs w:val="24"/>
        </w:rPr>
        <w:t xml:space="preserve">complete </w:t>
      </w:r>
      <w:r w:rsidR="00F3333C" w:rsidRPr="000A08FE">
        <w:rPr>
          <w:rFonts w:ascii="Arial" w:hAnsi="Arial" w:cs="Arial"/>
          <w:sz w:val="24"/>
          <w:szCs w:val="24"/>
        </w:rPr>
        <w:t xml:space="preserve">darkness </w:t>
      </w:r>
      <w:r w:rsidR="00F80179" w:rsidRPr="000A08FE">
        <w:rPr>
          <w:rFonts w:ascii="Arial" w:hAnsi="Arial" w:cs="Arial"/>
          <w:sz w:val="24"/>
          <w:szCs w:val="24"/>
        </w:rPr>
        <w:t>for</w:t>
      </w:r>
      <w:r w:rsidR="00F3333C" w:rsidRPr="000A08FE">
        <w:rPr>
          <w:rFonts w:ascii="Arial" w:hAnsi="Arial" w:cs="Arial"/>
          <w:sz w:val="24"/>
          <w:szCs w:val="24"/>
        </w:rPr>
        <w:t xml:space="preserve"> </w:t>
      </w:r>
      <w:r w:rsidR="000A08FE">
        <w:rPr>
          <w:rFonts w:ascii="Arial" w:hAnsi="Arial" w:cs="Arial"/>
          <w:sz w:val="24"/>
          <w:szCs w:val="24"/>
        </w:rPr>
        <w:t xml:space="preserve">many </w:t>
      </w:r>
      <w:r w:rsidR="00F80179" w:rsidRPr="000A08FE">
        <w:rPr>
          <w:rFonts w:ascii="Arial" w:hAnsi="Arial" w:cs="Arial"/>
          <w:sz w:val="24"/>
          <w:szCs w:val="24"/>
        </w:rPr>
        <w:t>hou</w:t>
      </w:r>
      <w:r w:rsidR="00F80179" w:rsidRPr="0093154A">
        <w:rPr>
          <w:rFonts w:ascii="Arial" w:hAnsi="Arial" w:cs="Arial"/>
          <w:sz w:val="24"/>
          <w:szCs w:val="24"/>
        </w:rPr>
        <w:t xml:space="preserve">rs </w:t>
      </w:r>
      <w:sdt>
        <w:sdtPr>
          <w:rPr>
            <w:rFonts w:ascii="Arial" w:hAnsi="Arial" w:cs="Arial"/>
            <w:sz w:val="24"/>
            <w:szCs w:val="24"/>
          </w:rPr>
          <w:id w:val="86741943"/>
          <w:citation/>
        </w:sdtPr>
        <w:sdtEndPr/>
        <w:sdtContent>
          <w:r w:rsidR="00D75BF4">
            <w:rPr>
              <w:rFonts w:ascii="Arial" w:hAnsi="Arial" w:cs="Arial"/>
              <w:sz w:val="24"/>
              <w:szCs w:val="24"/>
            </w:rPr>
            <w:fldChar w:fldCharType="begin"/>
          </w:r>
          <w:r w:rsidR="00D75BF4">
            <w:rPr>
              <w:rFonts w:ascii="Arial" w:hAnsi="Arial" w:cs="Arial"/>
              <w:sz w:val="24"/>
              <w:szCs w:val="24"/>
            </w:rPr>
            <w:instrText xml:space="preserve"> CITATION Cha14 \l 2057 </w:instrText>
          </w:r>
          <w:r w:rsidR="00D75BF4">
            <w:rPr>
              <w:rFonts w:ascii="Arial" w:hAnsi="Arial" w:cs="Arial"/>
              <w:sz w:val="24"/>
              <w:szCs w:val="24"/>
            </w:rPr>
            <w:fldChar w:fldCharType="separate"/>
          </w:r>
          <w:r w:rsidR="00D835E9" w:rsidRPr="00D835E9">
            <w:rPr>
              <w:rFonts w:ascii="Arial" w:hAnsi="Arial" w:cs="Arial"/>
              <w:noProof/>
              <w:sz w:val="24"/>
              <w:szCs w:val="24"/>
            </w:rPr>
            <w:t>(Chala &amp; Korybut, 2014)</w:t>
          </w:r>
          <w:r w:rsidR="00D75BF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75BF4">
        <w:rPr>
          <w:rFonts w:ascii="Arial" w:hAnsi="Arial" w:cs="Arial"/>
          <w:sz w:val="24"/>
          <w:szCs w:val="24"/>
        </w:rPr>
        <w:t>.</w:t>
      </w:r>
    </w:p>
    <w:p w14:paraId="6330E9D2" w14:textId="6687194B" w:rsidR="00F3333C" w:rsidRDefault="00F3333C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7E243AF" w14:textId="3496CD8C" w:rsidR="00F3333C" w:rsidRPr="0093154A" w:rsidRDefault="00F3333C" w:rsidP="004C4D9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7D11F7E6" wp14:editId="4A2DC9F3">
            <wp:extent cx="2405118" cy="1803789"/>
            <wp:effectExtent l="0" t="4127" r="0" b="0"/>
            <wp:docPr id="19" name="Picture 19" descr="A large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SC_2765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40689" cy="183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D169195" wp14:editId="56FBD986">
            <wp:extent cx="2404707" cy="1803482"/>
            <wp:effectExtent l="0" t="4445" r="0" b="0"/>
            <wp:docPr id="20" name="Picture 20" descr="A picture containing indoor, motorcycl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_2766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32835" cy="182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85841CA" wp14:editId="4E6F2027">
            <wp:extent cx="2400462" cy="1800297"/>
            <wp:effectExtent l="0" t="4763" r="0" b="0"/>
            <wp:docPr id="21" name="Picture 21" descr="A picture containing person, indoor, wall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SC_2772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41101" cy="183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F1FAC" w14:textId="30697278" w:rsidR="004C4D93" w:rsidRPr="004C4D93" w:rsidRDefault="004C4D93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51C3C">
        <w:rPr>
          <w:noProof/>
          <w:lang w:eastAsia="en-GB"/>
        </w:rPr>
        <w:drawing>
          <wp:inline distT="0" distB="0" distL="0" distR="0" wp14:anchorId="1E27AC13" wp14:editId="322CF9EA">
            <wp:extent cx="5404605" cy="175260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2079" t="40059" r="13251" b="55058"/>
                    <a:stretch/>
                  </pic:blipFill>
                  <pic:spPr bwMode="auto">
                    <a:xfrm>
                      <a:off x="0" y="0"/>
                      <a:ext cx="5499858" cy="178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33330" w14:textId="5C489EF2" w:rsidR="00451C3C" w:rsidRDefault="00451C3C" w:rsidP="006919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Verdana" w:hAnsi="Verdana"/>
          <w:noProof/>
          <w:sz w:val="15"/>
          <w:szCs w:val="15"/>
          <w:lang w:eastAsia="en-GB"/>
        </w:rPr>
        <w:drawing>
          <wp:inline distT="0" distB="0" distL="0" distR="0" wp14:anchorId="3495F84F" wp14:editId="47FA1586">
            <wp:extent cx="3183971" cy="1644344"/>
            <wp:effectExtent l="0" t="0" r="0" b="0"/>
            <wp:docPr id="45" name="Picture 45" descr="http://downloads.bbc.co.uk/rmhttp/schools/primaryhistory/images/victorian_britain/children_in_coal_mines/v_child_labour_in_the_m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wnloads.bbc.co.uk/rmhttp/schools/primaryhistory/images/victorian_britain/children_in_coal_mines/v_child_labour_in_the_mines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290" cy="167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4939E" w14:textId="12CAC83B" w:rsidR="00451C3C" w:rsidRDefault="00D75BF4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>
        <w:rPr>
          <w:noProof/>
          <w:lang w:eastAsia="en-GB"/>
        </w:rPr>
        <w:drawing>
          <wp:inline distT="0" distB="0" distL="0" distR="0" wp14:anchorId="40D4B267" wp14:editId="3CF12905">
            <wp:extent cx="1037272" cy="113315"/>
            <wp:effectExtent l="0" t="0" r="0" b="127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14876" t="28380" r="65320" b="67772"/>
                    <a:stretch/>
                  </pic:blipFill>
                  <pic:spPr bwMode="auto">
                    <a:xfrm>
                      <a:off x="0" y="0"/>
                      <a:ext cx="1145514" cy="12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A0859" w14:textId="3B2AF6A8" w:rsidR="009B20C8" w:rsidRPr="00585A95" w:rsidRDefault="004C4D93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Bath house, </w:t>
      </w:r>
      <w:r w:rsidR="005444B1">
        <w:rPr>
          <w:rFonts w:ascii="Arial" w:hAnsi="Arial" w:cs="Arial"/>
          <w:sz w:val="24"/>
          <w:szCs w:val="24"/>
        </w:rPr>
        <w:t xml:space="preserve">situated at the top of the museum, </w:t>
      </w:r>
      <w:r>
        <w:rPr>
          <w:rFonts w:ascii="Arial" w:hAnsi="Arial" w:cs="Arial"/>
          <w:sz w:val="24"/>
          <w:szCs w:val="24"/>
        </w:rPr>
        <w:t xml:space="preserve">housed </w:t>
      </w:r>
      <w:r w:rsidR="005444B1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array of Mining memorabilia. </w:t>
      </w:r>
      <w:r w:rsidR="005444B1">
        <w:rPr>
          <w:rFonts w:ascii="Arial" w:hAnsi="Arial" w:cs="Arial"/>
          <w:sz w:val="24"/>
          <w:szCs w:val="24"/>
        </w:rPr>
        <w:t>On e</w:t>
      </w:r>
      <w:r>
        <w:rPr>
          <w:rFonts w:ascii="Arial" w:hAnsi="Arial" w:cs="Arial"/>
          <w:sz w:val="24"/>
          <w:szCs w:val="24"/>
        </w:rPr>
        <w:t>nter</w:t>
      </w:r>
      <w:r w:rsidR="005444B1">
        <w:rPr>
          <w:rFonts w:ascii="Arial" w:hAnsi="Arial" w:cs="Arial"/>
          <w:sz w:val="24"/>
          <w:szCs w:val="24"/>
        </w:rPr>
        <w:t xml:space="preserve">ing </w:t>
      </w:r>
      <w:r>
        <w:rPr>
          <w:rFonts w:ascii="Arial" w:hAnsi="Arial" w:cs="Arial"/>
          <w:sz w:val="24"/>
          <w:szCs w:val="24"/>
        </w:rPr>
        <w:t>the building</w:t>
      </w:r>
      <w:r w:rsidR="005444B1">
        <w:rPr>
          <w:rFonts w:ascii="Arial" w:hAnsi="Arial" w:cs="Arial"/>
          <w:sz w:val="24"/>
          <w:szCs w:val="24"/>
        </w:rPr>
        <w:t xml:space="preserve"> there were </w:t>
      </w:r>
      <w:r w:rsidR="006724A7">
        <w:rPr>
          <w:rFonts w:ascii="Arial" w:hAnsi="Arial" w:cs="Arial"/>
          <w:sz w:val="24"/>
          <w:szCs w:val="24"/>
        </w:rPr>
        <w:t xml:space="preserve">exhibits revealing the harshness </w:t>
      </w:r>
      <w:r w:rsidR="00203075">
        <w:rPr>
          <w:rFonts w:ascii="Arial" w:hAnsi="Arial" w:cs="Arial"/>
          <w:sz w:val="24"/>
          <w:szCs w:val="24"/>
        </w:rPr>
        <w:t xml:space="preserve">of the mines and the </w:t>
      </w:r>
      <w:r w:rsidR="006724A7">
        <w:rPr>
          <w:rFonts w:ascii="Arial" w:hAnsi="Arial" w:cs="Arial"/>
          <w:sz w:val="24"/>
          <w:szCs w:val="24"/>
        </w:rPr>
        <w:t>famil</w:t>
      </w:r>
      <w:r w:rsidR="00203075">
        <w:rPr>
          <w:rFonts w:ascii="Arial" w:hAnsi="Arial" w:cs="Arial"/>
          <w:sz w:val="24"/>
          <w:szCs w:val="24"/>
        </w:rPr>
        <w:t>ies</w:t>
      </w:r>
      <w:r w:rsidR="006724A7">
        <w:rPr>
          <w:rFonts w:ascii="Arial" w:hAnsi="Arial" w:cs="Arial"/>
          <w:sz w:val="24"/>
          <w:szCs w:val="24"/>
        </w:rPr>
        <w:t>’ daily lives</w:t>
      </w:r>
      <w:r w:rsidR="00DB63FB">
        <w:rPr>
          <w:rFonts w:ascii="Arial" w:hAnsi="Arial" w:cs="Arial"/>
          <w:sz w:val="24"/>
          <w:szCs w:val="24"/>
        </w:rPr>
        <w:t>,</w:t>
      </w:r>
      <w:r w:rsidR="005444B1">
        <w:rPr>
          <w:rFonts w:ascii="Arial" w:hAnsi="Arial" w:cs="Arial"/>
          <w:sz w:val="24"/>
          <w:szCs w:val="24"/>
        </w:rPr>
        <w:t xml:space="preserve"> their links with trade uni</w:t>
      </w:r>
      <w:r w:rsidR="00203075">
        <w:rPr>
          <w:rFonts w:ascii="Arial" w:hAnsi="Arial" w:cs="Arial"/>
          <w:sz w:val="24"/>
          <w:szCs w:val="24"/>
        </w:rPr>
        <w:t>ons and the strikes of the 1980</w:t>
      </w:r>
      <w:r w:rsidR="005444B1">
        <w:rPr>
          <w:rFonts w:ascii="Arial" w:hAnsi="Arial" w:cs="Arial"/>
          <w:sz w:val="24"/>
          <w:szCs w:val="24"/>
        </w:rPr>
        <w:t>s</w:t>
      </w:r>
      <w:r w:rsidR="0020307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5444B1">
        <w:rPr>
          <w:noProof/>
          <w:lang w:eastAsia="en-GB"/>
        </w:rPr>
        <w:drawing>
          <wp:inline distT="0" distB="0" distL="0" distR="0" wp14:anchorId="10E6F13A" wp14:editId="06C0F7B2">
            <wp:extent cx="750848" cy="119063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2363" t="44819" r="79725" b="50131"/>
                    <a:stretch/>
                  </pic:blipFill>
                  <pic:spPr bwMode="auto">
                    <a:xfrm>
                      <a:off x="0" y="0"/>
                      <a:ext cx="828216" cy="131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44B1">
        <w:rPr>
          <w:rFonts w:ascii="Arial" w:hAnsi="Arial" w:cs="Arial"/>
          <w:sz w:val="24"/>
          <w:szCs w:val="24"/>
        </w:rPr>
        <w:t xml:space="preserve">. There was also </w:t>
      </w:r>
      <w:r>
        <w:rPr>
          <w:rFonts w:ascii="Arial" w:hAnsi="Arial" w:cs="Arial"/>
          <w:sz w:val="24"/>
          <w:szCs w:val="24"/>
        </w:rPr>
        <w:t>eviden</w:t>
      </w:r>
      <w:r w:rsidR="00801378"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z w:val="24"/>
          <w:szCs w:val="24"/>
        </w:rPr>
        <w:t xml:space="preserve"> of humour in much of the signage around the mines</w:t>
      </w:r>
      <w:r w:rsidR="006724A7">
        <w:rPr>
          <w:rFonts w:ascii="Arial" w:hAnsi="Arial" w:cs="Arial"/>
          <w:sz w:val="24"/>
          <w:szCs w:val="24"/>
        </w:rPr>
        <w:t xml:space="preserve">, including those used within health and safety </w:t>
      </w:r>
      <w:r w:rsidR="00691995">
        <w:rPr>
          <w:noProof/>
          <w:lang w:eastAsia="en-GB"/>
        </w:rPr>
        <w:drawing>
          <wp:inline distT="0" distB="0" distL="0" distR="0" wp14:anchorId="2E41697C" wp14:editId="3A7FECF4">
            <wp:extent cx="795337" cy="81399"/>
            <wp:effectExtent l="0" t="0" r="508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37399" t="47313" r="44704" b="49428"/>
                    <a:stretch/>
                  </pic:blipFill>
                  <pic:spPr bwMode="auto">
                    <a:xfrm>
                      <a:off x="0" y="0"/>
                      <a:ext cx="877728" cy="89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6" w:name="_Hlk507152334"/>
      <w:r w:rsidR="005444B1">
        <w:rPr>
          <w:rFonts w:ascii="Arial" w:hAnsi="Arial" w:cs="Arial"/>
          <w:sz w:val="24"/>
          <w:szCs w:val="24"/>
        </w:rPr>
        <w:t>.</w:t>
      </w:r>
      <w:r w:rsidR="00585A95">
        <w:rPr>
          <w:rFonts w:ascii="Arial" w:hAnsi="Arial" w:cs="Arial"/>
          <w:sz w:val="20"/>
          <w:szCs w:val="20"/>
        </w:rPr>
        <w:t xml:space="preserve"> </w:t>
      </w:r>
      <w:bookmarkEnd w:id="16"/>
      <w:r w:rsidR="00585A95">
        <w:rPr>
          <w:rFonts w:ascii="Arial" w:hAnsi="Arial" w:cs="Arial"/>
          <w:sz w:val="24"/>
          <w:szCs w:val="24"/>
        </w:rPr>
        <w:t xml:space="preserve"> </w:t>
      </w:r>
      <w:bookmarkStart w:id="17" w:name="_Hlk507152196"/>
    </w:p>
    <w:bookmarkEnd w:id="17"/>
    <w:p w14:paraId="68EB2218" w14:textId="375D34B6" w:rsidR="004C4D93" w:rsidRDefault="00DB63FB" w:rsidP="00585A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6BEAC9D" wp14:editId="3CFC6A58">
            <wp:extent cx="5309870" cy="1472753"/>
            <wp:effectExtent l="0" t="0" r="5080" b="0"/>
            <wp:docPr id="25" name="Picture 25" descr="https://www.stayinwales.co.uk/ctf/picture_gallery/large_images/269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tayinwales.co.uk/ctf/picture_gallery/large_images/2695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01" r="1460" b="36101"/>
                    <a:stretch/>
                  </pic:blipFill>
                  <pic:spPr bwMode="auto">
                    <a:xfrm>
                      <a:off x="0" y="0"/>
                      <a:ext cx="5385023" cy="14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BF653" w14:textId="6BF8D8B2" w:rsidR="00DB63FB" w:rsidRDefault="00585A95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8" w:name="_Hlk507078681"/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D75BF4">
        <w:rPr>
          <w:noProof/>
          <w:lang w:eastAsia="en-GB"/>
        </w:rPr>
        <w:drawing>
          <wp:inline distT="0" distB="0" distL="0" distR="0" wp14:anchorId="6C65F6B3" wp14:editId="4FF3BEC9">
            <wp:extent cx="1258987" cy="12382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30665" t="39905" r="47391" b="56256"/>
                    <a:stretch/>
                  </pic:blipFill>
                  <pic:spPr bwMode="auto">
                    <a:xfrm>
                      <a:off x="0" y="0"/>
                      <a:ext cx="1285610" cy="126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E0A0B" w14:textId="48FB891C" w:rsidR="00487FF4" w:rsidRDefault="00487FF4" w:rsidP="004A7651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3B5A6564" wp14:editId="15F08D8A">
            <wp:extent cx="3288942" cy="1147763"/>
            <wp:effectExtent l="0" t="0" r="6985" b="0"/>
            <wp:docPr id="53" name="Picture 53" descr="A sign hanging off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DSC_2854.JPG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02" t="35788" r="16973" b="37493"/>
                    <a:stretch/>
                  </pic:blipFill>
                  <pic:spPr bwMode="auto">
                    <a:xfrm>
                      <a:off x="0" y="0"/>
                      <a:ext cx="3291295" cy="1148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7E144" w14:textId="4C3AFD16" w:rsidR="004A7651" w:rsidRPr="00585A95" w:rsidRDefault="00CD4E69" w:rsidP="004A7651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0E0C01B9" wp14:editId="09AEDC3E">
            <wp:extent cx="1449387" cy="161262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1997" t="41536" r="65093" b="51952"/>
                    <a:stretch/>
                  </pic:blipFill>
                  <pic:spPr bwMode="auto">
                    <a:xfrm>
                      <a:off x="0" y="0"/>
                      <a:ext cx="1490923" cy="165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8"/>
    <w:p w14:paraId="6077EF95" w14:textId="7ED6423E" w:rsidR="004C4D93" w:rsidRDefault="00487FF4" w:rsidP="00585A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01A57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E5E6548" wp14:editId="3C7ACE9A">
            <wp:extent cx="1309786" cy="1041007"/>
            <wp:effectExtent l="952" t="0" r="6033" b="6032"/>
            <wp:docPr id="29" name="Picture 29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SC_2864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6" r="15910" b="7390"/>
                    <a:stretch/>
                  </pic:blipFill>
                  <pic:spPr bwMode="auto">
                    <a:xfrm rot="5400000">
                      <a:off x="0" y="0"/>
                      <a:ext cx="1360112" cy="1081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CD4E6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CB851C3" wp14:editId="08E8148A">
            <wp:extent cx="1323486" cy="966117"/>
            <wp:effectExtent l="7302" t="0" r="0" b="0"/>
            <wp:docPr id="55" name="Picture 55" descr="A picture containing tex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DSC_2867.JPG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07" r="14890" b="6052"/>
                    <a:stretch/>
                  </pic:blipFill>
                  <pic:spPr bwMode="auto">
                    <a:xfrm rot="5400000">
                      <a:off x="0" y="0"/>
                      <a:ext cx="1351172" cy="986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65773B9" wp14:editId="7F6B7B27">
            <wp:extent cx="981075" cy="1324397"/>
            <wp:effectExtent l="0" t="0" r="0" b="9525"/>
            <wp:docPr id="40" name="Picture 40" descr="A close up of a newspape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DSC_2855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06" r="1258"/>
                    <a:stretch/>
                  </pic:blipFill>
                  <pic:spPr bwMode="auto">
                    <a:xfrm>
                      <a:off x="0" y="0"/>
                      <a:ext cx="1005417" cy="1357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954CE43" wp14:editId="3C9F28E7">
            <wp:extent cx="1524779" cy="1335088"/>
            <wp:effectExtent l="0" t="0" r="0" b="0"/>
            <wp:docPr id="47" name="Picture 47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SC_2875.JPG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4" t="15797" r="902" b="1"/>
                    <a:stretch/>
                  </pic:blipFill>
                  <pic:spPr bwMode="auto">
                    <a:xfrm>
                      <a:off x="0" y="0"/>
                      <a:ext cx="1543581" cy="1351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</w:p>
    <w:p w14:paraId="5051F76D" w14:textId="54788FF0" w:rsidR="009B20C8" w:rsidRDefault="00DB63FB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</w:t>
      </w:r>
      <w:bookmarkStart w:id="19" w:name="_Hlk507151689"/>
      <w:r w:rsidR="00CD4E69">
        <w:rPr>
          <w:noProof/>
          <w:lang w:eastAsia="en-GB"/>
        </w:rPr>
        <w:drawing>
          <wp:inline distT="0" distB="0" distL="0" distR="0" wp14:anchorId="7527FDA5" wp14:editId="1A3AA8D7">
            <wp:extent cx="1698053" cy="127953"/>
            <wp:effectExtent l="0" t="0" r="0" b="571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31645" t="39322" r="38663" b="56699"/>
                    <a:stretch/>
                  </pic:blipFill>
                  <pic:spPr bwMode="auto">
                    <a:xfrm>
                      <a:off x="0" y="0"/>
                      <a:ext cx="1701790" cy="12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A95">
        <w:rPr>
          <w:rFonts w:ascii="Arial" w:hAnsi="Arial" w:cs="Arial"/>
          <w:sz w:val="16"/>
          <w:szCs w:val="16"/>
        </w:rPr>
        <w:t xml:space="preserve">         </w:t>
      </w:r>
      <w:r w:rsidR="00CD4E69">
        <w:rPr>
          <w:noProof/>
          <w:lang w:eastAsia="en-GB"/>
        </w:rPr>
        <w:drawing>
          <wp:inline distT="0" distB="0" distL="0" distR="0" wp14:anchorId="7E6FE533" wp14:editId="25B8D32F">
            <wp:extent cx="2557463" cy="128587"/>
            <wp:effectExtent l="0" t="0" r="0" b="508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10720" t="48328" r="44647" b="47682"/>
                    <a:stretch/>
                  </pic:blipFill>
                  <pic:spPr bwMode="auto">
                    <a:xfrm>
                      <a:off x="0" y="0"/>
                      <a:ext cx="2558126" cy="12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A95">
        <w:rPr>
          <w:rFonts w:ascii="Arial" w:hAnsi="Arial" w:cs="Arial"/>
          <w:sz w:val="16"/>
          <w:szCs w:val="16"/>
        </w:rPr>
        <w:t xml:space="preserve">   </w:t>
      </w:r>
    </w:p>
    <w:bookmarkEnd w:id="19"/>
    <w:p w14:paraId="69693C10" w14:textId="6C4BB6D7" w:rsidR="00585A95" w:rsidRDefault="00487FF4" w:rsidP="0069199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0941A91" wp14:editId="2CCC0F5C">
            <wp:extent cx="1170781" cy="509588"/>
            <wp:effectExtent l="0" t="0" r="0" b="5080"/>
            <wp:docPr id="50" name="Picture 50" descr="A picture containing road, window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DSC_2874.JPG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0" t="13285" r="3793" b="37671"/>
                    <a:stretch/>
                  </pic:blipFill>
                  <pic:spPr bwMode="auto">
                    <a:xfrm>
                      <a:off x="0" y="0"/>
                      <a:ext cx="1186375" cy="51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noProof/>
          <w:sz w:val="16"/>
          <w:szCs w:val="16"/>
          <w:lang w:eastAsia="en-GB"/>
        </w:rPr>
        <w:drawing>
          <wp:inline distT="0" distB="0" distL="0" distR="0" wp14:anchorId="35DE59A6" wp14:editId="4904555D">
            <wp:extent cx="498708" cy="558082"/>
            <wp:effectExtent l="8573" t="0" r="5397" b="5398"/>
            <wp:docPr id="51" name="Picture 51" descr="A close up of a logo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SC_2872.JPG"/>
                    <pic:cNvPicPr/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59" t="6815" r="7676" b="2323"/>
                    <a:stretch/>
                  </pic:blipFill>
                  <pic:spPr bwMode="auto">
                    <a:xfrm rot="5400000">
                      <a:off x="0" y="0"/>
                      <a:ext cx="511695" cy="572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B246F3" w14:textId="44EC5620" w:rsidR="00691995" w:rsidRDefault="00691995" w:rsidP="0069199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426980F" wp14:editId="27A43D5C">
            <wp:extent cx="1637983" cy="190372"/>
            <wp:effectExtent l="0" t="0" r="635" b="63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l="32326" t="37540" r="39093" b="56552"/>
                    <a:stretch/>
                  </pic:blipFill>
                  <pic:spPr bwMode="auto">
                    <a:xfrm>
                      <a:off x="0" y="0"/>
                      <a:ext cx="1638132" cy="190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02FAE" w14:textId="77777777" w:rsidR="00CD4E69" w:rsidRDefault="00CD4E69" w:rsidP="00CD4E69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8375342" w14:textId="77777777" w:rsidR="00251452" w:rsidRDefault="00994F6A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94F6A">
        <w:rPr>
          <w:rFonts w:ascii="Arial" w:hAnsi="Arial" w:cs="Arial"/>
          <w:sz w:val="24"/>
          <w:szCs w:val="24"/>
        </w:rPr>
        <w:t xml:space="preserve">Blaenavon is much more that an old mining town, it is </w:t>
      </w:r>
      <w:r w:rsidR="00977211">
        <w:rPr>
          <w:rFonts w:ascii="Arial" w:hAnsi="Arial" w:cs="Arial"/>
          <w:sz w:val="24"/>
          <w:szCs w:val="24"/>
        </w:rPr>
        <w:t xml:space="preserve">a place </w:t>
      </w:r>
      <w:r w:rsidRPr="00994F6A">
        <w:rPr>
          <w:rFonts w:ascii="Arial" w:hAnsi="Arial" w:cs="Arial"/>
          <w:sz w:val="24"/>
          <w:szCs w:val="24"/>
        </w:rPr>
        <w:t xml:space="preserve">full of character, </w:t>
      </w:r>
      <w:r w:rsidR="00977211">
        <w:rPr>
          <w:rFonts w:ascii="Arial" w:hAnsi="Arial" w:cs="Arial"/>
          <w:sz w:val="24"/>
          <w:szCs w:val="24"/>
        </w:rPr>
        <w:t xml:space="preserve">with proud residents eager to share the </w:t>
      </w:r>
      <w:r w:rsidRPr="00994F6A">
        <w:rPr>
          <w:rFonts w:ascii="Arial" w:hAnsi="Arial" w:cs="Arial"/>
          <w:sz w:val="24"/>
          <w:szCs w:val="24"/>
        </w:rPr>
        <w:t>town</w:t>
      </w:r>
      <w:r w:rsidR="00203075">
        <w:rPr>
          <w:rFonts w:ascii="Arial" w:hAnsi="Arial" w:cs="Arial"/>
          <w:sz w:val="24"/>
          <w:szCs w:val="24"/>
        </w:rPr>
        <w:t>’</w:t>
      </w:r>
      <w:r w:rsidR="00977211">
        <w:rPr>
          <w:rFonts w:ascii="Arial" w:hAnsi="Arial" w:cs="Arial"/>
          <w:sz w:val="24"/>
          <w:szCs w:val="24"/>
        </w:rPr>
        <w:t>s interesting</w:t>
      </w:r>
      <w:r>
        <w:rPr>
          <w:rFonts w:ascii="Arial" w:hAnsi="Arial" w:cs="Arial"/>
          <w:sz w:val="24"/>
          <w:szCs w:val="24"/>
        </w:rPr>
        <w:t xml:space="preserve"> heritage</w:t>
      </w:r>
      <w:r w:rsidR="00977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77211">
        <w:rPr>
          <w:rFonts w:ascii="Arial" w:hAnsi="Arial" w:cs="Arial"/>
          <w:sz w:val="24"/>
          <w:szCs w:val="24"/>
        </w:rPr>
        <w:t xml:space="preserve">It is undoubtable that the </w:t>
      </w:r>
      <w:r>
        <w:rPr>
          <w:rFonts w:ascii="Arial" w:hAnsi="Arial" w:cs="Arial"/>
          <w:sz w:val="24"/>
          <w:szCs w:val="24"/>
        </w:rPr>
        <w:t>town</w:t>
      </w:r>
      <w:r w:rsidR="0020307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world heritage status </w:t>
      </w:r>
      <w:r w:rsidR="00977211">
        <w:rPr>
          <w:rFonts w:ascii="Arial" w:hAnsi="Arial" w:cs="Arial"/>
          <w:sz w:val="24"/>
          <w:szCs w:val="24"/>
        </w:rPr>
        <w:t xml:space="preserve">has brought much to the town, however, it was clearly visible when walking around the town that a lot needs to happen </w:t>
      </w:r>
      <w:r w:rsidR="004E21F2">
        <w:rPr>
          <w:rFonts w:ascii="Arial" w:hAnsi="Arial" w:cs="Arial"/>
          <w:sz w:val="24"/>
          <w:szCs w:val="24"/>
        </w:rPr>
        <w:t>for</w:t>
      </w:r>
      <w:r w:rsidR="00977211">
        <w:rPr>
          <w:rFonts w:ascii="Arial" w:hAnsi="Arial" w:cs="Arial"/>
          <w:sz w:val="24"/>
          <w:szCs w:val="24"/>
        </w:rPr>
        <w:t xml:space="preserve"> this town to survive</w:t>
      </w:r>
      <w:r>
        <w:rPr>
          <w:rFonts w:ascii="Arial" w:hAnsi="Arial" w:cs="Arial"/>
          <w:sz w:val="24"/>
          <w:szCs w:val="24"/>
        </w:rPr>
        <w:t xml:space="preserve">. </w:t>
      </w:r>
      <w:r w:rsidR="00977211">
        <w:rPr>
          <w:rFonts w:ascii="Arial" w:hAnsi="Arial" w:cs="Arial"/>
          <w:sz w:val="24"/>
          <w:szCs w:val="24"/>
        </w:rPr>
        <w:t xml:space="preserve">The local people are </w:t>
      </w:r>
      <w:r>
        <w:rPr>
          <w:rFonts w:ascii="Arial" w:hAnsi="Arial" w:cs="Arial"/>
          <w:sz w:val="24"/>
          <w:szCs w:val="24"/>
        </w:rPr>
        <w:t>looking at the future</w:t>
      </w:r>
      <w:r w:rsidR="00977211">
        <w:rPr>
          <w:rFonts w:ascii="Arial" w:hAnsi="Arial" w:cs="Arial"/>
          <w:sz w:val="24"/>
          <w:szCs w:val="24"/>
        </w:rPr>
        <w:t>, w</w:t>
      </w:r>
      <w:r>
        <w:rPr>
          <w:rFonts w:ascii="Arial" w:hAnsi="Arial" w:cs="Arial"/>
          <w:sz w:val="24"/>
          <w:szCs w:val="24"/>
        </w:rPr>
        <w:t xml:space="preserve">ith their community projects and cinema. </w:t>
      </w:r>
      <w:r w:rsidR="00977211">
        <w:rPr>
          <w:rFonts w:ascii="Arial" w:hAnsi="Arial" w:cs="Arial"/>
          <w:sz w:val="24"/>
          <w:szCs w:val="24"/>
        </w:rPr>
        <w:t xml:space="preserve">But </w:t>
      </w:r>
      <w:r w:rsidR="00D370B9">
        <w:rPr>
          <w:rFonts w:ascii="Arial" w:hAnsi="Arial" w:cs="Arial"/>
          <w:sz w:val="24"/>
          <w:szCs w:val="24"/>
        </w:rPr>
        <w:t xml:space="preserve">will the passion, the history and the tourists be </w:t>
      </w:r>
      <w:r w:rsidR="00977211">
        <w:rPr>
          <w:rFonts w:ascii="Arial" w:hAnsi="Arial" w:cs="Arial"/>
          <w:sz w:val="24"/>
          <w:szCs w:val="24"/>
        </w:rPr>
        <w:t xml:space="preserve">enough to </w:t>
      </w:r>
      <w:r w:rsidR="004E21F2">
        <w:rPr>
          <w:rFonts w:ascii="Arial" w:hAnsi="Arial" w:cs="Arial"/>
          <w:sz w:val="24"/>
          <w:szCs w:val="24"/>
        </w:rPr>
        <w:t>regenerate</w:t>
      </w:r>
      <w:r w:rsidR="00D370B9">
        <w:rPr>
          <w:rFonts w:ascii="Arial" w:hAnsi="Arial" w:cs="Arial"/>
          <w:sz w:val="24"/>
          <w:szCs w:val="24"/>
        </w:rPr>
        <w:t xml:space="preserve"> the town on Blaenavon.</w:t>
      </w:r>
    </w:p>
    <w:p w14:paraId="0D8221C8" w14:textId="2EE88A67" w:rsidR="00D835E9" w:rsidRDefault="00D370B9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94F6A">
        <w:rPr>
          <w:rFonts w:ascii="Arial" w:hAnsi="Arial" w:cs="Arial"/>
          <w:sz w:val="24"/>
          <w:szCs w:val="24"/>
        </w:rPr>
        <w:t xml:space="preserve">  </w:t>
      </w:r>
    </w:p>
    <w:p w14:paraId="2A125468" w14:textId="243156A2" w:rsidR="00D835E9" w:rsidRDefault="00D835E9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3D556C0" w14:textId="77777777" w:rsidR="00D835E9" w:rsidRDefault="00D835E9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dt>
      <w:sdtPr>
        <w:id w:val="94057789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03F4DA7" w14:textId="47C64316" w:rsidR="00D835E9" w:rsidRDefault="00D835E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FC5CD8E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bbc news. (1986). </w:t>
              </w:r>
              <w:r>
                <w:rPr>
                  <w:i/>
                  <w:iCs/>
                  <w:noProof/>
                  <w:lang w:val="en-US"/>
                </w:rPr>
                <w:t>coal mine canaries made redundant</w:t>
              </w:r>
              <w:r>
                <w:rPr>
                  <w:noProof/>
                  <w:lang w:val="en-US"/>
                </w:rPr>
                <w:t>. Retrieved from http://news.bbc.co.uk/onthisday/hi/dates/stories/december/30/newsid_2547000/2547587.stm.</w:t>
              </w:r>
            </w:p>
            <w:p w14:paraId="426BB699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Birch, A. (2013). The Economic History of the British Iron and Steel Industry 1784-1879. London: Routledge.</w:t>
              </w:r>
            </w:p>
            <w:p w14:paraId="3948E8A5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Blaenavon</w:t>
              </w:r>
              <w:r>
                <w:rPr>
                  <w:noProof/>
                  <w:lang w:val="en-US"/>
                </w:rPr>
                <w:t xml:space="preserve">. (2018). Retrieved from </w:t>
              </w:r>
              <w:bookmarkStart w:id="20" w:name="_Hlk507684135"/>
              <w:r>
                <w:rPr>
                  <w:noProof/>
                  <w:lang w:val="en-US"/>
                </w:rPr>
                <w:t>www.visitblaenavon.co.uk.</w:t>
              </w:r>
              <w:bookmarkEnd w:id="20"/>
            </w:p>
            <w:p w14:paraId="3D11CC59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(2018, Febuary 6th). Blaenavon Visit. (R. Taylor-Davies, Interviewer)</w:t>
              </w:r>
            </w:p>
            <w:p w14:paraId="6ED933F7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Chala, K., &amp; Korybut, D. (2014). Coal mines in the industrial revolution . </w:t>
              </w:r>
              <w:r>
                <w:rPr>
                  <w:i/>
                  <w:iCs/>
                  <w:noProof/>
                  <w:lang w:val="en-US"/>
                </w:rPr>
                <w:t>Doctoral Dissertation</w:t>
              </w:r>
              <w:r>
                <w:rPr>
                  <w:noProof/>
                  <w:lang w:val="en-US"/>
                </w:rPr>
                <w:t>.</w:t>
              </w:r>
            </w:p>
            <w:p w14:paraId="1DAB8F6E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Ellis, S. (2014). Ironmasters of Wales . </w:t>
              </w:r>
              <w:r>
                <w:rPr>
                  <w:i/>
                  <w:iCs/>
                  <w:noProof/>
                  <w:lang w:val="en-US"/>
                </w:rPr>
                <w:t>British Heritage</w:t>
              </w:r>
              <w:r>
                <w:rPr>
                  <w:noProof/>
                  <w:lang w:val="en-US"/>
                </w:rPr>
                <w:t>, 34-39.</w:t>
              </w:r>
            </w:p>
            <w:p w14:paraId="59AA3CCF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Glesne, C., &amp; Peshkin, A. (1992). </w:t>
              </w:r>
              <w:r>
                <w:rPr>
                  <w:i/>
                  <w:iCs/>
                  <w:noProof/>
                  <w:lang w:val="en-US"/>
                </w:rPr>
                <w:t>Becoming Qualitative Researchers.</w:t>
              </w:r>
              <w:r>
                <w:rPr>
                  <w:noProof/>
                  <w:lang w:val="en-US"/>
                </w:rPr>
                <w:t xml:space="preserve"> New York: Longman.</w:t>
              </w:r>
            </w:p>
            <w:p w14:paraId="72EBC6D5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Haigh, M. (1979). Ground Retreat and Slope Evolution on Plateau-Type Colliery Spoil Mounds at Blaenavon, Gwent. . </w:t>
              </w:r>
              <w:r>
                <w:rPr>
                  <w:i/>
                  <w:iCs/>
                  <w:noProof/>
                  <w:lang w:val="en-US"/>
                </w:rPr>
                <w:t xml:space="preserve">Transactions of the Institute of British Geographers </w:t>
              </w:r>
              <w:r>
                <w:rPr>
                  <w:noProof/>
                  <w:lang w:val="en-US"/>
                </w:rPr>
                <w:t>, 321-328 .</w:t>
              </w:r>
            </w:p>
            <w:p w14:paraId="5A37E053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Knight, E. (2011). The @forgotten Landscapes' conservation heritage management and lifelong learning in the community. </w:t>
              </w:r>
              <w:r>
                <w:rPr>
                  <w:i/>
                  <w:iCs/>
                  <w:noProof/>
                  <w:lang w:val="en-US"/>
                </w:rPr>
                <w:t>tourism and Management, special issue</w:t>
              </w:r>
              <w:r>
                <w:rPr>
                  <w:noProof/>
                  <w:lang w:val="en-US"/>
                </w:rPr>
                <w:t>, Vol 1 p106-113.</w:t>
              </w:r>
            </w:p>
            <w:p w14:paraId="2CA5AF3D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Probert, G. (2018).</w:t>
              </w:r>
            </w:p>
            <w:p w14:paraId="6B407DE4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PWLL- DU</w:t>
              </w:r>
              <w:r>
                <w:rPr>
                  <w:noProof/>
                  <w:lang w:val="en-US"/>
                </w:rPr>
                <w:t>. (2018, February ). Retrieved from www.visitblaenavon.co.uk/.../Pwll-Du-Adventure.</w:t>
              </w:r>
            </w:p>
            <w:p w14:paraId="242A7FA7" w14:textId="77777777" w:rsidR="00D835E9" w:rsidRDefault="00D835E9" w:rsidP="00D835E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Report Writing</w:t>
              </w:r>
              <w:r>
                <w:rPr>
                  <w:noProof/>
                  <w:lang w:val="en-US"/>
                </w:rPr>
                <w:t>. (2000). Retrieved from https://unilearning.uow.edu.au/report/5a.html.</w:t>
              </w:r>
            </w:p>
            <w:p w14:paraId="1792B399" w14:textId="2EA6959C" w:rsidR="00D835E9" w:rsidRDefault="00D835E9" w:rsidP="00D835E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92DC534" w14:textId="6C39D8FB" w:rsidR="00855393" w:rsidRDefault="00855393" w:rsidP="00D835E9">
      <w:pPr>
        <w:rPr>
          <w:u w:val="single"/>
        </w:rPr>
      </w:pPr>
      <w:bookmarkStart w:id="21" w:name="_Hlk507684592"/>
      <w:r>
        <w:rPr>
          <w:noProof/>
        </w:rPr>
        <w:drawing>
          <wp:inline distT="0" distB="0" distL="0" distR="0" wp14:anchorId="0246020F" wp14:editId="5941150D">
            <wp:extent cx="5204460" cy="1057339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l="19809" t="36414" r="21295" b="42305"/>
                    <a:stretch/>
                  </pic:blipFill>
                  <pic:spPr bwMode="auto">
                    <a:xfrm>
                      <a:off x="0" y="0"/>
                      <a:ext cx="5390994" cy="1095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1"/>
    </w:p>
    <w:sectPr w:rsidR="00855393" w:rsidSect="0096664B">
      <w:headerReference w:type="default" r:id="rId71"/>
      <w:footerReference w:type="default" r:id="rId72"/>
      <w:pgSz w:w="11906" w:h="16838"/>
      <w:pgMar w:top="1418" w:right="144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369C6" w14:textId="77777777" w:rsidR="000B3FA7" w:rsidRDefault="000B3FA7" w:rsidP="00040FA7">
      <w:pPr>
        <w:spacing w:after="0" w:line="240" w:lineRule="auto"/>
      </w:pPr>
      <w:r>
        <w:separator/>
      </w:r>
    </w:p>
  </w:endnote>
  <w:endnote w:type="continuationSeparator" w:id="0">
    <w:p w14:paraId="657E9486" w14:textId="77777777" w:rsidR="000B3FA7" w:rsidRDefault="000B3FA7" w:rsidP="0004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9096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2EB57" w14:textId="021A1742" w:rsidR="00D835E9" w:rsidRDefault="00D835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5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E39B4FA" w14:textId="77777777" w:rsidR="00D835E9" w:rsidRDefault="00D83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10684" w14:textId="77777777" w:rsidR="000B3FA7" w:rsidRDefault="000B3FA7" w:rsidP="00040FA7">
      <w:pPr>
        <w:spacing w:after="0" w:line="240" w:lineRule="auto"/>
      </w:pPr>
      <w:r>
        <w:separator/>
      </w:r>
    </w:p>
  </w:footnote>
  <w:footnote w:type="continuationSeparator" w:id="0">
    <w:p w14:paraId="26AF7ED9" w14:textId="77777777" w:rsidR="000B3FA7" w:rsidRDefault="000B3FA7" w:rsidP="00040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8FBA7" w14:textId="02446682" w:rsidR="00D835E9" w:rsidRDefault="00D835E9">
    <w:pPr>
      <w:pStyle w:val="Header"/>
      <w:rPr>
        <w:sz w:val="24"/>
        <w:szCs w:val="24"/>
      </w:rPr>
    </w:pPr>
    <w:sdt>
      <w:sdtPr>
        <w:rPr>
          <w:rFonts w:ascii="Arial" w:eastAsia="Calibri" w:hAnsi="Arial" w:cs="Arial"/>
          <w:sz w:val="16"/>
          <w:szCs w:val="16"/>
        </w:rPr>
        <w:alias w:val="Title"/>
        <w:id w:val="78404852"/>
        <w:placeholder>
          <w:docPart w:val="7758AD1ADDA943949C11233D877FAF9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Pr="00D835E9">
          <w:rPr>
            <w:rFonts w:ascii="Arial" w:eastAsia="Calibri" w:hAnsi="Arial" w:cs="Arial"/>
            <w:sz w:val="16"/>
            <w:szCs w:val="16"/>
          </w:rPr>
          <w:t>Blaenavon</w:t>
        </w:r>
      </w:sdtContent>
    </w:sdt>
    <w:r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</w:p>
  <w:p w14:paraId="17D2F431" w14:textId="77777777" w:rsidR="00FC04A1" w:rsidRDefault="00FC04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6D0"/>
    <w:rsid w:val="00017724"/>
    <w:rsid w:val="00040FA7"/>
    <w:rsid w:val="0006581C"/>
    <w:rsid w:val="00073695"/>
    <w:rsid w:val="000A08FE"/>
    <w:rsid w:val="000A2178"/>
    <w:rsid w:val="000B3FA7"/>
    <w:rsid w:val="000C06D0"/>
    <w:rsid w:val="000F28CA"/>
    <w:rsid w:val="00113370"/>
    <w:rsid w:val="0013418D"/>
    <w:rsid w:val="00154117"/>
    <w:rsid w:val="00164212"/>
    <w:rsid w:val="00195A8C"/>
    <w:rsid w:val="00197F4C"/>
    <w:rsid w:val="001A594F"/>
    <w:rsid w:val="001F7A5D"/>
    <w:rsid w:val="00203075"/>
    <w:rsid w:val="00207EB7"/>
    <w:rsid w:val="002153C2"/>
    <w:rsid w:val="00231B4F"/>
    <w:rsid w:val="0023385C"/>
    <w:rsid w:val="00251452"/>
    <w:rsid w:val="00292114"/>
    <w:rsid w:val="002A05AB"/>
    <w:rsid w:val="002B6251"/>
    <w:rsid w:val="002E16A1"/>
    <w:rsid w:val="002E3EF6"/>
    <w:rsid w:val="002E44FF"/>
    <w:rsid w:val="003014D4"/>
    <w:rsid w:val="00307849"/>
    <w:rsid w:val="003D7D7D"/>
    <w:rsid w:val="003E3FFE"/>
    <w:rsid w:val="003F58C1"/>
    <w:rsid w:val="0041145D"/>
    <w:rsid w:val="004407BD"/>
    <w:rsid w:val="00444D91"/>
    <w:rsid w:val="00451C3C"/>
    <w:rsid w:val="004606DB"/>
    <w:rsid w:val="00474445"/>
    <w:rsid w:val="0048376B"/>
    <w:rsid w:val="00487FF4"/>
    <w:rsid w:val="004A16A4"/>
    <w:rsid w:val="004A7651"/>
    <w:rsid w:val="004C4D93"/>
    <w:rsid w:val="004E21F2"/>
    <w:rsid w:val="004E234F"/>
    <w:rsid w:val="0050714A"/>
    <w:rsid w:val="0052104E"/>
    <w:rsid w:val="00533D4D"/>
    <w:rsid w:val="00541707"/>
    <w:rsid w:val="005444B1"/>
    <w:rsid w:val="00567503"/>
    <w:rsid w:val="00577457"/>
    <w:rsid w:val="00585A95"/>
    <w:rsid w:val="005A5255"/>
    <w:rsid w:val="005B01FE"/>
    <w:rsid w:val="005B4385"/>
    <w:rsid w:val="005F06F9"/>
    <w:rsid w:val="005F2742"/>
    <w:rsid w:val="00601C5C"/>
    <w:rsid w:val="00631B40"/>
    <w:rsid w:val="00643E50"/>
    <w:rsid w:val="006724A7"/>
    <w:rsid w:val="00691995"/>
    <w:rsid w:val="007058D6"/>
    <w:rsid w:val="00725117"/>
    <w:rsid w:val="00745A4C"/>
    <w:rsid w:val="007553EA"/>
    <w:rsid w:val="007625CD"/>
    <w:rsid w:val="00785D10"/>
    <w:rsid w:val="007A09C4"/>
    <w:rsid w:val="007B0951"/>
    <w:rsid w:val="007E4A6A"/>
    <w:rsid w:val="007E64D5"/>
    <w:rsid w:val="007F76C6"/>
    <w:rsid w:val="00801378"/>
    <w:rsid w:val="008236B1"/>
    <w:rsid w:val="00831CB2"/>
    <w:rsid w:val="00835725"/>
    <w:rsid w:val="00844A0C"/>
    <w:rsid w:val="00855393"/>
    <w:rsid w:val="0085793B"/>
    <w:rsid w:val="008C0453"/>
    <w:rsid w:val="008D5CFD"/>
    <w:rsid w:val="008E29BE"/>
    <w:rsid w:val="008E67E3"/>
    <w:rsid w:val="009026B9"/>
    <w:rsid w:val="00913DFA"/>
    <w:rsid w:val="0093154A"/>
    <w:rsid w:val="009342FF"/>
    <w:rsid w:val="0093575E"/>
    <w:rsid w:val="0096664B"/>
    <w:rsid w:val="00977211"/>
    <w:rsid w:val="00982073"/>
    <w:rsid w:val="00994F6A"/>
    <w:rsid w:val="00995A46"/>
    <w:rsid w:val="009A2C49"/>
    <w:rsid w:val="009B20C8"/>
    <w:rsid w:val="009D0CCD"/>
    <w:rsid w:val="00A2393F"/>
    <w:rsid w:val="00A7181E"/>
    <w:rsid w:val="00A71EFF"/>
    <w:rsid w:val="00A938C8"/>
    <w:rsid w:val="00AC32FF"/>
    <w:rsid w:val="00B33D9A"/>
    <w:rsid w:val="00B90B8A"/>
    <w:rsid w:val="00B93B36"/>
    <w:rsid w:val="00BA589E"/>
    <w:rsid w:val="00BC2F4F"/>
    <w:rsid w:val="00BC3696"/>
    <w:rsid w:val="00BC42EA"/>
    <w:rsid w:val="00BD30EE"/>
    <w:rsid w:val="00BD54C3"/>
    <w:rsid w:val="00BE2786"/>
    <w:rsid w:val="00BF32F5"/>
    <w:rsid w:val="00C027B2"/>
    <w:rsid w:val="00C16451"/>
    <w:rsid w:val="00C21F21"/>
    <w:rsid w:val="00C368DC"/>
    <w:rsid w:val="00C4333D"/>
    <w:rsid w:val="00C8596E"/>
    <w:rsid w:val="00C91698"/>
    <w:rsid w:val="00C97032"/>
    <w:rsid w:val="00CC0C64"/>
    <w:rsid w:val="00CD4E69"/>
    <w:rsid w:val="00D11151"/>
    <w:rsid w:val="00D370B9"/>
    <w:rsid w:val="00D4156A"/>
    <w:rsid w:val="00D57C60"/>
    <w:rsid w:val="00D724B0"/>
    <w:rsid w:val="00D74736"/>
    <w:rsid w:val="00D75BF4"/>
    <w:rsid w:val="00D835E9"/>
    <w:rsid w:val="00D87B75"/>
    <w:rsid w:val="00D90010"/>
    <w:rsid w:val="00DB63FB"/>
    <w:rsid w:val="00DD33D3"/>
    <w:rsid w:val="00E01A57"/>
    <w:rsid w:val="00E04E55"/>
    <w:rsid w:val="00E05715"/>
    <w:rsid w:val="00E12D04"/>
    <w:rsid w:val="00E24FDF"/>
    <w:rsid w:val="00E40B79"/>
    <w:rsid w:val="00ED6136"/>
    <w:rsid w:val="00EF2583"/>
    <w:rsid w:val="00F05D28"/>
    <w:rsid w:val="00F15C4D"/>
    <w:rsid w:val="00F22A6B"/>
    <w:rsid w:val="00F3333C"/>
    <w:rsid w:val="00F401E6"/>
    <w:rsid w:val="00F40EED"/>
    <w:rsid w:val="00F6161E"/>
    <w:rsid w:val="00F77587"/>
    <w:rsid w:val="00F80179"/>
    <w:rsid w:val="00F812D2"/>
    <w:rsid w:val="00FC04A1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FC4F"/>
  <w15:chartTrackingRefBased/>
  <w15:docId w15:val="{675474C7-BB61-4EE9-91A0-0D220E21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35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archword">
    <w:name w:val="searchword"/>
    <w:basedOn w:val="DefaultParagraphFont"/>
    <w:rsid w:val="00BD30EE"/>
  </w:style>
  <w:style w:type="paragraph" w:styleId="Header">
    <w:name w:val="header"/>
    <w:basedOn w:val="Normal"/>
    <w:link w:val="HeaderChar"/>
    <w:uiPriority w:val="99"/>
    <w:unhideWhenUsed/>
    <w:rsid w:val="00040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FA7"/>
  </w:style>
  <w:style w:type="paragraph" w:styleId="Footer">
    <w:name w:val="footer"/>
    <w:basedOn w:val="Normal"/>
    <w:link w:val="FooterChar"/>
    <w:uiPriority w:val="99"/>
    <w:unhideWhenUsed/>
    <w:rsid w:val="00040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FA7"/>
  </w:style>
  <w:style w:type="character" w:styleId="Strong">
    <w:name w:val="Strong"/>
    <w:basedOn w:val="DefaultParagraphFont"/>
    <w:uiPriority w:val="22"/>
    <w:qFormat/>
    <w:rsid w:val="005F2742"/>
    <w:rPr>
      <w:b/>
      <w:bCs/>
    </w:rPr>
  </w:style>
  <w:style w:type="character" w:styleId="Hyperlink">
    <w:name w:val="Hyperlink"/>
    <w:basedOn w:val="DefaultParagraphFont"/>
    <w:uiPriority w:val="99"/>
    <w:unhideWhenUsed/>
    <w:rsid w:val="005F274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2742"/>
    <w:rPr>
      <w:color w:val="808080"/>
      <w:shd w:val="clear" w:color="auto" w:fill="E6E6E6"/>
    </w:rPr>
  </w:style>
  <w:style w:type="paragraph" w:customStyle="1" w:styleId="body-paragraph">
    <w:name w:val="body-paragraph"/>
    <w:basedOn w:val="Normal"/>
    <w:rsid w:val="0083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835E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83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8359">
          <w:marLeft w:val="0"/>
          <w:marRight w:val="0"/>
          <w:marTop w:val="90"/>
          <w:marBottom w:val="0"/>
          <w:divBdr>
            <w:top w:val="single" w:sz="6" w:space="2" w:color="A4A6A8"/>
            <w:left w:val="single" w:sz="6" w:space="4" w:color="A4A6A8"/>
            <w:bottom w:val="single" w:sz="6" w:space="2" w:color="A4A6A8"/>
            <w:right w:val="single" w:sz="6" w:space="4" w:color="A4A6A8"/>
          </w:divBdr>
          <w:divsChild>
            <w:div w:id="1125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6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" Type="http://schemas.openxmlformats.org/officeDocument/2006/relationships/image" Target="media/image1.png"/><Relationship Id="rId71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8.jp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jpeg"/><Relationship Id="rId69" Type="http://schemas.openxmlformats.org/officeDocument/2006/relationships/image" Target="media/image63.png"/><Relationship Id="rId8" Type="http://schemas.openxmlformats.org/officeDocument/2006/relationships/image" Target="media/image2.jpg"/><Relationship Id="rId51" Type="http://schemas.openxmlformats.org/officeDocument/2006/relationships/image" Target="media/image45.jpeg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jpeg"/><Relationship Id="rId70" Type="http://schemas.openxmlformats.org/officeDocument/2006/relationships/image" Target="media/image64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758AD1ADDA943949C11233D877FA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993C6-5832-49B2-8D56-0076FCB8FE62}"/>
      </w:docPartPr>
      <w:docPartBody>
        <w:p w:rsidR="00000000" w:rsidRDefault="003D7783" w:rsidP="003D7783">
          <w:pPr>
            <w:pStyle w:val="7758AD1ADDA943949C11233D877FAF9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83"/>
    <w:rsid w:val="00146CD3"/>
    <w:rsid w:val="003D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EC41BBCD7944A091B57C62306E5AFD">
    <w:name w:val="EAEC41BBCD7944A091B57C62306E5AFD"/>
    <w:rsid w:val="003D7783"/>
  </w:style>
  <w:style w:type="paragraph" w:customStyle="1" w:styleId="7758AD1ADDA943949C11233D877FAF91">
    <w:name w:val="7758AD1ADDA943949C11233D877FAF91"/>
    <w:rsid w:val="003D7783"/>
  </w:style>
  <w:style w:type="paragraph" w:customStyle="1" w:styleId="02A08B3A784D4F23B49764E2955DC84C">
    <w:name w:val="02A08B3A784D4F23B49764E2955DC84C"/>
    <w:rsid w:val="003D77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Gle92</b:Tag>
    <b:SourceType>Book</b:SourceType>
    <b:Guid>{D72FC772-5EF0-4457-8894-C14DAA4FA31C}</b:Guid>
    <b:Year>1992</b:Year>
    <b:Author>
      <b:Author>
        <b:NameList>
          <b:Person>
            <b:Last>Glesne</b:Last>
            <b:First>C</b:First>
          </b:Person>
          <b:Person>
            <b:Last>Peshkin</b:Last>
            <b:First>A</b:First>
          </b:Person>
        </b:NameList>
      </b:Author>
    </b:Author>
    <b:Title>Becoming Qualitative Researchers</b:Title>
    <b:City>New York</b:City>
    <b:Publisher>Longman</b:Publisher>
    <b:RefOrder>10</b:RefOrder>
  </b:Source>
  <b:Source>
    <b:Tag>Wri18</b:Tag>
    <b:SourceType>InternetSite</b:SourceType>
    <b:Guid>{84273455-822B-4E4F-A371-C97353F5BBD8}</b:Guid>
    <b:Title>Report Writing</b:Title>
    <b:Year>2000</b:Year>
    <b:InternetSiteTitle>https://unilearning.uow.edu.au/report/5a.html</b:InternetSiteTitle>
    <b:RefOrder>1</b:RefOrder>
  </b:Source>
  <b:Source>
    <b:Tag>bbc86</b:Tag>
    <b:SourceType>InternetSite</b:SourceType>
    <b:Guid>{96DDFC3C-6A58-46C9-B49F-04A41F934D4A}</b:Guid>
    <b:Author>
      <b:Author>
        <b:Corporate>bbc news</b:Corporate>
      </b:Author>
    </b:Author>
    <b:Title>coal mine canaries made redundant</b:Title>
    <b:InternetSiteTitle>http://news.bbc.co.uk/onthisday/hi/dates/stories/december/30/newsid_2547000/2547587.stm</b:InternetSiteTitle>
    <b:Year>1986</b:Year>
    <b:RefOrder>11</b:RefOrder>
  </b:Source>
  <b:Source>
    <b:Tag>Hai79</b:Tag>
    <b:SourceType>JournalArticle</b:SourceType>
    <b:Guid>{A95FB659-F918-4F0E-88C1-A0F9C3B0B09C}</b:Guid>
    <b:Title>Ground Retreat and Slope Evolution on Plateau-Type Colliery Spoil Mounds at Blaenavon, Gwent. </b:Title>
    <b:Year>1979</b:Year>
    <b:Pages>321-328 </b:Pages>
    <b:Author>
      <b:Author>
        <b:NameList>
          <b:Person>
            <b:Last>Haigh</b:Last>
            <b:First>M</b:First>
          </b:Person>
        </b:NameList>
      </b:Author>
    </b:Author>
    <b:JournalName>Transactions of the Institute of British Geographers </b:JournalName>
    <b:RefOrder>3</b:RefOrder>
  </b:Source>
  <b:Source>
    <b:Tag>vis18</b:Tag>
    <b:SourceType>InternetSite</b:SourceType>
    <b:Guid>{F89B8485-290A-40BE-92DB-5005632445A8}</b:Guid>
    <b:Title>Blaenavon</b:Title>
    <b:Year>2018</b:Year>
    <b:InternetSiteTitle>www.visitblaenavon.co.uk</b:InternetSiteTitle>
    <b:RefOrder>12</b:RefOrder>
  </b:Source>
  <b:Source>
    <b:Tag>Tay18</b:Tag>
    <b:SourceType>Interview</b:SourceType>
    <b:Guid>{89A071DF-B00E-4455-A256-435EFCCF0B4E}</b:Guid>
    <b:Year>2018</b:Year>
    <b:Month>Febuary</b:Month>
    <b:Day>6th</b:Day>
    <b:Author>
      <b:Author>
        <b:NameList>
          <b:Person>
            <b:Last>Taylor-Davies</b:Last>
            <b:First>Ruth</b:First>
          </b:Person>
        </b:NameList>
      </b:Author>
      <b:Interviewer>
        <b:NameList>
          <b:Person>
            <b:Last>Taylor-Davies</b:Last>
            <b:First>Ruth</b:First>
          </b:Person>
        </b:NameList>
      </b:Interviewer>
    </b:Author>
    <b:Title>Blaenavon Visit</b:Title>
    <b:RefOrder>5</b:RefOrder>
  </b:Source>
  <b:Source>
    <b:Tag>Ell14</b:Tag>
    <b:SourceType>JournalArticle</b:SourceType>
    <b:Guid>{49B0FDA5-AC54-43A1-9CCE-5B5B50CD3044}</b:Guid>
    <b:Title>Ironmasters of Wales </b:Title>
    <b:Year>2014</b:Year>
    <b:Pages>34-39</b:Pages>
    <b:JournalName>British Heritage</b:JournalName>
    <b:Author>
      <b:Author>
        <b:NameList>
          <b:Person>
            <b:Last>Ellis</b:Last>
            <b:First>Sian</b:First>
          </b:Person>
        </b:NameList>
      </b:Author>
    </b:Author>
    <b:RefOrder>6</b:RefOrder>
  </b:Source>
  <b:Source>
    <b:Tag>Kni11</b:Tag>
    <b:SourceType>JournalArticle</b:SourceType>
    <b:Guid>{47E6E458-2390-4B45-9116-B17B894656D2}</b:Guid>
    <b:Title>The @forgotten Landscapes' conservation heritage management and lifelong learning in the community</b:Title>
    <b:JournalName>tourism and Management, special issue</b:JournalName>
    <b:Year>2011</b:Year>
    <b:Pages>Vol 1 p106-113</b:Pages>
    <b:Author>
      <b:Author>
        <b:NameList>
          <b:Person>
            <b:Last>Knight</b:Last>
            <b:First>Elaine</b:First>
          </b:Person>
        </b:NameList>
      </b:Author>
    </b:Author>
    <b:RefOrder>2</b:RefOrder>
  </b:Source>
  <b:Source>
    <b:Tag>Cha14</b:Tag>
    <b:SourceType>JournalArticle</b:SourceType>
    <b:Guid>{99CBBF58-0845-4165-B42D-F93954805E4F}</b:Guid>
    <b:Title>Coal mines in the industrial revolution </b:Title>
    <b:JournalName>Doctoral Dissertation</b:JournalName>
    <b:Year>2014</b:Year>
    <b:Author>
      <b:Author>
        <b:NameList>
          <b:Person>
            <b:Last>Chala</b:Last>
            <b:First>K</b:First>
          </b:Person>
          <b:Person>
            <b:Last>Korybut</b:Last>
            <b:First>D</b:First>
          </b:Person>
        </b:NameList>
      </b:Author>
    </b:Author>
    <b:RefOrder>9</b:RefOrder>
  </b:Source>
  <b:Source>
    <b:Tag>PWL18</b:Tag>
    <b:SourceType>InternetSite</b:SourceType>
    <b:Guid>{8413866C-8922-494F-85DE-0C826094CEB0}</b:Guid>
    <b:Title>PWLL- DU</b:Title>
    <b:Year>2018</b:Year>
    <b:InternetSiteTitle>www.visitblaenavon.co.uk/.../Pwll-Du-Adventure</b:InternetSiteTitle>
    <b:Month>February </b:Month>
    <b:RefOrder>8</b:RefOrder>
  </b:Source>
  <b:Source>
    <b:Tag>Bir13</b:Tag>
    <b:SourceType>BookSection</b:SourceType>
    <b:Guid>{D454C6B5-E4EB-4CDD-86D3-64841305C322}</b:Guid>
    <b:Title>The Economic History of the British Iron and Steel Industry 1784-1879</b:Title>
    <b:Year>2013</b:Year>
    <b:Author>
      <b:Author>
        <b:NameList>
          <b:Person>
            <b:Last>Birch</b:Last>
            <b:First>Alan</b:First>
          </b:Person>
        </b:NameList>
      </b:Author>
    </b:Author>
    <b:City>London</b:City>
    <b:Publisher>Routledge</b:Publisher>
    <b:RefOrder>4</b:RefOrder>
  </b:Source>
  <b:Source>
    <b:Tag>Pro18</b:Tag>
    <b:SourceType>Interview</b:SourceType>
    <b:Guid>{ACAB246C-B2CE-4B5C-BB0A-511197E5796F}</b:Guid>
    <b:Year>2018</b:Year>
    <b:Author>
      <b:Interviewee>
        <b:NameList>
          <b:Person>
            <b:Last>Probert</b:Last>
            <b:First>Glynn</b:First>
          </b:Person>
        </b:NameList>
      </b:Interviewee>
    </b:Author>
    <b:RefOrder>7</b:RefOrder>
  </b:Source>
</b:Sources>
</file>

<file path=customXml/itemProps1.xml><?xml version="1.0" encoding="utf-8"?>
<ds:datastoreItem xmlns:ds="http://schemas.openxmlformats.org/officeDocument/2006/customXml" ds:itemID="{78A75B77-E43E-408E-9D2F-D3EF6C4FF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Blaenavon</dc:title>
  <dc:subject/>
  <dc:creator>Rachel Vetter (1708006)</dc:creator>
  <cp:keywords/>
  <dc:description/>
  <cp:lastModifiedBy>Rachel Vetter (1708006)</cp:lastModifiedBy>
  <cp:revision>7</cp:revision>
  <dcterms:created xsi:type="dcterms:W3CDTF">2018-02-26T20:37:00Z</dcterms:created>
  <dcterms:modified xsi:type="dcterms:W3CDTF">2018-03-01T16:34:00Z</dcterms:modified>
</cp:coreProperties>
</file>