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4496E3E" w14:textId="77777777" w:rsidR="001A4B8D" w:rsidRDefault="00DC4EA6">
      <w:r>
        <w:t xml:space="preserve">                                  </w:t>
      </w:r>
      <w:r w:rsidR="00AC1D5A">
        <w:t xml:space="preserve">     </w:t>
      </w:r>
      <w:r>
        <w:t xml:space="preserve">   </w:t>
      </w:r>
    </w:p>
    <w:p w14:paraId="5A9021B3" w14:textId="77777777" w:rsidR="001A4B8D" w:rsidRDefault="001A4B8D"/>
    <w:p w14:paraId="7E86DCBD" w14:textId="77777777" w:rsidR="001A4B8D" w:rsidRDefault="001A4B8D"/>
    <w:p w14:paraId="28A58AB5" w14:textId="77777777" w:rsidR="001A4B8D" w:rsidRDefault="001A4B8D"/>
    <w:p w14:paraId="7C6C5F8E" w14:textId="77777777" w:rsidR="001A4B8D" w:rsidRDefault="001A4B8D"/>
    <w:p w14:paraId="1F5D1069" w14:textId="77777777" w:rsidR="001A4B8D" w:rsidRDefault="001A4B8D"/>
    <w:p w14:paraId="74BD06EF" w14:textId="77777777" w:rsidR="001A4B8D" w:rsidRDefault="001A4B8D"/>
    <w:p w14:paraId="6B9BD638" w14:textId="77777777" w:rsidR="001A4B8D" w:rsidRDefault="001A4B8D"/>
    <w:p w14:paraId="52464FF9" w14:textId="77777777" w:rsidR="001A4B8D" w:rsidRDefault="001A4B8D"/>
    <w:p w14:paraId="601A6988" w14:textId="77777777" w:rsidR="001A4B8D" w:rsidRDefault="001A4B8D"/>
    <w:p w14:paraId="321A8C51" w14:textId="77777777" w:rsidR="001A4B8D" w:rsidRDefault="001A4B8D"/>
    <w:p w14:paraId="4270D9A4" w14:textId="5551F726" w:rsidR="00DC4EA6" w:rsidRPr="007A5737" w:rsidRDefault="001A4B8D">
      <w:pPr>
        <w:rPr>
          <w:rFonts w:ascii="Arial" w:hAnsi="Arial" w:cs="Arial"/>
        </w:rPr>
      </w:pPr>
      <w:r>
        <w:t xml:space="preserve">                                                             </w:t>
      </w:r>
      <w:r w:rsidR="00DC4EA6">
        <w:t xml:space="preserve"> </w:t>
      </w:r>
      <w:r w:rsidR="00AC1D5A" w:rsidRPr="007A5737">
        <w:rPr>
          <w:rFonts w:ascii="Arial" w:hAnsi="Arial" w:cs="Arial"/>
        </w:rPr>
        <w:t>Adeola Juliana Adebo</w:t>
      </w:r>
    </w:p>
    <w:p w14:paraId="4FF0F5F5" w14:textId="6B01373A" w:rsidR="009B1860" w:rsidRPr="007A5737" w:rsidRDefault="009B1860">
      <w:pPr>
        <w:rPr>
          <w:rFonts w:ascii="Arial" w:hAnsi="Arial" w:cs="Arial"/>
        </w:rPr>
      </w:pPr>
      <w:r w:rsidRPr="007A5737">
        <w:rPr>
          <w:rFonts w:ascii="Arial" w:hAnsi="Arial" w:cs="Arial"/>
        </w:rPr>
        <w:t xml:space="preserve">                                                  Individual Report</w:t>
      </w:r>
    </w:p>
    <w:p w14:paraId="30B10B10" w14:textId="6A6C3F4E" w:rsidR="007A5BAC" w:rsidRPr="007A5737" w:rsidRDefault="00DC4EA6">
      <w:pPr>
        <w:rPr>
          <w:rFonts w:ascii="Arial" w:hAnsi="Arial" w:cs="Arial"/>
        </w:rPr>
      </w:pPr>
      <w:r w:rsidRPr="007A5737">
        <w:rPr>
          <w:rFonts w:ascii="Arial" w:hAnsi="Arial" w:cs="Arial"/>
        </w:rPr>
        <w:t xml:space="preserve">                                     </w:t>
      </w:r>
      <w:r w:rsidR="007A5BAC" w:rsidRPr="007A5737">
        <w:rPr>
          <w:rFonts w:ascii="Arial" w:hAnsi="Arial" w:cs="Arial"/>
        </w:rPr>
        <w:t>Developing Emotional Intelligence Skills</w:t>
      </w:r>
    </w:p>
    <w:p w14:paraId="5F0B7EFB" w14:textId="706F0949" w:rsidR="00AC1D5A" w:rsidRPr="007A5737" w:rsidRDefault="00AC1D5A">
      <w:pPr>
        <w:rPr>
          <w:rFonts w:ascii="Arial" w:hAnsi="Arial" w:cs="Arial"/>
        </w:rPr>
      </w:pPr>
      <w:r w:rsidRPr="007A5737">
        <w:rPr>
          <w:rFonts w:ascii="Arial" w:hAnsi="Arial" w:cs="Arial"/>
        </w:rPr>
        <w:t xml:space="preserve">                                          </w:t>
      </w:r>
      <w:r w:rsidR="00E6518D" w:rsidRPr="007A5737">
        <w:rPr>
          <w:rFonts w:ascii="Arial" w:hAnsi="Arial" w:cs="Arial"/>
        </w:rPr>
        <w:t xml:space="preserve">             </w:t>
      </w:r>
      <w:r w:rsidRPr="007A5737">
        <w:rPr>
          <w:rFonts w:ascii="Arial" w:hAnsi="Arial" w:cs="Arial"/>
        </w:rPr>
        <w:t>LCLM</w:t>
      </w:r>
      <w:r w:rsidR="00E6518D" w:rsidRPr="007A5737">
        <w:rPr>
          <w:rFonts w:ascii="Arial" w:hAnsi="Arial" w:cs="Arial"/>
        </w:rPr>
        <w:t>5006</w:t>
      </w:r>
    </w:p>
    <w:p w14:paraId="18475F39" w14:textId="5DB8B7B4" w:rsidR="009B1860" w:rsidRPr="007A5737" w:rsidRDefault="009B1860">
      <w:pPr>
        <w:rPr>
          <w:rFonts w:ascii="Arial" w:hAnsi="Arial" w:cs="Arial"/>
        </w:rPr>
      </w:pPr>
      <w:r w:rsidRPr="007A5737">
        <w:rPr>
          <w:rFonts w:ascii="Arial" w:hAnsi="Arial" w:cs="Arial"/>
        </w:rPr>
        <w:t xml:space="preserve">                                    </w:t>
      </w:r>
      <w:r w:rsidR="00207356">
        <w:rPr>
          <w:rFonts w:ascii="Arial" w:hAnsi="Arial" w:cs="Arial"/>
        </w:rPr>
        <w:t xml:space="preserve">    </w:t>
      </w:r>
      <w:r w:rsidR="00C84ACB">
        <w:rPr>
          <w:rFonts w:ascii="Arial" w:hAnsi="Arial" w:cs="Arial"/>
        </w:rPr>
        <w:t xml:space="preserve">             </w:t>
      </w:r>
      <w:r w:rsidR="00207356">
        <w:rPr>
          <w:rFonts w:ascii="Arial" w:hAnsi="Arial" w:cs="Arial"/>
        </w:rPr>
        <w:t xml:space="preserve"> Kazeem </w:t>
      </w:r>
      <w:r w:rsidR="00C84ACB">
        <w:rPr>
          <w:rFonts w:ascii="Arial" w:hAnsi="Arial" w:cs="Arial"/>
        </w:rPr>
        <w:t xml:space="preserve">Oni </w:t>
      </w:r>
    </w:p>
    <w:p w14:paraId="5F655ED4" w14:textId="77777777" w:rsidR="007A5BAC" w:rsidRPr="007A5737" w:rsidRDefault="007A5BAC">
      <w:pPr>
        <w:rPr>
          <w:rFonts w:ascii="Arial" w:hAnsi="Arial" w:cs="Arial"/>
        </w:rPr>
      </w:pPr>
    </w:p>
    <w:p w14:paraId="79AB8488" w14:textId="77777777" w:rsidR="007A5BAC" w:rsidRPr="007A5737" w:rsidRDefault="007A5BAC">
      <w:pPr>
        <w:rPr>
          <w:rFonts w:ascii="Arial" w:hAnsi="Arial" w:cs="Arial"/>
        </w:rPr>
      </w:pPr>
    </w:p>
    <w:p w14:paraId="0D08A799" w14:textId="77777777" w:rsidR="007A5BAC" w:rsidRPr="007A5737" w:rsidRDefault="007A5BAC">
      <w:pPr>
        <w:rPr>
          <w:rFonts w:ascii="Arial" w:hAnsi="Arial" w:cs="Arial"/>
        </w:rPr>
      </w:pPr>
    </w:p>
    <w:p w14:paraId="789251E7" w14:textId="77777777" w:rsidR="007A5BAC" w:rsidRPr="007A5737" w:rsidRDefault="007A5BAC">
      <w:pPr>
        <w:rPr>
          <w:rFonts w:ascii="Arial" w:hAnsi="Arial" w:cs="Arial"/>
        </w:rPr>
      </w:pPr>
    </w:p>
    <w:p w14:paraId="2C49D864" w14:textId="77777777" w:rsidR="007A5BAC" w:rsidRPr="007A5737" w:rsidRDefault="007A5BAC">
      <w:pPr>
        <w:rPr>
          <w:rFonts w:ascii="Arial" w:hAnsi="Arial" w:cs="Arial"/>
        </w:rPr>
      </w:pPr>
    </w:p>
    <w:p w14:paraId="0891B75B" w14:textId="77777777" w:rsidR="007A5BAC" w:rsidRPr="007A5737" w:rsidRDefault="007A5BAC">
      <w:pPr>
        <w:rPr>
          <w:rFonts w:ascii="Arial" w:hAnsi="Arial" w:cs="Arial"/>
        </w:rPr>
      </w:pPr>
    </w:p>
    <w:p w14:paraId="36250D7B" w14:textId="77777777" w:rsidR="007A5BAC" w:rsidRPr="007A5737" w:rsidRDefault="007A5BAC">
      <w:pPr>
        <w:rPr>
          <w:rFonts w:ascii="Arial" w:hAnsi="Arial" w:cs="Arial"/>
        </w:rPr>
      </w:pPr>
    </w:p>
    <w:p w14:paraId="2C56D269" w14:textId="77777777" w:rsidR="007A5BAC" w:rsidRPr="007A5737" w:rsidRDefault="007A5BAC">
      <w:pPr>
        <w:rPr>
          <w:rFonts w:ascii="Arial" w:hAnsi="Arial" w:cs="Arial"/>
        </w:rPr>
      </w:pPr>
    </w:p>
    <w:p w14:paraId="496BFDC8" w14:textId="77777777" w:rsidR="007A5BAC" w:rsidRPr="007A5737" w:rsidRDefault="007A5BAC">
      <w:pPr>
        <w:rPr>
          <w:rFonts w:ascii="Arial" w:hAnsi="Arial" w:cs="Arial"/>
        </w:rPr>
      </w:pPr>
    </w:p>
    <w:p w14:paraId="752B02CD" w14:textId="77777777" w:rsidR="007A5BAC" w:rsidRPr="007A5737" w:rsidRDefault="007A5BAC">
      <w:pPr>
        <w:rPr>
          <w:rFonts w:ascii="Arial" w:hAnsi="Arial" w:cs="Arial"/>
        </w:rPr>
      </w:pPr>
    </w:p>
    <w:p w14:paraId="322D2453" w14:textId="77777777" w:rsidR="007A5BAC" w:rsidRPr="007A5737" w:rsidRDefault="007A5BAC">
      <w:pPr>
        <w:rPr>
          <w:rFonts w:ascii="Arial" w:hAnsi="Arial" w:cs="Arial"/>
        </w:rPr>
      </w:pPr>
    </w:p>
    <w:p w14:paraId="49B94562" w14:textId="77777777" w:rsidR="007A5BAC" w:rsidRPr="007A5737" w:rsidRDefault="007A5BAC">
      <w:pPr>
        <w:rPr>
          <w:rFonts w:ascii="Arial" w:hAnsi="Arial" w:cs="Arial"/>
        </w:rPr>
      </w:pPr>
    </w:p>
    <w:p w14:paraId="31FBFA48" w14:textId="77777777" w:rsidR="007A5BAC" w:rsidRPr="007A5737" w:rsidRDefault="007A5BAC">
      <w:pPr>
        <w:rPr>
          <w:rFonts w:ascii="Arial" w:hAnsi="Arial" w:cs="Arial"/>
        </w:rPr>
      </w:pPr>
    </w:p>
    <w:p w14:paraId="3F95BE21" w14:textId="77777777" w:rsidR="007A5BAC" w:rsidRPr="007A5737" w:rsidRDefault="007A5BAC">
      <w:pPr>
        <w:rPr>
          <w:rFonts w:ascii="Arial" w:hAnsi="Arial" w:cs="Arial"/>
        </w:rPr>
      </w:pPr>
    </w:p>
    <w:p w14:paraId="523E50EF" w14:textId="77777777" w:rsidR="007A5BAC" w:rsidRPr="007A5737" w:rsidRDefault="007A5BAC">
      <w:pPr>
        <w:rPr>
          <w:rFonts w:ascii="Arial" w:hAnsi="Arial" w:cs="Arial"/>
        </w:rPr>
      </w:pPr>
    </w:p>
    <w:p w14:paraId="7B6E4202" w14:textId="77777777" w:rsidR="007A5BAC" w:rsidRPr="007A5737" w:rsidRDefault="007A5BAC">
      <w:pPr>
        <w:rPr>
          <w:rFonts w:ascii="Arial" w:hAnsi="Arial" w:cs="Arial"/>
        </w:rPr>
      </w:pPr>
    </w:p>
    <w:p w14:paraId="77D51BFB" w14:textId="77777777" w:rsidR="007A5BAC" w:rsidRPr="007A5737" w:rsidRDefault="007A5BAC">
      <w:pPr>
        <w:rPr>
          <w:rFonts w:ascii="Arial" w:hAnsi="Arial" w:cs="Arial"/>
        </w:rPr>
      </w:pPr>
    </w:p>
    <w:p w14:paraId="0C566E72" w14:textId="77777777" w:rsidR="007A5BAC" w:rsidRPr="007A5737" w:rsidRDefault="007A5BAC">
      <w:pPr>
        <w:rPr>
          <w:rFonts w:ascii="Arial" w:hAnsi="Arial" w:cs="Arial"/>
        </w:rPr>
      </w:pPr>
    </w:p>
    <w:p w14:paraId="74E4FE6A" w14:textId="77777777" w:rsidR="007A5BAC" w:rsidRPr="007A5737" w:rsidRDefault="007A5BAC">
      <w:pPr>
        <w:rPr>
          <w:rFonts w:ascii="Arial" w:hAnsi="Arial" w:cs="Arial"/>
        </w:rPr>
      </w:pPr>
    </w:p>
    <w:p w14:paraId="17A05E93" w14:textId="77777777" w:rsidR="007A5BAC" w:rsidRPr="007A5737" w:rsidRDefault="007A5BAC">
      <w:pPr>
        <w:rPr>
          <w:rFonts w:ascii="Arial" w:hAnsi="Arial" w:cs="Arial"/>
        </w:rPr>
      </w:pPr>
    </w:p>
    <w:p w14:paraId="3344C313" w14:textId="77777777" w:rsidR="007A5BAC" w:rsidRPr="007A5737" w:rsidRDefault="007A5BAC">
      <w:pPr>
        <w:rPr>
          <w:rFonts w:ascii="Arial" w:hAnsi="Arial" w:cs="Arial"/>
        </w:rPr>
      </w:pPr>
    </w:p>
    <w:p w14:paraId="44AAA1CD" w14:textId="77777777" w:rsidR="007A5BAC" w:rsidRPr="007A5737" w:rsidRDefault="007A5BAC">
      <w:pPr>
        <w:rPr>
          <w:rFonts w:ascii="Arial" w:hAnsi="Arial" w:cs="Arial"/>
        </w:rPr>
      </w:pPr>
    </w:p>
    <w:p w14:paraId="19038075" w14:textId="77777777" w:rsidR="007A5BAC" w:rsidRPr="007A5737" w:rsidRDefault="007A5BAC">
      <w:pPr>
        <w:rPr>
          <w:rFonts w:ascii="Arial" w:hAnsi="Arial" w:cs="Arial"/>
        </w:rPr>
      </w:pPr>
    </w:p>
    <w:p w14:paraId="2DDB7F14" w14:textId="77777777" w:rsidR="007A5BAC" w:rsidRPr="007A5737" w:rsidRDefault="007A5BAC">
      <w:pPr>
        <w:rPr>
          <w:rFonts w:ascii="Arial" w:hAnsi="Arial" w:cs="Arial"/>
        </w:rPr>
      </w:pPr>
    </w:p>
    <w:p w14:paraId="15CF8FC4" w14:textId="18E95F29" w:rsidR="007A5BAC" w:rsidRPr="007A5737" w:rsidRDefault="003E2909">
      <w:pPr>
        <w:rPr>
          <w:rFonts w:ascii="Arial" w:hAnsi="Arial" w:cs="Arial"/>
          <w:b/>
          <w:bCs/>
        </w:rPr>
      </w:pPr>
      <w:r w:rsidRPr="007A5737">
        <w:rPr>
          <w:rFonts w:ascii="Arial" w:hAnsi="Arial" w:cs="Arial"/>
          <w:b/>
          <w:bCs/>
        </w:rPr>
        <w:t xml:space="preserve">Emotional Intelligence in the Workplace </w:t>
      </w:r>
    </w:p>
    <w:p w14:paraId="28D538BD" w14:textId="2D614AE4" w:rsidR="00D15C24" w:rsidRPr="007A5737" w:rsidRDefault="00BE139B">
      <w:pPr>
        <w:rPr>
          <w:rFonts w:ascii="Arial" w:hAnsi="Arial" w:cs="Arial"/>
        </w:rPr>
      </w:pPr>
      <w:r w:rsidRPr="007A5737">
        <w:rPr>
          <w:rFonts w:ascii="Arial" w:hAnsi="Arial" w:cs="Arial"/>
        </w:rPr>
        <w:t xml:space="preserve">Emotional Intelligence </w:t>
      </w:r>
      <w:r w:rsidR="00CB7C0D" w:rsidRPr="007A5737">
        <w:rPr>
          <w:rFonts w:ascii="Arial" w:hAnsi="Arial" w:cs="Arial"/>
        </w:rPr>
        <w:t>is a concept that was created by Mayer and Salovey</w:t>
      </w:r>
      <w:r w:rsidR="00361695" w:rsidRPr="007A5737">
        <w:rPr>
          <w:rFonts w:ascii="Arial" w:hAnsi="Arial" w:cs="Arial"/>
        </w:rPr>
        <w:t xml:space="preserve"> who believed that emotional information can be processed as a form of intelligence. </w:t>
      </w:r>
      <w:r w:rsidR="00623B88" w:rsidRPr="007A5737">
        <w:rPr>
          <w:rFonts w:ascii="Arial" w:hAnsi="Arial" w:cs="Arial"/>
        </w:rPr>
        <w:t>Th</w:t>
      </w:r>
      <w:r w:rsidR="007A4453" w:rsidRPr="007A5737">
        <w:rPr>
          <w:rFonts w:ascii="Arial" w:hAnsi="Arial" w:cs="Arial"/>
        </w:rPr>
        <w:t>e</w:t>
      </w:r>
      <w:r w:rsidR="00B07C0F" w:rsidRPr="007A5737">
        <w:rPr>
          <w:rFonts w:ascii="Arial" w:hAnsi="Arial" w:cs="Arial"/>
        </w:rPr>
        <w:t xml:space="preserve"> </w:t>
      </w:r>
      <w:r w:rsidR="00126E52" w:rsidRPr="007A5737">
        <w:rPr>
          <w:rFonts w:ascii="Arial" w:hAnsi="Arial" w:cs="Arial"/>
        </w:rPr>
        <w:t>model has</w:t>
      </w:r>
      <w:r w:rsidR="00B07C0F" w:rsidRPr="007A5737">
        <w:rPr>
          <w:rFonts w:ascii="Arial" w:hAnsi="Arial" w:cs="Arial"/>
        </w:rPr>
        <w:t xml:space="preserve"> a </w:t>
      </w:r>
      <w:r w:rsidR="00611A40" w:rsidRPr="007A5737">
        <w:rPr>
          <w:rFonts w:ascii="Arial" w:hAnsi="Arial" w:cs="Arial"/>
        </w:rPr>
        <w:t>focus</w:t>
      </w:r>
      <w:r w:rsidR="007A4453" w:rsidRPr="007A5737">
        <w:rPr>
          <w:rFonts w:ascii="Arial" w:hAnsi="Arial" w:cs="Arial"/>
        </w:rPr>
        <w:t xml:space="preserve"> on ‘perceiving emotions, using emotions to facilitate thinking, </w:t>
      </w:r>
      <w:r w:rsidR="00193A13" w:rsidRPr="007A5737">
        <w:rPr>
          <w:rFonts w:ascii="Arial" w:hAnsi="Arial" w:cs="Arial"/>
        </w:rPr>
        <w:t xml:space="preserve">understanding </w:t>
      </w:r>
      <w:r w:rsidR="007A4453" w:rsidRPr="007A5737">
        <w:rPr>
          <w:rFonts w:ascii="Arial" w:hAnsi="Arial" w:cs="Arial"/>
        </w:rPr>
        <w:t xml:space="preserve">emotions and </w:t>
      </w:r>
      <w:r w:rsidR="00193A13" w:rsidRPr="007A5737">
        <w:rPr>
          <w:rFonts w:ascii="Arial" w:hAnsi="Arial" w:cs="Arial"/>
        </w:rPr>
        <w:t xml:space="preserve">managing </w:t>
      </w:r>
      <w:r w:rsidR="00126E52" w:rsidRPr="007A5737">
        <w:rPr>
          <w:rFonts w:ascii="Arial" w:hAnsi="Arial" w:cs="Arial"/>
        </w:rPr>
        <w:t>emotions</w:t>
      </w:r>
      <w:r w:rsidR="0065527B" w:rsidRPr="007A5737">
        <w:rPr>
          <w:rFonts w:ascii="Arial" w:hAnsi="Arial" w:cs="Arial"/>
        </w:rPr>
        <w:t xml:space="preserve"> (Mayer, </w:t>
      </w:r>
      <w:r w:rsidR="00833A14" w:rsidRPr="007A5737">
        <w:rPr>
          <w:rFonts w:ascii="Arial" w:hAnsi="Arial" w:cs="Arial"/>
        </w:rPr>
        <w:t>J.D and Salovey, 1997)</w:t>
      </w:r>
      <w:r w:rsidR="00193A13" w:rsidRPr="007A5737">
        <w:rPr>
          <w:rFonts w:ascii="Arial" w:hAnsi="Arial" w:cs="Arial"/>
        </w:rPr>
        <w:t xml:space="preserve">. </w:t>
      </w:r>
      <w:r w:rsidR="00253B9F" w:rsidRPr="007A5737">
        <w:rPr>
          <w:rFonts w:ascii="Arial" w:hAnsi="Arial" w:cs="Arial"/>
        </w:rPr>
        <w:t xml:space="preserve">EI in the workplace is essential </w:t>
      </w:r>
      <w:r w:rsidR="00053183" w:rsidRPr="007A5737">
        <w:rPr>
          <w:rFonts w:ascii="Arial" w:hAnsi="Arial" w:cs="Arial"/>
        </w:rPr>
        <w:t>a</w:t>
      </w:r>
      <w:r w:rsidR="00821A96" w:rsidRPr="007A5737">
        <w:rPr>
          <w:rFonts w:ascii="Arial" w:hAnsi="Arial" w:cs="Arial"/>
        </w:rPr>
        <w:t xml:space="preserve">s employees </w:t>
      </w:r>
      <w:r w:rsidR="008D1558" w:rsidRPr="007A5737">
        <w:rPr>
          <w:rFonts w:ascii="Arial" w:hAnsi="Arial" w:cs="Arial"/>
        </w:rPr>
        <w:t xml:space="preserve">have to respond to their own emotions, colleagues, managers and also customers. </w:t>
      </w:r>
      <w:r w:rsidR="009306B4" w:rsidRPr="007A5737">
        <w:rPr>
          <w:rFonts w:ascii="Arial" w:hAnsi="Arial" w:cs="Arial"/>
        </w:rPr>
        <w:t xml:space="preserve">The use of Emotional Intelligence works hand in hand with technical and cognitive skills to enable employees to deal with </w:t>
      </w:r>
      <w:r w:rsidR="00660217" w:rsidRPr="007A5737">
        <w:rPr>
          <w:rFonts w:ascii="Arial" w:hAnsi="Arial" w:cs="Arial"/>
        </w:rPr>
        <w:t>interpersonal and emotional demands.</w:t>
      </w:r>
    </w:p>
    <w:p w14:paraId="5494C0B6" w14:textId="634B234A" w:rsidR="003E0ECE" w:rsidRPr="007A5737" w:rsidRDefault="005D295B">
      <w:pPr>
        <w:rPr>
          <w:rFonts w:ascii="Arial" w:hAnsi="Arial" w:cs="Arial"/>
          <w:b/>
          <w:bCs/>
        </w:rPr>
      </w:pPr>
      <w:r w:rsidRPr="007A5737">
        <w:rPr>
          <w:rFonts w:ascii="Arial" w:hAnsi="Arial" w:cs="Arial"/>
          <w:b/>
          <w:bCs/>
        </w:rPr>
        <w:t>Perceiving</w:t>
      </w:r>
      <w:r w:rsidR="006C2DBA" w:rsidRPr="007A5737">
        <w:rPr>
          <w:rFonts w:ascii="Arial" w:hAnsi="Arial" w:cs="Arial"/>
          <w:b/>
          <w:bCs/>
        </w:rPr>
        <w:t xml:space="preserve"> </w:t>
      </w:r>
      <w:r w:rsidR="00682852" w:rsidRPr="007A5737">
        <w:rPr>
          <w:rFonts w:ascii="Arial" w:hAnsi="Arial" w:cs="Arial"/>
          <w:b/>
          <w:bCs/>
        </w:rPr>
        <w:t>Emotions</w:t>
      </w:r>
    </w:p>
    <w:p w14:paraId="4019948A" w14:textId="77777777" w:rsidR="00714665" w:rsidRPr="007A5737" w:rsidRDefault="00660217">
      <w:pPr>
        <w:rPr>
          <w:rFonts w:ascii="Arial" w:hAnsi="Arial" w:cs="Arial"/>
        </w:rPr>
      </w:pPr>
      <w:r w:rsidRPr="007A5737">
        <w:rPr>
          <w:rFonts w:ascii="Arial" w:hAnsi="Arial" w:cs="Arial"/>
        </w:rPr>
        <w:t xml:space="preserve"> </w:t>
      </w:r>
      <w:r w:rsidR="005D4694" w:rsidRPr="007A5737">
        <w:rPr>
          <w:rFonts w:ascii="Arial" w:hAnsi="Arial" w:cs="Arial"/>
        </w:rPr>
        <w:t xml:space="preserve">The first subcategory from Mayer and Salovey’s model is </w:t>
      </w:r>
      <w:r w:rsidR="00BC3FF8" w:rsidRPr="007A5737">
        <w:rPr>
          <w:rFonts w:ascii="Arial" w:hAnsi="Arial" w:cs="Arial"/>
        </w:rPr>
        <w:t>Pe</w:t>
      </w:r>
      <w:r w:rsidR="005D4694" w:rsidRPr="007A5737">
        <w:rPr>
          <w:rFonts w:ascii="Arial" w:hAnsi="Arial" w:cs="Arial"/>
        </w:rPr>
        <w:t xml:space="preserve">rceiving </w:t>
      </w:r>
      <w:r w:rsidR="00BC3FF8" w:rsidRPr="007A5737">
        <w:rPr>
          <w:rFonts w:ascii="Arial" w:hAnsi="Arial" w:cs="Arial"/>
        </w:rPr>
        <w:t>E</w:t>
      </w:r>
      <w:r w:rsidR="005D4694" w:rsidRPr="007A5737">
        <w:rPr>
          <w:rFonts w:ascii="Arial" w:hAnsi="Arial" w:cs="Arial"/>
        </w:rPr>
        <w:t xml:space="preserve">motions. </w:t>
      </w:r>
      <w:r w:rsidR="0053135C" w:rsidRPr="007A5737">
        <w:rPr>
          <w:rFonts w:ascii="Arial" w:hAnsi="Arial" w:cs="Arial"/>
        </w:rPr>
        <w:t xml:space="preserve">This involves </w:t>
      </w:r>
      <w:r w:rsidR="00E225A0" w:rsidRPr="007A5737">
        <w:rPr>
          <w:rFonts w:ascii="Arial" w:hAnsi="Arial" w:cs="Arial"/>
        </w:rPr>
        <w:t>an individual being able to identify</w:t>
      </w:r>
      <w:r w:rsidR="003614D6" w:rsidRPr="007A5737">
        <w:rPr>
          <w:rFonts w:ascii="Arial" w:hAnsi="Arial" w:cs="Arial"/>
        </w:rPr>
        <w:t xml:space="preserve"> their</w:t>
      </w:r>
      <w:r w:rsidR="00E225A0" w:rsidRPr="007A5737">
        <w:rPr>
          <w:rFonts w:ascii="Arial" w:hAnsi="Arial" w:cs="Arial"/>
        </w:rPr>
        <w:t xml:space="preserve"> </w:t>
      </w:r>
      <w:r w:rsidR="0037379D" w:rsidRPr="007A5737">
        <w:rPr>
          <w:rFonts w:ascii="Arial" w:hAnsi="Arial" w:cs="Arial"/>
        </w:rPr>
        <w:t xml:space="preserve">emotions </w:t>
      </w:r>
      <w:r w:rsidR="00B50DAA" w:rsidRPr="007A5737">
        <w:rPr>
          <w:rFonts w:ascii="Arial" w:hAnsi="Arial" w:cs="Arial"/>
        </w:rPr>
        <w:t xml:space="preserve">and others though facial </w:t>
      </w:r>
      <w:r w:rsidR="0093727C" w:rsidRPr="007A5737">
        <w:rPr>
          <w:rFonts w:ascii="Arial" w:hAnsi="Arial" w:cs="Arial"/>
        </w:rPr>
        <w:t xml:space="preserve">expression, </w:t>
      </w:r>
      <w:r w:rsidR="004A3735" w:rsidRPr="007A5737">
        <w:rPr>
          <w:rFonts w:ascii="Arial" w:hAnsi="Arial" w:cs="Arial"/>
        </w:rPr>
        <w:t>t</w:t>
      </w:r>
      <w:r w:rsidR="00AB3B25" w:rsidRPr="007A5737">
        <w:rPr>
          <w:rFonts w:ascii="Arial" w:hAnsi="Arial" w:cs="Arial"/>
        </w:rPr>
        <w:t>ones</w:t>
      </w:r>
      <w:r w:rsidR="00127DAD" w:rsidRPr="007A5737">
        <w:rPr>
          <w:rFonts w:ascii="Arial" w:hAnsi="Arial" w:cs="Arial"/>
        </w:rPr>
        <w:t xml:space="preserve"> and body language</w:t>
      </w:r>
      <w:r w:rsidR="002E7AF3" w:rsidRPr="007A5737">
        <w:rPr>
          <w:rFonts w:ascii="Arial" w:hAnsi="Arial" w:cs="Arial"/>
        </w:rPr>
        <w:t>.</w:t>
      </w:r>
      <w:r w:rsidR="004444A6" w:rsidRPr="007A5737">
        <w:rPr>
          <w:rFonts w:ascii="Arial" w:hAnsi="Arial" w:cs="Arial"/>
        </w:rPr>
        <w:t xml:space="preserve"> This is also important in the wo</w:t>
      </w:r>
      <w:r w:rsidR="003F55A7" w:rsidRPr="007A5737">
        <w:rPr>
          <w:rFonts w:ascii="Arial" w:hAnsi="Arial" w:cs="Arial"/>
        </w:rPr>
        <w:t xml:space="preserve">rkplace to support employees </w:t>
      </w:r>
      <w:r w:rsidR="0012143B" w:rsidRPr="007A5737">
        <w:rPr>
          <w:rFonts w:ascii="Arial" w:hAnsi="Arial" w:cs="Arial"/>
        </w:rPr>
        <w:t>to recognise when they experience emotions such as stress, frustration or even enthusiasm</w:t>
      </w:r>
      <w:r w:rsidR="00760F39" w:rsidRPr="007A5737">
        <w:rPr>
          <w:rFonts w:ascii="Arial" w:hAnsi="Arial" w:cs="Arial"/>
        </w:rPr>
        <w:t xml:space="preserve">. </w:t>
      </w:r>
      <w:r w:rsidR="002802E5" w:rsidRPr="007A5737">
        <w:rPr>
          <w:rFonts w:ascii="Arial" w:hAnsi="Arial" w:cs="Arial"/>
        </w:rPr>
        <w:t xml:space="preserve">When an employee is able to recognises these emotions, they </w:t>
      </w:r>
      <w:r w:rsidR="00ED090E" w:rsidRPr="007A5737">
        <w:rPr>
          <w:rFonts w:ascii="Arial" w:hAnsi="Arial" w:cs="Arial"/>
        </w:rPr>
        <w:t>may be</w:t>
      </w:r>
      <w:r w:rsidR="002802E5" w:rsidRPr="007A5737">
        <w:rPr>
          <w:rFonts w:ascii="Arial" w:hAnsi="Arial" w:cs="Arial"/>
        </w:rPr>
        <w:t xml:space="preserve"> able to adapt their communication style accordingly.</w:t>
      </w:r>
      <w:r w:rsidR="001D4ACE" w:rsidRPr="007A5737">
        <w:rPr>
          <w:rFonts w:ascii="Arial" w:hAnsi="Arial" w:cs="Arial"/>
        </w:rPr>
        <w:t xml:space="preserve"> </w:t>
      </w:r>
      <w:r w:rsidR="00856AFD" w:rsidRPr="007A5737">
        <w:rPr>
          <w:rFonts w:ascii="Arial" w:hAnsi="Arial" w:cs="Arial"/>
        </w:rPr>
        <w:t>When an employe</w:t>
      </w:r>
      <w:r w:rsidR="00622C1A" w:rsidRPr="007A5737">
        <w:rPr>
          <w:rFonts w:ascii="Arial" w:hAnsi="Arial" w:cs="Arial"/>
        </w:rPr>
        <w:t>r</w:t>
      </w:r>
      <w:r w:rsidR="00856AFD" w:rsidRPr="007A5737">
        <w:rPr>
          <w:rFonts w:ascii="Arial" w:hAnsi="Arial" w:cs="Arial"/>
        </w:rPr>
        <w:t xml:space="preserve"> is able to to perceive </w:t>
      </w:r>
      <w:r w:rsidR="00A57159" w:rsidRPr="007A5737">
        <w:rPr>
          <w:rFonts w:ascii="Arial" w:hAnsi="Arial" w:cs="Arial"/>
        </w:rPr>
        <w:t>a</w:t>
      </w:r>
      <w:r w:rsidR="00215A6B" w:rsidRPr="007A5737">
        <w:rPr>
          <w:rFonts w:ascii="Arial" w:hAnsi="Arial" w:cs="Arial"/>
        </w:rPr>
        <w:t xml:space="preserve">n </w:t>
      </w:r>
      <w:r w:rsidR="00FF492F" w:rsidRPr="007A5737">
        <w:rPr>
          <w:rFonts w:ascii="Arial" w:hAnsi="Arial" w:cs="Arial"/>
        </w:rPr>
        <w:t>emp</w:t>
      </w:r>
      <w:r w:rsidR="00215A6B" w:rsidRPr="007A5737">
        <w:rPr>
          <w:rFonts w:ascii="Arial" w:hAnsi="Arial" w:cs="Arial"/>
        </w:rPr>
        <w:t>loyee</w:t>
      </w:r>
      <w:r w:rsidR="003D4938" w:rsidRPr="007A5737">
        <w:rPr>
          <w:rFonts w:ascii="Arial" w:hAnsi="Arial" w:cs="Arial"/>
        </w:rPr>
        <w:t>’</w:t>
      </w:r>
      <w:r w:rsidR="008275A4" w:rsidRPr="007A5737">
        <w:rPr>
          <w:rFonts w:ascii="Arial" w:hAnsi="Arial" w:cs="Arial"/>
        </w:rPr>
        <w:t>s</w:t>
      </w:r>
      <w:r w:rsidR="00A57159" w:rsidRPr="007A5737">
        <w:rPr>
          <w:rFonts w:ascii="Arial" w:hAnsi="Arial" w:cs="Arial"/>
        </w:rPr>
        <w:t xml:space="preserve"> emotional state, they may be able to communicate in </w:t>
      </w:r>
      <w:r w:rsidR="00ED090E" w:rsidRPr="007A5737">
        <w:rPr>
          <w:rFonts w:ascii="Arial" w:hAnsi="Arial" w:cs="Arial"/>
        </w:rPr>
        <w:t xml:space="preserve">an </w:t>
      </w:r>
      <w:r w:rsidR="00A57159" w:rsidRPr="007A5737">
        <w:rPr>
          <w:rFonts w:ascii="Arial" w:hAnsi="Arial" w:cs="Arial"/>
        </w:rPr>
        <w:t xml:space="preserve">effective and efficient way. </w:t>
      </w:r>
      <w:r w:rsidR="0049305E" w:rsidRPr="007A5737">
        <w:rPr>
          <w:rFonts w:ascii="Arial" w:hAnsi="Arial" w:cs="Arial"/>
        </w:rPr>
        <w:t>For example,</w:t>
      </w:r>
      <w:r w:rsidR="004B2192" w:rsidRPr="007A5737">
        <w:rPr>
          <w:rFonts w:ascii="Arial" w:hAnsi="Arial" w:cs="Arial"/>
        </w:rPr>
        <w:t xml:space="preserve"> a </w:t>
      </w:r>
      <w:r w:rsidR="00B775B2" w:rsidRPr="007A5737">
        <w:rPr>
          <w:rFonts w:ascii="Arial" w:hAnsi="Arial" w:cs="Arial"/>
        </w:rPr>
        <w:t xml:space="preserve">colleague </w:t>
      </w:r>
      <w:r w:rsidR="000F5E8D" w:rsidRPr="007A5737">
        <w:rPr>
          <w:rFonts w:ascii="Arial" w:hAnsi="Arial" w:cs="Arial"/>
        </w:rPr>
        <w:t>may s</w:t>
      </w:r>
      <w:r w:rsidR="007864BB" w:rsidRPr="007A5737">
        <w:rPr>
          <w:rFonts w:ascii="Arial" w:hAnsi="Arial" w:cs="Arial"/>
        </w:rPr>
        <w:t xml:space="preserve">eem </w:t>
      </w:r>
      <w:r w:rsidR="0072010C" w:rsidRPr="007A5737">
        <w:rPr>
          <w:rFonts w:ascii="Arial" w:hAnsi="Arial" w:cs="Arial"/>
        </w:rPr>
        <w:t xml:space="preserve">frustrated, </w:t>
      </w:r>
      <w:r w:rsidR="005637B4" w:rsidRPr="007A5737">
        <w:rPr>
          <w:rFonts w:ascii="Arial" w:hAnsi="Arial" w:cs="Arial"/>
        </w:rPr>
        <w:t>a</w:t>
      </w:r>
      <w:r w:rsidR="003C3FF8" w:rsidRPr="007A5737">
        <w:rPr>
          <w:rFonts w:ascii="Arial" w:hAnsi="Arial" w:cs="Arial"/>
        </w:rPr>
        <w:t xml:space="preserve"> co worker or emp</w:t>
      </w:r>
      <w:r w:rsidR="00245A59" w:rsidRPr="007A5737">
        <w:rPr>
          <w:rFonts w:ascii="Arial" w:hAnsi="Arial" w:cs="Arial"/>
        </w:rPr>
        <w:t>loyer</w:t>
      </w:r>
      <w:r w:rsidR="0072010C" w:rsidRPr="007A5737">
        <w:rPr>
          <w:rFonts w:ascii="Arial" w:hAnsi="Arial" w:cs="Arial"/>
        </w:rPr>
        <w:t xml:space="preserve"> may find ways to encourage and support them such as listening to them attentively</w:t>
      </w:r>
      <w:r w:rsidR="00E90A5C" w:rsidRPr="007A5737">
        <w:rPr>
          <w:rFonts w:ascii="Arial" w:hAnsi="Arial" w:cs="Arial"/>
        </w:rPr>
        <w:t xml:space="preserve">, </w:t>
      </w:r>
      <w:r w:rsidR="00F34B2F" w:rsidRPr="007A5737">
        <w:rPr>
          <w:rFonts w:ascii="Arial" w:hAnsi="Arial" w:cs="Arial"/>
        </w:rPr>
        <w:t>clarifying the situation</w:t>
      </w:r>
      <w:r w:rsidR="0022414B" w:rsidRPr="007A5737">
        <w:rPr>
          <w:rFonts w:ascii="Arial" w:hAnsi="Arial" w:cs="Arial"/>
        </w:rPr>
        <w:t xml:space="preserve"> and su</w:t>
      </w:r>
      <w:r w:rsidR="00962541" w:rsidRPr="007A5737">
        <w:rPr>
          <w:rFonts w:ascii="Arial" w:hAnsi="Arial" w:cs="Arial"/>
        </w:rPr>
        <w:t>pporting with</w:t>
      </w:r>
      <w:r w:rsidR="00E178D9" w:rsidRPr="007A5737">
        <w:rPr>
          <w:rFonts w:ascii="Arial" w:hAnsi="Arial" w:cs="Arial"/>
        </w:rPr>
        <w:t xml:space="preserve"> solutions</w:t>
      </w:r>
      <w:r w:rsidR="00F34B2F" w:rsidRPr="007A5737">
        <w:rPr>
          <w:rFonts w:ascii="Arial" w:hAnsi="Arial" w:cs="Arial"/>
        </w:rPr>
        <w:t>.</w:t>
      </w:r>
    </w:p>
    <w:p w14:paraId="6584F60C" w14:textId="044E78AB" w:rsidR="00BE139B" w:rsidRPr="007A5737" w:rsidRDefault="00F34B2F">
      <w:pPr>
        <w:rPr>
          <w:rFonts w:ascii="Arial" w:hAnsi="Arial" w:cs="Arial"/>
        </w:rPr>
      </w:pPr>
      <w:r w:rsidRPr="007A5737">
        <w:rPr>
          <w:rFonts w:ascii="Arial" w:hAnsi="Arial" w:cs="Arial"/>
        </w:rPr>
        <w:t xml:space="preserve"> </w:t>
      </w:r>
      <w:r w:rsidR="00747AE9" w:rsidRPr="007A5737">
        <w:rPr>
          <w:rFonts w:ascii="Arial" w:hAnsi="Arial" w:cs="Arial"/>
        </w:rPr>
        <w:t xml:space="preserve">Now, when it </w:t>
      </w:r>
      <w:r w:rsidR="003A3B3A" w:rsidRPr="007A5737">
        <w:rPr>
          <w:rFonts w:ascii="Arial" w:hAnsi="Arial" w:cs="Arial"/>
        </w:rPr>
        <w:t xml:space="preserve">comes to communication, this is not just expressed through words but also facial </w:t>
      </w:r>
      <w:r w:rsidR="0004180B" w:rsidRPr="007A5737">
        <w:rPr>
          <w:rFonts w:ascii="Arial" w:hAnsi="Arial" w:cs="Arial"/>
        </w:rPr>
        <w:t xml:space="preserve">expressions and body language. </w:t>
      </w:r>
      <w:r w:rsidR="003E4E0E" w:rsidRPr="007A5737">
        <w:rPr>
          <w:rFonts w:ascii="Arial" w:hAnsi="Arial" w:cs="Arial"/>
        </w:rPr>
        <w:t xml:space="preserve">When employees are able to recognise </w:t>
      </w:r>
      <w:r w:rsidR="00785F12" w:rsidRPr="007A5737">
        <w:rPr>
          <w:rFonts w:ascii="Arial" w:hAnsi="Arial" w:cs="Arial"/>
        </w:rPr>
        <w:t xml:space="preserve">this, they will be </w:t>
      </w:r>
      <w:r w:rsidR="003E1F9A" w:rsidRPr="007A5737">
        <w:rPr>
          <w:rFonts w:ascii="Arial" w:hAnsi="Arial" w:cs="Arial"/>
        </w:rPr>
        <w:t>in a better position to respond to interactions in the workplace</w:t>
      </w:r>
      <w:r w:rsidR="00AD49E0" w:rsidRPr="007A5737">
        <w:rPr>
          <w:rFonts w:ascii="Arial" w:hAnsi="Arial" w:cs="Arial"/>
        </w:rPr>
        <w:t xml:space="preserve">. The ability to recognise these signs could enable </w:t>
      </w:r>
      <w:r w:rsidR="007C354C" w:rsidRPr="007A5737">
        <w:rPr>
          <w:rFonts w:ascii="Arial" w:hAnsi="Arial" w:cs="Arial"/>
        </w:rPr>
        <w:t xml:space="preserve">employees to understand </w:t>
      </w:r>
      <w:r w:rsidR="00886F9E" w:rsidRPr="007A5737">
        <w:rPr>
          <w:rFonts w:ascii="Arial" w:hAnsi="Arial" w:cs="Arial"/>
        </w:rPr>
        <w:t xml:space="preserve">situations </w:t>
      </w:r>
      <w:r w:rsidR="008F3C7C" w:rsidRPr="007A5737">
        <w:rPr>
          <w:rFonts w:ascii="Arial" w:hAnsi="Arial" w:cs="Arial"/>
        </w:rPr>
        <w:lastRenderedPageBreak/>
        <w:t>whe</w:t>
      </w:r>
      <w:r w:rsidR="00A769A9" w:rsidRPr="007A5737">
        <w:rPr>
          <w:rFonts w:ascii="Arial" w:hAnsi="Arial" w:cs="Arial"/>
        </w:rPr>
        <w:t xml:space="preserve">re words </w:t>
      </w:r>
      <w:r w:rsidR="00CF1C74" w:rsidRPr="007A5737">
        <w:rPr>
          <w:rFonts w:ascii="Arial" w:hAnsi="Arial" w:cs="Arial"/>
        </w:rPr>
        <w:t>are not spoken</w:t>
      </w:r>
      <w:r w:rsidR="006D32D1" w:rsidRPr="007A5737">
        <w:rPr>
          <w:rFonts w:ascii="Arial" w:hAnsi="Arial" w:cs="Arial"/>
        </w:rPr>
        <w:t xml:space="preserve">. </w:t>
      </w:r>
      <w:r w:rsidR="003326EC" w:rsidRPr="007A5737">
        <w:rPr>
          <w:rFonts w:ascii="Arial" w:hAnsi="Arial" w:cs="Arial"/>
        </w:rPr>
        <w:t>For e</w:t>
      </w:r>
      <w:r w:rsidR="007916CF" w:rsidRPr="007A5737">
        <w:rPr>
          <w:rFonts w:ascii="Arial" w:hAnsi="Arial" w:cs="Arial"/>
        </w:rPr>
        <w:t>xample, a</w:t>
      </w:r>
      <w:r w:rsidR="006A77C4" w:rsidRPr="007A5737">
        <w:rPr>
          <w:rFonts w:ascii="Arial" w:hAnsi="Arial" w:cs="Arial"/>
        </w:rPr>
        <w:t>n emplo</w:t>
      </w:r>
      <w:r w:rsidR="0024757C" w:rsidRPr="007A5737">
        <w:rPr>
          <w:rFonts w:ascii="Arial" w:hAnsi="Arial" w:cs="Arial"/>
        </w:rPr>
        <w:t>yee</w:t>
      </w:r>
      <w:r w:rsidR="00CF00DD" w:rsidRPr="007A5737">
        <w:rPr>
          <w:rFonts w:ascii="Arial" w:hAnsi="Arial" w:cs="Arial"/>
        </w:rPr>
        <w:t xml:space="preserve"> may s</w:t>
      </w:r>
      <w:r w:rsidR="009A0499" w:rsidRPr="007A5737">
        <w:rPr>
          <w:rFonts w:ascii="Arial" w:hAnsi="Arial" w:cs="Arial"/>
        </w:rPr>
        <w:t xml:space="preserve">ay they are </w:t>
      </w:r>
      <w:r w:rsidR="00213387" w:rsidRPr="007A5737">
        <w:rPr>
          <w:rFonts w:ascii="Arial" w:hAnsi="Arial" w:cs="Arial"/>
        </w:rPr>
        <w:t>comfortable with mor</w:t>
      </w:r>
      <w:r w:rsidR="00CD11EC" w:rsidRPr="007A5737">
        <w:rPr>
          <w:rFonts w:ascii="Arial" w:hAnsi="Arial" w:cs="Arial"/>
        </w:rPr>
        <w:t>e workload</w:t>
      </w:r>
      <w:r w:rsidR="0024757C" w:rsidRPr="007A5737">
        <w:rPr>
          <w:rFonts w:ascii="Arial" w:hAnsi="Arial" w:cs="Arial"/>
        </w:rPr>
        <w:t xml:space="preserve"> h</w:t>
      </w:r>
      <w:r w:rsidR="002646C9" w:rsidRPr="007A5737">
        <w:rPr>
          <w:rFonts w:ascii="Arial" w:hAnsi="Arial" w:cs="Arial"/>
        </w:rPr>
        <w:t>owever</w:t>
      </w:r>
      <w:r w:rsidR="003A47B9" w:rsidRPr="007A5737">
        <w:rPr>
          <w:rFonts w:ascii="Arial" w:hAnsi="Arial" w:cs="Arial"/>
        </w:rPr>
        <w:t xml:space="preserve">, they may show </w:t>
      </w:r>
      <w:r w:rsidR="00A12539" w:rsidRPr="007A5737">
        <w:rPr>
          <w:rFonts w:ascii="Arial" w:hAnsi="Arial" w:cs="Arial"/>
        </w:rPr>
        <w:t>physical signs or st</w:t>
      </w:r>
      <w:r w:rsidR="00632806" w:rsidRPr="007A5737">
        <w:rPr>
          <w:rFonts w:ascii="Arial" w:hAnsi="Arial" w:cs="Arial"/>
        </w:rPr>
        <w:t xml:space="preserve">ress such as </w:t>
      </w:r>
      <w:r w:rsidR="00E7364A" w:rsidRPr="007A5737">
        <w:rPr>
          <w:rFonts w:ascii="Arial" w:hAnsi="Arial" w:cs="Arial"/>
        </w:rPr>
        <w:t>leg shaking</w:t>
      </w:r>
      <w:r w:rsidR="00D5692D" w:rsidRPr="007A5737">
        <w:rPr>
          <w:rFonts w:ascii="Arial" w:hAnsi="Arial" w:cs="Arial"/>
        </w:rPr>
        <w:t>,</w:t>
      </w:r>
      <w:r w:rsidR="0067231C" w:rsidRPr="007A5737">
        <w:rPr>
          <w:rFonts w:ascii="Arial" w:hAnsi="Arial" w:cs="Arial"/>
        </w:rPr>
        <w:t xml:space="preserve"> nai</w:t>
      </w:r>
      <w:r w:rsidR="00864456" w:rsidRPr="007A5737">
        <w:rPr>
          <w:rFonts w:ascii="Arial" w:hAnsi="Arial" w:cs="Arial"/>
        </w:rPr>
        <w:t xml:space="preserve">l biting or </w:t>
      </w:r>
      <w:r w:rsidR="003225B5" w:rsidRPr="007A5737">
        <w:rPr>
          <w:rFonts w:ascii="Arial" w:hAnsi="Arial" w:cs="Arial"/>
        </w:rPr>
        <w:t xml:space="preserve">a stressed </w:t>
      </w:r>
      <w:r w:rsidR="00E04C13" w:rsidRPr="007A5737">
        <w:rPr>
          <w:rFonts w:ascii="Arial" w:hAnsi="Arial" w:cs="Arial"/>
        </w:rPr>
        <w:t>posture</w:t>
      </w:r>
      <w:r w:rsidR="00960FE2" w:rsidRPr="007A5737">
        <w:rPr>
          <w:rFonts w:ascii="Arial" w:hAnsi="Arial" w:cs="Arial"/>
        </w:rPr>
        <w:t xml:space="preserve"> (</w:t>
      </w:r>
      <w:r w:rsidR="004E674F" w:rsidRPr="007A5737">
        <w:rPr>
          <w:rFonts w:ascii="Arial" w:hAnsi="Arial" w:cs="Arial"/>
        </w:rPr>
        <w:t>Mayer,</w:t>
      </w:r>
      <w:r w:rsidR="00EB5B1F" w:rsidRPr="007A5737">
        <w:rPr>
          <w:rFonts w:ascii="Arial" w:hAnsi="Arial" w:cs="Arial"/>
        </w:rPr>
        <w:t xml:space="preserve"> </w:t>
      </w:r>
      <w:r w:rsidR="00A64AFA" w:rsidRPr="007A5737">
        <w:rPr>
          <w:rFonts w:ascii="Arial" w:hAnsi="Arial" w:cs="Arial"/>
        </w:rPr>
        <w:t>J.D</w:t>
      </w:r>
      <w:r w:rsidR="00ED7A29" w:rsidRPr="007A5737">
        <w:rPr>
          <w:rFonts w:ascii="Arial" w:hAnsi="Arial" w:cs="Arial"/>
        </w:rPr>
        <w:t xml:space="preserve"> and</w:t>
      </w:r>
      <w:r w:rsidR="00921A4A" w:rsidRPr="007A5737">
        <w:rPr>
          <w:rFonts w:ascii="Arial" w:hAnsi="Arial" w:cs="Arial"/>
        </w:rPr>
        <w:t xml:space="preserve"> </w:t>
      </w:r>
      <w:r w:rsidR="00AF2207" w:rsidRPr="007A5737">
        <w:rPr>
          <w:rFonts w:ascii="Arial" w:hAnsi="Arial" w:cs="Arial"/>
        </w:rPr>
        <w:t>Salove</w:t>
      </w:r>
      <w:r w:rsidR="00766590" w:rsidRPr="007A5737">
        <w:rPr>
          <w:rFonts w:ascii="Arial" w:hAnsi="Arial" w:cs="Arial"/>
        </w:rPr>
        <w:t>y,1997</w:t>
      </w:r>
      <w:r w:rsidR="00A113F8" w:rsidRPr="007A5737">
        <w:rPr>
          <w:rFonts w:ascii="Arial" w:hAnsi="Arial" w:cs="Arial"/>
        </w:rPr>
        <w:t xml:space="preserve">). </w:t>
      </w:r>
    </w:p>
    <w:p w14:paraId="52EA174B" w14:textId="77E6B55E" w:rsidR="00FB5E90" w:rsidRPr="007A5737" w:rsidRDefault="00176B8F">
      <w:pPr>
        <w:rPr>
          <w:rFonts w:ascii="Arial" w:hAnsi="Arial" w:cs="Arial"/>
          <w:b/>
          <w:bCs/>
        </w:rPr>
      </w:pPr>
      <w:r w:rsidRPr="007A5737">
        <w:rPr>
          <w:rFonts w:ascii="Arial" w:hAnsi="Arial" w:cs="Arial"/>
          <w:b/>
          <w:bCs/>
        </w:rPr>
        <w:t>U</w:t>
      </w:r>
      <w:r w:rsidR="005365DE" w:rsidRPr="007A5737">
        <w:rPr>
          <w:rFonts w:ascii="Arial" w:hAnsi="Arial" w:cs="Arial"/>
          <w:b/>
          <w:bCs/>
        </w:rPr>
        <w:t>sing E</w:t>
      </w:r>
      <w:r w:rsidR="00886EAD" w:rsidRPr="007A5737">
        <w:rPr>
          <w:rFonts w:ascii="Arial" w:hAnsi="Arial" w:cs="Arial"/>
          <w:b/>
          <w:bCs/>
        </w:rPr>
        <w:t xml:space="preserve">motions to </w:t>
      </w:r>
      <w:r w:rsidR="003703B2" w:rsidRPr="007A5737">
        <w:rPr>
          <w:rFonts w:ascii="Arial" w:hAnsi="Arial" w:cs="Arial"/>
          <w:b/>
          <w:bCs/>
        </w:rPr>
        <w:t>Facilita</w:t>
      </w:r>
      <w:r w:rsidR="00214FF3" w:rsidRPr="007A5737">
        <w:rPr>
          <w:rFonts w:ascii="Arial" w:hAnsi="Arial" w:cs="Arial"/>
          <w:b/>
          <w:bCs/>
        </w:rPr>
        <w:t>te Thinking</w:t>
      </w:r>
    </w:p>
    <w:p w14:paraId="01D48AD9" w14:textId="77777777" w:rsidR="004D707A" w:rsidRPr="007A5737" w:rsidRDefault="007E4CA9">
      <w:pPr>
        <w:rPr>
          <w:rFonts w:ascii="Arial" w:hAnsi="Arial" w:cs="Arial"/>
        </w:rPr>
      </w:pPr>
      <w:r w:rsidRPr="007A5737">
        <w:rPr>
          <w:rFonts w:ascii="Arial" w:hAnsi="Arial" w:cs="Arial"/>
        </w:rPr>
        <w:t xml:space="preserve">This </w:t>
      </w:r>
      <w:r w:rsidR="003810F1" w:rsidRPr="007A5737">
        <w:rPr>
          <w:rFonts w:ascii="Arial" w:hAnsi="Arial" w:cs="Arial"/>
        </w:rPr>
        <w:t>subcategory</w:t>
      </w:r>
      <w:r w:rsidR="00A73D03" w:rsidRPr="007A5737">
        <w:rPr>
          <w:rFonts w:ascii="Arial" w:hAnsi="Arial" w:cs="Arial"/>
        </w:rPr>
        <w:t xml:space="preserve"> re</w:t>
      </w:r>
      <w:r w:rsidR="0005586A" w:rsidRPr="007A5737">
        <w:rPr>
          <w:rFonts w:ascii="Arial" w:hAnsi="Arial" w:cs="Arial"/>
        </w:rPr>
        <w:t xml:space="preserve">fers to </w:t>
      </w:r>
      <w:r w:rsidR="008137C1" w:rsidRPr="007A5737">
        <w:rPr>
          <w:rFonts w:ascii="Arial" w:hAnsi="Arial" w:cs="Arial"/>
        </w:rPr>
        <w:t xml:space="preserve">the use </w:t>
      </w:r>
      <w:r w:rsidR="00E61C25" w:rsidRPr="007A5737">
        <w:rPr>
          <w:rFonts w:ascii="Arial" w:hAnsi="Arial" w:cs="Arial"/>
        </w:rPr>
        <w:t>of emotional informa</w:t>
      </w:r>
      <w:r w:rsidR="00E80C6A" w:rsidRPr="007A5737">
        <w:rPr>
          <w:rFonts w:ascii="Arial" w:hAnsi="Arial" w:cs="Arial"/>
        </w:rPr>
        <w:t xml:space="preserve">tion to </w:t>
      </w:r>
      <w:r w:rsidR="0081563C" w:rsidRPr="007A5737">
        <w:rPr>
          <w:rFonts w:ascii="Arial" w:hAnsi="Arial" w:cs="Arial"/>
        </w:rPr>
        <w:t xml:space="preserve">work </w:t>
      </w:r>
      <w:r w:rsidR="00DC1493" w:rsidRPr="007A5737">
        <w:rPr>
          <w:rFonts w:ascii="Arial" w:hAnsi="Arial" w:cs="Arial"/>
        </w:rPr>
        <w:t>hand in hand wi</w:t>
      </w:r>
      <w:r w:rsidR="002D608D" w:rsidRPr="007A5737">
        <w:rPr>
          <w:rFonts w:ascii="Arial" w:hAnsi="Arial" w:cs="Arial"/>
        </w:rPr>
        <w:t>th c</w:t>
      </w:r>
      <w:r w:rsidR="00A07F85" w:rsidRPr="007A5737">
        <w:rPr>
          <w:rFonts w:ascii="Arial" w:hAnsi="Arial" w:cs="Arial"/>
        </w:rPr>
        <w:t>ogniti</w:t>
      </w:r>
      <w:r w:rsidR="0025110F" w:rsidRPr="007A5737">
        <w:rPr>
          <w:rFonts w:ascii="Arial" w:hAnsi="Arial" w:cs="Arial"/>
        </w:rPr>
        <w:t>ve thin</w:t>
      </w:r>
      <w:r w:rsidR="005E024E" w:rsidRPr="007A5737">
        <w:rPr>
          <w:rFonts w:ascii="Arial" w:hAnsi="Arial" w:cs="Arial"/>
        </w:rPr>
        <w:t>king pro</w:t>
      </w:r>
      <w:r w:rsidR="001F6852" w:rsidRPr="007A5737">
        <w:rPr>
          <w:rFonts w:ascii="Arial" w:hAnsi="Arial" w:cs="Arial"/>
        </w:rPr>
        <w:t>cesses</w:t>
      </w:r>
      <w:r w:rsidR="000D6246" w:rsidRPr="007A5737">
        <w:rPr>
          <w:rFonts w:ascii="Arial" w:hAnsi="Arial" w:cs="Arial"/>
        </w:rPr>
        <w:t>. For ex</w:t>
      </w:r>
      <w:r w:rsidR="007A7085" w:rsidRPr="007A5737">
        <w:rPr>
          <w:rFonts w:ascii="Arial" w:hAnsi="Arial" w:cs="Arial"/>
        </w:rPr>
        <w:t xml:space="preserve">ample, </w:t>
      </w:r>
      <w:r w:rsidR="00E9708F" w:rsidRPr="007A5737">
        <w:rPr>
          <w:rFonts w:ascii="Arial" w:hAnsi="Arial" w:cs="Arial"/>
        </w:rPr>
        <w:t>attenti</w:t>
      </w:r>
      <w:r w:rsidR="006C1B8F" w:rsidRPr="007A5737">
        <w:rPr>
          <w:rFonts w:ascii="Arial" w:hAnsi="Arial" w:cs="Arial"/>
        </w:rPr>
        <w:t>veness</w:t>
      </w:r>
      <w:r w:rsidR="00CC4398" w:rsidRPr="007A5737">
        <w:rPr>
          <w:rFonts w:ascii="Arial" w:hAnsi="Arial" w:cs="Arial"/>
        </w:rPr>
        <w:t xml:space="preserve">, </w:t>
      </w:r>
      <w:r w:rsidR="00A109F5" w:rsidRPr="007A5737">
        <w:rPr>
          <w:rFonts w:ascii="Arial" w:hAnsi="Arial" w:cs="Arial"/>
        </w:rPr>
        <w:t>re</w:t>
      </w:r>
      <w:r w:rsidR="0089488B" w:rsidRPr="007A5737">
        <w:rPr>
          <w:rFonts w:ascii="Arial" w:hAnsi="Arial" w:cs="Arial"/>
        </w:rPr>
        <w:t>asoning</w:t>
      </w:r>
      <w:r w:rsidR="0066599E" w:rsidRPr="007A5737">
        <w:rPr>
          <w:rFonts w:ascii="Arial" w:hAnsi="Arial" w:cs="Arial"/>
        </w:rPr>
        <w:t>, the abilit</w:t>
      </w:r>
      <w:r w:rsidR="00F57C96" w:rsidRPr="007A5737">
        <w:rPr>
          <w:rFonts w:ascii="Arial" w:hAnsi="Arial" w:cs="Arial"/>
        </w:rPr>
        <w:t xml:space="preserve">y to </w:t>
      </w:r>
      <w:r w:rsidR="00A21120" w:rsidRPr="007A5737">
        <w:rPr>
          <w:rFonts w:ascii="Arial" w:hAnsi="Arial" w:cs="Arial"/>
        </w:rPr>
        <w:t>so</w:t>
      </w:r>
      <w:r w:rsidR="00C1530D" w:rsidRPr="007A5737">
        <w:rPr>
          <w:rFonts w:ascii="Arial" w:hAnsi="Arial" w:cs="Arial"/>
        </w:rPr>
        <w:t>lve probl</w:t>
      </w:r>
      <w:r w:rsidR="004F46F3" w:rsidRPr="007A5737">
        <w:rPr>
          <w:rFonts w:ascii="Arial" w:hAnsi="Arial" w:cs="Arial"/>
        </w:rPr>
        <w:t>ems</w:t>
      </w:r>
      <w:r w:rsidR="00F57C96" w:rsidRPr="007A5737">
        <w:rPr>
          <w:rFonts w:ascii="Arial" w:hAnsi="Arial" w:cs="Arial"/>
        </w:rPr>
        <w:t xml:space="preserve"> </w:t>
      </w:r>
      <w:r w:rsidR="00CB6BBC" w:rsidRPr="007A5737">
        <w:rPr>
          <w:rFonts w:ascii="Arial" w:hAnsi="Arial" w:cs="Arial"/>
        </w:rPr>
        <w:t xml:space="preserve">and </w:t>
      </w:r>
      <w:r w:rsidR="002713AF" w:rsidRPr="007A5737">
        <w:rPr>
          <w:rFonts w:ascii="Arial" w:hAnsi="Arial" w:cs="Arial"/>
        </w:rPr>
        <w:t>make decisio</w:t>
      </w:r>
      <w:r w:rsidR="003810F1" w:rsidRPr="007A5737">
        <w:rPr>
          <w:rFonts w:ascii="Arial" w:hAnsi="Arial" w:cs="Arial"/>
        </w:rPr>
        <w:t>ns.</w:t>
      </w:r>
      <w:r w:rsidR="004929A9" w:rsidRPr="007A5737">
        <w:rPr>
          <w:rFonts w:ascii="Arial" w:hAnsi="Arial" w:cs="Arial"/>
        </w:rPr>
        <w:t xml:space="preserve"> </w:t>
      </w:r>
      <w:r w:rsidR="004F50B6" w:rsidRPr="007A5737">
        <w:rPr>
          <w:rFonts w:ascii="Arial" w:hAnsi="Arial" w:cs="Arial"/>
        </w:rPr>
        <w:t>According to M</w:t>
      </w:r>
      <w:r w:rsidR="00DB3165" w:rsidRPr="007A5737">
        <w:rPr>
          <w:rFonts w:ascii="Arial" w:hAnsi="Arial" w:cs="Arial"/>
        </w:rPr>
        <w:t>ayer and Sal</w:t>
      </w:r>
      <w:r w:rsidR="00CA135E" w:rsidRPr="007A5737">
        <w:rPr>
          <w:rFonts w:ascii="Arial" w:hAnsi="Arial" w:cs="Arial"/>
        </w:rPr>
        <w:t>ovey, em</w:t>
      </w:r>
      <w:r w:rsidR="0065714C" w:rsidRPr="007A5737">
        <w:rPr>
          <w:rFonts w:ascii="Arial" w:hAnsi="Arial" w:cs="Arial"/>
        </w:rPr>
        <w:t>otions are no</w:t>
      </w:r>
      <w:r w:rsidR="00E6712C" w:rsidRPr="007A5737">
        <w:rPr>
          <w:rFonts w:ascii="Arial" w:hAnsi="Arial" w:cs="Arial"/>
        </w:rPr>
        <w:t xml:space="preserve">t </w:t>
      </w:r>
      <w:r w:rsidR="00045E43" w:rsidRPr="007A5737">
        <w:rPr>
          <w:rFonts w:ascii="Arial" w:hAnsi="Arial" w:cs="Arial"/>
        </w:rPr>
        <w:t>necessarily obstac</w:t>
      </w:r>
      <w:r w:rsidR="00C24572" w:rsidRPr="007A5737">
        <w:rPr>
          <w:rFonts w:ascii="Arial" w:hAnsi="Arial" w:cs="Arial"/>
        </w:rPr>
        <w:t>les to</w:t>
      </w:r>
      <w:r w:rsidR="00A00EAF" w:rsidRPr="007A5737">
        <w:rPr>
          <w:rFonts w:ascii="Arial" w:hAnsi="Arial" w:cs="Arial"/>
        </w:rPr>
        <w:t xml:space="preserve"> rational thinkin</w:t>
      </w:r>
      <w:r w:rsidR="000F589C" w:rsidRPr="007A5737">
        <w:rPr>
          <w:rFonts w:ascii="Arial" w:hAnsi="Arial" w:cs="Arial"/>
        </w:rPr>
        <w:t xml:space="preserve">g but can </w:t>
      </w:r>
      <w:r w:rsidR="00131393" w:rsidRPr="007A5737">
        <w:rPr>
          <w:rFonts w:ascii="Arial" w:hAnsi="Arial" w:cs="Arial"/>
        </w:rPr>
        <w:t>provide infor</w:t>
      </w:r>
      <w:r w:rsidR="00566807" w:rsidRPr="007A5737">
        <w:rPr>
          <w:rFonts w:ascii="Arial" w:hAnsi="Arial" w:cs="Arial"/>
        </w:rPr>
        <w:t>matio</w:t>
      </w:r>
      <w:r w:rsidR="006E029C" w:rsidRPr="007A5737">
        <w:rPr>
          <w:rFonts w:ascii="Arial" w:hAnsi="Arial" w:cs="Arial"/>
        </w:rPr>
        <w:t xml:space="preserve">n to help </w:t>
      </w:r>
      <w:r w:rsidR="0084229F" w:rsidRPr="007A5737">
        <w:rPr>
          <w:rFonts w:ascii="Arial" w:hAnsi="Arial" w:cs="Arial"/>
        </w:rPr>
        <w:t>individuals</w:t>
      </w:r>
      <w:r w:rsidR="00065312" w:rsidRPr="007A5737">
        <w:rPr>
          <w:rFonts w:ascii="Arial" w:hAnsi="Arial" w:cs="Arial"/>
        </w:rPr>
        <w:t xml:space="preserve"> focus </w:t>
      </w:r>
      <w:r w:rsidR="007F453F" w:rsidRPr="007A5737">
        <w:rPr>
          <w:rFonts w:ascii="Arial" w:hAnsi="Arial" w:cs="Arial"/>
        </w:rPr>
        <w:t>on r</w:t>
      </w:r>
      <w:r w:rsidR="00EB3C39" w:rsidRPr="007A5737">
        <w:rPr>
          <w:rFonts w:ascii="Arial" w:hAnsi="Arial" w:cs="Arial"/>
        </w:rPr>
        <w:t>elevant iss</w:t>
      </w:r>
      <w:r w:rsidR="00C5615B" w:rsidRPr="007A5737">
        <w:rPr>
          <w:rFonts w:ascii="Arial" w:hAnsi="Arial" w:cs="Arial"/>
        </w:rPr>
        <w:t>ues</w:t>
      </w:r>
      <w:r w:rsidR="006821A1" w:rsidRPr="007A5737">
        <w:rPr>
          <w:rFonts w:ascii="Arial" w:hAnsi="Arial" w:cs="Arial"/>
        </w:rPr>
        <w:t xml:space="preserve"> (May</w:t>
      </w:r>
      <w:r w:rsidR="006D1257" w:rsidRPr="007A5737">
        <w:rPr>
          <w:rFonts w:ascii="Arial" w:hAnsi="Arial" w:cs="Arial"/>
        </w:rPr>
        <w:t xml:space="preserve">er, </w:t>
      </w:r>
      <w:r w:rsidR="00DC21D1" w:rsidRPr="007A5737">
        <w:rPr>
          <w:rFonts w:ascii="Arial" w:hAnsi="Arial" w:cs="Arial"/>
        </w:rPr>
        <w:t>J</w:t>
      </w:r>
      <w:r w:rsidR="000024D9" w:rsidRPr="007A5737">
        <w:rPr>
          <w:rFonts w:ascii="Arial" w:hAnsi="Arial" w:cs="Arial"/>
        </w:rPr>
        <w:t>.</w:t>
      </w:r>
      <w:r w:rsidR="00E07BDD" w:rsidRPr="007A5737">
        <w:rPr>
          <w:rFonts w:ascii="Arial" w:hAnsi="Arial" w:cs="Arial"/>
        </w:rPr>
        <w:t xml:space="preserve">D </w:t>
      </w:r>
      <w:r w:rsidR="009A5D1B" w:rsidRPr="007A5737">
        <w:rPr>
          <w:rFonts w:ascii="Arial" w:hAnsi="Arial" w:cs="Arial"/>
        </w:rPr>
        <w:t>and S</w:t>
      </w:r>
      <w:r w:rsidR="003D049D" w:rsidRPr="007A5737">
        <w:rPr>
          <w:rFonts w:ascii="Arial" w:hAnsi="Arial" w:cs="Arial"/>
        </w:rPr>
        <w:t>alovey</w:t>
      </w:r>
      <w:r w:rsidR="00BA6B97" w:rsidRPr="007A5737">
        <w:rPr>
          <w:rFonts w:ascii="Arial" w:hAnsi="Arial" w:cs="Arial"/>
        </w:rPr>
        <w:t>,199</w:t>
      </w:r>
      <w:r w:rsidR="00FE0720" w:rsidRPr="007A5737">
        <w:rPr>
          <w:rFonts w:ascii="Arial" w:hAnsi="Arial" w:cs="Arial"/>
        </w:rPr>
        <w:t>7).</w:t>
      </w:r>
      <w:r w:rsidR="000C0173" w:rsidRPr="007A5737">
        <w:rPr>
          <w:rFonts w:ascii="Arial" w:hAnsi="Arial" w:cs="Arial"/>
        </w:rPr>
        <w:t xml:space="preserve"> </w:t>
      </w:r>
      <w:r w:rsidR="00C12D45" w:rsidRPr="007A5737">
        <w:rPr>
          <w:rFonts w:ascii="Arial" w:hAnsi="Arial" w:cs="Arial"/>
        </w:rPr>
        <w:t>E</w:t>
      </w:r>
      <w:r w:rsidR="003B1D2C" w:rsidRPr="007A5737">
        <w:rPr>
          <w:rFonts w:ascii="Arial" w:hAnsi="Arial" w:cs="Arial"/>
        </w:rPr>
        <w:t>motions are a</w:t>
      </w:r>
      <w:r w:rsidR="007A2366" w:rsidRPr="007A5737">
        <w:rPr>
          <w:rFonts w:ascii="Arial" w:hAnsi="Arial" w:cs="Arial"/>
        </w:rPr>
        <w:t xml:space="preserve"> fac</w:t>
      </w:r>
      <w:r w:rsidR="00F06611" w:rsidRPr="007A5737">
        <w:rPr>
          <w:rFonts w:ascii="Arial" w:hAnsi="Arial" w:cs="Arial"/>
        </w:rPr>
        <w:t>tor when it comes to</w:t>
      </w:r>
      <w:r w:rsidR="00314013" w:rsidRPr="007A5737">
        <w:rPr>
          <w:rFonts w:ascii="Arial" w:hAnsi="Arial" w:cs="Arial"/>
        </w:rPr>
        <w:t xml:space="preserve"> </w:t>
      </w:r>
      <w:r w:rsidR="006F27C5" w:rsidRPr="007A5737">
        <w:rPr>
          <w:rFonts w:ascii="Arial" w:hAnsi="Arial" w:cs="Arial"/>
        </w:rPr>
        <w:t>attentive</w:t>
      </w:r>
      <w:r w:rsidR="00195E90" w:rsidRPr="007A5737">
        <w:rPr>
          <w:rFonts w:ascii="Arial" w:hAnsi="Arial" w:cs="Arial"/>
        </w:rPr>
        <w:t xml:space="preserve">ness. </w:t>
      </w:r>
      <w:r w:rsidR="0098486D" w:rsidRPr="007A5737">
        <w:rPr>
          <w:rFonts w:ascii="Arial" w:hAnsi="Arial" w:cs="Arial"/>
        </w:rPr>
        <w:t>For exampl</w:t>
      </w:r>
      <w:r w:rsidR="00544F3E" w:rsidRPr="007A5737">
        <w:rPr>
          <w:rFonts w:ascii="Arial" w:hAnsi="Arial" w:cs="Arial"/>
        </w:rPr>
        <w:t>e, if deadline</w:t>
      </w:r>
      <w:r w:rsidR="00512116" w:rsidRPr="007A5737">
        <w:rPr>
          <w:rFonts w:ascii="Arial" w:hAnsi="Arial" w:cs="Arial"/>
        </w:rPr>
        <w:t>s are approach</w:t>
      </w:r>
      <w:r w:rsidR="0028568C" w:rsidRPr="007A5737">
        <w:rPr>
          <w:rFonts w:ascii="Arial" w:hAnsi="Arial" w:cs="Arial"/>
        </w:rPr>
        <w:t>ing</w:t>
      </w:r>
      <w:r w:rsidR="002F4340" w:rsidRPr="007A5737">
        <w:rPr>
          <w:rFonts w:ascii="Arial" w:hAnsi="Arial" w:cs="Arial"/>
        </w:rPr>
        <w:t>, an employee ma</w:t>
      </w:r>
      <w:r w:rsidR="00A01891" w:rsidRPr="007A5737">
        <w:rPr>
          <w:rFonts w:ascii="Arial" w:hAnsi="Arial" w:cs="Arial"/>
        </w:rPr>
        <w:t xml:space="preserve">y feel </w:t>
      </w:r>
      <w:r w:rsidR="00B46022" w:rsidRPr="007A5737">
        <w:rPr>
          <w:rFonts w:ascii="Arial" w:hAnsi="Arial" w:cs="Arial"/>
        </w:rPr>
        <w:t xml:space="preserve">more </w:t>
      </w:r>
      <w:r w:rsidR="00F67FC6" w:rsidRPr="007A5737">
        <w:rPr>
          <w:rFonts w:ascii="Arial" w:hAnsi="Arial" w:cs="Arial"/>
        </w:rPr>
        <w:t>motivated</w:t>
      </w:r>
      <w:r w:rsidR="00436FD5" w:rsidRPr="007A5737">
        <w:rPr>
          <w:rFonts w:ascii="Arial" w:hAnsi="Arial" w:cs="Arial"/>
        </w:rPr>
        <w:t xml:space="preserve"> to comp</w:t>
      </w:r>
      <w:r w:rsidR="00511515" w:rsidRPr="007A5737">
        <w:rPr>
          <w:rFonts w:ascii="Arial" w:hAnsi="Arial" w:cs="Arial"/>
        </w:rPr>
        <w:t xml:space="preserve">lete the task </w:t>
      </w:r>
      <w:r w:rsidR="00AA6691" w:rsidRPr="007A5737">
        <w:rPr>
          <w:rFonts w:ascii="Arial" w:hAnsi="Arial" w:cs="Arial"/>
        </w:rPr>
        <w:t>and</w:t>
      </w:r>
      <w:r w:rsidR="000357BE" w:rsidRPr="007A5737">
        <w:rPr>
          <w:rFonts w:ascii="Arial" w:hAnsi="Arial" w:cs="Arial"/>
        </w:rPr>
        <w:t xml:space="preserve"> may be res</w:t>
      </w:r>
      <w:r w:rsidR="0041508E" w:rsidRPr="007A5737">
        <w:rPr>
          <w:rFonts w:ascii="Arial" w:hAnsi="Arial" w:cs="Arial"/>
        </w:rPr>
        <w:t>il</w:t>
      </w:r>
      <w:r w:rsidR="003D1DD6" w:rsidRPr="007A5737">
        <w:rPr>
          <w:rFonts w:ascii="Arial" w:hAnsi="Arial" w:cs="Arial"/>
        </w:rPr>
        <w:t>ient in</w:t>
      </w:r>
      <w:r w:rsidR="0078604E" w:rsidRPr="007A5737">
        <w:rPr>
          <w:rFonts w:ascii="Arial" w:hAnsi="Arial" w:cs="Arial"/>
        </w:rPr>
        <w:t xml:space="preserve"> getting i</w:t>
      </w:r>
      <w:r w:rsidR="008426E3" w:rsidRPr="007A5737">
        <w:rPr>
          <w:rFonts w:ascii="Arial" w:hAnsi="Arial" w:cs="Arial"/>
        </w:rPr>
        <w:t>t done on time</w:t>
      </w:r>
      <w:r w:rsidR="002168E1" w:rsidRPr="007A5737">
        <w:rPr>
          <w:rFonts w:ascii="Arial" w:hAnsi="Arial" w:cs="Arial"/>
        </w:rPr>
        <w:t xml:space="preserve">. </w:t>
      </w:r>
      <w:r w:rsidR="00C2142E" w:rsidRPr="007A5737">
        <w:rPr>
          <w:rFonts w:ascii="Arial" w:hAnsi="Arial" w:cs="Arial"/>
        </w:rPr>
        <w:t>E</w:t>
      </w:r>
      <w:r w:rsidR="00483C7A" w:rsidRPr="007A5737">
        <w:rPr>
          <w:rFonts w:ascii="Arial" w:hAnsi="Arial" w:cs="Arial"/>
        </w:rPr>
        <w:t>mployees may us</w:t>
      </w:r>
      <w:r w:rsidR="00D60E41" w:rsidRPr="007A5737">
        <w:rPr>
          <w:rFonts w:ascii="Arial" w:hAnsi="Arial" w:cs="Arial"/>
        </w:rPr>
        <w:t>e emotional informat</w:t>
      </w:r>
      <w:r w:rsidR="00D4714A" w:rsidRPr="007A5737">
        <w:rPr>
          <w:rFonts w:ascii="Arial" w:hAnsi="Arial" w:cs="Arial"/>
        </w:rPr>
        <w:t xml:space="preserve">ion to </w:t>
      </w:r>
      <w:r w:rsidR="00C8002B" w:rsidRPr="007A5737">
        <w:rPr>
          <w:rFonts w:ascii="Arial" w:hAnsi="Arial" w:cs="Arial"/>
        </w:rPr>
        <w:t>analyse wha</w:t>
      </w:r>
      <w:r w:rsidR="00491036" w:rsidRPr="007A5737">
        <w:rPr>
          <w:rFonts w:ascii="Arial" w:hAnsi="Arial" w:cs="Arial"/>
        </w:rPr>
        <w:t xml:space="preserve">t </w:t>
      </w:r>
      <w:r w:rsidR="00B32E91" w:rsidRPr="007A5737">
        <w:rPr>
          <w:rFonts w:ascii="Arial" w:hAnsi="Arial" w:cs="Arial"/>
        </w:rPr>
        <w:t>work needs to</w:t>
      </w:r>
      <w:r w:rsidR="00F723A7" w:rsidRPr="007A5737">
        <w:rPr>
          <w:rFonts w:ascii="Arial" w:hAnsi="Arial" w:cs="Arial"/>
        </w:rPr>
        <w:t xml:space="preserve"> be done </w:t>
      </w:r>
      <w:r w:rsidR="00110407" w:rsidRPr="007A5737">
        <w:rPr>
          <w:rFonts w:ascii="Arial" w:hAnsi="Arial" w:cs="Arial"/>
        </w:rPr>
        <w:t xml:space="preserve">first. </w:t>
      </w:r>
      <w:r w:rsidR="00026BE5" w:rsidRPr="007A5737">
        <w:rPr>
          <w:rFonts w:ascii="Arial" w:hAnsi="Arial" w:cs="Arial"/>
        </w:rPr>
        <w:t xml:space="preserve">The </w:t>
      </w:r>
      <w:r w:rsidR="00347F2D" w:rsidRPr="007A5737">
        <w:rPr>
          <w:rFonts w:ascii="Arial" w:hAnsi="Arial" w:cs="Arial"/>
        </w:rPr>
        <w:t xml:space="preserve">employees may be </w:t>
      </w:r>
      <w:r w:rsidR="0011674B" w:rsidRPr="007A5737">
        <w:rPr>
          <w:rFonts w:ascii="Arial" w:hAnsi="Arial" w:cs="Arial"/>
        </w:rPr>
        <w:t>encour</w:t>
      </w:r>
      <w:r w:rsidR="00C241DE" w:rsidRPr="007A5737">
        <w:rPr>
          <w:rFonts w:ascii="Arial" w:hAnsi="Arial" w:cs="Arial"/>
        </w:rPr>
        <w:t xml:space="preserve">aged to </w:t>
      </w:r>
      <w:r w:rsidR="006A52C2" w:rsidRPr="007A5737">
        <w:rPr>
          <w:rFonts w:ascii="Arial" w:hAnsi="Arial" w:cs="Arial"/>
        </w:rPr>
        <w:t>to find</w:t>
      </w:r>
      <w:r w:rsidR="000D753E" w:rsidRPr="007A5737">
        <w:rPr>
          <w:rFonts w:ascii="Arial" w:hAnsi="Arial" w:cs="Arial"/>
        </w:rPr>
        <w:t xml:space="preserve"> po</w:t>
      </w:r>
      <w:r w:rsidR="00503179" w:rsidRPr="007A5737">
        <w:rPr>
          <w:rFonts w:ascii="Arial" w:hAnsi="Arial" w:cs="Arial"/>
        </w:rPr>
        <w:t>tential pro</w:t>
      </w:r>
      <w:r w:rsidR="00D14BCB" w:rsidRPr="007A5737">
        <w:rPr>
          <w:rFonts w:ascii="Arial" w:hAnsi="Arial" w:cs="Arial"/>
        </w:rPr>
        <w:t xml:space="preserve">blems </w:t>
      </w:r>
      <w:r w:rsidR="00362F92" w:rsidRPr="007A5737">
        <w:rPr>
          <w:rFonts w:ascii="Arial" w:hAnsi="Arial" w:cs="Arial"/>
        </w:rPr>
        <w:t>when</w:t>
      </w:r>
      <w:r w:rsidR="001527BE" w:rsidRPr="007A5737">
        <w:rPr>
          <w:rFonts w:ascii="Arial" w:hAnsi="Arial" w:cs="Arial"/>
        </w:rPr>
        <w:t xml:space="preserve"> they recognise t</w:t>
      </w:r>
      <w:r w:rsidR="00BA0055" w:rsidRPr="007A5737">
        <w:rPr>
          <w:rFonts w:ascii="Arial" w:hAnsi="Arial" w:cs="Arial"/>
        </w:rPr>
        <w:t>hat the</w:t>
      </w:r>
      <w:r w:rsidR="00652FE0" w:rsidRPr="007A5737">
        <w:rPr>
          <w:rFonts w:ascii="Arial" w:hAnsi="Arial" w:cs="Arial"/>
        </w:rPr>
        <w:t xml:space="preserve">y are feeling </w:t>
      </w:r>
      <w:r w:rsidR="00170B99" w:rsidRPr="007A5737">
        <w:rPr>
          <w:rFonts w:ascii="Arial" w:hAnsi="Arial" w:cs="Arial"/>
        </w:rPr>
        <w:t>conc</w:t>
      </w:r>
      <w:r w:rsidR="002179C0" w:rsidRPr="007A5737">
        <w:rPr>
          <w:rFonts w:ascii="Arial" w:hAnsi="Arial" w:cs="Arial"/>
        </w:rPr>
        <w:t>e</w:t>
      </w:r>
      <w:r w:rsidR="008D0C80" w:rsidRPr="007A5737">
        <w:rPr>
          <w:rFonts w:ascii="Arial" w:hAnsi="Arial" w:cs="Arial"/>
        </w:rPr>
        <w:t>rned</w:t>
      </w:r>
      <w:r w:rsidR="00225BE4" w:rsidRPr="007A5737">
        <w:rPr>
          <w:rFonts w:ascii="Arial" w:hAnsi="Arial" w:cs="Arial"/>
        </w:rPr>
        <w:t xml:space="preserve"> (Mayer</w:t>
      </w:r>
      <w:r w:rsidR="002B05DC" w:rsidRPr="007A5737">
        <w:rPr>
          <w:rFonts w:ascii="Arial" w:hAnsi="Arial" w:cs="Arial"/>
        </w:rPr>
        <w:t xml:space="preserve"> J.D</w:t>
      </w:r>
      <w:r w:rsidR="00420518" w:rsidRPr="007A5737">
        <w:rPr>
          <w:rFonts w:ascii="Arial" w:hAnsi="Arial" w:cs="Arial"/>
        </w:rPr>
        <w:t xml:space="preserve">, </w:t>
      </w:r>
      <w:r w:rsidR="00F020EC" w:rsidRPr="007A5737">
        <w:rPr>
          <w:rFonts w:ascii="Arial" w:hAnsi="Arial" w:cs="Arial"/>
        </w:rPr>
        <w:t>et al</w:t>
      </w:r>
      <w:r w:rsidR="002E3EAA" w:rsidRPr="007A5737">
        <w:rPr>
          <w:rFonts w:ascii="Arial" w:hAnsi="Arial" w:cs="Arial"/>
        </w:rPr>
        <w:t xml:space="preserve">, </w:t>
      </w:r>
      <w:r w:rsidR="00D21352" w:rsidRPr="007A5737">
        <w:rPr>
          <w:rFonts w:ascii="Arial" w:hAnsi="Arial" w:cs="Arial"/>
        </w:rPr>
        <w:t>200</w:t>
      </w:r>
      <w:r w:rsidR="00DC66A3" w:rsidRPr="007A5737">
        <w:rPr>
          <w:rFonts w:ascii="Arial" w:hAnsi="Arial" w:cs="Arial"/>
        </w:rPr>
        <w:t>4).</w:t>
      </w:r>
      <w:r w:rsidR="00CD7A47" w:rsidRPr="007A5737">
        <w:rPr>
          <w:rFonts w:ascii="Arial" w:hAnsi="Arial" w:cs="Arial"/>
        </w:rPr>
        <w:t xml:space="preserve"> </w:t>
      </w:r>
      <w:r w:rsidR="007C4FB0" w:rsidRPr="007A5737">
        <w:rPr>
          <w:rFonts w:ascii="Arial" w:hAnsi="Arial" w:cs="Arial"/>
        </w:rPr>
        <w:t xml:space="preserve">In </w:t>
      </w:r>
      <w:r w:rsidR="00A460D4" w:rsidRPr="007A5737">
        <w:rPr>
          <w:rFonts w:ascii="Arial" w:hAnsi="Arial" w:cs="Arial"/>
        </w:rPr>
        <w:t>a</w:t>
      </w:r>
      <w:r w:rsidR="00176F07" w:rsidRPr="007A5737">
        <w:rPr>
          <w:rFonts w:ascii="Arial" w:hAnsi="Arial" w:cs="Arial"/>
        </w:rPr>
        <w:t>dditio</w:t>
      </w:r>
      <w:r w:rsidR="002D797C" w:rsidRPr="007A5737">
        <w:rPr>
          <w:rFonts w:ascii="Arial" w:hAnsi="Arial" w:cs="Arial"/>
        </w:rPr>
        <w:t>n to this</w:t>
      </w:r>
      <w:r w:rsidR="00035CC2" w:rsidRPr="007A5737">
        <w:rPr>
          <w:rFonts w:ascii="Arial" w:hAnsi="Arial" w:cs="Arial"/>
        </w:rPr>
        <w:t xml:space="preserve">, </w:t>
      </w:r>
      <w:r w:rsidR="005C20E5" w:rsidRPr="007A5737">
        <w:rPr>
          <w:rFonts w:ascii="Arial" w:hAnsi="Arial" w:cs="Arial"/>
        </w:rPr>
        <w:t>our e</w:t>
      </w:r>
      <w:r w:rsidR="0098108F" w:rsidRPr="007A5737">
        <w:rPr>
          <w:rFonts w:ascii="Arial" w:hAnsi="Arial" w:cs="Arial"/>
        </w:rPr>
        <w:t>motio</w:t>
      </w:r>
      <w:r w:rsidR="00C43BC3" w:rsidRPr="007A5737">
        <w:rPr>
          <w:rFonts w:ascii="Arial" w:hAnsi="Arial" w:cs="Arial"/>
        </w:rPr>
        <w:t>ns c</w:t>
      </w:r>
      <w:r w:rsidR="00310910" w:rsidRPr="007A5737">
        <w:rPr>
          <w:rFonts w:ascii="Arial" w:hAnsi="Arial" w:cs="Arial"/>
        </w:rPr>
        <w:t xml:space="preserve">an </w:t>
      </w:r>
      <w:r w:rsidR="006F6397" w:rsidRPr="007A5737">
        <w:rPr>
          <w:rFonts w:ascii="Arial" w:hAnsi="Arial" w:cs="Arial"/>
        </w:rPr>
        <w:t xml:space="preserve">support </w:t>
      </w:r>
      <w:r w:rsidR="00571522" w:rsidRPr="007A5737">
        <w:rPr>
          <w:rFonts w:ascii="Arial" w:hAnsi="Arial" w:cs="Arial"/>
        </w:rPr>
        <w:t>or abilit</w:t>
      </w:r>
      <w:r w:rsidR="00F44DC8" w:rsidRPr="007A5737">
        <w:rPr>
          <w:rFonts w:ascii="Arial" w:hAnsi="Arial" w:cs="Arial"/>
        </w:rPr>
        <w:t xml:space="preserve">y to solve </w:t>
      </w:r>
      <w:r w:rsidR="00FF199A" w:rsidRPr="007A5737">
        <w:rPr>
          <w:rFonts w:ascii="Arial" w:hAnsi="Arial" w:cs="Arial"/>
        </w:rPr>
        <w:t>pr</w:t>
      </w:r>
      <w:r w:rsidR="00DA222E" w:rsidRPr="007A5737">
        <w:rPr>
          <w:rFonts w:ascii="Arial" w:hAnsi="Arial" w:cs="Arial"/>
        </w:rPr>
        <w:t xml:space="preserve">oblems. </w:t>
      </w:r>
      <w:r w:rsidR="00BE682E" w:rsidRPr="007A5737">
        <w:rPr>
          <w:rFonts w:ascii="Arial" w:hAnsi="Arial" w:cs="Arial"/>
        </w:rPr>
        <w:t>F</w:t>
      </w:r>
      <w:r w:rsidR="00833668" w:rsidRPr="007A5737">
        <w:rPr>
          <w:rFonts w:ascii="Arial" w:hAnsi="Arial" w:cs="Arial"/>
        </w:rPr>
        <w:t xml:space="preserve">or example, </w:t>
      </w:r>
      <w:r w:rsidR="00610CA5" w:rsidRPr="007A5737">
        <w:rPr>
          <w:rFonts w:ascii="Arial" w:hAnsi="Arial" w:cs="Arial"/>
        </w:rPr>
        <w:t>if a</w:t>
      </w:r>
      <w:r w:rsidR="00D8277A" w:rsidRPr="007A5737">
        <w:rPr>
          <w:rFonts w:ascii="Arial" w:hAnsi="Arial" w:cs="Arial"/>
        </w:rPr>
        <w:t>n employee ha</w:t>
      </w:r>
      <w:r w:rsidR="006D04CD" w:rsidRPr="007A5737">
        <w:rPr>
          <w:rFonts w:ascii="Arial" w:hAnsi="Arial" w:cs="Arial"/>
        </w:rPr>
        <w:t xml:space="preserve">s any concerns </w:t>
      </w:r>
      <w:r w:rsidR="00AF58CA" w:rsidRPr="007A5737">
        <w:rPr>
          <w:rFonts w:ascii="Arial" w:hAnsi="Arial" w:cs="Arial"/>
        </w:rPr>
        <w:t xml:space="preserve">when it </w:t>
      </w:r>
      <w:r w:rsidR="003F1E88" w:rsidRPr="007A5737">
        <w:rPr>
          <w:rFonts w:ascii="Arial" w:hAnsi="Arial" w:cs="Arial"/>
        </w:rPr>
        <w:t xml:space="preserve">comes to </w:t>
      </w:r>
      <w:r w:rsidR="005D66B9" w:rsidRPr="007A5737">
        <w:rPr>
          <w:rFonts w:ascii="Arial" w:hAnsi="Arial" w:cs="Arial"/>
        </w:rPr>
        <w:t xml:space="preserve">operations of the </w:t>
      </w:r>
      <w:r w:rsidR="001758D9" w:rsidRPr="007A5737">
        <w:rPr>
          <w:rFonts w:ascii="Arial" w:hAnsi="Arial" w:cs="Arial"/>
        </w:rPr>
        <w:t xml:space="preserve">company, </w:t>
      </w:r>
      <w:r w:rsidR="00552B61" w:rsidRPr="007A5737">
        <w:rPr>
          <w:rFonts w:ascii="Arial" w:hAnsi="Arial" w:cs="Arial"/>
        </w:rPr>
        <w:t>they m</w:t>
      </w:r>
      <w:r w:rsidR="004A0186" w:rsidRPr="007A5737">
        <w:rPr>
          <w:rFonts w:ascii="Arial" w:hAnsi="Arial" w:cs="Arial"/>
        </w:rPr>
        <w:t xml:space="preserve">ay observe and </w:t>
      </w:r>
      <w:r w:rsidR="00497C2C" w:rsidRPr="007A5737">
        <w:rPr>
          <w:rFonts w:ascii="Arial" w:hAnsi="Arial" w:cs="Arial"/>
        </w:rPr>
        <w:t xml:space="preserve">look into why </w:t>
      </w:r>
      <w:r w:rsidR="005A6AC1" w:rsidRPr="007A5737">
        <w:rPr>
          <w:rFonts w:ascii="Arial" w:hAnsi="Arial" w:cs="Arial"/>
        </w:rPr>
        <w:t>t</w:t>
      </w:r>
      <w:r w:rsidR="00FA210E" w:rsidRPr="007A5737">
        <w:rPr>
          <w:rFonts w:ascii="Arial" w:hAnsi="Arial" w:cs="Arial"/>
        </w:rPr>
        <w:t xml:space="preserve">he have concerns </w:t>
      </w:r>
      <w:r w:rsidR="00DE755E" w:rsidRPr="007A5737">
        <w:rPr>
          <w:rFonts w:ascii="Arial" w:hAnsi="Arial" w:cs="Arial"/>
        </w:rPr>
        <w:t>rather than ign</w:t>
      </w:r>
      <w:r w:rsidR="00AF2EA0" w:rsidRPr="007A5737">
        <w:rPr>
          <w:rFonts w:ascii="Arial" w:hAnsi="Arial" w:cs="Arial"/>
        </w:rPr>
        <w:t>oring the fee</w:t>
      </w:r>
      <w:r w:rsidR="003269DB" w:rsidRPr="007A5737">
        <w:rPr>
          <w:rFonts w:ascii="Arial" w:hAnsi="Arial" w:cs="Arial"/>
        </w:rPr>
        <w:t xml:space="preserve">ling. </w:t>
      </w:r>
      <w:r w:rsidR="007D3127" w:rsidRPr="007A5737">
        <w:rPr>
          <w:rFonts w:ascii="Arial" w:hAnsi="Arial" w:cs="Arial"/>
        </w:rPr>
        <w:t>E</w:t>
      </w:r>
      <w:r w:rsidR="001C093D" w:rsidRPr="007A5737">
        <w:rPr>
          <w:rFonts w:ascii="Arial" w:hAnsi="Arial" w:cs="Arial"/>
        </w:rPr>
        <w:t>motional</w:t>
      </w:r>
      <w:r w:rsidR="00D8228A" w:rsidRPr="007A5737">
        <w:rPr>
          <w:rFonts w:ascii="Arial" w:hAnsi="Arial" w:cs="Arial"/>
        </w:rPr>
        <w:t xml:space="preserve"> information c</w:t>
      </w:r>
      <w:r w:rsidR="00E36597" w:rsidRPr="007A5737">
        <w:rPr>
          <w:rFonts w:ascii="Arial" w:hAnsi="Arial" w:cs="Arial"/>
        </w:rPr>
        <w:t xml:space="preserve">an </w:t>
      </w:r>
      <w:r w:rsidR="00913FEE" w:rsidRPr="007A5737">
        <w:rPr>
          <w:rFonts w:ascii="Arial" w:hAnsi="Arial" w:cs="Arial"/>
        </w:rPr>
        <w:t>draw an indiv</w:t>
      </w:r>
      <w:r w:rsidR="007A139A" w:rsidRPr="007A5737">
        <w:rPr>
          <w:rFonts w:ascii="Arial" w:hAnsi="Arial" w:cs="Arial"/>
        </w:rPr>
        <w:t>idual’s attenti</w:t>
      </w:r>
      <w:r w:rsidR="00833CB2" w:rsidRPr="007A5737">
        <w:rPr>
          <w:rFonts w:ascii="Arial" w:hAnsi="Arial" w:cs="Arial"/>
        </w:rPr>
        <w:t>on from their pro</w:t>
      </w:r>
      <w:r w:rsidR="00663930" w:rsidRPr="007A5737">
        <w:rPr>
          <w:rFonts w:ascii="Arial" w:hAnsi="Arial" w:cs="Arial"/>
        </w:rPr>
        <w:t xml:space="preserve">blem onto </w:t>
      </w:r>
      <w:r w:rsidR="00114D13" w:rsidRPr="007A5737">
        <w:rPr>
          <w:rFonts w:ascii="Arial" w:hAnsi="Arial" w:cs="Arial"/>
        </w:rPr>
        <w:t>solutions inste</w:t>
      </w:r>
      <w:r w:rsidR="00934A9F" w:rsidRPr="007A5737">
        <w:rPr>
          <w:rFonts w:ascii="Arial" w:hAnsi="Arial" w:cs="Arial"/>
        </w:rPr>
        <w:t>ad (M</w:t>
      </w:r>
      <w:r w:rsidR="00085CAF" w:rsidRPr="007A5737">
        <w:rPr>
          <w:rFonts w:ascii="Arial" w:hAnsi="Arial" w:cs="Arial"/>
        </w:rPr>
        <w:t xml:space="preserve">ayer, </w:t>
      </w:r>
      <w:r w:rsidR="002F76E6" w:rsidRPr="007A5737">
        <w:rPr>
          <w:rFonts w:ascii="Arial" w:hAnsi="Arial" w:cs="Arial"/>
        </w:rPr>
        <w:t>J.D</w:t>
      </w:r>
      <w:r w:rsidR="00E34818" w:rsidRPr="007A5737">
        <w:rPr>
          <w:rFonts w:ascii="Arial" w:hAnsi="Arial" w:cs="Arial"/>
        </w:rPr>
        <w:t xml:space="preserve"> </w:t>
      </w:r>
      <w:r w:rsidR="00CF69F8" w:rsidRPr="007A5737">
        <w:rPr>
          <w:rFonts w:ascii="Arial" w:hAnsi="Arial" w:cs="Arial"/>
        </w:rPr>
        <w:t xml:space="preserve">and </w:t>
      </w:r>
      <w:r w:rsidR="00C96C64" w:rsidRPr="007A5737">
        <w:rPr>
          <w:rFonts w:ascii="Arial" w:hAnsi="Arial" w:cs="Arial"/>
        </w:rPr>
        <w:t>Salovey</w:t>
      </w:r>
      <w:r w:rsidR="006B275F" w:rsidRPr="007A5737">
        <w:rPr>
          <w:rFonts w:ascii="Arial" w:hAnsi="Arial" w:cs="Arial"/>
        </w:rPr>
        <w:t>, 1997</w:t>
      </w:r>
      <w:r w:rsidR="00CA38A0" w:rsidRPr="007A5737">
        <w:rPr>
          <w:rFonts w:ascii="Arial" w:hAnsi="Arial" w:cs="Arial"/>
        </w:rPr>
        <w:t>)</w:t>
      </w:r>
      <w:r w:rsidR="00D37D98" w:rsidRPr="007A5737">
        <w:rPr>
          <w:rFonts w:ascii="Arial" w:hAnsi="Arial" w:cs="Arial"/>
        </w:rPr>
        <w:t>.</w:t>
      </w:r>
      <w:r w:rsidR="003535B2" w:rsidRPr="007A5737">
        <w:rPr>
          <w:rFonts w:ascii="Arial" w:hAnsi="Arial" w:cs="Arial"/>
        </w:rPr>
        <w:t xml:space="preserve"> </w:t>
      </w:r>
    </w:p>
    <w:p w14:paraId="6E3A8985" w14:textId="4371DA67" w:rsidR="00D37D98" w:rsidRPr="007A5737" w:rsidRDefault="0096082B">
      <w:pPr>
        <w:rPr>
          <w:rFonts w:ascii="Arial" w:hAnsi="Arial" w:cs="Arial"/>
        </w:rPr>
      </w:pPr>
      <w:r w:rsidRPr="007A5737">
        <w:rPr>
          <w:rFonts w:ascii="Arial" w:hAnsi="Arial" w:cs="Arial"/>
        </w:rPr>
        <w:t xml:space="preserve">Additionally, </w:t>
      </w:r>
      <w:r w:rsidR="003625E4" w:rsidRPr="007A5737">
        <w:rPr>
          <w:rFonts w:ascii="Arial" w:hAnsi="Arial" w:cs="Arial"/>
        </w:rPr>
        <w:t>d</w:t>
      </w:r>
      <w:r w:rsidR="00B97F42" w:rsidRPr="007A5737">
        <w:rPr>
          <w:rFonts w:ascii="Arial" w:hAnsi="Arial" w:cs="Arial"/>
        </w:rPr>
        <w:t>ifferent emotional</w:t>
      </w:r>
      <w:r w:rsidR="00D93B6D" w:rsidRPr="007A5737">
        <w:rPr>
          <w:rFonts w:ascii="Arial" w:hAnsi="Arial" w:cs="Arial"/>
        </w:rPr>
        <w:t xml:space="preserve"> states can inf</w:t>
      </w:r>
      <w:r w:rsidR="001773B5" w:rsidRPr="007A5737">
        <w:rPr>
          <w:rFonts w:ascii="Arial" w:hAnsi="Arial" w:cs="Arial"/>
        </w:rPr>
        <w:t xml:space="preserve">luence </w:t>
      </w:r>
      <w:r w:rsidR="00B15B92" w:rsidRPr="007A5737">
        <w:rPr>
          <w:rFonts w:ascii="Arial" w:hAnsi="Arial" w:cs="Arial"/>
        </w:rPr>
        <w:t>how a</w:t>
      </w:r>
      <w:r w:rsidR="00431981" w:rsidRPr="007A5737">
        <w:rPr>
          <w:rFonts w:ascii="Arial" w:hAnsi="Arial" w:cs="Arial"/>
        </w:rPr>
        <w:t>n individual</w:t>
      </w:r>
      <w:r w:rsidR="00132F6E" w:rsidRPr="007A5737">
        <w:rPr>
          <w:rFonts w:ascii="Arial" w:hAnsi="Arial" w:cs="Arial"/>
        </w:rPr>
        <w:t xml:space="preserve"> thinks. </w:t>
      </w:r>
      <w:r w:rsidR="00FB7060" w:rsidRPr="007A5737">
        <w:rPr>
          <w:rFonts w:ascii="Arial" w:hAnsi="Arial" w:cs="Arial"/>
        </w:rPr>
        <w:t>P</w:t>
      </w:r>
      <w:r w:rsidR="00AA2706" w:rsidRPr="007A5737">
        <w:rPr>
          <w:rFonts w:ascii="Arial" w:hAnsi="Arial" w:cs="Arial"/>
        </w:rPr>
        <w:t>ositive emotional</w:t>
      </w:r>
      <w:r w:rsidR="00D51ECA" w:rsidRPr="007A5737">
        <w:rPr>
          <w:rFonts w:ascii="Arial" w:hAnsi="Arial" w:cs="Arial"/>
        </w:rPr>
        <w:t xml:space="preserve"> states can enc</w:t>
      </w:r>
      <w:r w:rsidR="00DD0933" w:rsidRPr="007A5737">
        <w:rPr>
          <w:rFonts w:ascii="Arial" w:hAnsi="Arial" w:cs="Arial"/>
        </w:rPr>
        <w:t xml:space="preserve">ourage </w:t>
      </w:r>
      <w:r w:rsidR="008A4BD5" w:rsidRPr="007A5737">
        <w:rPr>
          <w:rFonts w:ascii="Arial" w:hAnsi="Arial" w:cs="Arial"/>
        </w:rPr>
        <w:t>an individ</w:t>
      </w:r>
      <w:r w:rsidR="00606D0B" w:rsidRPr="007A5737">
        <w:rPr>
          <w:rFonts w:ascii="Arial" w:hAnsi="Arial" w:cs="Arial"/>
        </w:rPr>
        <w:t>ual to consid</w:t>
      </w:r>
      <w:r w:rsidR="000B53E0" w:rsidRPr="007A5737">
        <w:rPr>
          <w:rFonts w:ascii="Arial" w:hAnsi="Arial" w:cs="Arial"/>
        </w:rPr>
        <w:t xml:space="preserve">er </w:t>
      </w:r>
      <w:r w:rsidR="00B17F6F" w:rsidRPr="007A5737">
        <w:rPr>
          <w:rFonts w:ascii="Arial" w:hAnsi="Arial" w:cs="Arial"/>
        </w:rPr>
        <w:t xml:space="preserve">different </w:t>
      </w:r>
      <w:r w:rsidR="003D5E83" w:rsidRPr="007A5737">
        <w:rPr>
          <w:rFonts w:ascii="Arial" w:hAnsi="Arial" w:cs="Arial"/>
        </w:rPr>
        <w:t xml:space="preserve">aspects and </w:t>
      </w:r>
      <w:r w:rsidR="00620E0C" w:rsidRPr="007A5737">
        <w:rPr>
          <w:rFonts w:ascii="Arial" w:hAnsi="Arial" w:cs="Arial"/>
        </w:rPr>
        <w:t xml:space="preserve">connect </w:t>
      </w:r>
      <w:r w:rsidR="00F53781" w:rsidRPr="007A5737">
        <w:rPr>
          <w:rFonts w:ascii="Arial" w:hAnsi="Arial" w:cs="Arial"/>
        </w:rPr>
        <w:t>differe</w:t>
      </w:r>
      <w:r w:rsidR="00724F10" w:rsidRPr="007A5737">
        <w:rPr>
          <w:rFonts w:ascii="Arial" w:hAnsi="Arial" w:cs="Arial"/>
        </w:rPr>
        <w:t>nt ide</w:t>
      </w:r>
      <w:r w:rsidR="008672C0" w:rsidRPr="007A5737">
        <w:rPr>
          <w:rFonts w:ascii="Arial" w:hAnsi="Arial" w:cs="Arial"/>
        </w:rPr>
        <w:t xml:space="preserve">as. </w:t>
      </w:r>
      <w:r w:rsidR="00774FE7" w:rsidRPr="007A5737">
        <w:rPr>
          <w:rFonts w:ascii="Arial" w:hAnsi="Arial" w:cs="Arial"/>
        </w:rPr>
        <w:t xml:space="preserve">The use of </w:t>
      </w:r>
      <w:r w:rsidR="00DD7ED9" w:rsidRPr="007A5737">
        <w:rPr>
          <w:rFonts w:ascii="Arial" w:hAnsi="Arial" w:cs="Arial"/>
        </w:rPr>
        <w:t>brai</w:t>
      </w:r>
      <w:r w:rsidR="007A0FA7" w:rsidRPr="007A5737">
        <w:rPr>
          <w:rFonts w:ascii="Arial" w:hAnsi="Arial" w:cs="Arial"/>
        </w:rPr>
        <w:t xml:space="preserve">nstorming </w:t>
      </w:r>
      <w:r w:rsidR="00C64B07" w:rsidRPr="007A5737">
        <w:rPr>
          <w:rFonts w:ascii="Arial" w:hAnsi="Arial" w:cs="Arial"/>
        </w:rPr>
        <w:t>can sup</w:t>
      </w:r>
      <w:r w:rsidR="00D65D8E" w:rsidRPr="007A5737">
        <w:rPr>
          <w:rFonts w:ascii="Arial" w:hAnsi="Arial" w:cs="Arial"/>
        </w:rPr>
        <w:t>port problem so</w:t>
      </w:r>
      <w:r w:rsidR="000D0EE5" w:rsidRPr="007A5737">
        <w:rPr>
          <w:rFonts w:ascii="Arial" w:hAnsi="Arial" w:cs="Arial"/>
        </w:rPr>
        <w:t xml:space="preserve">lving </w:t>
      </w:r>
      <w:r w:rsidR="00CF7D8D" w:rsidRPr="007A5737">
        <w:rPr>
          <w:rFonts w:ascii="Arial" w:hAnsi="Arial" w:cs="Arial"/>
        </w:rPr>
        <w:t>in the workplace</w:t>
      </w:r>
      <w:r w:rsidR="00B054A3" w:rsidRPr="007A5737">
        <w:rPr>
          <w:rFonts w:ascii="Arial" w:hAnsi="Arial" w:cs="Arial"/>
        </w:rPr>
        <w:t xml:space="preserve">. </w:t>
      </w:r>
      <w:r w:rsidR="00FA02D7" w:rsidRPr="007A5737">
        <w:rPr>
          <w:rFonts w:ascii="Arial" w:hAnsi="Arial" w:cs="Arial"/>
        </w:rPr>
        <w:t>A</w:t>
      </w:r>
      <w:r w:rsidR="002C2B27" w:rsidRPr="007A5737">
        <w:rPr>
          <w:rFonts w:ascii="Arial" w:hAnsi="Arial" w:cs="Arial"/>
        </w:rPr>
        <w:t>lso, a posi</w:t>
      </w:r>
      <w:r w:rsidR="00E35459" w:rsidRPr="007A5737">
        <w:rPr>
          <w:rFonts w:ascii="Arial" w:hAnsi="Arial" w:cs="Arial"/>
        </w:rPr>
        <w:t xml:space="preserve">tive environment </w:t>
      </w:r>
      <w:r w:rsidR="00D70802" w:rsidRPr="007A5737">
        <w:rPr>
          <w:rFonts w:ascii="Arial" w:hAnsi="Arial" w:cs="Arial"/>
        </w:rPr>
        <w:t>c</w:t>
      </w:r>
      <w:r w:rsidR="00D426B1" w:rsidRPr="007A5737">
        <w:rPr>
          <w:rFonts w:ascii="Arial" w:hAnsi="Arial" w:cs="Arial"/>
        </w:rPr>
        <w:t xml:space="preserve">an encourage </w:t>
      </w:r>
      <w:r w:rsidR="00292980" w:rsidRPr="007A5737">
        <w:rPr>
          <w:rFonts w:ascii="Arial" w:hAnsi="Arial" w:cs="Arial"/>
        </w:rPr>
        <w:t>employees to h</w:t>
      </w:r>
      <w:r w:rsidR="00CA23AD" w:rsidRPr="007A5737">
        <w:rPr>
          <w:rFonts w:ascii="Arial" w:hAnsi="Arial" w:cs="Arial"/>
        </w:rPr>
        <w:t>ave more confid</w:t>
      </w:r>
      <w:r w:rsidR="00764347" w:rsidRPr="007A5737">
        <w:rPr>
          <w:rFonts w:ascii="Arial" w:hAnsi="Arial" w:cs="Arial"/>
        </w:rPr>
        <w:t xml:space="preserve">ence </w:t>
      </w:r>
      <w:r w:rsidR="00D03520" w:rsidRPr="007A5737">
        <w:rPr>
          <w:rFonts w:ascii="Arial" w:hAnsi="Arial" w:cs="Arial"/>
        </w:rPr>
        <w:t>to sha</w:t>
      </w:r>
      <w:r w:rsidR="00245836" w:rsidRPr="007A5737">
        <w:rPr>
          <w:rFonts w:ascii="Arial" w:hAnsi="Arial" w:cs="Arial"/>
        </w:rPr>
        <w:t xml:space="preserve">re ideas </w:t>
      </w:r>
      <w:r w:rsidR="007D5745" w:rsidRPr="007A5737">
        <w:rPr>
          <w:rFonts w:ascii="Arial" w:hAnsi="Arial" w:cs="Arial"/>
        </w:rPr>
        <w:t xml:space="preserve">without </w:t>
      </w:r>
      <w:r w:rsidR="008B3B62" w:rsidRPr="007A5737">
        <w:rPr>
          <w:rFonts w:ascii="Arial" w:hAnsi="Arial" w:cs="Arial"/>
        </w:rPr>
        <w:t xml:space="preserve">being afraid </w:t>
      </w:r>
      <w:r w:rsidR="00290089" w:rsidRPr="007A5737">
        <w:rPr>
          <w:rFonts w:ascii="Arial" w:hAnsi="Arial" w:cs="Arial"/>
        </w:rPr>
        <w:t>of</w:t>
      </w:r>
      <w:r w:rsidR="00043115" w:rsidRPr="007A5737">
        <w:rPr>
          <w:rFonts w:ascii="Arial" w:hAnsi="Arial" w:cs="Arial"/>
        </w:rPr>
        <w:t xml:space="preserve"> mockery </w:t>
      </w:r>
      <w:r w:rsidR="00EE1C05" w:rsidRPr="007A5737">
        <w:rPr>
          <w:rFonts w:ascii="Arial" w:hAnsi="Arial" w:cs="Arial"/>
        </w:rPr>
        <w:t xml:space="preserve">or </w:t>
      </w:r>
      <w:r w:rsidR="00611D39" w:rsidRPr="007A5737">
        <w:rPr>
          <w:rFonts w:ascii="Arial" w:hAnsi="Arial" w:cs="Arial"/>
        </w:rPr>
        <w:t>ha</w:t>
      </w:r>
      <w:r w:rsidR="000A1496" w:rsidRPr="007A5737">
        <w:rPr>
          <w:rFonts w:ascii="Arial" w:hAnsi="Arial" w:cs="Arial"/>
        </w:rPr>
        <w:t>rsh criticism</w:t>
      </w:r>
      <w:r w:rsidR="002D65E7" w:rsidRPr="007A5737">
        <w:rPr>
          <w:rFonts w:ascii="Arial" w:hAnsi="Arial" w:cs="Arial"/>
        </w:rPr>
        <w:t xml:space="preserve">. </w:t>
      </w:r>
      <w:r w:rsidR="004B5ED3" w:rsidRPr="007A5737">
        <w:rPr>
          <w:rFonts w:ascii="Arial" w:hAnsi="Arial" w:cs="Arial"/>
        </w:rPr>
        <w:t>H</w:t>
      </w:r>
      <w:r w:rsidR="00742CAD" w:rsidRPr="007A5737">
        <w:rPr>
          <w:rFonts w:ascii="Arial" w:hAnsi="Arial" w:cs="Arial"/>
        </w:rPr>
        <w:t>owever</w:t>
      </w:r>
      <w:r w:rsidR="00C527CA" w:rsidRPr="007A5737">
        <w:rPr>
          <w:rFonts w:ascii="Arial" w:hAnsi="Arial" w:cs="Arial"/>
        </w:rPr>
        <w:t xml:space="preserve">, </w:t>
      </w:r>
      <w:r w:rsidR="00F63990" w:rsidRPr="007A5737">
        <w:rPr>
          <w:rFonts w:ascii="Arial" w:hAnsi="Arial" w:cs="Arial"/>
        </w:rPr>
        <w:t>Mayer et al argue</w:t>
      </w:r>
      <w:r w:rsidR="001F1E01" w:rsidRPr="007A5737">
        <w:rPr>
          <w:rFonts w:ascii="Arial" w:hAnsi="Arial" w:cs="Arial"/>
        </w:rPr>
        <w:t>s tats em</w:t>
      </w:r>
      <w:r w:rsidR="00122051" w:rsidRPr="007A5737">
        <w:rPr>
          <w:rFonts w:ascii="Arial" w:hAnsi="Arial" w:cs="Arial"/>
        </w:rPr>
        <w:t xml:space="preserve">ployees </w:t>
      </w:r>
      <w:r w:rsidR="00247FE8" w:rsidRPr="007A5737">
        <w:rPr>
          <w:rFonts w:ascii="Arial" w:hAnsi="Arial" w:cs="Arial"/>
        </w:rPr>
        <w:t>do not al</w:t>
      </w:r>
      <w:r w:rsidR="00927CCA" w:rsidRPr="007A5737">
        <w:rPr>
          <w:rFonts w:ascii="Arial" w:hAnsi="Arial" w:cs="Arial"/>
        </w:rPr>
        <w:t xml:space="preserve">ways need to </w:t>
      </w:r>
      <w:r w:rsidR="006669B5" w:rsidRPr="007A5737">
        <w:rPr>
          <w:rFonts w:ascii="Arial" w:hAnsi="Arial" w:cs="Arial"/>
        </w:rPr>
        <w:t>feel</w:t>
      </w:r>
      <w:r w:rsidR="00E26EAF" w:rsidRPr="007A5737">
        <w:rPr>
          <w:rFonts w:ascii="Arial" w:hAnsi="Arial" w:cs="Arial"/>
        </w:rPr>
        <w:t xml:space="preserve"> posit</w:t>
      </w:r>
      <w:r w:rsidR="0032570A" w:rsidRPr="007A5737">
        <w:rPr>
          <w:rFonts w:ascii="Arial" w:hAnsi="Arial" w:cs="Arial"/>
        </w:rPr>
        <w:t>ive to be cre</w:t>
      </w:r>
      <w:r w:rsidR="008235D0" w:rsidRPr="007A5737">
        <w:rPr>
          <w:rFonts w:ascii="Arial" w:hAnsi="Arial" w:cs="Arial"/>
        </w:rPr>
        <w:t>ative a</w:t>
      </w:r>
      <w:r w:rsidR="005076A1" w:rsidRPr="007A5737">
        <w:rPr>
          <w:rFonts w:ascii="Arial" w:hAnsi="Arial" w:cs="Arial"/>
        </w:rPr>
        <w:t xml:space="preserve">s </w:t>
      </w:r>
      <w:r w:rsidR="0009633A" w:rsidRPr="007A5737">
        <w:rPr>
          <w:rFonts w:ascii="Arial" w:hAnsi="Arial" w:cs="Arial"/>
        </w:rPr>
        <w:t xml:space="preserve">different </w:t>
      </w:r>
      <w:r w:rsidR="00AD13A7" w:rsidRPr="007A5737">
        <w:rPr>
          <w:rFonts w:ascii="Arial" w:hAnsi="Arial" w:cs="Arial"/>
        </w:rPr>
        <w:t>emotio</w:t>
      </w:r>
      <w:r w:rsidR="00CE0389" w:rsidRPr="007A5737">
        <w:rPr>
          <w:rFonts w:ascii="Arial" w:hAnsi="Arial" w:cs="Arial"/>
        </w:rPr>
        <w:t>n</w:t>
      </w:r>
      <w:r w:rsidR="00106FD7" w:rsidRPr="007A5737">
        <w:rPr>
          <w:rFonts w:ascii="Arial" w:hAnsi="Arial" w:cs="Arial"/>
        </w:rPr>
        <w:t xml:space="preserve">al </w:t>
      </w:r>
      <w:r w:rsidR="002B5F0B" w:rsidRPr="007A5737">
        <w:rPr>
          <w:rFonts w:ascii="Arial" w:hAnsi="Arial" w:cs="Arial"/>
        </w:rPr>
        <w:t>state</w:t>
      </w:r>
      <w:r w:rsidR="000F5F03" w:rsidRPr="007A5737">
        <w:rPr>
          <w:rFonts w:ascii="Arial" w:hAnsi="Arial" w:cs="Arial"/>
        </w:rPr>
        <w:t>s can influ</w:t>
      </w:r>
      <w:r w:rsidR="00F06B84" w:rsidRPr="007A5737">
        <w:rPr>
          <w:rFonts w:ascii="Arial" w:hAnsi="Arial" w:cs="Arial"/>
        </w:rPr>
        <w:t>ence an individ</w:t>
      </w:r>
      <w:r w:rsidR="003A1791" w:rsidRPr="007A5737">
        <w:rPr>
          <w:rFonts w:ascii="Arial" w:hAnsi="Arial" w:cs="Arial"/>
        </w:rPr>
        <w:t>ual’s thinking</w:t>
      </w:r>
      <w:r w:rsidR="00EE67C4" w:rsidRPr="007A5737">
        <w:rPr>
          <w:rFonts w:ascii="Arial" w:hAnsi="Arial" w:cs="Arial"/>
        </w:rPr>
        <w:t xml:space="preserve"> and manage</w:t>
      </w:r>
      <w:r w:rsidR="00D94C8B" w:rsidRPr="007A5737">
        <w:rPr>
          <w:rFonts w:ascii="Arial" w:hAnsi="Arial" w:cs="Arial"/>
        </w:rPr>
        <w:t>rs should not a</w:t>
      </w:r>
      <w:r w:rsidR="00A44289" w:rsidRPr="007A5737">
        <w:rPr>
          <w:rFonts w:ascii="Arial" w:hAnsi="Arial" w:cs="Arial"/>
        </w:rPr>
        <w:t>ssume that</w:t>
      </w:r>
      <w:r w:rsidR="002532B0" w:rsidRPr="007A5737">
        <w:rPr>
          <w:rFonts w:ascii="Arial" w:hAnsi="Arial" w:cs="Arial"/>
        </w:rPr>
        <w:t xml:space="preserve"> one emotional stat</w:t>
      </w:r>
      <w:r w:rsidR="00E7512F" w:rsidRPr="007A5737">
        <w:rPr>
          <w:rFonts w:ascii="Arial" w:hAnsi="Arial" w:cs="Arial"/>
        </w:rPr>
        <w:t>e is a</w:t>
      </w:r>
      <w:r w:rsidR="00102F33" w:rsidRPr="007A5737">
        <w:rPr>
          <w:rFonts w:ascii="Arial" w:hAnsi="Arial" w:cs="Arial"/>
        </w:rPr>
        <w:t>lways optim</w:t>
      </w:r>
      <w:r w:rsidR="00BD725E" w:rsidRPr="007A5737">
        <w:rPr>
          <w:rFonts w:ascii="Arial" w:hAnsi="Arial" w:cs="Arial"/>
        </w:rPr>
        <w:t>al (</w:t>
      </w:r>
      <w:r w:rsidR="00E32C03" w:rsidRPr="007A5737">
        <w:rPr>
          <w:rFonts w:ascii="Arial" w:hAnsi="Arial" w:cs="Arial"/>
        </w:rPr>
        <w:t>Mayer, J</w:t>
      </w:r>
      <w:r w:rsidR="00922609" w:rsidRPr="007A5737">
        <w:rPr>
          <w:rFonts w:ascii="Arial" w:hAnsi="Arial" w:cs="Arial"/>
        </w:rPr>
        <w:t xml:space="preserve">.D, </w:t>
      </w:r>
      <w:r w:rsidR="00910E6B" w:rsidRPr="007A5737">
        <w:rPr>
          <w:rFonts w:ascii="Arial" w:hAnsi="Arial" w:cs="Arial"/>
        </w:rPr>
        <w:t>et</w:t>
      </w:r>
      <w:r w:rsidR="00B859DE" w:rsidRPr="007A5737">
        <w:rPr>
          <w:rFonts w:ascii="Arial" w:hAnsi="Arial" w:cs="Arial"/>
        </w:rPr>
        <w:t xml:space="preserve"> al</w:t>
      </w:r>
      <w:r w:rsidR="00A47F67" w:rsidRPr="007A5737">
        <w:rPr>
          <w:rFonts w:ascii="Arial" w:hAnsi="Arial" w:cs="Arial"/>
        </w:rPr>
        <w:t>, 2004)</w:t>
      </w:r>
      <w:r w:rsidR="003028E6" w:rsidRPr="007A5737">
        <w:rPr>
          <w:rFonts w:ascii="Arial" w:hAnsi="Arial" w:cs="Arial"/>
        </w:rPr>
        <w:t xml:space="preserve">. </w:t>
      </w:r>
    </w:p>
    <w:p w14:paraId="048B7985" w14:textId="1CA7631C" w:rsidR="00603B79" w:rsidRPr="007A5737" w:rsidRDefault="00786C92">
      <w:pPr>
        <w:rPr>
          <w:rFonts w:ascii="Arial" w:hAnsi="Arial" w:cs="Arial"/>
        </w:rPr>
      </w:pPr>
      <w:r w:rsidRPr="007A5737">
        <w:rPr>
          <w:rFonts w:ascii="Arial" w:hAnsi="Arial" w:cs="Arial"/>
        </w:rPr>
        <w:t>E</w:t>
      </w:r>
      <w:r w:rsidR="00B96257" w:rsidRPr="007A5737">
        <w:rPr>
          <w:rFonts w:ascii="Arial" w:hAnsi="Arial" w:cs="Arial"/>
        </w:rPr>
        <w:t>motional inform</w:t>
      </w:r>
      <w:r w:rsidR="00D25EE6" w:rsidRPr="007A5737">
        <w:rPr>
          <w:rFonts w:ascii="Arial" w:hAnsi="Arial" w:cs="Arial"/>
        </w:rPr>
        <w:t xml:space="preserve">ation can </w:t>
      </w:r>
      <w:r w:rsidR="00F83072" w:rsidRPr="007A5737">
        <w:rPr>
          <w:rFonts w:ascii="Arial" w:hAnsi="Arial" w:cs="Arial"/>
        </w:rPr>
        <w:t>support</w:t>
      </w:r>
      <w:r w:rsidR="006E7E6E" w:rsidRPr="007A5737">
        <w:rPr>
          <w:rFonts w:ascii="Arial" w:hAnsi="Arial" w:cs="Arial"/>
        </w:rPr>
        <w:t xml:space="preserve"> </w:t>
      </w:r>
      <w:r w:rsidR="00DD5491" w:rsidRPr="007A5737">
        <w:rPr>
          <w:rFonts w:ascii="Arial" w:hAnsi="Arial" w:cs="Arial"/>
        </w:rPr>
        <w:t>decision-</w:t>
      </w:r>
      <w:r w:rsidR="002F52AB" w:rsidRPr="007A5737">
        <w:rPr>
          <w:rFonts w:ascii="Arial" w:hAnsi="Arial" w:cs="Arial"/>
        </w:rPr>
        <w:t>making thro</w:t>
      </w:r>
      <w:r w:rsidR="000079ED" w:rsidRPr="007A5737">
        <w:rPr>
          <w:rFonts w:ascii="Arial" w:hAnsi="Arial" w:cs="Arial"/>
        </w:rPr>
        <w:t xml:space="preserve">ugh </w:t>
      </w:r>
      <w:r w:rsidR="00F5567B" w:rsidRPr="007A5737">
        <w:rPr>
          <w:rFonts w:ascii="Arial" w:hAnsi="Arial" w:cs="Arial"/>
        </w:rPr>
        <w:t>attentive</w:t>
      </w:r>
      <w:r w:rsidR="00723F65" w:rsidRPr="007A5737">
        <w:rPr>
          <w:rFonts w:ascii="Arial" w:hAnsi="Arial" w:cs="Arial"/>
        </w:rPr>
        <w:t>ness to details or is</w:t>
      </w:r>
      <w:r w:rsidR="00273F42" w:rsidRPr="007A5737">
        <w:rPr>
          <w:rFonts w:ascii="Arial" w:hAnsi="Arial" w:cs="Arial"/>
        </w:rPr>
        <w:t xml:space="preserve">sues that make be </w:t>
      </w:r>
      <w:r w:rsidR="00FB4416" w:rsidRPr="007A5737">
        <w:rPr>
          <w:rFonts w:ascii="Arial" w:hAnsi="Arial" w:cs="Arial"/>
        </w:rPr>
        <w:t>overl</w:t>
      </w:r>
      <w:r w:rsidR="00006D16" w:rsidRPr="007A5737">
        <w:rPr>
          <w:rFonts w:ascii="Arial" w:hAnsi="Arial" w:cs="Arial"/>
        </w:rPr>
        <w:t xml:space="preserve">ooked or dismissed. </w:t>
      </w:r>
      <w:r w:rsidR="00482840" w:rsidRPr="007A5737">
        <w:rPr>
          <w:rFonts w:ascii="Arial" w:hAnsi="Arial" w:cs="Arial"/>
        </w:rPr>
        <w:t>Fo</w:t>
      </w:r>
      <w:r w:rsidR="00EB70D3" w:rsidRPr="007A5737">
        <w:rPr>
          <w:rFonts w:ascii="Arial" w:hAnsi="Arial" w:cs="Arial"/>
        </w:rPr>
        <w:t>r example,</w:t>
      </w:r>
      <w:r w:rsidR="00E076F2" w:rsidRPr="007A5737">
        <w:rPr>
          <w:rFonts w:ascii="Arial" w:hAnsi="Arial" w:cs="Arial"/>
        </w:rPr>
        <w:t xml:space="preserve"> </w:t>
      </w:r>
      <w:r w:rsidR="00B53DF8" w:rsidRPr="007A5737">
        <w:rPr>
          <w:rFonts w:ascii="Arial" w:hAnsi="Arial" w:cs="Arial"/>
        </w:rPr>
        <w:t xml:space="preserve">a </w:t>
      </w:r>
      <w:r w:rsidR="00D1331C" w:rsidRPr="007A5737">
        <w:rPr>
          <w:rFonts w:ascii="Arial" w:hAnsi="Arial" w:cs="Arial"/>
        </w:rPr>
        <w:t xml:space="preserve">manager may feel </w:t>
      </w:r>
      <w:r w:rsidR="00CA0F0E" w:rsidRPr="007A5737">
        <w:rPr>
          <w:rFonts w:ascii="Arial" w:hAnsi="Arial" w:cs="Arial"/>
        </w:rPr>
        <w:t xml:space="preserve">that a </w:t>
      </w:r>
      <w:r w:rsidR="00D63FE9" w:rsidRPr="007A5737">
        <w:rPr>
          <w:rFonts w:ascii="Arial" w:hAnsi="Arial" w:cs="Arial"/>
        </w:rPr>
        <w:t>decision</w:t>
      </w:r>
      <w:r w:rsidR="00206A81" w:rsidRPr="007A5737">
        <w:rPr>
          <w:rFonts w:ascii="Arial" w:hAnsi="Arial" w:cs="Arial"/>
        </w:rPr>
        <w:t xml:space="preserve"> can have an </w:t>
      </w:r>
      <w:r w:rsidR="00685134" w:rsidRPr="007A5737">
        <w:rPr>
          <w:rFonts w:ascii="Arial" w:hAnsi="Arial" w:cs="Arial"/>
        </w:rPr>
        <w:t>impact on their em</w:t>
      </w:r>
      <w:r w:rsidR="00E4523C" w:rsidRPr="007A5737">
        <w:rPr>
          <w:rFonts w:ascii="Arial" w:hAnsi="Arial" w:cs="Arial"/>
        </w:rPr>
        <w:t>ployees,</w:t>
      </w:r>
      <w:r w:rsidR="00D2701C" w:rsidRPr="007A5737">
        <w:rPr>
          <w:rFonts w:ascii="Arial" w:hAnsi="Arial" w:cs="Arial"/>
        </w:rPr>
        <w:t xml:space="preserve"> </w:t>
      </w:r>
      <w:r w:rsidR="00895273" w:rsidRPr="007A5737">
        <w:rPr>
          <w:rFonts w:ascii="Arial" w:hAnsi="Arial" w:cs="Arial"/>
        </w:rPr>
        <w:t xml:space="preserve">the </w:t>
      </w:r>
      <w:r w:rsidR="00BA2C20" w:rsidRPr="007A5737">
        <w:rPr>
          <w:rFonts w:ascii="Arial" w:hAnsi="Arial" w:cs="Arial"/>
        </w:rPr>
        <w:t xml:space="preserve">manager could </w:t>
      </w:r>
      <w:r w:rsidR="00AF4155" w:rsidRPr="007A5737">
        <w:rPr>
          <w:rFonts w:ascii="Arial" w:hAnsi="Arial" w:cs="Arial"/>
        </w:rPr>
        <w:t xml:space="preserve">use </w:t>
      </w:r>
      <w:r w:rsidR="003E4AED" w:rsidRPr="007A5737">
        <w:rPr>
          <w:rFonts w:ascii="Arial" w:hAnsi="Arial" w:cs="Arial"/>
        </w:rPr>
        <w:t>how they f</w:t>
      </w:r>
      <w:r w:rsidR="00AB3CDE" w:rsidRPr="007A5737">
        <w:rPr>
          <w:rFonts w:ascii="Arial" w:hAnsi="Arial" w:cs="Arial"/>
        </w:rPr>
        <w:t xml:space="preserve">eel to </w:t>
      </w:r>
      <w:r w:rsidR="004D037C" w:rsidRPr="007A5737">
        <w:rPr>
          <w:rFonts w:ascii="Arial" w:hAnsi="Arial" w:cs="Arial"/>
        </w:rPr>
        <w:t xml:space="preserve">assess </w:t>
      </w:r>
      <w:r w:rsidR="00A80004" w:rsidRPr="007A5737">
        <w:rPr>
          <w:rFonts w:ascii="Arial" w:hAnsi="Arial" w:cs="Arial"/>
        </w:rPr>
        <w:t>potential co</w:t>
      </w:r>
      <w:r w:rsidR="00DC1CD5" w:rsidRPr="007A5737">
        <w:rPr>
          <w:rFonts w:ascii="Arial" w:hAnsi="Arial" w:cs="Arial"/>
        </w:rPr>
        <w:t>nsequen</w:t>
      </w:r>
      <w:r w:rsidR="00866121" w:rsidRPr="007A5737">
        <w:rPr>
          <w:rFonts w:ascii="Arial" w:hAnsi="Arial" w:cs="Arial"/>
        </w:rPr>
        <w:t>ces th</w:t>
      </w:r>
      <w:r w:rsidR="001B721E" w:rsidRPr="007A5737">
        <w:rPr>
          <w:rFonts w:ascii="Arial" w:hAnsi="Arial" w:cs="Arial"/>
        </w:rPr>
        <w:t>an autom</w:t>
      </w:r>
      <w:r w:rsidR="0082768E" w:rsidRPr="007A5737">
        <w:rPr>
          <w:rFonts w:ascii="Arial" w:hAnsi="Arial" w:cs="Arial"/>
        </w:rPr>
        <w:t xml:space="preserve">atically </w:t>
      </w:r>
      <w:r w:rsidR="006D7644" w:rsidRPr="007A5737">
        <w:rPr>
          <w:rFonts w:ascii="Arial" w:hAnsi="Arial" w:cs="Arial"/>
        </w:rPr>
        <w:t>come to a deci</w:t>
      </w:r>
      <w:r w:rsidR="00D40F9C" w:rsidRPr="007A5737">
        <w:rPr>
          <w:rFonts w:ascii="Arial" w:hAnsi="Arial" w:cs="Arial"/>
        </w:rPr>
        <w:t xml:space="preserve">sion. </w:t>
      </w:r>
      <w:r w:rsidR="00DF108C" w:rsidRPr="007A5737">
        <w:rPr>
          <w:rFonts w:ascii="Arial" w:hAnsi="Arial" w:cs="Arial"/>
        </w:rPr>
        <w:t>May</w:t>
      </w:r>
      <w:r w:rsidR="00AB0BDA" w:rsidRPr="007A5737">
        <w:rPr>
          <w:rFonts w:ascii="Arial" w:hAnsi="Arial" w:cs="Arial"/>
        </w:rPr>
        <w:t>er and S</w:t>
      </w:r>
      <w:r w:rsidR="0089412D" w:rsidRPr="007A5737">
        <w:rPr>
          <w:rFonts w:ascii="Arial" w:hAnsi="Arial" w:cs="Arial"/>
        </w:rPr>
        <w:t>alovey r</w:t>
      </w:r>
      <w:r w:rsidR="00920D7B" w:rsidRPr="007A5737">
        <w:rPr>
          <w:rFonts w:ascii="Arial" w:hAnsi="Arial" w:cs="Arial"/>
        </w:rPr>
        <w:t>efers t</w:t>
      </w:r>
      <w:r w:rsidR="002942AF" w:rsidRPr="007A5737">
        <w:rPr>
          <w:rFonts w:ascii="Arial" w:hAnsi="Arial" w:cs="Arial"/>
        </w:rPr>
        <w:t xml:space="preserve">o this in their </w:t>
      </w:r>
      <w:r w:rsidR="00926DEB" w:rsidRPr="007A5737">
        <w:rPr>
          <w:rFonts w:ascii="Arial" w:hAnsi="Arial" w:cs="Arial"/>
        </w:rPr>
        <w:t xml:space="preserve">theory. </w:t>
      </w:r>
      <w:r w:rsidR="00035918" w:rsidRPr="007A5737">
        <w:rPr>
          <w:rFonts w:ascii="Arial" w:hAnsi="Arial" w:cs="Arial"/>
        </w:rPr>
        <w:t xml:space="preserve">The </w:t>
      </w:r>
      <w:r w:rsidR="005600E6" w:rsidRPr="007A5737">
        <w:rPr>
          <w:rFonts w:ascii="Arial" w:hAnsi="Arial" w:cs="Arial"/>
        </w:rPr>
        <w:t>theo</w:t>
      </w:r>
      <w:r w:rsidR="00572C86" w:rsidRPr="007A5737">
        <w:rPr>
          <w:rFonts w:ascii="Arial" w:hAnsi="Arial" w:cs="Arial"/>
        </w:rPr>
        <w:t xml:space="preserve">ry claims that </w:t>
      </w:r>
      <w:r w:rsidR="008A284F" w:rsidRPr="007A5737">
        <w:rPr>
          <w:rFonts w:ascii="Arial" w:hAnsi="Arial" w:cs="Arial"/>
        </w:rPr>
        <w:t>emoti</w:t>
      </w:r>
      <w:r w:rsidR="005E6F4A" w:rsidRPr="007A5737">
        <w:rPr>
          <w:rFonts w:ascii="Arial" w:hAnsi="Arial" w:cs="Arial"/>
        </w:rPr>
        <w:t>onal intelligenc</w:t>
      </w:r>
      <w:r w:rsidR="009E0129" w:rsidRPr="007A5737">
        <w:rPr>
          <w:rFonts w:ascii="Arial" w:hAnsi="Arial" w:cs="Arial"/>
        </w:rPr>
        <w:t xml:space="preserve">e does not </w:t>
      </w:r>
      <w:r w:rsidR="00E826F1" w:rsidRPr="007A5737">
        <w:rPr>
          <w:rFonts w:ascii="Arial" w:hAnsi="Arial" w:cs="Arial"/>
        </w:rPr>
        <w:t xml:space="preserve">mean allowing </w:t>
      </w:r>
      <w:r w:rsidR="00D653BC" w:rsidRPr="007A5737">
        <w:rPr>
          <w:rFonts w:ascii="Arial" w:hAnsi="Arial" w:cs="Arial"/>
        </w:rPr>
        <w:t xml:space="preserve">emotions </w:t>
      </w:r>
      <w:r w:rsidR="00754EB5" w:rsidRPr="007A5737">
        <w:rPr>
          <w:rFonts w:ascii="Arial" w:hAnsi="Arial" w:cs="Arial"/>
        </w:rPr>
        <w:t>to</w:t>
      </w:r>
      <w:r w:rsidR="00E25DBD" w:rsidRPr="007A5737">
        <w:rPr>
          <w:rFonts w:ascii="Arial" w:hAnsi="Arial" w:cs="Arial"/>
        </w:rPr>
        <w:t xml:space="preserve"> control decision</w:t>
      </w:r>
      <w:r w:rsidR="00395150" w:rsidRPr="007A5737">
        <w:rPr>
          <w:rFonts w:ascii="Arial" w:hAnsi="Arial" w:cs="Arial"/>
        </w:rPr>
        <w:t>s</w:t>
      </w:r>
      <w:r w:rsidR="00E423F1" w:rsidRPr="007A5737">
        <w:rPr>
          <w:rFonts w:ascii="Arial" w:hAnsi="Arial" w:cs="Arial"/>
        </w:rPr>
        <w:t>,</w:t>
      </w:r>
      <w:r w:rsidR="00CB36CA" w:rsidRPr="007A5737">
        <w:rPr>
          <w:rFonts w:ascii="Arial" w:hAnsi="Arial" w:cs="Arial"/>
        </w:rPr>
        <w:t xml:space="preserve"> but it sh</w:t>
      </w:r>
      <w:r w:rsidR="0058645A" w:rsidRPr="007A5737">
        <w:rPr>
          <w:rFonts w:ascii="Arial" w:hAnsi="Arial" w:cs="Arial"/>
        </w:rPr>
        <w:t xml:space="preserve">ould </w:t>
      </w:r>
      <w:bookmarkStart w:id="0" w:name="_Int_w2EVQyTz"/>
      <w:r w:rsidR="0058645A" w:rsidRPr="007A5737">
        <w:rPr>
          <w:rFonts w:ascii="Arial" w:hAnsi="Arial" w:cs="Arial"/>
        </w:rPr>
        <w:t xml:space="preserve">be </w:t>
      </w:r>
      <w:r w:rsidR="00E423F1" w:rsidRPr="007A5737">
        <w:rPr>
          <w:rFonts w:ascii="Arial" w:hAnsi="Arial" w:cs="Arial"/>
        </w:rPr>
        <w:t>used</w:t>
      </w:r>
      <w:bookmarkEnd w:id="0"/>
      <w:r w:rsidR="00E423F1" w:rsidRPr="007A5737">
        <w:rPr>
          <w:rFonts w:ascii="Arial" w:hAnsi="Arial" w:cs="Arial"/>
        </w:rPr>
        <w:t xml:space="preserve"> alongside rational thinking</w:t>
      </w:r>
      <w:r w:rsidR="00F235D5" w:rsidRPr="007A5737">
        <w:rPr>
          <w:rFonts w:ascii="Arial" w:hAnsi="Arial" w:cs="Arial"/>
        </w:rPr>
        <w:t xml:space="preserve"> </w:t>
      </w:r>
      <w:r w:rsidR="004077FC" w:rsidRPr="007A5737">
        <w:rPr>
          <w:rFonts w:ascii="Arial" w:hAnsi="Arial" w:cs="Arial"/>
        </w:rPr>
        <w:t xml:space="preserve">(Mayer, J.D et al, 2004). </w:t>
      </w:r>
    </w:p>
    <w:p w14:paraId="2F44A31F" w14:textId="77777777" w:rsidR="00B230B7" w:rsidRPr="007A5737" w:rsidRDefault="00B230B7">
      <w:pPr>
        <w:rPr>
          <w:rFonts w:ascii="Arial" w:hAnsi="Arial" w:cs="Arial"/>
        </w:rPr>
      </w:pPr>
    </w:p>
    <w:p w14:paraId="6CEBB2DC" w14:textId="7A21D9F4" w:rsidR="00B230B7" w:rsidRPr="007A5737" w:rsidRDefault="00B230B7">
      <w:pPr>
        <w:rPr>
          <w:rFonts w:ascii="Arial" w:hAnsi="Arial" w:cs="Arial"/>
          <w:b/>
          <w:bCs/>
        </w:rPr>
      </w:pPr>
      <w:r w:rsidRPr="007A5737">
        <w:rPr>
          <w:rFonts w:ascii="Arial" w:hAnsi="Arial" w:cs="Arial"/>
          <w:b/>
          <w:bCs/>
        </w:rPr>
        <w:t>Understanding Emotions</w:t>
      </w:r>
    </w:p>
    <w:p w14:paraId="7BE6D0D1" w14:textId="6A737FD5" w:rsidR="007C04EE" w:rsidRPr="007A5737" w:rsidRDefault="00E208A6">
      <w:pPr>
        <w:rPr>
          <w:rFonts w:ascii="Arial" w:hAnsi="Arial" w:cs="Arial"/>
        </w:rPr>
      </w:pPr>
      <w:r w:rsidRPr="007A5737">
        <w:rPr>
          <w:rFonts w:ascii="Arial" w:hAnsi="Arial" w:cs="Arial"/>
        </w:rPr>
        <w:t xml:space="preserve">This subcategory refers to the understanding of emotions, </w:t>
      </w:r>
      <w:r w:rsidR="00FF5F41" w:rsidRPr="007A5737">
        <w:rPr>
          <w:rFonts w:ascii="Arial" w:hAnsi="Arial" w:cs="Arial"/>
        </w:rPr>
        <w:t>c</w:t>
      </w:r>
      <w:r w:rsidR="00790B04" w:rsidRPr="007A5737">
        <w:rPr>
          <w:rFonts w:ascii="Arial" w:hAnsi="Arial" w:cs="Arial"/>
        </w:rPr>
        <w:t>auses</w:t>
      </w:r>
      <w:r w:rsidR="008208FB" w:rsidRPr="007A5737">
        <w:rPr>
          <w:rFonts w:ascii="Arial" w:hAnsi="Arial" w:cs="Arial"/>
        </w:rPr>
        <w:t xml:space="preserve"> </w:t>
      </w:r>
      <w:r w:rsidR="00410B89" w:rsidRPr="007A5737">
        <w:rPr>
          <w:rFonts w:ascii="Arial" w:hAnsi="Arial" w:cs="Arial"/>
        </w:rPr>
        <w:t>and changes.</w:t>
      </w:r>
      <w:r w:rsidR="001D5673" w:rsidRPr="007A5737">
        <w:rPr>
          <w:rFonts w:ascii="Arial" w:hAnsi="Arial" w:cs="Arial"/>
        </w:rPr>
        <w:t xml:space="preserve"> By understanding emotions, employe</w:t>
      </w:r>
      <w:r w:rsidR="00653F6E" w:rsidRPr="007A5737">
        <w:rPr>
          <w:rFonts w:ascii="Arial" w:hAnsi="Arial" w:cs="Arial"/>
        </w:rPr>
        <w:t>rs</w:t>
      </w:r>
      <w:r w:rsidR="001D5673" w:rsidRPr="007A5737">
        <w:rPr>
          <w:rFonts w:ascii="Arial" w:hAnsi="Arial" w:cs="Arial"/>
        </w:rPr>
        <w:t xml:space="preserve"> may be able to understand why </w:t>
      </w:r>
      <w:r w:rsidR="00AC324D" w:rsidRPr="007A5737">
        <w:rPr>
          <w:rFonts w:ascii="Arial" w:hAnsi="Arial" w:cs="Arial"/>
        </w:rPr>
        <w:t xml:space="preserve">certain emotions </w:t>
      </w:r>
      <w:r w:rsidR="006349CC" w:rsidRPr="007A5737">
        <w:rPr>
          <w:rFonts w:ascii="Arial" w:hAnsi="Arial" w:cs="Arial"/>
        </w:rPr>
        <w:t xml:space="preserve">reoccur and what </w:t>
      </w:r>
      <w:r w:rsidR="00EE7219" w:rsidRPr="007A5737">
        <w:rPr>
          <w:rFonts w:ascii="Arial" w:hAnsi="Arial" w:cs="Arial"/>
        </w:rPr>
        <w:t xml:space="preserve">actions may come from this. </w:t>
      </w:r>
      <w:r w:rsidR="00DE327F" w:rsidRPr="007A5737">
        <w:rPr>
          <w:rFonts w:ascii="Arial" w:hAnsi="Arial" w:cs="Arial"/>
        </w:rPr>
        <w:t>When employe</w:t>
      </w:r>
      <w:r w:rsidR="004F7130" w:rsidRPr="007A5737">
        <w:rPr>
          <w:rFonts w:ascii="Arial" w:hAnsi="Arial" w:cs="Arial"/>
        </w:rPr>
        <w:t>rs</w:t>
      </w:r>
      <w:r w:rsidR="00DE327F" w:rsidRPr="007A5737">
        <w:rPr>
          <w:rFonts w:ascii="Arial" w:hAnsi="Arial" w:cs="Arial"/>
        </w:rPr>
        <w:t xml:space="preserve"> have </w:t>
      </w:r>
      <w:r w:rsidR="00DE327F" w:rsidRPr="007A5737">
        <w:rPr>
          <w:rFonts w:ascii="Arial" w:hAnsi="Arial" w:cs="Arial"/>
        </w:rPr>
        <w:lastRenderedPageBreak/>
        <w:t>emotional understandin</w:t>
      </w:r>
      <w:r w:rsidR="00F72910" w:rsidRPr="007A5737">
        <w:rPr>
          <w:rFonts w:ascii="Arial" w:hAnsi="Arial" w:cs="Arial"/>
        </w:rPr>
        <w:t xml:space="preserve">g, </w:t>
      </w:r>
      <w:r w:rsidR="000F10A6" w:rsidRPr="007A5737">
        <w:rPr>
          <w:rFonts w:ascii="Arial" w:hAnsi="Arial" w:cs="Arial"/>
        </w:rPr>
        <w:t xml:space="preserve">they may be able to assess and identify the emotions and why they are happening. </w:t>
      </w:r>
      <w:r w:rsidR="00E56828" w:rsidRPr="007A5737">
        <w:rPr>
          <w:rFonts w:ascii="Arial" w:hAnsi="Arial" w:cs="Arial"/>
        </w:rPr>
        <w:t xml:space="preserve">For </w:t>
      </w:r>
      <w:r w:rsidR="00D33370" w:rsidRPr="007A5737">
        <w:rPr>
          <w:rFonts w:ascii="Arial" w:hAnsi="Arial" w:cs="Arial"/>
        </w:rPr>
        <w:t>example, if an employ</w:t>
      </w:r>
      <w:r w:rsidR="00B15167" w:rsidRPr="007A5737">
        <w:rPr>
          <w:rFonts w:ascii="Arial" w:hAnsi="Arial" w:cs="Arial"/>
        </w:rPr>
        <w:t xml:space="preserve">er </w:t>
      </w:r>
      <w:r w:rsidR="00371D51" w:rsidRPr="007A5737">
        <w:rPr>
          <w:rFonts w:ascii="Arial" w:hAnsi="Arial" w:cs="Arial"/>
        </w:rPr>
        <w:t>to</w:t>
      </w:r>
      <w:r w:rsidR="00D33370" w:rsidRPr="007A5737">
        <w:rPr>
          <w:rFonts w:ascii="Arial" w:hAnsi="Arial" w:cs="Arial"/>
        </w:rPr>
        <w:t xml:space="preserve"> </w:t>
      </w:r>
      <w:r w:rsidR="00E5432D" w:rsidRPr="007A5737">
        <w:rPr>
          <w:rFonts w:ascii="Arial" w:hAnsi="Arial" w:cs="Arial"/>
        </w:rPr>
        <w:t>feels that their employe</w:t>
      </w:r>
      <w:r w:rsidR="00F048C3" w:rsidRPr="007A5737">
        <w:rPr>
          <w:rFonts w:ascii="Arial" w:hAnsi="Arial" w:cs="Arial"/>
        </w:rPr>
        <w:t>e</w:t>
      </w:r>
      <w:r w:rsidR="00E5432D" w:rsidRPr="007A5737">
        <w:rPr>
          <w:rFonts w:ascii="Arial" w:hAnsi="Arial" w:cs="Arial"/>
        </w:rPr>
        <w:t xml:space="preserve"> may be passionate about their job through their actions</w:t>
      </w:r>
      <w:r w:rsidR="00A61F62" w:rsidRPr="007A5737">
        <w:rPr>
          <w:rFonts w:ascii="Arial" w:hAnsi="Arial" w:cs="Arial"/>
        </w:rPr>
        <w:t xml:space="preserve"> or if the employee senses that they have a high work ethic, t</w:t>
      </w:r>
      <w:r w:rsidR="00E5432D" w:rsidRPr="007A5737">
        <w:rPr>
          <w:rFonts w:ascii="Arial" w:hAnsi="Arial" w:cs="Arial"/>
        </w:rPr>
        <w:t xml:space="preserve">hey may assess why they feel this way and </w:t>
      </w:r>
      <w:r w:rsidR="00063808" w:rsidRPr="007A5737">
        <w:rPr>
          <w:rFonts w:ascii="Arial" w:hAnsi="Arial" w:cs="Arial"/>
        </w:rPr>
        <w:t>based on this, the outcome might be to give the employee a promotion.</w:t>
      </w:r>
      <w:r w:rsidR="009068E4" w:rsidRPr="007A5737">
        <w:rPr>
          <w:rFonts w:ascii="Arial" w:hAnsi="Arial" w:cs="Arial"/>
        </w:rPr>
        <w:t xml:space="preserve"> </w:t>
      </w:r>
      <w:r w:rsidR="001E3CCF" w:rsidRPr="007A5737">
        <w:rPr>
          <w:rFonts w:ascii="Arial" w:hAnsi="Arial" w:cs="Arial"/>
        </w:rPr>
        <w:t>Through assessment and reflection, the employe</w:t>
      </w:r>
      <w:r w:rsidR="005B5CB4" w:rsidRPr="007A5737">
        <w:rPr>
          <w:rFonts w:ascii="Arial" w:hAnsi="Arial" w:cs="Arial"/>
        </w:rPr>
        <w:t>r</w:t>
      </w:r>
      <w:r w:rsidR="001E3CCF" w:rsidRPr="007A5737">
        <w:rPr>
          <w:rFonts w:ascii="Arial" w:hAnsi="Arial" w:cs="Arial"/>
        </w:rPr>
        <w:t xml:space="preserve"> </w:t>
      </w:r>
      <w:r w:rsidR="00DF59ED" w:rsidRPr="007A5737">
        <w:rPr>
          <w:rFonts w:ascii="Arial" w:hAnsi="Arial" w:cs="Arial"/>
        </w:rPr>
        <w:t xml:space="preserve">can properly understand what outcome they think is best. </w:t>
      </w:r>
    </w:p>
    <w:p w14:paraId="25FBBA0E" w14:textId="77777777" w:rsidR="00CA0E81" w:rsidRPr="007A5737" w:rsidRDefault="007C04EE">
      <w:pPr>
        <w:rPr>
          <w:rFonts w:ascii="Arial" w:hAnsi="Arial" w:cs="Arial"/>
        </w:rPr>
      </w:pPr>
      <w:r w:rsidRPr="007A5737">
        <w:rPr>
          <w:rFonts w:ascii="Arial" w:hAnsi="Arial" w:cs="Arial"/>
        </w:rPr>
        <w:t xml:space="preserve">In addition to this, </w:t>
      </w:r>
      <w:r w:rsidR="000708FD" w:rsidRPr="007A5737">
        <w:rPr>
          <w:rFonts w:ascii="Arial" w:hAnsi="Arial" w:cs="Arial"/>
        </w:rPr>
        <w:t xml:space="preserve">it is efficient in the workplace for an employee </w:t>
      </w:r>
      <w:r w:rsidR="00D4089A" w:rsidRPr="007A5737">
        <w:rPr>
          <w:rFonts w:ascii="Arial" w:hAnsi="Arial" w:cs="Arial"/>
        </w:rPr>
        <w:t xml:space="preserve">to understand that emotions can change. For example, disappointment can turn to anger and resentment. </w:t>
      </w:r>
      <w:r w:rsidR="009E5FEE" w:rsidRPr="007A5737">
        <w:rPr>
          <w:rFonts w:ascii="Arial" w:hAnsi="Arial" w:cs="Arial"/>
        </w:rPr>
        <w:t xml:space="preserve">For instance, in the workplace, an employee may feel that they are doing more workload than necessary due to other staff members choosing not to do </w:t>
      </w:r>
      <w:r w:rsidR="00FF3037" w:rsidRPr="007A5737">
        <w:rPr>
          <w:rFonts w:ascii="Arial" w:hAnsi="Arial" w:cs="Arial"/>
        </w:rPr>
        <w:t xml:space="preserve">their designated tasks. If the employee reports this to management </w:t>
      </w:r>
      <w:r w:rsidR="00315F59" w:rsidRPr="007A5737">
        <w:rPr>
          <w:rFonts w:ascii="Arial" w:hAnsi="Arial" w:cs="Arial"/>
        </w:rPr>
        <w:t xml:space="preserve">and feels there is no change, this can turn from frustration to resentment. </w:t>
      </w:r>
    </w:p>
    <w:p w14:paraId="487AE975" w14:textId="4B3393BD" w:rsidR="00053163" w:rsidRPr="007A5737" w:rsidRDefault="001D1F33">
      <w:pPr>
        <w:rPr>
          <w:rFonts w:ascii="Arial" w:hAnsi="Arial" w:cs="Arial"/>
        </w:rPr>
      </w:pPr>
      <w:r w:rsidRPr="007A5737">
        <w:rPr>
          <w:rFonts w:ascii="Arial" w:hAnsi="Arial" w:cs="Arial"/>
        </w:rPr>
        <w:t xml:space="preserve">Furthermore, it is important for employers </w:t>
      </w:r>
      <w:r w:rsidR="00371D51" w:rsidRPr="007A5737">
        <w:rPr>
          <w:rFonts w:ascii="Arial" w:hAnsi="Arial" w:cs="Arial"/>
        </w:rPr>
        <w:t xml:space="preserve">to understand </w:t>
      </w:r>
      <w:r w:rsidR="0047598B" w:rsidRPr="007A5737">
        <w:rPr>
          <w:rFonts w:ascii="Arial" w:hAnsi="Arial" w:cs="Arial"/>
        </w:rPr>
        <w:t xml:space="preserve">that emotions can be complex sometimes. </w:t>
      </w:r>
      <w:r w:rsidR="004B456F" w:rsidRPr="007A5737">
        <w:rPr>
          <w:rFonts w:ascii="Arial" w:hAnsi="Arial" w:cs="Arial"/>
        </w:rPr>
        <w:t xml:space="preserve">For example, </w:t>
      </w:r>
      <w:r w:rsidR="00F1343C" w:rsidRPr="007A5737">
        <w:rPr>
          <w:rFonts w:ascii="Arial" w:hAnsi="Arial" w:cs="Arial"/>
        </w:rPr>
        <w:t xml:space="preserve">if an employee is leaving, they may feel sad to leave the establishment but also excited for the new opportunity. </w:t>
      </w:r>
      <w:r w:rsidR="007E362B" w:rsidRPr="007A5737">
        <w:rPr>
          <w:rFonts w:ascii="Arial" w:hAnsi="Arial" w:cs="Arial"/>
        </w:rPr>
        <w:t>When employe</w:t>
      </w:r>
      <w:r w:rsidR="002227CD" w:rsidRPr="007A5737">
        <w:rPr>
          <w:rFonts w:ascii="Arial" w:hAnsi="Arial" w:cs="Arial"/>
        </w:rPr>
        <w:t>r</w:t>
      </w:r>
      <w:r w:rsidR="007E362B" w:rsidRPr="007A5737">
        <w:rPr>
          <w:rFonts w:ascii="Arial" w:hAnsi="Arial" w:cs="Arial"/>
        </w:rPr>
        <w:t>s are able to observe and understand these mixed emotions, they be able to support the</w:t>
      </w:r>
      <w:r w:rsidR="002E2050" w:rsidRPr="007A5737">
        <w:rPr>
          <w:rFonts w:ascii="Arial" w:hAnsi="Arial" w:cs="Arial"/>
        </w:rPr>
        <w:t xml:space="preserve">ir employees more effectively. </w:t>
      </w:r>
    </w:p>
    <w:p w14:paraId="223EBFE9" w14:textId="07990948" w:rsidR="002A3D87" w:rsidRPr="007A5737" w:rsidRDefault="00EB606D">
      <w:pPr>
        <w:rPr>
          <w:rFonts w:ascii="Arial" w:hAnsi="Arial" w:cs="Arial"/>
        </w:rPr>
      </w:pPr>
      <w:r w:rsidRPr="007A5737">
        <w:rPr>
          <w:rFonts w:ascii="Arial" w:hAnsi="Arial" w:cs="Arial"/>
        </w:rPr>
        <w:t xml:space="preserve">When employers are able to understand emotions, this will help them to understand why employees may react differently to the same situations. </w:t>
      </w:r>
      <w:r w:rsidR="00BD34E2" w:rsidRPr="007A5737">
        <w:rPr>
          <w:rFonts w:ascii="Arial" w:hAnsi="Arial" w:cs="Arial"/>
        </w:rPr>
        <w:t xml:space="preserve">For example, if a company chooses to </w:t>
      </w:r>
      <w:r w:rsidR="00A8218F" w:rsidRPr="007A5737">
        <w:rPr>
          <w:rFonts w:ascii="Arial" w:hAnsi="Arial" w:cs="Arial"/>
        </w:rPr>
        <w:t xml:space="preserve">merge </w:t>
      </w:r>
      <w:r w:rsidR="00E14AAD" w:rsidRPr="007A5737">
        <w:rPr>
          <w:rFonts w:ascii="Arial" w:hAnsi="Arial" w:cs="Arial"/>
        </w:rPr>
        <w:t>or collaborate with another company</w:t>
      </w:r>
      <w:r w:rsidR="003E446D" w:rsidRPr="007A5737">
        <w:rPr>
          <w:rFonts w:ascii="Arial" w:hAnsi="Arial" w:cs="Arial"/>
        </w:rPr>
        <w:t xml:space="preserve">, some employees may view this as a good thing and </w:t>
      </w:r>
      <w:r w:rsidR="00156F5A" w:rsidRPr="007A5737">
        <w:rPr>
          <w:rFonts w:ascii="Arial" w:hAnsi="Arial" w:cs="Arial"/>
        </w:rPr>
        <w:t xml:space="preserve">might want to adapt to that company’s organisational culture. However, other employees may not want this change as they may like the current culture of the company and could view this as a negative change. </w:t>
      </w:r>
      <w:r w:rsidR="009D0E86" w:rsidRPr="007A5737">
        <w:rPr>
          <w:rFonts w:ascii="Arial" w:hAnsi="Arial" w:cs="Arial"/>
        </w:rPr>
        <w:t xml:space="preserve">Employees should </w:t>
      </w:r>
      <w:r w:rsidR="0053523A" w:rsidRPr="007A5737">
        <w:rPr>
          <w:rFonts w:ascii="Arial" w:hAnsi="Arial" w:cs="Arial"/>
        </w:rPr>
        <w:t xml:space="preserve">be able to address these concerns with their employees to understand why they are reacting negatively to the change. </w:t>
      </w:r>
    </w:p>
    <w:p w14:paraId="44C28314" w14:textId="77777777" w:rsidR="00A95037" w:rsidRPr="007A5737" w:rsidRDefault="00A95037">
      <w:pPr>
        <w:rPr>
          <w:rFonts w:ascii="Arial" w:hAnsi="Arial" w:cs="Arial"/>
        </w:rPr>
      </w:pPr>
    </w:p>
    <w:p w14:paraId="21472D27" w14:textId="5B77A02F" w:rsidR="00A95037" w:rsidRPr="007A5737" w:rsidRDefault="00A95037">
      <w:pPr>
        <w:rPr>
          <w:rFonts w:ascii="Arial" w:hAnsi="Arial" w:cs="Arial"/>
          <w:b/>
          <w:bCs/>
        </w:rPr>
      </w:pPr>
      <w:r w:rsidRPr="007A5737">
        <w:rPr>
          <w:rFonts w:ascii="Arial" w:hAnsi="Arial" w:cs="Arial"/>
          <w:b/>
          <w:bCs/>
        </w:rPr>
        <w:t>Managing Emotions</w:t>
      </w:r>
    </w:p>
    <w:p w14:paraId="00D84D72" w14:textId="43AABC7F" w:rsidR="00F83072" w:rsidRPr="007A5737" w:rsidRDefault="0082426C">
      <w:pPr>
        <w:rPr>
          <w:rFonts w:ascii="Arial" w:hAnsi="Arial" w:cs="Arial"/>
        </w:rPr>
      </w:pPr>
      <w:r w:rsidRPr="007A5737">
        <w:rPr>
          <w:rFonts w:ascii="Arial" w:hAnsi="Arial" w:cs="Arial"/>
        </w:rPr>
        <w:t xml:space="preserve">The fourth category from Mayer and Salovey’s model is managing emotions. </w:t>
      </w:r>
      <w:r w:rsidR="00B83C6B" w:rsidRPr="007A5737">
        <w:rPr>
          <w:rFonts w:ascii="Arial" w:hAnsi="Arial" w:cs="Arial"/>
        </w:rPr>
        <w:t xml:space="preserve">This refers to an individual’s ability to </w:t>
      </w:r>
      <w:r w:rsidR="001156C0" w:rsidRPr="007A5737">
        <w:rPr>
          <w:rFonts w:ascii="Arial" w:hAnsi="Arial" w:cs="Arial"/>
        </w:rPr>
        <w:t>be open to feeling other emo</w:t>
      </w:r>
      <w:r w:rsidR="00137AA1" w:rsidRPr="007A5737">
        <w:rPr>
          <w:rFonts w:ascii="Arial" w:hAnsi="Arial" w:cs="Arial"/>
        </w:rPr>
        <w:t>tions wh</w:t>
      </w:r>
      <w:r w:rsidR="00E3456F" w:rsidRPr="007A5737">
        <w:rPr>
          <w:rFonts w:ascii="Arial" w:hAnsi="Arial" w:cs="Arial"/>
        </w:rPr>
        <w:t>ilst re</w:t>
      </w:r>
      <w:r w:rsidR="00C17B24" w:rsidRPr="007A5737">
        <w:rPr>
          <w:rFonts w:ascii="Arial" w:hAnsi="Arial" w:cs="Arial"/>
        </w:rPr>
        <w:t xml:space="preserve">gulating their emotions and others’ emotions </w:t>
      </w:r>
      <w:r w:rsidR="001F7B87" w:rsidRPr="007A5737">
        <w:rPr>
          <w:rFonts w:ascii="Arial" w:hAnsi="Arial" w:cs="Arial"/>
        </w:rPr>
        <w:t xml:space="preserve">that support effective thinking and effective behaviour. </w:t>
      </w:r>
      <w:r w:rsidR="00563FD9" w:rsidRPr="007A5737">
        <w:rPr>
          <w:rFonts w:ascii="Arial" w:hAnsi="Arial" w:cs="Arial"/>
        </w:rPr>
        <w:t xml:space="preserve">Managing emotions involves </w:t>
      </w:r>
      <w:r w:rsidR="00B85DCF" w:rsidRPr="007A5737">
        <w:rPr>
          <w:rFonts w:ascii="Arial" w:hAnsi="Arial" w:cs="Arial"/>
        </w:rPr>
        <w:t xml:space="preserve">the ability to evaluate and process emotional information and </w:t>
      </w:r>
      <w:r w:rsidR="00574037" w:rsidRPr="007A5737">
        <w:rPr>
          <w:rFonts w:ascii="Arial" w:hAnsi="Arial" w:cs="Arial"/>
        </w:rPr>
        <w:t xml:space="preserve">how the individual will respond to it. </w:t>
      </w:r>
      <w:r w:rsidR="0089728B" w:rsidRPr="007A5737">
        <w:rPr>
          <w:rFonts w:ascii="Arial" w:hAnsi="Arial" w:cs="Arial"/>
        </w:rPr>
        <w:t xml:space="preserve">This is essential in the workplace as there will be pressure, disagreement and criticism sometimes in the workplace. </w:t>
      </w:r>
      <w:r w:rsidR="00BB250C" w:rsidRPr="007A5737">
        <w:rPr>
          <w:rFonts w:ascii="Arial" w:hAnsi="Arial" w:cs="Arial"/>
        </w:rPr>
        <w:t xml:space="preserve">Employees need to regulate their own emotions when </w:t>
      </w:r>
      <w:r w:rsidR="00A71C23" w:rsidRPr="007A5737">
        <w:rPr>
          <w:rFonts w:ascii="Arial" w:hAnsi="Arial" w:cs="Arial"/>
        </w:rPr>
        <w:t xml:space="preserve">there are difficult situations in the workplace. </w:t>
      </w:r>
      <w:r w:rsidR="008C2941" w:rsidRPr="007A5737">
        <w:rPr>
          <w:rFonts w:ascii="Arial" w:hAnsi="Arial" w:cs="Arial"/>
        </w:rPr>
        <w:t xml:space="preserve">For example, an employee may feel angered if they have </w:t>
      </w:r>
      <w:r w:rsidR="00F77A12" w:rsidRPr="007A5737">
        <w:rPr>
          <w:rFonts w:ascii="Arial" w:hAnsi="Arial" w:cs="Arial"/>
        </w:rPr>
        <w:t xml:space="preserve">been suspended or have an investigation opened due to their actions at work. </w:t>
      </w:r>
      <w:r w:rsidR="00A61682" w:rsidRPr="007A5737">
        <w:rPr>
          <w:rFonts w:ascii="Arial" w:hAnsi="Arial" w:cs="Arial"/>
        </w:rPr>
        <w:t xml:space="preserve">When the employee is able to manage their emotions, </w:t>
      </w:r>
      <w:r w:rsidR="001334A7" w:rsidRPr="007A5737">
        <w:rPr>
          <w:rFonts w:ascii="Arial" w:hAnsi="Arial" w:cs="Arial"/>
        </w:rPr>
        <w:t xml:space="preserve">they will be able to recognise that they are feeling angry and not let their emotions control or consume them. </w:t>
      </w:r>
      <w:r w:rsidR="002E209B" w:rsidRPr="007A5737">
        <w:rPr>
          <w:rFonts w:ascii="Arial" w:hAnsi="Arial" w:cs="Arial"/>
        </w:rPr>
        <w:t xml:space="preserve">They may need to time away to reflect or </w:t>
      </w:r>
      <w:r w:rsidR="004A31C6" w:rsidRPr="007A5737">
        <w:rPr>
          <w:rFonts w:ascii="Arial" w:hAnsi="Arial" w:cs="Arial"/>
        </w:rPr>
        <w:t xml:space="preserve">process the </w:t>
      </w:r>
      <w:r w:rsidR="0002503E" w:rsidRPr="007A5737">
        <w:rPr>
          <w:rFonts w:ascii="Arial" w:hAnsi="Arial" w:cs="Arial"/>
        </w:rPr>
        <w:t xml:space="preserve">decision appropriately. </w:t>
      </w:r>
      <w:r w:rsidR="00CC63B7" w:rsidRPr="007A5737">
        <w:rPr>
          <w:rFonts w:ascii="Arial" w:hAnsi="Arial" w:cs="Arial"/>
        </w:rPr>
        <w:t xml:space="preserve">In addition to this, </w:t>
      </w:r>
      <w:r w:rsidR="00CC63B7" w:rsidRPr="007A5737">
        <w:rPr>
          <w:rFonts w:ascii="Arial" w:hAnsi="Arial" w:cs="Arial"/>
        </w:rPr>
        <w:lastRenderedPageBreak/>
        <w:t xml:space="preserve">pressure in the workplace can lead to </w:t>
      </w:r>
      <w:r w:rsidR="00C641FC" w:rsidRPr="007A5737">
        <w:rPr>
          <w:rFonts w:ascii="Arial" w:hAnsi="Arial" w:cs="Arial"/>
        </w:rPr>
        <w:t xml:space="preserve">emotions such as anxiety or frustration. </w:t>
      </w:r>
      <w:r w:rsidR="0022266E" w:rsidRPr="007A5737">
        <w:rPr>
          <w:rFonts w:ascii="Arial" w:hAnsi="Arial" w:cs="Arial"/>
        </w:rPr>
        <w:t>When employees regulate their emotions</w:t>
      </w:r>
      <w:r w:rsidR="00D07EE2" w:rsidRPr="007A5737">
        <w:rPr>
          <w:rFonts w:ascii="Arial" w:hAnsi="Arial" w:cs="Arial"/>
        </w:rPr>
        <w:t xml:space="preserve">, they might be able to </w:t>
      </w:r>
      <w:r w:rsidR="006A4683" w:rsidRPr="007A5737">
        <w:rPr>
          <w:rFonts w:ascii="Arial" w:hAnsi="Arial" w:cs="Arial"/>
        </w:rPr>
        <w:t xml:space="preserve">maintain </w:t>
      </w:r>
      <w:r w:rsidR="004C3651" w:rsidRPr="007A5737">
        <w:rPr>
          <w:rFonts w:ascii="Arial" w:hAnsi="Arial" w:cs="Arial"/>
        </w:rPr>
        <w:t xml:space="preserve">their ability to focus and continue </w:t>
      </w:r>
      <w:r w:rsidR="004A358B" w:rsidRPr="007A5737">
        <w:rPr>
          <w:rFonts w:ascii="Arial" w:hAnsi="Arial" w:cs="Arial"/>
        </w:rPr>
        <w:t xml:space="preserve">to get their tasks done effectively. </w:t>
      </w:r>
      <w:r w:rsidR="00954544" w:rsidRPr="007A5737">
        <w:rPr>
          <w:rFonts w:ascii="Arial" w:hAnsi="Arial" w:cs="Arial"/>
        </w:rPr>
        <w:t>For example, if an employee is feeling pressure from workload, they may take time out for a walk</w:t>
      </w:r>
      <w:r w:rsidR="007B6E5E" w:rsidRPr="007A5737">
        <w:rPr>
          <w:rFonts w:ascii="Arial" w:hAnsi="Arial" w:cs="Arial"/>
        </w:rPr>
        <w:t xml:space="preserve"> or listen to music to help regulate their emotions </w:t>
      </w:r>
      <w:r w:rsidR="00A47D76" w:rsidRPr="007A5737">
        <w:rPr>
          <w:rFonts w:ascii="Arial" w:hAnsi="Arial" w:cs="Arial"/>
        </w:rPr>
        <w:t xml:space="preserve">than </w:t>
      </w:r>
      <w:r w:rsidR="00D54877" w:rsidRPr="007A5737">
        <w:rPr>
          <w:rFonts w:ascii="Arial" w:hAnsi="Arial" w:cs="Arial"/>
        </w:rPr>
        <w:t xml:space="preserve">to </w:t>
      </w:r>
      <w:r w:rsidR="00943880" w:rsidRPr="007A5737">
        <w:rPr>
          <w:rFonts w:ascii="Arial" w:hAnsi="Arial" w:cs="Arial"/>
        </w:rPr>
        <w:t xml:space="preserve">allow their anxiety to </w:t>
      </w:r>
      <w:r w:rsidR="00FC3144" w:rsidRPr="007A5737">
        <w:rPr>
          <w:rFonts w:ascii="Arial" w:hAnsi="Arial" w:cs="Arial"/>
        </w:rPr>
        <w:t xml:space="preserve">avert them from completing the work altogether. </w:t>
      </w:r>
      <w:r w:rsidR="00D52C2D" w:rsidRPr="007A5737">
        <w:rPr>
          <w:rFonts w:ascii="Arial" w:hAnsi="Arial" w:cs="Arial"/>
        </w:rPr>
        <w:t xml:space="preserve">The ability to manage emotions is not just staying calm and collected but </w:t>
      </w:r>
      <w:r w:rsidR="002F59D6" w:rsidRPr="007A5737">
        <w:rPr>
          <w:rFonts w:ascii="Arial" w:hAnsi="Arial" w:cs="Arial"/>
        </w:rPr>
        <w:t xml:space="preserve">the ability of self awareness and </w:t>
      </w:r>
      <w:r w:rsidR="007F708D" w:rsidRPr="007A5737">
        <w:rPr>
          <w:rFonts w:ascii="Arial" w:hAnsi="Arial" w:cs="Arial"/>
        </w:rPr>
        <w:t xml:space="preserve">self regulation. </w:t>
      </w:r>
      <w:r w:rsidR="00111118" w:rsidRPr="007A5737">
        <w:rPr>
          <w:rFonts w:ascii="Arial" w:hAnsi="Arial" w:cs="Arial"/>
        </w:rPr>
        <w:t xml:space="preserve">According to </w:t>
      </w:r>
      <w:r w:rsidR="00AB2769" w:rsidRPr="007A5737">
        <w:rPr>
          <w:rFonts w:ascii="Arial" w:hAnsi="Arial" w:cs="Arial"/>
        </w:rPr>
        <w:t xml:space="preserve">PubMed, </w:t>
      </w:r>
      <w:r w:rsidR="002B6A69" w:rsidRPr="007A5737">
        <w:rPr>
          <w:rFonts w:ascii="Arial" w:hAnsi="Arial" w:cs="Arial"/>
        </w:rPr>
        <w:t xml:space="preserve">emotional intelligence is </w:t>
      </w:r>
      <w:r w:rsidR="0087339D" w:rsidRPr="007A5737">
        <w:rPr>
          <w:rFonts w:ascii="Arial" w:hAnsi="Arial" w:cs="Arial"/>
        </w:rPr>
        <w:t xml:space="preserve">positively associated </w:t>
      </w:r>
      <w:r w:rsidR="006D4B8E" w:rsidRPr="007A5737">
        <w:rPr>
          <w:rFonts w:ascii="Arial" w:hAnsi="Arial" w:cs="Arial"/>
        </w:rPr>
        <w:t xml:space="preserve">with job stress (Miao, C et al, 2022). </w:t>
      </w:r>
      <w:r w:rsidR="006461BC" w:rsidRPr="007A5737">
        <w:rPr>
          <w:rFonts w:ascii="Arial" w:hAnsi="Arial" w:cs="Arial"/>
        </w:rPr>
        <w:t xml:space="preserve"> </w:t>
      </w:r>
    </w:p>
    <w:p w14:paraId="4553DBBD" w14:textId="77777777" w:rsidR="00501BB4" w:rsidRPr="007A5737" w:rsidRDefault="00501BB4">
      <w:pPr>
        <w:rPr>
          <w:rFonts w:ascii="Arial" w:hAnsi="Arial" w:cs="Arial"/>
        </w:rPr>
      </w:pPr>
    </w:p>
    <w:p w14:paraId="6B142B39" w14:textId="0A27DED9" w:rsidR="00A95037" w:rsidRPr="007A5737" w:rsidRDefault="006A3B35">
      <w:pPr>
        <w:rPr>
          <w:rFonts w:ascii="Arial" w:hAnsi="Arial" w:cs="Arial"/>
        </w:rPr>
      </w:pPr>
      <w:r w:rsidRPr="007A5737">
        <w:rPr>
          <w:rFonts w:ascii="Arial" w:hAnsi="Arial" w:cs="Arial"/>
        </w:rPr>
        <w:t xml:space="preserve">When it comes to decision making, it is important for individuals to manage their emotions. </w:t>
      </w:r>
      <w:r w:rsidR="003F3464" w:rsidRPr="007A5737">
        <w:rPr>
          <w:rFonts w:ascii="Arial" w:hAnsi="Arial" w:cs="Arial"/>
        </w:rPr>
        <w:t xml:space="preserve">Emotions </w:t>
      </w:r>
      <w:r w:rsidR="00D00BD7" w:rsidRPr="007A5737">
        <w:rPr>
          <w:rFonts w:ascii="Arial" w:hAnsi="Arial" w:cs="Arial"/>
        </w:rPr>
        <w:t>can provide useful information to individuals</w:t>
      </w:r>
      <w:r w:rsidR="00F109F5" w:rsidRPr="007A5737">
        <w:rPr>
          <w:rFonts w:ascii="Arial" w:hAnsi="Arial" w:cs="Arial"/>
        </w:rPr>
        <w:t xml:space="preserve"> however, </w:t>
      </w:r>
      <w:r w:rsidR="008568DA" w:rsidRPr="007A5737">
        <w:rPr>
          <w:rFonts w:ascii="Arial" w:hAnsi="Arial" w:cs="Arial"/>
        </w:rPr>
        <w:t xml:space="preserve">allowing an emotional reaction to a situation without analysing or observing the evidence can lead to poor judgement. </w:t>
      </w:r>
      <w:r w:rsidR="001D0B63" w:rsidRPr="007A5737">
        <w:rPr>
          <w:rFonts w:ascii="Arial" w:hAnsi="Arial" w:cs="Arial"/>
        </w:rPr>
        <w:t xml:space="preserve">For example, </w:t>
      </w:r>
      <w:r w:rsidR="00D3613D" w:rsidRPr="007A5737">
        <w:rPr>
          <w:rFonts w:ascii="Arial" w:hAnsi="Arial" w:cs="Arial"/>
        </w:rPr>
        <w:t xml:space="preserve">if </w:t>
      </w:r>
      <w:r w:rsidR="009120A4" w:rsidRPr="007A5737">
        <w:rPr>
          <w:rFonts w:ascii="Arial" w:hAnsi="Arial" w:cs="Arial"/>
        </w:rPr>
        <w:t xml:space="preserve">a manager decides to fire </w:t>
      </w:r>
      <w:r w:rsidR="00D3613D" w:rsidRPr="007A5737">
        <w:rPr>
          <w:rFonts w:ascii="Arial" w:hAnsi="Arial" w:cs="Arial"/>
        </w:rPr>
        <w:t xml:space="preserve">an employee </w:t>
      </w:r>
      <w:r w:rsidR="0007413E" w:rsidRPr="007A5737">
        <w:rPr>
          <w:rFonts w:ascii="Arial" w:hAnsi="Arial" w:cs="Arial"/>
        </w:rPr>
        <w:t>due to</w:t>
      </w:r>
      <w:r w:rsidR="00D3613D" w:rsidRPr="007A5737">
        <w:rPr>
          <w:rFonts w:ascii="Arial" w:hAnsi="Arial" w:cs="Arial"/>
        </w:rPr>
        <w:t xml:space="preserve"> an error with digital operations such as incorrect stock data for e-commerce products</w:t>
      </w:r>
      <w:r w:rsidR="0007413E" w:rsidRPr="007A5737">
        <w:rPr>
          <w:rFonts w:ascii="Arial" w:hAnsi="Arial" w:cs="Arial"/>
        </w:rPr>
        <w:t xml:space="preserve">, this </w:t>
      </w:r>
      <w:r w:rsidR="007362EB" w:rsidRPr="007A5737">
        <w:rPr>
          <w:rFonts w:ascii="Arial" w:hAnsi="Arial" w:cs="Arial"/>
        </w:rPr>
        <w:t xml:space="preserve">could be out of anger. </w:t>
      </w:r>
      <w:r w:rsidR="003C7AAD" w:rsidRPr="007A5737">
        <w:rPr>
          <w:rFonts w:ascii="Arial" w:hAnsi="Arial" w:cs="Arial"/>
        </w:rPr>
        <w:t xml:space="preserve">With the use of emotional management, the manager should be able to recognise that they are feeling angry and follow the company’s procedures </w:t>
      </w:r>
      <w:r w:rsidR="00392008" w:rsidRPr="007A5737">
        <w:rPr>
          <w:rFonts w:ascii="Arial" w:hAnsi="Arial" w:cs="Arial"/>
        </w:rPr>
        <w:t>(Mayer</w:t>
      </w:r>
      <w:r w:rsidR="003C7AAD" w:rsidRPr="007A5737">
        <w:rPr>
          <w:rFonts w:ascii="Arial" w:hAnsi="Arial" w:cs="Arial"/>
        </w:rPr>
        <w:t xml:space="preserve">, J.D, Salovey et al, 2004). When employees are able to regulate their emotions, they may have the ability to maintain constructive relationships with their teams. For example, when employees can handle emotions such as anger or frustration, they are less likely to take disagreements personal. Workplace relationships usually </w:t>
      </w:r>
      <w:r w:rsidR="00392008" w:rsidRPr="007A5737">
        <w:rPr>
          <w:rFonts w:ascii="Arial" w:hAnsi="Arial" w:cs="Arial"/>
        </w:rPr>
        <w:t>have</w:t>
      </w:r>
      <w:r w:rsidR="003C7AAD" w:rsidRPr="007A5737">
        <w:rPr>
          <w:rFonts w:ascii="Arial" w:hAnsi="Arial" w:cs="Arial"/>
        </w:rPr>
        <w:t xml:space="preserve"> an influence on cooperation and job satisfaction which is important. Emotional regulation can influence relationships in an organisation (Ben-Nun Bloom et al, 2018). </w:t>
      </w:r>
    </w:p>
    <w:p w14:paraId="314DFABE" w14:textId="77777777" w:rsidR="000556E3" w:rsidRPr="007A5737" w:rsidRDefault="000556E3">
      <w:pPr>
        <w:rPr>
          <w:rFonts w:ascii="Arial" w:hAnsi="Arial" w:cs="Arial"/>
        </w:rPr>
      </w:pPr>
    </w:p>
    <w:p w14:paraId="68C6485A" w14:textId="311D0C83" w:rsidR="000556E3" w:rsidRDefault="005766CE">
      <w:pPr>
        <w:rPr>
          <w:rFonts w:ascii="Arial" w:hAnsi="Arial" w:cs="Arial"/>
          <w:b/>
          <w:bCs/>
        </w:rPr>
      </w:pPr>
      <w:r w:rsidRPr="007A5737">
        <w:rPr>
          <w:rFonts w:ascii="Arial" w:hAnsi="Arial" w:cs="Arial"/>
          <w:b/>
          <w:bCs/>
        </w:rPr>
        <w:t>M</w:t>
      </w:r>
      <w:r w:rsidR="004824F3" w:rsidRPr="007A5737">
        <w:rPr>
          <w:rFonts w:ascii="Arial" w:hAnsi="Arial" w:cs="Arial"/>
          <w:b/>
          <w:bCs/>
        </w:rPr>
        <w:t>ana</w:t>
      </w:r>
      <w:r w:rsidR="00474222" w:rsidRPr="007A5737">
        <w:rPr>
          <w:rFonts w:ascii="Arial" w:hAnsi="Arial" w:cs="Arial"/>
          <w:b/>
          <w:bCs/>
        </w:rPr>
        <w:t>ging a Mul</w:t>
      </w:r>
      <w:r w:rsidR="002D4B85" w:rsidRPr="007A5737">
        <w:rPr>
          <w:rFonts w:ascii="Arial" w:hAnsi="Arial" w:cs="Arial"/>
          <w:b/>
          <w:bCs/>
        </w:rPr>
        <w:t>ti-G</w:t>
      </w:r>
      <w:r w:rsidR="00C13174" w:rsidRPr="007A5737">
        <w:rPr>
          <w:rFonts w:ascii="Arial" w:hAnsi="Arial" w:cs="Arial"/>
          <w:b/>
          <w:bCs/>
        </w:rPr>
        <w:t>enerational</w:t>
      </w:r>
      <w:r w:rsidR="00280D8C" w:rsidRPr="007A5737">
        <w:rPr>
          <w:rFonts w:ascii="Arial" w:hAnsi="Arial" w:cs="Arial"/>
          <w:b/>
          <w:bCs/>
        </w:rPr>
        <w:t xml:space="preserve"> Workf</w:t>
      </w:r>
      <w:r w:rsidR="000D0B59" w:rsidRPr="007A5737">
        <w:rPr>
          <w:rFonts w:ascii="Arial" w:hAnsi="Arial" w:cs="Arial"/>
          <w:b/>
          <w:bCs/>
        </w:rPr>
        <w:t>orce</w:t>
      </w:r>
    </w:p>
    <w:p w14:paraId="1B0E9A0A" w14:textId="77777777" w:rsidR="001F0CC9" w:rsidRDefault="001F0CC9">
      <w:pPr>
        <w:rPr>
          <w:rFonts w:ascii="Arial" w:hAnsi="Arial" w:cs="Arial"/>
          <w:b/>
          <w:bCs/>
        </w:rPr>
      </w:pPr>
    </w:p>
    <w:p w14:paraId="78FF9D4E" w14:textId="6857CD64" w:rsidR="001F0CC9" w:rsidRPr="007A5737" w:rsidRDefault="00BF6344">
      <w:pPr>
        <w:rPr>
          <w:rFonts w:ascii="Arial" w:hAnsi="Arial" w:cs="Arial"/>
          <w:b/>
          <w:bCs/>
        </w:rPr>
      </w:pPr>
      <w:r>
        <w:rPr>
          <w:rFonts w:ascii="Arial" w:hAnsi="Arial" w:cs="Arial"/>
          <w:b/>
          <w:bCs/>
          <w:noProof/>
        </w:rPr>
        <w:drawing>
          <wp:anchor distT="0" distB="0" distL="114300" distR="114300" simplePos="0" relativeHeight="251659264" behindDoc="0" locked="0" layoutInCell="1" allowOverlap="1" wp14:anchorId="0B6F5384" wp14:editId="694F75A9">
            <wp:simplePos x="0" y="0"/>
            <wp:positionH relativeFrom="column">
              <wp:posOffset>1420495</wp:posOffset>
            </wp:positionH>
            <wp:positionV relativeFrom="paragraph">
              <wp:posOffset>406400</wp:posOffset>
            </wp:positionV>
            <wp:extent cx="2616200" cy="2184400"/>
            <wp:effectExtent l="0" t="0" r="0" b="0"/>
            <wp:wrapTopAndBottom/>
            <wp:docPr id="136279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79035" name="Picture 1"/>
                    <pic:cNvPicPr/>
                  </pic:nvPicPr>
                  <pic:blipFill>
                    <a:blip r:embed="rId6"/>
                    <a:stretch>
                      <a:fillRect/>
                    </a:stretch>
                  </pic:blipFill>
                  <pic:spPr>
                    <a:xfrm>
                      <a:off x="0" y="0"/>
                      <a:ext cx="2616200" cy="2184400"/>
                    </a:xfrm>
                    <a:prstGeom prst="rect">
                      <a:avLst/>
                    </a:prstGeom>
                  </pic:spPr>
                </pic:pic>
              </a:graphicData>
            </a:graphic>
            <wp14:sizeRelH relativeFrom="margin">
              <wp14:pctWidth>0</wp14:pctWidth>
            </wp14:sizeRelH>
          </wp:anchor>
        </w:drawing>
      </w:r>
    </w:p>
    <w:p w14:paraId="425F0935" w14:textId="77777777" w:rsidR="00BF6344" w:rsidRDefault="00BF6344">
      <w:pPr>
        <w:rPr>
          <w:rFonts w:ascii="Arial" w:hAnsi="Arial" w:cs="Arial"/>
          <w:b/>
          <w:bCs/>
        </w:rPr>
      </w:pPr>
    </w:p>
    <w:p w14:paraId="526DABCF" w14:textId="14938149" w:rsidR="00501BB4" w:rsidRDefault="0006509C">
      <w:pPr>
        <w:rPr>
          <w:rFonts w:ascii="Arial" w:hAnsi="Arial" w:cs="Arial"/>
          <w:b/>
          <w:bCs/>
        </w:rPr>
      </w:pPr>
      <w:r>
        <w:rPr>
          <w:rFonts w:ascii="Arial" w:hAnsi="Arial" w:cs="Arial"/>
          <w:b/>
          <w:bCs/>
          <w:noProof/>
        </w:rPr>
        <w:lastRenderedPageBreak/>
        <w:drawing>
          <wp:anchor distT="0" distB="0" distL="114300" distR="114300" simplePos="0" relativeHeight="251660288" behindDoc="0" locked="0" layoutInCell="1" allowOverlap="1" wp14:anchorId="6BC22598" wp14:editId="79D3857D">
            <wp:simplePos x="0" y="0"/>
            <wp:positionH relativeFrom="column">
              <wp:posOffset>817880</wp:posOffset>
            </wp:positionH>
            <wp:positionV relativeFrom="paragraph">
              <wp:posOffset>468797</wp:posOffset>
            </wp:positionV>
            <wp:extent cx="4192270" cy="2357755"/>
            <wp:effectExtent l="0" t="0" r="0" b="4445"/>
            <wp:wrapTopAndBottom/>
            <wp:docPr id="1056328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32806" name="Picture 105632806"/>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92270" cy="2357755"/>
                    </a:xfrm>
                    <a:prstGeom prst="rect">
                      <a:avLst/>
                    </a:prstGeom>
                  </pic:spPr>
                </pic:pic>
              </a:graphicData>
            </a:graphic>
            <wp14:sizeRelH relativeFrom="margin">
              <wp14:pctWidth>0</wp14:pctWidth>
            </wp14:sizeRelH>
            <wp14:sizeRelV relativeFrom="margin">
              <wp14:pctHeight>0</wp14:pctHeight>
            </wp14:sizeRelV>
          </wp:anchor>
        </w:drawing>
      </w:r>
      <w:r w:rsidR="00960049" w:rsidRPr="007A5737">
        <w:rPr>
          <w:rFonts w:ascii="Arial" w:hAnsi="Arial" w:cs="Arial"/>
          <w:b/>
          <w:bCs/>
        </w:rPr>
        <w:t>Va</w:t>
      </w:r>
      <w:r w:rsidR="009A1A99" w:rsidRPr="007A5737">
        <w:rPr>
          <w:rFonts w:ascii="Arial" w:hAnsi="Arial" w:cs="Arial"/>
          <w:b/>
          <w:bCs/>
        </w:rPr>
        <w:t>lues</w:t>
      </w:r>
    </w:p>
    <w:p w14:paraId="4B25F868" w14:textId="106BD9E9" w:rsidR="00E934DD" w:rsidRPr="007A5737" w:rsidRDefault="00E934DD">
      <w:pPr>
        <w:rPr>
          <w:rFonts w:ascii="Arial" w:hAnsi="Arial" w:cs="Arial"/>
          <w:b/>
          <w:bCs/>
        </w:rPr>
      </w:pPr>
    </w:p>
    <w:p w14:paraId="49F788DE" w14:textId="02E2BA16" w:rsidR="00B5699C" w:rsidRPr="007A5737" w:rsidRDefault="007D7442">
      <w:pPr>
        <w:rPr>
          <w:rFonts w:ascii="Arial" w:hAnsi="Arial" w:cs="Arial"/>
        </w:rPr>
      </w:pPr>
      <w:r w:rsidRPr="007A5737">
        <w:rPr>
          <w:rFonts w:ascii="Arial" w:hAnsi="Arial" w:cs="Arial"/>
        </w:rPr>
        <w:t xml:space="preserve">Generation X </w:t>
      </w:r>
      <w:r w:rsidR="0004262C" w:rsidRPr="007A5737">
        <w:rPr>
          <w:rFonts w:ascii="Arial" w:hAnsi="Arial" w:cs="Arial"/>
        </w:rPr>
        <w:t xml:space="preserve">refers to </w:t>
      </w:r>
      <w:r w:rsidR="00A63CD4" w:rsidRPr="007A5737">
        <w:rPr>
          <w:rFonts w:ascii="Arial" w:hAnsi="Arial" w:cs="Arial"/>
        </w:rPr>
        <w:t>people born be</w:t>
      </w:r>
      <w:r w:rsidR="00442FF4" w:rsidRPr="007A5737">
        <w:rPr>
          <w:rFonts w:ascii="Arial" w:hAnsi="Arial" w:cs="Arial"/>
        </w:rPr>
        <w:t>tween 1965</w:t>
      </w:r>
      <w:r w:rsidR="00FA7645" w:rsidRPr="007A5737">
        <w:rPr>
          <w:rFonts w:ascii="Arial" w:hAnsi="Arial" w:cs="Arial"/>
        </w:rPr>
        <w:t xml:space="preserve"> and 1980</w:t>
      </w:r>
      <w:r w:rsidR="00B91FD3" w:rsidRPr="007A5737">
        <w:rPr>
          <w:rFonts w:ascii="Arial" w:hAnsi="Arial" w:cs="Arial"/>
        </w:rPr>
        <w:t xml:space="preserve"> </w:t>
      </w:r>
      <w:r w:rsidR="00F91873" w:rsidRPr="007A5737">
        <w:rPr>
          <w:rFonts w:ascii="Arial" w:hAnsi="Arial" w:cs="Arial"/>
        </w:rPr>
        <w:t>(P</w:t>
      </w:r>
      <w:r w:rsidR="005D2753" w:rsidRPr="007A5737">
        <w:rPr>
          <w:rFonts w:ascii="Arial" w:hAnsi="Arial" w:cs="Arial"/>
        </w:rPr>
        <w:t>ew Resear</w:t>
      </w:r>
      <w:r w:rsidR="00DD7284" w:rsidRPr="007A5737">
        <w:rPr>
          <w:rFonts w:ascii="Arial" w:hAnsi="Arial" w:cs="Arial"/>
        </w:rPr>
        <w:t>ch Center</w:t>
      </w:r>
      <w:r w:rsidR="00714D23" w:rsidRPr="007A5737">
        <w:rPr>
          <w:rFonts w:ascii="Arial" w:hAnsi="Arial" w:cs="Arial"/>
        </w:rPr>
        <w:t>, 2019</w:t>
      </w:r>
      <w:r w:rsidR="0030679A" w:rsidRPr="007A5737">
        <w:rPr>
          <w:rFonts w:ascii="Arial" w:hAnsi="Arial" w:cs="Arial"/>
        </w:rPr>
        <w:t>)</w:t>
      </w:r>
      <w:r w:rsidR="001B1E0B" w:rsidRPr="007A5737">
        <w:rPr>
          <w:rFonts w:ascii="Arial" w:hAnsi="Arial" w:cs="Arial"/>
        </w:rPr>
        <w:t xml:space="preserve">. </w:t>
      </w:r>
      <w:r w:rsidR="00350AD1" w:rsidRPr="007A5737">
        <w:rPr>
          <w:rFonts w:ascii="Arial" w:hAnsi="Arial" w:cs="Arial"/>
        </w:rPr>
        <w:t xml:space="preserve">This </w:t>
      </w:r>
      <w:r w:rsidR="00772866" w:rsidRPr="007A5737">
        <w:rPr>
          <w:rFonts w:ascii="Arial" w:hAnsi="Arial" w:cs="Arial"/>
        </w:rPr>
        <w:t>generation tends t</w:t>
      </w:r>
      <w:r w:rsidR="00C25DF7" w:rsidRPr="007A5737">
        <w:rPr>
          <w:rFonts w:ascii="Arial" w:hAnsi="Arial" w:cs="Arial"/>
        </w:rPr>
        <w:t xml:space="preserve">o </w:t>
      </w:r>
      <w:r w:rsidR="00E405E8" w:rsidRPr="007A5737">
        <w:rPr>
          <w:rFonts w:ascii="Arial" w:hAnsi="Arial" w:cs="Arial"/>
        </w:rPr>
        <w:t xml:space="preserve">value </w:t>
      </w:r>
      <w:r w:rsidR="00D80E0A" w:rsidRPr="007A5737">
        <w:rPr>
          <w:rFonts w:ascii="Arial" w:hAnsi="Arial" w:cs="Arial"/>
        </w:rPr>
        <w:t>independence</w:t>
      </w:r>
      <w:r w:rsidR="00A566D6" w:rsidRPr="007A5737">
        <w:rPr>
          <w:rFonts w:ascii="Arial" w:hAnsi="Arial" w:cs="Arial"/>
        </w:rPr>
        <w:t>, auton</w:t>
      </w:r>
      <w:r w:rsidR="00146BC2" w:rsidRPr="007A5737">
        <w:rPr>
          <w:rFonts w:ascii="Arial" w:hAnsi="Arial" w:cs="Arial"/>
        </w:rPr>
        <w:t>omy and work</w:t>
      </w:r>
      <w:r w:rsidR="00B533DA" w:rsidRPr="007A5737">
        <w:rPr>
          <w:rFonts w:ascii="Arial" w:hAnsi="Arial" w:cs="Arial"/>
        </w:rPr>
        <w:t>-life balance</w:t>
      </w:r>
      <w:r w:rsidR="00C61372" w:rsidRPr="007A5737">
        <w:rPr>
          <w:rFonts w:ascii="Arial" w:hAnsi="Arial" w:cs="Arial"/>
        </w:rPr>
        <w:t>. They</w:t>
      </w:r>
      <w:r w:rsidR="00AD5138" w:rsidRPr="007A5737">
        <w:rPr>
          <w:rFonts w:ascii="Arial" w:hAnsi="Arial" w:cs="Arial"/>
        </w:rPr>
        <w:t xml:space="preserve"> may w</w:t>
      </w:r>
      <w:r w:rsidR="00097AF5" w:rsidRPr="007A5737">
        <w:rPr>
          <w:rFonts w:ascii="Arial" w:hAnsi="Arial" w:cs="Arial"/>
        </w:rPr>
        <w:t>ant to ha</w:t>
      </w:r>
      <w:r w:rsidR="00D41ED7" w:rsidRPr="007A5737">
        <w:rPr>
          <w:rFonts w:ascii="Arial" w:hAnsi="Arial" w:cs="Arial"/>
        </w:rPr>
        <w:t xml:space="preserve">ve more </w:t>
      </w:r>
      <w:r w:rsidR="009A0859" w:rsidRPr="007A5737">
        <w:rPr>
          <w:rFonts w:ascii="Arial" w:hAnsi="Arial" w:cs="Arial"/>
        </w:rPr>
        <w:t>control on ho</w:t>
      </w:r>
      <w:r w:rsidR="0012189F" w:rsidRPr="007A5737">
        <w:rPr>
          <w:rFonts w:ascii="Arial" w:hAnsi="Arial" w:cs="Arial"/>
        </w:rPr>
        <w:t>w they complet</w:t>
      </w:r>
      <w:r w:rsidR="00631546" w:rsidRPr="007A5737">
        <w:rPr>
          <w:rFonts w:ascii="Arial" w:hAnsi="Arial" w:cs="Arial"/>
        </w:rPr>
        <w:t xml:space="preserve">e their </w:t>
      </w:r>
      <w:r w:rsidR="00344157" w:rsidRPr="007A5737">
        <w:rPr>
          <w:rFonts w:ascii="Arial" w:hAnsi="Arial" w:cs="Arial"/>
        </w:rPr>
        <w:t>comp</w:t>
      </w:r>
      <w:r w:rsidR="00DC49C1" w:rsidRPr="007A5737">
        <w:rPr>
          <w:rFonts w:ascii="Arial" w:hAnsi="Arial" w:cs="Arial"/>
        </w:rPr>
        <w:t>ared to be su</w:t>
      </w:r>
      <w:r w:rsidR="0070191A" w:rsidRPr="007A5737">
        <w:rPr>
          <w:rFonts w:ascii="Arial" w:hAnsi="Arial" w:cs="Arial"/>
        </w:rPr>
        <w:t xml:space="preserve">pervised </w:t>
      </w:r>
      <w:r w:rsidR="004A23A1" w:rsidRPr="007A5737">
        <w:rPr>
          <w:rFonts w:ascii="Arial" w:hAnsi="Arial" w:cs="Arial"/>
        </w:rPr>
        <w:t xml:space="preserve">closer. </w:t>
      </w:r>
      <w:r w:rsidR="003E3A00" w:rsidRPr="007A5737">
        <w:rPr>
          <w:rFonts w:ascii="Arial" w:hAnsi="Arial" w:cs="Arial"/>
        </w:rPr>
        <w:t>T</w:t>
      </w:r>
      <w:r w:rsidR="00955DB5" w:rsidRPr="007A5737">
        <w:rPr>
          <w:rFonts w:ascii="Arial" w:hAnsi="Arial" w:cs="Arial"/>
        </w:rPr>
        <w:t>his</w:t>
      </w:r>
      <w:r w:rsidR="00866721" w:rsidRPr="007A5737">
        <w:rPr>
          <w:rFonts w:ascii="Arial" w:hAnsi="Arial" w:cs="Arial"/>
        </w:rPr>
        <w:t xml:space="preserve"> can</w:t>
      </w:r>
      <w:r w:rsidR="008362E5" w:rsidRPr="007A5737">
        <w:rPr>
          <w:rFonts w:ascii="Arial" w:hAnsi="Arial" w:cs="Arial"/>
        </w:rPr>
        <w:t xml:space="preserve"> be a bene</w:t>
      </w:r>
      <w:r w:rsidR="001212CF" w:rsidRPr="007A5737">
        <w:rPr>
          <w:rFonts w:ascii="Arial" w:hAnsi="Arial" w:cs="Arial"/>
        </w:rPr>
        <w:t xml:space="preserve">fit </w:t>
      </w:r>
      <w:r w:rsidR="008C14A4" w:rsidRPr="007A5737">
        <w:rPr>
          <w:rFonts w:ascii="Arial" w:hAnsi="Arial" w:cs="Arial"/>
        </w:rPr>
        <w:t>to some organisat</w:t>
      </w:r>
      <w:r w:rsidR="009148DA" w:rsidRPr="007A5737">
        <w:rPr>
          <w:rFonts w:ascii="Arial" w:hAnsi="Arial" w:cs="Arial"/>
        </w:rPr>
        <w:t xml:space="preserve">ions as </w:t>
      </w:r>
      <w:r w:rsidR="001E766B" w:rsidRPr="007A5737">
        <w:rPr>
          <w:rFonts w:ascii="Arial" w:hAnsi="Arial" w:cs="Arial"/>
        </w:rPr>
        <w:t>this can</w:t>
      </w:r>
      <w:r w:rsidR="00B227E0" w:rsidRPr="007A5737">
        <w:rPr>
          <w:rFonts w:ascii="Arial" w:hAnsi="Arial" w:cs="Arial"/>
        </w:rPr>
        <w:t xml:space="preserve"> enco</w:t>
      </w:r>
      <w:r w:rsidR="00236563" w:rsidRPr="007A5737">
        <w:rPr>
          <w:rFonts w:ascii="Arial" w:hAnsi="Arial" w:cs="Arial"/>
        </w:rPr>
        <w:t xml:space="preserve">urage </w:t>
      </w:r>
      <w:r w:rsidR="00CB5D7D" w:rsidRPr="007A5737">
        <w:rPr>
          <w:rFonts w:ascii="Arial" w:hAnsi="Arial" w:cs="Arial"/>
        </w:rPr>
        <w:t>responsibility and e</w:t>
      </w:r>
      <w:r w:rsidR="002C3B2A" w:rsidRPr="007A5737">
        <w:rPr>
          <w:rFonts w:ascii="Arial" w:hAnsi="Arial" w:cs="Arial"/>
        </w:rPr>
        <w:t xml:space="preserve">nable </w:t>
      </w:r>
      <w:r w:rsidR="002F696E" w:rsidRPr="007A5737">
        <w:rPr>
          <w:rFonts w:ascii="Arial" w:hAnsi="Arial" w:cs="Arial"/>
        </w:rPr>
        <w:t>employees w</w:t>
      </w:r>
      <w:r w:rsidR="00AD2474" w:rsidRPr="007A5737">
        <w:rPr>
          <w:rFonts w:ascii="Arial" w:hAnsi="Arial" w:cs="Arial"/>
        </w:rPr>
        <w:t xml:space="preserve">ith </w:t>
      </w:r>
      <w:r w:rsidR="00117830" w:rsidRPr="007A5737">
        <w:rPr>
          <w:rFonts w:ascii="Arial" w:hAnsi="Arial" w:cs="Arial"/>
        </w:rPr>
        <w:t xml:space="preserve">experience </w:t>
      </w:r>
      <w:r w:rsidR="00AF469C" w:rsidRPr="007A5737">
        <w:rPr>
          <w:rFonts w:ascii="Arial" w:hAnsi="Arial" w:cs="Arial"/>
        </w:rPr>
        <w:t xml:space="preserve">to </w:t>
      </w:r>
      <w:r w:rsidR="00274983" w:rsidRPr="007A5737">
        <w:rPr>
          <w:rFonts w:ascii="Arial" w:hAnsi="Arial" w:cs="Arial"/>
        </w:rPr>
        <w:t>use their k</w:t>
      </w:r>
      <w:r w:rsidR="00683ED3" w:rsidRPr="007A5737">
        <w:rPr>
          <w:rFonts w:ascii="Arial" w:hAnsi="Arial" w:cs="Arial"/>
        </w:rPr>
        <w:t>nowledge e</w:t>
      </w:r>
      <w:r w:rsidR="00D63516" w:rsidRPr="007A5737">
        <w:rPr>
          <w:rFonts w:ascii="Arial" w:hAnsi="Arial" w:cs="Arial"/>
        </w:rPr>
        <w:t>ffe</w:t>
      </w:r>
      <w:r w:rsidR="003E3A00" w:rsidRPr="007A5737">
        <w:rPr>
          <w:rFonts w:ascii="Arial" w:hAnsi="Arial" w:cs="Arial"/>
        </w:rPr>
        <w:t xml:space="preserve">ctively. </w:t>
      </w:r>
      <w:r w:rsidR="00986163" w:rsidRPr="007A5737">
        <w:rPr>
          <w:rFonts w:ascii="Arial" w:hAnsi="Arial" w:cs="Arial"/>
        </w:rPr>
        <w:t>H</w:t>
      </w:r>
      <w:r w:rsidR="001D5649" w:rsidRPr="007A5737">
        <w:rPr>
          <w:rFonts w:ascii="Arial" w:hAnsi="Arial" w:cs="Arial"/>
        </w:rPr>
        <w:t xml:space="preserve">owever, </w:t>
      </w:r>
      <w:r w:rsidR="004468B4" w:rsidRPr="007A5737">
        <w:rPr>
          <w:rFonts w:ascii="Arial" w:hAnsi="Arial" w:cs="Arial"/>
        </w:rPr>
        <w:t>it is im</w:t>
      </w:r>
      <w:r w:rsidR="002C355D" w:rsidRPr="007A5737">
        <w:rPr>
          <w:rFonts w:ascii="Arial" w:hAnsi="Arial" w:cs="Arial"/>
        </w:rPr>
        <w:t>portant for</w:t>
      </w:r>
      <w:r w:rsidR="0097033E" w:rsidRPr="007A5737">
        <w:rPr>
          <w:rFonts w:ascii="Arial" w:hAnsi="Arial" w:cs="Arial"/>
        </w:rPr>
        <w:t xml:space="preserve"> employers </w:t>
      </w:r>
      <w:r w:rsidR="00BC1F6F" w:rsidRPr="007A5737">
        <w:rPr>
          <w:rFonts w:ascii="Arial" w:hAnsi="Arial" w:cs="Arial"/>
        </w:rPr>
        <w:t>and m</w:t>
      </w:r>
      <w:r w:rsidR="00A10C9A" w:rsidRPr="007A5737">
        <w:rPr>
          <w:rFonts w:ascii="Arial" w:hAnsi="Arial" w:cs="Arial"/>
        </w:rPr>
        <w:t xml:space="preserve">anagers </w:t>
      </w:r>
      <w:r w:rsidR="003B171B" w:rsidRPr="007A5737">
        <w:rPr>
          <w:rFonts w:ascii="Arial" w:hAnsi="Arial" w:cs="Arial"/>
        </w:rPr>
        <w:t xml:space="preserve">to not all </w:t>
      </w:r>
      <w:r w:rsidR="00696616" w:rsidRPr="007A5737">
        <w:rPr>
          <w:rFonts w:ascii="Arial" w:hAnsi="Arial" w:cs="Arial"/>
        </w:rPr>
        <w:t xml:space="preserve">assume </w:t>
      </w:r>
      <w:r w:rsidR="008358C2" w:rsidRPr="007A5737">
        <w:rPr>
          <w:rFonts w:ascii="Arial" w:hAnsi="Arial" w:cs="Arial"/>
        </w:rPr>
        <w:t>that people</w:t>
      </w:r>
      <w:r w:rsidR="00A013AC" w:rsidRPr="007A5737">
        <w:rPr>
          <w:rFonts w:ascii="Arial" w:hAnsi="Arial" w:cs="Arial"/>
        </w:rPr>
        <w:t xml:space="preserve"> that are </w:t>
      </w:r>
      <w:r w:rsidR="00C30A17" w:rsidRPr="007A5737">
        <w:rPr>
          <w:rFonts w:ascii="Arial" w:hAnsi="Arial" w:cs="Arial"/>
        </w:rPr>
        <w:t xml:space="preserve">Generation X values </w:t>
      </w:r>
      <w:r w:rsidR="00C45F6F" w:rsidRPr="007A5737">
        <w:rPr>
          <w:rFonts w:ascii="Arial" w:hAnsi="Arial" w:cs="Arial"/>
        </w:rPr>
        <w:t>i</w:t>
      </w:r>
      <w:r w:rsidR="001B7235" w:rsidRPr="007A5737">
        <w:rPr>
          <w:rFonts w:ascii="Arial" w:hAnsi="Arial" w:cs="Arial"/>
        </w:rPr>
        <w:t>ndepe</w:t>
      </w:r>
      <w:r w:rsidR="00136E75" w:rsidRPr="007A5737">
        <w:rPr>
          <w:rFonts w:ascii="Arial" w:hAnsi="Arial" w:cs="Arial"/>
        </w:rPr>
        <w:t xml:space="preserve">ndence as </w:t>
      </w:r>
      <w:r w:rsidR="005A1136" w:rsidRPr="007A5737">
        <w:rPr>
          <w:rFonts w:ascii="Arial" w:hAnsi="Arial" w:cs="Arial"/>
        </w:rPr>
        <w:t>in</w:t>
      </w:r>
      <w:r w:rsidR="0033391D" w:rsidRPr="007A5737">
        <w:rPr>
          <w:rFonts w:ascii="Arial" w:hAnsi="Arial" w:cs="Arial"/>
        </w:rPr>
        <w:t>div</w:t>
      </w:r>
      <w:r w:rsidR="00180645" w:rsidRPr="007A5737">
        <w:rPr>
          <w:rFonts w:ascii="Arial" w:hAnsi="Arial" w:cs="Arial"/>
        </w:rPr>
        <w:t>iduals can</w:t>
      </w:r>
      <w:r w:rsidR="00DD5EC0" w:rsidRPr="007A5737">
        <w:rPr>
          <w:rFonts w:ascii="Arial" w:hAnsi="Arial" w:cs="Arial"/>
        </w:rPr>
        <w:t xml:space="preserve"> have diffe</w:t>
      </w:r>
      <w:r w:rsidR="00897B0D" w:rsidRPr="007A5737">
        <w:rPr>
          <w:rFonts w:ascii="Arial" w:hAnsi="Arial" w:cs="Arial"/>
        </w:rPr>
        <w:t>rence experience and w</w:t>
      </w:r>
      <w:r w:rsidR="00C23855" w:rsidRPr="007A5737">
        <w:rPr>
          <w:rFonts w:ascii="Arial" w:hAnsi="Arial" w:cs="Arial"/>
        </w:rPr>
        <w:t>orkpla</w:t>
      </w:r>
      <w:r w:rsidR="007C3A43" w:rsidRPr="007A5737">
        <w:rPr>
          <w:rFonts w:ascii="Arial" w:hAnsi="Arial" w:cs="Arial"/>
        </w:rPr>
        <w:t>ce attitudes</w:t>
      </w:r>
      <w:r w:rsidR="00634B4F" w:rsidRPr="007A5737">
        <w:rPr>
          <w:rFonts w:ascii="Arial" w:hAnsi="Arial" w:cs="Arial"/>
        </w:rPr>
        <w:t xml:space="preserve"> (Ly</w:t>
      </w:r>
      <w:r w:rsidR="004F2FA4" w:rsidRPr="007A5737">
        <w:rPr>
          <w:rFonts w:ascii="Arial" w:hAnsi="Arial" w:cs="Arial"/>
        </w:rPr>
        <w:t>ons, S.</w:t>
      </w:r>
      <w:r w:rsidR="007F6A51" w:rsidRPr="007A5737">
        <w:rPr>
          <w:rFonts w:ascii="Arial" w:hAnsi="Arial" w:cs="Arial"/>
        </w:rPr>
        <w:t xml:space="preserve">T and </w:t>
      </w:r>
      <w:r w:rsidR="00B76E52" w:rsidRPr="007A5737">
        <w:rPr>
          <w:rFonts w:ascii="Arial" w:hAnsi="Arial" w:cs="Arial"/>
        </w:rPr>
        <w:t>Kuron, L</w:t>
      </w:r>
      <w:r w:rsidR="00580BCA" w:rsidRPr="007A5737">
        <w:rPr>
          <w:rFonts w:ascii="Arial" w:hAnsi="Arial" w:cs="Arial"/>
        </w:rPr>
        <w:t>.K.</w:t>
      </w:r>
      <w:r w:rsidR="003C1DD3" w:rsidRPr="007A5737">
        <w:rPr>
          <w:rFonts w:ascii="Arial" w:hAnsi="Arial" w:cs="Arial"/>
        </w:rPr>
        <w:t>J, 201</w:t>
      </w:r>
      <w:r w:rsidR="008976A6" w:rsidRPr="007A5737">
        <w:rPr>
          <w:rFonts w:ascii="Arial" w:hAnsi="Arial" w:cs="Arial"/>
        </w:rPr>
        <w:t>3</w:t>
      </w:r>
      <w:r w:rsidR="003C1DD3" w:rsidRPr="007A5737">
        <w:rPr>
          <w:rFonts w:ascii="Arial" w:hAnsi="Arial" w:cs="Arial"/>
        </w:rPr>
        <w:t>)</w:t>
      </w:r>
      <w:r w:rsidR="00701CE9" w:rsidRPr="007A5737">
        <w:rPr>
          <w:rFonts w:ascii="Arial" w:hAnsi="Arial" w:cs="Arial"/>
        </w:rPr>
        <w:t xml:space="preserve">. </w:t>
      </w:r>
    </w:p>
    <w:p w14:paraId="20C1D3BF" w14:textId="64421D3A" w:rsidR="001833D9" w:rsidRPr="007A5737" w:rsidRDefault="00D1600F">
      <w:pPr>
        <w:rPr>
          <w:rFonts w:ascii="Arial" w:hAnsi="Arial" w:cs="Arial"/>
        </w:rPr>
      </w:pPr>
      <w:r w:rsidRPr="007A5737">
        <w:rPr>
          <w:rFonts w:ascii="Arial" w:hAnsi="Arial" w:cs="Arial"/>
        </w:rPr>
        <w:t>G</w:t>
      </w:r>
      <w:r w:rsidR="00262051" w:rsidRPr="007A5737">
        <w:rPr>
          <w:rFonts w:ascii="Arial" w:hAnsi="Arial" w:cs="Arial"/>
        </w:rPr>
        <w:t>eneration</w:t>
      </w:r>
      <w:r w:rsidR="008430EF" w:rsidRPr="007A5737">
        <w:rPr>
          <w:rFonts w:ascii="Arial" w:hAnsi="Arial" w:cs="Arial"/>
        </w:rPr>
        <w:t xml:space="preserve"> Y </w:t>
      </w:r>
      <w:r w:rsidR="009F3AC6" w:rsidRPr="007A5737">
        <w:rPr>
          <w:rFonts w:ascii="Arial" w:hAnsi="Arial" w:cs="Arial"/>
        </w:rPr>
        <w:t>re</w:t>
      </w:r>
      <w:r w:rsidR="006D1C12" w:rsidRPr="007A5737">
        <w:rPr>
          <w:rFonts w:ascii="Arial" w:hAnsi="Arial" w:cs="Arial"/>
        </w:rPr>
        <w:t>fers to peo</w:t>
      </w:r>
      <w:r w:rsidR="00CD6CD5" w:rsidRPr="007A5737">
        <w:rPr>
          <w:rFonts w:ascii="Arial" w:hAnsi="Arial" w:cs="Arial"/>
        </w:rPr>
        <w:t xml:space="preserve">ple </w:t>
      </w:r>
      <w:r w:rsidR="00AC2A1E" w:rsidRPr="007A5737">
        <w:rPr>
          <w:rFonts w:ascii="Arial" w:hAnsi="Arial" w:cs="Arial"/>
        </w:rPr>
        <w:t>bor</w:t>
      </w:r>
      <w:r w:rsidR="009E64FA" w:rsidRPr="007A5737">
        <w:rPr>
          <w:rFonts w:ascii="Arial" w:hAnsi="Arial" w:cs="Arial"/>
        </w:rPr>
        <w:t xml:space="preserve">n between </w:t>
      </w:r>
      <w:r w:rsidR="00537660" w:rsidRPr="007A5737">
        <w:rPr>
          <w:rFonts w:ascii="Arial" w:hAnsi="Arial" w:cs="Arial"/>
        </w:rPr>
        <w:t xml:space="preserve">1981 </w:t>
      </w:r>
      <w:r w:rsidR="00BE354B" w:rsidRPr="007A5737">
        <w:rPr>
          <w:rFonts w:ascii="Arial" w:hAnsi="Arial" w:cs="Arial"/>
        </w:rPr>
        <w:t>and 1996</w:t>
      </w:r>
      <w:r w:rsidR="00311A1D" w:rsidRPr="007A5737">
        <w:rPr>
          <w:rFonts w:ascii="Arial" w:hAnsi="Arial" w:cs="Arial"/>
        </w:rPr>
        <w:t xml:space="preserve"> </w:t>
      </w:r>
      <w:r w:rsidR="008D6B6A" w:rsidRPr="007A5737">
        <w:rPr>
          <w:rFonts w:ascii="Arial" w:hAnsi="Arial" w:cs="Arial"/>
        </w:rPr>
        <w:t>(Pew Re</w:t>
      </w:r>
      <w:r w:rsidR="00CF5C23" w:rsidRPr="007A5737">
        <w:rPr>
          <w:rFonts w:ascii="Arial" w:hAnsi="Arial" w:cs="Arial"/>
        </w:rPr>
        <w:t xml:space="preserve">search </w:t>
      </w:r>
      <w:r w:rsidR="003B20D2" w:rsidRPr="007A5737">
        <w:rPr>
          <w:rFonts w:ascii="Arial" w:hAnsi="Arial" w:cs="Arial"/>
        </w:rPr>
        <w:t>C</w:t>
      </w:r>
      <w:r w:rsidR="00143D9F" w:rsidRPr="007A5737">
        <w:rPr>
          <w:rFonts w:ascii="Arial" w:hAnsi="Arial" w:cs="Arial"/>
        </w:rPr>
        <w:t>enter,</w:t>
      </w:r>
      <w:r w:rsidR="002A3002" w:rsidRPr="007A5737">
        <w:rPr>
          <w:rFonts w:ascii="Arial" w:hAnsi="Arial" w:cs="Arial"/>
        </w:rPr>
        <w:t xml:space="preserve"> 2019</w:t>
      </w:r>
      <w:r w:rsidR="00CD5F86" w:rsidRPr="007A5737">
        <w:rPr>
          <w:rFonts w:ascii="Arial" w:hAnsi="Arial" w:cs="Arial"/>
        </w:rPr>
        <w:t>)</w:t>
      </w:r>
      <w:r w:rsidR="00653194" w:rsidRPr="007A5737">
        <w:rPr>
          <w:rFonts w:ascii="Arial" w:hAnsi="Arial" w:cs="Arial"/>
        </w:rPr>
        <w:t xml:space="preserve">. </w:t>
      </w:r>
      <w:r w:rsidR="00FF7280" w:rsidRPr="007A5737">
        <w:rPr>
          <w:rFonts w:ascii="Arial" w:hAnsi="Arial" w:cs="Arial"/>
        </w:rPr>
        <w:t xml:space="preserve">They </w:t>
      </w:r>
      <w:r w:rsidR="00176B56" w:rsidRPr="007A5737">
        <w:rPr>
          <w:rFonts w:ascii="Arial" w:hAnsi="Arial" w:cs="Arial"/>
        </w:rPr>
        <w:t>are known</w:t>
      </w:r>
      <w:r w:rsidR="00FF3183" w:rsidRPr="007A5737">
        <w:rPr>
          <w:rFonts w:ascii="Arial" w:hAnsi="Arial" w:cs="Arial"/>
        </w:rPr>
        <w:t xml:space="preserve"> as millennials</w:t>
      </w:r>
      <w:r w:rsidR="00CF0314" w:rsidRPr="007A5737">
        <w:rPr>
          <w:rFonts w:ascii="Arial" w:hAnsi="Arial" w:cs="Arial"/>
        </w:rPr>
        <w:t>. Th</w:t>
      </w:r>
      <w:r w:rsidR="00917816" w:rsidRPr="007A5737">
        <w:rPr>
          <w:rFonts w:ascii="Arial" w:hAnsi="Arial" w:cs="Arial"/>
        </w:rPr>
        <w:t>ey tend to plac</w:t>
      </w:r>
      <w:r w:rsidR="0070158C" w:rsidRPr="007A5737">
        <w:rPr>
          <w:rFonts w:ascii="Arial" w:hAnsi="Arial" w:cs="Arial"/>
        </w:rPr>
        <w:t xml:space="preserve">e and importance </w:t>
      </w:r>
      <w:r w:rsidR="00765F8E" w:rsidRPr="007A5737">
        <w:rPr>
          <w:rFonts w:ascii="Arial" w:hAnsi="Arial" w:cs="Arial"/>
        </w:rPr>
        <w:t>on meaning</w:t>
      </w:r>
      <w:r w:rsidR="00130C5E" w:rsidRPr="007A5737">
        <w:rPr>
          <w:rFonts w:ascii="Arial" w:hAnsi="Arial" w:cs="Arial"/>
        </w:rPr>
        <w:t>ful work,</w:t>
      </w:r>
      <w:r w:rsidR="003C030A" w:rsidRPr="007A5737">
        <w:rPr>
          <w:rFonts w:ascii="Arial" w:hAnsi="Arial" w:cs="Arial"/>
        </w:rPr>
        <w:t xml:space="preserve"> career devel</w:t>
      </w:r>
      <w:r w:rsidR="0011433C" w:rsidRPr="007A5737">
        <w:rPr>
          <w:rFonts w:ascii="Arial" w:hAnsi="Arial" w:cs="Arial"/>
        </w:rPr>
        <w:t xml:space="preserve">opment, </w:t>
      </w:r>
      <w:r w:rsidR="00741830" w:rsidRPr="007A5737">
        <w:rPr>
          <w:rFonts w:ascii="Arial" w:hAnsi="Arial" w:cs="Arial"/>
        </w:rPr>
        <w:t>feedback</w:t>
      </w:r>
      <w:r w:rsidR="00B15276" w:rsidRPr="007A5737">
        <w:rPr>
          <w:rFonts w:ascii="Arial" w:hAnsi="Arial" w:cs="Arial"/>
        </w:rPr>
        <w:t xml:space="preserve">, </w:t>
      </w:r>
      <w:r w:rsidR="006A5D12" w:rsidRPr="007A5737">
        <w:rPr>
          <w:rFonts w:ascii="Arial" w:hAnsi="Arial" w:cs="Arial"/>
        </w:rPr>
        <w:t>flexibility</w:t>
      </w:r>
      <w:r w:rsidR="00FA1227" w:rsidRPr="007A5737">
        <w:rPr>
          <w:rFonts w:ascii="Arial" w:hAnsi="Arial" w:cs="Arial"/>
        </w:rPr>
        <w:t xml:space="preserve"> and positive rel</w:t>
      </w:r>
      <w:r w:rsidR="00A36B82" w:rsidRPr="007A5737">
        <w:rPr>
          <w:rFonts w:ascii="Arial" w:hAnsi="Arial" w:cs="Arial"/>
        </w:rPr>
        <w:t>ationships wi</w:t>
      </w:r>
      <w:r w:rsidR="00E172C5" w:rsidRPr="007A5737">
        <w:rPr>
          <w:rFonts w:ascii="Arial" w:hAnsi="Arial" w:cs="Arial"/>
        </w:rPr>
        <w:t>th their manager</w:t>
      </w:r>
      <w:r w:rsidR="000E70C3" w:rsidRPr="007A5737">
        <w:rPr>
          <w:rFonts w:ascii="Arial" w:hAnsi="Arial" w:cs="Arial"/>
        </w:rPr>
        <w:t>s</w:t>
      </w:r>
      <w:r w:rsidR="006B561D" w:rsidRPr="007A5737">
        <w:rPr>
          <w:rFonts w:ascii="Arial" w:hAnsi="Arial" w:cs="Arial"/>
        </w:rPr>
        <w:t xml:space="preserve"> (</w:t>
      </w:r>
      <w:r w:rsidR="006B6FE9" w:rsidRPr="007A5737">
        <w:rPr>
          <w:rFonts w:ascii="Arial" w:hAnsi="Arial" w:cs="Arial"/>
        </w:rPr>
        <w:t>Myers</w:t>
      </w:r>
      <w:r w:rsidR="000008EA" w:rsidRPr="007A5737">
        <w:rPr>
          <w:rFonts w:ascii="Arial" w:hAnsi="Arial" w:cs="Arial"/>
        </w:rPr>
        <w:t xml:space="preserve"> and Sada</w:t>
      </w:r>
      <w:r w:rsidR="006B2E90" w:rsidRPr="007A5737">
        <w:rPr>
          <w:rFonts w:ascii="Arial" w:hAnsi="Arial" w:cs="Arial"/>
        </w:rPr>
        <w:t>ghiani</w:t>
      </w:r>
      <w:r w:rsidR="00BE4C86" w:rsidRPr="007A5737">
        <w:rPr>
          <w:rFonts w:ascii="Arial" w:hAnsi="Arial" w:cs="Arial"/>
        </w:rPr>
        <w:t>, 2010</w:t>
      </w:r>
      <w:r w:rsidR="00495DFF" w:rsidRPr="007A5737">
        <w:rPr>
          <w:rFonts w:ascii="Arial" w:hAnsi="Arial" w:cs="Arial"/>
        </w:rPr>
        <w:t>)</w:t>
      </w:r>
      <w:r w:rsidR="000E70C3" w:rsidRPr="007A5737">
        <w:rPr>
          <w:rFonts w:ascii="Arial" w:hAnsi="Arial" w:cs="Arial"/>
        </w:rPr>
        <w:t xml:space="preserve">. </w:t>
      </w:r>
      <w:r w:rsidR="00FC6327" w:rsidRPr="007A5737">
        <w:rPr>
          <w:rFonts w:ascii="Arial" w:hAnsi="Arial" w:cs="Arial"/>
        </w:rPr>
        <w:t>Millennial</w:t>
      </w:r>
      <w:r w:rsidR="00D06303" w:rsidRPr="007A5737">
        <w:rPr>
          <w:rFonts w:ascii="Arial" w:hAnsi="Arial" w:cs="Arial"/>
        </w:rPr>
        <w:t xml:space="preserve">s were born </w:t>
      </w:r>
      <w:r w:rsidR="000F6CB0" w:rsidRPr="007A5737">
        <w:rPr>
          <w:rFonts w:ascii="Arial" w:hAnsi="Arial" w:cs="Arial"/>
        </w:rPr>
        <w:t>during a time whe</w:t>
      </w:r>
      <w:r w:rsidR="00FB2F9C" w:rsidRPr="007A5737">
        <w:rPr>
          <w:rFonts w:ascii="Arial" w:hAnsi="Arial" w:cs="Arial"/>
        </w:rPr>
        <w:t>re technology</w:t>
      </w:r>
      <w:r w:rsidR="00E01D05" w:rsidRPr="007A5737">
        <w:rPr>
          <w:rFonts w:ascii="Arial" w:hAnsi="Arial" w:cs="Arial"/>
        </w:rPr>
        <w:t xml:space="preserve"> was rapidly </w:t>
      </w:r>
      <w:r w:rsidR="00705968" w:rsidRPr="007A5737">
        <w:rPr>
          <w:rFonts w:ascii="Arial" w:hAnsi="Arial" w:cs="Arial"/>
        </w:rPr>
        <w:t>chang</w:t>
      </w:r>
      <w:r w:rsidR="00816E8A" w:rsidRPr="007A5737">
        <w:rPr>
          <w:rFonts w:ascii="Arial" w:hAnsi="Arial" w:cs="Arial"/>
        </w:rPr>
        <w:t xml:space="preserve">ing </w:t>
      </w:r>
      <w:r w:rsidR="006723DC" w:rsidRPr="007A5737">
        <w:rPr>
          <w:rFonts w:ascii="Arial" w:hAnsi="Arial" w:cs="Arial"/>
        </w:rPr>
        <w:t xml:space="preserve">and also </w:t>
      </w:r>
      <w:r w:rsidR="00DC7992" w:rsidRPr="007A5737">
        <w:rPr>
          <w:rFonts w:ascii="Arial" w:hAnsi="Arial" w:cs="Arial"/>
        </w:rPr>
        <w:t>soci</w:t>
      </w:r>
      <w:r w:rsidR="00956C71" w:rsidRPr="007A5737">
        <w:rPr>
          <w:rFonts w:ascii="Arial" w:hAnsi="Arial" w:cs="Arial"/>
        </w:rPr>
        <w:t>al changes</w:t>
      </w:r>
      <w:r w:rsidR="00010E67" w:rsidRPr="007A5737">
        <w:rPr>
          <w:rFonts w:ascii="Arial" w:hAnsi="Arial" w:cs="Arial"/>
        </w:rPr>
        <w:t>, which ma</w:t>
      </w:r>
      <w:r w:rsidR="004004B2" w:rsidRPr="007A5737">
        <w:rPr>
          <w:rFonts w:ascii="Arial" w:hAnsi="Arial" w:cs="Arial"/>
        </w:rPr>
        <w:t xml:space="preserve">y </w:t>
      </w:r>
      <w:r w:rsidR="00B772D7" w:rsidRPr="007A5737">
        <w:rPr>
          <w:rFonts w:ascii="Arial" w:hAnsi="Arial" w:cs="Arial"/>
        </w:rPr>
        <w:t>have a</w:t>
      </w:r>
      <w:r w:rsidR="00622094" w:rsidRPr="007A5737">
        <w:rPr>
          <w:rFonts w:ascii="Arial" w:hAnsi="Arial" w:cs="Arial"/>
        </w:rPr>
        <w:t xml:space="preserve">n impact </w:t>
      </w:r>
      <w:r w:rsidR="00111BD9" w:rsidRPr="007A5737">
        <w:rPr>
          <w:rFonts w:ascii="Arial" w:hAnsi="Arial" w:cs="Arial"/>
        </w:rPr>
        <w:t>of</w:t>
      </w:r>
      <w:r w:rsidR="00E70C80" w:rsidRPr="007A5737">
        <w:rPr>
          <w:rFonts w:ascii="Arial" w:hAnsi="Arial" w:cs="Arial"/>
        </w:rPr>
        <w:t xml:space="preserve"> expect</w:t>
      </w:r>
      <w:r w:rsidR="00A74D6F" w:rsidRPr="007A5737">
        <w:rPr>
          <w:rFonts w:ascii="Arial" w:hAnsi="Arial" w:cs="Arial"/>
        </w:rPr>
        <w:t xml:space="preserve">ations </w:t>
      </w:r>
      <w:r w:rsidR="00447749" w:rsidRPr="007A5737">
        <w:rPr>
          <w:rFonts w:ascii="Arial" w:hAnsi="Arial" w:cs="Arial"/>
        </w:rPr>
        <w:t>on emplo</w:t>
      </w:r>
      <w:r w:rsidR="00043E46" w:rsidRPr="007A5737">
        <w:rPr>
          <w:rFonts w:ascii="Arial" w:hAnsi="Arial" w:cs="Arial"/>
        </w:rPr>
        <w:t xml:space="preserve">yers. </w:t>
      </w:r>
      <w:r w:rsidR="00C267F0" w:rsidRPr="007A5737">
        <w:rPr>
          <w:rFonts w:ascii="Arial" w:hAnsi="Arial" w:cs="Arial"/>
        </w:rPr>
        <w:t>M</w:t>
      </w:r>
      <w:r w:rsidR="00AD299B" w:rsidRPr="007A5737">
        <w:rPr>
          <w:rFonts w:ascii="Arial" w:hAnsi="Arial" w:cs="Arial"/>
        </w:rPr>
        <w:t xml:space="preserve">anagers </w:t>
      </w:r>
      <w:r w:rsidR="00393E7F" w:rsidRPr="007A5737">
        <w:rPr>
          <w:rFonts w:ascii="Arial" w:hAnsi="Arial" w:cs="Arial"/>
        </w:rPr>
        <w:t xml:space="preserve">should </w:t>
      </w:r>
      <w:r w:rsidR="00541A50" w:rsidRPr="007A5737">
        <w:rPr>
          <w:rFonts w:ascii="Arial" w:hAnsi="Arial" w:cs="Arial"/>
        </w:rPr>
        <w:t xml:space="preserve">be encouraged </w:t>
      </w:r>
      <w:r w:rsidR="001D5431" w:rsidRPr="007A5737">
        <w:rPr>
          <w:rFonts w:ascii="Arial" w:hAnsi="Arial" w:cs="Arial"/>
        </w:rPr>
        <w:t>to pro</w:t>
      </w:r>
      <w:r w:rsidR="00D45083" w:rsidRPr="007A5737">
        <w:rPr>
          <w:rFonts w:ascii="Arial" w:hAnsi="Arial" w:cs="Arial"/>
        </w:rPr>
        <w:t xml:space="preserve">vide </w:t>
      </w:r>
      <w:r w:rsidR="001A7B13" w:rsidRPr="007A5737">
        <w:rPr>
          <w:rFonts w:ascii="Arial" w:hAnsi="Arial" w:cs="Arial"/>
        </w:rPr>
        <w:t>opp</w:t>
      </w:r>
      <w:r w:rsidR="00A61C97" w:rsidRPr="007A5737">
        <w:rPr>
          <w:rFonts w:ascii="Arial" w:hAnsi="Arial" w:cs="Arial"/>
        </w:rPr>
        <w:t xml:space="preserve">ortunities for </w:t>
      </w:r>
      <w:r w:rsidR="00CE4492" w:rsidRPr="007A5737">
        <w:rPr>
          <w:rFonts w:ascii="Arial" w:hAnsi="Arial" w:cs="Arial"/>
        </w:rPr>
        <w:t>develop</w:t>
      </w:r>
      <w:r w:rsidR="00F438CA" w:rsidRPr="007A5737">
        <w:rPr>
          <w:rFonts w:ascii="Arial" w:hAnsi="Arial" w:cs="Arial"/>
        </w:rPr>
        <w:t>ment and en</w:t>
      </w:r>
      <w:r w:rsidR="00E904A4" w:rsidRPr="007A5737">
        <w:rPr>
          <w:rFonts w:ascii="Arial" w:hAnsi="Arial" w:cs="Arial"/>
        </w:rPr>
        <w:t xml:space="preserve">able </w:t>
      </w:r>
      <w:r w:rsidR="0087678A" w:rsidRPr="007A5737">
        <w:rPr>
          <w:rFonts w:ascii="Arial" w:hAnsi="Arial" w:cs="Arial"/>
        </w:rPr>
        <w:t>employees</w:t>
      </w:r>
      <w:r w:rsidR="00E904A4" w:rsidRPr="007A5737">
        <w:rPr>
          <w:rFonts w:ascii="Arial" w:hAnsi="Arial" w:cs="Arial"/>
        </w:rPr>
        <w:t xml:space="preserve"> t</w:t>
      </w:r>
      <w:r w:rsidR="00054C54" w:rsidRPr="007A5737">
        <w:rPr>
          <w:rFonts w:ascii="Arial" w:hAnsi="Arial" w:cs="Arial"/>
        </w:rPr>
        <w:t xml:space="preserve">o understand </w:t>
      </w:r>
      <w:r w:rsidR="00F04618" w:rsidRPr="007A5737">
        <w:rPr>
          <w:rFonts w:ascii="Arial" w:hAnsi="Arial" w:cs="Arial"/>
        </w:rPr>
        <w:t xml:space="preserve">how their </w:t>
      </w:r>
      <w:r w:rsidR="00F77C60" w:rsidRPr="007A5737">
        <w:rPr>
          <w:rFonts w:ascii="Arial" w:hAnsi="Arial" w:cs="Arial"/>
        </w:rPr>
        <w:t>experience contribu</w:t>
      </w:r>
      <w:r w:rsidR="00F36F5B" w:rsidRPr="007A5737">
        <w:rPr>
          <w:rFonts w:ascii="Arial" w:hAnsi="Arial" w:cs="Arial"/>
        </w:rPr>
        <w:t>tes to the orga</w:t>
      </w:r>
      <w:r w:rsidR="00B33133" w:rsidRPr="007A5737">
        <w:rPr>
          <w:rFonts w:ascii="Arial" w:hAnsi="Arial" w:cs="Arial"/>
        </w:rPr>
        <w:t xml:space="preserve">nisation’s </w:t>
      </w:r>
      <w:r w:rsidR="00507E40" w:rsidRPr="007A5737">
        <w:rPr>
          <w:rFonts w:ascii="Arial" w:hAnsi="Arial" w:cs="Arial"/>
        </w:rPr>
        <w:t>goals and pla</w:t>
      </w:r>
      <w:r w:rsidR="00E37852" w:rsidRPr="007A5737">
        <w:rPr>
          <w:rFonts w:ascii="Arial" w:hAnsi="Arial" w:cs="Arial"/>
        </w:rPr>
        <w:t xml:space="preserve">ns. This </w:t>
      </w:r>
      <w:r w:rsidR="00E715B9" w:rsidRPr="007A5737">
        <w:rPr>
          <w:rFonts w:ascii="Arial" w:hAnsi="Arial" w:cs="Arial"/>
        </w:rPr>
        <w:t>will help manage</w:t>
      </w:r>
      <w:r w:rsidR="00D03023" w:rsidRPr="007A5737">
        <w:rPr>
          <w:rFonts w:ascii="Arial" w:hAnsi="Arial" w:cs="Arial"/>
        </w:rPr>
        <w:t>rs understand h</w:t>
      </w:r>
      <w:r w:rsidR="002A25AF" w:rsidRPr="007A5737">
        <w:rPr>
          <w:rFonts w:ascii="Arial" w:hAnsi="Arial" w:cs="Arial"/>
        </w:rPr>
        <w:t>ow to engage wi</w:t>
      </w:r>
      <w:r w:rsidR="00B56A73" w:rsidRPr="007A5737">
        <w:rPr>
          <w:rFonts w:ascii="Arial" w:hAnsi="Arial" w:cs="Arial"/>
        </w:rPr>
        <w:t>th millennial emp</w:t>
      </w:r>
      <w:r w:rsidR="00C5636F" w:rsidRPr="007A5737">
        <w:rPr>
          <w:rFonts w:ascii="Arial" w:hAnsi="Arial" w:cs="Arial"/>
        </w:rPr>
        <w:t>loyees</w:t>
      </w:r>
      <w:r w:rsidR="00FD6B9F" w:rsidRPr="007A5737">
        <w:rPr>
          <w:rFonts w:ascii="Arial" w:hAnsi="Arial" w:cs="Arial"/>
        </w:rPr>
        <w:t xml:space="preserve"> </w:t>
      </w:r>
      <w:r w:rsidR="00382A69" w:rsidRPr="007A5737">
        <w:rPr>
          <w:rFonts w:ascii="Arial" w:hAnsi="Arial" w:cs="Arial"/>
        </w:rPr>
        <w:t>(</w:t>
      </w:r>
      <w:r w:rsidR="00820859" w:rsidRPr="007A5737">
        <w:rPr>
          <w:rFonts w:ascii="Arial" w:hAnsi="Arial" w:cs="Arial"/>
        </w:rPr>
        <w:t>C</w:t>
      </w:r>
      <w:r w:rsidR="00121F12" w:rsidRPr="007A5737">
        <w:rPr>
          <w:rFonts w:ascii="Arial" w:hAnsi="Arial" w:cs="Arial"/>
        </w:rPr>
        <w:t>osta</w:t>
      </w:r>
      <w:r w:rsidR="00CE0278" w:rsidRPr="007A5737">
        <w:rPr>
          <w:rFonts w:ascii="Arial" w:hAnsi="Arial" w:cs="Arial"/>
        </w:rPr>
        <w:t>nz</w:t>
      </w:r>
      <w:r w:rsidR="009B57E5" w:rsidRPr="007A5737">
        <w:rPr>
          <w:rFonts w:ascii="Arial" w:hAnsi="Arial" w:cs="Arial"/>
        </w:rPr>
        <w:t>a et a</w:t>
      </w:r>
      <w:r w:rsidR="00340473" w:rsidRPr="007A5737">
        <w:rPr>
          <w:rFonts w:ascii="Arial" w:hAnsi="Arial" w:cs="Arial"/>
        </w:rPr>
        <w:t>l, 20</w:t>
      </w:r>
      <w:r w:rsidR="00DF1786" w:rsidRPr="007A5737">
        <w:rPr>
          <w:rFonts w:ascii="Arial" w:hAnsi="Arial" w:cs="Arial"/>
        </w:rPr>
        <w:t>12).</w:t>
      </w:r>
      <w:r w:rsidR="00FF14C1" w:rsidRPr="007A5737">
        <w:rPr>
          <w:rFonts w:ascii="Arial" w:hAnsi="Arial" w:cs="Arial"/>
        </w:rPr>
        <w:t xml:space="preserve"> </w:t>
      </w:r>
    </w:p>
    <w:p w14:paraId="1BCBD578" w14:textId="6BB120CB" w:rsidR="00B5699C" w:rsidRPr="007A5737" w:rsidRDefault="006A7E91">
      <w:pPr>
        <w:rPr>
          <w:rFonts w:ascii="Arial" w:hAnsi="Arial" w:cs="Arial"/>
        </w:rPr>
      </w:pPr>
      <w:r w:rsidRPr="007A5737">
        <w:rPr>
          <w:rFonts w:ascii="Arial" w:hAnsi="Arial" w:cs="Arial"/>
        </w:rPr>
        <w:t>G</w:t>
      </w:r>
      <w:r w:rsidR="004914B4" w:rsidRPr="007A5737">
        <w:rPr>
          <w:rFonts w:ascii="Arial" w:hAnsi="Arial" w:cs="Arial"/>
        </w:rPr>
        <w:t>enerat</w:t>
      </w:r>
      <w:r w:rsidR="00E8794F" w:rsidRPr="007A5737">
        <w:rPr>
          <w:rFonts w:ascii="Arial" w:hAnsi="Arial" w:cs="Arial"/>
        </w:rPr>
        <w:t xml:space="preserve">ion </w:t>
      </w:r>
      <w:r w:rsidR="00854CAA" w:rsidRPr="007A5737">
        <w:rPr>
          <w:rFonts w:ascii="Arial" w:hAnsi="Arial" w:cs="Arial"/>
        </w:rPr>
        <w:t xml:space="preserve">Z refers to </w:t>
      </w:r>
      <w:r w:rsidR="00446AD3" w:rsidRPr="007A5737">
        <w:rPr>
          <w:rFonts w:ascii="Arial" w:hAnsi="Arial" w:cs="Arial"/>
        </w:rPr>
        <w:t xml:space="preserve">a group of </w:t>
      </w:r>
      <w:r w:rsidR="003F0156" w:rsidRPr="007A5737">
        <w:rPr>
          <w:rFonts w:ascii="Arial" w:hAnsi="Arial" w:cs="Arial"/>
        </w:rPr>
        <w:t xml:space="preserve">truly born </w:t>
      </w:r>
      <w:r w:rsidR="00310D24" w:rsidRPr="007A5737">
        <w:rPr>
          <w:rFonts w:ascii="Arial" w:hAnsi="Arial" w:cs="Arial"/>
        </w:rPr>
        <w:t xml:space="preserve">from </w:t>
      </w:r>
      <w:r w:rsidR="005E6AB0" w:rsidRPr="007A5737">
        <w:rPr>
          <w:rFonts w:ascii="Arial" w:hAnsi="Arial" w:cs="Arial"/>
        </w:rPr>
        <w:t xml:space="preserve">1997 to </w:t>
      </w:r>
      <w:r w:rsidR="00384346" w:rsidRPr="007A5737">
        <w:rPr>
          <w:rFonts w:ascii="Arial" w:hAnsi="Arial" w:cs="Arial"/>
        </w:rPr>
        <w:t xml:space="preserve">the </w:t>
      </w:r>
      <w:r w:rsidR="00454A07" w:rsidRPr="007A5737">
        <w:rPr>
          <w:rFonts w:ascii="Arial" w:hAnsi="Arial" w:cs="Arial"/>
        </w:rPr>
        <w:t>current generation</w:t>
      </w:r>
      <w:r w:rsidR="007A3FCA" w:rsidRPr="007A5737">
        <w:rPr>
          <w:rFonts w:ascii="Arial" w:hAnsi="Arial" w:cs="Arial"/>
        </w:rPr>
        <w:t xml:space="preserve"> </w:t>
      </w:r>
      <w:r w:rsidR="00512156" w:rsidRPr="007A5737">
        <w:rPr>
          <w:rFonts w:ascii="Arial" w:hAnsi="Arial" w:cs="Arial"/>
        </w:rPr>
        <w:t>(Pew Re</w:t>
      </w:r>
      <w:r w:rsidR="007A16E5" w:rsidRPr="007A5737">
        <w:rPr>
          <w:rFonts w:ascii="Arial" w:hAnsi="Arial" w:cs="Arial"/>
        </w:rPr>
        <w:t>search Ce</w:t>
      </w:r>
      <w:r w:rsidR="00CB6914" w:rsidRPr="007A5737">
        <w:rPr>
          <w:rFonts w:ascii="Arial" w:hAnsi="Arial" w:cs="Arial"/>
        </w:rPr>
        <w:t>nter</w:t>
      </w:r>
      <w:r w:rsidR="00B0557F" w:rsidRPr="007A5737">
        <w:rPr>
          <w:rFonts w:ascii="Arial" w:hAnsi="Arial" w:cs="Arial"/>
        </w:rPr>
        <w:t>,</w:t>
      </w:r>
      <w:r w:rsidR="00FD1FA8" w:rsidRPr="007A5737">
        <w:rPr>
          <w:rFonts w:ascii="Arial" w:hAnsi="Arial" w:cs="Arial"/>
        </w:rPr>
        <w:t xml:space="preserve"> </w:t>
      </w:r>
      <w:r w:rsidR="00B0557F" w:rsidRPr="007A5737">
        <w:rPr>
          <w:rFonts w:ascii="Arial" w:hAnsi="Arial" w:cs="Arial"/>
        </w:rPr>
        <w:t>201</w:t>
      </w:r>
      <w:r w:rsidR="00350610" w:rsidRPr="007A5737">
        <w:rPr>
          <w:rFonts w:ascii="Arial" w:hAnsi="Arial" w:cs="Arial"/>
        </w:rPr>
        <w:t xml:space="preserve">9). </w:t>
      </w:r>
      <w:r w:rsidR="003E70EB" w:rsidRPr="007A5737">
        <w:rPr>
          <w:rFonts w:ascii="Arial" w:hAnsi="Arial" w:cs="Arial"/>
        </w:rPr>
        <w:t>G</w:t>
      </w:r>
      <w:r w:rsidR="00F22CB4" w:rsidRPr="007A5737">
        <w:rPr>
          <w:rFonts w:ascii="Arial" w:hAnsi="Arial" w:cs="Arial"/>
        </w:rPr>
        <w:t>ener</w:t>
      </w:r>
      <w:r w:rsidR="0057608E" w:rsidRPr="007A5737">
        <w:rPr>
          <w:rFonts w:ascii="Arial" w:hAnsi="Arial" w:cs="Arial"/>
        </w:rPr>
        <w:t xml:space="preserve">ation Z </w:t>
      </w:r>
      <w:r w:rsidR="005A2FCF" w:rsidRPr="007A5737">
        <w:rPr>
          <w:rFonts w:ascii="Arial" w:hAnsi="Arial" w:cs="Arial"/>
        </w:rPr>
        <w:t xml:space="preserve">has </w:t>
      </w:r>
      <w:r w:rsidR="00947CA8" w:rsidRPr="007A5737">
        <w:rPr>
          <w:rFonts w:ascii="Arial" w:hAnsi="Arial" w:cs="Arial"/>
        </w:rPr>
        <w:t>gro</w:t>
      </w:r>
      <w:r w:rsidR="0030627B" w:rsidRPr="007A5737">
        <w:rPr>
          <w:rFonts w:ascii="Arial" w:hAnsi="Arial" w:cs="Arial"/>
        </w:rPr>
        <w:t>wn up during a t</w:t>
      </w:r>
      <w:r w:rsidR="008B1FB4" w:rsidRPr="007A5737">
        <w:rPr>
          <w:rFonts w:ascii="Arial" w:hAnsi="Arial" w:cs="Arial"/>
        </w:rPr>
        <w:t xml:space="preserve">ime </w:t>
      </w:r>
      <w:r w:rsidR="008F7D5D" w:rsidRPr="007A5737">
        <w:rPr>
          <w:rFonts w:ascii="Arial" w:hAnsi="Arial" w:cs="Arial"/>
        </w:rPr>
        <w:t>of widespread</w:t>
      </w:r>
      <w:r w:rsidR="00692DA7" w:rsidRPr="007A5737">
        <w:rPr>
          <w:rFonts w:ascii="Arial" w:hAnsi="Arial" w:cs="Arial"/>
        </w:rPr>
        <w:t xml:space="preserve"> techno</w:t>
      </w:r>
      <w:r w:rsidR="001B1880" w:rsidRPr="007A5737">
        <w:rPr>
          <w:rFonts w:ascii="Arial" w:hAnsi="Arial" w:cs="Arial"/>
        </w:rPr>
        <w:t>logy</w:t>
      </w:r>
      <w:r w:rsidR="00B36CB6" w:rsidRPr="007A5737">
        <w:rPr>
          <w:rFonts w:ascii="Arial" w:hAnsi="Arial" w:cs="Arial"/>
        </w:rPr>
        <w:t>, smartph</w:t>
      </w:r>
      <w:r w:rsidR="007511E4" w:rsidRPr="007A5737">
        <w:rPr>
          <w:rFonts w:ascii="Arial" w:hAnsi="Arial" w:cs="Arial"/>
        </w:rPr>
        <w:t xml:space="preserve">ones </w:t>
      </w:r>
      <w:r w:rsidR="00602A06" w:rsidRPr="007A5737">
        <w:rPr>
          <w:rFonts w:ascii="Arial" w:hAnsi="Arial" w:cs="Arial"/>
        </w:rPr>
        <w:t xml:space="preserve">and social media. </w:t>
      </w:r>
      <w:r w:rsidR="001E1C58" w:rsidRPr="007A5737">
        <w:rPr>
          <w:rFonts w:ascii="Arial" w:hAnsi="Arial" w:cs="Arial"/>
        </w:rPr>
        <w:t>This can h</w:t>
      </w:r>
      <w:r w:rsidR="003D1527" w:rsidRPr="007A5737">
        <w:rPr>
          <w:rFonts w:ascii="Arial" w:hAnsi="Arial" w:cs="Arial"/>
        </w:rPr>
        <w:t>ave a</w:t>
      </w:r>
      <w:r w:rsidR="002B5602" w:rsidRPr="007A5737">
        <w:rPr>
          <w:rFonts w:ascii="Arial" w:hAnsi="Arial" w:cs="Arial"/>
        </w:rPr>
        <w:t>n influen</w:t>
      </w:r>
      <w:r w:rsidR="00455EA7" w:rsidRPr="007A5737">
        <w:rPr>
          <w:rFonts w:ascii="Arial" w:hAnsi="Arial" w:cs="Arial"/>
        </w:rPr>
        <w:t>ce on their expe</w:t>
      </w:r>
      <w:r w:rsidR="00DC561C" w:rsidRPr="007A5737">
        <w:rPr>
          <w:rFonts w:ascii="Arial" w:hAnsi="Arial" w:cs="Arial"/>
        </w:rPr>
        <w:t>ctations of te</w:t>
      </w:r>
      <w:r w:rsidR="00A56A53" w:rsidRPr="007A5737">
        <w:rPr>
          <w:rFonts w:ascii="Arial" w:hAnsi="Arial" w:cs="Arial"/>
        </w:rPr>
        <w:t xml:space="preserve">chnology and </w:t>
      </w:r>
      <w:r w:rsidR="00CF38DD" w:rsidRPr="007A5737">
        <w:rPr>
          <w:rFonts w:ascii="Arial" w:hAnsi="Arial" w:cs="Arial"/>
        </w:rPr>
        <w:t>co</w:t>
      </w:r>
      <w:r w:rsidR="00FE1263" w:rsidRPr="007A5737">
        <w:rPr>
          <w:rFonts w:ascii="Arial" w:hAnsi="Arial" w:cs="Arial"/>
        </w:rPr>
        <w:t xml:space="preserve">mmunication in the </w:t>
      </w:r>
      <w:r w:rsidR="00B54146" w:rsidRPr="007A5737">
        <w:rPr>
          <w:rFonts w:ascii="Arial" w:hAnsi="Arial" w:cs="Arial"/>
        </w:rPr>
        <w:t>workplace</w:t>
      </w:r>
      <w:r w:rsidR="006D0431" w:rsidRPr="007A5737">
        <w:rPr>
          <w:rFonts w:ascii="Arial" w:hAnsi="Arial" w:cs="Arial"/>
        </w:rPr>
        <w:t xml:space="preserve"> (Chou</w:t>
      </w:r>
      <w:r w:rsidR="00446381" w:rsidRPr="007A5737">
        <w:rPr>
          <w:rFonts w:ascii="Arial" w:hAnsi="Arial" w:cs="Arial"/>
        </w:rPr>
        <w:t>dhary</w:t>
      </w:r>
      <w:r w:rsidR="003A7A49" w:rsidRPr="007A5737">
        <w:rPr>
          <w:rFonts w:ascii="Arial" w:hAnsi="Arial" w:cs="Arial"/>
        </w:rPr>
        <w:t xml:space="preserve"> et al, 2024</w:t>
      </w:r>
      <w:r w:rsidR="003D0D7B" w:rsidRPr="007A5737">
        <w:rPr>
          <w:rFonts w:ascii="Arial" w:hAnsi="Arial" w:cs="Arial"/>
        </w:rPr>
        <w:t xml:space="preserve">). </w:t>
      </w:r>
      <w:r w:rsidR="002B50EB" w:rsidRPr="007A5737">
        <w:rPr>
          <w:rFonts w:ascii="Arial" w:hAnsi="Arial" w:cs="Arial"/>
        </w:rPr>
        <w:t>I</w:t>
      </w:r>
      <w:r w:rsidR="00880837" w:rsidRPr="007A5737">
        <w:rPr>
          <w:rFonts w:ascii="Arial" w:hAnsi="Arial" w:cs="Arial"/>
        </w:rPr>
        <w:t xml:space="preserve">n addition, </w:t>
      </w:r>
      <w:r w:rsidR="00AC776F" w:rsidRPr="007A5737">
        <w:rPr>
          <w:rFonts w:ascii="Arial" w:hAnsi="Arial" w:cs="Arial"/>
        </w:rPr>
        <w:t xml:space="preserve">to this </w:t>
      </w:r>
      <w:r w:rsidR="00BC798D" w:rsidRPr="007A5737">
        <w:rPr>
          <w:rFonts w:ascii="Arial" w:hAnsi="Arial" w:cs="Arial"/>
        </w:rPr>
        <w:t>Lyons and Kuro</w:t>
      </w:r>
      <w:r w:rsidR="00A34908" w:rsidRPr="007A5737">
        <w:rPr>
          <w:rFonts w:ascii="Arial" w:hAnsi="Arial" w:cs="Arial"/>
        </w:rPr>
        <w:t xml:space="preserve">n argue </w:t>
      </w:r>
      <w:r w:rsidR="004B3B9D" w:rsidRPr="007A5737">
        <w:rPr>
          <w:rFonts w:ascii="Arial" w:hAnsi="Arial" w:cs="Arial"/>
        </w:rPr>
        <w:t>suggest</w:t>
      </w:r>
      <w:r w:rsidR="009F0337" w:rsidRPr="007A5737">
        <w:rPr>
          <w:rFonts w:ascii="Arial" w:hAnsi="Arial" w:cs="Arial"/>
        </w:rPr>
        <w:t xml:space="preserve">s that </w:t>
      </w:r>
      <w:r w:rsidR="0048365E" w:rsidRPr="007A5737">
        <w:rPr>
          <w:rFonts w:ascii="Arial" w:hAnsi="Arial" w:cs="Arial"/>
        </w:rPr>
        <w:t>youn</w:t>
      </w:r>
      <w:r w:rsidR="00594BDF" w:rsidRPr="007A5737">
        <w:rPr>
          <w:rFonts w:ascii="Arial" w:hAnsi="Arial" w:cs="Arial"/>
        </w:rPr>
        <w:t>ger employee</w:t>
      </w:r>
      <w:r w:rsidR="00D759A1" w:rsidRPr="007A5737">
        <w:rPr>
          <w:rFonts w:ascii="Arial" w:hAnsi="Arial" w:cs="Arial"/>
        </w:rPr>
        <w:t>s value d</w:t>
      </w:r>
      <w:r w:rsidR="00F90B36" w:rsidRPr="007A5737">
        <w:rPr>
          <w:rFonts w:ascii="Arial" w:hAnsi="Arial" w:cs="Arial"/>
        </w:rPr>
        <w:t>evelopm</w:t>
      </w:r>
      <w:r w:rsidR="00F5106F" w:rsidRPr="007A5737">
        <w:rPr>
          <w:rFonts w:ascii="Arial" w:hAnsi="Arial" w:cs="Arial"/>
        </w:rPr>
        <w:t>ent, meaning</w:t>
      </w:r>
      <w:r w:rsidR="00CF099E" w:rsidRPr="007A5737">
        <w:rPr>
          <w:rFonts w:ascii="Arial" w:hAnsi="Arial" w:cs="Arial"/>
        </w:rPr>
        <w:t>ful work</w:t>
      </w:r>
      <w:r w:rsidR="00995971" w:rsidRPr="007A5737">
        <w:rPr>
          <w:rFonts w:ascii="Arial" w:hAnsi="Arial" w:cs="Arial"/>
        </w:rPr>
        <w:t xml:space="preserve"> and </w:t>
      </w:r>
      <w:r w:rsidR="00B40AE0" w:rsidRPr="007A5737">
        <w:rPr>
          <w:rFonts w:ascii="Arial" w:hAnsi="Arial" w:cs="Arial"/>
        </w:rPr>
        <w:t xml:space="preserve">flexibility. </w:t>
      </w:r>
      <w:r w:rsidR="00BF04CC" w:rsidRPr="007A5737">
        <w:rPr>
          <w:rFonts w:ascii="Arial" w:hAnsi="Arial" w:cs="Arial"/>
        </w:rPr>
        <w:t>Employe</w:t>
      </w:r>
      <w:r w:rsidR="003D139D" w:rsidRPr="007A5737">
        <w:rPr>
          <w:rFonts w:ascii="Arial" w:hAnsi="Arial" w:cs="Arial"/>
        </w:rPr>
        <w:t>rs and m</w:t>
      </w:r>
      <w:r w:rsidR="007A4D9D" w:rsidRPr="007A5737">
        <w:rPr>
          <w:rFonts w:ascii="Arial" w:hAnsi="Arial" w:cs="Arial"/>
        </w:rPr>
        <w:t>anagers will have</w:t>
      </w:r>
      <w:r w:rsidR="00325662" w:rsidRPr="007A5737">
        <w:rPr>
          <w:rFonts w:ascii="Arial" w:hAnsi="Arial" w:cs="Arial"/>
        </w:rPr>
        <w:t xml:space="preserve"> to con</w:t>
      </w:r>
      <w:r w:rsidR="009076FE" w:rsidRPr="007A5737">
        <w:rPr>
          <w:rFonts w:ascii="Arial" w:hAnsi="Arial" w:cs="Arial"/>
        </w:rPr>
        <w:t>sider this wh</w:t>
      </w:r>
      <w:r w:rsidR="00DC5FE1" w:rsidRPr="007A5737">
        <w:rPr>
          <w:rFonts w:ascii="Arial" w:hAnsi="Arial" w:cs="Arial"/>
        </w:rPr>
        <w:t xml:space="preserve">en </w:t>
      </w:r>
      <w:r w:rsidR="00463084" w:rsidRPr="007A5737">
        <w:rPr>
          <w:rFonts w:ascii="Arial" w:hAnsi="Arial" w:cs="Arial"/>
        </w:rPr>
        <w:t xml:space="preserve">they </w:t>
      </w:r>
      <w:r w:rsidR="008F71BB" w:rsidRPr="007A5737">
        <w:rPr>
          <w:rFonts w:ascii="Arial" w:hAnsi="Arial" w:cs="Arial"/>
        </w:rPr>
        <w:t>want to o</w:t>
      </w:r>
      <w:r w:rsidR="00C42E86" w:rsidRPr="007A5737">
        <w:rPr>
          <w:rFonts w:ascii="Arial" w:hAnsi="Arial" w:cs="Arial"/>
        </w:rPr>
        <w:t xml:space="preserve">ffer </w:t>
      </w:r>
      <w:r w:rsidR="00BD7696" w:rsidRPr="007A5737">
        <w:rPr>
          <w:rFonts w:ascii="Arial" w:hAnsi="Arial" w:cs="Arial"/>
        </w:rPr>
        <w:t>op</w:t>
      </w:r>
      <w:r w:rsidR="004F4882" w:rsidRPr="007A5737">
        <w:rPr>
          <w:rFonts w:ascii="Arial" w:hAnsi="Arial" w:cs="Arial"/>
        </w:rPr>
        <w:t xml:space="preserve">portunities </w:t>
      </w:r>
      <w:r w:rsidR="00FC5F45" w:rsidRPr="007A5737">
        <w:rPr>
          <w:rFonts w:ascii="Arial" w:hAnsi="Arial" w:cs="Arial"/>
        </w:rPr>
        <w:t>to en</w:t>
      </w:r>
      <w:r w:rsidR="00400BA0" w:rsidRPr="007A5737">
        <w:rPr>
          <w:rFonts w:ascii="Arial" w:hAnsi="Arial" w:cs="Arial"/>
        </w:rPr>
        <w:t>gage with younge</w:t>
      </w:r>
      <w:r w:rsidR="008925DE" w:rsidRPr="007A5737">
        <w:rPr>
          <w:rFonts w:ascii="Arial" w:hAnsi="Arial" w:cs="Arial"/>
        </w:rPr>
        <w:t>r employees</w:t>
      </w:r>
      <w:r w:rsidR="00347908" w:rsidRPr="007A5737">
        <w:rPr>
          <w:rFonts w:ascii="Arial" w:hAnsi="Arial" w:cs="Arial"/>
        </w:rPr>
        <w:t xml:space="preserve"> (Lyons</w:t>
      </w:r>
      <w:r w:rsidR="00E90B90" w:rsidRPr="007A5737">
        <w:rPr>
          <w:rFonts w:ascii="Arial" w:hAnsi="Arial" w:cs="Arial"/>
        </w:rPr>
        <w:t xml:space="preserve"> </w:t>
      </w:r>
      <w:r w:rsidR="00FD5F86" w:rsidRPr="007A5737">
        <w:rPr>
          <w:rFonts w:ascii="Arial" w:hAnsi="Arial" w:cs="Arial"/>
        </w:rPr>
        <w:t>and Ku</w:t>
      </w:r>
      <w:r w:rsidR="00872BB6" w:rsidRPr="007A5737">
        <w:rPr>
          <w:rFonts w:ascii="Arial" w:hAnsi="Arial" w:cs="Arial"/>
        </w:rPr>
        <w:t>ron, 2014)</w:t>
      </w:r>
      <w:r w:rsidR="00E42B7B" w:rsidRPr="007A5737">
        <w:rPr>
          <w:rFonts w:ascii="Arial" w:hAnsi="Arial" w:cs="Arial"/>
        </w:rPr>
        <w:t xml:space="preserve">. </w:t>
      </w:r>
    </w:p>
    <w:p w14:paraId="3CEA9AAD" w14:textId="24594FCB" w:rsidR="00B5699C" w:rsidRDefault="00294B7E">
      <w:pPr>
        <w:rPr>
          <w:rFonts w:ascii="Arial" w:hAnsi="Arial" w:cs="Arial"/>
          <w:b/>
          <w:bCs/>
        </w:rPr>
      </w:pPr>
      <w:r>
        <w:rPr>
          <w:rFonts w:ascii="Arial" w:hAnsi="Arial" w:cs="Arial"/>
          <w:b/>
          <w:bCs/>
          <w:noProof/>
        </w:rPr>
        <w:lastRenderedPageBreak/>
        <w:drawing>
          <wp:anchor distT="0" distB="0" distL="114300" distR="114300" simplePos="0" relativeHeight="251661312" behindDoc="0" locked="0" layoutInCell="1" allowOverlap="1" wp14:anchorId="525C8623" wp14:editId="30895615">
            <wp:simplePos x="0" y="0"/>
            <wp:positionH relativeFrom="column">
              <wp:posOffset>1479884</wp:posOffset>
            </wp:positionH>
            <wp:positionV relativeFrom="paragraph">
              <wp:posOffset>432936</wp:posOffset>
            </wp:positionV>
            <wp:extent cx="3549015" cy="2707640"/>
            <wp:effectExtent l="0" t="0" r="0" b="0"/>
            <wp:wrapTopAndBottom/>
            <wp:docPr id="16634635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463581" name="Picture 1663463581"/>
                    <pic:cNvPicPr/>
                  </pic:nvPicPr>
                  <pic:blipFill>
                    <a:blip r:embed="rId8">
                      <a:extLst>
                        <a:ext uri="{28A0092B-C50C-407E-A947-70E740481C1C}">
                          <a14:useLocalDpi xmlns:a14="http://schemas.microsoft.com/office/drawing/2010/main" val="0"/>
                        </a:ext>
                      </a:extLst>
                    </a:blip>
                    <a:stretch>
                      <a:fillRect/>
                    </a:stretch>
                  </pic:blipFill>
                  <pic:spPr>
                    <a:xfrm>
                      <a:off x="0" y="0"/>
                      <a:ext cx="3549015" cy="2707640"/>
                    </a:xfrm>
                    <a:prstGeom prst="rect">
                      <a:avLst/>
                    </a:prstGeom>
                  </pic:spPr>
                </pic:pic>
              </a:graphicData>
            </a:graphic>
            <wp14:sizeRelH relativeFrom="margin">
              <wp14:pctWidth>0</wp14:pctWidth>
            </wp14:sizeRelH>
            <wp14:sizeRelV relativeFrom="margin">
              <wp14:pctHeight>0</wp14:pctHeight>
            </wp14:sizeRelV>
          </wp:anchor>
        </w:drawing>
      </w:r>
      <w:r w:rsidR="007609ED" w:rsidRPr="007A5737">
        <w:rPr>
          <w:rFonts w:ascii="Arial" w:hAnsi="Arial" w:cs="Arial"/>
          <w:b/>
          <w:bCs/>
        </w:rPr>
        <w:t>C</w:t>
      </w:r>
      <w:r w:rsidR="007E10ED" w:rsidRPr="007A5737">
        <w:rPr>
          <w:rFonts w:ascii="Arial" w:hAnsi="Arial" w:cs="Arial"/>
          <w:b/>
          <w:bCs/>
        </w:rPr>
        <w:t xml:space="preserve">ommunication </w:t>
      </w:r>
      <w:r w:rsidR="00DD4A61" w:rsidRPr="007A5737">
        <w:rPr>
          <w:rFonts w:ascii="Arial" w:hAnsi="Arial" w:cs="Arial"/>
          <w:b/>
          <w:bCs/>
        </w:rPr>
        <w:t xml:space="preserve">Styles </w:t>
      </w:r>
    </w:p>
    <w:p w14:paraId="03BFA8E2" w14:textId="0C4A9596" w:rsidR="00D64D98" w:rsidRPr="007A5737" w:rsidRDefault="00D64D98">
      <w:pPr>
        <w:rPr>
          <w:rFonts w:ascii="Arial" w:hAnsi="Arial" w:cs="Arial"/>
          <w:b/>
          <w:bCs/>
        </w:rPr>
      </w:pPr>
    </w:p>
    <w:p w14:paraId="617D7473" w14:textId="2963DDEC" w:rsidR="008C6521" w:rsidRPr="007A5737" w:rsidRDefault="00E00037">
      <w:pPr>
        <w:rPr>
          <w:rFonts w:ascii="Arial" w:hAnsi="Arial" w:cs="Arial"/>
        </w:rPr>
      </w:pPr>
      <w:r w:rsidRPr="007A5737">
        <w:rPr>
          <w:rFonts w:ascii="Arial" w:hAnsi="Arial" w:cs="Arial"/>
        </w:rPr>
        <w:t>G</w:t>
      </w:r>
      <w:r w:rsidR="00DC56E4" w:rsidRPr="007A5737">
        <w:rPr>
          <w:rFonts w:ascii="Arial" w:hAnsi="Arial" w:cs="Arial"/>
        </w:rPr>
        <w:t xml:space="preserve">eneration </w:t>
      </w:r>
      <w:r w:rsidR="0067392D" w:rsidRPr="007A5737">
        <w:rPr>
          <w:rFonts w:ascii="Arial" w:hAnsi="Arial" w:cs="Arial"/>
        </w:rPr>
        <w:t xml:space="preserve">X tends </w:t>
      </w:r>
      <w:r w:rsidR="00421ECA" w:rsidRPr="007A5737">
        <w:rPr>
          <w:rFonts w:ascii="Arial" w:hAnsi="Arial" w:cs="Arial"/>
        </w:rPr>
        <w:t>to be more com</w:t>
      </w:r>
      <w:r w:rsidR="00DD35AB" w:rsidRPr="007A5737">
        <w:rPr>
          <w:rFonts w:ascii="Arial" w:hAnsi="Arial" w:cs="Arial"/>
        </w:rPr>
        <w:t>fortable with</w:t>
      </w:r>
      <w:r w:rsidR="00D43CBA" w:rsidRPr="007A5737">
        <w:rPr>
          <w:rFonts w:ascii="Arial" w:hAnsi="Arial" w:cs="Arial"/>
        </w:rPr>
        <w:t xml:space="preserve"> tr</w:t>
      </w:r>
      <w:r w:rsidR="009C5F56" w:rsidRPr="007A5737">
        <w:rPr>
          <w:rFonts w:ascii="Arial" w:hAnsi="Arial" w:cs="Arial"/>
        </w:rPr>
        <w:t xml:space="preserve">aditional </w:t>
      </w:r>
      <w:r w:rsidR="00B31CFD" w:rsidRPr="007A5737">
        <w:rPr>
          <w:rFonts w:ascii="Arial" w:hAnsi="Arial" w:cs="Arial"/>
        </w:rPr>
        <w:t xml:space="preserve">workplace </w:t>
      </w:r>
      <w:r w:rsidR="0024279C" w:rsidRPr="007A5737">
        <w:rPr>
          <w:rFonts w:ascii="Arial" w:hAnsi="Arial" w:cs="Arial"/>
        </w:rPr>
        <w:t>operat</w:t>
      </w:r>
      <w:r w:rsidR="00EA58AA" w:rsidRPr="007A5737">
        <w:rPr>
          <w:rFonts w:ascii="Arial" w:hAnsi="Arial" w:cs="Arial"/>
        </w:rPr>
        <w:t>ions and communi</w:t>
      </w:r>
      <w:r w:rsidR="00434167" w:rsidRPr="007A5737">
        <w:rPr>
          <w:rFonts w:ascii="Arial" w:hAnsi="Arial" w:cs="Arial"/>
        </w:rPr>
        <w:t>cation. For</w:t>
      </w:r>
      <w:r w:rsidR="00C65D79" w:rsidRPr="007A5737">
        <w:rPr>
          <w:rFonts w:ascii="Arial" w:hAnsi="Arial" w:cs="Arial"/>
        </w:rPr>
        <w:t xml:space="preserve"> example, th</w:t>
      </w:r>
      <w:r w:rsidR="00570BAA" w:rsidRPr="007A5737">
        <w:rPr>
          <w:rFonts w:ascii="Arial" w:hAnsi="Arial" w:cs="Arial"/>
        </w:rPr>
        <w:t xml:space="preserve">ey tend to </w:t>
      </w:r>
      <w:r w:rsidR="002E5D5C" w:rsidRPr="007A5737">
        <w:rPr>
          <w:rFonts w:ascii="Arial" w:hAnsi="Arial" w:cs="Arial"/>
        </w:rPr>
        <w:t xml:space="preserve">value </w:t>
      </w:r>
      <w:r w:rsidR="0020629B" w:rsidRPr="007A5737">
        <w:rPr>
          <w:rFonts w:ascii="Arial" w:hAnsi="Arial" w:cs="Arial"/>
        </w:rPr>
        <w:t>face-</w:t>
      </w:r>
      <w:r w:rsidR="007D3115" w:rsidRPr="007A5737">
        <w:rPr>
          <w:rFonts w:ascii="Arial" w:hAnsi="Arial" w:cs="Arial"/>
        </w:rPr>
        <w:t xml:space="preserve">to-face </w:t>
      </w:r>
      <w:r w:rsidR="008A5E11" w:rsidRPr="007A5737">
        <w:rPr>
          <w:rFonts w:ascii="Arial" w:hAnsi="Arial" w:cs="Arial"/>
        </w:rPr>
        <w:t>communicati</w:t>
      </w:r>
      <w:r w:rsidR="00572457" w:rsidRPr="007A5737">
        <w:rPr>
          <w:rFonts w:ascii="Arial" w:hAnsi="Arial" w:cs="Arial"/>
        </w:rPr>
        <w:t xml:space="preserve">on, </w:t>
      </w:r>
      <w:r w:rsidR="00275DF0" w:rsidRPr="007A5737">
        <w:rPr>
          <w:rFonts w:ascii="Arial" w:hAnsi="Arial" w:cs="Arial"/>
        </w:rPr>
        <w:t xml:space="preserve">telephone communication </w:t>
      </w:r>
      <w:r w:rsidR="009E52F7" w:rsidRPr="007A5737">
        <w:rPr>
          <w:rFonts w:ascii="Arial" w:hAnsi="Arial" w:cs="Arial"/>
        </w:rPr>
        <w:t>over the telep</w:t>
      </w:r>
      <w:r w:rsidR="007929C2" w:rsidRPr="007A5737">
        <w:rPr>
          <w:rFonts w:ascii="Arial" w:hAnsi="Arial" w:cs="Arial"/>
        </w:rPr>
        <w:t>hone and em</w:t>
      </w:r>
      <w:r w:rsidR="007C5C9A" w:rsidRPr="007A5737">
        <w:rPr>
          <w:rFonts w:ascii="Arial" w:hAnsi="Arial" w:cs="Arial"/>
        </w:rPr>
        <w:t xml:space="preserve">ails. </w:t>
      </w:r>
      <w:r w:rsidR="00ED7861" w:rsidRPr="007A5737">
        <w:rPr>
          <w:rFonts w:ascii="Arial" w:hAnsi="Arial" w:cs="Arial"/>
        </w:rPr>
        <w:t>How</w:t>
      </w:r>
      <w:r w:rsidR="00E664CB" w:rsidRPr="007A5737">
        <w:rPr>
          <w:rFonts w:ascii="Arial" w:hAnsi="Arial" w:cs="Arial"/>
        </w:rPr>
        <w:t xml:space="preserve">ever, some </w:t>
      </w:r>
      <w:r w:rsidR="00193587" w:rsidRPr="007A5737">
        <w:rPr>
          <w:rFonts w:ascii="Arial" w:hAnsi="Arial" w:cs="Arial"/>
        </w:rPr>
        <w:t>Gen</w:t>
      </w:r>
      <w:r w:rsidR="00595232" w:rsidRPr="007A5737">
        <w:rPr>
          <w:rFonts w:ascii="Arial" w:hAnsi="Arial" w:cs="Arial"/>
        </w:rPr>
        <w:t xml:space="preserve">eration X </w:t>
      </w:r>
      <w:r w:rsidR="008E684D" w:rsidRPr="007A5737">
        <w:rPr>
          <w:rFonts w:ascii="Arial" w:hAnsi="Arial" w:cs="Arial"/>
        </w:rPr>
        <w:t>employees ma</w:t>
      </w:r>
      <w:r w:rsidR="0051147A" w:rsidRPr="007A5737">
        <w:rPr>
          <w:rFonts w:ascii="Arial" w:hAnsi="Arial" w:cs="Arial"/>
        </w:rPr>
        <w:t xml:space="preserve">y </w:t>
      </w:r>
      <w:r w:rsidR="005B3E76" w:rsidRPr="007A5737">
        <w:rPr>
          <w:rFonts w:ascii="Arial" w:hAnsi="Arial" w:cs="Arial"/>
        </w:rPr>
        <w:t xml:space="preserve">be </w:t>
      </w:r>
      <w:r w:rsidR="005E66D3" w:rsidRPr="007A5737">
        <w:rPr>
          <w:rFonts w:ascii="Arial" w:hAnsi="Arial" w:cs="Arial"/>
        </w:rPr>
        <w:t>adaptable to use ne</w:t>
      </w:r>
      <w:r w:rsidR="005D33ED" w:rsidRPr="007A5737">
        <w:rPr>
          <w:rFonts w:ascii="Arial" w:hAnsi="Arial" w:cs="Arial"/>
        </w:rPr>
        <w:t>wer and m</w:t>
      </w:r>
      <w:r w:rsidR="00364BA2" w:rsidRPr="007A5737">
        <w:rPr>
          <w:rFonts w:ascii="Arial" w:hAnsi="Arial" w:cs="Arial"/>
        </w:rPr>
        <w:t>odern versions of co</w:t>
      </w:r>
      <w:r w:rsidR="00211592" w:rsidRPr="007A5737">
        <w:rPr>
          <w:rFonts w:ascii="Arial" w:hAnsi="Arial" w:cs="Arial"/>
        </w:rPr>
        <w:t>mmunication suc</w:t>
      </w:r>
      <w:r w:rsidR="00FC7E37" w:rsidRPr="007A5737">
        <w:rPr>
          <w:rFonts w:ascii="Arial" w:hAnsi="Arial" w:cs="Arial"/>
        </w:rPr>
        <w:t xml:space="preserve">h as </w:t>
      </w:r>
      <w:r w:rsidR="00CD78FD" w:rsidRPr="007A5737">
        <w:rPr>
          <w:rFonts w:ascii="Arial" w:hAnsi="Arial" w:cs="Arial"/>
        </w:rPr>
        <w:t>s</w:t>
      </w:r>
      <w:r w:rsidR="00F676C7" w:rsidRPr="007A5737">
        <w:rPr>
          <w:rFonts w:ascii="Arial" w:hAnsi="Arial" w:cs="Arial"/>
        </w:rPr>
        <w:t>ocial media</w:t>
      </w:r>
      <w:r w:rsidR="00E55513" w:rsidRPr="007A5737">
        <w:rPr>
          <w:rFonts w:ascii="Arial" w:hAnsi="Arial" w:cs="Arial"/>
        </w:rPr>
        <w:t xml:space="preserve"> </w:t>
      </w:r>
      <w:r w:rsidR="00356970" w:rsidRPr="007A5737">
        <w:rPr>
          <w:rFonts w:ascii="Arial" w:hAnsi="Arial" w:cs="Arial"/>
        </w:rPr>
        <w:t>(</w:t>
      </w:r>
      <w:r w:rsidR="00B32275" w:rsidRPr="007A5737">
        <w:rPr>
          <w:rFonts w:ascii="Arial" w:hAnsi="Arial" w:cs="Arial"/>
        </w:rPr>
        <w:t>King et al</w:t>
      </w:r>
      <w:r w:rsidR="002570EE" w:rsidRPr="007A5737">
        <w:rPr>
          <w:rFonts w:ascii="Arial" w:hAnsi="Arial" w:cs="Arial"/>
        </w:rPr>
        <w:t xml:space="preserve">, 2019). </w:t>
      </w:r>
      <w:r w:rsidR="004F7892" w:rsidRPr="007A5737">
        <w:rPr>
          <w:rFonts w:ascii="Arial" w:hAnsi="Arial" w:cs="Arial"/>
        </w:rPr>
        <w:t>Man</w:t>
      </w:r>
      <w:r w:rsidR="00AE0DA4" w:rsidRPr="007A5737">
        <w:rPr>
          <w:rFonts w:ascii="Arial" w:hAnsi="Arial" w:cs="Arial"/>
        </w:rPr>
        <w:t xml:space="preserve">agers can </w:t>
      </w:r>
      <w:r w:rsidR="00801F61" w:rsidRPr="007A5737">
        <w:rPr>
          <w:rFonts w:ascii="Arial" w:hAnsi="Arial" w:cs="Arial"/>
        </w:rPr>
        <w:t xml:space="preserve">be </w:t>
      </w:r>
      <w:r w:rsidR="0097227B" w:rsidRPr="007A5737">
        <w:rPr>
          <w:rFonts w:ascii="Arial" w:hAnsi="Arial" w:cs="Arial"/>
        </w:rPr>
        <w:t>mindful of</w:t>
      </w:r>
      <w:r w:rsidR="00C32B74" w:rsidRPr="007A5737">
        <w:rPr>
          <w:rFonts w:ascii="Arial" w:hAnsi="Arial" w:cs="Arial"/>
        </w:rPr>
        <w:t xml:space="preserve"> this </w:t>
      </w:r>
      <w:r w:rsidR="00D10A59" w:rsidRPr="007A5737">
        <w:rPr>
          <w:rFonts w:ascii="Arial" w:hAnsi="Arial" w:cs="Arial"/>
        </w:rPr>
        <w:t xml:space="preserve">through </w:t>
      </w:r>
      <w:r w:rsidR="00B45722" w:rsidRPr="007A5737">
        <w:rPr>
          <w:rFonts w:ascii="Arial" w:hAnsi="Arial" w:cs="Arial"/>
        </w:rPr>
        <w:t>trainin</w:t>
      </w:r>
      <w:r w:rsidR="007347F7" w:rsidRPr="007A5737">
        <w:rPr>
          <w:rFonts w:ascii="Arial" w:hAnsi="Arial" w:cs="Arial"/>
        </w:rPr>
        <w:t xml:space="preserve">g </w:t>
      </w:r>
      <w:r w:rsidR="004F6EDB" w:rsidRPr="007A5737">
        <w:rPr>
          <w:rFonts w:ascii="Arial" w:hAnsi="Arial" w:cs="Arial"/>
        </w:rPr>
        <w:t>Generation X to us</w:t>
      </w:r>
      <w:r w:rsidR="005A27BE" w:rsidRPr="007A5737">
        <w:rPr>
          <w:rFonts w:ascii="Arial" w:hAnsi="Arial" w:cs="Arial"/>
        </w:rPr>
        <w:t xml:space="preserve">e modern </w:t>
      </w:r>
      <w:r w:rsidR="00555838" w:rsidRPr="007A5737">
        <w:rPr>
          <w:rFonts w:ascii="Arial" w:hAnsi="Arial" w:cs="Arial"/>
        </w:rPr>
        <w:t>technol</w:t>
      </w:r>
      <w:r w:rsidR="00733720" w:rsidRPr="007A5737">
        <w:rPr>
          <w:rFonts w:ascii="Arial" w:hAnsi="Arial" w:cs="Arial"/>
        </w:rPr>
        <w:t>og</w:t>
      </w:r>
      <w:r w:rsidR="00A86380" w:rsidRPr="007A5737">
        <w:rPr>
          <w:rFonts w:ascii="Arial" w:hAnsi="Arial" w:cs="Arial"/>
        </w:rPr>
        <w:t>y if necessary o</w:t>
      </w:r>
      <w:r w:rsidR="00356149" w:rsidRPr="007A5737">
        <w:rPr>
          <w:rFonts w:ascii="Arial" w:hAnsi="Arial" w:cs="Arial"/>
        </w:rPr>
        <w:t xml:space="preserve">r even </w:t>
      </w:r>
      <w:r w:rsidR="00F93F29" w:rsidRPr="007A5737">
        <w:rPr>
          <w:rFonts w:ascii="Arial" w:hAnsi="Arial" w:cs="Arial"/>
        </w:rPr>
        <w:t xml:space="preserve">adapt to their </w:t>
      </w:r>
      <w:r w:rsidR="00E02CE9" w:rsidRPr="007A5737">
        <w:rPr>
          <w:rFonts w:ascii="Arial" w:hAnsi="Arial" w:cs="Arial"/>
        </w:rPr>
        <w:t>work style t</w:t>
      </w:r>
      <w:r w:rsidR="00772E02" w:rsidRPr="007A5737">
        <w:rPr>
          <w:rFonts w:ascii="Arial" w:hAnsi="Arial" w:cs="Arial"/>
        </w:rPr>
        <w:t xml:space="preserve">hrough </w:t>
      </w:r>
      <w:r w:rsidR="00211C4E" w:rsidRPr="007A5737">
        <w:rPr>
          <w:rFonts w:ascii="Arial" w:hAnsi="Arial" w:cs="Arial"/>
        </w:rPr>
        <w:t>designati</w:t>
      </w:r>
      <w:r w:rsidR="008A119A" w:rsidRPr="007A5737">
        <w:rPr>
          <w:rFonts w:ascii="Arial" w:hAnsi="Arial" w:cs="Arial"/>
        </w:rPr>
        <w:t xml:space="preserve">ng tasks to them </w:t>
      </w:r>
      <w:r w:rsidR="00876E2F" w:rsidRPr="007A5737">
        <w:rPr>
          <w:rFonts w:ascii="Arial" w:hAnsi="Arial" w:cs="Arial"/>
        </w:rPr>
        <w:t>that fit with th</w:t>
      </w:r>
      <w:r w:rsidR="009D6892" w:rsidRPr="007A5737">
        <w:rPr>
          <w:rFonts w:ascii="Arial" w:hAnsi="Arial" w:cs="Arial"/>
        </w:rPr>
        <w:t>eir work st</w:t>
      </w:r>
      <w:r w:rsidR="00385831" w:rsidRPr="007A5737">
        <w:rPr>
          <w:rFonts w:ascii="Arial" w:hAnsi="Arial" w:cs="Arial"/>
        </w:rPr>
        <w:t xml:space="preserve">yle and still </w:t>
      </w:r>
      <w:r w:rsidR="009652CF" w:rsidRPr="007A5737">
        <w:rPr>
          <w:rFonts w:ascii="Arial" w:hAnsi="Arial" w:cs="Arial"/>
        </w:rPr>
        <w:t>ben</w:t>
      </w:r>
      <w:r w:rsidR="006178DC" w:rsidRPr="007A5737">
        <w:rPr>
          <w:rFonts w:ascii="Arial" w:hAnsi="Arial" w:cs="Arial"/>
        </w:rPr>
        <w:t xml:space="preserve">efits </w:t>
      </w:r>
      <w:r w:rsidR="0000250E" w:rsidRPr="007A5737">
        <w:rPr>
          <w:rFonts w:ascii="Arial" w:hAnsi="Arial" w:cs="Arial"/>
        </w:rPr>
        <w:t>the company.</w:t>
      </w:r>
      <w:r w:rsidR="00A62F42" w:rsidRPr="007A5737">
        <w:rPr>
          <w:rFonts w:ascii="Arial" w:hAnsi="Arial" w:cs="Arial"/>
        </w:rPr>
        <w:t xml:space="preserve"> </w:t>
      </w:r>
    </w:p>
    <w:p w14:paraId="25D4F7E0" w14:textId="10316BD2" w:rsidR="00A62F42" w:rsidRPr="007A5737" w:rsidRDefault="00604783">
      <w:pPr>
        <w:rPr>
          <w:rFonts w:ascii="Arial" w:hAnsi="Arial" w:cs="Arial"/>
        </w:rPr>
      </w:pPr>
      <w:r w:rsidRPr="007A5737">
        <w:rPr>
          <w:rFonts w:ascii="Arial" w:hAnsi="Arial" w:cs="Arial"/>
        </w:rPr>
        <w:t>G</w:t>
      </w:r>
      <w:r w:rsidR="00865AAF" w:rsidRPr="007A5737">
        <w:rPr>
          <w:rFonts w:ascii="Arial" w:hAnsi="Arial" w:cs="Arial"/>
        </w:rPr>
        <w:t xml:space="preserve">eneration Y </w:t>
      </w:r>
      <w:r w:rsidR="00895071" w:rsidRPr="007A5737">
        <w:rPr>
          <w:rFonts w:ascii="Arial" w:hAnsi="Arial" w:cs="Arial"/>
        </w:rPr>
        <w:t>t</w:t>
      </w:r>
      <w:r w:rsidR="00A957A7" w:rsidRPr="007A5737">
        <w:rPr>
          <w:rFonts w:ascii="Arial" w:hAnsi="Arial" w:cs="Arial"/>
        </w:rPr>
        <w:t xml:space="preserve">ends to place an </w:t>
      </w:r>
      <w:r w:rsidR="00BD7AEE" w:rsidRPr="007A5737">
        <w:rPr>
          <w:rFonts w:ascii="Arial" w:hAnsi="Arial" w:cs="Arial"/>
        </w:rPr>
        <w:t xml:space="preserve">importance </w:t>
      </w:r>
      <w:r w:rsidR="000467CB" w:rsidRPr="007A5737">
        <w:rPr>
          <w:rFonts w:ascii="Arial" w:hAnsi="Arial" w:cs="Arial"/>
        </w:rPr>
        <w:t xml:space="preserve">on open </w:t>
      </w:r>
      <w:r w:rsidR="005C546B" w:rsidRPr="007A5737">
        <w:rPr>
          <w:rFonts w:ascii="Arial" w:hAnsi="Arial" w:cs="Arial"/>
        </w:rPr>
        <w:t>and consi</w:t>
      </w:r>
      <w:r w:rsidR="001D17F8" w:rsidRPr="007A5737">
        <w:rPr>
          <w:rFonts w:ascii="Arial" w:hAnsi="Arial" w:cs="Arial"/>
        </w:rPr>
        <w:t>stent comm</w:t>
      </w:r>
      <w:r w:rsidR="0074531F" w:rsidRPr="007A5737">
        <w:rPr>
          <w:rFonts w:ascii="Arial" w:hAnsi="Arial" w:cs="Arial"/>
        </w:rPr>
        <w:t xml:space="preserve">unication </w:t>
      </w:r>
      <w:r w:rsidR="005722A1" w:rsidRPr="007A5737">
        <w:rPr>
          <w:rFonts w:ascii="Arial" w:hAnsi="Arial" w:cs="Arial"/>
        </w:rPr>
        <w:t xml:space="preserve">with their </w:t>
      </w:r>
      <w:r w:rsidR="00D15A9F" w:rsidRPr="007A5737">
        <w:rPr>
          <w:rFonts w:ascii="Arial" w:hAnsi="Arial" w:cs="Arial"/>
        </w:rPr>
        <w:t xml:space="preserve">managers </w:t>
      </w:r>
      <w:r w:rsidR="002870F9" w:rsidRPr="007A5737">
        <w:rPr>
          <w:rFonts w:ascii="Arial" w:hAnsi="Arial" w:cs="Arial"/>
        </w:rPr>
        <w:t>and ten</w:t>
      </w:r>
      <w:r w:rsidR="00392734" w:rsidRPr="007A5737">
        <w:rPr>
          <w:rFonts w:ascii="Arial" w:hAnsi="Arial" w:cs="Arial"/>
        </w:rPr>
        <w:t>d to be comfortab</w:t>
      </w:r>
      <w:r w:rsidR="00CB5739" w:rsidRPr="007A5737">
        <w:rPr>
          <w:rFonts w:ascii="Arial" w:hAnsi="Arial" w:cs="Arial"/>
        </w:rPr>
        <w:t>le with using</w:t>
      </w:r>
      <w:r w:rsidR="004B1922" w:rsidRPr="007A5737">
        <w:rPr>
          <w:rFonts w:ascii="Arial" w:hAnsi="Arial" w:cs="Arial"/>
        </w:rPr>
        <w:t xml:space="preserve"> </w:t>
      </w:r>
      <w:r w:rsidR="0091299F" w:rsidRPr="007A5737">
        <w:rPr>
          <w:rFonts w:ascii="Arial" w:hAnsi="Arial" w:cs="Arial"/>
        </w:rPr>
        <w:t>communicat</w:t>
      </w:r>
      <w:r w:rsidR="00A752EB" w:rsidRPr="007A5737">
        <w:rPr>
          <w:rFonts w:ascii="Arial" w:hAnsi="Arial" w:cs="Arial"/>
        </w:rPr>
        <w:t>ion technology</w:t>
      </w:r>
      <w:r w:rsidR="002F2074" w:rsidRPr="007A5737">
        <w:rPr>
          <w:rFonts w:ascii="Arial" w:hAnsi="Arial" w:cs="Arial"/>
        </w:rPr>
        <w:t xml:space="preserve"> (My</w:t>
      </w:r>
      <w:r w:rsidR="0050793D" w:rsidRPr="007A5737">
        <w:rPr>
          <w:rFonts w:ascii="Arial" w:hAnsi="Arial" w:cs="Arial"/>
        </w:rPr>
        <w:t>er</w:t>
      </w:r>
      <w:r w:rsidR="00F02E7F" w:rsidRPr="007A5737">
        <w:rPr>
          <w:rFonts w:ascii="Arial" w:hAnsi="Arial" w:cs="Arial"/>
        </w:rPr>
        <w:t>s and Sada</w:t>
      </w:r>
      <w:r w:rsidR="004548BD" w:rsidRPr="007A5737">
        <w:rPr>
          <w:rFonts w:ascii="Arial" w:hAnsi="Arial" w:cs="Arial"/>
        </w:rPr>
        <w:t>ghiani, 2010</w:t>
      </w:r>
      <w:r w:rsidR="009630C0" w:rsidRPr="007A5737">
        <w:rPr>
          <w:rFonts w:ascii="Arial" w:hAnsi="Arial" w:cs="Arial"/>
        </w:rPr>
        <w:t xml:space="preserve">). </w:t>
      </w:r>
      <w:r w:rsidR="00EC38A5" w:rsidRPr="007A5737">
        <w:rPr>
          <w:rFonts w:ascii="Arial" w:hAnsi="Arial" w:cs="Arial"/>
        </w:rPr>
        <w:t>Re</w:t>
      </w:r>
      <w:r w:rsidR="00BB0E07" w:rsidRPr="007A5737">
        <w:rPr>
          <w:rFonts w:ascii="Arial" w:hAnsi="Arial" w:cs="Arial"/>
        </w:rPr>
        <w:t>gular feedback</w:t>
      </w:r>
      <w:r w:rsidR="00EA65F9" w:rsidRPr="007A5737">
        <w:rPr>
          <w:rFonts w:ascii="Arial" w:hAnsi="Arial" w:cs="Arial"/>
        </w:rPr>
        <w:t>, di</w:t>
      </w:r>
      <w:r w:rsidR="00EA4204" w:rsidRPr="007A5737">
        <w:rPr>
          <w:rFonts w:ascii="Arial" w:hAnsi="Arial" w:cs="Arial"/>
        </w:rPr>
        <w:t>gital comm</w:t>
      </w:r>
      <w:r w:rsidR="00C55D94" w:rsidRPr="007A5737">
        <w:rPr>
          <w:rFonts w:ascii="Arial" w:hAnsi="Arial" w:cs="Arial"/>
        </w:rPr>
        <w:t>un</w:t>
      </w:r>
      <w:r w:rsidR="002455D4" w:rsidRPr="007A5737">
        <w:rPr>
          <w:rFonts w:ascii="Arial" w:hAnsi="Arial" w:cs="Arial"/>
        </w:rPr>
        <w:t>ication pla</w:t>
      </w:r>
      <w:r w:rsidR="0045419E" w:rsidRPr="007A5737">
        <w:rPr>
          <w:rFonts w:ascii="Arial" w:hAnsi="Arial" w:cs="Arial"/>
        </w:rPr>
        <w:t>tforms and o</w:t>
      </w:r>
      <w:r w:rsidR="00E3389C" w:rsidRPr="007A5737">
        <w:rPr>
          <w:rFonts w:ascii="Arial" w:hAnsi="Arial" w:cs="Arial"/>
        </w:rPr>
        <w:t>pportunitie</w:t>
      </w:r>
      <w:r w:rsidR="00F403F5" w:rsidRPr="007A5737">
        <w:rPr>
          <w:rFonts w:ascii="Arial" w:hAnsi="Arial" w:cs="Arial"/>
        </w:rPr>
        <w:t>s will en</w:t>
      </w:r>
      <w:r w:rsidR="00F156D4" w:rsidRPr="007A5737">
        <w:rPr>
          <w:rFonts w:ascii="Arial" w:hAnsi="Arial" w:cs="Arial"/>
        </w:rPr>
        <w:t xml:space="preserve">able </w:t>
      </w:r>
      <w:r w:rsidR="004661CF" w:rsidRPr="007A5737">
        <w:rPr>
          <w:rFonts w:ascii="Arial" w:hAnsi="Arial" w:cs="Arial"/>
        </w:rPr>
        <w:t xml:space="preserve">managers to </w:t>
      </w:r>
      <w:r w:rsidR="00D43E59" w:rsidRPr="007A5737">
        <w:rPr>
          <w:rFonts w:ascii="Arial" w:hAnsi="Arial" w:cs="Arial"/>
        </w:rPr>
        <w:t>bu</w:t>
      </w:r>
      <w:r w:rsidR="00A9440E" w:rsidRPr="007A5737">
        <w:rPr>
          <w:rFonts w:ascii="Arial" w:hAnsi="Arial" w:cs="Arial"/>
        </w:rPr>
        <w:t>ild positiv</w:t>
      </w:r>
      <w:r w:rsidR="007B6AFF" w:rsidRPr="007A5737">
        <w:rPr>
          <w:rFonts w:ascii="Arial" w:hAnsi="Arial" w:cs="Arial"/>
        </w:rPr>
        <w:t>e rela</w:t>
      </w:r>
      <w:r w:rsidR="005110F0" w:rsidRPr="007A5737">
        <w:rPr>
          <w:rFonts w:ascii="Arial" w:hAnsi="Arial" w:cs="Arial"/>
        </w:rPr>
        <w:t xml:space="preserve">tionships </w:t>
      </w:r>
      <w:r w:rsidR="0078551E" w:rsidRPr="007A5737">
        <w:rPr>
          <w:rFonts w:ascii="Arial" w:hAnsi="Arial" w:cs="Arial"/>
        </w:rPr>
        <w:t>with their mi</w:t>
      </w:r>
      <w:r w:rsidR="00BB76C8" w:rsidRPr="007A5737">
        <w:rPr>
          <w:rFonts w:ascii="Arial" w:hAnsi="Arial" w:cs="Arial"/>
        </w:rPr>
        <w:t>llen</w:t>
      </w:r>
      <w:r w:rsidR="007F5F30" w:rsidRPr="007A5737">
        <w:rPr>
          <w:rFonts w:ascii="Arial" w:hAnsi="Arial" w:cs="Arial"/>
        </w:rPr>
        <w:t>nial employee</w:t>
      </w:r>
      <w:r w:rsidR="00354A79" w:rsidRPr="007A5737">
        <w:rPr>
          <w:rFonts w:ascii="Arial" w:hAnsi="Arial" w:cs="Arial"/>
        </w:rPr>
        <w:t xml:space="preserve">s. </w:t>
      </w:r>
      <w:r w:rsidR="00EA013F" w:rsidRPr="007A5737">
        <w:rPr>
          <w:rFonts w:ascii="Arial" w:hAnsi="Arial" w:cs="Arial"/>
        </w:rPr>
        <w:t>M</w:t>
      </w:r>
      <w:r w:rsidR="005A0500" w:rsidRPr="007A5737">
        <w:rPr>
          <w:rFonts w:ascii="Arial" w:hAnsi="Arial" w:cs="Arial"/>
        </w:rPr>
        <w:t xml:space="preserve">anagers can be </w:t>
      </w:r>
      <w:r w:rsidR="00415861" w:rsidRPr="007A5737">
        <w:rPr>
          <w:rFonts w:ascii="Arial" w:hAnsi="Arial" w:cs="Arial"/>
        </w:rPr>
        <w:t xml:space="preserve">mindful </w:t>
      </w:r>
      <w:r w:rsidR="003D200F" w:rsidRPr="007A5737">
        <w:rPr>
          <w:rFonts w:ascii="Arial" w:hAnsi="Arial" w:cs="Arial"/>
        </w:rPr>
        <w:t>of this thro</w:t>
      </w:r>
      <w:r w:rsidR="00466320" w:rsidRPr="007A5737">
        <w:rPr>
          <w:rFonts w:ascii="Arial" w:hAnsi="Arial" w:cs="Arial"/>
        </w:rPr>
        <w:t>ugh using communi</w:t>
      </w:r>
      <w:r w:rsidR="008D0ABF" w:rsidRPr="007A5737">
        <w:rPr>
          <w:rFonts w:ascii="Arial" w:hAnsi="Arial" w:cs="Arial"/>
        </w:rPr>
        <w:t>cation platf</w:t>
      </w:r>
      <w:r w:rsidR="00431A20" w:rsidRPr="007A5737">
        <w:rPr>
          <w:rFonts w:ascii="Arial" w:hAnsi="Arial" w:cs="Arial"/>
        </w:rPr>
        <w:t>orms wi</w:t>
      </w:r>
      <w:r w:rsidR="00052573" w:rsidRPr="007A5737">
        <w:rPr>
          <w:rFonts w:ascii="Arial" w:hAnsi="Arial" w:cs="Arial"/>
        </w:rPr>
        <w:t xml:space="preserve">thin the company and </w:t>
      </w:r>
      <w:r w:rsidR="0039469D" w:rsidRPr="007A5737">
        <w:rPr>
          <w:rFonts w:ascii="Arial" w:hAnsi="Arial" w:cs="Arial"/>
        </w:rPr>
        <w:t>feedba</w:t>
      </w:r>
      <w:r w:rsidR="00FF0DDC" w:rsidRPr="007A5737">
        <w:rPr>
          <w:rFonts w:ascii="Arial" w:hAnsi="Arial" w:cs="Arial"/>
        </w:rPr>
        <w:t>ck with mille</w:t>
      </w:r>
      <w:r w:rsidR="00283691" w:rsidRPr="007A5737">
        <w:rPr>
          <w:rFonts w:ascii="Arial" w:hAnsi="Arial" w:cs="Arial"/>
        </w:rPr>
        <w:t>nnial employee</w:t>
      </w:r>
      <w:r w:rsidR="00497841" w:rsidRPr="007A5737">
        <w:rPr>
          <w:rFonts w:ascii="Arial" w:hAnsi="Arial" w:cs="Arial"/>
        </w:rPr>
        <w:t xml:space="preserve">s. </w:t>
      </w:r>
    </w:p>
    <w:p w14:paraId="5DF43887" w14:textId="5117640C" w:rsidR="00392047" w:rsidRPr="007A5737" w:rsidRDefault="008C67ED">
      <w:pPr>
        <w:rPr>
          <w:rFonts w:ascii="Arial" w:hAnsi="Arial" w:cs="Arial"/>
        </w:rPr>
      </w:pPr>
      <w:r w:rsidRPr="007A5737">
        <w:rPr>
          <w:rFonts w:ascii="Arial" w:hAnsi="Arial" w:cs="Arial"/>
        </w:rPr>
        <w:t>G</w:t>
      </w:r>
      <w:r w:rsidR="005C7E30" w:rsidRPr="007A5737">
        <w:rPr>
          <w:rFonts w:ascii="Arial" w:hAnsi="Arial" w:cs="Arial"/>
        </w:rPr>
        <w:t xml:space="preserve">eneration Z </w:t>
      </w:r>
      <w:r w:rsidR="00660BBD" w:rsidRPr="007A5737">
        <w:rPr>
          <w:rFonts w:ascii="Arial" w:hAnsi="Arial" w:cs="Arial"/>
        </w:rPr>
        <w:t>tend</w:t>
      </w:r>
      <w:r w:rsidR="000847A7" w:rsidRPr="007A5737">
        <w:rPr>
          <w:rFonts w:ascii="Arial" w:hAnsi="Arial" w:cs="Arial"/>
        </w:rPr>
        <w:t xml:space="preserve">s to be more </w:t>
      </w:r>
      <w:r w:rsidR="005D169A" w:rsidRPr="007A5737">
        <w:rPr>
          <w:rFonts w:ascii="Arial" w:hAnsi="Arial" w:cs="Arial"/>
        </w:rPr>
        <w:t>comfortable w</w:t>
      </w:r>
      <w:r w:rsidR="00A06100" w:rsidRPr="007A5737">
        <w:rPr>
          <w:rFonts w:ascii="Arial" w:hAnsi="Arial" w:cs="Arial"/>
        </w:rPr>
        <w:t>ith using digi</w:t>
      </w:r>
      <w:r w:rsidR="00B5281C" w:rsidRPr="007A5737">
        <w:rPr>
          <w:rFonts w:ascii="Arial" w:hAnsi="Arial" w:cs="Arial"/>
        </w:rPr>
        <w:t xml:space="preserve">tal </w:t>
      </w:r>
      <w:r w:rsidR="00CF5645" w:rsidRPr="007A5737">
        <w:rPr>
          <w:rFonts w:ascii="Arial" w:hAnsi="Arial" w:cs="Arial"/>
        </w:rPr>
        <w:t>platforms</w:t>
      </w:r>
      <w:r w:rsidR="00B5281C" w:rsidRPr="007A5737">
        <w:rPr>
          <w:rFonts w:ascii="Arial" w:hAnsi="Arial" w:cs="Arial"/>
        </w:rPr>
        <w:t xml:space="preserve"> </w:t>
      </w:r>
      <w:r w:rsidR="00CF5645" w:rsidRPr="007A5737">
        <w:rPr>
          <w:rFonts w:ascii="Arial" w:hAnsi="Arial" w:cs="Arial"/>
        </w:rPr>
        <w:t xml:space="preserve">such </w:t>
      </w:r>
      <w:r w:rsidR="00467765" w:rsidRPr="007A5737">
        <w:rPr>
          <w:rFonts w:ascii="Arial" w:hAnsi="Arial" w:cs="Arial"/>
        </w:rPr>
        <w:t xml:space="preserve">as </w:t>
      </w:r>
      <w:r w:rsidR="001775E0" w:rsidRPr="007A5737">
        <w:rPr>
          <w:rFonts w:ascii="Arial" w:hAnsi="Arial" w:cs="Arial"/>
        </w:rPr>
        <w:t>d</w:t>
      </w:r>
      <w:r w:rsidR="00B84217" w:rsidRPr="007A5737">
        <w:rPr>
          <w:rFonts w:ascii="Arial" w:hAnsi="Arial" w:cs="Arial"/>
        </w:rPr>
        <w:t>igital mess</w:t>
      </w:r>
      <w:r w:rsidR="00FA595D" w:rsidRPr="007A5737">
        <w:rPr>
          <w:rFonts w:ascii="Arial" w:hAnsi="Arial" w:cs="Arial"/>
        </w:rPr>
        <w:t>aging plat</w:t>
      </w:r>
      <w:r w:rsidR="004A1032" w:rsidRPr="007A5737">
        <w:rPr>
          <w:rFonts w:ascii="Arial" w:hAnsi="Arial" w:cs="Arial"/>
        </w:rPr>
        <w:t>forms</w:t>
      </w:r>
      <w:r w:rsidR="0084673D" w:rsidRPr="007A5737">
        <w:rPr>
          <w:rFonts w:ascii="Arial" w:hAnsi="Arial" w:cs="Arial"/>
        </w:rPr>
        <w:t xml:space="preserve">, </w:t>
      </w:r>
      <w:r w:rsidR="00075E20" w:rsidRPr="007A5737">
        <w:rPr>
          <w:rFonts w:ascii="Arial" w:hAnsi="Arial" w:cs="Arial"/>
        </w:rPr>
        <w:t>collaborat</w:t>
      </w:r>
      <w:r w:rsidR="003E549F" w:rsidRPr="007A5737">
        <w:rPr>
          <w:rFonts w:ascii="Arial" w:hAnsi="Arial" w:cs="Arial"/>
        </w:rPr>
        <w:t>ion tools</w:t>
      </w:r>
      <w:r w:rsidR="00AA0C2E" w:rsidRPr="007A5737">
        <w:rPr>
          <w:rFonts w:ascii="Arial" w:hAnsi="Arial" w:cs="Arial"/>
        </w:rPr>
        <w:t>,</w:t>
      </w:r>
      <w:r w:rsidR="00B67293" w:rsidRPr="007A5737">
        <w:rPr>
          <w:rFonts w:ascii="Arial" w:hAnsi="Arial" w:cs="Arial"/>
        </w:rPr>
        <w:t xml:space="preserve"> digital pl</w:t>
      </w:r>
      <w:r w:rsidR="00AA61F0" w:rsidRPr="007A5737">
        <w:rPr>
          <w:rFonts w:ascii="Arial" w:hAnsi="Arial" w:cs="Arial"/>
        </w:rPr>
        <w:t>atforms</w:t>
      </w:r>
      <w:r w:rsidR="003E549F" w:rsidRPr="007A5737">
        <w:rPr>
          <w:rFonts w:ascii="Arial" w:hAnsi="Arial" w:cs="Arial"/>
        </w:rPr>
        <w:t xml:space="preserve"> and </w:t>
      </w:r>
      <w:r w:rsidR="002C674A" w:rsidRPr="007A5737">
        <w:rPr>
          <w:rFonts w:ascii="Arial" w:hAnsi="Arial" w:cs="Arial"/>
        </w:rPr>
        <w:t>communication</w:t>
      </w:r>
      <w:r w:rsidR="00BF6899" w:rsidRPr="007A5737">
        <w:rPr>
          <w:rFonts w:ascii="Arial" w:hAnsi="Arial" w:cs="Arial"/>
        </w:rPr>
        <w:t xml:space="preserve"> via video c</w:t>
      </w:r>
      <w:r w:rsidR="009816B1" w:rsidRPr="007A5737">
        <w:rPr>
          <w:rFonts w:ascii="Arial" w:hAnsi="Arial" w:cs="Arial"/>
        </w:rPr>
        <w:t>alls</w:t>
      </w:r>
      <w:r w:rsidR="00AA690F" w:rsidRPr="007A5737">
        <w:rPr>
          <w:rFonts w:ascii="Arial" w:hAnsi="Arial" w:cs="Arial"/>
        </w:rPr>
        <w:t xml:space="preserve"> (</w:t>
      </w:r>
      <w:r w:rsidR="009D5B29" w:rsidRPr="007A5737">
        <w:rPr>
          <w:rFonts w:ascii="Arial" w:hAnsi="Arial" w:cs="Arial"/>
        </w:rPr>
        <w:t>Choud</w:t>
      </w:r>
      <w:r w:rsidR="00DB4769" w:rsidRPr="007A5737">
        <w:rPr>
          <w:rFonts w:ascii="Arial" w:hAnsi="Arial" w:cs="Arial"/>
        </w:rPr>
        <w:t>hary et al, 2</w:t>
      </w:r>
      <w:r w:rsidR="00632357" w:rsidRPr="007A5737">
        <w:rPr>
          <w:rFonts w:ascii="Arial" w:hAnsi="Arial" w:cs="Arial"/>
        </w:rPr>
        <w:t>024)</w:t>
      </w:r>
      <w:r w:rsidR="009816B1" w:rsidRPr="007A5737">
        <w:rPr>
          <w:rFonts w:ascii="Arial" w:hAnsi="Arial" w:cs="Arial"/>
        </w:rPr>
        <w:t xml:space="preserve">. </w:t>
      </w:r>
      <w:r w:rsidR="00820E93" w:rsidRPr="007A5737">
        <w:rPr>
          <w:rFonts w:ascii="Arial" w:hAnsi="Arial" w:cs="Arial"/>
        </w:rPr>
        <w:t>Manag</w:t>
      </w:r>
      <w:r w:rsidR="00827D63" w:rsidRPr="007A5737">
        <w:rPr>
          <w:rFonts w:ascii="Arial" w:hAnsi="Arial" w:cs="Arial"/>
        </w:rPr>
        <w:t xml:space="preserve">ers can be </w:t>
      </w:r>
      <w:r w:rsidR="0065341B" w:rsidRPr="007A5737">
        <w:rPr>
          <w:rFonts w:ascii="Arial" w:hAnsi="Arial" w:cs="Arial"/>
        </w:rPr>
        <w:t>mind</w:t>
      </w:r>
      <w:r w:rsidR="00DE5DD8" w:rsidRPr="007A5737">
        <w:rPr>
          <w:rFonts w:ascii="Arial" w:hAnsi="Arial" w:cs="Arial"/>
        </w:rPr>
        <w:t>ful of</w:t>
      </w:r>
      <w:r w:rsidR="003838D6" w:rsidRPr="007A5737">
        <w:rPr>
          <w:rFonts w:ascii="Arial" w:hAnsi="Arial" w:cs="Arial"/>
        </w:rPr>
        <w:t xml:space="preserve"> this and </w:t>
      </w:r>
      <w:r w:rsidR="00FF7F0F" w:rsidRPr="007A5737">
        <w:rPr>
          <w:rFonts w:ascii="Arial" w:hAnsi="Arial" w:cs="Arial"/>
        </w:rPr>
        <w:t>ad</w:t>
      </w:r>
      <w:r w:rsidR="000E11E3" w:rsidRPr="007A5737">
        <w:rPr>
          <w:rFonts w:ascii="Arial" w:hAnsi="Arial" w:cs="Arial"/>
        </w:rPr>
        <w:t>apt to this throug</w:t>
      </w:r>
      <w:r w:rsidR="009655F1" w:rsidRPr="007A5737">
        <w:rPr>
          <w:rFonts w:ascii="Arial" w:hAnsi="Arial" w:cs="Arial"/>
        </w:rPr>
        <w:t xml:space="preserve">h introducing </w:t>
      </w:r>
      <w:r w:rsidR="00341F94" w:rsidRPr="007A5737">
        <w:rPr>
          <w:rFonts w:ascii="Arial" w:hAnsi="Arial" w:cs="Arial"/>
        </w:rPr>
        <w:t>messaging platf</w:t>
      </w:r>
      <w:r w:rsidR="008B0541" w:rsidRPr="007A5737">
        <w:rPr>
          <w:rFonts w:ascii="Arial" w:hAnsi="Arial" w:cs="Arial"/>
        </w:rPr>
        <w:t>orms in the work</w:t>
      </w:r>
      <w:r w:rsidR="00712533" w:rsidRPr="007A5737">
        <w:rPr>
          <w:rFonts w:ascii="Arial" w:hAnsi="Arial" w:cs="Arial"/>
        </w:rPr>
        <w:t>place. I</w:t>
      </w:r>
      <w:r w:rsidR="000417F6" w:rsidRPr="007A5737">
        <w:rPr>
          <w:rFonts w:ascii="Arial" w:hAnsi="Arial" w:cs="Arial"/>
        </w:rPr>
        <w:t>n addition to thi</w:t>
      </w:r>
      <w:r w:rsidR="00D419B0" w:rsidRPr="007A5737">
        <w:rPr>
          <w:rFonts w:ascii="Arial" w:hAnsi="Arial" w:cs="Arial"/>
        </w:rPr>
        <w:t>s, managers c</w:t>
      </w:r>
      <w:r w:rsidR="00147F15" w:rsidRPr="007A5737">
        <w:rPr>
          <w:rFonts w:ascii="Arial" w:hAnsi="Arial" w:cs="Arial"/>
        </w:rPr>
        <w:t xml:space="preserve">an also </w:t>
      </w:r>
      <w:r w:rsidR="00E52B1C" w:rsidRPr="007A5737">
        <w:rPr>
          <w:rFonts w:ascii="Arial" w:hAnsi="Arial" w:cs="Arial"/>
        </w:rPr>
        <w:t>mak</w:t>
      </w:r>
      <w:r w:rsidR="0042125F" w:rsidRPr="007A5737">
        <w:rPr>
          <w:rFonts w:ascii="Arial" w:hAnsi="Arial" w:cs="Arial"/>
        </w:rPr>
        <w:t>e use of di</w:t>
      </w:r>
      <w:r w:rsidR="00EA72C9" w:rsidRPr="007A5737">
        <w:rPr>
          <w:rFonts w:ascii="Arial" w:hAnsi="Arial" w:cs="Arial"/>
        </w:rPr>
        <w:t>gital plat</w:t>
      </w:r>
      <w:r w:rsidR="004C7E7B" w:rsidRPr="007A5737">
        <w:rPr>
          <w:rFonts w:ascii="Arial" w:hAnsi="Arial" w:cs="Arial"/>
        </w:rPr>
        <w:t>forms. T</w:t>
      </w:r>
      <w:r w:rsidR="003979F8" w:rsidRPr="007A5737">
        <w:rPr>
          <w:rFonts w:ascii="Arial" w:hAnsi="Arial" w:cs="Arial"/>
        </w:rPr>
        <w:t>his can be e</w:t>
      </w:r>
      <w:r w:rsidR="002B0B50" w:rsidRPr="007A5737">
        <w:rPr>
          <w:rFonts w:ascii="Arial" w:hAnsi="Arial" w:cs="Arial"/>
        </w:rPr>
        <w:t xml:space="preserve">-commerce or </w:t>
      </w:r>
      <w:r w:rsidR="00B929FC" w:rsidRPr="007A5737">
        <w:rPr>
          <w:rFonts w:ascii="Arial" w:hAnsi="Arial" w:cs="Arial"/>
        </w:rPr>
        <w:t>various sal</w:t>
      </w:r>
      <w:r w:rsidR="007A5977" w:rsidRPr="007A5737">
        <w:rPr>
          <w:rFonts w:ascii="Arial" w:hAnsi="Arial" w:cs="Arial"/>
        </w:rPr>
        <w:t>es platfor</w:t>
      </w:r>
      <w:r w:rsidR="009079F8" w:rsidRPr="007A5737">
        <w:rPr>
          <w:rFonts w:ascii="Arial" w:hAnsi="Arial" w:cs="Arial"/>
        </w:rPr>
        <w:t>ms to enco</w:t>
      </w:r>
      <w:r w:rsidR="002B18A5" w:rsidRPr="007A5737">
        <w:rPr>
          <w:rFonts w:ascii="Arial" w:hAnsi="Arial" w:cs="Arial"/>
        </w:rPr>
        <w:t>urage gro</w:t>
      </w:r>
      <w:r w:rsidR="00DB1A44" w:rsidRPr="007A5737">
        <w:rPr>
          <w:rFonts w:ascii="Arial" w:hAnsi="Arial" w:cs="Arial"/>
        </w:rPr>
        <w:t>wth within the com</w:t>
      </w:r>
      <w:r w:rsidR="00C40785" w:rsidRPr="007A5737">
        <w:rPr>
          <w:rFonts w:ascii="Arial" w:hAnsi="Arial" w:cs="Arial"/>
        </w:rPr>
        <w:t>pany and tend to</w:t>
      </w:r>
      <w:r w:rsidR="00192AF5" w:rsidRPr="007A5737">
        <w:rPr>
          <w:rFonts w:ascii="Arial" w:hAnsi="Arial" w:cs="Arial"/>
        </w:rPr>
        <w:t xml:space="preserve"> the </w:t>
      </w:r>
      <w:r w:rsidR="002048B0" w:rsidRPr="007A5737">
        <w:rPr>
          <w:rFonts w:ascii="Arial" w:hAnsi="Arial" w:cs="Arial"/>
        </w:rPr>
        <w:t>Generation Z’s wor</w:t>
      </w:r>
      <w:r w:rsidR="00EE283E" w:rsidRPr="007A5737">
        <w:rPr>
          <w:rFonts w:ascii="Arial" w:hAnsi="Arial" w:cs="Arial"/>
        </w:rPr>
        <w:t>k style</w:t>
      </w:r>
      <w:r w:rsidR="003B59FE" w:rsidRPr="007A5737">
        <w:rPr>
          <w:rFonts w:ascii="Arial" w:hAnsi="Arial" w:cs="Arial"/>
        </w:rPr>
        <w:t xml:space="preserve">. </w:t>
      </w:r>
    </w:p>
    <w:p w14:paraId="6BDD7F1A" w14:textId="0AD715CB" w:rsidR="00414B14" w:rsidRPr="007A5737" w:rsidRDefault="00D50568">
      <w:pPr>
        <w:rPr>
          <w:rFonts w:ascii="Arial" w:hAnsi="Arial" w:cs="Arial"/>
        </w:rPr>
      </w:pPr>
      <w:r w:rsidRPr="007A5737">
        <w:rPr>
          <w:rFonts w:ascii="Arial" w:hAnsi="Arial" w:cs="Arial"/>
        </w:rPr>
        <w:t>Differences in co</w:t>
      </w:r>
      <w:r w:rsidR="00581B83" w:rsidRPr="007A5737">
        <w:rPr>
          <w:rFonts w:ascii="Arial" w:hAnsi="Arial" w:cs="Arial"/>
        </w:rPr>
        <w:t xml:space="preserve">mmunication can </w:t>
      </w:r>
      <w:r w:rsidR="00B525B1" w:rsidRPr="007A5737">
        <w:rPr>
          <w:rFonts w:ascii="Arial" w:hAnsi="Arial" w:cs="Arial"/>
        </w:rPr>
        <w:t xml:space="preserve">affect how </w:t>
      </w:r>
      <w:r w:rsidR="00150317" w:rsidRPr="007A5737">
        <w:rPr>
          <w:rFonts w:ascii="Arial" w:hAnsi="Arial" w:cs="Arial"/>
        </w:rPr>
        <w:t>effecti</w:t>
      </w:r>
      <w:r w:rsidR="00F478C9" w:rsidRPr="007A5737">
        <w:rPr>
          <w:rFonts w:ascii="Arial" w:hAnsi="Arial" w:cs="Arial"/>
        </w:rPr>
        <w:t xml:space="preserve">vely </w:t>
      </w:r>
      <w:r w:rsidR="00C074F9" w:rsidRPr="007A5737">
        <w:rPr>
          <w:rFonts w:ascii="Arial" w:hAnsi="Arial" w:cs="Arial"/>
        </w:rPr>
        <w:t>the organisati</w:t>
      </w:r>
      <w:r w:rsidR="009A047A" w:rsidRPr="007A5737">
        <w:rPr>
          <w:rFonts w:ascii="Arial" w:hAnsi="Arial" w:cs="Arial"/>
        </w:rPr>
        <w:t xml:space="preserve">on operates </w:t>
      </w:r>
      <w:r w:rsidR="00B6269F" w:rsidRPr="007A5737">
        <w:rPr>
          <w:rFonts w:ascii="Arial" w:hAnsi="Arial" w:cs="Arial"/>
        </w:rPr>
        <w:t>and emplo</w:t>
      </w:r>
      <w:r w:rsidR="003115A6" w:rsidRPr="007A5737">
        <w:rPr>
          <w:rFonts w:ascii="Arial" w:hAnsi="Arial" w:cs="Arial"/>
        </w:rPr>
        <w:t xml:space="preserve">yees can </w:t>
      </w:r>
      <w:r w:rsidR="001E6E86" w:rsidRPr="007A5737">
        <w:rPr>
          <w:rFonts w:ascii="Arial" w:hAnsi="Arial" w:cs="Arial"/>
        </w:rPr>
        <w:t>misunderstand e</w:t>
      </w:r>
      <w:r w:rsidR="003B4D1A" w:rsidRPr="007A5737">
        <w:rPr>
          <w:rFonts w:ascii="Arial" w:hAnsi="Arial" w:cs="Arial"/>
        </w:rPr>
        <w:t>ach other</w:t>
      </w:r>
      <w:r w:rsidR="008C09F5" w:rsidRPr="007A5737">
        <w:rPr>
          <w:rFonts w:ascii="Arial" w:hAnsi="Arial" w:cs="Arial"/>
        </w:rPr>
        <w:t>’s</w:t>
      </w:r>
      <w:r w:rsidR="00672B55" w:rsidRPr="007A5737">
        <w:rPr>
          <w:rFonts w:ascii="Arial" w:hAnsi="Arial" w:cs="Arial"/>
        </w:rPr>
        <w:t xml:space="preserve"> communic</w:t>
      </w:r>
      <w:r w:rsidR="001207CE" w:rsidRPr="007A5737">
        <w:rPr>
          <w:rFonts w:ascii="Arial" w:hAnsi="Arial" w:cs="Arial"/>
        </w:rPr>
        <w:t>ation sty</w:t>
      </w:r>
      <w:r w:rsidR="00756658" w:rsidRPr="007A5737">
        <w:rPr>
          <w:rFonts w:ascii="Arial" w:hAnsi="Arial" w:cs="Arial"/>
        </w:rPr>
        <w:t xml:space="preserve">les. </w:t>
      </w:r>
      <w:r w:rsidR="000F1D25" w:rsidRPr="007A5737">
        <w:rPr>
          <w:rFonts w:ascii="Arial" w:hAnsi="Arial" w:cs="Arial"/>
        </w:rPr>
        <w:t>F</w:t>
      </w:r>
      <w:r w:rsidR="00D2639F" w:rsidRPr="007A5737">
        <w:rPr>
          <w:rFonts w:ascii="Arial" w:hAnsi="Arial" w:cs="Arial"/>
        </w:rPr>
        <w:t>or ex</w:t>
      </w:r>
      <w:r w:rsidR="000B5D27" w:rsidRPr="007A5737">
        <w:rPr>
          <w:rFonts w:ascii="Arial" w:hAnsi="Arial" w:cs="Arial"/>
        </w:rPr>
        <w:t xml:space="preserve">ample, if </w:t>
      </w:r>
      <w:r w:rsidR="008D4729" w:rsidRPr="007A5737">
        <w:rPr>
          <w:rFonts w:ascii="Arial" w:hAnsi="Arial" w:cs="Arial"/>
        </w:rPr>
        <w:t>a</w:t>
      </w:r>
      <w:r w:rsidR="000B5D27" w:rsidRPr="007A5737">
        <w:rPr>
          <w:rFonts w:ascii="Arial" w:hAnsi="Arial" w:cs="Arial"/>
        </w:rPr>
        <w:t xml:space="preserve"> </w:t>
      </w:r>
      <w:r w:rsidR="00AB4D1D" w:rsidRPr="007A5737">
        <w:rPr>
          <w:rFonts w:ascii="Arial" w:hAnsi="Arial" w:cs="Arial"/>
        </w:rPr>
        <w:t xml:space="preserve">Generation Z </w:t>
      </w:r>
      <w:r w:rsidR="00F90396" w:rsidRPr="007A5737">
        <w:rPr>
          <w:rFonts w:ascii="Arial" w:hAnsi="Arial" w:cs="Arial"/>
        </w:rPr>
        <w:t>emplo</w:t>
      </w:r>
      <w:r w:rsidR="004B15FF" w:rsidRPr="007A5737">
        <w:rPr>
          <w:rFonts w:ascii="Arial" w:hAnsi="Arial" w:cs="Arial"/>
        </w:rPr>
        <w:t>yee prefers to co</w:t>
      </w:r>
      <w:r w:rsidR="00E47B73" w:rsidRPr="007A5737">
        <w:rPr>
          <w:rFonts w:ascii="Arial" w:hAnsi="Arial" w:cs="Arial"/>
        </w:rPr>
        <w:t>mmunicate face</w:t>
      </w:r>
      <w:r w:rsidR="001205E6" w:rsidRPr="007A5737">
        <w:rPr>
          <w:rFonts w:ascii="Arial" w:hAnsi="Arial" w:cs="Arial"/>
        </w:rPr>
        <w:t xml:space="preserve">-to-face, </w:t>
      </w:r>
      <w:r w:rsidR="00F355BA" w:rsidRPr="007A5737">
        <w:rPr>
          <w:rFonts w:ascii="Arial" w:hAnsi="Arial" w:cs="Arial"/>
        </w:rPr>
        <w:t>they</w:t>
      </w:r>
      <w:r w:rsidR="005A4C76" w:rsidRPr="007A5737">
        <w:rPr>
          <w:rFonts w:ascii="Arial" w:hAnsi="Arial" w:cs="Arial"/>
        </w:rPr>
        <w:t xml:space="preserve"> may struggle </w:t>
      </w:r>
      <w:r w:rsidR="005A4C76" w:rsidRPr="007A5737">
        <w:rPr>
          <w:rFonts w:ascii="Arial" w:hAnsi="Arial" w:cs="Arial"/>
        </w:rPr>
        <w:lastRenderedPageBreak/>
        <w:t>to</w:t>
      </w:r>
      <w:r w:rsidR="00122DB6" w:rsidRPr="007A5737">
        <w:rPr>
          <w:rFonts w:ascii="Arial" w:hAnsi="Arial" w:cs="Arial"/>
        </w:rPr>
        <w:t xml:space="preserve"> inter</w:t>
      </w:r>
      <w:r w:rsidR="00287D77" w:rsidRPr="007A5737">
        <w:rPr>
          <w:rFonts w:ascii="Arial" w:hAnsi="Arial" w:cs="Arial"/>
        </w:rPr>
        <w:t xml:space="preserve">pret </w:t>
      </w:r>
      <w:r w:rsidR="00A43A3A" w:rsidRPr="007A5737">
        <w:rPr>
          <w:rFonts w:ascii="Arial" w:hAnsi="Arial" w:cs="Arial"/>
        </w:rPr>
        <w:t>short digital</w:t>
      </w:r>
      <w:r w:rsidR="000603CE" w:rsidRPr="007A5737">
        <w:rPr>
          <w:rFonts w:ascii="Arial" w:hAnsi="Arial" w:cs="Arial"/>
        </w:rPr>
        <w:t xml:space="preserve"> messages </w:t>
      </w:r>
      <w:r w:rsidR="00A17BA3" w:rsidRPr="007A5737">
        <w:rPr>
          <w:rFonts w:ascii="Arial" w:hAnsi="Arial" w:cs="Arial"/>
        </w:rPr>
        <w:t xml:space="preserve">from a </w:t>
      </w:r>
      <w:r w:rsidR="002D5B97" w:rsidRPr="007A5737">
        <w:rPr>
          <w:rFonts w:ascii="Arial" w:hAnsi="Arial" w:cs="Arial"/>
        </w:rPr>
        <w:t xml:space="preserve">Generation </w:t>
      </w:r>
      <w:r w:rsidR="00F974AA" w:rsidRPr="007A5737">
        <w:rPr>
          <w:rFonts w:ascii="Arial" w:hAnsi="Arial" w:cs="Arial"/>
        </w:rPr>
        <w:t xml:space="preserve">Y or </w:t>
      </w:r>
      <w:r w:rsidR="00044CEA" w:rsidRPr="007A5737">
        <w:rPr>
          <w:rFonts w:ascii="Arial" w:hAnsi="Arial" w:cs="Arial"/>
        </w:rPr>
        <w:t xml:space="preserve">Z </w:t>
      </w:r>
      <w:r w:rsidR="00237405" w:rsidRPr="007A5737">
        <w:rPr>
          <w:rFonts w:ascii="Arial" w:hAnsi="Arial" w:cs="Arial"/>
        </w:rPr>
        <w:t xml:space="preserve">employee </w:t>
      </w:r>
      <w:r w:rsidR="002A5C82" w:rsidRPr="007A5737">
        <w:rPr>
          <w:rFonts w:ascii="Arial" w:hAnsi="Arial" w:cs="Arial"/>
        </w:rPr>
        <w:t>that views this k</w:t>
      </w:r>
      <w:r w:rsidR="00CA6442" w:rsidRPr="007A5737">
        <w:rPr>
          <w:rFonts w:ascii="Arial" w:hAnsi="Arial" w:cs="Arial"/>
        </w:rPr>
        <w:t>ind of communicat</w:t>
      </w:r>
      <w:r w:rsidR="00E37A8F" w:rsidRPr="007A5737">
        <w:rPr>
          <w:rFonts w:ascii="Arial" w:hAnsi="Arial" w:cs="Arial"/>
        </w:rPr>
        <w:t>ion as standar</w:t>
      </w:r>
      <w:r w:rsidR="00064AB2" w:rsidRPr="007A5737">
        <w:rPr>
          <w:rFonts w:ascii="Arial" w:hAnsi="Arial" w:cs="Arial"/>
        </w:rPr>
        <w:t>d (Ki</w:t>
      </w:r>
      <w:r w:rsidR="001B01D3" w:rsidRPr="007A5737">
        <w:rPr>
          <w:rFonts w:ascii="Arial" w:hAnsi="Arial" w:cs="Arial"/>
        </w:rPr>
        <w:t xml:space="preserve">ng et al, </w:t>
      </w:r>
      <w:r w:rsidR="00574FF5" w:rsidRPr="007A5737">
        <w:rPr>
          <w:rFonts w:ascii="Arial" w:hAnsi="Arial" w:cs="Arial"/>
        </w:rPr>
        <w:t xml:space="preserve">2019). </w:t>
      </w:r>
      <w:r w:rsidR="00C75D1A" w:rsidRPr="007A5737">
        <w:rPr>
          <w:rFonts w:ascii="Arial" w:hAnsi="Arial" w:cs="Arial"/>
        </w:rPr>
        <w:t xml:space="preserve">Managers </w:t>
      </w:r>
      <w:r w:rsidR="00A16432" w:rsidRPr="007A5737">
        <w:rPr>
          <w:rFonts w:ascii="Arial" w:hAnsi="Arial" w:cs="Arial"/>
        </w:rPr>
        <w:t xml:space="preserve">can </w:t>
      </w:r>
      <w:r w:rsidR="002C5D83" w:rsidRPr="007A5737">
        <w:rPr>
          <w:rFonts w:ascii="Arial" w:hAnsi="Arial" w:cs="Arial"/>
        </w:rPr>
        <w:t>ad</w:t>
      </w:r>
      <w:r w:rsidR="00512054" w:rsidRPr="007A5737">
        <w:rPr>
          <w:rFonts w:ascii="Arial" w:hAnsi="Arial" w:cs="Arial"/>
        </w:rPr>
        <w:t>apt to these co</w:t>
      </w:r>
      <w:r w:rsidR="00165BC9" w:rsidRPr="007A5737">
        <w:rPr>
          <w:rFonts w:ascii="Arial" w:hAnsi="Arial" w:cs="Arial"/>
        </w:rPr>
        <w:t>mmunication st</w:t>
      </w:r>
      <w:r w:rsidR="00FC5A18" w:rsidRPr="007A5737">
        <w:rPr>
          <w:rFonts w:ascii="Arial" w:hAnsi="Arial" w:cs="Arial"/>
        </w:rPr>
        <w:t xml:space="preserve">yles </w:t>
      </w:r>
      <w:r w:rsidR="00260160" w:rsidRPr="007A5737">
        <w:rPr>
          <w:rFonts w:ascii="Arial" w:hAnsi="Arial" w:cs="Arial"/>
        </w:rPr>
        <w:t xml:space="preserve">through </w:t>
      </w:r>
      <w:r w:rsidR="00ED13BB" w:rsidRPr="007A5737">
        <w:rPr>
          <w:rFonts w:ascii="Arial" w:hAnsi="Arial" w:cs="Arial"/>
        </w:rPr>
        <w:t>mi</w:t>
      </w:r>
      <w:r w:rsidR="00DF12CE" w:rsidRPr="007A5737">
        <w:rPr>
          <w:rFonts w:ascii="Arial" w:hAnsi="Arial" w:cs="Arial"/>
        </w:rPr>
        <w:t>xing communicatio</w:t>
      </w:r>
      <w:r w:rsidR="002A7B0F" w:rsidRPr="007A5737">
        <w:rPr>
          <w:rFonts w:ascii="Arial" w:hAnsi="Arial" w:cs="Arial"/>
        </w:rPr>
        <w:t>n styles and met</w:t>
      </w:r>
      <w:r w:rsidR="00035BB2" w:rsidRPr="007A5737">
        <w:rPr>
          <w:rFonts w:ascii="Arial" w:hAnsi="Arial" w:cs="Arial"/>
        </w:rPr>
        <w:t xml:space="preserve">hods </w:t>
      </w:r>
      <w:r w:rsidR="00E941B6" w:rsidRPr="007A5737">
        <w:rPr>
          <w:rFonts w:ascii="Arial" w:hAnsi="Arial" w:cs="Arial"/>
        </w:rPr>
        <w:t>and</w:t>
      </w:r>
      <w:r w:rsidR="00027368" w:rsidRPr="007A5737">
        <w:rPr>
          <w:rFonts w:ascii="Arial" w:hAnsi="Arial" w:cs="Arial"/>
        </w:rPr>
        <w:t xml:space="preserve"> enabl</w:t>
      </w:r>
      <w:r w:rsidR="00BF51DE" w:rsidRPr="007A5737">
        <w:rPr>
          <w:rFonts w:ascii="Arial" w:hAnsi="Arial" w:cs="Arial"/>
        </w:rPr>
        <w:t xml:space="preserve">ing </w:t>
      </w:r>
      <w:r w:rsidR="00D46ADB" w:rsidRPr="007A5737">
        <w:rPr>
          <w:rFonts w:ascii="Arial" w:hAnsi="Arial" w:cs="Arial"/>
        </w:rPr>
        <w:t>employee</w:t>
      </w:r>
      <w:r w:rsidR="001135A8" w:rsidRPr="007A5737">
        <w:rPr>
          <w:rFonts w:ascii="Arial" w:hAnsi="Arial" w:cs="Arial"/>
        </w:rPr>
        <w:t xml:space="preserve">s use </w:t>
      </w:r>
      <w:r w:rsidR="003A7CF1" w:rsidRPr="007A5737">
        <w:rPr>
          <w:rFonts w:ascii="Arial" w:hAnsi="Arial" w:cs="Arial"/>
        </w:rPr>
        <w:t>sty</w:t>
      </w:r>
      <w:r w:rsidR="006A3CAC" w:rsidRPr="007A5737">
        <w:rPr>
          <w:rFonts w:ascii="Arial" w:hAnsi="Arial" w:cs="Arial"/>
        </w:rPr>
        <w:t>les that are a</w:t>
      </w:r>
      <w:r w:rsidR="008021D6" w:rsidRPr="007A5737">
        <w:rPr>
          <w:rFonts w:ascii="Arial" w:hAnsi="Arial" w:cs="Arial"/>
        </w:rPr>
        <w:t xml:space="preserve">ppropriate </w:t>
      </w:r>
      <w:r w:rsidR="008C1317" w:rsidRPr="007A5737">
        <w:rPr>
          <w:rFonts w:ascii="Arial" w:hAnsi="Arial" w:cs="Arial"/>
        </w:rPr>
        <w:t xml:space="preserve">to </w:t>
      </w:r>
      <w:r w:rsidR="009C2D06" w:rsidRPr="007A5737">
        <w:rPr>
          <w:rFonts w:ascii="Arial" w:hAnsi="Arial" w:cs="Arial"/>
        </w:rPr>
        <w:t>different si</w:t>
      </w:r>
      <w:r w:rsidR="002F6E16" w:rsidRPr="007A5737">
        <w:rPr>
          <w:rFonts w:ascii="Arial" w:hAnsi="Arial" w:cs="Arial"/>
        </w:rPr>
        <w:t xml:space="preserve">tuations. </w:t>
      </w:r>
    </w:p>
    <w:p w14:paraId="1A788872" w14:textId="77777777" w:rsidR="00A8652A" w:rsidRDefault="00A8652A">
      <w:pPr>
        <w:rPr>
          <w:rFonts w:ascii="Arial" w:hAnsi="Arial" w:cs="Arial"/>
          <w:b/>
          <w:bCs/>
        </w:rPr>
      </w:pPr>
    </w:p>
    <w:p w14:paraId="749CF29E" w14:textId="7924F92F" w:rsidR="008D4729" w:rsidRDefault="00F93679">
      <w:pPr>
        <w:rPr>
          <w:rFonts w:ascii="Arial" w:hAnsi="Arial" w:cs="Arial"/>
          <w:b/>
          <w:bCs/>
        </w:rPr>
      </w:pPr>
      <w:r w:rsidRPr="007A5737">
        <w:rPr>
          <w:rFonts w:ascii="Arial" w:hAnsi="Arial" w:cs="Arial"/>
          <w:b/>
          <w:bCs/>
        </w:rPr>
        <w:t>M</w:t>
      </w:r>
      <w:r w:rsidR="006357C7" w:rsidRPr="007A5737">
        <w:rPr>
          <w:rFonts w:ascii="Arial" w:hAnsi="Arial" w:cs="Arial"/>
          <w:b/>
          <w:bCs/>
        </w:rPr>
        <w:t>otivation</w:t>
      </w:r>
    </w:p>
    <w:p w14:paraId="15B868B0" w14:textId="79F32F46" w:rsidR="00F53C3E" w:rsidRPr="007A5737" w:rsidRDefault="00A8652A">
      <w:pPr>
        <w:rPr>
          <w:rFonts w:ascii="Arial" w:hAnsi="Arial" w:cs="Arial"/>
          <w:b/>
          <w:bCs/>
        </w:rPr>
      </w:pPr>
      <w:r>
        <w:rPr>
          <w:rFonts w:ascii="Arial" w:hAnsi="Arial" w:cs="Arial"/>
          <w:b/>
          <w:bCs/>
          <w:noProof/>
        </w:rPr>
        <w:drawing>
          <wp:anchor distT="0" distB="0" distL="114300" distR="114300" simplePos="0" relativeHeight="251662336" behindDoc="0" locked="0" layoutInCell="1" allowOverlap="1" wp14:anchorId="56786C9A" wp14:editId="24042F12">
            <wp:simplePos x="0" y="0"/>
            <wp:positionH relativeFrom="column">
              <wp:posOffset>83820</wp:posOffset>
            </wp:positionH>
            <wp:positionV relativeFrom="paragraph">
              <wp:posOffset>257810</wp:posOffset>
            </wp:positionV>
            <wp:extent cx="4572000" cy="3914775"/>
            <wp:effectExtent l="0" t="0" r="0" b="0"/>
            <wp:wrapTopAndBottom/>
            <wp:docPr id="757449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44953" name="Picture 75744953"/>
                    <pic:cNvPicPr/>
                  </pic:nvPicPr>
                  <pic:blipFill>
                    <a:blip r:embed="rId9">
                      <a:extLst>
                        <a:ext uri="{28A0092B-C50C-407E-A947-70E740481C1C}">
                          <a14:useLocalDpi xmlns:a14="http://schemas.microsoft.com/office/drawing/2010/main" val="0"/>
                        </a:ext>
                      </a:extLst>
                    </a:blip>
                    <a:stretch>
                      <a:fillRect/>
                    </a:stretch>
                  </pic:blipFill>
                  <pic:spPr>
                    <a:xfrm>
                      <a:off x="0" y="0"/>
                      <a:ext cx="4572000" cy="3914775"/>
                    </a:xfrm>
                    <a:prstGeom prst="rect">
                      <a:avLst/>
                    </a:prstGeom>
                  </pic:spPr>
                </pic:pic>
              </a:graphicData>
            </a:graphic>
            <wp14:sizeRelH relativeFrom="margin">
              <wp14:pctWidth>0</wp14:pctWidth>
            </wp14:sizeRelH>
            <wp14:sizeRelV relativeFrom="margin">
              <wp14:pctHeight>0</wp14:pctHeight>
            </wp14:sizeRelV>
          </wp:anchor>
        </w:drawing>
      </w:r>
    </w:p>
    <w:p w14:paraId="23C140B4" w14:textId="2A586808" w:rsidR="00B93069" w:rsidRPr="007A5737" w:rsidRDefault="002D31B4">
      <w:pPr>
        <w:rPr>
          <w:rFonts w:ascii="Arial" w:hAnsi="Arial" w:cs="Arial"/>
        </w:rPr>
      </w:pPr>
      <w:r w:rsidRPr="007A5737">
        <w:rPr>
          <w:rFonts w:ascii="Arial" w:hAnsi="Arial" w:cs="Arial"/>
        </w:rPr>
        <w:t>Generat</w:t>
      </w:r>
      <w:r w:rsidR="00261E9D" w:rsidRPr="007A5737">
        <w:rPr>
          <w:rFonts w:ascii="Arial" w:hAnsi="Arial" w:cs="Arial"/>
        </w:rPr>
        <w:t xml:space="preserve">ion X </w:t>
      </w:r>
      <w:r w:rsidR="005C510A" w:rsidRPr="007A5737">
        <w:rPr>
          <w:rFonts w:ascii="Arial" w:hAnsi="Arial" w:cs="Arial"/>
        </w:rPr>
        <w:t xml:space="preserve">employees </w:t>
      </w:r>
      <w:r w:rsidR="00D87D04" w:rsidRPr="007A5737">
        <w:rPr>
          <w:rFonts w:ascii="Arial" w:hAnsi="Arial" w:cs="Arial"/>
        </w:rPr>
        <w:t>tend to be mo</w:t>
      </w:r>
      <w:r w:rsidR="0076366E" w:rsidRPr="007A5737">
        <w:rPr>
          <w:rFonts w:ascii="Arial" w:hAnsi="Arial" w:cs="Arial"/>
        </w:rPr>
        <w:t xml:space="preserve">tivated </w:t>
      </w:r>
      <w:r w:rsidR="00355378" w:rsidRPr="007A5737">
        <w:rPr>
          <w:rFonts w:ascii="Arial" w:hAnsi="Arial" w:cs="Arial"/>
        </w:rPr>
        <w:t>through car</w:t>
      </w:r>
      <w:r w:rsidR="00BE3747" w:rsidRPr="007A5737">
        <w:rPr>
          <w:rFonts w:ascii="Arial" w:hAnsi="Arial" w:cs="Arial"/>
        </w:rPr>
        <w:t>eer progression</w:t>
      </w:r>
      <w:r w:rsidR="00F51D62" w:rsidRPr="007A5737">
        <w:rPr>
          <w:rFonts w:ascii="Arial" w:hAnsi="Arial" w:cs="Arial"/>
        </w:rPr>
        <w:t>, recognitio</w:t>
      </w:r>
      <w:r w:rsidR="003573C9" w:rsidRPr="007A5737">
        <w:rPr>
          <w:rFonts w:ascii="Arial" w:hAnsi="Arial" w:cs="Arial"/>
        </w:rPr>
        <w:t>n an</w:t>
      </w:r>
      <w:r w:rsidR="00166013" w:rsidRPr="007A5737">
        <w:rPr>
          <w:rFonts w:ascii="Arial" w:hAnsi="Arial" w:cs="Arial"/>
        </w:rPr>
        <w:t xml:space="preserve">d a positive </w:t>
      </w:r>
      <w:r w:rsidR="00241D21" w:rsidRPr="007A5737">
        <w:rPr>
          <w:rFonts w:ascii="Arial" w:hAnsi="Arial" w:cs="Arial"/>
        </w:rPr>
        <w:t xml:space="preserve">working </w:t>
      </w:r>
      <w:r w:rsidR="00BA1514" w:rsidRPr="007A5737">
        <w:rPr>
          <w:rFonts w:ascii="Arial" w:hAnsi="Arial" w:cs="Arial"/>
        </w:rPr>
        <w:t>environment.</w:t>
      </w:r>
      <w:r w:rsidR="008D5622" w:rsidRPr="007A5737">
        <w:rPr>
          <w:rFonts w:ascii="Arial" w:hAnsi="Arial" w:cs="Arial"/>
        </w:rPr>
        <w:t xml:space="preserve"> </w:t>
      </w:r>
      <w:r w:rsidR="00AF139B" w:rsidRPr="007A5737">
        <w:rPr>
          <w:rFonts w:ascii="Arial" w:hAnsi="Arial" w:cs="Arial"/>
        </w:rPr>
        <w:t>Accordin</w:t>
      </w:r>
      <w:r w:rsidR="00902962" w:rsidRPr="007A5737">
        <w:rPr>
          <w:rFonts w:ascii="Arial" w:hAnsi="Arial" w:cs="Arial"/>
        </w:rPr>
        <w:t xml:space="preserve">g </w:t>
      </w:r>
      <w:r w:rsidR="000C2F7A" w:rsidRPr="007A5737">
        <w:rPr>
          <w:rFonts w:ascii="Arial" w:hAnsi="Arial" w:cs="Arial"/>
        </w:rPr>
        <w:t>to</w:t>
      </w:r>
      <w:r w:rsidR="001E6314" w:rsidRPr="007A5737">
        <w:rPr>
          <w:rFonts w:ascii="Arial" w:hAnsi="Arial" w:cs="Arial"/>
        </w:rPr>
        <w:t xml:space="preserve"> Cresna</w:t>
      </w:r>
      <w:r w:rsidR="001B7C32" w:rsidRPr="007A5737">
        <w:rPr>
          <w:rFonts w:ascii="Arial" w:hAnsi="Arial" w:cs="Arial"/>
        </w:rPr>
        <w:t>r and N</w:t>
      </w:r>
      <w:r w:rsidR="002E3AFE" w:rsidRPr="007A5737">
        <w:rPr>
          <w:rFonts w:ascii="Arial" w:hAnsi="Arial" w:cs="Arial"/>
        </w:rPr>
        <w:t>edelko</w:t>
      </w:r>
      <w:r w:rsidR="00F44B34" w:rsidRPr="007A5737">
        <w:rPr>
          <w:rFonts w:ascii="Arial" w:hAnsi="Arial" w:cs="Arial"/>
        </w:rPr>
        <w:t xml:space="preserve">, </w:t>
      </w:r>
      <w:r w:rsidR="00457CB5" w:rsidRPr="007A5737">
        <w:rPr>
          <w:rFonts w:ascii="Arial" w:hAnsi="Arial" w:cs="Arial"/>
        </w:rPr>
        <w:t>re</w:t>
      </w:r>
      <w:r w:rsidR="008B2C9F" w:rsidRPr="007A5737">
        <w:rPr>
          <w:rFonts w:ascii="Arial" w:hAnsi="Arial" w:cs="Arial"/>
        </w:rPr>
        <w:t xml:space="preserve">search </w:t>
      </w:r>
      <w:r w:rsidR="003029EF" w:rsidRPr="007A5737">
        <w:rPr>
          <w:rFonts w:ascii="Arial" w:hAnsi="Arial" w:cs="Arial"/>
        </w:rPr>
        <w:t>ha</w:t>
      </w:r>
      <w:r w:rsidR="003D7D81" w:rsidRPr="007A5737">
        <w:rPr>
          <w:rFonts w:ascii="Arial" w:hAnsi="Arial" w:cs="Arial"/>
        </w:rPr>
        <w:t xml:space="preserve">s examined </w:t>
      </w:r>
      <w:r w:rsidR="00B5386D" w:rsidRPr="007A5737">
        <w:rPr>
          <w:rFonts w:ascii="Arial" w:hAnsi="Arial" w:cs="Arial"/>
        </w:rPr>
        <w:t>m</w:t>
      </w:r>
      <w:r w:rsidR="00A44CF3" w:rsidRPr="007A5737">
        <w:rPr>
          <w:rFonts w:ascii="Arial" w:hAnsi="Arial" w:cs="Arial"/>
        </w:rPr>
        <w:t>o</w:t>
      </w:r>
      <w:r w:rsidR="0074062A" w:rsidRPr="007A5737">
        <w:rPr>
          <w:rFonts w:ascii="Arial" w:hAnsi="Arial" w:cs="Arial"/>
        </w:rPr>
        <w:t>tivation w</w:t>
      </w:r>
      <w:r w:rsidR="009C752D" w:rsidRPr="007A5737">
        <w:rPr>
          <w:rFonts w:ascii="Arial" w:hAnsi="Arial" w:cs="Arial"/>
        </w:rPr>
        <w:t>ithin the work</w:t>
      </w:r>
      <w:r w:rsidR="00582153" w:rsidRPr="007A5737">
        <w:rPr>
          <w:rFonts w:ascii="Arial" w:hAnsi="Arial" w:cs="Arial"/>
        </w:rPr>
        <w:t>p</w:t>
      </w:r>
      <w:r w:rsidR="00504443" w:rsidRPr="007A5737">
        <w:rPr>
          <w:rFonts w:ascii="Arial" w:hAnsi="Arial" w:cs="Arial"/>
        </w:rPr>
        <w:t xml:space="preserve">lace </w:t>
      </w:r>
      <w:r w:rsidR="004B5F77" w:rsidRPr="007A5737">
        <w:rPr>
          <w:rFonts w:ascii="Arial" w:hAnsi="Arial" w:cs="Arial"/>
        </w:rPr>
        <w:t xml:space="preserve">and </w:t>
      </w:r>
      <w:r w:rsidR="008104F1" w:rsidRPr="007A5737">
        <w:rPr>
          <w:rFonts w:ascii="Arial" w:hAnsi="Arial" w:cs="Arial"/>
        </w:rPr>
        <w:t>foun</w:t>
      </w:r>
      <w:r w:rsidR="002F46D9" w:rsidRPr="007A5737">
        <w:rPr>
          <w:rFonts w:ascii="Arial" w:hAnsi="Arial" w:cs="Arial"/>
        </w:rPr>
        <w:t>d differences</w:t>
      </w:r>
      <w:r w:rsidR="008A6C0D" w:rsidRPr="007A5737">
        <w:rPr>
          <w:rFonts w:ascii="Arial" w:hAnsi="Arial" w:cs="Arial"/>
        </w:rPr>
        <w:t xml:space="preserve"> in f</w:t>
      </w:r>
      <w:r w:rsidR="00476223" w:rsidRPr="007A5737">
        <w:rPr>
          <w:rFonts w:ascii="Arial" w:hAnsi="Arial" w:cs="Arial"/>
        </w:rPr>
        <w:t>act</w:t>
      </w:r>
      <w:r w:rsidR="002747BD" w:rsidRPr="007A5737">
        <w:rPr>
          <w:rFonts w:ascii="Arial" w:hAnsi="Arial" w:cs="Arial"/>
        </w:rPr>
        <w:t xml:space="preserve">ors that </w:t>
      </w:r>
      <w:r w:rsidR="00B7557C" w:rsidRPr="007A5737">
        <w:rPr>
          <w:rFonts w:ascii="Arial" w:hAnsi="Arial" w:cs="Arial"/>
        </w:rPr>
        <w:t>are a</w:t>
      </w:r>
      <w:r w:rsidR="00984055" w:rsidRPr="007A5737">
        <w:rPr>
          <w:rFonts w:ascii="Arial" w:hAnsi="Arial" w:cs="Arial"/>
        </w:rPr>
        <w:t>ssociated w</w:t>
      </w:r>
      <w:r w:rsidR="00926236" w:rsidRPr="007A5737">
        <w:rPr>
          <w:rFonts w:ascii="Arial" w:hAnsi="Arial" w:cs="Arial"/>
        </w:rPr>
        <w:t>ith overall mo</w:t>
      </w:r>
      <w:r w:rsidR="00566BF0" w:rsidRPr="007A5737">
        <w:rPr>
          <w:rFonts w:ascii="Arial" w:hAnsi="Arial" w:cs="Arial"/>
        </w:rPr>
        <w:t>tivation</w:t>
      </w:r>
      <w:r w:rsidR="00F1019E" w:rsidRPr="007A5737">
        <w:rPr>
          <w:rFonts w:ascii="Arial" w:hAnsi="Arial" w:cs="Arial"/>
        </w:rPr>
        <w:t xml:space="preserve"> (</w:t>
      </w:r>
      <w:r w:rsidR="003E736B" w:rsidRPr="007A5737">
        <w:rPr>
          <w:rFonts w:ascii="Arial" w:hAnsi="Arial" w:cs="Arial"/>
        </w:rPr>
        <w:t>Cresnar</w:t>
      </w:r>
      <w:r w:rsidR="00321D15" w:rsidRPr="007A5737">
        <w:rPr>
          <w:rFonts w:ascii="Arial" w:hAnsi="Arial" w:cs="Arial"/>
        </w:rPr>
        <w:t xml:space="preserve"> and Ned</w:t>
      </w:r>
      <w:r w:rsidR="007343E1" w:rsidRPr="007A5737">
        <w:rPr>
          <w:rFonts w:ascii="Arial" w:hAnsi="Arial" w:cs="Arial"/>
        </w:rPr>
        <w:t>elko, 2020</w:t>
      </w:r>
      <w:r w:rsidR="003536DE" w:rsidRPr="007A5737">
        <w:rPr>
          <w:rFonts w:ascii="Arial" w:hAnsi="Arial" w:cs="Arial"/>
        </w:rPr>
        <w:t xml:space="preserve">). </w:t>
      </w:r>
      <w:r w:rsidR="00F41AEE" w:rsidRPr="007A5737">
        <w:rPr>
          <w:rFonts w:ascii="Arial" w:hAnsi="Arial" w:cs="Arial"/>
        </w:rPr>
        <w:t>M</w:t>
      </w:r>
      <w:r w:rsidR="00FA3FD3" w:rsidRPr="007A5737">
        <w:rPr>
          <w:rFonts w:ascii="Arial" w:hAnsi="Arial" w:cs="Arial"/>
        </w:rPr>
        <w:t>anagers c</w:t>
      </w:r>
      <w:r w:rsidR="002109E6" w:rsidRPr="007A5737">
        <w:rPr>
          <w:rFonts w:ascii="Arial" w:hAnsi="Arial" w:cs="Arial"/>
        </w:rPr>
        <w:t>an be mind</w:t>
      </w:r>
      <w:r w:rsidR="007D1B46" w:rsidRPr="007A5737">
        <w:rPr>
          <w:rFonts w:ascii="Arial" w:hAnsi="Arial" w:cs="Arial"/>
        </w:rPr>
        <w:t xml:space="preserve">ful with </w:t>
      </w:r>
      <w:r w:rsidR="00A14417" w:rsidRPr="007A5737">
        <w:rPr>
          <w:rFonts w:ascii="Arial" w:hAnsi="Arial" w:cs="Arial"/>
        </w:rPr>
        <w:t xml:space="preserve">Generation X </w:t>
      </w:r>
      <w:r w:rsidR="008D1B38" w:rsidRPr="007A5737">
        <w:rPr>
          <w:rFonts w:ascii="Arial" w:hAnsi="Arial" w:cs="Arial"/>
        </w:rPr>
        <w:t xml:space="preserve">through </w:t>
      </w:r>
      <w:r w:rsidR="00D324D6" w:rsidRPr="007A5737">
        <w:rPr>
          <w:rFonts w:ascii="Arial" w:hAnsi="Arial" w:cs="Arial"/>
        </w:rPr>
        <w:t>the provi</w:t>
      </w:r>
      <w:r w:rsidR="007C6E21" w:rsidRPr="007A5737">
        <w:rPr>
          <w:rFonts w:ascii="Arial" w:hAnsi="Arial" w:cs="Arial"/>
        </w:rPr>
        <w:t xml:space="preserve">sion of </w:t>
      </w:r>
      <w:r w:rsidR="0094708C" w:rsidRPr="007A5737">
        <w:rPr>
          <w:rFonts w:ascii="Arial" w:hAnsi="Arial" w:cs="Arial"/>
        </w:rPr>
        <w:t xml:space="preserve">responsibility, </w:t>
      </w:r>
      <w:r w:rsidR="00D55B5F" w:rsidRPr="007A5737">
        <w:rPr>
          <w:rFonts w:ascii="Arial" w:hAnsi="Arial" w:cs="Arial"/>
        </w:rPr>
        <w:t>the r</w:t>
      </w:r>
      <w:r w:rsidR="00230E96" w:rsidRPr="007A5737">
        <w:rPr>
          <w:rFonts w:ascii="Arial" w:hAnsi="Arial" w:cs="Arial"/>
        </w:rPr>
        <w:t>ecogn</w:t>
      </w:r>
      <w:r w:rsidR="00AB50E3" w:rsidRPr="007A5737">
        <w:rPr>
          <w:rFonts w:ascii="Arial" w:hAnsi="Arial" w:cs="Arial"/>
        </w:rPr>
        <w:t>ition of achi</w:t>
      </w:r>
      <w:r w:rsidR="00972AA2" w:rsidRPr="007A5737">
        <w:rPr>
          <w:rFonts w:ascii="Arial" w:hAnsi="Arial" w:cs="Arial"/>
        </w:rPr>
        <w:t>evements and</w:t>
      </w:r>
      <w:r w:rsidR="00C23671" w:rsidRPr="007A5737">
        <w:rPr>
          <w:rFonts w:ascii="Arial" w:hAnsi="Arial" w:cs="Arial"/>
        </w:rPr>
        <w:t xml:space="preserve"> offering </w:t>
      </w:r>
      <w:r w:rsidR="004D5A07" w:rsidRPr="007A5737">
        <w:rPr>
          <w:rFonts w:ascii="Arial" w:hAnsi="Arial" w:cs="Arial"/>
        </w:rPr>
        <w:t>pro</w:t>
      </w:r>
      <w:r w:rsidR="00F95443" w:rsidRPr="007A5737">
        <w:rPr>
          <w:rFonts w:ascii="Arial" w:hAnsi="Arial" w:cs="Arial"/>
        </w:rPr>
        <w:t>fessional development</w:t>
      </w:r>
      <w:r w:rsidR="00BE4384" w:rsidRPr="007A5737">
        <w:rPr>
          <w:rFonts w:ascii="Arial" w:hAnsi="Arial" w:cs="Arial"/>
        </w:rPr>
        <w:t xml:space="preserve">. </w:t>
      </w:r>
    </w:p>
    <w:p w14:paraId="2996F1D1" w14:textId="68C4B228" w:rsidR="00B5699C" w:rsidRPr="007A5737" w:rsidRDefault="0048492B">
      <w:pPr>
        <w:rPr>
          <w:rFonts w:ascii="Arial" w:hAnsi="Arial" w:cs="Arial"/>
        </w:rPr>
      </w:pPr>
      <w:r w:rsidRPr="007A5737">
        <w:rPr>
          <w:rFonts w:ascii="Arial" w:hAnsi="Arial" w:cs="Arial"/>
        </w:rPr>
        <w:t>G</w:t>
      </w:r>
      <w:r w:rsidR="007C376C" w:rsidRPr="007A5737">
        <w:rPr>
          <w:rFonts w:ascii="Arial" w:hAnsi="Arial" w:cs="Arial"/>
        </w:rPr>
        <w:t xml:space="preserve">eneration </w:t>
      </w:r>
      <w:r w:rsidR="00BC4311" w:rsidRPr="007A5737">
        <w:rPr>
          <w:rFonts w:ascii="Arial" w:hAnsi="Arial" w:cs="Arial"/>
        </w:rPr>
        <w:t xml:space="preserve">Y </w:t>
      </w:r>
      <w:r w:rsidR="003439D5" w:rsidRPr="007A5737">
        <w:rPr>
          <w:rFonts w:ascii="Arial" w:hAnsi="Arial" w:cs="Arial"/>
        </w:rPr>
        <w:t xml:space="preserve">can be motivated through </w:t>
      </w:r>
      <w:r w:rsidR="00C12497" w:rsidRPr="007A5737">
        <w:rPr>
          <w:rFonts w:ascii="Arial" w:hAnsi="Arial" w:cs="Arial"/>
        </w:rPr>
        <w:t xml:space="preserve">their achievements and impacts in their organisation, </w:t>
      </w:r>
      <w:r w:rsidR="00A34CA1" w:rsidRPr="007A5737">
        <w:rPr>
          <w:rFonts w:ascii="Arial" w:hAnsi="Arial" w:cs="Arial"/>
        </w:rPr>
        <w:t xml:space="preserve">working collaboratively with their </w:t>
      </w:r>
      <w:r w:rsidR="00B41246" w:rsidRPr="007A5737">
        <w:rPr>
          <w:rFonts w:ascii="Arial" w:hAnsi="Arial" w:cs="Arial"/>
        </w:rPr>
        <w:t xml:space="preserve">team members and having consistent and frequent conversations with </w:t>
      </w:r>
      <w:r w:rsidR="00016D3A" w:rsidRPr="007A5737">
        <w:rPr>
          <w:rFonts w:ascii="Arial" w:hAnsi="Arial" w:cs="Arial"/>
        </w:rPr>
        <w:t xml:space="preserve">management </w:t>
      </w:r>
      <w:r w:rsidR="009E07C6" w:rsidRPr="007A5737">
        <w:rPr>
          <w:rFonts w:ascii="Arial" w:hAnsi="Arial" w:cs="Arial"/>
        </w:rPr>
        <w:t xml:space="preserve">(Myers and Sadaghiani, 2010). </w:t>
      </w:r>
      <w:r w:rsidR="00EA3FAF" w:rsidRPr="007A5737">
        <w:rPr>
          <w:rFonts w:ascii="Arial" w:hAnsi="Arial" w:cs="Arial"/>
        </w:rPr>
        <w:t xml:space="preserve">If managers are able to provide millennials employees with </w:t>
      </w:r>
      <w:r w:rsidR="009C145C" w:rsidRPr="007A5737">
        <w:rPr>
          <w:rFonts w:ascii="Arial" w:hAnsi="Arial" w:cs="Arial"/>
        </w:rPr>
        <w:t>opportunities to portray their experiences</w:t>
      </w:r>
      <w:r w:rsidR="00D71DD6" w:rsidRPr="007A5737">
        <w:rPr>
          <w:rFonts w:ascii="Arial" w:hAnsi="Arial" w:cs="Arial"/>
        </w:rPr>
        <w:t xml:space="preserve">, they may have a positive effect on their motivation. </w:t>
      </w:r>
    </w:p>
    <w:p w14:paraId="729D30CE" w14:textId="0A285BE3" w:rsidR="00BA629E" w:rsidRPr="007A5737" w:rsidRDefault="0084442A">
      <w:pPr>
        <w:rPr>
          <w:rFonts w:ascii="Arial" w:hAnsi="Arial" w:cs="Arial"/>
        </w:rPr>
      </w:pPr>
      <w:r w:rsidRPr="007A5737">
        <w:rPr>
          <w:rFonts w:ascii="Arial" w:hAnsi="Arial" w:cs="Arial"/>
        </w:rPr>
        <w:t xml:space="preserve">Generation </w:t>
      </w:r>
      <w:r w:rsidR="008F71E7" w:rsidRPr="007A5737">
        <w:rPr>
          <w:rFonts w:ascii="Arial" w:hAnsi="Arial" w:cs="Arial"/>
        </w:rPr>
        <w:t xml:space="preserve">Z can be motivated through </w:t>
      </w:r>
      <w:r w:rsidR="00294B65" w:rsidRPr="007A5737">
        <w:rPr>
          <w:rFonts w:ascii="Arial" w:hAnsi="Arial" w:cs="Arial"/>
        </w:rPr>
        <w:t xml:space="preserve">material </w:t>
      </w:r>
      <w:r w:rsidR="00950AD0" w:rsidRPr="007A5737">
        <w:rPr>
          <w:rFonts w:ascii="Arial" w:hAnsi="Arial" w:cs="Arial"/>
        </w:rPr>
        <w:t>or extrin</w:t>
      </w:r>
      <w:r w:rsidR="00603947" w:rsidRPr="007A5737">
        <w:rPr>
          <w:rFonts w:ascii="Arial" w:hAnsi="Arial" w:cs="Arial"/>
        </w:rPr>
        <w:t xml:space="preserve">sic rewards (Cresnar and Nedelko, 2020). </w:t>
      </w:r>
      <w:r w:rsidR="00BA7AB2" w:rsidRPr="007A5737">
        <w:rPr>
          <w:rFonts w:ascii="Arial" w:hAnsi="Arial" w:cs="Arial"/>
        </w:rPr>
        <w:t xml:space="preserve">Managers may need motive Generation Z employees through </w:t>
      </w:r>
      <w:r w:rsidR="008E241B" w:rsidRPr="007A5737">
        <w:rPr>
          <w:rFonts w:ascii="Arial" w:hAnsi="Arial" w:cs="Arial"/>
        </w:rPr>
        <w:lastRenderedPageBreak/>
        <w:t>financial benefits in addition to meaningful responsibilit</w:t>
      </w:r>
      <w:r w:rsidR="006F61A0" w:rsidRPr="007A5737">
        <w:rPr>
          <w:rFonts w:ascii="Arial" w:hAnsi="Arial" w:cs="Arial"/>
        </w:rPr>
        <w:t xml:space="preserve">ies </w:t>
      </w:r>
      <w:r w:rsidR="00821670" w:rsidRPr="007A5737">
        <w:rPr>
          <w:rFonts w:ascii="Arial" w:hAnsi="Arial" w:cs="Arial"/>
        </w:rPr>
        <w:t xml:space="preserve">and give them developmental opportunities that gives them a sense of achievement. </w:t>
      </w:r>
    </w:p>
    <w:p w14:paraId="207CF675" w14:textId="544D52E5" w:rsidR="007815E6" w:rsidRPr="007A5737" w:rsidRDefault="00451C44">
      <w:pPr>
        <w:rPr>
          <w:rFonts w:ascii="Arial" w:hAnsi="Arial" w:cs="Arial"/>
        </w:rPr>
      </w:pPr>
      <w:r w:rsidRPr="007A5737">
        <w:rPr>
          <w:rFonts w:ascii="Arial" w:hAnsi="Arial" w:cs="Arial"/>
        </w:rPr>
        <w:t xml:space="preserve">Employees through the different generations may </w:t>
      </w:r>
      <w:r w:rsidR="0094441A" w:rsidRPr="007A5737">
        <w:rPr>
          <w:rFonts w:ascii="Arial" w:hAnsi="Arial" w:cs="Arial"/>
        </w:rPr>
        <w:t xml:space="preserve">have different needs </w:t>
      </w:r>
      <w:r w:rsidR="00A40EAB" w:rsidRPr="007A5737">
        <w:rPr>
          <w:rFonts w:ascii="Arial" w:hAnsi="Arial" w:cs="Arial"/>
        </w:rPr>
        <w:t xml:space="preserve">for motivation as they may not all value the same rewards. </w:t>
      </w:r>
      <w:r w:rsidR="002A7F9D" w:rsidRPr="007A5737">
        <w:rPr>
          <w:rFonts w:ascii="Arial" w:hAnsi="Arial" w:cs="Arial"/>
        </w:rPr>
        <w:t xml:space="preserve">For example, one employee such as Generation X may be more motivated from career development and a </w:t>
      </w:r>
      <w:r w:rsidR="00A73E61" w:rsidRPr="007A5737">
        <w:rPr>
          <w:rFonts w:ascii="Arial" w:hAnsi="Arial" w:cs="Arial"/>
        </w:rPr>
        <w:t xml:space="preserve">Generation Z may be more motivated from financial benefits. </w:t>
      </w:r>
    </w:p>
    <w:p w14:paraId="3ADCE2CD" w14:textId="77777777" w:rsidR="00256E9B" w:rsidRPr="007A5737" w:rsidRDefault="00256E9B">
      <w:pPr>
        <w:rPr>
          <w:rFonts w:ascii="Arial" w:hAnsi="Arial" w:cs="Arial"/>
        </w:rPr>
      </w:pPr>
    </w:p>
    <w:p w14:paraId="5ACEE000" w14:textId="30B6C728" w:rsidR="00256E9B" w:rsidRDefault="00EB5EF9">
      <w:pPr>
        <w:rPr>
          <w:rFonts w:ascii="Arial" w:hAnsi="Arial" w:cs="Arial"/>
          <w:b/>
          <w:bCs/>
        </w:rPr>
      </w:pPr>
      <w:r>
        <w:rPr>
          <w:rFonts w:ascii="Arial" w:hAnsi="Arial" w:cs="Arial"/>
          <w:b/>
          <w:bCs/>
          <w:noProof/>
        </w:rPr>
        <w:drawing>
          <wp:anchor distT="0" distB="0" distL="114300" distR="114300" simplePos="0" relativeHeight="251663360" behindDoc="0" locked="0" layoutInCell="1" allowOverlap="1" wp14:anchorId="65394048" wp14:editId="49B3ED07">
            <wp:simplePos x="0" y="0"/>
            <wp:positionH relativeFrom="column">
              <wp:posOffset>866274</wp:posOffset>
            </wp:positionH>
            <wp:positionV relativeFrom="paragraph">
              <wp:posOffset>460475</wp:posOffset>
            </wp:positionV>
            <wp:extent cx="3873500" cy="2374900"/>
            <wp:effectExtent l="0" t="0" r="0" b="0"/>
            <wp:wrapTopAndBottom/>
            <wp:docPr id="4675229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522935" name="Picture 467522935"/>
                    <pic:cNvPicPr/>
                  </pic:nvPicPr>
                  <pic:blipFill>
                    <a:blip r:embed="rId10">
                      <a:extLst>
                        <a:ext uri="{28A0092B-C50C-407E-A947-70E740481C1C}">
                          <a14:useLocalDpi xmlns:a14="http://schemas.microsoft.com/office/drawing/2010/main" val="0"/>
                        </a:ext>
                      </a:extLst>
                    </a:blip>
                    <a:stretch>
                      <a:fillRect/>
                    </a:stretch>
                  </pic:blipFill>
                  <pic:spPr>
                    <a:xfrm>
                      <a:off x="0" y="0"/>
                      <a:ext cx="3873500" cy="2374900"/>
                    </a:xfrm>
                    <a:prstGeom prst="rect">
                      <a:avLst/>
                    </a:prstGeom>
                  </pic:spPr>
                </pic:pic>
              </a:graphicData>
            </a:graphic>
          </wp:anchor>
        </w:drawing>
      </w:r>
      <w:r w:rsidR="00256E9B" w:rsidRPr="007A5737">
        <w:rPr>
          <w:rFonts w:ascii="Arial" w:hAnsi="Arial" w:cs="Arial"/>
          <w:b/>
          <w:bCs/>
        </w:rPr>
        <w:t>Technological Adaptability</w:t>
      </w:r>
    </w:p>
    <w:p w14:paraId="2D26422E" w14:textId="5893948D" w:rsidR="00A8652A" w:rsidRPr="007A5737" w:rsidRDefault="00A8652A" w:rsidP="00EB5EF9">
      <w:pPr>
        <w:spacing w:before="100" w:beforeAutospacing="1" w:after="100" w:afterAutospacing="1" w:line="240" w:lineRule="auto"/>
        <w:rPr>
          <w:rFonts w:ascii="Arial" w:hAnsi="Arial" w:cs="Arial"/>
          <w:b/>
          <w:bCs/>
        </w:rPr>
      </w:pPr>
    </w:p>
    <w:p w14:paraId="00C8EA95" w14:textId="5E11E07C" w:rsidR="00256E9B" w:rsidRPr="007A5737" w:rsidRDefault="005A32ED">
      <w:pPr>
        <w:rPr>
          <w:rFonts w:ascii="Arial" w:hAnsi="Arial" w:cs="Arial"/>
        </w:rPr>
      </w:pPr>
      <w:r w:rsidRPr="007A5737">
        <w:rPr>
          <w:rFonts w:ascii="Arial" w:hAnsi="Arial" w:cs="Arial"/>
        </w:rPr>
        <w:t>Generation X has been through multiple significant technological changes through the period of their generation</w:t>
      </w:r>
      <w:r w:rsidR="006B2E77" w:rsidRPr="007A5737">
        <w:rPr>
          <w:rFonts w:ascii="Arial" w:hAnsi="Arial" w:cs="Arial"/>
        </w:rPr>
        <w:t xml:space="preserve">. </w:t>
      </w:r>
      <w:r w:rsidR="00C70AE8" w:rsidRPr="007A5737">
        <w:rPr>
          <w:rFonts w:ascii="Arial" w:hAnsi="Arial" w:cs="Arial"/>
        </w:rPr>
        <w:t xml:space="preserve">Some Generation Z employees have adapted to modern technology whilst some may prefer familiar, traditional organisation systems. </w:t>
      </w:r>
      <w:r w:rsidR="00D914A2" w:rsidRPr="007A5737">
        <w:rPr>
          <w:rFonts w:ascii="Arial" w:hAnsi="Arial" w:cs="Arial"/>
        </w:rPr>
        <w:t xml:space="preserve">According to Choudhary et al, </w:t>
      </w:r>
      <w:r w:rsidR="009E446B" w:rsidRPr="007A5737">
        <w:rPr>
          <w:rFonts w:ascii="Arial" w:hAnsi="Arial" w:cs="Arial"/>
        </w:rPr>
        <w:t xml:space="preserve">differences in technology behaviour </w:t>
      </w:r>
      <w:r w:rsidR="00837A50" w:rsidRPr="007A5737">
        <w:rPr>
          <w:rFonts w:ascii="Arial" w:hAnsi="Arial" w:cs="Arial"/>
        </w:rPr>
        <w:t xml:space="preserve">between generations can be influenced through experiences, working attitudes and communication methods (Choudhary et al, 2024). </w:t>
      </w:r>
      <w:r w:rsidR="00B1365F" w:rsidRPr="007A5737">
        <w:rPr>
          <w:rFonts w:ascii="Arial" w:hAnsi="Arial" w:cs="Arial"/>
        </w:rPr>
        <w:t xml:space="preserve">It may benefit some organisations to introduce training for new or modern systems than to assume that some older employees may struggle to adapt to the technology. </w:t>
      </w:r>
    </w:p>
    <w:p w14:paraId="5D4BF179" w14:textId="507FF726" w:rsidR="00B5126C" w:rsidRPr="007A5737" w:rsidRDefault="00356A5B">
      <w:pPr>
        <w:rPr>
          <w:rFonts w:ascii="Arial" w:hAnsi="Arial" w:cs="Arial"/>
        </w:rPr>
      </w:pPr>
      <w:r w:rsidRPr="007A5737">
        <w:rPr>
          <w:rFonts w:ascii="Arial" w:hAnsi="Arial" w:cs="Arial"/>
        </w:rPr>
        <w:t xml:space="preserve">Generation Y has experienced the increase usage and development of technology and the internet </w:t>
      </w:r>
      <w:r w:rsidR="00C84FFC" w:rsidRPr="007A5737">
        <w:rPr>
          <w:rFonts w:ascii="Arial" w:hAnsi="Arial" w:cs="Arial"/>
        </w:rPr>
        <w:t xml:space="preserve">whilst growing up and entering the workforce. </w:t>
      </w:r>
      <w:r w:rsidR="00126E21" w:rsidRPr="007A5737">
        <w:rPr>
          <w:rFonts w:ascii="Arial" w:hAnsi="Arial" w:cs="Arial"/>
        </w:rPr>
        <w:t xml:space="preserve">They can be more </w:t>
      </w:r>
      <w:r w:rsidR="00A2743F" w:rsidRPr="007A5737">
        <w:rPr>
          <w:rFonts w:ascii="Arial" w:hAnsi="Arial" w:cs="Arial"/>
        </w:rPr>
        <w:t>comfortable using and adapting to workplace technology such as use of modern cash and card machines and equipmen</w:t>
      </w:r>
      <w:r w:rsidR="00D11BA9" w:rsidRPr="007A5737">
        <w:rPr>
          <w:rFonts w:ascii="Arial" w:hAnsi="Arial" w:cs="Arial"/>
        </w:rPr>
        <w:t xml:space="preserve">t. </w:t>
      </w:r>
    </w:p>
    <w:p w14:paraId="008D875B" w14:textId="46A8A48F" w:rsidR="00AE6247" w:rsidRPr="007A5737" w:rsidRDefault="00AE6247">
      <w:pPr>
        <w:rPr>
          <w:rFonts w:ascii="Arial" w:hAnsi="Arial" w:cs="Arial"/>
        </w:rPr>
      </w:pPr>
      <w:r w:rsidRPr="007A5737">
        <w:rPr>
          <w:rFonts w:ascii="Arial" w:hAnsi="Arial" w:cs="Arial"/>
        </w:rPr>
        <w:t xml:space="preserve">Generation Z </w:t>
      </w:r>
      <w:r w:rsidR="00423168" w:rsidRPr="007A5737">
        <w:rPr>
          <w:rFonts w:ascii="Arial" w:hAnsi="Arial" w:cs="Arial"/>
        </w:rPr>
        <w:t>has grown up in a time whe</w:t>
      </w:r>
      <w:r w:rsidR="002F7877" w:rsidRPr="007A5737">
        <w:rPr>
          <w:rFonts w:ascii="Arial" w:hAnsi="Arial" w:cs="Arial"/>
        </w:rPr>
        <w:t>n</w:t>
      </w:r>
      <w:r w:rsidR="00423168" w:rsidRPr="007A5737">
        <w:rPr>
          <w:rFonts w:ascii="Arial" w:hAnsi="Arial" w:cs="Arial"/>
        </w:rPr>
        <w:t xml:space="preserve"> </w:t>
      </w:r>
      <w:r w:rsidR="002F7877" w:rsidRPr="007A5737">
        <w:rPr>
          <w:rFonts w:ascii="Arial" w:hAnsi="Arial" w:cs="Arial"/>
        </w:rPr>
        <w:t xml:space="preserve">technology, social media and digital technology is widespread. </w:t>
      </w:r>
      <w:r w:rsidR="00593E5A" w:rsidRPr="007A5737">
        <w:rPr>
          <w:rFonts w:ascii="Arial" w:hAnsi="Arial" w:cs="Arial"/>
        </w:rPr>
        <w:t xml:space="preserve">This can make working with technology more comfortable and adaptable </w:t>
      </w:r>
      <w:r w:rsidR="00490F7D" w:rsidRPr="007A5737">
        <w:rPr>
          <w:rFonts w:ascii="Arial" w:hAnsi="Arial" w:cs="Arial"/>
        </w:rPr>
        <w:t xml:space="preserve">in the workplace. </w:t>
      </w:r>
      <w:r w:rsidR="002F28EE" w:rsidRPr="007A5737">
        <w:rPr>
          <w:rFonts w:ascii="Arial" w:hAnsi="Arial" w:cs="Arial"/>
        </w:rPr>
        <w:t xml:space="preserve">Organisations can provide the younger generations </w:t>
      </w:r>
      <w:r w:rsidR="00141C6B" w:rsidRPr="007A5737">
        <w:rPr>
          <w:rFonts w:ascii="Arial" w:hAnsi="Arial" w:cs="Arial"/>
        </w:rPr>
        <w:t xml:space="preserve">with the opportunity to use </w:t>
      </w:r>
      <w:r w:rsidR="004C054F" w:rsidRPr="007A5737">
        <w:rPr>
          <w:rFonts w:ascii="Arial" w:hAnsi="Arial" w:cs="Arial"/>
        </w:rPr>
        <w:t xml:space="preserve">their digital knowledge </w:t>
      </w:r>
      <w:r w:rsidR="00E21293" w:rsidRPr="007A5737">
        <w:rPr>
          <w:rFonts w:ascii="Arial" w:hAnsi="Arial" w:cs="Arial"/>
        </w:rPr>
        <w:t xml:space="preserve">and share knowledge to older generations. </w:t>
      </w:r>
    </w:p>
    <w:p w14:paraId="637B73F4" w14:textId="5F43D85C" w:rsidR="00B5699C" w:rsidRDefault="00DF57C2">
      <w:pPr>
        <w:rPr>
          <w:rFonts w:ascii="Arial" w:hAnsi="Arial" w:cs="Arial"/>
          <w:b/>
          <w:bCs/>
        </w:rPr>
      </w:pPr>
      <w:r>
        <w:rPr>
          <w:rFonts w:ascii="Arial" w:hAnsi="Arial" w:cs="Arial"/>
          <w:b/>
          <w:bCs/>
        </w:rPr>
        <w:lastRenderedPageBreak/>
        <w:t>Conclusion</w:t>
      </w:r>
    </w:p>
    <w:p w14:paraId="5871A342" w14:textId="2E0E1180" w:rsidR="00D47A0D" w:rsidRPr="00D47A0D" w:rsidRDefault="00DF57C2">
      <w:pPr>
        <w:rPr>
          <w:rFonts w:ascii="Arial" w:hAnsi="Arial" w:cs="Arial"/>
        </w:rPr>
      </w:pPr>
      <w:r>
        <w:rPr>
          <w:rFonts w:ascii="Arial" w:hAnsi="Arial" w:cs="Arial"/>
        </w:rPr>
        <w:t xml:space="preserve">In conclusion, the different generations have generally had different experiences within their workforces. Generation X had been born in an environment where workplace operations were more traditional </w:t>
      </w:r>
      <w:r w:rsidR="001A1A16">
        <w:rPr>
          <w:rFonts w:ascii="Arial" w:hAnsi="Arial" w:cs="Arial"/>
        </w:rPr>
        <w:t xml:space="preserve">and made use of paper files and more face-to-face </w:t>
      </w:r>
      <w:r w:rsidR="00811CC1">
        <w:rPr>
          <w:rFonts w:ascii="Arial" w:hAnsi="Arial" w:cs="Arial"/>
        </w:rPr>
        <w:t xml:space="preserve">communication. Although they have not </w:t>
      </w:r>
      <w:r w:rsidR="006D56B2">
        <w:rPr>
          <w:rFonts w:ascii="Arial" w:hAnsi="Arial" w:cs="Arial"/>
        </w:rPr>
        <w:t>got as much experience with digital platforms and technology</w:t>
      </w:r>
      <w:r w:rsidR="001E085D">
        <w:rPr>
          <w:rFonts w:ascii="Arial" w:hAnsi="Arial" w:cs="Arial"/>
        </w:rPr>
        <w:t xml:space="preserve">, some Generation X may be adaptable to learning this. Generation Y </w:t>
      </w:r>
      <w:r w:rsidR="008D188E">
        <w:rPr>
          <w:rFonts w:ascii="Arial" w:hAnsi="Arial" w:cs="Arial"/>
        </w:rPr>
        <w:t xml:space="preserve">were born in a time where </w:t>
      </w:r>
      <w:r w:rsidR="00D22088">
        <w:rPr>
          <w:rFonts w:ascii="Arial" w:hAnsi="Arial" w:cs="Arial"/>
        </w:rPr>
        <w:t xml:space="preserve">technology was still developing but there had been progress with this. </w:t>
      </w:r>
      <w:r w:rsidR="00D565D3">
        <w:rPr>
          <w:rFonts w:ascii="Arial" w:hAnsi="Arial" w:cs="Arial"/>
        </w:rPr>
        <w:t xml:space="preserve">Generation Y has experience and knowledge with technology and may value a combined use of traditional and technological </w:t>
      </w:r>
      <w:r w:rsidR="006E3EB8">
        <w:rPr>
          <w:rFonts w:ascii="Arial" w:hAnsi="Arial" w:cs="Arial"/>
        </w:rPr>
        <w:t xml:space="preserve">organisation operation. Whereas Generation Z was born during a time where technology has made significant progress and therefore thrive in a workplace that uses digital technology and can be quick to adapt to new digital platforms. </w:t>
      </w:r>
    </w:p>
    <w:p w14:paraId="6320D9A0" w14:textId="77777777" w:rsidR="00B5699C" w:rsidRPr="007A5737" w:rsidRDefault="00B5699C">
      <w:pPr>
        <w:rPr>
          <w:rFonts w:ascii="Arial" w:hAnsi="Arial" w:cs="Arial"/>
        </w:rPr>
      </w:pPr>
    </w:p>
    <w:p w14:paraId="6B009C1B" w14:textId="43C31D46" w:rsidR="00B5699C" w:rsidRPr="007A5737" w:rsidRDefault="00B5699C">
      <w:pPr>
        <w:rPr>
          <w:rFonts w:ascii="Arial" w:hAnsi="Arial" w:cs="Arial"/>
          <w:b/>
          <w:bCs/>
        </w:rPr>
      </w:pPr>
      <w:r w:rsidRPr="007A5737">
        <w:rPr>
          <w:rFonts w:ascii="Arial" w:hAnsi="Arial" w:cs="Arial"/>
          <w:b/>
          <w:bCs/>
        </w:rPr>
        <w:t xml:space="preserve">References </w:t>
      </w:r>
    </w:p>
    <w:p w14:paraId="4B395E35" w14:textId="5C930E6B" w:rsidR="00B5699C" w:rsidRPr="007A5737" w:rsidRDefault="00974C12" w:rsidP="00CD3168">
      <w:pPr>
        <w:pStyle w:val="p1"/>
        <w:rPr>
          <w:rStyle w:val="s1"/>
          <w:rFonts w:ascii="Arial" w:hAnsi="Arial" w:cs="Arial"/>
          <w:i/>
          <w:iCs/>
        </w:rPr>
      </w:pPr>
      <w:r w:rsidRPr="007A5737">
        <w:rPr>
          <w:rFonts w:ascii="Arial" w:hAnsi="Arial" w:cs="Arial"/>
          <w:i/>
          <w:iCs/>
        </w:rPr>
        <w:t xml:space="preserve">Mayer, J.D. and Salovey, P. (1997) ‘What is emotional intelligence?’, in Salovey, P. and </w:t>
      </w:r>
      <w:proofErr w:type="spellStart"/>
      <w:r w:rsidRPr="007A5737">
        <w:rPr>
          <w:rFonts w:ascii="Arial" w:hAnsi="Arial" w:cs="Arial"/>
          <w:i/>
          <w:iCs/>
        </w:rPr>
        <w:t>Sluyter</w:t>
      </w:r>
      <w:proofErr w:type="spellEnd"/>
      <w:r w:rsidRPr="007A5737">
        <w:rPr>
          <w:rFonts w:ascii="Arial" w:hAnsi="Arial" w:cs="Arial"/>
          <w:i/>
          <w:iCs/>
        </w:rPr>
        <w:t xml:space="preserve">, D.J. (eds.) </w:t>
      </w:r>
      <w:r w:rsidRPr="007A5737">
        <w:rPr>
          <w:rStyle w:val="s2"/>
          <w:rFonts w:ascii="Arial" w:hAnsi="Arial" w:cs="Arial"/>
          <w:i/>
          <w:iCs/>
        </w:rPr>
        <w:t>Emotional Development and Emotional Intelligence: Implications for Educators</w:t>
      </w:r>
      <w:r w:rsidRPr="007A5737">
        <w:rPr>
          <w:rStyle w:val="s1"/>
          <w:rFonts w:ascii="Arial" w:hAnsi="Arial" w:cs="Arial"/>
          <w:i/>
          <w:iCs/>
        </w:rPr>
        <w:t>. New York: Basic Books, pp. 3–31.</w:t>
      </w:r>
      <w:r w:rsidR="007E6964" w:rsidRPr="007A5737">
        <w:rPr>
          <w:rStyle w:val="s1"/>
          <w:rFonts w:ascii="Arial" w:hAnsi="Arial" w:cs="Arial"/>
          <w:i/>
          <w:iCs/>
        </w:rPr>
        <w:t xml:space="preserve"> </w:t>
      </w:r>
      <w:r w:rsidR="00C87E9E" w:rsidRPr="007A5737">
        <w:rPr>
          <w:rStyle w:val="s1"/>
          <w:rFonts w:ascii="Arial" w:hAnsi="Arial" w:cs="Arial"/>
          <w:i/>
          <w:iCs/>
        </w:rPr>
        <w:t>Accessed (</w:t>
      </w:r>
      <w:r w:rsidR="008B0ADF" w:rsidRPr="007A5737">
        <w:rPr>
          <w:rStyle w:val="s1"/>
          <w:rFonts w:ascii="Arial" w:hAnsi="Arial" w:cs="Arial"/>
          <w:i/>
          <w:iCs/>
        </w:rPr>
        <w:t>10</w:t>
      </w:r>
      <w:r w:rsidR="008B0ADF" w:rsidRPr="007A5737">
        <w:rPr>
          <w:rStyle w:val="s1"/>
          <w:rFonts w:ascii="Arial" w:hAnsi="Arial" w:cs="Arial"/>
          <w:i/>
          <w:iCs/>
          <w:vertAlign w:val="superscript"/>
        </w:rPr>
        <w:t>th</w:t>
      </w:r>
      <w:r w:rsidR="008B0ADF" w:rsidRPr="007A5737">
        <w:rPr>
          <w:rStyle w:val="s1"/>
          <w:rFonts w:ascii="Arial" w:hAnsi="Arial" w:cs="Arial"/>
          <w:i/>
          <w:iCs/>
        </w:rPr>
        <w:t xml:space="preserve"> August 2026). </w:t>
      </w:r>
    </w:p>
    <w:p w14:paraId="0766010F" w14:textId="15173A3D" w:rsidR="003065E5" w:rsidRPr="007A5737" w:rsidRDefault="003065E5">
      <w:pPr>
        <w:pStyle w:val="p1"/>
        <w:rPr>
          <w:rStyle w:val="s1"/>
          <w:rFonts w:ascii="Arial" w:hAnsi="Arial" w:cs="Arial"/>
          <w:i/>
          <w:iCs/>
        </w:rPr>
      </w:pPr>
      <w:r w:rsidRPr="007A5737">
        <w:rPr>
          <w:rFonts w:ascii="Arial" w:hAnsi="Arial" w:cs="Arial"/>
          <w:i/>
          <w:iCs/>
        </w:rPr>
        <w:t xml:space="preserve">Mayer, J.D., Salovey, P. and Caruso, D.R. (2004) ‘Emotional intelligence: Theory, findings, and implications’, </w:t>
      </w:r>
      <w:r w:rsidRPr="007A5737">
        <w:rPr>
          <w:rStyle w:val="s2"/>
          <w:rFonts w:ascii="Arial" w:hAnsi="Arial" w:cs="Arial"/>
          <w:i/>
          <w:iCs/>
        </w:rPr>
        <w:t>Psychological Inquiry</w:t>
      </w:r>
      <w:r w:rsidRPr="007A5737">
        <w:rPr>
          <w:rStyle w:val="s1"/>
          <w:rFonts w:ascii="Arial" w:hAnsi="Arial" w:cs="Arial"/>
          <w:i/>
          <w:iCs/>
        </w:rPr>
        <w:t>, 15(3), pp. 197–215.</w:t>
      </w:r>
      <w:r w:rsidR="003276E3" w:rsidRPr="007A5737">
        <w:rPr>
          <w:rStyle w:val="s1"/>
          <w:rFonts w:ascii="Arial" w:hAnsi="Arial" w:cs="Arial"/>
          <w:i/>
          <w:iCs/>
        </w:rPr>
        <w:t xml:space="preserve"> </w:t>
      </w:r>
      <w:r w:rsidR="003276E3" w:rsidRPr="007A5737">
        <w:rPr>
          <w:rStyle w:val="s1"/>
          <w:rFonts w:ascii="Arial" w:hAnsi="Arial" w:cs="Arial"/>
          <w:i/>
          <w:iCs/>
        </w:rPr>
        <w:t>Accessed (1</w:t>
      </w:r>
      <w:r w:rsidR="003276E3" w:rsidRPr="007A5737">
        <w:rPr>
          <w:rStyle w:val="s1"/>
          <w:rFonts w:ascii="Arial" w:hAnsi="Arial" w:cs="Arial"/>
          <w:i/>
          <w:iCs/>
        </w:rPr>
        <w:t>0</w:t>
      </w:r>
      <w:r w:rsidR="003276E3" w:rsidRPr="007A5737">
        <w:rPr>
          <w:rStyle w:val="s1"/>
          <w:rFonts w:ascii="Arial" w:hAnsi="Arial" w:cs="Arial"/>
          <w:i/>
          <w:iCs/>
          <w:vertAlign w:val="superscript"/>
        </w:rPr>
        <w:t>th</w:t>
      </w:r>
      <w:r w:rsidR="003276E3" w:rsidRPr="007A5737">
        <w:rPr>
          <w:rStyle w:val="s1"/>
          <w:rFonts w:ascii="Arial" w:hAnsi="Arial" w:cs="Arial"/>
          <w:i/>
          <w:iCs/>
        </w:rPr>
        <w:t xml:space="preserve"> August 2026).</w:t>
      </w:r>
    </w:p>
    <w:p w14:paraId="1C9806DC" w14:textId="3DE6D53E" w:rsidR="003F666D" w:rsidRPr="007A5737" w:rsidRDefault="003F666D">
      <w:pPr>
        <w:pStyle w:val="p1"/>
        <w:rPr>
          <w:rStyle w:val="s1"/>
          <w:rFonts w:ascii="Arial" w:hAnsi="Arial" w:cs="Arial"/>
          <w:i/>
          <w:iCs/>
        </w:rPr>
      </w:pPr>
      <w:r w:rsidRPr="007A5737">
        <w:rPr>
          <w:rFonts w:ascii="Arial" w:hAnsi="Arial" w:cs="Arial"/>
          <w:i/>
          <w:iCs/>
        </w:rPr>
        <w:t xml:space="preserve">Miao, C., Humphrey, R.H. and </w:t>
      </w:r>
      <w:proofErr w:type="spellStart"/>
      <w:r w:rsidRPr="007A5737">
        <w:rPr>
          <w:rFonts w:ascii="Arial" w:hAnsi="Arial" w:cs="Arial"/>
          <w:i/>
          <w:iCs/>
        </w:rPr>
        <w:t>Qian</w:t>
      </w:r>
      <w:proofErr w:type="spellEnd"/>
      <w:r w:rsidRPr="007A5737">
        <w:rPr>
          <w:rFonts w:ascii="Arial" w:hAnsi="Arial" w:cs="Arial"/>
          <w:i/>
          <w:iCs/>
        </w:rPr>
        <w:t xml:space="preserve">, S. (2022) ‘A meta-analysis of the relationships between emotional intelligence and employee outcomes’, </w:t>
      </w:r>
      <w:r w:rsidRPr="007A5737">
        <w:rPr>
          <w:rStyle w:val="s2"/>
          <w:rFonts w:ascii="Arial" w:hAnsi="Arial" w:cs="Arial"/>
          <w:i/>
          <w:iCs/>
        </w:rPr>
        <w:t xml:space="preserve">Journal of Occupational and </w:t>
      </w:r>
      <w:proofErr w:type="spellStart"/>
      <w:r w:rsidRPr="007A5737">
        <w:rPr>
          <w:rStyle w:val="s2"/>
          <w:rFonts w:ascii="Arial" w:hAnsi="Arial" w:cs="Arial"/>
          <w:i/>
          <w:iCs/>
        </w:rPr>
        <w:t>Organizational</w:t>
      </w:r>
      <w:proofErr w:type="spellEnd"/>
      <w:r w:rsidRPr="007A5737">
        <w:rPr>
          <w:rStyle w:val="s2"/>
          <w:rFonts w:ascii="Arial" w:hAnsi="Arial" w:cs="Arial"/>
          <w:i/>
          <w:iCs/>
        </w:rPr>
        <w:t xml:space="preserve"> Psychology</w:t>
      </w:r>
      <w:r w:rsidRPr="007A5737">
        <w:rPr>
          <w:rStyle w:val="s1"/>
          <w:rFonts w:ascii="Arial" w:hAnsi="Arial" w:cs="Arial"/>
          <w:i/>
          <w:iCs/>
        </w:rPr>
        <w:t>, 95(3), pp. 1–31.</w:t>
      </w:r>
      <w:r w:rsidR="003276E3" w:rsidRPr="007A5737">
        <w:rPr>
          <w:rStyle w:val="s1"/>
          <w:rFonts w:ascii="Arial" w:hAnsi="Arial" w:cs="Arial"/>
          <w:i/>
          <w:iCs/>
        </w:rPr>
        <w:t xml:space="preserve"> </w:t>
      </w:r>
      <w:r w:rsidR="003276E3" w:rsidRPr="007A5737">
        <w:rPr>
          <w:rStyle w:val="s1"/>
          <w:rFonts w:ascii="Arial" w:hAnsi="Arial" w:cs="Arial"/>
          <w:i/>
          <w:iCs/>
        </w:rPr>
        <w:t>Accessed (10</w:t>
      </w:r>
      <w:r w:rsidR="003276E3" w:rsidRPr="007A5737">
        <w:rPr>
          <w:rStyle w:val="s1"/>
          <w:rFonts w:ascii="Arial" w:hAnsi="Arial" w:cs="Arial"/>
          <w:i/>
          <w:iCs/>
          <w:vertAlign w:val="superscript"/>
        </w:rPr>
        <w:t>th</w:t>
      </w:r>
      <w:r w:rsidR="003276E3" w:rsidRPr="007A5737">
        <w:rPr>
          <w:rStyle w:val="s1"/>
          <w:rFonts w:ascii="Arial" w:hAnsi="Arial" w:cs="Arial"/>
          <w:i/>
          <w:iCs/>
        </w:rPr>
        <w:t xml:space="preserve"> August 2026).</w:t>
      </w:r>
    </w:p>
    <w:p w14:paraId="3FF39B6A" w14:textId="246C1917" w:rsidR="003C7AAD" w:rsidRPr="007A5737" w:rsidRDefault="003C7AAD">
      <w:pPr>
        <w:pStyle w:val="p1"/>
        <w:rPr>
          <w:rStyle w:val="s1"/>
          <w:rFonts w:ascii="Arial" w:hAnsi="Arial" w:cs="Arial"/>
          <w:i/>
          <w:iCs/>
        </w:rPr>
      </w:pPr>
      <w:r w:rsidRPr="007A5737">
        <w:rPr>
          <w:rFonts w:ascii="Arial" w:hAnsi="Arial" w:cs="Arial"/>
          <w:i/>
          <w:iCs/>
        </w:rPr>
        <w:t xml:space="preserve">Ben-Nun Bloom, P., </w:t>
      </w:r>
      <w:proofErr w:type="spellStart"/>
      <w:r w:rsidRPr="007A5737">
        <w:rPr>
          <w:rFonts w:ascii="Arial" w:hAnsi="Arial" w:cs="Arial"/>
          <w:i/>
          <w:iCs/>
        </w:rPr>
        <w:t>Arikan</w:t>
      </w:r>
      <w:proofErr w:type="spellEnd"/>
      <w:r w:rsidRPr="007A5737">
        <w:rPr>
          <w:rFonts w:ascii="Arial" w:hAnsi="Arial" w:cs="Arial"/>
          <w:i/>
          <w:iCs/>
        </w:rPr>
        <w:t xml:space="preserve">, G. and </w:t>
      </w:r>
      <w:proofErr w:type="spellStart"/>
      <w:r w:rsidRPr="007A5737">
        <w:rPr>
          <w:rFonts w:ascii="Arial" w:hAnsi="Arial" w:cs="Arial"/>
          <w:i/>
          <w:iCs/>
        </w:rPr>
        <w:t>Sommer</w:t>
      </w:r>
      <w:proofErr w:type="spellEnd"/>
      <w:r w:rsidRPr="007A5737">
        <w:rPr>
          <w:rFonts w:ascii="Arial" w:hAnsi="Arial" w:cs="Arial"/>
          <w:i/>
          <w:iCs/>
        </w:rPr>
        <w:t xml:space="preserve">, U. (2018) ‘Do social conflicts at work affect employees’ job satisfaction? The role of emotion regulation’, </w:t>
      </w:r>
      <w:r w:rsidRPr="007A5737">
        <w:rPr>
          <w:rStyle w:val="s2"/>
          <w:rFonts w:ascii="Arial" w:hAnsi="Arial" w:cs="Arial"/>
          <w:i/>
          <w:iCs/>
        </w:rPr>
        <w:t>International Journal of Conflict Management</w:t>
      </w:r>
      <w:r w:rsidRPr="007A5737">
        <w:rPr>
          <w:rStyle w:val="s1"/>
          <w:rFonts w:ascii="Arial" w:hAnsi="Arial" w:cs="Arial"/>
          <w:i/>
          <w:iCs/>
        </w:rPr>
        <w:t>, 29(2), pp. 213–234.</w:t>
      </w:r>
      <w:r w:rsidR="003276E3" w:rsidRPr="007A5737">
        <w:rPr>
          <w:rStyle w:val="s1"/>
          <w:rFonts w:ascii="Arial" w:hAnsi="Arial" w:cs="Arial"/>
          <w:i/>
          <w:iCs/>
        </w:rPr>
        <w:t xml:space="preserve"> </w:t>
      </w:r>
      <w:r w:rsidR="003276E3" w:rsidRPr="007A5737">
        <w:rPr>
          <w:rStyle w:val="s1"/>
          <w:rFonts w:ascii="Arial" w:hAnsi="Arial" w:cs="Arial"/>
          <w:i/>
          <w:iCs/>
        </w:rPr>
        <w:t>Accessed (10</w:t>
      </w:r>
      <w:r w:rsidR="003276E3" w:rsidRPr="007A5737">
        <w:rPr>
          <w:rStyle w:val="s1"/>
          <w:rFonts w:ascii="Arial" w:hAnsi="Arial" w:cs="Arial"/>
          <w:i/>
          <w:iCs/>
          <w:vertAlign w:val="superscript"/>
        </w:rPr>
        <w:t>th</w:t>
      </w:r>
      <w:r w:rsidR="003276E3" w:rsidRPr="007A5737">
        <w:rPr>
          <w:rStyle w:val="s1"/>
          <w:rFonts w:ascii="Arial" w:hAnsi="Arial" w:cs="Arial"/>
          <w:i/>
          <w:iCs/>
        </w:rPr>
        <w:t xml:space="preserve"> August 2026).</w:t>
      </w:r>
    </w:p>
    <w:p w14:paraId="75796B3E" w14:textId="791550A8" w:rsidR="00DA3E11" w:rsidRPr="007A5737" w:rsidRDefault="00471A1D" w:rsidP="00582578">
      <w:pPr>
        <w:spacing w:before="100" w:beforeAutospacing="1" w:after="100" w:afterAutospacing="1" w:line="240" w:lineRule="auto"/>
        <w:rPr>
          <w:rFonts w:ascii="Arial" w:hAnsi="Arial" w:cs="Arial"/>
          <w:kern w:val="0"/>
          <w14:ligatures w14:val="none"/>
        </w:rPr>
      </w:pPr>
      <w:r w:rsidRPr="007A5737">
        <w:rPr>
          <w:rFonts w:ascii="Arial" w:hAnsi="Arial" w:cs="Arial"/>
          <w:i/>
          <w:iCs/>
          <w:kern w:val="0"/>
          <w14:ligatures w14:val="none"/>
        </w:rPr>
        <w:t xml:space="preserve">Pew Research Center (2019) ‘Where Millennials end and Generation Z begins’, Pew Research Center. Available at: </w:t>
      </w:r>
      <w:hyperlink r:id="rId11" w:history="1">
        <w:r w:rsidRPr="007A5737">
          <w:rPr>
            <w:rFonts w:ascii="Arial" w:hAnsi="Arial" w:cs="Arial"/>
            <w:i/>
            <w:iCs/>
            <w:color w:val="0000FF"/>
            <w:kern w:val="0"/>
            <w:u w:val="single"/>
            <w14:ligatures w14:val="none"/>
          </w:rPr>
          <w:t>https://www.pewresearch.org/short-reads/2019/01/17/where-millennials-end-and-generation-z-begins/</w:t>
        </w:r>
      </w:hyperlink>
      <w:r w:rsidRPr="007A5737">
        <w:rPr>
          <w:rFonts w:ascii="Arial" w:hAnsi="Arial" w:cs="Arial"/>
          <w:i/>
          <w:iCs/>
          <w:kern w:val="0"/>
          <w14:ligatures w14:val="none"/>
        </w:rPr>
        <w:t xml:space="preserve"> (Accessed: 18 August 2026).</w:t>
      </w:r>
    </w:p>
    <w:p w14:paraId="51442B08" w14:textId="7839E1A6" w:rsidR="00BF46EA" w:rsidRPr="007A5737" w:rsidRDefault="00BF46EA" w:rsidP="00582578">
      <w:pPr>
        <w:spacing w:before="100" w:beforeAutospacing="1" w:after="100" w:afterAutospacing="1" w:line="240" w:lineRule="auto"/>
        <w:rPr>
          <w:rStyle w:val="s1"/>
          <w:rFonts w:ascii="Arial" w:hAnsi="Arial" w:cs="Arial"/>
          <w:i/>
          <w:iCs/>
          <w:kern w:val="0"/>
          <w14:ligatures w14:val="none"/>
        </w:rPr>
      </w:pPr>
      <w:r w:rsidRPr="007A5737">
        <w:rPr>
          <w:rFonts w:ascii="Arial" w:hAnsi="Arial" w:cs="Arial"/>
          <w:i/>
          <w:iCs/>
        </w:rPr>
        <w:t>Lyons, S.T. and Kuron, L.K.J. (201</w:t>
      </w:r>
      <w:r w:rsidR="000D2A3E" w:rsidRPr="007A5737">
        <w:rPr>
          <w:rFonts w:ascii="Arial" w:hAnsi="Arial" w:cs="Arial"/>
          <w:i/>
          <w:iCs/>
        </w:rPr>
        <w:t>3</w:t>
      </w:r>
      <w:r w:rsidRPr="007A5737">
        <w:rPr>
          <w:rFonts w:ascii="Arial" w:hAnsi="Arial" w:cs="Arial"/>
          <w:i/>
          <w:iCs/>
        </w:rPr>
        <w:t xml:space="preserve">) ‘Generational differences in the workplace: A review of the evidence and directions for future research’, </w:t>
      </w:r>
      <w:r w:rsidRPr="007A5737">
        <w:rPr>
          <w:rStyle w:val="s2"/>
          <w:rFonts w:ascii="Arial" w:hAnsi="Arial" w:cs="Arial"/>
          <w:i/>
          <w:iCs/>
        </w:rPr>
        <w:t xml:space="preserve">Journal of </w:t>
      </w:r>
      <w:proofErr w:type="spellStart"/>
      <w:r w:rsidRPr="007A5737">
        <w:rPr>
          <w:rStyle w:val="s2"/>
          <w:rFonts w:ascii="Arial" w:hAnsi="Arial" w:cs="Arial"/>
          <w:i/>
          <w:iCs/>
        </w:rPr>
        <w:t>Organizational</w:t>
      </w:r>
      <w:proofErr w:type="spellEnd"/>
      <w:r w:rsidRPr="007A5737">
        <w:rPr>
          <w:rStyle w:val="s2"/>
          <w:rFonts w:ascii="Arial" w:hAnsi="Arial" w:cs="Arial"/>
          <w:i/>
          <w:iCs/>
        </w:rPr>
        <w:t xml:space="preserve"> </w:t>
      </w:r>
      <w:proofErr w:type="spellStart"/>
      <w:r w:rsidRPr="007A5737">
        <w:rPr>
          <w:rStyle w:val="s2"/>
          <w:rFonts w:ascii="Arial" w:hAnsi="Arial" w:cs="Arial"/>
          <w:i/>
          <w:iCs/>
        </w:rPr>
        <w:t>Behavior</w:t>
      </w:r>
      <w:proofErr w:type="spellEnd"/>
      <w:r w:rsidRPr="007A5737">
        <w:rPr>
          <w:rStyle w:val="s1"/>
          <w:rFonts w:ascii="Arial" w:hAnsi="Arial" w:cs="Arial"/>
          <w:i/>
          <w:iCs/>
        </w:rPr>
        <w:t>, 35(S1), pp. S139–S157.</w:t>
      </w:r>
      <w:r w:rsidR="00582578" w:rsidRPr="007A5737">
        <w:rPr>
          <w:rFonts w:ascii="Arial" w:hAnsi="Arial" w:cs="Arial"/>
          <w:i/>
          <w:iCs/>
          <w:kern w:val="0"/>
          <w14:ligatures w14:val="none"/>
        </w:rPr>
        <w:t xml:space="preserve"> </w:t>
      </w:r>
      <w:r w:rsidR="00582578" w:rsidRPr="007A5737">
        <w:rPr>
          <w:rFonts w:ascii="Arial" w:hAnsi="Arial" w:cs="Arial"/>
          <w:i/>
          <w:iCs/>
          <w:kern w:val="0"/>
          <w14:ligatures w14:val="none"/>
        </w:rPr>
        <w:t>(Accessed: 18 August 2026).</w:t>
      </w:r>
    </w:p>
    <w:p w14:paraId="6CF6CF9A" w14:textId="77777777" w:rsidR="00ED69DF" w:rsidRPr="007A5737" w:rsidRDefault="00ED69DF" w:rsidP="00ED69DF">
      <w:pPr>
        <w:spacing w:before="100" w:beforeAutospacing="1" w:after="100" w:afterAutospacing="1" w:line="240" w:lineRule="auto"/>
        <w:rPr>
          <w:rFonts w:ascii="Arial" w:hAnsi="Arial" w:cs="Arial"/>
          <w:i/>
          <w:iCs/>
          <w:kern w:val="0"/>
          <w14:ligatures w14:val="none"/>
        </w:rPr>
      </w:pPr>
      <w:r w:rsidRPr="007A5737">
        <w:rPr>
          <w:rFonts w:ascii="Arial" w:hAnsi="Arial" w:cs="Arial"/>
          <w:i/>
          <w:iCs/>
          <w:kern w:val="0"/>
          <w14:ligatures w14:val="none"/>
        </w:rPr>
        <w:t xml:space="preserve">Myers, K.K. and Sadaghiani, K. (2010) ‘Millennials in the workplace: A communication perspective on Millennials’ </w:t>
      </w:r>
      <w:proofErr w:type="spellStart"/>
      <w:r w:rsidRPr="007A5737">
        <w:rPr>
          <w:rFonts w:ascii="Arial" w:hAnsi="Arial" w:cs="Arial"/>
          <w:i/>
          <w:iCs/>
          <w:kern w:val="0"/>
          <w14:ligatures w14:val="none"/>
        </w:rPr>
        <w:t>organizational</w:t>
      </w:r>
      <w:proofErr w:type="spellEnd"/>
      <w:r w:rsidRPr="007A5737">
        <w:rPr>
          <w:rFonts w:ascii="Arial" w:hAnsi="Arial" w:cs="Arial"/>
          <w:i/>
          <w:iCs/>
          <w:kern w:val="0"/>
          <w14:ligatures w14:val="none"/>
        </w:rPr>
        <w:t xml:space="preserve"> relationships and performance’, Journal of Business and Psychology, 25, pp. 225–238. Available at: </w:t>
      </w:r>
      <w:hyperlink r:id="rId12" w:history="1">
        <w:r w:rsidRPr="007A5737">
          <w:rPr>
            <w:rFonts w:ascii="Arial" w:hAnsi="Arial" w:cs="Arial"/>
            <w:i/>
            <w:iCs/>
            <w:color w:val="0000FF"/>
            <w:kern w:val="0"/>
            <w:u w:val="single"/>
            <w14:ligatures w14:val="none"/>
          </w:rPr>
          <w:t>https://doi.org/10.1007/s10869-010-9172-7</w:t>
        </w:r>
      </w:hyperlink>
      <w:r w:rsidRPr="007A5737">
        <w:rPr>
          <w:rFonts w:ascii="Arial" w:hAnsi="Arial" w:cs="Arial"/>
          <w:i/>
          <w:iCs/>
          <w:kern w:val="0"/>
          <w14:ligatures w14:val="none"/>
        </w:rPr>
        <w:t xml:space="preserve"> (Accessed: 18 August 2026).</w:t>
      </w:r>
    </w:p>
    <w:p w14:paraId="49F816DD" w14:textId="77777777" w:rsidR="003A0FF3" w:rsidRPr="007A5737" w:rsidRDefault="003A0FF3" w:rsidP="003A0FF3">
      <w:pPr>
        <w:spacing w:before="100" w:beforeAutospacing="1" w:after="100" w:afterAutospacing="1" w:line="240" w:lineRule="auto"/>
        <w:rPr>
          <w:rFonts w:ascii="Arial" w:hAnsi="Arial" w:cs="Arial"/>
          <w:i/>
          <w:iCs/>
          <w:kern w:val="0"/>
          <w14:ligatures w14:val="none"/>
        </w:rPr>
      </w:pPr>
      <w:r w:rsidRPr="007A5737">
        <w:rPr>
          <w:rFonts w:ascii="Arial" w:hAnsi="Arial" w:cs="Arial"/>
          <w:i/>
          <w:iCs/>
          <w:kern w:val="0"/>
          <w14:ligatures w14:val="none"/>
        </w:rPr>
        <w:lastRenderedPageBreak/>
        <w:t xml:space="preserve">Costanza, D.P., Badger, J.M., Fraser, R.L., </w:t>
      </w:r>
      <w:proofErr w:type="spellStart"/>
      <w:r w:rsidRPr="007A5737">
        <w:rPr>
          <w:rFonts w:ascii="Arial" w:hAnsi="Arial" w:cs="Arial"/>
          <w:i/>
          <w:iCs/>
          <w:kern w:val="0"/>
          <w14:ligatures w14:val="none"/>
        </w:rPr>
        <w:t>Severt</w:t>
      </w:r>
      <w:proofErr w:type="spellEnd"/>
      <w:r w:rsidRPr="007A5737">
        <w:rPr>
          <w:rFonts w:ascii="Arial" w:hAnsi="Arial" w:cs="Arial"/>
          <w:i/>
          <w:iCs/>
          <w:kern w:val="0"/>
          <w14:ligatures w14:val="none"/>
        </w:rPr>
        <w:t xml:space="preserve">, J.B. and </w:t>
      </w:r>
      <w:proofErr w:type="spellStart"/>
      <w:r w:rsidRPr="007A5737">
        <w:rPr>
          <w:rFonts w:ascii="Arial" w:hAnsi="Arial" w:cs="Arial"/>
          <w:i/>
          <w:iCs/>
          <w:kern w:val="0"/>
          <w14:ligatures w14:val="none"/>
        </w:rPr>
        <w:t>Gade</w:t>
      </w:r>
      <w:proofErr w:type="spellEnd"/>
      <w:r w:rsidRPr="007A5737">
        <w:rPr>
          <w:rFonts w:ascii="Arial" w:hAnsi="Arial" w:cs="Arial"/>
          <w:i/>
          <w:iCs/>
          <w:kern w:val="0"/>
          <w14:ligatures w14:val="none"/>
        </w:rPr>
        <w:t xml:space="preserve">, P.A. (2012) ‘Generational differences in work-related attitudes: A meta-analysis’, Journal of Business and Psychology, 27, pp. 375–394. Available at: </w:t>
      </w:r>
      <w:hyperlink r:id="rId13" w:history="1">
        <w:r w:rsidRPr="007A5737">
          <w:rPr>
            <w:rFonts w:ascii="Arial" w:hAnsi="Arial" w:cs="Arial"/>
            <w:i/>
            <w:iCs/>
            <w:color w:val="0000FF"/>
            <w:kern w:val="0"/>
            <w:u w:val="single"/>
            <w14:ligatures w14:val="none"/>
          </w:rPr>
          <w:t>https://doi.org/10.1007/s10869-012-9259-4</w:t>
        </w:r>
      </w:hyperlink>
      <w:r w:rsidRPr="007A5737">
        <w:rPr>
          <w:rFonts w:ascii="Arial" w:hAnsi="Arial" w:cs="Arial"/>
          <w:i/>
          <w:iCs/>
          <w:kern w:val="0"/>
          <w14:ligatures w14:val="none"/>
        </w:rPr>
        <w:t xml:space="preserve"> (Accessed: 18 August 2026).</w:t>
      </w:r>
    </w:p>
    <w:p w14:paraId="7AF0A7F7" w14:textId="77777777" w:rsidR="002E75C4" w:rsidRPr="007A5737" w:rsidRDefault="002E75C4" w:rsidP="002E75C4">
      <w:pPr>
        <w:spacing w:before="100" w:beforeAutospacing="1" w:after="100" w:afterAutospacing="1" w:line="240" w:lineRule="auto"/>
        <w:rPr>
          <w:rFonts w:ascii="Arial" w:hAnsi="Arial" w:cs="Arial"/>
          <w:i/>
          <w:iCs/>
          <w:kern w:val="0"/>
          <w14:ligatures w14:val="none"/>
        </w:rPr>
      </w:pPr>
      <w:r w:rsidRPr="007A5737">
        <w:rPr>
          <w:rFonts w:ascii="Arial" w:hAnsi="Arial" w:cs="Arial"/>
          <w:i/>
          <w:iCs/>
          <w:kern w:val="0"/>
          <w14:ligatures w14:val="none"/>
        </w:rPr>
        <w:t xml:space="preserve">Choudhary, R., </w:t>
      </w:r>
      <w:proofErr w:type="spellStart"/>
      <w:r w:rsidRPr="007A5737">
        <w:rPr>
          <w:rFonts w:ascii="Arial" w:hAnsi="Arial" w:cs="Arial"/>
          <w:i/>
          <w:iCs/>
          <w:kern w:val="0"/>
          <w14:ligatures w14:val="none"/>
        </w:rPr>
        <w:t>Shaik</w:t>
      </w:r>
      <w:proofErr w:type="spellEnd"/>
      <w:r w:rsidRPr="007A5737">
        <w:rPr>
          <w:rFonts w:ascii="Arial" w:hAnsi="Arial" w:cs="Arial"/>
          <w:i/>
          <w:iCs/>
          <w:kern w:val="0"/>
          <w14:ligatures w14:val="none"/>
        </w:rPr>
        <w:t xml:space="preserve">, Y.A., Yadav, P. and Rashid, A. (2024) ‘Generational differences in technology </w:t>
      </w:r>
      <w:proofErr w:type="spellStart"/>
      <w:r w:rsidRPr="007A5737">
        <w:rPr>
          <w:rFonts w:ascii="Arial" w:hAnsi="Arial" w:cs="Arial"/>
          <w:i/>
          <w:iCs/>
          <w:kern w:val="0"/>
          <w14:ligatures w14:val="none"/>
        </w:rPr>
        <w:t>behavior</w:t>
      </w:r>
      <w:proofErr w:type="spellEnd"/>
      <w:r w:rsidRPr="007A5737">
        <w:rPr>
          <w:rFonts w:ascii="Arial" w:hAnsi="Arial" w:cs="Arial"/>
          <w:i/>
          <w:iCs/>
          <w:kern w:val="0"/>
          <w14:ligatures w14:val="none"/>
        </w:rPr>
        <w:t xml:space="preserve">: A systematic literature review’, Journal of Infrastructure, Policy and Development, 8(9), 6755. Available at: </w:t>
      </w:r>
      <w:hyperlink r:id="rId14" w:history="1">
        <w:r w:rsidRPr="007A5737">
          <w:rPr>
            <w:rFonts w:ascii="Arial" w:hAnsi="Arial" w:cs="Arial"/>
            <w:i/>
            <w:iCs/>
            <w:color w:val="0000FF"/>
            <w:kern w:val="0"/>
            <w:u w:val="single"/>
            <w14:ligatures w14:val="none"/>
          </w:rPr>
          <w:t>https://doi.org/10.24294/jipd.v8i9.6755</w:t>
        </w:r>
      </w:hyperlink>
      <w:r w:rsidRPr="007A5737">
        <w:rPr>
          <w:rFonts w:ascii="Arial" w:hAnsi="Arial" w:cs="Arial"/>
          <w:i/>
          <w:iCs/>
          <w:kern w:val="0"/>
          <w14:ligatures w14:val="none"/>
        </w:rPr>
        <w:t xml:space="preserve"> (Accessed: 18 August 2026).</w:t>
      </w:r>
    </w:p>
    <w:p w14:paraId="7D68977A" w14:textId="77777777" w:rsidR="002E75C4" w:rsidRPr="007A5737" w:rsidRDefault="002E75C4" w:rsidP="002E75C4">
      <w:pPr>
        <w:spacing w:before="100" w:beforeAutospacing="1" w:after="100" w:afterAutospacing="1" w:line="240" w:lineRule="auto"/>
        <w:rPr>
          <w:rFonts w:ascii="Arial" w:hAnsi="Arial" w:cs="Arial"/>
          <w:i/>
          <w:iCs/>
          <w:kern w:val="0"/>
          <w14:ligatures w14:val="none"/>
        </w:rPr>
      </w:pPr>
      <w:r w:rsidRPr="007A5737">
        <w:rPr>
          <w:rFonts w:ascii="Arial" w:hAnsi="Arial" w:cs="Arial"/>
          <w:i/>
          <w:iCs/>
          <w:kern w:val="0"/>
          <w14:ligatures w14:val="none"/>
        </w:rPr>
        <w:t xml:space="preserve">Lyons, S.T. and Kuron, L.K.J. (2014) ‘Generational differences in the workplace: A review of the evidence and directions for future research’, Journal of </w:t>
      </w:r>
      <w:proofErr w:type="spellStart"/>
      <w:r w:rsidRPr="007A5737">
        <w:rPr>
          <w:rFonts w:ascii="Arial" w:hAnsi="Arial" w:cs="Arial"/>
          <w:i/>
          <w:iCs/>
          <w:kern w:val="0"/>
          <w14:ligatures w14:val="none"/>
        </w:rPr>
        <w:t>Organizational</w:t>
      </w:r>
      <w:proofErr w:type="spellEnd"/>
      <w:r w:rsidRPr="007A5737">
        <w:rPr>
          <w:rFonts w:ascii="Arial" w:hAnsi="Arial" w:cs="Arial"/>
          <w:i/>
          <w:iCs/>
          <w:kern w:val="0"/>
          <w14:ligatures w14:val="none"/>
        </w:rPr>
        <w:t xml:space="preserve"> </w:t>
      </w:r>
      <w:proofErr w:type="spellStart"/>
      <w:r w:rsidRPr="007A5737">
        <w:rPr>
          <w:rFonts w:ascii="Arial" w:hAnsi="Arial" w:cs="Arial"/>
          <w:i/>
          <w:iCs/>
          <w:kern w:val="0"/>
          <w14:ligatures w14:val="none"/>
        </w:rPr>
        <w:t>Behavior</w:t>
      </w:r>
      <w:proofErr w:type="spellEnd"/>
      <w:r w:rsidRPr="007A5737">
        <w:rPr>
          <w:rFonts w:ascii="Arial" w:hAnsi="Arial" w:cs="Arial"/>
          <w:i/>
          <w:iCs/>
          <w:kern w:val="0"/>
          <w14:ligatures w14:val="none"/>
        </w:rPr>
        <w:t xml:space="preserve">, 35(S1), pp. S139–S157. Available at: </w:t>
      </w:r>
      <w:hyperlink r:id="rId15" w:history="1">
        <w:r w:rsidRPr="007A5737">
          <w:rPr>
            <w:rFonts w:ascii="Arial" w:hAnsi="Arial" w:cs="Arial"/>
            <w:i/>
            <w:iCs/>
            <w:color w:val="0000FF"/>
            <w:kern w:val="0"/>
            <w:u w:val="single"/>
            <w14:ligatures w14:val="none"/>
          </w:rPr>
          <w:t>https://doi.org/10.1002/job.1913</w:t>
        </w:r>
      </w:hyperlink>
      <w:r w:rsidRPr="007A5737">
        <w:rPr>
          <w:rFonts w:ascii="Arial" w:hAnsi="Arial" w:cs="Arial"/>
          <w:i/>
          <w:iCs/>
          <w:kern w:val="0"/>
          <w14:ligatures w14:val="none"/>
        </w:rPr>
        <w:t xml:space="preserve"> (Accessed: 18 August 2026).</w:t>
      </w:r>
    </w:p>
    <w:p w14:paraId="04560E94" w14:textId="77777777" w:rsidR="00E717E2" w:rsidRPr="007A5737" w:rsidRDefault="00E717E2" w:rsidP="00E717E2">
      <w:pPr>
        <w:spacing w:before="100" w:beforeAutospacing="1" w:after="100" w:afterAutospacing="1" w:line="240" w:lineRule="auto"/>
        <w:rPr>
          <w:rFonts w:ascii="Arial" w:hAnsi="Arial" w:cs="Arial"/>
          <w:i/>
          <w:iCs/>
          <w:kern w:val="0"/>
          <w14:ligatures w14:val="none"/>
        </w:rPr>
      </w:pPr>
      <w:r w:rsidRPr="007A5737">
        <w:rPr>
          <w:rFonts w:ascii="Arial" w:hAnsi="Arial" w:cs="Arial"/>
          <w:i/>
          <w:iCs/>
          <w:kern w:val="0"/>
          <w14:ligatures w14:val="none"/>
        </w:rPr>
        <w:t xml:space="preserve">King, E., Finkelstein, L.M., Thomas, C.L. and </w:t>
      </w:r>
      <w:proofErr w:type="spellStart"/>
      <w:r w:rsidRPr="007A5737">
        <w:rPr>
          <w:rFonts w:ascii="Arial" w:hAnsi="Arial" w:cs="Arial"/>
          <w:i/>
          <w:iCs/>
          <w:kern w:val="0"/>
          <w14:ligatures w14:val="none"/>
        </w:rPr>
        <w:t>Corrington</w:t>
      </w:r>
      <w:proofErr w:type="spellEnd"/>
      <w:r w:rsidRPr="007A5737">
        <w:rPr>
          <w:rFonts w:ascii="Arial" w:hAnsi="Arial" w:cs="Arial"/>
          <w:i/>
          <w:iCs/>
          <w:kern w:val="0"/>
          <w14:ligatures w14:val="none"/>
        </w:rPr>
        <w:t xml:space="preserve">, A.E. (2019) ‘Generational differences at work: A review of the research and directions for future research’, Industrial and </w:t>
      </w:r>
      <w:proofErr w:type="spellStart"/>
      <w:r w:rsidRPr="007A5737">
        <w:rPr>
          <w:rFonts w:ascii="Arial" w:hAnsi="Arial" w:cs="Arial"/>
          <w:i/>
          <w:iCs/>
          <w:kern w:val="0"/>
          <w14:ligatures w14:val="none"/>
        </w:rPr>
        <w:t>Organizational</w:t>
      </w:r>
      <w:proofErr w:type="spellEnd"/>
      <w:r w:rsidRPr="007A5737">
        <w:rPr>
          <w:rFonts w:ascii="Arial" w:hAnsi="Arial" w:cs="Arial"/>
          <w:i/>
          <w:iCs/>
          <w:kern w:val="0"/>
          <w14:ligatures w14:val="none"/>
        </w:rPr>
        <w:t xml:space="preserve"> Psychology, 12(1), pp. 37–51. Available at: </w:t>
      </w:r>
      <w:hyperlink r:id="rId16" w:history="1">
        <w:r w:rsidRPr="007A5737">
          <w:rPr>
            <w:rFonts w:ascii="Arial" w:hAnsi="Arial" w:cs="Arial"/>
            <w:i/>
            <w:iCs/>
            <w:color w:val="0000FF"/>
            <w:kern w:val="0"/>
            <w:u w:val="single"/>
            <w14:ligatures w14:val="none"/>
          </w:rPr>
          <w:t>https://doi.org/10.1017/iop.2018.111</w:t>
        </w:r>
      </w:hyperlink>
      <w:r w:rsidRPr="007A5737">
        <w:rPr>
          <w:rFonts w:ascii="Arial" w:hAnsi="Arial" w:cs="Arial"/>
          <w:i/>
          <w:iCs/>
          <w:kern w:val="0"/>
          <w14:ligatures w14:val="none"/>
        </w:rPr>
        <w:t xml:space="preserve"> (Accessed: 18 August 2026).</w:t>
      </w:r>
    </w:p>
    <w:p w14:paraId="79088D3F" w14:textId="77777777" w:rsidR="00691A8D" w:rsidRPr="007A5737" w:rsidRDefault="00691A8D" w:rsidP="00691A8D">
      <w:pPr>
        <w:spacing w:before="100" w:beforeAutospacing="1" w:after="100" w:afterAutospacing="1" w:line="240" w:lineRule="auto"/>
        <w:rPr>
          <w:rFonts w:ascii="Arial" w:hAnsi="Arial" w:cs="Arial"/>
          <w:i/>
          <w:iCs/>
          <w:kern w:val="0"/>
          <w14:ligatures w14:val="none"/>
        </w:rPr>
      </w:pPr>
      <w:proofErr w:type="spellStart"/>
      <w:r w:rsidRPr="007A5737">
        <w:rPr>
          <w:rFonts w:ascii="Arial" w:hAnsi="Arial" w:cs="Arial"/>
          <w:i/>
          <w:iCs/>
          <w:kern w:val="0"/>
          <w14:ligatures w14:val="none"/>
        </w:rPr>
        <w:t>Črešnar</w:t>
      </w:r>
      <w:proofErr w:type="spellEnd"/>
      <w:r w:rsidRPr="007A5737">
        <w:rPr>
          <w:rFonts w:ascii="Arial" w:hAnsi="Arial" w:cs="Arial"/>
          <w:i/>
          <w:iCs/>
          <w:kern w:val="0"/>
          <w14:ligatures w14:val="none"/>
        </w:rPr>
        <w:t xml:space="preserve">, R. and Nedelko, Z. (2020) ‘We aren’t your reincarnation! Workplace motivation across X, Y and Z generations’, International Journal of Manpower, 42(1), pp. 193–209. Available at: </w:t>
      </w:r>
      <w:hyperlink r:id="rId17" w:history="1">
        <w:r w:rsidRPr="007A5737">
          <w:rPr>
            <w:rFonts w:ascii="Arial" w:hAnsi="Arial" w:cs="Arial"/>
            <w:i/>
            <w:iCs/>
            <w:color w:val="0000FF"/>
            <w:kern w:val="0"/>
            <w:u w:val="single"/>
            <w14:ligatures w14:val="none"/>
          </w:rPr>
          <w:t>https://doi.org/10.1108/IJM-09-2019-0448</w:t>
        </w:r>
      </w:hyperlink>
      <w:r w:rsidRPr="007A5737">
        <w:rPr>
          <w:rFonts w:ascii="Arial" w:hAnsi="Arial" w:cs="Arial"/>
          <w:i/>
          <w:iCs/>
          <w:kern w:val="0"/>
          <w14:ligatures w14:val="none"/>
        </w:rPr>
        <w:t xml:space="preserve"> (Accessed: 18 August 2026).</w:t>
      </w:r>
    </w:p>
    <w:p w14:paraId="632A5653" w14:textId="27F8ABBB" w:rsidR="008B2FE8" w:rsidRPr="007A5737" w:rsidRDefault="008B2FE8" w:rsidP="00CD3168">
      <w:pPr>
        <w:pStyle w:val="p1"/>
        <w:rPr>
          <w:rFonts w:ascii="Arial" w:hAnsi="Arial" w:cs="Arial"/>
        </w:rPr>
      </w:pPr>
    </w:p>
    <w:sectPr w:rsidR="008B2FE8" w:rsidRPr="007A57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B41963B" w14:textId="77777777" w:rsidR="006817F9" w:rsidRDefault="006817F9" w:rsidP="00471A1D">
      <w:pPr>
        <w:spacing w:after="0" w:line="240" w:lineRule="auto"/>
      </w:pPr>
      <w:r>
        <w:separator/>
      </w:r>
    </w:p>
  </w:endnote>
  <w:endnote w:type="continuationSeparator" w:id="0">
    <w:p w14:paraId="38E5664C" w14:textId="77777777" w:rsidR="006817F9" w:rsidRDefault="006817F9" w:rsidP="00471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6F5076" w14:textId="77777777" w:rsidR="006817F9" w:rsidRDefault="006817F9" w:rsidP="00471A1D">
      <w:pPr>
        <w:spacing w:after="0" w:line="240" w:lineRule="auto"/>
      </w:pPr>
      <w:r>
        <w:separator/>
      </w:r>
    </w:p>
  </w:footnote>
  <w:footnote w:type="continuationSeparator" w:id="0">
    <w:p w14:paraId="1549C4E7" w14:textId="77777777" w:rsidR="006817F9" w:rsidRDefault="006817F9" w:rsidP="00471A1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w2EVQyTz" int2:invalidationBookmarkName="" int2:hashCode="2uW32/K8uBDHiu" int2:id="XXaNGqjl">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BAC"/>
    <w:rsid w:val="000008EA"/>
    <w:rsid w:val="00001154"/>
    <w:rsid w:val="000024D9"/>
    <w:rsid w:val="0000250E"/>
    <w:rsid w:val="00006D16"/>
    <w:rsid w:val="000079ED"/>
    <w:rsid w:val="00010E67"/>
    <w:rsid w:val="00016D3A"/>
    <w:rsid w:val="00017068"/>
    <w:rsid w:val="0002005B"/>
    <w:rsid w:val="0002503E"/>
    <w:rsid w:val="00026BE5"/>
    <w:rsid w:val="00027368"/>
    <w:rsid w:val="00032F7E"/>
    <w:rsid w:val="000357BE"/>
    <w:rsid w:val="00035918"/>
    <w:rsid w:val="00035BB2"/>
    <w:rsid w:val="00035CC2"/>
    <w:rsid w:val="000417F6"/>
    <w:rsid w:val="0004180B"/>
    <w:rsid w:val="0004262C"/>
    <w:rsid w:val="00043115"/>
    <w:rsid w:val="00043E46"/>
    <w:rsid w:val="00044CEA"/>
    <w:rsid w:val="00045E43"/>
    <w:rsid w:val="00045EBA"/>
    <w:rsid w:val="00045F28"/>
    <w:rsid w:val="000467CB"/>
    <w:rsid w:val="00051937"/>
    <w:rsid w:val="0005242F"/>
    <w:rsid w:val="00052573"/>
    <w:rsid w:val="00052F0A"/>
    <w:rsid w:val="00053163"/>
    <w:rsid w:val="00053183"/>
    <w:rsid w:val="00053CE5"/>
    <w:rsid w:val="00054C54"/>
    <w:rsid w:val="000556E3"/>
    <w:rsid w:val="0005586A"/>
    <w:rsid w:val="000603CE"/>
    <w:rsid w:val="00063808"/>
    <w:rsid w:val="00064AB2"/>
    <w:rsid w:val="0006509C"/>
    <w:rsid w:val="00065312"/>
    <w:rsid w:val="000677BB"/>
    <w:rsid w:val="000708FD"/>
    <w:rsid w:val="00071220"/>
    <w:rsid w:val="0007413E"/>
    <w:rsid w:val="00075E20"/>
    <w:rsid w:val="00077E1A"/>
    <w:rsid w:val="00082241"/>
    <w:rsid w:val="000834EF"/>
    <w:rsid w:val="000847A7"/>
    <w:rsid w:val="00084CA2"/>
    <w:rsid w:val="00085CAF"/>
    <w:rsid w:val="00086BDC"/>
    <w:rsid w:val="00087BC2"/>
    <w:rsid w:val="000932D7"/>
    <w:rsid w:val="00094EFD"/>
    <w:rsid w:val="0009633A"/>
    <w:rsid w:val="00097AF5"/>
    <w:rsid w:val="000A1496"/>
    <w:rsid w:val="000B53E0"/>
    <w:rsid w:val="000B5D27"/>
    <w:rsid w:val="000B7469"/>
    <w:rsid w:val="000B7FB9"/>
    <w:rsid w:val="000C0173"/>
    <w:rsid w:val="000C1850"/>
    <w:rsid w:val="000C2F7A"/>
    <w:rsid w:val="000D0B59"/>
    <w:rsid w:val="000D0EE5"/>
    <w:rsid w:val="000D2A3E"/>
    <w:rsid w:val="000D6246"/>
    <w:rsid w:val="000D753E"/>
    <w:rsid w:val="000E11E3"/>
    <w:rsid w:val="000E4C69"/>
    <w:rsid w:val="000E70C3"/>
    <w:rsid w:val="000F10A6"/>
    <w:rsid w:val="000F1D25"/>
    <w:rsid w:val="000F589C"/>
    <w:rsid w:val="000F5E8D"/>
    <w:rsid w:val="000F5F03"/>
    <w:rsid w:val="000F64E9"/>
    <w:rsid w:val="000F6CB0"/>
    <w:rsid w:val="00100445"/>
    <w:rsid w:val="00102F33"/>
    <w:rsid w:val="00106FD7"/>
    <w:rsid w:val="00110407"/>
    <w:rsid w:val="001107A1"/>
    <w:rsid w:val="00111118"/>
    <w:rsid w:val="00111BD9"/>
    <w:rsid w:val="0011291C"/>
    <w:rsid w:val="001135A8"/>
    <w:rsid w:val="0011433C"/>
    <w:rsid w:val="00114D13"/>
    <w:rsid w:val="001156C0"/>
    <w:rsid w:val="0011674B"/>
    <w:rsid w:val="00116E68"/>
    <w:rsid w:val="00117830"/>
    <w:rsid w:val="001205E6"/>
    <w:rsid w:val="001207CE"/>
    <w:rsid w:val="001212CF"/>
    <w:rsid w:val="0012143B"/>
    <w:rsid w:val="0012189F"/>
    <w:rsid w:val="00121AAC"/>
    <w:rsid w:val="00121F12"/>
    <w:rsid w:val="00122051"/>
    <w:rsid w:val="00122DB6"/>
    <w:rsid w:val="00125E9A"/>
    <w:rsid w:val="00126E21"/>
    <w:rsid w:val="00126E52"/>
    <w:rsid w:val="001276E5"/>
    <w:rsid w:val="00127DAD"/>
    <w:rsid w:val="00130C5E"/>
    <w:rsid w:val="0013115F"/>
    <w:rsid w:val="00131393"/>
    <w:rsid w:val="00132F6E"/>
    <w:rsid w:val="001334A7"/>
    <w:rsid w:val="00136E75"/>
    <w:rsid w:val="00137AA1"/>
    <w:rsid w:val="00141C6B"/>
    <w:rsid w:val="00143D9F"/>
    <w:rsid w:val="00143DF4"/>
    <w:rsid w:val="00146BC2"/>
    <w:rsid w:val="00147F15"/>
    <w:rsid w:val="00150317"/>
    <w:rsid w:val="001527BE"/>
    <w:rsid w:val="00156F5A"/>
    <w:rsid w:val="0016049D"/>
    <w:rsid w:val="001655AE"/>
    <w:rsid w:val="00165BC9"/>
    <w:rsid w:val="00166013"/>
    <w:rsid w:val="00170B99"/>
    <w:rsid w:val="001758D9"/>
    <w:rsid w:val="0017680F"/>
    <w:rsid w:val="00176B56"/>
    <w:rsid w:val="00176B8F"/>
    <w:rsid w:val="00176F07"/>
    <w:rsid w:val="001773B5"/>
    <w:rsid w:val="001775E0"/>
    <w:rsid w:val="00177BBB"/>
    <w:rsid w:val="00180645"/>
    <w:rsid w:val="001833D9"/>
    <w:rsid w:val="00192198"/>
    <w:rsid w:val="00192AF5"/>
    <w:rsid w:val="00193587"/>
    <w:rsid w:val="00193A13"/>
    <w:rsid w:val="0019400C"/>
    <w:rsid w:val="00195907"/>
    <w:rsid w:val="00195E90"/>
    <w:rsid w:val="00196F5C"/>
    <w:rsid w:val="001A0E6F"/>
    <w:rsid w:val="001A1A16"/>
    <w:rsid w:val="001A21C0"/>
    <w:rsid w:val="001A3D94"/>
    <w:rsid w:val="001A4B8D"/>
    <w:rsid w:val="001A7B13"/>
    <w:rsid w:val="001B0022"/>
    <w:rsid w:val="001B01D3"/>
    <w:rsid w:val="001B06BD"/>
    <w:rsid w:val="001B1880"/>
    <w:rsid w:val="001B1E0B"/>
    <w:rsid w:val="001B3EA0"/>
    <w:rsid w:val="001B721E"/>
    <w:rsid w:val="001B7235"/>
    <w:rsid w:val="001B7C32"/>
    <w:rsid w:val="001C093D"/>
    <w:rsid w:val="001C4B4E"/>
    <w:rsid w:val="001D0B63"/>
    <w:rsid w:val="001D17F8"/>
    <w:rsid w:val="001D1F33"/>
    <w:rsid w:val="001D297F"/>
    <w:rsid w:val="001D4ACE"/>
    <w:rsid w:val="001D5431"/>
    <w:rsid w:val="001D5649"/>
    <w:rsid w:val="001D5673"/>
    <w:rsid w:val="001E085D"/>
    <w:rsid w:val="001E1287"/>
    <w:rsid w:val="001E1C58"/>
    <w:rsid w:val="001E3BF7"/>
    <w:rsid w:val="001E3CCF"/>
    <w:rsid w:val="001E6314"/>
    <w:rsid w:val="001E6E86"/>
    <w:rsid w:val="001E766B"/>
    <w:rsid w:val="001F0CC9"/>
    <w:rsid w:val="001F1E01"/>
    <w:rsid w:val="001F6852"/>
    <w:rsid w:val="001F797F"/>
    <w:rsid w:val="001F7B87"/>
    <w:rsid w:val="00203EBB"/>
    <w:rsid w:val="002048B0"/>
    <w:rsid w:val="0020629B"/>
    <w:rsid w:val="00206A81"/>
    <w:rsid w:val="00207356"/>
    <w:rsid w:val="002109E6"/>
    <w:rsid w:val="00211592"/>
    <w:rsid w:val="00211C4E"/>
    <w:rsid w:val="00213387"/>
    <w:rsid w:val="00214FF3"/>
    <w:rsid w:val="002158AF"/>
    <w:rsid w:val="00215A6B"/>
    <w:rsid w:val="002168E1"/>
    <w:rsid w:val="002179C0"/>
    <w:rsid w:val="002201F5"/>
    <w:rsid w:val="002219FF"/>
    <w:rsid w:val="0022266E"/>
    <w:rsid w:val="002227CD"/>
    <w:rsid w:val="002235C8"/>
    <w:rsid w:val="0022414B"/>
    <w:rsid w:val="00225BE4"/>
    <w:rsid w:val="00230E96"/>
    <w:rsid w:val="00235636"/>
    <w:rsid w:val="00235AEB"/>
    <w:rsid w:val="00236563"/>
    <w:rsid w:val="00237405"/>
    <w:rsid w:val="00241D21"/>
    <w:rsid w:val="0024279C"/>
    <w:rsid w:val="002455D4"/>
    <w:rsid w:val="00245836"/>
    <w:rsid w:val="00245A59"/>
    <w:rsid w:val="0024757C"/>
    <w:rsid w:val="00247FE8"/>
    <w:rsid w:val="0025110F"/>
    <w:rsid w:val="002513E6"/>
    <w:rsid w:val="002532B0"/>
    <w:rsid w:val="00253B9F"/>
    <w:rsid w:val="0025471F"/>
    <w:rsid w:val="00256E9B"/>
    <w:rsid w:val="002570EE"/>
    <w:rsid w:val="00260160"/>
    <w:rsid w:val="00261E9D"/>
    <w:rsid w:val="00262051"/>
    <w:rsid w:val="002646C9"/>
    <w:rsid w:val="002713AF"/>
    <w:rsid w:val="00273F42"/>
    <w:rsid w:val="002747BD"/>
    <w:rsid w:val="00274983"/>
    <w:rsid w:val="00275DF0"/>
    <w:rsid w:val="002802E5"/>
    <w:rsid w:val="00280D8C"/>
    <w:rsid w:val="00283677"/>
    <w:rsid w:val="00283691"/>
    <w:rsid w:val="0028568C"/>
    <w:rsid w:val="0028706F"/>
    <w:rsid w:val="002870F9"/>
    <w:rsid w:val="00287D77"/>
    <w:rsid w:val="00290089"/>
    <w:rsid w:val="00292980"/>
    <w:rsid w:val="002942AF"/>
    <w:rsid w:val="00294B65"/>
    <w:rsid w:val="00294B7E"/>
    <w:rsid w:val="00296764"/>
    <w:rsid w:val="002A25AF"/>
    <w:rsid w:val="002A3002"/>
    <w:rsid w:val="002A3B02"/>
    <w:rsid w:val="002A3BC2"/>
    <w:rsid w:val="002A3D87"/>
    <w:rsid w:val="002A5C82"/>
    <w:rsid w:val="002A7B0F"/>
    <w:rsid w:val="002A7F9D"/>
    <w:rsid w:val="002B05DC"/>
    <w:rsid w:val="002B0B50"/>
    <w:rsid w:val="002B18A5"/>
    <w:rsid w:val="002B50EB"/>
    <w:rsid w:val="002B5602"/>
    <w:rsid w:val="002B5F0B"/>
    <w:rsid w:val="002B6A69"/>
    <w:rsid w:val="002B742C"/>
    <w:rsid w:val="002B78F0"/>
    <w:rsid w:val="002C2B27"/>
    <w:rsid w:val="002C355D"/>
    <w:rsid w:val="002C3B2A"/>
    <w:rsid w:val="002C5D83"/>
    <w:rsid w:val="002C674A"/>
    <w:rsid w:val="002D31B4"/>
    <w:rsid w:val="002D4B85"/>
    <w:rsid w:val="002D5B97"/>
    <w:rsid w:val="002D608D"/>
    <w:rsid w:val="002D65E7"/>
    <w:rsid w:val="002D797C"/>
    <w:rsid w:val="002E2050"/>
    <w:rsid w:val="002E209B"/>
    <w:rsid w:val="002E3078"/>
    <w:rsid w:val="002E31F2"/>
    <w:rsid w:val="002E3AFE"/>
    <w:rsid w:val="002E3BFF"/>
    <w:rsid w:val="002E3EAA"/>
    <w:rsid w:val="002E48F0"/>
    <w:rsid w:val="002E5D5C"/>
    <w:rsid w:val="002E75C4"/>
    <w:rsid w:val="002E75FF"/>
    <w:rsid w:val="002E7AF3"/>
    <w:rsid w:val="002F2074"/>
    <w:rsid w:val="002F28EE"/>
    <w:rsid w:val="002F4340"/>
    <w:rsid w:val="002F46D9"/>
    <w:rsid w:val="002F52AB"/>
    <w:rsid w:val="002F59D6"/>
    <w:rsid w:val="002F696E"/>
    <w:rsid w:val="002F6E16"/>
    <w:rsid w:val="002F76E6"/>
    <w:rsid w:val="002F7877"/>
    <w:rsid w:val="003028E6"/>
    <w:rsid w:val="003029EF"/>
    <w:rsid w:val="0030627B"/>
    <w:rsid w:val="003065E5"/>
    <w:rsid w:val="0030679A"/>
    <w:rsid w:val="00307B97"/>
    <w:rsid w:val="00307CCE"/>
    <w:rsid w:val="00310513"/>
    <w:rsid w:val="00310910"/>
    <w:rsid w:val="00310D24"/>
    <w:rsid w:val="003115A6"/>
    <w:rsid w:val="00311A1D"/>
    <w:rsid w:val="00314013"/>
    <w:rsid w:val="00315F59"/>
    <w:rsid w:val="00321D15"/>
    <w:rsid w:val="00321D23"/>
    <w:rsid w:val="003225B5"/>
    <w:rsid w:val="00322FFF"/>
    <w:rsid w:val="00325662"/>
    <w:rsid w:val="0032570A"/>
    <w:rsid w:val="00325E00"/>
    <w:rsid w:val="003269DB"/>
    <w:rsid w:val="003276E3"/>
    <w:rsid w:val="003326EC"/>
    <w:rsid w:val="0033391D"/>
    <w:rsid w:val="003372DA"/>
    <w:rsid w:val="00340473"/>
    <w:rsid w:val="003417CF"/>
    <w:rsid w:val="00341F94"/>
    <w:rsid w:val="003439D5"/>
    <w:rsid w:val="00344157"/>
    <w:rsid w:val="00347908"/>
    <w:rsid w:val="00347F2D"/>
    <w:rsid w:val="00350610"/>
    <w:rsid w:val="00350AD1"/>
    <w:rsid w:val="003535B2"/>
    <w:rsid w:val="003536DE"/>
    <w:rsid w:val="00353BD9"/>
    <w:rsid w:val="00354A79"/>
    <w:rsid w:val="00355378"/>
    <w:rsid w:val="00356149"/>
    <w:rsid w:val="00356970"/>
    <w:rsid w:val="00356A5B"/>
    <w:rsid w:val="003573C9"/>
    <w:rsid w:val="0036106D"/>
    <w:rsid w:val="003614D6"/>
    <w:rsid w:val="00361695"/>
    <w:rsid w:val="00361E54"/>
    <w:rsid w:val="003625E4"/>
    <w:rsid w:val="00362F92"/>
    <w:rsid w:val="00364BA2"/>
    <w:rsid w:val="0036661F"/>
    <w:rsid w:val="003703B2"/>
    <w:rsid w:val="00371902"/>
    <w:rsid w:val="00371D51"/>
    <w:rsid w:val="0037379D"/>
    <w:rsid w:val="003810F1"/>
    <w:rsid w:val="00382A69"/>
    <w:rsid w:val="00382DE7"/>
    <w:rsid w:val="003838D6"/>
    <w:rsid w:val="00383F9E"/>
    <w:rsid w:val="00384346"/>
    <w:rsid w:val="00385831"/>
    <w:rsid w:val="00386239"/>
    <w:rsid w:val="00392008"/>
    <w:rsid w:val="00392047"/>
    <w:rsid w:val="00392734"/>
    <w:rsid w:val="00393C6C"/>
    <w:rsid w:val="00393E7F"/>
    <w:rsid w:val="0039469D"/>
    <w:rsid w:val="00395150"/>
    <w:rsid w:val="00396188"/>
    <w:rsid w:val="003979F8"/>
    <w:rsid w:val="003A0FF3"/>
    <w:rsid w:val="003A1791"/>
    <w:rsid w:val="003A18D6"/>
    <w:rsid w:val="003A3B3A"/>
    <w:rsid w:val="003A47B9"/>
    <w:rsid w:val="003A669D"/>
    <w:rsid w:val="003A7A49"/>
    <w:rsid w:val="003A7CF1"/>
    <w:rsid w:val="003B171B"/>
    <w:rsid w:val="003B1D2C"/>
    <w:rsid w:val="003B20D2"/>
    <w:rsid w:val="003B4D1A"/>
    <w:rsid w:val="003B59FE"/>
    <w:rsid w:val="003C030A"/>
    <w:rsid w:val="003C1DD3"/>
    <w:rsid w:val="003C265F"/>
    <w:rsid w:val="003C3FF8"/>
    <w:rsid w:val="003C70C0"/>
    <w:rsid w:val="003C7AAD"/>
    <w:rsid w:val="003D049D"/>
    <w:rsid w:val="003D0D7B"/>
    <w:rsid w:val="003D139D"/>
    <w:rsid w:val="003D1527"/>
    <w:rsid w:val="003D1DD6"/>
    <w:rsid w:val="003D200F"/>
    <w:rsid w:val="003D3AB4"/>
    <w:rsid w:val="003D4938"/>
    <w:rsid w:val="003D5E83"/>
    <w:rsid w:val="003D7D81"/>
    <w:rsid w:val="003E0ECE"/>
    <w:rsid w:val="003E1F9A"/>
    <w:rsid w:val="003E2909"/>
    <w:rsid w:val="003E3A00"/>
    <w:rsid w:val="003E446D"/>
    <w:rsid w:val="003E4988"/>
    <w:rsid w:val="003E4AED"/>
    <w:rsid w:val="003E4E0E"/>
    <w:rsid w:val="003E549F"/>
    <w:rsid w:val="003E70EB"/>
    <w:rsid w:val="003E736B"/>
    <w:rsid w:val="003F0156"/>
    <w:rsid w:val="003F1E88"/>
    <w:rsid w:val="003F3464"/>
    <w:rsid w:val="003F55A7"/>
    <w:rsid w:val="003F666D"/>
    <w:rsid w:val="003F6ACF"/>
    <w:rsid w:val="004004B2"/>
    <w:rsid w:val="00400BA0"/>
    <w:rsid w:val="00400C34"/>
    <w:rsid w:val="004057BE"/>
    <w:rsid w:val="00405934"/>
    <w:rsid w:val="00406B0E"/>
    <w:rsid w:val="004077FC"/>
    <w:rsid w:val="00407E4B"/>
    <w:rsid w:val="00410B89"/>
    <w:rsid w:val="00410D8B"/>
    <w:rsid w:val="004116C2"/>
    <w:rsid w:val="00414B14"/>
    <w:rsid w:val="0041508E"/>
    <w:rsid w:val="00415861"/>
    <w:rsid w:val="00416AE1"/>
    <w:rsid w:val="004176B9"/>
    <w:rsid w:val="00420518"/>
    <w:rsid w:val="0042125F"/>
    <w:rsid w:val="00421ECA"/>
    <w:rsid w:val="00423168"/>
    <w:rsid w:val="00431981"/>
    <w:rsid w:val="00431A20"/>
    <w:rsid w:val="00433AB6"/>
    <w:rsid w:val="00434167"/>
    <w:rsid w:val="00434D07"/>
    <w:rsid w:val="00436FD5"/>
    <w:rsid w:val="00442FF4"/>
    <w:rsid w:val="004444A6"/>
    <w:rsid w:val="00444F39"/>
    <w:rsid w:val="00446381"/>
    <w:rsid w:val="004468B4"/>
    <w:rsid w:val="00446AD3"/>
    <w:rsid w:val="00447749"/>
    <w:rsid w:val="00451C44"/>
    <w:rsid w:val="0045419E"/>
    <w:rsid w:val="004548BD"/>
    <w:rsid w:val="00454A07"/>
    <w:rsid w:val="00455EA7"/>
    <w:rsid w:val="0045717D"/>
    <w:rsid w:val="00457CB5"/>
    <w:rsid w:val="004604D8"/>
    <w:rsid w:val="00461B99"/>
    <w:rsid w:val="00463084"/>
    <w:rsid w:val="00463493"/>
    <w:rsid w:val="00464C27"/>
    <w:rsid w:val="004661CF"/>
    <w:rsid w:val="00466320"/>
    <w:rsid w:val="00467765"/>
    <w:rsid w:val="00471A1D"/>
    <w:rsid w:val="00474222"/>
    <w:rsid w:val="00474F0C"/>
    <w:rsid w:val="0047598B"/>
    <w:rsid w:val="00476223"/>
    <w:rsid w:val="004763F8"/>
    <w:rsid w:val="00476DA8"/>
    <w:rsid w:val="004824F3"/>
    <w:rsid w:val="00482840"/>
    <w:rsid w:val="0048365E"/>
    <w:rsid w:val="00483C7A"/>
    <w:rsid w:val="0048492B"/>
    <w:rsid w:val="00490F7D"/>
    <w:rsid w:val="00491036"/>
    <w:rsid w:val="004914B4"/>
    <w:rsid w:val="004917E1"/>
    <w:rsid w:val="004929A9"/>
    <w:rsid w:val="0049305E"/>
    <w:rsid w:val="00494D91"/>
    <w:rsid w:val="00495DFF"/>
    <w:rsid w:val="0049650F"/>
    <w:rsid w:val="00497841"/>
    <w:rsid w:val="00497A5C"/>
    <w:rsid w:val="00497C2C"/>
    <w:rsid w:val="004A0186"/>
    <w:rsid w:val="004A1032"/>
    <w:rsid w:val="004A23A1"/>
    <w:rsid w:val="004A31C6"/>
    <w:rsid w:val="004A358B"/>
    <w:rsid w:val="004A3735"/>
    <w:rsid w:val="004A3837"/>
    <w:rsid w:val="004A5842"/>
    <w:rsid w:val="004B15FF"/>
    <w:rsid w:val="004B1922"/>
    <w:rsid w:val="004B2192"/>
    <w:rsid w:val="004B2617"/>
    <w:rsid w:val="004B3B9D"/>
    <w:rsid w:val="004B456F"/>
    <w:rsid w:val="004B5ED3"/>
    <w:rsid w:val="004B5F77"/>
    <w:rsid w:val="004C054F"/>
    <w:rsid w:val="004C3651"/>
    <w:rsid w:val="004C42EE"/>
    <w:rsid w:val="004C7E7B"/>
    <w:rsid w:val="004D037C"/>
    <w:rsid w:val="004D5A07"/>
    <w:rsid w:val="004D67A5"/>
    <w:rsid w:val="004D707A"/>
    <w:rsid w:val="004E18F2"/>
    <w:rsid w:val="004E3F00"/>
    <w:rsid w:val="004E674F"/>
    <w:rsid w:val="004F2FA4"/>
    <w:rsid w:val="004F46F3"/>
    <w:rsid w:val="004F4882"/>
    <w:rsid w:val="004F50B6"/>
    <w:rsid w:val="004F6EDB"/>
    <w:rsid w:val="004F7130"/>
    <w:rsid w:val="004F7892"/>
    <w:rsid w:val="00501BB4"/>
    <w:rsid w:val="00503179"/>
    <w:rsid w:val="00504443"/>
    <w:rsid w:val="00504B67"/>
    <w:rsid w:val="005076A1"/>
    <w:rsid w:val="0050793D"/>
    <w:rsid w:val="00507E40"/>
    <w:rsid w:val="00510FA7"/>
    <w:rsid w:val="005110F0"/>
    <w:rsid w:val="0051147A"/>
    <w:rsid w:val="00511515"/>
    <w:rsid w:val="00512054"/>
    <w:rsid w:val="00512116"/>
    <w:rsid w:val="00512156"/>
    <w:rsid w:val="005164F8"/>
    <w:rsid w:val="005202E4"/>
    <w:rsid w:val="005250DC"/>
    <w:rsid w:val="0052595B"/>
    <w:rsid w:val="00526F1C"/>
    <w:rsid w:val="0053135C"/>
    <w:rsid w:val="0053523A"/>
    <w:rsid w:val="005365DE"/>
    <w:rsid w:val="00537575"/>
    <w:rsid w:val="00537660"/>
    <w:rsid w:val="00541A50"/>
    <w:rsid w:val="00544F3E"/>
    <w:rsid w:val="00551F4E"/>
    <w:rsid w:val="00552B61"/>
    <w:rsid w:val="00555838"/>
    <w:rsid w:val="005600E6"/>
    <w:rsid w:val="00562C0E"/>
    <w:rsid w:val="005637B4"/>
    <w:rsid w:val="00563DA8"/>
    <w:rsid w:val="00563FD9"/>
    <w:rsid w:val="00566807"/>
    <w:rsid w:val="00566BF0"/>
    <w:rsid w:val="00566CB7"/>
    <w:rsid w:val="00570BAA"/>
    <w:rsid w:val="00571522"/>
    <w:rsid w:val="005722A1"/>
    <w:rsid w:val="00572457"/>
    <w:rsid w:val="00572C86"/>
    <w:rsid w:val="00574037"/>
    <w:rsid w:val="00574FF5"/>
    <w:rsid w:val="0057608E"/>
    <w:rsid w:val="005766CE"/>
    <w:rsid w:val="00577541"/>
    <w:rsid w:val="00580BCA"/>
    <w:rsid w:val="00581B83"/>
    <w:rsid w:val="00582153"/>
    <w:rsid w:val="00582578"/>
    <w:rsid w:val="00582B77"/>
    <w:rsid w:val="0058645A"/>
    <w:rsid w:val="00593E5A"/>
    <w:rsid w:val="00594BDF"/>
    <w:rsid w:val="00595232"/>
    <w:rsid w:val="005A0500"/>
    <w:rsid w:val="005A0E5A"/>
    <w:rsid w:val="005A1136"/>
    <w:rsid w:val="005A27BE"/>
    <w:rsid w:val="005A2FCF"/>
    <w:rsid w:val="005A32ED"/>
    <w:rsid w:val="005A4C76"/>
    <w:rsid w:val="005A6AC1"/>
    <w:rsid w:val="005B1332"/>
    <w:rsid w:val="005B3E76"/>
    <w:rsid w:val="005B5CB4"/>
    <w:rsid w:val="005C20E5"/>
    <w:rsid w:val="005C24A3"/>
    <w:rsid w:val="005C2824"/>
    <w:rsid w:val="005C510A"/>
    <w:rsid w:val="005C546B"/>
    <w:rsid w:val="005C7E30"/>
    <w:rsid w:val="005D169A"/>
    <w:rsid w:val="005D2753"/>
    <w:rsid w:val="005D295B"/>
    <w:rsid w:val="005D33ED"/>
    <w:rsid w:val="005D4694"/>
    <w:rsid w:val="005D66B9"/>
    <w:rsid w:val="005E024E"/>
    <w:rsid w:val="005E5599"/>
    <w:rsid w:val="005E66D3"/>
    <w:rsid w:val="005E6AB0"/>
    <w:rsid w:val="005E6F4A"/>
    <w:rsid w:val="005F25FD"/>
    <w:rsid w:val="00602A06"/>
    <w:rsid w:val="00603947"/>
    <w:rsid w:val="00603B79"/>
    <w:rsid w:val="00604783"/>
    <w:rsid w:val="00606D0B"/>
    <w:rsid w:val="006108DD"/>
    <w:rsid w:val="00610CA5"/>
    <w:rsid w:val="00611A40"/>
    <w:rsid w:val="00611D39"/>
    <w:rsid w:val="006178DC"/>
    <w:rsid w:val="00620E0C"/>
    <w:rsid w:val="00622094"/>
    <w:rsid w:val="00622C1A"/>
    <w:rsid w:val="00623B88"/>
    <w:rsid w:val="006275BB"/>
    <w:rsid w:val="0063013F"/>
    <w:rsid w:val="00631546"/>
    <w:rsid w:val="00632357"/>
    <w:rsid w:val="00632806"/>
    <w:rsid w:val="006349CC"/>
    <w:rsid w:val="00634B4F"/>
    <w:rsid w:val="006357C7"/>
    <w:rsid w:val="006461BC"/>
    <w:rsid w:val="00646234"/>
    <w:rsid w:val="00652FE0"/>
    <w:rsid w:val="00653194"/>
    <w:rsid w:val="0065341B"/>
    <w:rsid w:val="00653F6E"/>
    <w:rsid w:val="0065527B"/>
    <w:rsid w:val="00656CEA"/>
    <w:rsid w:val="0065714C"/>
    <w:rsid w:val="00660217"/>
    <w:rsid w:val="00660BBD"/>
    <w:rsid w:val="00663930"/>
    <w:rsid w:val="00663B3F"/>
    <w:rsid w:val="006657F6"/>
    <w:rsid w:val="0066599E"/>
    <w:rsid w:val="006669B5"/>
    <w:rsid w:val="0067231C"/>
    <w:rsid w:val="006723DC"/>
    <w:rsid w:val="00672B55"/>
    <w:rsid w:val="0067392D"/>
    <w:rsid w:val="006817F9"/>
    <w:rsid w:val="006821A1"/>
    <w:rsid w:val="00682852"/>
    <w:rsid w:val="00683ED3"/>
    <w:rsid w:val="00685134"/>
    <w:rsid w:val="00685C7B"/>
    <w:rsid w:val="00691A8D"/>
    <w:rsid w:val="00692DA7"/>
    <w:rsid w:val="00696616"/>
    <w:rsid w:val="006A3B35"/>
    <w:rsid w:val="006A3CAC"/>
    <w:rsid w:val="006A4683"/>
    <w:rsid w:val="006A52C2"/>
    <w:rsid w:val="006A5D12"/>
    <w:rsid w:val="006A77C4"/>
    <w:rsid w:val="006A7E91"/>
    <w:rsid w:val="006B275F"/>
    <w:rsid w:val="006B2E77"/>
    <w:rsid w:val="006B2E90"/>
    <w:rsid w:val="006B2EE8"/>
    <w:rsid w:val="006B30C4"/>
    <w:rsid w:val="006B561D"/>
    <w:rsid w:val="006B5893"/>
    <w:rsid w:val="006B6FE9"/>
    <w:rsid w:val="006C1B8F"/>
    <w:rsid w:val="006C2DBA"/>
    <w:rsid w:val="006C4121"/>
    <w:rsid w:val="006C483A"/>
    <w:rsid w:val="006D0431"/>
    <w:rsid w:val="006D04CD"/>
    <w:rsid w:val="006D1257"/>
    <w:rsid w:val="006D1694"/>
    <w:rsid w:val="006D1C12"/>
    <w:rsid w:val="006D234B"/>
    <w:rsid w:val="006D32D1"/>
    <w:rsid w:val="006D4B8E"/>
    <w:rsid w:val="006D56B2"/>
    <w:rsid w:val="006D7644"/>
    <w:rsid w:val="006E029C"/>
    <w:rsid w:val="006E19C8"/>
    <w:rsid w:val="006E233D"/>
    <w:rsid w:val="006E3EB8"/>
    <w:rsid w:val="006E492F"/>
    <w:rsid w:val="006E7E6E"/>
    <w:rsid w:val="006F27C5"/>
    <w:rsid w:val="006F61A0"/>
    <w:rsid w:val="006F6397"/>
    <w:rsid w:val="00700297"/>
    <w:rsid w:val="0070158C"/>
    <w:rsid w:val="0070191A"/>
    <w:rsid w:val="00701CE9"/>
    <w:rsid w:val="00705968"/>
    <w:rsid w:val="00712500"/>
    <w:rsid w:val="00712533"/>
    <w:rsid w:val="00714665"/>
    <w:rsid w:val="00714D23"/>
    <w:rsid w:val="00717F2D"/>
    <w:rsid w:val="0072010C"/>
    <w:rsid w:val="00723F65"/>
    <w:rsid w:val="00724F10"/>
    <w:rsid w:val="00733720"/>
    <w:rsid w:val="007343E1"/>
    <w:rsid w:val="007345AA"/>
    <w:rsid w:val="007347F7"/>
    <w:rsid w:val="007362EB"/>
    <w:rsid w:val="0074062A"/>
    <w:rsid w:val="00741830"/>
    <w:rsid w:val="00742082"/>
    <w:rsid w:val="00742CAD"/>
    <w:rsid w:val="007443FF"/>
    <w:rsid w:val="0074531F"/>
    <w:rsid w:val="00747AE9"/>
    <w:rsid w:val="007511E4"/>
    <w:rsid w:val="00754EB5"/>
    <w:rsid w:val="0075664A"/>
    <w:rsid w:val="00756658"/>
    <w:rsid w:val="00757D96"/>
    <w:rsid w:val="007609ED"/>
    <w:rsid w:val="00760F39"/>
    <w:rsid w:val="0076366E"/>
    <w:rsid w:val="00764347"/>
    <w:rsid w:val="0076568E"/>
    <w:rsid w:val="00765F8E"/>
    <w:rsid w:val="00766590"/>
    <w:rsid w:val="00772866"/>
    <w:rsid w:val="00772E02"/>
    <w:rsid w:val="00774FE7"/>
    <w:rsid w:val="0077564E"/>
    <w:rsid w:val="00781095"/>
    <w:rsid w:val="007815E6"/>
    <w:rsid w:val="0078551E"/>
    <w:rsid w:val="007857F0"/>
    <w:rsid w:val="00785F12"/>
    <w:rsid w:val="0078604E"/>
    <w:rsid w:val="007864BB"/>
    <w:rsid w:val="00786C92"/>
    <w:rsid w:val="00790B04"/>
    <w:rsid w:val="007916CF"/>
    <w:rsid w:val="007929C2"/>
    <w:rsid w:val="007A0FA7"/>
    <w:rsid w:val="007A139A"/>
    <w:rsid w:val="007A16E5"/>
    <w:rsid w:val="007A2366"/>
    <w:rsid w:val="007A3FCA"/>
    <w:rsid w:val="007A4453"/>
    <w:rsid w:val="007A4D9D"/>
    <w:rsid w:val="007A5737"/>
    <w:rsid w:val="007A5977"/>
    <w:rsid w:val="007A5BAC"/>
    <w:rsid w:val="007A6B47"/>
    <w:rsid w:val="007A6BF6"/>
    <w:rsid w:val="007A7085"/>
    <w:rsid w:val="007B1C01"/>
    <w:rsid w:val="007B3B81"/>
    <w:rsid w:val="007B6AFF"/>
    <w:rsid w:val="007B6E5E"/>
    <w:rsid w:val="007C04EE"/>
    <w:rsid w:val="007C354C"/>
    <w:rsid w:val="007C376C"/>
    <w:rsid w:val="007C3A43"/>
    <w:rsid w:val="007C3B97"/>
    <w:rsid w:val="007C4FB0"/>
    <w:rsid w:val="007C5C9A"/>
    <w:rsid w:val="007C6E21"/>
    <w:rsid w:val="007D1B46"/>
    <w:rsid w:val="007D3115"/>
    <w:rsid w:val="007D3127"/>
    <w:rsid w:val="007D3CF3"/>
    <w:rsid w:val="007D5745"/>
    <w:rsid w:val="007D7442"/>
    <w:rsid w:val="007E10ED"/>
    <w:rsid w:val="007E362B"/>
    <w:rsid w:val="007E407F"/>
    <w:rsid w:val="007E4CA9"/>
    <w:rsid w:val="007E6964"/>
    <w:rsid w:val="007E7CF0"/>
    <w:rsid w:val="007F3BA4"/>
    <w:rsid w:val="007F453F"/>
    <w:rsid w:val="007F45F4"/>
    <w:rsid w:val="007F5F30"/>
    <w:rsid w:val="007F6A51"/>
    <w:rsid w:val="007F708D"/>
    <w:rsid w:val="00800A83"/>
    <w:rsid w:val="00801F61"/>
    <w:rsid w:val="008021D6"/>
    <w:rsid w:val="00803550"/>
    <w:rsid w:val="0081004F"/>
    <w:rsid w:val="008104F1"/>
    <w:rsid w:val="00811CC1"/>
    <w:rsid w:val="008124C7"/>
    <w:rsid w:val="008137C1"/>
    <w:rsid w:val="0081563C"/>
    <w:rsid w:val="008164F9"/>
    <w:rsid w:val="00816E8A"/>
    <w:rsid w:val="00816EA9"/>
    <w:rsid w:val="00820859"/>
    <w:rsid w:val="008208FB"/>
    <w:rsid w:val="00820E93"/>
    <w:rsid w:val="00821670"/>
    <w:rsid w:val="00821A96"/>
    <w:rsid w:val="008235D0"/>
    <w:rsid w:val="0082426C"/>
    <w:rsid w:val="00825192"/>
    <w:rsid w:val="008275A4"/>
    <w:rsid w:val="0082768E"/>
    <w:rsid w:val="00827D63"/>
    <w:rsid w:val="00832613"/>
    <w:rsid w:val="00833668"/>
    <w:rsid w:val="00833A14"/>
    <w:rsid w:val="00833CB2"/>
    <w:rsid w:val="00834120"/>
    <w:rsid w:val="00834BFE"/>
    <w:rsid w:val="00835030"/>
    <w:rsid w:val="008358C2"/>
    <w:rsid w:val="008362E5"/>
    <w:rsid w:val="00837A50"/>
    <w:rsid w:val="00840D38"/>
    <w:rsid w:val="0084229F"/>
    <w:rsid w:val="008426E3"/>
    <w:rsid w:val="008430EF"/>
    <w:rsid w:val="00843641"/>
    <w:rsid w:val="0084442A"/>
    <w:rsid w:val="00844841"/>
    <w:rsid w:val="0084673D"/>
    <w:rsid w:val="00854CAA"/>
    <w:rsid w:val="00856108"/>
    <w:rsid w:val="008568DA"/>
    <w:rsid w:val="00856AFD"/>
    <w:rsid w:val="008624EF"/>
    <w:rsid w:val="0086320A"/>
    <w:rsid w:val="00864456"/>
    <w:rsid w:val="00864BD5"/>
    <w:rsid w:val="00865AAF"/>
    <w:rsid w:val="00866121"/>
    <w:rsid w:val="00866721"/>
    <w:rsid w:val="008672C0"/>
    <w:rsid w:val="00872BB6"/>
    <w:rsid w:val="0087339D"/>
    <w:rsid w:val="0087678A"/>
    <w:rsid w:val="00876E2F"/>
    <w:rsid w:val="00880837"/>
    <w:rsid w:val="00881466"/>
    <w:rsid w:val="00886EAD"/>
    <w:rsid w:val="00886F9E"/>
    <w:rsid w:val="008925DE"/>
    <w:rsid w:val="0089412D"/>
    <w:rsid w:val="0089488B"/>
    <w:rsid w:val="00895071"/>
    <w:rsid w:val="00895273"/>
    <w:rsid w:val="00895BDB"/>
    <w:rsid w:val="0089728B"/>
    <w:rsid w:val="008976A6"/>
    <w:rsid w:val="00897B0D"/>
    <w:rsid w:val="008A119A"/>
    <w:rsid w:val="008A284F"/>
    <w:rsid w:val="008A4BD5"/>
    <w:rsid w:val="008A5E11"/>
    <w:rsid w:val="008A6C0D"/>
    <w:rsid w:val="008B0541"/>
    <w:rsid w:val="008B0ADF"/>
    <w:rsid w:val="008B1FB4"/>
    <w:rsid w:val="008B2C9F"/>
    <w:rsid w:val="008B2FE8"/>
    <w:rsid w:val="008B3B62"/>
    <w:rsid w:val="008C09F5"/>
    <w:rsid w:val="008C1317"/>
    <w:rsid w:val="008C14A4"/>
    <w:rsid w:val="008C2941"/>
    <w:rsid w:val="008C6521"/>
    <w:rsid w:val="008C67ED"/>
    <w:rsid w:val="008D0ABF"/>
    <w:rsid w:val="008D0C80"/>
    <w:rsid w:val="008D1558"/>
    <w:rsid w:val="008D188E"/>
    <w:rsid w:val="008D1B38"/>
    <w:rsid w:val="008D3EC2"/>
    <w:rsid w:val="008D4729"/>
    <w:rsid w:val="008D5622"/>
    <w:rsid w:val="008D6B6A"/>
    <w:rsid w:val="008E241B"/>
    <w:rsid w:val="008E24C4"/>
    <w:rsid w:val="008E5CB3"/>
    <w:rsid w:val="008E684D"/>
    <w:rsid w:val="008E7FCB"/>
    <w:rsid w:val="008F3C7C"/>
    <w:rsid w:val="008F4E33"/>
    <w:rsid w:val="008F68F4"/>
    <w:rsid w:val="008F71BB"/>
    <w:rsid w:val="008F71E7"/>
    <w:rsid w:val="008F7D5D"/>
    <w:rsid w:val="00902962"/>
    <w:rsid w:val="00904B17"/>
    <w:rsid w:val="009068E4"/>
    <w:rsid w:val="009076FE"/>
    <w:rsid w:val="009079F8"/>
    <w:rsid w:val="00910E6B"/>
    <w:rsid w:val="009116D7"/>
    <w:rsid w:val="009120A4"/>
    <w:rsid w:val="0091299F"/>
    <w:rsid w:val="00912BAF"/>
    <w:rsid w:val="00913FEE"/>
    <w:rsid w:val="009148DA"/>
    <w:rsid w:val="00914A8A"/>
    <w:rsid w:val="00917816"/>
    <w:rsid w:val="00920A00"/>
    <w:rsid w:val="00920D7B"/>
    <w:rsid w:val="00921A4A"/>
    <w:rsid w:val="009220DC"/>
    <w:rsid w:val="0092211F"/>
    <w:rsid w:val="00922609"/>
    <w:rsid w:val="00923450"/>
    <w:rsid w:val="00924677"/>
    <w:rsid w:val="00926236"/>
    <w:rsid w:val="00926DEB"/>
    <w:rsid w:val="00927CCA"/>
    <w:rsid w:val="0093043D"/>
    <w:rsid w:val="009306B4"/>
    <w:rsid w:val="00932FC0"/>
    <w:rsid w:val="00934A9F"/>
    <w:rsid w:val="00935271"/>
    <w:rsid w:val="0093727C"/>
    <w:rsid w:val="00943880"/>
    <w:rsid w:val="0094441A"/>
    <w:rsid w:val="0094708C"/>
    <w:rsid w:val="00947CA8"/>
    <w:rsid w:val="00950AD0"/>
    <w:rsid w:val="00952CCA"/>
    <w:rsid w:val="00954544"/>
    <w:rsid w:val="00955DB5"/>
    <w:rsid w:val="00956C71"/>
    <w:rsid w:val="00960049"/>
    <w:rsid w:val="0096082B"/>
    <w:rsid w:val="00960FE2"/>
    <w:rsid w:val="00961008"/>
    <w:rsid w:val="00962541"/>
    <w:rsid w:val="009630C0"/>
    <w:rsid w:val="009636C6"/>
    <w:rsid w:val="009652CF"/>
    <w:rsid w:val="009655F1"/>
    <w:rsid w:val="00967B0E"/>
    <w:rsid w:val="0097033E"/>
    <w:rsid w:val="0097051D"/>
    <w:rsid w:val="00971FC7"/>
    <w:rsid w:val="0097227B"/>
    <w:rsid w:val="00972AA2"/>
    <w:rsid w:val="00974C12"/>
    <w:rsid w:val="00975394"/>
    <w:rsid w:val="00976F99"/>
    <w:rsid w:val="0098108F"/>
    <w:rsid w:val="0098156B"/>
    <w:rsid w:val="009816B1"/>
    <w:rsid w:val="009827A7"/>
    <w:rsid w:val="00984055"/>
    <w:rsid w:val="0098486D"/>
    <w:rsid w:val="00986163"/>
    <w:rsid w:val="00995971"/>
    <w:rsid w:val="009973B7"/>
    <w:rsid w:val="009A047A"/>
    <w:rsid w:val="009A0499"/>
    <w:rsid w:val="009A0859"/>
    <w:rsid w:val="009A1A99"/>
    <w:rsid w:val="009A5D1B"/>
    <w:rsid w:val="009B1860"/>
    <w:rsid w:val="009B57E5"/>
    <w:rsid w:val="009C145C"/>
    <w:rsid w:val="009C1622"/>
    <w:rsid w:val="009C2D06"/>
    <w:rsid w:val="009C5F56"/>
    <w:rsid w:val="009C752D"/>
    <w:rsid w:val="009D0E86"/>
    <w:rsid w:val="009D1FEC"/>
    <w:rsid w:val="009D5B29"/>
    <w:rsid w:val="009D6892"/>
    <w:rsid w:val="009E0129"/>
    <w:rsid w:val="009E07C6"/>
    <w:rsid w:val="009E446B"/>
    <w:rsid w:val="009E52F7"/>
    <w:rsid w:val="009E5FEE"/>
    <w:rsid w:val="009E64FA"/>
    <w:rsid w:val="009F0337"/>
    <w:rsid w:val="009F3AC6"/>
    <w:rsid w:val="00A00EAF"/>
    <w:rsid w:val="00A013AC"/>
    <w:rsid w:val="00A01891"/>
    <w:rsid w:val="00A06100"/>
    <w:rsid w:val="00A07DEE"/>
    <w:rsid w:val="00A07F85"/>
    <w:rsid w:val="00A109F5"/>
    <w:rsid w:val="00A10C9A"/>
    <w:rsid w:val="00A11343"/>
    <w:rsid w:val="00A113F8"/>
    <w:rsid w:val="00A12539"/>
    <w:rsid w:val="00A14417"/>
    <w:rsid w:val="00A16432"/>
    <w:rsid w:val="00A17BA3"/>
    <w:rsid w:val="00A20B64"/>
    <w:rsid w:val="00A21120"/>
    <w:rsid w:val="00A21C54"/>
    <w:rsid w:val="00A2743F"/>
    <w:rsid w:val="00A315C8"/>
    <w:rsid w:val="00A34908"/>
    <w:rsid w:val="00A34CA1"/>
    <w:rsid w:val="00A36B82"/>
    <w:rsid w:val="00A40EAB"/>
    <w:rsid w:val="00A437DE"/>
    <w:rsid w:val="00A43A3A"/>
    <w:rsid w:val="00A44289"/>
    <w:rsid w:val="00A44CF3"/>
    <w:rsid w:val="00A460D4"/>
    <w:rsid w:val="00A47D76"/>
    <w:rsid w:val="00A47F67"/>
    <w:rsid w:val="00A566D6"/>
    <w:rsid w:val="00A569CE"/>
    <w:rsid w:val="00A56A53"/>
    <w:rsid w:val="00A57159"/>
    <w:rsid w:val="00A61682"/>
    <w:rsid w:val="00A61C97"/>
    <w:rsid w:val="00A61F62"/>
    <w:rsid w:val="00A62F42"/>
    <w:rsid w:val="00A63CD4"/>
    <w:rsid w:val="00A63CE4"/>
    <w:rsid w:val="00A64AFA"/>
    <w:rsid w:val="00A7119B"/>
    <w:rsid w:val="00A71C23"/>
    <w:rsid w:val="00A71EA7"/>
    <w:rsid w:val="00A73D03"/>
    <w:rsid w:val="00A73E61"/>
    <w:rsid w:val="00A74D6F"/>
    <w:rsid w:val="00A752EB"/>
    <w:rsid w:val="00A7541A"/>
    <w:rsid w:val="00A769A9"/>
    <w:rsid w:val="00A80004"/>
    <w:rsid w:val="00A8218F"/>
    <w:rsid w:val="00A86380"/>
    <w:rsid w:val="00A8652A"/>
    <w:rsid w:val="00A86AB0"/>
    <w:rsid w:val="00A9440E"/>
    <w:rsid w:val="00A95037"/>
    <w:rsid w:val="00A957A7"/>
    <w:rsid w:val="00AA0C2E"/>
    <w:rsid w:val="00AA2706"/>
    <w:rsid w:val="00AA61F0"/>
    <w:rsid w:val="00AA6691"/>
    <w:rsid w:val="00AA690F"/>
    <w:rsid w:val="00AA7DFB"/>
    <w:rsid w:val="00AB0BDA"/>
    <w:rsid w:val="00AB2769"/>
    <w:rsid w:val="00AB3B25"/>
    <w:rsid w:val="00AB3CDE"/>
    <w:rsid w:val="00AB4B0F"/>
    <w:rsid w:val="00AB4D1D"/>
    <w:rsid w:val="00AB50E3"/>
    <w:rsid w:val="00AC173E"/>
    <w:rsid w:val="00AC1D5A"/>
    <w:rsid w:val="00AC2A1E"/>
    <w:rsid w:val="00AC324D"/>
    <w:rsid w:val="00AC5C70"/>
    <w:rsid w:val="00AC776F"/>
    <w:rsid w:val="00AC7B0D"/>
    <w:rsid w:val="00AD13A7"/>
    <w:rsid w:val="00AD2474"/>
    <w:rsid w:val="00AD2638"/>
    <w:rsid w:val="00AD299B"/>
    <w:rsid w:val="00AD3B8E"/>
    <w:rsid w:val="00AD49E0"/>
    <w:rsid w:val="00AD5138"/>
    <w:rsid w:val="00AD5304"/>
    <w:rsid w:val="00AE0DA4"/>
    <w:rsid w:val="00AE4C22"/>
    <w:rsid w:val="00AE582A"/>
    <w:rsid w:val="00AE6247"/>
    <w:rsid w:val="00AF0C7C"/>
    <w:rsid w:val="00AF139B"/>
    <w:rsid w:val="00AF2207"/>
    <w:rsid w:val="00AF2EA0"/>
    <w:rsid w:val="00AF4155"/>
    <w:rsid w:val="00AF469C"/>
    <w:rsid w:val="00AF58CA"/>
    <w:rsid w:val="00B054A3"/>
    <w:rsid w:val="00B0557F"/>
    <w:rsid w:val="00B07C0F"/>
    <w:rsid w:val="00B13370"/>
    <w:rsid w:val="00B1365F"/>
    <w:rsid w:val="00B15167"/>
    <w:rsid w:val="00B15276"/>
    <w:rsid w:val="00B15B92"/>
    <w:rsid w:val="00B17F6F"/>
    <w:rsid w:val="00B227E0"/>
    <w:rsid w:val="00B230B7"/>
    <w:rsid w:val="00B25062"/>
    <w:rsid w:val="00B27098"/>
    <w:rsid w:val="00B31CFD"/>
    <w:rsid w:val="00B32275"/>
    <w:rsid w:val="00B32E91"/>
    <w:rsid w:val="00B32ED4"/>
    <w:rsid w:val="00B33133"/>
    <w:rsid w:val="00B36CB6"/>
    <w:rsid w:val="00B40AE0"/>
    <w:rsid w:val="00B41246"/>
    <w:rsid w:val="00B45722"/>
    <w:rsid w:val="00B46022"/>
    <w:rsid w:val="00B4700F"/>
    <w:rsid w:val="00B47B7A"/>
    <w:rsid w:val="00B50DAA"/>
    <w:rsid w:val="00B5126C"/>
    <w:rsid w:val="00B525B1"/>
    <w:rsid w:val="00B5281C"/>
    <w:rsid w:val="00B533DA"/>
    <w:rsid w:val="00B5386D"/>
    <w:rsid w:val="00B53DF8"/>
    <w:rsid w:val="00B54146"/>
    <w:rsid w:val="00B5699C"/>
    <w:rsid w:val="00B56A73"/>
    <w:rsid w:val="00B6269F"/>
    <w:rsid w:val="00B63112"/>
    <w:rsid w:val="00B64A0F"/>
    <w:rsid w:val="00B67293"/>
    <w:rsid w:val="00B7143A"/>
    <w:rsid w:val="00B717A2"/>
    <w:rsid w:val="00B72C05"/>
    <w:rsid w:val="00B72C5B"/>
    <w:rsid w:val="00B7557C"/>
    <w:rsid w:val="00B75768"/>
    <w:rsid w:val="00B76E52"/>
    <w:rsid w:val="00B772D7"/>
    <w:rsid w:val="00B775B2"/>
    <w:rsid w:val="00B77C5C"/>
    <w:rsid w:val="00B83C6B"/>
    <w:rsid w:val="00B84217"/>
    <w:rsid w:val="00B859DE"/>
    <w:rsid w:val="00B85DCF"/>
    <w:rsid w:val="00B863E6"/>
    <w:rsid w:val="00B916E9"/>
    <w:rsid w:val="00B91FD2"/>
    <w:rsid w:val="00B91FD3"/>
    <w:rsid w:val="00B929FC"/>
    <w:rsid w:val="00B93069"/>
    <w:rsid w:val="00B96257"/>
    <w:rsid w:val="00B97F42"/>
    <w:rsid w:val="00BA0055"/>
    <w:rsid w:val="00BA0112"/>
    <w:rsid w:val="00BA1514"/>
    <w:rsid w:val="00BA27A7"/>
    <w:rsid w:val="00BA2C20"/>
    <w:rsid w:val="00BA629E"/>
    <w:rsid w:val="00BA6B97"/>
    <w:rsid w:val="00BA7AB2"/>
    <w:rsid w:val="00BB0E07"/>
    <w:rsid w:val="00BB250C"/>
    <w:rsid w:val="00BB5A2E"/>
    <w:rsid w:val="00BB76C8"/>
    <w:rsid w:val="00BB7C0F"/>
    <w:rsid w:val="00BB7D14"/>
    <w:rsid w:val="00BB7D95"/>
    <w:rsid w:val="00BC1F6F"/>
    <w:rsid w:val="00BC3FF8"/>
    <w:rsid w:val="00BC4311"/>
    <w:rsid w:val="00BC73B4"/>
    <w:rsid w:val="00BC798D"/>
    <w:rsid w:val="00BC7DE2"/>
    <w:rsid w:val="00BD34E2"/>
    <w:rsid w:val="00BD62F4"/>
    <w:rsid w:val="00BD6BA4"/>
    <w:rsid w:val="00BD6D19"/>
    <w:rsid w:val="00BD725E"/>
    <w:rsid w:val="00BD7696"/>
    <w:rsid w:val="00BD7AEE"/>
    <w:rsid w:val="00BE139B"/>
    <w:rsid w:val="00BE354B"/>
    <w:rsid w:val="00BE3747"/>
    <w:rsid w:val="00BE4384"/>
    <w:rsid w:val="00BE4C86"/>
    <w:rsid w:val="00BE6666"/>
    <w:rsid w:val="00BE682E"/>
    <w:rsid w:val="00BE74BB"/>
    <w:rsid w:val="00BF04CC"/>
    <w:rsid w:val="00BF0F40"/>
    <w:rsid w:val="00BF46EA"/>
    <w:rsid w:val="00BF51DE"/>
    <w:rsid w:val="00BF6344"/>
    <w:rsid w:val="00BF6899"/>
    <w:rsid w:val="00C066DF"/>
    <w:rsid w:val="00C06FF3"/>
    <w:rsid w:val="00C074F9"/>
    <w:rsid w:val="00C10D16"/>
    <w:rsid w:val="00C12497"/>
    <w:rsid w:val="00C12D45"/>
    <w:rsid w:val="00C13174"/>
    <w:rsid w:val="00C13A97"/>
    <w:rsid w:val="00C13DB2"/>
    <w:rsid w:val="00C1479D"/>
    <w:rsid w:val="00C1530D"/>
    <w:rsid w:val="00C164EC"/>
    <w:rsid w:val="00C16575"/>
    <w:rsid w:val="00C170AA"/>
    <w:rsid w:val="00C17B24"/>
    <w:rsid w:val="00C201C2"/>
    <w:rsid w:val="00C2142E"/>
    <w:rsid w:val="00C223D3"/>
    <w:rsid w:val="00C23671"/>
    <w:rsid w:val="00C23855"/>
    <w:rsid w:val="00C241DE"/>
    <w:rsid w:val="00C24572"/>
    <w:rsid w:val="00C25DF7"/>
    <w:rsid w:val="00C267F0"/>
    <w:rsid w:val="00C30A17"/>
    <w:rsid w:val="00C32B74"/>
    <w:rsid w:val="00C33BF6"/>
    <w:rsid w:val="00C40785"/>
    <w:rsid w:val="00C40A3A"/>
    <w:rsid w:val="00C42E86"/>
    <w:rsid w:val="00C4302E"/>
    <w:rsid w:val="00C43BC3"/>
    <w:rsid w:val="00C45F6F"/>
    <w:rsid w:val="00C46B5D"/>
    <w:rsid w:val="00C512BF"/>
    <w:rsid w:val="00C527CA"/>
    <w:rsid w:val="00C55091"/>
    <w:rsid w:val="00C55D94"/>
    <w:rsid w:val="00C5615B"/>
    <w:rsid w:val="00C5636F"/>
    <w:rsid w:val="00C61372"/>
    <w:rsid w:val="00C6147B"/>
    <w:rsid w:val="00C629A4"/>
    <w:rsid w:val="00C641FC"/>
    <w:rsid w:val="00C64B07"/>
    <w:rsid w:val="00C65D79"/>
    <w:rsid w:val="00C70AE8"/>
    <w:rsid w:val="00C711BB"/>
    <w:rsid w:val="00C75D1A"/>
    <w:rsid w:val="00C77A6F"/>
    <w:rsid w:val="00C8002B"/>
    <w:rsid w:val="00C81764"/>
    <w:rsid w:val="00C83704"/>
    <w:rsid w:val="00C84ACB"/>
    <w:rsid w:val="00C84FFC"/>
    <w:rsid w:val="00C851C6"/>
    <w:rsid w:val="00C866B5"/>
    <w:rsid w:val="00C87E9E"/>
    <w:rsid w:val="00C95E31"/>
    <w:rsid w:val="00C964C5"/>
    <w:rsid w:val="00C96C64"/>
    <w:rsid w:val="00C96F70"/>
    <w:rsid w:val="00CA0E81"/>
    <w:rsid w:val="00CA0F0E"/>
    <w:rsid w:val="00CA135E"/>
    <w:rsid w:val="00CA23AD"/>
    <w:rsid w:val="00CA38A0"/>
    <w:rsid w:val="00CA564E"/>
    <w:rsid w:val="00CA6410"/>
    <w:rsid w:val="00CA6442"/>
    <w:rsid w:val="00CB36CA"/>
    <w:rsid w:val="00CB5739"/>
    <w:rsid w:val="00CB5D7D"/>
    <w:rsid w:val="00CB6914"/>
    <w:rsid w:val="00CB6BBC"/>
    <w:rsid w:val="00CB7C0D"/>
    <w:rsid w:val="00CC4398"/>
    <w:rsid w:val="00CC63B7"/>
    <w:rsid w:val="00CC6CB5"/>
    <w:rsid w:val="00CC7624"/>
    <w:rsid w:val="00CD11EC"/>
    <w:rsid w:val="00CD3168"/>
    <w:rsid w:val="00CD34FF"/>
    <w:rsid w:val="00CD5F86"/>
    <w:rsid w:val="00CD6CD5"/>
    <w:rsid w:val="00CD78FD"/>
    <w:rsid w:val="00CD7A47"/>
    <w:rsid w:val="00CE0278"/>
    <w:rsid w:val="00CE0389"/>
    <w:rsid w:val="00CE0516"/>
    <w:rsid w:val="00CE3517"/>
    <w:rsid w:val="00CE3F1C"/>
    <w:rsid w:val="00CE4492"/>
    <w:rsid w:val="00CF00DD"/>
    <w:rsid w:val="00CF0314"/>
    <w:rsid w:val="00CF099E"/>
    <w:rsid w:val="00CF19CE"/>
    <w:rsid w:val="00CF1C74"/>
    <w:rsid w:val="00CF298F"/>
    <w:rsid w:val="00CF31AF"/>
    <w:rsid w:val="00CF38DD"/>
    <w:rsid w:val="00CF5645"/>
    <w:rsid w:val="00CF5C23"/>
    <w:rsid w:val="00CF69F8"/>
    <w:rsid w:val="00CF7D8D"/>
    <w:rsid w:val="00D00BD7"/>
    <w:rsid w:val="00D03023"/>
    <w:rsid w:val="00D03520"/>
    <w:rsid w:val="00D04249"/>
    <w:rsid w:val="00D06303"/>
    <w:rsid w:val="00D065B9"/>
    <w:rsid w:val="00D07EE2"/>
    <w:rsid w:val="00D10A59"/>
    <w:rsid w:val="00D11BA9"/>
    <w:rsid w:val="00D1331C"/>
    <w:rsid w:val="00D138CA"/>
    <w:rsid w:val="00D14BCB"/>
    <w:rsid w:val="00D14FEB"/>
    <w:rsid w:val="00D15A9F"/>
    <w:rsid w:val="00D15C24"/>
    <w:rsid w:val="00D1600F"/>
    <w:rsid w:val="00D21352"/>
    <w:rsid w:val="00D22088"/>
    <w:rsid w:val="00D22D59"/>
    <w:rsid w:val="00D25EE6"/>
    <w:rsid w:val="00D2639F"/>
    <w:rsid w:val="00D2701C"/>
    <w:rsid w:val="00D324D6"/>
    <w:rsid w:val="00D33370"/>
    <w:rsid w:val="00D339CF"/>
    <w:rsid w:val="00D3613D"/>
    <w:rsid w:val="00D36C5D"/>
    <w:rsid w:val="00D37D98"/>
    <w:rsid w:val="00D4089A"/>
    <w:rsid w:val="00D40F9C"/>
    <w:rsid w:val="00D41255"/>
    <w:rsid w:val="00D419B0"/>
    <w:rsid w:val="00D41ED7"/>
    <w:rsid w:val="00D426B1"/>
    <w:rsid w:val="00D436A2"/>
    <w:rsid w:val="00D43CBA"/>
    <w:rsid w:val="00D43E59"/>
    <w:rsid w:val="00D45083"/>
    <w:rsid w:val="00D46ADB"/>
    <w:rsid w:val="00D4714A"/>
    <w:rsid w:val="00D47A0D"/>
    <w:rsid w:val="00D50568"/>
    <w:rsid w:val="00D51ECA"/>
    <w:rsid w:val="00D52C2D"/>
    <w:rsid w:val="00D54308"/>
    <w:rsid w:val="00D54877"/>
    <w:rsid w:val="00D548E1"/>
    <w:rsid w:val="00D55B5F"/>
    <w:rsid w:val="00D565D3"/>
    <w:rsid w:val="00D5692D"/>
    <w:rsid w:val="00D60E41"/>
    <w:rsid w:val="00D63516"/>
    <w:rsid w:val="00D63FE9"/>
    <w:rsid w:val="00D64D98"/>
    <w:rsid w:val="00D653BC"/>
    <w:rsid w:val="00D65D8E"/>
    <w:rsid w:val="00D70666"/>
    <w:rsid w:val="00D70802"/>
    <w:rsid w:val="00D70E48"/>
    <w:rsid w:val="00D71DD6"/>
    <w:rsid w:val="00D759A1"/>
    <w:rsid w:val="00D80E0A"/>
    <w:rsid w:val="00D8228A"/>
    <w:rsid w:val="00D8277A"/>
    <w:rsid w:val="00D86FC7"/>
    <w:rsid w:val="00D87D04"/>
    <w:rsid w:val="00D90EB7"/>
    <w:rsid w:val="00D914A2"/>
    <w:rsid w:val="00D91AA9"/>
    <w:rsid w:val="00D9349F"/>
    <w:rsid w:val="00D93B6D"/>
    <w:rsid w:val="00D94C8B"/>
    <w:rsid w:val="00DA222E"/>
    <w:rsid w:val="00DA3E11"/>
    <w:rsid w:val="00DB1A44"/>
    <w:rsid w:val="00DB3165"/>
    <w:rsid w:val="00DB4769"/>
    <w:rsid w:val="00DB52B0"/>
    <w:rsid w:val="00DC1493"/>
    <w:rsid w:val="00DC15F6"/>
    <w:rsid w:val="00DC1CD5"/>
    <w:rsid w:val="00DC21D1"/>
    <w:rsid w:val="00DC49C1"/>
    <w:rsid w:val="00DC4EA6"/>
    <w:rsid w:val="00DC561C"/>
    <w:rsid w:val="00DC56E4"/>
    <w:rsid w:val="00DC5FE1"/>
    <w:rsid w:val="00DC66A3"/>
    <w:rsid w:val="00DC7992"/>
    <w:rsid w:val="00DC7AC1"/>
    <w:rsid w:val="00DD0933"/>
    <w:rsid w:val="00DD35AB"/>
    <w:rsid w:val="00DD4A61"/>
    <w:rsid w:val="00DD5491"/>
    <w:rsid w:val="00DD5EC0"/>
    <w:rsid w:val="00DD7284"/>
    <w:rsid w:val="00DD7ED9"/>
    <w:rsid w:val="00DE127F"/>
    <w:rsid w:val="00DE2798"/>
    <w:rsid w:val="00DE327F"/>
    <w:rsid w:val="00DE5DD8"/>
    <w:rsid w:val="00DE755E"/>
    <w:rsid w:val="00DE76FE"/>
    <w:rsid w:val="00DF108C"/>
    <w:rsid w:val="00DF12CE"/>
    <w:rsid w:val="00DF1786"/>
    <w:rsid w:val="00DF57C2"/>
    <w:rsid w:val="00DF59ED"/>
    <w:rsid w:val="00DF5B21"/>
    <w:rsid w:val="00E00037"/>
    <w:rsid w:val="00E01D05"/>
    <w:rsid w:val="00E02CE9"/>
    <w:rsid w:val="00E02E11"/>
    <w:rsid w:val="00E04C13"/>
    <w:rsid w:val="00E076F2"/>
    <w:rsid w:val="00E07BDD"/>
    <w:rsid w:val="00E14AAD"/>
    <w:rsid w:val="00E172C5"/>
    <w:rsid w:val="00E178D9"/>
    <w:rsid w:val="00E208A6"/>
    <w:rsid w:val="00E20D73"/>
    <w:rsid w:val="00E21293"/>
    <w:rsid w:val="00E225A0"/>
    <w:rsid w:val="00E23CAE"/>
    <w:rsid w:val="00E25DBD"/>
    <w:rsid w:val="00E26EAF"/>
    <w:rsid w:val="00E32C03"/>
    <w:rsid w:val="00E32F32"/>
    <w:rsid w:val="00E3328D"/>
    <w:rsid w:val="00E3357B"/>
    <w:rsid w:val="00E3389C"/>
    <w:rsid w:val="00E341F0"/>
    <w:rsid w:val="00E3456F"/>
    <w:rsid w:val="00E34818"/>
    <w:rsid w:val="00E35459"/>
    <w:rsid w:val="00E36597"/>
    <w:rsid w:val="00E37852"/>
    <w:rsid w:val="00E37A8F"/>
    <w:rsid w:val="00E405E8"/>
    <w:rsid w:val="00E423F1"/>
    <w:rsid w:val="00E42B7B"/>
    <w:rsid w:val="00E4523C"/>
    <w:rsid w:val="00E46988"/>
    <w:rsid w:val="00E47460"/>
    <w:rsid w:val="00E47B73"/>
    <w:rsid w:val="00E50A6E"/>
    <w:rsid w:val="00E52B1C"/>
    <w:rsid w:val="00E5432D"/>
    <w:rsid w:val="00E55513"/>
    <w:rsid w:val="00E56828"/>
    <w:rsid w:val="00E61C25"/>
    <w:rsid w:val="00E620C6"/>
    <w:rsid w:val="00E6518D"/>
    <w:rsid w:val="00E664CB"/>
    <w:rsid w:val="00E6712C"/>
    <w:rsid w:val="00E70656"/>
    <w:rsid w:val="00E70C80"/>
    <w:rsid w:val="00E715B9"/>
    <w:rsid w:val="00E716F6"/>
    <w:rsid w:val="00E717E2"/>
    <w:rsid w:val="00E7364A"/>
    <w:rsid w:val="00E7512F"/>
    <w:rsid w:val="00E76CAB"/>
    <w:rsid w:val="00E80622"/>
    <w:rsid w:val="00E80C6A"/>
    <w:rsid w:val="00E826F1"/>
    <w:rsid w:val="00E86B4A"/>
    <w:rsid w:val="00E8794F"/>
    <w:rsid w:val="00E904A4"/>
    <w:rsid w:val="00E90A5C"/>
    <w:rsid w:val="00E90B90"/>
    <w:rsid w:val="00E934DD"/>
    <w:rsid w:val="00E941B6"/>
    <w:rsid w:val="00E95502"/>
    <w:rsid w:val="00E95667"/>
    <w:rsid w:val="00E95823"/>
    <w:rsid w:val="00E9708F"/>
    <w:rsid w:val="00EA013F"/>
    <w:rsid w:val="00EA3A79"/>
    <w:rsid w:val="00EA3FAF"/>
    <w:rsid w:val="00EA4204"/>
    <w:rsid w:val="00EA58AA"/>
    <w:rsid w:val="00EA65F9"/>
    <w:rsid w:val="00EA72C9"/>
    <w:rsid w:val="00EA75A8"/>
    <w:rsid w:val="00EB1F75"/>
    <w:rsid w:val="00EB3C39"/>
    <w:rsid w:val="00EB5B1F"/>
    <w:rsid w:val="00EB5EF9"/>
    <w:rsid w:val="00EB606D"/>
    <w:rsid w:val="00EB70D3"/>
    <w:rsid w:val="00EC18E4"/>
    <w:rsid w:val="00EC38A5"/>
    <w:rsid w:val="00EC6870"/>
    <w:rsid w:val="00ED07CC"/>
    <w:rsid w:val="00ED090E"/>
    <w:rsid w:val="00ED13BB"/>
    <w:rsid w:val="00ED69DF"/>
    <w:rsid w:val="00ED7861"/>
    <w:rsid w:val="00ED7A29"/>
    <w:rsid w:val="00EE1C05"/>
    <w:rsid w:val="00EE283E"/>
    <w:rsid w:val="00EE361F"/>
    <w:rsid w:val="00EE560A"/>
    <w:rsid w:val="00EE67C4"/>
    <w:rsid w:val="00EE7219"/>
    <w:rsid w:val="00EF5B94"/>
    <w:rsid w:val="00F020EC"/>
    <w:rsid w:val="00F02E7F"/>
    <w:rsid w:val="00F04618"/>
    <w:rsid w:val="00F048C3"/>
    <w:rsid w:val="00F06611"/>
    <w:rsid w:val="00F06B84"/>
    <w:rsid w:val="00F1019E"/>
    <w:rsid w:val="00F109F5"/>
    <w:rsid w:val="00F1343C"/>
    <w:rsid w:val="00F156D4"/>
    <w:rsid w:val="00F157C7"/>
    <w:rsid w:val="00F1779C"/>
    <w:rsid w:val="00F22CB4"/>
    <w:rsid w:val="00F22CCB"/>
    <w:rsid w:val="00F235D5"/>
    <w:rsid w:val="00F23834"/>
    <w:rsid w:val="00F26C37"/>
    <w:rsid w:val="00F2771D"/>
    <w:rsid w:val="00F34B2F"/>
    <w:rsid w:val="00F355BA"/>
    <w:rsid w:val="00F36F5B"/>
    <w:rsid w:val="00F403F5"/>
    <w:rsid w:val="00F41AEE"/>
    <w:rsid w:val="00F438CA"/>
    <w:rsid w:val="00F43E85"/>
    <w:rsid w:val="00F44B34"/>
    <w:rsid w:val="00F44DC8"/>
    <w:rsid w:val="00F4531C"/>
    <w:rsid w:val="00F45436"/>
    <w:rsid w:val="00F478C9"/>
    <w:rsid w:val="00F5106F"/>
    <w:rsid w:val="00F51D62"/>
    <w:rsid w:val="00F53781"/>
    <w:rsid w:val="00F53C3E"/>
    <w:rsid w:val="00F5567B"/>
    <w:rsid w:val="00F558FD"/>
    <w:rsid w:val="00F55A48"/>
    <w:rsid w:val="00F57C96"/>
    <w:rsid w:val="00F63990"/>
    <w:rsid w:val="00F676C7"/>
    <w:rsid w:val="00F67FC6"/>
    <w:rsid w:val="00F715EA"/>
    <w:rsid w:val="00F723A7"/>
    <w:rsid w:val="00F72910"/>
    <w:rsid w:val="00F7398E"/>
    <w:rsid w:val="00F74289"/>
    <w:rsid w:val="00F77A12"/>
    <w:rsid w:val="00F77C60"/>
    <w:rsid w:val="00F80FDE"/>
    <w:rsid w:val="00F82536"/>
    <w:rsid w:val="00F83072"/>
    <w:rsid w:val="00F85EDC"/>
    <w:rsid w:val="00F878E0"/>
    <w:rsid w:val="00F87C03"/>
    <w:rsid w:val="00F87E9A"/>
    <w:rsid w:val="00F90396"/>
    <w:rsid w:val="00F90B36"/>
    <w:rsid w:val="00F91873"/>
    <w:rsid w:val="00F91FAA"/>
    <w:rsid w:val="00F93679"/>
    <w:rsid w:val="00F93F29"/>
    <w:rsid w:val="00F95443"/>
    <w:rsid w:val="00F974AA"/>
    <w:rsid w:val="00FA02D7"/>
    <w:rsid w:val="00FA1227"/>
    <w:rsid w:val="00FA210E"/>
    <w:rsid w:val="00FA3FD3"/>
    <w:rsid w:val="00FA595D"/>
    <w:rsid w:val="00FA59A1"/>
    <w:rsid w:val="00FA7645"/>
    <w:rsid w:val="00FB2F9C"/>
    <w:rsid w:val="00FB3AF5"/>
    <w:rsid w:val="00FB4416"/>
    <w:rsid w:val="00FB5E90"/>
    <w:rsid w:val="00FB7060"/>
    <w:rsid w:val="00FB7AA0"/>
    <w:rsid w:val="00FC01B2"/>
    <w:rsid w:val="00FC3144"/>
    <w:rsid w:val="00FC5A18"/>
    <w:rsid w:val="00FC5F45"/>
    <w:rsid w:val="00FC6327"/>
    <w:rsid w:val="00FC7E37"/>
    <w:rsid w:val="00FD1FA8"/>
    <w:rsid w:val="00FD4C1D"/>
    <w:rsid w:val="00FD5F86"/>
    <w:rsid w:val="00FD6B9F"/>
    <w:rsid w:val="00FD7074"/>
    <w:rsid w:val="00FD7641"/>
    <w:rsid w:val="00FE0720"/>
    <w:rsid w:val="00FE1263"/>
    <w:rsid w:val="00FF0DDC"/>
    <w:rsid w:val="00FF14C1"/>
    <w:rsid w:val="00FF199A"/>
    <w:rsid w:val="00FF3037"/>
    <w:rsid w:val="00FF3183"/>
    <w:rsid w:val="00FF492F"/>
    <w:rsid w:val="00FF5F41"/>
    <w:rsid w:val="00FF7280"/>
    <w:rsid w:val="00FF7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E68EC2"/>
  <w15:chartTrackingRefBased/>
  <w15:docId w15:val="{D72C61F9-0364-D141-BC19-EF765D08F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B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5B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5B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5B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5B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5B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5B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5B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5B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B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5B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5B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5B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5B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5B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5B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5B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5BAC"/>
    <w:rPr>
      <w:rFonts w:eastAsiaTheme="majorEastAsia" w:cstheme="majorBidi"/>
      <w:color w:val="272727" w:themeColor="text1" w:themeTint="D8"/>
    </w:rPr>
  </w:style>
  <w:style w:type="paragraph" w:styleId="Title">
    <w:name w:val="Title"/>
    <w:basedOn w:val="Normal"/>
    <w:next w:val="Normal"/>
    <w:link w:val="TitleChar"/>
    <w:uiPriority w:val="10"/>
    <w:qFormat/>
    <w:rsid w:val="007A5B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5B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5B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5B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5BAC"/>
    <w:pPr>
      <w:spacing w:before="160"/>
      <w:jc w:val="center"/>
    </w:pPr>
    <w:rPr>
      <w:i/>
      <w:iCs/>
      <w:color w:val="404040" w:themeColor="text1" w:themeTint="BF"/>
    </w:rPr>
  </w:style>
  <w:style w:type="character" w:customStyle="1" w:styleId="QuoteChar">
    <w:name w:val="Quote Char"/>
    <w:basedOn w:val="DefaultParagraphFont"/>
    <w:link w:val="Quote"/>
    <w:uiPriority w:val="29"/>
    <w:rsid w:val="007A5BAC"/>
    <w:rPr>
      <w:i/>
      <w:iCs/>
      <w:color w:val="404040" w:themeColor="text1" w:themeTint="BF"/>
    </w:rPr>
  </w:style>
  <w:style w:type="paragraph" w:styleId="ListParagraph">
    <w:name w:val="List Paragraph"/>
    <w:basedOn w:val="Normal"/>
    <w:uiPriority w:val="34"/>
    <w:qFormat/>
    <w:rsid w:val="007A5BAC"/>
    <w:pPr>
      <w:ind w:left="720"/>
      <w:contextualSpacing/>
    </w:pPr>
  </w:style>
  <w:style w:type="character" w:styleId="IntenseEmphasis">
    <w:name w:val="Intense Emphasis"/>
    <w:basedOn w:val="DefaultParagraphFont"/>
    <w:uiPriority w:val="21"/>
    <w:qFormat/>
    <w:rsid w:val="007A5BAC"/>
    <w:rPr>
      <w:i/>
      <w:iCs/>
      <w:color w:val="0F4761" w:themeColor="accent1" w:themeShade="BF"/>
    </w:rPr>
  </w:style>
  <w:style w:type="paragraph" w:styleId="IntenseQuote">
    <w:name w:val="Intense Quote"/>
    <w:basedOn w:val="Normal"/>
    <w:next w:val="Normal"/>
    <w:link w:val="IntenseQuoteChar"/>
    <w:uiPriority w:val="30"/>
    <w:qFormat/>
    <w:rsid w:val="007A5B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5BAC"/>
    <w:rPr>
      <w:i/>
      <w:iCs/>
      <w:color w:val="0F4761" w:themeColor="accent1" w:themeShade="BF"/>
    </w:rPr>
  </w:style>
  <w:style w:type="character" w:styleId="IntenseReference">
    <w:name w:val="Intense Reference"/>
    <w:basedOn w:val="DefaultParagraphFont"/>
    <w:uiPriority w:val="32"/>
    <w:qFormat/>
    <w:rsid w:val="007A5BAC"/>
    <w:rPr>
      <w:b/>
      <w:bCs/>
      <w:smallCaps/>
      <w:color w:val="0F4761" w:themeColor="accent1" w:themeShade="BF"/>
      <w:spacing w:val="5"/>
    </w:rPr>
  </w:style>
  <w:style w:type="paragraph" w:customStyle="1" w:styleId="p1">
    <w:name w:val="p1"/>
    <w:basedOn w:val="Normal"/>
    <w:rsid w:val="00974C1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74C12"/>
  </w:style>
  <w:style w:type="character" w:customStyle="1" w:styleId="s1">
    <w:name w:val="s1"/>
    <w:basedOn w:val="DefaultParagraphFont"/>
    <w:rsid w:val="00974C12"/>
  </w:style>
  <w:style w:type="character" w:styleId="Hyperlink">
    <w:name w:val="Hyperlink"/>
    <w:basedOn w:val="DefaultParagraphFont"/>
    <w:uiPriority w:val="99"/>
    <w:unhideWhenUsed/>
    <w:rsid w:val="002B742C"/>
    <w:rPr>
      <w:color w:val="467886" w:themeColor="hyperlink"/>
      <w:u w:val="single"/>
    </w:rPr>
  </w:style>
  <w:style w:type="character" w:styleId="UnresolvedMention">
    <w:name w:val="Unresolved Mention"/>
    <w:basedOn w:val="DefaultParagraphFont"/>
    <w:uiPriority w:val="99"/>
    <w:semiHidden/>
    <w:unhideWhenUsed/>
    <w:rsid w:val="002B742C"/>
    <w:rPr>
      <w:color w:val="605E5C"/>
      <w:shd w:val="clear" w:color="auto" w:fill="E1DFDD"/>
    </w:rPr>
  </w:style>
  <w:style w:type="paragraph" w:styleId="Header">
    <w:name w:val="header"/>
    <w:basedOn w:val="Normal"/>
    <w:link w:val="HeaderChar"/>
    <w:uiPriority w:val="99"/>
    <w:unhideWhenUsed/>
    <w:rsid w:val="00471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A1D"/>
  </w:style>
  <w:style w:type="paragraph" w:styleId="Footer">
    <w:name w:val="footer"/>
    <w:basedOn w:val="Normal"/>
    <w:link w:val="FooterChar"/>
    <w:uiPriority w:val="99"/>
    <w:unhideWhenUsed/>
    <w:rsid w:val="00471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07/s10869-012-9259-4"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oi.org/10.1007/s10869-010-9172-7" TargetMode="External"/><Relationship Id="rId17" Type="http://schemas.openxmlformats.org/officeDocument/2006/relationships/hyperlink" Target="https://doi.org/10.1108/IJM-09-2019-0448" TargetMode="External"/><Relationship Id="rId2" Type="http://schemas.openxmlformats.org/officeDocument/2006/relationships/settings" Target="settings.xml"/><Relationship Id="rId16" Type="http://schemas.openxmlformats.org/officeDocument/2006/relationships/hyperlink" Target="https://doi.org/10.1017/iop.2018.111" TargetMode="External"/><Relationship Id="rId20" Type="http://schemas.microsoft.com/office/2020/10/relationships/intelligence" Target="intelligence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ewresearch.org/short-reads/2019/01/17/where-millennials-end-and-generation-z-begins/" TargetMode="External"/><Relationship Id="rId5" Type="http://schemas.openxmlformats.org/officeDocument/2006/relationships/endnotes" Target="endnotes.xml"/><Relationship Id="rId15" Type="http://schemas.openxmlformats.org/officeDocument/2006/relationships/hyperlink" Target="https://doi.org/10.1002/job.1913"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doi.org/10.24294/jipd.v8i9.67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3175</Words>
  <Characters>18103</Characters>
  <Application>Microsoft Office Word</Application>
  <DocSecurity>0</DocSecurity>
  <Lines>150</Lines>
  <Paragraphs>42</Paragraphs>
  <ScaleCrop>false</ScaleCrop>
  <Company/>
  <LinksUpToDate>false</LinksUpToDate>
  <CharactersWithSpaces>21236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Adeola Juliana Adebo (2417004)</dc:creator>
  <cp:keywords/>
  <dc:description/>
  <cp:lastModifiedBy>Adeola Juliana Adebo (2417004)</cp:lastModifiedBy>
  <cp:revision>2</cp:revision>
  <dcterms:created xsi:type="dcterms:W3CDTF">2026-08-18T17:04:00Z</dcterms:created>
  <dcterms:modified xsi:type="dcterms:W3CDTF">2026-08-18T17:04:00Z</dcterms:modified>
</cp:coreProperties>
</file>