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sdt>
      <w:sdtPr>
        <w:id w:val="866257909"/>
        <w:docPartObj>
          <w:docPartGallery w:val="Cover Pages"/>
          <w:docPartUnique/>
        </w:docPartObj>
      </w:sdtPr>
      <w:sdtEndPr>
        <w:rPr>
          <w:rFonts w:ascii="Calibri,Bold" w:hAnsi="Calibri,Bold" w:cs="Calibri,Bold"/>
          <w:b/>
          <w:bCs/>
          <w:i/>
          <w:iCs/>
          <w:sz w:val="28"/>
          <w:szCs w:val="28"/>
        </w:rPr>
      </w:sdtEndPr>
      <w:sdtContent>
        <w:p w14:paraId="1874365E" w14:textId="77777777" w:rsidR="00155146" w:rsidRPr="00E975F7" w:rsidRDefault="002C7AE5" w:rsidP="00E975F7">
          <w:pPr>
            <w:ind w:left="5040" w:firstLine="720"/>
            <w:jc w:val="center"/>
            <w:rPr>
              <w:sz w:val="20"/>
              <w:szCs w:val="20"/>
            </w:rPr>
          </w:pPr>
          <w:r>
            <w:rPr>
              <w:noProof/>
              <w:sz w:val="20"/>
              <w:szCs w:val="20"/>
              <w:lang w:eastAsia="en-GB"/>
            </w:rPr>
            <w:drawing>
              <wp:inline distT="0" distB="0" distL="0" distR="0" wp14:anchorId="298C7198" wp14:editId="0BEE8B4B">
                <wp:extent cx="2599364" cy="1026454"/>
                <wp:effectExtent l="0" t="0" r="0" b="254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UWTSD Pic.png"/>
                        <pic:cNvPicPr/>
                      </pic:nvPicPr>
                      <pic:blipFill>
                        <a:blip r:embed="rId8">
                          <a:extLst>
                            <a:ext uri="{28A0092B-C50C-407E-A947-70E740481C1C}">
                              <a14:useLocalDpi xmlns:a14="http://schemas.microsoft.com/office/drawing/2010/main" val="0"/>
                            </a:ext>
                          </a:extLst>
                        </a:blip>
                        <a:stretch>
                          <a:fillRect/>
                        </a:stretch>
                      </pic:blipFill>
                      <pic:spPr>
                        <a:xfrm>
                          <a:off x="0" y="0"/>
                          <a:ext cx="2603460" cy="1028071"/>
                        </a:xfrm>
                        <a:prstGeom prst="rect">
                          <a:avLst/>
                        </a:prstGeom>
                      </pic:spPr>
                    </pic:pic>
                  </a:graphicData>
                </a:graphic>
              </wp:inline>
            </w:drawing>
          </w:r>
        </w:p>
        <w:p w14:paraId="3D567928" w14:textId="77777777" w:rsidR="00E975F7" w:rsidRDefault="00E975F7" w:rsidP="00E975F7">
          <w:pPr>
            <w:jc w:val="center"/>
            <w:rPr>
              <w:rFonts w:ascii="Calibri,Bold" w:hAnsi="Calibri,Bold" w:cs="Calibri,Bold"/>
              <w:b/>
              <w:bCs/>
              <w:sz w:val="20"/>
              <w:szCs w:val="20"/>
            </w:rPr>
          </w:pPr>
        </w:p>
        <w:p w14:paraId="7673912B" w14:textId="77777777" w:rsidR="00E975F7" w:rsidRPr="003B7472" w:rsidRDefault="00E975F7" w:rsidP="00E975F7">
          <w:pPr>
            <w:jc w:val="center"/>
            <w:rPr>
              <w:rFonts w:ascii="Calibri,Bold" w:hAnsi="Calibri,Bold" w:cs="Calibri,Bold"/>
              <w:b/>
              <w:bCs/>
            </w:rPr>
          </w:pPr>
        </w:p>
        <w:p w14:paraId="56AC8C50" w14:textId="5DF0C5B5" w:rsidR="00E975F7" w:rsidRPr="003E32BA" w:rsidRDefault="00E975F7" w:rsidP="00E975F7">
          <w:pPr>
            <w:jc w:val="center"/>
            <w:rPr>
              <w:rFonts w:ascii="Calibri,Bold" w:hAnsi="Calibri,Bold" w:cs="Calibri,Bold"/>
              <w:b/>
              <w:bCs/>
              <w:i/>
              <w:iCs/>
              <w:sz w:val="36"/>
              <w:szCs w:val="36"/>
            </w:rPr>
          </w:pPr>
          <w:r w:rsidRPr="003E32BA">
            <w:rPr>
              <w:rFonts w:ascii="Calibri,Bold" w:hAnsi="Calibri,Bold" w:cs="Calibri,Bold"/>
              <w:b/>
              <w:bCs/>
              <w:i/>
              <w:iCs/>
              <w:sz w:val="36"/>
              <w:szCs w:val="36"/>
            </w:rPr>
            <w:t xml:space="preserve">MSc </w:t>
          </w:r>
          <w:r w:rsidR="00AC6522" w:rsidRPr="003E32BA">
            <w:rPr>
              <w:rFonts w:ascii="Calibri,Bold" w:hAnsi="Calibri,Bold" w:cs="Calibri,Bold"/>
              <w:b/>
              <w:bCs/>
              <w:i/>
              <w:iCs/>
              <w:sz w:val="36"/>
              <w:szCs w:val="36"/>
            </w:rPr>
            <w:t>Computer Networks &amp; Cyber Security</w:t>
          </w:r>
        </w:p>
        <w:p w14:paraId="76F89776" w14:textId="77777777" w:rsidR="003B7472" w:rsidRPr="003E32BA" w:rsidRDefault="00E975F7" w:rsidP="00E975F7">
          <w:pPr>
            <w:jc w:val="center"/>
            <w:rPr>
              <w:rFonts w:ascii="Calibri,Bold" w:hAnsi="Calibri,Bold" w:cs="Calibri,Bold"/>
              <w:b/>
              <w:bCs/>
              <w:i/>
              <w:iCs/>
              <w:sz w:val="36"/>
              <w:szCs w:val="36"/>
            </w:rPr>
          </w:pPr>
          <w:r w:rsidRPr="003E32BA">
            <w:rPr>
              <w:rFonts w:ascii="Calibri,Bold" w:hAnsi="Calibri,Bold" w:cs="Calibri,Bold"/>
              <w:b/>
              <w:bCs/>
              <w:i/>
              <w:iCs/>
              <w:sz w:val="36"/>
              <w:szCs w:val="36"/>
            </w:rPr>
            <w:t xml:space="preserve">School of </w:t>
          </w:r>
          <w:r w:rsidR="00AC6522" w:rsidRPr="003E32BA">
            <w:rPr>
              <w:rFonts w:ascii="Calibri,Bold" w:hAnsi="Calibri,Bold" w:cs="Calibri,Bold"/>
              <w:b/>
              <w:bCs/>
              <w:i/>
              <w:iCs/>
              <w:sz w:val="36"/>
              <w:szCs w:val="36"/>
            </w:rPr>
            <w:t>Applied Computing</w:t>
          </w:r>
        </w:p>
        <w:p w14:paraId="348FAAE3" w14:textId="4B5AD70B" w:rsidR="00155146" w:rsidRPr="0000114A" w:rsidRDefault="004767E5" w:rsidP="00E975F7">
          <w:pPr>
            <w:jc w:val="center"/>
            <w:rPr>
              <w:b/>
              <w:bCs/>
              <w:i/>
              <w:iCs/>
              <w:sz w:val="40"/>
              <w:szCs w:val="40"/>
            </w:rPr>
          </w:pPr>
        </w:p>
      </w:sdtContent>
    </w:sdt>
    <w:p w14:paraId="34347ECD" w14:textId="73C899A6" w:rsidR="00DF5C6C" w:rsidRPr="0000114A" w:rsidRDefault="004767E5" w:rsidP="00E975F7">
      <w:pPr>
        <w:jc w:val="center"/>
        <w:rPr>
          <w:sz w:val="32"/>
          <w:szCs w:val="32"/>
        </w:rPr>
      </w:pPr>
      <w:sdt>
        <w:sdtPr>
          <w:rPr>
            <w:rFonts w:ascii="Arial" w:hAnsi="Arial" w:cs="Arial"/>
            <w:b/>
            <w:sz w:val="28"/>
            <w:szCs w:val="28"/>
          </w:rPr>
          <w:alias w:val="Title"/>
          <w:id w:val="15524250"/>
          <w:dataBinding w:prefixMappings="xmlns:ns0='http://schemas.openxmlformats.org/package/2006/metadata/core-properties' xmlns:ns1='http://purl.org/dc/elements/1.1/'" w:xpath="/ns0:coreProperties[1]/ns1:title[1]" w:storeItemID="{6C3C8BC8-F283-45AE-878A-BAB7291924A1}"/>
          <w:text/>
        </w:sdtPr>
        <w:sdtEndPr/>
        <w:sdtContent>
          <w:r w:rsidR="0000114A" w:rsidRPr="0000114A">
            <w:rPr>
              <w:rFonts w:ascii="Arial" w:hAnsi="Arial" w:cs="Arial"/>
              <w:b/>
              <w:sz w:val="28"/>
              <w:szCs w:val="28"/>
            </w:rPr>
            <w:t>Emerging &amp; Future Trends ACCA7016</w:t>
          </w:r>
        </w:sdtContent>
      </w:sdt>
    </w:p>
    <w:p w14:paraId="0CFA9AE2" w14:textId="5CBCFB40" w:rsidR="003B7472" w:rsidRDefault="003B7472" w:rsidP="00DF5C6C">
      <w:pPr>
        <w:jc w:val="center"/>
        <w:rPr>
          <w:sz w:val="24"/>
          <w:szCs w:val="24"/>
        </w:rPr>
      </w:pPr>
      <w:r>
        <w:rPr>
          <w:noProof/>
          <w:lang w:eastAsia="en-GB"/>
        </w:rPr>
        <mc:AlternateContent>
          <mc:Choice Requires="wps">
            <w:drawing>
              <wp:anchor distT="0" distB="0" distL="114300" distR="114300" simplePos="0" relativeHeight="251661312" behindDoc="0" locked="0" layoutInCell="1" allowOverlap="1" wp14:anchorId="30E01D81" wp14:editId="4EE991BD">
                <wp:simplePos x="0" y="0"/>
                <wp:positionH relativeFrom="margin">
                  <wp:posOffset>0</wp:posOffset>
                </wp:positionH>
                <wp:positionV relativeFrom="paragraph">
                  <wp:posOffset>-635</wp:posOffset>
                </wp:positionV>
                <wp:extent cx="5705475" cy="19050"/>
                <wp:effectExtent l="38100" t="38100" r="66675" b="95250"/>
                <wp:wrapNone/>
                <wp:docPr id="3" name="Straight Connector 3"/>
                <wp:cNvGraphicFramePr/>
                <a:graphic xmlns:a="http://schemas.openxmlformats.org/drawingml/2006/main">
                  <a:graphicData uri="http://schemas.microsoft.com/office/word/2010/wordprocessingShape">
                    <wps:wsp>
                      <wps:cNvCnPr/>
                      <wps:spPr>
                        <a:xfrm flipV="1">
                          <a:off x="0" y="0"/>
                          <a:ext cx="5705475" cy="19050"/>
                        </a:xfrm>
                        <a:prstGeom prst="line">
                          <a:avLst/>
                        </a:prstGeom>
                        <a:ln/>
                      </wps:spPr>
                      <wps:style>
                        <a:lnRef idx="2">
                          <a:schemeClr val="accent1"/>
                        </a:lnRef>
                        <a:fillRef idx="0">
                          <a:schemeClr val="accent1"/>
                        </a:fillRef>
                        <a:effectRef idx="1">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3F55C570" id="Straight Connector 3" o:spid="_x0000_s1026" style="position:absolute;flip:y;z-index:251661312;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 from="0,-.05pt" to="449.25pt,1.4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" strokecolor="#4f81bd [3204]" strokeweight="2pt">
                <v:shadow on="t" color="black" opacity="24903f" origin=",.5" offset="0,.55556mm"/>
                <w10:wrap anchorx="margin"/>
              </v:line>
            </w:pict>
          </mc:Fallback>
        </mc:AlternateContent>
      </w:r>
    </w:p>
    <w:p w14:paraId="65C6C966" w14:textId="77777777" w:rsidR="0000114A" w:rsidRDefault="0000114A" w:rsidP="00DF5C6C">
      <w:pPr>
        <w:jc w:val="center"/>
        <w:rPr>
          <w:color w:val="FF0000"/>
          <w:sz w:val="52"/>
          <w:szCs w:val="52"/>
        </w:rPr>
      </w:pPr>
    </w:p>
    <w:p w14:paraId="17791216" w14:textId="086E1F51" w:rsidR="003B7472" w:rsidRPr="00F2277E" w:rsidRDefault="0013593E" w:rsidP="00DF5C6C">
      <w:pPr>
        <w:jc w:val="center"/>
        <w:rPr>
          <w:sz w:val="36"/>
          <w:szCs w:val="36"/>
        </w:rPr>
      </w:pPr>
      <w:r w:rsidRPr="00F2277E">
        <w:rPr>
          <w:sz w:val="52"/>
          <w:szCs w:val="52"/>
        </w:rPr>
        <w:t>Cloud Services and Containerization</w:t>
      </w:r>
    </w:p>
    <w:p w14:paraId="0BA3D579" w14:textId="1300F37A" w:rsidR="003B7472" w:rsidRDefault="003B7472" w:rsidP="00DF5C6C">
      <w:pPr>
        <w:jc w:val="center"/>
        <w:rPr>
          <w:sz w:val="24"/>
          <w:szCs w:val="24"/>
        </w:rPr>
      </w:pPr>
      <w:r>
        <w:rPr>
          <w:sz w:val="24"/>
          <w:szCs w:val="24"/>
        </w:rPr>
        <w:t xml:space="preserve">By </w:t>
      </w:r>
    </w:p>
    <w:p w14:paraId="72FAFE61" w14:textId="4AB65A0E" w:rsidR="003B7472" w:rsidRDefault="003B7472" w:rsidP="00DF5C6C">
      <w:pPr>
        <w:jc w:val="center"/>
        <w:rPr>
          <w:b/>
          <w:bCs/>
          <w:sz w:val="28"/>
          <w:szCs w:val="28"/>
        </w:rPr>
      </w:pPr>
      <w:r w:rsidRPr="003B7472">
        <w:rPr>
          <w:b/>
          <w:bCs/>
          <w:sz w:val="28"/>
          <w:szCs w:val="28"/>
        </w:rPr>
        <w:t>Gareth Cox</w:t>
      </w:r>
    </w:p>
    <w:p w14:paraId="50A9AD8B" w14:textId="2D858422" w:rsidR="008B3AF0" w:rsidRPr="003B7472" w:rsidRDefault="008B3AF0" w:rsidP="00DF5C6C">
      <w:pPr>
        <w:jc w:val="center"/>
        <w:rPr>
          <w:b/>
          <w:bCs/>
          <w:sz w:val="28"/>
          <w:szCs w:val="28"/>
        </w:rPr>
      </w:pPr>
      <w:r>
        <w:rPr>
          <w:b/>
          <w:bCs/>
          <w:sz w:val="28"/>
          <w:szCs w:val="28"/>
        </w:rPr>
        <w:t>P014666</w:t>
      </w:r>
    </w:p>
    <w:p w14:paraId="0D4D9B57" w14:textId="77777777" w:rsidR="005E5FD3" w:rsidRDefault="005E5FD3" w:rsidP="00DF5C6C">
      <w:pPr>
        <w:jc w:val="center"/>
        <w:rPr>
          <w:sz w:val="28"/>
          <w:szCs w:val="28"/>
        </w:rPr>
      </w:pPr>
    </w:p>
    <w:p w14:paraId="0BC46E01" w14:textId="0369CF98" w:rsidR="00DF5C6C" w:rsidRPr="00F2277E" w:rsidRDefault="0013593E" w:rsidP="00DF5C6C">
      <w:pPr>
        <w:jc w:val="center"/>
        <w:rPr>
          <w:sz w:val="28"/>
          <w:szCs w:val="28"/>
        </w:rPr>
      </w:pPr>
      <w:r w:rsidRPr="00F2277E">
        <w:rPr>
          <w:sz w:val="28"/>
          <w:szCs w:val="28"/>
        </w:rPr>
        <w:t>February 2020</w:t>
      </w:r>
    </w:p>
    <w:p w14:paraId="4F3693C2" w14:textId="77777777" w:rsidR="003B7472" w:rsidRPr="00DF5C6C" w:rsidRDefault="003B7472" w:rsidP="00DF5C6C">
      <w:pPr>
        <w:jc w:val="center"/>
        <w:rPr>
          <w:sz w:val="24"/>
          <w:szCs w:val="24"/>
        </w:rPr>
      </w:pPr>
    </w:p>
    <w:p w14:paraId="35FFBB37" w14:textId="099D5CE1" w:rsidR="003B7472" w:rsidRDefault="003B7472" w:rsidP="003B7472">
      <w:pPr>
        <w:pStyle w:val="NoSpacing"/>
        <w:jc w:val="center"/>
        <w:rPr>
          <w:rFonts w:ascii="Calibri,Bold" w:hAnsi="Calibri,Bold" w:cs="Calibri,Bold"/>
          <w:b/>
          <w:bCs/>
          <w:sz w:val="26"/>
        </w:rPr>
      </w:pPr>
      <w:r>
        <w:rPr>
          <w:noProof/>
          <w:lang w:val="en-GB" w:eastAsia="en-GB"/>
        </w:rPr>
        <mc:AlternateContent>
          <mc:Choice Requires="wps">
            <w:drawing>
              <wp:anchor distT="0" distB="0" distL="114300" distR="114300" simplePos="0" relativeHeight="251663360" behindDoc="0" locked="0" layoutInCell="1" allowOverlap="1" wp14:anchorId="7330B0E8" wp14:editId="189146C7">
                <wp:simplePos x="0" y="0"/>
                <wp:positionH relativeFrom="margin">
                  <wp:posOffset>0</wp:posOffset>
                </wp:positionH>
                <wp:positionV relativeFrom="paragraph">
                  <wp:posOffset>-635</wp:posOffset>
                </wp:positionV>
                <wp:extent cx="5705475" cy="19050"/>
                <wp:effectExtent l="38100" t="38100" r="66675" b="95250"/>
                <wp:wrapNone/>
                <wp:docPr id="4" name="Straight Connector 4"/>
                <wp:cNvGraphicFramePr/>
                <a:graphic xmlns:a="http://schemas.openxmlformats.org/drawingml/2006/main">
                  <a:graphicData uri="http://schemas.microsoft.com/office/word/2010/wordprocessingShape">
                    <wps:wsp>
                      <wps:cNvCnPr/>
                      <wps:spPr>
                        <a:xfrm flipV="1">
                          <a:off x="0" y="0"/>
                          <a:ext cx="5705475" cy="19050"/>
                        </a:xfrm>
                        <a:prstGeom prst="line">
                          <a:avLst/>
                        </a:prstGeom>
                        <a:ln/>
                      </wps:spPr>
                      <wps:style>
                        <a:lnRef idx="2">
                          <a:schemeClr val="accent1"/>
                        </a:lnRef>
                        <a:fillRef idx="0">
                          <a:schemeClr val="accent1"/>
                        </a:fillRef>
                        <a:effectRef idx="1">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0D6E9694" id="Straight Connector 4" o:spid="_x0000_s1026" style="position:absolute;flip:y;z-index:251663360;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 from="0,-.05pt" to="449.25pt,1.4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" strokecolor="#4f81bd [3204]" strokeweight="2pt">
                <v:shadow on="t" color="black" opacity="24903f" origin=",.5" offset="0,.55556mm"/>
                <w10:wrap anchorx="margin"/>
              </v:line>
            </w:pict>
          </mc:Fallback>
        </mc:AlternateContent>
      </w:r>
      <w:r w:rsidRPr="003B7472">
        <w:rPr>
          <w:rFonts w:ascii="Calibri,Bold" w:hAnsi="Calibri,Bold" w:cs="Calibri,Bold"/>
          <w:b/>
          <w:bCs/>
          <w:sz w:val="26"/>
        </w:rPr>
        <w:t xml:space="preserve"> </w:t>
      </w:r>
    </w:p>
    <w:p w14:paraId="5AC20759" w14:textId="1A9F7FE5" w:rsidR="003B7472" w:rsidRDefault="003B7472" w:rsidP="003B7472">
      <w:pPr>
        <w:pStyle w:val="NoSpacing"/>
        <w:jc w:val="center"/>
        <w:rPr>
          <w:rFonts w:ascii="Calibri,Bold" w:hAnsi="Calibri,Bold" w:cs="Calibri,Bold"/>
          <w:b/>
          <w:bCs/>
          <w:sz w:val="26"/>
        </w:rPr>
      </w:pPr>
    </w:p>
    <w:p w14:paraId="0A08325F" w14:textId="77777777" w:rsidR="003B7472" w:rsidRDefault="003B7472" w:rsidP="003B7472">
      <w:pPr>
        <w:pStyle w:val="NoSpacing"/>
        <w:jc w:val="center"/>
        <w:rPr>
          <w:rFonts w:ascii="Calibri,Bold" w:hAnsi="Calibri,Bold" w:cs="Calibri,Bold"/>
          <w:b/>
          <w:bCs/>
          <w:sz w:val="26"/>
        </w:rPr>
      </w:pPr>
    </w:p>
    <w:p w14:paraId="18BBA427" w14:textId="714EA915" w:rsidR="003B7472" w:rsidRDefault="003B7472" w:rsidP="003B7472">
      <w:pPr>
        <w:pStyle w:val="NoSpacing"/>
        <w:jc w:val="center"/>
        <w:rPr>
          <w:rFonts w:ascii="Calibri,Bold" w:hAnsi="Calibri,Bold" w:cs="Calibri,Bold"/>
          <w:sz w:val="24"/>
          <w:szCs w:val="20"/>
        </w:rPr>
      </w:pPr>
      <w:r w:rsidRPr="00DF5C6C">
        <w:rPr>
          <w:rFonts w:ascii="Calibri,Bold" w:hAnsi="Calibri,Bold" w:cs="Calibri,Bold"/>
          <w:sz w:val="24"/>
          <w:szCs w:val="20"/>
        </w:rPr>
        <w:t>For</w:t>
      </w:r>
    </w:p>
    <w:p w14:paraId="71B9855C" w14:textId="77777777" w:rsidR="001E3BAF" w:rsidRDefault="001E3BAF" w:rsidP="003B7472">
      <w:pPr>
        <w:pStyle w:val="NoSpacing"/>
        <w:jc w:val="center"/>
        <w:rPr>
          <w:rFonts w:ascii="Calibri,Bold" w:hAnsi="Calibri,Bold" w:cs="Calibri,Bold"/>
          <w:sz w:val="24"/>
          <w:szCs w:val="20"/>
        </w:rPr>
      </w:pPr>
    </w:p>
    <w:p w14:paraId="6607D1A6" w14:textId="77777777" w:rsidR="001E3BAF" w:rsidRPr="001E3BAF" w:rsidRDefault="001E3BAF" w:rsidP="001E3BAF">
      <w:pPr>
        <w:jc w:val="center"/>
        <w:rPr>
          <w:rFonts w:asciiTheme="majorHAnsi" w:eastAsiaTheme="minorEastAsia" w:hAnsiTheme="majorHAnsi" w:cs="Arial"/>
          <w:b/>
          <w:sz w:val="28"/>
          <w:szCs w:val="24"/>
          <w:lang w:eastAsia="ja-JP"/>
        </w:rPr>
      </w:pPr>
      <w:r w:rsidRPr="001E3BAF">
        <w:rPr>
          <w:rFonts w:asciiTheme="majorHAnsi" w:eastAsiaTheme="minorEastAsia" w:hAnsiTheme="majorHAnsi" w:cs="Arial"/>
          <w:b/>
          <w:sz w:val="28"/>
          <w:szCs w:val="24"/>
          <w:lang w:eastAsia="ja-JP"/>
        </w:rPr>
        <w:t>Dr Mike Dacey &amp; Dr Tim Bashford</w:t>
      </w:r>
    </w:p>
    <w:bookmarkStart w:id="0" w:name="_Toc33095410" w:displacedByCustomXml="next"/>
    <w:sdt>
      <w:sdtPr>
        <w:rPr>
          <w:rFonts w:asciiTheme="minorHAnsi" w:eastAsiaTheme="minorHAnsi" w:hAnsiTheme="minorHAnsi" w:cstheme="minorBidi"/>
          <w:b w:val="0"/>
          <w:bCs w:val="0"/>
          <w:color w:val="auto"/>
          <w:sz w:val="22"/>
          <w:szCs w:val="22"/>
          <w:lang w:val="en-GB" w:eastAsia="en-US"/>
        </w:rPr>
        <w:id w:val="-1252115646"/>
        <w:docPartObj>
          <w:docPartGallery w:val="Table of Contents"/>
          <w:docPartUnique/>
        </w:docPartObj>
      </w:sdtPr>
      <w:sdtEndPr>
        <w:rPr>
          <w:noProof/>
        </w:rPr>
      </w:sdtEndPr>
      <w:sdtContent>
        <w:p w14:paraId="7299852D" w14:textId="7E42C485" w:rsidR="00B02B1B" w:rsidRPr="000A52E0" w:rsidRDefault="00B02B1B" w:rsidP="0050337A">
          <w:pPr>
            <w:pStyle w:val="TOCHeading"/>
            <w:spacing w:line="240" w:lineRule="auto"/>
            <w:jc w:val="center"/>
            <w:outlineLvl w:val="0"/>
            <w:rPr>
              <w:color w:val="auto"/>
              <w:sz w:val="32"/>
              <w:szCs w:val="32"/>
              <w:u w:val="single"/>
            </w:rPr>
          </w:pPr>
          <w:r w:rsidRPr="000A52E0">
            <w:rPr>
              <w:color w:val="auto"/>
              <w:sz w:val="32"/>
              <w:szCs w:val="32"/>
              <w:u w:val="single"/>
            </w:rPr>
            <w:t>Contents</w:t>
          </w:r>
          <w:bookmarkEnd w:id="0"/>
        </w:p>
        <w:p w14:paraId="1D1B8B7E" w14:textId="213365BD" w:rsidR="000A52E0" w:rsidRPr="000A52E0" w:rsidRDefault="00B02B1B">
          <w:pPr>
            <w:pStyle w:val="TOC1"/>
            <w:rPr>
              <w:rFonts w:eastAsiaTheme="minorEastAsia"/>
              <w:color w:val="auto"/>
              <w:lang w:eastAsia="en-GB"/>
            </w:rPr>
          </w:pPr>
          <w:r w:rsidRPr="000A52E0">
            <w:rPr>
              <w:color w:val="auto"/>
            </w:rPr>
            <w:fldChar w:fldCharType="begin"/>
          </w:r>
          <w:r w:rsidRPr="000A52E0">
            <w:rPr>
              <w:color w:val="auto"/>
            </w:rPr>
            <w:instrText xml:space="preserve"> TOC \o "1-3" \h \z \u </w:instrText>
          </w:r>
          <w:r w:rsidRPr="000A52E0">
            <w:rPr>
              <w:color w:val="auto"/>
            </w:rPr>
            <w:fldChar w:fldCharType="separate"/>
          </w:r>
          <w:hyperlink w:anchor="_Toc33095410" w:history="1">
            <w:r w:rsidR="000A52E0" w:rsidRPr="000A52E0">
              <w:rPr>
                <w:rStyle w:val="Hyperlink"/>
                <w:color w:val="auto"/>
              </w:rPr>
              <w:t>Contents</w:t>
            </w:r>
            <w:r w:rsidR="000A52E0" w:rsidRPr="000A52E0">
              <w:rPr>
                <w:webHidden/>
                <w:color w:val="auto"/>
              </w:rPr>
              <w:tab/>
            </w:r>
            <w:r w:rsidR="000A52E0" w:rsidRPr="000A52E0">
              <w:rPr>
                <w:webHidden/>
                <w:color w:val="auto"/>
              </w:rPr>
              <w:fldChar w:fldCharType="begin"/>
            </w:r>
            <w:r w:rsidR="000A52E0" w:rsidRPr="000A52E0">
              <w:rPr>
                <w:webHidden/>
                <w:color w:val="auto"/>
              </w:rPr>
              <w:instrText xml:space="preserve"> PAGEREF _Toc33095410 \h </w:instrText>
            </w:r>
            <w:r w:rsidR="000A52E0" w:rsidRPr="000A52E0">
              <w:rPr>
                <w:webHidden/>
                <w:color w:val="auto"/>
              </w:rPr>
            </w:r>
            <w:r w:rsidR="000A52E0" w:rsidRPr="000A52E0">
              <w:rPr>
                <w:webHidden/>
                <w:color w:val="auto"/>
              </w:rPr>
              <w:fldChar w:fldCharType="separate"/>
            </w:r>
            <w:r w:rsidR="000A52E0" w:rsidRPr="000A52E0">
              <w:rPr>
                <w:webHidden/>
                <w:color w:val="auto"/>
              </w:rPr>
              <w:t>1</w:t>
            </w:r>
            <w:r w:rsidR="000A52E0" w:rsidRPr="000A52E0">
              <w:rPr>
                <w:webHidden/>
                <w:color w:val="auto"/>
              </w:rPr>
              <w:fldChar w:fldCharType="end"/>
            </w:r>
          </w:hyperlink>
        </w:p>
        <w:p w14:paraId="44C31DC4" w14:textId="62CBE0A1" w:rsidR="000A52E0" w:rsidRPr="000A52E0" w:rsidRDefault="000A52E0">
          <w:pPr>
            <w:pStyle w:val="TOC1"/>
            <w:rPr>
              <w:rFonts w:eastAsiaTheme="minorEastAsia"/>
              <w:color w:val="auto"/>
              <w:lang w:eastAsia="en-GB"/>
            </w:rPr>
          </w:pPr>
          <w:hyperlink w:anchor="_Toc33095411" w:history="1">
            <w:r w:rsidRPr="000A52E0">
              <w:rPr>
                <w:rStyle w:val="Hyperlink"/>
                <w:color w:val="auto"/>
              </w:rPr>
              <w:t>Figures</w:t>
            </w:r>
            <w:r w:rsidRPr="000A52E0">
              <w:rPr>
                <w:webHidden/>
                <w:color w:val="auto"/>
              </w:rPr>
              <w:tab/>
            </w:r>
            <w:r w:rsidRPr="000A52E0">
              <w:rPr>
                <w:webHidden/>
                <w:color w:val="auto"/>
              </w:rPr>
              <w:fldChar w:fldCharType="begin"/>
            </w:r>
            <w:r w:rsidRPr="000A52E0">
              <w:rPr>
                <w:webHidden/>
                <w:color w:val="auto"/>
              </w:rPr>
              <w:instrText xml:space="preserve"> PAGEREF _Toc33095411 \h </w:instrText>
            </w:r>
            <w:r w:rsidRPr="000A52E0">
              <w:rPr>
                <w:webHidden/>
                <w:color w:val="auto"/>
              </w:rPr>
            </w:r>
            <w:r w:rsidRPr="000A52E0">
              <w:rPr>
                <w:webHidden/>
                <w:color w:val="auto"/>
              </w:rPr>
              <w:fldChar w:fldCharType="separate"/>
            </w:r>
            <w:r w:rsidRPr="000A52E0">
              <w:rPr>
                <w:webHidden/>
                <w:color w:val="auto"/>
              </w:rPr>
              <w:t>1</w:t>
            </w:r>
            <w:r w:rsidRPr="000A52E0">
              <w:rPr>
                <w:webHidden/>
                <w:color w:val="auto"/>
              </w:rPr>
              <w:fldChar w:fldCharType="end"/>
            </w:r>
          </w:hyperlink>
        </w:p>
        <w:p w14:paraId="0C59BC80" w14:textId="194640B5" w:rsidR="000A52E0" w:rsidRPr="000A52E0" w:rsidRDefault="000A52E0">
          <w:pPr>
            <w:pStyle w:val="TOC1"/>
            <w:rPr>
              <w:rFonts w:eastAsiaTheme="minorEastAsia"/>
              <w:color w:val="auto"/>
              <w:lang w:eastAsia="en-GB"/>
            </w:rPr>
          </w:pPr>
          <w:hyperlink w:anchor="_Toc33095412" w:history="1">
            <w:r w:rsidRPr="000A52E0">
              <w:rPr>
                <w:rStyle w:val="Hyperlink"/>
                <w:color w:val="auto"/>
              </w:rPr>
              <w:t>Tables</w:t>
            </w:r>
            <w:r w:rsidRPr="000A52E0">
              <w:rPr>
                <w:webHidden/>
                <w:color w:val="auto"/>
              </w:rPr>
              <w:tab/>
            </w:r>
            <w:r w:rsidRPr="000A52E0">
              <w:rPr>
                <w:webHidden/>
                <w:color w:val="auto"/>
              </w:rPr>
              <w:fldChar w:fldCharType="begin"/>
            </w:r>
            <w:r w:rsidRPr="000A52E0">
              <w:rPr>
                <w:webHidden/>
                <w:color w:val="auto"/>
              </w:rPr>
              <w:instrText xml:space="preserve"> PAGEREF _Toc33095412 \h </w:instrText>
            </w:r>
            <w:r w:rsidRPr="000A52E0">
              <w:rPr>
                <w:webHidden/>
                <w:color w:val="auto"/>
              </w:rPr>
            </w:r>
            <w:r w:rsidRPr="000A52E0">
              <w:rPr>
                <w:webHidden/>
                <w:color w:val="auto"/>
              </w:rPr>
              <w:fldChar w:fldCharType="separate"/>
            </w:r>
            <w:r w:rsidRPr="000A52E0">
              <w:rPr>
                <w:webHidden/>
                <w:color w:val="auto"/>
              </w:rPr>
              <w:t>2</w:t>
            </w:r>
            <w:r w:rsidRPr="000A52E0">
              <w:rPr>
                <w:webHidden/>
                <w:color w:val="auto"/>
              </w:rPr>
              <w:fldChar w:fldCharType="end"/>
            </w:r>
          </w:hyperlink>
        </w:p>
        <w:p w14:paraId="69A13B3C" w14:textId="7932B735" w:rsidR="000A52E0" w:rsidRPr="000A52E0" w:rsidRDefault="000A52E0">
          <w:pPr>
            <w:pStyle w:val="TOC1"/>
            <w:rPr>
              <w:rFonts w:eastAsiaTheme="minorEastAsia"/>
              <w:color w:val="auto"/>
              <w:lang w:eastAsia="en-GB"/>
            </w:rPr>
          </w:pPr>
          <w:hyperlink w:anchor="_Toc33095413" w:history="1">
            <w:r w:rsidRPr="000A52E0">
              <w:rPr>
                <w:rStyle w:val="Hyperlink"/>
                <w:color w:val="auto"/>
              </w:rPr>
              <w:t>Question 1</w:t>
            </w:r>
            <w:r w:rsidRPr="000A52E0">
              <w:rPr>
                <w:webHidden/>
                <w:color w:val="auto"/>
              </w:rPr>
              <w:tab/>
            </w:r>
            <w:r w:rsidRPr="000A52E0">
              <w:rPr>
                <w:webHidden/>
                <w:color w:val="auto"/>
              </w:rPr>
              <w:fldChar w:fldCharType="begin"/>
            </w:r>
            <w:r w:rsidRPr="000A52E0">
              <w:rPr>
                <w:webHidden/>
                <w:color w:val="auto"/>
              </w:rPr>
              <w:instrText xml:space="preserve"> PAGEREF _Toc33095413 \h </w:instrText>
            </w:r>
            <w:r w:rsidRPr="000A52E0">
              <w:rPr>
                <w:webHidden/>
                <w:color w:val="auto"/>
              </w:rPr>
            </w:r>
            <w:r w:rsidRPr="000A52E0">
              <w:rPr>
                <w:webHidden/>
                <w:color w:val="auto"/>
              </w:rPr>
              <w:fldChar w:fldCharType="separate"/>
            </w:r>
            <w:r w:rsidRPr="000A52E0">
              <w:rPr>
                <w:webHidden/>
                <w:color w:val="auto"/>
              </w:rPr>
              <w:t>2</w:t>
            </w:r>
            <w:r w:rsidRPr="000A52E0">
              <w:rPr>
                <w:webHidden/>
                <w:color w:val="auto"/>
              </w:rPr>
              <w:fldChar w:fldCharType="end"/>
            </w:r>
          </w:hyperlink>
        </w:p>
        <w:p w14:paraId="696A6A99" w14:textId="3372AF7C" w:rsidR="000A52E0" w:rsidRPr="000A52E0" w:rsidRDefault="000A52E0">
          <w:pPr>
            <w:pStyle w:val="TOC2"/>
            <w:tabs>
              <w:tab w:val="right" w:leader="dot" w:pos="9016"/>
            </w:tabs>
            <w:rPr>
              <w:rFonts w:eastAsiaTheme="minorEastAsia"/>
              <w:noProof/>
              <w:lang w:eastAsia="en-GB"/>
            </w:rPr>
          </w:pPr>
          <w:hyperlink w:anchor="_Toc33095414" w:history="1">
            <w:r w:rsidRPr="000A52E0">
              <w:rPr>
                <w:rStyle w:val="Hyperlink"/>
                <w:noProof/>
                <w:color w:val="auto"/>
              </w:rPr>
              <w:t>Cloud Computing Services</w:t>
            </w:r>
            <w:r w:rsidRPr="000A52E0">
              <w:rPr>
                <w:noProof/>
                <w:webHidden/>
              </w:rPr>
              <w:tab/>
            </w:r>
            <w:r w:rsidRPr="000A52E0">
              <w:rPr>
                <w:noProof/>
                <w:webHidden/>
              </w:rPr>
              <w:fldChar w:fldCharType="begin"/>
            </w:r>
            <w:r w:rsidRPr="000A52E0">
              <w:rPr>
                <w:noProof/>
                <w:webHidden/>
              </w:rPr>
              <w:instrText xml:space="preserve"> PAGEREF _Toc33095414 \h </w:instrText>
            </w:r>
            <w:r w:rsidRPr="000A52E0">
              <w:rPr>
                <w:noProof/>
                <w:webHidden/>
              </w:rPr>
            </w:r>
            <w:r w:rsidRPr="000A52E0">
              <w:rPr>
                <w:noProof/>
                <w:webHidden/>
              </w:rPr>
              <w:fldChar w:fldCharType="separate"/>
            </w:r>
            <w:r w:rsidRPr="000A52E0">
              <w:rPr>
                <w:noProof/>
                <w:webHidden/>
              </w:rPr>
              <w:t>3</w:t>
            </w:r>
            <w:r w:rsidRPr="000A52E0">
              <w:rPr>
                <w:noProof/>
                <w:webHidden/>
              </w:rPr>
              <w:fldChar w:fldCharType="end"/>
            </w:r>
          </w:hyperlink>
        </w:p>
        <w:p w14:paraId="32886ED0" w14:textId="785D18AB" w:rsidR="000A52E0" w:rsidRPr="000A52E0" w:rsidRDefault="000A52E0">
          <w:pPr>
            <w:pStyle w:val="TOC3"/>
            <w:tabs>
              <w:tab w:val="right" w:leader="dot" w:pos="9016"/>
            </w:tabs>
            <w:rPr>
              <w:rFonts w:eastAsiaTheme="minorEastAsia"/>
              <w:noProof/>
              <w:lang w:eastAsia="en-GB"/>
            </w:rPr>
          </w:pPr>
          <w:hyperlink w:anchor="_Toc33095415" w:history="1">
            <w:r w:rsidRPr="000A52E0">
              <w:rPr>
                <w:rStyle w:val="Hyperlink"/>
                <w:noProof/>
                <w:color w:val="auto"/>
              </w:rPr>
              <w:t>What is the Cloud</w:t>
            </w:r>
            <w:r w:rsidRPr="000A52E0">
              <w:rPr>
                <w:noProof/>
                <w:webHidden/>
              </w:rPr>
              <w:tab/>
            </w:r>
            <w:r w:rsidRPr="000A52E0">
              <w:rPr>
                <w:noProof/>
                <w:webHidden/>
              </w:rPr>
              <w:fldChar w:fldCharType="begin"/>
            </w:r>
            <w:r w:rsidRPr="000A52E0">
              <w:rPr>
                <w:noProof/>
                <w:webHidden/>
              </w:rPr>
              <w:instrText xml:space="preserve"> PAGEREF _Toc33095415 \h </w:instrText>
            </w:r>
            <w:r w:rsidRPr="000A52E0">
              <w:rPr>
                <w:noProof/>
                <w:webHidden/>
              </w:rPr>
            </w:r>
            <w:r w:rsidRPr="000A52E0">
              <w:rPr>
                <w:noProof/>
                <w:webHidden/>
              </w:rPr>
              <w:fldChar w:fldCharType="separate"/>
            </w:r>
            <w:r w:rsidRPr="000A52E0">
              <w:rPr>
                <w:noProof/>
                <w:webHidden/>
              </w:rPr>
              <w:t>3</w:t>
            </w:r>
            <w:r w:rsidRPr="000A52E0">
              <w:rPr>
                <w:noProof/>
                <w:webHidden/>
              </w:rPr>
              <w:fldChar w:fldCharType="end"/>
            </w:r>
          </w:hyperlink>
        </w:p>
        <w:p w14:paraId="370FE560" w14:textId="11E140E2" w:rsidR="000A52E0" w:rsidRPr="000A52E0" w:rsidRDefault="000A52E0">
          <w:pPr>
            <w:pStyle w:val="TOC3"/>
            <w:tabs>
              <w:tab w:val="right" w:leader="dot" w:pos="9016"/>
            </w:tabs>
            <w:rPr>
              <w:rFonts w:eastAsiaTheme="minorEastAsia"/>
              <w:noProof/>
              <w:lang w:eastAsia="en-GB"/>
            </w:rPr>
          </w:pPr>
          <w:hyperlink w:anchor="_Toc33095416" w:history="1">
            <w:r w:rsidRPr="000A52E0">
              <w:rPr>
                <w:rStyle w:val="Hyperlink"/>
                <w:noProof/>
                <w:color w:val="auto"/>
              </w:rPr>
              <w:t>What is a Service</w:t>
            </w:r>
            <w:r w:rsidRPr="000A52E0">
              <w:rPr>
                <w:noProof/>
                <w:webHidden/>
              </w:rPr>
              <w:tab/>
            </w:r>
            <w:r w:rsidRPr="000A52E0">
              <w:rPr>
                <w:noProof/>
                <w:webHidden/>
              </w:rPr>
              <w:fldChar w:fldCharType="begin"/>
            </w:r>
            <w:r w:rsidRPr="000A52E0">
              <w:rPr>
                <w:noProof/>
                <w:webHidden/>
              </w:rPr>
              <w:instrText xml:space="preserve"> PAGEREF _Toc33095416 \h </w:instrText>
            </w:r>
            <w:r w:rsidRPr="000A52E0">
              <w:rPr>
                <w:noProof/>
                <w:webHidden/>
              </w:rPr>
            </w:r>
            <w:r w:rsidRPr="000A52E0">
              <w:rPr>
                <w:noProof/>
                <w:webHidden/>
              </w:rPr>
              <w:fldChar w:fldCharType="separate"/>
            </w:r>
            <w:r w:rsidRPr="000A52E0">
              <w:rPr>
                <w:noProof/>
                <w:webHidden/>
              </w:rPr>
              <w:t>3</w:t>
            </w:r>
            <w:r w:rsidRPr="000A52E0">
              <w:rPr>
                <w:noProof/>
                <w:webHidden/>
              </w:rPr>
              <w:fldChar w:fldCharType="end"/>
            </w:r>
          </w:hyperlink>
        </w:p>
        <w:p w14:paraId="77DF561C" w14:textId="38D4EDD0" w:rsidR="000A52E0" w:rsidRPr="000A52E0" w:rsidRDefault="000A52E0">
          <w:pPr>
            <w:pStyle w:val="TOC3"/>
            <w:tabs>
              <w:tab w:val="right" w:leader="dot" w:pos="9016"/>
            </w:tabs>
            <w:rPr>
              <w:rFonts w:eastAsiaTheme="minorEastAsia"/>
              <w:noProof/>
              <w:lang w:eastAsia="en-GB"/>
            </w:rPr>
          </w:pPr>
          <w:hyperlink w:anchor="_Toc33095417" w:history="1">
            <w:r w:rsidRPr="000A52E0">
              <w:rPr>
                <w:rStyle w:val="Hyperlink"/>
                <w:noProof/>
                <w:color w:val="auto"/>
              </w:rPr>
              <w:t>Cloud Services</w:t>
            </w:r>
            <w:r w:rsidRPr="000A52E0">
              <w:rPr>
                <w:noProof/>
                <w:webHidden/>
              </w:rPr>
              <w:tab/>
            </w:r>
            <w:r w:rsidRPr="000A52E0">
              <w:rPr>
                <w:noProof/>
                <w:webHidden/>
              </w:rPr>
              <w:fldChar w:fldCharType="begin"/>
            </w:r>
            <w:r w:rsidRPr="000A52E0">
              <w:rPr>
                <w:noProof/>
                <w:webHidden/>
              </w:rPr>
              <w:instrText xml:space="preserve"> PAGEREF _Toc33095417 \h </w:instrText>
            </w:r>
            <w:r w:rsidRPr="000A52E0">
              <w:rPr>
                <w:noProof/>
                <w:webHidden/>
              </w:rPr>
            </w:r>
            <w:r w:rsidRPr="000A52E0">
              <w:rPr>
                <w:noProof/>
                <w:webHidden/>
              </w:rPr>
              <w:fldChar w:fldCharType="separate"/>
            </w:r>
            <w:r w:rsidRPr="000A52E0">
              <w:rPr>
                <w:noProof/>
                <w:webHidden/>
              </w:rPr>
              <w:t>3</w:t>
            </w:r>
            <w:r w:rsidRPr="000A52E0">
              <w:rPr>
                <w:noProof/>
                <w:webHidden/>
              </w:rPr>
              <w:fldChar w:fldCharType="end"/>
            </w:r>
          </w:hyperlink>
        </w:p>
        <w:p w14:paraId="4DF75FE4" w14:textId="198A279B" w:rsidR="000A52E0" w:rsidRPr="000A52E0" w:rsidRDefault="000A52E0">
          <w:pPr>
            <w:pStyle w:val="TOC3"/>
            <w:tabs>
              <w:tab w:val="right" w:leader="dot" w:pos="9016"/>
            </w:tabs>
            <w:rPr>
              <w:rFonts w:eastAsiaTheme="minorEastAsia"/>
              <w:noProof/>
              <w:lang w:eastAsia="en-GB"/>
            </w:rPr>
          </w:pPr>
          <w:hyperlink w:anchor="_Toc33095418" w:history="1">
            <w:r w:rsidRPr="000A52E0">
              <w:rPr>
                <w:rStyle w:val="Hyperlink"/>
                <w:noProof/>
                <w:color w:val="auto"/>
              </w:rPr>
              <w:t>What is a Container</w:t>
            </w:r>
            <w:r w:rsidRPr="000A52E0">
              <w:rPr>
                <w:noProof/>
                <w:webHidden/>
              </w:rPr>
              <w:tab/>
            </w:r>
            <w:r w:rsidRPr="000A52E0">
              <w:rPr>
                <w:noProof/>
                <w:webHidden/>
              </w:rPr>
              <w:fldChar w:fldCharType="begin"/>
            </w:r>
            <w:r w:rsidRPr="000A52E0">
              <w:rPr>
                <w:noProof/>
                <w:webHidden/>
              </w:rPr>
              <w:instrText xml:space="preserve"> PAGEREF _Toc33095418 \h </w:instrText>
            </w:r>
            <w:r w:rsidRPr="000A52E0">
              <w:rPr>
                <w:noProof/>
                <w:webHidden/>
              </w:rPr>
            </w:r>
            <w:r w:rsidRPr="000A52E0">
              <w:rPr>
                <w:noProof/>
                <w:webHidden/>
              </w:rPr>
              <w:fldChar w:fldCharType="separate"/>
            </w:r>
            <w:r w:rsidRPr="000A52E0">
              <w:rPr>
                <w:noProof/>
                <w:webHidden/>
              </w:rPr>
              <w:t>5</w:t>
            </w:r>
            <w:r w:rsidRPr="000A52E0">
              <w:rPr>
                <w:noProof/>
                <w:webHidden/>
              </w:rPr>
              <w:fldChar w:fldCharType="end"/>
            </w:r>
          </w:hyperlink>
        </w:p>
        <w:p w14:paraId="26268113" w14:textId="6BAA6B8D" w:rsidR="000A52E0" w:rsidRPr="000A52E0" w:rsidRDefault="000A52E0">
          <w:pPr>
            <w:pStyle w:val="TOC3"/>
            <w:tabs>
              <w:tab w:val="right" w:leader="dot" w:pos="9016"/>
            </w:tabs>
            <w:rPr>
              <w:rFonts w:eastAsiaTheme="minorEastAsia"/>
              <w:noProof/>
              <w:lang w:eastAsia="en-GB"/>
            </w:rPr>
          </w:pPr>
          <w:hyperlink w:anchor="_Toc33095419" w:history="1">
            <w:r w:rsidRPr="000A52E0">
              <w:rPr>
                <w:rStyle w:val="Hyperlink"/>
                <w:noProof/>
                <w:color w:val="auto"/>
              </w:rPr>
              <w:t>Hypervisor vs Container</w:t>
            </w:r>
            <w:r w:rsidRPr="000A52E0">
              <w:rPr>
                <w:noProof/>
                <w:webHidden/>
              </w:rPr>
              <w:tab/>
            </w:r>
            <w:r w:rsidRPr="000A52E0">
              <w:rPr>
                <w:noProof/>
                <w:webHidden/>
              </w:rPr>
              <w:fldChar w:fldCharType="begin"/>
            </w:r>
            <w:r w:rsidRPr="000A52E0">
              <w:rPr>
                <w:noProof/>
                <w:webHidden/>
              </w:rPr>
              <w:instrText xml:space="preserve"> PAGEREF _Toc33095419 \h </w:instrText>
            </w:r>
            <w:r w:rsidRPr="000A52E0">
              <w:rPr>
                <w:noProof/>
                <w:webHidden/>
              </w:rPr>
            </w:r>
            <w:r w:rsidRPr="000A52E0">
              <w:rPr>
                <w:noProof/>
                <w:webHidden/>
              </w:rPr>
              <w:fldChar w:fldCharType="separate"/>
            </w:r>
            <w:r w:rsidRPr="000A52E0">
              <w:rPr>
                <w:noProof/>
                <w:webHidden/>
              </w:rPr>
              <w:t>6</w:t>
            </w:r>
            <w:r w:rsidRPr="000A52E0">
              <w:rPr>
                <w:noProof/>
                <w:webHidden/>
              </w:rPr>
              <w:fldChar w:fldCharType="end"/>
            </w:r>
          </w:hyperlink>
        </w:p>
        <w:p w14:paraId="2E32882D" w14:textId="2484FE86" w:rsidR="000A52E0" w:rsidRPr="000A52E0" w:rsidRDefault="000A52E0">
          <w:pPr>
            <w:pStyle w:val="TOC2"/>
            <w:tabs>
              <w:tab w:val="right" w:leader="dot" w:pos="9016"/>
            </w:tabs>
            <w:rPr>
              <w:rFonts w:eastAsiaTheme="minorEastAsia"/>
              <w:noProof/>
              <w:lang w:eastAsia="en-GB"/>
            </w:rPr>
          </w:pPr>
          <w:hyperlink w:anchor="_Toc33095420" w:history="1">
            <w:r w:rsidRPr="000A52E0">
              <w:rPr>
                <w:rStyle w:val="Hyperlink"/>
                <w:rFonts w:ascii="Arial" w:hAnsi="Arial" w:cs="Arial"/>
                <w:noProof/>
                <w:color w:val="auto"/>
              </w:rPr>
              <w:t>Docker</w:t>
            </w:r>
            <w:r w:rsidRPr="000A52E0">
              <w:rPr>
                <w:noProof/>
                <w:webHidden/>
              </w:rPr>
              <w:tab/>
            </w:r>
            <w:r w:rsidRPr="000A52E0">
              <w:rPr>
                <w:noProof/>
                <w:webHidden/>
              </w:rPr>
              <w:fldChar w:fldCharType="begin"/>
            </w:r>
            <w:r w:rsidRPr="000A52E0">
              <w:rPr>
                <w:noProof/>
                <w:webHidden/>
              </w:rPr>
              <w:instrText xml:space="preserve"> PAGEREF _Toc33095420 \h </w:instrText>
            </w:r>
            <w:r w:rsidRPr="000A52E0">
              <w:rPr>
                <w:noProof/>
                <w:webHidden/>
              </w:rPr>
            </w:r>
            <w:r w:rsidRPr="000A52E0">
              <w:rPr>
                <w:noProof/>
                <w:webHidden/>
              </w:rPr>
              <w:fldChar w:fldCharType="separate"/>
            </w:r>
            <w:r w:rsidRPr="000A52E0">
              <w:rPr>
                <w:noProof/>
                <w:webHidden/>
              </w:rPr>
              <w:t>8</w:t>
            </w:r>
            <w:r w:rsidRPr="000A52E0">
              <w:rPr>
                <w:noProof/>
                <w:webHidden/>
              </w:rPr>
              <w:fldChar w:fldCharType="end"/>
            </w:r>
          </w:hyperlink>
        </w:p>
        <w:p w14:paraId="639EEAC1" w14:textId="6B5AE662" w:rsidR="000A52E0" w:rsidRPr="000A52E0" w:rsidRDefault="000A52E0">
          <w:pPr>
            <w:pStyle w:val="TOC3"/>
            <w:tabs>
              <w:tab w:val="right" w:leader="dot" w:pos="9016"/>
            </w:tabs>
            <w:rPr>
              <w:rFonts w:eastAsiaTheme="minorEastAsia"/>
              <w:noProof/>
              <w:lang w:eastAsia="en-GB"/>
            </w:rPr>
          </w:pPr>
          <w:hyperlink w:anchor="_Toc33095421" w:history="1">
            <w:r w:rsidRPr="000A52E0">
              <w:rPr>
                <w:rStyle w:val="Hyperlink"/>
                <w:rFonts w:ascii="Arial" w:hAnsi="Arial" w:cs="Arial"/>
                <w:noProof/>
                <w:color w:val="auto"/>
              </w:rPr>
              <w:t>Pros</w:t>
            </w:r>
            <w:r w:rsidRPr="000A52E0">
              <w:rPr>
                <w:noProof/>
                <w:webHidden/>
              </w:rPr>
              <w:tab/>
            </w:r>
            <w:r w:rsidRPr="000A52E0">
              <w:rPr>
                <w:noProof/>
                <w:webHidden/>
              </w:rPr>
              <w:fldChar w:fldCharType="begin"/>
            </w:r>
            <w:r w:rsidRPr="000A52E0">
              <w:rPr>
                <w:noProof/>
                <w:webHidden/>
              </w:rPr>
              <w:instrText xml:space="preserve"> PAGEREF _Toc33095421 \h </w:instrText>
            </w:r>
            <w:r w:rsidRPr="000A52E0">
              <w:rPr>
                <w:noProof/>
                <w:webHidden/>
              </w:rPr>
            </w:r>
            <w:r w:rsidRPr="000A52E0">
              <w:rPr>
                <w:noProof/>
                <w:webHidden/>
              </w:rPr>
              <w:fldChar w:fldCharType="separate"/>
            </w:r>
            <w:r w:rsidRPr="000A52E0">
              <w:rPr>
                <w:noProof/>
                <w:webHidden/>
              </w:rPr>
              <w:t>9</w:t>
            </w:r>
            <w:r w:rsidRPr="000A52E0">
              <w:rPr>
                <w:noProof/>
                <w:webHidden/>
              </w:rPr>
              <w:fldChar w:fldCharType="end"/>
            </w:r>
          </w:hyperlink>
        </w:p>
        <w:p w14:paraId="62A0E818" w14:textId="038C9A8D" w:rsidR="000A52E0" w:rsidRPr="000A52E0" w:rsidRDefault="000A52E0">
          <w:pPr>
            <w:pStyle w:val="TOC3"/>
            <w:tabs>
              <w:tab w:val="right" w:leader="dot" w:pos="9016"/>
            </w:tabs>
            <w:rPr>
              <w:rFonts w:eastAsiaTheme="minorEastAsia"/>
              <w:noProof/>
              <w:lang w:eastAsia="en-GB"/>
            </w:rPr>
          </w:pPr>
          <w:hyperlink w:anchor="_Toc33095422" w:history="1">
            <w:r w:rsidRPr="000A52E0">
              <w:rPr>
                <w:rStyle w:val="Hyperlink"/>
                <w:rFonts w:ascii="Arial" w:hAnsi="Arial" w:cs="Arial"/>
                <w:noProof/>
                <w:color w:val="auto"/>
              </w:rPr>
              <w:t>Cons</w:t>
            </w:r>
            <w:r w:rsidRPr="000A52E0">
              <w:rPr>
                <w:noProof/>
                <w:webHidden/>
              </w:rPr>
              <w:tab/>
            </w:r>
            <w:r w:rsidRPr="000A52E0">
              <w:rPr>
                <w:noProof/>
                <w:webHidden/>
              </w:rPr>
              <w:fldChar w:fldCharType="begin"/>
            </w:r>
            <w:r w:rsidRPr="000A52E0">
              <w:rPr>
                <w:noProof/>
                <w:webHidden/>
              </w:rPr>
              <w:instrText xml:space="preserve"> PAGEREF _Toc33095422 \h </w:instrText>
            </w:r>
            <w:r w:rsidRPr="000A52E0">
              <w:rPr>
                <w:noProof/>
                <w:webHidden/>
              </w:rPr>
            </w:r>
            <w:r w:rsidRPr="000A52E0">
              <w:rPr>
                <w:noProof/>
                <w:webHidden/>
              </w:rPr>
              <w:fldChar w:fldCharType="separate"/>
            </w:r>
            <w:r w:rsidRPr="000A52E0">
              <w:rPr>
                <w:noProof/>
                <w:webHidden/>
              </w:rPr>
              <w:t>10</w:t>
            </w:r>
            <w:r w:rsidRPr="000A52E0">
              <w:rPr>
                <w:noProof/>
                <w:webHidden/>
              </w:rPr>
              <w:fldChar w:fldCharType="end"/>
            </w:r>
          </w:hyperlink>
        </w:p>
        <w:p w14:paraId="51F4D5D5" w14:textId="75516FF0" w:rsidR="000A52E0" w:rsidRPr="000A52E0" w:rsidRDefault="000A52E0">
          <w:pPr>
            <w:pStyle w:val="TOC1"/>
            <w:rPr>
              <w:rFonts w:eastAsiaTheme="minorEastAsia"/>
              <w:color w:val="auto"/>
              <w:lang w:eastAsia="en-GB"/>
            </w:rPr>
          </w:pPr>
          <w:hyperlink w:anchor="_Toc33095423" w:history="1">
            <w:r w:rsidRPr="000A52E0">
              <w:rPr>
                <w:rStyle w:val="Hyperlink"/>
                <w:color w:val="auto"/>
              </w:rPr>
              <w:t>Question 2</w:t>
            </w:r>
            <w:r w:rsidRPr="000A52E0">
              <w:rPr>
                <w:webHidden/>
                <w:color w:val="auto"/>
              </w:rPr>
              <w:tab/>
            </w:r>
            <w:r w:rsidRPr="000A52E0">
              <w:rPr>
                <w:webHidden/>
                <w:color w:val="auto"/>
              </w:rPr>
              <w:fldChar w:fldCharType="begin"/>
            </w:r>
            <w:r w:rsidRPr="000A52E0">
              <w:rPr>
                <w:webHidden/>
                <w:color w:val="auto"/>
              </w:rPr>
              <w:instrText xml:space="preserve"> PAGEREF _Toc33095423 \h </w:instrText>
            </w:r>
            <w:r w:rsidRPr="000A52E0">
              <w:rPr>
                <w:webHidden/>
                <w:color w:val="auto"/>
              </w:rPr>
            </w:r>
            <w:r w:rsidRPr="000A52E0">
              <w:rPr>
                <w:webHidden/>
                <w:color w:val="auto"/>
              </w:rPr>
              <w:fldChar w:fldCharType="separate"/>
            </w:r>
            <w:r w:rsidRPr="000A52E0">
              <w:rPr>
                <w:webHidden/>
                <w:color w:val="auto"/>
              </w:rPr>
              <w:t>11</w:t>
            </w:r>
            <w:r w:rsidRPr="000A52E0">
              <w:rPr>
                <w:webHidden/>
                <w:color w:val="auto"/>
              </w:rPr>
              <w:fldChar w:fldCharType="end"/>
            </w:r>
          </w:hyperlink>
        </w:p>
        <w:p w14:paraId="38BC228C" w14:textId="0BDFD75B" w:rsidR="000A52E0" w:rsidRPr="000A52E0" w:rsidRDefault="000A52E0">
          <w:pPr>
            <w:pStyle w:val="TOC2"/>
            <w:tabs>
              <w:tab w:val="right" w:leader="dot" w:pos="9016"/>
            </w:tabs>
            <w:rPr>
              <w:rFonts w:eastAsiaTheme="minorEastAsia"/>
              <w:noProof/>
              <w:lang w:eastAsia="en-GB"/>
            </w:rPr>
          </w:pPr>
          <w:hyperlink w:anchor="_Toc33095424" w:history="1">
            <w:r w:rsidRPr="000A52E0">
              <w:rPr>
                <w:rStyle w:val="Hyperlink"/>
                <w:noProof/>
                <w:color w:val="auto"/>
              </w:rPr>
              <w:t>Infrastructure as Code (IaC)</w:t>
            </w:r>
            <w:r w:rsidRPr="000A52E0">
              <w:rPr>
                <w:noProof/>
                <w:webHidden/>
              </w:rPr>
              <w:tab/>
            </w:r>
            <w:r w:rsidRPr="000A52E0">
              <w:rPr>
                <w:noProof/>
                <w:webHidden/>
              </w:rPr>
              <w:fldChar w:fldCharType="begin"/>
            </w:r>
            <w:r w:rsidRPr="000A52E0">
              <w:rPr>
                <w:noProof/>
                <w:webHidden/>
              </w:rPr>
              <w:instrText xml:space="preserve"> PAGEREF _Toc33095424 \h </w:instrText>
            </w:r>
            <w:r w:rsidRPr="000A52E0">
              <w:rPr>
                <w:noProof/>
                <w:webHidden/>
              </w:rPr>
            </w:r>
            <w:r w:rsidRPr="000A52E0">
              <w:rPr>
                <w:noProof/>
                <w:webHidden/>
              </w:rPr>
              <w:fldChar w:fldCharType="separate"/>
            </w:r>
            <w:r w:rsidRPr="000A52E0">
              <w:rPr>
                <w:noProof/>
                <w:webHidden/>
              </w:rPr>
              <w:t>11</w:t>
            </w:r>
            <w:r w:rsidRPr="000A52E0">
              <w:rPr>
                <w:noProof/>
                <w:webHidden/>
              </w:rPr>
              <w:fldChar w:fldCharType="end"/>
            </w:r>
          </w:hyperlink>
        </w:p>
        <w:p w14:paraId="24862A5B" w14:textId="1AB16495" w:rsidR="000A52E0" w:rsidRPr="000A52E0" w:rsidRDefault="000A52E0">
          <w:pPr>
            <w:pStyle w:val="TOC3"/>
            <w:tabs>
              <w:tab w:val="right" w:leader="dot" w:pos="9016"/>
            </w:tabs>
            <w:rPr>
              <w:rFonts w:eastAsiaTheme="minorEastAsia"/>
              <w:noProof/>
              <w:lang w:eastAsia="en-GB"/>
            </w:rPr>
          </w:pPr>
          <w:hyperlink w:anchor="_Toc33095425" w:history="1">
            <w:r w:rsidRPr="000A52E0">
              <w:rPr>
                <w:rStyle w:val="Hyperlink"/>
                <w:noProof/>
                <w:color w:val="auto"/>
              </w:rPr>
              <w:t>Standard Operating Environments (SOE’s)</w:t>
            </w:r>
            <w:r w:rsidRPr="000A52E0">
              <w:rPr>
                <w:noProof/>
                <w:webHidden/>
              </w:rPr>
              <w:tab/>
            </w:r>
            <w:r w:rsidRPr="000A52E0">
              <w:rPr>
                <w:noProof/>
                <w:webHidden/>
              </w:rPr>
              <w:fldChar w:fldCharType="begin"/>
            </w:r>
            <w:r w:rsidRPr="000A52E0">
              <w:rPr>
                <w:noProof/>
                <w:webHidden/>
              </w:rPr>
              <w:instrText xml:space="preserve"> PAGEREF _Toc33095425 \h </w:instrText>
            </w:r>
            <w:r w:rsidRPr="000A52E0">
              <w:rPr>
                <w:noProof/>
                <w:webHidden/>
              </w:rPr>
            </w:r>
            <w:r w:rsidRPr="000A52E0">
              <w:rPr>
                <w:noProof/>
                <w:webHidden/>
              </w:rPr>
              <w:fldChar w:fldCharType="separate"/>
            </w:r>
            <w:r w:rsidRPr="000A52E0">
              <w:rPr>
                <w:noProof/>
                <w:webHidden/>
              </w:rPr>
              <w:t>11</w:t>
            </w:r>
            <w:r w:rsidRPr="000A52E0">
              <w:rPr>
                <w:noProof/>
                <w:webHidden/>
              </w:rPr>
              <w:fldChar w:fldCharType="end"/>
            </w:r>
          </w:hyperlink>
        </w:p>
        <w:p w14:paraId="4A13A233" w14:textId="6102D7F0" w:rsidR="000A52E0" w:rsidRPr="000A52E0" w:rsidRDefault="000A52E0">
          <w:pPr>
            <w:pStyle w:val="TOC1"/>
            <w:rPr>
              <w:rFonts w:eastAsiaTheme="minorEastAsia"/>
              <w:color w:val="auto"/>
              <w:lang w:eastAsia="en-GB"/>
            </w:rPr>
          </w:pPr>
          <w:hyperlink w:anchor="_Toc33095426" w:history="1">
            <w:r w:rsidRPr="000A52E0">
              <w:rPr>
                <w:rStyle w:val="Hyperlink"/>
                <w:color w:val="auto"/>
              </w:rPr>
              <w:t>Question 3</w:t>
            </w:r>
            <w:r w:rsidRPr="000A52E0">
              <w:rPr>
                <w:webHidden/>
                <w:color w:val="auto"/>
              </w:rPr>
              <w:tab/>
            </w:r>
            <w:r w:rsidRPr="000A52E0">
              <w:rPr>
                <w:webHidden/>
                <w:color w:val="auto"/>
              </w:rPr>
              <w:fldChar w:fldCharType="begin"/>
            </w:r>
            <w:r w:rsidRPr="000A52E0">
              <w:rPr>
                <w:webHidden/>
                <w:color w:val="auto"/>
              </w:rPr>
              <w:instrText xml:space="preserve"> PAGEREF _Toc33095426 \h </w:instrText>
            </w:r>
            <w:r w:rsidRPr="000A52E0">
              <w:rPr>
                <w:webHidden/>
                <w:color w:val="auto"/>
              </w:rPr>
            </w:r>
            <w:r w:rsidRPr="000A52E0">
              <w:rPr>
                <w:webHidden/>
                <w:color w:val="auto"/>
              </w:rPr>
              <w:fldChar w:fldCharType="separate"/>
            </w:r>
            <w:r w:rsidRPr="000A52E0">
              <w:rPr>
                <w:webHidden/>
                <w:color w:val="auto"/>
              </w:rPr>
              <w:t>12</w:t>
            </w:r>
            <w:r w:rsidRPr="000A52E0">
              <w:rPr>
                <w:webHidden/>
                <w:color w:val="auto"/>
              </w:rPr>
              <w:fldChar w:fldCharType="end"/>
            </w:r>
          </w:hyperlink>
        </w:p>
        <w:p w14:paraId="6E4260C1" w14:textId="7FE7B5FB" w:rsidR="000A52E0" w:rsidRPr="000A52E0" w:rsidRDefault="000A52E0">
          <w:pPr>
            <w:pStyle w:val="TOC3"/>
            <w:tabs>
              <w:tab w:val="right" w:leader="dot" w:pos="9016"/>
            </w:tabs>
            <w:rPr>
              <w:rFonts w:eastAsiaTheme="minorEastAsia"/>
              <w:noProof/>
              <w:lang w:eastAsia="en-GB"/>
            </w:rPr>
          </w:pPr>
          <w:hyperlink w:anchor="_Toc33095427" w:history="1">
            <w:r w:rsidRPr="000A52E0">
              <w:rPr>
                <w:rStyle w:val="Hyperlink"/>
                <w:noProof/>
                <w:color w:val="auto"/>
              </w:rPr>
              <w:t>Orchestration management</w:t>
            </w:r>
            <w:r w:rsidRPr="000A52E0">
              <w:rPr>
                <w:noProof/>
                <w:webHidden/>
              </w:rPr>
              <w:tab/>
            </w:r>
            <w:r w:rsidRPr="000A52E0">
              <w:rPr>
                <w:noProof/>
                <w:webHidden/>
              </w:rPr>
              <w:fldChar w:fldCharType="begin"/>
            </w:r>
            <w:r w:rsidRPr="000A52E0">
              <w:rPr>
                <w:noProof/>
                <w:webHidden/>
              </w:rPr>
              <w:instrText xml:space="preserve"> PAGEREF _Toc33095427 \h </w:instrText>
            </w:r>
            <w:r w:rsidRPr="000A52E0">
              <w:rPr>
                <w:noProof/>
                <w:webHidden/>
              </w:rPr>
            </w:r>
            <w:r w:rsidRPr="000A52E0">
              <w:rPr>
                <w:noProof/>
                <w:webHidden/>
              </w:rPr>
              <w:fldChar w:fldCharType="separate"/>
            </w:r>
            <w:r w:rsidRPr="000A52E0">
              <w:rPr>
                <w:noProof/>
                <w:webHidden/>
              </w:rPr>
              <w:t>12</w:t>
            </w:r>
            <w:r w:rsidRPr="000A52E0">
              <w:rPr>
                <w:noProof/>
                <w:webHidden/>
              </w:rPr>
              <w:fldChar w:fldCharType="end"/>
            </w:r>
          </w:hyperlink>
        </w:p>
        <w:p w14:paraId="0386D157" w14:textId="1DCF5552" w:rsidR="000A52E0" w:rsidRPr="000A52E0" w:rsidRDefault="000A52E0">
          <w:pPr>
            <w:pStyle w:val="TOC3"/>
            <w:tabs>
              <w:tab w:val="right" w:leader="dot" w:pos="9016"/>
            </w:tabs>
            <w:rPr>
              <w:rFonts w:eastAsiaTheme="minorEastAsia"/>
              <w:noProof/>
              <w:lang w:eastAsia="en-GB"/>
            </w:rPr>
          </w:pPr>
          <w:hyperlink w:anchor="_Toc33095428" w:history="1">
            <w:r w:rsidRPr="000A52E0">
              <w:rPr>
                <w:rStyle w:val="Hyperlink"/>
                <w:noProof/>
                <w:color w:val="auto"/>
              </w:rPr>
              <w:t>Kubernetes</w:t>
            </w:r>
            <w:r w:rsidRPr="000A52E0">
              <w:rPr>
                <w:noProof/>
                <w:webHidden/>
              </w:rPr>
              <w:tab/>
            </w:r>
            <w:r w:rsidRPr="000A52E0">
              <w:rPr>
                <w:noProof/>
                <w:webHidden/>
              </w:rPr>
              <w:fldChar w:fldCharType="begin"/>
            </w:r>
            <w:r w:rsidRPr="000A52E0">
              <w:rPr>
                <w:noProof/>
                <w:webHidden/>
              </w:rPr>
              <w:instrText xml:space="preserve"> PAGEREF _Toc33095428 \h </w:instrText>
            </w:r>
            <w:r w:rsidRPr="000A52E0">
              <w:rPr>
                <w:noProof/>
                <w:webHidden/>
              </w:rPr>
            </w:r>
            <w:r w:rsidRPr="000A52E0">
              <w:rPr>
                <w:noProof/>
                <w:webHidden/>
              </w:rPr>
              <w:fldChar w:fldCharType="separate"/>
            </w:r>
            <w:r w:rsidRPr="000A52E0">
              <w:rPr>
                <w:noProof/>
                <w:webHidden/>
              </w:rPr>
              <w:t>12</w:t>
            </w:r>
            <w:r w:rsidRPr="000A52E0">
              <w:rPr>
                <w:noProof/>
                <w:webHidden/>
              </w:rPr>
              <w:fldChar w:fldCharType="end"/>
            </w:r>
          </w:hyperlink>
        </w:p>
        <w:p w14:paraId="6619A895" w14:textId="38467AC3" w:rsidR="000A52E0" w:rsidRPr="000A52E0" w:rsidRDefault="000A52E0">
          <w:pPr>
            <w:pStyle w:val="TOC3"/>
            <w:tabs>
              <w:tab w:val="right" w:leader="dot" w:pos="9016"/>
            </w:tabs>
            <w:rPr>
              <w:rFonts w:eastAsiaTheme="minorEastAsia"/>
              <w:noProof/>
              <w:lang w:eastAsia="en-GB"/>
            </w:rPr>
          </w:pPr>
          <w:hyperlink w:anchor="_Toc33095429" w:history="1">
            <w:r w:rsidRPr="000A52E0">
              <w:rPr>
                <w:rStyle w:val="Hyperlink"/>
                <w:noProof/>
                <w:color w:val="auto"/>
              </w:rPr>
              <w:t>Scenario</w:t>
            </w:r>
            <w:r w:rsidRPr="000A52E0">
              <w:rPr>
                <w:noProof/>
                <w:webHidden/>
              </w:rPr>
              <w:tab/>
            </w:r>
            <w:r w:rsidRPr="000A52E0">
              <w:rPr>
                <w:noProof/>
                <w:webHidden/>
              </w:rPr>
              <w:fldChar w:fldCharType="begin"/>
            </w:r>
            <w:r w:rsidRPr="000A52E0">
              <w:rPr>
                <w:noProof/>
                <w:webHidden/>
              </w:rPr>
              <w:instrText xml:space="preserve"> PAGEREF _Toc33095429 \h </w:instrText>
            </w:r>
            <w:r w:rsidRPr="000A52E0">
              <w:rPr>
                <w:noProof/>
                <w:webHidden/>
              </w:rPr>
            </w:r>
            <w:r w:rsidRPr="000A52E0">
              <w:rPr>
                <w:noProof/>
                <w:webHidden/>
              </w:rPr>
              <w:fldChar w:fldCharType="separate"/>
            </w:r>
            <w:r w:rsidRPr="000A52E0">
              <w:rPr>
                <w:noProof/>
                <w:webHidden/>
              </w:rPr>
              <w:t>12</w:t>
            </w:r>
            <w:r w:rsidRPr="000A52E0">
              <w:rPr>
                <w:noProof/>
                <w:webHidden/>
              </w:rPr>
              <w:fldChar w:fldCharType="end"/>
            </w:r>
          </w:hyperlink>
        </w:p>
        <w:p w14:paraId="01653BE4" w14:textId="094F7DB2" w:rsidR="000A52E0" w:rsidRPr="000A52E0" w:rsidRDefault="000A52E0">
          <w:pPr>
            <w:pStyle w:val="TOC1"/>
            <w:rPr>
              <w:rFonts w:eastAsiaTheme="minorEastAsia"/>
              <w:color w:val="auto"/>
              <w:lang w:eastAsia="en-GB"/>
            </w:rPr>
          </w:pPr>
          <w:hyperlink w:anchor="_Toc33095430" w:history="1">
            <w:r w:rsidRPr="000A52E0">
              <w:rPr>
                <w:rStyle w:val="Hyperlink"/>
                <w:color w:val="auto"/>
              </w:rPr>
              <w:t>References</w:t>
            </w:r>
            <w:r w:rsidRPr="000A52E0">
              <w:rPr>
                <w:webHidden/>
                <w:color w:val="auto"/>
              </w:rPr>
              <w:tab/>
            </w:r>
            <w:r w:rsidRPr="000A52E0">
              <w:rPr>
                <w:webHidden/>
                <w:color w:val="auto"/>
              </w:rPr>
              <w:fldChar w:fldCharType="begin"/>
            </w:r>
            <w:r w:rsidRPr="000A52E0">
              <w:rPr>
                <w:webHidden/>
                <w:color w:val="auto"/>
              </w:rPr>
              <w:instrText xml:space="preserve"> PAGEREF _Toc33095430 \h </w:instrText>
            </w:r>
            <w:r w:rsidRPr="000A52E0">
              <w:rPr>
                <w:webHidden/>
                <w:color w:val="auto"/>
              </w:rPr>
            </w:r>
            <w:r w:rsidRPr="000A52E0">
              <w:rPr>
                <w:webHidden/>
                <w:color w:val="auto"/>
              </w:rPr>
              <w:fldChar w:fldCharType="separate"/>
            </w:r>
            <w:r w:rsidRPr="000A52E0">
              <w:rPr>
                <w:webHidden/>
                <w:color w:val="auto"/>
              </w:rPr>
              <w:t>13</w:t>
            </w:r>
            <w:r w:rsidRPr="000A52E0">
              <w:rPr>
                <w:webHidden/>
                <w:color w:val="auto"/>
              </w:rPr>
              <w:fldChar w:fldCharType="end"/>
            </w:r>
          </w:hyperlink>
        </w:p>
        <w:p w14:paraId="38D89D0C" w14:textId="23B7528D" w:rsidR="007031D2" w:rsidRDefault="00B02B1B" w:rsidP="00BE33D8">
          <w:pPr>
            <w:spacing w:line="240" w:lineRule="auto"/>
            <w:rPr>
              <w:noProof/>
            </w:rPr>
          </w:pPr>
          <w:r w:rsidRPr="000A52E0">
            <w:rPr>
              <w:b/>
              <w:bCs/>
              <w:noProof/>
            </w:rPr>
            <w:fldChar w:fldCharType="end"/>
          </w:r>
        </w:p>
      </w:sdtContent>
    </w:sdt>
    <w:p w14:paraId="09D53252" w14:textId="02109A7A" w:rsidR="006D0136" w:rsidRDefault="006D0136" w:rsidP="0050337A">
      <w:pPr>
        <w:spacing w:line="240" w:lineRule="auto"/>
        <w:rPr>
          <w:noProof/>
        </w:rPr>
      </w:pPr>
    </w:p>
    <w:p w14:paraId="5202EE65" w14:textId="339F80B0" w:rsidR="006F6625" w:rsidRDefault="006F6625" w:rsidP="0050337A">
      <w:pPr>
        <w:spacing w:line="240" w:lineRule="auto"/>
        <w:rPr>
          <w:noProof/>
        </w:rPr>
      </w:pPr>
    </w:p>
    <w:p w14:paraId="09189F08" w14:textId="54D551E7" w:rsidR="006F6625" w:rsidRDefault="006F6625" w:rsidP="0050337A">
      <w:pPr>
        <w:spacing w:line="240" w:lineRule="auto"/>
        <w:rPr>
          <w:noProof/>
        </w:rPr>
      </w:pPr>
    </w:p>
    <w:p w14:paraId="16B3E103" w14:textId="322112A5" w:rsidR="00A15505" w:rsidRDefault="00A15505" w:rsidP="0050337A">
      <w:pPr>
        <w:spacing w:line="240" w:lineRule="auto"/>
        <w:rPr>
          <w:noProof/>
        </w:rPr>
      </w:pPr>
    </w:p>
    <w:p w14:paraId="39D5068E" w14:textId="3C693B6B" w:rsidR="00372683" w:rsidRDefault="00372683" w:rsidP="0050337A">
      <w:pPr>
        <w:spacing w:line="240" w:lineRule="auto"/>
        <w:rPr>
          <w:noProof/>
        </w:rPr>
      </w:pPr>
    </w:p>
    <w:p w14:paraId="2C195CCD" w14:textId="6409F1A6" w:rsidR="00372683" w:rsidRDefault="00372683" w:rsidP="0050337A">
      <w:pPr>
        <w:spacing w:line="240" w:lineRule="auto"/>
        <w:rPr>
          <w:noProof/>
        </w:rPr>
      </w:pPr>
    </w:p>
    <w:p w14:paraId="6C884A97" w14:textId="77777777" w:rsidR="00372683" w:rsidRDefault="00372683" w:rsidP="0050337A">
      <w:pPr>
        <w:spacing w:line="240" w:lineRule="auto"/>
        <w:rPr>
          <w:noProof/>
        </w:rPr>
      </w:pPr>
    </w:p>
    <w:p w14:paraId="68120EA1" w14:textId="77777777" w:rsidR="00A15505" w:rsidRDefault="00A15505" w:rsidP="0050337A">
      <w:pPr>
        <w:spacing w:line="240" w:lineRule="auto"/>
        <w:rPr>
          <w:noProof/>
        </w:rPr>
      </w:pPr>
    </w:p>
    <w:p w14:paraId="4B29DEAB" w14:textId="2F208E83" w:rsidR="007031D2" w:rsidRDefault="007031D2" w:rsidP="002D57DA">
      <w:pPr>
        <w:pStyle w:val="Heading1"/>
        <w:spacing w:line="360" w:lineRule="auto"/>
        <w:jc w:val="center"/>
        <w:rPr>
          <w:color w:val="auto"/>
          <w:sz w:val="32"/>
          <w:szCs w:val="32"/>
          <w:u w:val="single"/>
        </w:rPr>
      </w:pPr>
      <w:bookmarkStart w:id="1" w:name="_Toc33095411"/>
      <w:r w:rsidRPr="002D2B69">
        <w:rPr>
          <w:color w:val="auto"/>
          <w:sz w:val="32"/>
          <w:szCs w:val="32"/>
          <w:u w:val="single"/>
        </w:rPr>
        <w:lastRenderedPageBreak/>
        <w:t>Figures</w:t>
      </w:r>
      <w:bookmarkEnd w:id="1"/>
    </w:p>
    <w:p w14:paraId="5DD7477D" w14:textId="77777777" w:rsidR="002D57DA" w:rsidRPr="002D57DA" w:rsidRDefault="002D57DA" w:rsidP="002D57DA"/>
    <w:p w14:paraId="6A970EF4" w14:textId="7F712470" w:rsidR="00074974" w:rsidRDefault="003C2803">
      <w:pPr>
        <w:pStyle w:val="TableofFigures"/>
        <w:tabs>
          <w:tab w:val="right" w:leader="dot" w:pos="9016"/>
        </w:tabs>
        <w:rPr>
          <w:rFonts w:eastAsiaTheme="minorEastAsia"/>
          <w:noProof/>
          <w:lang w:eastAsia="en-GB"/>
        </w:rPr>
      </w:pPr>
      <w:r>
        <w:fldChar w:fldCharType="begin"/>
      </w:r>
      <w:r>
        <w:instrText xml:space="preserve"> TOC \h \z \c "Figure" </w:instrText>
      </w:r>
      <w:r>
        <w:fldChar w:fldCharType="separate"/>
      </w:r>
      <w:hyperlink w:anchor="_Toc32892294" w:history="1">
        <w:r w:rsidR="00074974" w:rsidRPr="00EF516A">
          <w:rPr>
            <w:rStyle w:val="Hyperlink"/>
            <w:noProof/>
          </w:rPr>
          <w:t>Figure 1- Infrastructure - Platform - Software (as a Service) (IBM, 2018)</w:t>
        </w:r>
        <w:r w:rsidR="00074974">
          <w:rPr>
            <w:noProof/>
            <w:webHidden/>
          </w:rPr>
          <w:tab/>
        </w:r>
        <w:r w:rsidR="00074974">
          <w:rPr>
            <w:noProof/>
            <w:webHidden/>
          </w:rPr>
          <w:fldChar w:fldCharType="begin"/>
        </w:r>
        <w:r w:rsidR="00074974">
          <w:rPr>
            <w:noProof/>
            <w:webHidden/>
          </w:rPr>
          <w:instrText xml:space="preserve"> PAGEREF _Toc32892294 \h </w:instrText>
        </w:r>
        <w:r w:rsidR="00074974">
          <w:rPr>
            <w:noProof/>
            <w:webHidden/>
          </w:rPr>
        </w:r>
        <w:r w:rsidR="00074974">
          <w:rPr>
            <w:noProof/>
            <w:webHidden/>
          </w:rPr>
          <w:fldChar w:fldCharType="separate"/>
        </w:r>
        <w:r w:rsidR="00074974">
          <w:rPr>
            <w:noProof/>
            <w:webHidden/>
          </w:rPr>
          <w:t>7</w:t>
        </w:r>
        <w:r w:rsidR="00074974">
          <w:rPr>
            <w:noProof/>
            <w:webHidden/>
          </w:rPr>
          <w:fldChar w:fldCharType="end"/>
        </w:r>
      </w:hyperlink>
    </w:p>
    <w:p w14:paraId="40258760" w14:textId="6E077BB4" w:rsidR="00074974" w:rsidRDefault="004767E5">
      <w:pPr>
        <w:pStyle w:val="TableofFigures"/>
        <w:tabs>
          <w:tab w:val="right" w:leader="dot" w:pos="9016"/>
        </w:tabs>
        <w:rPr>
          <w:rFonts w:eastAsiaTheme="minorEastAsia"/>
          <w:noProof/>
          <w:lang w:eastAsia="en-GB"/>
        </w:rPr>
      </w:pPr>
      <w:hyperlink w:anchor="_Toc32892295" w:history="1">
        <w:r w:rsidR="00074974" w:rsidRPr="00EF516A">
          <w:rPr>
            <w:rStyle w:val="Hyperlink"/>
            <w:noProof/>
          </w:rPr>
          <w:t>Figure 2 - VM vs Container Virtualization (Hewlett Packard, 2018)</w:t>
        </w:r>
        <w:r w:rsidR="00074974">
          <w:rPr>
            <w:noProof/>
            <w:webHidden/>
          </w:rPr>
          <w:tab/>
        </w:r>
        <w:r w:rsidR="00074974">
          <w:rPr>
            <w:noProof/>
            <w:webHidden/>
          </w:rPr>
          <w:fldChar w:fldCharType="begin"/>
        </w:r>
        <w:r w:rsidR="00074974">
          <w:rPr>
            <w:noProof/>
            <w:webHidden/>
          </w:rPr>
          <w:instrText xml:space="preserve"> PAGEREF _Toc32892295 \h </w:instrText>
        </w:r>
        <w:r w:rsidR="00074974">
          <w:rPr>
            <w:noProof/>
            <w:webHidden/>
          </w:rPr>
        </w:r>
        <w:r w:rsidR="00074974">
          <w:rPr>
            <w:noProof/>
            <w:webHidden/>
          </w:rPr>
          <w:fldChar w:fldCharType="separate"/>
        </w:r>
        <w:r w:rsidR="00074974">
          <w:rPr>
            <w:noProof/>
            <w:webHidden/>
          </w:rPr>
          <w:t>8</w:t>
        </w:r>
        <w:r w:rsidR="00074974">
          <w:rPr>
            <w:noProof/>
            <w:webHidden/>
          </w:rPr>
          <w:fldChar w:fldCharType="end"/>
        </w:r>
      </w:hyperlink>
    </w:p>
    <w:p w14:paraId="7AC73474" w14:textId="6A0BDCFB" w:rsidR="00074974" w:rsidRDefault="004767E5">
      <w:pPr>
        <w:pStyle w:val="TableofFigures"/>
        <w:tabs>
          <w:tab w:val="right" w:leader="dot" w:pos="9016"/>
        </w:tabs>
        <w:rPr>
          <w:rFonts w:eastAsiaTheme="minorEastAsia"/>
          <w:noProof/>
          <w:lang w:eastAsia="en-GB"/>
        </w:rPr>
      </w:pPr>
      <w:hyperlink w:anchor="_Toc32892296" w:history="1">
        <w:r w:rsidR="00074974" w:rsidRPr="00EF516A">
          <w:rPr>
            <w:rStyle w:val="Hyperlink"/>
            <w:noProof/>
          </w:rPr>
          <w:t>Figure 3 - Simplified Comparison of Hypervisor Vs Container</w:t>
        </w:r>
        <w:r w:rsidR="00074974">
          <w:rPr>
            <w:noProof/>
            <w:webHidden/>
          </w:rPr>
          <w:tab/>
        </w:r>
        <w:r w:rsidR="00074974">
          <w:rPr>
            <w:noProof/>
            <w:webHidden/>
          </w:rPr>
          <w:fldChar w:fldCharType="begin"/>
        </w:r>
        <w:r w:rsidR="00074974">
          <w:rPr>
            <w:noProof/>
            <w:webHidden/>
          </w:rPr>
          <w:instrText xml:space="preserve"> PAGEREF _Toc32892296 \h </w:instrText>
        </w:r>
        <w:r w:rsidR="00074974">
          <w:rPr>
            <w:noProof/>
            <w:webHidden/>
          </w:rPr>
        </w:r>
        <w:r w:rsidR="00074974">
          <w:rPr>
            <w:noProof/>
            <w:webHidden/>
          </w:rPr>
          <w:fldChar w:fldCharType="separate"/>
        </w:r>
        <w:r w:rsidR="00074974">
          <w:rPr>
            <w:noProof/>
            <w:webHidden/>
          </w:rPr>
          <w:t>8</w:t>
        </w:r>
        <w:r w:rsidR="00074974">
          <w:rPr>
            <w:noProof/>
            <w:webHidden/>
          </w:rPr>
          <w:fldChar w:fldCharType="end"/>
        </w:r>
      </w:hyperlink>
    </w:p>
    <w:p w14:paraId="47344A64" w14:textId="0627FAC9" w:rsidR="00074974" w:rsidRDefault="004767E5">
      <w:pPr>
        <w:pStyle w:val="TableofFigures"/>
        <w:tabs>
          <w:tab w:val="right" w:leader="dot" w:pos="9016"/>
        </w:tabs>
        <w:rPr>
          <w:rFonts w:eastAsiaTheme="minorEastAsia"/>
          <w:noProof/>
          <w:lang w:eastAsia="en-GB"/>
        </w:rPr>
      </w:pPr>
      <w:hyperlink w:anchor="_Toc32892297" w:history="1">
        <w:r w:rsidR="00074974" w:rsidRPr="00EF516A">
          <w:rPr>
            <w:rStyle w:val="Hyperlink"/>
            <w:noProof/>
          </w:rPr>
          <w:t>Figure 6- DevOps Build-Ship-Run Cycle (Microsoft, 2019)</w:t>
        </w:r>
        <w:r w:rsidR="00074974">
          <w:rPr>
            <w:noProof/>
            <w:webHidden/>
          </w:rPr>
          <w:tab/>
        </w:r>
        <w:r w:rsidR="00074974">
          <w:rPr>
            <w:noProof/>
            <w:webHidden/>
          </w:rPr>
          <w:fldChar w:fldCharType="begin"/>
        </w:r>
        <w:r w:rsidR="00074974">
          <w:rPr>
            <w:noProof/>
            <w:webHidden/>
          </w:rPr>
          <w:instrText xml:space="preserve"> PAGEREF _Toc32892297 \h </w:instrText>
        </w:r>
        <w:r w:rsidR="00074974">
          <w:rPr>
            <w:noProof/>
            <w:webHidden/>
          </w:rPr>
        </w:r>
        <w:r w:rsidR="00074974">
          <w:rPr>
            <w:noProof/>
            <w:webHidden/>
          </w:rPr>
          <w:fldChar w:fldCharType="separate"/>
        </w:r>
        <w:r w:rsidR="00074974">
          <w:rPr>
            <w:noProof/>
            <w:webHidden/>
          </w:rPr>
          <w:t>10</w:t>
        </w:r>
        <w:r w:rsidR="00074974">
          <w:rPr>
            <w:noProof/>
            <w:webHidden/>
          </w:rPr>
          <w:fldChar w:fldCharType="end"/>
        </w:r>
      </w:hyperlink>
    </w:p>
    <w:p w14:paraId="770391F0" w14:textId="208A0964" w:rsidR="007031D2" w:rsidRDefault="003C2803" w:rsidP="00014E89">
      <w:pPr>
        <w:spacing w:line="360" w:lineRule="auto"/>
      </w:pPr>
      <w:r>
        <w:rPr>
          <w:b/>
          <w:bCs/>
          <w:noProof/>
          <w:lang w:val="en-US"/>
        </w:rPr>
        <w:fldChar w:fldCharType="end"/>
      </w:r>
    </w:p>
    <w:p w14:paraId="569C1BEC" w14:textId="3EBD03F3" w:rsidR="002D2B69" w:rsidRPr="002D2B69" w:rsidRDefault="002D2B69" w:rsidP="00014E89">
      <w:pPr>
        <w:pStyle w:val="Heading1"/>
        <w:spacing w:line="360" w:lineRule="auto"/>
        <w:jc w:val="center"/>
        <w:rPr>
          <w:color w:val="auto"/>
          <w:sz w:val="32"/>
          <w:szCs w:val="32"/>
          <w:u w:val="single"/>
        </w:rPr>
      </w:pPr>
      <w:bookmarkStart w:id="2" w:name="_Toc33095412"/>
      <w:r w:rsidRPr="002D2B69">
        <w:rPr>
          <w:color w:val="auto"/>
          <w:sz w:val="32"/>
          <w:szCs w:val="32"/>
          <w:u w:val="single"/>
        </w:rPr>
        <w:t>Tables</w:t>
      </w:r>
      <w:bookmarkEnd w:id="2"/>
    </w:p>
    <w:p w14:paraId="698767B3" w14:textId="5D65DA9A" w:rsidR="00074974" w:rsidRDefault="00695A40">
      <w:pPr>
        <w:pStyle w:val="TableofFigures"/>
        <w:tabs>
          <w:tab w:val="right" w:leader="dot" w:pos="9016"/>
        </w:tabs>
        <w:rPr>
          <w:rFonts w:eastAsiaTheme="minorEastAsia"/>
          <w:noProof/>
          <w:lang w:eastAsia="en-GB"/>
        </w:rPr>
      </w:pPr>
      <w:r>
        <w:fldChar w:fldCharType="begin"/>
      </w:r>
      <w:r>
        <w:instrText xml:space="preserve"> TOC \h \z \c "Table" </w:instrText>
      </w:r>
      <w:r>
        <w:fldChar w:fldCharType="separate"/>
      </w:r>
      <w:hyperlink w:anchor="_Toc32892272" w:history="1">
        <w:r w:rsidR="00074974" w:rsidRPr="0060520E">
          <w:rPr>
            <w:rStyle w:val="Hyperlink"/>
            <w:noProof/>
          </w:rPr>
          <w:t>Table 1- VM Vs Container</w:t>
        </w:r>
        <w:r w:rsidR="00074974">
          <w:rPr>
            <w:noProof/>
            <w:webHidden/>
          </w:rPr>
          <w:tab/>
        </w:r>
        <w:r w:rsidR="00074974">
          <w:rPr>
            <w:noProof/>
            <w:webHidden/>
          </w:rPr>
          <w:fldChar w:fldCharType="begin"/>
        </w:r>
        <w:r w:rsidR="00074974">
          <w:rPr>
            <w:noProof/>
            <w:webHidden/>
          </w:rPr>
          <w:instrText xml:space="preserve"> PAGEREF _Toc32892272 \h </w:instrText>
        </w:r>
        <w:r w:rsidR="00074974">
          <w:rPr>
            <w:noProof/>
            <w:webHidden/>
          </w:rPr>
        </w:r>
        <w:r w:rsidR="00074974">
          <w:rPr>
            <w:noProof/>
            <w:webHidden/>
          </w:rPr>
          <w:fldChar w:fldCharType="separate"/>
        </w:r>
        <w:r w:rsidR="00074974">
          <w:rPr>
            <w:noProof/>
            <w:webHidden/>
          </w:rPr>
          <w:t>9</w:t>
        </w:r>
        <w:r w:rsidR="00074974">
          <w:rPr>
            <w:noProof/>
            <w:webHidden/>
          </w:rPr>
          <w:fldChar w:fldCharType="end"/>
        </w:r>
      </w:hyperlink>
    </w:p>
    <w:p w14:paraId="0AA22D60" w14:textId="1295A2BF" w:rsidR="00074974" w:rsidRDefault="004767E5">
      <w:pPr>
        <w:pStyle w:val="TableofFigures"/>
        <w:tabs>
          <w:tab w:val="right" w:leader="dot" w:pos="9016"/>
        </w:tabs>
        <w:rPr>
          <w:rFonts w:eastAsiaTheme="minorEastAsia"/>
          <w:noProof/>
          <w:lang w:eastAsia="en-GB"/>
        </w:rPr>
      </w:pPr>
      <w:hyperlink w:anchor="_Toc32892273" w:history="1">
        <w:r w:rsidR="00074974" w:rsidRPr="0060520E">
          <w:rPr>
            <w:rStyle w:val="Hyperlink"/>
            <w:noProof/>
          </w:rPr>
          <w:t>Table 2 - Virtual Machines</w:t>
        </w:r>
        <w:r w:rsidR="00074974">
          <w:rPr>
            <w:noProof/>
            <w:webHidden/>
          </w:rPr>
          <w:tab/>
        </w:r>
        <w:r w:rsidR="00074974">
          <w:rPr>
            <w:noProof/>
            <w:webHidden/>
          </w:rPr>
          <w:fldChar w:fldCharType="begin"/>
        </w:r>
        <w:r w:rsidR="00074974">
          <w:rPr>
            <w:noProof/>
            <w:webHidden/>
          </w:rPr>
          <w:instrText xml:space="preserve"> PAGEREF _Toc32892273 \h </w:instrText>
        </w:r>
        <w:r w:rsidR="00074974">
          <w:rPr>
            <w:noProof/>
            <w:webHidden/>
          </w:rPr>
        </w:r>
        <w:r w:rsidR="00074974">
          <w:rPr>
            <w:noProof/>
            <w:webHidden/>
          </w:rPr>
          <w:fldChar w:fldCharType="separate"/>
        </w:r>
        <w:r w:rsidR="00074974">
          <w:rPr>
            <w:noProof/>
            <w:webHidden/>
          </w:rPr>
          <w:t>9</w:t>
        </w:r>
        <w:r w:rsidR="00074974">
          <w:rPr>
            <w:noProof/>
            <w:webHidden/>
          </w:rPr>
          <w:fldChar w:fldCharType="end"/>
        </w:r>
      </w:hyperlink>
    </w:p>
    <w:p w14:paraId="0AB36C35" w14:textId="0A22B53D" w:rsidR="00074974" w:rsidRDefault="004767E5">
      <w:pPr>
        <w:pStyle w:val="TableofFigures"/>
        <w:tabs>
          <w:tab w:val="right" w:leader="dot" w:pos="9016"/>
        </w:tabs>
        <w:rPr>
          <w:rFonts w:eastAsiaTheme="minorEastAsia"/>
          <w:noProof/>
          <w:lang w:eastAsia="en-GB"/>
        </w:rPr>
      </w:pPr>
      <w:hyperlink w:anchor="_Toc32892274" w:history="1">
        <w:r w:rsidR="00074974" w:rsidRPr="0060520E">
          <w:rPr>
            <w:rStyle w:val="Hyperlink"/>
            <w:noProof/>
          </w:rPr>
          <w:t>Table 3 – Containers</w:t>
        </w:r>
        <w:r w:rsidR="00074974">
          <w:rPr>
            <w:noProof/>
            <w:webHidden/>
          </w:rPr>
          <w:tab/>
        </w:r>
        <w:r w:rsidR="00074974">
          <w:rPr>
            <w:noProof/>
            <w:webHidden/>
          </w:rPr>
          <w:fldChar w:fldCharType="begin"/>
        </w:r>
        <w:r w:rsidR="00074974">
          <w:rPr>
            <w:noProof/>
            <w:webHidden/>
          </w:rPr>
          <w:instrText xml:space="preserve"> PAGEREF _Toc32892274 \h </w:instrText>
        </w:r>
        <w:r w:rsidR="00074974">
          <w:rPr>
            <w:noProof/>
            <w:webHidden/>
          </w:rPr>
        </w:r>
        <w:r w:rsidR="00074974">
          <w:rPr>
            <w:noProof/>
            <w:webHidden/>
          </w:rPr>
          <w:fldChar w:fldCharType="separate"/>
        </w:r>
        <w:r w:rsidR="00074974">
          <w:rPr>
            <w:noProof/>
            <w:webHidden/>
          </w:rPr>
          <w:t>9</w:t>
        </w:r>
        <w:r w:rsidR="00074974">
          <w:rPr>
            <w:noProof/>
            <w:webHidden/>
          </w:rPr>
          <w:fldChar w:fldCharType="end"/>
        </w:r>
      </w:hyperlink>
    </w:p>
    <w:p w14:paraId="726B949E" w14:textId="4EFD6137" w:rsidR="002D2B69" w:rsidRDefault="00695A40" w:rsidP="00014E89">
      <w:pPr>
        <w:spacing w:line="360" w:lineRule="auto"/>
      </w:pPr>
      <w:r>
        <w:rPr>
          <w:b/>
          <w:bCs/>
          <w:noProof/>
          <w:lang w:val="en-US"/>
        </w:rPr>
        <w:fldChar w:fldCharType="end"/>
      </w:r>
    </w:p>
    <w:p w14:paraId="7B8A2BB2" w14:textId="77777777" w:rsidR="002D2B69" w:rsidRDefault="002D2B69" w:rsidP="00E56E1C">
      <w:pPr>
        <w:spacing w:line="240" w:lineRule="auto"/>
      </w:pPr>
    </w:p>
    <w:p w14:paraId="3BDE7DF0" w14:textId="78DB262D" w:rsidR="007031D2" w:rsidRDefault="007031D2" w:rsidP="00E56E1C">
      <w:pPr>
        <w:spacing w:line="240" w:lineRule="auto"/>
      </w:pPr>
    </w:p>
    <w:p w14:paraId="0A549685" w14:textId="6A1F1DB1" w:rsidR="007031D2" w:rsidRPr="007B21CB" w:rsidRDefault="007031D2" w:rsidP="00E56E1C">
      <w:pPr>
        <w:spacing w:line="240" w:lineRule="auto"/>
        <w:rPr>
          <w:color w:val="FF0000"/>
        </w:rPr>
      </w:pPr>
    </w:p>
    <w:p w14:paraId="5E7C9552" w14:textId="77777777" w:rsidR="007B21CB" w:rsidRDefault="007B21CB" w:rsidP="00E56E1C">
      <w:pPr>
        <w:spacing w:line="240" w:lineRule="auto"/>
      </w:pPr>
    </w:p>
    <w:p w14:paraId="2268B357" w14:textId="16D22343" w:rsidR="002D2B69" w:rsidRDefault="002D2B69" w:rsidP="00E56E1C">
      <w:pPr>
        <w:spacing w:line="240" w:lineRule="auto"/>
      </w:pPr>
    </w:p>
    <w:p w14:paraId="169F9124" w14:textId="5EBB1988" w:rsidR="00014E89" w:rsidRDefault="00014E89" w:rsidP="00E56E1C">
      <w:pPr>
        <w:spacing w:line="240" w:lineRule="auto"/>
      </w:pPr>
    </w:p>
    <w:p w14:paraId="4ACF4DFF" w14:textId="77777777" w:rsidR="0097379A" w:rsidRDefault="0097379A" w:rsidP="00E56E1C">
      <w:pPr>
        <w:spacing w:line="240" w:lineRule="auto"/>
      </w:pPr>
    </w:p>
    <w:p w14:paraId="24A0DCD0" w14:textId="4A43D96D" w:rsidR="00014E89" w:rsidRDefault="00014E89" w:rsidP="00E56E1C">
      <w:pPr>
        <w:spacing w:line="240" w:lineRule="auto"/>
      </w:pPr>
    </w:p>
    <w:p w14:paraId="27F8F77A" w14:textId="153AC4BC" w:rsidR="00014E89" w:rsidRDefault="00014E89" w:rsidP="00E56E1C">
      <w:pPr>
        <w:spacing w:line="240" w:lineRule="auto"/>
      </w:pPr>
    </w:p>
    <w:p w14:paraId="0A9A29BB" w14:textId="77777777" w:rsidR="00014E89" w:rsidRDefault="00014E89" w:rsidP="00E56E1C">
      <w:pPr>
        <w:spacing w:line="240" w:lineRule="auto"/>
      </w:pPr>
    </w:p>
    <w:p w14:paraId="25121170" w14:textId="4133BC7F" w:rsidR="002D2B69" w:rsidRDefault="002D2B69" w:rsidP="00E56E1C">
      <w:pPr>
        <w:spacing w:line="240" w:lineRule="auto"/>
      </w:pPr>
    </w:p>
    <w:p w14:paraId="78D3208F" w14:textId="7715FE44" w:rsidR="002D2B69" w:rsidRDefault="002D2B69" w:rsidP="00E56E1C">
      <w:pPr>
        <w:spacing w:line="240" w:lineRule="auto"/>
      </w:pPr>
    </w:p>
    <w:p w14:paraId="21C85BEF" w14:textId="1E7BA296" w:rsidR="00353C86" w:rsidRDefault="00353C86" w:rsidP="00E56E1C">
      <w:pPr>
        <w:spacing w:line="240" w:lineRule="auto"/>
      </w:pPr>
    </w:p>
    <w:p w14:paraId="08192844" w14:textId="482A6F07" w:rsidR="00353C86" w:rsidRDefault="00353C86" w:rsidP="00E56E1C">
      <w:pPr>
        <w:spacing w:line="240" w:lineRule="auto"/>
      </w:pPr>
    </w:p>
    <w:p w14:paraId="1EF22D79" w14:textId="4BC72AD6" w:rsidR="00353C86" w:rsidRDefault="00353C86" w:rsidP="00E56E1C">
      <w:pPr>
        <w:spacing w:line="240" w:lineRule="auto"/>
      </w:pPr>
    </w:p>
    <w:p w14:paraId="32C33034" w14:textId="051D1A47" w:rsidR="00353C86" w:rsidRDefault="00353C86" w:rsidP="00E56E1C">
      <w:pPr>
        <w:spacing w:line="240" w:lineRule="auto"/>
      </w:pPr>
    </w:p>
    <w:p w14:paraId="4885D209" w14:textId="50D77E9B" w:rsidR="00353C86" w:rsidRDefault="00353C86" w:rsidP="00E56E1C">
      <w:pPr>
        <w:spacing w:line="240" w:lineRule="auto"/>
      </w:pPr>
    </w:p>
    <w:p w14:paraId="7620EA41" w14:textId="67C7B9AB" w:rsidR="00353C86" w:rsidRDefault="00353C86" w:rsidP="00E56E1C">
      <w:pPr>
        <w:spacing w:line="240" w:lineRule="auto"/>
      </w:pPr>
    </w:p>
    <w:p w14:paraId="569DB271" w14:textId="56215080" w:rsidR="009632FB" w:rsidRDefault="00B8053A" w:rsidP="00245514">
      <w:pPr>
        <w:pStyle w:val="Heading1"/>
        <w:jc w:val="center"/>
        <w:rPr>
          <w:color w:val="auto"/>
          <w:sz w:val="32"/>
          <w:szCs w:val="32"/>
          <w:u w:val="single"/>
        </w:rPr>
      </w:pPr>
      <w:bookmarkStart w:id="3" w:name="_Toc33095413"/>
      <w:r w:rsidRPr="00652BEE">
        <w:rPr>
          <w:color w:val="auto"/>
          <w:sz w:val="32"/>
          <w:szCs w:val="32"/>
          <w:u w:val="single"/>
        </w:rPr>
        <w:lastRenderedPageBreak/>
        <w:t xml:space="preserve">Question </w:t>
      </w:r>
      <w:r w:rsidR="004F716E">
        <w:rPr>
          <w:color w:val="auto"/>
          <w:sz w:val="32"/>
          <w:szCs w:val="32"/>
          <w:u w:val="single"/>
        </w:rPr>
        <w:t>1</w:t>
      </w:r>
      <w:bookmarkEnd w:id="3"/>
    </w:p>
    <w:p w14:paraId="02B57CA0" w14:textId="77777777" w:rsidR="00F33A49" w:rsidRPr="00F33A49" w:rsidRDefault="00F33A49" w:rsidP="00F33A49"/>
    <w:p w14:paraId="51D5BDCC" w14:textId="34CA3704" w:rsidR="00DF4DA5" w:rsidRPr="00EC7CF1" w:rsidRDefault="00B05F59" w:rsidP="00C91D0F">
      <w:pPr>
        <w:pStyle w:val="Heading2"/>
        <w:rPr>
          <w:sz w:val="28"/>
          <w:szCs w:val="28"/>
          <w:u w:val="single"/>
        </w:rPr>
      </w:pPr>
      <w:bookmarkStart w:id="4" w:name="_Toc33095414"/>
      <w:r w:rsidRPr="00EC7CF1">
        <w:rPr>
          <w:sz w:val="28"/>
          <w:szCs w:val="28"/>
          <w:u w:val="single"/>
        </w:rPr>
        <w:t>Cloud Computing Services</w:t>
      </w:r>
      <w:bookmarkEnd w:id="4"/>
    </w:p>
    <w:p w14:paraId="4CAD6D05" w14:textId="77777777" w:rsidR="00F33A49" w:rsidRPr="00EC7CF1" w:rsidRDefault="00F33A49" w:rsidP="00F33A49">
      <w:pPr>
        <w:rPr>
          <w:u w:val="single"/>
        </w:rPr>
      </w:pPr>
    </w:p>
    <w:p w14:paraId="5ACEAD4F" w14:textId="077AA79F" w:rsidR="00831027" w:rsidRPr="00EC7CF1" w:rsidRDefault="00831027" w:rsidP="00C91D0F">
      <w:pPr>
        <w:pStyle w:val="Heading3"/>
        <w:rPr>
          <w:u w:val="single"/>
        </w:rPr>
      </w:pPr>
      <w:bookmarkStart w:id="5" w:name="_Toc33095415"/>
      <w:r w:rsidRPr="00EC7CF1">
        <w:rPr>
          <w:u w:val="single"/>
        </w:rPr>
        <w:t>What is the Cloud</w:t>
      </w:r>
      <w:bookmarkEnd w:id="5"/>
      <w:r w:rsidRPr="00EC7CF1">
        <w:rPr>
          <w:u w:val="single"/>
        </w:rPr>
        <w:t xml:space="preserve"> </w:t>
      </w:r>
    </w:p>
    <w:p w14:paraId="077D39A9" w14:textId="77777777" w:rsidR="00F33A49" w:rsidRPr="00F33A49" w:rsidRDefault="00F33A49" w:rsidP="00F33A49"/>
    <w:p w14:paraId="644A232B" w14:textId="77777777" w:rsidR="00943A2E" w:rsidRPr="00CB28A5" w:rsidRDefault="00D91BCE" w:rsidP="00CB28A5">
      <w:pPr>
        <w:spacing w:line="240" w:lineRule="auto"/>
      </w:pPr>
      <w:r w:rsidRPr="00CB28A5">
        <w:t>At a very basic level the cloud is the internet on some one else computer</w:t>
      </w:r>
      <w:r w:rsidR="00943A2E" w:rsidRPr="00CB28A5">
        <w:t xml:space="preserve">, however an official definition by National institute of standards and technology define the cloud as, </w:t>
      </w:r>
    </w:p>
    <w:p w14:paraId="45DB880A" w14:textId="168BBF74" w:rsidR="00831027" w:rsidRPr="00CB28A5" w:rsidRDefault="00943A2E" w:rsidP="00CB28A5">
      <w:pPr>
        <w:spacing w:line="240" w:lineRule="auto"/>
      </w:pPr>
      <w:r w:rsidRPr="00CB28A5">
        <w:rPr>
          <w:rFonts w:cstheme="minorHAnsi"/>
          <w:i/>
          <w:iCs/>
        </w:rPr>
        <w:t>‘</w:t>
      </w:r>
      <w:r w:rsidRPr="00CB28A5">
        <w:rPr>
          <w:rFonts w:cstheme="minorHAnsi"/>
          <w:i/>
          <w:iCs/>
          <w:color w:val="000000"/>
        </w:rPr>
        <w:t xml:space="preserve">cloud computing is a model for enabling ubiquitous, convenient, on-demand network access to a shared pool of configurable computing resources that can be rapidly provisioned and released with minimal management effort or service provider interaction’ </w:t>
      </w:r>
      <w:r w:rsidR="00B03BC8" w:rsidRPr="00CB28A5">
        <w:t xml:space="preserve"> </w:t>
      </w:r>
      <w:sdt>
        <w:sdtPr>
          <w:id w:val="1560124177"/>
          <w:citation/>
        </w:sdtPr>
        <w:sdtEndPr/>
        <w:sdtContent>
          <w:r w:rsidR="00831027" w:rsidRPr="00CB28A5">
            <w:fldChar w:fldCharType="begin"/>
          </w:r>
          <w:r w:rsidR="00831027" w:rsidRPr="00CB28A5">
            <w:instrText xml:space="preserve"> CITATION NIS11 \l 2057 </w:instrText>
          </w:r>
          <w:r w:rsidR="00831027" w:rsidRPr="00CB28A5">
            <w:fldChar w:fldCharType="separate"/>
          </w:r>
          <w:r w:rsidR="000A52E0" w:rsidRPr="000A52E0">
            <w:rPr>
              <w:noProof/>
            </w:rPr>
            <w:t>(NIST 800 - 145, 2011)</w:t>
          </w:r>
          <w:r w:rsidR="00831027" w:rsidRPr="00CB28A5">
            <w:fldChar w:fldCharType="end"/>
          </w:r>
        </w:sdtContent>
      </w:sdt>
    </w:p>
    <w:p w14:paraId="00B2A10A" w14:textId="19352705" w:rsidR="006C5348" w:rsidRDefault="00CB28A5" w:rsidP="00CB28A5">
      <w:pPr>
        <w:spacing w:line="240" w:lineRule="auto"/>
      </w:pPr>
      <w:r w:rsidRPr="00CB28A5">
        <w:t>So,</w:t>
      </w:r>
      <w:r w:rsidR="006C5348" w:rsidRPr="00CB28A5">
        <w:t xml:space="preserve"> in essence it is a means</w:t>
      </w:r>
      <w:r w:rsidR="003139A6">
        <w:t>,</w:t>
      </w:r>
      <w:r w:rsidR="006C5348" w:rsidRPr="00CB28A5">
        <w:t xml:space="preserve"> </w:t>
      </w:r>
      <w:r w:rsidR="003139A6">
        <w:t>for</w:t>
      </w:r>
      <w:r w:rsidR="006C5348" w:rsidRPr="00CB28A5">
        <w:t xml:space="preserve"> a business or individual</w:t>
      </w:r>
      <w:r w:rsidR="003139A6">
        <w:t xml:space="preserve"> to</w:t>
      </w:r>
      <w:r w:rsidR="006C5348" w:rsidRPr="00CB28A5">
        <w:t xml:space="preserve"> </w:t>
      </w:r>
      <w:r w:rsidR="003139A6">
        <w:t xml:space="preserve">use </w:t>
      </w:r>
      <w:r w:rsidR="006C5348" w:rsidRPr="00CB28A5">
        <w:t>the computing power of a 3</w:t>
      </w:r>
      <w:r w:rsidR="006C5348" w:rsidRPr="00CB28A5">
        <w:rPr>
          <w:vertAlign w:val="superscript"/>
        </w:rPr>
        <w:t>rd</w:t>
      </w:r>
      <w:r w:rsidR="006C5348" w:rsidRPr="00CB28A5">
        <w:t xml:space="preserve"> </w:t>
      </w:r>
      <w:r w:rsidRPr="00CB28A5">
        <w:t>parties’</w:t>
      </w:r>
      <w:r w:rsidR="006C5348" w:rsidRPr="00CB28A5">
        <w:t xml:space="preserve"> equipment to carry out the tasks that traditionally required your own equipment to do</w:t>
      </w:r>
      <w:r w:rsidR="003139A6">
        <w:t>, this has led to the Model ‘As a Service’ being created and deployed.</w:t>
      </w:r>
    </w:p>
    <w:p w14:paraId="2726B752" w14:textId="629F24FB" w:rsidR="00934C52" w:rsidRDefault="00934C52" w:rsidP="00CB28A5">
      <w:pPr>
        <w:spacing w:line="240" w:lineRule="auto"/>
      </w:pPr>
      <w:r>
        <w:t>These are typically deployed across three variants of the Cloud</w:t>
      </w:r>
      <w:r w:rsidR="009F4FBB">
        <w:t xml:space="preserve"> </w:t>
      </w:r>
      <w:sdt>
        <w:sdtPr>
          <w:id w:val="-231846936"/>
          <w:citation/>
        </w:sdtPr>
        <w:sdtEndPr/>
        <w:sdtContent>
          <w:r w:rsidR="009F4FBB">
            <w:fldChar w:fldCharType="begin"/>
          </w:r>
          <w:r w:rsidR="009F4FBB">
            <w:instrText xml:space="preserve"> CITATION IBM18 \l 2057 </w:instrText>
          </w:r>
          <w:r w:rsidR="009F4FBB">
            <w:fldChar w:fldCharType="separate"/>
          </w:r>
          <w:r w:rsidR="000A52E0" w:rsidRPr="000A52E0">
            <w:rPr>
              <w:noProof/>
            </w:rPr>
            <w:t>(IBM, 2018)</w:t>
          </w:r>
          <w:r w:rsidR="009F4FBB">
            <w:fldChar w:fldCharType="end"/>
          </w:r>
        </w:sdtContent>
      </w:sdt>
      <w:sdt>
        <w:sdtPr>
          <w:id w:val="188799594"/>
          <w:citation/>
        </w:sdtPr>
        <w:sdtEndPr/>
        <w:sdtContent>
          <w:r w:rsidR="004550E8">
            <w:fldChar w:fldCharType="begin"/>
          </w:r>
          <w:r w:rsidR="004550E8">
            <w:instrText xml:space="preserve"> CITATION Moh16 \l 2057 </w:instrText>
          </w:r>
          <w:r w:rsidR="004550E8">
            <w:fldChar w:fldCharType="separate"/>
          </w:r>
          <w:r w:rsidR="000A52E0">
            <w:rPr>
              <w:noProof/>
            </w:rPr>
            <w:t xml:space="preserve"> </w:t>
          </w:r>
          <w:r w:rsidR="000A52E0" w:rsidRPr="000A52E0">
            <w:rPr>
              <w:noProof/>
            </w:rPr>
            <w:t>(IEEE, 2016)</w:t>
          </w:r>
          <w:r w:rsidR="004550E8">
            <w:fldChar w:fldCharType="end"/>
          </w:r>
        </w:sdtContent>
      </w:sdt>
      <w:sdt>
        <w:sdtPr>
          <w:id w:val="1733501184"/>
          <w:citation/>
        </w:sdtPr>
        <w:sdtEndPr/>
        <w:sdtContent>
          <w:r w:rsidR="004550E8">
            <w:fldChar w:fldCharType="begin"/>
          </w:r>
          <w:r w:rsidR="004550E8">
            <w:instrText xml:space="preserve"> CITATION NIS11 \l 2057 </w:instrText>
          </w:r>
          <w:r w:rsidR="004550E8">
            <w:fldChar w:fldCharType="separate"/>
          </w:r>
          <w:r w:rsidR="000A52E0">
            <w:rPr>
              <w:noProof/>
            </w:rPr>
            <w:t xml:space="preserve"> </w:t>
          </w:r>
          <w:r w:rsidR="000A52E0" w:rsidRPr="000A52E0">
            <w:rPr>
              <w:noProof/>
            </w:rPr>
            <w:t>(NIST 800 - 145, 2011)</w:t>
          </w:r>
          <w:r w:rsidR="004550E8">
            <w:fldChar w:fldCharType="end"/>
          </w:r>
        </w:sdtContent>
      </w:sdt>
      <w:r>
        <w:t xml:space="preserve"> </w:t>
      </w:r>
      <w:sdt>
        <w:sdtPr>
          <w:id w:val="-444078470"/>
          <w:citation/>
        </w:sdtPr>
        <w:sdtEndPr/>
        <w:sdtContent>
          <w:r w:rsidR="00595F36">
            <w:fldChar w:fldCharType="begin"/>
          </w:r>
          <w:r w:rsidR="00595F36">
            <w:instrText xml:space="preserve"> CITATION Lal17 \l 2057 </w:instrText>
          </w:r>
          <w:r w:rsidR="00595F36">
            <w:fldChar w:fldCharType="separate"/>
          </w:r>
          <w:r w:rsidR="000A52E0" w:rsidRPr="000A52E0">
            <w:rPr>
              <w:noProof/>
            </w:rPr>
            <w:t>(Mohan, 2017)</w:t>
          </w:r>
          <w:r w:rsidR="00595F36">
            <w:fldChar w:fldCharType="end"/>
          </w:r>
        </w:sdtContent>
      </w:sdt>
    </w:p>
    <w:p w14:paraId="6914E1F4" w14:textId="7F78BFA8" w:rsidR="00934C52" w:rsidRDefault="00934C52" w:rsidP="009477FA">
      <w:pPr>
        <w:pStyle w:val="ListParagraph"/>
        <w:numPr>
          <w:ilvl w:val="0"/>
          <w:numId w:val="3"/>
        </w:numPr>
        <w:spacing w:line="240" w:lineRule="auto"/>
      </w:pPr>
      <w:r>
        <w:t>Public</w:t>
      </w:r>
    </w:p>
    <w:p w14:paraId="565D91E2" w14:textId="031D5E02" w:rsidR="00934C52" w:rsidRDefault="00934C52" w:rsidP="009477FA">
      <w:pPr>
        <w:pStyle w:val="ListParagraph"/>
        <w:numPr>
          <w:ilvl w:val="0"/>
          <w:numId w:val="3"/>
        </w:numPr>
        <w:spacing w:line="240" w:lineRule="auto"/>
      </w:pPr>
      <w:r>
        <w:t>Private</w:t>
      </w:r>
    </w:p>
    <w:p w14:paraId="18AC1D37" w14:textId="6A19CA05" w:rsidR="00934C52" w:rsidRDefault="00934C52" w:rsidP="009477FA">
      <w:pPr>
        <w:pStyle w:val="ListParagraph"/>
        <w:numPr>
          <w:ilvl w:val="0"/>
          <w:numId w:val="3"/>
        </w:numPr>
        <w:spacing w:line="240" w:lineRule="auto"/>
      </w:pPr>
      <w:r>
        <w:t>Hybrid</w:t>
      </w:r>
    </w:p>
    <w:p w14:paraId="644ADB51" w14:textId="77777777" w:rsidR="00EB2FFB" w:rsidRDefault="00EB2FFB" w:rsidP="006C5348">
      <w:pPr>
        <w:pStyle w:val="Heading3"/>
      </w:pPr>
    </w:p>
    <w:p w14:paraId="583209BE" w14:textId="6BA64250" w:rsidR="006C5348" w:rsidRPr="00EC7CF1" w:rsidRDefault="00DC6E7F" w:rsidP="006C5348">
      <w:pPr>
        <w:pStyle w:val="Heading3"/>
        <w:rPr>
          <w:u w:val="single"/>
        </w:rPr>
      </w:pPr>
      <w:bookmarkStart w:id="6" w:name="_Toc33095416"/>
      <w:r w:rsidRPr="00EC7CF1">
        <w:rPr>
          <w:u w:val="single"/>
        </w:rPr>
        <w:t>What is a Service</w:t>
      </w:r>
      <w:bookmarkEnd w:id="6"/>
    </w:p>
    <w:p w14:paraId="10675BCB" w14:textId="77777777" w:rsidR="00EB2FFB" w:rsidRDefault="00EB2FFB" w:rsidP="006C5348"/>
    <w:p w14:paraId="5F7E5319" w14:textId="5196F77E" w:rsidR="006C5348" w:rsidRDefault="003139A6" w:rsidP="006C5348">
      <w:r>
        <w:t>C</w:t>
      </w:r>
      <w:r w:rsidR="00CB28A5">
        <w:t>ompanies who own the equipment to market and sell (rent) its equipment</w:t>
      </w:r>
      <w:r>
        <w:t>’s use</w:t>
      </w:r>
      <w:r w:rsidR="00CB28A5">
        <w:t xml:space="preserve"> to a business or individual, as </w:t>
      </w:r>
      <w:r>
        <w:t xml:space="preserve">and when </w:t>
      </w:r>
      <w:r w:rsidR="00CB28A5">
        <w:t>it is required</w:t>
      </w:r>
      <w:r>
        <w:t>, as a service to that customer</w:t>
      </w:r>
      <w:r w:rsidR="00CB28A5">
        <w:t xml:space="preserve"> </w:t>
      </w:r>
      <w:r w:rsidR="003349BD">
        <w:t xml:space="preserve">allowing the agility of availability for </w:t>
      </w:r>
      <w:r w:rsidR="007F088C">
        <w:t xml:space="preserve">scalable </w:t>
      </w:r>
      <w:r w:rsidR="003349BD">
        <w:t xml:space="preserve">use on demand to the requirements </w:t>
      </w:r>
      <w:r w:rsidR="007F088C">
        <w:t>that is</w:t>
      </w:r>
      <w:r w:rsidR="003349BD">
        <w:t xml:space="preserve"> </w:t>
      </w:r>
      <w:r w:rsidR="007F088C">
        <w:t xml:space="preserve">secure while being </w:t>
      </w:r>
      <w:r w:rsidR="003349BD">
        <w:t>accessible anywhere and anytime without the overhead costs of purchasing and maintaining the equipment</w:t>
      </w:r>
      <w:sdt>
        <w:sdtPr>
          <w:id w:val="-62798885"/>
          <w:citation/>
        </w:sdtPr>
        <w:sdtEndPr/>
        <w:sdtContent>
          <w:r w:rsidR="002F36D8">
            <w:fldChar w:fldCharType="begin"/>
          </w:r>
          <w:r w:rsidR="002F36D8">
            <w:instrText xml:space="preserve"> CITATION Cas16 \l 2057 </w:instrText>
          </w:r>
          <w:r w:rsidR="002F36D8">
            <w:fldChar w:fldCharType="separate"/>
          </w:r>
          <w:r w:rsidR="000A52E0">
            <w:rPr>
              <w:noProof/>
            </w:rPr>
            <w:t xml:space="preserve"> </w:t>
          </w:r>
          <w:r w:rsidR="000A52E0" w:rsidRPr="000A52E0">
            <w:rPr>
              <w:noProof/>
            </w:rPr>
            <w:t>(Castro-Leon, 2016)</w:t>
          </w:r>
          <w:r w:rsidR="002F36D8">
            <w:fldChar w:fldCharType="end"/>
          </w:r>
        </w:sdtContent>
      </w:sdt>
      <w:r w:rsidR="003349BD">
        <w:t>.</w:t>
      </w:r>
    </w:p>
    <w:p w14:paraId="4A0F9C5D" w14:textId="3EB02B29" w:rsidR="00841D19" w:rsidRDefault="00841D19" w:rsidP="006C5348"/>
    <w:p w14:paraId="0774980B" w14:textId="77777777" w:rsidR="00D45681" w:rsidRDefault="00D45681" w:rsidP="006C5348"/>
    <w:p w14:paraId="00E66CFD" w14:textId="79E4B698" w:rsidR="00841D19" w:rsidRDefault="00841D19" w:rsidP="006C5348"/>
    <w:p w14:paraId="563DE14D" w14:textId="45CD94A8" w:rsidR="00841D19" w:rsidRDefault="00841D19" w:rsidP="006C5348"/>
    <w:p w14:paraId="7ACCD655" w14:textId="5D1738D9" w:rsidR="00F73D56" w:rsidRDefault="00F73D56" w:rsidP="006C5348"/>
    <w:p w14:paraId="5EECC91A" w14:textId="3CEBD658" w:rsidR="00F73D56" w:rsidRDefault="00F73D56" w:rsidP="006C5348"/>
    <w:p w14:paraId="3E8AB706" w14:textId="77777777" w:rsidR="00F73D56" w:rsidRDefault="00F73D56" w:rsidP="006C5348"/>
    <w:p w14:paraId="11FEC765" w14:textId="2D8A8A82" w:rsidR="00831027" w:rsidRPr="00EC7CF1" w:rsidRDefault="00831027" w:rsidP="00C91D0F">
      <w:pPr>
        <w:pStyle w:val="Heading3"/>
        <w:rPr>
          <w:u w:val="single"/>
        </w:rPr>
      </w:pPr>
      <w:bookmarkStart w:id="7" w:name="_Toc33095417"/>
      <w:r w:rsidRPr="00EC7CF1">
        <w:rPr>
          <w:u w:val="single"/>
        </w:rPr>
        <w:lastRenderedPageBreak/>
        <w:t>Cloud Services</w:t>
      </w:r>
      <w:bookmarkEnd w:id="7"/>
      <w:r w:rsidR="00867A33" w:rsidRPr="00EC7CF1">
        <w:rPr>
          <w:u w:val="single"/>
        </w:rPr>
        <w:t xml:space="preserve"> </w:t>
      </w:r>
    </w:p>
    <w:p w14:paraId="36F05859" w14:textId="77777777" w:rsidR="00EB2FFB" w:rsidRPr="00EB2FFB" w:rsidRDefault="00EB2FFB" w:rsidP="00EB2FFB"/>
    <w:p w14:paraId="76342669" w14:textId="5428660B" w:rsidR="00831027" w:rsidRPr="00B80BD3" w:rsidRDefault="00144B71" w:rsidP="00F63056">
      <w:pPr>
        <w:rPr>
          <w:rFonts w:cstheme="minorHAnsi"/>
        </w:rPr>
      </w:pPr>
      <w:r w:rsidRPr="00B80BD3">
        <w:rPr>
          <w:rFonts w:cstheme="minorHAnsi"/>
        </w:rPr>
        <w:t xml:space="preserve">There are three </w:t>
      </w:r>
      <w:r w:rsidR="00831027" w:rsidRPr="00B80BD3">
        <w:rPr>
          <w:rFonts w:cstheme="minorHAnsi"/>
        </w:rPr>
        <w:t>main types</w:t>
      </w:r>
      <w:r w:rsidRPr="00B80BD3">
        <w:rPr>
          <w:rFonts w:cstheme="minorHAnsi"/>
        </w:rPr>
        <w:t xml:space="preserve"> of cloud services (known as Cloud service models)</w:t>
      </w:r>
      <w:sdt>
        <w:sdtPr>
          <w:rPr>
            <w:rFonts w:cstheme="minorHAnsi"/>
          </w:rPr>
          <w:id w:val="1868179455"/>
          <w:citation/>
        </w:sdtPr>
        <w:sdtEndPr/>
        <w:sdtContent>
          <w:r w:rsidR="001E04D5" w:rsidRPr="00B80BD3">
            <w:rPr>
              <w:rFonts w:cstheme="minorHAnsi"/>
            </w:rPr>
            <w:fldChar w:fldCharType="begin"/>
          </w:r>
          <w:r w:rsidR="001E04D5" w:rsidRPr="00B80BD3">
            <w:rPr>
              <w:rFonts w:cstheme="minorHAnsi"/>
            </w:rPr>
            <w:instrText xml:space="preserve"> CITATION IBM18 \l 2057 </w:instrText>
          </w:r>
          <w:r w:rsidR="001E04D5" w:rsidRPr="00B80BD3">
            <w:rPr>
              <w:rFonts w:cstheme="minorHAnsi"/>
            </w:rPr>
            <w:fldChar w:fldCharType="separate"/>
          </w:r>
          <w:r w:rsidR="000A52E0">
            <w:rPr>
              <w:rFonts w:cstheme="minorHAnsi"/>
              <w:noProof/>
            </w:rPr>
            <w:t xml:space="preserve"> </w:t>
          </w:r>
          <w:r w:rsidR="000A52E0" w:rsidRPr="000A52E0">
            <w:rPr>
              <w:rFonts w:cstheme="minorHAnsi"/>
              <w:noProof/>
            </w:rPr>
            <w:t>(IBM, 2018)</w:t>
          </w:r>
          <w:r w:rsidR="001E04D5" w:rsidRPr="00B80BD3">
            <w:rPr>
              <w:rFonts w:cstheme="minorHAnsi"/>
            </w:rPr>
            <w:fldChar w:fldCharType="end"/>
          </w:r>
        </w:sdtContent>
      </w:sdt>
      <w:sdt>
        <w:sdtPr>
          <w:rPr>
            <w:rFonts w:cstheme="minorHAnsi"/>
          </w:rPr>
          <w:id w:val="-911237196"/>
          <w:citation/>
        </w:sdtPr>
        <w:sdtEndPr/>
        <w:sdtContent>
          <w:r w:rsidR="00595F36" w:rsidRPr="00B80BD3">
            <w:rPr>
              <w:rFonts w:cstheme="minorHAnsi"/>
            </w:rPr>
            <w:fldChar w:fldCharType="begin"/>
          </w:r>
          <w:r w:rsidR="001E04D5" w:rsidRPr="00B80BD3">
            <w:rPr>
              <w:rFonts w:cstheme="minorHAnsi"/>
            </w:rPr>
            <w:instrText xml:space="preserve">CITATION Moh16 \l 2057 </w:instrText>
          </w:r>
          <w:r w:rsidR="00595F36" w:rsidRPr="00B80BD3">
            <w:rPr>
              <w:rFonts w:cstheme="minorHAnsi"/>
            </w:rPr>
            <w:fldChar w:fldCharType="separate"/>
          </w:r>
          <w:r w:rsidR="000A52E0">
            <w:rPr>
              <w:rFonts w:cstheme="minorHAnsi"/>
              <w:noProof/>
            </w:rPr>
            <w:t xml:space="preserve"> </w:t>
          </w:r>
          <w:r w:rsidR="000A52E0" w:rsidRPr="000A52E0">
            <w:rPr>
              <w:rFonts w:cstheme="minorHAnsi"/>
              <w:noProof/>
            </w:rPr>
            <w:t>(IEEE, 2016)</w:t>
          </w:r>
          <w:r w:rsidR="00595F36" w:rsidRPr="00B80BD3">
            <w:rPr>
              <w:rFonts w:cstheme="minorHAnsi"/>
            </w:rPr>
            <w:fldChar w:fldCharType="end"/>
          </w:r>
        </w:sdtContent>
      </w:sdt>
      <w:r w:rsidRPr="00B80BD3">
        <w:rPr>
          <w:rFonts w:cstheme="minorHAnsi"/>
        </w:rPr>
        <w:t xml:space="preserve"> </w:t>
      </w:r>
      <w:sdt>
        <w:sdtPr>
          <w:rPr>
            <w:rFonts w:cstheme="minorHAnsi"/>
          </w:rPr>
          <w:id w:val="-1794973899"/>
          <w:citation/>
        </w:sdtPr>
        <w:sdtEndPr/>
        <w:sdtContent>
          <w:r w:rsidR="001E04D5" w:rsidRPr="00B80BD3">
            <w:rPr>
              <w:rFonts w:cstheme="minorHAnsi"/>
            </w:rPr>
            <w:fldChar w:fldCharType="begin"/>
          </w:r>
          <w:r w:rsidR="001E04D5" w:rsidRPr="00B80BD3">
            <w:rPr>
              <w:rFonts w:cstheme="minorHAnsi"/>
            </w:rPr>
            <w:instrText xml:space="preserve"> CITATION NIS11 \l 2057 </w:instrText>
          </w:r>
          <w:r w:rsidR="001E04D5" w:rsidRPr="00B80BD3">
            <w:rPr>
              <w:rFonts w:cstheme="minorHAnsi"/>
            </w:rPr>
            <w:fldChar w:fldCharType="separate"/>
          </w:r>
          <w:r w:rsidR="000A52E0" w:rsidRPr="000A52E0">
            <w:rPr>
              <w:rFonts w:cstheme="minorHAnsi"/>
              <w:noProof/>
            </w:rPr>
            <w:t>(NIST 800 - 145, 2011)</w:t>
          </w:r>
          <w:r w:rsidR="001E04D5" w:rsidRPr="00B80BD3">
            <w:rPr>
              <w:rFonts w:cstheme="minorHAnsi"/>
            </w:rPr>
            <w:fldChar w:fldCharType="end"/>
          </w:r>
        </w:sdtContent>
      </w:sdt>
      <w:r w:rsidR="001E04D5" w:rsidRPr="00B80BD3">
        <w:rPr>
          <w:rFonts w:cstheme="minorHAnsi"/>
        </w:rPr>
        <w:t xml:space="preserve"> </w:t>
      </w:r>
      <w:sdt>
        <w:sdtPr>
          <w:rPr>
            <w:rFonts w:cstheme="minorHAnsi"/>
          </w:rPr>
          <w:id w:val="1226874519"/>
          <w:citation/>
        </w:sdtPr>
        <w:sdtEndPr/>
        <w:sdtContent>
          <w:r w:rsidR="00F63056" w:rsidRPr="00B80BD3">
            <w:rPr>
              <w:rFonts w:cstheme="minorHAnsi"/>
            </w:rPr>
            <w:fldChar w:fldCharType="begin"/>
          </w:r>
          <w:r w:rsidR="00F63056" w:rsidRPr="00B80BD3">
            <w:rPr>
              <w:rFonts w:cstheme="minorHAnsi"/>
            </w:rPr>
            <w:instrText xml:space="preserve"> CITATION Del17 \l 2057 </w:instrText>
          </w:r>
          <w:r w:rsidR="00F63056" w:rsidRPr="00B80BD3">
            <w:rPr>
              <w:rFonts w:cstheme="minorHAnsi"/>
            </w:rPr>
            <w:fldChar w:fldCharType="separate"/>
          </w:r>
          <w:r w:rsidR="000A52E0" w:rsidRPr="000A52E0">
            <w:rPr>
              <w:rFonts w:cstheme="minorHAnsi"/>
              <w:noProof/>
            </w:rPr>
            <w:t>(Deloitte, 2017)</w:t>
          </w:r>
          <w:r w:rsidR="00F63056" w:rsidRPr="00B80BD3">
            <w:rPr>
              <w:rFonts w:cstheme="minorHAnsi"/>
            </w:rPr>
            <w:fldChar w:fldCharType="end"/>
          </w:r>
        </w:sdtContent>
      </w:sdt>
      <w:r w:rsidR="00F63056" w:rsidRPr="00B80BD3">
        <w:rPr>
          <w:rFonts w:cstheme="minorHAnsi"/>
        </w:rPr>
        <w:t xml:space="preserve"> </w:t>
      </w:r>
      <w:r w:rsidRPr="00B80BD3">
        <w:rPr>
          <w:rFonts w:cstheme="minorHAnsi"/>
        </w:rPr>
        <w:t>these are: -</w:t>
      </w:r>
    </w:p>
    <w:p w14:paraId="09A7DC5A" w14:textId="0526CEDD" w:rsidR="00DC6E7F" w:rsidRPr="00B80BD3" w:rsidRDefault="00831027" w:rsidP="009477FA">
      <w:pPr>
        <w:pStyle w:val="Heading4"/>
        <w:numPr>
          <w:ilvl w:val="0"/>
          <w:numId w:val="1"/>
        </w:numPr>
        <w:rPr>
          <w:rFonts w:asciiTheme="minorHAnsi" w:hAnsiTheme="minorHAnsi" w:cstheme="minorHAnsi"/>
        </w:rPr>
      </w:pPr>
      <w:r w:rsidRPr="00B80BD3">
        <w:rPr>
          <w:rFonts w:asciiTheme="minorHAnsi" w:hAnsiTheme="minorHAnsi" w:cstheme="minorHAnsi"/>
        </w:rPr>
        <w:t>Infrastructure as a service (IaaS)</w:t>
      </w:r>
    </w:p>
    <w:p w14:paraId="1A5EFF1E" w14:textId="36100943" w:rsidR="00867A33" w:rsidRPr="00B80BD3" w:rsidRDefault="00867A33" w:rsidP="009477FA">
      <w:pPr>
        <w:pStyle w:val="ListParagraph"/>
        <w:numPr>
          <w:ilvl w:val="1"/>
          <w:numId w:val="1"/>
        </w:numPr>
        <w:rPr>
          <w:rFonts w:cstheme="minorHAnsi"/>
          <w:i/>
          <w:iCs/>
        </w:rPr>
      </w:pPr>
      <w:r w:rsidRPr="00B80BD3">
        <w:rPr>
          <w:rFonts w:cstheme="minorHAnsi"/>
          <w:i/>
          <w:iCs/>
        </w:rPr>
        <w:t>The capability provided to the consumer is to provision processing, storage, networks, and other fundamental computing resources where the consumer is able to deploy and run arbitrary software, which can include operating systems and applications. The consumer does not manage or control the underlying cloud infrastructure but has control over operating systems, storage, and deployed applications; and possibly limited control of select networking components (e.g., host firewalls).</w:t>
      </w:r>
      <w:sdt>
        <w:sdtPr>
          <w:rPr>
            <w:rFonts w:cstheme="minorHAnsi"/>
            <w:i/>
            <w:iCs/>
          </w:rPr>
          <w:id w:val="-59092466"/>
          <w:citation/>
        </w:sdtPr>
        <w:sdtEndPr/>
        <w:sdtContent>
          <w:r w:rsidR="00785EE3" w:rsidRPr="00B80BD3">
            <w:rPr>
              <w:rFonts w:cstheme="minorHAnsi"/>
              <w:i/>
              <w:iCs/>
            </w:rPr>
            <w:fldChar w:fldCharType="begin"/>
          </w:r>
          <w:r w:rsidR="00785EE3" w:rsidRPr="00B80BD3">
            <w:rPr>
              <w:rFonts w:cstheme="minorHAnsi"/>
              <w:i/>
              <w:iCs/>
            </w:rPr>
            <w:instrText xml:space="preserve"> CITATION NIS11 \l 2057 </w:instrText>
          </w:r>
          <w:r w:rsidR="00785EE3" w:rsidRPr="00B80BD3">
            <w:rPr>
              <w:rFonts w:cstheme="minorHAnsi"/>
              <w:i/>
              <w:iCs/>
            </w:rPr>
            <w:fldChar w:fldCharType="separate"/>
          </w:r>
          <w:r w:rsidR="000A52E0">
            <w:rPr>
              <w:rFonts w:cstheme="minorHAnsi"/>
              <w:i/>
              <w:iCs/>
              <w:noProof/>
            </w:rPr>
            <w:t xml:space="preserve"> </w:t>
          </w:r>
          <w:r w:rsidR="000A52E0" w:rsidRPr="000A52E0">
            <w:rPr>
              <w:rFonts w:cstheme="minorHAnsi"/>
              <w:noProof/>
            </w:rPr>
            <w:t>(NIST 800 - 145, 2011)</w:t>
          </w:r>
          <w:r w:rsidR="00785EE3" w:rsidRPr="00B80BD3">
            <w:rPr>
              <w:rFonts w:cstheme="minorHAnsi"/>
              <w:i/>
              <w:iCs/>
            </w:rPr>
            <w:fldChar w:fldCharType="end"/>
          </w:r>
        </w:sdtContent>
      </w:sdt>
    </w:p>
    <w:p w14:paraId="7A8C543C" w14:textId="5B0680A0" w:rsidR="00F37E7B" w:rsidRPr="00B80BD3" w:rsidRDefault="00374300" w:rsidP="00374300">
      <w:pPr>
        <w:rPr>
          <w:rFonts w:cstheme="minorHAnsi"/>
        </w:rPr>
      </w:pPr>
      <w:r w:rsidRPr="00B80BD3">
        <w:rPr>
          <w:rFonts w:cstheme="minorHAnsi"/>
        </w:rPr>
        <w:t xml:space="preserve">Infrastructure as a Service is basically </w:t>
      </w:r>
      <w:r w:rsidR="00841D19" w:rsidRPr="00B80BD3">
        <w:rPr>
          <w:rFonts w:cstheme="minorHAnsi"/>
        </w:rPr>
        <w:t xml:space="preserve">the rental </w:t>
      </w:r>
      <w:r w:rsidRPr="00B80BD3">
        <w:rPr>
          <w:rFonts w:cstheme="minorHAnsi"/>
        </w:rPr>
        <w:t xml:space="preserve">of computing resources over the </w:t>
      </w:r>
      <w:r w:rsidR="00841D19" w:rsidRPr="00B80BD3">
        <w:rPr>
          <w:rFonts w:cstheme="minorHAnsi"/>
        </w:rPr>
        <w:t>cloud. The 3</w:t>
      </w:r>
      <w:r w:rsidR="00841D19" w:rsidRPr="00B80BD3">
        <w:rPr>
          <w:rFonts w:cstheme="minorHAnsi"/>
          <w:vertAlign w:val="superscript"/>
        </w:rPr>
        <w:t>rd</w:t>
      </w:r>
      <w:r w:rsidR="00841D19" w:rsidRPr="00B80BD3">
        <w:rPr>
          <w:rFonts w:cstheme="minorHAnsi"/>
        </w:rPr>
        <w:t xml:space="preserve"> party </w:t>
      </w:r>
      <w:r w:rsidRPr="00B80BD3">
        <w:rPr>
          <w:rFonts w:cstheme="minorHAnsi"/>
        </w:rPr>
        <w:t xml:space="preserve">can </w:t>
      </w:r>
      <w:r w:rsidR="00841D19" w:rsidRPr="00B80BD3">
        <w:rPr>
          <w:rFonts w:cstheme="minorHAnsi"/>
        </w:rPr>
        <w:t xml:space="preserve">rent </w:t>
      </w:r>
      <w:r w:rsidRPr="00B80BD3">
        <w:rPr>
          <w:rFonts w:cstheme="minorHAnsi"/>
        </w:rPr>
        <w:t xml:space="preserve">the entire range of computing infrastructures such as storage, servers, networking hardware </w:t>
      </w:r>
      <w:r w:rsidR="00841D19" w:rsidRPr="00B80BD3">
        <w:rPr>
          <w:rFonts w:cstheme="minorHAnsi"/>
        </w:rPr>
        <w:t>where the 3</w:t>
      </w:r>
      <w:r w:rsidR="00841D19" w:rsidRPr="00B80BD3">
        <w:rPr>
          <w:rFonts w:cstheme="minorHAnsi"/>
          <w:vertAlign w:val="superscript"/>
        </w:rPr>
        <w:t>rd</w:t>
      </w:r>
      <w:r w:rsidR="00841D19" w:rsidRPr="00B80BD3">
        <w:rPr>
          <w:rFonts w:cstheme="minorHAnsi"/>
        </w:rPr>
        <w:t xml:space="preserve"> party is then responsible for the </w:t>
      </w:r>
      <w:r w:rsidRPr="00B80BD3">
        <w:rPr>
          <w:rFonts w:cstheme="minorHAnsi"/>
        </w:rPr>
        <w:t>maintenance and support</w:t>
      </w:r>
      <w:r w:rsidR="00841D19" w:rsidRPr="00B80BD3">
        <w:rPr>
          <w:rFonts w:cstheme="minorHAnsi"/>
        </w:rPr>
        <w:t xml:space="preserve">, of this equipment, </w:t>
      </w:r>
      <w:r w:rsidRPr="00B80BD3">
        <w:rPr>
          <w:rFonts w:cstheme="minorHAnsi"/>
        </w:rPr>
        <w:t>Microsoft Azure</w:t>
      </w:r>
      <w:r w:rsidR="00841D19" w:rsidRPr="00B80BD3">
        <w:rPr>
          <w:rFonts w:cstheme="minorHAnsi"/>
        </w:rPr>
        <w:t xml:space="preserve"> is one of the leading providers</w:t>
      </w:r>
      <w:r w:rsidR="000C2072" w:rsidRPr="00B80BD3">
        <w:rPr>
          <w:rFonts w:cstheme="minorHAnsi"/>
        </w:rPr>
        <w:t xml:space="preserve"> for this service.</w:t>
      </w:r>
    </w:p>
    <w:p w14:paraId="5E954AFB" w14:textId="2C376BF1" w:rsidR="00831027" w:rsidRPr="00B80BD3" w:rsidRDefault="00831027" w:rsidP="009477FA">
      <w:pPr>
        <w:pStyle w:val="Heading4"/>
        <w:numPr>
          <w:ilvl w:val="0"/>
          <w:numId w:val="1"/>
        </w:numPr>
        <w:rPr>
          <w:rFonts w:asciiTheme="minorHAnsi" w:hAnsiTheme="minorHAnsi" w:cstheme="minorHAnsi"/>
        </w:rPr>
      </w:pPr>
      <w:r w:rsidRPr="00B80BD3">
        <w:rPr>
          <w:rFonts w:asciiTheme="minorHAnsi" w:hAnsiTheme="minorHAnsi" w:cstheme="minorHAnsi"/>
        </w:rPr>
        <w:t>Platform as a service (PaaS)</w:t>
      </w:r>
    </w:p>
    <w:p w14:paraId="76EB3D74" w14:textId="5996BA10" w:rsidR="00867A33" w:rsidRPr="00B80BD3" w:rsidRDefault="00867A33" w:rsidP="009477FA">
      <w:pPr>
        <w:pStyle w:val="ListParagraph"/>
        <w:numPr>
          <w:ilvl w:val="1"/>
          <w:numId w:val="1"/>
        </w:numPr>
        <w:rPr>
          <w:rFonts w:cstheme="minorHAnsi"/>
          <w:i/>
          <w:iCs/>
        </w:rPr>
      </w:pPr>
      <w:r w:rsidRPr="00B80BD3">
        <w:rPr>
          <w:rFonts w:cstheme="minorHAnsi"/>
          <w:i/>
          <w:iCs/>
        </w:rPr>
        <w:t>The capability provided to the consumer is to deploy onto the cloud infrastructure consumer-created or acquired applications created using programming languages, libraries, services, and tools supported by the provider. The consumer does not manage or control the underlying cloud infrastructure including network, servers, operating systems, or storage, but has control over the deployed applications and possibly configuration settings for the application-hosting environment.</w:t>
      </w:r>
      <w:sdt>
        <w:sdtPr>
          <w:rPr>
            <w:rFonts w:cstheme="minorHAnsi"/>
            <w:i/>
            <w:iCs/>
          </w:rPr>
          <w:id w:val="196660452"/>
          <w:citation/>
        </w:sdtPr>
        <w:sdtEndPr/>
        <w:sdtContent>
          <w:r w:rsidR="00785EE3" w:rsidRPr="00B80BD3">
            <w:rPr>
              <w:rFonts w:cstheme="minorHAnsi"/>
              <w:i/>
              <w:iCs/>
            </w:rPr>
            <w:fldChar w:fldCharType="begin"/>
          </w:r>
          <w:r w:rsidR="00785EE3" w:rsidRPr="00B80BD3">
            <w:rPr>
              <w:rFonts w:cstheme="minorHAnsi"/>
              <w:i/>
              <w:iCs/>
            </w:rPr>
            <w:instrText xml:space="preserve"> CITATION NIS11 \l 2057 </w:instrText>
          </w:r>
          <w:r w:rsidR="00785EE3" w:rsidRPr="00B80BD3">
            <w:rPr>
              <w:rFonts w:cstheme="minorHAnsi"/>
              <w:i/>
              <w:iCs/>
            </w:rPr>
            <w:fldChar w:fldCharType="separate"/>
          </w:r>
          <w:r w:rsidR="000A52E0">
            <w:rPr>
              <w:rFonts w:cstheme="minorHAnsi"/>
              <w:i/>
              <w:iCs/>
              <w:noProof/>
            </w:rPr>
            <w:t xml:space="preserve"> </w:t>
          </w:r>
          <w:r w:rsidR="000A52E0" w:rsidRPr="000A52E0">
            <w:rPr>
              <w:rFonts w:cstheme="minorHAnsi"/>
              <w:noProof/>
            </w:rPr>
            <w:t>(NIST 800 - 145, 2011)</w:t>
          </w:r>
          <w:r w:rsidR="00785EE3" w:rsidRPr="00B80BD3">
            <w:rPr>
              <w:rFonts w:cstheme="minorHAnsi"/>
              <w:i/>
              <w:iCs/>
            </w:rPr>
            <w:fldChar w:fldCharType="end"/>
          </w:r>
        </w:sdtContent>
      </w:sdt>
    </w:p>
    <w:p w14:paraId="338AA964" w14:textId="00DECAF6" w:rsidR="00585C69" w:rsidRPr="00B80BD3" w:rsidRDefault="00374300" w:rsidP="00374300">
      <w:pPr>
        <w:rPr>
          <w:rFonts w:cstheme="minorHAnsi"/>
        </w:rPr>
      </w:pPr>
      <w:r w:rsidRPr="00B80BD3">
        <w:rPr>
          <w:rFonts w:cstheme="minorHAnsi"/>
        </w:rPr>
        <w:t>Platform as a Service is essentially a cloud base wh</w:t>
      </w:r>
      <w:r w:rsidR="00485C58" w:rsidRPr="00B80BD3">
        <w:rPr>
          <w:rFonts w:cstheme="minorHAnsi"/>
        </w:rPr>
        <w:t xml:space="preserve">ich you can use as a platform to </w:t>
      </w:r>
      <w:r w:rsidRPr="00B80BD3">
        <w:rPr>
          <w:rFonts w:cstheme="minorHAnsi"/>
        </w:rPr>
        <w:t xml:space="preserve">develop, </w:t>
      </w:r>
      <w:r w:rsidR="00485C58" w:rsidRPr="00B80BD3">
        <w:rPr>
          <w:rFonts w:cstheme="minorHAnsi"/>
        </w:rPr>
        <w:t xml:space="preserve">and </w:t>
      </w:r>
      <w:r w:rsidRPr="00B80BD3">
        <w:rPr>
          <w:rFonts w:cstheme="minorHAnsi"/>
        </w:rPr>
        <w:t xml:space="preserve">test different applications for your business. </w:t>
      </w:r>
      <w:r w:rsidR="00485C58" w:rsidRPr="00B80BD3">
        <w:rPr>
          <w:rFonts w:cstheme="minorHAnsi"/>
        </w:rPr>
        <w:t>It can and does simplify</w:t>
      </w:r>
      <w:r w:rsidRPr="00B80BD3">
        <w:rPr>
          <w:rFonts w:cstheme="minorHAnsi"/>
        </w:rPr>
        <w:t xml:space="preserve"> the process of software development. The resources </w:t>
      </w:r>
      <w:r w:rsidR="00485C58" w:rsidRPr="00B80BD3">
        <w:rPr>
          <w:rFonts w:cstheme="minorHAnsi"/>
        </w:rPr>
        <w:t xml:space="preserve">rented </w:t>
      </w:r>
      <w:r w:rsidRPr="00B80BD3">
        <w:rPr>
          <w:rFonts w:cstheme="minorHAnsi"/>
        </w:rPr>
        <w:t xml:space="preserve">in the form of servers, storage and networking are </w:t>
      </w:r>
      <w:r w:rsidR="00485C58" w:rsidRPr="00B80BD3">
        <w:rPr>
          <w:rFonts w:cstheme="minorHAnsi"/>
        </w:rPr>
        <w:t xml:space="preserve">normally then </w:t>
      </w:r>
      <w:r w:rsidRPr="00B80BD3">
        <w:rPr>
          <w:rFonts w:cstheme="minorHAnsi"/>
        </w:rPr>
        <w:t xml:space="preserve">manageable by the company. </w:t>
      </w:r>
    </w:p>
    <w:p w14:paraId="206A67A3" w14:textId="374B096A" w:rsidR="00831027" w:rsidRPr="00B80BD3" w:rsidRDefault="00831027" w:rsidP="009477FA">
      <w:pPr>
        <w:pStyle w:val="Heading4"/>
        <w:numPr>
          <w:ilvl w:val="0"/>
          <w:numId w:val="1"/>
        </w:numPr>
        <w:rPr>
          <w:rFonts w:asciiTheme="minorHAnsi" w:hAnsiTheme="minorHAnsi" w:cstheme="minorHAnsi"/>
        </w:rPr>
      </w:pPr>
      <w:r w:rsidRPr="00B80BD3">
        <w:rPr>
          <w:rFonts w:asciiTheme="minorHAnsi" w:hAnsiTheme="minorHAnsi" w:cstheme="minorHAnsi"/>
        </w:rPr>
        <w:t>Software as a Service (SaaS)</w:t>
      </w:r>
    </w:p>
    <w:p w14:paraId="096BD0F2" w14:textId="0155F862" w:rsidR="00867A33" w:rsidRPr="00B80BD3" w:rsidRDefault="00867A33" w:rsidP="009477FA">
      <w:pPr>
        <w:pStyle w:val="ListParagraph"/>
        <w:numPr>
          <w:ilvl w:val="1"/>
          <w:numId w:val="1"/>
        </w:numPr>
        <w:rPr>
          <w:rFonts w:cstheme="minorHAnsi"/>
        </w:rPr>
      </w:pPr>
      <w:r w:rsidRPr="00B80BD3">
        <w:rPr>
          <w:rFonts w:cstheme="minorHAnsi"/>
        </w:rPr>
        <w:t>The capability provided to the consumer is to use the provider’s applications running on a cloud infrastructure. The applications are accessible from various client devices through either a thin client interface, such as a web browser (e.g., web-based email), or a program interface. The consumer does not manage or control the underlying cloud infrastructure including network, servers, operating systems, storage, or even individual application capabilities, with the possible exception of limited user specific application configuration settings</w:t>
      </w:r>
      <w:sdt>
        <w:sdtPr>
          <w:rPr>
            <w:rFonts w:cstheme="minorHAnsi"/>
          </w:rPr>
          <w:id w:val="1023444692"/>
          <w:citation/>
        </w:sdtPr>
        <w:sdtEndPr/>
        <w:sdtContent>
          <w:r w:rsidR="00785EE3" w:rsidRPr="00B80BD3">
            <w:rPr>
              <w:rFonts w:cstheme="minorHAnsi"/>
            </w:rPr>
            <w:fldChar w:fldCharType="begin"/>
          </w:r>
          <w:r w:rsidR="00785EE3" w:rsidRPr="00B80BD3">
            <w:rPr>
              <w:rFonts w:cstheme="minorHAnsi"/>
            </w:rPr>
            <w:instrText xml:space="preserve"> CITATION NIS11 \l 2057 </w:instrText>
          </w:r>
          <w:r w:rsidR="00785EE3" w:rsidRPr="00B80BD3">
            <w:rPr>
              <w:rFonts w:cstheme="minorHAnsi"/>
            </w:rPr>
            <w:fldChar w:fldCharType="separate"/>
          </w:r>
          <w:r w:rsidR="000A52E0">
            <w:rPr>
              <w:rFonts w:cstheme="minorHAnsi"/>
              <w:noProof/>
            </w:rPr>
            <w:t xml:space="preserve"> </w:t>
          </w:r>
          <w:r w:rsidR="000A52E0" w:rsidRPr="000A52E0">
            <w:rPr>
              <w:rFonts w:cstheme="minorHAnsi"/>
              <w:noProof/>
            </w:rPr>
            <w:t>(NIST 800 - 145, 2011)</w:t>
          </w:r>
          <w:r w:rsidR="00785EE3" w:rsidRPr="00B80BD3">
            <w:rPr>
              <w:rFonts w:cstheme="minorHAnsi"/>
            </w:rPr>
            <w:fldChar w:fldCharType="end"/>
          </w:r>
        </w:sdtContent>
      </w:sdt>
    </w:p>
    <w:p w14:paraId="221DA0CA" w14:textId="77777777" w:rsidR="008C396B" w:rsidRDefault="008C396B" w:rsidP="00374300"/>
    <w:p w14:paraId="1FFE545A" w14:textId="77777777" w:rsidR="008C396B" w:rsidRDefault="008C396B" w:rsidP="00374300"/>
    <w:p w14:paraId="4C0867F6" w14:textId="094465B4" w:rsidR="00374300" w:rsidRDefault="00374300" w:rsidP="00374300">
      <w:r w:rsidRPr="002671EF">
        <w:lastRenderedPageBreak/>
        <w:t xml:space="preserve">Software as a Service </w:t>
      </w:r>
      <w:r w:rsidR="002671EF">
        <w:t xml:space="preserve">allows a company or individual to </w:t>
      </w:r>
      <w:r w:rsidR="002671EF" w:rsidRPr="002671EF">
        <w:t>access</w:t>
      </w:r>
      <w:r w:rsidRPr="002671EF">
        <w:t xml:space="preserve"> cloud-based applications. </w:t>
      </w:r>
      <w:r w:rsidR="002671EF">
        <w:t>A</w:t>
      </w:r>
      <w:r w:rsidRPr="002671EF">
        <w:t xml:space="preserve"> </w:t>
      </w:r>
      <w:r w:rsidR="00585C69" w:rsidRPr="002671EF">
        <w:t>3</w:t>
      </w:r>
      <w:r w:rsidR="00585C69" w:rsidRPr="002671EF">
        <w:rPr>
          <w:vertAlign w:val="superscript"/>
        </w:rPr>
        <w:t>rd</w:t>
      </w:r>
      <w:r w:rsidR="00585C69" w:rsidRPr="002671EF">
        <w:t xml:space="preserve"> party</w:t>
      </w:r>
      <w:r w:rsidRPr="002671EF">
        <w:t xml:space="preserve"> controls the e</w:t>
      </w:r>
      <w:r w:rsidR="00585C69" w:rsidRPr="002671EF">
        <w:t>quipment</w:t>
      </w:r>
      <w:r w:rsidRPr="002671EF">
        <w:t>,</w:t>
      </w:r>
      <w:r w:rsidR="00585C69" w:rsidRPr="002671EF">
        <w:t xml:space="preserve"> that runs the applications</w:t>
      </w:r>
      <w:r w:rsidR="002671EF">
        <w:t>, t</w:t>
      </w:r>
      <w:r w:rsidR="00585C69" w:rsidRPr="002671EF">
        <w:t>his mean there is no</w:t>
      </w:r>
      <w:r w:rsidRPr="002671EF">
        <w:t xml:space="preserve"> need for installing applications on each of your computers with the</w:t>
      </w:r>
      <w:r w:rsidR="00585C69" w:rsidRPr="002671EF">
        <w:t xml:space="preserve"> </w:t>
      </w:r>
      <w:r w:rsidR="002671EF" w:rsidRPr="002671EF">
        <w:t>company and</w:t>
      </w:r>
      <w:r w:rsidR="00585C69" w:rsidRPr="002671EF">
        <w:t xml:space="preserve"> the </w:t>
      </w:r>
      <w:r w:rsidR="002671EF" w:rsidRPr="002671EF">
        <w:t>equipment’s</w:t>
      </w:r>
      <w:r w:rsidR="00585C69" w:rsidRPr="002671EF">
        <w:t xml:space="preserve"> </w:t>
      </w:r>
      <w:r w:rsidR="002671EF">
        <w:t xml:space="preserve">and the </w:t>
      </w:r>
      <w:r w:rsidRPr="002671EF">
        <w:t xml:space="preserve">maintenance and support </w:t>
      </w:r>
      <w:r w:rsidR="002671EF">
        <w:t>is the responsibility of</w:t>
      </w:r>
      <w:r w:rsidR="002671EF" w:rsidRPr="002671EF">
        <w:t xml:space="preserve"> the 3</w:t>
      </w:r>
      <w:r w:rsidR="002671EF" w:rsidRPr="002671EF">
        <w:rPr>
          <w:vertAlign w:val="superscript"/>
        </w:rPr>
        <w:t>rd</w:t>
      </w:r>
      <w:r w:rsidR="002671EF" w:rsidRPr="002671EF">
        <w:t xml:space="preserve"> party</w:t>
      </w:r>
      <w:r w:rsidRPr="002671EF">
        <w:t xml:space="preserve">. </w:t>
      </w:r>
      <w:r w:rsidR="002671EF" w:rsidRPr="002671EF">
        <w:t>An example of this software is Microsoft Office 365</w:t>
      </w:r>
    </w:p>
    <w:p w14:paraId="0E72FF0E" w14:textId="16FE11D4" w:rsidR="00EB2FFB" w:rsidRPr="002671EF" w:rsidRDefault="00EB2FFB" w:rsidP="00374300">
      <w:r>
        <w:t>The diagram below shows a visual representation for this.</w:t>
      </w:r>
    </w:p>
    <w:p w14:paraId="37862B1E" w14:textId="1DCE5860" w:rsidR="000C486F" w:rsidRDefault="000C486F" w:rsidP="00EB2FFB">
      <w:pPr>
        <w:jc w:val="center"/>
        <w:rPr>
          <w:rFonts w:cstheme="minorHAnsi"/>
          <w:b/>
          <w:bCs/>
          <w:color w:val="FF0000"/>
          <w:sz w:val="24"/>
          <w:szCs w:val="24"/>
        </w:rPr>
      </w:pPr>
      <w:r w:rsidRPr="000C486F">
        <w:rPr>
          <w:rFonts w:cstheme="minorHAnsi"/>
          <w:b/>
          <w:bCs/>
          <w:noProof/>
          <w:color w:val="FF0000"/>
          <w:sz w:val="24"/>
          <w:szCs w:val="24"/>
          <w:lang w:eastAsia="en-GB"/>
        </w:rPr>
        <w:drawing>
          <wp:inline distT="0" distB="0" distL="0" distR="0" wp14:anchorId="055595F4" wp14:editId="0F2B1697">
            <wp:extent cx="4617720" cy="2807672"/>
            <wp:effectExtent l="0" t="0" r="0" b="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9"/>
                    <a:stretch>
                      <a:fillRect/>
                    </a:stretch>
                  </pic:blipFill>
                  <pic:spPr>
                    <a:xfrm>
                      <a:off x="0" y="0"/>
                      <a:ext cx="4642053" cy="2822467"/>
                    </a:xfrm>
                    <a:prstGeom prst="rect">
                      <a:avLst/>
                    </a:prstGeom>
                  </pic:spPr>
                </pic:pic>
              </a:graphicData>
            </a:graphic>
          </wp:inline>
        </w:drawing>
      </w:r>
    </w:p>
    <w:p w14:paraId="1021250F" w14:textId="7CEC4431" w:rsidR="000C486F" w:rsidRDefault="000C486F" w:rsidP="00EB2FFB">
      <w:pPr>
        <w:pStyle w:val="Caption"/>
        <w:jc w:val="center"/>
        <w:rPr>
          <w:rFonts w:cstheme="minorHAnsi"/>
          <w:b/>
          <w:bCs/>
          <w:color w:val="FF0000"/>
          <w:sz w:val="24"/>
          <w:szCs w:val="24"/>
        </w:rPr>
      </w:pPr>
      <w:bookmarkStart w:id="8" w:name="_Toc32892294"/>
      <w:r>
        <w:t xml:space="preserve">Figure </w:t>
      </w:r>
      <w:r w:rsidR="004767E5">
        <w:fldChar w:fldCharType="begin"/>
      </w:r>
      <w:r w:rsidR="004767E5">
        <w:instrText xml:space="preserve"> SEQ Figure \* ARABIC </w:instrText>
      </w:r>
      <w:r w:rsidR="004767E5">
        <w:fldChar w:fldCharType="separate"/>
      </w:r>
      <w:r w:rsidR="00074974">
        <w:rPr>
          <w:noProof/>
        </w:rPr>
        <w:t>1</w:t>
      </w:r>
      <w:r w:rsidR="004767E5">
        <w:rPr>
          <w:noProof/>
        </w:rPr>
        <w:fldChar w:fldCharType="end"/>
      </w:r>
      <w:r>
        <w:t>- Infrastructure - Platform - Software (as a Service)</w:t>
      </w:r>
      <w:sdt>
        <w:sdtPr>
          <w:id w:val="-1140181809"/>
          <w:citation/>
        </w:sdtPr>
        <w:sdtEndPr/>
        <w:sdtContent>
          <w:r>
            <w:fldChar w:fldCharType="begin"/>
          </w:r>
          <w:r>
            <w:instrText xml:space="preserve"> CITATION IBM18 \l 2057 </w:instrText>
          </w:r>
          <w:r>
            <w:fldChar w:fldCharType="separate"/>
          </w:r>
          <w:r w:rsidR="000A52E0">
            <w:rPr>
              <w:noProof/>
            </w:rPr>
            <w:t xml:space="preserve"> </w:t>
          </w:r>
          <w:r w:rsidR="000A52E0" w:rsidRPr="000A52E0">
            <w:rPr>
              <w:noProof/>
            </w:rPr>
            <w:t>(IBM, 2018)</w:t>
          </w:r>
          <w:r>
            <w:fldChar w:fldCharType="end"/>
          </w:r>
        </w:sdtContent>
      </w:sdt>
      <w:bookmarkEnd w:id="8"/>
    </w:p>
    <w:p w14:paraId="73C35CFB" w14:textId="64B55B23" w:rsidR="00EB2FFB" w:rsidRDefault="00EB2FFB" w:rsidP="00F33A49">
      <w:pPr>
        <w:rPr>
          <w:rFonts w:cstheme="minorHAnsi"/>
          <w:b/>
          <w:bCs/>
          <w:color w:val="FF0000"/>
          <w:sz w:val="24"/>
          <w:szCs w:val="24"/>
        </w:rPr>
      </w:pPr>
    </w:p>
    <w:p w14:paraId="1C762F20" w14:textId="7CFA9731" w:rsidR="00EC7CF1" w:rsidRDefault="00EC7CF1" w:rsidP="00F33A49">
      <w:pPr>
        <w:rPr>
          <w:rFonts w:cstheme="minorHAnsi"/>
          <w:b/>
          <w:bCs/>
          <w:color w:val="FF0000"/>
          <w:sz w:val="24"/>
          <w:szCs w:val="24"/>
        </w:rPr>
      </w:pPr>
    </w:p>
    <w:p w14:paraId="34873853" w14:textId="42889601" w:rsidR="00EC7CF1" w:rsidRDefault="00EC7CF1" w:rsidP="00F33A49">
      <w:pPr>
        <w:rPr>
          <w:rFonts w:cstheme="minorHAnsi"/>
          <w:b/>
          <w:bCs/>
          <w:color w:val="FF0000"/>
          <w:sz w:val="24"/>
          <w:szCs w:val="24"/>
        </w:rPr>
      </w:pPr>
    </w:p>
    <w:p w14:paraId="0CEF73A4" w14:textId="593414CC" w:rsidR="00EC7CF1" w:rsidRDefault="00EC7CF1" w:rsidP="00F33A49">
      <w:pPr>
        <w:rPr>
          <w:rFonts w:cstheme="minorHAnsi"/>
          <w:b/>
          <w:bCs/>
          <w:color w:val="FF0000"/>
          <w:sz w:val="24"/>
          <w:szCs w:val="24"/>
        </w:rPr>
      </w:pPr>
    </w:p>
    <w:p w14:paraId="3E0EB51E" w14:textId="55472606" w:rsidR="00EC7CF1" w:rsidRDefault="00EC7CF1" w:rsidP="00F33A49">
      <w:pPr>
        <w:rPr>
          <w:rFonts w:cstheme="minorHAnsi"/>
          <w:b/>
          <w:bCs/>
          <w:color w:val="FF0000"/>
          <w:sz w:val="24"/>
          <w:szCs w:val="24"/>
        </w:rPr>
      </w:pPr>
    </w:p>
    <w:p w14:paraId="258AA420" w14:textId="52C72156" w:rsidR="00EC7CF1" w:rsidRDefault="00EC7CF1" w:rsidP="00F33A49">
      <w:pPr>
        <w:rPr>
          <w:rFonts w:cstheme="minorHAnsi"/>
          <w:b/>
          <w:bCs/>
          <w:color w:val="FF0000"/>
          <w:sz w:val="24"/>
          <w:szCs w:val="24"/>
        </w:rPr>
      </w:pPr>
    </w:p>
    <w:p w14:paraId="3C56C58C" w14:textId="67E55583" w:rsidR="00EC7CF1" w:rsidRDefault="00EC7CF1" w:rsidP="00F33A49">
      <w:pPr>
        <w:rPr>
          <w:rFonts w:cstheme="minorHAnsi"/>
          <w:b/>
          <w:bCs/>
          <w:color w:val="FF0000"/>
          <w:sz w:val="24"/>
          <w:szCs w:val="24"/>
        </w:rPr>
      </w:pPr>
    </w:p>
    <w:p w14:paraId="640E71A2" w14:textId="192A3509" w:rsidR="00EC7CF1" w:rsidRDefault="00EC7CF1" w:rsidP="00F33A49">
      <w:pPr>
        <w:rPr>
          <w:rFonts w:cstheme="minorHAnsi"/>
          <w:b/>
          <w:bCs/>
          <w:color w:val="FF0000"/>
          <w:sz w:val="24"/>
          <w:szCs w:val="24"/>
        </w:rPr>
      </w:pPr>
    </w:p>
    <w:p w14:paraId="0341644D" w14:textId="7EB1A321" w:rsidR="00EC7CF1" w:rsidRDefault="00EC7CF1" w:rsidP="00F33A49">
      <w:pPr>
        <w:rPr>
          <w:rFonts w:cstheme="minorHAnsi"/>
          <w:b/>
          <w:bCs/>
          <w:color w:val="FF0000"/>
          <w:sz w:val="24"/>
          <w:szCs w:val="24"/>
        </w:rPr>
      </w:pPr>
    </w:p>
    <w:p w14:paraId="7FCC1BED" w14:textId="54585C71" w:rsidR="00EC7CF1" w:rsidRDefault="00EC7CF1" w:rsidP="00F33A49">
      <w:pPr>
        <w:rPr>
          <w:rFonts w:cstheme="minorHAnsi"/>
          <w:b/>
          <w:bCs/>
          <w:color w:val="FF0000"/>
          <w:sz w:val="24"/>
          <w:szCs w:val="24"/>
        </w:rPr>
      </w:pPr>
    </w:p>
    <w:p w14:paraId="5CDF32F1" w14:textId="79B223DC" w:rsidR="00EC7CF1" w:rsidRDefault="00EC7CF1" w:rsidP="00F33A49">
      <w:pPr>
        <w:rPr>
          <w:rFonts w:cstheme="minorHAnsi"/>
          <w:b/>
          <w:bCs/>
          <w:color w:val="FF0000"/>
          <w:sz w:val="24"/>
          <w:szCs w:val="24"/>
        </w:rPr>
      </w:pPr>
    </w:p>
    <w:p w14:paraId="4216A6BB" w14:textId="7A073EDA" w:rsidR="00EC7CF1" w:rsidRDefault="00EC7CF1" w:rsidP="00F33A49">
      <w:pPr>
        <w:rPr>
          <w:rFonts w:cstheme="minorHAnsi"/>
          <w:b/>
          <w:bCs/>
          <w:color w:val="FF0000"/>
          <w:sz w:val="24"/>
          <w:szCs w:val="24"/>
        </w:rPr>
      </w:pPr>
    </w:p>
    <w:p w14:paraId="5EC7DBE2" w14:textId="01D73C7A" w:rsidR="0071508B" w:rsidRDefault="0071508B" w:rsidP="0071508B">
      <w:pPr>
        <w:pStyle w:val="Heading3"/>
        <w:rPr>
          <w:u w:val="single"/>
        </w:rPr>
      </w:pPr>
      <w:bookmarkStart w:id="9" w:name="_Toc33095418"/>
      <w:r w:rsidRPr="00EC7CF1">
        <w:rPr>
          <w:u w:val="single"/>
        </w:rPr>
        <w:lastRenderedPageBreak/>
        <w:t>What is a Container</w:t>
      </w:r>
      <w:bookmarkEnd w:id="9"/>
    </w:p>
    <w:p w14:paraId="3937C10E" w14:textId="77777777" w:rsidR="002A6B5B" w:rsidRPr="002A6B5B" w:rsidRDefault="002A6B5B" w:rsidP="002A6B5B"/>
    <w:p w14:paraId="344B569A" w14:textId="3C4740A3" w:rsidR="0071508B" w:rsidRPr="00B80BD3" w:rsidRDefault="0071508B" w:rsidP="0071508B">
      <w:pPr>
        <w:rPr>
          <w:rFonts w:cstheme="minorHAnsi"/>
          <w:shd w:val="clear" w:color="auto" w:fill="FFFFFF"/>
        </w:rPr>
      </w:pPr>
      <w:r w:rsidRPr="00B80BD3">
        <w:rPr>
          <w:rFonts w:cstheme="minorHAnsi"/>
          <w:shd w:val="clear" w:color="auto" w:fill="FFFFFF"/>
        </w:rPr>
        <w:t xml:space="preserve">Containers are used to </w:t>
      </w:r>
      <w:r w:rsidR="005925C1" w:rsidRPr="00B80BD3">
        <w:rPr>
          <w:rFonts w:cstheme="minorHAnsi"/>
          <w:shd w:val="clear" w:color="auto" w:fill="FFFFFF"/>
        </w:rPr>
        <w:t xml:space="preserve">as environments to </w:t>
      </w:r>
      <w:r w:rsidR="002139B7" w:rsidRPr="00B80BD3">
        <w:rPr>
          <w:rFonts w:cstheme="minorHAnsi"/>
          <w:shd w:val="clear" w:color="auto" w:fill="FFFFFF"/>
        </w:rPr>
        <w:t>run</w:t>
      </w:r>
      <w:r w:rsidRPr="00B80BD3">
        <w:rPr>
          <w:rFonts w:cstheme="minorHAnsi"/>
          <w:shd w:val="clear" w:color="auto" w:fill="FFFFFF"/>
        </w:rPr>
        <w:t xml:space="preserve"> </w:t>
      </w:r>
      <w:r w:rsidR="006E5221" w:rsidRPr="00B80BD3">
        <w:rPr>
          <w:rFonts w:cstheme="minorHAnsi"/>
          <w:shd w:val="clear" w:color="auto" w:fill="FFFFFF"/>
        </w:rPr>
        <w:t xml:space="preserve">and develop applications. </w:t>
      </w:r>
      <w:r w:rsidRPr="00B80BD3">
        <w:rPr>
          <w:rFonts w:cstheme="minorHAnsi"/>
          <w:shd w:val="clear" w:color="auto" w:fill="FFFFFF"/>
        </w:rPr>
        <w:t xml:space="preserve">They </w:t>
      </w:r>
      <w:r w:rsidR="006E5221" w:rsidRPr="00B80BD3">
        <w:rPr>
          <w:rFonts w:cstheme="minorHAnsi"/>
          <w:shd w:val="clear" w:color="auto" w:fill="FFFFFF"/>
        </w:rPr>
        <w:t>contain</w:t>
      </w:r>
      <w:r w:rsidR="002139B7" w:rsidRPr="00B80BD3">
        <w:rPr>
          <w:rFonts w:cstheme="minorHAnsi"/>
          <w:shd w:val="clear" w:color="auto" w:fill="FFFFFF"/>
        </w:rPr>
        <w:t xml:space="preserve"> only the parts of the system </w:t>
      </w:r>
      <w:r w:rsidR="006E5221" w:rsidRPr="00B80BD3">
        <w:rPr>
          <w:rFonts w:cstheme="minorHAnsi"/>
          <w:shd w:val="clear" w:color="auto" w:fill="FFFFFF"/>
        </w:rPr>
        <w:t>called Images that are</w:t>
      </w:r>
      <w:r w:rsidR="002139B7" w:rsidRPr="00B80BD3">
        <w:rPr>
          <w:rFonts w:cstheme="minorHAnsi"/>
          <w:shd w:val="clear" w:color="auto" w:fill="FFFFFF"/>
        </w:rPr>
        <w:t xml:space="preserve"> </w:t>
      </w:r>
      <w:r w:rsidR="006E5221" w:rsidRPr="00B80BD3">
        <w:rPr>
          <w:rFonts w:cstheme="minorHAnsi"/>
          <w:shd w:val="clear" w:color="auto" w:fill="FFFFFF"/>
        </w:rPr>
        <w:t>needed to run that application</w:t>
      </w:r>
      <w:r w:rsidR="002139B7" w:rsidRPr="00B80BD3">
        <w:rPr>
          <w:rFonts w:cstheme="minorHAnsi"/>
          <w:shd w:val="clear" w:color="auto" w:fill="FFFFFF"/>
        </w:rPr>
        <w:t>.</w:t>
      </w:r>
      <w:r w:rsidRPr="00B80BD3">
        <w:rPr>
          <w:rFonts w:cstheme="minorHAnsi"/>
          <w:shd w:val="clear" w:color="auto" w:fill="FFFFFF"/>
        </w:rPr>
        <w:t xml:space="preserve"> Containers </w:t>
      </w:r>
      <w:r w:rsidR="002139B7" w:rsidRPr="00B80BD3">
        <w:rPr>
          <w:rFonts w:cstheme="minorHAnsi"/>
          <w:shd w:val="clear" w:color="auto" w:fill="FFFFFF"/>
        </w:rPr>
        <w:t>function similarly to</w:t>
      </w:r>
      <w:r w:rsidRPr="00B80BD3">
        <w:rPr>
          <w:rFonts w:cstheme="minorHAnsi"/>
          <w:shd w:val="clear" w:color="auto" w:fill="FFFFFF"/>
        </w:rPr>
        <w:t xml:space="preserve"> Virtual Machines</w:t>
      </w:r>
      <w:r w:rsidR="005925C1" w:rsidRPr="00B80BD3">
        <w:rPr>
          <w:rFonts w:cstheme="minorHAnsi"/>
          <w:shd w:val="clear" w:color="auto" w:fill="FFFFFF"/>
        </w:rPr>
        <w:t>. However,</w:t>
      </w:r>
      <w:r w:rsidR="002139B7" w:rsidRPr="00B80BD3">
        <w:rPr>
          <w:rFonts w:cstheme="minorHAnsi"/>
          <w:shd w:val="clear" w:color="auto" w:fill="FFFFFF"/>
        </w:rPr>
        <w:t xml:space="preserve"> because </w:t>
      </w:r>
      <w:r w:rsidRPr="00B80BD3">
        <w:rPr>
          <w:rFonts w:cstheme="minorHAnsi"/>
          <w:shd w:val="clear" w:color="auto" w:fill="FFFFFF"/>
        </w:rPr>
        <w:t>they only include the necessary libraries and s</w:t>
      </w:r>
      <w:r w:rsidR="002139B7" w:rsidRPr="00B80BD3">
        <w:rPr>
          <w:rFonts w:cstheme="minorHAnsi"/>
          <w:shd w:val="clear" w:color="auto" w:fill="FFFFFF"/>
        </w:rPr>
        <w:t xml:space="preserve">ettings to run the </w:t>
      </w:r>
      <w:r w:rsidR="00A40F72" w:rsidRPr="00B80BD3">
        <w:rPr>
          <w:rFonts w:cstheme="minorHAnsi"/>
          <w:shd w:val="clear" w:color="auto" w:fill="FFFFFF"/>
        </w:rPr>
        <w:t>applications,</w:t>
      </w:r>
      <w:r w:rsidR="002139B7" w:rsidRPr="00B80BD3">
        <w:rPr>
          <w:rFonts w:cstheme="minorHAnsi"/>
          <w:shd w:val="clear" w:color="auto" w:fill="FFFFFF"/>
        </w:rPr>
        <w:t xml:space="preserve"> </w:t>
      </w:r>
      <w:r w:rsidR="006612F7" w:rsidRPr="00B80BD3">
        <w:rPr>
          <w:rFonts w:cstheme="minorHAnsi"/>
          <w:shd w:val="clear" w:color="auto" w:fill="FFFFFF"/>
        </w:rPr>
        <w:t xml:space="preserve">they are used to isolate applications into extremely light weight chunks which means </w:t>
      </w:r>
      <w:r w:rsidR="002139B7" w:rsidRPr="00B80BD3">
        <w:rPr>
          <w:rFonts w:cstheme="minorHAnsi"/>
          <w:shd w:val="clear" w:color="auto" w:fill="FFFFFF"/>
        </w:rPr>
        <w:t>th</w:t>
      </w:r>
      <w:r w:rsidR="006E5221" w:rsidRPr="00B80BD3">
        <w:rPr>
          <w:rFonts w:cstheme="minorHAnsi"/>
          <w:shd w:val="clear" w:color="auto" w:fill="FFFFFF"/>
        </w:rPr>
        <w:t>ey’re a fraction of the size</w:t>
      </w:r>
      <w:r w:rsidR="006612F7" w:rsidRPr="00B80BD3">
        <w:rPr>
          <w:rFonts w:cstheme="minorHAnsi"/>
          <w:shd w:val="clear" w:color="auto" w:fill="FFFFFF"/>
        </w:rPr>
        <w:t xml:space="preserve"> of a VM, using fewer resources and spin up in a fraction of the time.</w:t>
      </w:r>
    </w:p>
    <w:p w14:paraId="2CBFB79B" w14:textId="12640842" w:rsidR="005925C1" w:rsidRPr="00B80BD3" w:rsidRDefault="006E5221" w:rsidP="0071508B">
      <w:pPr>
        <w:rPr>
          <w:rFonts w:cstheme="minorHAnsi"/>
          <w:shd w:val="clear" w:color="auto" w:fill="FFFFFF"/>
        </w:rPr>
      </w:pPr>
      <w:r w:rsidRPr="00B80BD3">
        <w:rPr>
          <w:rFonts w:cstheme="minorHAnsi"/>
          <w:shd w:val="clear" w:color="auto" w:fill="FFFFFF"/>
        </w:rPr>
        <w:t>Because of this a</w:t>
      </w:r>
      <w:r w:rsidR="005925C1" w:rsidRPr="00B80BD3">
        <w:rPr>
          <w:rFonts w:cstheme="minorHAnsi"/>
          <w:shd w:val="clear" w:color="auto" w:fill="FFFFFF"/>
        </w:rPr>
        <w:t xml:space="preserve"> computer would treat a contain more like another program to run rather than the </w:t>
      </w:r>
      <w:r w:rsidRPr="00B80BD3">
        <w:rPr>
          <w:rFonts w:cstheme="minorHAnsi"/>
          <w:shd w:val="clear" w:color="auto" w:fill="FFFFFF"/>
        </w:rPr>
        <w:t>resource heavy virtual machines or hyper visors.</w:t>
      </w:r>
    </w:p>
    <w:p w14:paraId="229D7ACF" w14:textId="77777777" w:rsidR="00F9604A" w:rsidRPr="006E5221" w:rsidRDefault="00F9604A" w:rsidP="0071508B">
      <w:pPr>
        <w:rPr>
          <w:sz w:val="16"/>
          <w:szCs w:val="16"/>
        </w:rPr>
      </w:pPr>
    </w:p>
    <w:p w14:paraId="13703D91" w14:textId="6638B47D" w:rsidR="0071508B" w:rsidRDefault="00965359" w:rsidP="0071508B">
      <w:pPr>
        <w:pStyle w:val="Heading3"/>
        <w:rPr>
          <w:sz w:val="28"/>
          <w:szCs w:val="28"/>
        </w:rPr>
      </w:pPr>
      <w:bookmarkStart w:id="10" w:name="_Toc33095419"/>
      <w:r>
        <w:rPr>
          <w:sz w:val="28"/>
          <w:szCs w:val="28"/>
        </w:rPr>
        <w:t>Hypervisor</w:t>
      </w:r>
      <w:r w:rsidR="0071508B">
        <w:rPr>
          <w:sz w:val="28"/>
          <w:szCs w:val="28"/>
        </w:rPr>
        <w:t xml:space="preserve"> vs Container</w:t>
      </w:r>
      <w:bookmarkEnd w:id="10"/>
    </w:p>
    <w:p w14:paraId="28711559" w14:textId="77777777" w:rsidR="006E5221" w:rsidRPr="006E5221" w:rsidRDefault="006E5221" w:rsidP="006E5221"/>
    <w:p w14:paraId="42B42344" w14:textId="44ACA776" w:rsidR="00D2060E" w:rsidRDefault="006200C8" w:rsidP="00F73D56">
      <w:pPr>
        <w:jc w:val="center"/>
        <w:rPr>
          <w:rFonts w:asciiTheme="majorHAnsi" w:hAnsiTheme="majorHAnsi"/>
          <w:sz w:val="20"/>
          <w:szCs w:val="20"/>
        </w:rPr>
      </w:pPr>
      <w:r w:rsidRPr="006200C8">
        <w:rPr>
          <w:rFonts w:asciiTheme="majorHAnsi" w:hAnsiTheme="majorHAnsi"/>
          <w:noProof/>
          <w:sz w:val="20"/>
          <w:szCs w:val="20"/>
          <w:lang w:eastAsia="en-GB"/>
        </w:rPr>
        <w:drawing>
          <wp:inline distT="0" distB="0" distL="0" distR="0" wp14:anchorId="64051A34" wp14:editId="1459660C">
            <wp:extent cx="5044440" cy="2352321"/>
            <wp:effectExtent l="0" t="0" r="381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0"/>
                    <a:stretch>
                      <a:fillRect/>
                    </a:stretch>
                  </pic:blipFill>
                  <pic:spPr>
                    <a:xfrm>
                      <a:off x="0" y="0"/>
                      <a:ext cx="5070614" cy="2364526"/>
                    </a:xfrm>
                    <a:prstGeom prst="rect">
                      <a:avLst/>
                    </a:prstGeom>
                  </pic:spPr>
                </pic:pic>
              </a:graphicData>
            </a:graphic>
          </wp:inline>
        </w:drawing>
      </w:r>
    </w:p>
    <w:p w14:paraId="2EA13030" w14:textId="1707CF9B" w:rsidR="006200C8" w:rsidRDefault="006200C8" w:rsidP="00F73D56">
      <w:pPr>
        <w:pStyle w:val="Caption"/>
        <w:jc w:val="center"/>
      </w:pPr>
      <w:bookmarkStart w:id="11" w:name="_Toc32892295"/>
      <w:r>
        <w:t xml:space="preserve">Figure </w:t>
      </w:r>
      <w:r w:rsidR="004767E5">
        <w:fldChar w:fldCharType="begin"/>
      </w:r>
      <w:r w:rsidR="004767E5">
        <w:instrText xml:space="preserve"> SEQ Figure \* ARABIC </w:instrText>
      </w:r>
      <w:r w:rsidR="004767E5">
        <w:fldChar w:fldCharType="separate"/>
      </w:r>
      <w:r w:rsidR="00074974">
        <w:rPr>
          <w:noProof/>
        </w:rPr>
        <w:t>2</w:t>
      </w:r>
      <w:r w:rsidR="004767E5">
        <w:rPr>
          <w:noProof/>
        </w:rPr>
        <w:fldChar w:fldCharType="end"/>
      </w:r>
      <w:r>
        <w:t xml:space="preserve"> - VM vs Container Virtualization</w:t>
      </w:r>
      <w:sdt>
        <w:sdtPr>
          <w:id w:val="-1952306514"/>
          <w:citation/>
        </w:sdtPr>
        <w:sdtEndPr/>
        <w:sdtContent>
          <w:r>
            <w:fldChar w:fldCharType="begin"/>
          </w:r>
          <w:r>
            <w:instrText xml:space="preserve"> CITATION Hew18 \l 2057 </w:instrText>
          </w:r>
          <w:r>
            <w:fldChar w:fldCharType="separate"/>
          </w:r>
          <w:r w:rsidR="000A52E0">
            <w:rPr>
              <w:noProof/>
            </w:rPr>
            <w:t xml:space="preserve"> </w:t>
          </w:r>
          <w:r w:rsidR="000A52E0" w:rsidRPr="000A52E0">
            <w:rPr>
              <w:noProof/>
            </w:rPr>
            <w:t>(Hewlett Packard, 2018)</w:t>
          </w:r>
          <w:r>
            <w:fldChar w:fldCharType="end"/>
          </w:r>
        </w:sdtContent>
      </w:sdt>
      <w:bookmarkEnd w:id="11"/>
    </w:p>
    <w:p w14:paraId="48A8DC7A" w14:textId="2CC1A611" w:rsidR="00965359" w:rsidRDefault="00965359" w:rsidP="00965359">
      <w:pPr>
        <w:jc w:val="center"/>
      </w:pPr>
      <w:r>
        <w:rPr>
          <w:noProof/>
          <w:lang w:eastAsia="en-GB"/>
        </w:rPr>
        <w:drawing>
          <wp:inline distT="0" distB="0" distL="0" distR="0" wp14:anchorId="26D096D3" wp14:editId="3F8E6D73">
            <wp:extent cx="4371975" cy="2854689"/>
            <wp:effectExtent l="0" t="0" r="0" b="3175"/>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4374691" cy="2856462"/>
                    </a:xfrm>
                    <a:prstGeom prst="rect">
                      <a:avLst/>
                    </a:prstGeom>
                    <a:noFill/>
                    <a:ln>
                      <a:noFill/>
                    </a:ln>
                  </pic:spPr>
                </pic:pic>
              </a:graphicData>
            </a:graphic>
          </wp:inline>
        </w:drawing>
      </w:r>
    </w:p>
    <w:p w14:paraId="1C0C9226" w14:textId="3A442AD3" w:rsidR="00965359" w:rsidRDefault="00965359" w:rsidP="00965359">
      <w:pPr>
        <w:pStyle w:val="Caption"/>
        <w:jc w:val="center"/>
      </w:pPr>
      <w:bookmarkStart w:id="12" w:name="_Toc32892296"/>
      <w:r>
        <w:lastRenderedPageBreak/>
        <w:t xml:space="preserve">Figure </w:t>
      </w:r>
      <w:r w:rsidR="004767E5">
        <w:fldChar w:fldCharType="begin"/>
      </w:r>
      <w:r w:rsidR="004767E5">
        <w:instrText xml:space="preserve"> SEQ Figure \* ARABIC </w:instrText>
      </w:r>
      <w:r w:rsidR="004767E5">
        <w:fldChar w:fldCharType="separate"/>
      </w:r>
      <w:r w:rsidR="00074974">
        <w:rPr>
          <w:noProof/>
        </w:rPr>
        <w:t>3</w:t>
      </w:r>
      <w:r w:rsidR="004767E5">
        <w:rPr>
          <w:noProof/>
        </w:rPr>
        <w:fldChar w:fldCharType="end"/>
      </w:r>
      <w:r>
        <w:t xml:space="preserve"> - Simplified Comparison of Hypervisor Vs Container</w:t>
      </w:r>
      <w:bookmarkEnd w:id="12"/>
    </w:p>
    <w:tbl>
      <w:tblPr>
        <w:tblStyle w:val="TableGrid"/>
        <w:tblW w:w="0" w:type="auto"/>
        <w:tblLook w:val="04A0" w:firstRow="1" w:lastRow="0" w:firstColumn="1" w:lastColumn="0" w:noHBand="0" w:noVBand="1"/>
      </w:tblPr>
      <w:tblGrid>
        <w:gridCol w:w="4508"/>
        <w:gridCol w:w="4508"/>
      </w:tblGrid>
      <w:tr w:rsidR="00965359" w14:paraId="5A21AE96" w14:textId="77777777" w:rsidTr="00965359">
        <w:tc>
          <w:tcPr>
            <w:tcW w:w="4508" w:type="dxa"/>
          </w:tcPr>
          <w:p w14:paraId="29F5F178" w14:textId="64340217" w:rsidR="00965359" w:rsidRDefault="00965359" w:rsidP="00965359">
            <w:r>
              <w:t>Hypervisor</w:t>
            </w:r>
          </w:p>
        </w:tc>
        <w:tc>
          <w:tcPr>
            <w:tcW w:w="4508" w:type="dxa"/>
          </w:tcPr>
          <w:p w14:paraId="5B3D4F8D" w14:textId="0EFEDC4E" w:rsidR="00965359" w:rsidRDefault="00965359" w:rsidP="00965359">
            <w:r>
              <w:t>Container</w:t>
            </w:r>
          </w:p>
        </w:tc>
      </w:tr>
      <w:tr w:rsidR="00965359" w14:paraId="37185355" w14:textId="77777777" w:rsidTr="00965359">
        <w:tc>
          <w:tcPr>
            <w:tcW w:w="4508" w:type="dxa"/>
          </w:tcPr>
          <w:p w14:paraId="59338C94" w14:textId="2D084F89" w:rsidR="00965359" w:rsidRDefault="00965359" w:rsidP="00965359">
            <w:r>
              <w:t>Host OS installed on infrastructure</w:t>
            </w:r>
          </w:p>
        </w:tc>
        <w:tc>
          <w:tcPr>
            <w:tcW w:w="4508" w:type="dxa"/>
          </w:tcPr>
          <w:p w14:paraId="29A4ECAC" w14:textId="138C94F7" w:rsidR="00965359" w:rsidRDefault="0056437F" w:rsidP="00965359">
            <w:r>
              <w:t>Host OS installed on Infrastructure</w:t>
            </w:r>
          </w:p>
        </w:tc>
      </w:tr>
      <w:tr w:rsidR="00965359" w14:paraId="626B48E3" w14:textId="77777777" w:rsidTr="00965359">
        <w:tc>
          <w:tcPr>
            <w:tcW w:w="4508" w:type="dxa"/>
          </w:tcPr>
          <w:p w14:paraId="3B41BD58" w14:textId="45126294" w:rsidR="00965359" w:rsidRDefault="0056437F" w:rsidP="00965359">
            <w:r>
              <w:t>Hypervisor runs on OS</w:t>
            </w:r>
          </w:p>
        </w:tc>
        <w:tc>
          <w:tcPr>
            <w:tcW w:w="4508" w:type="dxa"/>
          </w:tcPr>
          <w:p w14:paraId="6409AE29" w14:textId="586F36E0" w:rsidR="00965359" w:rsidRDefault="0056437F" w:rsidP="00965359">
            <w:r>
              <w:t>Containers run on Host OS shared kernel</w:t>
            </w:r>
          </w:p>
        </w:tc>
      </w:tr>
      <w:tr w:rsidR="00965359" w14:paraId="419C69D1" w14:textId="77777777" w:rsidTr="00965359">
        <w:tc>
          <w:tcPr>
            <w:tcW w:w="4508" w:type="dxa"/>
          </w:tcPr>
          <w:p w14:paraId="48D81F2E" w14:textId="74B5358B" w:rsidR="00965359" w:rsidRDefault="0056437F" w:rsidP="00965359">
            <w:r>
              <w:t>Hypervisor creates and manages Virtual OS’s</w:t>
            </w:r>
          </w:p>
        </w:tc>
        <w:tc>
          <w:tcPr>
            <w:tcW w:w="4508" w:type="dxa"/>
          </w:tcPr>
          <w:p w14:paraId="26310513" w14:textId="736C3DCF" w:rsidR="00965359" w:rsidRDefault="0056437F" w:rsidP="00965359">
            <w:r>
              <w:t>Containers  contains libraries and dependencies foe applications to run</w:t>
            </w:r>
          </w:p>
        </w:tc>
      </w:tr>
      <w:tr w:rsidR="00965359" w14:paraId="6D9DD827" w14:textId="77777777" w:rsidTr="00965359">
        <w:tc>
          <w:tcPr>
            <w:tcW w:w="4508" w:type="dxa"/>
          </w:tcPr>
          <w:p w14:paraId="28944E72" w14:textId="174A8F30" w:rsidR="00965359" w:rsidRDefault="0056437F" w:rsidP="00965359">
            <w:r>
              <w:t>Each Virtual OS contains libraries and dependencies to run applications</w:t>
            </w:r>
          </w:p>
        </w:tc>
        <w:tc>
          <w:tcPr>
            <w:tcW w:w="4508" w:type="dxa"/>
          </w:tcPr>
          <w:p w14:paraId="5C9224E2" w14:textId="77777777" w:rsidR="00965359" w:rsidRDefault="00965359" w:rsidP="00965359"/>
        </w:tc>
      </w:tr>
      <w:tr w:rsidR="00965359" w14:paraId="3ED3703B" w14:textId="77777777" w:rsidTr="00965359">
        <w:tc>
          <w:tcPr>
            <w:tcW w:w="4508" w:type="dxa"/>
          </w:tcPr>
          <w:p w14:paraId="5B7A3924" w14:textId="77777777" w:rsidR="00965359" w:rsidRDefault="00965359" w:rsidP="00965359"/>
        </w:tc>
        <w:tc>
          <w:tcPr>
            <w:tcW w:w="4508" w:type="dxa"/>
          </w:tcPr>
          <w:p w14:paraId="7AEF0659" w14:textId="77777777" w:rsidR="00965359" w:rsidRDefault="00965359" w:rsidP="00965359"/>
        </w:tc>
      </w:tr>
    </w:tbl>
    <w:p w14:paraId="24AAC4A9" w14:textId="19A9FFDF" w:rsidR="002057E0" w:rsidRDefault="00A3040C" w:rsidP="00366525">
      <w:pPr>
        <w:pStyle w:val="Caption"/>
        <w:jc w:val="center"/>
      </w:pPr>
      <w:bookmarkStart w:id="13" w:name="_Toc32892272"/>
      <w:r>
        <w:t xml:space="preserve">Table </w:t>
      </w:r>
      <w:r w:rsidR="004767E5">
        <w:fldChar w:fldCharType="begin"/>
      </w:r>
      <w:r w:rsidR="004767E5">
        <w:instrText xml:space="preserve"> SEQ Table \* ARABIC </w:instrText>
      </w:r>
      <w:r w:rsidR="004767E5">
        <w:fldChar w:fldCharType="separate"/>
      </w:r>
      <w:r w:rsidR="00074974">
        <w:rPr>
          <w:noProof/>
        </w:rPr>
        <w:t>1</w:t>
      </w:r>
      <w:r w:rsidR="004767E5">
        <w:rPr>
          <w:noProof/>
        </w:rPr>
        <w:fldChar w:fldCharType="end"/>
      </w:r>
      <w:r>
        <w:t>- VM Vs Container</w:t>
      </w:r>
      <w:bookmarkEnd w:id="13"/>
    </w:p>
    <w:p w14:paraId="29C9DE43" w14:textId="77777777" w:rsidR="00073FE7" w:rsidRPr="00073FE7" w:rsidRDefault="00073FE7" w:rsidP="00073FE7"/>
    <w:tbl>
      <w:tblPr>
        <w:tblStyle w:val="TableGrid"/>
        <w:tblW w:w="0" w:type="auto"/>
        <w:tblLook w:val="04A0" w:firstRow="1" w:lastRow="0" w:firstColumn="1" w:lastColumn="0" w:noHBand="0" w:noVBand="1"/>
      </w:tblPr>
      <w:tblGrid>
        <w:gridCol w:w="4508"/>
        <w:gridCol w:w="4508"/>
      </w:tblGrid>
      <w:tr w:rsidR="00A3040C" w14:paraId="65BDDF4C" w14:textId="77777777" w:rsidTr="00A9063A">
        <w:tc>
          <w:tcPr>
            <w:tcW w:w="9016" w:type="dxa"/>
            <w:gridSpan w:val="2"/>
          </w:tcPr>
          <w:p w14:paraId="3BA9375E" w14:textId="654ECA9A" w:rsidR="00A3040C" w:rsidRDefault="00A3040C" w:rsidP="00366525">
            <w:pPr>
              <w:jc w:val="center"/>
            </w:pPr>
            <w:r>
              <w:t>Virtual Machine ( Hypervisor)</w:t>
            </w:r>
          </w:p>
        </w:tc>
      </w:tr>
      <w:tr w:rsidR="00A3040C" w14:paraId="3A7E9AE9" w14:textId="77777777" w:rsidTr="00A3040C">
        <w:tc>
          <w:tcPr>
            <w:tcW w:w="4508" w:type="dxa"/>
          </w:tcPr>
          <w:p w14:paraId="402C51C2" w14:textId="65BA0CDB" w:rsidR="00A3040C" w:rsidRDefault="00A3040C" w:rsidP="00366525">
            <w:pPr>
              <w:jc w:val="center"/>
            </w:pPr>
            <w:r>
              <w:t>Pros</w:t>
            </w:r>
          </w:p>
        </w:tc>
        <w:tc>
          <w:tcPr>
            <w:tcW w:w="4508" w:type="dxa"/>
          </w:tcPr>
          <w:p w14:paraId="7F494F92" w14:textId="69A1C563" w:rsidR="00A3040C" w:rsidRDefault="00A3040C" w:rsidP="00366525">
            <w:pPr>
              <w:jc w:val="center"/>
            </w:pPr>
            <w:r>
              <w:t>Cons</w:t>
            </w:r>
          </w:p>
        </w:tc>
      </w:tr>
      <w:tr w:rsidR="00A3040C" w14:paraId="1B1872DC" w14:textId="77777777" w:rsidTr="00A3040C">
        <w:tc>
          <w:tcPr>
            <w:tcW w:w="4508" w:type="dxa"/>
          </w:tcPr>
          <w:p w14:paraId="2609B4B0" w14:textId="722B4F91" w:rsidR="00A3040C" w:rsidRDefault="00A3040C" w:rsidP="00A3040C">
            <w:r>
              <w:t xml:space="preserve">Multiple Virtual Operating systems can be </w:t>
            </w:r>
            <w:r w:rsidRPr="002E0FF0">
              <w:t>installed</w:t>
            </w:r>
          </w:p>
        </w:tc>
        <w:tc>
          <w:tcPr>
            <w:tcW w:w="4508" w:type="dxa"/>
          </w:tcPr>
          <w:p w14:paraId="5D6587D2" w14:textId="65E939B1" w:rsidR="00A3040C" w:rsidRDefault="00A3040C" w:rsidP="00A3040C">
            <w:r w:rsidRPr="002E0FF0">
              <w:t xml:space="preserve">Host and virtual machine heavily </w:t>
            </w:r>
            <w:r>
              <w:t>entangled</w:t>
            </w:r>
          </w:p>
        </w:tc>
      </w:tr>
      <w:tr w:rsidR="00A3040C" w14:paraId="710EB00B" w14:textId="77777777" w:rsidTr="00A3040C">
        <w:tc>
          <w:tcPr>
            <w:tcW w:w="4508" w:type="dxa"/>
          </w:tcPr>
          <w:p w14:paraId="13FB2729" w14:textId="3433BE60" w:rsidR="00A3040C" w:rsidRDefault="00A3040C" w:rsidP="00A3040C">
            <w:r>
              <w:t>Virtual machines are isolated from each other and the Host</w:t>
            </w:r>
          </w:p>
        </w:tc>
        <w:tc>
          <w:tcPr>
            <w:tcW w:w="4508" w:type="dxa"/>
          </w:tcPr>
          <w:p w14:paraId="2519FD14" w14:textId="6E8FC0AD" w:rsidR="00A3040C" w:rsidRDefault="00731BA9" w:rsidP="00A3040C">
            <w:r>
              <w:t>Large files size</w:t>
            </w:r>
          </w:p>
        </w:tc>
      </w:tr>
      <w:tr w:rsidR="00A3040C" w14:paraId="38887D22" w14:textId="77777777" w:rsidTr="00A3040C">
        <w:tc>
          <w:tcPr>
            <w:tcW w:w="4508" w:type="dxa"/>
          </w:tcPr>
          <w:p w14:paraId="5B8496A6" w14:textId="77777777" w:rsidR="00A3040C" w:rsidRDefault="00A3040C" w:rsidP="00A3040C"/>
        </w:tc>
        <w:tc>
          <w:tcPr>
            <w:tcW w:w="4508" w:type="dxa"/>
          </w:tcPr>
          <w:p w14:paraId="08943380" w14:textId="2FAA681F" w:rsidR="00A3040C" w:rsidRDefault="00A3040C" w:rsidP="00A3040C">
            <w:r w:rsidRPr="002E0FF0">
              <w:t>Requires large resources</w:t>
            </w:r>
          </w:p>
        </w:tc>
      </w:tr>
      <w:tr w:rsidR="00A3040C" w14:paraId="7377C813" w14:textId="77777777" w:rsidTr="00A3040C">
        <w:tc>
          <w:tcPr>
            <w:tcW w:w="4508" w:type="dxa"/>
          </w:tcPr>
          <w:p w14:paraId="4DE656D3" w14:textId="77777777" w:rsidR="00A3040C" w:rsidRDefault="00A3040C" w:rsidP="00A3040C"/>
        </w:tc>
        <w:tc>
          <w:tcPr>
            <w:tcW w:w="4508" w:type="dxa"/>
          </w:tcPr>
          <w:p w14:paraId="189DA962" w14:textId="029259A4" w:rsidR="00A3040C" w:rsidRPr="002E0FF0" w:rsidRDefault="00A3040C" w:rsidP="00A3040C">
            <w:r w:rsidRPr="002E0FF0">
              <w:t>Applications and operating system share file systems</w:t>
            </w:r>
          </w:p>
        </w:tc>
      </w:tr>
    </w:tbl>
    <w:p w14:paraId="705E9637" w14:textId="2BD0849B" w:rsidR="00A3040C" w:rsidRDefault="00074974" w:rsidP="00074974">
      <w:pPr>
        <w:pStyle w:val="Caption"/>
        <w:jc w:val="center"/>
      </w:pPr>
      <w:bookmarkStart w:id="14" w:name="_Toc32892273"/>
      <w:r>
        <w:t xml:space="preserve">Table </w:t>
      </w:r>
      <w:r w:rsidR="004767E5">
        <w:fldChar w:fldCharType="begin"/>
      </w:r>
      <w:r w:rsidR="004767E5">
        <w:instrText xml:space="preserve"> SEQ Table \* ARABIC </w:instrText>
      </w:r>
      <w:r w:rsidR="004767E5">
        <w:fldChar w:fldCharType="separate"/>
      </w:r>
      <w:r>
        <w:rPr>
          <w:noProof/>
        </w:rPr>
        <w:t>2</w:t>
      </w:r>
      <w:r w:rsidR="004767E5">
        <w:rPr>
          <w:noProof/>
        </w:rPr>
        <w:fldChar w:fldCharType="end"/>
      </w:r>
      <w:r>
        <w:t xml:space="preserve"> </w:t>
      </w:r>
      <w:r w:rsidR="00F474B0">
        <w:t xml:space="preserve">- </w:t>
      </w:r>
      <w:r w:rsidR="00366525">
        <w:t>Virtual Machines</w:t>
      </w:r>
      <w:bookmarkEnd w:id="14"/>
    </w:p>
    <w:p w14:paraId="797BE980" w14:textId="77777777" w:rsidR="00073FE7" w:rsidRPr="00073FE7" w:rsidRDefault="00073FE7" w:rsidP="00073FE7"/>
    <w:tbl>
      <w:tblPr>
        <w:tblStyle w:val="TableGrid"/>
        <w:tblW w:w="0" w:type="auto"/>
        <w:tblLook w:val="04A0" w:firstRow="1" w:lastRow="0" w:firstColumn="1" w:lastColumn="0" w:noHBand="0" w:noVBand="1"/>
      </w:tblPr>
      <w:tblGrid>
        <w:gridCol w:w="4508"/>
        <w:gridCol w:w="4508"/>
      </w:tblGrid>
      <w:tr w:rsidR="00A3040C" w14:paraId="6CE3CDCA" w14:textId="77777777" w:rsidTr="00A9063A">
        <w:tc>
          <w:tcPr>
            <w:tcW w:w="9016" w:type="dxa"/>
            <w:gridSpan w:val="2"/>
          </w:tcPr>
          <w:p w14:paraId="15F82D05" w14:textId="255AF6E9" w:rsidR="00A3040C" w:rsidRDefault="00A3040C" w:rsidP="00366525">
            <w:pPr>
              <w:jc w:val="center"/>
            </w:pPr>
            <w:r>
              <w:t>Container</w:t>
            </w:r>
          </w:p>
        </w:tc>
      </w:tr>
      <w:tr w:rsidR="00A3040C" w14:paraId="1607D4F1" w14:textId="77777777" w:rsidTr="00A3040C">
        <w:tc>
          <w:tcPr>
            <w:tcW w:w="4508" w:type="dxa"/>
          </w:tcPr>
          <w:p w14:paraId="7A5AA854" w14:textId="7C05B60F" w:rsidR="00A3040C" w:rsidRDefault="00A3040C" w:rsidP="00366525">
            <w:pPr>
              <w:jc w:val="center"/>
            </w:pPr>
            <w:r>
              <w:t>Pros</w:t>
            </w:r>
          </w:p>
        </w:tc>
        <w:tc>
          <w:tcPr>
            <w:tcW w:w="4508" w:type="dxa"/>
          </w:tcPr>
          <w:p w14:paraId="02F898BA" w14:textId="55DBEE6A" w:rsidR="00A3040C" w:rsidRDefault="00A3040C" w:rsidP="00366525">
            <w:pPr>
              <w:jc w:val="center"/>
            </w:pPr>
            <w:r>
              <w:t>Cons</w:t>
            </w:r>
          </w:p>
        </w:tc>
      </w:tr>
      <w:tr w:rsidR="00A3040C" w14:paraId="7CA565E5" w14:textId="77777777" w:rsidTr="00A3040C">
        <w:tc>
          <w:tcPr>
            <w:tcW w:w="4508" w:type="dxa"/>
          </w:tcPr>
          <w:p w14:paraId="4580CBF6" w14:textId="6214AABA" w:rsidR="00A3040C" w:rsidRDefault="00A3040C" w:rsidP="00A3040C">
            <w:r>
              <w:t xml:space="preserve">Runs as if program on host </w:t>
            </w:r>
          </w:p>
        </w:tc>
        <w:tc>
          <w:tcPr>
            <w:tcW w:w="4508" w:type="dxa"/>
          </w:tcPr>
          <w:p w14:paraId="791D85DD" w14:textId="4ABE2E50" w:rsidR="00A3040C" w:rsidRDefault="00A3040C" w:rsidP="00A3040C">
            <w:r>
              <w:t>Runs on Hosts Kernel</w:t>
            </w:r>
          </w:p>
        </w:tc>
      </w:tr>
      <w:tr w:rsidR="00A3040C" w14:paraId="0CAA40ED" w14:textId="77777777" w:rsidTr="00A3040C">
        <w:tc>
          <w:tcPr>
            <w:tcW w:w="4508" w:type="dxa"/>
          </w:tcPr>
          <w:p w14:paraId="7042F0B5" w14:textId="5A48D52B" w:rsidR="00A3040C" w:rsidRDefault="00A3040C" w:rsidP="00A3040C">
            <w:r>
              <w:t>Small file size</w:t>
            </w:r>
          </w:p>
        </w:tc>
        <w:tc>
          <w:tcPr>
            <w:tcW w:w="4508" w:type="dxa"/>
          </w:tcPr>
          <w:p w14:paraId="53194CF5" w14:textId="20E96B2D" w:rsidR="00A3040C" w:rsidRDefault="00A3040C" w:rsidP="00A3040C">
            <w:r>
              <w:t>Tied to host kernel</w:t>
            </w:r>
          </w:p>
        </w:tc>
      </w:tr>
      <w:tr w:rsidR="00731BA9" w14:paraId="213BB154" w14:textId="77777777" w:rsidTr="00A3040C">
        <w:tc>
          <w:tcPr>
            <w:tcW w:w="4508" w:type="dxa"/>
          </w:tcPr>
          <w:p w14:paraId="3E78372B" w14:textId="5F524400" w:rsidR="00731BA9" w:rsidRDefault="00731BA9" w:rsidP="00731BA9">
            <w:r>
              <w:t>Containers are not isolated from each other or Host providing interconnectivity</w:t>
            </w:r>
          </w:p>
        </w:tc>
        <w:tc>
          <w:tcPr>
            <w:tcW w:w="4508" w:type="dxa"/>
          </w:tcPr>
          <w:p w14:paraId="24E9324E" w14:textId="7D8F08E8" w:rsidR="00731BA9" w:rsidRDefault="00731BA9" w:rsidP="00731BA9">
            <w:r>
              <w:t>Containers are not isolated from each other or Host creating reduced Security</w:t>
            </w:r>
          </w:p>
        </w:tc>
      </w:tr>
      <w:tr w:rsidR="00A3040C" w14:paraId="1274D23D" w14:textId="77777777" w:rsidTr="00A3040C">
        <w:tc>
          <w:tcPr>
            <w:tcW w:w="4508" w:type="dxa"/>
          </w:tcPr>
          <w:p w14:paraId="7A89897A" w14:textId="3B1ADF0E" w:rsidR="00A3040C" w:rsidRDefault="00A3040C" w:rsidP="00A3040C">
            <w:r>
              <w:t>Requires minimum resources</w:t>
            </w:r>
          </w:p>
        </w:tc>
        <w:tc>
          <w:tcPr>
            <w:tcW w:w="4508" w:type="dxa"/>
          </w:tcPr>
          <w:p w14:paraId="096C152B" w14:textId="3E8DE09A" w:rsidR="00A3040C" w:rsidRDefault="00A3040C" w:rsidP="00A3040C"/>
        </w:tc>
      </w:tr>
      <w:tr w:rsidR="00A3040C" w14:paraId="5B2DC018" w14:textId="77777777" w:rsidTr="00A3040C">
        <w:tc>
          <w:tcPr>
            <w:tcW w:w="4508" w:type="dxa"/>
          </w:tcPr>
          <w:p w14:paraId="4E495ABD" w14:textId="629E21CF" w:rsidR="00A3040C" w:rsidRDefault="00A3040C" w:rsidP="00A3040C">
            <w:r w:rsidRPr="002E0FF0">
              <w:t xml:space="preserve">Each container can be its own application and have its own </w:t>
            </w:r>
            <w:r>
              <w:t xml:space="preserve">library and </w:t>
            </w:r>
            <w:r w:rsidRPr="002E0FF0">
              <w:t>dependences</w:t>
            </w:r>
          </w:p>
        </w:tc>
        <w:tc>
          <w:tcPr>
            <w:tcW w:w="4508" w:type="dxa"/>
          </w:tcPr>
          <w:p w14:paraId="6F2AE205" w14:textId="77777777" w:rsidR="00A3040C" w:rsidRDefault="00A3040C" w:rsidP="00A3040C"/>
        </w:tc>
      </w:tr>
    </w:tbl>
    <w:p w14:paraId="0253F275" w14:textId="16CE47E9" w:rsidR="00731BA9" w:rsidRDefault="00074974" w:rsidP="00074974">
      <w:pPr>
        <w:pStyle w:val="Caption"/>
        <w:jc w:val="center"/>
      </w:pPr>
      <w:bookmarkStart w:id="15" w:name="_Toc32892274"/>
      <w:r>
        <w:t xml:space="preserve">Table </w:t>
      </w:r>
      <w:r w:rsidR="004767E5">
        <w:fldChar w:fldCharType="begin"/>
      </w:r>
      <w:r w:rsidR="004767E5">
        <w:instrText xml:space="preserve"> SEQ Table \* ARABIC </w:instrText>
      </w:r>
      <w:r w:rsidR="004767E5">
        <w:fldChar w:fldCharType="separate"/>
      </w:r>
      <w:r>
        <w:rPr>
          <w:noProof/>
        </w:rPr>
        <w:t>3</w:t>
      </w:r>
      <w:r w:rsidR="004767E5">
        <w:rPr>
          <w:noProof/>
        </w:rPr>
        <w:fldChar w:fldCharType="end"/>
      </w:r>
      <w:r>
        <w:t xml:space="preserve"> </w:t>
      </w:r>
      <w:r w:rsidR="00366525">
        <w:t>– Containers</w:t>
      </w:r>
      <w:bookmarkEnd w:id="15"/>
    </w:p>
    <w:p w14:paraId="64F9B218" w14:textId="28CF7AF3" w:rsidR="00731BA9" w:rsidRDefault="00731BA9" w:rsidP="00731BA9"/>
    <w:p w14:paraId="51B7A645" w14:textId="1177A49F" w:rsidR="00731BA9" w:rsidRDefault="00173A65" w:rsidP="00731BA9">
      <w:pPr>
        <w:rPr>
          <w:color w:val="00B050"/>
        </w:rPr>
      </w:pPr>
      <w:r w:rsidRPr="00173A65">
        <w:t xml:space="preserve">So from this it’s able to conclude </w:t>
      </w:r>
      <w:r w:rsidR="00731BA9" w:rsidRPr="00173A65">
        <w:t xml:space="preserve">that hypervisor </w:t>
      </w:r>
      <w:r w:rsidRPr="00173A65">
        <w:t xml:space="preserve">provide more the </w:t>
      </w:r>
      <w:r w:rsidR="00731BA9" w:rsidRPr="00173A65">
        <w:t>Infrastructure as a Service with all</w:t>
      </w:r>
      <w:r w:rsidRPr="00173A65">
        <w:t xml:space="preserve">ocation and hardware management, </w:t>
      </w:r>
      <w:r w:rsidR="00731BA9" w:rsidRPr="00173A65">
        <w:t xml:space="preserve">and </w:t>
      </w:r>
      <w:r w:rsidRPr="00173A65">
        <w:t>Containers</w:t>
      </w:r>
      <w:r w:rsidR="00731BA9" w:rsidRPr="00173A65">
        <w:t xml:space="preserve"> </w:t>
      </w:r>
      <w:r w:rsidRPr="00173A65">
        <w:t xml:space="preserve">more towards providing a Platform as a Service by </w:t>
      </w:r>
      <w:r w:rsidR="00731BA9" w:rsidRPr="00173A65">
        <w:t>providing tools to support the required applications</w:t>
      </w:r>
      <w:r w:rsidR="00731BA9" w:rsidRPr="00731BA9">
        <w:rPr>
          <w:color w:val="00B050"/>
        </w:rPr>
        <w:t>.</w:t>
      </w:r>
    </w:p>
    <w:p w14:paraId="254968AA" w14:textId="400B987C" w:rsidR="00731BA9" w:rsidRDefault="00731BA9" w:rsidP="00731BA9">
      <w:pPr>
        <w:rPr>
          <w:color w:val="00B050"/>
        </w:rPr>
      </w:pPr>
    </w:p>
    <w:p w14:paraId="17E5A949" w14:textId="176AC923" w:rsidR="006E5221" w:rsidRDefault="006E5221" w:rsidP="00731BA9">
      <w:pPr>
        <w:rPr>
          <w:color w:val="00B050"/>
        </w:rPr>
      </w:pPr>
    </w:p>
    <w:p w14:paraId="76B305E0" w14:textId="1DCA557E" w:rsidR="006E5221" w:rsidRDefault="006E5221" w:rsidP="00731BA9">
      <w:pPr>
        <w:rPr>
          <w:color w:val="00B050"/>
        </w:rPr>
      </w:pPr>
    </w:p>
    <w:p w14:paraId="763E7FE9" w14:textId="7F19A8B1" w:rsidR="006E5221" w:rsidRDefault="006E5221" w:rsidP="00731BA9">
      <w:pPr>
        <w:rPr>
          <w:color w:val="00B050"/>
        </w:rPr>
      </w:pPr>
    </w:p>
    <w:p w14:paraId="16698E95" w14:textId="06CFE157" w:rsidR="006E5221" w:rsidRDefault="006E5221" w:rsidP="00731BA9">
      <w:pPr>
        <w:rPr>
          <w:color w:val="00B050"/>
        </w:rPr>
      </w:pPr>
    </w:p>
    <w:p w14:paraId="5AFF991B" w14:textId="31C2B7E8" w:rsidR="00354A23" w:rsidRDefault="00354A23" w:rsidP="00C25A10">
      <w:pPr>
        <w:pStyle w:val="Heading2"/>
        <w:rPr>
          <w:rFonts w:ascii="Arial" w:hAnsi="Arial" w:cs="Arial"/>
          <w:u w:val="single"/>
        </w:rPr>
      </w:pPr>
      <w:bookmarkStart w:id="16" w:name="_Toc33095420"/>
      <w:r w:rsidRPr="00EC7CF1">
        <w:rPr>
          <w:rFonts w:ascii="Arial" w:hAnsi="Arial" w:cs="Arial"/>
          <w:u w:val="single"/>
        </w:rPr>
        <w:lastRenderedPageBreak/>
        <w:t>Docker</w:t>
      </w:r>
      <w:bookmarkEnd w:id="16"/>
      <w:r w:rsidRPr="00EC7CF1">
        <w:rPr>
          <w:rFonts w:ascii="Arial" w:hAnsi="Arial" w:cs="Arial"/>
          <w:u w:val="single"/>
        </w:rPr>
        <w:t xml:space="preserve"> </w:t>
      </w:r>
    </w:p>
    <w:p w14:paraId="371EE7B7" w14:textId="3029CD60" w:rsidR="00E936D0" w:rsidRPr="00B80BD3" w:rsidRDefault="00A80782" w:rsidP="006612F7">
      <w:pPr>
        <w:spacing w:before="240" w:after="0" w:line="216" w:lineRule="auto"/>
        <w:rPr>
          <w:rFonts w:eastAsiaTheme="minorEastAsia" w:cstheme="minorHAnsi"/>
          <w:kern w:val="24"/>
          <w:lang w:val="en-US" w:eastAsia="en-GB"/>
        </w:rPr>
      </w:pPr>
      <w:r w:rsidRPr="00B80BD3">
        <w:rPr>
          <w:rFonts w:eastAsiaTheme="minorEastAsia" w:cstheme="minorHAnsi"/>
          <w:kern w:val="24"/>
          <w:lang w:val="en-US" w:eastAsia="en-GB"/>
        </w:rPr>
        <w:t xml:space="preserve">Docker </w:t>
      </w:r>
      <w:r w:rsidR="006612F7" w:rsidRPr="00B80BD3">
        <w:rPr>
          <w:rFonts w:eastAsiaTheme="minorEastAsia" w:cstheme="minorHAnsi"/>
          <w:kern w:val="24"/>
          <w:lang w:val="en-US" w:eastAsia="en-GB"/>
        </w:rPr>
        <w:t xml:space="preserve">was launched in 2011 </w:t>
      </w:r>
      <w:r w:rsidR="00E936D0" w:rsidRPr="00B80BD3">
        <w:rPr>
          <w:rFonts w:eastAsiaTheme="minorEastAsia" w:cstheme="minorHAnsi"/>
          <w:kern w:val="24"/>
          <w:lang w:val="en-US" w:eastAsia="en-GB"/>
        </w:rPr>
        <w:t xml:space="preserve">by </w:t>
      </w:r>
      <w:r w:rsidR="00E936D0" w:rsidRPr="00B80BD3">
        <w:rPr>
          <w:rFonts w:cstheme="minorHAnsi"/>
          <w:color w:val="222222"/>
          <w:shd w:val="clear" w:color="auto" w:fill="FFFFFF"/>
        </w:rPr>
        <w:t xml:space="preserve">Solomon Hykes and Sebastien Pahl it </w:t>
      </w:r>
      <w:r w:rsidR="006612F7" w:rsidRPr="00B80BD3">
        <w:rPr>
          <w:rFonts w:eastAsiaTheme="minorEastAsia" w:cstheme="minorHAnsi"/>
          <w:kern w:val="24"/>
          <w:lang w:val="en-US" w:eastAsia="en-GB"/>
        </w:rPr>
        <w:t>is currently the market leader for</w:t>
      </w:r>
      <w:r w:rsidRPr="00B80BD3">
        <w:rPr>
          <w:rFonts w:eastAsiaTheme="minorEastAsia" w:cstheme="minorHAnsi"/>
          <w:kern w:val="24"/>
          <w:lang w:val="en-US" w:eastAsia="en-GB"/>
        </w:rPr>
        <w:t xml:space="preserve"> </w:t>
      </w:r>
      <w:r w:rsidR="006612F7" w:rsidRPr="00B80BD3">
        <w:rPr>
          <w:rFonts w:eastAsiaTheme="minorEastAsia" w:cstheme="minorHAnsi"/>
          <w:kern w:val="24"/>
          <w:lang w:val="en-US" w:eastAsia="en-GB"/>
        </w:rPr>
        <w:t>creating and deploying</w:t>
      </w:r>
      <w:r w:rsidRPr="00B80BD3">
        <w:rPr>
          <w:rFonts w:eastAsiaTheme="minorEastAsia" w:cstheme="minorHAnsi"/>
          <w:kern w:val="24"/>
          <w:lang w:val="en-US" w:eastAsia="en-GB"/>
        </w:rPr>
        <w:t xml:space="preserve"> containers</w:t>
      </w:r>
      <w:r w:rsidR="00E936D0" w:rsidRPr="00B80BD3">
        <w:rPr>
          <w:rFonts w:eastAsiaTheme="minorEastAsia" w:cstheme="minorHAnsi"/>
          <w:kern w:val="24"/>
          <w:lang w:val="en-US" w:eastAsia="en-GB"/>
        </w:rPr>
        <w:t>.</w:t>
      </w:r>
    </w:p>
    <w:p w14:paraId="1D266986" w14:textId="40115F5B" w:rsidR="00E936D0" w:rsidRPr="00B80BD3" w:rsidRDefault="00E936D0" w:rsidP="006612F7">
      <w:pPr>
        <w:spacing w:before="240" w:after="0" w:line="216" w:lineRule="auto"/>
        <w:rPr>
          <w:rFonts w:eastAsiaTheme="minorEastAsia" w:cstheme="minorHAnsi"/>
          <w:kern w:val="24"/>
          <w:lang w:val="en-US" w:eastAsia="en-GB"/>
        </w:rPr>
      </w:pPr>
      <w:r w:rsidRPr="00B80BD3">
        <w:rPr>
          <w:rFonts w:eastAsiaTheme="minorEastAsia" w:cstheme="minorHAnsi"/>
          <w:kern w:val="24"/>
          <w:lang w:val="en-US" w:eastAsia="en-GB"/>
        </w:rPr>
        <w:t xml:space="preserve">Docker packages the specific applications dependencies into a container known as an image, often found on </w:t>
      </w:r>
      <w:r w:rsidR="00294D56" w:rsidRPr="00B80BD3">
        <w:rPr>
          <w:rFonts w:eastAsiaTheme="minorEastAsia" w:cstheme="minorHAnsi"/>
          <w:kern w:val="24"/>
          <w:lang w:val="en-US" w:eastAsia="en-GB"/>
        </w:rPr>
        <w:t>an</w:t>
      </w:r>
      <w:r w:rsidRPr="00B80BD3">
        <w:rPr>
          <w:rFonts w:eastAsiaTheme="minorEastAsia" w:cstheme="minorHAnsi"/>
          <w:kern w:val="24"/>
          <w:lang w:val="en-US" w:eastAsia="en-GB"/>
        </w:rPr>
        <w:t xml:space="preserve"> online repository called dockerhub</w:t>
      </w:r>
      <w:sdt>
        <w:sdtPr>
          <w:rPr>
            <w:rFonts w:eastAsiaTheme="minorEastAsia" w:cstheme="minorHAnsi"/>
            <w:kern w:val="24"/>
            <w:lang w:val="en-US" w:eastAsia="en-GB"/>
          </w:rPr>
          <w:id w:val="-971287316"/>
          <w:citation/>
        </w:sdtPr>
        <w:sdtEndPr/>
        <w:sdtContent>
          <w:r w:rsidR="00294D56" w:rsidRPr="00B80BD3">
            <w:rPr>
              <w:rFonts w:eastAsiaTheme="minorEastAsia" w:cstheme="minorHAnsi"/>
              <w:kern w:val="24"/>
              <w:lang w:val="en-US" w:eastAsia="en-GB"/>
            </w:rPr>
            <w:fldChar w:fldCharType="begin"/>
          </w:r>
          <w:r w:rsidR="00294D56" w:rsidRPr="00B80BD3">
            <w:rPr>
              <w:rFonts w:eastAsiaTheme="minorEastAsia" w:cstheme="minorHAnsi"/>
              <w:kern w:val="24"/>
              <w:lang w:eastAsia="en-GB"/>
            </w:rPr>
            <w:instrText xml:space="preserve">CITATION lZh17 \l 2057 </w:instrText>
          </w:r>
          <w:r w:rsidR="00294D56" w:rsidRPr="00B80BD3">
            <w:rPr>
              <w:rFonts w:eastAsiaTheme="minorEastAsia" w:cstheme="minorHAnsi"/>
              <w:kern w:val="24"/>
              <w:lang w:val="en-US" w:eastAsia="en-GB"/>
            </w:rPr>
            <w:fldChar w:fldCharType="separate"/>
          </w:r>
          <w:r w:rsidR="000A52E0">
            <w:rPr>
              <w:rFonts w:eastAsiaTheme="minorEastAsia" w:cstheme="minorHAnsi"/>
              <w:noProof/>
              <w:kern w:val="24"/>
              <w:lang w:eastAsia="en-GB"/>
            </w:rPr>
            <w:t xml:space="preserve"> </w:t>
          </w:r>
          <w:r w:rsidR="000A52E0" w:rsidRPr="000A52E0">
            <w:rPr>
              <w:rFonts w:eastAsiaTheme="minorEastAsia" w:cstheme="minorHAnsi"/>
              <w:noProof/>
              <w:kern w:val="24"/>
              <w:lang w:eastAsia="en-GB"/>
            </w:rPr>
            <w:t>(Zhanibek, 2017)</w:t>
          </w:r>
          <w:r w:rsidR="00294D56" w:rsidRPr="00B80BD3">
            <w:rPr>
              <w:rFonts w:eastAsiaTheme="minorEastAsia" w:cstheme="minorHAnsi"/>
              <w:kern w:val="24"/>
              <w:lang w:val="en-US" w:eastAsia="en-GB"/>
            </w:rPr>
            <w:fldChar w:fldCharType="end"/>
          </w:r>
        </w:sdtContent>
      </w:sdt>
      <w:r w:rsidR="00294D56" w:rsidRPr="00B80BD3">
        <w:rPr>
          <w:rFonts w:eastAsiaTheme="minorEastAsia" w:cstheme="minorHAnsi"/>
          <w:kern w:val="24"/>
          <w:lang w:val="en-US" w:eastAsia="en-GB"/>
        </w:rPr>
        <w:t xml:space="preserve">. </w:t>
      </w:r>
    </w:p>
    <w:p w14:paraId="74101420" w14:textId="77BC20F1" w:rsidR="00794F9C" w:rsidRPr="00B80BD3" w:rsidRDefault="00E936D0" w:rsidP="006612F7">
      <w:pPr>
        <w:spacing w:before="240" w:after="0" w:line="216" w:lineRule="auto"/>
        <w:rPr>
          <w:rFonts w:eastAsiaTheme="minorEastAsia" w:cstheme="minorHAnsi"/>
          <w:kern w:val="24"/>
          <w:lang w:val="en-US" w:eastAsia="en-GB"/>
        </w:rPr>
      </w:pPr>
      <w:r w:rsidRPr="00B80BD3">
        <w:rPr>
          <w:rFonts w:eastAsiaTheme="minorEastAsia" w:cstheme="minorHAnsi"/>
          <w:kern w:val="24"/>
          <w:lang w:val="en-US" w:eastAsia="en-GB"/>
        </w:rPr>
        <w:t xml:space="preserve">Dockers function is to make it easier to create and connect containers </w:t>
      </w:r>
      <w:r w:rsidR="006612F7" w:rsidRPr="00B80BD3">
        <w:rPr>
          <w:rFonts w:eastAsiaTheme="minorEastAsia" w:cstheme="minorHAnsi"/>
          <w:kern w:val="24"/>
          <w:lang w:val="en-US" w:eastAsia="en-GB"/>
        </w:rPr>
        <w:t xml:space="preserve">as we have seen make it easier to develop and run applications, it </w:t>
      </w:r>
      <w:r w:rsidR="00794F9C" w:rsidRPr="00B80BD3">
        <w:rPr>
          <w:rFonts w:eastAsiaTheme="minorEastAsia" w:cstheme="minorHAnsi"/>
          <w:kern w:val="24"/>
          <w:lang w:val="en-US" w:eastAsia="en-GB"/>
        </w:rPr>
        <w:t xml:space="preserve">is an open source </w:t>
      </w:r>
      <w:r w:rsidR="006612F7" w:rsidRPr="00B80BD3">
        <w:rPr>
          <w:rFonts w:eastAsiaTheme="minorEastAsia" w:cstheme="minorHAnsi"/>
          <w:kern w:val="24"/>
          <w:lang w:val="en-US" w:eastAsia="en-GB"/>
        </w:rPr>
        <w:t xml:space="preserve">and </w:t>
      </w:r>
      <w:r w:rsidR="00794F9C" w:rsidRPr="00B80BD3">
        <w:rPr>
          <w:rFonts w:eastAsiaTheme="minorEastAsia" w:cstheme="minorHAnsi"/>
          <w:kern w:val="24"/>
          <w:lang w:val="en-US" w:eastAsia="en-GB"/>
        </w:rPr>
        <w:t>allows for the creation of containers in the following environments</w:t>
      </w:r>
      <w:r w:rsidR="006612F7" w:rsidRPr="00B80BD3">
        <w:rPr>
          <w:rFonts w:eastAsiaTheme="minorEastAsia" w:cstheme="minorHAnsi"/>
          <w:kern w:val="24"/>
          <w:lang w:val="en-US" w:eastAsia="en-GB"/>
        </w:rPr>
        <w:t>: -</w:t>
      </w:r>
    </w:p>
    <w:p w14:paraId="166F3456" w14:textId="77777777" w:rsidR="006612F7" w:rsidRPr="00B80BD3" w:rsidRDefault="006612F7" w:rsidP="006612F7">
      <w:pPr>
        <w:spacing w:before="240" w:after="0" w:line="216" w:lineRule="auto"/>
        <w:rPr>
          <w:rFonts w:eastAsiaTheme="minorEastAsia" w:cstheme="minorHAnsi"/>
          <w:kern w:val="24"/>
          <w:lang w:val="en-US" w:eastAsia="en-GB"/>
        </w:rPr>
      </w:pPr>
    </w:p>
    <w:p w14:paraId="09619F9F" w14:textId="792B2A12" w:rsidR="00F220E2" w:rsidRPr="00B80BD3" w:rsidRDefault="00F220E2" w:rsidP="009477FA">
      <w:pPr>
        <w:pStyle w:val="ListParagraph"/>
        <w:numPr>
          <w:ilvl w:val="0"/>
          <w:numId w:val="12"/>
        </w:numPr>
        <w:spacing w:after="0" w:line="216" w:lineRule="auto"/>
        <w:rPr>
          <w:rFonts w:eastAsia="Times New Roman" w:cstheme="minorHAnsi"/>
          <w:lang w:eastAsia="en-GB"/>
        </w:rPr>
      </w:pPr>
      <w:r w:rsidRPr="00B80BD3">
        <w:rPr>
          <w:rFonts w:eastAsiaTheme="minorEastAsia" w:cstheme="minorHAnsi"/>
          <w:kern w:val="24"/>
          <w:lang w:val="en-US" w:eastAsia="en-GB"/>
        </w:rPr>
        <w:t>Docker Datacenter</w:t>
      </w:r>
    </w:p>
    <w:p w14:paraId="7CACE99C" w14:textId="0BEDD31C" w:rsidR="00F220E2" w:rsidRPr="00B80BD3" w:rsidRDefault="00F220E2" w:rsidP="009477FA">
      <w:pPr>
        <w:pStyle w:val="ListParagraph"/>
        <w:numPr>
          <w:ilvl w:val="0"/>
          <w:numId w:val="12"/>
        </w:numPr>
        <w:spacing w:after="0" w:line="216" w:lineRule="auto"/>
        <w:rPr>
          <w:rFonts w:eastAsia="Times New Roman" w:cstheme="minorHAnsi"/>
          <w:lang w:eastAsia="en-GB"/>
        </w:rPr>
      </w:pPr>
      <w:r w:rsidRPr="00B80BD3">
        <w:rPr>
          <w:rFonts w:eastAsiaTheme="minorEastAsia" w:cstheme="minorHAnsi"/>
          <w:kern w:val="24"/>
          <w:lang w:val="en-US" w:eastAsia="en-GB"/>
        </w:rPr>
        <w:t xml:space="preserve">Docker </w:t>
      </w:r>
      <w:r w:rsidR="007F7EEA" w:rsidRPr="00B80BD3">
        <w:rPr>
          <w:rFonts w:eastAsiaTheme="minorEastAsia" w:cstheme="minorHAnsi"/>
          <w:kern w:val="24"/>
          <w:lang w:val="en-US" w:eastAsia="en-GB"/>
        </w:rPr>
        <w:t xml:space="preserve">Linux </w:t>
      </w:r>
    </w:p>
    <w:p w14:paraId="399432AE" w14:textId="0A487CC6" w:rsidR="007555E6" w:rsidRPr="00B80BD3" w:rsidRDefault="00F220E2" w:rsidP="00C25A10">
      <w:pPr>
        <w:pStyle w:val="ListParagraph"/>
        <w:numPr>
          <w:ilvl w:val="0"/>
          <w:numId w:val="12"/>
        </w:numPr>
        <w:spacing w:after="0" w:line="216" w:lineRule="auto"/>
        <w:rPr>
          <w:rFonts w:eastAsia="Times New Roman" w:cstheme="minorHAnsi"/>
          <w:lang w:eastAsia="en-GB"/>
        </w:rPr>
      </w:pPr>
      <w:r w:rsidRPr="00B80BD3">
        <w:rPr>
          <w:rFonts w:eastAsiaTheme="minorEastAsia" w:cstheme="minorHAnsi"/>
          <w:kern w:val="24"/>
          <w:lang w:val="en-US" w:eastAsia="en-GB"/>
        </w:rPr>
        <w:t>Docker on Windows</w:t>
      </w:r>
    </w:p>
    <w:p w14:paraId="19E76B68" w14:textId="6361F304" w:rsidR="007555E6" w:rsidRPr="00B80BD3" w:rsidRDefault="007555E6" w:rsidP="007555E6">
      <w:pPr>
        <w:spacing w:after="0" w:line="216" w:lineRule="auto"/>
        <w:rPr>
          <w:rFonts w:eastAsia="Times New Roman" w:cstheme="minorHAnsi"/>
          <w:lang w:eastAsia="en-GB"/>
        </w:rPr>
      </w:pPr>
    </w:p>
    <w:p w14:paraId="3FB4DB30" w14:textId="162EF796" w:rsidR="007555E6" w:rsidRDefault="007555E6" w:rsidP="007555E6">
      <w:pPr>
        <w:spacing w:after="0" w:line="216" w:lineRule="auto"/>
        <w:rPr>
          <w:rFonts w:ascii="Times New Roman" w:eastAsia="Times New Roman" w:hAnsi="Times New Roman" w:cs="Times New Roman"/>
          <w:lang w:eastAsia="en-GB"/>
        </w:rPr>
      </w:pPr>
    </w:p>
    <w:p w14:paraId="22DCE73F" w14:textId="7F4DA14A" w:rsidR="007555E6" w:rsidRDefault="007555E6" w:rsidP="007555E6">
      <w:pPr>
        <w:spacing w:after="0" w:line="216" w:lineRule="auto"/>
        <w:rPr>
          <w:rFonts w:ascii="Times New Roman" w:eastAsia="Times New Roman" w:hAnsi="Times New Roman" w:cs="Times New Roman"/>
          <w:lang w:eastAsia="en-GB"/>
        </w:rPr>
      </w:pPr>
    </w:p>
    <w:p w14:paraId="6031A22C" w14:textId="438D89A6" w:rsidR="007555E6" w:rsidRDefault="007555E6" w:rsidP="007555E6">
      <w:pPr>
        <w:spacing w:after="0" w:line="216" w:lineRule="auto"/>
        <w:rPr>
          <w:rFonts w:ascii="Times New Roman" w:eastAsia="Times New Roman" w:hAnsi="Times New Roman" w:cs="Times New Roman"/>
          <w:lang w:eastAsia="en-GB"/>
        </w:rPr>
      </w:pPr>
    </w:p>
    <w:p w14:paraId="27E66AFE" w14:textId="29168328" w:rsidR="007555E6" w:rsidRDefault="007555E6" w:rsidP="007555E6">
      <w:pPr>
        <w:spacing w:after="0" w:line="216" w:lineRule="auto"/>
        <w:rPr>
          <w:rFonts w:ascii="Times New Roman" w:eastAsia="Times New Roman" w:hAnsi="Times New Roman" w:cs="Times New Roman"/>
          <w:lang w:eastAsia="en-GB"/>
        </w:rPr>
      </w:pPr>
    </w:p>
    <w:p w14:paraId="5FB259F0" w14:textId="6EAFD473" w:rsidR="007555E6" w:rsidRDefault="007555E6" w:rsidP="007555E6">
      <w:pPr>
        <w:spacing w:after="0" w:line="216" w:lineRule="auto"/>
        <w:rPr>
          <w:rFonts w:ascii="Times New Roman" w:eastAsia="Times New Roman" w:hAnsi="Times New Roman" w:cs="Times New Roman"/>
          <w:lang w:eastAsia="en-GB"/>
        </w:rPr>
      </w:pPr>
    </w:p>
    <w:p w14:paraId="6A764021" w14:textId="5515FBFF" w:rsidR="007555E6" w:rsidRDefault="007555E6" w:rsidP="007555E6">
      <w:pPr>
        <w:spacing w:after="0" w:line="216" w:lineRule="auto"/>
        <w:rPr>
          <w:rFonts w:ascii="Times New Roman" w:eastAsia="Times New Roman" w:hAnsi="Times New Roman" w:cs="Times New Roman"/>
          <w:lang w:eastAsia="en-GB"/>
        </w:rPr>
      </w:pPr>
    </w:p>
    <w:p w14:paraId="477141CC" w14:textId="24C67F45" w:rsidR="007555E6" w:rsidRDefault="007555E6" w:rsidP="007555E6">
      <w:pPr>
        <w:spacing w:after="0" w:line="216" w:lineRule="auto"/>
        <w:rPr>
          <w:rFonts w:ascii="Times New Roman" w:eastAsia="Times New Roman" w:hAnsi="Times New Roman" w:cs="Times New Roman"/>
          <w:lang w:eastAsia="en-GB"/>
        </w:rPr>
      </w:pPr>
    </w:p>
    <w:p w14:paraId="6E0D4BBC" w14:textId="6CA649B9" w:rsidR="007555E6" w:rsidRDefault="007555E6" w:rsidP="007555E6">
      <w:pPr>
        <w:spacing w:after="0" w:line="216" w:lineRule="auto"/>
        <w:rPr>
          <w:rFonts w:ascii="Times New Roman" w:eastAsia="Times New Roman" w:hAnsi="Times New Roman" w:cs="Times New Roman"/>
          <w:lang w:eastAsia="en-GB"/>
        </w:rPr>
      </w:pPr>
    </w:p>
    <w:p w14:paraId="42673186" w14:textId="5E7F02AA" w:rsidR="007555E6" w:rsidRDefault="007555E6" w:rsidP="007555E6">
      <w:pPr>
        <w:spacing w:after="0" w:line="216" w:lineRule="auto"/>
        <w:rPr>
          <w:rFonts w:ascii="Times New Roman" w:eastAsia="Times New Roman" w:hAnsi="Times New Roman" w:cs="Times New Roman"/>
          <w:lang w:eastAsia="en-GB"/>
        </w:rPr>
      </w:pPr>
    </w:p>
    <w:p w14:paraId="49961E28" w14:textId="4B09E24D" w:rsidR="007555E6" w:rsidRDefault="007555E6" w:rsidP="007555E6">
      <w:pPr>
        <w:spacing w:after="0" w:line="216" w:lineRule="auto"/>
        <w:rPr>
          <w:rFonts w:ascii="Times New Roman" w:eastAsia="Times New Roman" w:hAnsi="Times New Roman" w:cs="Times New Roman"/>
          <w:lang w:eastAsia="en-GB"/>
        </w:rPr>
      </w:pPr>
    </w:p>
    <w:p w14:paraId="553B8275" w14:textId="72C75E41" w:rsidR="007555E6" w:rsidRDefault="007555E6" w:rsidP="007555E6">
      <w:pPr>
        <w:spacing w:after="0" w:line="216" w:lineRule="auto"/>
        <w:rPr>
          <w:rFonts w:ascii="Times New Roman" w:eastAsia="Times New Roman" w:hAnsi="Times New Roman" w:cs="Times New Roman"/>
          <w:lang w:eastAsia="en-GB"/>
        </w:rPr>
      </w:pPr>
    </w:p>
    <w:p w14:paraId="6577CFBC" w14:textId="17D9EE0F" w:rsidR="007555E6" w:rsidRDefault="007555E6" w:rsidP="007555E6">
      <w:pPr>
        <w:spacing w:after="0" w:line="216" w:lineRule="auto"/>
        <w:rPr>
          <w:rFonts w:ascii="Times New Roman" w:eastAsia="Times New Roman" w:hAnsi="Times New Roman" w:cs="Times New Roman"/>
          <w:lang w:eastAsia="en-GB"/>
        </w:rPr>
      </w:pPr>
    </w:p>
    <w:p w14:paraId="1E8E6E66" w14:textId="5F803895" w:rsidR="007555E6" w:rsidRDefault="007555E6" w:rsidP="007555E6">
      <w:pPr>
        <w:spacing w:after="0" w:line="216" w:lineRule="auto"/>
        <w:rPr>
          <w:rFonts w:ascii="Times New Roman" w:eastAsia="Times New Roman" w:hAnsi="Times New Roman" w:cs="Times New Roman"/>
          <w:lang w:eastAsia="en-GB"/>
        </w:rPr>
      </w:pPr>
    </w:p>
    <w:p w14:paraId="5507A2AA" w14:textId="734614A2" w:rsidR="007555E6" w:rsidRDefault="007555E6" w:rsidP="007555E6">
      <w:pPr>
        <w:spacing w:after="0" w:line="216" w:lineRule="auto"/>
        <w:rPr>
          <w:rFonts w:ascii="Times New Roman" w:eastAsia="Times New Roman" w:hAnsi="Times New Roman" w:cs="Times New Roman"/>
          <w:lang w:eastAsia="en-GB"/>
        </w:rPr>
      </w:pPr>
    </w:p>
    <w:p w14:paraId="629282A9" w14:textId="288C8AD1" w:rsidR="007555E6" w:rsidRDefault="007555E6" w:rsidP="007555E6">
      <w:pPr>
        <w:spacing w:after="0" w:line="216" w:lineRule="auto"/>
        <w:rPr>
          <w:rFonts w:ascii="Times New Roman" w:eastAsia="Times New Roman" w:hAnsi="Times New Roman" w:cs="Times New Roman"/>
          <w:lang w:eastAsia="en-GB"/>
        </w:rPr>
      </w:pPr>
    </w:p>
    <w:p w14:paraId="32B639AF" w14:textId="0567D889" w:rsidR="007555E6" w:rsidRDefault="007555E6" w:rsidP="007555E6">
      <w:pPr>
        <w:spacing w:after="0" w:line="216" w:lineRule="auto"/>
        <w:rPr>
          <w:rFonts w:ascii="Times New Roman" w:eastAsia="Times New Roman" w:hAnsi="Times New Roman" w:cs="Times New Roman"/>
          <w:lang w:eastAsia="en-GB"/>
        </w:rPr>
      </w:pPr>
    </w:p>
    <w:p w14:paraId="7BEAB6FD" w14:textId="7BBF3D31" w:rsidR="007555E6" w:rsidRDefault="007555E6" w:rsidP="007555E6">
      <w:pPr>
        <w:spacing w:after="0" w:line="216" w:lineRule="auto"/>
        <w:rPr>
          <w:rFonts w:ascii="Times New Roman" w:eastAsia="Times New Roman" w:hAnsi="Times New Roman" w:cs="Times New Roman"/>
          <w:lang w:eastAsia="en-GB"/>
        </w:rPr>
      </w:pPr>
    </w:p>
    <w:p w14:paraId="729B6A39" w14:textId="4B25A95A" w:rsidR="007555E6" w:rsidRDefault="007555E6" w:rsidP="007555E6">
      <w:pPr>
        <w:spacing w:after="0" w:line="216" w:lineRule="auto"/>
        <w:rPr>
          <w:rFonts w:ascii="Times New Roman" w:eastAsia="Times New Roman" w:hAnsi="Times New Roman" w:cs="Times New Roman"/>
          <w:lang w:eastAsia="en-GB"/>
        </w:rPr>
      </w:pPr>
    </w:p>
    <w:p w14:paraId="7EDEC5B9" w14:textId="20525A85" w:rsidR="007555E6" w:rsidRDefault="007555E6" w:rsidP="007555E6">
      <w:pPr>
        <w:spacing w:after="0" w:line="216" w:lineRule="auto"/>
        <w:rPr>
          <w:rFonts w:ascii="Times New Roman" w:eastAsia="Times New Roman" w:hAnsi="Times New Roman" w:cs="Times New Roman"/>
          <w:lang w:eastAsia="en-GB"/>
        </w:rPr>
      </w:pPr>
    </w:p>
    <w:p w14:paraId="12676C5F" w14:textId="0A8D5541" w:rsidR="007555E6" w:rsidRDefault="007555E6" w:rsidP="007555E6">
      <w:pPr>
        <w:spacing w:after="0" w:line="216" w:lineRule="auto"/>
        <w:rPr>
          <w:rFonts w:ascii="Times New Roman" w:eastAsia="Times New Roman" w:hAnsi="Times New Roman" w:cs="Times New Roman"/>
          <w:lang w:eastAsia="en-GB"/>
        </w:rPr>
      </w:pPr>
    </w:p>
    <w:p w14:paraId="6B0C59BB" w14:textId="7F6D80C0" w:rsidR="007555E6" w:rsidRDefault="007555E6" w:rsidP="007555E6">
      <w:pPr>
        <w:spacing w:after="0" w:line="216" w:lineRule="auto"/>
        <w:rPr>
          <w:rFonts w:ascii="Times New Roman" w:eastAsia="Times New Roman" w:hAnsi="Times New Roman" w:cs="Times New Roman"/>
          <w:lang w:eastAsia="en-GB"/>
        </w:rPr>
      </w:pPr>
    </w:p>
    <w:p w14:paraId="26F14C40" w14:textId="621FB367" w:rsidR="007555E6" w:rsidRDefault="007555E6" w:rsidP="007555E6">
      <w:pPr>
        <w:spacing w:after="0" w:line="216" w:lineRule="auto"/>
        <w:rPr>
          <w:rFonts w:ascii="Times New Roman" w:eastAsia="Times New Roman" w:hAnsi="Times New Roman" w:cs="Times New Roman"/>
          <w:lang w:eastAsia="en-GB"/>
        </w:rPr>
      </w:pPr>
    </w:p>
    <w:p w14:paraId="75326CF4" w14:textId="73072379" w:rsidR="007555E6" w:rsidRDefault="007555E6" w:rsidP="007555E6">
      <w:pPr>
        <w:spacing w:after="0" w:line="216" w:lineRule="auto"/>
        <w:rPr>
          <w:rFonts w:ascii="Times New Roman" w:eastAsia="Times New Roman" w:hAnsi="Times New Roman" w:cs="Times New Roman"/>
          <w:lang w:eastAsia="en-GB"/>
        </w:rPr>
      </w:pPr>
    </w:p>
    <w:p w14:paraId="73E8D137" w14:textId="6D4E7564" w:rsidR="007555E6" w:rsidRDefault="007555E6" w:rsidP="007555E6">
      <w:pPr>
        <w:spacing w:after="0" w:line="216" w:lineRule="auto"/>
        <w:rPr>
          <w:rFonts w:ascii="Times New Roman" w:eastAsia="Times New Roman" w:hAnsi="Times New Roman" w:cs="Times New Roman"/>
          <w:lang w:eastAsia="en-GB"/>
        </w:rPr>
      </w:pPr>
    </w:p>
    <w:p w14:paraId="75FA6241" w14:textId="4390726F" w:rsidR="007555E6" w:rsidRDefault="007555E6" w:rsidP="007555E6">
      <w:pPr>
        <w:spacing w:after="0" w:line="216" w:lineRule="auto"/>
        <w:rPr>
          <w:rFonts w:ascii="Times New Roman" w:eastAsia="Times New Roman" w:hAnsi="Times New Roman" w:cs="Times New Roman"/>
          <w:lang w:eastAsia="en-GB"/>
        </w:rPr>
      </w:pPr>
    </w:p>
    <w:p w14:paraId="1782DFDF" w14:textId="3114DAD3" w:rsidR="007555E6" w:rsidRDefault="007555E6" w:rsidP="007555E6">
      <w:pPr>
        <w:spacing w:after="0" w:line="216" w:lineRule="auto"/>
        <w:rPr>
          <w:rFonts w:ascii="Times New Roman" w:eastAsia="Times New Roman" w:hAnsi="Times New Roman" w:cs="Times New Roman"/>
          <w:lang w:eastAsia="en-GB"/>
        </w:rPr>
      </w:pPr>
    </w:p>
    <w:p w14:paraId="081BAE9E" w14:textId="1DCC9361" w:rsidR="007555E6" w:rsidRDefault="007555E6" w:rsidP="007555E6">
      <w:pPr>
        <w:spacing w:after="0" w:line="216" w:lineRule="auto"/>
        <w:rPr>
          <w:rFonts w:ascii="Times New Roman" w:eastAsia="Times New Roman" w:hAnsi="Times New Roman" w:cs="Times New Roman"/>
          <w:lang w:eastAsia="en-GB"/>
        </w:rPr>
      </w:pPr>
    </w:p>
    <w:p w14:paraId="4C3EC0F0" w14:textId="7CBFD6EE" w:rsidR="007555E6" w:rsidRDefault="007555E6" w:rsidP="007555E6">
      <w:pPr>
        <w:spacing w:after="0" w:line="216" w:lineRule="auto"/>
        <w:rPr>
          <w:rFonts w:ascii="Times New Roman" w:eastAsia="Times New Roman" w:hAnsi="Times New Roman" w:cs="Times New Roman"/>
          <w:lang w:eastAsia="en-GB"/>
        </w:rPr>
      </w:pPr>
    </w:p>
    <w:p w14:paraId="66A5715A" w14:textId="5C6D8E8E" w:rsidR="007555E6" w:rsidRDefault="007555E6" w:rsidP="007555E6">
      <w:pPr>
        <w:spacing w:after="0" w:line="216" w:lineRule="auto"/>
        <w:rPr>
          <w:rFonts w:ascii="Times New Roman" w:eastAsia="Times New Roman" w:hAnsi="Times New Roman" w:cs="Times New Roman"/>
          <w:lang w:eastAsia="en-GB"/>
        </w:rPr>
      </w:pPr>
    </w:p>
    <w:p w14:paraId="7202BFF7" w14:textId="4D56392D" w:rsidR="007555E6" w:rsidRDefault="007555E6" w:rsidP="007555E6">
      <w:pPr>
        <w:spacing w:after="0" w:line="216" w:lineRule="auto"/>
        <w:rPr>
          <w:rFonts w:ascii="Times New Roman" w:eastAsia="Times New Roman" w:hAnsi="Times New Roman" w:cs="Times New Roman"/>
          <w:lang w:eastAsia="en-GB"/>
        </w:rPr>
      </w:pPr>
    </w:p>
    <w:p w14:paraId="7FDC5A85" w14:textId="5384E260" w:rsidR="007555E6" w:rsidRDefault="007555E6" w:rsidP="007555E6">
      <w:pPr>
        <w:spacing w:after="0" w:line="216" w:lineRule="auto"/>
        <w:rPr>
          <w:rFonts w:ascii="Times New Roman" w:eastAsia="Times New Roman" w:hAnsi="Times New Roman" w:cs="Times New Roman"/>
          <w:lang w:eastAsia="en-GB"/>
        </w:rPr>
      </w:pPr>
    </w:p>
    <w:p w14:paraId="2BED706A" w14:textId="3C294555" w:rsidR="007555E6" w:rsidRDefault="007555E6" w:rsidP="007555E6">
      <w:pPr>
        <w:spacing w:after="0" w:line="216" w:lineRule="auto"/>
        <w:rPr>
          <w:rFonts w:ascii="Times New Roman" w:eastAsia="Times New Roman" w:hAnsi="Times New Roman" w:cs="Times New Roman"/>
          <w:lang w:eastAsia="en-GB"/>
        </w:rPr>
      </w:pPr>
    </w:p>
    <w:p w14:paraId="1655A519" w14:textId="33B1ED28" w:rsidR="007555E6" w:rsidRDefault="007555E6" w:rsidP="007555E6">
      <w:pPr>
        <w:spacing w:after="0" w:line="216" w:lineRule="auto"/>
        <w:rPr>
          <w:rFonts w:ascii="Times New Roman" w:eastAsia="Times New Roman" w:hAnsi="Times New Roman" w:cs="Times New Roman"/>
          <w:lang w:eastAsia="en-GB"/>
        </w:rPr>
      </w:pPr>
    </w:p>
    <w:p w14:paraId="4BE3E29C" w14:textId="7D3C7D98" w:rsidR="007555E6" w:rsidRDefault="007555E6" w:rsidP="007555E6">
      <w:pPr>
        <w:spacing w:after="0" w:line="216" w:lineRule="auto"/>
        <w:rPr>
          <w:rFonts w:ascii="Times New Roman" w:eastAsia="Times New Roman" w:hAnsi="Times New Roman" w:cs="Times New Roman"/>
          <w:lang w:eastAsia="en-GB"/>
        </w:rPr>
      </w:pPr>
    </w:p>
    <w:p w14:paraId="14AB3585" w14:textId="2304FDE4" w:rsidR="007555E6" w:rsidRDefault="007555E6" w:rsidP="007555E6">
      <w:pPr>
        <w:spacing w:after="0" w:line="216" w:lineRule="auto"/>
        <w:rPr>
          <w:rFonts w:ascii="Times New Roman" w:eastAsia="Times New Roman" w:hAnsi="Times New Roman" w:cs="Times New Roman"/>
          <w:lang w:eastAsia="en-GB"/>
        </w:rPr>
      </w:pPr>
    </w:p>
    <w:p w14:paraId="118CE9A0" w14:textId="4B057371" w:rsidR="007555E6" w:rsidRDefault="007555E6" w:rsidP="007555E6">
      <w:pPr>
        <w:spacing w:after="0" w:line="216" w:lineRule="auto"/>
        <w:rPr>
          <w:rFonts w:ascii="Times New Roman" w:eastAsia="Times New Roman" w:hAnsi="Times New Roman" w:cs="Times New Roman"/>
          <w:lang w:eastAsia="en-GB"/>
        </w:rPr>
      </w:pPr>
    </w:p>
    <w:p w14:paraId="2B2A857A" w14:textId="4956C4B4" w:rsidR="007555E6" w:rsidRDefault="007555E6" w:rsidP="007555E6">
      <w:pPr>
        <w:spacing w:after="0" w:line="216" w:lineRule="auto"/>
        <w:rPr>
          <w:rFonts w:ascii="Times New Roman" w:eastAsia="Times New Roman" w:hAnsi="Times New Roman" w:cs="Times New Roman"/>
          <w:lang w:eastAsia="en-GB"/>
        </w:rPr>
      </w:pPr>
    </w:p>
    <w:p w14:paraId="20C507E8" w14:textId="148D176A" w:rsidR="007555E6" w:rsidRDefault="007555E6" w:rsidP="007555E6">
      <w:pPr>
        <w:spacing w:after="0" w:line="216" w:lineRule="auto"/>
        <w:rPr>
          <w:rFonts w:ascii="Times New Roman" w:eastAsia="Times New Roman" w:hAnsi="Times New Roman" w:cs="Times New Roman"/>
          <w:lang w:eastAsia="en-GB"/>
        </w:rPr>
      </w:pPr>
    </w:p>
    <w:p w14:paraId="03C7F808" w14:textId="07BA3E52" w:rsidR="007555E6" w:rsidRDefault="007555E6" w:rsidP="007555E6">
      <w:pPr>
        <w:spacing w:after="0" w:line="216" w:lineRule="auto"/>
        <w:rPr>
          <w:rFonts w:ascii="Times New Roman" w:eastAsia="Times New Roman" w:hAnsi="Times New Roman" w:cs="Times New Roman"/>
          <w:lang w:eastAsia="en-GB"/>
        </w:rPr>
      </w:pPr>
    </w:p>
    <w:p w14:paraId="4DD835A2" w14:textId="24058847" w:rsidR="007555E6" w:rsidRDefault="007555E6" w:rsidP="007555E6">
      <w:pPr>
        <w:spacing w:after="0" w:line="216" w:lineRule="auto"/>
        <w:rPr>
          <w:rFonts w:ascii="Times New Roman" w:eastAsia="Times New Roman" w:hAnsi="Times New Roman" w:cs="Times New Roman"/>
          <w:lang w:eastAsia="en-GB"/>
        </w:rPr>
      </w:pPr>
    </w:p>
    <w:p w14:paraId="0349CA36" w14:textId="77777777" w:rsidR="007555E6" w:rsidRPr="007555E6" w:rsidRDefault="007555E6" w:rsidP="007555E6">
      <w:pPr>
        <w:spacing w:after="0" w:line="216" w:lineRule="auto"/>
        <w:rPr>
          <w:rFonts w:ascii="Times New Roman" w:eastAsia="Times New Roman" w:hAnsi="Times New Roman" w:cs="Times New Roman"/>
          <w:lang w:eastAsia="en-GB"/>
        </w:rPr>
      </w:pPr>
    </w:p>
    <w:p w14:paraId="5EE7A32F" w14:textId="020CA14A" w:rsidR="00D2060E" w:rsidRDefault="00354A23" w:rsidP="00C25A10">
      <w:pPr>
        <w:pStyle w:val="Heading3"/>
        <w:rPr>
          <w:rFonts w:ascii="Arial" w:hAnsi="Arial" w:cs="Arial"/>
        </w:rPr>
      </w:pPr>
      <w:bookmarkStart w:id="17" w:name="_Toc33095421"/>
      <w:r>
        <w:rPr>
          <w:rFonts w:ascii="Arial" w:hAnsi="Arial" w:cs="Arial"/>
        </w:rPr>
        <w:lastRenderedPageBreak/>
        <w:t>Pros</w:t>
      </w:r>
      <w:bookmarkEnd w:id="17"/>
      <w:r>
        <w:rPr>
          <w:rFonts w:ascii="Arial" w:hAnsi="Arial" w:cs="Arial"/>
        </w:rPr>
        <w:t xml:space="preserve"> </w:t>
      </w:r>
    </w:p>
    <w:p w14:paraId="249FDF99" w14:textId="77777777" w:rsidR="004B4E34" w:rsidRDefault="004B4E34" w:rsidP="00171873">
      <w:pPr>
        <w:rPr>
          <w:rFonts w:ascii="Arial" w:hAnsi="Arial" w:cs="Arial"/>
          <w:sz w:val="20"/>
          <w:szCs w:val="20"/>
          <w:lang w:val="en-US"/>
        </w:rPr>
      </w:pPr>
    </w:p>
    <w:p w14:paraId="70C349CD" w14:textId="35AC0DF2" w:rsidR="00171873" w:rsidRPr="00B80BD3" w:rsidRDefault="00171873" w:rsidP="00171873">
      <w:pPr>
        <w:rPr>
          <w:rFonts w:cstheme="minorHAnsi"/>
          <w:lang w:val="en-US"/>
        </w:rPr>
      </w:pPr>
      <w:r w:rsidRPr="00B80BD3">
        <w:rPr>
          <w:rFonts w:cstheme="minorHAnsi"/>
          <w:lang w:val="en-US"/>
        </w:rPr>
        <w:t>Portability</w:t>
      </w:r>
    </w:p>
    <w:p w14:paraId="7DA63048" w14:textId="42977CA2" w:rsidR="00171873" w:rsidRPr="00B80BD3" w:rsidRDefault="00171873" w:rsidP="004B4E34">
      <w:pPr>
        <w:rPr>
          <w:rFonts w:cstheme="minorHAnsi"/>
        </w:rPr>
      </w:pPr>
      <w:r w:rsidRPr="00B80BD3">
        <w:rPr>
          <w:rFonts w:cstheme="minorHAnsi"/>
          <w:lang w:val="en-US"/>
        </w:rPr>
        <w:t xml:space="preserve">The </w:t>
      </w:r>
      <w:r w:rsidR="004B4E34" w:rsidRPr="00B80BD3">
        <w:rPr>
          <w:rFonts w:cstheme="minorHAnsi"/>
          <w:lang w:val="en-US"/>
        </w:rPr>
        <w:t xml:space="preserve">container </w:t>
      </w:r>
      <w:r w:rsidRPr="00B80BD3">
        <w:rPr>
          <w:rFonts w:cstheme="minorHAnsi"/>
          <w:lang w:val="en-US"/>
        </w:rPr>
        <w:t xml:space="preserve">image can run on any </w:t>
      </w:r>
      <w:r w:rsidR="00A80782" w:rsidRPr="00B80BD3">
        <w:rPr>
          <w:rFonts w:cstheme="minorHAnsi"/>
          <w:lang w:val="en-US"/>
        </w:rPr>
        <w:t>host,</w:t>
      </w:r>
      <w:r w:rsidR="00A42F3D" w:rsidRPr="00B80BD3">
        <w:rPr>
          <w:rFonts w:cstheme="minorHAnsi"/>
          <w:lang w:val="en-US"/>
        </w:rPr>
        <w:t xml:space="preserve"> </w:t>
      </w:r>
      <w:r w:rsidR="00A80782" w:rsidRPr="00B80BD3">
        <w:rPr>
          <w:rFonts w:cstheme="minorHAnsi"/>
          <w:lang w:val="en-US"/>
        </w:rPr>
        <w:t>this</w:t>
      </w:r>
      <w:r w:rsidR="00A42F3D" w:rsidRPr="00B80BD3">
        <w:rPr>
          <w:rFonts w:cstheme="minorHAnsi"/>
          <w:lang w:val="en-US"/>
        </w:rPr>
        <w:t xml:space="preserve"> removes the chance of variance in the stages of production</w:t>
      </w:r>
      <w:r w:rsidR="00B27D62" w:rsidRPr="00B80BD3">
        <w:rPr>
          <w:rFonts w:cstheme="minorHAnsi"/>
          <w:lang w:val="en-US"/>
        </w:rPr>
        <w:t xml:space="preserve"> as not only is the environment </w:t>
      </w:r>
      <w:r w:rsidR="004B4E34" w:rsidRPr="00B80BD3">
        <w:rPr>
          <w:rFonts w:cstheme="minorHAnsi"/>
          <w:lang w:val="en-US"/>
        </w:rPr>
        <w:t xml:space="preserve">can be version </w:t>
      </w:r>
      <w:r w:rsidR="00B27D62" w:rsidRPr="00B80BD3">
        <w:rPr>
          <w:rFonts w:cstheme="minorHAnsi"/>
          <w:lang w:val="en-US"/>
        </w:rPr>
        <w:t xml:space="preserve">controlled </w:t>
      </w:r>
      <w:r w:rsidR="004B4E34" w:rsidRPr="00B80BD3">
        <w:rPr>
          <w:rFonts w:cstheme="minorHAnsi"/>
          <w:lang w:val="en-US"/>
        </w:rPr>
        <w:t xml:space="preserve">and </w:t>
      </w:r>
      <w:r w:rsidR="00B27D62" w:rsidRPr="00B80BD3">
        <w:rPr>
          <w:rFonts w:cstheme="minorHAnsi"/>
          <w:lang w:val="en-US"/>
        </w:rPr>
        <w:t xml:space="preserve">can be created to mirror the </w:t>
      </w:r>
      <w:r w:rsidR="004B4E34" w:rsidRPr="00B80BD3">
        <w:rPr>
          <w:rFonts w:cstheme="minorHAnsi"/>
          <w:lang w:val="en-US"/>
        </w:rPr>
        <w:t xml:space="preserve">exact </w:t>
      </w:r>
      <w:r w:rsidR="00B27D62" w:rsidRPr="00B80BD3">
        <w:rPr>
          <w:rFonts w:cstheme="minorHAnsi"/>
          <w:lang w:val="en-US"/>
        </w:rPr>
        <w:t>production environment</w:t>
      </w:r>
      <w:r w:rsidR="00073FE7" w:rsidRPr="00B80BD3">
        <w:rPr>
          <w:rFonts w:cstheme="minorHAnsi"/>
          <w:lang w:val="en-US"/>
        </w:rPr>
        <w:t>, as s</w:t>
      </w:r>
      <w:r w:rsidR="00B27D62" w:rsidRPr="00B80BD3">
        <w:rPr>
          <w:rFonts w:cstheme="minorHAnsi"/>
          <w:lang w:val="en-US"/>
        </w:rPr>
        <w:t xml:space="preserve">hown below in the diagram </w:t>
      </w:r>
    </w:p>
    <w:p w14:paraId="166FE5A9" w14:textId="77777777" w:rsidR="00A42F3D" w:rsidRPr="00B80BD3" w:rsidRDefault="00A42F3D" w:rsidP="00A42F3D">
      <w:pPr>
        <w:pStyle w:val="ListParagraph"/>
        <w:ind w:left="1800"/>
        <w:rPr>
          <w:rFonts w:cstheme="minorHAnsi"/>
          <w:color w:val="00B050"/>
          <w:lang w:val="en-US"/>
        </w:rPr>
      </w:pPr>
    </w:p>
    <w:p w14:paraId="3982F468" w14:textId="77777777" w:rsidR="00B27D62" w:rsidRPr="00B80BD3" w:rsidRDefault="00B27D62" w:rsidP="00B27D62">
      <w:pPr>
        <w:jc w:val="center"/>
        <w:rPr>
          <w:rFonts w:cstheme="minorHAnsi"/>
          <w:color w:val="00B050"/>
          <w:lang w:val="en-US"/>
        </w:rPr>
      </w:pPr>
      <w:r w:rsidRPr="00B80BD3">
        <w:rPr>
          <w:rFonts w:cstheme="minorHAnsi"/>
          <w:noProof/>
          <w:lang w:eastAsia="en-GB"/>
        </w:rPr>
        <w:drawing>
          <wp:inline distT="0" distB="0" distL="0" distR="0" wp14:anchorId="0D1CA121" wp14:editId="2CA64130">
            <wp:extent cx="3519578" cy="1943919"/>
            <wp:effectExtent l="0" t="0" r="5080" b="0"/>
            <wp:docPr id="2050" name="Picture 2" descr="caas_diagram"/>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50" name="Picture 2" descr="caas_diagram"/>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3594293" cy="1985185"/>
                    </a:xfrm>
                    <a:prstGeom prst="rect">
                      <a:avLst/>
                    </a:prstGeom>
                    <a:noFill/>
                  </pic:spPr>
                </pic:pic>
              </a:graphicData>
            </a:graphic>
          </wp:inline>
        </w:drawing>
      </w:r>
    </w:p>
    <w:p w14:paraId="6FE707A1" w14:textId="58BF045E" w:rsidR="00B27D62" w:rsidRPr="00B80BD3" w:rsidRDefault="00074974" w:rsidP="00074974">
      <w:pPr>
        <w:pStyle w:val="Caption"/>
        <w:jc w:val="center"/>
        <w:rPr>
          <w:rFonts w:cstheme="minorHAnsi"/>
          <w:color w:val="00B050"/>
          <w:sz w:val="22"/>
          <w:szCs w:val="22"/>
          <w:lang w:val="en-US"/>
        </w:rPr>
      </w:pPr>
      <w:bookmarkStart w:id="18" w:name="_Toc32892297"/>
      <w:r w:rsidRPr="00B80BD3">
        <w:rPr>
          <w:rFonts w:cstheme="minorHAnsi"/>
          <w:sz w:val="22"/>
          <w:szCs w:val="22"/>
        </w:rPr>
        <w:t xml:space="preserve">Figure </w:t>
      </w:r>
      <w:r w:rsidR="006612F7" w:rsidRPr="00B80BD3">
        <w:rPr>
          <w:rFonts w:cstheme="minorHAnsi"/>
          <w:sz w:val="22"/>
          <w:szCs w:val="22"/>
        </w:rPr>
        <w:fldChar w:fldCharType="begin"/>
      </w:r>
      <w:r w:rsidR="006612F7" w:rsidRPr="00B80BD3">
        <w:rPr>
          <w:rFonts w:cstheme="minorHAnsi"/>
          <w:sz w:val="22"/>
          <w:szCs w:val="22"/>
        </w:rPr>
        <w:instrText xml:space="preserve"> SEQ Figure \* ARABIC </w:instrText>
      </w:r>
      <w:r w:rsidR="006612F7" w:rsidRPr="00B80BD3">
        <w:rPr>
          <w:rFonts w:cstheme="minorHAnsi"/>
          <w:sz w:val="22"/>
          <w:szCs w:val="22"/>
        </w:rPr>
        <w:fldChar w:fldCharType="separate"/>
      </w:r>
      <w:r w:rsidRPr="00B80BD3">
        <w:rPr>
          <w:rFonts w:cstheme="minorHAnsi"/>
          <w:noProof/>
          <w:sz w:val="22"/>
          <w:szCs w:val="22"/>
        </w:rPr>
        <w:t>4</w:t>
      </w:r>
      <w:r w:rsidR="006612F7" w:rsidRPr="00B80BD3">
        <w:rPr>
          <w:rFonts w:cstheme="minorHAnsi"/>
          <w:noProof/>
          <w:sz w:val="22"/>
          <w:szCs w:val="22"/>
        </w:rPr>
        <w:fldChar w:fldCharType="end"/>
      </w:r>
      <w:r w:rsidRPr="00B80BD3">
        <w:rPr>
          <w:rFonts w:cstheme="minorHAnsi"/>
          <w:sz w:val="22"/>
          <w:szCs w:val="22"/>
        </w:rPr>
        <w:t xml:space="preserve"> </w:t>
      </w:r>
      <w:r w:rsidR="00B27D62" w:rsidRPr="00B80BD3">
        <w:rPr>
          <w:rFonts w:cstheme="minorHAnsi"/>
          <w:sz w:val="22"/>
          <w:szCs w:val="22"/>
        </w:rPr>
        <w:t>- DevOps Build-Ship-Run Cycle</w:t>
      </w:r>
      <w:sdt>
        <w:sdtPr>
          <w:rPr>
            <w:rFonts w:cstheme="minorHAnsi"/>
            <w:sz w:val="22"/>
            <w:szCs w:val="22"/>
          </w:rPr>
          <w:id w:val="-1622452671"/>
          <w:citation/>
        </w:sdtPr>
        <w:sdtEndPr/>
        <w:sdtContent>
          <w:r w:rsidR="00B27D62" w:rsidRPr="00B80BD3">
            <w:rPr>
              <w:rFonts w:cstheme="minorHAnsi"/>
              <w:sz w:val="22"/>
              <w:szCs w:val="22"/>
            </w:rPr>
            <w:fldChar w:fldCharType="begin"/>
          </w:r>
          <w:r w:rsidR="00B27D62" w:rsidRPr="00B80BD3">
            <w:rPr>
              <w:rFonts w:cstheme="minorHAnsi"/>
              <w:sz w:val="22"/>
              <w:szCs w:val="22"/>
            </w:rPr>
            <w:instrText xml:space="preserve"> CITATION Mic19 \l 2057 </w:instrText>
          </w:r>
          <w:r w:rsidR="00B27D62" w:rsidRPr="00B80BD3">
            <w:rPr>
              <w:rFonts w:cstheme="minorHAnsi"/>
              <w:sz w:val="22"/>
              <w:szCs w:val="22"/>
            </w:rPr>
            <w:fldChar w:fldCharType="separate"/>
          </w:r>
          <w:r w:rsidR="000A52E0">
            <w:rPr>
              <w:rFonts w:cstheme="minorHAnsi"/>
              <w:noProof/>
              <w:sz w:val="22"/>
              <w:szCs w:val="22"/>
            </w:rPr>
            <w:t xml:space="preserve"> </w:t>
          </w:r>
          <w:r w:rsidR="000A52E0" w:rsidRPr="000A52E0">
            <w:rPr>
              <w:rFonts w:cstheme="minorHAnsi"/>
              <w:noProof/>
              <w:sz w:val="22"/>
              <w:szCs w:val="22"/>
            </w:rPr>
            <w:t>(Microsoft, 2019)</w:t>
          </w:r>
          <w:r w:rsidR="00B27D62" w:rsidRPr="00B80BD3">
            <w:rPr>
              <w:rFonts w:cstheme="minorHAnsi"/>
              <w:sz w:val="22"/>
              <w:szCs w:val="22"/>
            </w:rPr>
            <w:fldChar w:fldCharType="end"/>
          </w:r>
        </w:sdtContent>
      </w:sdt>
      <w:bookmarkEnd w:id="18"/>
    </w:p>
    <w:p w14:paraId="6CA73996" w14:textId="5AF95EA5" w:rsidR="009C136C" w:rsidRPr="00B80BD3" w:rsidRDefault="009C136C" w:rsidP="00171873">
      <w:pPr>
        <w:rPr>
          <w:rFonts w:cstheme="minorHAnsi"/>
          <w:lang w:val="en-US"/>
        </w:rPr>
      </w:pPr>
      <w:r w:rsidRPr="00B80BD3">
        <w:rPr>
          <w:rFonts w:cstheme="minorHAnsi"/>
          <w:lang w:val="en-US"/>
        </w:rPr>
        <w:t>Scalability</w:t>
      </w:r>
    </w:p>
    <w:p w14:paraId="16486C7B" w14:textId="77777777" w:rsidR="00037BBB" w:rsidRPr="00B80BD3" w:rsidRDefault="00037BBB" w:rsidP="00171873">
      <w:pPr>
        <w:rPr>
          <w:rFonts w:cstheme="minorHAnsi"/>
          <w:lang w:val="en-US"/>
        </w:rPr>
      </w:pPr>
      <w:r w:rsidRPr="00B80BD3">
        <w:rPr>
          <w:rFonts w:cstheme="minorHAnsi"/>
          <w:lang w:val="en-US"/>
        </w:rPr>
        <w:t>Containers</w:t>
      </w:r>
      <w:r w:rsidR="00171873" w:rsidRPr="00B80BD3">
        <w:rPr>
          <w:rFonts w:cstheme="minorHAnsi"/>
          <w:lang w:val="en-US"/>
        </w:rPr>
        <w:t xml:space="preserve"> are</w:t>
      </w:r>
      <w:r w:rsidRPr="00B80BD3">
        <w:rPr>
          <w:rFonts w:cstheme="minorHAnsi"/>
          <w:lang w:val="en-US"/>
        </w:rPr>
        <w:t xml:space="preserve"> considered very lightweight</w:t>
      </w:r>
      <w:r w:rsidR="00171873" w:rsidRPr="00B80BD3">
        <w:rPr>
          <w:rFonts w:cstheme="minorHAnsi"/>
          <w:lang w:val="en-US"/>
        </w:rPr>
        <w:t xml:space="preserve"> and </w:t>
      </w:r>
      <w:r w:rsidR="00695A40" w:rsidRPr="00B80BD3">
        <w:rPr>
          <w:rFonts w:cstheme="minorHAnsi"/>
          <w:lang w:val="en-US"/>
        </w:rPr>
        <w:t>require low resources</w:t>
      </w:r>
      <w:r w:rsidRPr="00B80BD3">
        <w:rPr>
          <w:rFonts w:cstheme="minorHAnsi"/>
          <w:lang w:val="en-US"/>
        </w:rPr>
        <w:t>,</w:t>
      </w:r>
      <w:r w:rsidR="00695A40" w:rsidRPr="00B80BD3">
        <w:rPr>
          <w:rFonts w:cstheme="minorHAnsi"/>
          <w:lang w:val="en-US"/>
        </w:rPr>
        <w:t xml:space="preserve"> </w:t>
      </w:r>
      <w:r w:rsidRPr="00B80BD3">
        <w:rPr>
          <w:rFonts w:cstheme="minorHAnsi"/>
          <w:lang w:val="en-US"/>
        </w:rPr>
        <w:t xml:space="preserve">when </w:t>
      </w:r>
      <w:r w:rsidR="00171873" w:rsidRPr="00B80BD3">
        <w:rPr>
          <w:rFonts w:cstheme="minorHAnsi"/>
          <w:lang w:val="en-US"/>
        </w:rPr>
        <w:t xml:space="preserve">images </w:t>
      </w:r>
      <w:r w:rsidR="00695A40" w:rsidRPr="00B80BD3">
        <w:rPr>
          <w:rFonts w:cstheme="minorHAnsi"/>
          <w:lang w:val="en-US"/>
        </w:rPr>
        <w:t xml:space="preserve">are </w:t>
      </w:r>
      <w:proofErr w:type="gramStart"/>
      <w:r w:rsidR="00695A40" w:rsidRPr="00B80BD3">
        <w:rPr>
          <w:rFonts w:cstheme="minorHAnsi"/>
          <w:lang w:val="en-US"/>
        </w:rPr>
        <w:t>created</w:t>
      </w:r>
      <w:proofErr w:type="gramEnd"/>
      <w:r w:rsidR="00695A40" w:rsidRPr="00B80BD3">
        <w:rPr>
          <w:rFonts w:cstheme="minorHAnsi"/>
          <w:lang w:val="en-US"/>
        </w:rPr>
        <w:t xml:space="preserve"> </w:t>
      </w:r>
      <w:r w:rsidRPr="00B80BD3">
        <w:rPr>
          <w:rFonts w:cstheme="minorHAnsi"/>
          <w:lang w:val="en-US"/>
        </w:rPr>
        <w:t xml:space="preserve">they </w:t>
      </w:r>
      <w:r w:rsidR="00695A40" w:rsidRPr="00B80BD3">
        <w:rPr>
          <w:rFonts w:cstheme="minorHAnsi"/>
          <w:lang w:val="en-US"/>
        </w:rPr>
        <w:t xml:space="preserve">are normally </w:t>
      </w:r>
      <w:r w:rsidRPr="00B80BD3">
        <w:rPr>
          <w:rFonts w:cstheme="minorHAnsi"/>
          <w:lang w:val="en-US"/>
        </w:rPr>
        <w:t>very small</w:t>
      </w:r>
      <w:r w:rsidR="00171873" w:rsidRPr="00B80BD3">
        <w:rPr>
          <w:rFonts w:cstheme="minorHAnsi"/>
          <w:lang w:val="en-US"/>
        </w:rPr>
        <w:t xml:space="preserve">, </w:t>
      </w:r>
      <w:r w:rsidRPr="00B80BD3">
        <w:rPr>
          <w:rFonts w:cstheme="minorHAnsi"/>
          <w:lang w:val="en-US"/>
        </w:rPr>
        <w:t xml:space="preserve">this </w:t>
      </w:r>
      <w:r w:rsidR="00695A40" w:rsidRPr="00B80BD3">
        <w:rPr>
          <w:rFonts w:cstheme="minorHAnsi"/>
          <w:lang w:val="en-US"/>
        </w:rPr>
        <w:t xml:space="preserve">allows them to have very short </w:t>
      </w:r>
      <w:r w:rsidR="00171873" w:rsidRPr="00B80BD3">
        <w:rPr>
          <w:rFonts w:cstheme="minorHAnsi"/>
          <w:lang w:val="en-US"/>
        </w:rPr>
        <w:t>life cycle</w:t>
      </w:r>
      <w:r w:rsidR="00695A40" w:rsidRPr="00B80BD3">
        <w:rPr>
          <w:rFonts w:cstheme="minorHAnsi"/>
          <w:lang w:val="en-US"/>
        </w:rPr>
        <w:t>s</w:t>
      </w:r>
      <w:r w:rsidR="00171873" w:rsidRPr="00B80BD3">
        <w:rPr>
          <w:rFonts w:cstheme="minorHAnsi"/>
          <w:lang w:val="en-US"/>
        </w:rPr>
        <w:t xml:space="preserve">. </w:t>
      </w:r>
    </w:p>
    <w:p w14:paraId="4ABF70D1" w14:textId="54792627" w:rsidR="00171873" w:rsidRPr="00B80BD3" w:rsidRDefault="00695A40" w:rsidP="00171873">
      <w:pPr>
        <w:rPr>
          <w:rFonts w:cstheme="minorHAnsi"/>
        </w:rPr>
      </w:pPr>
      <w:r w:rsidRPr="00B80BD3">
        <w:rPr>
          <w:rFonts w:cstheme="minorHAnsi"/>
          <w:lang w:val="en-US"/>
        </w:rPr>
        <w:t xml:space="preserve">They can be </w:t>
      </w:r>
      <w:r w:rsidR="00171873" w:rsidRPr="00B80BD3">
        <w:rPr>
          <w:rFonts w:cstheme="minorHAnsi"/>
          <w:lang w:val="en-US"/>
        </w:rPr>
        <w:t>star</w:t>
      </w:r>
      <w:r w:rsidRPr="00B80BD3">
        <w:rPr>
          <w:rFonts w:cstheme="minorHAnsi"/>
          <w:lang w:val="en-US"/>
        </w:rPr>
        <w:t>ed</w:t>
      </w:r>
      <w:r w:rsidR="00171873" w:rsidRPr="00B80BD3">
        <w:rPr>
          <w:rFonts w:cstheme="minorHAnsi"/>
          <w:lang w:val="en-US"/>
        </w:rPr>
        <w:t xml:space="preserve"> and stop</w:t>
      </w:r>
      <w:r w:rsidRPr="00B80BD3">
        <w:rPr>
          <w:rFonts w:cstheme="minorHAnsi"/>
          <w:lang w:val="en-US"/>
        </w:rPr>
        <w:t>ped</w:t>
      </w:r>
      <w:r w:rsidR="00171873" w:rsidRPr="00B80BD3">
        <w:rPr>
          <w:rFonts w:cstheme="minorHAnsi"/>
          <w:lang w:val="en-US"/>
        </w:rPr>
        <w:t xml:space="preserve"> in</w:t>
      </w:r>
      <w:r w:rsidRPr="00B80BD3">
        <w:rPr>
          <w:rFonts w:cstheme="minorHAnsi"/>
          <w:lang w:val="en-US"/>
        </w:rPr>
        <w:t xml:space="preserve"> seconds, compared to the more traditional approach of using VMs which can take quite a while</w:t>
      </w:r>
      <w:r w:rsidR="00037BBB" w:rsidRPr="00B80BD3">
        <w:rPr>
          <w:rFonts w:cstheme="minorHAnsi"/>
          <w:lang w:val="en-US"/>
        </w:rPr>
        <w:t xml:space="preserve"> to spin up</w:t>
      </w:r>
      <w:r w:rsidR="00171873" w:rsidRPr="00B80BD3">
        <w:rPr>
          <w:rFonts w:cstheme="minorHAnsi"/>
          <w:lang w:val="en-US"/>
        </w:rPr>
        <w:t>.</w:t>
      </w:r>
    </w:p>
    <w:p w14:paraId="0260EC13" w14:textId="1845F428" w:rsidR="00171873" w:rsidRPr="00B80BD3" w:rsidRDefault="00037BBB" w:rsidP="00037BBB">
      <w:pPr>
        <w:rPr>
          <w:rFonts w:cstheme="minorHAnsi"/>
        </w:rPr>
      </w:pPr>
      <w:r w:rsidRPr="00B80BD3">
        <w:rPr>
          <w:rFonts w:cstheme="minorHAnsi"/>
          <w:lang w:val="en-US"/>
        </w:rPr>
        <w:t>This function has allowed for the possibility</w:t>
      </w:r>
      <w:r w:rsidR="00171873" w:rsidRPr="00B80BD3">
        <w:rPr>
          <w:rFonts w:cstheme="minorHAnsi"/>
          <w:lang w:val="en-US"/>
        </w:rPr>
        <w:t xml:space="preserve"> to treat a container as </w:t>
      </w:r>
      <w:r w:rsidR="00695A40" w:rsidRPr="00B80BD3">
        <w:rPr>
          <w:rFonts w:cstheme="minorHAnsi"/>
          <w:lang w:val="en-US"/>
        </w:rPr>
        <w:t>a</w:t>
      </w:r>
      <w:r w:rsidR="00171873" w:rsidRPr="00B80BD3">
        <w:rPr>
          <w:rFonts w:cstheme="minorHAnsi"/>
          <w:lang w:val="en-US"/>
        </w:rPr>
        <w:t xml:space="preserve"> </w:t>
      </w:r>
      <w:r w:rsidR="00695A40" w:rsidRPr="00B80BD3">
        <w:rPr>
          <w:rFonts w:cstheme="minorHAnsi"/>
          <w:lang w:val="en-US"/>
        </w:rPr>
        <w:t>disposable product that can be started</w:t>
      </w:r>
      <w:r w:rsidR="00171873" w:rsidRPr="00B80BD3">
        <w:rPr>
          <w:rFonts w:cstheme="minorHAnsi"/>
          <w:lang w:val="en-US"/>
        </w:rPr>
        <w:t xml:space="preserve"> and stop</w:t>
      </w:r>
      <w:r w:rsidR="00695A40" w:rsidRPr="00B80BD3">
        <w:rPr>
          <w:rFonts w:cstheme="minorHAnsi"/>
          <w:lang w:val="en-US"/>
        </w:rPr>
        <w:t>ped</w:t>
      </w:r>
      <w:r w:rsidR="00171873" w:rsidRPr="00B80BD3">
        <w:rPr>
          <w:rFonts w:cstheme="minorHAnsi"/>
          <w:lang w:val="en-US"/>
        </w:rPr>
        <w:t xml:space="preserve"> </w:t>
      </w:r>
      <w:r w:rsidRPr="00B80BD3">
        <w:rPr>
          <w:rFonts w:cstheme="minorHAnsi"/>
          <w:lang w:val="en-US"/>
        </w:rPr>
        <w:t xml:space="preserve">or even discarded and created </w:t>
      </w:r>
      <w:r w:rsidR="00171873" w:rsidRPr="00B80BD3">
        <w:rPr>
          <w:rFonts w:cstheme="minorHAnsi"/>
          <w:lang w:val="en-US"/>
        </w:rPr>
        <w:t>at will.</w:t>
      </w:r>
      <w:r w:rsidR="00695A40" w:rsidRPr="00B80BD3">
        <w:rPr>
          <w:rFonts w:cstheme="minorHAnsi"/>
          <w:lang w:val="en-US"/>
        </w:rPr>
        <w:t xml:space="preserve"> Allowing a systems resources to be used only when needed</w:t>
      </w:r>
      <w:r w:rsidR="00171873" w:rsidRPr="00B80BD3">
        <w:rPr>
          <w:rFonts w:cstheme="minorHAnsi"/>
          <w:lang w:val="en-US"/>
        </w:rPr>
        <w:t xml:space="preserve">. </w:t>
      </w:r>
      <w:r w:rsidR="00695A40" w:rsidRPr="00B80BD3">
        <w:rPr>
          <w:rFonts w:cstheme="minorHAnsi"/>
          <w:lang w:val="en-US"/>
        </w:rPr>
        <w:t xml:space="preserve">This means those resources could then be used to fulfill another </w:t>
      </w:r>
      <w:r w:rsidRPr="00B80BD3">
        <w:rPr>
          <w:rFonts w:cstheme="minorHAnsi"/>
          <w:lang w:val="en-US"/>
        </w:rPr>
        <w:t>role allowing greater flexibility in the system.</w:t>
      </w:r>
    </w:p>
    <w:p w14:paraId="28CE5224" w14:textId="7BFDC5C9" w:rsidR="00A42F3D" w:rsidRPr="00B80BD3" w:rsidRDefault="00A42F3D" w:rsidP="00A42F3D">
      <w:pPr>
        <w:rPr>
          <w:rFonts w:cstheme="minorHAnsi"/>
          <w:lang w:val="en-US"/>
        </w:rPr>
      </w:pPr>
      <w:r w:rsidRPr="00B80BD3">
        <w:rPr>
          <w:rFonts w:cstheme="minorHAnsi"/>
          <w:lang w:val="en-US"/>
        </w:rPr>
        <w:t xml:space="preserve">Equipment utilization </w:t>
      </w:r>
    </w:p>
    <w:p w14:paraId="0E31F357" w14:textId="7E56C3D0" w:rsidR="00A42F3D" w:rsidRPr="00B80BD3" w:rsidRDefault="00A42F3D" w:rsidP="00A42F3D">
      <w:pPr>
        <w:rPr>
          <w:rFonts w:cstheme="minorHAnsi"/>
          <w:lang w:val="en-US"/>
        </w:rPr>
      </w:pPr>
      <w:r w:rsidRPr="00B80BD3">
        <w:rPr>
          <w:rFonts w:cstheme="minorHAnsi"/>
          <w:lang w:val="en-US"/>
        </w:rPr>
        <w:t xml:space="preserve">Utilizing the shared </w:t>
      </w:r>
      <w:r w:rsidR="00E04B19" w:rsidRPr="00B80BD3">
        <w:rPr>
          <w:rFonts w:cstheme="minorHAnsi"/>
          <w:lang w:val="en-US"/>
        </w:rPr>
        <w:t>operating system (Kernel) means the host’s</w:t>
      </w:r>
      <w:r w:rsidRPr="00B80BD3">
        <w:rPr>
          <w:rFonts w:cstheme="minorHAnsi"/>
          <w:lang w:val="en-US"/>
        </w:rPr>
        <w:t xml:space="preserve"> resources </w:t>
      </w:r>
      <w:r w:rsidR="00E04B19" w:rsidRPr="00B80BD3">
        <w:rPr>
          <w:rFonts w:cstheme="minorHAnsi"/>
          <w:lang w:val="en-US"/>
        </w:rPr>
        <w:t xml:space="preserve">are dedicated to a single host </w:t>
      </w:r>
      <w:r w:rsidRPr="00B80BD3">
        <w:rPr>
          <w:rFonts w:cstheme="minorHAnsi"/>
          <w:lang w:val="en-US"/>
        </w:rPr>
        <w:t xml:space="preserve">and not </w:t>
      </w:r>
      <w:r w:rsidR="00E04B19" w:rsidRPr="00B80BD3">
        <w:rPr>
          <w:rFonts w:cstheme="minorHAnsi"/>
          <w:lang w:val="en-US"/>
        </w:rPr>
        <w:t xml:space="preserve">shared between the host and any number of virtual machines, this means </w:t>
      </w:r>
      <w:r w:rsidRPr="00B80BD3">
        <w:rPr>
          <w:rFonts w:cstheme="minorHAnsi"/>
          <w:lang w:val="en-US"/>
        </w:rPr>
        <w:t>Individual server ut</w:t>
      </w:r>
      <w:r w:rsidR="00E04B19" w:rsidRPr="00B80BD3">
        <w:rPr>
          <w:rFonts w:cstheme="minorHAnsi"/>
          <w:lang w:val="en-US"/>
        </w:rPr>
        <w:t>ilization and consequently scaled utilization is much efficient</w:t>
      </w:r>
      <w:r w:rsidRPr="00B80BD3">
        <w:rPr>
          <w:rFonts w:cstheme="minorHAnsi"/>
          <w:lang w:val="en-US"/>
        </w:rPr>
        <w:t xml:space="preserve">. </w:t>
      </w:r>
    </w:p>
    <w:p w14:paraId="2D51164A" w14:textId="77777777" w:rsidR="00A42F3D" w:rsidRPr="00B80BD3" w:rsidRDefault="00A42F3D" w:rsidP="00A42F3D">
      <w:pPr>
        <w:pStyle w:val="ListParagraph"/>
        <w:numPr>
          <w:ilvl w:val="0"/>
          <w:numId w:val="7"/>
        </w:numPr>
        <w:rPr>
          <w:rFonts w:cstheme="minorHAnsi"/>
        </w:rPr>
      </w:pPr>
      <w:r w:rsidRPr="00B80BD3">
        <w:rPr>
          <w:rFonts w:cstheme="minorHAnsi"/>
          <w:lang w:val="en-US"/>
        </w:rPr>
        <w:t xml:space="preserve">Traditional datacenters use is on average only 10% utilization </w:t>
      </w:r>
    </w:p>
    <w:p w14:paraId="2DF28F09" w14:textId="77777777" w:rsidR="00B27D62" w:rsidRPr="00B80BD3" w:rsidRDefault="00A42F3D" w:rsidP="00A9063A">
      <w:pPr>
        <w:pStyle w:val="ListParagraph"/>
        <w:numPr>
          <w:ilvl w:val="0"/>
          <w:numId w:val="7"/>
        </w:numPr>
        <w:rPr>
          <w:rFonts w:cstheme="minorHAnsi"/>
        </w:rPr>
      </w:pPr>
      <w:r w:rsidRPr="00B80BD3">
        <w:rPr>
          <w:rFonts w:cstheme="minorHAnsi"/>
          <w:lang w:val="en-US"/>
        </w:rPr>
        <w:t>Virtual Machines improve datacenter use to 50%</w:t>
      </w:r>
    </w:p>
    <w:p w14:paraId="25DA0FC3" w14:textId="2BF3C147" w:rsidR="0011641D" w:rsidRPr="00B80BD3" w:rsidRDefault="00A42F3D" w:rsidP="00A9063A">
      <w:pPr>
        <w:pStyle w:val="ListParagraph"/>
        <w:numPr>
          <w:ilvl w:val="0"/>
          <w:numId w:val="7"/>
        </w:numPr>
        <w:rPr>
          <w:rFonts w:cstheme="minorHAnsi"/>
        </w:rPr>
      </w:pPr>
      <w:r w:rsidRPr="00B80BD3">
        <w:rPr>
          <w:rFonts w:cstheme="minorHAnsi"/>
          <w:lang w:val="en-US"/>
        </w:rPr>
        <w:t>Containers can improve datacenter use to 90%</w:t>
      </w:r>
    </w:p>
    <w:p w14:paraId="414A88E0" w14:textId="303302FE" w:rsidR="00E56DE6" w:rsidRPr="00B80BD3" w:rsidRDefault="004767E5" w:rsidP="00E56DE6">
      <w:pPr>
        <w:rPr>
          <w:rFonts w:cstheme="minorHAnsi"/>
          <w:lang w:val="en-US"/>
        </w:rPr>
      </w:pPr>
      <w:sdt>
        <w:sdtPr>
          <w:rPr>
            <w:rFonts w:cstheme="minorHAnsi"/>
            <w:lang w:val="en-US"/>
          </w:rPr>
          <w:id w:val="1277604910"/>
          <w:citation/>
        </w:sdtPr>
        <w:sdtEndPr/>
        <w:sdtContent>
          <w:r w:rsidR="00E56DE6" w:rsidRPr="00B80BD3">
            <w:rPr>
              <w:rFonts w:cstheme="minorHAnsi"/>
              <w:lang w:val="en-US"/>
            </w:rPr>
            <w:fldChar w:fldCharType="begin"/>
          </w:r>
          <w:r w:rsidR="00E56DE6" w:rsidRPr="00B80BD3">
            <w:rPr>
              <w:rFonts w:cstheme="minorHAnsi"/>
            </w:rPr>
            <w:instrText xml:space="preserve"> CITATION IBM_WatsonResearch18 \l 2057 </w:instrText>
          </w:r>
          <w:r w:rsidR="00E56DE6" w:rsidRPr="00B80BD3">
            <w:rPr>
              <w:rFonts w:cstheme="minorHAnsi"/>
              <w:lang w:val="en-US"/>
            </w:rPr>
            <w:fldChar w:fldCharType="separate"/>
          </w:r>
          <w:r w:rsidR="000A52E0" w:rsidRPr="000A52E0">
            <w:rPr>
              <w:rFonts w:cstheme="minorHAnsi"/>
              <w:noProof/>
            </w:rPr>
            <w:t>(IBM Thomas J. Watson Research,, 2018)</w:t>
          </w:r>
          <w:r w:rsidR="00E56DE6" w:rsidRPr="00B80BD3">
            <w:rPr>
              <w:rFonts w:cstheme="minorHAnsi"/>
              <w:lang w:val="en-US"/>
            </w:rPr>
            <w:fldChar w:fldCharType="end"/>
          </w:r>
        </w:sdtContent>
      </w:sdt>
    </w:p>
    <w:p w14:paraId="31A7F598" w14:textId="13859314" w:rsidR="00AA051B" w:rsidRPr="00B80BD3" w:rsidRDefault="00AA051B" w:rsidP="00E56DE6">
      <w:pPr>
        <w:rPr>
          <w:rFonts w:cstheme="minorHAnsi"/>
          <w:lang w:val="en-US"/>
        </w:rPr>
      </w:pPr>
    </w:p>
    <w:p w14:paraId="0668107E" w14:textId="77777777" w:rsidR="00AA051B" w:rsidRDefault="00AA051B" w:rsidP="00E56DE6">
      <w:pPr>
        <w:rPr>
          <w:rFonts w:ascii="Arial" w:hAnsi="Arial" w:cs="Arial"/>
          <w:sz w:val="20"/>
          <w:szCs w:val="20"/>
          <w:lang w:val="en-US"/>
        </w:rPr>
      </w:pPr>
    </w:p>
    <w:p w14:paraId="52C6BB09" w14:textId="0A6B27E0" w:rsidR="00DC6E7F" w:rsidRDefault="00354A23" w:rsidP="00C25A10">
      <w:pPr>
        <w:pStyle w:val="Heading3"/>
        <w:rPr>
          <w:rFonts w:ascii="Arial" w:hAnsi="Arial" w:cs="Arial"/>
        </w:rPr>
      </w:pPr>
      <w:bookmarkStart w:id="19" w:name="_Toc33095422"/>
      <w:r>
        <w:rPr>
          <w:rFonts w:ascii="Arial" w:hAnsi="Arial" w:cs="Arial"/>
        </w:rPr>
        <w:t>Cons</w:t>
      </w:r>
      <w:bookmarkEnd w:id="19"/>
    </w:p>
    <w:p w14:paraId="0FED07BC" w14:textId="77777777" w:rsidR="007B468D" w:rsidRDefault="007B468D" w:rsidP="00F220E2">
      <w:pPr>
        <w:pStyle w:val="NormalWeb"/>
        <w:spacing w:before="0" w:beforeAutospacing="0" w:after="0" w:afterAutospacing="0" w:line="216" w:lineRule="auto"/>
        <w:rPr>
          <w:rFonts w:asciiTheme="minorHAnsi" w:eastAsiaTheme="minorEastAsia" w:hAnsiTheme="minorHAnsi" w:cstheme="minorHAnsi"/>
          <w:kern w:val="24"/>
          <w:sz w:val="22"/>
          <w:szCs w:val="22"/>
          <w:lang w:val="en-US"/>
        </w:rPr>
      </w:pPr>
    </w:p>
    <w:p w14:paraId="68B70A0E" w14:textId="6B091A28" w:rsidR="00F220E2" w:rsidRPr="00766C30" w:rsidRDefault="00766C30" w:rsidP="00F220E2">
      <w:pPr>
        <w:pStyle w:val="NormalWeb"/>
        <w:spacing w:before="0" w:beforeAutospacing="0" w:after="0" w:afterAutospacing="0" w:line="216" w:lineRule="auto"/>
        <w:rPr>
          <w:rFonts w:asciiTheme="minorHAnsi" w:hAnsiTheme="minorHAnsi" w:cstheme="minorHAnsi"/>
          <w:sz w:val="22"/>
          <w:szCs w:val="22"/>
        </w:rPr>
      </w:pPr>
      <w:r w:rsidRPr="00766C30">
        <w:rPr>
          <w:rFonts w:asciiTheme="minorHAnsi" w:eastAsiaTheme="minorEastAsia" w:hAnsiTheme="minorHAnsi" w:cstheme="minorHAnsi"/>
          <w:kern w:val="24"/>
          <w:sz w:val="22"/>
          <w:szCs w:val="22"/>
          <w:lang w:val="en-US"/>
        </w:rPr>
        <w:t>Containers</w:t>
      </w:r>
      <w:r w:rsidR="00482D48" w:rsidRPr="00766C30">
        <w:rPr>
          <w:rFonts w:asciiTheme="minorHAnsi" w:eastAsiaTheme="minorEastAsia" w:hAnsiTheme="minorHAnsi" w:cstheme="minorHAnsi"/>
          <w:kern w:val="24"/>
          <w:sz w:val="22"/>
          <w:szCs w:val="22"/>
          <w:lang w:val="en-US"/>
        </w:rPr>
        <w:t xml:space="preserve"> </w:t>
      </w:r>
      <w:r w:rsidRPr="00766C30">
        <w:rPr>
          <w:rFonts w:asciiTheme="minorHAnsi" w:eastAsiaTheme="minorEastAsia" w:hAnsiTheme="minorHAnsi" w:cstheme="minorHAnsi"/>
          <w:kern w:val="24"/>
          <w:sz w:val="22"/>
          <w:szCs w:val="22"/>
          <w:lang w:val="en-US"/>
        </w:rPr>
        <w:t xml:space="preserve">although still consider a new relatively new tool in the cloud services world </w:t>
      </w:r>
      <w:r w:rsidR="00482D48" w:rsidRPr="00766C30">
        <w:rPr>
          <w:rFonts w:asciiTheme="minorHAnsi" w:eastAsiaTheme="minorEastAsia" w:hAnsiTheme="minorHAnsi" w:cstheme="minorHAnsi"/>
          <w:kern w:val="24"/>
          <w:sz w:val="22"/>
          <w:szCs w:val="22"/>
          <w:lang w:val="en-US"/>
        </w:rPr>
        <w:t>bring many benefits</w:t>
      </w:r>
      <w:r w:rsidRPr="00766C30">
        <w:rPr>
          <w:rFonts w:asciiTheme="minorHAnsi" w:eastAsiaTheme="minorEastAsia" w:hAnsiTheme="minorHAnsi" w:cstheme="minorHAnsi"/>
          <w:kern w:val="24"/>
          <w:sz w:val="22"/>
          <w:szCs w:val="22"/>
          <w:lang w:val="en-US"/>
        </w:rPr>
        <w:t xml:space="preserve"> but </w:t>
      </w:r>
      <w:r w:rsidR="00F220E2" w:rsidRPr="00766C30">
        <w:rPr>
          <w:rFonts w:asciiTheme="minorHAnsi" w:eastAsiaTheme="minorEastAsia" w:hAnsiTheme="minorHAnsi" w:cstheme="minorHAnsi"/>
          <w:kern w:val="24"/>
          <w:sz w:val="22"/>
          <w:szCs w:val="22"/>
          <w:lang w:val="en-US"/>
        </w:rPr>
        <w:t>must be balanced aga</w:t>
      </w:r>
      <w:r w:rsidRPr="00766C30">
        <w:rPr>
          <w:rFonts w:asciiTheme="minorHAnsi" w:eastAsiaTheme="minorEastAsia" w:hAnsiTheme="minorHAnsi" w:cstheme="minorHAnsi"/>
          <w:kern w:val="24"/>
          <w:sz w:val="22"/>
          <w:szCs w:val="22"/>
          <w:lang w:val="en-US"/>
        </w:rPr>
        <w:t>inst the increased</w:t>
      </w:r>
      <w:r w:rsidR="00F220E2" w:rsidRPr="00766C30">
        <w:rPr>
          <w:rFonts w:asciiTheme="minorHAnsi" w:eastAsiaTheme="minorEastAsia" w:hAnsiTheme="minorHAnsi" w:cstheme="minorHAnsi"/>
          <w:kern w:val="24"/>
          <w:sz w:val="22"/>
          <w:szCs w:val="22"/>
          <w:lang w:val="en-US"/>
        </w:rPr>
        <w:t xml:space="preserve"> complexity of a running </w:t>
      </w:r>
      <w:r w:rsidRPr="00766C30">
        <w:rPr>
          <w:rFonts w:asciiTheme="minorHAnsi" w:eastAsiaTheme="minorEastAsia" w:hAnsiTheme="minorHAnsi" w:cstheme="minorHAnsi"/>
          <w:kern w:val="24"/>
          <w:sz w:val="22"/>
          <w:szCs w:val="22"/>
          <w:lang w:val="en-US"/>
        </w:rPr>
        <w:t>and scaling</w:t>
      </w:r>
      <w:r w:rsidR="008A098E" w:rsidRPr="00766C30">
        <w:rPr>
          <w:rFonts w:asciiTheme="minorHAnsi" w:eastAsiaTheme="minorEastAsia" w:hAnsiTheme="minorHAnsi" w:cstheme="minorHAnsi"/>
          <w:kern w:val="24"/>
          <w:sz w:val="22"/>
          <w:szCs w:val="22"/>
          <w:lang w:val="en-US"/>
        </w:rPr>
        <w:t xml:space="preserve"> </w:t>
      </w:r>
      <w:r w:rsidR="00F220E2" w:rsidRPr="00766C30">
        <w:rPr>
          <w:rFonts w:asciiTheme="minorHAnsi" w:eastAsiaTheme="minorEastAsia" w:hAnsiTheme="minorHAnsi" w:cstheme="minorHAnsi"/>
          <w:kern w:val="24"/>
          <w:sz w:val="22"/>
          <w:szCs w:val="22"/>
          <w:lang w:val="en-US"/>
        </w:rPr>
        <w:t>applications.</w:t>
      </w:r>
      <w:sdt>
        <w:sdtPr>
          <w:rPr>
            <w:rFonts w:asciiTheme="minorHAnsi" w:eastAsiaTheme="minorEastAsia" w:hAnsiTheme="minorHAnsi" w:cstheme="minorHAnsi"/>
            <w:kern w:val="24"/>
            <w:sz w:val="22"/>
            <w:szCs w:val="22"/>
            <w:lang w:val="en-US"/>
          </w:rPr>
          <w:id w:val="2071003315"/>
          <w:citation/>
        </w:sdtPr>
        <w:sdtEndPr/>
        <w:sdtContent>
          <w:r w:rsidR="007B468D">
            <w:rPr>
              <w:rFonts w:asciiTheme="minorHAnsi" w:eastAsiaTheme="minorEastAsia" w:hAnsiTheme="minorHAnsi" w:cstheme="minorHAnsi"/>
              <w:kern w:val="24"/>
              <w:sz w:val="22"/>
              <w:szCs w:val="22"/>
              <w:lang w:val="en-US"/>
            </w:rPr>
            <w:fldChar w:fldCharType="begin"/>
          </w:r>
          <w:r w:rsidR="007B468D">
            <w:rPr>
              <w:rFonts w:asciiTheme="minorHAnsi" w:eastAsiaTheme="minorEastAsia" w:hAnsiTheme="minorHAnsi" w:cstheme="minorHAnsi"/>
              <w:kern w:val="24"/>
              <w:sz w:val="22"/>
              <w:szCs w:val="22"/>
            </w:rPr>
            <w:instrText xml:space="preserve"> CITATION Rua18 \l 2057 </w:instrText>
          </w:r>
          <w:r w:rsidR="007B468D">
            <w:rPr>
              <w:rFonts w:asciiTheme="minorHAnsi" w:eastAsiaTheme="minorEastAsia" w:hAnsiTheme="minorHAnsi" w:cstheme="minorHAnsi"/>
              <w:kern w:val="24"/>
              <w:sz w:val="22"/>
              <w:szCs w:val="22"/>
              <w:lang w:val="en-US"/>
            </w:rPr>
            <w:fldChar w:fldCharType="separate"/>
          </w:r>
          <w:r w:rsidR="000A52E0">
            <w:rPr>
              <w:rFonts w:asciiTheme="minorHAnsi" w:eastAsiaTheme="minorEastAsia" w:hAnsiTheme="minorHAnsi" w:cstheme="minorHAnsi"/>
              <w:noProof/>
              <w:kern w:val="24"/>
              <w:sz w:val="22"/>
              <w:szCs w:val="22"/>
            </w:rPr>
            <w:t xml:space="preserve"> </w:t>
          </w:r>
          <w:r w:rsidR="000A52E0" w:rsidRPr="000A52E0">
            <w:rPr>
              <w:rFonts w:asciiTheme="minorHAnsi" w:eastAsiaTheme="minorEastAsia" w:hAnsiTheme="minorHAnsi" w:cstheme="minorHAnsi"/>
              <w:noProof/>
              <w:kern w:val="24"/>
              <w:sz w:val="22"/>
              <w:szCs w:val="22"/>
            </w:rPr>
            <w:t>(Ruan, 2018)</w:t>
          </w:r>
          <w:r w:rsidR="007B468D">
            <w:rPr>
              <w:rFonts w:asciiTheme="minorHAnsi" w:eastAsiaTheme="minorEastAsia" w:hAnsiTheme="minorHAnsi" w:cstheme="minorHAnsi"/>
              <w:kern w:val="24"/>
              <w:sz w:val="22"/>
              <w:szCs w:val="22"/>
              <w:lang w:val="en-US"/>
            </w:rPr>
            <w:fldChar w:fldCharType="end"/>
          </w:r>
        </w:sdtContent>
      </w:sdt>
      <w:r w:rsidR="00F220E2" w:rsidRPr="00766C30">
        <w:rPr>
          <w:rFonts w:asciiTheme="minorHAnsi" w:eastAsiaTheme="minorEastAsia" w:hAnsiTheme="minorHAnsi" w:cstheme="minorHAnsi"/>
          <w:kern w:val="24"/>
          <w:sz w:val="22"/>
          <w:szCs w:val="22"/>
          <w:lang w:val="en-US"/>
        </w:rPr>
        <w:t xml:space="preserve"> </w:t>
      </w:r>
      <w:sdt>
        <w:sdtPr>
          <w:rPr>
            <w:rFonts w:asciiTheme="minorHAnsi" w:eastAsiaTheme="minorEastAsia" w:hAnsiTheme="minorHAnsi" w:cstheme="minorHAnsi"/>
            <w:kern w:val="24"/>
            <w:sz w:val="22"/>
            <w:szCs w:val="22"/>
            <w:lang w:val="en-US"/>
          </w:rPr>
          <w:id w:val="828558894"/>
          <w:citation/>
        </w:sdtPr>
        <w:sdtEndPr/>
        <w:sdtContent>
          <w:r w:rsidR="007B468D">
            <w:rPr>
              <w:rFonts w:asciiTheme="minorHAnsi" w:eastAsiaTheme="minorEastAsia" w:hAnsiTheme="minorHAnsi" w:cstheme="minorHAnsi"/>
              <w:kern w:val="24"/>
              <w:sz w:val="22"/>
              <w:szCs w:val="22"/>
              <w:lang w:val="en-US"/>
            </w:rPr>
            <w:fldChar w:fldCharType="begin"/>
          </w:r>
          <w:r w:rsidR="007B468D">
            <w:rPr>
              <w:rFonts w:asciiTheme="minorHAnsi" w:eastAsiaTheme="minorEastAsia" w:hAnsiTheme="minorHAnsi" w:cstheme="minorHAnsi"/>
              <w:kern w:val="24"/>
              <w:sz w:val="22"/>
              <w:szCs w:val="22"/>
            </w:rPr>
            <w:instrText xml:space="preserve"> CITATION Jos19 \l 2057 </w:instrText>
          </w:r>
          <w:r w:rsidR="007B468D">
            <w:rPr>
              <w:rFonts w:asciiTheme="minorHAnsi" w:eastAsiaTheme="minorEastAsia" w:hAnsiTheme="minorHAnsi" w:cstheme="minorHAnsi"/>
              <w:kern w:val="24"/>
              <w:sz w:val="22"/>
              <w:szCs w:val="22"/>
              <w:lang w:val="en-US"/>
            </w:rPr>
            <w:fldChar w:fldCharType="separate"/>
          </w:r>
          <w:r w:rsidR="000A52E0" w:rsidRPr="000A52E0">
            <w:rPr>
              <w:rFonts w:asciiTheme="minorHAnsi" w:eastAsiaTheme="minorEastAsia" w:hAnsiTheme="minorHAnsi" w:cstheme="minorHAnsi"/>
              <w:noProof/>
              <w:kern w:val="24"/>
              <w:sz w:val="22"/>
              <w:szCs w:val="22"/>
            </w:rPr>
            <w:t>(Higgins, 2019)</w:t>
          </w:r>
          <w:r w:rsidR="007B468D">
            <w:rPr>
              <w:rFonts w:asciiTheme="minorHAnsi" w:eastAsiaTheme="minorEastAsia" w:hAnsiTheme="minorHAnsi" w:cstheme="minorHAnsi"/>
              <w:kern w:val="24"/>
              <w:sz w:val="22"/>
              <w:szCs w:val="22"/>
              <w:lang w:val="en-US"/>
            </w:rPr>
            <w:fldChar w:fldCharType="end"/>
          </w:r>
        </w:sdtContent>
      </w:sdt>
      <w:r w:rsidRPr="00766C30">
        <w:rPr>
          <w:rFonts w:asciiTheme="minorHAnsi" w:eastAsiaTheme="minorEastAsia" w:hAnsiTheme="minorHAnsi" w:cstheme="minorHAnsi"/>
          <w:kern w:val="24"/>
          <w:sz w:val="22"/>
          <w:szCs w:val="22"/>
          <w:lang w:val="en-US"/>
        </w:rPr>
        <w:t>These create</w:t>
      </w:r>
      <w:r w:rsidR="00DF7252" w:rsidRPr="00766C30">
        <w:rPr>
          <w:rFonts w:asciiTheme="minorHAnsi" w:eastAsiaTheme="minorEastAsia" w:hAnsiTheme="minorHAnsi" w:cstheme="minorHAnsi"/>
          <w:kern w:val="24"/>
          <w:sz w:val="22"/>
          <w:szCs w:val="22"/>
          <w:lang w:val="en-US"/>
        </w:rPr>
        <w:t xml:space="preserve"> new problems specifically </w:t>
      </w:r>
    </w:p>
    <w:p w14:paraId="4FA7D3A0" w14:textId="138BC483" w:rsidR="00F220E2" w:rsidRPr="008E115C" w:rsidRDefault="00B27D62" w:rsidP="00DF7252">
      <w:pPr>
        <w:pStyle w:val="ListParagraph"/>
        <w:numPr>
          <w:ilvl w:val="0"/>
          <w:numId w:val="14"/>
        </w:numPr>
        <w:spacing w:before="240" w:after="0" w:line="216" w:lineRule="auto"/>
        <w:rPr>
          <w:rFonts w:eastAsia="Times New Roman" w:cstheme="minorHAnsi"/>
          <w:lang w:eastAsia="en-GB"/>
        </w:rPr>
      </w:pPr>
      <w:r w:rsidRPr="008E115C">
        <w:rPr>
          <w:rFonts w:eastAsiaTheme="minorEastAsia" w:cstheme="minorHAnsi"/>
          <w:kern w:val="24"/>
          <w:lang w:val="en-US" w:eastAsia="en-GB"/>
        </w:rPr>
        <w:t>Complexity and scale</w:t>
      </w:r>
    </w:p>
    <w:p w14:paraId="746E7079" w14:textId="54586986" w:rsidR="00F220E2" w:rsidRPr="008E115C" w:rsidRDefault="004603AA" w:rsidP="00DF7252">
      <w:pPr>
        <w:pStyle w:val="ListParagraph"/>
        <w:numPr>
          <w:ilvl w:val="1"/>
          <w:numId w:val="14"/>
        </w:numPr>
        <w:spacing w:after="0" w:line="216" w:lineRule="auto"/>
        <w:rPr>
          <w:rFonts w:eastAsia="Times New Roman" w:cstheme="minorHAnsi"/>
          <w:lang w:eastAsia="en-GB"/>
        </w:rPr>
      </w:pPr>
      <w:r w:rsidRPr="008E115C">
        <w:rPr>
          <w:rFonts w:eastAsiaTheme="minorEastAsia" w:cstheme="minorHAnsi"/>
          <w:kern w:val="24"/>
          <w:lang w:val="en-US" w:eastAsia="en-GB"/>
        </w:rPr>
        <w:t>How to manage the container scaling</w:t>
      </w:r>
    </w:p>
    <w:p w14:paraId="4BDDB982" w14:textId="0438B65F" w:rsidR="00F220E2" w:rsidRPr="008E115C" w:rsidRDefault="004603AA" w:rsidP="00DF7252">
      <w:pPr>
        <w:pStyle w:val="ListParagraph"/>
        <w:numPr>
          <w:ilvl w:val="1"/>
          <w:numId w:val="14"/>
        </w:numPr>
        <w:spacing w:after="0" w:line="216" w:lineRule="auto"/>
        <w:rPr>
          <w:rFonts w:eastAsia="Times New Roman" w:cstheme="minorHAnsi"/>
          <w:lang w:eastAsia="en-GB"/>
        </w:rPr>
      </w:pPr>
      <w:r w:rsidRPr="008E115C">
        <w:rPr>
          <w:rFonts w:eastAsiaTheme="minorEastAsia" w:cstheme="minorHAnsi"/>
          <w:kern w:val="24"/>
          <w:lang w:val="en-US" w:eastAsia="en-GB"/>
        </w:rPr>
        <w:t>How to manage the workload of containers once scaled</w:t>
      </w:r>
    </w:p>
    <w:p w14:paraId="14228B44" w14:textId="6D8F272F" w:rsidR="00F220E2" w:rsidRPr="008E115C" w:rsidRDefault="004603AA" w:rsidP="00DF7252">
      <w:pPr>
        <w:pStyle w:val="ListParagraph"/>
        <w:numPr>
          <w:ilvl w:val="1"/>
          <w:numId w:val="14"/>
        </w:numPr>
        <w:spacing w:after="0" w:line="216" w:lineRule="auto"/>
        <w:rPr>
          <w:rFonts w:eastAsia="Times New Roman" w:cstheme="minorHAnsi"/>
          <w:lang w:eastAsia="en-GB"/>
        </w:rPr>
      </w:pPr>
      <w:r w:rsidRPr="008E115C">
        <w:rPr>
          <w:rFonts w:eastAsiaTheme="minorEastAsia" w:cstheme="minorHAnsi"/>
          <w:kern w:val="24"/>
          <w:lang w:val="en-US" w:eastAsia="en-GB"/>
        </w:rPr>
        <w:t>How do my containers find each other</w:t>
      </w:r>
    </w:p>
    <w:p w14:paraId="27DF24D2" w14:textId="77777777" w:rsidR="008E115C" w:rsidRPr="008E115C" w:rsidRDefault="008E115C" w:rsidP="008E115C">
      <w:pPr>
        <w:pStyle w:val="ListParagraph"/>
        <w:spacing w:after="0" w:line="216" w:lineRule="auto"/>
        <w:ind w:left="1440"/>
        <w:rPr>
          <w:rFonts w:eastAsia="Times New Roman" w:cstheme="minorHAnsi"/>
          <w:lang w:eastAsia="en-GB"/>
        </w:rPr>
      </w:pPr>
    </w:p>
    <w:p w14:paraId="0C457DC8" w14:textId="59AE4EAE" w:rsidR="00F220E2" w:rsidRPr="008E115C" w:rsidRDefault="00B27D62" w:rsidP="00DF7252">
      <w:pPr>
        <w:pStyle w:val="ListParagraph"/>
        <w:numPr>
          <w:ilvl w:val="0"/>
          <w:numId w:val="14"/>
        </w:numPr>
        <w:spacing w:before="240" w:after="0" w:line="216" w:lineRule="auto"/>
        <w:rPr>
          <w:rFonts w:eastAsia="Times New Roman" w:cstheme="minorHAnsi"/>
          <w:lang w:eastAsia="en-GB"/>
        </w:rPr>
      </w:pPr>
      <w:r w:rsidRPr="008E115C">
        <w:rPr>
          <w:rFonts w:eastAsiaTheme="minorEastAsia" w:cstheme="minorHAnsi"/>
          <w:kern w:val="24"/>
          <w:lang w:val="en-US" w:eastAsia="en-GB"/>
        </w:rPr>
        <w:t>Managing the</w:t>
      </w:r>
      <w:r w:rsidR="00F220E2" w:rsidRPr="008E115C">
        <w:rPr>
          <w:rFonts w:eastAsiaTheme="minorEastAsia" w:cstheme="minorHAnsi"/>
          <w:kern w:val="24"/>
          <w:lang w:val="en-US" w:eastAsia="en-GB"/>
        </w:rPr>
        <w:t xml:space="preserve"> Data</w:t>
      </w:r>
    </w:p>
    <w:p w14:paraId="60F71F78" w14:textId="7CE2130C" w:rsidR="00F220E2" w:rsidRPr="008E115C" w:rsidRDefault="00A42F3D" w:rsidP="00DF7252">
      <w:pPr>
        <w:pStyle w:val="ListParagraph"/>
        <w:numPr>
          <w:ilvl w:val="1"/>
          <w:numId w:val="14"/>
        </w:numPr>
        <w:spacing w:after="0" w:line="216" w:lineRule="auto"/>
        <w:rPr>
          <w:rFonts w:eastAsia="Times New Roman" w:cstheme="minorHAnsi"/>
          <w:lang w:eastAsia="en-GB"/>
        </w:rPr>
      </w:pPr>
      <w:r w:rsidRPr="008E115C">
        <w:rPr>
          <w:rFonts w:eastAsiaTheme="minorEastAsia" w:cstheme="minorHAnsi"/>
          <w:kern w:val="24"/>
          <w:lang w:val="en-US" w:eastAsia="en-GB"/>
        </w:rPr>
        <w:t>C</w:t>
      </w:r>
      <w:r w:rsidR="00F220E2" w:rsidRPr="008E115C">
        <w:rPr>
          <w:rFonts w:eastAsiaTheme="minorEastAsia" w:cstheme="minorHAnsi"/>
          <w:kern w:val="24"/>
          <w:lang w:val="en-US" w:eastAsia="en-GB"/>
        </w:rPr>
        <w:t xml:space="preserve">ontainers are </w:t>
      </w:r>
      <w:r w:rsidRPr="008E115C">
        <w:rPr>
          <w:rFonts w:eastAsiaTheme="minorEastAsia" w:cstheme="minorHAnsi"/>
          <w:kern w:val="24"/>
          <w:lang w:val="en-US" w:eastAsia="en-GB"/>
        </w:rPr>
        <w:t>short lived so what happens to data when container is shut down</w:t>
      </w:r>
    </w:p>
    <w:p w14:paraId="42C1537B" w14:textId="468816AF" w:rsidR="00F220E2" w:rsidRPr="008E115C" w:rsidRDefault="004603AA" w:rsidP="00DF7252">
      <w:pPr>
        <w:pStyle w:val="ListParagraph"/>
        <w:numPr>
          <w:ilvl w:val="1"/>
          <w:numId w:val="14"/>
        </w:numPr>
        <w:spacing w:after="0" w:line="216" w:lineRule="auto"/>
        <w:rPr>
          <w:rFonts w:eastAsia="Times New Roman" w:cstheme="minorHAnsi"/>
          <w:lang w:eastAsia="en-GB"/>
        </w:rPr>
      </w:pPr>
      <w:r w:rsidRPr="008E115C">
        <w:rPr>
          <w:rFonts w:eastAsiaTheme="minorEastAsia" w:cstheme="minorHAnsi"/>
          <w:kern w:val="24"/>
          <w:lang w:val="en-US" w:eastAsia="en-GB"/>
        </w:rPr>
        <w:t xml:space="preserve">How is the data accessible once containers are scaled </w:t>
      </w:r>
    </w:p>
    <w:p w14:paraId="6DDB1BE7" w14:textId="77777777" w:rsidR="008E115C" w:rsidRPr="008E115C" w:rsidRDefault="008E115C" w:rsidP="008E115C">
      <w:pPr>
        <w:pStyle w:val="ListParagraph"/>
        <w:spacing w:after="0" w:line="216" w:lineRule="auto"/>
        <w:ind w:left="1440"/>
        <w:rPr>
          <w:rFonts w:eastAsia="Times New Roman" w:cstheme="minorHAnsi"/>
          <w:lang w:eastAsia="en-GB"/>
        </w:rPr>
      </w:pPr>
    </w:p>
    <w:p w14:paraId="0DAC7140" w14:textId="6853F3CF" w:rsidR="00F220E2" w:rsidRPr="008E115C" w:rsidRDefault="00B27D62" w:rsidP="00DF7252">
      <w:pPr>
        <w:pStyle w:val="ListParagraph"/>
        <w:numPr>
          <w:ilvl w:val="0"/>
          <w:numId w:val="14"/>
        </w:numPr>
        <w:spacing w:before="240" w:after="0" w:line="216" w:lineRule="auto"/>
        <w:rPr>
          <w:rFonts w:eastAsia="Times New Roman" w:cstheme="minorHAnsi"/>
          <w:lang w:eastAsia="en-GB"/>
        </w:rPr>
      </w:pPr>
      <w:r w:rsidRPr="008E115C">
        <w:rPr>
          <w:rFonts w:eastAsiaTheme="minorEastAsia" w:cstheme="minorHAnsi"/>
          <w:kern w:val="24"/>
          <w:lang w:val="en-US" w:eastAsia="en-GB"/>
        </w:rPr>
        <w:t xml:space="preserve">Managing the </w:t>
      </w:r>
      <w:r w:rsidR="004603AA" w:rsidRPr="008E115C">
        <w:rPr>
          <w:rFonts w:eastAsiaTheme="minorEastAsia" w:cstheme="minorHAnsi"/>
          <w:kern w:val="24"/>
          <w:lang w:val="en-US" w:eastAsia="en-GB"/>
        </w:rPr>
        <w:t>Micro services</w:t>
      </w:r>
    </w:p>
    <w:p w14:paraId="2B815661" w14:textId="0D86A5BF" w:rsidR="00F220E2" w:rsidRPr="008E115C" w:rsidRDefault="00A42F3D" w:rsidP="00DF7252">
      <w:pPr>
        <w:pStyle w:val="ListParagraph"/>
        <w:numPr>
          <w:ilvl w:val="1"/>
          <w:numId w:val="14"/>
        </w:numPr>
        <w:spacing w:after="0" w:line="216" w:lineRule="auto"/>
        <w:rPr>
          <w:rFonts w:eastAsia="Times New Roman" w:cstheme="minorHAnsi"/>
          <w:lang w:eastAsia="en-GB"/>
        </w:rPr>
      </w:pPr>
      <w:r w:rsidRPr="008E115C">
        <w:rPr>
          <w:rFonts w:eastAsiaTheme="minorEastAsia" w:cstheme="minorHAnsi"/>
          <w:kern w:val="24"/>
          <w:lang w:val="en-US" w:eastAsia="en-GB"/>
        </w:rPr>
        <w:t>Requires detailed pre planning for conditions and set up</w:t>
      </w:r>
    </w:p>
    <w:p w14:paraId="1BDB8E93" w14:textId="68CCAE28" w:rsidR="00F220E2" w:rsidRPr="008E115C" w:rsidRDefault="00A42F3D" w:rsidP="00DF7252">
      <w:pPr>
        <w:pStyle w:val="ListParagraph"/>
        <w:numPr>
          <w:ilvl w:val="1"/>
          <w:numId w:val="14"/>
        </w:numPr>
        <w:spacing w:after="0" w:line="216" w:lineRule="auto"/>
        <w:rPr>
          <w:rFonts w:eastAsia="Times New Roman" w:cstheme="minorHAnsi"/>
          <w:lang w:eastAsia="en-GB"/>
        </w:rPr>
      </w:pPr>
      <w:r w:rsidRPr="008E115C">
        <w:rPr>
          <w:rFonts w:eastAsiaTheme="minorEastAsia" w:cstheme="minorHAnsi"/>
          <w:kern w:val="24"/>
          <w:lang w:val="en-US" w:eastAsia="en-GB"/>
        </w:rPr>
        <w:t>Automation in place</w:t>
      </w:r>
    </w:p>
    <w:p w14:paraId="0F421C4F" w14:textId="77777777" w:rsidR="008E115C" w:rsidRPr="008E115C" w:rsidRDefault="008E115C" w:rsidP="008E115C">
      <w:pPr>
        <w:pStyle w:val="ListParagraph"/>
        <w:spacing w:after="0" w:line="216" w:lineRule="auto"/>
        <w:ind w:left="1440"/>
        <w:rPr>
          <w:rFonts w:eastAsia="Times New Roman" w:cstheme="minorHAnsi"/>
          <w:lang w:eastAsia="en-GB"/>
        </w:rPr>
      </w:pPr>
    </w:p>
    <w:p w14:paraId="418444D1" w14:textId="277E9D9D" w:rsidR="00D2060E" w:rsidRPr="008E115C" w:rsidRDefault="00B27D62" w:rsidP="00DF7252">
      <w:pPr>
        <w:pStyle w:val="ListParagraph"/>
        <w:numPr>
          <w:ilvl w:val="0"/>
          <w:numId w:val="14"/>
        </w:numPr>
        <w:rPr>
          <w:rFonts w:cs="Arial"/>
        </w:rPr>
      </w:pPr>
      <w:r w:rsidRPr="008E115C">
        <w:rPr>
          <w:rFonts w:cs="Arial"/>
        </w:rPr>
        <w:t>Security</w:t>
      </w:r>
    </w:p>
    <w:p w14:paraId="6DEBEE5E" w14:textId="3DA3E524" w:rsidR="001E38AC" w:rsidRPr="008E115C" w:rsidRDefault="00B27D62" w:rsidP="0069388C">
      <w:pPr>
        <w:pStyle w:val="ListParagraph"/>
        <w:numPr>
          <w:ilvl w:val="1"/>
          <w:numId w:val="14"/>
        </w:numPr>
        <w:rPr>
          <w:rFonts w:cs="Arial"/>
        </w:rPr>
      </w:pPr>
      <w:r w:rsidRPr="008E115C">
        <w:rPr>
          <w:rFonts w:cs="Arial"/>
        </w:rPr>
        <w:t xml:space="preserve">containers are interconnected </w:t>
      </w:r>
    </w:p>
    <w:p w14:paraId="539A78E8" w14:textId="36069992" w:rsidR="00C003C9" w:rsidRPr="008E115C" w:rsidRDefault="00C003C9" w:rsidP="0069388C">
      <w:pPr>
        <w:pStyle w:val="ListParagraph"/>
        <w:numPr>
          <w:ilvl w:val="1"/>
          <w:numId w:val="14"/>
        </w:numPr>
        <w:rPr>
          <w:rFonts w:cs="Arial"/>
        </w:rPr>
      </w:pPr>
      <w:r w:rsidRPr="008E115C">
        <w:rPr>
          <w:rFonts w:cs="Arial"/>
        </w:rPr>
        <w:t>containers are tied to host operating system</w:t>
      </w:r>
    </w:p>
    <w:p w14:paraId="0BA5CDFD" w14:textId="76437C91" w:rsidR="00F06720" w:rsidRPr="00B21F86" w:rsidRDefault="00B21F86" w:rsidP="009E029F">
      <w:pPr>
        <w:pStyle w:val="NormalWeb"/>
        <w:spacing w:before="120" w:beforeAutospacing="0" w:after="0" w:afterAutospacing="0"/>
        <w:rPr>
          <w:rFonts w:asciiTheme="minorHAnsi" w:hAnsiTheme="minorHAnsi" w:cs="Arial"/>
          <w:sz w:val="22"/>
          <w:szCs w:val="22"/>
        </w:rPr>
      </w:pPr>
      <w:r w:rsidRPr="00B21F86">
        <w:rPr>
          <w:rFonts w:asciiTheme="minorHAnsi" w:eastAsiaTheme="minorEastAsia" w:hAnsiTheme="minorHAnsi" w:cstheme="minorBidi"/>
          <w:kern w:val="24"/>
          <w:sz w:val="22"/>
          <w:szCs w:val="22"/>
          <w:lang w:val="en-US"/>
        </w:rPr>
        <w:t>There are</w:t>
      </w:r>
      <w:r w:rsidR="00631CC4" w:rsidRPr="00B21F86">
        <w:rPr>
          <w:rFonts w:asciiTheme="minorHAnsi" w:eastAsiaTheme="minorEastAsia" w:hAnsiTheme="minorHAnsi" w:cstheme="minorBidi"/>
          <w:kern w:val="24"/>
          <w:sz w:val="22"/>
          <w:szCs w:val="22"/>
          <w:lang w:val="en-US"/>
        </w:rPr>
        <w:t xml:space="preserve"> uses for both </w:t>
      </w:r>
      <w:r w:rsidRPr="00B21F86">
        <w:rPr>
          <w:rFonts w:asciiTheme="minorHAnsi" w:eastAsiaTheme="minorEastAsia" w:hAnsiTheme="minorHAnsi" w:cstheme="minorBidi"/>
          <w:kern w:val="24"/>
          <w:sz w:val="22"/>
          <w:szCs w:val="22"/>
          <w:lang w:val="en-US"/>
        </w:rPr>
        <w:t>hypervisors</w:t>
      </w:r>
      <w:r w:rsidR="0098164A" w:rsidRPr="00B21F86">
        <w:rPr>
          <w:rFonts w:asciiTheme="minorHAnsi" w:eastAsiaTheme="minorEastAsia" w:hAnsiTheme="minorHAnsi" w:cstheme="minorBidi"/>
          <w:kern w:val="24"/>
          <w:sz w:val="22"/>
          <w:szCs w:val="22"/>
          <w:lang w:val="en-US"/>
        </w:rPr>
        <w:t xml:space="preserve"> and containers, both independently and in combination – </w:t>
      </w:r>
    </w:p>
    <w:p w14:paraId="35E81276" w14:textId="5D7D2953" w:rsidR="00DC77E7" w:rsidRPr="00B21F86" w:rsidRDefault="00F06720" w:rsidP="00F06720">
      <w:pPr>
        <w:spacing w:line="240" w:lineRule="auto"/>
        <w:rPr>
          <w:rFonts w:cs="Arial"/>
        </w:rPr>
      </w:pPr>
      <w:r w:rsidRPr="00B21F86">
        <w:rPr>
          <w:rFonts w:cs="Arial"/>
        </w:rPr>
        <w:t xml:space="preserve">The reason why containers have a performance advantage over </w:t>
      </w:r>
      <w:r w:rsidR="009E029F" w:rsidRPr="00B21F86">
        <w:rPr>
          <w:rFonts w:cs="Arial"/>
        </w:rPr>
        <w:t>virtual machines</w:t>
      </w:r>
      <w:r w:rsidRPr="00B21F86">
        <w:rPr>
          <w:rFonts w:cs="Arial"/>
        </w:rPr>
        <w:t xml:space="preserve"> is </w:t>
      </w:r>
      <w:r w:rsidR="00B21F86" w:rsidRPr="00B21F86">
        <w:rPr>
          <w:rFonts w:cs="Arial"/>
        </w:rPr>
        <w:t>as stated earlier in this assignment</w:t>
      </w:r>
      <w:r w:rsidR="009E029F" w:rsidRPr="00B21F86">
        <w:rPr>
          <w:rFonts w:cs="Arial"/>
        </w:rPr>
        <w:t xml:space="preserve"> from the </w:t>
      </w:r>
      <w:r w:rsidR="00B21F86" w:rsidRPr="00B21F86">
        <w:rPr>
          <w:rFonts w:cs="Arial"/>
        </w:rPr>
        <w:t>computers or hosts</w:t>
      </w:r>
      <w:r w:rsidR="009E029F" w:rsidRPr="00B21F86">
        <w:rPr>
          <w:rFonts w:cs="Arial"/>
        </w:rPr>
        <w:t xml:space="preserve"> perspective a</w:t>
      </w:r>
      <w:r w:rsidRPr="00B21F86">
        <w:rPr>
          <w:rFonts w:cs="Arial"/>
        </w:rPr>
        <w:t xml:space="preserve"> container is just another program running on the system, This is also the reasons for</w:t>
      </w:r>
      <w:r w:rsidR="00B21F86" w:rsidRPr="00B21F86">
        <w:rPr>
          <w:rFonts w:cs="Arial"/>
        </w:rPr>
        <w:t xml:space="preserve"> some of the concerns most notably the </w:t>
      </w:r>
      <w:r w:rsidR="00DC77E7" w:rsidRPr="00B21F86">
        <w:rPr>
          <w:rFonts w:cs="Arial"/>
        </w:rPr>
        <w:t>security is limited</w:t>
      </w:r>
      <w:r w:rsidR="00B21F86" w:rsidRPr="00B21F86">
        <w:rPr>
          <w:rFonts w:cs="Arial"/>
        </w:rPr>
        <w:t>, The container</w:t>
      </w:r>
      <w:r w:rsidRPr="00B21F86">
        <w:rPr>
          <w:rFonts w:cs="Arial"/>
        </w:rPr>
        <w:t xml:space="preserve"> </w:t>
      </w:r>
      <w:r w:rsidR="00B21F86" w:rsidRPr="00B21F86">
        <w:rPr>
          <w:rFonts w:cs="Arial"/>
        </w:rPr>
        <w:t>is also completely reliant on the to the host operating system limiting its adaptability</w:t>
      </w:r>
      <w:r w:rsidR="009E029F" w:rsidRPr="00B21F86">
        <w:rPr>
          <w:rFonts w:cs="Arial"/>
        </w:rPr>
        <w:t>. T</w:t>
      </w:r>
      <w:r w:rsidR="00B21F86" w:rsidRPr="00B21F86">
        <w:rPr>
          <w:rFonts w:cs="Arial"/>
        </w:rPr>
        <w:t>he networking</w:t>
      </w:r>
      <w:r w:rsidR="00DC77E7" w:rsidRPr="00B21F86">
        <w:rPr>
          <w:rFonts w:cs="Arial"/>
        </w:rPr>
        <w:t xml:space="preserve"> co</w:t>
      </w:r>
      <w:r w:rsidR="009E029F" w:rsidRPr="00B21F86">
        <w:rPr>
          <w:rFonts w:cs="Arial"/>
        </w:rPr>
        <w:t xml:space="preserve">ntainers </w:t>
      </w:r>
      <w:r w:rsidR="00B21F86" w:rsidRPr="00B21F86">
        <w:rPr>
          <w:rFonts w:cs="Arial"/>
        </w:rPr>
        <w:t>is also becomes more complex the greater the scale limiting the speed of scalability.</w:t>
      </w:r>
      <w:r w:rsidR="00AD0ABE" w:rsidRPr="00AD0ABE">
        <w:rPr>
          <w:color w:val="FF0000"/>
        </w:rPr>
        <w:t xml:space="preserve"> </w:t>
      </w:r>
      <w:sdt>
        <w:sdtPr>
          <w:id w:val="258422427"/>
          <w:citation/>
        </w:sdtPr>
        <w:sdtEndPr/>
        <w:sdtContent>
          <w:r w:rsidR="00AD0ABE" w:rsidRPr="00AD0ABE">
            <w:fldChar w:fldCharType="begin"/>
          </w:r>
          <w:r w:rsidR="00AD0ABE" w:rsidRPr="00AD0ABE">
            <w:instrText xml:space="preserve"> CITATION Rob15 \l 2057 </w:instrText>
          </w:r>
          <w:r w:rsidR="00AD0ABE" w:rsidRPr="00AD0ABE">
            <w:fldChar w:fldCharType="separate"/>
          </w:r>
          <w:r w:rsidR="000A52E0" w:rsidRPr="000A52E0">
            <w:rPr>
              <w:noProof/>
            </w:rPr>
            <w:t>(Roberto Morabito, 2015)</w:t>
          </w:r>
          <w:r w:rsidR="00AD0ABE" w:rsidRPr="00AD0ABE">
            <w:fldChar w:fldCharType="end"/>
          </w:r>
        </w:sdtContent>
      </w:sdt>
    </w:p>
    <w:p w14:paraId="78E83B43" w14:textId="77777777" w:rsidR="00F513C3" w:rsidRPr="00B21F86" w:rsidRDefault="00F513C3" w:rsidP="00CE1321">
      <w:pPr>
        <w:pStyle w:val="NormalWeb"/>
        <w:spacing w:before="0" w:beforeAutospacing="0" w:after="0" w:afterAutospacing="0"/>
        <w:rPr>
          <w:rFonts w:asciiTheme="minorHAnsi" w:hAnsiTheme="minorHAnsi"/>
          <w:sz w:val="22"/>
          <w:szCs w:val="22"/>
        </w:rPr>
      </w:pPr>
    </w:p>
    <w:p w14:paraId="4893D694" w14:textId="718987A8" w:rsidR="006D0136" w:rsidRDefault="0049193B" w:rsidP="00C71C95">
      <w:pPr>
        <w:rPr>
          <w:rFonts w:cs="Arial"/>
        </w:rPr>
      </w:pPr>
      <w:r w:rsidRPr="00B21F86">
        <w:rPr>
          <w:rFonts w:cs="Arial"/>
        </w:rPr>
        <w:t>The cloud is fundamentally about supplying the customer the ability to always have the availability of data when and where it is needed, although traditionally the services have been supplied in a monolithic fashion, containerization on the other hand fit perfectly into supporting the newer models of</w:t>
      </w:r>
      <w:r w:rsidR="00B27D62" w:rsidRPr="00B21F86">
        <w:rPr>
          <w:rFonts w:cs="Arial"/>
        </w:rPr>
        <w:t xml:space="preserve"> </w:t>
      </w:r>
      <w:r w:rsidRPr="00B21F86">
        <w:rPr>
          <w:rFonts w:cs="Arial"/>
        </w:rPr>
        <w:t>the micro</w:t>
      </w:r>
      <w:r w:rsidR="00B27D62" w:rsidRPr="00B21F86">
        <w:rPr>
          <w:rFonts w:cs="Arial"/>
        </w:rPr>
        <w:t>- service as it allows for the rapid deployment of application specific platforms, and reducing the cost of resources required to support the service offered</w:t>
      </w:r>
      <w:r w:rsidR="008E4EA4">
        <w:rPr>
          <w:rFonts w:cs="Arial"/>
        </w:rPr>
        <w:t xml:space="preserve">, the model of now offering this in a package known as  </w:t>
      </w:r>
      <w:r w:rsidR="00C22C4F">
        <w:rPr>
          <w:rFonts w:cs="Arial"/>
        </w:rPr>
        <w:t>“</w:t>
      </w:r>
      <w:r w:rsidR="008E4EA4">
        <w:rPr>
          <w:rFonts w:cs="Arial"/>
        </w:rPr>
        <w:t>Container as a service</w:t>
      </w:r>
      <w:r w:rsidR="00C22C4F">
        <w:rPr>
          <w:rFonts w:cs="Arial"/>
        </w:rPr>
        <w:t>” or CaaS</w:t>
      </w:r>
      <w:r w:rsidR="008E4EA4">
        <w:rPr>
          <w:rFonts w:cs="Arial"/>
        </w:rPr>
        <w:t xml:space="preserve"> allows </w:t>
      </w:r>
      <w:r w:rsidR="008225E7">
        <w:rPr>
          <w:rFonts w:cs="Arial"/>
        </w:rPr>
        <w:t>a customer to purchase only what is required and when it is required keeping overheads lower and allowing more flexibility in their allocation of resources as the application environment</w:t>
      </w:r>
      <w:r w:rsidR="005C0980">
        <w:rPr>
          <w:rFonts w:cs="Arial"/>
        </w:rPr>
        <w:t>s</w:t>
      </w:r>
      <w:r w:rsidR="008225E7">
        <w:rPr>
          <w:rFonts w:cs="Arial"/>
        </w:rPr>
        <w:t>,</w:t>
      </w:r>
      <w:r w:rsidR="005C0980">
        <w:rPr>
          <w:rFonts w:cs="Arial"/>
        </w:rPr>
        <w:t xml:space="preserve"> scaling / descaling </w:t>
      </w:r>
      <w:r w:rsidR="008225E7">
        <w:rPr>
          <w:rFonts w:cs="Arial"/>
        </w:rPr>
        <w:t xml:space="preserve">management and monitoring </w:t>
      </w:r>
      <w:r w:rsidR="005C0980">
        <w:rPr>
          <w:rFonts w:cs="Arial"/>
        </w:rPr>
        <w:t xml:space="preserve">the health (Maintenance) </w:t>
      </w:r>
      <w:r w:rsidR="008225E7">
        <w:rPr>
          <w:rFonts w:cs="Arial"/>
        </w:rPr>
        <w:t>of containers is all taken care of by the provider.</w:t>
      </w:r>
    </w:p>
    <w:p w14:paraId="3F4F384B" w14:textId="3B93C5BA" w:rsidR="007555E6" w:rsidRDefault="007555E6" w:rsidP="00C71C95">
      <w:pPr>
        <w:rPr>
          <w:rFonts w:cs="Arial"/>
        </w:rPr>
      </w:pPr>
    </w:p>
    <w:p w14:paraId="2F153761" w14:textId="27D6EAB7" w:rsidR="007555E6" w:rsidRDefault="007555E6" w:rsidP="00C71C95">
      <w:pPr>
        <w:rPr>
          <w:rFonts w:cs="Arial"/>
        </w:rPr>
      </w:pPr>
    </w:p>
    <w:p w14:paraId="7AF739B5" w14:textId="79038401" w:rsidR="007555E6" w:rsidRDefault="007555E6" w:rsidP="00C71C95">
      <w:pPr>
        <w:rPr>
          <w:rFonts w:cs="Arial"/>
        </w:rPr>
      </w:pPr>
    </w:p>
    <w:p w14:paraId="16EC0B82" w14:textId="687825D2" w:rsidR="007555E6" w:rsidRDefault="007555E6" w:rsidP="00C71C95">
      <w:pPr>
        <w:rPr>
          <w:rFonts w:cs="Arial"/>
        </w:rPr>
      </w:pPr>
    </w:p>
    <w:p w14:paraId="644FE3DF" w14:textId="07B6C6EC" w:rsidR="007555E6" w:rsidRDefault="007555E6" w:rsidP="00C71C95">
      <w:pPr>
        <w:rPr>
          <w:rFonts w:cs="Arial"/>
        </w:rPr>
      </w:pPr>
    </w:p>
    <w:p w14:paraId="421AEB82" w14:textId="646E81D9" w:rsidR="0097379A" w:rsidRPr="00652BEE" w:rsidRDefault="00B8053A" w:rsidP="00245514">
      <w:pPr>
        <w:pStyle w:val="Heading1"/>
        <w:jc w:val="center"/>
        <w:rPr>
          <w:color w:val="auto"/>
          <w:sz w:val="32"/>
          <w:szCs w:val="32"/>
          <w:u w:val="single"/>
        </w:rPr>
      </w:pPr>
      <w:bookmarkStart w:id="20" w:name="_Toc33095423"/>
      <w:r w:rsidRPr="00652BEE">
        <w:rPr>
          <w:color w:val="auto"/>
          <w:sz w:val="32"/>
          <w:szCs w:val="32"/>
          <w:u w:val="single"/>
        </w:rPr>
        <w:lastRenderedPageBreak/>
        <w:t>Question 2</w:t>
      </w:r>
      <w:bookmarkEnd w:id="20"/>
    </w:p>
    <w:p w14:paraId="1DC9A54F" w14:textId="77777777" w:rsidR="0097379A" w:rsidRPr="00982CDD" w:rsidRDefault="0097379A" w:rsidP="00C71C95"/>
    <w:p w14:paraId="5BD77B53" w14:textId="7AF36C25" w:rsidR="0097379A" w:rsidRDefault="00B8053A" w:rsidP="00C91D0F">
      <w:pPr>
        <w:pStyle w:val="Heading2"/>
      </w:pPr>
      <w:bookmarkStart w:id="21" w:name="_Toc33095424"/>
      <w:r w:rsidRPr="00652BEE">
        <w:t>Infrastructure as Code (IaC)</w:t>
      </w:r>
      <w:bookmarkEnd w:id="21"/>
    </w:p>
    <w:p w14:paraId="5F1B1D9E" w14:textId="77777777" w:rsidR="001F4C90" w:rsidRDefault="001F4C90" w:rsidP="009F3210">
      <w:pPr>
        <w:shd w:val="clear" w:color="auto" w:fill="FFFFFF"/>
        <w:spacing w:after="240" w:line="240" w:lineRule="auto"/>
        <w:rPr>
          <w:rFonts w:eastAsia="Times New Roman" w:cstheme="minorHAnsi"/>
          <w:iCs/>
          <w:szCs w:val="24"/>
          <w:lang w:eastAsia="en-GB"/>
        </w:rPr>
      </w:pPr>
    </w:p>
    <w:p w14:paraId="0E7DD1AC" w14:textId="54FD3C39" w:rsidR="009F3210" w:rsidRPr="007774BF" w:rsidRDefault="007774BF" w:rsidP="009F3210">
      <w:pPr>
        <w:shd w:val="clear" w:color="auto" w:fill="FFFFFF"/>
        <w:spacing w:after="240" w:line="240" w:lineRule="auto"/>
        <w:rPr>
          <w:rFonts w:eastAsia="Times New Roman" w:cstheme="minorHAnsi"/>
          <w:szCs w:val="24"/>
          <w:lang w:eastAsia="en-GB"/>
        </w:rPr>
      </w:pPr>
      <w:r w:rsidRPr="007774BF">
        <w:rPr>
          <w:rFonts w:eastAsia="Times New Roman" w:cstheme="minorHAnsi"/>
          <w:iCs/>
          <w:szCs w:val="24"/>
          <w:lang w:eastAsia="en-GB"/>
        </w:rPr>
        <w:t>Infrastructure as code is not the replacement of physical hardware by some clever use of coding as the name implies</w:t>
      </w:r>
      <w:r w:rsidR="001F4C90">
        <w:rPr>
          <w:rFonts w:eastAsia="Times New Roman" w:cstheme="minorHAnsi"/>
          <w:iCs/>
          <w:szCs w:val="24"/>
          <w:lang w:eastAsia="en-GB"/>
        </w:rPr>
        <w:t xml:space="preserve"> </w:t>
      </w:r>
      <w:sdt>
        <w:sdtPr>
          <w:rPr>
            <w:rFonts w:eastAsia="Times New Roman" w:cstheme="minorHAnsi"/>
            <w:iCs/>
            <w:szCs w:val="24"/>
            <w:lang w:eastAsia="en-GB"/>
          </w:rPr>
          <w:id w:val="-990330768"/>
          <w:citation/>
        </w:sdtPr>
        <w:sdtEndPr/>
        <w:sdtContent>
          <w:r w:rsidR="001F4C90">
            <w:rPr>
              <w:rFonts w:eastAsia="Times New Roman" w:cstheme="minorHAnsi"/>
              <w:iCs/>
              <w:szCs w:val="24"/>
              <w:lang w:eastAsia="en-GB"/>
            </w:rPr>
            <w:fldChar w:fldCharType="begin"/>
          </w:r>
          <w:r w:rsidR="001F4C90">
            <w:rPr>
              <w:rFonts w:eastAsia="Times New Roman" w:cstheme="minorHAnsi"/>
              <w:iCs/>
              <w:szCs w:val="24"/>
              <w:lang w:eastAsia="en-GB"/>
            </w:rPr>
            <w:instrText xml:space="preserve"> CITATION Ako19 \l 2057 </w:instrText>
          </w:r>
          <w:r w:rsidR="001F4C90">
            <w:rPr>
              <w:rFonts w:eastAsia="Times New Roman" w:cstheme="minorHAnsi"/>
              <w:iCs/>
              <w:szCs w:val="24"/>
              <w:lang w:eastAsia="en-GB"/>
            </w:rPr>
            <w:fldChar w:fldCharType="separate"/>
          </w:r>
          <w:r w:rsidR="000A52E0" w:rsidRPr="000A52E0">
            <w:rPr>
              <w:rFonts w:eastAsia="Times New Roman" w:cstheme="minorHAnsi"/>
              <w:noProof/>
              <w:szCs w:val="24"/>
              <w:lang w:eastAsia="en-GB"/>
            </w:rPr>
            <w:t>(Rahman, 2019)</w:t>
          </w:r>
          <w:r w:rsidR="001F4C90">
            <w:rPr>
              <w:rFonts w:eastAsia="Times New Roman" w:cstheme="minorHAnsi"/>
              <w:iCs/>
              <w:szCs w:val="24"/>
              <w:lang w:eastAsia="en-GB"/>
            </w:rPr>
            <w:fldChar w:fldCharType="end"/>
          </w:r>
        </w:sdtContent>
      </w:sdt>
      <w:r w:rsidRPr="007774BF">
        <w:rPr>
          <w:rFonts w:eastAsia="Times New Roman" w:cstheme="minorHAnsi"/>
          <w:iCs/>
          <w:szCs w:val="24"/>
          <w:lang w:eastAsia="en-GB"/>
        </w:rPr>
        <w:t xml:space="preserve">, but rather the allocation and use of the hardware which is often configured as a virtual machine or as we have seen in this assignment containerized to create an environment that is then through the use of a file, this allows </w:t>
      </w:r>
      <w:r>
        <w:rPr>
          <w:rFonts w:eastAsia="Times New Roman" w:cstheme="minorHAnsi"/>
          <w:iCs/>
          <w:szCs w:val="24"/>
          <w:lang w:eastAsia="en-GB"/>
        </w:rPr>
        <w:t xml:space="preserve">automation for the </w:t>
      </w:r>
      <w:r w:rsidRPr="007774BF">
        <w:rPr>
          <w:rFonts w:eastAsia="Times New Roman" w:cstheme="minorHAnsi"/>
          <w:iCs/>
          <w:szCs w:val="24"/>
          <w:lang w:eastAsia="en-GB"/>
        </w:rPr>
        <w:t xml:space="preserve">replication of the allocation of the </w:t>
      </w:r>
      <w:r w:rsidR="009F3210" w:rsidRPr="007774BF">
        <w:rPr>
          <w:rFonts w:eastAsia="Times New Roman" w:cstheme="minorHAnsi"/>
          <w:iCs/>
          <w:szCs w:val="24"/>
          <w:lang w:eastAsia="en-GB"/>
        </w:rPr>
        <w:t xml:space="preserve">physical </w:t>
      </w:r>
      <w:r w:rsidR="001F4C90" w:rsidRPr="007774BF">
        <w:rPr>
          <w:rFonts w:eastAsia="Times New Roman" w:cstheme="minorHAnsi"/>
          <w:iCs/>
          <w:szCs w:val="24"/>
          <w:lang w:eastAsia="en-GB"/>
        </w:rPr>
        <w:t>hardware</w:t>
      </w:r>
      <w:r w:rsidR="001F4C90">
        <w:rPr>
          <w:rFonts w:eastAsia="Times New Roman" w:cstheme="minorHAnsi"/>
          <w:iCs/>
          <w:szCs w:val="24"/>
          <w:lang w:eastAsia="en-GB"/>
        </w:rPr>
        <w:t>’s</w:t>
      </w:r>
      <w:r>
        <w:rPr>
          <w:rFonts w:eastAsia="Times New Roman" w:cstheme="minorHAnsi"/>
          <w:iCs/>
          <w:szCs w:val="24"/>
          <w:lang w:eastAsia="en-GB"/>
        </w:rPr>
        <w:t xml:space="preserve"> resource </w:t>
      </w:r>
      <w:sdt>
        <w:sdtPr>
          <w:rPr>
            <w:rFonts w:eastAsia="Times New Roman" w:cstheme="minorHAnsi"/>
            <w:iCs/>
            <w:szCs w:val="24"/>
            <w:lang w:eastAsia="en-GB"/>
          </w:rPr>
          <w:id w:val="-447706282"/>
          <w:citation/>
        </w:sdtPr>
        <w:sdtEndPr/>
        <w:sdtContent>
          <w:r w:rsidR="001F4C90">
            <w:rPr>
              <w:rFonts w:eastAsia="Times New Roman" w:cstheme="minorHAnsi"/>
              <w:iCs/>
              <w:szCs w:val="24"/>
              <w:lang w:eastAsia="en-GB"/>
            </w:rPr>
            <w:fldChar w:fldCharType="begin"/>
          </w:r>
          <w:r w:rsidR="001F4C90">
            <w:rPr>
              <w:rFonts w:eastAsia="Times New Roman" w:cstheme="minorHAnsi"/>
              <w:iCs/>
              <w:szCs w:val="24"/>
              <w:lang w:eastAsia="en-GB"/>
            </w:rPr>
            <w:instrText xml:space="preserve"> CITATION Sam17 \l 2057 </w:instrText>
          </w:r>
          <w:r w:rsidR="001F4C90">
            <w:rPr>
              <w:rFonts w:eastAsia="Times New Roman" w:cstheme="minorHAnsi"/>
              <w:iCs/>
              <w:szCs w:val="24"/>
              <w:lang w:eastAsia="en-GB"/>
            </w:rPr>
            <w:fldChar w:fldCharType="separate"/>
          </w:r>
          <w:r w:rsidR="000A52E0" w:rsidRPr="000A52E0">
            <w:rPr>
              <w:rFonts w:eastAsia="Times New Roman" w:cstheme="minorHAnsi"/>
              <w:noProof/>
              <w:szCs w:val="24"/>
              <w:lang w:eastAsia="en-GB"/>
            </w:rPr>
            <w:t>(Guckenheimer, 2017)</w:t>
          </w:r>
          <w:r w:rsidR="001F4C90">
            <w:rPr>
              <w:rFonts w:eastAsia="Times New Roman" w:cstheme="minorHAnsi"/>
              <w:iCs/>
              <w:szCs w:val="24"/>
              <w:lang w:eastAsia="en-GB"/>
            </w:rPr>
            <w:fldChar w:fldCharType="end"/>
          </w:r>
        </w:sdtContent>
      </w:sdt>
      <w:r>
        <w:rPr>
          <w:rFonts w:eastAsia="Times New Roman" w:cstheme="minorHAnsi"/>
          <w:iCs/>
          <w:szCs w:val="24"/>
          <w:lang w:eastAsia="en-GB"/>
        </w:rPr>
        <w:t xml:space="preserve">often housed in large data centres </w:t>
      </w:r>
      <w:r w:rsidRPr="007774BF">
        <w:rPr>
          <w:rFonts w:eastAsia="Times New Roman" w:cstheme="minorHAnsi"/>
          <w:iCs/>
          <w:szCs w:val="24"/>
          <w:lang w:eastAsia="en-GB"/>
        </w:rPr>
        <w:t xml:space="preserve">without the need for constant </w:t>
      </w:r>
      <w:r w:rsidR="009F3210" w:rsidRPr="007774BF">
        <w:rPr>
          <w:rFonts w:eastAsia="Times New Roman" w:cstheme="minorHAnsi"/>
          <w:iCs/>
          <w:szCs w:val="24"/>
          <w:lang w:eastAsia="en-GB"/>
        </w:rPr>
        <w:t>configuration or intera</w:t>
      </w:r>
      <w:r w:rsidRPr="007774BF">
        <w:rPr>
          <w:rFonts w:eastAsia="Times New Roman" w:cstheme="minorHAnsi"/>
          <w:iCs/>
          <w:szCs w:val="24"/>
          <w:lang w:eastAsia="en-GB"/>
        </w:rPr>
        <w:t>ction with manual process</w:t>
      </w:r>
      <w:sdt>
        <w:sdtPr>
          <w:rPr>
            <w:rFonts w:eastAsia="Times New Roman" w:cstheme="minorHAnsi"/>
            <w:iCs/>
            <w:szCs w:val="24"/>
            <w:lang w:eastAsia="en-GB"/>
          </w:rPr>
          <w:id w:val="329800949"/>
          <w:citation/>
        </w:sdtPr>
        <w:sdtEndPr/>
        <w:sdtContent>
          <w:r w:rsidR="001F4C90">
            <w:rPr>
              <w:rFonts w:eastAsia="Times New Roman" w:cstheme="minorHAnsi"/>
              <w:iCs/>
              <w:szCs w:val="24"/>
              <w:lang w:eastAsia="en-GB"/>
            </w:rPr>
            <w:fldChar w:fldCharType="begin"/>
          </w:r>
          <w:r w:rsidR="001F4C90">
            <w:rPr>
              <w:rFonts w:eastAsia="Times New Roman" w:cstheme="minorHAnsi"/>
              <w:iCs/>
              <w:szCs w:val="24"/>
              <w:lang w:eastAsia="en-GB"/>
            </w:rPr>
            <w:instrText xml:space="preserve"> CITATION Kie16 \l 2057 </w:instrText>
          </w:r>
          <w:r w:rsidR="001F4C90">
            <w:rPr>
              <w:rFonts w:eastAsia="Times New Roman" w:cstheme="minorHAnsi"/>
              <w:iCs/>
              <w:szCs w:val="24"/>
              <w:lang w:eastAsia="en-GB"/>
            </w:rPr>
            <w:fldChar w:fldCharType="separate"/>
          </w:r>
          <w:r w:rsidR="000A52E0">
            <w:rPr>
              <w:rFonts w:eastAsia="Times New Roman" w:cstheme="minorHAnsi"/>
              <w:iCs/>
              <w:noProof/>
              <w:szCs w:val="24"/>
              <w:lang w:eastAsia="en-GB"/>
            </w:rPr>
            <w:t xml:space="preserve"> </w:t>
          </w:r>
          <w:r w:rsidR="000A52E0" w:rsidRPr="000A52E0">
            <w:rPr>
              <w:rFonts w:eastAsia="Times New Roman" w:cstheme="minorHAnsi"/>
              <w:noProof/>
              <w:szCs w:val="24"/>
              <w:lang w:eastAsia="en-GB"/>
            </w:rPr>
            <w:t>(Morris, 2016)</w:t>
          </w:r>
          <w:r w:rsidR="001F4C90">
            <w:rPr>
              <w:rFonts w:eastAsia="Times New Roman" w:cstheme="minorHAnsi"/>
              <w:iCs/>
              <w:szCs w:val="24"/>
              <w:lang w:eastAsia="en-GB"/>
            </w:rPr>
            <w:fldChar w:fldCharType="end"/>
          </w:r>
        </w:sdtContent>
      </w:sdt>
      <w:r w:rsidR="009F3210" w:rsidRPr="007774BF">
        <w:rPr>
          <w:rFonts w:eastAsia="Times New Roman" w:cstheme="minorHAnsi"/>
          <w:iCs/>
          <w:szCs w:val="24"/>
          <w:lang w:eastAsia="en-GB"/>
        </w:rPr>
        <w:t>.</w:t>
      </w:r>
    </w:p>
    <w:p w14:paraId="284BD101" w14:textId="77777777" w:rsidR="00256D89" w:rsidRDefault="00256D89" w:rsidP="00C91D0F">
      <w:pPr>
        <w:pStyle w:val="Heading3"/>
      </w:pPr>
    </w:p>
    <w:p w14:paraId="6C635885" w14:textId="62E93965" w:rsidR="006D0FFD" w:rsidRDefault="006D0FFD" w:rsidP="00C91D0F">
      <w:pPr>
        <w:pStyle w:val="Heading3"/>
      </w:pPr>
      <w:bookmarkStart w:id="22" w:name="_Toc33095425"/>
      <w:r w:rsidRPr="00652BEE">
        <w:t>Standard Operating Environments (SOE’s)</w:t>
      </w:r>
      <w:bookmarkEnd w:id="22"/>
    </w:p>
    <w:p w14:paraId="0FDFFFF3" w14:textId="77777777" w:rsidR="003B3626" w:rsidRPr="003B3626" w:rsidRDefault="003B3626" w:rsidP="003B3626"/>
    <w:p w14:paraId="0B6FF806" w14:textId="77777777" w:rsidR="001F4C90" w:rsidRPr="00B80BD3" w:rsidRDefault="0069388C" w:rsidP="00C71C95">
      <w:pPr>
        <w:rPr>
          <w:rFonts w:cstheme="minorHAnsi"/>
          <w:szCs w:val="27"/>
          <w:lang w:val="en"/>
        </w:rPr>
      </w:pPr>
      <w:r w:rsidRPr="00B80BD3">
        <w:rPr>
          <w:rFonts w:cstheme="minorHAnsi"/>
          <w:szCs w:val="27"/>
          <w:lang w:val="en"/>
        </w:rPr>
        <w:t>Standardization</w:t>
      </w:r>
      <w:r w:rsidR="001F4C90" w:rsidRPr="00B80BD3">
        <w:rPr>
          <w:rFonts w:cstheme="minorHAnsi"/>
          <w:szCs w:val="27"/>
          <w:lang w:val="en"/>
        </w:rPr>
        <w:t xml:space="preserve"> is a mindset, used throughout manufacturing and engineering it has been adopted by DevOps and has become the base of what is known as ‘</w:t>
      </w:r>
      <w:r w:rsidRPr="00B80BD3">
        <w:rPr>
          <w:rFonts w:cstheme="minorHAnsi"/>
          <w:szCs w:val="27"/>
          <w:lang w:val="en"/>
        </w:rPr>
        <w:t>Standard operating environments</w:t>
      </w:r>
      <w:r w:rsidR="001F4C90" w:rsidRPr="00B80BD3">
        <w:rPr>
          <w:rFonts w:cstheme="minorHAnsi"/>
          <w:szCs w:val="27"/>
          <w:lang w:val="en"/>
        </w:rPr>
        <w:t>’</w:t>
      </w:r>
      <w:r w:rsidRPr="00B80BD3">
        <w:rPr>
          <w:rFonts w:cstheme="minorHAnsi"/>
          <w:szCs w:val="27"/>
          <w:lang w:val="en"/>
        </w:rPr>
        <w:t xml:space="preserve"> in </w:t>
      </w:r>
      <w:r w:rsidR="001F4C90" w:rsidRPr="00B80BD3">
        <w:rPr>
          <w:rFonts w:cstheme="minorHAnsi"/>
          <w:szCs w:val="27"/>
          <w:lang w:val="en"/>
        </w:rPr>
        <w:t>an</w:t>
      </w:r>
      <w:r w:rsidRPr="00B80BD3">
        <w:rPr>
          <w:rFonts w:cstheme="minorHAnsi"/>
          <w:szCs w:val="27"/>
          <w:lang w:val="en"/>
        </w:rPr>
        <w:t xml:space="preserve"> </w:t>
      </w:r>
      <w:r w:rsidR="001F4C90" w:rsidRPr="00B80BD3">
        <w:rPr>
          <w:rFonts w:cstheme="minorHAnsi"/>
          <w:szCs w:val="27"/>
          <w:lang w:val="en"/>
        </w:rPr>
        <w:t>ever-expanding</w:t>
      </w:r>
      <w:r w:rsidRPr="00B80BD3">
        <w:rPr>
          <w:rFonts w:cstheme="minorHAnsi"/>
          <w:szCs w:val="27"/>
          <w:lang w:val="en"/>
        </w:rPr>
        <w:t xml:space="preserve"> cloud</w:t>
      </w:r>
      <w:r w:rsidR="001F4C90" w:rsidRPr="00B80BD3">
        <w:rPr>
          <w:rFonts w:cstheme="minorHAnsi"/>
          <w:szCs w:val="27"/>
          <w:lang w:val="en"/>
        </w:rPr>
        <w:t xml:space="preserve"> world</w:t>
      </w:r>
      <w:r w:rsidR="006D0FFD" w:rsidRPr="00B80BD3">
        <w:rPr>
          <w:rFonts w:cstheme="minorHAnsi"/>
          <w:szCs w:val="27"/>
          <w:lang w:val="en"/>
        </w:rPr>
        <w:t xml:space="preserve">, a </w:t>
      </w:r>
      <w:r w:rsidRPr="00B80BD3">
        <w:rPr>
          <w:rFonts w:cstheme="minorHAnsi"/>
          <w:szCs w:val="27"/>
          <w:lang w:val="en"/>
        </w:rPr>
        <w:t xml:space="preserve">service provider will </w:t>
      </w:r>
      <w:r w:rsidR="001F4C90" w:rsidRPr="00B80BD3">
        <w:rPr>
          <w:rFonts w:cstheme="minorHAnsi"/>
          <w:szCs w:val="27"/>
          <w:lang w:val="en"/>
        </w:rPr>
        <w:t xml:space="preserve">potentially </w:t>
      </w:r>
      <w:r w:rsidRPr="00B80BD3">
        <w:rPr>
          <w:rFonts w:cstheme="minorHAnsi"/>
          <w:szCs w:val="27"/>
          <w:lang w:val="en"/>
        </w:rPr>
        <w:t xml:space="preserve">need to </w:t>
      </w:r>
      <w:r w:rsidR="006D0FFD" w:rsidRPr="00B80BD3">
        <w:rPr>
          <w:rFonts w:cstheme="minorHAnsi"/>
          <w:szCs w:val="27"/>
          <w:lang w:val="en"/>
        </w:rPr>
        <w:t>manag</w:t>
      </w:r>
      <w:r w:rsidRPr="00B80BD3">
        <w:rPr>
          <w:rFonts w:cstheme="minorHAnsi"/>
          <w:szCs w:val="27"/>
          <w:lang w:val="en"/>
        </w:rPr>
        <w:t>e thousands</w:t>
      </w:r>
      <w:r w:rsidR="006D0FFD" w:rsidRPr="00B80BD3">
        <w:rPr>
          <w:rFonts w:cstheme="minorHAnsi"/>
          <w:szCs w:val="27"/>
          <w:lang w:val="en"/>
        </w:rPr>
        <w:t xml:space="preserve"> of servers.</w:t>
      </w:r>
      <w:r w:rsidR="001F4C90" w:rsidRPr="00B80BD3">
        <w:rPr>
          <w:rFonts w:cstheme="minorHAnsi"/>
          <w:szCs w:val="27"/>
          <w:lang w:val="en"/>
        </w:rPr>
        <w:t xml:space="preserve"> </w:t>
      </w:r>
      <w:r w:rsidRPr="00B80BD3">
        <w:rPr>
          <w:rFonts w:cstheme="minorHAnsi"/>
          <w:szCs w:val="27"/>
          <w:lang w:val="en"/>
        </w:rPr>
        <w:t>Deploying all these</w:t>
      </w:r>
      <w:r w:rsidR="006D0FFD" w:rsidRPr="00B80BD3">
        <w:rPr>
          <w:rFonts w:cstheme="minorHAnsi"/>
          <w:szCs w:val="27"/>
          <w:lang w:val="en"/>
        </w:rPr>
        <w:t xml:space="preserve"> manually or </w:t>
      </w:r>
      <w:r w:rsidRPr="00B80BD3">
        <w:rPr>
          <w:rFonts w:cstheme="minorHAnsi"/>
          <w:szCs w:val="27"/>
          <w:lang w:val="en"/>
        </w:rPr>
        <w:t xml:space="preserve">even </w:t>
      </w:r>
      <w:r w:rsidR="006D0FFD" w:rsidRPr="00B80BD3">
        <w:rPr>
          <w:rFonts w:cstheme="minorHAnsi"/>
          <w:szCs w:val="27"/>
          <w:lang w:val="en"/>
        </w:rPr>
        <w:t xml:space="preserve">semi-manually is expensive and </w:t>
      </w:r>
      <w:r w:rsidRPr="00B80BD3">
        <w:rPr>
          <w:rFonts w:cstheme="minorHAnsi"/>
          <w:szCs w:val="27"/>
          <w:lang w:val="en"/>
        </w:rPr>
        <w:t>prone to human errors</w:t>
      </w:r>
      <w:r w:rsidR="006D0FFD" w:rsidRPr="00B80BD3">
        <w:rPr>
          <w:rFonts w:cstheme="minorHAnsi"/>
          <w:szCs w:val="27"/>
          <w:lang w:val="en"/>
        </w:rPr>
        <w:t xml:space="preserve">. </w:t>
      </w:r>
    </w:p>
    <w:p w14:paraId="301BE272" w14:textId="05222EF4" w:rsidR="00EE327A" w:rsidRPr="00B80BD3" w:rsidRDefault="006D0FFD" w:rsidP="00C71C95">
      <w:pPr>
        <w:rPr>
          <w:rFonts w:cstheme="minorHAnsi"/>
          <w:szCs w:val="27"/>
          <w:lang w:val="en"/>
        </w:rPr>
      </w:pPr>
      <w:r w:rsidRPr="00B80BD3">
        <w:rPr>
          <w:rFonts w:cstheme="minorHAnsi"/>
          <w:szCs w:val="27"/>
          <w:lang w:val="en"/>
        </w:rPr>
        <w:t>W</w:t>
      </w:r>
      <w:r w:rsidR="0069388C" w:rsidRPr="00B80BD3">
        <w:rPr>
          <w:rFonts w:cstheme="minorHAnsi"/>
          <w:szCs w:val="27"/>
          <w:lang w:val="en"/>
        </w:rPr>
        <w:t xml:space="preserve">ithout </w:t>
      </w:r>
      <w:r w:rsidR="00EE327A" w:rsidRPr="00B80BD3">
        <w:rPr>
          <w:rFonts w:cstheme="minorHAnsi"/>
          <w:szCs w:val="27"/>
          <w:lang w:val="en"/>
        </w:rPr>
        <w:t xml:space="preserve">standardization, IT teams have historically had </w:t>
      </w:r>
      <w:r w:rsidRPr="00B80BD3">
        <w:rPr>
          <w:rFonts w:cstheme="minorHAnsi"/>
          <w:szCs w:val="27"/>
          <w:lang w:val="en"/>
        </w:rPr>
        <w:t>to create custom scripts</w:t>
      </w:r>
      <w:r w:rsidR="00EE327A" w:rsidRPr="00B80BD3">
        <w:rPr>
          <w:rFonts w:cstheme="minorHAnsi"/>
          <w:szCs w:val="27"/>
          <w:lang w:val="en"/>
        </w:rPr>
        <w:t xml:space="preserve"> to deploy and maintain these</w:t>
      </w:r>
      <w:r w:rsidRPr="00B80BD3">
        <w:rPr>
          <w:rFonts w:cstheme="minorHAnsi"/>
          <w:szCs w:val="27"/>
          <w:lang w:val="en"/>
        </w:rPr>
        <w:t xml:space="preserve"> platforms. </w:t>
      </w:r>
    </w:p>
    <w:p w14:paraId="73355021" w14:textId="07AE9839" w:rsidR="006D0FFD" w:rsidRPr="00B80BD3" w:rsidRDefault="00EE327A" w:rsidP="00C71C95">
      <w:pPr>
        <w:rPr>
          <w:rFonts w:cstheme="minorHAnsi"/>
          <w:szCs w:val="27"/>
          <w:lang w:val="en"/>
        </w:rPr>
      </w:pPr>
      <w:r w:rsidRPr="00B80BD3">
        <w:rPr>
          <w:rFonts w:cstheme="minorHAnsi"/>
          <w:szCs w:val="27"/>
          <w:lang w:val="en"/>
        </w:rPr>
        <w:t xml:space="preserve">As seen in the manufacturing industry variation due to Inconsistency can and does cost time and money and the continued </w:t>
      </w:r>
      <w:r w:rsidR="006D0FFD" w:rsidRPr="00B80BD3">
        <w:rPr>
          <w:rFonts w:cstheme="minorHAnsi"/>
          <w:szCs w:val="27"/>
          <w:lang w:val="en"/>
        </w:rPr>
        <w:t>maintenance</w:t>
      </w:r>
      <w:r w:rsidRPr="00B80BD3">
        <w:rPr>
          <w:rFonts w:cstheme="minorHAnsi"/>
          <w:szCs w:val="27"/>
          <w:lang w:val="en"/>
        </w:rPr>
        <w:t xml:space="preserve"> of these systems is complex</w:t>
      </w:r>
      <w:r w:rsidR="006D0FFD" w:rsidRPr="00B80BD3">
        <w:rPr>
          <w:rFonts w:cstheme="minorHAnsi"/>
          <w:szCs w:val="27"/>
          <w:lang w:val="en"/>
        </w:rPr>
        <w:t xml:space="preserve">. </w:t>
      </w:r>
      <w:r w:rsidRPr="00B80BD3">
        <w:rPr>
          <w:rFonts w:cstheme="minorHAnsi"/>
          <w:szCs w:val="27"/>
          <w:lang w:val="en"/>
        </w:rPr>
        <w:t xml:space="preserve">Requiring specialized personal to </w:t>
      </w:r>
      <w:r w:rsidR="006D0FFD" w:rsidRPr="00B80BD3">
        <w:rPr>
          <w:rFonts w:cstheme="minorHAnsi"/>
          <w:szCs w:val="27"/>
          <w:lang w:val="en"/>
        </w:rPr>
        <w:t xml:space="preserve">support </w:t>
      </w:r>
      <w:r w:rsidRPr="00B80BD3">
        <w:rPr>
          <w:rFonts w:cstheme="minorHAnsi"/>
          <w:szCs w:val="27"/>
          <w:lang w:val="en"/>
        </w:rPr>
        <w:t>them</w:t>
      </w:r>
      <w:r w:rsidR="006D0FFD" w:rsidRPr="00B80BD3">
        <w:rPr>
          <w:rFonts w:cstheme="minorHAnsi"/>
          <w:szCs w:val="27"/>
          <w:lang w:val="en"/>
        </w:rPr>
        <w:t>.</w:t>
      </w:r>
    </w:p>
    <w:p w14:paraId="1ACD0AFF" w14:textId="41EDA75C" w:rsidR="006D0FFD" w:rsidRPr="00B80BD3" w:rsidRDefault="00EE327A" w:rsidP="00C71C95">
      <w:pPr>
        <w:rPr>
          <w:rFonts w:cstheme="minorHAnsi"/>
          <w:szCs w:val="27"/>
          <w:lang w:val="en"/>
        </w:rPr>
      </w:pPr>
      <w:r w:rsidRPr="00B80BD3">
        <w:rPr>
          <w:rFonts w:cstheme="minorHAnsi"/>
          <w:szCs w:val="27"/>
          <w:lang w:val="en"/>
        </w:rPr>
        <w:t xml:space="preserve">SOEs are its form of a standardization model to create </w:t>
      </w:r>
      <w:r w:rsidR="006D0FFD" w:rsidRPr="00B80BD3">
        <w:rPr>
          <w:rFonts w:cstheme="minorHAnsi"/>
          <w:szCs w:val="27"/>
          <w:lang w:val="en"/>
        </w:rPr>
        <w:t>predictable, repeatable, reliable</w:t>
      </w:r>
      <w:r w:rsidRPr="00B80BD3">
        <w:rPr>
          <w:rFonts w:cstheme="minorHAnsi"/>
          <w:szCs w:val="27"/>
          <w:lang w:val="en"/>
        </w:rPr>
        <w:t xml:space="preserve"> systems</w:t>
      </w:r>
      <w:r w:rsidR="006D0FFD" w:rsidRPr="00B80BD3">
        <w:rPr>
          <w:rFonts w:cstheme="minorHAnsi"/>
          <w:szCs w:val="27"/>
          <w:lang w:val="en"/>
        </w:rPr>
        <w:t xml:space="preserve">. </w:t>
      </w:r>
      <w:r w:rsidRPr="00B80BD3">
        <w:rPr>
          <w:rFonts w:cstheme="minorHAnsi"/>
          <w:szCs w:val="27"/>
          <w:lang w:val="en"/>
        </w:rPr>
        <w:t>By employing automation</w:t>
      </w:r>
      <w:r w:rsidR="006D0FFD" w:rsidRPr="00B80BD3">
        <w:rPr>
          <w:rFonts w:cstheme="minorHAnsi"/>
          <w:szCs w:val="27"/>
          <w:lang w:val="en"/>
        </w:rPr>
        <w:t xml:space="preserve">, systems can be deployed faster </w:t>
      </w:r>
      <w:r w:rsidRPr="00B80BD3">
        <w:rPr>
          <w:rFonts w:cstheme="minorHAnsi"/>
          <w:szCs w:val="27"/>
          <w:lang w:val="en"/>
        </w:rPr>
        <w:t>standardization</w:t>
      </w:r>
      <w:r w:rsidR="006D0FFD" w:rsidRPr="00B80BD3">
        <w:rPr>
          <w:rFonts w:cstheme="minorHAnsi"/>
          <w:szCs w:val="27"/>
          <w:lang w:val="en"/>
        </w:rPr>
        <w:t xml:space="preserve"> let</w:t>
      </w:r>
      <w:r w:rsidR="0049193B" w:rsidRPr="00B80BD3">
        <w:rPr>
          <w:rFonts w:cstheme="minorHAnsi"/>
          <w:szCs w:val="27"/>
          <w:lang w:val="en"/>
        </w:rPr>
        <w:t xml:space="preserve">s </w:t>
      </w:r>
      <w:r w:rsidRPr="00B80BD3">
        <w:rPr>
          <w:rFonts w:cstheme="minorHAnsi"/>
          <w:szCs w:val="27"/>
          <w:lang w:val="en"/>
        </w:rPr>
        <w:t>the</w:t>
      </w:r>
      <w:r w:rsidR="0049193B" w:rsidRPr="00B80BD3">
        <w:rPr>
          <w:rFonts w:cstheme="minorHAnsi"/>
          <w:szCs w:val="27"/>
          <w:lang w:val="en"/>
        </w:rPr>
        <w:t xml:space="preserve"> organization:-</w:t>
      </w:r>
      <w:r w:rsidR="006D0FFD" w:rsidRPr="00B80BD3">
        <w:rPr>
          <w:rFonts w:cstheme="minorHAnsi"/>
          <w:szCs w:val="27"/>
          <w:lang w:val="en"/>
        </w:rPr>
        <w:t> </w:t>
      </w:r>
    </w:p>
    <w:p w14:paraId="472B9E52" w14:textId="0D967C6F" w:rsidR="006D0FFD" w:rsidRPr="00B80BD3" w:rsidRDefault="00EE327A" w:rsidP="00EE327A">
      <w:pPr>
        <w:pStyle w:val="ListParagraph"/>
        <w:numPr>
          <w:ilvl w:val="0"/>
          <w:numId w:val="15"/>
        </w:numPr>
        <w:rPr>
          <w:rFonts w:cstheme="minorHAnsi"/>
          <w:szCs w:val="27"/>
          <w:lang w:val="en"/>
        </w:rPr>
      </w:pPr>
      <w:r w:rsidRPr="00B80BD3">
        <w:rPr>
          <w:rFonts w:cstheme="minorHAnsi"/>
          <w:szCs w:val="27"/>
          <w:lang w:val="en"/>
        </w:rPr>
        <w:t>Remove</w:t>
      </w:r>
      <w:r w:rsidR="006D0FFD" w:rsidRPr="00B80BD3">
        <w:rPr>
          <w:rFonts w:cstheme="minorHAnsi"/>
          <w:szCs w:val="27"/>
          <w:lang w:val="en"/>
        </w:rPr>
        <w:t xml:space="preserve"> </w:t>
      </w:r>
      <w:r w:rsidRPr="00B80BD3">
        <w:rPr>
          <w:rFonts w:cstheme="minorHAnsi"/>
          <w:szCs w:val="27"/>
          <w:lang w:val="en"/>
        </w:rPr>
        <w:t>the variance in systems by automating manual tasks</w:t>
      </w:r>
    </w:p>
    <w:p w14:paraId="6F6586C7" w14:textId="49B5F606" w:rsidR="006D0FFD" w:rsidRPr="00B80BD3" w:rsidRDefault="00EE327A" w:rsidP="00EE327A">
      <w:pPr>
        <w:pStyle w:val="ListParagraph"/>
        <w:numPr>
          <w:ilvl w:val="0"/>
          <w:numId w:val="15"/>
        </w:numPr>
        <w:rPr>
          <w:rFonts w:cstheme="minorHAnsi"/>
          <w:szCs w:val="27"/>
          <w:lang w:val="en"/>
        </w:rPr>
      </w:pPr>
      <w:r w:rsidRPr="00B80BD3">
        <w:rPr>
          <w:rFonts w:cstheme="minorHAnsi"/>
          <w:szCs w:val="27"/>
          <w:lang w:val="en"/>
        </w:rPr>
        <w:t>Manage the system from a central location</w:t>
      </w:r>
      <w:r w:rsidR="006D0FFD" w:rsidRPr="00B80BD3">
        <w:rPr>
          <w:rFonts w:cstheme="minorHAnsi"/>
          <w:szCs w:val="27"/>
          <w:lang w:val="en"/>
        </w:rPr>
        <w:t>.</w:t>
      </w:r>
    </w:p>
    <w:p w14:paraId="38D4C171" w14:textId="77777777" w:rsidR="006D0FFD" w:rsidRPr="00B80BD3" w:rsidRDefault="006D0FFD" w:rsidP="00EE327A">
      <w:pPr>
        <w:pStyle w:val="ListParagraph"/>
        <w:numPr>
          <w:ilvl w:val="0"/>
          <w:numId w:val="15"/>
        </w:numPr>
        <w:rPr>
          <w:rFonts w:cstheme="minorHAnsi"/>
          <w:szCs w:val="27"/>
          <w:lang w:val="en"/>
        </w:rPr>
      </w:pPr>
      <w:r w:rsidRPr="00B80BD3">
        <w:rPr>
          <w:rFonts w:cstheme="minorHAnsi"/>
          <w:szCs w:val="27"/>
          <w:lang w:val="en"/>
        </w:rPr>
        <w:t>Reduce the time it takes to install, upgrade, and patch software.</w:t>
      </w:r>
    </w:p>
    <w:p w14:paraId="69793621" w14:textId="22A0A5A1" w:rsidR="00B03BC8" w:rsidRPr="00B80BD3" w:rsidRDefault="006D0FFD" w:rsidP="00482D48">
      <w:pPr>
        <w:pStyle w:val="ListParagraph"/>
        <w:numPr>
          <w:ilvl w:val="0"/>
          <w:numId w:val="15"/>
        </w:numPr>
        <w:rPr>
          <w:rFonts w:cstheme="minorHAnsi"/>
          <w:sz w:val="24"/>
          <w:szCs w:val="24"/>
        </w:rPr>
      </w:pPr>
      <w:r w:rsidRPr="00B80BD3">
        <w:rPr>
          <w:rFonts w:cstheme="minorHAnsi"/>
          <w:szCs w:val="27"/>
          <w:lang w:val="en"/>
        </w:rPr>
        <w:t xml:space="preserve">Improve </w:t>
      </w:r>
      <w:hyperlink r:id="rId13" w:history="1">
        <w:r w:rsidRPr="00B80BD3">
          <w:rPr>
            <w:rFonts w:cstheme="minorHAnsi"/>
            <w:szCs w:val="27"/>
            <w:lang w:val="en"/>
          </w:rPr>
          <w:t>security</w:t>
        </w:r>
      </w:hyperlink>
      <w:r w:rsidR="00EE327A" w:rsidRPr="00B80BD3">
        <w:rPr>
          <w:rFonts w:cstheme="minorHAnsi"/>
          <w:szCs w:val="27"/>
          <w:lang w:val="en"/>
        </w:rPr>
        <w:t xml:space="preserve"> </w:t>
      </w:r>
    </w:p>
    <w:p w14:paraId="42CDBC20" w14:textId="714806A2" w:rsidR="00E120AB" w:rsidRDefault="00E120AB" w:rsidP="00C71C95">
      <w:pPr>
        <w:rPr>
          <w:rFonts w:ascii="Arial" w:hAnsi="Arial" w:cs="Arial"/>
          <w:color w:val="FF0000"/>
          <w:sz w:val="24"/>
          <w:szCs w:val="24"/>
        </w:rPr>
      </w:pPr>
    </w:p>
    <w:p w14:paraId="7333780C" w14:textId="70359A3C" w:rsidR="0049193B" w:rsidRDefault="0049193B" w:rsidP="00C71C95">
      <w:pPr>
        <w:rPr>
          <w:rFonts w:ascii="Arial" w:hAnsi="Arial" w:cs="Arial"/>
          <w:color w:val="FF0000"/>
          <w:sz w:val="24"/>
          <w:szCs w:val="24"/>
        </w:rPr>
      </w:pPr>
    </w:p>
    <w:p w14:paraId="536ADBD8" w14:textId="48B8B00A" w:rsidR="0049193B" w:rsidRDefault="0049193B" w:rsidP="00C71C95">
      <w:pPr>
        <w:rPr>
          <w:rFonts w:ascii="Arial" w:hAnsi="Arial" w:cs="Arial"/>
          <w:color w:val="FF0000"/>
          <w:sz w:val="24"/>
          <w:szCs w:val="24"/>
        </w:rPr>
      </w:pPr>
    </w:p>
    <w:p w14:paraId="70465CE0" w14:textId="7A431743" w:rsidR="0049193B" w:rsidRDefault="0049193B" w:rsidP="00C71C95">
      <w:pPr>
        <w:rPr>
          <w:rFonts w:ascii="Arial" w:hAnsi="Arial" w:cs="Arial"/>
          <w:color w:val="FF0000"/>
          <w:sz w:val="24"/>
          <w:szCs w:val="24"/>
        </w:rPr>
      </w:pPr>
    </w:p>
    <w:p w14:paraId="7AE05880" w14:textId="2BF1E379" w:rsidR="0049193B" w:rsidRDefault="0049193B" w:rsidP="00C71C95">
      <w:pPr>
        <w:rPr>
          <w:rFonts w:ascii="Arial" w:hAnsi="Arial" w:cs="Arial"/>
          <w:color w:val="FF0000"/>
          <w:sz w:val="24"/>
          <w:szCs w:val="24"/>
        </w:rPr>
      </w:pPr>
    </w:p>
    <w:p w14:paraId="45A2D45D" w14:textId="5EEC4134" w:rsidR="00353C86" w:rsidRPr="00652BEE" w:rsidRDefault="00B8053A" w:rsidP="00245514">
      <w:pPr>
        <w:pStyle w:val="Heading1"/>
        <w:jc w:val="center"/>
        <w:rPr>
          <w:color w:val="auto"/>
          <w:sz w:val="32"/>
          <w:szCs w:val="32"/>
          <w:u w:val="single"/>
        </w:rPr>
      </w:pPr>
      <w:bookmarkStart w:id="23" w:name="_Toc33095426"/>
      <w:r w:rsidRPr="00652BEE">
        <w:rPr>
          <w:color w:val="auto"/>
          <w:sz w:val="32"/>
          <w:szCs w:val="32"/>
          <w:u w:val="single"/>
        </w:rPr>
        <w:lastRenderedPageBreak/>
        <w:t>Question 3</w:t>
      </w:r>
      <w:bookmarkEnd w:id="23"/>
    </w:p>
    <w:p w14:paraId="12B9D592" w14:textId="17A55B1E" w:rsidR="00353C86" w:rsidRDefault="00353C86" w:rsidP="00C71C95"/>
    <w:p w14:paraId="2E1F0C9C" w14:textId="037E0B30" w:rsidR="006D0FFD" w:rsidRDefault="006D0FFD" w:rsidP="00C91D0F">
      <w:pPr>
        <w:pStyle w:val="Heading3"/>
      </w:pPr>
      <w:bookmarkStart w:id="24" w:name="_Toc33095427"/>
      <w:r w:rsidRPr="00652BEE">
        <w:t>Orchestration management</w:t>
      </w:r>
      <w:bookmarkEnd w:id="24"/>
    </w:p>
    <w:p w14:paraId="157FE50A" w14:textId="77777777" w:rsidR="007555E6" w:rsidRPr="007555E6" w:rsidRDefault="007555E6" w:rsidP="007555E6"/>
    <w:p w14:paraId="0BBEB796" w14:textId="74A5E2F9" w:rsidR="00385EF8" w:rsidRDefault="00184400" w:rsidP="00184400">
      <w:pPr>
        <w:spacing w:line="240" w:lineRule="auto"/>
        <w:rPr>
          <w:rStyle w:val="e24kjd"/>
          <w:rFonts w:cstheme="minorHAnsi"/>
          <w:color w:val="222222"/>
          <w:szCs w:val="21"/>
        </w:rPr>
      </w:pPr>
      <w:r w:rsidRPr="00385EF8">
        <w:rPr>
          <w:rFonts w:cstheme="minorHAnsi"/>
          <w:szCs w:val="20"/>
        </w:rPr>
        <w:t>Because containers are so rapidly deployable and disposable often set up s</w:t>
      </w:r>
      <w:r w:rsidR="00385EF8" w:rsidRPr="00385EF8">
        <w:rPr>
          <w:rFonts w:cstheme="minorHAnsi"/>
          <w:szCs w:val="20"/>
        </w:rPr>
        <w:t xml:space="preserve">o there is one container image </w:t>
      </w:r>
      <w:r w:rsidRPr="00385EF8">
        <w:rPr>
          <w:rFonts w:cstheme="minorHAnsi"/>
          <w:szCs w:val="20"/>
        </w:rPr>
        <w:t>for every application (micro services) then the amount of containers in use when operations need to scale can grow exponentially, therefore managing these containers is just as vital as managing deployment of the application.</w:t>
      </w:r>
      <w:sdt>
        <w:sdtPr>
          <w:rPr>
            <w:rFonts w:cstheme="minorHAnsi"/>
            <w:szCs w:val="20"/>
          </w:rPr>
          <w:id w:val="-514466847"/>
          <w:citation/>
        </w:sdtPr>
        <w:sdtEndPr/>
        <w:sdtContent>
          <w:r w:rsidR="00385EF8">
            <w:rPr>
              <w:rFonts w:cstheme="minorHAnsi"/>
              <w:szCs w:val="20"/>
            </w:rPr>
            <w:fldChar w:fldCharType="begin"/>
          </w:r>
          <w:r w:rsidR="00385EF8">
            <w:rPr>
              <w:rFonts w:cstheme="minorHAnsi"/>
              <w:szCs w:val="20"/>
            </w:rPr>
            <w:instrText xml:space="preserve"> CITATION Jos19 \l 2057 </w:instrText>
          </w:r>
          <w:r w:rsidR="00385EF8">
            <w:rPr>
              <w:rFonts w:cstheme="minorHAnsi"/>
              <w:szCs w:val="20"/>
            </w:rPr>
            <w:fldChar w:fldCharType="separate"/>
          </w:r>
          <w:r w:rsidR="000A52E0">
            <w:rPr>
              <w:rFonts w:cstheme="minorHAnsi"/>
              <w:noProof/>
              <w:szCs w:val="20"/>
            </w:rPr>
            <w:t xml:space="preserve"> </w:t>
          </w:r>
          <w:r w:rsidR="000A52E0" w:rsidRPr="000A52E0">
            <w:rPr>
              <w:rFonts w:cstheme="minorHAnsi"/>
              <w:noProof/>
              <w:szCs w:val="20"/>
            </w:rPr>
            <w:t>(Higgins, 2019)</w:t>
          </w:r>
          <w:r w:rsidR="00385EF8">
            <w:rPr>
              <w:rFonts w:cstheme="minorHAnsi"/>
              <w:szCs w:val="20"/>
            </w:rPr>
            <w:fldChar w:fldCharType="end"/>
          </w:r>
        </w:sdtContent>
      </w:sdt>
      <w:r w:rsidR="00385EF8" w:rsidRPr="00385EF8">
        <w:rPr>
          <w:rFonts w:cstheme="minorHAnsi"/>
          <w:szCs w:val="20"/>
        </w:rPr>
        <w:t xml:space="preserve"> This process is known as </w:t>
      </w:r>
      <w:r w:rsidR="00385EF8" w:rsidRPr="00385EF8">
        <w:rPr>
          <w:rStyle w:val="e24kjd"/>
          <w:rFonts w:cstheme="minorHAnsi"/>
          <w:bCs/>
          <w:szCs w:val="21"/>
        </w:rPr>
        <w:t xml:space="preserve">Orchestration, it </w:t>
      </w:r>
      <w:r w:rsidR="001C693B" w:rsidRPr="00385EF8">
        <w:rPr>
          <w:rStyle w:val="e24kjd"/>
          <w:rFonts w:cstheme="minorHAnsi"/>
          <w:szCs w:val="21"/>
        </w:rPr>
        <w:t xml:space="preserve">is </w:t>
      </w:r>
      <w:r w:rsidR="001C693B">
        <w:rPr>
          <w:rStyle w:val="e24kjd"/>
          <w:rFonts w:cstheme="minorHAnsi"/>
          <w:szCs w:val="21"/>
        </w:rPr>
        <w:t>“</w:t>
      </w:r>
      <w:r w:rsidR="00385EF8">
        <w:rPr>
          <w:rStyle w:val="e24kjd"/>
          <w:rFonts w:cstheme="minorHAnsi"/>
          <w:color w:val="222222"/>
          <w:szCs w:val="21"/>
        </w:rPr>
        <w:t>T</w:t>
      </w:r>
      <w:r w:rsidR="00385EF8" w:rsidRPr="00385EF8">
        <w:rPr>
          <w:rStyle w:val="e24kjd"/>
          <w:rFonts w:cstheme="minorHAnsi"/>
          <w:color w:val="222222"/>
          <w:szCs w:val="21"/>
        </w:rPr>
        <w:t xml:space="preserve">he automated configuration, </w:t>
      </w:r>
      <w:r w:rsidR="00385EF8" w:rsidRPr="00385EF8">
        <w:rPr>
          <w:rStyle w:val="e24kjd"/>
          <w:rFonts w:cstheme="minorHAnsi"/>
          <w:bCs/>
          <w:color w:val="222222"/>
          <w:szCs w:val="21"/>
        </w:rPr>
        <w:t>management</w:t>
      </w:r>
      <w:r w:rsidR="00385EF8" w:rsidRPr="00385EF8">
        <w:rPr>
          <w:rStyle w:val="e24kjd"/>
          <w:rFonts w:cstheme="minorHAnsi"/>
          <w:color w:val="222222"/>
          <w:szCs w:val="21"/>
        </w:rPr>
        <w:t xml:space="preserve">, and coordination of computer systems, applications, and services. </w:t>
      </w:r>
      <w:r w:rsidR="00385EF8" w:rsidRPr="00385EF8">
        <w:rPr>
          <w:rStyle w:val="e24kjd"/>
          <w:rFonts w:cstheme="minorHAnsi"/>
          <w:bCs/>
          <w:color w:val="222222"/>
          <w:szCs w:val="21"/>
        </w:rPr>
        <w:t>Orchestration</w:t>
      </w:r>
      <w:r w:rsidR="00385EF8" w:rsidRPr="00385EF8">
        <w:rPr>
          <w:rStyle w:val="e24kjd"/>
          <w:rFonts w:cstheme="minorHAnsi"/>
          <w:color w:val="222222"/>
          <w:szCs w:val="21"/>
        </w:rPr>
        <w:t xml:space="preserve"> helps IT to more easily </w:t>
      </w:r>
      <w:r w:rsidR="00385EF8" w:rsidRPr="00385EF8">
        <w:rPr>
          <w:rStyle w:val="e24kjd"/>
          <w:rFonts w:cstheme="minorHAnsi"/>
          <w:bCs/>
          <w:color w:val="222222"/>
          <w:szCs w:val="21"/>
        </w:rPr>
        <w:t>manage</w:t>
      </w:r>
      <w:r w:rsidR="00385EF8" w:rsidRPr="00385EF8">
        <w:rPr>
          <w:rStyle w:val="e24kjd"/>
          <w:rFonts w:cstheme="minorHAnsi"/>
          <w:color w:val="222222"/>
          <w:szCs w:val="21"/>
        </w:rPr>
        <w:t xml:space="preserve"> complex tasks and workflows. IT teams must </w:t>
      </w:r>
      <w:r w:rsidR="00385EF8" w:rsidRPr="00385EF8">
        <w:rPr>
          <w:rStyle w:val="e24kjd"/>
          <w:rFonts w:cstheme="minorHAnsi"/>
          <w:bCs/>
          <w:color w:val="222222"/>
          <w:szCs w:val="21"/>
        </w:rPr>
        <w:t>manage</w:t>
      </w:r>
      <w:r w:rsidR="00385EF8" w:rsidRPr="00385EF8">
        <w:rPr>
          <w:rStyle w:val="e24kjd"/>
          <w:rFonts w:cstheme="minorHAnsi"/>
          <w:color w:val="222222"/>
          <w:szCs w:val="21"/>
        </w:rPr>
        <w:t xml:space="preserve"> many servers and applications, but doing so manually isn't a scalable strategy</w:t>
      </w:r>
      <w:r w:rsidR="00385EF8">
        <w:rPr>
          <w:rStyle w:val="e24kjd"/>
          <w:rFonts w:cstheme="minorHAnsi"/>
          <w:color w:val="222222"/>
          <w:szCs w:val="21"/>
        </w:rPr>
        <w:t>”</w:t>
      </w:r>
      <w:r w:rsidR="00385EF8" w:rsidRPr="00385EF8">
        <w:rPr>
          <w:rStyle w:val="e24kjd"/>
          <w:rFonts w:cstheme="minorHAnsi"/>
          <w:color w:val="222222"/>
          <w:szCs w:val="21"/>
        </w:rPr>
        <w:t>.</w:t>
      </w:r>
      <w:sdt>
        <w:sdtPr>
          <w:rPr>
            <w:rStyle w:val="e24kjd"/>
            <w:rFonts w:cstheme="minorHAnsi"/>
            <w:color w:val="222222"/>
            <w:szCs w:val="21"/>
          </w:rPr>
          <w:id w:val="-1086077957"/>
          <w:citation/>
        </w:sdtPr>
        <w:sdtEndPr>
          <w:rPr>
            <w:rStyle w:val="e24kjd"/>
          </w:rPr>
        </w:sdtEndPr>
        <w:sdtContent>
          <w:r w:rsidR="00385EF8">
            <w:rPr>
              <w:rStyle w:val="e24kjd"/>
              <w:rFonts w:cstheme="minorHAnsi"/>
              <w:color w:val="222222"/>
              <w:szCs w:val="21"/>
            </w:rPr>
            <w:fldChar w:fldCharType="begin"/>
          </w:r>
          <w:r w:rsidR="00385EF8">
            <w:rPr>
              <w:rStyle w:val="e24kjd"/>
              <w:rFonts w:cstheme="minorHAnsi"/>
              <w:color w:val="222222"/>
              <w:szCs w:val="21"/>
            </w:rPr>
            <w:instrText xml:space="preserve"> CITATION Red19 \l 2057 </w:instrText>
          </w:r>
          <w:r w:rsidR="00385EF8">
            <w:rPr>
              <w:rStyle w:val="e24kjd"/>
              <w:rFonts w:cstheme="minorHAnsi"/>
              <w:color w:val="222222"/>
              <w:szCs w:val="21"/>
            </w:rPr>
            <w:fldChar w:fldCharType="separate"/>
          </w:r>
          <w:r w:rsidR="000A52E0">
            <w:rPr>
              <w:rStyle w:val="e24kjd"/>
              <w:rFonts w:cstheme="minorHAnsi"/>
              <w:noProof/>
              <w:color w:val="222222"/>
              <w:szCs w:val="21"/>
            </w:rPr>
            <w:t xml:space="preserve"> </w:t>
          </w:r>
          <w:r w:rsidR="000A52E0" w:rsidRPr="000A52E0">
            <w:rPr>
              <w:rFonts w:cstheme="minorHAnsi"/>
              <w:noProof/>
              <w:color w:val="222222"/>
              <w:szCs w:val="21"/>
            </w:rPr>
            <w:t>(RedHat, 2019)</w:t>
          </w:r>
          <w:r w:rsidR="00385EF8">
            <w:rPr>
              <w:rStyle w:val="e24kjd"/>
              <w:rFonts w:cstheme="minorHAnsi"/>
              <w:color w:val="222222"/>
              <w:szCs w:val="21"/>
            </w:rPr>
            <w:fldChar w:fldCharType="end"/>
          </w:r>
        </w:sdtContent>
      </w:sdt>
    </w:p>
    <w:p w14:paraId="58F95914" w14:textId="77777777" w:rsidR="007555E6" w:rsidRPr="00385EF8" w:rsidRDefault="007555E6" w:rsidP="00184400">
      <w:pPr>
        <w:spacing w:line="240" w:lineRule="auto"/>
        <w:rPr>
          <w:rFonts w:cstheme="minorHAnsi"/>
          <w:color w:val="FF0000"/>
          <w:sz w:val="24"/>
          <w:szCs w:val="20"/>
        </w:rPr>
      </w:pPr>
    </w:p>
    <w:p w14:paraId="6D24FCA4" w14:textId="37264785" w:rsidR="006D0FFD" w:rsidRDefault="006D0FFD" w:rsidP="00C91D0F">
      <w:pPr>
        <w:pStyle w:val="Heading3"/>
      </w:pPr>
      <w:bookmarkStart w:id="25" w:name="_Toc33095428"/>
      <w:r w:rsidRPr="00652BEE">
        <w:t>Kubernetes</w:t>
      </w:r>
      <w:bookmarkEnd w:id="25"/>
    </w:p>
    <w:p w14:paraId="6209B3BB" w14:textId="77777777" w:rsidR="0059217B" w:rsidRDefault="0059217B" w:rsidP="00171873">
      <w:pPr>
        <w:rPr>
          <w:rFonts w:eastAsiaTheme="majorEastAsia" w:cstheme="minorHAnsi"/>
          <w:b/>
          <w:bCs/>
          <w:lang w:val="en-US"/>
        </w:rPr>
      </w:pPr>
    </w:p>
    <w:p w14:paraId="69D57B31" w14:textId="598CD990" w:rsidR="008A77C8" w:rsidRDefault="00171873" w:rsidP="00171873">
      <w:pPr>
        <w:rPr>
          <w:rFonts w:eastAsiaTheme="majorEastAsia" w:cstheme="minorHAnsi"/>
          <w:lang w:val="en-US"/>
        </w:rPr>
      </w:pPr>
      <w:r w:rsidRPr="0059217B">
        <w:rPr>
          <w:rFonts w:eastAsiaTheme="majorEastAsia" w:cstheme="minorHAnsi"/>
          <w:b/>
          <w:bCs/>
          <w:lang w:val="en-US"/>
        </w:rPr>
        <w:t>Kubernetes</w:t>
      </w:r>
      <w:r w:rsidRPr="0059217B">
        <w:rPr>
          <w:rFonts w:eastAsiaTheme="majorEastAsia" w:cstheme="minorHAnsi"/>
          <w:lang w:val="en-US"/>
        </w:rPr>
        <w:t xml:space="preserve"> is an open source container orchestration management </w:t>
      </w:r>
      <w:r w:rsidR="00E60395" w:rsidRPr="0059217B">
        <w:rPr>
          <w:rFonts w:eastAsiaTheme="majorEastAsia" w:cstheme="minorHAnsi"/>
          <w:lang w:val="en-US"/>
        </w:rPr>
        <w:t>software</w:t>
      </w:r>
      <w:r w:rsidR="0059217B" w:rsidRPr="0059217B">
        <w:rPr>
          <w:rFonts w:eastAsiaTheme="majorEastAsia" w:cstheme="minorHAnsi"/>
          <w:lang w:val="en-US"/>
        </w:rPr>
        <w:t xml:space="preserve"> originally created by Google, </w:t>
      </w:r>
      <w:r w:rsidR="008A77C8">
        <w:rPr>
          <w:rFonts w:eastAsiaTheme="majorEastAsia" w:cstheme="minorHAnsi"/>
          <w:lang w:val="en-US"/>
        </w:rPr>
        <w:t>is uses a master / slave architecture, it has the ability to automate the deployment of containers with load balancing and service discovery, unlike docker it also manages the networking of the containers created known as nodes allowing for the simplification of scaling , but it is notoriously difficult to master,</w:t>
      </w:r>
    </w:p>
    <w:p w14:paraId="1FE6BB67" w14:textId="345BED63" w:rsidR="00CE1321" w:rsidRPr="00CE1321" w:rsidRDefault="008A77C8" w:rsidP="00CE1321">
      <w:pPr>
        <w:rPr>
          <w:rFonts w:eastAsiaTheme="majorEastAsia" w:cstheme="minorHAnsi"/>
          <w:color w:val="00B050"/>
        </w:rPr>
      </w:pPr>
      <w:r>
        <w:rPr>
          <w:rFonts w:eastAsiaTheme="majorEastAsia" w:cstheme="minorHAnsi"/>
          <w:lang w:val="en-US"/>
        </w:rPr>
        <w:t xml:space="preserve"> </w:t>
      </w:r>
    </w:p>
    <w:p w14:paraId="0C88B223" w14:textId="26559D06" w:rsidR="006D0FFD" w:rsidRPr="00652BEE" w:rsidRDefault="006D0FFD" w:rsidP="00C91D0F">
      <w:pPr>
        <w:pStyle w:val="Heading3"/>
      </w:pPr>
      <w:bookmarkStart w:id="26" w:name="_Toc33095429"/>
      <w:r w:rsidRPr="00C91D0F">
        <w:t>Scenario</w:t>
      </w:r>
      <w:bookmarkEnd w:id="26"/>
    </w:p>
    <w:p w14:paraId="2E539C5C" w14:textId="477F4273" w:rsidR="00353C86" w:rsidRDefault="00353C86" w:rsidP="00C71C95"/>
    <w:p w14:paraId="14A478C5" w14:textId="69D510C9" w:rsidR="003014B3" w:rsidRDefault="00EE2723" w:rsidP="00C71C95">
      <w:r>
        <w:t>Similar to when a spike in power consumption is required famously the break of a major television soap when customers put the kettle on, the grid must pre-empt this spike however a power station cannot be just turned on and off at will they require a start-up and shut down similarly a virtual machine also requires time to spin up this is where containers really shine as they can be scaled up and down on demand although it is services they provide, the principle is the same</w:t>
      </w:r>
      <w:r w:rsidR="003014B3">
        <w:t>.</w:t>
      </w:r>
    </w:p>
    <w:p w14:paraId="17CEB7D1" w14:textId="13F799BC" w:rsidR="00EE2723" w:rsidRDefault="003014B3" w:rsidP="00C71C95">
      <w:r>
        <w:t>O</w:t>
      </w:r>
      <w:r w:rsidR="00EE2723">
        <w:t>ne such occasion for this could be a major shopping event such as black Friday where retailers predict a massive increase in web traffic but are unable to predict exactly the services required they are able to forecast it</w:t>
      </w:r>
      <w:r w:rsidR="002334F2">
        <w:t xml:space="preserve"> a larger retailer would absorb the cost of excess capacity but these costs could cripple a smaller retailer, this is where </w:t>
      </w:r>
      <w:r w:rsidR="00EE2723">
        <w:t>the ability to turn on or off services at will</w:t>
      </w:r>
      <w:r w:rsidR="002334F2">
        <w:t xml:space="preserve"> ensures the</w:t>
      </w:r>
      <w:r w:rsidR="00EE2723">
        <w:t xml:space="preserve"> retailer</w:t>
      </w:r>
      <w:r>
        <w:t xml:space="preserve"> does not have to purchase large amounts of potential over capacity to ensure they are able to meet demand</w:t>
      </w:r>
      <w:r w:rsidR="00EE2723">
        <w:t xml:space="preserve"> </w:t>
      </w:r>
      <w:r>
        <w:t xml:space="preserve">but instead able to </w:t>
      </w:r>
      <w:r w:rsidR="00EE2723">
        <w:t>purcha</w:t>
      </w:r>
      <w:r>
        <w:t>se the</w:t>
      </w:r>
      <w:r w:rsidR="00EE2723">
        <w:t xml:space="preserve"> services </w:t>
      </w:r>
      <w:r>
        <w:t xml:space="preserve">as and when they are required to ensure </w:t>
      </w:r>
      <w:r w:rsidR="00EC2368">
        <w:t>uninterrupted operations.</w:t>
      </w:r>
    </w:p>
    <w:p w14:paraId="518A1DF4" w14:textId="4755EB80" w:rsidR="00680DB1" w:rsidRDefault="00680DB1" w:rsidP="00C71C95">
      <w:pPr>
        <w:rPr>
          <w:color w:val="00B0F0"/>
        </w:rPr>
      </w:pPr>
    </w:p>
    <w:p w14:paraId="463869BD" w14:textId="0C83A84C" w:rsidR="00680DB1" w:rsidRDefault="00680DB1" w:rsidP="00C71C95">
      <w:pPr>
        <w:rPr>
          <w:color w:val="00B0F0"/>
        </w:rPr>
      </w:pPr>
    </w:p>
    <w:p w14:paraId="31DC29BA" w14:textId="43BCBD03" w:rsidR="00680DB1" w:rsidRDefault="00680DB1" w:rsidP="00C71C95">
      <w:pPr>
        <w:rPr>
          <w:color w:val="00B0F0"/>
        </w:rPr>
      </w:pPr>
    </w:p>
    <w:bookmarkStart w:id="27" w:name="_Toc33095430" w:displacedByCustomXml="next"/>
    <w:sdt>
      <w:sdtPr>
        <w:rPr>
          <w:rFonts w:asciiTheme="minorHAnsi" w:eastAsiaTheme="minorHAnsi" w:hAnsiTheme="minorHAnsi" w:cstheme="minorBidi"/>
          <w:b w:val="0"/>
          <w:bCs w:val="0"/>
          <w:color w:val="auto"/>
          <w:sz w:val="22"/>
          <w:szCs w:val="22"/>
        </w:rPr>
        <w:id w:val="106787770"/>
        <w:docPartObj>
          <w:docPartGallery w:val="Bibliographies"/>
          <w:docPartUnique/>
        </w:docPartObj>
      </w:sdtPr>
      <w:sdtEndPr/>
      <w:sdtContent>
        <w:p w14:paraId="4C3AE7D6" w14:textId="7FE01B14" w:rsidR="00B03BC8" w:rsidRDefault="00B03BC8" w:rsidP="00652BEE">
          <w:pPr>
            <w:pStyle w:val="Heading1"/>
            <w:jc w:val="center"/>
            <w:rPr>
              <w:color w:val="auto"/>
            </w:rPr>
          </w:pPr>
          <w:r w:rsidRPr="00652BEE">
            <w:rPr>
              <w:color w:val="auto"/>
            </w:rPr>
            <w:t>References</w:t>
          </w:r>
          <w:bookmarkEnd w:id="27"/>
        </w:p>
        <w:p w14:paraId="537BCEFE" w14:textId="77777777" w:rsidR="000F3220" w:rsidRPr="000F3220" w:rsidRDefault="000F3220" w:rsidP="000F3220"/>
        <w:sdt>
          <w:sdtPr>
            <w:id w:val="-573587230"/>
            <w:bibliography/>
          </w:sdtPr>
          <w:sdtEndPr/>
          <w:sdtContent>
            <w:p w14:paraId="1A2533E2" w14:textId="77777777" w:rsidR="000A52E0" w:rsidRDefault="00B03BC8" w:rsidP="000A52E0">
              <w:pPr>
                <w:pStyle w:val="Bibliography"/>
                <w:rPr>
                  <w:noProof/>
                  <w:sz w:val="24"/>
                  <w:szCs w:val="24"/>
                </w:rPr>
              </w:pPr>
              <w:r>
                <w:fldChar w:fldCharType="begin"/>
              </w:r>
              <w:r>
                <w:instrText xml:space="preserve"> BIBLIOGRAPHY </w:instrText>
              </w:r>
              <w:r>
                <w:fldChar w:fldCharType="separate"/>
              </w:r>
              <w:r w:rsidR="000A52E0">
                <w:rPr>
                  <w:noProof/>
                </w:rPr>
                <w:t xml:space="preserve">Castro-Leon, E., 2016. </w:t>
              </w:r>
              <w:r w:rsidR="000A52E0">
                <w:rPr>
                  <w:i/>
                  <w:iCs/>
                  <w:noProof/>
                </w:rPr>
                <w:t xml:space="preserve">Cloud as a Service, Understanding the Service innovation Ecosystem. </w:t>
              </w:r>
              <w:r w:rsidR="000A52E0">
                <w:rPr>
                  <w:noProof/>
                </w:rPr>
                <w:t>s.l.:Apress.</w:t>
              </w:r>
            </w:p>
            <w:p w14:paraId="2044320E" w14:textId="77777777" w:rsidR="000A52E0" w:rsidRDefault="000A52E0" w:rsidP="000A52E0">
              <w:pPr>
                <w:pStyle w:val="Bibliography"/>
                <w:rPr>
                  <w:noProof/>
                </w:rPr>
              </w:pPr>
              <w:r>
                <w:rPr>
                  <w:noProof/>
                </w:rPr>
                <w:t xml:space="preserve">Deloitte, 2017. </w:t>
              </w:r>
              <w:r>
                <w:rPr>
                  <w:i/>
                  <w:iCs/>
                  <w:noProof/>
                </w:rPr>
                <w:t xml:space="preserve">Everything-as-a-service: Modernizing the core through a services lens, </w:t>
              </w:r>
              <w:r>
                <w:rPr>
                  <w:noProof/>
                </w:rPr>
                <w:t>s.l.: Deloitte.</w:t>
              </w:r>
            </w:p>
            <w:p w14:paraId="73410B77" w14:textId="77777777" w:rsidR="000A52E0" w:rsidRDefault="000A52E0" w:rsidP="000A52E0">
              <w:pPr>
                <w:pStyle w:val="Bibliography"/>
                <w:rPr>
                  <w:noProof/>
                </w:rPr>
              </w:pPr>
              <w:r>
                <w:rPr>
                  <w:noProof/>
                </w:rPr>
                <w:t xml:space="preserve">Guckenheimer, S., 2017. </w:t>
              </w:r>
              <w:r>
                <w:rPr>
                  <w:i/>
                  <w:iCs/>
                  <w:noProof/>
                </w:rPr>
                <w:t xml:space="preserve">What is Infrastructure as Code?. </w:t>
              </w:r>
              <w:r>
                <w:rPr>
                  <w:noProof/>
                </w:rPr>
                <w:t xml:space="preserve">[Online] </w:t>
              </w:r>
              <w:bookmarkStart w:id="28" w:name="_GoBack"/>
              <w:bookmarkEnd w:id="28"/>
              <w:r>
                <w:rPr>
                  <w:noProof/>
                </w:rPr>
                <w:br/>
                <w:t xml:space="preserve">Available at: </w:t>
              </w:r>
              <w:r>
                <w:rPr>
                  <w:noProof/>
                  <w:u w:val="single"/>
                </w:rPr>
                <w:t>https://docs.microsoft.com/en-us/azure/devops/learn/what-is-infrastructure-as-code</w:t>
              </w:r>
              <w:r>
                <w:rPr>
                  <w:noProof/>
                </w:rPr>
                <w:br/>
                <w:t>[Accessed 2020].</w:t>
              </w:r>
            </w:p>
            <w:p w14:paraId="2161BFE8" w14:textId="77777777" w:rsidR="000A52E0" w:rsidRDefault="000A52E0" w:rsidP="000A52E0">
              <w:pPr>
                <w:pStyle w:val="Bibliography"/>
                <w:rPr>
                  <w:noProof/>
                </w:rPr>
              </w:pPr>
              <w:r>
                <w:rPr>
                  <w:noProof/>
                </w:rPr>
                <w:t xml:space="preserve">Hewlett Packard, 2018. </w:t>
              </w:r>
              <w:r>
                <w:rPr>
                  <w:i/>
                  <w:iCs/>
                  <w:noProof/>
                </w:rPr>
                <w:t xml:space="preserve">Understanding Containers, </w:t>
              </w:r>
              <w:r>
                <w:rPr>
                  <w:noProof/>
                </w:rPr>
                <w:t>s.l.: Hewlett Packard Enterprise.</w:t>
              </w:r>
            </w:p>
            <w:p w14:paraId="3E0BDB82" w14:textId="77777777" w:rsidR="000A52E0" w:rsidRDefault="000A52E0" w:rsidP="000A52E0">
              <w:pPr>
                <w:pStyle w:val="Bibliography"/>
                <w:rPr>
                  <w:noProof/>
                </w:rPr>
              </w:pPr>
              <w:r>
                <w:rPr>
                  <w:noProof/>
                </w:rPr>
                <w:t xml:space="preserve">Higgins, J., 2019. </w:t>
              </w:r>
              <w:r>
                <w:rPr>
                  <w:i/>
                  <w:iCs/>
                  <w:noProof/>
                </w:rPr>
                <w:t xml:space="preserve">Orchestrating Docker Containers in the HPC enviromnt. </w:t>
              </w:r>
              <w:r>
                <w:rPr>
                  <w:noProof/>
                </w:rPr>
                <w:t>s.l.:The University of Huddersﬁeld.</w:t>
              </w:r>
            </w:p>
            <w:p w14:paraId="67F0D4DA" w14:textId="77777777" w:rsidR="000A52E0" w:rsidRDefault="000A52E0" w:rsidP="000A52E0">
              <w:pPr>
                <w:pStyle w:val="Bibliography"/>
                <w:rPr>
                  <w:noProof/>
                </w:rPr>
              </w:pPr>
              <w:r>
                <w:rPr>
                  <w:noProof/>
                </w:rPr>
                <w:t xml:space="preserve">IBM Thomas J. Watson Research,, 2018. </w:t>
              </w:r>
              <w:r>
                <w:rPr>
                  <w:i/>
                  <w:iCs/>
                  <w:noProof/>
                </w:rPr>
                <w:t xml:space="preserve">A Comparative Study of Containers and Virtual Machines in Big Data Environment, </w:t>
              </w:r>
              <w:r>
                <w:rPr>
                  <w:noProof/>
                </w:rPr>
                <w:t>s.l.: s.n.</w:t>
              </w:r>
            </w:p>
            <w:p w14:paraId="1D22AC1A" w14:textId="77777777" w:rsidR="000A52E0" w:rsidRDefault="000A52E0" w:rsidP="000A52E0">
              <w:pPr>
                <w:pStyle w:val="Bibliography"/>
                <w:rPr>
                  <w:noProof/>
                </w:rPr>
              </w:pPr>
              <w:r>
                <w:rPr>
                  <w:noProof/>
                </w:rPr>
                <w:t xml:space="preserve">IBM, 2018. </w:t>
              </w:r>
              <w:r>
                <w:rPr>
                  <w:i/>
                  <w:iCs/>
                  <w:noProof/>
                </w:rPr>
                <w:t xml:space="preserve">IaaS, PaaS and SaaS – IBM Cloud service models, </w:t>
              </w:r>
              <w:r>
                <w:rPr>
                  <w:noProof/>
                </w:rPr>
                <w:t>s.l.: IBM.</w:t>
              </w:r>
            </w:p>
            <w:p w14:paraId="5631336A" w14:textId="77777777" w:rsidR="000A52E0" w:rsidRDefault="000A52E0" w:rsidP="000A52E0">
              <w:pPr>
                <w:pStyle w:val="Bibliography"/>
                <w:rPr>
                  <w:noProof/>
                </w:rPr>
              </w:pPr>
              <w:r>
                <w:rPr>
                  <w:noProof/>
                </w:rPr>
                <w:t xml:space="preserve">IEEE, 2016. </w:t>
              </w:r>
              <w:r>
                <w:rPr>
                  <w:i/>
                  <w:iCs/>
                  <w:noProof/>
                </w:rPr>
                <w:t xml:space="preserve">Cloud computing service models: A comparative study, </w:t>
              </w:r>
              <w:r>
                <w:rPr>
                  <w:noProof/>
                </w:rPr>
                <w:t>s.l.: IEEE.</w:t>
              </w:r>
            </w:p>
            <w:p w14:paraId="388E5EC5" w14:textId="77777777" w:rsidR="000A52E0" w:rsidRDefault="000A52E0" w:rsidP="000A52E0">
              <w:pPr>
                <w:pStyle w:val="Bibliography"/>
                <w:rPr>
                  <w:noProof/>
                </w:rPr>
              </w:pPr>
              <w:r>
                <w:rPr>
                  <w:noProof/>
                </w:rPr>
                <w:t xml:space="preserve">Microsoft, 2019. </w:t>
              </w:r>
              <w:r>
                <w:rPr>
                  <w:i/>
                  <w:iCs/>
                  <w:noProof/>
                </w:rPr>
                <w:t xml:space="preserve">Containers as the foundation for DevOps collaboration. </w:t>
              </w:r>
              <w:r>
                <w:rPr>
                  <w:noProof/>
                </w:rPr>
                <w:t xml:space="preserve">[Online] </w:t>
              </w:r>
              <w:r>
                <w:rPr>
                  <w:noProof/>
                </w:rPr>
                <w:br/>
                <w:t xml:space="preserve">Available at: </w:t>
              </w:r>
              <w:r>
                <w:rPr>
                  <w:noProof/>
                  <w:u w:val="single"/>
                </w:rPr>
                <w:t>https://docs.microsoft.com/en-us/dotnet/architecture/containerized-lifecycle/docker-application-lifecycle/containers-foundation-for-devops-collaboration</w:t>
              </w:r>
              <w:r>
                <w:rPr>
                  <w:noProof/>
                </w:rPr>
                <w:br/>
                <w:t>[Accessed 2020].</w:t>
              </w:r>
            </w:p>
            <w:p w14:paraId="48D68FAC" w14:textId="77777777" w:rsidR="000A52E0" w:rsidRDefault="000A52E0" w:rsidP="000A52E0">
              <w:pPr>
                <w:pStyle w:val="Bibliography"/>
                <w:rPr>
                  <w:noProof/>
                </w:rPr>
              </w:pPr>
              <w:r>
                <w:rPr>
                  <w:noProof/>
                </w:rPr>
                <w:t xml:space="preserve">Mohan, L., 2017. A Comparative Study on SaaS, PaaS and IaaS Cloud Delivery Models in cloud computing. </w:t>
              </w:r>
              <w:r>
                <w:rPr>
                  <w:i/>
                  <w:iCs/>
                  <w:noProof/>
                </w:rPr>
                <w:t xml:space="preserve">International Journal on Emerging Technologies, </w:t>
              </w:r>
              <w:r>
                <w:rPr>
                  <w:noProof/>
                </w:rPr>
                <w:t>Issue 0975-8364 , pp. 158 -160.</w:t>
              </w:r>
            </w:p>
            <w:p w14:paraId="6A5286BC" w14:textId="77777777" w:rsidR="000A52E0" w:rsidRDefault="000A52E0" w:rsidP="000A52E0">
              <w:pPr>
                <w:pStyle w:val="Bibliography"/>
                <w:rPr>
                  <w:noProof/>
                </w:rPr>
              </w:pPr>
              <w:r>
                <w:rPr>
                  <w:noProof/>
                </w:rPr>
                <w:t xml:space="preserve">Morris, K., 2016. </w:t>
              </w:r>
              <w:r>
                <w:rPr>
                  <w:i/>
                  <w:iCs/>
                  <w:noProof/>
                </w:rPr>
                <w:t xml:space="preserve">Infrastructure as Code Managing Servers in the Cloud. </w:t>
              </w:r>
              <w:r>
                <w:rPr>
                  <w:noProof/>
                </w:rPr>
                <w:t>s.l.:O'Reilly.</w:t>
              </w:r>
            </w:p>
            <w:p w14:paraId="7B07BE8C" w14:textId="77777777" w:rsidR="000A52E0" w:rsidRDefault="000A52E0" w:rsidP="000A52E0">
              <w:pPr>
                <w:pStyle w:val="Bibliography"/>
                <w:rPr>
                  <w:noProof/>
                </w:rPr>
              </w:pPr>
              <w:r>
                <w:rPr>
                  <w:noProof/>
                </w:rPr>
                <w:t xml:space="preserve">NIST 800 - 145, 2011. </w:t>
              </w:r>
              <w:r>
                <w:rPr>
                  <w:i/>
                  <w:iCs/>
                  <w:noProof/>
                </w:rPr>
                <w:t xml:space="preserve">The NIST definition of Cloud Computing, </w:t>
              </w:r>
              <w:r>
                <w:rPr>
                  <w:noProof/>
                </w:rPr>
                <w:t>s.l.: NIST (SP).</w:t>
              </w:r>
            </w:p>
            <w:p w14:paraId="73260268" w14:textId="77777777" w:rsidR="000A52E0" w:rsidRDefault="000A52E0" w:rsidP="000A52E0">
              <w:pPr>
                <w:pStyle w:val="Bibliography"/>
                <w:rPr>
                  <w:noProof/>
                </w:rPr>
              </w:pPr>
              <w:r>
                <w:rPr>
                  <w:noProof/>
                </w:rPr>
                <w:t xml:space="preserve">Rahman, A., 2019. A systematic mapping study of infrastructure as code research. </w:t>
              </w:r>
              <w:r>
                <w:rPr>
                  <w:i/>
                  <w:iCs/>
                  <w:noProof/>
                </w:rPr>
                <w:t xml:space="preserve">Information and Software technology, </w:t>
              </w:r>
              <w:r>
                <w:rPr>
                  <w:noProof/>
                </w:rPr>
                <w:t>Volume 108, pp. 65 - 77.</w:t>
              </w:r>
            </w:p>
            <w:p w14:paraId="1437523C" w14:textId="77777777" w:rsidR="000A52E0" w:rsidRDefault="000A52E0" w:rsidP="000A52E0">
              <w:pPr>
                <w:pStyle w:val="Bibliography"/>
                <w:rPr>
                  <w:noProof/>
                </w:rPr>
              </w:pPr>
              <w:r>
                <w:rPr>
                  <w:noProof/>
                </w:rPr>
                <w:t xml:space="preserve">RedHat, 2019. </w:t>
              </w:r>
              <w:r>
                <w:rPr>
                  <w:i/>
                  <w:iCs/>
                  <w:noProof/>
                </w:rPr>
                <w:t xml:space="preserve">The Automated Enterprise, Build an automation foundation for digital business operations. </w:t>
              </w:r>
              <w:r>
                <w:rPr>
                  <w:noProof/>
                </w:rPr>
                <w:t>s.l.:RedHat.</w:t>
              </w:r>
            </w:p>
            <w:p w14:paraId="295A846A" w14:textId="77777777" w:rsidR="000A52E0" w:rsidRDefault="000A52E0" w:rsidP="000A52E0">
              <w:pPr>
                <w:pStyle w:val="Bibliography"/>
                <w:rPr>
                  <w:noProof/>
                </w:rPr>
              </w:pPr>
              <w:r>
                <w:rPr>
                  <w:noProof/>
                </w:rPr>
                <w:t xml:space="preserve">Roberto Morabito, J. K. ,. K., 2015. </w:t>
              </w:r>
              <w:r>
                <w:rPr>
                  <w:i/>
                  <w:iCs/>
                  <w:noProof/>
                </w:rPr>
                <w:t xml:space="preserve">Hypervisors vs. Lightweight Virtualization: A Performance Comparison , </w:t>
              </w:r>
              <w:r>
                <w:rPr>
                  <w:noProof/>
                </w:rPr>
                <w:t>s.l.: IEEE.</w:t>
              </w:r>
            </w:p>
            <w:p w14:paraId="1096AE54" w14:textId="77777777" w:rsidR="000A52E0" w:rsidRDefault="000A52E0" w:rsidP="000A52E0">
              <w:pPr>
                <w:pStyle w:val="Bibliography"/>
                <w:rPr>
                  <w:noProof/>
                </w:rPr>
              </w:pPr>
              <w:r>
                <w:rPr>
                  <w:noProof/>
                </w:rPr>
                <w:t xml:space="preserve">Ruan, B., 2018. A Performance Study of Containers in Cloud Environment. </w:t>
              </w:r>
              <w:r>
                <w:rPr>
                  <w:i/>
                  <w:iCs/>
                  <w:noProof/>
                </w:rPr>
                <w:t>Services Computing Technology and Systems.</w:t>
              </w:r>
            </w:p>
            <w:p w14:paraId="7FAA7B7E" w14:textId="77777777" w:rsidR="000A52E0" w:rsidRDefault="000A52E0" w:rsidP="000A52E0">
              <w:pPr>
                <w:pStyle w:val="Bibliography"/>
                <w:rPr>
                  <w:noProof/>
                </w:rPr>
              </w:pPr>
              <w:r>
                <w:rPr>
                  <w:noProof/>
                </w:rPr>
                <w:t xml:space="preserve">Zhanibek, K., 2017. A performance comparison of container-based technologies for the Cloud. </w:t>
              </w:r>
              <w:r>
                <w:rPr>
                  <w:i/>
                  <w:iCs/>
                  <w:noProof/>
                </w:rPr>
                <w:t xml:space="preserve">Future generation computing systems, </w:t>
              </w:r>
              <w:r>
                <w:rPr>
                  <w:noProof/>
                </w:rPr>
                <w:t>Volume 68, pp. 175-182.</w:t>
              </w:r>
            </w:p>
            <w:p w14:paraId="0ADCCD4B" w14:textId="20363A47" w:rsidR="00B03BC8" w:rsidRDefault="00B03BC8" w:rsidP="000A52E0">
              <w:pPr>
                <w:spacing w:line="240" w:lineRule="auto"/>
              </w:pPr>
              <w:r>
                <w:rPr>
                  <w:b/>
                  <w:bCs/>
                  <w:noProof/>
                </w:rPr>
                <w:lastRenderedPageBreak/>
                <w:fldChar w:fldCharType="end"/>
              </w:r>
            </w:p>
          </w:sdtContent>
        </w:sdt>
      </w:sdtContent>
    </w:sdt>
    <w:sectPr w:rsidR="00B03BC8" w:rsidSect="00884AE7">
      <w:footerReference w:type="default" r:id="rId14"/>
      <w:type w:val="continuous"/>
      <w:pgSz w:w="11906" w:h="16838"/>
      <w:pgMar w:top="1440" w:right="1440" w:bottom="1440" w:left="1440" w:header="708" w:footer="708" w:gutter="0"/>
      <w:pgBorders w:offsetFrom="page">
        <w:top w:val="single" w:sz="8" w:space="24" w:color="auto"/>
        <w:left w:val="single" w:sz="8" w:space="24" w:color="auto"/>
        <w:bottom w:val="single" w:sz="8" w:space="24" w:color="auto"/>
        <w:right w:val="single" w:sz="8" w:space="24" w:color="auto"/>
      </w:pgBorders>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0F7F9792" w14:textId="77777777" w:rsidR="004767E5" w:rsidRDefault="004767E5" w:rsidP="005C1117">
      <w:pPr>
        <w:spacing w:after="0" w:line="240" w:lineRule="auto"/>
      </w:pPr>
      <w:r>
        <w:separator/>
      </w:r>
    </w:p>
  </w:endnote>
  <w:endnote w:type="continuationSeparator" w:id="0">
    <w:p w14:paraId="1E231A35" w14:textId="77777777" w:rsidR="004767E5" w:rsidRDefault="004767E5" w:rsidP="005C111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Calibri,Bold">
    <w:altName w:val="Calibri"/>
    <w:panose1 w:val="00000000000000000000"/>
    <w:charset w:val="00"/>
    <w:family w:val="swiss"/>
    <w:notTrueType/>
    <w:pitch w:val="default"/>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942261825"/>
      <w:docPartObj>
        <w:docPartGallery w:val="Page Numbers (Bottom of Page)"/>
        <w:docPartUnique/>
      </w:docPartObj>
    </w:sdtPr>
    <w:sdtEndPr>
      <w:rPr>
        <w:b/>
        <w:bCs/>
        <w:noProof/>
      </w:rPr>
    </w:sdtEndPr>
    <w:sdtContent>
      <w:p w14:paraId="25BBBA02" w14:textId="2B5B75F1" w:rsidR="006612F7" w:rsidRPr="0050337A" w:rsidRDefault="006612F7">
        <w:pPr>
          <w:pStyle w:val="Footer"/>
          <w:jc w:val="center"/>
          <w:rPr>
            <w:b/>
            <w:bCs/>
          </w:rPr>
        </w:pPr>
        <w:r w:rsidRPr="0050337A">
          <w:rPr>
            <w:b/>
            <w:bCs/>
          </w:rPr>
          <w:fldChar w:fldCharType="begin"/>
        </w:r>
        <w:r w:rsidRPr="0050337A">
          <w:rPr>
            <w:b/>
            <w:bCs/>
          </w:rPr>
          <w:instrText xml:space="preserve"> PAGE   \* MERGEFORMAT </w:instrText>
        </w:r>
        <w:r w:rsidRPr="0050337A">
          <w:rPr>
            <w:b/>
            <w:bCs/>
          </w:rPr>
          <w:fldChar w:fldCharType="separate"/>
        </w:r>
        <w:r>
          <w:rPr>
            <w:b/>
            <w:bCs/>
            <w:noProof/>
          </w:rPr>
          <w:t>18</w:t>
        </w:r>
        <w:r w:rsidRPr="0050337A">
          <w:rPr>
            <w:b/>
            <w:bCs/>
            <w:noProof/>
          </w:rPr>
          <w:fldChar w:fldCharType="end"/>
        </w:r>
      </w:p>
    </w:sdtContent>
  </w:sdt>
  <w:p w14:paraId="3F76ABE3" w14:textId="77777777" w:rsidR="006612F7" w:rsidRDefault="006612F7">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76EFC43E" w14:textId="77777777" w:rsidR="004767E5" w:rsidRDefault="004767E5" w:rsidP="005C1117">
      <w:pPr>
        <w:spacing w:after="0" w:line="240" w:lineRule="auto"/>
      </w:pPr>
      <w:r>
        <w:separator/>
      </w:r>
    </w:p>
  </w:footnote>
  <w:footnote w:type="continuationSeparator" w:id="0">
    <w:p w14:paraId="601EDAC0" w14:textId="77777777" w:rsidR="004767E5" w:rsidRDefault="004767E5" w:rsidP="005C1117">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98067B"/>
    <w:multiLevelType w:val="hybridMultilevel"/>
    <w:tmpl w:val="B168549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1125633B"/>
    <w:multiLevelType w:val="hybridMultilevel"/>
    <w:tmpl w:val="105038B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150177F7"/>
    <w:multiLevelType w:val="hybridMultilevel"/>
    <w:tmpl w:val="287C797A"/>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1B972230"/>
    <w:multiLevelType w:val="hybridMultilevel"/>
    <w:tmpl w:val="A64A11A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26C352D3"/>
    <w:multiLevelType w:val="hybridMultilevel"/>
    <w:tmpl w:val="4C92EDB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33B26CE9"/>
    <w:multiLevelType w:val="hybridMultilevel"/>
    <w:tmpl w:val="DC3216E4"/>
    <w:lvl w:ilvl="0" w:tplc="08090001">
      <w:start w:val="1"/>
      <w:numFmt w:val="bullet"/>
      <w:lvlText w:val=""/>
      <w:lvlJc w:val="left"/>
      <w:pPr>
        <w:ind w:left="1800" w:hanging="360"/>
      </w:pPr>
      <w:rPr>
        <w:rFonts w:ascii="Symbol" w:hAnsi="Symbol" w:hint="default"/>
      </w:rPr>
    </w:lvl>
    <w:lvl w:ilvl="1" w:tplc="08090003" w:tentative="1">
      <w:start w:val="1"/>
      <w:numFmt w:val="bullet"/>
      <w:lvlText w:val="o"/>
      <w:lvlJc w:val="left"/>
      <w:pPr>
        <w:ind w:left="2520" w:hanging="360"/>
      </w:pPr>
      <w:rPr>
        <w:rFonts w:ascii="Courier New" w:hAnsi="Courier New" w:cs="Courier New" w:hint="default"/>
      </w:rPr>
    </w:lvl>
    <w:lvl w:ilvl="2" w:tplc="08090005" w:tentative="1">
      <w:start w:val="1"/>
      <w:numFmt w:val="bullet"/>
      <w:lvlText w:val=""/>
      <w:lvlJc w:val="left"/>
      <w:pPr>
        <w:ind w:left="3240" w:hanging="360"/>
      </w:pPr>
      <w:rPr>
        <w:rFonts w:ascii="Wingdings" w:hAnsi="Wingdings" w:hint="default"/>
      </w:rPr>
    </w:lvl>
    <w:lvl w:ilvl="3" w:tplc="08090001" w:tentative="1">
      <w:start w:val="1"/>
      <w:numFmt w:val="bullet"/>
      <w:lvlText w:val=""/>
      <w:lvlJc w:val="left"/>
      <w:pPr>
        <w:ind w:left="3960" w:hanging="360"/>
      </w:pPr>
      <w:rPr>
        <w:rFonts w:ascii="Symbol" w:hAnsi="Symbol" w:hint="default"/>
      </w:rPr>
    </w:lvl>
    <w:lvl w:ilvl="4" w:tplc="08090003" w:tentative="1">
      <w:start w:val="1"/>
      <w:numFmt w:val="bullet"/>
      <w:lvlText w:val="o"/>
      <w:lvlJc w:val="left"/>
      <w:pPr>
        <w:ind w:left="4680" w:hanging="360"/>
      </w:pPr>
      <w:rPr>
        <w:rFonts w:ascii="Courier New" w:hAnsi="Courier New" w:cs="Courier New" w:hint="default"/>
      </w:rPr>
    </w:lvl>
    <w:lvl w:ilvl="5" w:tplc="08090005" w:tentative="1">
      <w:start w:val="1"/>
      <w:numFmt w:val="bullet"/>
      <w:lvlText w:val=""/>
      <w:lvlJc w:val="left"/>
      <w:pPr>
        <w:ind w:left="5400" w:hanging="360"/>
      </w:pPr>
      <w:rPr>
        <w:rFonts w:ascii="Wingdings" w:hAnsi="Wingdings" w:hint="default"/>
      </w:rPr>
    </w:lvl>
    <w:lvl w:ilvl="6" w:tplc="08090001" w:tentative="1">
      <w:start w:val="1"/>
      <w:numFmt w:val="bullet"/>
      <w:lvlText w:val=""/>
      <w:lvlJc w:val="left"/>
      <w:pPr>
        <w:ind w:left="6120" w:hanging="360"/>
      </w:pPr>
      <w:rPr>
        <w:rFonts w:ascii="Symbol" w:hAnsi="Symbol" w:hint="default"/>
      </w:rPr>
    </w:lvl>
    <w:lvl w:ilvl="7" w:tplc="08090003" w:tentative="1">
      <w:start w:val="1"/>
      <w:numFmt w:val="bullet"/>
      <w:lvlText w:val="o"/>
      <w:lvlJc w:val="left"/>
      <w:pPr>
        <w:ind w:left="6840" w:hanging="360"/>
      </w:pPr>
      <w:rPr>
        <w:rFonts w:ascii="Courier New" w:hAnsi="Courier New" w:cs="Courier New" w:hint="default"/>
      </w:rPr>
    </w:lvl>
    <w:lvl w:ilvl="8" w:tplc="08090005" w:tentative="1">
      <w:start w:val="1"/>
      <w:numFmt w:val="bullet"/>
      <w:lvlText w:val=""/>
      <w:lvlJc w:val="left"/>
      <w:pPr>
        <w:ind w:left="7560" w:hanging="360"/>
      </w:pPr>
      <w:rPr>
        <w:rFonts w:ascii="Wingdings" w:hAnsi="Wingdings" w:hint="default"/>
      </w:rPr>
    </w:lvl>
  </w:abstractNum>
  <w:abstractNum w:abstractNumId="6" w15:restartNumberingAfterBreak="0">
    <w:nsid w:val="3DA40CE5"/>
    <w:multiLevelType w:val="hybridMultilevel"/>
    <w:tmpl w:val="BFF4A63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433754F6"/>
    <w:multiLevelType w:val="hybridMultilevel"/>
    <w:tmpl w:val="4174855E"/>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442C2012"/>
    <w:multiLevelType w:val="hybridMultilevel"/>
    <w:tmpl w:val="36642AD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44C90BF9"/>
    <w:multiLevelType w:val="hybridMultilevel"/>
    <w:tmpl w:val="EDDE18E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481635BC"/>
    <w:multiLevelType w:val="hybridMultilevel"/>
    <w:tmpl w:val="617EA650"/>
    <w:lvl w:ilvl="0" w:tplc="08090001">
      <w:start w:val="1"/>
      <w:numFmt w:val="bullet"/>
      <w:lvlText w:val=""/>
      <w:lvlJc w:val="left"/>
      <w:pPr>
        <w:ind w:left="1800" w:hanging="360"/>
      </w:pPr>
      <w:rPr>
        <w:rFonts w:ascii="Symbol" w:hAnsi="Symbol" w:hint="default"/>
      </w:rPr>
    </w:lvl>
    <w:lvl w:ilvl="1" w:tplc="08090003" w:tentative="1">
      <w:start w:val="1"/>
      <w:numFmt w:val="bullet"/>
      <w:lvlText w:val="o"/>
      <w:lvlJc w:val="left"/>
      <w:pPr>
        <w:ind w:left="2520" w:hanging="360"/>
      </w:pPr>
      <w:rPr>
        <w:rFonts w:ascii="Courier New" w:hAnsi="Courier New" w:cs="Courier New" w:hint="default"/>
      </w:rPr>
    </w:lvl>
    <w:lvl w:ilvl="2" w:tplc="08090005" w:tentative="1">
      <w:start w:val="1"/>
      <w:numFmt w:val="bullet"/>
      <w:lvlText w:val=""/>
      <w:lvlJc w:val="left"/>
      <w:pPr>
        <w:ind w:left="3240" w:hanging="360"/>
      </w:pPr>
      <w:rPr>
        <w:rFonts w:ascii="Wingdings" w:hAnsi="Wingdings" w:hint="default"/>
      </w:rPr>
    </w:lvl>
    <w:lvl w:ilvl="3" w:tplc="08090001" w:tentative="1">
      <w:start w:val="1"/>
      <w:numFmt w:val="bullet"/>
      <w:lvlText w:val=""/>
      <w:lvlJc w:val="left"/>
      <w:pPr>
        <w:ind w:left="3960" w:hanging="360"/>
      </w:pPr>
      <w:rPr>
        <w:rFonts w:ascii="Symbol" w:hAnsi="Symbol" w:hint="default"/>
      </w:rPr>
    </w:lvl>
    <w:lvl w:ilvl="4" w:tplc="08090003" w:tentative="1">
      <w:start w:val="1"/>
      <w:numFmt w:val="bullet"/>
      <w:lvlText w:val="o"/>
      <w:lvlJc w:val="left"/>
      <w:pPr>
        <w:ind w:left="4680" w:hanging="360"/>
      </w:pPr>
      <w:rPr>
        <w:rFonts w:ascii="Courier New" w:hAnsi="Courier New" w:cs="Courier New" w:hint="default"/>
      </w:rPr>
    </w:lvl>
    <w:lvl w:ilvl="5" w:tplc="08090005" w:tentative="1">
      <w:start w:val="1"/>
      <w:numFmt w:val="bullet"/>
      <w:lvlText w:val=""/>
      <w:lvlJc w:val="left"/>
      <w:pPr>
        <w:ind w:left="5400" w:hanging="360"/>
      </w:pPr>
      <w:rPr>
        <w:rFonts w:ascii="Wingdings" w:hAnsi="Wingdings" w:hint="default"/>
      </w:rPr>
    </w:lvl>
    <w:lvl w:ilvl="6" w:tplc="08090001" w:tentative="1">
      <w:start w:val="1"/>
      <w:numFmt w:val="bullet"/>
      <w:lvlText w:val=""/>
      <w:lvlJc w:val="left"/>
      <w:pPr>
        <w:ind w:left="6120" w:hanging="360"/>
      </w:pPr>
      <w:rPr>
        <w:rFonts w:ascii="Symbol" w:hAnsi="Symbol" w:hint="default"/>
      </w:rPr>
    </w:lvl>
    <w:lvl w:ilvl="7" w:tplc="08090003" w:tentative="1">
      <w:start w:val="1"/>
      <w:numFmt w:val="bullet"/>
      <w:lvlText w:val="o"/>
      <w:lvlJc w:val="left"/>
      <w:pPr>
        <w:ind w:left="6840" w:hanging="360"/>
      </w:pPr>
      <w:rPr>
        <w:rFonts w:ascii="Courier New" w:hAnsi="Courier New" w:cs="Courier New" w:hint="default"/>
      </w:rPr>
    </w:lvl>
    <w:lvl w:ilvl="8" w:tplc="08090005" w:tentative="1">
      <w:start w:val="1"/>
      <w:numFmt w:val="bullet"/>
      <w:lvlText w:val=""/>
      <w:lvlJc w:val="left"/>
      <w:pPr>
        <w:ind w:left="7560" w:hanging="360"/>
      </w:pPr>
      <w:rPr>
        <w:rFonts w:ascii="Wingdings" w:hAnsi="Wingdings" w:hint="default"/>
      </w:rPr>
    </w:lvl>
  </w:abstractNum>
  <w:abstractNum w:abstractNumId="11" w15:restartNumberingAfterBreak="0">
    <w:nsid w:val="4B1A64D3"/>
    <w:multiLevelType w:val="hybridMultilevel"/>
    <w:tmpl w:val="8A767A4C"/>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5D973CDC"/>
    <w:multiLevelType w:val="hybridMultilevel"/>
    <w:tmpl w:val="FA88C6F0"/>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6B084FE0"/>
    <w:multiLevelType w:val="hybridMultilevel"/>
    <w:tmpl w:val="0108F24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74581677"/>
    <w:multiLevelType w:val="hybridMultilevel"/>
    <w:tmpl w:val="751E887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763D4580"/>
    <w:multiLevelType w:val="hybridMultilevel"/>
    <w:tmpl w:val="FC68CBF6"/>
    <w:lvl w:ilvl="0" w:tplc="08090001">
      <w:start w:val="1"/>
      <w:numFmt w:val="bullet"/>
      <w:lvlText w:val=""/>
      <w:lvlJc w:val="left"/>
      <w:pPr>
        <w:ind w:left="1800" w:hanging="360"/>
      </w:pPr>
      <w:rPr>
        <w:rFonts w:ascii="Symbol" w:hAnsi="Symbol" w:hint="default"/>
      </w:rPr>
    </w:lvl>
    <w:lvl w:ilvl="1" w:tplc="08090003" w:tentative="1">
      <w:start w:val="1"/>
      <w:numFmt w:val="bullet"/>
      <w:lvlText w:val="o"/>
      <w:lvlJc w:val="left"/>
      <w:pPr>
        <w:ind w:left="2520" w:hanging="360"/>
      </w:pPr>
      <w:rPr>
        <w:rFonts w:ascii="Courier New" w:hAnsi="Courier New" w:cs="Courier New" w:hint="default"/>
      </w:rPr>
    </w:lvl>
    <w:lvl w:ilvl="2" w:tplc="08090005" w:tentative="1">
      <w:start w:val="1"/>
      <w:numFmt w:val="bullet"/>
      <w:lvlText w:val=""/>
      <w:lvlJc w:val="left"/>
      <w:pPr>
        <w:ind w:left="3240" w:hanging="360"/>
      </w:pPr>
      <w:rPr>
        <w:rFonts w:ascii="Wingdings" w:hAnsi="Wingdings" w:hint="default"/>
      </w:rPr>
    </w:lvl>
    <w:lvl w:ilvl="3" w:tplc="08090001" w:tentative="1">
      <w:start w:val="1"/>
      <w:numFmt w:val="bullet"/>
      <w:lvlText w:val=""/>
      <w:lvlJc w:val="left"/>
      <w:pPr>
        <w:ind w:left="3960" w:hanging="360"/>
      </w:pPr>
      <w:rPr>
        <w:rFonts w:ascii="Symbol" w:hAnsi="Symbol" w:hint="default"/>
      </w:rPr>
    </w:lvl>
    <w:lvl w:ilvl="4" w:tplc="08090003" w:tentative="1">
      <w:start w:val="1"/>
      <w:numFmt w:val="bullet"/>
      <w:lvlText w:val="o"/>
      <w:lvlJc w:val="left"/>
      <w:pPr>
        <w:ind w:left="4680" w:hanging="360"/>
      </w:pPr>
      <w:rPr>
        <w:rFonts w:ascii="Courier New" w:hAnsi="Courier New" w:cs="Courier New" w:hint="default"/>
      </w:rPr>
    </w:lvl>
    <w:lvl w:ilvl="5" w:tplc="08090005" w:tentative="1">
      <w:start w:val="1"/>
      <w:numFmt w:val="bullet"/>
      <w:lvlText w:val=""/>
      <w:lvlJc w:val="left"/>
      <w:pPr>
        <w:ind w:left="5400" w:hanging="360"/>
      </w:pPr>
      <w:rPr>
        <w:rFonts w:ascii="Wingdings" w:hAnsi="Wingdings" w:hint="default"/>
      </w:rPr>
    </w:lvl>
    <w:lvl w:ilvl="6" w:tplc="08090001" w:tentative="1">
      <w:start w:val="1"/>
      <w:numFmt w:val="bullet"/>
      <w:lvlText w:val=""/>
      <w:lvlJc w:val="left"/>
      <w:pPr>
        <w:ind w:left="6120" w:hanging="360"/>
      </w:pPr>
      <w:rPr>
        <w:rFonts w:ascii="Symbol" w:hAnsi="Symbol" w:hint="default"/>
      </w:rPr>
    </w:lvl>
    <w:lvl w:ilvl="7" w:tplc="08090003" w:tentative="1">
      <w:start w:val="1"/>
      <w:numFmt w:val="bullet"/>
      <w:lvlText w:val="o"/>
      <w:lvlJc w:val="left"/>
      <w:pPr>
        <w:ind w:left="6840" w:hanging="360"/>
      </w:pPr>
      <w:rPr>
        <w:rFonts w:ascii="Courier New" w:hAnsi="Courier New" w:cs="Courier New" w:hint="default"/>
      </w:rPr>
    </w:lvl>
    <w:lvl w:ilvl="8" w:tplc="08090005" w:tentative="1">
      <w:start w:val="1"/>
      <w:numFmt w:val="bullet"/>
      <w:lvlText w:val=""/>
      <w:lvlJc w:val="left"/>
      <w:pPr>
        <w:ind w:left="7560" w:hanging="360"/>
      </w:pPr>
      <w:rPr>
        <w:rFonts w:ascii="Wingdings" w:hAnsi="Wingdings" w:hint="default"/>
      </w:rPr>
    </w:lvl>
  </w:abstractNum>
  <w:num w:numId="1">
    <w:abstractNumId w:val="2"/>
  </w:num>
  <w:num w:numId="2">
    <w:abstractNumId w:val="12"/>
  </w:num>
  <w:num w:numId="3">
    <w:abstractNumId w:val="1"/>
  </w:num>
  <w:num w:numId="4">
    <w:abstractNumId w:val="7"/>
  </w:num>
  <w:num w:numId="5">
    <w:abstractNumId w:val="6"/>
  </w:num>
  <w:num w:numId="6">
    <w:abstractNumId w:val="15"/>
  </w:num>
  <w:num w:numId="7">
    <w:abstractNumId w:val="10"/>
  </w:num>
  <w:num w:numId="8">
    <w:abstractNumId w:val="5"/>
  </w:num>
  <w:num w:numId="9">
    <w:abstractNumId w:val="13"/>
  </w:num>
  <w:num w:numId="10">
    <w:abstractNumId w:val="9"/>
  </w:num>
  <w:num w:numId="11">
    <w:abstractNumId w:val="14"/>
  </w:num>
  <w:num w:numId="12">
    <w:abstractNumId w:val="0"/>
  </w:num>
  <w:num w:numId="13">
    <w:abstractNumId w:val="8"/>
  </w:num>
  <w:num w:numId="14">
    <w:abstractNumId w:val="11"/>
  </w:num>
  <w:num w:numId="15">
    <w:abstractNumId w:val="4"/>
  </w:num>
  <w:num w:numId="16">
    <w:abstractNumId w:val="3"/>
  </w:num>
  <w:numIdMacAtCleanup w:val="1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55146"/>
    <w:rsid w:val="00000654"/>
    <w:rsid w:val="0000114A"/>
    <w:rsid w:val="000140D3"/>
    <w:rsid w:val="00014E89"/>
    <w:rsid w:val="00016D84"/>
    <w:rsid w:val="00022951"/>
    <w:rsid w:val="00025AA2"/>
    <w:rsid w:val="000304AA"/>
    <w:rsid w:val="00036FE3"/>
    <w:rsid w:val="00037BBB"/>
    <w:rsid w:val="00040F2F"/>
    <w:rsid w:val="00045A31"/>
    <w:rsid w:val="0004786F"/>
    <w:rsid w:val="00051BD7"/>
    <w:rsid w:val="00052791"/>
    <w:rsid w:val="00056859"/>
    <w:rsid w:val="0006791D"/>
    <w:rsid w:val="000726CA"/>
    <w:rsid w:val="00073FE7"/>
    <w:rsid w:val="00074974"/>
    <w:rsid w:val="00075069"/>
    <w:rsid w:val="00080EE4"/>
    <w:rsid w:val="0008523D"/>
    <w:rsid w:val="000858FE"/>
    <w:rsid w:val="00085B4F"/>
    <w:rsid w:val="000A372D"/>
    <w:rsid w:val="000A4DA8"/>
    <w:rsid w:val="000A52E0"/>
    <w:rsid w:val="000A6091"/>
    <w:rsid w:val="000A7B67"/>
    <w:rsid w:val="000B5D1E"/>
    <w:rsid w:val="000C2072"/>
    <w:rsid w:val="000C486F"/>
    <w:rsid w:val="000E71B1"/>
    <w:rsid w:val="000F1595"/>
    <w:rsid w:val="000F3220"/>
    <w:rsid w:val="00100FBF"/>
    <w:rsid w:val="00113D4C"/>
    <w:rsid w:val="00115426"/>
    <w:rsid w:val="0011641D"/>
    <w:rsid w:val="001175E4"/>
    <w:rsid w:val="0012043B"/>
    <w:rsid w:val="00133ABC"/>
    <w:rsid w:val="0013593E"/>
    <w:rsid w:val="001409EB"/>
    <w:rsid w:val="00144B71"/>
    <w:rsid w:val="00154EAB"/>
    <w:rsid w:val="00155146"/>
    <w:rsid w:val="00156099"/>
    <w:rsid w:val="0015773E"/>
    <w:rsid w:val="001624F2"/>
    <w:rsid w:val="00163730"/>
    <w:rsid w:val="00166D77"/>
    <w:rsid w:val="0017055F"/>
    <w:rsid w:val="00171873"/>
    <w:rsid w:val="00173A65"/>
    <w:rsid w:val="001750F7"/>
    <w:rsid w:val="001756F1"/>
    <w:rsid w:val="001766DC"/>
    <w:rsid w:val="00181972"/>
    <w:rsid w:val="00182244"/>
    <w:rsid w:val="001822BD"/>
    <w:rsid w:val="00184400"/>
    <w:rsid w:val="00193145"/>
    <w:rsid w:val="00193297"/>
    <w:rsid w:val="00197186"/>
    <w:rsid w:val="001A2C42"/>
    <w:rsid w:val="001A7A07"/>
    <w:rsid w:val="001B3000"/>
    <w:rsid w:val="001B7D99"/>
    <w:rsid w:val="001C5342"/>
    <w:rsid w:val="001C62D7"/>
    <w:rsid w:val="001C693B"/>
    <w:rsid w:val="001D0927"/>
    <w:rsid w:val="001E04D5"/>
    <w:rsid w:val="001E33CE"/>
    <w:rsid w:val="001E38AC"/>
    <w:rsid w:val="001E3BAF"/>
    <w:rsid w:val="001F3BB8"/>
    <w:rsid w:val="001F4280"/>
    <w:rsid w:val="001F4C90"/>
    <w:rsid w:val="001F4DF1"/>
    <w:rsid w:val="00200605"/>
    <w:rsid w:val="00202C3A"/>
    <w:rsid w:val="002057E0"/>
    <w:rsid w:val="002139B7"/>
    <w:rsid w:val="00230A0C"/>
    <w:rsid w:val="0023167E"/>
    <w:rsid w:val="0023243B"/>
    <w:rsid w:val="00232F16"/>
    <w:rsid w:val="0023341F"/>
    <w:rsid w:val="002334F2"/>
    <w:rsid w:val="0023425C"/>
    <w:rsid w:val="002440D2"/>
    <w:rsid w:val="00245514"/>
    <w:rsid w:val="0025447A"/>
    <w:rsid w:val="00256D89"/>
    <w:rsid w:val="00263756"/>
    <w:rsid w:val="002671EF"/>
    <w:rsid w:val="00267EF0"/>
    <w:rsid w:val="00275F10"/>
    <w:rsid w:val="00277436"/>
    <w:rsid w:val="00290D19"/>
    <w:rsid w:val="0029184C"/>
    <w:rsid w:val="00293BFC"/>
    <w:rsid w:val="00294D56"/>
    <w:rsid w:val="002A6B5B"/>
    <w:rsid w:val="002B2BE2"/>
    <w:rsid w:val="002B3D9F"/>
    <w:rsid w:val="002B47E9"/>
    <w:rsid w:val="002B501B"/>
    <w:rsid w:val="002B54E2"/>
    <w:rsid w:val="002C1208"/>
    <w:rsid w:val="002C5355"/>
    <w:rsid w:val="002C5ED4"/>
    <w:rsid w:val="002C7AE5"/>
    <w:rsid w:val="002D2B69"/>
    <w:rsid w:val="002D57DA"/>
    <w:rsid w:val="002D6B90"/>
    <w:rsid w:val="002E0FF0"/>
    <w:rsid w:val="002E189C"/>
    <w:rsid w:val="002F36D8"/>
    <w:rsid w:val="003014B3"/>
    <w:rsid w:val="00302FBD"/>
    <w:rsid w:val="003055EE"/>
    <w:rsid w:val="003139A6"/>
    <w:rsid w:val="00317355"/>
    <w:rsid w:val="0032185C"/>
    <w:rsid w:val="00322CC6"/>
    <w:rsid w:val="00323365"/>
    <w:rsid w:val="00325025"/>
    <w:rsid w:val="003255FD"/>
    <w:rsid w:val="00326CCC"/>
    <w:rsid w:val="00326E31"/>
    <w:rsid w:val="003349BD"/>
    <w:rsid w:val="003455E6"/>
    <w:rsid w:val="003462EC"/>
    <w:rsid w:val="00351521"/>
    <w:rsid w:val="00351FDF"/>
    <w:rsid w:val="00353C86"/>
    <w:rsid w:val="00354A23"/>
    <w:rsid w:val="003578D3"/>
    <w:rsid w:val="00366525"/>
    <w:rsid w:val="00367B19"/>
    <w:rsid w:val="00372683"/>
    <w:rsid w:val="00374300"/>
    <w:rsid w:val="0037523F"/>
    <w:rsid w:val="00383F28"/>
    <w:rsid w:val="00384493"/>
    <w:rsid w:val="00385EF8"/>
    <w:rsid w:val="00391B8E"/>
    <w:rsid w:val="00396444"/>
    <w:rsid w:val="003B091B"/>
    <w:rsid w:val="003B3626"/>
    <w:rsid w:val="003B7472"/>
    <w:rsid w:val="003B7D69"/>
    <w:rsid w:val="003C005D"/>
    <w:rsid w:val="003C2803"/>
    <w:rsid w:val="003C5389"/>
    <w:rsid w:val="003D3B24"/>
    <w:rsid w:val="003E32BA"/>
    <w:rsid w:val="003E5536"/>
    <w:rsid w:val="003E5CCE"/>
    <w:rsid w:val="003F2D91"/>
    <w:rsid w:val="003F3300"/>
    <w:rsid w:val="003F4C18"/>
    <w:rsid w:val="003F6129"/>
    <w:rsid w:val="00413A77"/>
    <w:rsid w:val="0041414A"/>
    <w:rsid w:val="00426FE6"/>
    <w:rsid w:val="00437A47"/>
    <w:rsid w:val="00441EBE"/>
    <w:rsid w:val="004421B4"/>
    <w:rsid w:val="00442D2E"/>
    <w:rsid w:val="0044471C"/>
    <w:rsid w:val="00445863"/>
    <w:rsid w:val="00451FBE"/>
    <w:rsid w:val="004532F0"/>
    <w:rsid w:val="00453F7C"/>
    <w:rsid w:val="00454FD2"/>
    <w:rsid w:val="004550E8"/>
    <w:rsid w:val="004603AA"/>
    <w:rsid w:val="0046225B"/>
    <w:rsid w:val="00463459"/>
    <w:rsid w:val="004767E5"/>
    <w:rsid w:val="0048070D"/>
    <w:rsid w:val="004814FC"/>
    <w:rsid w:val="00481C71"/>
    <w:rsid w:val="00482643"/>
    <w:rsid w:val="00482D48"/>
    <w:rsid w:val="00485C58"/>
    <w:rsid w:val="0049193B"/>
    <w:rsid w:val="0049416B"/>
    <w:rsid w:val="004A27B6"/>
    <w:rsid w:val="004A35FF"/>
    <w:rsid w:val="004B189C"/>
    <w:rsid w:val="004B3744"/>
    <w:rsid w:val="004B4E34"/>
    <w:rsid w:val="004C7E37"/>
    <w:rsid w:val="004D11F7"/>
    <w:rsid w:val="004D50C9"/>
    <w:rsid w:val="004D5482"/>
    <w:rsid w:val="004D7048"/>
    <w:rsid w:val="004D7A81"/>
    <w:rsid w:val="004E00B4"/>
    <w:rsid w:val="004E37D5"/>
    <w:rsid w:val="004F19D9"/>
    <w:rsid w:val="004F716E"/>
    <w:rsid w:val="004F7348"/>
    <w:rsid w:val="0050337A"/>
    <w:rsid w:val="005152CF"/>
    <w:rsid w:val="0051769F"/>
    <w:rsid w:val="00517B48"/>
    <w:rsid w:val="00520117"/>
    <w:rsid w:val="00521F6F"/>
    <w:rsid w:val="005325EB"/>
    <w:rsid w:val="00532F6B"/>
    <w:rsid w:val="00536301"/>
    <w:rsid w:val="0053654B"/>
    <w:rsid w:val="00560550"/>
    <w:rsid w:val="00561FFE"/>
    <w:rsid w:val="0056275F"/>
    <w:rsid w:val="0056359C"/>
    <w:rsid w:val="005638EB"/>
    <w:rsid w:val="0056437F"/>
    <w:rsid w:val="005772ED"/>
    <w:rsid w:val="00580A71"/>
    <w:rsid w:val="00585C69"/>
    <w:rsid w:val="0059217B"/>
    <w:rsid w:val="005925C1"/>
    <w:rsid w:val="00595F36"/>
    <w:rsid w:val="005A278E"/>
    <w:rsid w:val="005A3613"/>
    <w:rsid w:val="005A6552"/>
    <w:rsid w:val="005B4A40"/>
    <w:rsid w:val="005B65DA"/>
    <w:rsid w:val="005C0980"/>
    <w:rsid w:val="005C1117"/>
    <w:rsid w:val="005C2031"/>
    <w:rsid w:val="005C2E16"/>
    <w:rsid w:val="005C4F34"/>
    <w:rsid w:val="005D4231"/>
    <w:rsid w:val="005D575F"/>
    <w:rsid w:val="005D7BB5"/>
    <w:rsid w:val="005D7FA6"/>
    <w:rsid w:val="005E3547"/>
    <w:rsid w:val="005E5FD3"/>
    <w:rsid w:val="005E6D8A"/>
    <w:rsid w:val="005F10F4"/>
    <w:rsid w:val="005F4F43"/>
    <w:rsid w:val="00600660"/>
    <w:rsid w:val="0060074B"/>
    <w:rsid w:val="006011A2"/>
    <w:rsid w:val="00606D1C"/>
    <w:rsid w:val="006200C8"/>
    <w:rsid w:val="006279AF"/>
    <w:rsid w:val="00627F59"/>
    <w:rsid w:val="00631CC4"/>
    <w:rsid w:val="00635237"/>
    <w:rsid w:val="0063747F"/>
    <w:rsid w:val="00642BB1"/>
    <w:rsid w:val="00652BEE"/>
    <w:rsid w:val="00657FA7"/>
    <w:rsid w:val="00660445"/>
    <w:rsid w:val="006612F7"/>
    <w:rsid w:val="00667DAF"/>
    <w:rsid w:val="00673F86"/>
    <w:rsid w:val="00675B35"/>
    <w:rsid w:val="00680DB1"/>
    <w:rsid w:val="00686B27"/>
    <w:rsid w:val="00687383"/>
    <w:rsid w:val="0068752C"/>
    <w:rsid w:val="00690463"/>
    <w:rsid w:val="006931E5"/>
    <w:rsid w:val="0069388C"/>
    <w:rsid w:val="00695A40"/>
    <w:rsid w:val="00697A53"/>
    <w:rsid w:val="006A6302"/>
    <w:rsid w:val="006C0742"/>
    <w:rsid w:val="006C3EF5"/>
    <w:rsid w:val="006C5348"/>
    <w:rsid w:val="006C5FE5"/>
    <w:rsid w:val="006C7987"/>
    <w:rsid w:val="006D0136"/>
    <w:rsid w:val="006D0FFD"/>
    <w:rsid w:val="006E5221"/>
    <w:rsid w:val="006E54F9"/>
    <w:rsid w:val="006E57C3"/>
    <w:rsid w:val="006F151F"/>
    <w:rsid w:val="006F6625"/>
    <w:rsid w:val="007031D2"/>
    <w:rsid w:val="00710814"/>
    <w:rsid w:val="00711F66"/>
    <w:rsid w:val="0071508B"/>
    <w:rsid w:val="0071658D"/>
    <w:rsid w:val="00731BA9"/>
    <w:rsid w:val="00733119"/>
    <w:rsid w:val="00734DC8"/>
    <w:rsid w:val="007355D9"/>
    <w:rsid w:val="00736228"/>
    <w:rsid w:val="00745360"/>
    <w:rsid w:val="007555E6"/>
    <w:rsid w:val="007556DD"/>
    <w:rsid w:val="00766C30"/>
    <w:rsid w:val="00767410"/>
    <w:rsid w:val="00774A47"/>
    <w:rsid w:val="007774BF"/>
    <w:rsid w:val="00782EF1"/>
    <w:rsid w:val="00785EE3"/>
    <w:rsid w:val="00790DA0"/>
    <w:rsid w:val="00791D93"/>
    <w:rsid w:val="00794F9C"/>
    <w:rsid w:val="0079528A"/>
    <w:rsid w:val="007A5E13"/>
    <w:rsid w:val="007B21CB"/>
    <w:rsid w:val="007B2A99"/>
    <w:rsid w:val="007B468D"/>
    <w:rsid w:val="007C23FF"/>
    <w:rsid w:val="007C257B"/>
    <w:rsid w:val="007D6265"/>
    <w:rsid w:val="007D6EC4"/>
    <w:rsid w:val="007D7497"/>
    <w:rsid w:val="007E204F"/>
    <w:rsid w:val="007E353C"/>
    <w:rsid w:val="007E41EC"/>
    <w:rsid w:val="007E7492"/>
    <w:rsid w:val="007F088C"/>
    <w:rsid w:val="007F7D9F"/>
    <w:rsid w:val="007F7EEA"/>
    <w:rsid w:val="00807D70"/>
    <w:rsid w:val="008107C6"/>
    <w:rsid w:val="00815202"/>
    <w:rsid w:val="00817766"/>
    <w:rsid w:val="008225E7"/>
    <w:rsid w:val="00827285"/>
    <w:rsid w:val="00830FDB"/>
    <w:rsid w:val="00831027"/>
    <w:rsid w:val="0083590C"/>
    <w:rsid w:val="008409D8"/>
    <w:rsid w:val="00840C31"/>
    <w:rsid w:val="00841D19"/>
    <w:rsid w:val="00841F4A"/>
    <w:rsid w:val="0084318D"/>
    <w:rsid w:val="00850EDC"/>
    <w:rsid w:val="0085286F"/>
    <w:rsid w:val="00854635"/>
    <w:rsid w:val="00855521"/>
    <w:rsid w:val="00863BA7"/>
    <w:rsid w:val="00867A33"/>
    <w:rsid w:val="00871711"/>
    <w:rsid w:val="0087479B"/>
    <w:rsid w:val="008750A2"/>
    <w:rsid w:val="0087570F"/>
    <w:rsid w:val="00880121"/>
    <w:rsid w:val="00880A52"/>
    <w:rsid w:val="00884AE7"/>
    <w:rsid w:val="00887227"/>
    <w:rsid w:val="00892012"/>
    <w:rsid w:val="00894CBB"/>
    <w:rsid w:val="00896F0A"/>
    <w:rsid w:val="008A05EE"/>
    <w:rsid w:val="008A098E"/>
    <w:rsid w:val="008A77C8"/>
    <w:rsid w:val="008B3AF0"/>
    <w:rsid w:val="008C396B"/>
    <w:rsid w:val="008C7BB4"/>
    <w:rsid w:val="008D7313"/>
    <w:rsid w:val="008E115C"/>
    <w:rsid w:val="008E4EA4"/>
    <w:rsid w:val="008F106D"/>
    <w:rsid w:val="009003A2"/>
    <w:rsid w:val="00901285"/>
    <w:rsid w:val="00907A09"/>
    <w:rsid w:val="00907F47"/>
    <w:rsid w:val="00914268"/>
    <w:rsid w:val="00923B1D"/>
    <w:rsid w:val="009244C2"/>
    <w:rsid w:val="00925162"/>
    <w:rsid w:val="00926896"/>
    <w:rsid w:val="0092716D"/>
    <w:rsid w:val="00927D31"/>
    <w:rsid w:val="00934C52"/>
    <w:rsid w:val="00937F1D"/>
    <w:rsid w:val="00940B63"/>
    <w:rsid w:val="009431B1"/>
    <w:rsid w:val="00943A2E"/>
    <w:rsid w:val="009477FA"/>
    <w:rsid w:val="00953476"/>
    <w:rsid w:val="00955516"/>
    <w:rsid w:val="00956DC8"/>
    <w:rsid w:val="00957304"/>
    <w:rsid w:val="0096234E"/>
    <w:rsid w:val="009632FB"/>
    <w:rsid w:val="00964413"/>
    <w:rsid w:val="00965359"/>
    <w:rsid w:val="00972C89"/>
    <w:rsid w:val="0097379A"/>
    <w:rsid w:val="0098164A"/>
    <w:rsid w:val="00982CDD"/>
    <w:rsid w:val="009A1F68"/>
    <w:rsid w:val="009A2287"/>
    <w:rsid w:val="009A31C9"/>
    <w:rsid w:val="009A7A87"/>
    <w:rsid w:val="009B504B"/>
    <w:rsid w:val="009B5779"/>
    <w:rsid w:val="009C0E9F"/>
    <w:rsid w:val="009C136C"/>
    <w:rsid w:val="009C4485"/>
    <w:rsid w:val="009C5933"/>
    <w:rsid w:val="009D1FDD"/>
    <w:rsid w:val="009D2903"/>
    <w:rsid w:val="009D2ED7"/>
    <w:rsid w:val="009D31A9"/>
    <w:rsid w:val="009D587F"/>
    <w:rsid w:val="009E029F"/>
    <w:rsid w:val="009E02DD"/>
    <w:rsid w:val="009E3AB3"/>
    <w:rsid w:val="009F1DB5"/>
    <w:rsid w:val="009F2A25"/>
    <w:rsid w:val="009F3210"/>
    <w:rsid w:val="009F3E86"/>
    <w:rsid w:val="009F4FBB"/>
    <w:rsid w:val="00A016F2"/>
    <w:rsid w:val="00A03BA4"/>
    <w:rsid w:val="00A10399"/>
    <w:rsid w:val="00A15505"/>
    <w:rsid w:val="00A1690C"/>
    <w:rsid w:val="00A21570"/>
    <w:rsid w:val="00A25FD2"/>
    <w:rsid w:val="00A3040C"/>
    <w:rsid w:val="00A31170"/>
    <w:rsid w:val="00A36E7D"/>
    <w:rsid w:val="00A4004D"/>
    <w:rsid w:val="00A40F72"/>
    <w:rsid w:val="00A42F3D"/>
    <w:rsid w:val="00A453C2"/>
    <w:rsid w:val="00A55542"/>
    <w:rsid w:val="00A60E24"/>
    <w:rsid w:val="00A610FC"/>
    <w:rsid w:val="00A638A7"/>
    <w:rsid w:val="00A640F6"/>
    <w:rsid w:val="00A735AC"/>
    <w:rsid w:val="00A75547"/>
    <w:rsid w:val="00A772D2"/>
    <w:rsid w:val="00A80782"/>
    <w:rsid w:val="00A81ACC"/>
    <w:rsid w:val="00A8427A"/>
    <w:rsid w:val="00A9063A"/>
    <w:rsid w:val="00A9169C"/>
    <w:rsid w:val="00A92289"/>
    <w:rsid w:val="00AA051B"/>
    <w:rsid w:val="00AA12CD"/>
    <w:rsid w:val="00AB0639"/>
    <w:rsid w:val="00AB1112"/>
    <w:rsid w:val="00AB1AED"/>
    <w:rsid w:val="00AB6E38"/>
    <w:rsid w:val="00AC0F92"/>
    <w:rsid w:val="00AC3DB9"/>
    <w:rsid w:val="00AC6522"/>
    <w:rsid w:val="00AD0ABE"/>
    <w:rsid w:val="00AD6140"/>
    <w:rsid w:val="00AE1C17"/>
    <w:rsid w:val="00AF0A2F"/>
    <w:rsid w:val="00AF4231"/>
    <w:rsid w:val="00B02B1B"/>
    <w:rsid w:val="00B03BC8"/>
    <w:rsid w:val="00B05F59"/>
    <w:rsid w:val="00B10B9B"/>
    <w:rsid w:val="00B21F86"/>
    <w:rsid w:val="00B22AE5"/>
    <w:rsid w:val="00B23ACE"/>
    <w:rsid w:val="00B24031"/>
    <w:rsid w:val="00B27D62"/>
    <w:rsid w:val="00B3563B"/>
    <w:rsid w:val="00B35F22"/>
    <w:rsid w:val="00B36E46"/>
    <w:rsid w:val="00B40BFA"/>
    <w:rsid w:val="00B42EBD"/>
    <w:rsid w:val="00B52445"/>
    <w:rsid w:val="00B57ACF"/>
    <w:rsid w:val="00B60ADF"/>
    <w:rsid w:val="00B71B2C"/>
    <w:rsid w:val="00B75711"/>
    <w:rsid w:val="00B7581B"/>
    <w:rsid w:val="00B75E0F"/>
    <w:rsid w:val="00B7710C"/>
    <w:rsid w:val="00B8053A"/>
    <w:rsid w:val="00B80BD3"/>
    <w:rsid w:val="00B84378"/>
    <w:rsid w:val="00B84E0D"/>
    <w:rsid w:val="00B85D3D"/>
    <w:rsid w:val="00B93382"/>
    <w:rsid w:val="00BA229E"/>
    <w:rsid w:val="00BB0B2C"/>
    <w:rsid w:val="00BC3755"/>
    <w:rsid w:val="00BC5623"/>
    <w:rsid w:val="00BD5771"/>
    <w:rsid w:val="00BD60D5"/>
    <w:rsid w:val="00BE260F"/>
    <w:rsid w:val="00BE33D8"/>
    <w:rsid w:val="00BE432B"/>
    <w:rsid w:val="00BF66C7"/>
    <w:rsid w:val="00C00147"/>
    <w:rsid w:val="00C003C9"/>
    <w:rsid w:val="00C05A7E"/>
    <w:rsid w:val="00C10790"/>
    <w:rsid w:val="00C1141A"/>
    <w:rsid w:val="00C11601"/>
    <w:rsid w:val="00C13020"/>
    <w:rsid w:val="00C1664C"/>
    <w:rsid w:val="00C22C4F"/>
    <w:rsid w:val="00C25A10"/>
    <w:rsid w:val="00C30B84"/>
    <w:rsid w:val="00C369A0"/>
    <w:rsid w:val="00C43F12"/>
    <w:rsid w:val="00C457B5"/>
    <w:rsid w:val="00C52168"/>
    <w:rsid w:val="00C549C0"/>
    <w:rsid w:val="00C56937"/>
    <w:rsid w:val="00C63185"/>
    <w:rsid w:val="00C70423"/>
    <w:rsid w:val="00C71C4B"/>
    <w:rsid w:val="00C71C95"/>
    <w:rsid w:val="00C72825"/>
    <w:rsid w:val="00C75074"/>
    <w:rsid w:val="00C8147E"/>
    <w:rsid w:val="00C82615"/>
    <w:rsid w:val="00C91D0F"/>
    <w:rsid w:val="00C91DE3"/>
    <w:rsid w:val="00C920A7"/>
    <w:rsid w:val="00C92778"/>
    <w:rsid w:val="00C95B18"/>
    <w:rsid w:val="00C9767E"/>
    <w:rsid w:val="00CA36F2"/>
    <w:rsid w:val="00CA53E8"/>
    <w:rsid w:val="00CB28A5"/>
    <w:rsid w:val="00CB3758"/>
    <w:rsid w:val="00CB49EC"/>
    <w:rsid w:val="00CB4AAB"/>
    <w:rsid w:val="00CB52BB"/>
    <w:rsid w:val="00CB5BB3"/>
    <w:rsid w:val="00CB67E0"/>
    <w:rsid w:val="00CC429E"/>
    <w:rsid w:val="00CC59BB"/>
    <w:rsid w:val="00CD1497"/>
    <w:rsid w:val="00CD202A"/>
    <w:rsid w:val="00CD597C"/>
    <w:rsid w:val="00CE011F"/>
    <w:rsid w:val="00CE1321"/>
    <w:rsid w:val="00CF0B09"/>
    <w:rsid w:val="00CF7693"/>
    <w:rsid w:val="00D04509"/>
    <w:rsid w:val="00D0579C"/>
    <w:rsid w:val="00D13543"/>
    <w:rsid w:val="00D16051"/>
    <w:rsid w:val="00D16FD2"/>
    <w:rsid w:val="00D2060E"/>
    <w:rsid w:val="00D3226F"/>
    <w:rsid w:val="00D440A3"/>
    <w:rsid w:val="00D441A2"/>
    <w:rsid w:val="00D45681"/>
    <w:rsid w:val="00D51A36"/>
    <w:rsid w:val="00D542CE"/>
    <w:rsid w:val="00D567B9"/>
    <w:rsid w:val="00D711B5"/>
    <w:rsid w:val="00D73F95"/>
    <w:rsid w:val="00D74D1F"/>
    <w:rsid w:val="00D76E4F"/>
    <w:rsid w:val="00D80C67"/>
    <w:rsid w:val="00D81E0E"/>
    <w:rsid w:val="00D91BCE"/>
    <w:rsid w:val="00DA371F"/>
    <w:rsid w:val="00DA3A77"/>
    <w:rsid w:val="00DB4271"/>
    <w:rsid w:val="00DB53C1"/>
    <w:rsid w:val="00DC6E7F"/>
    <w:rsid w:val="00DC77E7"/>
    <w:rsid w:val="00DD6881"/>
    <w:rsid w:val="00DE3B47"/>
    <w:rsid w:val="00DE58D1"/>
    <w:rsid w:val="00DF22E7"/>
    <w:rsid w:val="00DF30AC"/>
    <w:rsid w:val="00DF4DA5"/>
    <w:rsid w:val="00DF5C6C"/>
    <w:rsid w:val="00DF7252"/>
    <w:rsid w:val="00DF798A"/>
    <w:rsid w:val="00E04B19"/>
    <w:rsid w:val="00E0574B"/>
    <w:rsid w:val="00E120AB"/>
    <w:rsid w:val="00E12D50"/>
    <w:rsid w:val="00E255A1"/>
    <w:rsid w:val="00E264AA"/>
    <w:rsid w:val="00E41219"/>
    <w:rsid w:val="00E47079"/>
    <w:rsid w:val="00E477E5"/>
    <w:rsid w:val="00E50F81"/>
    <w:rsid w:val="00E56DE6"/>
    <w:rsid w:val="00E56E1C"/>
    <w:rsid w:val="00E60395"/>
    <w:rsid w:val="00E60658"/>
    <w:rsid w:val="00E6711E"/>
    <w:rsid w:val="00E72F81"/>
    <w:rsid w:val="00E81E51"/>
    <w:rsid w:val="00E91F2F"/>
    <w:rsid w:val="00E92873"/>
    <w:rsid w:val="00E936D0"/>
    <w:rsid w:val="00E94D16"/>
    <w:rsid w:val="00E975F7"/>
    <w:rsid w:val="00E97D4D"/>
    <w:rsid w:val="00EA0A08"/>
    <w:rsid w:val="00EA3D95"/>
    <w:rsid w:val="00EA4A4F"/>
    <w:rsid w:val="00EA684A"/>
    <w:rsid w:val="00EA6992"/>
    <w:rsid w:val="00EB2885"/>
    <w:rsid w:val="00EB2FFB"/>
    <w:rsid w:val="00EB316F"/>
    <w:rsid w:val="00EC0D5C"/>
    <w:rsid w:val="00EC2368"/>
    <w:rsid w:val="00EC2815"/>
    <w:rsid w:val="00EC59EB"/>
    <w:rsid w:val="00EC6E4E"/>
    <w:rsid w:val="00EC7CF1"/>
    <w:rsid w:val="00EE2723"/>
    <w:rsid w:val="00EE327A"/>
    <w:rsid w:val="00EE5F21"/>
    <w:rsid w:val="00F02611"/>
    <w:rsid w:val="00F06720"/>
    <w:rsid w:val="00F205F1"/>
    <w:rsid w:val="00F20CA3"/>
    <w:rsid w:val="00F220E2"/>
    <w:rsid w:val="00F2277E"/>
    <w:rsid w:val="00F23CF2"/>
    <w:rsid w:val="00F27A8C"/>
    <w:rsid w:val="00F32316"/>
    <w:rsid w:val="00F33A49"/>
    <w:rsid w:val="00F37E7B"/>
    <w:rsid w:val="00F40FC7"/>
    <w:rsid w:val="00F448DC"/>
    <w:rsid w:val="00F474B0"/>
    <w:rsid w:val="00F47807"/>
    <w:rsid w:val="00F513C3"/>
    <w:rsid w:val="00F56D4F"/>
    <w:rsid w:val="00F63056"/>
    <w:rsid w:val="00F7198D"/>
    <w:rsid w:val="00F73D56"/>
    <w:rsid w:val="00F9604A"/>
    <w:rsid w:val="00F96188"/>
    <w:rsid w:val="00FA60C0"/>
    <w:rsid w:val="00FA646E"/>
    <w:rsid w:val="00FB155E"/>
    <w:rsid w:val="00FC4A02"/>
    <w:rsid w:val="00FD114B"/>
    <w:rsid w:val="00FE1E76"/>
    <w:rsid w:val="00FF1E32"/>
    <w:rsid w:val="00FF43C5"/>
    <w:rsid w:val="00FF7EB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07D48E64"/>
  <w15:docId w15:val="{B82AAC8A-6E6C-4886-BBF2-9D1794E9C6A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B02B1B"/>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80A52"/>
    <w:pPr>
      <w:keepNext/>
      <w:keepLines/>
      <w:spacing w:before="40" w:after="0"/>
      <w:outlineLvl w:val="1"/>
    </w:pPr>
    <w:rPr>
      <w:rFonts w:asciiTheme="majorHAnsi" w:eastAsiaTheme="majorEastAsia" w:hAnsiTheme="majorHAnsi" w:cstheme="majorBidi"/>
      <w:color w:val="365F91" w:themeColor="accent1" w:themeShade="BF"/>
      <w:sz w:val="26"/>
      <w:szCs w:val="26"/>
    </w:rPr>
  </w:style>
  <w:style w:type="paragraph" w:styleId="Heading3">
    <w:name w:val="heading 3"/>
    <w:basedOn w:val="Normal"/>
    <w:next w:val="Normal"/>
    <w:link w:val="Heading3Char"/>
    <w:uiPriority w:val="9"/>
    <w:unhideWhenUsed/>
    <w:qFormat/>
    <w:rsid w:val="00E60658"/>
    <w:pPr>
      <w:keepNext/>
      <w:keepLines/>
      <w:spacing w:before="40" w:after="0"/>
      <w:outlineLvl w:val="2"/>
    </w:pPr>
    <w:rPr>
      <w:rFonts w:asciiTheme="majorHAnsi" w:eastAsiaTheme="majorEastAsia" w:hAnsiTheme="majorHAnsi" w:cstheme="majorBidi"/>
      <w:color w:val="243F60" w:themeColor="accent1" w:themeShade="7F"/>
      <w:sz w:val="24"/>
      <w:szCs w:val="24"/>
    </w:rPr>
  </w:style>
  <w:style w:type="paragraph" w:styleId="Heading4">
    <w:name w:val="heading 4"/>
    <w:basedOn w:val="Normal"/>
    <w:next w:val="Normal"/>
    <w:link w:val="Heading4Char"/>
    <w:uiPriority w:val="9"/>
    <w:unhideWhenUsed/>
    <w:qFormat/>
    <w:rsid w:val="00C71C95"/>
    <w:pPr>
      <w:keepNext/>
      <w:keepLines/>
      <w:spacing w:before="40" w:after="0"/>
      <w:outlineLvl w:val="3"/>
    </w:pPr>
    <w:rPr>
      <w:rFonts w:asciiTheme="majorHAnsi" w:eastAsiaTheme="majorEastAsia" w:hAnsiTheme="majorHAnsi" w:cstheme="majorBidi"/>
      <w:i/>
      <w:iCs/>
      <w:color w:val="365F91"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link w:val="NoSpacingChar"/>
    <w:uiPriority w:val="1"/>
    <w:qFormat/>
    <w:rsid w:val="00155146"/>
    <w:pPr>
      <w:spacing w:after="0" w:line="240" w:lineRule="auto"/>
    </w:pPr>
    <w:rPr>
      <w:rFonts w:eastAsiaTheme="minorEastAsia"/>
      <w:lang w:val="en-US" w:eastAsia="ja-JP"/>
    </w:rPr>
  </w:style>
  <w:style w:type="character" w:customStyle="1" w:styleId="NoSpacingChar">
    <w:name w:val="No Spacing Char"/>
    <w:basedOn w:val="DefaultParagraphFont"/>
    <w:link w:val="NoSpacing"/>
    <w:uiPriority w:val="1"/>
    <w:rsid w:val="00155146"/>
    <w:rPr>
      <w:rFonts w:eastAsiaTheme="minorEastAsia"/>
      <w:lang w:val="en-US" w:eastAsia="ja-JP"/>
    </w:rPr>
  </w:style>
  <w:style w:type="paragraph" w:styleId="BalloonText">
    <w:name w:val="Balloon Text"/>
    <w:basedOn w:val="Normal"/>
    <w:link w:val="BalloonTextChar"/>
    <w:uiPriority w:val="99"/>
    <w:semiHidden/>
    <w:unhideWhenUsed/>
    <w:rsid w:val="00155146"/>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155146"/>
    <w:rPr>
      <w:rFonts w:ascii="Tahoma" w:hAnsi="Tahoma" w:cs="Tahoma"/>
      <w:sz w:val="16"/>
      <w:szCs w:val="16"/>
    </w:rPr>
  </w:style>
  <w:style w:type="paragraph" w:styleId="Header">
    <w:name w:val="header"/>
    <w:basedOn w:val="Normal"/>
    <w:link w:val="HeaderChar"/>
    <w:uiPriority w:val="99"/>
    <w:unhideWhenUsed/>
    <w:rsid w:val="005C1117"/>
    <w:pPr>
      <w:tabs>
        <w:tab w:val="center" w:pos="4513"/>
        <w:tab w:val="right" w:pos="9026"/>
      </w:tabs>
      <w:spacing w:after="0" w:line="240" w:lineRule="auto"/>
    </w:pPr>
  </w:style>
  <w:style w:type="character" w:customStyle="1" w:styleId="HeaderChar">
    <w:name w:val="Header Char"/>
    <w:basedOn w:val="DefaultParagraphFont"/>
    <w:link w:val="Header"/>
    <w:uiPriority w:val="99"/>
    <w:rsid w:val="005C1117"/>
  </w:style>
  <w:style w:type="paragraph" w:styleId="Footer">
    <w:name w:val="footer"/>
    <w:basedOn w:val="Normal"/>
    <w:link w:val="FooterChar"/>
    <w:uiPriority w:val="99"/>
    <w:unhideWhenUsed/>
    <w:rsid w:val="005C1117"/>
    <w:pPr>
      <w:tabs>
        <w:tab w:val="center" w:pos="4513"/>
        <w:tab w:val="right" w:pos="9026"/>
      </w:tabs>
      <w:spacing w:after="0" w:line="240" w:lineRule="auto"/>
    </w:pPr>
  </w:style>
  <w:style w:type="character" w:customStyle="1" w:styleId="FooterChar">
    <w:name w:val="Footer Char"/>
    <w:basedOn w:val="DefaultParagraphFont"/>
    <w:link w:val="Footer"/>
    <w:uiPriority w:val="99"/>
    <w:rsid w:val="005C1117"/>
  </w:style>
  <w:style w:type="character" w:customStyle="1" w:styleId="Heading1Char">
    <w:name w:val="Heading 1 Char"/>
    <w:basedOn w:val="DefaultParagraphFont"/>
    <w:link w:val="Heading1"/>
    <w:uiPriority w:val="9"/>
    <w:rsid w:val="00B02B1B"/>
    <w:rPr>
      <w:rFonts w:asciiTheme="majorHAnsi" w:eastAsiaTheme="majorEastAsia" w:hAnsiTheme="majorHAnsi" w:cstheme="majorBidi"/>
      <w:b/>
      <w:bCs/>
      <w:color w:val="365F91" w:themeColor="accent1" w:themeShade="BF"/>
      <w:sz w:val="28"/>
      <w:szCs w:val="28"/>
    </w:rPr>
  </w:style>
  <w:style w:type="paragraph" w:styleId="TOCHeading">
    <w:name w:val="TOC Heading"/>
    <w:basedOn w:val="Heading1"/>
    <w:next w:val="Normal"/>
    <w:uiPriority w:val="39"/>
    <w:unhideWhenUsed/>
    <w:qFormat/>
    <w:rsid w:val="00B02B1B"/>
    <w:pPr>
      <w:outlineLvl w:val="9"/>
    </w:pPr>
    <w:rPr>
      <w:lang w:val="en-US" w:eastAsia="ja-JP"/>
    </w:rPr>
  </w:style>
  <w:style w:type="paragraph" w:styleId="TOC1">
    <w:name w:val="toc 1"/>
    <w:basedOn w:val="Normal"/>
    <w:next w:val="Normal"/>
    <w:autoRedefine/>
    <w:uiPriority w:val="39"/>
    <w:unhideWhenUsed/>
    <w:rsid w:val="00C71C4B"/>
    <w:pPr>
      <w:tabs>
        <w:tab w:val="right" w:leader="dot" w:pos="9016"/>
      </w:tabs>
      <w:spacing w:after="100" w:line="240" w:lineRule="auto"/>
    </w:pPr>
    <w:rPr>
      <w:noProof/>
      <w:color w:val="FF0000"/>
    </w:rPr>
  </w:style>
  <w:style w:type="character" w:styleId="Hyperlink">
    <w:name w:val="Hyperlink"/>
    <w:basedOn w:val="DefaultParagraphFont"/>
    <w:uiPriority w:val="99"/>
    <w:unhideWhenUsed/>
    <w:rsid w:val="00896F0A"/>
    <w:rPr>
      <w:color w:val="0000FF" w:themeColor="hyperlink"/>
      <w:u w:val="single"/>
    </w:rPr>
  </w:style>
  <w:style w:type="paragraph" w:customStyle="1" w:styleId="Default">
    <w:name w:val="Default"/>
    <w:rsid w:val="00C1664C"/>
    <w:pPr>
      <w:autoSpaceDE w:val="0"/>
      <w:autoSpaceDN w:val="0"/>
      <w:adjustRightInd w:val="0"/>
      <w:spacing w:after="0" w:line="240" w:lineRule="auto"/>
    </w:pPr>
    <w:rPr>
      <w:rFonts w:ascii="Times New Roman" w:hAnsi="Times New Roman" w:cs="Times New Roman"/>
      <w:color w:val="000000"/>
      <w:sz w:val="24"/>
      <w:szCs w:val="24"/>
    </w:rPr>
  </w:style>
  <w:style w:type="paragraph" w:styleId="ListParagraph">
    <w:name w:val="List Paragraph"/>
    <w:basedOn w:val="Normal"/>
    <w:uiPriority w:val="34"/>
    <w:qFormat/>
    <w:rsid w:val="00AB1AED"/>
    <w:pPr>
      <w:ind w:left="720"/>
      <w:contextualSpacing/>
    </w:pPr>
  </w:style>
  <w:style w:type="paragraph" w:styleId="FootnoteText">
    <w:name w:val="footnote text"/>
    <w:basedOn w:val="Normal"/>
    <w:link w:val="FootnoteTextChar"/>
    <w:uiPriority w:val="99"/>
    <w:semiHidden/>
    <w:unhideWhenUsed/>
    <w:rsid w:val="00D441A2"/>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D441A2"/>
    <w:rPr>
      <w:sz w:val="20"/>
      <w:szCs w:val="20"/>
    </w:rPr>
  </w:style>
  <w:style w:type="character" w:styleId="FootnoteReference">
    <w:name w:val="footnote reference"/>
    <w:basedOn w:val="DefaultParagraphFont"/>
    <w:uiPriority w:val="99"/>
    <w:semiHidden/>
    <w:unhideWhenUsed/>
    <w:rsid w:val="00D441A2"/>
    <w:rPr>
      <w:vertAlign w:val="superscript"/>
    </w:rPr>
  </w:style>
  <w:style w:type="paragraph" w:styleId="Bibliography">
    <w:name w:val="Bibliography"/>
    <w:basedOn w:val="Normal"/>
    <w:next w:val="Normal"/>
    <w:uiPriority w:val="37"/>
    <w:unhideWhenUsed/>
    <w:rsid w:val="00D04509"/>
  </w:style>
  <w:style w:type="table" w:styleId="TableGrid">
    <w:name w:val="Table Grid"/>
    <w:basedOn w:val="TableNormal"/>
    <w:uiPriority w:val="59"/>
    <w:unhideWhenUsed/>
    <w:rsid w:val="00642BB1"/>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eading2Char">
    <w:name w:val="Heading 2 Char"/>
    <w:basedOn w:val="DefaultParagraphFont"/>
    <w:link w:val="Heading2"/>
    <w:uiPriority w:val="9"/>
    <w:rsid w:val="00880A52"/>
    <w:rPr>
      <w:rFonts w:asciiTheme="majorHAnsi" w:eastAsiaTheme="majorEastAsia" w:hAnsiTheme="majorHAnsi" w:cstheme="majorBidi"/>
      <w:color w:val="365F91" w:themeColor="accent1" w:themeShade="BF"/>
      <w:sz w:val="26"/>
      <w:szCs w:val="26"/>
    </w:rPr>
  </w:style>
  <w:style w:type="paragraph" w:styleId="TOC2">
    <w:name w:val="toc 2"/>
    <w:basedOn w:val="Normal"/>
    <w:next w:val="Normal"/>
    <w:autoRedefine/>
    <w:uiPriority w:val="39"/>
    <w:unhideWhenUsed/>
    <w:rsid w:val="00880A52"/>
    <w:pPr>
      <w:spacing w:after="100"/>
      <w:ind w:left="220"/>
    </w:pPr>
  </w:style>
  <w:style w:type="character" w:customStyle="1" w:styleId="Heading3Char">
    <w:name w:val="Heading 3 Char"/>
    <w:basedOn w:val="DefaultParagraphFont"/>
    <w:link w:val="Heading3"/>
    <w:uiPriority w:val="9"/>
    <w:rsid w:val="00E60658"/>
    <w:rPr>
      <w:rFonts w:asciiTheme="majorHAnsi" w:eastAsiaTheme="majorEastAsia" w:hAnsiTheme="majorHAnsi" w:cstheme="majorBidi"/>
      <w:color w:val="243F60" w:themeColor="accent1" w:themeShade="7F"/>
      <w:sz w:val="24"/>
      <w:szCs w:val="24"/>
    </w:rPr>
  </w:style>
  <w:style w:type="paragraph" w:styleId="TOC3">
    <w:name w:val="toc 3"/>
    <w:basedOn w:val="Normal"/>
    <w:next w:val="Normal"/>
    <w:autoRedefine/>
    <w:uiPriority w:val="39"/>
    <w:unhideWhenUsed/>
    <w:rsid w:val="001B7D99"/>
    <w:pPr>
      <w:spacing w:after="100"/>
      <w:ind w:left="440"/>
    </w:pPr>
  </w:style>
  <w:style w:type="paragraph" w:styleId="NormalWeb">
    <w:name w:val="Normal (Web)"/>
    <w:basedOn w:val="Normal"/>
    <w:uiPriority w:val="99"/>
    <w:unhideWhenUsed/>
    <w:rsid w:val="00782EF1"/>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Strong">
    <w:name w:val="Strong"/>
    <w:basedOn w:val="DefaultParagraphFont"/>
    <w:uiPriority w:val="22"/>
    <w:qFormat/>
    <w:rsid w:val="00782EF1"/>
    <w:rPr>
      <w:b/>
      <w:bCs/>
    </w:rPr>
  </w:style>
  <w:style w:type="character" w:styleId="Emphasis">
    <w:name w:val="Emphasis"/>
    <w:basedOn w:val="DefaultParagraphFont"/>
    <w:uiPriority w:val="20"/>
    <w:qFormat/>
    <w:rsid w:val="00782EF1"/>
    <w:rPr>
      <w:i/>
      <w:iCs/>
    </w:rPr>
  </w:style>
  <w:style w:type="paragraph" w:customStyle="1" w:styleId="auto-style2">
    <w:name w:val="auto-style2"/>
    <w:basedOn w:val="Normal"/>
    <w:rsid w:val="00782EF1"/>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text-size-normal">
    <w:name w:val="text-size-normal"/>
    <w:basedOn w:val="DefaultParagraphFont"/>
    <w:rsid w:val="00CD1497"/>
  </w:style>
  <w:style w:type="character" w:customStyle="1" w:styleId="UnresolvedMention1">
    <w:name w:val="Unresolved Mention1"/>
    <w:basedOn w:val="DefaultParagraphFont"/>
    <w:uiPriority w:val="99"/>
    <w:semiHidden/>
    <w:unhideWhenUsed/>
    <w:rsid w:val="00E12D50"/>
    <w:rPr>
      <w:color w:val="605E5C"/>
      <w:shd w:val="clear" w:color="auto" w:fill="E1DFDD"/>
    </w:rPr>
  </w:style>
  <w:style w:type="character" w:styleId="FollowedHyperlink">
    <w:name w:val="FollowedHyperlink"/>
    <w:basedOn w:val="DefaultParagraphFont"/>
    <w:uiPriority w:val="99"/>
    <w:semiHidden/>
    <w:unhideWhenUsed/>
    <w:rsid w:val="00000654"/>
    <w:rPr>
      <w:color w:val="800080" w:themeColor="followedHyperlink"/>
      <w:u w:val="single"/>
    </w:rPr>
  </w:style>
  <w:style w:type="paragraph" w:styleId="Caption">
    <w:name w:val="caption"/>
    <w:basedOn w:val="Normal"/>
    <w:next w:val="Normal"/>
    <w:uiPriority w:val="35"/>
    <w:unhideWhenUsed/>
    <w:qFormat/>
    <w:rsid w:val="007031D2"/>
    <w:pPr>
      <w:spacing w:line="240" w:lineRule="auto"/>
    </w:pPr>
    <w:rPr>
      <w:i/>
      <w:iCs/>
      <w:color w:val="1F497D" w:themeColor="text2"/>
      <w:sz w:val="18"/>
      <w:szCs w:val="18"/>
    </w:rPr>
  </w:style>
  <w:style w:type="paragraph" w:styleId="TableofFigures">
    <w:name w:val="table of figures"/>
    <w:basedOn w:val="Normal"/>
    <w:next w:val="Normal"/>
    <w:uiPriority w:val="99"/>
    <w:unhideWhenUsed/>
    <w:rsid w:val="007031D2"/>
    <w:pPr>
      <w:spacing w:after="0"/>
    </w:pPr>
  </w:style>
  <w:style w:type="character" w:customStyle="1" w:styleId="Heading4Char">
    <w:name w:val="Heading 4 Char"/>
    <w:basedOn w:val="DefaultParagraphFont"/>
    <w:link w:val="Heading4"/>
    <w:uiPriority w:val="9"/>
    <w:rsid w:val="00C71C95"/>
    <w:rPr>
      <w:rFonts w:asciiTheme="majorHAnsi" w:eastAsiaTheme="majorEastAsia" w:hAnsiTheme="majorHAnsi" w:cstheme="majorBidi"/>
      <w:i/>
      <w:iCs/>
      <w:color w:val="365F91" w:themeColor="accent1" w:themeShade="BF"/>
    </w:rPr>
  </w:style>
  <w:style w:type="character" w:customStyle="1" w:styleId="e24kjd">
    <w:name w:val="e24kjd"/>
    <w:basedOn w:val="DefaultParagraphFont"/>
    <w:rsid w:val="00385EF8"/>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781344">
      <w:bodyDiv w:val="1"/>
      <w:marLeft w:val="0"/>
      <w:marRight w:val="0"/>
      <w:marTop w:val="0"/>
      <w:marBottom w:val="0"/>
      <w:divBdr>
        <w:top w:val="none" w:sz="0" w:space="0" w:color="auto"/>
        <w:left w:val="none" w:sz="0" w:space="0" w:color="auto"/>
        <w:bottom w:val="none" w:sz="0" w:space="0" w:color="auto"/>
        <w:right w:val="none" w:sz="0" w:space="0" w:color="auto"/>
      </w:divBdr>
    </w:div>
    <w:div w:id="6947527">
      <w:bodyDiv w:val="1"/>
      <w:marLeft w:val="0"/>
      <w:marRight w:val="0"/>
      <w:marTop w:val="0"/>
      <w:marBottom w:val="0"/>
      <w:divBdr>
        <w:top w:val="none" w:sz="0" w:space="0" w:color="auto"/>
        <w:left w:val="none" w:sz="0" w:space="0" w:color="auto"/>
        <w:bottom w:val="none" w:sz="0" w:space="0" w:color="auto"/>
        <w:right w:val="none" w:sz="0" w:space="0" w:color="auto"/>
      </w:divBdr>
    </w:div>
    <w:div w:id="8533263">
      <w:bodyDiv w:val="1"/>
      <w:marLeft w:val="0"/>
      <w:marRight w:val="0"/>
      <w:marTop w:val="0"/>
      <w:marBottom w:val="0"/>
      <w:divBdr>
        <w:top w:val="none" w:sz="0" w:space="0" w:color="auto"/>
        <w:left w:val="none" w:sz="0" w:space="0" w:color="auto"/>
        <w:bottom w:val="none" w:sz="0" w:space="0" w:color="auto"/>
        <w:right w:val="none" w:sz="0" w:space="0" w:color="auto"/>
      </w:divBdr>
    </w:div>
    <w:div w:id="9573097">
      <w:bodyDiv w:val="1"/>
      <w:marLeft w:val="0"/>
      <w:marRight w:val="0"/>
      <w:marTop w:val="0"/>
      <w:marBottom w:val="0"/>
      <w:divBdr>
        <w:top w:val="none" w:sz="0" w:space="0" w:color="auto"/>
        <w:left w:val="none" w:sz="0" w:space="0" w:color="auto"/>
        <w:bottom w:val="none" w:sz="0" w:space="0" w:color="auto"/>
        <w:right w:val="none" w:sz="0" w:space="0" w:color="auto"/>
      </w:divBdr>
    </w:div>
    <w:div w:id="9836248">
      <w:bodyDiv w:val="1"/>
      <w:marLeft w:val="0"/>
      <w:marRight w:val="0"/>
      <w:marTop w:val="0"/>
      <w:marBottom w:val="0"/>
      <w:divBdr>
        <w:top w:val="none" w:sz="0" w:space="0" w:color="auto"/>
        <w:left w:val="none" w:sz="0" w:space="0" w:color="auto"/>
        <w:bottom w:val="none" w:sz="0" w:space="0" w:color="auto"/>
        <w:right w:val="none" w:sz="0" w:space="0" w:color="auto"/>
      </w:divBdr>
    </w:div>
    <w:div w:id="10227503">
      <w:bodyDiv w:val="1"/>
      <w:marLeft w:val="0"/>
      <w:marRight w:val="0"/>
      <w:marTop w:val="0"/>
      <w:marBottom w:val="0"/>
      <w:divBdr>
        <w:top w:val="none" w:sz="0" w:space="0" w:color="auto"/>
        <w:left w:val="none" w:sz="0" w:space="0" w:color="auto"/>
        <w:bottom w:val="none" w:sz="0" w:space="0" w:color="auto"/>
        <w:right w:val="none" w:sz="0" w:space="0" w:color="auto"/>
      </w:divBdr>
    </w:div>
    <w:div w:id="13383098">
      <w:bodyDiv w:val="1"/>
      <w:marLeft w:val="0"/>
      <w:marRight w:val="0"/>
      <w:marTop w:val="0"/>
      <w:marBottom w:val="0"/>
      <w:divBdr>
        <w:top w:val="none" w:sz="0" w:space="0" w:color="auto"/>
        <w:left w:val="none" w:sz="0" w:space="0" w:color="auto"/>
        <w:bottom w:val="none" w:sz="0" w:space="0" w:color="auto"/>
        <w:right w:val="none" w:sz="0" w:space="0" w:color="auto"/>
      </w:divBdr>
    </w:div>
    <w:div w:id="13699122">
      <w:bodyDiv w:val="1"/>
      <w:marLeft w:val="0"/>
      <w:marRight w:val="0"/>
      <w:marTop w:val="0"/>
      <w:marBottom w:val="0"/>
      <w:divBdr>
        <w:top w:val="none" w:sz="0" w:space="0" w:color="auto"/>
        <w:left w:val="none" w:sz="0" w:space="0" w:color="auto"/>
        <w:bottom w:val="none" w:sz="0" w:space="0" w:color="auto"/>
        <w:right w:val="none" w:sz="0" w:space="0" w:color="auto"/>
      </w:divBdr>
    </w:div>
    <w:div w:id="16732873">
      <w:bodyDiv w:val="1"/>
      <w:marLeft w:val="0"/>
      <w:marRight w:val="0"/>
      <w:marTop w:val="0"/>
      <w:marBottom w:val="0"/>
      <w:divBdr>
        <w:top w:val="none" w:sz="0" w:space="0" w:color="auto"/>
        <w:left w:val="none" w:sz="0" w:space="0" w:color="auto"/>
        <w:bottom w:val="none" w:sz="0" w:space="0" w:color="auto"/>
        <w:right w:val="none" w:sz="0" w:space="0" w:color="auto"/>
      </w:divBdr>
    </w:div>
    <w:div w:id="18971352">
      <w:bodyDiv w:val="1"/>
      <w:marLeft w:val="0"/>
      <w:marRight w:val="0"/>
      <w:marTop w:val="0"/>
      <w:marBottom w:val="0"/>
      <w:divBdr>
        <w:top w:val="none" w:sz="0" w:space="0" w:color="auto"/>
        <w:left w:val="none" w:sz="0" w:space="0" w:color="auto"/>
        <w:bottom w:val="none" w:sz="0" w:space="0" w:color="auto"/>
        <w:right w:val="none" w:sz="0" w:space="0" w:color="auto"/>
      </w:divBdr>
    </w:div>
    <w:div w:id="21253464">
      <w:bodyDiv w:val="1"/>
      <w:marLeft w:val="0"/>
      <w:marRight w:val="0"/>
      <w:marTop w:val="0"/>
      <w:marBottom w:val="0"/>
      <w:divBdr>
        <w:top w:val="none" w:sz="0" w:space="0" w:color="auto"/>
        <w:left w:val="none" w:sz="0" w:space="0" w:color="auto"/>
        <w:bottom w:val="none" w:sz="0" w:space="0" w:color="auto"/>
        <w:right w:val="none" w:sz="0" w:space="0" w:color="auto"/>
      </w:divBdr>
    </w:div>
    <w:div w:id="21519305">
      <w:bodyDiv w:val="1"/>
      <w:marLeft w:val="0"/>
      <w:marRight w:val="0"/>
      <w:marTop w:val="0"/>
      <w:marBottom w:val="0"/>
      <w:divBdr>
        <w:top w:val="none" w:sz="0" w:space="0" w:color="auto"/>
        <w:left w:val="none" w:sz="0" w:space="0" w:color="auto"/>
        <w:bottom w:val="none" w:sz="0" w:space="0" w:color="auto"/>
        <w:right w:val="none" w:sz="0" w:space="0" w:color="auto"/>
      </w:divBdr>
    </w:div>
    <w:div w:id="22556737">
      <w:bodyDiv w:val="1"/>
      <w:marLeft w:val="0"/>
      <w:marRight w:val="0"/>
      <w:marTop w:val="0"/>
      <w:marBottom w:val="0"/>
      <w:divBdr>
        <w:top w:val="none" w:sz="0" w:space="0" w:color="auto"/>
        <w:left w:val="none" w:sz="0" w:space="0" w:color="auto"/>
        <w:bottom w:val="none" w:sz="0" w:space="0" w:color="auto"/>
        <w:right w:val="none" w:sz="0" w:space="0" w:color="auto"/>
      </w:divBdr>
    </w:div>
    <w:div w:id="24409394">
      <w:bodyDiv w:val="1"/>
      <w:marLeft w:val="0"/>
      <w:marRight w:val="0"/>
      <w:marTop w:val="0"/>
      <w:marBottom w:val="0"/>
      <w:divBdr>
        <w:top w:val="none" w:sz="0" w:space="0" w:color="auto"/>
        <w:left w:val="none" w:sz="0" w:space="0" w:color="auto"/>
        <w:bottom w:val="none" w:sz="0" w:space="0" w:color="auto"/>
        <w:right w:val="none" w:sz="0" w:space="0" w:color="auto"/>
      </w:divBdr>
    </w:div>
    <w:div w:id="25832238">
      <w:bodyDiv w:val="1"/>
      <w:marLeft w:val="0"/>
      <w:marRight w:val="0"/>
      <w:marTop w:val="0"/>
      <w:marBottom w:val="0"/>
      <w:divBdr>
        <w:top w:val="none" w:sz="0" w:space="0" w:color="auto"/>
        <w:left w:val="none" w:sz="0" w:space="0" w:color="auto"/>
        <w:bottom w:val="none" w:sz="0" w:space="0" w:color="auto"/>
        <w:right w:val="none" w:sz="0" w:space="0" w:color="auto"/>
      </w:divBdr>
    </w:div>
    <w:div w:id="26417010">
      <w:bodyDiv w:val="1"/>
      <w:marLeft w:val="0"/>
      <w:marRight w:val="0"/>
      <w:marTop w:val="0"/>
      <w:marBottom w:val="0"/>
      <w:divBdr>
        <w:top w:val="none" w:sz="0" w:space="0" w:color="auto"/>
        <w:left w:val="none" w:sz="0" w:space="0" w:color="auto"/>
        <w:bottom w:val="none" w:sz="0" w:space="0" w:color="auto"/>
        <w:right w:val="none" w:sz="0" w:space="0" w:color="auto"/>
      </w:divBdr>
    </w:div>
    <w:div w:id="27684540">
      <w:bodyDiv w:val="1"/>
      <w:marLeft w:val="0"/>
      <w:marRight w:val="0"/>
      <w:marTop w:val="0"/>
      <w:marBottom w:val="0"/>
      <w:divBdr>
        <w:top w:val="none" w:sz="0" w:space="0" w:color="auto"/>
        <w:left w:val="none" w:sz="0" w:space="0" w:color="auto"/>
        <w:bottom w:val="none" w:sz="0" w:space="0" w:color="auto"/>
        <w:right w:val="none" w:sz="0" w:space="0" w:color="auto"/>
      </w:divBdr>
    </w:div>
    <w:div w:id="28651097">
      <w:bodyDiv w:val="1"/>
      <w:marLeft w:val="0"/>
      <w:marRight w:val="0"/>
      <w:marTop w:val="0"/>
      <w:marBottom w:val="0"/>
      <w:divBdr>
        <w:top w:val="none" w:sz="0" w:space="0" w:color="auto"/>
        <w:left w:val="none" w:sz="0" w:space="0" w:color="auto"/>
        <w:bottom w:val="none" w:sz="0" w:space="0" w:color="auto"/>
        <w:right w:val="none" w:sz="0" w:space="0" w:color="auto"/>
      </w:divBdr>
    </w:div>
    <w:div w:id="29762872">
      <w:bodyDiv w:val="1"/>
      <w:marLeft w:val="0"/>
      <w:marRight w:val="0"/>
      <w:marTop w:val="0"/>
      <w:marBottom w:val="0"/>
      <w:divBdr>
        <w:top w:val="none" w:sz="0" w:space="0" w:color="auto"/>
        <w:left w:val="none" w:sz="0" w:space="0" w:color="auto"/>
        <w:bottom w:val="none" w:sz="0" w:space="0" w:color="auto"/>
        <w:right w:val="none" w:sz="0" w:space="0" w:color="auto"/>
      </w:divBdr>
    </w:div>
    <w:div w:id="30885158">
      <w:bodyDiv w:val="1"/>
      <w:marLeft w:val="0"/>
      <w:marRight w:val="0"/>
      <w:marTop w:val="0"/>
      <w:marBottom w:val="0"/>
      <w:divBdr>
        <w:top w:val="none" w:sz="0" w:space="0" w:color="auto"/>
        <w:left w:val="none" w:sz="0" w:space="0" w:color="auto"/>
        <w:bottom w:val="none" w:sz="0" w:space="0" w:color="auto"/>
        <w:right w:val="none" w:sz="0" w:space="0" w:color="auto"/>
      </w:divBdr>
    </w:div>
    <w:div w:id="31855711">
      <w:bodyDiv w:val="1"/>
      <w:marLeft w:val="0"/>
      <w:marRight w:val="0"/>
      <w:marTop w:val="0"/>
      <w:marBottom w:val="0"/>
      <w:divBdr>
        <w:top w:val="none" w:sz="0" w:space="0" w:color="auto"/>
        <w:left w:val="none" w:sz="0" w:space="0" w:color="auto"/>
        <w:bottom w:val="none" w:sz="0" w:space="0" w:color="auto"/>
        <w:right w:val="none" w:sz="0" w:space="0" w:color="auto"/>
      </w:divBdr>
    </w:div>
    <w:div w:id="32658112">
      <w:bodyDiv w:val="1"/>
      <w:marLeft w:val="0"/>
      <w:marRight w:val="0"/>
      <w:marTop w:val="0"/>
      <w:marBottom w:val="0"/>
      <w:divBdr>
        <w:top w:val="none" w:sz="0" w:space="0" w:color="auto"/>
        <w:left w:val="none" w:sz="0" w:space="0" w:color="auto"/>
        <w:bottom w:val="none" w:sz="0" w:space="0" w:color="auto"/>
        <w:right w:val="none" w:sz="0" w:space="0" w:color="auto"/>
      </w:divBdr>
    </w:div>
    <w:div w:id="34937937">
      <w:bodyDiv w:val="1"/>
      <w:marLeft w:val="0"/>
      <w:marRight w:val="0"/>
      <w:marTop w:val="0"/>
      <w:marBottom w:val="0"/>
      <w:divBdr>
        <w:top w:val="none" w:sz="0" w:space="0" w:color="auto"/>
        <w:left w:val="none" w:sz="0" w:space="0" w:color="auto"/>
        <w:bottom w:val="none" w:sz="0" w:space="0" w:color="auto"/>
        <w:right w:val="none" w:sz="0" w:space="0" w:color="auto"/>
      </w:divBdr>
    </w:div>
    <w:div w:id="35543986">
      <w:bodyDiv w:val="1"/>
      <w:marLeft w:val="0"/>
      <w:marRight w:val="0"/>
      <w:marTop w:val="0"/>
      <w:marBottom w:val="0"/>
      <w:divBdr>
        <w:top w:val="none" w:sz="0" w:space="0" w:color="auto"/>
        <w:left w:val="none" w:sz="0" w:space="0" w:color="auto"/>
        <w:bottom w:val="none" w:sz="0" w:space="0" w:color="auto"/>
        <w:right w:val="none" w:sz="0" w:space="0" w:color="auto"/>
      </w:divBdr>
    </w:div>
    <w:div w:id="36392170">
      <w:bodyDiv w:val="1"/>
      <w:marLeft w:val="0"/>
      <w:marRight w:val="0"/>
      <w:marTop w:val="0"/>
      <w:marBottom w:val="0"/>
      <w:divBdr>
        <w:top w:val="none" w:sz="0" w:space="0" w:color="auto"/>
        <w:left w:val="none" w:sz="0" w:space="0" w:color="auto"/>
        <w:bottom w:val="none" w:sz="0" w:space="0" w:color="auto"/>
        <w:right w:val="none" w:sz="0" w:space="0" w:color="auto"/>
      </w:divBdr>
    </w:div>
    <w:div w:id="37124260">
      <w:bodyDiv w:val="1"/>
      <w:marLeft w:val="0"/>
      <w:marRight w:val="0"/>
      <w:marTop w:val="0"/>
      <w:marBottom w:val="0"/>
      <w:divBdr>
        <w:top w:val="none" w:sz="0" w:space="0" w:color="auto"/>
        <w:left w:val="none" w:sz="0" w:space="0" w:color="auto"/>
        <w:bottom w:val="none" w:sz="0" w:space="0" w:color="auto"/>
        <w:right w:val="none" w:sz="0" w:space="0" w:color="auto"/>
      </w:divBdr>
    </w:div>
    <w:div w:id="39088151">
      <w:bodyDiv w:val="1"/>
      <w:marLeft w:val="0"/>
      <w:marRight w:val="0"/>
      <w:marTop w:val="0"/>
      <w:marBottom w:val="0"/>
      <w:divBdr>
        <w:top w:val="none" w:sz="0" w:space="0" w:color="auto"/>
        <w:left w:val="none" w:sz="0" w:space="0" w:color="auto"/>
        <w:bottom w:val="none" w:sz="0" w:space="0" w:color="auto"/>
        <w:right w:val="none" w:sz="0" w:space="0" w:color="auto"/>
      </w:divBdr>
    </w:div>
    <w:div w:id="42751615">
      <w:bodyDiv w:val="1"/>
      <w:marLeft w:val="0"/>
      <w:marRight w:val="0"/>
      <w:marTop w:val="0"/>
      <w:marBottom w:val="0"/>
      <w:divBdr>
        <w:top w:val="none" w:sz="0" w:space="0" w:color="auto"/>
        <w:left w:val="none" w:sz="0" w:space="0" w:color="auto"/>
        <w:bottom w:val="none" w:sz="0" w:space="0" w:color="auto"/>
        <w:right w:val="none" w:sz="0" w:space="0" w:color="auto"/>
      </w:divBdr>
    </w:div>
    <w:div w:id="45109064">
      <w:bodyDiv w:val="1"/>
      <w:marLeft w:val="0"/>
      <w:marRight w:val="0"/>
      <w:marTop w:val="0"/>
      <w:marBottom w:val="0"/>
      <w:divBdr>
        <w:top w:val="none" w:sz="0" w:space="0" w:color="auto"/>
        <w:left w:val="none" w:sz="0" w:space="0" w:color="auto"/>
        <w:bottom w:val="none" w:sz="0" w:space="0" w:color="auto"/>
        <w:right w:val="none" w:sz="0" w:space="0" w:color="auto"/>
      </w:divBdr>
    </w:div>
    <w:div w:id="48722922">
      <w:bodyDiv w:val="1"/>
      <w:marLeft w:val="0"/>
      <w:marRight w:val="0"/>
      <w:marTop w:val="0"/>
      <w:marBottom w:val="0"/>
      <w:divBdr>
        <w:top w:val="none" w:sz="0" w:space="0" w:color="auto"/>
        <w:left w:val="none" w:sz="0" w:space="0" w:color="auto"/>
        <w:bottom w:val="none" w:sz="0" w:space="0" w:color="auto"/>
        <w:right w:val="none" w:sz="0" w:space="0" w:color="auto"/>
      </w:divBdr>
    </w:div>
    <w:div w:id="49310198">
      <w:bodyDiv w:val="1"/>
      <w:marLeft w:val="0"/>
      <w:marRight w:val="0"/>
      <w:marTop w:val="0"/>
      <w:marBottom w:val="0"/>
      <w:divBdr>
        <w:top w:val="none" w:sz="0" w:space="0" w:color="auto"/>
        <w:left w:val="none" w:sz="0" w:space="0" w:color="auto"/>
        <w:bottom w:val="none" w:sz="0" w:space="0" w:color="auto"/>
        <w:right w:val="none" w:sz="0" w:space="0" w:color="auto"/>
      </w:divBdr>
    </w:div>
    <w:div w:id="50809889">
      <w:bodyDiv w:val="1"/>
      <w:marLeft w:val="0"/>
      <w:marRight w:val="0"/>
      <w:marTop w:val="0"/>
      <w:marBottom w:val="0"/>
      <w:divBdr>
        <w:top w:val="none" w:sz="0" w:space="0" w:color="auto"/>
        <w:left w:val="none" w:sz="0" w:space="0" w:color="auto"/>
        <w:bottom w:val="none" w:sz="0" w:space="0" w:color="auto"/>
        <w:right w:val="none" w:sz="0" w:space="0" w:color="auto"/>
      </w:divBdr>
    </w:div>
    <w:div w:id="52972582">
      <w:bodyDiv w:val="1"/>
      <w:marLeft w:val="0"/>
      <w:marRight w:val="0"/>
      <w:marTop w:val="0"/>
      <w:marBottom w:val="0"/>
      <w:divBdr>
        <w:top w:val="none" w:sz="0" w:space="0" w:color="auto"/>
        <w:left w:val="none" w:sz="0" w:space="0" w:color="auto"/>
        <w:bottom w:val="none" w:sz="0" w:space="0" w:color="auto"/>
        <w:right w:val="none" w:sz="0" w:space="0" w:color="auto"/>
      </w:divBdr>
    </w:div>
    <w:div w:id="54740936">
      <w:bodyDiv w:val="1"/>
      <w:marLeft w:val="0"/>
      <w:marRight w:val="0"/>
      <w:marTop w:val="0"/>
      <w:marBottom w:val="0"/>
      <w:divBdr>
        <w:top w:val="none" w:sz="0" w:space="0" w:color="auto"/>
        <w:left w:val="none" w:sz="0" w:space="0" w:color="auto"/>
        <w:bottom w:val="none" w:sz="0" w:space="0" w:color="auto"/>
        <w:right w:val="none" w:sz="0" w:space="0" w:color="auto"/>
      </w:divBdr>
    </w:div>
    <w:div w:id="54744244">
      <w:bodyDiv w:val="1"/>
      <w:marLeft w:val="0"/>
      <w:marRight w:val="0"/>
      <w:marTop w:val="0"/>
      <w:marBottom w:val="0"/>
      <w:divBdr>
        <w:top w:val="none" w:sz="0" w:space="0" w:color="auto"/>
        <w:left w:val="none" w:sz="0" w:space="0" w:color="auto"/>
        <w:bottom w:val="none" w:sz="0" w:space="0" w:color="auto"/>
        <w:right w:val="none" w:sz="0" w:space="0" w:color="auto"/>
      </w:divBdr>
    </w:div>
    <w:div w:id="57828265">
      <w:bodyDiv w:val="1"/>
      <w:marLeft w:val="0"/>
      <w:marRight w:val="0"/>
      <w:marTop w:val="0"/>
      <w:marBottom w:val="0"/>
      <w:divBdr>
        <w:top w:val="none" w:sz="0" w:space="0" w:color="auto"/>
        <w:left w:val="none" w:sz="0" w:space="0" w:color="auto"/>
        <w:bottom w:val="none" w:sz="0" w:space="0" w:color="auto"/>
        <w:right w:val="none" w:sz="0" w:space="0" w:color="auto"/>
      </w:divBdr>
    </w:div>
    <w:div w:id="59064737">
      <w:bodyDiv w:val="1"/>
      <w:marLeft w:val="0"/>
      <w:marRight w:val="0"/>
      <w:marTop w:val="0"/>
      <w:marBottom w:val="0"/>
      <w:divBdr>
        <w:top w:val="none" w:sz="0" w:space="0" w:color="auto"/>
        <w:left w:val="none" w:sz="0" w:space="0" w:color="auto"/>
        <w:bottom w:val="none" w:sz="0" w:space="0" w:color="auto"/>
        <w:right w:val="none" w:sz="0" w:space="0" w:color="auto"/>
      </w:divBdr>
    </w:div>
    <w:div w:id="61410709">
      <w:bodyDiv w:val="1"/>
      <w:marLeft w:val="0"/>
      <w:marRight w:val="0"/>
      <w:marTop w:val="0"/>
      <w:marBottom w:val="0"/>
      <w:divBdr>
        <w:top w:val="none" w:sz="0" w:space="0" w:color="auto"/>
        <w:left w:val="none" w:sz="0" w:space="0" w:color="auto"/>
        <w:bottom w:val="none" w:sz="0" w:space="0" w:color="auto"/>
        <w:right w:val="none" w:sz="0" w:space="0" w:color="auto"/>
      </w:divBdr>
    </w:div>
    <w:div w:id="67121879">
      <w:bodyDiv w:val="1"/>
      <w:marLeft w:val="0"/>
      <w:marRight w:val="0"/>
      <w:marTop w:val="0"/>
      <w:marBottom w:val="0"/>
      <w:divBdr>
        <w:top w:val="none" w:sz="0" w:space="0" w:color="auto"/>
        <w:left w:val="none" w:sz="0" w:space="0" w:color="auto"/>
        <w:bottom w:val="none" w:sz="0" w:space="0" w:color="auto"/>
        <w:right w:val="none" w:sz="0" w:space="0" w:color="auto"/>
      </w:divBdr>
    </w:div>
    <w:div w:id="70391339">
      <w:bodyDiv w:val="1"/>
      <w:marLeft w:val="0"/>
      <w:marRight w:val="0"/>
      <w:marTop w:val="0"/>
      <w:marBottom w:val="0"/>
      <w:divBdr>
        <w:top w:val="none" w:sz="0" w:space="0" w:color="auto"/>
        <w:left w:val="none" w:sz="0" w:space="0" w:color="auto"/>
        <w:bottom w:val="none" w:sz="0" w:space="0" w:color="auto"/>
        <w:right w:val="none" w:sz="0" w:space="0" w:color="auto"/>
      </w:divBdr>
    </w:div>
    <w:div w:id="71435761">
      <w:bodyDiv w:val="1"/>
      <w:marLeft w:val="0"/>
      <w:marRight w:val="0"/>
      <w:marTop w:val="0"/>
      <w:marBottom w:val="0"/>
      <w:divBdr>
        <w:top w:val="none" w:sz="0" w:space="0" w:color="auto"/>
        <w:left w:val="none" w:sz="0" w:space="0" w:color="auto"/>
        <w:bottom w:val="none" w:sz="0" w:space="0" w:color="auto"/>
        <w:right w:val="none" w:sz="0" w:space="0" w:color="auto"/>
      </w:divBdr>
    </w:div>
    <w:div w:id="72554792">
      <w:bodyDiv w:val="1"/>
      <w:marLeft w:val="0"/>
      <w:marRight w:val="0"/>
      <w:marTop w:val="0"/>
      <w:marBottom w:val="0"/>
      <w:divBdr>
        <w:top w:val="none" w:sz="0" w:space="0" w:color="auto"/>
        <w:left w:val="none" w:sz="0" w:space="0" w:color="auto"/>
        <w:bottom w:val="none" w:sz="0" w:space="0" w:color="auto"/>
        <w:right w:val="none" w:sz="0" w:space="0" w:color="auto"/>
      </w:divBdr>
    </w:div>
    <w:div w:id="74132602">
      <w:bodyDiv w:val="1"/>
      <w:marLeft w:val="0"/>
      <w:marRight w:val="0"/>
      <w:marTop w:val="0"/>
      <w:marBottom w:val="0"/>
      <w:divBdr>
        <w:top w:val="none" w:sz="0" w:space="0" w:color="auto"/>
        <w:left w:val="none" w:sz="0" w:space="0" w:color="auto"/>
        <w:bottom w:val="none" w:sz="0" w:space="0" w:color="auto"/>
        <w:right w:val="none" w:sz="0" w:space="0" w:color="auto"/>
      </w:divBdr>
    </w:div>
    <w:div w:id="74327254">
      <w:bodyDiv w:val="1"/>
      <w:marLeft w:val="0"/>
      <w:marRight w:val="0"/>
      <w:marTop w:val="0"/>
      <w:marBottom w:val="0"/>
      <w:divBdr>
        <w:top w:val="none" w:sz="0" w:space="0" w:color="auto"/>
        <w:left w:val="none" w:sz="0" w:space="0" w:color="auto"/>
        <w:bottom w:val="none" w:sz="0" w:space="0" w:color="auto"/>
        <w:right w:val="none" w:sz="0" w:space="0" w:color="auto"/>
      </w:divBdr>
    </w:div>
    <w:div w:id="77219737">
      <w:bodyDiv w:val="1"/>
      <w:marLeft w:val="0"/>
      <w:marRight w:val="0"/>
      <w:marTop w:val="0"/>
      <w:marBottom w:val="0"/>
      <w:divBdr>
        <w:top w:val="none" w:sz="0" w:space="0" w:color="auto"/>
        <w:left w:val="none" w:sz="0" w:space="0" w:color="auto"/>
        <w:bottom w:val="none" w:sz="0" w:space="0" w:color="auto"/>
        <w:right w:val="none" w:sz="0" w:space="0" w:color="auto"/>
      </w:divBdr>
    </w:div>
    <w:div w:id="77404347">
      <w:bodyDiv w:val="1"/>
      <w:marLeft w:val="0"/>
      <w:marRight w:val="0"/>
      <w:marTop w:val="0"/>
      <w:marBottom w:val="0"/>
      <w:divBdr>
        <w:top w:val="none" w:sz="0" w:space="0" w:color="auto"/>
        <w:left w:val="none" w:sz="0" w:space="0" w:color="auto"/>
        <w:bottom w:val="none" w:sz="0" w:space="0" w:color="auto"/>
        <w:right w:val="none" w:sz="0" w:space="0" w:color="auto"/>
      </w:divBdr>
    </w:div>
    <w:div w:id="77752229">
      <w:bodyDiv w:val="1"/>
      <w:marLeft w:val="0"/>
      <w:marRight w:val="0"/>
      <w:marTop w:val="0"/>
      <w:marBottom w:val="0"/>
      <w:divBdr>
        <w:top w:val="none" w:sz="0" w:space="0" w:color="auto"/>
        <w:left w:val="none" w:sz="0" w:space="0" w:color="auto"/>
        <w:bottom w:val="none" w:sz="0" w:space="0" w:color="auto"/>
        <w:right w:val="none" w:sz="0" w:space="0" w:color="auto"/>
      </w:divBdr>
    </w:div>
    <w:div w:id="80614568">
      <w:bodyDiv w:val="1"/>
      <w:marLeft w:val="0"/>
      <w:marRight w:val="0"/>
      <w:marTop w:val="0"/>
      <w:marBottom w:val="0"/>
      <w:divBdr>
        <w:top w:val="none" w:sz="0" w:space="0" w:color="auto"/>
        <w:left w:val="none" w:sz="0" w:space="0" w:color="auto"/>
        <w:bottom w:val="none" w:sz="0" w:space="0" w:color="auto"/>
        <w:right w:val="none" w:sz="0" w:space="0" w:color="auto"/>
      </w:divBdr>
    </w:div>
    <w:div w:id="83034207">
      <w:bodyDiv w:val="1"/>
      <w:marLeft w:val="0"/>
      <w:marRight w:val="0"/>
      <w:marTop w:val="0"/>
      <w:marBottom w:val="0"/>
      <w:divBdr>
        <w:top w:val="none" w:sz="0" w:space="0" w:color="auto"/>
        <w:left w:val="none" w:sz="0" w:space="0" w:color="auto"/>
        <w:bottom w:val="none" w:sz="0" w:space="0" w:color="auto"/>
        <w:right w:val="none" w:sz="0" w:space="0" w:color="auto"/>
      </w:divBdr>
    </w:div>
    <w:div w:id="84419424">
      <w:bodyDiv w:val="1"/>
      <w:marLeft w:val="0"/>
      <w:marRight w:val="0"/>
      <w:marTop w:val="0"/>
      <w:marBottom w:val="0"/>
      <w:divBdr>
        <w:top w:val="none" w:sz="0" w:space="0" w:color="auto"/>
        <w:left w:val="none" w:sz="0" w:space="0" w:color="auto"/>
        <w:bottom w:val="none" w:sz="0" w:space="0" w:color="auto"/>
        <w:right w:val="none" w:sz="0" w:space="0" w:color="auto"/>
      </w:divBdr>
    </w:div>
    <w:div w:id="85419178">
      <w:bodyDiv w:val="1"/>
      <w:marLeft w:val="0"/>
      <w:marRight w:val="0"/>
      <w:marTop w:val="0"/>
      <w:marBottom w:val="0"/>
      <w:divBdr>
        <w:top w:val="none" w:sz="0" w:space="0" w:color="auto"/>
        <w:left w:val="none" w:sz="0" w:space="0" w:color="auto"/>
        <w:bottom w:val="none" w:sz="0" w:space="0" w:color="auto"/>
        <w:right w:val="none" w:sz="0" w:space="0" w:color="auto"/>
      </w:divBdr>
    </w:div>
    <w:div w:id="86001932">
      <w:bodyDiv w:val="1"/>
      <w:marLeft w:val="0"/>
      <w:marRight w:val="0"/>
      <w:marTop w:val="0"/>
      <w:marBottom w:val="0"/>
      <w:divBdr>
        <w:top w:val="none" w:sz="0" w:space="0" w:color="auto"/>
        <w:left w:val="none" w:sz="0" w:space="0" w:color="auto"/>
        <w:bottom w:val="none" w:sz="0" w:space="0" w:color="auto"/>
        <w:right w:val="none" w:sz="0" w:space="0" w:color="auto"/>
      </w:divBdr>
    </w:div>
    <w:div w:id="88040396">
      <w:bodyDiv w:val="1"/>
      <w:marLeft w:val="0"/>
      <w:marRight w:val="0"/>
      <w:marTop w:val="0"/>
      <w:marBottom w:val="0"/>
      <w:divBdr>
        <w:top w:val="none" w:sz="0" w:space="0" w:color="auto"/>
        <w:left w:val="none" w:sz="0" w:space="0" w:color="auto"/>
        <w:bottom w:val="none" w:sz="0" w:space="0" w:color="auto"/>
        <w:right w:val="none" w:sz="0" w:space="0" w:color="auto"/>
      </w:divBdr>
    </w:div>
    <w:div w:id="89469683">
      <w:bodyDiv w:val="1"/>
      <w:marLeft w:val="0"/>
      <w:marRight w:val="0"/>
      <w:marTop w:val="0"/>
      <w:marBottom w:val="0"/>
      <w:divBdr>
        <w:top w:val="none" w:sz="0" w:space="0" w:color="auto"/>
        <w:left w:val="none" w:sz="0" w:space="0" w:color="auto"/>
        <w:bottom w:val="none" w:sz="0" w:space="0" w:color="auto"/>
        <w:right w:val="none" w:sz="0" w:space="0" w:color="auto"/>
      </w:divBdr>
    </w:div>
    <w:div w:id="89811589">
      <w:bodyDiv w:val="1"/>
      <w:marLeft w:val="0"/>
      <w:marRight w:val="0"/>
      <w:marTop w:val="0"/>
      <w:marBottom w:val="0"/>
      <w:divBdr>
        <w:top w:val="none" w:sz="0" w:space="0" w:color="auto"/>
        <w:left w:val="none" w:sz="0" w:space="0" w:color="auto"/>
        <w:bottom w:val="none" w:sz="0" w:space="0" w:color="auto"/>
        <w:right w:val="none" w:sz="0" w:space="0" w:color="auto"/>
      </w:divBdr>
    </w:div>
    <w:div w:id="90198397">
      <w:bodyDiv w:val="1"/>
      <w:marLeft w:val="0"/>
      <w:marRight w:val="0"/>
      <w:marTop w:val="0"/>
      <w:marBottom w:val="0"/>
      <w:divBdr>
        <w:top w:val="none" w:sz="0" w:space="0" w:color="auto"/>
        <w:left w:val="none" w:sz="0" w:space="0" w:color="auto"/>
        <w:bottom w:val="none" w:sz="0" w:space="0" w:color="auto"/>
        <w:right w:val="none" w:sz="0" w:space="0" w:color="auto"/>
      </w:divBdr>
    </w:div>
    <w:div w:id="90516306">
      <w:bodyDiv w:val="1"/>
      <w:marLeft w:val="0"/>
      <w:marRight w:val="0"/>
      <w:marTop w:val="0"/>
      <w:marBottom w:val="0"/>
      <w:divBdr>
        <w:top w:val="none" w:sz="0" w:space="0" w:color="auto"/>
        <w:left w:val="none" w:sz="0" w:space="0" w:color="auto"/>
        <w:bottom w:val="none" w:sz="0" w:space="0" w:color="auto"/>
        <w:right w:val="none" w:sz="0" w:space="0" w:color="auto"/>
      </w:divBdr>
    </w:div>
    <w:div w:id="90705079">
      <w:bodyDiv w:val="1"/>
      <w:marLeft w:val="0"/>
      <w:marRight w:val="0"/>
      <w:marTop w:val="0"/>
      <w:marBottom w:val="0"/>
      <w:divBdr>
        <w:top w:val="none" w:sz="0" w:space="0" w:color="auto"/>
        <w:left w:val="none" w:sz="0" w:space="0" w:color="auto"/>
        <w:bottom w:val="none" w:sz="0" w:space="0" w:color="auto"/>
        <w:right w:val="none" w:sz="0" w:space="0" w:color="auto"/>
      </w:divBdr>
    </w:div>
    <w:div w:id="91778280">
      <w:bodyDiv w:val="1"/>
      <w:marLeft w:val="0"/>
      <w:marRight w:val="0"/>
      <w:marTop w:val="0"/>
      <w:marBottom w:val="0"/>
      <w:divBdr>
        <w:top w:val="none" w:sz="0" w:space="0" w:color="auto"/>
        <w:left w:val="none" w:sz="0" w:space="0" w:color="auto"/>
        <w:bottom w:val="none" w:sz="0" w:space="0" w:color="auto"/>
        <w:right w:val="none" w:sz="0" w:space="0" w:color="auto"/>
      </w:divBdr>
    </w:div>
    <w:div w:id="94635006">
      <w:bodyDiv w:val="1"/>
      <w:marLeft w:val="0"/>
      <w:marRight w:val="0"/>
      <w:marTop w:val="0"/>
      <w:marBottom w:val="0"/>
      <w:divBdr>
        <w:top w:val="none" w:sz="0" w:space="0" w:color="auto"/>
        <w:left w:val="none" w:sz="0" w:space="0" w:color="auto"/>
        <w:bottom w:val="none" w:sz="0" w:space="0" w:color="auto"/>
        <w:right w:val="none" w:sz="0" w:space="0" w:color="auto"/>
      </w:divBdr>
    </w:div>
    <w:div w:id="97220911">
      <w:bodyDiv w:val="1"/>
      <w:marLeft w:val="0"/>
      <w:marRight w:val="0"/>
      <w:marTop w:val="0"/>
      <w:marBottom w:val="0"/>
      <w:divBdr>
        <w:top w:val="none" w:sz="0" w:space="0" w:color="auto"/>
        <w:left w:val="none" w:sz="0" w:space="0" w:color="auto"/>
        <w:bottom w:val="none" w:sz="0" w:space="0" w:color="auto"/>
        <w:right w:val="none" w:sz="0" w:space="0" w:color="auto"/>
      </w:divBdr>
    </w:div>
    <w:div w:id="97525900">
      <w:bodyDiv w:val="1"/>
      <w:marLeft w:val="0"/>
      <w:marRight w:val="0"/>
      <w:marTop w:val="0"/>
      <w:marBottom w:val="0"/>
      <w:divBdr>
        <w:top w:val="none" w:sz="0" w:space="0" w:color="auto"/>
        <w:left w:val="none" w:sz="0" w:space="0" w:color="auto"/>
        <w:bottom w:val="none" w:sz="0" w:space="0" w:color="auto"/>
        <w:right w:val="none" w:sz="0" w:space="0" w:color="auto"/>
      </w:divBdr>
    </w:div>
    <w:div w:id="99376109">
      <w:bodyDiv w:val="1"/>
      <w:marLeft w:val="0"/>
      <w:marRight w:val="0"/>
      <w:marTop w:val="0"/>
      <w:marBottom w:val="0"/>
      <w:divBdr>
        <w:top w:val="none" w:sz="0" w:space="0" w:color="auto"/>
        <w:left w:val="none" w:sz="0" w:space="0" w:color="auto"/>
        <w:bottom w:val="none" w:sz="0" w:space="0" w:color="auto"/>
        <w:right w:val="none" w:sz="0" w:space="0" w:color="auto"/>
      </w:divBdr>
    </w:div>
    <w:div w:id="100533961">
      <w:bodyDiv w:val="1"/>
      <w:marLeft w:val="0"/>
      <w:marRight w:val="0"/>
      <w:marTop w:val="0"/>
      <w:marBottom w:val="0"/>
      <w:divBdr>
        <w:top w:val="none" w:sz="0" w:space="0" w:color="auto"/>
        <w:left w:val="none" w:sz="0" w:space="0" w:color="auto"/>
        <w:bottom w:val="none" w:sz="0" w:space="0" w:color="auto"/>
        <w:right w:val="none" w:sz="0" w:space="0" w:color="auto"/>
      </w:divBdr>
    </w:div>
    <w:div w:id="100687373">
      <w:bodyDiv w:val="1"/>
      <w:marLeft w:val="0"/>
      <w:marRight w:val="0"/>
      <w:marTop w:val="0"/>
      <w:marBottom w:val="0"/>
      <w:divBdr>
        <w:top w:val="none" w:sz="0" w:space="0" w:color="auto"/>
        <w:left w:val="none" w:sz="0" w:space="0" w:color="auto"/>
        <w:bottom w:val="none" w:sz="0" w:space="0" w:color="auto"/>
        <w:right w:val="none" w:sz="0" w:space="0" w:color="auto"/>
      </w:divBdr>
    </w:div>
    <w:div w:id="101220126">
      <w:bodyDiv w:val="1"/>
      <w:marLeft w:val="0"/>
      <w:marRight w:val="0"/>
      <w:marTop w:val="0"/>
      <w:marBottom w:val="0"/>
      <w:divBdr>
        <w:top w:val="none" w:sz="0" w:space="0" w:color="auto"/>
        <w:left w:val="none" w:sz="0" w:space="0" w:color="auto"/>
        <w:bottom w:val="none" w:sz="0" w:space="0" w:color="auto"/>
        <w:right w:val="none" w:sz="0" w:space="0" w:color="auto"/>
      </w:divBdr>
    </w:div>
    <w:div w:id="102961042">
      <w:bodyDiv w:val="1"/>
      <w:marLeft w:val="0"/>
      <w:marRight w:val="0"/>
      <w:marTop w:val="0"/>
      <w:marBottom w:val="0"/>
      <w:divBdr>
        <w:top w:val="none" w:sz="0" w:space="0" w:color="auto"/>
        <w:left w:val="none" w:sz="0" w:space="0" w:color="auto"/>
        <w:bottom w:val="none" w:sz="0" w:space="0" w:color="auto"/>
        <w:right w:val="none" w:sz="0" w:space="0" w:color="auto"/>
      </w:divBdr>
    </w:div>
    <w:div w:id="105080079">
      <w:bodyDiv w:val="1"/>
      <w:marLeft w:val="0"/>
      <w:marRight w:val="0"/>
      <w:marTop w:val="0"/>
      <w:marBottom w:val="0"/>
      <w:divBdr>
        <w:top w:val="none" w:sz="0" w:space="0" w:color="auto"/>
        <w:left w:val="none" w:sz="0" w:space="0" w:color="auto"/>
        <w:bottom w:val="none" w:sz="0" w:space="0" w:color="auto"/>
        <w:right w:val="none" w:sz="0" w:space="0" w:color="auto"/>
      </w:divBdr>
    </w:div>
    <w:div w:id="105197364">
      <w:bodyDiv w:val="1"/>
      <w:marLeft w:val="0"/>
      <w:marRight w:val="0"/>
      <w:marTop w:val="0"/>
      <w:marBottom w:val="0"/>
      <w:divBdr>
        <w:top w:val="none" w:sz="0" w:space="0" w:color="auto"/>
        <w:left w:val="none" w:sz="0" w:space="0" w:color="auto"/>
        <w:bottom w:val="none" w:sz="0" w:space="0" w:color="auto"/>
        <w:right w:val="none" w:sz="0" w:space="0" w:color="auto"/>
      </w:divBdr>
    </w:div>
    <w:div w:id="105665337">
      <w:bodyDiv w:val="1"/>
      <w:marLeft w:val="0"/>
      <w:marRight w:val="0"/>
      <w:marTop w:val="0"/>
      <w:marBottom w:val="0"/>
      <w:divBdr>
        <w:top w:val="none" w:sz="0" w:space="0" w:color="auto"/>
        <w:left w:val="none" w:sz="0" w:space="0" w:color="auto"/>
        <w:bottom w:val="none" w:sz="0" w:space="0" w:color="auto"/>
        <w:right w:val="none" w:sz="0" w:space="0" w:color="auto"/>
      </w:divBdr>
    </w:div>
    <w:div w:id="106973485">
      <w:bodyDiv w:val="1"/>
      <w:marLeft w:val="0"/>
      <w:marRight w:val="0"/>
      <w:marTop w:val="0"/>
      <w:marBottom w:val="0"/>
      <w:divBdr>
        <w:top w:val="none" w:sz="0" w:space="0" w:color="auto"/>
        <w:left w:val="none" w:sz="0" w:space="0" w:color="auto"/>
        <w:bottom w:val="none" w:sz="0" w:space="0" w:color="auto"/>
        <w:right w:val="none" w:sz="0" w:space="0" w:color="auto"/>
      </w:divBdr>
    </w:div>
    <w:div w:id="108360960">
      <w:bodyDiv w:val="1"/>
      <w:marLeft w:val="0"/>
      <w:marRight w:val="0"/>
      <w:marTop w:val="0"/>
      <w:marBottom w:val="0"/>
      <w:divBdr>
        <w:top w:val="none" w:sz="0" w:space="0" w:color="auto"/>
        <w:left w:val="none" w:sz="0" w:space="0" w:color="auto"/>
        <w:bottom w:val="none" w:sz="0" w:space="0" w:color="auto"/>
        <w:right w:val="none" w:sz="0" w:space="0" w:color="auto"/>
      </w:divBdr>
    </w:div>
    <w:div w:id="108472816">
      <w:bodyDiv w:val="1"/>
      <w:marLeft w:val="0"/>
      <w:marRight w:val="0"/>
      <w:marTop w:val="0"/>
      <w:marBottom w:val="0"/>
      <w:divBdr>
        <w:top w:val="none" w:sz="0" w:space="0" w:color="auto"/>
        <w:left w:val="none" w:sz="0" w:space="0" w:color="auto"/>
        <w:bottom w:val="none" w:sz="0" w:space="0" w:color="auto"/>
        <w:right w:val="none" w:sz="0" w:space="0" w:color="auto"/>
      </w:divBdr>
    </w:div>
    <w:div w:id="110588017">
      <w:bodyDiv w:val="1"/>
      <w:marLeft w:val="0"/>
      <w:marRight w:val="0"/>
      <w:marTop w:val="0"/>
      <w:marBottom w:val="0"/>
      <w:divBdr>
        <w:top w:val="none" w:sz="0" w:space="0" w:color="auto"/>
        <w:left w:val="none" w:sz="0" w:space="0" w:color="auto"/>
        <w:bottom w:val="none" w:sz="0" w:space="0" w:color="auto"/>
        <w:right w:val="none" w:sz="0" w:space="0" w:color="auto"/>
      </w:divBdr>
    </w:div>
    <w:div w:id="111440963">
      <w:bodyDiv w:val="1"/>
      <w:marLeft w:val="0"/>
      <w:marRight w:val="0"/>
      <w:marTop w:val="0"/>
      <w:marBottom w:val="0"/>
      <w:divBdr>
        <w:top w:val="none" w:sz="0" w:space="0" w:color="auto"/>
        <w:left w:val="none" w:sz="0" w:space="0" w:color="auto"/>
        <w:bottom w:val="none" w:sz="0" w:space="0" w:color="auto"/>
        <w:right w:val="none" w:sz="0" w:space="0" w:color="auto"/>
      </w:divBdr>
    </w:div>
    <w:div w:id="113524950">
      <w:bodyDiv w:val="1"/>
      <w:marLeft w:val="0"/>
      <w:marRight w:val="0"/>
      <w:marTop w:val="0"/>
      <w:marBottom w:val="0"/>
      <w:divBdr>
        <w:top w:val="none" w:sz="0" w:space="0" w:color="auto"/>
        <w:left w:val="none" w:sz="0" w:space="0" w:color="auto"/>
        <w:bottom w:val="none" w:sz="0" w:space="0" w:color="auto"/>
        <w:right w:val="none" w:sz="0" w:space="0" w:color="auto"/>
      </w:divBdr>
    </w:div>
    <w:div w:id="113836503">
      <w:bodyDiv w:val="1"/>
      <w:marLeft w:val="0"/>
      <w:marRight w:val="0"/>
      <w:marTop w:val="0"/>
      <w:marBottom w:val="0"/>
      <w:divBdr>
        <w:top w:val="none" w:sz="0" w:space="0" w:color="auto"/>
        <w:left w:val="none" w:sz="0" w:space="0" w:color="auto"/>
        <w:bottom w:val="none" w:sz="0" w:space="0" w:color="auto"/>
        <w:right w:val="none" w:sz="0" w:space="0" w:color="auto"/>
      </w:divBdr>
    </w:div>
    <w:div w:id="114299498">
      <w:bodyDiv w:val="1"/>
      <w:marLeft w:val="0"/>
      <w:marRight w:val="0"/>
      <w:marTop w:val="0"/>
      <w:marBottom w:val="0"/>
      <w:divBdr>
        <w:top w:val="none" w:sz="0" w:space="0" w:color="auto"/>
        <w:left w:val="none" w:sz="0" w:space="0" w:color="auto"/>
        <w:bottom w:val="none" w:sz="0" w:space="0" w:color="auto"/>
        <w:right w:val="none" w:sz="0" w:space="0" w:color="auto"/>
      </w:divBdr>
    </w:div>
    <w:div w:id="114369746">
      <w:bodyDiv w:val="1"/>
      <w:marLeft w:val="0"/>
      <w:marRight w:val="0"/>
      <w:marTop w:val="0"/>
      <w:marBottom w:val="0"/>
      <w:divBdr>
        <w:top w:val="none" w:sz="0" w:space="0" w:color="auto"/>
        <w:left w:val="none" w:sz="0" w:space="0" w:color="auto"/>
        <w:bottom w:val="none" w:sz="0" w:space="0" w:color="auto"/>
        <w:right w:val="none" w:sz="0" w:space="0" w:color="auto"/>
      </w:divBdr>
    </w:div>
    <w:div w:id="115832947">
      <w:bodyDiv w:val="1"/>
      <w:marLeft w:val="0"/>
      <w:marRight w:val="0"/>
      <w:marTop w:val="0"/>
      <w:marBottom w:val="0"/>
      <w:divBdr>
        <w:top w:val="none" w:sz="0" w:space="0" w:color="auto"/>
        <w:left w:val="none" w:sz="0" w:space="0" w:color="auto"/>
        <w:bottom w:val="none" w:sz="0" w:space="0" w:color="auto"/>
        <w:right w:val="none" w:sz="0" w:space="0" w:color="auto"/>
      </w:divBdr>
    </w:div>
    <w:div w:id="116065304">
      <w:bodyDiv w:val="1"/>
      <w:marLeft w:val="0"/>
      <w:marRight w:val="0"/>
      <w:marTop w:val="0"/>
      <w:marBottom w:val="0"/>
      <w:divBdr>
        <w:top w:val="none" w:sz="0" w:space="0" w:color="auto"/>
        <w:left w:val="none" w:sz="0" w:space="0" w:color="auto"/>
        <w:bottom w:val="none" w:sz="0" w:space="0" w:color="auto"/>
        <w:right w:val="none" w:sz="0" w:space="0" w:color="auto"/>
      </w:divBdr>
    </w:div>
    <w:div w:id="118962848">
      <w:bodyDiv w:val="1"/>
      <w:marLeft w:val="0"/>
      <w:marRight w:val="0"/>
      <w:marTop w:val="0"/>
      <w:marBottom w:val="0"/>
      <w:divBdr>
        <w:top w:val="none" w:sz="0" w:space="0" w:color="auto"/>
        <w:left w:val="none" w:sz="0" w:space="0" w:color="auto"/>
        <w:bottom w:val="none" w:sz="0" w:space="0" w:color="auto"/>
        <w:right w:val="none" w:sz="0" w:space="0" w:color="auto"/>
      </w:divBdr>
    </w:div>
    <w:div w:id="119956608">
      <w:bodyDiv w:val="1"/>
      <w:marLeft w:val="0"/>
      <w:marRight w:val="0"/>
      <w:marTop w:val="0"/>
      <w:marBottom w:val="0"/>
      <w:divBdr>
        <w:top w:val="none" w:sz="0" w:space="0" w:color="auto"/>
        <w:left w:val="none" w:sz="0" w:space="0" w:color="auto"/>
        <w:bottom w:val="none" w:sz="0" w:space="0" w:color="auto"/>
        <w:right w:val="none" w:sz="0" w:space="0" w:color="auto"/>
      </w:divBdr>
    </w:div>
    <w:div w:id="120731136">
      <w:bodyDiv w:val="1"/>
      <w:marLeft w:val="0"/>
      <w:marRight w:val="0"/>
      <w:marTop w:val="0"/>
      <w:marBottom w:val="0"/>
      <w:divBdr>
        <w:top w:val="none" w:sz="0" w:space="0" w:color="auto"/>
        <w:left w:val="none" w:sz="0" w:space="0" w:color="auto"/>
        <w:bottom w:val="none" w:sz="0" w:space="0" w:color="auto"/>
        <w:right w:val="none" w:sz="0" w:space="0" w:color="auto"/>
      </w:divBdr>
    </w:div>
    <w:div w:id="121191056">
      <w:bodyDiv w:val="1"/>
      <w:marLeft w:val="0"/>
      <w:marRight w:val="0"/>
      <w:marTop w:val="0"/>
      <w:marBottom w:val="0"/>
      <w:divBdr>
        <w:top w:val="none" w:sz="0" w:space="0" w:color="auto"/>
        <w:left w:val="none" w:sz="0" w:space="0" w:color="auto"/>
        <w:bottom w:val="none" w:sz="0" w:space="0" w:color="auto"/>
        <w:right w:val="none" w:sz="0" w:space="0" w:color="auto"/>
      </w:divBdr>
    </w:div>
    <w:div w:id="124781701">
      <w:bodyDiv w:val="1"/>
      <w:marLeft w:val="0"/>
      <w:marRight w:val="0"/>
      <w:marTop w:val="0"/>
      <w:marBottom w:val="0"/>
      <w:divBdr>
        <w:top w:val="none" w:sz="0" w:space="0" w:color="auto"/>
        <w:left w:val="none" w:sz="0" w:space="0" w:color="auto"/>
        <w:bottom w:val="none" w:sz="0" w:space="0" w:color="auto"/>
        <w:right w:val="none" w:sz="0" w:space="0" w:color="auto"/>
      </w:divBdr>
    </w:div>
    <w:div w:id="125203522">
      <w:bodyDiv w:val="1"/>
      <w:marLeft w:val="0"/>
      <w:marRight w:val="0"/>
      <w:marTop w:val="0"/>
      <w:marBottom w:val="0"/>
      <w:divBdr>
        <w:top w:val="none" w:sz="0" w:space="0" w:color="auto"/>
        <w:left w:val="none" w:sz="0" w:space="0" w:color="auto"/>
        <w:bottom w:val="none" w:sz="0" w:space="0" w:color="auto"/>
        <w:right w:val="none" w:sz="0" w:space="0" w:color="auto"/>
      </w:divBdr>
    </w:div>
    <w:div w:id="126167388">
      <w:bodyDiv w:val="1"/>
      <w:marLeft w:val="0"/>
      <w:marRight w:val="0"/>
      <w:marTop w:val="0"/>
      <w:marBottom w:val="0"/>
      <w:divBdr>
        <w:top w:val="none" w:sz="0" w:space="0" w:color="auto"/>
        <w:left w:val="none" w:sz="0" w:space="0" w:color="auto"/>
        <w:bottom w:val="none" w:sz="0" w:space="0" w:color="auto"/>
        <w:right w:val="none" w:sz="0" w:space="0" w:color="auto"/>
      </w:divBdr>
    </w:div>
    <w:div w:id="127093174">
      <w:bodyDiv w:val="1"/>
      <w:marLeft w:val="0"/>
      <w:marRight w:val="0"/>
      <w:marTop w:val="0"/>
      <w:marBottom w:val="0"/>
      <w:divBdr>
        <w:top w:val="none" w:sz="0" w:space="0" w:color="auto"/>
        <w:left w:val="none" w:sz="0" w:space="0" w:color="auto"/>
        <w:bottom w:val="none" w:sz="0" w:space="0" w:color="auto"/>
        <w:right w:val="none" w:sz="0" w:space="0" w:color="auto"/>
      </w:divBdr>
      <w:divsChild>
        <w:div w:id="2070570822">
          <w:marLeft w:val="274"/>
          <w:marRight w:val="0"/>
          <w:marTop w:val="0"/>
          <w:marBottom w:val="0"/>
          <w:divBdr>
            <w:top w:val="none" w:sz="0" w:space="0" w:color="auto"/>
            <w:left w:val="none" w:sz="0" w:space="0" w:color="auto"/>
            <w:bottom w:val="none" w:sz="0" w:space="0" w:color="auto"/>
            <w:right w:val="none" w:sz="0" w:space="0" w:color="auto"/>
          </w:divBdr>
        </w:div>
        <w:div w:id="627320199">
          <w:marLeft w:val="274"/>
          <w:marRight w:val="0"/>
          <w:marTop w:val="0"/>
          <w:marBottom w:val="0"/>
          <w:divBdr>
            <w:top w:val="none" w:sz="0" w:space="0" w:color="auto"/>
            <w:left w:val="none" w:sz="0" w:space="0" w:color="auto"/>
            <w:bottom w:val="none" w:sz="0" w:space="0" w:color="auto"/>
            <w:right w:val="none" w:sz="0" w:space="0" w:color="auto"/>
          </w:divBdr>
        </w:div>
        <w:div w:id="1059590797">
          <w:marLeft w:val="274"/>
          <w:marRight w:val="0"/>
          <w:marTop w:val="0"/>
          <w:marBottom w:val="0"/>
          <w:divBdr>
            <w:top w:val="none" w:sz="0" w:space="0" w:color="auto"/>
            <w:left w:val="none" w:sz="0" w:space="0" w:color="auto"/>
            <w:bottom w:val="none" w:sz="0" w:space="0" w:color="auto"/>
            <w:right w:val="none" w:sz="0" w:space="0" w:color="auto"/>
          </w:divBdr>
        </w:div>
        <w:div w:id="539779012">
          <w:marLeft w:val="274"/>
          <w:marRight w:val="0"/>
          <w:marTop w:val="0"/>
          <w:marBottom w:val="0"/>
          <w:divBdr>
            <w:top w:val="none" w:sz="0" w:space="0" w:color="auto"/>
            <w:left w:val="none" w:sz="0" w:space="0" w:color="auto"/>
            <w:bottom w:val="none" w:sz="0" w:space="0" w:color="auto"/>
            <w:right w:val="none" w:sz="0" w:space="0" w:color="auto"/>
          </w:divBdr>
        </w:div>
        <w:div w:id="1772896354">
          <w:marLeft w:val="274"/>
          <w:marRight w:val="0"/>
          <w:marTop w:val="0"/>
          <w:marBottom w:val="0"/>
          <w:divBdr>
            <w:top w:val="none" w:sz="0" w:space="0" w:color="auto"/>
            <w:left w:val="none" w:sz="0" w:space="0" w:color="auto"/>
            <w:bottom w:val="none" w:sz="0" w:space="0" w:color="auto"/>
            <w:right w:val="none" w:sz="0" w:space="0" w:color="auto"/>
          </w:divBdr>
        </w:div>
      </w:divsChild>
    </w:div>
    <w:div w:id="127210153">
      <w:bodyDiv w:val="1"/>
      <w:marLeft w:val="0"/>
      <w:marRight w:val="0"/>
      <w:marTop w:val="0"/>
      <w:marBottom w:val="0"/>
      <w:divBdr>
        <w:top w:val="none" w:sz="0" w:space="0" w:color="auto"/>
        <w:left w:val="none" w:sz="0" w:space="0" w:color="auto"/>
        <w:bottom w:val="none" w:sz="0" w:space="0" w:color="auto"/>
        <w:right w:val="none" w:sz="0" w:space="0" w:color="auto"/>
      </w:divBdr>
    </w:div>
    <w:div w:id="130369969">
      <w:bodyDiv w:val="1"/>
      <w:marLeft w:val="0"/>
      <w:marRight w:val="0"/>
      <w:marTop w:val="0"/>
      <w:marBottom w:val="0"/>
      <w:divBdr>
        <w:top w:val="none" w:sz="0" w:space="0" w:color="auto"/>
        <w:left w:val="none" w:sz="0" w:space="0" w:color="auto"/>
        <w:bottom w:val="none" w:sz="0" w:space="0" w:color="auto"/>
        <w:right w:val="none" w:sz="0" w:space="0" w:color="auto"/>
      </w:divBdr>
    </w:div>
    <w:div w:id="130563332">
      <w:bodyDiv w:val="1"/>
      <w:marLeft w:val="0"/>
      <w:marRight w:val="0"/>
      <w:marTop w:val="0"/>
      <w:marBottom w:val="0"/>
      <w:divBdr>
        <w:top w:val="none" w:sz="0" w:space="0" w:color="auto"/>
        <w:left w:val="none" w:sz="0" w:space="0" w:color="auto"/>
        <w:bottom w:val="none" w:sz="0" w:space="0" w:color="auto"/>
        <w:right w:val="none" w:sz="0" w:space="0" w:color="auto"/>
      </w:divBdr>
    </w:div>
    <w:div w:id="131676383">
      <w:bodyDiv w:val="1"/>
      <w:marLeft w:val="0"/>
      <w:marRight w:val="0"/>
      <w:marTop w:val="0"/>
      <w:marBottom w:val="0"/>
      <w:divBdr>
        <w:top w:val="none" w:sz="0" w:space="0" w:color="auto"/>
        <w:left w:val="none" w:sz="0" w:space="0" w:color="auto"/>
        <w:bottom w:val="none" w:sz="0" w:space="0" w:color="auto"/>
        <w:right w:val="none" w:sz="0" w:space="0" w:color="auto"/>
      </w:divBdr>
    </w:div>
    <w:div w:id="133180108">
      <w:bodyDiv w:val="1"/>
      <w:marLeft w:val="0"/>
      <w:marRight w:val="0"/>
      <w:marTop w:val="0"/>
      <w:marBottom w:val="0"/>
      <w:divBdr>
        <w:top w:val="none" w:sz="0" w:space="0" w:color="auto"/>
        <w:left w:val="none" w:sz="0" w:space="0" w:color="auto"/>
        <w:bottom w:val="none" w:sz="0" w:space="0" w:color="auto"/>
        <w:right w:val="none" w:sz="0" w:space="0" w:color="auto"/>
      </w:divBdr>
    </w:div>
    <w:div w:id="136267945">
      <w:bodyDiv w:val="1"/>
      <w:marLeft w:val="0"/>
      <w:marRight w:val="0"/>
      <w:marTop w:val="0"/>
      <w:marBottom w:val="0"/>
      <w:divBdr>
        <w:top w:val="none" w:sz="0" w:space="0" w:color="auto"/>
        <w:left w:val="none" w:sz="0" w:space="0" w:color="auto"/>
        <w:bottom w:val="none" w:sz="0" w:space="0" w:color="auto"/>
        <w:right w:val="none" w:sz="0" w:space="0" w:color="auto"/>
      </w:divBdr>
    </w:div>
    <w:div w:id="137843173">
      <w:bodyDiv w:val="1"/>
      <w:marLeft w:val="0"/>
      <w:marRight w:val="0"/>
      <w:marTop w:val="0"/>
      <w:marBottom w:val="0"/>
      <w:divBdr>
        <w:top w:val="none" w:sz="0" w:space="0" w:color="auto"/>
        <w:left w:val="none" w:sz="0" w:space="0" w:color="auto"/>
        <w:bottom w:val="none" w:sz="0" w:space="0" w:color="auto"/>
        <w:right w:val="none" w:sz="0" w:space="0" w:color="auto"/>
      </w:divBdr>
    </w:div>
    <w:div w:id="138305184">
      <w:bodyDiv w:val="1"/>
      <w:marLeft w:val="0"/>
      <w:marRight w:val="0"/>
      <w:marTop w:val="0"/>
      <w:marBottom w:val="0"/>
      <w:divBdr>
        <w:top w:val="none" w:sz="0" w:space="0" w:color="auto"/>
        <w:left w:val="none" w:sz="0" w:space="0" w:color="auto"/>
        <w:bottom w:val="none" w:sz="0" w:space="0" w:color="auto"/>
        <w:right w:val="none" w:sz="0" w:space="0" w:color="auto"/>
      </w:divBdr>
    </w:div>
    <w:div w:id="142939665">
      <w:bodyDiv w:val="1"/>
      <w:marLeft w:val="0"/>
      <w:marRight w:val="0"/>
      <w:marTop w:val="0"/>
      <w:marBottom w:val="0"/>
      <w:divBdr>
        <w:top w:val="none" w:sz="0" w:space="0" w:color="auto"/>
        <w:left w:val="none" w:sz="0" w:space="0" w:color="auto"/>
        <w:bottom w:val="none" w:sz="0" w:space="0" w:color="auto"/>
        <w:right w:val="none" w:sz="0" w:space="0" w:color="auto"/>
      </w:divBdr>
    </w:div>
    <w:div w:id="144900583">
      <w:bodyDiv w:val="1"/>
      <w:marLeft w:val="0"/>
      <w:marRight w:val="0"/>
      <w:marTop w:val="0"/>
      <w:marBottom w:val="0"/>
      <w:divBdr>
        <w:top w:val="none" w:sz="0" w:space="0" w:color="auto"/>
        <w:left w:val="none" w:sz="0" w:space="0" w:color="auto"/>
        <w:bottom w:val="none" w:sz="0" w:space="0" w:color="auto"/>
        <w:right w:val="none" w:sz="0" w:space="0" w:color="auto"/>
      </w:divBdr>
    </w:div>
    <w:div w:id="145049487">
      <w:bodyDiv w:val="1"/>
      <w:marLeft w:val="0"/>
      <w:marRight w:val="0"/>
      <w:marTop w:val="0"/>
      <w:marBottom w:val="0"/>
      <w:divBdr>
        <w:top w:val="none" w:sz="0" w:space="0" w:color="auto"/>
        <w:left w:val="none" w:sz="0" w:space="0" w:color="auto"/>
        <w:bottom w:val="none" w:sz="0" w:space="0" w:color="auto"/>
        <w:right w:val="none" w:sz="0" w:space="0" w:color="auto"/>
      </w:divBdr>
    </w:div>
    <w:div w:id="145249464">
      <w:bodyDiv w:val="1"/>
      <w:marLeft w:val="0"/>
      <w:marRight w:val="0"/>
      <w:marTop w:val="0"/>
      <w:marBottom w:val="0"/>
      <w:divBdr>
        <w:top w:val="none" w:sz="0" w:space="0" w:color="auto"/>
        <w:left w:val="none" w:sz="0" w:space="0" w:color="auto"/>
        <w:bottom w:val="none" w:sz="0" w:space="0" w:color="auto"/>
        <w:right w:val="none" w:sz="0" w:space="0" w:color="auto"/>
      </w:divBdr>
    </w:div>
    <w:div w:id="146483543">
      <w:bodyDiv w:val="1"/>
      <w:marLeft w:val="0"/>
      <w:marRight w:val="0"/>
      <w:marTop w:val="0"/>
      <w:marBottom w:val="0"/>
      <w:divBdr>
        <w:top w:val="none" w:sz="0" w:space="0" w:color="auto"/>
        <w:left w:val="none" w:sz="0" w:space="0" w:color="auto"/>
        <w:bottom w:val="none" w:sz="0" w:space="0" w:color="auto"/>
        <w:right w:val="none" w:sz="0" w:space="0" w:color="auto"/>
      </w:divBdr>
    </w:div>
    <w:div w:id="147866717">
      <w:bodyDiv w:val="1"/>
      <w:marLeft w:val="0"/>
      <w:marRight w:val="0"/>
      <w:marTop w:val="0"/>
      <w:marBottom w:val="0"/>
      <w:divBdr>
        <w:top w:val="none" w:sz="0" w:space="0" w:color="auto"/>
        <w:left w:val="none" w:sz="0" w:space="0" w:color="auto"/>
        <w:bottom w:val="none" w:sz="0" w:space="0" w:color="auto"/>
        <w:right w:val="none" w:sz="0" w:space="0" w:color="auto"/>
      </w:divBdr>
    </w:div>
    <w:div w:id="149566864">
      <w:bodyDiv w:val="1"/>
      <w:marLeft w:val="0"/>
      <w:marRight w:val="0"/>
      <w:marTop w:val="0"/>
      <w:marBottom w:val="0"/>
      <w:divBdr>
        <w:top w:val="none" w:sz="0" w:space="0" w:color="auto"/>
        <w:left w:val="none" w:sz="0" w:space="0" w:color="auto"/>
        <w:bottom w:val="none" w:sz="0" w:space="0" w:color="auto"/>
        <w:right w:val="none" w:sz="0" w:space="0" w:color="auto"/>
      </w:divBdr>
    </w:div>
    <w:div w:id="150027702">
      <w:bodyDiv w:val="1"/>
      <w:marLeft w:val="0"/>
      <w:marRight w:val="0"/>
      <w:marTop w:val="0"/>
      <w:marBottom w:val="0"/>
      <w:divBdr>
        <w:top w:val="none" w:sz="0" w:space="0" w:color="auto"/>
        <w:left w:val="none" w:sz="0" w:space="0" w:color="auto"/>
        <w:bottom w:val="none" w:sz="0" w:space="0" w:color="auto"/>
        <w:right w:val="none" w:sz="0" w:space="0" w:color="auto"/>
      </w:divBdr>
    </w:div>
    <w:div w:id="150605386">
      <w:bodyDiv w:val="1"/>
      <w:marLeft w:val="0"/>
      <w:marRight w:val="0"/>
      <w:marTop w:val="0"/>
      <w:marBottom w:val="0"/>
      <w:divBdr>
        <w:top w:val="none" w:sz="0" w:space="0" w:color="auto"/>
        <w:left w:val="none" w:sz="0" w:space="0" w:color="auto"/>
        <w:bottom w:val="none" w:sz="0" w:space="0" w:color="auto"/>
        <w:right w:val="none" w:sz="0" w:space="0" w:color="auto"/>
      </w:divBdr>
    </w:div>
    <w:div w:id="153687607">
      <w:bodyDiv w:val="1"/>
      <w:marLeft w:val="0"/>
      <w:marRight w:val="0"/>
      <w:marTop w:val="0"/>
      <w:marBottom w:val="0"/>
      <w:divBdr>
        <w:top w:val="none" w:sz="0" w:space="0" w:color="auto"/>
        <w:left w:val="none" w:sz="0" w:space="0" w:color="auto"/>
        <w:bottom w:val="none" w:sz="0" w:space="0" w:color="auto"/>
        <w:right w:val="none" w:sz="0" w:space="0" w:color="auto"/>
      </w:divBdr>
    </w:div>
    <w:div w:id="156264499">
      <w:bodyDiv w:val="1"/>
      <w:marLeft w:val="0"/>
      <w:marRight w:val="0"/>
      <w:marTop w:val="0"/>
      <w:marBottom w:val="0"/>
      <w:divBdr>
        <w:top w:val="none" w:sz="0" w:space="0" w:color="auto"/>
        <w:left w:val="none" w:sz="0" w:space="0" w:color="auto"/>
        <w:bottom w:val="none" w:sz="0" w:space="0" w:color="auto"/>
        <w:right w:val="none" w:sz="0" w:space="0" w:color="auto"/>
      </w:divBdr>
    </w:div>
    <w:div w:id="156651238">
      <w:bodyDiv w:val="1"/>
      <w:marLeft w:val="0"/>
      <w:marRight w:val="0"/>
      <w:marTop w:val="0"/>
      <w:marBottom w:val="0"/>
      <w:divBdr>
        <w:top w:val="none" w:sz="0" w:space="0" w:color="auto"/>
        <w:left w:val="none" w:sz="0" w:space="0" w:color="auto"/>
        <w:bottom w:val="none" w:sz="0" w:space="0" w:color="auto"/>
        <w:right w:val="none" w:sz="0" w:space="0" w:color="auto"/>
      </w:divBdr>
    </w:div>
    <w:div w:id="156772580">
      <w:bodyDiv w:val="1"/>
      <w:marLeft w:val="0"/>
      <w:marRight w:val="0"/>
      <w:marTop w:val="0"/>
      <w:marBottom w:val="0"/>
      <w:divBdr>
        <w:top w:val="none" w:sz="0" w:space="0" w:color="auto"/>
        <w:left w:val="none" w:sz="0" w:space="0" w:color="auto"/>
        <w:bottom w:val="none" w:sz="0" w:space="0" w:color="auto"/>
        <w:right w:val="none" w:sz="0" w:space="0" w:color="auto"/>
      </w:divBdr>
    </w:div>
    <w:div w:id="158546757">
      <w:bodyDiv w:val="1"/>
      <w:marLeft w:val="0"/>
      <w:marRight w:val="0"/>
      <w:marTop w:val="0"/>
      <w:marBottom w:val="0"/>
      <w:divBdr>
        <w:top w:val="none" w:sz="0" w:space="0" w:color="auto"/>
        <w:left w:val="none" w:sz="0" w:space="0" w:color="auto"/>
        <w:bottom w:val="none" w:sz="0" w:space="0" w:color="auto"/>
        <w:right w:val="none" w:sz="0" w:space="0" w:color="auto"/>
      </w:divBdr>
    </w:div>
    <w:div w:id="159124200">
      <w:bodyDiv w:val="1"/>
      <w:marLeft w:val="0"/>
      <w:marRight w:val="0"/>
      <w:marTop w:val="0"/>
      <w:marBottom w:val="0"/>
      <w:divBdr>
        <w:top w:val="none" w:sz="0" w:space="0" w:color="auto"/>
        <w:left w:val="none" w:sz="0" w:space="0" w:color="auto"/>
        <w:bottom w:val="none" w:sz="0" w:space="0" w:color="auto"/>
        <w:right w:val="none" w:sz="0" w:space="0" w:color="auto"/>
      </w:divBdr>
    </w:div>
    <w:div w:id="160389179">
      <w:bodyDiv w:val="1"/>
      <w:marLeft w:val="0"/>
      <w:marRight w:val="0"/>
      <w:marTop w:val="0"/>
      <w:marBottom w:val="0"/>
      <w:divBdr>
        <w:top w:val="none" w:sz="0" w:space="0" w:color="auto"/>
        <w:left w:val="none" w:sz="0" w:space="0" w:color="auto"/>
        <w:bottom w:val="none" w:sz="0" w:space="0" w:color="auto"/>
        <w:right w:val="none" w:sz="0" w:space="0" w:color="auto"/>
      </w:divBdr>
    </w:div>
    <w:div w:id="162280802">
      <w:bodyDiv w:val="1"/>
      <w:marLeft w:val="0"/>
      <w:marRight w:val="0"/>
      <w:marTop w:val="0"/>
      <w:marBottom w:val="0"/>
      <w:divBdr>
        <w:top w:val="none" w:sz="0" w:space="0" w:color="auto"/>
        <w:left w:val="none" w:sz="0" w:space="0" w:color="auto"/>
        <w:bottom w:val="none" w:sz="0" w:space="0" w:color="auto"/>
        <w:right w:val="none" w:sz="0" w:space="0" w:color="auto"/>
      </w:divBdr>
    </w:div>
    <w:div w:id="162473114">
      <w:bodyDiv w:val="1"/>
      <w:marLeft w:val="0"/>
      <w:marRight w:val="0"/>
      <w:marTop w:val="0"/>
      <w:marBottom w:val="0"/>
      <w:divBdr>
        <w:top w:val="none" w:sz="0" w:space="0" w:color="auto"/>
        <w:left w:val="none" w:sz="0" w:space="0" w:color="auto"/>
        <w:bottom w:val="none" w:sz="0" w:space="0" w:color="auto"/>
        <w:right w:val="none" w:sz="0" w:space="0" w:color="auto"/>
      </w:divBdr>
    </w:div>
    <w:div w:id="162935348">
      <w:bodyDiv w:val="1"/>
      <w:marLeft w:val="0"/>
      <w:marRight w:val="0"/>
      <w:marTop w:val="0"/>
      <w:marBottom w:val="0"/>
      <w:divBdr>
        <w:top w:val="none" w:sz="0" w:space="0" w:color="auto"/>
        <w:left w:val="none" w:sz="0" w:space="0" w:color="auto"/>
        <w:bottom w:val="none" w:sz="0" w:space="0" w:color="auto"/>
        <w:right w:val="none" w:sz="0" w:space="0" w:color="auto"/>
      </w:divBdr>
    </w:div>
    <w:div w:id="163478982">
      <w:bodyDiv w:val="1"/>
      <w:marLeft w:val="0"/>
      <w:marRight w:val="0"/>
      <w:marTop w:val="0"/>
      <w:marBottom w:val="0"/>
      <w:divBdr>
        <w:top w:val="none" w:sz="0" w:space="0" w:color="auto"/>
        <w:left w:val="none" w:sz="0" w:space="0" w:color="auto"/>
        <w:bottom w:val="none" w:sz="0" w:space="0" w:color="auto"/>
        <w:right w:val="none" w:sz="0" w:space="0" w:color="auto"/>
      </w:divBdr>
    </w:div>
    <w:div w:id="163977497">
      <w:bodyDiv w:val="1"/>
      <w:marLeft w:val="0"/>
      <w:marRight w:val="0"/>
      <w:marTop w:val="0"/>
      <w:marBottom w:val="0"/>
      <w:divBdr>
        <w:top w:val="none" w:sz="0" w:space="0" w:color="auto"/>
        <w:left w:val="none" w:sz="0" w:space="0" w:color="auto"/>
        <w:bottom w:val="none" w:sz="0" w:space="0" w:color="auto"/>
        <w:right w:val="none" w:sz="0" w:space="0" w:color="auto"/>
      </w:divBdr>
    </w:div>
    <w:div w:id="163980774">
      <w:bodyDiv w:val="1"/>
      <w:marLeft w:val="0"/>
      <w:marRight w:val="0"/>
      <w:marTop w:val="0"/>
      <w:marBottom w:val="0"/>
      <w:divBdr>
        <w:top w:val="none" w:sz="0" w:space="0" w:color="auto"/>
        <w:left w:val="none" w:sz="0" w:space="0" w:color="auto"/>
        <w:bottom w:val="none" w:sz="0" w:space="0" w:color="auto"/>
        <w:right w:val="none" w:sz="0" w:space="0" w:color="auto"/>
      </w:divBdr>
    </w:div>
    <w:div w:id="167063562">
      <w:bodyDiv w:val="1"/>
      <w:marLeft w:val="0"/>
      <w:marRight w:val="0"/>
      <w:marTop w:val="0"/>
      <w:marBottom w:val="0"/>
      <w:divBdr>
        <w:top w:val="none" w:sz="0" w:space="0" w:color="auto"/>
        <w:left w:val="none" w:sz="0" w:space="0" w:color="auto"/>
        <w:bottom w:val="none" w:sz="0" w:space="0" w:color="auto"/>
        <w:right w:val="none" w:sz="0" w:space="0" w:color="auto"/>
      </w:divBdr>
    </w:div>
    <w:div w:id="170487839">
      <w:bodyDiv w:val="1"/>
      <w:marLeft w:val="0"/>
      <w:marRight w:val="0"/>
      <w:marTop w:val="0"/>
      <w:marBottom w:val="0"/>
      <w:divBdr>
        <w:top w:val="none" w:sz="0" w:space="0" w:color="auto"/>
        <w:left w:val="none" w:sz="0" w:space="0" w:color="auto"/>
        <w:bottom w:val="none" w:sz="0" w:space="0" w:color="auto"/>
        <w:right w:val="none" w:sz="0" w:space="0" w:color="auto"/>
      </w:divBdr>
    </w:div>
    <w:div w:id="170611281">
      <w:bodyDiv w:val="1"/>
      <w:marLeft w:val="0"/>
      <w:marRight w:val="0"/>
      <w:marTop w:val="0"/>
      <w:marBottom w:val="0"/>
      <w:divBdr>
        <w:top w:val="none" w:sz="0" w:space="0" w:color="auto"/>
        <w:left w:val="none" w:sz="0" w:space="0" w:color="auto"/>
        <w:bottom w:val="none" w:sz="0" w:space="0" w:color="auto"/>
        <w:right w:val="none" w:sz="0" w:space="0" w:color="auto"/>
      </w:divBdr>
    </w:div>
    <w:div w:id="171995912">
      <w:bodyDiv w:val="1"/>
      <w:marLeft w:val="0"/>
      <w:marRight w:val="0"/>
      <w:marTop w:val="0"/>
      <w:marBottom w:val="0"/>
      <w:divBdr>
        <w:top w:val="none" w:sz="0" w:space="0" w:color="auto"/>
        <w:left w:val="none" w:sz="0" w:space="0" w:color="auto"/>
        <w:bottom w:val="none" w:sz="0" w:space="0" w:color="auto"/>
        <w:right w:val="none" w:sz="0" w:space="0" w:color="auto"/>
      </w:divBdr>
    </w:div>
    <w:div w:id="172307755">
      <w:bodyDiv w:val="1"/>
      <w:marLeft w:val="0"/>
      <w:marRight w:val="0"/>
      <w:marTop w:val="0"/>
      <w:marBottom w:val="0"/>
      <w:divBdr>
        <w:top w:val="none" w:sz="0" w:space="0" w:color="auto"/>
        <w:left w:val="none" w:sz="0" w:space="0" w:color="auto"/>
        <w:bottom w:val="none" w:sz="0" w:space="0" w:color="auto"/>
        <w:right w:val="none" w:sz="0" w:space="0" w:color="auto"/>
      </w:divBdr>
    </w:div>
    <w:div w:id="172842093">
      <w:bodyDiv w:val="1"/>
      <w:marLeft w:val="0"/>
      <w:marRight w:val="0"/>
      <w:marTop w:val="0"/>
      <w:marBottom w:val="0"/>
      <w:divBdr>
        <w:top w:val="none" w:sz="0" w:space="0" w:color="auto"/>
        <w:left w:val="none" w:sz="0" w:space="0" w:color="auto"/>
        <w:bottom w:val="none" w:sz="0" w:space="0" w:color="auto"/>
        <w:right w:val="none" w:sz="0" w:space="0" w:color="auto"/>
      </w:divBdr>
    </w:div>
    <w:div w:id="173805969">
      <w:bodyDiv w:val="1"/>
      <w:marLeft w:val="0"/>
      <w:marRight w:val="0"/>
      <w:marTop w:val="0"/>
      <w:marBottom w:val="0"/>
      <w:divBdr>
        <w:top w:val="none" w:sz="0" w:space="0" w:color="auto"/>
        <w:left w:val="none" w:sz="0" w:space="0" w:color="auto"/>
        <w:bottom w:val="none" w:sz="0" w:space="0" w:color="auto"/>
        <w:right w:val="none" w:sz="0" w:space="0" w:color="auto"/>
      </w:divBdr>
    </w:div>
    <w:div w:id="174659787">
      <w:bodyDiv w:val="1"/>
      <w:marLeft w:val="0"/>
      <w:marRight w:val="0"/>
      <w:marTop w:val="0"/>
      <w:marBottom w:val="0"/>
      <w:divBdr>
        <w:top w:val="none" w:sz="0" w:space="0" w:color="auto"/>
        <w:left w:val="none" w:sz="0" w:space="0" w:color="auto"/>
        <w:bottom w:val="none" w:sz="0" w:space="0" w:color="auto"/>
        <w:right w:val="none" w:sz="0" w:space="0" w:color="auto"/>
      </w:divBdr>
    </w:div>
    <w:div w:id="178012049">
      <w:bodyDiv w:val="1"/>
      <w:marLeft w:val="0"/>
      <w:marRight w:val="0"/>
      <w:marTop w:val="0"/>
      <w:marBottom w:val="0"/>
      <w:divBdr>
        <w:top w:val="none" w:sz="0" w:space="0" w:color="auto"/>
        <w:left w:val="none" w:sz="0" w:space="0" w:color="auto"/>
        <w:bottom w:val="none" w:sz="0" w:space="0" w:color="auto"/>
        <w:right w:val="none" w:sz="0" w:space="0" w:color="auto"/>
      </w:divBdr>
    </w:div>
    <w:div w:id="178930879">
      <w:bodyDiv w:val="1"/>
      <w:marLeft w:val="0"/>
      <w:marRight w:val="0"/>
      <w:marTop w:val="0"/>
      <w:marBottom w:val="0"/>
      <w:divBdr>
        <w:top w:val="none" w:sz="0" w:space="0" w:color="auto"/>
        <w:left w:val="none" w:sz="0" w:space="0" w:color="auto"/>
        <w:bottom w:val="none" w:sz="0" w:space="0" w:color="auto"/>
        <w:right w:val="none" w:sz="0" w:space="0" w:color="auto"/>
      </w:divBdr>
    </w:div>
    <w:div w:id="179203366">
      <w:bodyDiv w:val="1"/>
      <w:marLeft w:val="0"/>
      <w:marRight w:val="0"/>
      <w:marTop w:val="0"/>
      <w:marBottom w:val="0"/>
      <w:divBdr>
        <w:top w:val="none" w:sz="0" w:space="0" w:color="auto"/>
        <w:left w:val="none" w:sz="0" w:space="0" w:color="auto"/>
        <w:bottom w:val="none" w:sz="0" w:space="0" w:color="auto"/>
        <w:right w:val="none" w:sz="0" w:space="0" w:color="auto"/>
      </w:divBdr>
    </w:div>
    <w:div w:id="180969939">
      <w:bodyDiv w:val="1"/>
      <w:marLeft w:val="0"/>
      <w:marRight w:val="0"/>
      <w:marTop w:val="0"/>
      <w:marBottom w:val="0"/>
      <w:divBdr>
        <w:top w:val="none" w:sz="0" w:space="0" w:color="auto"/>
        <w:left w:val="none" w:sz="0" w:space="0" w:color="auto"/>
        <w:bottom w:val="none" w:sz="0" w:space="0" w:color="auto"/>
        <w:right w:val="none" w:sz="0" w:space="0" w:color="auto"/>
      </w:divBdr>
    </w:div>
    <w:div w:id="181093001">
      <w:bodyDiv w:val="1"/>
      <w:marLeft w:val="0"/>
      <w:marRight w:val="0"/>
      <w:marTop w:val="0"/>
      <w:marBottom w:val="0"/>
      <w:divBdr>
        <w:top w:val="none" w:sz="0" w:space="0" w:color="auto"/>
        <w:left w:val="none" w:sz="0" w:space="0" w:color="auto"/>
        <w:bottom w:val="none" w:sz="0" w:space="0" w:color="auto"/>
        <w:right w:val="none" w:sz="0" w:space="0" w:color="auto"/>
      </w:divBdr>
    </w:div>
    <w:div w:id="181285647">
      <w:bodyDiv w:val="1"/>
      <w:marLeft w:val="0"/>
      <w:marRight w:val="0"/>
      <w:marTop w:val="0"/>
      <w:marBottom w:val="0"/>
      <w:divBdr>
        <w:top w:val="none" w:sz="0" w:space="0" w:color="auto"/>
        <w:left w:val="none" w:sz="0" w:space="0" w:color="auto"/>
        <w:bottom w:val="none" w:sz="0" w:space="0" w:color="auto"/>
        <w:right w:val="none" w:sz="0" w:space="0" w:color="auto"/>
      </w:divBdr>
    </w:div>
    <w:div w:id="181363652">
      <w:bodyDiv w:val="1"/>
      <w:marLeft w:val="0"/>
      <w:marRight w:val="0"/>
      <w:marTop w:val="0"/>
      <w:marBottom w:val="0"/>
      <w:divBdr>
        <w:top w:val="none" w:sz="0" w:space="0" w:color="auto"/>
        <w:left w:val="none" w:sz="0" w:space="0" w:color="auto"/>
        <w:bottom w:val="none" w:sz="0" w:space="0" w:color="auto"/>
        <w:right w:val="none" w:sz="0" w:space="0" w:color="auto"/>
      </w:divBdr>
    </w:div>
    <w:div w:id="181478572">
      <w:bodyDiv w:val="1"/>
      <w:marLeft w:val="0"/>
      <w:marRight w:val="0"/>
      <w:marTop w:val="0"/>
      <w:marBottom w:val="0"/>
      <w:divBdr>
        <w:top w:val="none" w:sz="0" w:space="0" w:color="auto"/>
        <w:left w:val="none" w:sz="0" w:space="0" w:color="auto"/>
        <w:bottom w:val="none" w:sz="0" w:space="0" w:color="auto"/>
        <w:right w:val="none" w:sz="0" w:space="0" w:color="auto"/>
      </w:divBdr>
    </w:div>
    <w:div w:id="182281546">
      <w:bodyDiv w:val="1"/>
      <w:marLeft w:val="0"/>
      <w:marRight w:val="0"/>
      <w:marTop w:val="0"/>
      <w:marBottom w:val="0"/>
      <w:divBdr>
        <w:top w:val="none" w:sz="0" w:space="0" w:color="auto"/>
        <w:left w:val="none" w:sz="0" w:space="0" w:color="auto"/>
        <w:bottom w:val="none" w:sz="0" w:space="0" w:color="auto"/>
        <w:right w:val="none" w:sz="0" w:space="0" w:color="auto"/>
      </w:divBdr>
    </w:div>
    <w:div w:id="183979286">
      <w:bodyDiv w:val="1"/>
      <w:marLeft w:val="0"/>
      <w:marRight w:val="0"/>
      <w:marTop w:val="0"/>
      <w:marBottom w:val="0"/>
      <w:divBdr>
        <w:top w:val="none" w:sz="0" w:space="0" w:color="auto"/>
        <w:left w:val="none" w:sz="0" w:space="0" w:color="auto"/>
        <w:bottom w:val="none" w:sz="0" w:space="0" w:color="auto"/>
        <w:right w:val="none" w:sz="0" w:space="0" w:color="auto"/>
      </w:divBdr>
    </w:div>
    <w:div w:id="184712336">
      <w:bodyDiv w:val="1"/>
      <w:marLeft w:val="0"/>
      <w:marRight w:val="0"/>
      <w:marTop w:val="0"/>
      <w:marBottom w:val="0"/>
      <w:divBdr>
        <w:top w:val="none" w:sz="0" w:space="0" w:color="auto"/>
        <w:left w:val="none" w:sz="0" w:space="0" w:color="auto"/>
        <w:bottom w:val="none" w:sz="0" w:space="0" w:color="auto"/>
        <w:right w:val="none" w:sz="0" w:space="0" w:color="auto"/>
      </w:divBdr>
    </w:div>
    <w:div w:id="184713100">
      <w:bodyDiv w:val="1"/>
      <w:marLeft w:val="0"/>
      <w:marRight w:val="0"/>
      <w:marTop w:val="0"/>
      <w:marBottom w:val="0"/>
      <w:divBdr>
        <w:top w:val="none" w:sz="0" w:space="0" w:color="auto"/>
        <w:left w:val="none" w:sz="0" w:space="0" w:color="auto"/>
        <w:bottom w:val="none" w:sz="0" w:space="0" w:color="auto"/>
        <w:right w:val="none" w:sz="0" w:space="0" w:color="auto"/>
      </w:divBdr>
    </w:div>
    <w:div w:id="185406455">
      <w:bodyDiv w:val="1"/>
      <w:marLeft w:val="0"/>
      <w:marRight w:val="0"/>
      <w:marTop w:val="0"/>
      <w:marBottom w:val="0"/>
      <w:divBdr>
        <w:top w:val="none" w:sz="0" w:space="0" w:color="auto"/>
        <w:left w:val="none" w:sz="0" w:space="0" w:color="auto"/>
        <w:bottom w:val="none" w:sz="0" w:space="0" w:color="auto"/>
        <w:right w:val="none" w:sz="0" w:space="0" w:color="auto"/>
      </w:divBdr>
    </w:div>
    <w:div w:id="187568716">
      <w:bodyDiv w:val="1"/>
      <w:marLeft w:val="0"/>
      <w:marRight w:val="0"/>
      <w:marTop w:val="0"/>
      <w:marBottom w:val="0"/>
      <w:divBdr>
        <w:top w:val="none" w:sz="0" w:space="0" w:color="auto"/>
        <w:left w:val="none" w:sz="0" w:space="0" w:color="auto"/>
        <w:bottom w:val="none" w:sz="0" w:space="0" w:color="auto"/>
        <w:right w:val="none" w:sz="0" w:space="0" w:color="auto"/>
      </w:divBdr>
    </w:div>
    <w:div w:id="191384831">
      <w:bodyDiv w:val="1"/>
      <w:marLeft w:val="0"/>
      <w:marRight w:val="0"/>
      <w:marTop w:val="0"/>
      <w:marBottom w:val="0"/>
      <w:divBdr>
        <w:top w:val="none" w:sz="0" w:space="0" w:color="auto"/>
        <w:left w:val="none" w:sz="0" w:space="0" w:color="auto"/>
        <w:bottom w:val="none" w:sz="0" w:space="0" w:color="auto"/>
        <w:right w:val="none" w:sz="0" w:space="0" w:color="auto"/>
      </w:divBdr>
    </w:div>
    <w:div w:id="191496904">
      <w:bodyDiv w:val="1"/>
      <w:marLeft w:val="0"/>
      <w:marRight w:val="0"/>
      <w:marTop w:val="0"/>
      <w:marBottom w:val="0"/>
      <w:divBdr>
        <w:top w:val="none" w:sz="0" w:space="0" w:color="auto"/>
        <w:left w:val="none" w:sz="0" w:space="0" w:color="auto"/>
        <w:bottom w:val="none" w:sz="0" w:space="0" w:color="auto"/>
        <w:right w:val="none" w:sz="0" w:space="0" w:color="auto"/>
      </w:divBdr>
    </w:div>
    <w:div w:id="192615276">
      <w:bodyDiv w:val="1"/>
      <w:marLeft w:val="0"/>
      <w:marRight w:val="0"/>
      <w:marTop w:val="0"/>
      <w:marBottom w:val="0"/>
      <w:divBdr>
        <w:top w:val="none" w:sz="0" w:space="0" w:color="auto"/>
        <w:left w:val="none" w:sz="0" w:space="0" w:color="auto"/>
        <w:bottom w:val="none" w:sz="0" w:space="0" w:color="auto"/>
        <w:right w:val="none" w:sz="0" w:space="0" w:color="auto"/>
      </w:divBdr>
    </w:div>
    <w:div w:id="193349558">
      <w:bodyDiv w:val="1"/>
      <w:marLeft w:val="0"/>
      <w:marRight w:val="0"/>
      <w:marTop w:val="0"/>
      <w:marBottom w:val="0"/>
      <w:divBdr>
        <w:top w:val="none" w:sz="0" w:space="0" w:color="auto"/>
        <w:left w:val="none" w:sz="0" w:space="0" w:color="auto"/>
        <w:bottom w:val="none" w:sz="0" w:space="0" w:color="auto"/>
        <w:right w:val="none" w:sz="0" w:space="0" w:color="auto"/>
      </w:divBdr>
    </w:div>
    <w:div w:id="194392998">
      <w:bodyDiv w:val="1"/>
      <w:marLeft w:val="0"/>
      <w:marRight w:val="0"/>
      <w:marTop w:val="0"/>
      <w:marBottom w:val="0"/>
      <w:divBdr>
        <w:top w:val="none" w:sz="0" w:space="0" w:color="auto"/>
        <w:left w:val="none" w:sz="0" w:space="0" w:color="auto"/>
        <w:bottom w:val="none" w:sz="0" w:space="0" w:color="auto"/>
        <w:right w:val="none" w:sz="0" w:space="0" w:color="auto"/>
      </w:divBdr>
    </w:div>
    <w:div w:id="194852912">
      <w:bodyDiv w:val="1"/>
      <w:marLeft w:val="0"/>
      <w:marRight w:val="0"/>
      <w:marTop w:val="0"/>
      <w:marBottom w:val="0"/>
      <w:divBdr>
        <w:top w:val="none" w:sz="0" w:space="0" w:color="auto"/>
        <w:left w:val="none" w:sz="0" w:space="0" w:color="auto"/>
        <w:bottom w:val="none" w:sz="0" w:space="0" w:color="auto"/>
        <w:right w:val="none" w:sz="0" w:space="0" w:color="auto"/>
      </w:divBdr>
    </w:div>
    <w:div w:id="196236124">
      <w:bodyDiv w:val="1"/>
      <w:marLeft w:val="0"/>
      <w:marRight w:val="0"/>
      <w:marTop w:val="0"/>
      <w:marBottom w:val="0"/>
      <w:divBdr>
        <w:top w:val="none" w:sz="0" w:space="0" w:color="auto"/>
        <w:left w:val="none" w:sz="0" w:space="0" w:color="auto"/>
        <w:bottom w:val="none" w:sz="0" w:space="0" w:color="auto"/>
        <w:right w:val="none" w:sz="0" w:space="0" w:color="auto"/>
      </w:divBdr>
    </w:div>
    <w:div w:id="200940387">
      <w:bodyDiv w:val="1"/>
      <w:marLeft w:val="0"/>
      <w:marRight w:val="0"/>
      <w:marTop w:val="0"/>
      <w:marBottom w:val="0"/>
      <w:divBdr>
        <w:top w:val="none" w:sz="0" w:space="0" w:color="auto"/>
        <w:left w:val="none" w:sz="0" w:space="0" w:color="auto"/>
        <w:bottom w:val="none" w:sz="0" w:space="0" w:color="auto"/>
        <w:right w:val="none" w:sz="0" w:space="0" w:color="auto"/>
      </w:divBdr>
    </w:div>
    <w:div w:id="201601829">
      <w:bodyDiv w:val="1"/>
      <w:marLeft w:val="0"/>
      <w:marRight w:val="0"/>
      <w:marTop w:val="0"/>
      <w:marBottom w:val="0"/>
      <w:divBdr>
        <w:top w:val="none" w:sz="0" w:space="0" w:color="auto"/>
        <w:left w:val="none" w:sz="0" w:space="0" w:color="auto"/>
        <w:bottom w:val="none" w:sz="0" w:space="0" w:color="auto"/>
        <w:right w:val="none" w:sz="0" w:space="0" w:color="auto"/>
      </w:divBdr>
    </w:div>
    <w:div w:id="202863879">
      <w:bodyDiv w:val="1"/>
      <w:marLeft w:val="0"/>
      <w:marRight w:val="0"/>
      <w:marTop w:val="0"/>
      <w:marBottom w:val="0"/>
      <w:divBdr>
        <w:top w:val="none" w:sz="0" w:space="0" w:color="auto"/>
        <w:left w:val="none" w:sz="0" w:space="0" w:color="auto"/>
        <w:bottom w:val="none" w:sz="0" w:space="0" w:color="auto"/>
        <w:right w:val="none" w:sz="0" w:space="0" w:color="auto"/>
      </w:divBdr>
    </w:div>
    <w:div w:id="203177210">
      <w:bodyDiv w:val="1"/>
      <w:marLeft w:val="0"/>
      <w:marRight w:val="0"/>
      <w:marTop w:val="0"/>
      <w:marBottom w:val="0"/>
      <w:divBdr>
        <w:top w:val="none" w:sz="0" w:space="0" w:color="auto"/>
        <w:left w:val="none" w:sz="0" w:space="0" w:color="auto"/>
        <w:bottom w:val="none" w:sz="0" w:space="0" w:color="auto"/>
        <w:right w:val="none" w:sz="0" w:space="0" w:color="auto"/>
      </w:divBdr>
    </w:div>
    <w:div w:id="203248621">
      <w:bodyDiv w:val="1"/>
      <w:marLeft w:val="0"/>
      <w:marRight w:val="0"/>
      <w:marTop w:val="0"/>
      <w:marBottom w:val="0"/>
      <w:divBdr>
        <w:top w:val="none" w:sz="0" w:space="0" w:color="auto"/>
        <w:left w:val="none" w:sz="0" w:space="0" w:color="auto"/>
        <w:bottom w:val="none" w:sz="0" w:space="0" w:color="auto"/>
        <w:right w:val="none" w:sz="0" w:space="0" w:color="auto"/>
      </w:divBdr>
    </w:div>
    <w:div w:id="203716290">
      <w:bodyDiv w:val="1"/>
      <w:marLeft w:val="0"/>
      <w:marRight w:val="0"/>
      <w:marTop w:val="0"/>
      <w:marBottom w:val="0"/>
      <w:divBdr>
        <w:top w:val="none" w:sz="0" w:space="0" w:color="auto"/>
        <w:left w:val="none" w:sz="0" w:space="0" w:color="auto"/>
        <w:bottom w:val="none" w:sz="0" w:space="0" w:color="auto"/>
        <w:right w:val="none" w:sz="0" w:space="0" w:color="auto"/>
      </w:divBdr>
    </w:div>
    <w:div w:id="206994456">
      <w:bodyDiv w:val="1"/>
      <w:marLeft w:val="0"/>
      <w:marRight w:val="0"/>
      <w:marTop w:val="0"/>
      <w:marBottom w:val="0"/>
      <w:divBdr>
        <w:top w:val="none" w:sz="0" w:space="0" w:color="auto"/>
        <w:left w:val="none" w:sz="0" w:space="0" w:color="auto"/>
        <w:bottom w:val="none" w:sz="0" w:space="0" w:color="auto"/>
        <w:right w:val="none" w:sz="0" w:space="0" w:color="auto"/>
      </w:divBdr>
    </w:div>
    <w:div w:id="208080040">
      <w:bodyDiv w:val="1"/>
      <w:marLeft w:val="0"/>
      <w:marRight w:val="0"/>
      <w:marTop w:val="0"/>
      <w:marBottom w:val="0"/>
      <w:divBdr>
        <w:top w:val="none" w:sz="0" w:space="0" w:color="auto"/>
        <w:left w:val="none" w:sz="0" w:space="0" w:color="auto"/>
        <w:bottom w:val="none" w:sz="0" w:space="0" w:color="auto"/>
        <w:right w:val="none" w:sz="0" w:space="0" w:color="auto"/>
      </w:divBdr>
    </w:div>
    <w:div w:id="209073053">
      <w:bodyDiv w:val="1"/>
      <w:marLeft w:val="0"/>
      <w:marRight w:val="0"/>
      <w:marTop w:val="0"/>
      <w:marBottom w:val="0"/>
      <w:divBdr>
        <w:top w:val="none" w:sz="0" w:space="0" w:color="auto"/>
        <w:left w:val="none" w:sz="0" w:space="0" w:color="auto"/>
        <w:bottom w:val="none" w:sz="0" w:space="0" w:color="auto"/>
        <w:right w:val="none" w:sz="0" w:space="0" w:color="auto"/>
      </w:divBdr>
    </w:div>
    <w:div w:id="211621999">
      <w:bodyDiv w:val="1"/>
      <w:marLeft w:val="0"/>
      <w:marRight w:val="0"/>
      <w:marTop w:val="0"/>
      <w:marBottom w:val="0"/>
      <w:divBdr>
        <w:top w:val="none" w:sz="0" w:space="0" w:color="auto"/>
        <w:left w:val="none" w:sz="0" w:space="0" w:color="auto"/>
        <w:bottom w:val="none" w:sz="0" w:space="0" w:color="auto"/>
        <w:right w:val="none" w:sz="0" w:space="0" w:color="auto"/>
      </w:divBdr>
      <w:divsChild>
        <w:div w:id="453837357">
          <w:marLeft w:val="648"/>
          <w:marRight w:val="0"/>
          <w:marTop w:val="160"/>
          <w:marBottom w:val="0"/>
          <w:divBdr>
            <w:top w:val="none" w:sz="0" w:space="0" w:color="auto"/>
            <w:left w:val="none" w:sz="0" w:space="0" w:color="auto"/>
            <w:bottom w:val="none" w:sz="0" w:space="0" w:color="auto"/>
            <w:right w:val="none" w:sz="0" w:space="0" w:color="auto"/>
          </w:divBdr>
        </w:div>
        <w:div w:id="384842516">
          <w:marLeft w:val="864"/>
          <w:marRight w:val="0"/>
          <w:marTop w:val="120"/>
          <w:marBottom w:val="0"/>
          <w:divBdr>
            <w:top w:val="none" w:sz="0" w:space="0" w:color="auto"/>
            <w:left w:val="none" w:sz="0" w:space="0" w:color="auto"/>
            <w:bottom w:val="none" w:sz="0" w:space="0" w:color="auto"/>
            <w:right w:val="none" w:sz="0" w:space="0" w:color="auto"/>
          </w:divBdr>
        </w:div>
        <w:div w:id="1483693573">
          <w:marLeft w:val="864"/>
          <w:marRight w:val="0"/>
          <w:marTop w:val="120"/>
          <w:marBottom w:val="0"/>
          <w:divBdr>
            <w:top w:val="none" w:sz="0" w:space="0" w:color="auto"/>
            <w:left w:val="none" w:sz="0" w:space="0" w:color="auto"/>
            <w:bottom w:val="none" w:sz="0" w:space="0" w:color="auto"/>
            <w:right w:val="none" w:sz="0" w:space="0" w:color="auto"/>
          </w:divBdr>
        </w:div>
        <w:div w:id="363866527">
          <w:marLeft w:val="864"/>
          <w:marRight w:val="0"/>
          <w:marTop w:val="120"/>
          <w:marBottom w:val="0"/>
          <w:divBdr>
            <w:top w:val="none" w:sz="0" w:space="0" w:color="auto"/>
            <w:left w:val="none" w:sz="0" w:space="0" w:color="auto"/>
            <w:bottom w:val="none" w:sz="0" w:space="0" w:color="auto"/>
            <w:right w:val="none" w:sz="0" w:space="0" w:color="auto"/>
          </w:divBdr>
        </w:div>
        <w:div w:id="129175387">
          <w:marLeft w:val="648"/>
          <w:marRight w:val="0"/>
          <w:marTop w:val="160"/>
          <w:marBottom w:val="0"/>
          <w:divBdr>
            <w:top w:val="none" w:sz="0" w:space="0" w:color="auto"/>
            <w:left w:val="none" w:sz="0" w:space="0" w:color="auto"/>
            <w:bottom w:val="none" w:sz="0" w:space="0" w:color="auto"/>
            <w:right w:val="none" w:sz="0" w:space="0" w:color="auto"/>
          </w:divBdr>
        </w:div>
        <w:div w:id="1594165891">
          <w:marLeft w:val="864"/>
          <w:marRight w:val="0"/>
          <w:marTop w:val="120"/>
          <w:marBottom w:val="0"/>
          <w:divBdr>
            <w:top w:val="none" w:sz="0" w:space="0" w:color="auto"/>
            <w:left w:val="none" w:sz="0" w:space="0" w:color="auto"/>
            <w:bottom w:val="none" w:sz="0" w:space="0" w:color="auto"/>
            <w:right w:val="none" w:sz="0" w:space="0" w:color="auto"/>
          </w:divBdr>
        </w:div>
        <w:div w:id="1440370758">
          <w:marLeft w:val="864"/>
          <w:marRight w:val="0"/>
          <w:marTop w:val="120"/>
          <w:marBottom w:val="0"/>
          <w:divBdr>
            <w:top w:val="none" w:sz="0" w:space="0" w:color="auto"/>
            <w:left w:val="none" w:sz="0" w:space="0" w:color="auto"/>
            <w:bottom w:val="none" w:sz="0" w:space="0" w:color="auto"/>
            <w:right w:val="none" w:sz="0" w:space="0" w:color="auto"/>
          </w:divBdr>
        </w:div>
        <w:div w:id="907304436">
          <w:marLeft w:val="864"/>
          <w:marRight w:val="0"/>
          <w:marTop w:val="120"/>
          <w:marBottom w:val="0"/>
          <w:divBdr>
            <w:top w:val="none" w:sz="0" w:space="0" w:color="auto"/>
            <w:left w:val="none" w:sz="0" w:space="0" w:color="auto"/>
            <w:bottom w:val="none" w:sz="0" w:space="0" w:color="auto"/>
            <w:right w:val="none" w:sz="0" w:space="0" w:color="auto"/>
          </w:divBdr>
        </w:div>
        <w:div w:id="411389441">
          <w:marLeft w:val="864"/>
          <w:marRight w:val="0"/>
          <w:marTop w:val="120"/>
          <w:marBottom w:val="0"/>
          <w:divBdr>
            <w:top w:val="none" w:sz="0" w:space="0" w:color="auto"/>
            <w:left w:val="none" w:sz="0" w:space="0" w:color="auto"/>
            <w:bottom w:val="none" w:sz="0" w:space="0" w:color="auto"/>
            <w:right w:val="none" w:sz="0" w:space="0" w:color="auto"/>
          </w:divBdr>
        </w:div>
        <w:div w:id="1776751481">
          <w:marLeft w:val="864"/>
          <w:marRight w:val="0"/>
          <w:marTop w:val="120"/>
          <w:marBottom w:val="0"/>
          <w:divBdr>
            <w:top w:val="none" w:sz="0" w:space="0" w:color="auto"/>
            <w:left w:val="none" w:sz="0" w:space="0" w:color="auto"/>
            <w:bottom w:val="none" w:sz="0" w:space="0" w:color="auto"/>
            <w:right w:val="none" w:sz="0" w:space="0" w:color="auto"/>
          </w:divBdr>
        </w:div>
        <w:div w:id="749275881">
          <w:marLeft w:val="648"/>
          <w:marRight w:val="0"/>
          <w:marTop w:val="160"/>
          <w:marBottom w:val="0"/>
          <w:divBdr>
            <w:top w:val="none" w:sz="0" w:space="0" w:color="auto"/>
            <w:left w:val="none" w:sz="0" w:space="0" w:color="auto"/>
            <w:bottom w:val="none" w:sz="0" w:space="0" w:color="auto"/>
            <w:right w:val="none" w:sz="0" w:space="0" w:color="auto"/>
          </w:divBdr>
        </w:div>
        <w:div w:id="401684329">
          <w:marLeft w:val="864"/>
          <w:marRight w:val="0"/>
          <w:marTop w:val="120"/>
          <w:marBottom w:val="0"/>
          <w:divBdr>
            <w:top w:val="none" w:sz="0" w:space="0" w:color="auto"/>
            <w:left w:val="none" w:sz="0" w:space="0" w:color="auto"/>
            <w:bottom w:val="none" w:sz="0" w:space="0" w:color="auto"/>
            <w:right w:val="none" w:sz="0" w:space="0" w:color="auto"/>
          </w:divBdr>
        </w:div>
        <w:div w:id="637299131">
          <w:marLeft w:val="288"/>
          <w:marRight w:val="0"/>
          <w:marTop w:val="240"/>
          <w:marBottom w:val="0"/>
          <w:divBdr>
            <w:top w:val="none" w:sz="0" w:space="0" w:color="auto"/>
            <w:left w:val="none" w:sz="0" w:space="0" w:color="auto"/>
            <w:bottom w:val="none" w:sz="0" w:space="0" w:color="auto"/>
            <w:right w:val="none" w:sz="0" w:space="0" w:color="auto"/>
          </w:divBdr>
        </w:div>
        <w:div w:id="753860644">
          <w:marLeft w:val="648"/>
          <w:marRight w:val="0"/>
          <w:marTop w:val="160"/>
          <w:marBottom w:val="0"/>
          <w:divBdr>
            <w:top w:val="none" w:sz="0" w:space="0" w:color="auto"/>
            <w:left w:val="none" w:sz="0" w:space="0" w:color="auto"/>
            <w:bottom w:val="none" w:sz="0" w:space="0" w:color="auto"/>
            <w:right w:val="none" w:sz="0" w:space="0" w:color="auto"/>
          </w:divBdr>
        </w:div>
        <w:div w:id="1565528694">
          <w:marLeft w:val="864"/>
          <w:marRight w:val="0"/>
          <w:marTop w:val="120"/>
          <w:marBottom w:val="0"/>
          <w:divBdr>
            <w:top w:val="none" w:sz="0" w:space="0" w:color="auto"/>
            <w:left w:val="none" w:sz="0" w:space="0" w:color="auto"/>
            <w:bottom w:val="none" w:sz="0" w:space="0" w:color="auto"/>
            <w:right w:val="none" w:sz="0" w:space="0" w:color="auto"/>
          </w:divBdr>
        </w:div>
        <w:div w:id="991635659">
          <w:marLeft w:val="864"/>
          <w:marRight w:val="0"/>
          <w:marTop w:val="120"/>
          <w:marBottom w:val="0"/>
          <w:divBdr>
            <w:top w:val="none" w:sz="0" w:space="0" w:color="auto"/>
            <w:left w:val="none" w:sz="0" w:space="0" w:color="auto"/>
            <w:bottom w:val="none" w:sz="0" w:space="0" w:color="auto"/>
            <w:right w:val="none" w:sz="0" w:space="0" w:color="auto"/>
          </w:divBdr>
        </w:div>
      </w:divsChild>
    </w:div>
    <w:div w:id="212036283">
      <w:bodyDiv w:val="1"/>
      <w:marLeft w:val="0"/>
      <w:marRight w:val="0"/>
      <w:marTop w:val="0"/>
      <w:marBottom w:val="0"/>
      <w:divBdr>
        <w:top w:val="none" w:sz="0" w:space="0" w:color="auto"/>
        <w:left w:val="none" w:sz="0" w:space="0" w:color="auto"/>
        <w:bottom w:val="none" w:sz="0" w:space="0" w:color="auto"/>
        <w:right w:val="none" w:sz="0" w:space="0" w:color="auto"/>
      </w:divBdr>
    </w:div>
    <w:div w:id="212079527">
      <w:bodyDiv w:val="1"/>
      <w:marLeft w:val="0"/>
      <w:marRight w:val="0"/>
      <w:marTop w:val="0"/>
      <w:marBottom w:val="0"/>
      <w:divBdr>
        <w:top w:val="none" w:sz="0" w:space="0" w:color="auto"/>
        <w:left w:val="none" w:sz="0" w:space="0" w:color="auto"/>
        <w:bottom w:val="none" w:sz="0" w:space="0" w:color="auto"/>
        <w:right w:val="none" w:sz="0" w:space="0" w:color="auto"/>
      </w:divBdr>
    </w:div>
    <w:div w:id="221134623">
      <w:bodyDiv w:val="1"/>
      <w:marLeft w:val="0"/>
      <w:marRight w:val="0"/>
      <w:marTop w:val="0"/>
      <w:marBottom w:val="0"/>
      <w:divBdr>
        <w:top w:val="none" w:sz="0" w:space="0" w:color="auto"/>
        <w:left w:val="none" w:sz="0" w:space="0" w:color="auto"/>
        <w:bottom w:val="none" w:sz="0" w:space="0" w:color="auto"/>
        <w:right w:val="none" w:sz="0" w:space="0" w:color="auto"/>
      </w:divBdr>
    </w:div>
    <w:div w:id="221135206">
      <w:bodyDiv w:val="1"/>
      <w:marLeft w:val="0"/>
      <w:marRight w:val="0"/>
      <w:marTop w:val="0"/>
      <w:marBottom w:val="0"/>
      <w:divBdr>
        <w:top w:val="none" w:sz="0" w:space="0" w:color="auto"/>
        <w:left w:val="none" w:sz="0" w:space="0" w:color="auto"/>
        <w:bottom w:val="none" w:sz="0" w:space="0" w:color="auto"/>
        <w:right w:val="none" w:sz="0" w:space="0" w:color="auto"/>
      </w:divBdr>
    </w:div>
    <w:div w:id="221605759">
      <w:bodyDiv w:val="1"/>
      <w:marLeft w:val="0"/>
      <w:marRight w:val="0"/>
      <w:marTop w:val="0"/>
      <w:marBottom w:val="0"/>
      <w:divBdr>
        <w:top w:val="none" w:sz="0" w:space="0" w:color="auto"/>
        <w:left w:val="none" w:sz="0" w:space="0" w:color="auto"/>
        <w:bottom w:val="none" w:sz="0" w:space="0" w:color="auto"/>
        <w:right w:val="none" w:sz="0" w:space="0" w:color="auto"/>
      </w:divBdr>
    </w:div>
    <w:div w:id="224797575">
      <w:bodyDiv w:val="1"/>
      <w:marLeft w:val="0"/>
      <w:marRight w:val="0"/>
      <w:marTop w:val="0"/>
      <w:marBottom w:val="0"/>
      <w:divBdr>
        <w:top w:val="none" w:sz="0" w:space="0" w:color="auto"/>
        <w:left w:val="none" w:sz="0" w:space="0" w:color="auto"/>
        <w:bottom w:val="none" w:sz="0" w:space="0" w:color="auto"/>
        <w:right w:val="none" w:sz="0" w:space="0" w:color="auto"/>
      </w:divBdr>
    </w:div>
    <w:div w:id="226654418">
      <w:bodyDiv w:val="1"/>
      <w:marLeft w:val="0"/>
      <w:marRight w:val="0"/>
      <w:marTop w:val="0"/>
      <w:marBottom w:val="0"/>
      <w:divBdr>
        <w:top w:val="none" w:sz="0" w:space="0" w:color="auto"/>
        <w:left w:val="none" w:sz="0" w:space="0" w:color="auto"/>
        <w:bottom w:val="none" w:sz="0" w:space="0" w:color="auto"/>
        <w:right w:val="none" w:sz="0" w:space="0" w:color="auto"/>
      </w:divBdr>
    </w:div>
    <w:div w:id="227230790">
      <w:bodyDiv w:val="1"/>
      <w:marLeft w:val="0"/>
      <w:marRight w:val="0"/>
      <w:marTop w:val="0"/>
      <w:marBottom w:val="0"/>
      <w:divBdr>
        <w:top w:val="none" w:sz="0" w:space="0" w:color="auto"/>
        <w:left w:val="none" w:sz="0" w:space="0" w:color="auto"/>
        <w:bottom w:val="none" w:sz="0" w:space="0" w:color="auto"/>
        <w:right w:val="none" w:sz="0" w:space="0" w:color="auto"/>
      </w:divBdr>
    </w:div>
    <w:div w:id="227377122">
      <w:bodyDiv w:val="1"/>
      <w:marLeft w:val="0"/>
      <w:marRight w:val="0"/>
      <w:marTop w:val="0"/>
      <w:marBottom w:val="0"/>
      <w:divBdr>
        <w:top w:val="none" w:sz="0" w:space="0" w:color="auto"/>
        <w:left w:val="none" w:sz="0" w:space="0" w:color="auto"/>
        <w:bottom w:val="none" w:sz="0" w:space="0" w:color="auto"/>
        <w:right w:val="none" w:sz="0" w:space="0" w:color="auto"/>
      </w:divBdr>
    </w:div>
    <w:div w:id="227570076">
      <w:bodyDiv w:val="1"/>
      <w:marLeft w:val="0"/>
      <w:marRight w:val="0"/>
      <w:marTop w:val="0"/>
      <w:marBottom w:val="0"/>
      <w:divBdr>
        <w:top w:val="none" w:sz="0" w:space="0" w:color="auto"/>
        <w:left w:val="none" w:sz="0" w:space="0" w:color="auto"/>
        <w:bottom w:val="none" w:sz="0" w:space="0" w:color="auto"/>
        <w:right w:val="none" w:sz="0" w:space="0" w:color="auto"/>
      </w:divBdr>
    </w:div>
    <w:div w:id="227695210">
      <w:bodyDiv w:val="1"/>
      <w:marLeft w:val="0"/>
      <w:marRight w:val="0"/>
      <w:marTop w:val="0"/>
      <w:marBottom w:val="0"/>
      <w:divBdr>
        <w:top w:val="none" w:sz="0" w:space="0" w:color="auto"/>
        <w:left w:val="none" w:sz="0" w:space="0" w:color="auto"/>
        <w:bottom w:val="none" w:sz="0" w:space="0" w:color="auto"/>
        <w:right w:val="none" w:sz="0" w:space="0" w:color="auto"/>
      </w:divBdr>
    </w:div>
    <w:div w:id="228657543">
      <w:bodyDiv w:val="1"/>
      <w:marLeft w:val="0"/>
      <w:marRight w:val="0"/>
      <w:marTop w:val="0"/>
      <w:marBottom w:val="0"/>
      <w:divBdr>
        <w:top w:val="none" w:sz="0" w:space="0" w:color="auto"/>
        <w:left w:val="none" w:sz="0" w:space="0" w:color="auto"/>
        <w:bottom w:val="none" w:sz="0" w:space="0" w:color="auto"/>
        <w:right w:val="none" w:sz="0" w:space="0" w:color="auto"/>
      </w:divBdr>
    </w:div>
    <w:div w:id="234168484">
      <w:bodyDiv w:val="1"/>
      <w:marLeft w:val="0"/>
      <w:marRight w:val="0"/>
      <w:marTop w:val="0"/>
      <w:marBottom w:val="0"/>
      <w:divBdr>
        <w:top w:val="none" w:sz="0" w:space="0" w:color="auto"/>
        <w:left w:val="none" w:sz="0" w:space="0" w:color="auto"/>
        <w:bottom w:val="none" w:sz="0" w:space="0" w:color="auto"/>
        <w:right w:val="none" w:sz="0" w:space="0" w:color="auto"/>
      </w:divBdr>
    </w:div>
    <w:div w:id="235096715">
      <w:bodyDiv w:val="1"/>
      <w:marLeft w:val="0"/>
      <w:marRight w:val="0"/>
      <w:marTop w:val="0"/>
      <w:marBottom w:val="0"/>
      <w:divBdr>
        <w:top w:val="none" w:sz="0" w:space="0" w:color="auto"/>
        <w:left w:val="none" w:sz="0" w:space="0" w:color="auto"/>
        <w:bottom w:val="none" w:sz="0" w:space="0" w:color="auto"/>
        <w:right w:val="none" w:sz="0" w:space="0" w:color="auto"/>
      </w:divBdr>
    </w:div>
    <w:div w:id="240144844">
      <w:bodyDiv w:val="1"/>
      <w:marLeft w:val="0"/>
      <w:marRight w:val="0"/>
      <w:marTop w:val="0"/>
      <w:marBottom w:val="0"/>
      <w:divBdr>
        <w:top w:val="none" w:sz="0" w:space="0" w:color="auto"/>
        <w:left w:val="none" w:sz="0" w:space="0" w:color="auto"/>
        <w:bottom w:val="none" w:sz="0" w:space="0" w:color="auto"/>
        <w:right w:val="none" w:sz="0" w:space="0" w:color="auto"/>
      </w:divBdr>
    </w:div>
    <w:div w:id="243148621">
      <w:bodyDiv w:val="1"/>
      <w:marLeft w:val="0"/>
      <w:marRight w:val="0"/>
      <w:marTop w:val="0"/>
      <w:marBottom w:val="0"/>
      <w:divBdr>
        <w:top w:val="none" w:sz="0" w:space="0" w:color="auto"/>
        <w:left w:val="none" w:sz="0" w:space="0" w:color="auto"/>
        <w:bottom w:val="none" w:sz="0" w:space="0" w:color="auto"/>
        <w:right w:val="none" w:sz="0" w:space="0" w:color="auto"/>
      </w:divBdr>
    </w:div>
    <w:div w:id="243495094">
      <w:bodyDiv w:val="1"/>
      <w:marLeft w:val="0"/>
      <w:marRight w:val="0"/>
      <w:marTop w:val="0"/>
      <w:marBottom w:val="0"/>
      <w:divBdr>
        <w:top w:val="none" w:sz="0" w:space="0" w:color="auto"/>
        <w:left w:val="none" w:sz="0" w:space="0" w:color="auto"/>
        <w:bottom w:val="none" w:sz="0" w:space="0" w:color="auto"/>
        <w:right w:val="none" w:sz="0" w:space="0" w:color="auto"/>
      </w:divBdr>
    </w:div>
    <w:div w:id="243875222">
      <w:bodyDiv w:val="1"/>
      <w:marLeft w:val="0"/>
      <w:marRight w:val="0"/>
      <w:marTop w:val="0"/>
      <w:marBottom w:val="0"/>
      <w:divBdr>
        <w:top w:val="none" w:sz="0" w:space="0" w:color="auto"/>
        <w:left w:val="none" w:sz="0" w:space="0" w:color="auto"/>
        <w:bottom w:val="none" w:sz="0" w:space="0" w:color="auto"/>
        <w:right w:val="none" w:sz="0" w:space="0" w:color="auto"/>
      </w:divBdr>
    </w:div>
    <w:div w:id="245381233">
      <w:bodyDiv w:val="1"/>
      <w:marLeft w:val="0"/>
      <w:marRight w:val="0"/>
      <w:marTop w:val="0"/>
      <w:marBottom w:val="0"/>
      <w:divBdr>
        <w:top w:val="none" w:sz="0" w:space="0" w:color="auto"/>
        <w:left w:val="none" w:sz="0" w:space="0" w:color="auto"/>
        <w:bottom w:val="none" w:sz="0" w:space="0" w:color="auto"/>
        <w:right w:val="none" w:sz="0" w:space="0" w:color="auto"/>
      </w:divBdr>
    </w:div>
    <w:div w:id="248463334">
      <w:bodyDiv w:val="1"/>
      <w:marLeft w:val="0"/>
      <w:marRight w:val="0"/>
      <w:marTop w:val="0"/>
      <w:marBottom w:val="0"/>
      <w:divBdr>
        <w:top w:val="none" w:sz="0" w:space="0" w:color="auto"/>
        <w:left w:val="none" w:sz="0" w:space="0" w:color="auto"/>
        <w:bottom w:val="none" w:sz="0" w:space="0" w:color="auto"/>
        <w:right w:val="none" w:sz="0" w:space="0" w:color="auto"/>
      </w:divBdr>
    </w:div>
    <w:div w:id="248932014">
      <w:bodyDiv w:val="1"/>
      <w:marLeft w:val="0"/>
      <w:marRight w:val="0"/>
      <w:marTop w:val="0"/>
      <w:marBottom w:val="0"/>
      <w:divBdr>
        <w:top w:val="none" w:sz="0" w:space="0" w:color="auto"/>
        <w:left w:val="none" w:sz="0" w:space="0" w:color="auto"/>
        <w:bottom w:val="none" w:sz="0" w:space="0" w:color="auto"/>
        <w:right w:val="none" w:sz="0" w:space="0" w:color="auto"/>
      </w:divBdr>
    </w:div>
    <w:div w:id="250286246">
      <w:bodyDiv w:val="1"/>
      <w:marLeft w:val="0"/>
      <w:marRight w:val="0"/>
      <w:marTop w:val="0"/>
      <w:marBottom w:val="0"/>
      <w:divBdr>
        <w:top w:val="none" w:sz="0" w:space="0" w:color="auto"/>
        <w:left w:val="none" w:sz="0" w:space="0" w:color="auto"/>
        <w:bottom w:val="none" w:sz="0" w:space="0" w:color="auto"/>
        <w:right w:val="none" w:sz="0" w:space="0" w:color="auto"/>
      </w:divBdr>
    </w:div>
    <w:div w:id="250966225">
      <w:bodyDiv w:val="1"/>
      <w:marLeft w:val="0"/>
      <w:marRight w:val="0"/>
      <w:marTop w:val="0"/>
      <w:marBottom w:val="0"/>
      <w:divBdr>
        <w:top w:val="none" w:sz="0" w:space="0" w:color="auto"/>
        <w:left w:val="none" w:sz="0" w:space="0" w:color="auto"/>
        <w:bottom w:val="none" w:sz="0" w:space="0" w:color="auto"/>
        <w:right w:val="none" w:sz="0" w:space="0" w:color="auto"/>
      </w:divBdr>
    </w:div>
    <w:div w:id="251671497">
      <w:bodyDiv w:val="1"/>
      <w:marLeft w:val="0"/>
      <w:marRight w:val="0"/>
      <w:marTop w:val="0"/>
      <w:marBottom w:val="0"/>
      <w:divBdr>
        <w:top w:val="none" w:sz="0" w:space="0" w:color="auto"/>
        <w:left w:val="none" w:sz="0" w:space="0" w:color="auto"/>
        <w:bottom w:val="none" w:sz="0" w:space="0" w:color="auto"/>
        <w:right w:val="none" w:sz="0" w:space="0" w:color="auto"/>
      </w:divBdr>
    </w:div>
    <w:div w:id="253781331">
      <w:bodyDiv w:val="1"/>
      <w:marLeft w:val="0"/>
      <w:marRight w:val="0"/>
      <w:marTop w:val="0"/>
      <w:marBottom w:val="0"/>
      <w:divBdr>
        <w:top w:val="none" w:sz="0" w:space="0" w:color="auto"/>
        <w:left w:val="none" w:sz="0" w:space="0" w:color="auto"/>
        <w:bottom w:val="none" w:sz="0" w:space="0" w:color="auto"/>
        <w:right w:val="none" w:sz="0" w:space="0" w:color="auto"/>
      </w:divBdr>
    </w:div>
    <w:div w:id="254636862">
      <w:bodyDiv w:val="1"/>
      <w:marLeft w:val="0"/>
      <w:marRight w:val="0"/>
      <w:marTop w:val="0"/>
      <w:marBottom w:val="0"/>
      <w:divBdr>
        <w:top w:val="none" w:sz="0" w:space="0" w:color="auto"/>
        <w:left w:val="none" w:sz="0" w:space="0" w:color="auto"/>
        <w:bottom w:val="none" w:sz="0" w:space="0" w:color="auto"/>
        <w:right w:val="none" w:sz="0" w:space="0" w:color="auto"/>
      </w:divBdr>
    </w:div>
    <w:div w:id="255288369">
      <w:bodyDiv w:val="1"/>
      <w:marLeft w:val="0"/>
      <w:marRight w:val="0"/>
      <w:marTop w:val="0"/>
      <w:marBottom w:val="0"/>
      <w:divBdr>
        <w:top w:val="none" w:sz="0" w:space="0" w:color="auto"/>
        <w:left w:val="none" w:sz="0" w:space="0" w:color="auto"/>
        <w:bottom w:val="none" w:sz="0" w:space="0" w:color="auto"/>
        <w:right w:val="none" w:sz="0" w:space="0" w:color="auto"/>
      </w:divBdr>
    </w:div>
    <w:div w:id="257064410">
      <w:bodyDiv w:val="1"/>
      <w:marLeft w:val="0"/>
      <w:marRight w:val="0"/>
      <w:marTop w:val="0"/>
      <w:marBottom w:val="0"/>
      <w:divBdr>
        <w:top w:val="none" w:sz="0" w:space="0" w:color="auto"/>
        <w:left w:val="none" w:sz="0" w:space="0" w:color="auto"/>
        <w:bottom w:val="none" w:sz="0" w:space="0" w:color="auto"/>
        <w:right w:val="none" w:sz="0" w:space="0" w:color="auto"/>
      </w:divBdr>
    </w:div>
    <w:div w:id="257299824">
      <w:bodyDiv w:val="1"/>
      <w:marLeft w:val="0"/>
      <w:marRight w:val="0"/>
      <w:marTop w:val="0"/>
      <w:marBottom w:val="0"/>
      <w:divBdr>
        <w:top w:val="none" w:sz="0" w:space="0" w:color="auto"/>
        <w:left w:val="none" w:sz="0" w:space="0" w:color="auto"/>
        <w:bottom w:val="none" w:sz="0" w:space="0" w:color="auto"/>
        <w:right w:val="none" w:sz="0" w:space="0" w:color="auto"/>
      </w:divBdr>
    </w:div>
    <w:div w:id="257714026">
      <w:bodyDiv w:val="1"/>
      <w:marLeft w:val="0"/>
      <w:marRight w:val="0"/>
      <w:marTop w:val="0"/>
      <w:marBottom w:val="0"/>
      <w:divBdr>
        <w:top w:val="none" w:sz="0" w:space="0" w:color="auto"/>
        <w:left w:val="none" w:sz="0" w:space="0" w:color="auto"/>
        <w:bottom w:val="none" w:sz="0" w:space="0" w:color="auto"/>
        <w:right w:val="none" w:sz="0" w:space="0" w:color="auto"/>
      </w:divBdr>
    </w:div>
    <w:div w:id="258686572">
      <w:bodyDiv w:val="1"/>
      <w:marLeft w:val="0"/>
      <w:marRight w:val="0"/>
      <w:marTop w:val="0"/>
      <w:marBottom w:val="0"/>
      <w:divBdr>
        <w:top w:val="none" w:sz="0" w:space="0" w:color="auto"/>
        <w:left w:val="none" w:sz="0" w:space="0" w:color="auto"/>
        <w:bottom w:val="none" w:sz="0" w:space="0" w:color="auto"/>
        <w:right w:val="none" w:sz="0" w:space="0" w:color="auto"/>
      </w:divBdr>
    </w:div>
    <w:div w:id="263348359">
      <w:bodyDiv w:val="1"/>
      <w:marLeft w:val="0"/>
      <w:marRight w:val="0"/>
      <w:marTop w:val="0"/>
      <w:marBottom w:val="0"/>
      <w:divBdr>
        <w:top w:val="none" w:sz="0" w:space="0" w:color="auto"/>
        <w:left w:val="none" w:sz="0" w:space="0" w:color="auto"/>
        <w:bottom w:val="none" w:sz="0" w:space="0" w:color="auto"/>
        <w:right w:val="none" w:sz="0" w:space="0" w:color="auto"/>
      </w:divBdr>
    </w:div>
    <w:div w:id="267347681">
      <w:bodyDiv w:val="1"/>
      <w:marLeft w:val="0"/>
      <w:marRight w:val="0"/>
      <w:marTop w:val="0"/>
      <w:marBottom w:val="0"/>
      <w:divBdr>
        <w:top w:val="none" w:sz="0" w:space="0" w:color="auto"/>
        <w:left w:val="none" w:sz="0" w:space="0" w:color="auto"/>
        <w:bottom w:val="none" w:sz="0" w:space="0" w:color="auto"/>
        <w:right w:val="none" w:sz="0" w:space="0" w:color="auto"/>
      </w:divBdr>
    </w:div>
    <w:div w:id="267397937">
      <w:bodyDiv w:val="1"/>
      <w:marLeft w:val="0"/>
      <w:marRight w:val="0"/>
      <w:marTop w:val="0"/>
      <w:marBottom w:val="0"/>
      <w:divBdr>
        <w:top w:val="none" w:sz="0" w:space="0" w:color="auto"/>
        <w:left w:val="none" w:sz="0" w:space="0" w:color="auto"/>
        <w:bottom w:val="none" w:sz="0" w:space="0" w:color="auto"/>
        <w:right w:val="none" w:sz="0" w:space="0" w:color="auto"/>
      </w:divBdr>
    </w:div>
    <w:div w:id="269313478">
      <w:bodyDiv w:val="1"/>
      <w:marLeft w:val="0"/>
      <w:marRight w:val="0"/>
      <w:marTop w:val="0"/>
      <w:marBottom w:val="0"/>
      <w:divBdr>
        <w:top w:val="none" w:sz="0" w:space="0" w:color="auto"/>
        <w:left w:val="none" w:sz="0" w:space="0" w:color="auto"/>
        <w:bottom w:val="none" w:sz="0" w:space="0" w:color="auto"/>
        <w:right w:val="none" w:sz="0" w:space="0" w:color="auto"/>
      </w:divBdr>
    </w:div>
    <w:div w:id="269944817">
      <w:bodyDiv w:val="1"/>
      <w:marLeft w:val="0"/>
      <w:marRight w:val="0"/>
      <w:marTop w:val="0"/>
      <w:marBottom w:val="0"/>
      <w:divBdr>
        <w:top w:val="none" w:sz="0" w:space="0" w:color="auto"/>
        <w:left w:val="none" w:sz="0" w:space="0" w:color="auto"/>
        <w:bottom w:val="none" w:sz="0" w:space="0" w:color="auto"/>
        <w:right w:val="none" w:sz="0" w:space="0" w:color="auto"/>
      </w:divBdr>
    </w:div>
    <w:div w:id="273294566">
      <w:bodyDiv w:val="1"/>
      <w:marLeft w:val="0"/>
      <w:marRight w:val="0"/>
      <w:marTop w:val="0"/>
      <w:marBottom w:val="0"/>
      <w:divBdr>
        <w:top w:val="none" w:sz="0" w:space="0" w:color="auto"/>
        <w:left w:val="none" w:sz="0" w:space="0" w:color="auto"/>
        <w:bottom w:val="none" w:sz="0" w:space="0" w:color="auto"/>
        <w:right w:val="none" w:sz="0" w:space="0" w:color="auto"/>
      </w:divBdr>
    </w:div>
    <w:div w:id="274289840">
      <w:bodyDiv w:val="1"/>
      <w:marLeft w:val="0"/>
      <w:marRight w:val="0"/>
      <w:marTop w:val="0"/>
      <w:marBottom w:val="0"/>
      <w:divBdr>
        <w:top w:val="none" w:sz="0" w:space="0" w:color="auto"/>
        <w:left w:val="none" w:sz="0" w:space="0" w:color="auto"/>
        <w:bottom w:val="none" w:sz="0" w:space="0" w:color="auto"/>
        <w:right w:val="none" w:sz="0" w:space="0" w:color="auto"/>
      </w:divBdr>
    </w:div>
    <w:div w:id="275598864">
      <w:bodyDiv w:val="1"/>
      <w:marLeft w:val="0"/>
      <w:marRight w:val="0"/>
      <w:marTop w:val="0"/>
      <w:marBottom w:val="0"/>
      <w:divBdr>
        <w:top w:val="none" w:sz="0" w:space="0" w:color="auto"/>
        <w:left w:val="none" w:sz="0" w:space="0" w:color="auto"/>
        <w:bottom w:val="none" w:sz="0" w:space="0" w:color="auto"/>
        <w:right w:val="none" w:sz="0" w:space="0" w:color="auto"/>
      </w:divBdr>
    </w:div>
    <w:div w:id="277108589">
      <w:bodyDiv w:val="1"/>
      <w:marLeft w:val="0"/>
      <w:marRight w:val="0"/>
      <w:marTop w:val="0"/>
      <w:marBottom w:val="0"/>
      <w:divBdr>
        <w:top w:val="none" w:sz="0" w:space="0" w:color="auto"/>
        <w:left w:val="none" w:sz="0" w:space="0" w:color="auto"/>
        <w:bottom w:val="none" w:sz="0" w:space="0" w:color="auto"/>
        <w:right w:val="none" w:sz="0" w:space="0" w:color="auto"/>
      </w:divBdr>
    </w:div>
    <w:div w:id="279148097">
      <w:bodyDiv w:val="1"/>
      <w:marLeft w:val="0"/>
      <w:marRight w:val="0"/>
      <w:marTop w:val="0"/>
      <w:marBottom w:val="0"/>
      <w:divBdr>
        <w:top w:val="none" w:sz="0" w:space="0" w:color="auto"/>
        <w:left w:val="none" w:sz="0" w:space="0" w:color="auto"/>
        <w:bottom w:val="none" w:sz="0" w:space="0" w:color="auto"/>
        <w:right w:val="none" w:sz="0" w:space="0" w:color="auto"/>
      </w:divBdr>
    </w:div>
    <w:div w:id="282156313">
      <w:bodyDiv w:val="1"/>
      <w:marLeft w:val="0"/>
      <w:marRight w:val="0"/>
      <w:marTop w:val="0"/>
      <w:marBottom w:val="0"/>
      <w:divBdr>
        <w:top w:val="none" w:sz="0" w:space="0" w:color="auto"/>
        <w:left w:val="none" w:sz="0" w:space="0" w:color="auto"/>
        <w:bottom w:val="none" w:sz="0" w:space="0" w:color="auto"/>
        <w:right w:val="none" w:sz="0" w:space="0" w:color="auto"/>
      </w:divBdr>
    </w:div>
    <w:div w:id="285817865">
      <w:bodyDiv w:val="1"/>
      <w:marLeft w:val="0"/>
      <w:marRight w:val="0"/>
      <w:marTop w:val="0"/>
      <w:marBottom w:val="0"/>
      <w:divBdr>
        <w:top w:val="none" w:sz="0" w:space="0" w:color="auto"/>
        <w:left w:val="none" w:sz="0" w:space="0" w:color="auto"/>
        <w:bottom w:val="none" w:sz="0" w:space="0" w:color="auto"/>
        <w:right w:val="none" w:sz="0" w:space="0" w:color="auto"/>
      </w:divBdr>
    </w:div>
    <w:div w:id="286011700">
      <w:bodyDiv w:val="1"/>
      <w:marLeft w:val="0"/>
      <w:marRight w:val="0"/>
      <w:marTop w:val="0"/>
      <w:marBottom w:val="0"/>
      <w:divBdr>
        <w:top w:val="none" w:sz="0" w:space="0" w:color="auto"/>
        <w:left w:val="none" w:sz="0" w:space="0" w:color="auto"/>
        <w:bottom w:val="none" w:sz="0" w:space="0" w:color="auto"/>
        <w:right w:val="none" w:sz="0" w:space="0" w:color="auto"/>
      </w:divBdr>
    </w:div>
    <w:div w:id="291137789">
      <w:bodyDiv w:val="1"/>
      <w:marLeft w:val="0"/>
      <w:marRight w:val="0"/>
      <w:marTop w:val="0"/>
      <w:marBottom w:val="0"/>
      <w:divBdr>
        <w:top w:val="none" w:sz="0" w:space="0" w:color="auto"/>
        <w:left w:val="none" w:sz="0" w:space="0" w:color="auto"/>
        <w:bottom w:val="none" w:sz="0" w:space="0" w:color="auto"/>
        <w:right w:val="none" w:sz="0" w:space="0" w:color="auto"/>
      </w:divBdr>
    </w:div>
    <w:div w:id="292254998">
      <w:bodyDiv w:val="1"/>
      <w:marLeft w:val="0"/>
      <w:marRight w:val="0"/>
      <w:marTop w:val="0"/>
      <w:marBottom w:val="0"/>
      <w:divBdr>
        <w:top w:val="none" w:sz="0" w:space="0" w:color="auto"/>
        <w:left w:val="none" w:sz="0" w:space="0" w:color="auto"/>
        <w:bottom w:val="none" w:sz="0" w:space="0" w:color="auto"/>
        <w:right w:val="none" w:sz="0" w:space="0" w:color="auto"/>
      </w:divBdr>
    </w:div>
    <w:div w:id="292299386">
      <w:bodyDiv w:val="1"/>
      <w:marLeft w:val="0"/>
      <w:marRight w:val="0"/>
      <w:marTop w:val="0"/>
      <w:marBottom w:val="0"/>
      <w:divBdr>
        <w:top w:val="none" w:sz="0" w:space="0" w:color="auto"/>
        <w:left w:val="none" w:sz="0" w:space="0" w:color="auto"/>
        <w:bottom w:val="none" w:sz="0" w:space="0" w:color="auto"/>
        <w:right w:val="none" w:sz="0" w:space="0" w:color="auto"/>
      </w:divBdr>
    </w:div>
    <w:div w:id="292447351">
      <w:bodyDiv w:val="1"/>
      <w:marLeft w:val="0"/>
      <w:marRight w:val="0"/>
      <w:marTop w:val="0"/>
      <w:marBottom w:val="0"/>
      <w:divBdr>
        <w:top w:val="none" w:sz="0" w:space="0" w:color="auto"/>
        <w:left w:val="none" w:sz="0" w:space="0" w:color="auto"/>
        <w:bottom w:val="none" w:sz="0" w:space="0" w:color="auto"/>
        <w:right w:val="none" w:sz="0" w:space="0" w:color="auto"/>
      </w:divBdr>
    </w:div>
    <w:div w:id="293755271">
      <w:bodyDiv w:val="1"/>
      <w:marLeft w:val="0"/>
      <w:marRight w:val="0"/>
      <w:marTop w:val="0"/>
      <w:marBottom w:val="0"/>
      <w:divBdr>
        <w:top w:val="none" w:sz="0" w:space="0" w:color="auto"/>
        <w:left w:val="none" w:sz="0" w:space="0" w:color="auto"/>
        <w:bottom w:val="none" w:sz="0" w:space="0" w:color="auto"/>
        <w:right w:val="none" w:sz="0" w:space="0" w:color="auto"/>
      </w:divBdr>
    </w:div>
    <w:div w:id="294066092">
      <w:bodyDiv w:val="1"/>
      <w:marLeft w:val="0"/>
      <w:marRight w:val="0"/>
      <w:marTop w:val="0"/>
      <w:marBottom w:val="0"/>
      <w:divBdr>
        <w:top w:val="none" w:sz="0" w:space="0" w:color="auto"/>
        <w:left w:val="none" w:sz="0" w:space="0" w:color="auto"/>
        <w:bottom w:val="none" w:sz="0" w:space="0" w:color="auto"/>
        <w:right w:val="none" w:sz="0" w:space="0" w:color="auto"/>
      </w:divBdr>
    </w:div>
    <w:div w:id="296490979">
      <w:bodyDiv w:val="1"/>
      <w:marLeft w:val="0"/>
      <w:marRight w:val="0"/>
      <w:marTop w:val="0"/>
      <w:marBottom w:val="0"/>
      <w:divBdr>
        <w:top w:val="none" w:sz="0" w:space="0" w:color="auto"/>
        <w:left w:val="none" w:sz="0" w:space="0" w:color="auto"/>
        <w:bottom w:val="none" w:sz="0" w:space="0" w:color="auto"/>
        <w:right w:val="none" w:sz="0" w:space="0" w:color="auto"/>
      </w:divBdr>
    </w:div>
    <w:div w:id="298924729">
      <w:bodyDiv w:val="1"/>
      <w:marLeft w:val="0"/>
      <w:marRight w:val="0"/>
      <w:marTop w:val="0"/>
      <w:marBottom w:val="0"/>
      <w:divBdr>
        <w:top w:val="none" w:sz="0" w:space="0" w:color="auto"/>
        <w:left w:val="none" w:sz="0" w:space="0" w:color="auto"/>
        <w:bottom w:val="none" w:sz="0" w:space="0" w:color="auto"/>
        <w:right w:val="none" w:sz="0" w:space="0" w:color="auto"/>
      </w:divBdr>
    </w:div>
    <w:div w:id="301808547">
      <w:bodyDiv w:val="1"/>
      <w:marLeft w:val="0"/>
      <w:marRight w:val="0"/>
      <w:marTop w:val="0"/>
      <w:marBottom w:val="0"/>
      <w:divBdr>
        <w:top w:val="none" w:sz="0" w:space="0" w:color="auto"/>
        <w:left w:val="none" w:sz="0" w:space="0" w:color="auto"/>
        <w:bottom w:val="none" w:sz="0" w:space="0" w:color="auto"/>
        <w:right w:val="none" w:sz="0" w:space="0" w:color="auto"/>
      </w:divBdr>
    </w:div>
    <w:div w:id="303587686">
      <w:bodyDiv w:val="1"/>
      <w:marLeft w:val="0"/>
      <w:marRight w:val="0"/>
      <w:marTop w:val="0"/>
      <w:marBottom w:val="0"/>
      <w:divBdr>
        <w:top w:val="none" w:sz="0" w:space="0" w:color="auto"/>
        <w:left w:val="none" w:sz="0" w:space="0" w:color="auto"/>
        <w:bottom w:val="none" w:sz="0" w:space="0" w:color="auto"/>
        <w:right w:val="none" w:sz="0" w:space="0" w:color="auto"/>
      </w:divBdr>
    </w:div>
    <w:div w:id="303891392">
      <w:bodyDiv w:val="1"/>
      <w:marLeft w:val="0"/>
      <w:marRight w:val="0"/>
      <w:marTop w:val="0"/>
      <w:marBottom w:val="0"/>
      <w:divBdr>
        <w:top w:val="none" w:sz="0" w:space="0" w:color="auto"/>
        <w:left w:val="none" w:sz="0" w:space="0" w:color="auto"/>
        <w:bottom w:val="none" w:sz="0" w:space="0" w:color="auto"/>
        <w:right w:val="none" w:sz="0" w:space="0" w:color="auto"/>
      </w:divBdr>
    </w:div>
    <w:div w:id="303968995">
      <w:bodyDiv w:val="1"/>
      <w:marLeft w:val="0"/>
      <w:marRight w:val="0"/>
      <w:marTop w:val="0"/>
      <w:marBottom w:val="0"/>
      <w:divBdr>
        <w:top w:val="none" w:sz="0" w:space="0" w:color="auto"/>
        <w:left w:val="none" w:sz="0" w:space="0" w:color="auto"/>
        <w:bottom w:val="none" w:sz="0" w:space="0" w:color="auto"/>
        <w:right w:val="none" w:sz="0" w:space="0" w:color="auto"/>
      </w:divBdr>
    </w:div>
    <w:div w:id="306320759">
      <w:bodyDiv w:val="1"/>
      <w:marLeft w:val="0"/>
      <w:marRight w:val="0"/>
      <w:marTop w:val="0"/>
      <w:marBottom w:val="0"/>
      <w:divBdr>
        <w:top w:val="none" w:sz="0" w:space="0" w:color="auto"/>
        <w:left w:val="none" w:sz="0" w:space="0" w:color="auto"/>
        <w:bottom w:val="none" w:sz="0" w:space="0" w:color="auto"/>
        <w:right w:val="none" w:sz="0" w:space="0" w:color="auto"/>
      </w:divBdr>
    </w:div>
    <w:div w:id="306322135">
      <w:bodyDiv w:val="1"/>
      <w:marLeft w:val="0"/>
      <w:marRight w:val="0"/>
      <w:marTop w:val="0"/>
      <w:marBottom w:val="0"/>
      <w:divBdr>
        <w:top w:val="none" w:sz="0" w:space="0" w:color="auto"/>
        <w:left w:val="none" w:sz="0" w:space="0" w:color="auto"/>
        <w:bottom w:val="none" w:sz="0" w:space="0" w:color="auto"/>
        <w:right w:val="none" w:sz="0" w:space="0" w:color="auto"/>
      </w:divBdr>
    </w:div>
    <w:div w:id="307560695">
      <w:bodyDiv w:val="1"/>
      <w:marLeft w:val="0"/>
      <w:marRight w:val="0"/>
      <w:marTop w:val="0"/>
      <w:marBottom w:val="0"/>
      <w:divBdr>
        <w:top w:val="none" w:sz="0" w:space="0" w:color="auto"/>
        <w:left w:val="none" w:sz="0" w:space="0" w:color="auto"/>
        <w:bottom w:val="none" w:sz="0" w:space="0" w:color="auto"/>
        <w:right w:val="none" w:sz="0" w:space="0" w:color="auto"/>
      </w:divBdr>
    </w:div>
    <w:div w:id="309287353">
      <w:bodyDiv w:val="1"/>
      <w:marLeft w:val="0"/>
      <w:marRight w:val="0"/>
      <w:marTop w:val="0"/>
      <w:marBottom w:val="0"/>
      <w:divBdr>
        <w:top w:val="none" w:sz="0" w:space="0" w:color="auto"/>
        <w:left w:val="none" w:sz="0" w:space="0" w:color="auto"/>
        <w:bottom w:val="none" w:sz="0" w:space="0" w:color="auto"/>
        <w:right w:val="none" w:sz="0" w:space="0" w:color="auto"/>
      </w:divBdr>
    </w:div>
    <w:div w:id="310257971">
      <w:bodyDiv w:val="1"/>
      <w:marLeft w:val="0"/>
      <w:marRight w:val="0"/>
      <w:marTop w:val="0"/>
      <w:marBottom w:val="0"/>
      <w:divBdr>
        <w:top w:val="none" w:sz="0" w:space="0" w:color="auto"/>
        <w:left w:val="none" w:sz="0" w:space="0" w:color="auto"/>
        <w:bottom w:val="none" w:sz="0" w:space="0" w:color="auto"/>
        <w:right w:val="none" w:sz="0" w:space="0" w:color="auto"/>
      </w:divBdr>
    </w:div>
    <w:div w:id="312023348">
      <w:bodyDiv w:val="1"/>
      <w:marLeft w:val="0"/>
      <w:marRight w:val="0"/>
      <w:marTop w:val="0"/>
      <w:marBottom w:val="0"/>
      <w:divBdr>
        <w:top w:val="none" w:sz="0" w:space="0" w:color="auto"/>
        <w:left w:val="none" w:sz="0" w:space="0" w:color="auto"/>
        <w:bottom w:val="none" w:sz="0" w:space="0" w:color="auto"/>
        <w:right w:val="none" w:sz="0" w:space="0" w:color="auto"/>
      </w:divBdr>
    </w:div>
    <w:div w:id="312224398">
      <w:bodyDiv w:val="1"/>
      <w:marLeft w:val="0"/>
      <w:marRight w:val="0"/>
      <w:marTop w:val="0"/>
      <w:marBottom w:val="0"/>
      <w:divBdr>
        <w:top w:val="none" w:sz="0" w:space="0" w:color="auto"/>
        <w:left w:val="none" w:sz="0" w:space="0" w:color="auto"/>
        <w:bottom w:val="none" w:sz="0" w:space="0" w:color="auto"/>
        <w:right w:val="none" w:sz="0" w:space="0" w:color="auto"/>
      </w:divBdr>
    </w:div>
    <w:div w:id="319700517">
      <w:bodyDiv w:val="1"/>
      <w:marLeft w:val="0"/>
      <w:marRight w:val="0"/>
      <w:marTop w:val="0"/>
      <w:marBottom w:val="0"/>
      <w:divBdr>
        <w:top w:val="none" w:sz="0" w:space="0" w:color="auto"/>
        <w:left w:val="none" w:sz="0" w:space="0" w:color="auto"/>
        <w:bottom w:val="none" w:sz="0" w:space="0" w:color="auto"/>
        <w:right w:val="none" w:sz="0" w:space="0" w:color="auto"/>
      </w:divBdr>
    </w:div>
    <w:div w:id="320932403">
      <w:bodyDiv w:val="1"/>
      <w:marLeft w:val="0"/>
      <w:marRight w:val="0"/>
      <w:marTop w:val="0"/>
      <w:marBottom w:val="0"/>
      <w:divBdr>
        <w:top w:val="none" w:sz="0" w:space="0" w:color="auto"/>
        <w:left w:val="none" w:sz="0" w:space="0" w:color="auto"/>
        <w:bottom w:val="none" w:sz="0" w:space="0" w:color="auto"/>
        <w:right w:val="none" w:sz="0" w:space="0" w:color="auto"/>
      </w:divBdr>
    </w:div>
    <w:div w:id="322512158">
      <w:bodyDiv w:val="1"/>
      <w:marLeft w:val="0"/>
      <w:marRight w:val="0"/>
      <w:marTop w:val="0"/>
      <w:marBottom w:val="0"/>
      <w:divBdr>
        <w:top w:val="none" w:sz="0" w:space="0" w:color="auto"/>
        <w:left w:val="none" w:sz="0" w:space="0" w:color="auto"/>
        <w:bottom w:val="none" w:sz="0" w:space="0" w:color="auto"/>
        <w:right w:val="none" w:sz="0" w:space="0" w:color="auto"/>
      </w:divBdr>
    </w:div>
    <w:div w:id="324088892">
      <w:bodyDiv w:val="1"/>
      <w:marLeft w:val="0"/>
      <w:marRight w:val="0"/>
      <w:marTop w:val="0"/>
      <w:marBottom w:val="0"/>
      <w:divBdr>
        <w:top w:val="none" w:sz="0" w:space="0" w:color="auto"/>
        <w:left w:val="none" w:sz="0" w:space="0" w:color="auto"/>
        <w:bottom w:val="none" w:sz="0" w:space="0" w:color="auto"/>
        <w:right w:val="none" w:sz="0" w:space="0" w:color="auto"/>
      </w:divBdr>
    </w:div>
    <w:div w:id="324482810">
      <w:bodyDiv w:val="1"/>
      <w:marLeft w:val="0"/>
      <w:marRight w:val="0"/>
      <w:marTop w:val="0"/>
      <w:marBottom w:val="0"/>
      <w:divBdr>
        <w:top w:val="none" w:sz="0" w:space="0" w:color="auto"/>
        <w:left w:val="none" w:sz="0" w:space="0" w:color="auto"/>
        <w:bottom w:val="none" w:sz="0" w:space="0" w:color="auto"/>
        <w:right w:val="none" w:sz="0" w:space="0" w:color="auto"/>
      </w:divBdr>
    </w:div>
    <w:div w:id="324863136">
      <w:bodyDiv w:val="1"/>
      <w:marLeft w:val="0"/>
      <w:marRight w:val="0"/>
      <w:marTop w:val="0"/>
      <w:marBottom w:val="0"/>
      <w:divBdr>
        <w:top w:val="none" w:sz="0" w:space="0" w:color="auto"/>
        <w:left w:val="none" w:sz="0" w:space="0" w:color="auto"/>
        <w:bottom w:val="none" w:sz="0" w:space="0" w:color="auto"/>
        <w:right w:val="none" w:sz="0" w:space="0" w:color="auto"/>
      </w:divBdr>
    </w:div>
    <w:div w:id="325860070">
      <w:bodyDiv w:val="1"/>
      <w:marLeft w:val="0"/>
      <w:marRight w:val="0"/>
      <w:marTop w:val="0"/>
      <w:marBottom w:val="0"/>
      <w:divBdr>
        <w:top w:val="none" w:sz="0" w:space="0" w:color="auto"/>
        <w:left w:val="none" w:sz="0" w:space="0" w:color="auto"/>
        <w:bottom w:val="none" w:sz="0" w:space="0" w:color="auto"/>
        <w:right w:val="none" w:sz="0" w:space="0" w:color="auto"/>
      </w:divBdr>
    </w:div>
    <w:div w:id="326516950">
      <w:bodyDiv w:val="1"/>
      <w:marLeft w:val="0"/>
      <w:marRight w:val="0"/>
      <w:marTop w:val="0"/>
      <w:marBottom w:val="0"/>
      <w:divBdr>
        <w:top w:val="none" w:sz="0" w:space="0" w:color="auto"/>
        <w:left w:val="none" w:sz="0" w:space="0" w:color="auto"/>
        <w:bottom w:val="none" w:sz="0" w:space="0" w:color="auto"/>
        <w:right w:val="none" w:sz="0" w:space="0" w:color="auto"/>
      </w:divBdr>
    </w:div>
    <w:div w:id="327829545">
      <w:bodyDiv w:val="1"/>
      <w:marLeft w:val="0"/>
      <w:marRight w:val="0"/>
      <w:marTop w:val="0"/>
      <w:marBottom w:val="0"/>
      <w:divBdr>
        <w:top w:val="none" w:sz="0" w:space="0" w:color="auto"/>
        <w:left w:val="none" w:sz="0" w:space="0" w:color="auto"/>
        <w:bottom w:val="none" w:sz="0" w:space="0" w:color="auto"/>
        <w:right w:val="none" w:sz="0" w:space="0" w:color="auto"/>
      </w:divBdr>
    </w:div>
    <w:div w:id="327902512">
      <w:bodyDiv w:val="1"/>
      <w:marLeft w:val="0"/>
      <w:marRight w:val="0"/>
      <w:marTop w:val="0"/>
      <w:marBottom w:val="0"/>
      <w:divBdr>
        <w:top w:val="none" w:sz="0" w:space="0" w:color="auto"/>
        <w:left w:val="none" w:sz="0" w:space="0" w:color="auto"/>
        <w:bottom w:val="none" w:sz="0" w:space="0" w:color="auto"/>
        <w:right w:val="none" w:sz="0" w:space="0" w:color="auto"/>
      </w:divBdr>
    </w:div>
    <w:div w:id="328216662">
      <w:bodyDiv w:val="1"/>
      <w:marLeft w:val="0"/>
      <w:marRight w:val="0"/>
      <w:marTop w:val="0"/>
      <w:marBottom w:val="0"/>
      <w:divBdr>
        <w:top w:val="none" w:sz="0" w:space="0" w:color="auto"/>
        <w:left w:val="none" w:sz="0" w:space="0" w:color="auto"/>
        <w:bottom w:val="none" w:sz="0" w:space="0" w:color="auto"/>
        <w:right w:val="none" w:sz="0" w:space="0" w:color="auto"/>
      </w:divBdr>
    </w:div>
    <w:div w:id="329525276">
      <w:bodyDiv w:val="1"/>
      <w:marLeft w:val="0"/>
      <w:marRight w:val="0"/>
      <w:marTop w:val="0"/>
      <w:marBottom w:val="0"/>
      <w:divBdr>
        <w:top w:val="none" w:sz="0" w:space="0" w:color="auto"/>
        <w:left w:val="none" w:sz="0" w:space="0" w:color="auto"/>
        <w:bottom w:val="none" w:sz="0" w:space="0" w:color="auto"/>
        <w:right w:val="none" w:sz="0" w:space="0" w:color="auto"/>
      </w:divBdr>
    </w:div>
    <w:div w:id="335763718">
      <w:bodyDiv w:val="1"/>
      <w:marLeft w:val="0"/>
      <w:marRight w:val="0"/>
      <w:marTop w:val="0"/>
      <w:marBottom w:val="0"/>
      <w:divBdr>
        <w:top w:val="none" w:sz="0" w:space="0" w:color="auto"/>
        <w:left w:val="none" w:sz="0" w:space="0" w:color="auto"/>
        <w:bottom w:val="none" w:sz="0" w:space="0" w:color="auto"/>
        <w:right w:val="none" w:sz="0" w:space="0" w:color="auto"/>
      </w:divBdr>
      <w:divsChild>
        <w:div w:id="413862466">
          <w:marLeft w:val="648"/>
          <w:marRight w:val="0"/>
          <w:marTop w:val="160"/>
          <w:marBottom w:val="0"/>
          <w:divBdr>
            <w:top w:val="none" w:sz="0" w:space="0" w:color="auto"/>
            <w:left w:val="none" w:sz="0" w:space="0" w:color="auto"/>
            <w:bottom w:val="none" w:sz="0" w:space="0" w:color="auto"/>
            <w:right w:val="none" w:sz="0" w:space="0" w:color="auto"/>
          </w:divBdr>
        </w:div>
        <w:div w:id="316887429">
          <w:marLeft w:val="648"/>
          <w:marRight w:val="0"/>
          <w:marTop w:val="160"/>
          <w:marBottom w:val="0"/>
          <w:divBdr>
            <w:top w:val="none" w:sz="0" w:space="0" w:color="auto"/>
            <w:left w:val="none" w:sz="0" w:space="0" w:color="auto"/>
            <w:bottom w:val="none" w:sz="0" w:space="0" w:color="auto"/>
            <w:right w:val="none" w:sz="0" w:space="0" w:color="auto"/>
          </w:divBdr>
        </w:div>
        <w:div w:id="1787849786">
          <w:marLeft w:val="648"/>
          <w:marRight w:val="0"/>
          <w:marTop w:val="160"/>
          <w:marBottom w:val="0"/>
          <w:divBdr>
            <w:top w:val="none" w:sz="0" w:space="0" w:color="auto"/>
            <w:left w:val="none" w:sz="0" w:space="0" w:color="auto"/>
            <w:bottom w:val="none" w:sz="0" w:space="0" w:color="auto"/>
            <w:right w:val="none" w:sz="0" w:space="0" w:color="auto"/>
          </w:divBdr>
        </w:div>
      </w:divsChild>
    </w:div>
    <w:div w:id="336887610">
      <w:bodyDiv w:val="1"/>
      <w:marLeft w:val="0"/>
      <w:marRight w:val="0"/>
      <w:marTop w:val="0"/>
      <w:marBottom w:val="0"/>
      <w:divBdr>
        <w:top w:val="none" w:sz="0" w:space="0" w:color="auto"/>
        <w:left w:val="none" w:sz="0" w:space="0" w:color="auto"/>
        <w:bottom w:val="none" w:sz="0" w:space="0" w:color="auto"/>
        <w:right w:val="none" w:sz="0" w:space="0" w:color="auto"/>
      </w:divBdr>
    </w:div>
    <w:div w:id="338502721">
      <w:bodyDiv w:val="1"/>
      <w:marLeft w:val="0"/>
      <w:marRight w:val="0"/>
      <w:marTop w:val="0"/>
      <w:marBottom w:val="0"/>
      <w:divBdr>
        <w:top w:val="none" w:sz="0" w:space="0" w:color="auto"/>
        <w:left w:val="none" w:sz="0" w:space="0" w:color="auto"/>
        <w:bottom w:val="none" w:sz="0" w:space="0" w:color="auto"/>
        <w:right w:val="none" w:sz="0" w:space="0" w:color="auto"/>
      </w:divBdr>
    </w:div>
    <w:div w:id="338701814">
      <w:bodyDiv w:val="1"/>
      <w:marLeft w:val="0"/>
      <w:marRight w:val="0"/>
      <w:marTop w:val="0"/>
      <w:marBottom w:val="0"/>
      <w:divBdr>
        <w:top w:val="none" w:sz="0" w:space="0" w:color="auto"/>
        <w:left w:val="none" w:sz="0" w:space="0" w:color="auto"/>
        <w:bottom w:val="none" w:sz="0" w:space="0" w:color="auto"/>
        <w:right w:val="none" w:sz="0" w:space="0" w:color="auto"/>
      </w:divBdr>
    </w:div>
    <w:div w:id="339478514">
      <w:bodyDiv w:val="1"/>
      <w:marLeft w:val="0"/>
      <w:marRight w:val="0"/>
      <w:marTop w:val="0"/>
      <w:marBottom w:val="0"/>
      <w:divBdr>
        <w:top w:val="none" w:sz="0" w:space="0" w:color="auto"/>
        <w:left w:val="none" w:sz="0" w:space="0" w:color="auto"/>
        <w:bottom w:val="none" w:sz="0" w:space="0" w:color="auto"/>
        <w:right w:val="none" w:sz="0" w:space="0" w:color="auto"/>
      </w:divBdr>
    </w:div>
    <w:div w:id="340593714">
      <w:bodyDiv w:val="1"/>
      <w:marLeft w:val="0"/>
      <w:marRight w:val="0"/>
      <w:marTop w:val="0"/>
      <w:marBottom w:val="0"/>
      <w:divBdr>
        <w:top w:val="none" w:sz="0" w:space="0" w:color="auto"/>
        <w:left w:val="none" w:sz="0" w:space="0" w:color="auto"/>
        <w:bottom w:val="none" w:sz="0" w:space="0" w:color="auto"/>
        <w:right w:val="none" w:sz="0" w:space="0" w:color="auto"/>
      </w:divBdr>
    </w:div>
    <w:div w:id="341855292">
      <w:bodyDiv w:val="1"/>
      <w:marLeft w:val="0"/>
      <w:marRight w:val="0"/>
      <w:marTop w:val="0"/>
      <w:marBottom w:val="0"/>
      <w:divBdr>
        <w:top w:val="none" w:sz="0" w:space="0" w:color="auto"/>
        <w:left w:val="none" w:sz="0" w:space="0" w:color="auto"/>
        <w:bottom w:val="none" w:sz="0" w:space="0" w:color="auto"/>
        <w:right w:val="none" w:sz="0" w:space="0" w:color="auto"/>
      </w:divBdr>
    </w:div>
    <w:div w:id="343018547">
      <w:bodyDiv w:val="1"/>
      <w:marLeft w:val="0"/>
      <w:marRight w:val="0"/>
      <w:marTop w:val="0"/>
      <w:marBottom w:val="0"/>
      <w:divBdr>
        <w:top w:val="none" w:sz="0" w:space="0" w:color="auto"/>
        <w:left w:val="none" w:sz="0" w:space="0" w:color="auto"/>
        <w:bottom w:val="none" w:sz="0" w:space="0" w:color="auto"/>
        <w:right w:val="none" w:sz="0" w:space="0" w:color="auto"/>
      </w:divBdr>
    </w:div>
    <w:div w:id="343829752">
      <w:bodyDiv w:val="1"/>
      <w:marLeft w:val="0"/>
      <w:marRight w:val="0"/>
      <w:marTop w:val="0"/>
      <w:marBottom w:val="0"/>
      <w:divBdr>
        <w:top w:val="none" w:sz="0" w:space="0" w:color="auto"/>
        <w:left w:val="none" w:sz="0" w:space="0" w:color="auto"/>
        <w:bottom w:val="none" w:sz="0" w:space="0" w:color="auto"/>
        <w:right w:val="none" w:sz="0" w:space="0" w:color="auto"/>
      </w:divBdr>
    </w:div>
    <w:div w:id="344944387">
      <w:bodyDiv w:val="1"/>
      <w:marLeft w:val="0"/>
      <w:marRight w:val="0"/>
      <w:marTop w:val="0"/>
      <w:marBottom w:val="0"/>
      <w:divBdr>
        <w:top w:val="none" w:sz="0" w:space="0" w:color="auto"/>
        <w:left w:val="none" w:sz="0" w:space="0" w:color="auto"/>
        <w:bottom w:val="none" w:sz="0" w:space="0" w:color="auto"/>
        <w:right w:val="none" w:sz="0" w:space="0" w:color="auto"/>
      </w:divBdr>
    </w:div>
    <w:div w:id="347563591">
      <w:bodyDiv w:val="1"/>
      <w:marLeft w:val="0"/>
      <w:marRight w:val="0"/>
      <w:marTop w:val="0"/>
      <w:marBottom w:val="0"/>
      <w:divBdr>
        <w:top w:val="none" w:sz="0" w:space="0" w:color="auto"/>
        <w:left w:val="none" w:sz="0" w:space="0" w:color="auto"/>
        <w:bottom w:val="none" w:sz="0" w:space="0" w:color="auto"/>
        <w:right w:val="none" w:sz="0" w:space="0" w:color="auto"/>
      </w:divBdr>
    </w:div>
    <w:div w:id="348681436">
      <w:bodyDiv w:val="1"/>
      <w:marLeft w:val="0"/>
      <w:marRight w:val="0"/>
      <w:marTop w:val="0"/>
      <w:marBottom w:val="0"/>
      <w:divBdr>
        <w:top w:val="none" w:sz="0" w:space="0" w:color="auto"/>
        <w:left w:val="none" w:sz="0" w:space="0" w:color="auto"/>
        <w:bottom w:val="none" w:sz="0" w:space="0" w:color="auto"/>
        <w:right w:val="none" w:sz="0" w:space="0" w:color="auto"/>
      </w:divBdr>
    </w:div>
    <w:div w:id="350449181">
      <w:bodyDiv w:val="1"/>
      <w:marLeft w:val="0"/>
      <w:marRight w:val="0"/>
      <w:marTop w:val="0"/>
      <w:marBottom w:val="0"/>
      <w:divBdr>
        <w:top w:val="none" w:sz="0" w:space="0" w:color="auto"/>
        <w:left w:val="none" w:sz="0" w:space="0" w:color="auto"/>
        <w:bottom w:val="none" w:sz="0" w:space="0" w:color="auto"/>
        <w:right w:val="none" w:sz="0" w:space="0" w:color="auto"/>
      </w:divBdr>
    </w:div>
    <w:div w:id="355928540">
      <w:bodyDiv w:val="1"/>
      <w:marLeft w:val="0"/>
      <w:marRight w:val="0"/>
      <w:marTop w:val="0"/>
      <w:marBottom w:val="0"/>
      <w:divBdr>
        <w:top w:val="none" w:sz="0" w:space="0" w:color="auto"/>
        <w:left w:val="none" w:sz="0" w:space="0" w:color="auto"/>
        <w:bottom w:val="none" w:sz="0" w:space="0" w:color="auto"/>
        <w:right w:val="none" w:sz="0" w:space="0" w:color="auto"/>
      </w:divBdr>
    </w:div>
    <w:div w:id="356201266">
      <w:bodyDiv w:val="1"/>
      <w:marLeft w:val="0"/>
      <w:marRight w:val="0"/>
      <w:marTop w:val="0"/>
      <w:marBottom w:val="0"/>
      <w:divBdr>
        <w:top w:val="none" w:sz="0" w:space="0" w:color="auto"/>
        <w:left w:val="none" w:sz="0" w:space="0" w:color="auto"/>
        <w:bottom w:val="none" w:sz="0" w:space="0" w:color="auto"/>
        <w:right w:val="none" w:sz="0" w:space="0" w:color="auto"/>
      </w:divBdr>
    </w:div>
    <w:div w:id="356933713">
      <w:bodyDiv w:val="1"/>
      <w:marLeft w:val="0"/>
      <w:marRight w:val="0"/>
      <w:marTop w:val="0"/>
      <w:marBottom w:val="0"/>
      <w:divBdr>
        <w:top w:val="none" w:sz="0" w:space="0" w:color="auto"/>
        <w:left w:val="none" w:sz="0" w:space="0" w:color="auto"/>
        <w:bottom w:val="none" w:sz="0" w:space="0" w:color="auto"/>
        <w:right w:val="none" w:sz="0" w:space="0" w:color="auto"/>
      </w:divBdr>
    </w:div>
    <w:div w:id="357632386">
      <w:bodyDiv w:val="1"/>
      <w:marLeft w:val="0"/>
      <w:marRight w:val="0"/>
      <w:marTop w:val="0"/>
      <w:marBottom w:val="0"/>
      <w:divBdr>
        <w:top w:val="none" w:sz="0" w:space="0" w:color="auto"/>
        <w:left w:val="none" w:sz="0" w:space="0" w:color="auto"/>
        <w:bottom w:val="none" w:sz="0" w:space="0" w:color="auto"/>
        <w:right w:val="none" w:sz="0" w:space="0" w:color="auto"/>
      </w:divBdr>
    </w:div>
    <w:div w:id="358504615">
      <w:bodyDiv w:val="1"/>
      <w:marLeft w:val="0"/>
      <w:marRight w:val="0"/>
      <w:marTop w:val="0"/>
      <w:marBottom w:val="0"/>
      <w:divBdr>
        <w:top w:val="none" w:sz="0" w:space="0" w:color="auto"/>
        <w:left w:val="none" w:sz="0" w:space="0" w:color="auto"/>
        <w:bottom w:val="none" w:sz="0" w:space="0" w:color="auto"/>
        <w:right w:val="none" w:sz="0" w:space="0" w:color="auto"/>
      </w:divBdr>
    </w:div>
    <w:div w:id="366181601">
      <w:bodyDiv w:val="1"/>
      <w:marLeft w:val="0"/>
      <w:marRight w:val="0"/>
      <w:marTop w:val="0"/>
      <w:marBottom w:val="0"/>
      <w:divBdr>
        <w:top w:val="none" w:sz="0" w:space="0" w:color="auto"/>
        <w:left w:val="none" w:sz="0" w:space="0" w:color="auto"/>
        <w:bottom w:val="none" w:sz="0" w:space="0" w:color="auto"/>
        <w:right w:val="none" w:sz="0" w:space="0" w:color="auto"/>
      </w:divBdr>
    </w:div>
    <w:div w:id="367991669">
      <w:bodyDiv w:val="1"/>
      <w:marLeft w:val="0"/>
      <w:marRight w:val="0"/>
      <w:marTop w:val="0"/>
      <w:marBottom w:val="0"/>
      <w:divBdr>
        <w:top w:val="none" w:sz="0" w:space="0" w:color="auto"/>
        <w:left w:val="none" w:sz="0" w:space="0" w:color="auto"/>
        <w:bottom w:val="none" w:sz="0" w:space="0" w:color="auto"/>
        <w:right w:val="none" w:sz="0" w:space="0" w:color="auto"/>
      </w:divBdr>
    </w:div>
    <w:div w:id="369037774">
      <w:bodyDiv w:val="1"/>
      <w:marLeft w:val="0"/>
      <w:marRight w:val="0"/>
      <w:marTop w:val="0"/>
      <w:marBottom w:val="0"/>
      <w:divBdr>
        <w:top w:val="none" w:sz="0" w:space="0" w:color="auto"/>
        <w:left w:val="none" w:sz="0" w:space="0" w:color="auto"/>
        <w:bottom w:val="none" w:sz="0" w:space="0" w:color="auto"/>
        <w:right w:val="none" w:sz="0" w:space="0" w:color="auto"/>
      </w:divBdr>
    </w:div>
    <w:div w:id="369229864">
      <w:bodyDiv w:val="1"/>
      <w:marLeft w:val="0"/>
      <w:marRight w:val="0"/>
      <w:marTop w:val="0"/>
      <w:marBottom w:val="0"/>
      <w:divBdr>
        <w:top w:val="none" w:sz="0" w:space="0" w:color="auto"/>
        <w:left w:val="none" w:sz="0" w:space="0" w:color="auto"/>
        <w:bottom w:val="none" w:sz="0" w:space="0" w:color="auto"/>
        <w:right w:val="none" w:sz="0" w:space="0" w:color="auto"/>
      </w:divBdr>
    </w:div>
    <w:div w:id="370307642">
      <w:bodyDiv w:val="1"/>
      <w:marLeft w:val="0"/>
      <w:marRight w:val="0"/>
      <w:marTop w:val="0"/>
      <w:marBottom w:val="0"/>
      <w:divBdr>
        <w:top w:val="none" w:sz="0" w:space="0" w:color="auto"/>
        <w:left w:val="none" w:sz="0" w:space="0" w:color="auto"/>
        <w:bottom w:val="none" w:sz="0" w:space="0" w:color="auto"/>
        <w:right w:val="none" w:sz="0" w:space="0" w:color="auto"/>
      </w:divBdr>
    </w:div>
    <w:div w:id="371541456">
      <w:bodyDiv w:val="1"/>
      <w:marLeft w:val="0"/>
      <w:marRight w:val="0"/>
      <w:marTop w:val="0"/>
      <w:marBottom w:val="0"/>
      <w:divBdr>
        <w:top w:val="none" w:sz="0" w:space="0" w:color="auto"/>
        <w:left w:val="none" w:sz="0" w:space="0" w:color="auto"/>
        <w:bottom w:val="none" w:sz="0" w:space="0" w:color="auto"/>
        <w:right w:val="none" w:sz="0" w:space="0" w:color="auto"/>
      </w:divBdr>
    </w:div>
    <w:div w:id="371614083">
      <w:bodyDiv w:val="1"/>
      <w:marLeft w:val="0"/>
      <w:marRight w:val="0"/>
      <w:marTop w:val="0"/>
      <w:marBottom w:val="0"/>
      <w:divBdr>
        <w:top w:val="none" w:sz="0" w:space="0" w:color="auto"/>
        <w:left w:val="none" w:sz="0" w:space="0" w:color="auto"/>
        <w:bottom w:val="none" w:sz="0" w:space="0" w:color="auto"/>
        <w:right w:val="none" w:sz="0" w:space="0" w:color="auto"/>
      </w:divBdr>
    </w:div>
    <w:div w:id="372581228">
      <w:bodyDiv w:val="1"/>
      <w:marLeft w:val="0"/>
      <w:marRight w:val="0"/>
      <w:marTop w:val="0"/>
      <w:marBottom w:val="0"/>
      <w:divBdr>
        <w:top w:val="none" w:sz="0" w:space="0" w:color="auto"/>
        <w:left w:val="none" w:sz="0" w:space="0" w:color="auto"/>
        <w:bottom w:val="none" w:sz="0" w:space="0" w:color="auto"/>
        <w:right w:val="none" w:sz="0" w:space="0" w:color="auto"/>
      </w:divBdr>
    </w:div>
    <w:div w:id="373240316">
      <w:bodyDiv w:val="1"/>
      <w:marLeft w:val="0"/>
      <w:marRight w:val="0"/>
      <w:marTop w:val="0"/>
      <w:marBottom w:val="0"/>
      <w:divBdr>
        <w:top w:val="none" w:sz="0" w:space="0" w:color="auto"/>
        <w:left w:val="none" w:sz="0" w:space="0" w:color="auto"/>
        <w:bottom w:val="none" w:sz="0" w:space="0" w:color="auto"/>
        <w:right w:val="none" w:sz="0" w:space="0" w:color="auto"/>
      </w:divBdr>
    </w:div>
    <w:div w:id="374158917">
      <w:bodyDiv w:val="1"/>
      <w:marLeft w:val="0"/>
      <w:marRight w:val="0"/>
      <w:marTop w:val="0"/>
      <w:marBottom w:val="0"/>
      <w:divBdr>
        <w:top w:val="none" w:sz="0" w:space="0" w:color="auto"/>
        <w:left w:val="none" w:sz="0" w:space="0" w:color="auto"/>
        <w:bottom w:val="none" w:sz="0" w:space="0" w:color="auto"/>
        <w:right w:val="none" w:sz="0" w:space="0" w:color="auto"/>
      </w:divBdr>
    </w:div>
    <w:div w:id="374814156">
      <w:bodyDiv w:val="1"/>
      <w:marLeft w:val="0"/>
      <w:marRight w:val="0"/>
      <w:marTop w:val="0"/>
      <w:marBottom w:val="0"/>
      <w:divBdr>
        <w:top w:val="none" w:sz="0" w:space="0" w:color="auto"/>
        <w:left w:val="none" w:sz="0" w:space="0" w:color="auto"/>
        <w:bottom w:val="none" w:sz="0" w:space="0" w:color="auto"/>
        <w:right w:val="none" w:sz="0" w:space="0" w:color="auto"/>
      </w:divBdr>
    </w:div>
    <w:div w:id="375857545">
      <w:bodyDiv w:val="1"/>
      <w:marLeft w:val="0"/>
      <w:marRight w:val="0"/>
      <w:marTop w:val="0"/>
      <w:marBottom w:val="0"/>
      <w:divBdr>
        <w:top w:val="none" w:sz="0" w:space="0" w:color="auto"/>
        <w:left w:val="none" w:sz="0" w:space="0" w:color="auto"/>
        <w:bottom w:val="none" w:sz="0" w:space="0" w:color="auto"/>
        <w:right w:val="none" w:sz="0" w:space="0" w:color="auto"/>
      </w:divBdr>
    </w:div>
    <w:div w:id="377165150">
      <w:bodyDiv w:val="1"/>
      <w:marLeft w:val="0"/>
      <w:marRight w:val="0"/>
      <w:marTop w:val="0"/>
      <w:marBottom w:val="0"/>
      <w:divBdr>
        <w:top w:val="none" w:sz="0" w:space="0" w:color="auto"/>
        <w:left w:val="none" w:sz="0" w:space="0" w:color="auto"/>
        <w:bottom w:val="none" w:sz="0" w:space="0" w:color="auto"/>
        <w:right w:val="none" w:sz="0" w:space="0" w:color="auto"/>
      </w:divBdr>
    </w:div>
    <w:div w:id="378550542">
      <w:bodyDiv w:val="1"/>
      <w:marLeft w:val="0"/>
      <w:marRight w:val="0"/>
      <w:marTop w:val="0"/>
      <w:marBottom w:val="0"/>
      <w:divBdr>
        <w:top w:val="none" w:sz="0" w:space="0" w:color="auto"/>
        <w:left w:val="none" w:sz="0" w:space="0" w:color="auto"/>
        <w:bottom w:val="none" w:sz="0" w:space="0" w:color="auto"/>
        <w:right w:val="none" w:sz="0" w:space="0" w:color="auto"/>
      </w:divBdr>
    </w:div>
    <w:div w:id="378747963">
      <w:bodyDiv w:val="1"/>
      <w:marLeft w:val="0"/>
      <w:marRight w:val="0"/>
      <w:marTop w:val="0"/>
      <w:marBottom w:val="0"/>
      <w:divBdr>
        <w:top w:val="none" w:sz="0" w:space="0" w:color="auto"/>
        <w:left w:val="none" w:sz="0" w:space="0" w:color="auto"/>
        <w:bottom w:val="none" w:sz="0" w:space="0" w:color="auto"/>
        <w:right w:val="none" w:sz="0" w:space="0" w:color="auto"/>
      </w:divBdr>
    </w:div>
    <w:div w:id="379205810">
      <w:bodyDiv w:val="1"/>
      <w:marLeft w:val="0"/>
      <w:marRight w:val="0"/>
      <w:marTop w:val="0"/>
      <w:marBottom w:val="0"/>
      <w:divBdr>
        <w:top w:val="none" w:sz="0" w:space="0" w:color="auto"/>
        <w:left w:val="none" w:sz="0" w:space="0" w:color="auto"/>
        <w:bottom w:val="none" w:sz="0" w:space="0" w:color="auto"/>
        <w:right w:val="none" w:sz="0" w:space="0" w:color="auto"/>
      </w:divBdr>
    </w:div>
    <w:div w:id="379790204">
      <w:bodyDiv w:val="1"/>
      <w:marLeft w:val="0"/>
      <w:marRight w:val="0"/>
      <w:marTop w:val="0"/>
      <w:marBottom w:val="0"/>
      <w:divBdr>
        <w:top w:val="none" w:sz="0" w:space="0" w:color="auto"/>
        <w:left w:val="none" w:sz="0" w:space="0" w:color="auto"/>
        <w:bottom w:val="none" w:sz="0" w:space="0" w:color="auto"/>
        <w:right w:val="none" w:sz="0" w:space="0" w:color="auto"/>
      </w:divBdr>
    </w:div>
    <w:div w:id="381100765">
      <w:bodyDiv w:val="1"/>
      <w:marLeft w:val="0"/>
      <w:marRight w:val="0"/>
      <w:marTop w:val="0"/>
      <w:marBottom w:val="0"/>
      <w:divBdr>
        <w:top w:val="none" w:sz="0" w:space="0" w:color="auto"/>
        <w:left w:val="none" w:sz="0" w:space="0" w:color="auto"/>
        <w:bottom w:val="none" w:sz="0" w:space="0" w:color="auto"/>
        <w:right w:val="none" w:sz="0" w:space="0" w:color="auto"/>
      </w:divBdr>
    </w:div>
    <w:div w:id="382023299">
      <w:bodyDiv w:val="1"/>
      <w:marLeft w:val="0"/>
      <w:marRight w:val="0"/>
      <w:marTop w:val="0"/>
      <w:marBottom w:val="0"/>
      <w:divBdr>
        <w:top w:val="none" w:sz="0" w:space="0" w:color="auto"/>
        <w:left w:val="none" w:sz="0" w:space="0" w:color="auto"/>
        <w:bottom w:val="none" w:sz="0" w:space="0" w:color="auto"/>
        <w:right w:val="none" w:sz="0" w:space="0" w:color="auto"/>
      </w:divBdr>
      <w:divsChild>
        <w:div w:id="80638999">
          <w:marLeft w:val="720"/>
          <w:marRight w:val="0"/>
          <w:marTop w:val="0"/>
          <w:marBottom w:val="0"/>
          <w:divBdr>
            <w:top w:val="none" w:sz="0" w:space="0" w:color="auto"/>
            <w:left w:val="none" w:sz="0" w:space="0" w:color="auto"/>
            <w:bottom w:val="none" w:sz="0" w:space="0" w:color="auto"/>
            <w:right w:val="none" w:sz="0" w:space="0" w:color="auto"/>
          </w:divBdr>
        </w:div>
        <w:div w:id="1771896888">
          <w:marLeft w:val="720"/>
          <w:marRight w:val="0"/>
          <w:marTop w:val="0"/>
          <w:marBottom w:val="0"/>
          <w:divBdr>
            <w:top w:val="none" w:sz="0" w:space="0" w:color="auto"/>
            <w:left w:val="none" w:sz="0" w:space="0" w:color="auto"/>
            <w:bottom w:val="none" w:sz="0" w:space="0" w:color="auto"/>
            <w:right w:val="none" w:sz="0" w:space="0" w:color="auto"/>
          </w:divBdr>
        </w:div>
        <w:div w:id="1221284016">
          <w:marLeft w:val="720"/>
          <w:marRight w:val="0"/>
          <w:marTop w:val="0"/>
          <w:marBottom w:val="0"/>
          <w:divBdr>
            <w:top w:val="none" w:sz="0" w:space="0" w:color="auto"/>
            <w:left w:val="none" w:sz="0" w:space="0" w:color="auto"/>
            <w:bottom w:val="none" w:sz="0" w:space="0" w:color="auto"/>
            <w:right w:val="none" w:sz="0" w:space="0" w:color="auto"/>
          </w:divBdr>
        </w:div>
        <w:div w:id="1387729051">
          <w:marLeft w:val="720"/>
          <w:marRight w:val="0"/>
          <w:marTop w:val="0"/>
          <w:marBottom w:val="0"/>
          <w:divBdr>
            <w:top w:val="none" w:sz="0" w:space="0" w:color="auto"/>
            <w:left w:val="none" w:sz="0" w:space="0" w:color="auto"/>
            <w:bottom w:val="none" w:sz="0" w:space="0" w:color="auto"/>
            <w:right w:val="none" w:sz="0" w:space="0" w:color="auto"/>
          </w:divBdr>
        </w:div>
      </w:divsChild>
    </w:div>
    <w:div w:id="384262554">
      <w:bodyDiv w:val="1"/>
      <w:marLeft w:val="0"/>
      <w:marRight w:val="0"/>
      <w:marTop w:val="0"/>
      <w:marBottom w:val="0"/>
      <w:divBdr>
        <w:top w:val="none" w:sz="0" w:space="0" w:color="auto"/>
        <w:left w:val="none" w:sz="0" w:space="0" w:color="auto"/>
        <w:bottom w:val="none" w:sz="0" w:space="0" w:color="auto"/>
        <w:right w:val="none" w:sz="0" w:space="0" w:color="auto"/>
      </w:divBdr>
    </w:div>
    <w:div w:id="387994241">
      <w:bodyDiv w:val="1"/>
      <w:marLeft w:val="0"/>
      <w:marRight w:val="0"/>
      <w:marTop w:val="0"/>
      <w:marBottom w:val="0"/>
      <w:divBdr>
        <w:top w:val="none" w:sz="0" w:space="0" w:color="auto"/>
        <w:left w:val="none" w:sz="0" w:space="0" w:color="auto"/>
        <w:bottom w:val="none" w:sz="0" w:space="0" w:color="auto"/>
        <w:right w:val="none" w:sz="0" w:space="0" w:color="auto"/>
      </w:divBdr>
    </w:div>
    <w:div w:id="388189774">
      <w:bodyDiv w:val="1"/>
      <w:marLeft w:val="0"/>
      <w:marRight w:val="0"/>
      <w:marTop w:val="0"/>
      <w:marBottom w:val="0"/>
      <w:divBdr>
        <w:top w:val="none" w:sz="0" w:space="0" w:color="auto"/>
        <w:left w:val="none" w:sz="0" w:space="0" w:color="auto"/>
        <w:bottom w:val="none" w:sz="0" w:space="0" w:color="auto"/>
        <w:right w:val="none" w:sz="0" w:space="0" w:color="auto"/>
      </w:divBdr>
    </w:div>
    <w:div w:id="391123270">
      <w:bodyDiv w:val="1"/>
      <w:marLeft w:val="0"/>
      <w:marRight w:val="0"/>
      <w:marTop w:val="0"/>
      <w:marBottom w:val="0"/>
      <w:divBdr>
        <w:top w:val="none" w:sz="0" w:space="0" w:color="auto"/>
        <w:left w:val="none" w:sz="0" w:space="0" w:color="auto"/>
        <w:bottom w:val="none" w:sz="0" w:space="0" w:color="auto"/>
        <w:right w:val="none" w:sz="0" w:space="0" w:color="auto"/>
      </w:divBdr>
    </w:div>
    <w:div w:id="391463836">
      <w:bodyDiv w:val="1"/>
      <w:marLeft w:val="0"/>
      <w:marRight w:val="0"/>
      <w:marTop w:val="0"/>
      <w:marBottom w:val="0"/>
      <w:divBdr>
        <w:top w:val="none" w:sz="0" w:space="0" w:color="auto"/>
        <w:left w:val="none" w:sz="0" w:space="0" w:color="auto"/>
        <w:bottom w:val="none" w:sz="0" w:space="0" w:color="auto"/>
        <w:right w:val="none" w:sz="0" w:space="0" w:color="auto"/>
      </w:divBdr>
    </w:div>
    <w:div w:id="394401818">
      <w:bodyDiv w:val="1"/>
      <w:marLeft w:val="0"/>
      <w:marRight w:val="0"/>
      <w:marTop w:val="0"/>
      <w:marBottom w:val="0"/>
      <w:divBdr>
        <w:top w:val="none" w:sz="0" w:space="0" w:color="auto"/>
        <w:left w:val="none" w:sz="0" w:space="0" w:color="auto"/>
        <w:bottom w:val="none" w:sz="0" w:space="0" w:color="auto"/>
        <w:right w:val="none" w:sz="0" w:space="0" w:color="auto"/>
      </w:divBdr>
    </w:div>
    <w:div w:id="396363739">
      <w:bodyDiv w:val="1"/>
      <w:marLeft w:val="0"/>
      <w:marRight w:val="0"/>
      <w:marTop w:val="0"/>
      <w:marBottom w:val="0"/>
      <w:divBdr>
        <w:top w:val="none" w:sz="0" w:space="0" w:color="auto"/>
        <w:left w:val="none" w:sz="0" w:space="0" w:color="auto"/>
        <w:bottom w:val="none" w:sz="0" w:space="0" w:color="auto"/>
        <w:right w:val="none" w:sz="0" w:space="0" w:color="auto"/>
      </w:divBdr>
    </w:div>
    <w:div w:id="398404311">
      <w:bodyDiv w:val="1"/>
      <w:marLeft w:val="0"/>
      <w:marRight w:val="0"/>
      <w:marTop w:val="0"/>
      <w:marBottom w:val="0"/>
      <w:divBdr>
        <w:top w:val="none" w:sz="0" w:space="0" w:color="auto"/>
        <w:left w:val="none" w:sz="0" w:space="0" w:color="auto"/>
        <w:bottom w:val="none" w:sz="0" w:space="0" w:color="auto"/>
        <w:right w:val="none" w:sz="0" w:space="0" w:color="auto"/>
      </w:divBdr>
    </w:div>
    <w:div w:id="400637894">
      <w:bodyDiv w:val="1"/>
      <w:marLeft w:val="0"/>
      <w:marRight w:val="0"/>
      <w:marTop w:val="0"/>
      <w:marBottom w:val="0"/>
      <w:divBdr>
        <w:top w:val="none" w:sz="0" w:space="0" w:color="auto"/>
        <w:left w:val="none" w:sz="0" w:space="0" w:color="auto"/>
        <w:bottom w:val="none" w:sz="0" w:space="0" w:color="auto"/>
        <w:right w:val="none" w:sz="0" w:space="0" w:color="auto"/>
      </w:divBdr>
    </w:div>
    <w:div w:id="400835794">
      <w:bodyDiv w:val="1"/>
      <w:marLeft w:val="0"/>
      <w:marRight w:val="0"/>
      <w:marTop w:val="0"/>
      <w:marBottom w:val="0"/>
      <w:divBdr>
        <w:top w:val="none" w:sz="0" w:space="0" w:color="auto"/>
        <w:left w:val="none" w:sz="0" w:space="0" w:color="auto"/>
        <w:bottom w:val="none" w:sz="0" w:space="0" w:color="auto"/>
        <w:right w:val="none" w:sz="0" w:space="0" w:color="auto"/>
      </w:divBdr>
    </w:div>
    <w:div w:id="402916037">
      <w:bodyDiv w:val="1"/>
      <w:marLeft w:val="0"/>
      <w:marRight w:val="0"/>
      <w:marTop w:val="0"/>
      <w:marBottom w:val="0"/>
      <w:divBdr>
        <w:top w:val="none" w:sz="0" w:space="0" w:color="auto"/>
        <w:left w:val="none" w:sz="0" w:space="0" w:color="auto"/>
        <w:bottom w:val="none" w:sz="0" w:space="0" w:color="auto"/>
        <w:right w:val="none" w:sz="0" w:space="0" w:color="auto"/>
      </w:divBdr>
    </w:div>
    <w:div w:id="404686978">
      <w:bodyDiv w:val="1"/>
      <w:marLeft w:val="0"/>
      <w:marRight w:val="0"/>
      <w:marTop w:val="0"/>
      <w:marBottom w:val="0"/>
      <w:divBdr>
        <w:top w:val="none" w:sz="0" w:space="0" w:color="auto"/>
        <w:left w:val="none" w:sz="0" w:space="0" w:color="auto"/>
        <w:bottom w:val="none" w:sz="0" w:space="0" w:color="auto"/>
        <w:right w:val="none" w:sz="0" w:space="0" w:color="auto"/>
      </w:divBdr>
    </w:div>
    <w:div w:id="405227118">
      <w:bodyDiv w:val="1"/>
      <w:marLeft w:val="0"/>
      <w:marRight w:val="0"/>
      <w:marTop w:val="0"/>
      <w:marBottom w:val="0"/>
      <w:divBdr>
        <w:top w:val="none" w:sz="0" w:space="0" w:color="auto"/>
        <w:left w:val="none" w:sz="0" w:space="0" w:color="auto"/>
        <w:bottom w:val="none" w:sz="0" w:space="0" w:color="auto"/>
        <w:right w:val="none" w:sz="0" w:space="0" w:color="auto"/>
      </w:divBdr>
    </w:div>
    <w:div w:id="405879961">
      <w:bodyDiv w:val="1"/>
      <w:marLeft w:val="0"/>
      <w:marRight w:val="0"/>
      <w:marTop w:val="0"/>
      <w:marBottom w:val="0"/>
      <w:divBdr>
        <w:top w:val="none" w:sz="0" w:space="0" w:color="auto"/>
        <w:left w:val="none" w:sz="0" w:space="0" w:color="auto"/>
        <w:bottom w:val="none" w:sz="0" w:space="0" w:color="auto"/>
        <w:right w:val="none" w:sz="0" w:space="0" w:color="auto"/>
      </w:divBdr>
    </w:div>
    <w:div w:id="406730447">
      <w:bodyDiv w:val="1"/>
      <w:marLeft w:val="0"/>
      <w:marRight w:val="0"/>
      <w:marTop w:val="0"/>
      <w:marBottom w:val="0"/>
      <w:divBdr>
        <w:top w:val="none" w:sz="0" w:space="0" w:color="auto"/>
        <w:left w:val="none" w:sz="0" w:space="0" w:color="auto"/>
        <w:bottom w:val="none" w:sz="0" w:space="0" w:color="auto"/>
        <w:right w:val="none" w:sz="0" w:space="0" w:color="auto"/>
      </w:divBdr>
    </w:div>
    <w:div w:id="407390266">
      <w:bodyDiv w:val="1"/>
      <w:marLeft w:val="0"/>
      <w:marRight w:val="0"/>
      <w:marTop w:val="0"/>
      <w:marBottom w:val="0"/>
      <w:divBdr>
        <w:top w:val="none" w:sz="0" w:space="0" w:color="auto"/>
        <w:left w:val="none" w:sz="0" w:space="0" w:color="auto"/>
        <w:bottom w:val="none" w:sz="0" w:space="0" w:color="auto"/>
        <w:right w:val="none" w:sz="0" w:space="0" w:color="auto"/>
      </w:divBdr>
    </w:div>
    <w:div w:id="411052809">
      <w:bodyDiv w:val="1"/>
      <w:marLeft w:val="0"/>
      <w:marRight w:val="0"/>
      <w:marTop w:val="0"/>
      <w:marBottom w:val="0"/>
      <w:divBdr>
        <w:top w:val="none" w:sz="0" w:space="0" w:color="auto"/>
        <w:left w:val="none" w:sz="0" w:space="0" w:color="auto"/>
        <w:bottom w:val="none" w:sz="0" w:space="0" w:color="auto"/>
        <w:right w:val="none" w:sz="0" w:space="0" w:color="auto"/>
      </w:divBdr>
    </w:div>
    <w:div w:id="412171105">
      <w:bodyDiv w:val="1"/>
      <w:marLeft w:val="0"/>
      <w:marRight w:val="0"/>
      <w:marTop w:val="0"/>
      <w:marBottom w:val="0"/>
      <w:divBdr>
        <w:top w:val="none" w:sz="0" w:space="0" w:color="auto"/>
        <w:left w:val="none" w:sz="0" w:space="0" w:color="auto"/>
        <w:bottom w:val="none" w:sz="0" w:space="0" w:color="auto"/>
        <w:right w:val="none" w:sz="0" w:space="0" w:color="auto"/>
      </w:divBdr>
    </w:div>
    <w:div w:id="419251508">
      <w:bodyDiv w:val="1"/>
      <w:marLeft w:val="0"/>
      <w:marRight w:val="0"/>
      <w:marTop w:val="0"/>
      <w:marBottom w:val="0"/>
      <w:divBdr>
        <w:top w:val="none" w:sz="0" w:space="0" w:color="auto"/>
        <w:left w:val="none" w:sz="0" w:space="0" w:color="auto"/>
        <w:bottom w:val="none" w:sz="0" w:space="0" w:color="auto"/>
        <w:right w:val="none" w:sz="0" w:space="0" w:color="auto"/>
      </w:divBdr>
    </w:div>
    <w:div w:id="422455479">
      <w:bodyDiv w:val="1"/>
      <w:marLeft w:val="0"/>
      <w:marRight w:val="0"/>
      <w:marTop w:val="0"/>
      <w:marBottom w:val="0"/>
      <w:divBdr>
        <w:top w:val="none" w:sz="0" w:space="0" w:color="auto"/>
        <w:left w:val="none" w:sz="0" w:space="0" w:color="auto"/>
        <w:bottom w:val="none" w:sz="0" w:space="0" w:color="auto"/>
        <w:right w:val="none" w:sz="0" w:space="0" w:color="auto"/>
      </w:divBdr>
    </w:div>
    <w:div w:id="422653200">
      <w:bodyDiv w:val="1"/>
      <w:marLeft w:val="0"/>
      <w:marRight w:val="0"/>
      <w:marTop w:val="0"/>
      <w:marBottom w:val="0"/>
      <w:divBdr>
        <w:top w:val="none" w:sz="0" w:space="0" w:color="auto"/>
        <w:left w:val="none" w:sz="0" w:space="0" w:color="auto"/>
        <w:bottom w:val="none" w:sz="0" w:space="0" w:color="auto"/>
        <w:right w:val="none" w:sz="0" w:space="0" w:color="auto"/>
      </w:divBdr>
    </w:div>
    <w:div w:id="426509269">
      <w:bodyDiv w:val="1"/>
      <w:marLeft w:val="0"/>
      <w:marRight w:val="0"/>
      <w:marTop w:val="0"/>
      <w:marBottom w:val="0"/>
      <w:divBdr>
        <w:top w:val="none" w:sz="0" w:space="0" w:color="auto"/>
        <w:left w:val="none" w:sz="0" w:space="0" w:color="auto"/>
        <w:bottom w:val="none" w:sz="0" w:space="0" w:color="auto"/>
        <w:right w:val="none" w:sz="0" w:space="0" w:color="auto"/>
      </w:divBdr>
    </w:div>
    <w:div w:id="431128083">
      <w:bodyDiv w:val="1"/>
      <w:marLeft w:val="0"/>
      <w:marRight w:val="0"/>
      <w:marTop w:val="0"/>
      <w:marBottom w:val="0"/>
      <w:divBdr>
        <w:top w:val="none" w:sz="0" w:space="0" w:color="auto"/>
        <w:left w:val="none" w:sz="0" w:space="0" w:color="auto"/>
        <w:bottom w:val="none" w:sz="0" w:space="0" w:color="auto"/>
        <w:right w:val="none" w:sz="0" w:space="0" w:color="auto"/>
      </w:divBdr>
    </w:div>
    <w:div w:id="432821149">
      <w:bodyDiv w:val="1"/>
      <w:marLeft w:val="0"/>
      <w:marRight w:val="0"/>
      <w:marTop w:val="0"/>
      <w:marBottom w:val="0"/>
      <w:divBdr>
        <w:top w:val="none" w:sz="0" w:space="0" w:color="auto"/>
        <w:left w:val="none" w:sz="0" w:space="0" w:color="auto"/>
        <w:bottom w:val="none" w:sz="0" w:space="0" w:color="auto"/>
        <w:right w:val="none" w:sz="0" w:space="0" w:color="auto"/>
      </w:divBdr>
    </w:div>
    <w:div w:id="434251480">
      <w:bodyDiv w:val="1"/>
      <w:marLeft w:val="0"/>
      <w:marRight w:val="0"/>
      <w:marTop w:val="0"/>
      <w:marBottom w:val="0"/>
      <w:divBdr>
        <w:top w:val="none" w:sz="0" w:space="0" w:color="auto"/>
        <w:left w:val="none" w:sz="0" w:space="0" w:color="auto"/>
        <w:bottom w:val="none" w:sz="0" w:space="0" w:color="auto"/>
        <w:right w:val="none" w:sz="0" w:space="0" w:color="auto"/>
      </w:divBdr>
    </w:div>
    <w:div w:id="435447532">
      <w:bodyDiv w:val="1"/>
      <w:marLeft w:val="0"/>
      <w:marRight w:val="0"/>
      <w:marTop w:val="0"/>
      <w:marBottom w:val="0"/>
      <w:divBdr>
        <w:top w:val="none" w:sz="0" w:space="0" w:color="auto"/>
        <w:left w:val="none" w:sz="0" w:space="0" w:color="auto"/>
        <w:bottom w:val="none" w:sz="0" w:space="0" w:color="auto"/>
        <w:right w:val="none" w:sz="0" w:space="0" w:color="auto"/>
      </w:divBdr>
    </w:div>
    <w:div w:id="436994812">
      <w:bodyDiv w:val="1"/>
      <w:marLeft w:val="0"/>
      <w:marRight w:val="0"/>
      <w:marTop w:val="0"/>
      <w:marBottom w:val="0"/>
      <w:divBdr>
        <w:top w:val="none" w:sz="0" w:space="0" w:color="auto"/>
        <w:left w:val="none" w:sz="0" w:space="0" w:color="auto"/>
        <w:bottom w:val="none" w:sz="0" w:space="0" w:color="auto"/>
        <w:right w:val="none" w:sz="0" w:space="0" w:color="auto"/>
      </w:divBdr>
    </w:div>
    <w:div w:id="437918834">
      <w:bodyDiv w:val="1"/>
      <w:marLeft w:val="0"/>
      <w:marRight w:val="0"/>
      <w:marTop w:val="0"/>
      <w:marBottom w:val="0"/>
      <w:divBdr>
        <w:top w:val="none" w:sz="0" w:space="0" w:color="auto"/>
        <w:left w:val="none" w:sz="0" w:space="0" w:color="auto"/>
        <w:bottom w:val="none" w:sz="0" w:space="0" w:color="auto"/>
        <w:right w:val="none" w:sz="0" w:space="0" w:color="auto"/>
      </w:divBdr>
    </w:div>
    <w:div w:id="439296726">
      <w:bodyDiv w:val="1"/>
      <w:marLeft w:val="0"/>
      <w:marRight w:val="0"/>
      <w:marTop w:val="0"/>
      <w:marBottom w:val="0"/>
      <w:divBdr>
        <w:top w:val="none" w:sz="0" w:space="0" w:color="auto"/>
        <w:left w:val="none" w:sz="0" w:space="0" w:color="auto"/>
        <w:bottom w:val="none" w:sz="0" w:space="0" w:color="auto"/>
        <w:right w:val="none" w:sz="0" w:space="0" w:color="auto"/>
      </w:divBdr>
    </w:div>
    <w:div w:id="439954548">
      <w:bodyDiv w:val="1"/>
      <w:marLeft w:val="0"/>
      <w:marRight w:val="0"/>
      <w:marTop w:val="0"/>
      <w:marBottom w:val="0"/>
      <w:divBdr>
        <w:top w:val="none" w:sz="0" w:space="0" w:color="auto"/>
        <w:left w:val="none" w:sz="0" w:space="0" w:color="auto"/>
        <w:bottom w:val="none" w:sz="0" w:space="0" w:color="auto"/>
        <w:right w:val="none" w:sz="0" w:space="0" w:color="auto"/>
      </w:divBdr>
    </w:div>
    <w:div w:id="442194901">
      <w:bodyDiv w:val="1"/>
      <w:marLeft w:val="0"/>
      <w:marRight w:val="0"/>
      <w:marTop w:val="0"/>
      <w:marBottom w:val="0"/>
      <w:divBdr>
        <w:top w:val="none" w:sz="0" w:space="0" w:color="auto"/>
        <w:left w:val="none" w:sz="0" w:space="0" w:color="auto"/>
        <w:bottom w:val="none" w:sz="0" w:space="0" w:color="auto"/>
        <w:right w:val="none" w:sz="0" w:space="0" w:color="auto"/>
      </w:divBdr>
    </w:div>
    <w:div w:id="442657240">
      <w:bodyDiv w:val="1"/>
      <w:marLeft w:val="0"/>
      <w:marRight w:val="0"/>
      <w:marTop w:val="0"/>
      <w:marBottom w:val="0"/>
      <w:divBdr>
        <w:top w:val="none" w:sz="0" w:space="0" w:color="auto"/>
        <w:left w:val="none" w:sz="0" w:space="0" w:color="auto"/>
        <w:bottom w:val="none" w:sz="0" w:space="0" w:color="auto"/>
        <w:right w:val="none" w:sz="0" w:space="0" w:color="auto"/>
      </w:divBdr>
    </w:div>
    <w:div w:id="443573159">
      <w:bodyDiv w:val="1"/>
      <w:marLeft w:val="0"/>
      <w:marRight w:val="0"/>
      <w:marTop w:val="0"/>
      <w:marBottom w:val="0"/>
      <w:divBdr>
        <w:top w:val="none" w:sz="0" w:space="0" w:color="auto"/>
        <w:left w:val="none" w:sz="0" w:space="0" w:color="auto"/>
        <w:bottom w:val="none" w:sz="0" w:space="0" w:color="auto"/>
        <w:right w:val="none" w:sz="0" w:space="0" w:color="auto"/>
      </w:divBdr>
    </w:div>
    <w:div w:id="444350792">
      <w:bodyDiv w:val="1"/>
      <w:marLeft w:val="0"/>
      <w:marRight w:val="0"/>
      <w:marTop w:val="0"/>
      <w:marBottom w:val="0"/>
      <w:divBdr>
        <w:top w:val="none" w:sz="0" w:space="0" w:color="auto"/>
        <w:left w:val="none" w:sz="0" w:space="0" w:color="auto"/>
        <w:bottom w:val="none" w:sz="0" w:space="0" w:color="auto"/>
        <w:right w:val="none" w:sz="0" w:space="0" w:color="auto"/>
      </w:divBdr>
    </w:div>
    <w:div w:id="445658362">
      <w:bodyDiv w:val="1"/>
      <w:marLeft w:val="0"/>
      <w:marRight w:val="0"/>
      <w:marTop w:val="0"/>
      <w:marBottom w:val="0"/>
      <w:divBdr>
        <w:top w:val="none" w:sz="0" w:space="0" w:color="auto"/>
        <w:left w:val="none" w:sz="0" w:space="0" w:color="auto"/>
        <w:bottom w:val="none" w:sz="0" w:space="0" w:color="auto"/>
        <w:right w:val="none" w:sz="0" w:space="0" w:color="auto"/>
      </w:divBdr>
    </w:div>
    <w:div w:id="445855588">
      <w:bodyDiv w:val="1"/>
      <w:marLeft w:val="0"/>
      <w:marRight w:val="0"/>
      <w:marTop w:val="0"/>
      <w:marBottom w:val="0"/>
      <w:divBdr>
        <w:top w:val="none" w:sz="0" w:space="0" w:color="auto"/>
        <w:left w:val="none" w:sz="0" w:space="0" w:color="auto"/>
        <w:bottom w:val="none" w:sz="0" w:space="0" w:color="auto"/>
        <w:right w:val="none" w:sz="0" w:space="0" w:color="auto"/>
      </w:divBdr>
    </w:div>
    <w:div w:id="450782211">
      <w:bodyDiv w:val="1"/>
      <w:marLeft w:val="0"/>
      <w:marRight w:val="0"/>
      <w:marTop w:val="0"/>
      <w:marBottom w:val="0"/>
      <w:divBdr>
        <w:top w:val="none" w:sz="0" w:space="0" w:color="auto"/>
        <w:left w:val="none" w:sz="0" w:space="0" w:color="auto"/>
        <w:bottom w:val="none" w:sz="0" w:space="0" w:color="auto"/>
        <w:right w:val="none" w:sz="0" w:space="0" w:color="auto"/>
      </w:divBdr>
    </w:div>
    <w:div w:id="453182183">
      <w:bodyDiv w:val="1"/>
      <w:marLeft w:val="0"/>
      <w:marRight w:val="0"/>
      <w:marTop w:val="0"/>
      <w:marBottom w:val="0"/>
      <w:divBdr>
        <w:top w:val="none" w:sz="0" w:space="0" w:color="auto"/>
        <w:left w:val="none" w:sz="0" w:space="0" w:color="auto"/>
        <w:bottom w:val="none" w:sz="0" w:space="0" w:color="auto"/>
        <w:right w:val="none" w:sz="0" w:space="0" w:color="auto"/>
      </w:divBdr>
    </w:div>
    <w:div w:id="456071530">
      <w:bodyDiv w:val="1"/>
      <w:marLeft w:val="0"/>
      <w:marRight w:val="0"/>
      <w:marTop w:val="0"/>
      <w:marBottom w:val="0"/>
      <w:divBdr>
        <w:top w:val="none" w:sz="0" w:space="0" w:color="auto"/>
        <w:left w:val="none" w:sz="0" w:space="0" w:color="auto"/>
        <w:bottom w:val="none" w:sz="0" w:space="0" w:color="auto"/>
        <w:right w:val="none" w:sz="0" w:space="0" w:color="auto"/>
      </w:divBdr>
    </w:div>
    <w:div w:id="457845672">
      <w:bodyDiv w:val="1"/>
      <w:marLeft w:val="0"/>
      <w:marRight w:val="0"/>
      <w:marTop w:val="0"/>
      <w:marBottom w:val="0"/>
      <w:divBdr>
        <w:top w:val="none" w:sz="0" w:space="0" w:color="auto"/>
        <w:left w:val="none" w:sz="0" w:space="0" w:color="auto"/>
        <w:bottom w:val="none" w:sz="0" w:space="0" w:color="auto"/>
        <w:right w:val="none" w:sz="0" w:space="0" w:color="auto"/>
      </w:divBdr>
    </w:div>
    <w:div w:id="458304532">
      <w:bodyDiv w:val="1"/>
      <w:marLeft w:val="0"/>
      <w:marRight w:val="0"/>
      <w:marTop w:val="0"/>
      <w:marBottom w:val="0"/>
      <w:divBdr>
        <w:top w:val="none" w:sz="0" w:space="0" w:color="auto"/>
        <w:left w:val="none" w:sz="0" w:space="0" w:color="auto"/>
        <w:bottom w:val="none" w:sz="0" w:space="0" w:color="auto"/>
        <w:right w:val="none" w:sz="0" w:space="0" w:color="auto"/>
      </w:divBdr>
    </w:div>
    <w:div w:id="459613338">
      <w:bodyDiv w:val="1"/>
      <w:marLeft w:val="0"/>
      <w:marRight w:val="0"/>
      <w:marTop w:val="0"/>
      <w:marBottom w:val="0"/>
      <w:divBdr>
        <w:top w:val="none" w:sz="0" w:space="0" w:color="auto"/>
        <w:left w:val="none" w:sz="0" w:space="0" w:color="auto"/>
        <w:bottom w:val="none" w:sz="0" w:space="0" w:color="auto"/>
        <w:right w:val="none" w:sz="0" w:space="0" w:color="auto"/>
      </w:divBdr>
    </w:div>
    <w:div w:id="460001423">
      <w:bodyDiv w:val="1"/>
      <w:marLeft w:val="0"/>
      <w:marRight w:val="0"/>
      <w:marTop w:val="0"/>
      <w:marBottom w:val="0"/>
      <w:divBdr>
        <w:top w:val="none" w:sz="0" w:space="0" w:color="auto"/>
        <w:left w:val="none" w:sz="0" w:space="0" w:color="auto"/>
        <w:bottom w:val="none" w:sz="0" w:space="0" w:color="auto"/>
        <w:right w:val="none" w:sz="0" w:space="0" w:color="auto"/>
      </w:divBdr>
    </w:div>
    <w:div w:id="462501618">
      <w:bodyDiv w:val="1"/>
      <w:marLeft w:val="0"/>
      <w:marRight w:val="0"/>
      <w:marTop w:val="0"/>
      <w:marBottom w:val="0"/>
      <w:divBdr>
        <w:top w:val="none" w:sz="0" w:space="0" w:color="auto"/>
        <w:left w:val="none" w:sz="0" w:space="0" w:color="auto"/>
        <w:bottom w:val="none" w:sz="0" w:space="0" w:color="auto"/>
        <w:right w:val="none" w:sz="0" w:space="0" w:color="auto"/>
      </w:divBdr>
    </w:div>
    <w:div w:id="465203254">
      <w:bodyDiv w:val="1"/>
      <w:marLeft w:val="0"/>
      <w:marRight w:val="0"/>
      <w:marTop w:val="0"/>
      <w:marBottom w:val="0"/>
      <w:divBdr>
        <w:top w:val="none" w:sz="0" w:space="0" w:color="auto"/>
        <w:left w:val="none" w:sz="0" w:space="0" w:color="auto"/>
        <w:bottom w:val="none" w:sz="0" w:space="0" w:color="auto"/>
        <w:right w:val="none" w:sz="0" w:space="0" w:color="auto"/>
      </w:divBdr>
    </w:div>
    <w:div w:id="466053690">
      <w:bodyDiv w:val="1"/>
      <w:marLeft w:val="0"/>
      <w:marRight w:val="0"/>
      <w:marTop w:val="0"/>
      <w:marBottom w:val="0"/>
      <w:divBdr>
        <w:top w:val="none" w:sz="0" w:space="0" w:color="auto"/>
        <w:left w:val="none" w:sz="0" w:space="0" w:color="auto"/>
        <w:bottom w:val="none" w:sz="0" w:space="0" w:color="auto"/>
        <w:right w:val="none" w:sz="0" w:space="0" w:color="auto"/>
      </w:divBdr>
    </w:div>
    <w:div w:id="466971119">
      <w:bodyDiv w:val="1"/>
      <w:marLeft w:val="0"/>
      <w:marRight w:val="0"/>
      <w:marTop w:val="0"/>
      <w:marBottom w:val="0"/>
      <w:divBdr>
        <w:top w:val="none" w:sz="0" w:space="0" w:color="auto"/>
        <w:left w:val="none" w:sz="0" w:space="0" w:color="auto"/>
        <w:bottom w:val="none" w:sz="0" w:space="0" w:color="auto"/>
        <w:right w:val="none" w:sz="0" w:space="0" w:color="auto"/>
      </w:divBdr>
    </w:div>
    <w:div w:id="468016081">
      <w:bodyDiv w:val="1"/>
      <w:marLeft w:val="0"/>
      <w:marRight w:val="0"/>
      <w:marTop w:val="0"/>
      <w:marBottom w:val="0"/>
      <w:divBdr>
        <w:top w:val="none" w:sz="0" w:space="0" w:color="auto"/>
        <w:left w:val="none" w:sz="0" w:space="0" w:color="auto"/>
        <w:bottom w:val="none" w:sz="0" w:space="0" w:color="auto"/>
        <w:right w:val="none" w:sz="0" w:space="0" w:color="auto"/>
      </w:divBdr>
    </w:div>
    <w:div w:id="468788670">
      <w:bodyDiv w:val="1"/>
      <w:marLeft w:val="0"/>
      <w:marRight w:val="0"/>
      <w:marTop w:val="0"/>
      <w:marBottom w:val="0"/>
      <w:divBdr>
        <w:top w:val="none" w:sz="0" w:space="0" w:color="auto"/>
        <w:left w:val="none" w:sz="0" w:space="0" w:color="auto"/>
        <w:bottom w:val="none" w:sz="0" w:space="0" w:color="auto"/>
        <w:right w:val="none" w:sz="0" w:space="0" w:color="auto"/>
      </w:divBdr>
    </w:div>
    <w:div w:id="468940792">
      <w:bodyDiv w:val="1"/>
      <w:marLeft w:val="0"/>
      <w:marRight w:val="0"/>
      <w:marTop w:val="0"/>
      <w:marBottom w:val="0"/>
      <w:divBdr>
        <w:top w:val="none" w:sz="0" w:space="0" w:color="auto"/>
        <w:left w:val="none" w:sz="0" w:space="0" w:color="auto"/>
        <w:bottom w:val="none" w:sz="0" w:space="0" w:color="auto"/>
        <w:right w:val="none" w:sz="0" w:space="0" w:color="auto"/>
      </w:divBdr>
    </w:div>
    <w:div w:id="469830892">
      <w:bodyDiv w:val="1"/>
      <w:marLeft w:val="0"/>
      <w:marRight w:val="0"/>
      <w:marTop w:val="0"/>
      <w:marBottom w:val="0"/>
      <w:divBdr>
        <w:top w:val="none" w:sz="0" w:space="0" w:color="auto"/>
        <w:left w:val="none" w:sz="0" w:space="0" w:color="auto"/>
        <w:bottom w:val="none" w:sz="0" w:space="0" w:color="auto"/>
        <w:right w:val="none" w:sz="0" w:space="0" w:color="auto"/>
      </w:divBdr>
    </w:div>
    <w:div w:id="473835480">
      <w:bodyDiv w:val="1"/>
      <w:marLeft w:val="0"/>
      <w:marRight w:val="0"/>
      <w:marTop w:val="0"/>
      <w:marBottom w:val="0"/>
      <w:divBdr>
        <w:top w:val="none" w:sz="0" w:space="0" w:color="auto"/>
        <w:left w:val="none" w:sz="0" w:space="0" w:color="auto"/>
        <w:bottom w:val="none" w:sz="0" w:space="0" w:color="auto"/>
        <w:right w:val="none" w:sz="0" w:space="0" w:color="auto"/>
      </w:divBdr>
    </w:div>
    <w:div w:id="475486947">
      <w:bodyDiv w:val="1"/>
      <w:marLeft w:val="0"/>
      <w:marRight w:val="0"/>
      <w:marTop w:val="0"/>
      <w:marBottom w:val="0"/>
      <w:divBdr>
        <w:top w:val="none" w:sz="0" w:space="0" w:color="auto"/>
        <w:left w:val="none" w:sz="0" w:space="0" w:color="auto"/>
        <w:bottom w:val="none" w:sz="0" w:space="0" w:color="auto"/>
        <w:right w:val="none" w:sz="0" w:space="0" w:color="auto"/>
      </w:divBdr>
    </w:div>
    <w:div w:id="476844739">
      <w:bodyDiv w:val="1"/>
      <w:marLeft w:val="0"/>
      <w:marRight w:val="0"/>
      <w:marTop w:val="0"/>
      <w:marBottom w:val="0"/>
      <w:divBdr>
        <w:top w:val="none" w:sz="0" w:space="0" w:color="auto"/>
        <w:left w:val="none" w:sz="0" w:space="0" w:color="auto"/>
        <w:bottom w:val="none" w:sz="0" w:space="0" w:color="auto"/>
        <w:right w:val="none" w:sz="0" w:space="0" w:color="auto"/>
      </w:divBdr>
    </w:div>
    <w:div w:id="481242319">
      <w:bodyDiv w:val="1"/>
      <w:marLeft w:val="0"/>
      <w:marRight w:val="0"/>
      <w:marTop w:val="0"/>
      <w:marBottom w:val="0"/>
      <w:divBdr>
        <w:top w:val="none" w:sz="0" w:space="0" w:color="auto"/>
        <w:left w:val="none" w:sz="0" w:space="0" w:color="auto"/>
        <w:bottom w:val="none" w:sz="0" w:space="0" w:color="auto"/>
        <w:right w:val="none" w:sz="0" w:space="0" w:color="auto"/>
      </w:divBdr>
    </w:div>
    <w:div w:id="482620013">
      <w:bodyDiv w:val="1"/>
      <w:marLeft w:val="0"/>
      <w:marRight w:val="0"/>
      <w:marTop w:val="0"/>
      <w:marBottom w:val="0"/>
      <w:divBdr>
        <w:top w:val="none" w:sz="0" w:space="0" w:color="auto"/>
        <w:left w:val="none" w:sz="0" w:space="0" w:color="auto"/>
        <w:bottom w:val="none" w:sz="0" w:space="0" w:color="auto"/>
        <w:right w:val="none" w:sz="0" w:space="0" w:color="auto"/>
      </w:divBdr>
    </w:div>
    <w:div w:id="485047541">
      <w:bodyDiv w:val="1"/>
      <w:marLeft w:val="0"/>
      <w:marRight w:val="0"/>
      <w:marTop w:val="0"/>
      <w:marBottom w:val="0"/>
      <w:divBdr>
        <w:top w:val="none" w:sz="0" w:space="0" w:color="auto"/>
        <w:left w:val="none" w:sz="0" w:space="0" w:color="auto"/>
        <w:bottom w:val="none" w:sz="0" w:space="0" w:color="auto"/>
        <w:right w:val="none" w:sz="0" w:space="0" w:color="auto"/>
      </w:divBdr>
    </w:div>
    <w:div w:id="493449342">
      <w:bodyDiv w:val="1"/>
      <w:marLeft w:val="0"/>
      <w:marRight w:val="0"/>
      <w:marTop w:val="0"/>
      <w:marBottom w:val="0"/>
      <w:divBdr>
        <w:top w:val="none" w:sz="0" w:space="0" w:color="auto"/>
        <w:left w:val="none" w:sz="0" w:space="0" w:color="auto"/>
        <w:bottom w:val="none" w:sz="0" w:space="0" w:color="auto"/>
        <w:right w:val="none" w:sz="0" w:space="0" w:color="auto"/>
      </w:divBdr>
    </w:div>
    <w:div w:id="493883953">
      <w:bodyDiv w:val="1"/>
      <w:marLeft w:val="0"/>
      <w:marRight w:val="0"/>
      <w:marTop w:val="0"/>
      <w:marBottom w:val="0"/>
      <w:divBdr>
        <w:top w:val="none" w:sz="0" w:space="0" w:color="auto"/>
        <w:left w:val="none" w:sz="0" w:space="0" w:color="auto"/>
        <w:bottom w:val="none" w:sz="0" w:space="0" w:color="auto"/>
        <w:right w:val="none" w:sz="0" w:space="0" w:color="auto"/>
      </w:divBdr>
    </w:div>
    <w:div w:id="494996737">
      <w:bodyDiv w:val="1"/>
      <w:marLeft w:val="0"/>
      <w:marRight w:val="0"/>
      <w:marTop w:val="0"/>
      <w:marBottom w:val="0"/>
      <w:divBdr>
        <w:top w:val="none" w:sz="0" w:space="0" w:color="auto"/>
        <w:left w:val="none" w:sz="0" w:space="0" w:color="auto"/>
        <w:bottom w:val="none" w:sz="0" w:space="0" w:color="auto"/>
        <w:right w:val="none" w:sz="0" w:space="0" w:color="auto"/>
      </w:divBdr>
    </w:div>
    <w:div w:id="495264909">
      <w:bodyDiv w:val="1"/>
      <w:marLeft w:val="0"/>
      <w:marRight w:val="0"/>
      <w:marTop w:val="0"/>
      <w:marBottom w:val="0"/>
      <w:divBdr>
        <w:top w:val="none" w:sz="0" w:space="0" w:color="auto"/>
        <w:left w:val="none" w:sz="0" w:space="0" w:color="auto"/>
        <w:bottom w:val="none" w:sz="0" w:space="0" w:color="auto"/>
        <w:right w:val="none" w:sz="0" w:space="0" w:color="auto"/>
      </w:divBdr>
    </w:div>
    <w:div w:id="495271518">
      <w:bodyDiv w:val="1"/>
      <w:marLeft w:val="0"/>
      <w:marRight w:val="0"/>
      <w:marTop w:val="0"/>
      <w:marBottom w:val="0"/>
      <w:divBdr>
        <w:top w:val="none" w:sz="0" w:space="0" w:color="auto"/>
        <w:left w:val="none" w:sz="0" w:space="0" w:color="auto"/>
        <w:bottom w:val="none" w:sz="0" w:space="0" w:color="auto"/>
        <w:right w:val="none" w:sz="0" w:space="0" w:color="auto"/>
      </w:divBdr>
    </w:div>
    <w:div w:id="498889741">
      <w:bodyDiv w:val="1"/>
      <w:marLeft w:val="0"/>
      <w:marRight w:val="0"/>
      <w:marTop w:val="0"/>
      <w:marBottom w:val="0"/>
      <w:divBdr>
        <w:top w:val="none" w:sz="0" w:space="0" w:color="auto"/>
        <w:left w:val="none" w:sz="0" w:space="0" w:color="auto"/>
        <w:bottom w:val="none" w:sz="0" w:space="0" w:color="auto"/>
        <w:right w:val="none" w:sz="0" w:space="0" w:color="auto"/>
      </w:divBdr>
    </w:div>
    <w:div w:id="499279064">
      <w:bodyDiv w:val="1"/>
      <w:marLeft w:val="0"/>
      <w:marRight w:val="0"/>
      <w:marTop w:val="0"/>
      <w:marBottom w:val="0"/>
      <w:divBdr>
        <w:top w:val="none" w:sz="0" w:space="0" w:color="auto"/>
        <w:left w:val="none" w:sz="0" w:space="0" w:color="auto"/>
        <w:bottom w:val="none" w:sz="0" w:space="0" w:color="auto"/>
        <w:right w:val="none" w:sz="0" w:space="0" w:color="auto"/>
      </w:divBdr>
    </w:div>
    <w:div w:id="499547928">
      <w:bodyDiv w:val="1"/>
      <w:marLeft w:val="0"/>
      <w:marRight w:val="0"/>
      <w:marTop w:val="0"/>
      <w:marBottom w:val="0"/>
      <w:divBdr>
        <w:top w:val="none" w:sz="0" w:space="0" w:color="auto"/>
        <w:left w:val="none" w:sz="0" w:space="0" w:color="auto"/>
        <w:bottom w:val="none" w:sz="0" w:space="0" w:color="auto"/>
        <w:right w:val="none" w:sz="0" w:space="0" w:color="auto"/>
      </w:divBdr>
    </w:div>
    <w:div w:id="500044610">
      <w:bodyDiv w:val="1"/>
      <w:marLeft w:val="0"/>
      <w:marRight w:val="0"/>
      <w:marTop w:val="0"/>
      <w:marBottom w:val="0"/>
      <w:divBdr>
        <w:top w:val="none" w:sz="0" w:space="0" w:color="auto"/>
        <w:left w:val="none" w:sz="0" w:space="0" w:color="auto"/>
        <w:bottom w:val="none" w:sz="0" w:space="0" w:color="auto"/>
        <w:right w:val="none" w:sz="0" w:space="0" w:color="auto"/>
      </w:divBdr>
    </w:div>
    <w:div w:id="500268903">
      <w:bodyDiv w:val="1"/>
      <w:marLeft w:val="0"/>
      <w:marRight w:val="0"/>
      <w:marTop w:val="0"/>
      <w:marBottom w:val="0"/>
      <w:divBdr>
        <w:top w:val="none" w:sz="0" w:space="0" w:color="auto"/>
        <w:left w:val="none" w:sz="0" w:space="0" w:color="auto"/>
        <w:bottom w:val="none" w:sz="0" w:space="0" w:color="auto"/>
        <w:right w:val="none" w:sz="0" w:space="0" w:color="auto"/>
      </w:divBdr>
    </w:div>
    <w:div w:id="500313053">
      <w:bodyDiv w:val="1"/>
      <w:marLeft w:val="0"/>
      <w:marRight w:val="0"/>
      <w:marTop w:val="0"/>
      <w:marBottom w:val="0"/>
      <w:divBdr>
        <w:top w:val="none" w:sz="0" w:space="0" w:color="auto"/>
        <w:left w:val="none" w:sz="0" w:space="0" w:color="auto"/>
        <w:bottom w:val="none" w:sz="0" w:space="0" w:color="auto"/>
        <w:right w:val="none" w:sz="0" w:space="0" w:color="auto"/>
      </w:divBdr>
    </w:div>
    <w:div w:id="501120524">
      <w:bodyDiv w:val="1"/>
      <w:marLeft w:val="0"/>
      <w:marRight w:val="0"/>
      <w:marTop w:val="0"/>
      <w:marBottom w:val="0"/>
      <w:divBdr>
        <w:top w:val="none" w:sz="0" w:space="0" w:color="auto"/>
        <w:left w:val="none" w:sz="0" w:space="0" w:color="auto"/>
        <w:bottom w:val="none" w:sz="0" w:space="0" w:color="auto"/>
        <w:right w:val="none" w:sz="0" w:space="0" w:color="auto"/>
      </w:divBdr>
    </w:div>
    <w:div w:id="501822034">
      <w:bodyDiv w:val="1"/>
      <w:marLeft w:val="0"/>
      <w:marRight w:val="0"/>
      <w:marTop w:val="0"/>
      <w:marBottom w:val="0"/>
      <w:divBdr>
        <w:top w:val="none" w:sz="0" w:space="0" w:color="auto"/>
        <w:left w:val="none" w:sz="0" w:space="0" w:color="auto"/>
        <w:bottom w:val="none" w:sz="0" w:space="0" w:color="auto"/>
        <w:right w:val="none" w:sz="0" w:space="0" w:color="auto"/>
      </w:divBdr>
    </w:div>
    <w:div w:id="502163370">
      <w:bodyDiv w:val="1"/>
      <w:marLeft w:val="0"/>
      <w:marRight w:val="0"/>
      <w:marTop w:val="0"/>
      <w:marBottom w:val="0"/>
      <w:divBdr>
        <w:top w:val="none" w:sz="0" w:space="0" w:color="auto"/>
        <w:left w:val="none" w:sz="0" w:space="0" w:color="auto"/>
        <w:bottom w:val="none" w:sz="0" w:space="0" w:color="auto"/>
        <w:right w:val="none" w:sz="0" w:space="0" w:color="auto"/>
      </w:divBdr>
    </w:div>
    <w:div w:id="502209779">
      <w:bodyDiv w:val="1"/>
      <w:marLeft w:val="0"/>
      <w:marRight w:val="0"/>
      <w:marTop w:val="0"/>
      <w:marBottom w:val="0"/>
      <w:divBdr>
        <w:top w:val="none" w:sz="0" w:space="0" w:color="auto"/>
        <w:left w:val="none" w:sz="0" w:space="0" w:color="auto"/>
        <w:bottom w:val="none" w:sz="0" w:space="0" w:color="auto"/>
        <w:right w:val="none" w:sz="0" w:space="0" w:color="auto"/>
      </w:divBdr>
    </w:div>
    <w:div w:id="505873070">
      <w:bodyDiv w:val="1"/>
      <w:marLeft w:val="0"/>
      <w:marRight w:val="0"/>
      <w:marTop w:val="0"/>
      <w:marBottom w:val="0"/>
      <w:divBdr>
        <w:top w:val="none" w:sz="0" w:space="0" w:color="auto"/>
        <w:left w:val="none" w:sz="0" w:space="0" w:color="auto"/>
        <w:bottom w:val="none" w:sz="0" w:space="0" w:color="auto"/>
        <w:right w:val="none" w:sz="0" w:space="0" w:color="auto"/>
      </w:divBdr>
    </w:div>
    <w:div w:id="507183437">
      <w:bodyDiv w:val="1"/>
      <w:marLeft w:val="0"/>
      <w:marRight w:val="0"/>
      <w:marTop w:val="0"/>
      <w:marBottom w:val="0"/>
      <w:divBdr>
        <w:top w:val="none" w:sz="0" w:space="0" w:color="auto"/>
        <w:left w:val="none" w:sz="0" w:space="0" w:color="auto"/>
        <w:bottom w:val="none" w:sz="0" w:space="0" w:color="auto"/>
        <w:right w:val="none" w:sz="0" w:space="0" w:color="auto"/>
      </w:divBdr>
    </w:div>
    <w:div w:id="508252736">
      <w:bodyDiv w:val="1"/>
      <w:marLeft w:val="0"/>
      <w:marRight w:val="0"/>
      <w:marTop w:val="0"/>
      <w:marBottom w:val="0"/>
      <w:divBdr>
        <w:top w:val="none" w:sz="0" w:space="0" w:color="auto"/>
        <w:left w:val="none" w:sz="0" w:space="0" w:color="auto"/>
        <w:bottom w:val="none" w:sz="0" w:space="0" w:color="auto"/>
        <w:right w:val="none" w:sz="0" w:space="0" w:color="auto"/>
      </w:divBdr>
    </w:div>
    <w:div w:id="509024448">
      <w:bodyDiv w:val="1"/>
      <w:marLeft w:val="0"/>
      <w:marRight w:val="0"/>
      <w:marTop w:val="0"/>
      <w:marBottom w:val="0"/>
      <w:divBdr>
        <w:top w:val="none" w:sz="0" w:space="0" w:color="auto"/>
        <w:left w:val="none" w:sz="0" w:space="0" w:color="auto"/>
        <w:bottom w:val="none" w:sz="0" w:space="0" w:color="auto"/>
        <w:right w:val="none" w:sz="0" w:space="0" w:color="auto"/>
      </w:divBdr>
    </w:div>
    <w:div w:id="509180525">
      <w:bodyDiv w:val="1"/>
      <w:marLeft w:val="0"/>
      <w:marRight w:val="0"/>
      <w:marTop w:val="0"/>
      <w:marBottom w:val="0"/>
      <w:divBdr>
        <w:top w:val="none" w:sz="0" w:space="0" w:color="auto"/>
        <w:left w:val="none" w:sz="0" w:space="0" w:color="auto"/>
        <w:bottom w:val="none" w:sz="0" w:space="0" w:color="auto"/>
        <w:right w:val="none" w:sz="0" w:space="0" w:color="auto"/>
      </w:divBdr>
    </w:div>
    <w:div w:id="512185731">
      <w:bodyDiv w:val="1"/>
      <w:marLeft w:val="0"/>
      <w:marRight w:val="0"/>
      <w:marTop w:val="0"/>
      <w:marBottom w:val="0"/>
      <w:divBdr>
        <w:top w:val="none" w:sz="0" w:space="0" w:color="auto"/>
        <w:left w:val="none" w:sz="0" w:space="0" w:color="auto"/>
        <w:bottom w:val="none" w:sz="0" w:space="0" w:color="auto"/>
        <w:right w:val="none" w:sz="0" w:space="0" w:color="auto"/>
      </w:divBdr>
    </w:div>
    <w:div w:id="512644094">
      <w:bodyDiv w:val="1"/>
      <w:marLeft w:val="0"/>
      <w:marRight w:val="0"/>
      <w:marTop w:val="0"/>
      <w:marBottom w:val="0"/>
      <w:divBdr>
        <w:top w:val="none" w:sz="0" w:space="0" w:color="auto"/>
        <w:left w:val="none" w:sz="0" w:space="0" w:color="auto"/>
        <w:bottom w:val="none" w:sz="0" w:space="0" w:color="auto"/>
        <w:right w:val="none" w:sz="0" w:space="0" w:color="auto"/>
      </w:divBdr>
    </w:div>
    <w:div w:id="514423186">
      <w:bodyDiv w:val="1"/>
      <w:marLeft w:val="0"/>
      <w:marRight w:val="0"/>
      <w:marTop w:val="0"/>
      <w:marBottom w:val="0"/>
      <w:divBdr>
        <w:top w:val="none" w:sz="0" w:space="0" w:color="auto"/>
        <w:left w:val="none" w:sz="0" w:space="0" w:color="auto"/>
        <w:bottom w:val="none" w:sz="0" w:space="0" w:color="auto"/>
        <w:right w:val="none" w:sz="0" w:space="0" w:color="auto"/>
      </w:divBdr>
    </w:div>
    <w:div w:id="516503598">
      <w:bodyDiv w:val="1"/>
      <w:marLeft w:val="0"/>
      <w:marRight w:val="0"/>
      <w:marTop w:val="0"/>
      <w:marBottom w:val="0"/>
      <w:divBdr>
        <w:top w:val="none" w:sz="0" w:space="0" w:color="auto"/>
        <w:left w:val="none" w:sz="0" w:space="0" w:color="auto"/>
        <w:bottom w:val="none" w:sz="0" w:space="0" w:color="auto"/>
        <w:right w:val="none" w:sz="0" w:space="0" w:color="auto"/>
      </w:divBdr>
    </w:div>
    <w:div w:id="517699601">
      <w:bodyDiv w:val="1"/>
      <w:marLeft w:val="0"/>
      <w:marRight w:val="0"/>
      <w:marTop w:val="0"/>
      <w:marBottom w:val="0"/>
      <w:divBdr>
        <w:top w:val="none" w:sz="0" w:space="0" w:color="auto"/>
        <w:left w:val="none" w:sz="0" w:space="0" w:color="auto"/>
        <w:bottom w:val="none" w:sz="0" w:space="0" w:color="auto"/>
        <w:right w:val="none" w:sz="0" w:space="0" w:color="auto"/>
      </w:divBdr>
    </w:div>
    <w:div w:id="517815493">
      <w:bodyDiv w:val="1"/>
      <w:marLeft w:val="0"/>
      <w:marRight w:val="0"/>
      <w:marTop w:val="0"/>
      <w:marBottom w:val="0"/>
      <w:divBdr>
        <w:top w:val="none" w:sz="0" w:space="0" w:color="auto"/>
        <w:left w:val="none" w:sz="0" w:space="0" w:color="auto"/>
        <w:bottom w:val="none" w:sz="0" w:space="0" w:color="auto"/>
        <w:right w:val="none" w:sz="0" w:space="0" w:color="auto"/>
      </w:divBdr>
    </w:div>
    <w:div w:id="520634174">
      <w:bodyDiv w:val="1"/>
      <w:marLeft w:val="0"/>
      <w:marRight w:val="0"/>
      <w:marTop w:val="0"/>
      <w:marBottom w:val="0"/>
      <w:divBdr>
        <w:top w:val="none" w:sz="0" w:space="0" w:color="auto"/>
        <w:left w:val="none" w:sz="0" w:space="0" w:color="auto"/>
        <w:bottom w:val="none" w:sz="0" w:space="0" w:color="auto"/>
        <w:right w:val="none" w:sz="0" w:space="0" w:color="auto"/>
      </w:divBdr>
    </w:div>
    <w:div w:id="521364611">
      <w:bodyDiv w:val="1"/>
      <w:marLeft w:val="0"/>
      <w:marRight w:val="0"/>
      <w:marTop w:val="0"/>
      <w:marBottom w:val="0"/>
      <w:divBdr>
        <w:top w:val="none" w:sz="0" w:space="0" w:color="auto"/>
        <w:left w:val="none" w:sz="0" w:space="0" w:color="auto"/>
        <w:bottom w:val="none" w:sz="0" w:space="0" w:color="auto"/>
        <w:right w:val="none" w:sz="0" w:space="0" w:color="auto"/>
      </w:divBdr>
    </w:div>
    <w:div w:id="522473610">
      <w:bodyDiv w:val="1"/>
      <w:marLeft w:val="0"/>
      <w:marRight w:val="0"/>
      <w:marTop w:val="0"/>
      <w:marBottom w:val="0"/>
      <w:divBdr>
        <w:top w:val="none" w:sz="0" w:space="0" w:color="auto"/>
        <w:left w:val="none" w:sz="0" w:space="0" w:color="auto"/>
        <w:bottom w:val="none" w:sz="0" w:space="0" w:color="auto"/>
        <w:right w:val="none" w:sz="0" w:space="0" w:color="auto"/>
      </w:divBdr>
    </w:div>
    <w:div w:id="524251625">
      <w:bodyDiv w:val="1"/>
      <w:marLeft w:val="0"/>
      <w:marRight w:val="0"/>
      <w:marTop w:val="0"/>
      <w:marBottom w:val="0"/>
      <w:divBdr>
        <w:top w:val="none" w:sz="0" w:space="0" w:color="auto"/>
        <w:left w:val="none" w:sz="0" w:space="0" w:color="auto"/>
        <w:bottom w:val="none" w:sz="0" w:space="0" w:color="auto"/>
        <w:right w:val="none" w:sz="0" w:space="0" w:color="auto"/>
      </w:divBdr>
    </w:div>
    <w:div w:id="524636770">
      <w:bodyDiv w:val="1"/>
      <w:marLeft w:val="0"/>
      <w:marRight w:val="0"/>
      <w:marTop w:val="0"/>
      <w:marBottom w:val="0"/>
      <w:divBdr>
        <w:top w:val="none" w:sz="0" w:space="0" w:color="auto"/>
        <w:left w:val="none" w:sz="0" w:space="0" w:color="auto"/>
        <w:bottom w:val="none" w:sz="0" w:space="0" w:color="auto"/>
        <w:right w:val="none" w:sz="0" w:space="0" w:color="auto"/>
      </w:divBdr>
    </w:div>
    <w:div w:id="525825981">
      <w:bodyDiv w:val="1"/>
      <w:marLeft w:val="0"/>
      <w:marRight w:val="0"/>
      <w:marTop w:val="0"/>
      <w:marBottom w:val="0"/>
      <w:divBdr>
        <w:top w:val="none" w:sz="0" w:space="0" w:color="auto"/>
        <w:left w:val="none" w:sz="0" w:space="0" w:color="auto"/>
        <w:bottom w:val="none" w:sz="0" w:space="0" w:color="auto"/>
        <w:right w:val="none" w:sz="0" w:space="0" w:color="auto"/>
      </w:divBdr>
    </w:div>
    <w:div w:id="526139778">
      <w:bodyDiv w:val="1"/>
      <w:marLeft w:val="0"/>
      <w:marRight w:val="0"/>
      <w:marTop w:val="0"/>
      <w:marBottom w:val="0"/>
      <w:divBdr>
        <w:top w:val="none" w:sz="0" w:space="0" w:color="auto"/>
        <w:left w:val="none" w:sz="0" w:space="0" w:color="auto"/>
        <w:bottom w:val="none" w:sz="0" w:space="0" w:color="auto"/>
        <w:right w:val="none" w:sz="0" w:space="0" w:color="auto"/>
      </w:divBdr>
    </w:div>
    <w:div w:id="526718729">
      <w:bodyDiv w:val="1"/>
      <w:marLeft w:val="0"/>
      <w:marRight w:val="0"/>
      <w:marTop w:val="0"/>
      <w:marBottom w:val="0"/>
      <w:divBdr>
        <w:top w:val="none" w:sz="0" w:space="0" w:color="auto"/>
        <w:left w:val="none" w:sz="0" w:space="0" w:color="auto"/>
        <w:bottom w:val="none" w:sz="0" w:space="0" w:color="auto"/>
        <w:right w:val="none" w:sz="0" w:space="0" w:color="auto"/>
      </w:divBdr>
    </w:div>
    <w:div w:id="529731672">
      <w:bodyDiv w:val="1"/>
      <w:marLeft w:val="0"/>
      <w:marRight w:val="0"/>
      <w:marTop w:val="0"/>
      <w:marBottom w:val="0"/>
      <w:divBdr>
        <w:top w:val="none" w:sz="0" w:space="0" w:color="auto"/>
        <w:left w:val="none" w:sz="0" w:space="0" w:color="auto"/>
        <w:bottom w:val="none" w:sz="0" w:space="0" w:color="auto"/>
        <w:right w:val="none" w:sz="0" w:space="0" w:color="auto"/>
      </w:divBdr>
    </w:div>
    <w:div w:id="530459857">
      <w:bodyDiv w:val="1"/>
      <w:marLeft w:val="0"/>
      <w:marRight w:val="0"/>
      <w:marTop w:val="0"/>
      <w:marBottom w:val="0"/>
      <w:divBdr>
        <w:top w:val="none" w:sz="0" w:space="0" w:color="auto"/>
        <w:left w:val="none" w:sz="0" w:space="0" w:color="auto"/>
        <w:bottom w:val="none" w:sz="0" w:space="0" w:color="auto"/>
        <w:right w:val="none" w:sz="0" w:space="0" w:color="auto"/>
      </w:divBdr>
    </w:div>
    <w:div w:id="533348721">
      <w:bodyDiv w:val="1"/>
      <w:marLeft w:val="0"/>
      <w:marRight w:val="0"/>
      <w:marTop w:val="0"/>
      <w:marBottom w:val="0"/>
      <w:divBdr>
        <w:top w:val="none" w:sz="0" w:space="0" w:color="auto"/>
        <w:left w:val="none" w:sz="0" w:space="0" w:color="auto"/>
        <w:bottom w:val="none" w:sz="0" w:space="0" w:color="auto"/>
        <w:right w:val="none" w:sz="0" w:space="0" w:color="auto"/>
      </w:divBdr>
    </w:div>
    <w:div w:id="534007066">
      <w:bodyDiv w:val="1"/>
      <w:marLeft w:val="0"/>
      <w:marRight w:val="0"/>
      <w:marTop w:val="0"/>
      <w:marBottom w:val="0"/>
      <w:divBdr>
        <w:top w:val="none" w:sz="0" w:space="0" w:color="auto"/>
        <w:left w:val="none" w:sz="0" w:space="0" w:color="auto"/>
        <w:bottom w:val="none" w:sz="0" w:space="0" w:color="auto"/>
        <w:right w:val="none" w:sz="0" w:space="0" w:color="auto"/>
      </w:divBdr>
    </w:div>
    <w:div w:id="534274093">
      <w:bodyDiv w:val="1"/>
      <w:marLeft w:val="0"/>
      <w:marRight w:val="0"/>
      <w:marTop w:val="0"/>
      <w:marBottom w:val="0"/>
      <w:divBdr>
        <w:top w:val="none" w:sz="0" w:space="0" w:color="auto"/>
        <w:left w:val="none" w:sz="0" w:space="0" w:color="auto"/>
        <w:bottom w:val="none" w:sz="0" w:space="0" w:color="auto"/>
        <w:right w:val="none" w:sz="0" w:space="0" w:color="auto"/>
      </w:divBdr>
    </w:div>
    <w:div w:id="535047411">
      <w:bodyDiv w:val="1"/>
      <w:marLeft w:val="0"/>
      <w:marRight w:val="0"/>
      <w:marTop w:val="0"/>
      <w:marBottom w:val="0"/>
      <w:divBdr>
        <w:top w:val="none" w:sz="0" w:space="0" w:color="auto"/>
        <w:left w:val="none" w:sz="0" w:space="0" w:color="auto"/>
        <w:bottom w:val="none" w:sz="0" w:space="0" w:color="auto"/>
        <w:right w:val="none" w:sz="0" w:space="0" w:color="auto"/>
      </w:divBdr>
    </w:div>
    <w:div w:id="536311053">
      <w:bodyDiv w:val="1"/>
      <w:marLeft w:val="0"/>
      <w:marRight w:val="0"/>
      <w:marTop w:val="0"/>
      <w:marBottom w:val="0"/>
      <w:divBdr>
        <w:top w:val="none" w:sz="0" w:space="0" w:color="auto"/>
        <w:left w:val="none" w:sz="0" w:space="0" w:color="auto"/>
        <w:bottom w:val="none" w:sz="0" w:space="0" w:color="auto"/>
        <w:right w:val="none" w:sz="0" w:space="0" w:color="auto"/>
      </w:divBdr>
    </w:div>
    <w:div w:id="536895692">
      <w:bodyDiv w:val="1"/>
      <w:marLeft w:val="0"/>
      <w:marRight w:val="0"/>
      <w:marTop w:val="0"/>
      <w:marBottom w:val="0"/>
      <w:divBdr>
        <w:top w:val="none" w:sz="0" w:space="0" w:color="auto"/>
        <w:left w:val="none" w:sz="0" w:space="0" w:color="auto"/>
        <w:bottom w:val="none" w:sz="0" w:space="0" w:color="auto"/>
        <w:right w:val="none" w:sz="0" w:space="0" w:color="auto"/>
      </w:divBdr>
    </w:div>
    <w:div w:id="537740042">
      <w:bodyDiv w:val="1"/>
      <w:marLeft w:val="0"/>
      <w:marRight w:val="0"/>
      <w:marTop w:val="0"/>
      <w:marBottom w:val="0"/>
      <w:divBdr>
        <w:top w:val="none" w:sz="0" w:space="0" w:color="auto"/>
        <w:left w:val="none" w:sz="0" w:space="0" w:color="auto"/>
        <w:bottom w:val="none" w:sz="0" w:space="0" w:color="auto"/>
        <w:right w:val="none" w:sz="0" w:space="0" w:color="auto"/>
      </w:divBdr>
    </w:div>
    <w:div w:id="538251008">
      <w:bodyDiv w:val="1"/>
      <w:marLeft w:val="0"/>
      <w:marRight w:val="0"/>
      <w:marTop w:val="0"/>
      <w:marBottom w:val="0"/>
      <w:divBdr>
        <w:top w:val="none" w:sz="0" w:space="0" w:color="auto"/>
        <w:left w:val="none" w:sz="0" w:space="0" w:color="auto"/>
        <w:bottom w:val="none" w:sz="0" w:space="0" w:color="auto"/>
        <w:right w:val="none" w:sz="0" w:space="0" w:color="auto"/>
      </w:divBdr>
    </w:div>
    <w:div w:id="538321486">
      <w:bodyDiv w:val="1"/>
      <w:marLeft w:val="0"/>
      <w:marRight w:val="0"/>
      <w:marTop w:val="0"/>
      <w:marBottom w:val="0"/>
      <w:divBdr>
        <w:top w:val="none" w:sz="0" w:space="0" w:color="auto"/>
        <w:left w:val="none" w:sz="0" w:space="0" w:color="auto"/>
        <w:bottom w:val="none" w:sz="0" w:space="0" w:color="auto"/>
        <w:right w:val="none" w:sz="0" w:space="0" w:color="auto"/>
      </w:divBdr>
    </w:div>
    <w:div w:id="538978744">
      <w:bodyDiv w:val="1"/>
      <w:marLeft w:val="0"/>
      <w:marRight w:val="0"/>
      <w:marTop w:val="0"/>
      <w:marBottom w:val="0"/>
      <w:divBdr>
        <w:top w:val="none" w:sz="0" w:space="0" w:color="auto"/>
        <w:left w:val="none" w:sz="0" w:space="0" w:color="auto"/>
        <w:bottom w:val="none" w:sz="0" w:space="0" w:color="auto"/>
        <w:right w:val="none" w:sz="0" w:space="0" w:color="auto"/>
      </w:divBdr>
    </w:div>
    <w:div w:id="539056435">
      <w:bodyDiv w:val="1"/>
      <w:marLeft w:val="0"/>
      <w:marRight w:val="0"/>
      <w:marTop w:val="0"/>
      <w:marBottom w:val="0"/>
      <w:divBdr>
        <w:top w:val="none" w:sz="0" w:space="0" w:color="auto"/>
        <w:left w:val="none" w:sz="0" w:space="0" w:color="auto"/>
        <w:bottom w:val="none" w:sz="0" w:space="0" w:color="auto"/>
        <w:right w:val="none" w:sz="0" w:space="0" w:color="auto"/>
      </w:divBdr>
    </w:div>
    <w:div w:id="539515490">
      <w:bodyDiv w:val="1"/>
      <w:marLeft w:val="0"/>
      <w:marRight w:val="0"/>
      <w:marTop w:val="0"/>
      <w:marBottom w:val="0"/>
      <w:divBdr>
        <w:top w:val="none" w:sz="0" w:space="0" w:color="auto"/>
        <w:left w:val="none" w:sz="0" w:space="0" w:color="auto"/>
        <w:bottom w:val="none" w:sz="0" w:space="0" w:color="auto"/>
        <w:right w:val="none" w:sz="0" w:space="0" w:color="auto"/>
      </w:divBdr>
    </w:div>
    <w:div w:id="540433768">
      <w:bodyDiv w:val="1"/>
      <w:marLeft w:val="0"/>
      <w:marRight w:val="0"/>
      <w:marTop w:val="0"/>
      <w:marBottom w:val="0"/>
      <w:divBdr>
        <w:top w:val="none" w:sz="0" w:space="0" w:color="auto"/>
        <w:left w:val="none" w:sz="0" w:space="0" w:color="auto"/>
        <w:bottom w:val="none" w:sz="0" w:space="0" w:color="auto"/>
        <w:right w:val="none" w:sz="0" w:space="0" w:color="auto"/>
      </w:divBdr>
    </w:div>
    <w:div w:id="541213002">
      <w:bodyDiv w:val="1"/>
      <w:marLeft w:val="0"/>
      <w:marRight w:val="0"/>
      <w:marTop w:val="0"/>
      <w:marBottom w:val="0"/>
      <w:divBdr>
        <w:top w:val="none" w:sz="0" w:space="0" w:color="auto"/>
        <w:left w:val="none" w:sz="0" w:space="0" w:color="auto"/>
        <w:bottom w:val="none" w:sz="0" w:space="0" w:color="auto"/>
        <w:right w:val="none" w:sz="0" w:space="0" w:color="auto"/>
      </w:divBdr>
    </w:div>
    <w:div w:id="544412414">
      <w:bodyDiv w:val="1"/>
      <w:marLeft w:val="0"/>
      <w:marRight w:val="0"/>
      <w:marTop w:val="0"/>
      <w:marBottom w:val="0"/>
      <w:divBdr>
        <w:top w:val="none" w:sz="0" w:space="0" w:color="auto"/>
        <w:left w:val="none" w:sz="0" w:space="0" w:color="auto"/>
        <w:bottom w:val="none" w:sz="0" w:space="0" w:color="auto"/>
        <w:right w:val="none" w:sz="0" w:space="0" w:color="auto"/>
      </w:divBdr>
    </w:div>
    <w:div w:id="547451277">
      <w:bodyDiv w:val="1"/>
      <w:marLeft w:val="0"/>
      <w:marRight w:val="0"/>
      <w:marTop w:val="0"/>
      <w:marBottom w:val="0"/>
      <w:divBdr>
        <w:top w:val="none" w:sz="0" w:space="0" w:color="auto"/>
        <w:left w:val="none" w:sz="0" w:space="0" w:color="auto"/>
        <w:bottom w:val="none" w:sz="0" w:space="0" w:color="auto"/>
        <w:right w:val="none" w:sz="0" w:space="0" w:color="auto"/>
      </w:divBdr>
    </w:div>
    <w:div w:id="548616333">
      <w:bodyDiv w:val="1"/>
      <w:marLeft w:val="0"/>
      <w:marRight w:val="0"/>
      <w:marTop w:val="0"/>
      <w:marBottom w:val="0"/>
      <w:divBdr>
        <w:top w:val="none" w:sz="0" w:space="0" w:color="auto"/>
        <w:left w:val="none" w:sz="0" w:space="0" w:color="auto"/>
        <w:bottom w:val="none" w:sz="0" w:space="0" w:color="auto"/>
        <w:right w:val="none" w:sz="0" w:space="0" w:color="auto"/>
      </w:divBdr>
    </w:div>
    <w:div w:id="550001334">
      <w:bodyDiv w:val="1"/>
      <w:marLeft w:val="0"/>
      <w:marRight w:val="0"/>
      <w:marTop w:val="0"/>
      <w:marBottom w:val="0"/>
      <w:divBdr>
        <w:top w:val="none" w:sz="0" w:space="0" w:color="auto"/>
        <w:left w:val="none" w:sz="0" w:space="0" w:color="auto"/>
        <w:bottom w:val="none" w:sz="0" w:space="0" w:color="auto"/>
        <w:right w:val="none" w:sz="0" w:space="0" w:color="auto"/>
      </w:divBdr>
    </w:div>
    <w:div w:id="550070833">
      <w:bodyDiv w:val="1"/>
      <w:marLeft w:val="0"/>
      <w:marRight w:val="0"/>
      <w:marTop w:val="0"/>
      <w:marBottom w:val="0"/>
      <w:divBdr>
        <w:top w:val="none" w:sz="0" w:space="0" w:color="auto"/>
        <w:left w:val="none" w:sz="0" w:space="0" w:color="auto"/>
        <w:bottom w:val="none" w:sz="0" w:space="0" w:color="auto"/>
        <w:right w:val="none" w:sz="0" w:space="0" w:color="auto"/>
      </w:divBdr>
    </w:div>
    <w:div w:id="550271448">
      <w:bodyDiv w:val="1"/>
      <w:marLeft w:val="0"/>
      <w:marRight w:val="0"/>
      <w:marTop w:val="0"/>
      <w:marBottom w:val="0"/>
      <w:divBdr>
        <w:top w:val="none" w:sz="0" w:space="0" w:color="auto"/>
        <w:left w:val="none" w:sz="0" w:space="0" w:color="auto"/>
        <w:bottom w:val="none" w:sz="0" w:space="0" w:color="auto"/>
        <w:right w:val="none" w:sz="0" w:space="0" w:color="auto"/>
      </w:divBdr>
    </w:div>
    <w:div w:id="552304347">
      <w:bodyDiv w:val="1"/>
      <w:marLeft w:val="0"/>
      <w:marRight w:val="0"/>
      <w:marTop w:val="0"/>
      <w:marBottom w:val="0"/>
      <w:divBdr>
        <w:top w:val="none" w:sz="0" w:space="0" w:color="auto"/>
        <w:left w:val="none" w:sz="0" w:space="0" w:color="auto"/>
        <w:bottom w:val="none" w:sz="0" w:space="0" w:color="auto"/>
        <w:right w:val="none" w:sz="0" w:space="0" w:color="auto"/>
      </w:divBdr>
    </w:div>
    <w:div w:id="552424132">
      <w:bodyDiv w:val="1"/>
      <w:marLeft w:val="0"/>
      <w:marRight w:val="0"/>
      <w:marTop w:val="0"/>
      <w:marBottom w:val="0"/>
      <w:divBdr>
        <w:top w:val="none" w:sz="0" w:space="0" w:color="auto"/>
        <w:left w:val="none" w:sz="0" w:space="0" w:color="auto"/>
        <w:bottom w:val="none" w:sz="0" w:space="0" w:color="auto"/>
        <w:right w:val="none" w:sz="0" w:space="0" w:color="auto"/>
      </w:divBdr>
    </w:div>
    <w:div w:id="553542721">
      <w:bodyDiv w:val="1"/>
      <w:marLeft w:val="0"/>
      <w:marRight w:val="0"/>
      <w:marTop w:val="0"/>
      <w:marBottom w:val="0"/>
      <w:divBdr>
        <w:top w:val="none" w:sz="0" w:space="0" w:color="auto"/>
        <w:left w:val="none" w:sz="0" w:space="0" w:color="auto"/>
        <w:bottom w:val="none" w:sz="0" w:space="0" w:color="auto"/>
        <w:right w:val="none" w:sz="0" w:space="0" w:color="auto"/>
      </w:divBdr>
    </w:div>
    <w:div w:id="553546102">
      <w:bodyDiv w:val="1"/>
      <w:marLeft w:val="0"/>
      <w:marRight w:val="0"/>
      <w:marTop w:val="0"/>
      <w:marBottom w:val="0"/>
      <w:divBdr>
        <w:top w:val="none" w:sz="0" w:space="0" w:color="auto"/>
        <w:left w:val="none" w:sz="0" w:space="0" w:color="auto"/>
        <w:bottom w:val="none" w:sz="0" w:space="0" w:color="auto"/>
        <w:right w:val="none" w:sz="0" w:space="0" w:color="auto"/>
      </w:divBdr>
    </w:div>
    <w:div w:id="554045557">
      <w:bodyDiv w:val="1"/>
      <w:marLeft w:val="0"/>
      <w:marRight w:val="0"/>
      <w:marTop w:val="0"/>
      <w:marBottom w:val="0"/>
      <w:divBdr>
        <w:top w:val="none" w:sz="0" w:space="0" w:color="auto"/>
        <w:left w:val="none" w:sz="0" w:space="0" w:color="auto"/>
        <w:bottom w:val="none" w:sz="0" w:space="0" w:color="auto"/>
        <w:right w:val="none" w:sz="0" w:space="0" w:color="auto"/>
      </w:divBdr>
    </w:div>
    <w:div w:id="554632338">
      <w:bodyDiv w:val="1"/>
      <w:marLeft w:val="0"/>
      <w:marRight w:val="0"/>
      <w:marTop w:val="0"/>
      <w:marBottom w:val="0"/>
      <w:divBdr>
        <w:top w:val="none" w:sz="0" w:space="0" w:color="auto"/>
        <w:left w:val="none" w:sz="0" w:space="0" w:color="auto"/>
        <w:bottom w:val="none" w:sz="0" w:space="0" w:color="auto"/>
        <w:right w:val="none" w:sz="0" w:space="0" w:color="auto"/>
      </w:divBdr>
    </w:div>
    <w:div w:id="557210454">
      <w:bodyDiv w:val="1"/>
      <w:marLeft w:val="0"/>
      <w:marRight w:val="0"/>
      <w:marTop w:val="0"/>
      <w:marBottom w:val="0"/>
      <w:divBdr>
        <w:top w:val="none" w:sz="0" w:space="0" w:color="auto"/>
        <w:left w:val="none" w:sz="0" w:space="0" w:color="auto"/>
        <w:bottom w:val="none" w:sz="0" w:space="0" w:color="auto"/>
        <w:right w:val="none" w:sz="0" w:space="0" w:color="auto"/>
      </w:divBdr>
    </w:div>
    <w:div w:id="558781306">
      <w:bodyDiv w:val="1"/>
      <w:marLeft w:val="0"/>
      <w:marRight w:val="0"/>
      <w:marTop w:val="0"/>
      <w:marBottom w:val="0"/>
      <w:divBdr>
        <w:top w:val="none" w:sz="0" w:space="0" w:color="auto"/>
        <w:left w:val="none" w:sz="0" w:space="0" w:color="auto"/>
        <w:bottom w:val="none" w:sz="0" w:space="0" w:color="auto"/>
        <w:right w:val="none" w:sz="0" w:space="0" w:color="auto"/>
      </w:divBdr>
    </w:div>
    <w:div w:id="558828124">
      <w:bodyDiv w:val="1"/>
      <w:marLeft w:val="0"/>
      <w:marRight w:val="0"/>
      <w:marTop w:val="0"/>
      <w:marBottom w:val="0"/>
      <w:divBdr>
        <w:top w:val="none" w:sz="0" w:space="0" w:color="auto"/>
        <w:left w:val="none" w:sz="0" w:space="0" w:color="auto"/>
        <w:bottom w:val="none" w:sz="0" w:space="0" w:color="auto"/>
        <w:right w:val="none" w:sz="0" w:space="0" w:color="auto"/>
      </w:divBdr>
    </w:div>
    <w:div w:id="558980202">
      <w:bodyDiv w:val="1"/>
      <w:marLeft w:val="0"/>
      <w:marRight w:val="0"/>
      <w:marTop w:val="0"/>
      <w:marBottom w:val="0"/>
      <w:divBdr>
        <w:top w:val="none" w:sz="0" w:space="0" w:color="auto"/>
        <w:left w:val="none" w:sz="0" w:space="0" w:color="auto"/>
        <w:bottom w:val="none" w:sz="0" w:space="0" w:color="auto"/>
        <w:right w:val="none" w:sz="0" w:space="0" w:color="auto"/>
      </w:divBdr>
    </w:div>
    <w:div w:id="560016949">
      <w:bodyDiv w:val="1"/>
      <w:marLeft w:val="0"/>
      <w:marRight w:val="0"/>
      <w:marTop w:val="0"/>
      <w:marBottom w:val="0"/>
      <w:divBdr>
        <w:top w:val="none" w:sz="0" w:space="0" w:color="auto"/>
        <w:left w:val="none" w:sz="0" w:space="0" w:color="auto"/>
        <w:bottom w:val="none" w:sz="0" w:space="0" w:color="auto"/>
        <w:right w:val="none" w:sz="0" w:space="0" w:color="auto"/>
      </w:divBdr>
    </w:div>
    <w:div w:id="563297249">
      <w:bodyDiv w:val="1"/>
      <w:marLeft w:val="0"/>
      <w:marRight w:val="0"/>
      <w:marTop w:val="0"/>
      <w:marBottom w:val="0"/>
      <w:divBdr>
        <w:top w:val="none" w:sz="0" w:space="0" w:color="auto"/>
        <w:left w:val="none" w:sz="0" w:space="0" w:color="auto"/>
        <w:bottom w:val="none" w:sz="0" w:space="0" w:color="auto"/>
        <w:right w:val="none" w:sz="0" w:space="0" w:color="auto"/>
      </w:divBdr>
    </w:div>
    <w:div w:id="564485308">
      <w:bodyDiv w:val="1"/>
      <w:marLeft w:val="0"/>
      <w:marRight w:val="0"/>
      <w:marTop w:val="0"/>
      <w:marBottom w:val="0"/>
      <w:divBdr>
        <w:top w:val="none" w:sz="0" w:space="0" w:color="auto"/>
        <w:left w:val="none" w:sz="0" w:space="0" w:color="auto"/>
        <w:bottom w:val="none" w:sz="0" w:space="0" w:color="auto"/>
        <w:right w:val="none" w:sz="0" w:space="0" w:color="auto"/>
      </w:divBdr>
    </w:div>
    <w:div w:id="570310855">
      <w:bodyDiv w:val="1"/>
      <w:marLeft w:val="0"/>
      <w:marRight w:val="0"/>
      <w:marTop w:val="0"/>
      <w:marBottom w:val="0"/>
      <w:divBdr>
        <w:top w:val="none" w:sz="0" w:space="0" w:color="auto"/>
        <w:left w:val="none" w:sz="0" w:space="0" w:color="auto"/>
        <w:bottom w:val="none" w:sz="0" w:space="0" w:color="auto"/>
        <w:right w:val="none" w:sz="0" w:space="0" w:color="auto"/>
      </w:divBdr>
    </w:div>
    <w:div w:id="570771074">
      <w:bodyDiv w:val="1"/>
      <w:marLeft w:val="0"/>
      <w:marRight w:val="0"/>
      <w:marTop w:val="0"/>
      <w:marBottom w:val="0"/>
      <w:divBdr>
        <w:top w:val="none" w:sz="0" w:space="0" w:color="auto"/>
        <w:left w:val="none" w:sz="0" w:space="0" w:color="auto"/>
        <w:bottom w:val="none" w:sz="0" w:space="0" w:color="auto"/>
        <w:right w:val="none" w:sz="0" w:space="0" w:color="auto"/>
      </w:divBdr>
    </w:div>
    <w:div w:id="573010942">
      <w:bodyDiv w:val="1"/>
      <w:marLeft w:val="0"/>
      <w:marRight w:val="0"/>
      <w:marTop w:val="0"/>
      <w:marBottom w:val="0"/>
      <w:divBdr>
        <w:top w:val="none" w:sz="0" w:space="0" w:color="auto"/>
        <w:left w:val="none" w:sz="0" w:space="0" w:color="auto"/>
        <w:bottom w:val="none" w:sz="0" w:space="0" w:color="auto"/>
        <w:right w:val="none" w:sz="0" w:space="0" w:color="auto"/>
      </w:divBdr>
    </w:div>
    <w:div w:id="574901005">
      <w:bodyDiv w:val="1"/>
      <w:marLeft w:val="0"/>
      <w:marRight w:val="0"/>
      <w:marTop w:val="0"/>
      <w:marBottom w:val="0"/>
      <w:divBdr>
        <w:top w:val="none" w:sz="0" w:space="0" w:color="auto"/>
        <w:left w:val="none" w:sz="0" w:space="0" w:color="auto"/>
        <w:bottom w:val="none" w:sz="0" w:space="0" w:color="auto"/>
        <w:right w:val="none" w:sz="0" w:space="0" w:color="auto"/>
      </w:divBdr>
    </w:div>
    <w:div w:id="575631876">
      <w:bodyDiv w:val="1"/>
      <w:marLeft w:val="0"/>
      <w:marRight w:val="0"/>
      <w:marTop w:val="0"/>
      <w:marBottom w:val="0"/>
      <w:divBdr>
        <w:top w:val="none" w:sz="0" w:space="0" w:color="auto"/>
        <w:left w:val="none" w:sz="0" w:space="0" w:color="auto"/>
        <w:bottom w:val="none" w:sz="0" w:space="0" w:color="auto"/>
        <w:right w:val="none" w:sz="0" w:space="0" w:color="auto"/>
      </w:divBdr>
    </w:div>
    <w:div w:id="577786812">
      <w:bodyDiv w:val="1"/>
      <w:marLeft w:val="0"/>
      <w:marRight w:val="0"/>
      <w:marTop w:val="0"/>
      <w:marBottom w:val="0"/>
      <w:divBdr>
        <w:top w:val="none" w:sz="0" w:space="0" w:color="auto"/>
        <w:left w:val="none" w:sz="0" w:space="0" w:color="auto"/>
        <w:bottom w:val="none" w:sz="0" w:space="0" w:color="auto"/>
        <w:right w:val="none" w:sz="0" w:space="0" w:color="auto"/>
      </w:divBdr>
    </w:div>
    <w:div w:id="579364419">
      <w:bodyDiv w:val="1"/>
      <w:marLeft w:val="0"/>
      <w:marRight w:val="0"/>
      <w:marTop w:val="0"/>
      <w:marBottom w:val="0"/>
      <w:divBdr>
        <w:top w:val="none" w:sz="0" w:space="0" w:color="auto"/>
        <w:left w:val="none" w:sz="0" w:space="0" w:color="auto"/>
        <w:bottom w:val="none" w:sz="0" w:space="0" w:color="auto"/>
        <w:right w:val="none" w:sz="0" w:space="0" w:color="auto"/>
      </w:divBdr>
    </w:div>
    <w:div w:id="581524137">
      <w:bodyDiv w:val="1"/>
      <w:marLeft w:val="0"/>
      <w:marRight w:val="0"/>
      <w:marTop w:val="0"/>
      <w:marBottom w:val="0"/>
      <w:divBdr>
        <w:top w:val="none" w:sz="0" w:space="0" w:color="auto"/>
        <w:left w:val="none" w:sz="0" w:space="0" w:color="auto"/>
        <w:bottom w:val="none" w:sz="0" w:space="0" w:color="auto"/>
        <w:right w:val="none" w:sz="0" w:space="0" w:color="auto"/>
      </w:divBdr>
    </w:div>
    <w:div w:id="581793348">
      <w:bodyDiv w:val="1"/>
      <w:marLeft w:val="0"/>
      <w:marRight w:val="0"/>
      <w:marTop w:val="0"/>
      <w:marBottom w:val="0"/>
      <w:divBdr>
        <w:top w:val="none" w:sz="0" w:space="0" w:color="auto"/>
        <w:left w:val="none" w:sz="0" w:space="0" w:color="auto"/>
        <w:bottom w:val="none" w:sz="0" w:space="0" w:color="auto"/>
        <w:right w:val="none" w:sz="0" w:space="0" w:color="auto"/>
      </w:divBdr>
    </w:div>
    <w:div w:id="581833691">
      <w:bodyDiv w:val="1"/>
      <w:marLeft w:val="0"/>
      <w:marRight w:val="0"/>
      <w:marTop w:val="0"/>
      <w:marBottom w:val="0"/>
      <w:divBdr>
        <w:top w:val="none" w:sz="0" w:space="0" w:color="auto"/>
        <w:left w:val="none" w:sz="0" w:space="0" w:color="auto"/>
        <w:bottom w:val="none" w:sz="0" w:space="0" w:color="auto"/>
        <w:right w:val="none" w:sz="0" w:space="0" w:color="auto"/>
      </w:divBdr>
    </w:div>
    <w:div w:id="584262003">
      <w:bodyDiv w:val="1"/>
      <w:marLeft w:val="0"/>
      <w:marRight w:val="0"/>
      <w:marTop w:val="0"/>
      <w:marBottom w:val="0"/>
      <w:divBdr>
        <w:top w:val="none" w:sz="0" w:space="0" w:color="auto"/>
        <w:left w:val="none" w:sz="0" w:space="0" w:color="auto"/>
        <w:bottom w:val="none" w:sz="0" w:space="0" w:color="auto"/>
        <w:right w:val="none" w:sz="0" w:space="0" w:color="auto"/>
      </w:divBdr>
    </w:div>
    <w:div w:id="585695676">
      <w:bodyDiv w:val="1"/>
      <w:marLeft w:val="0"/>
      <w:marRight w:val="0"/>
      <w:marTop w:val="0"/>
      <w:marBottom w:val="0"/>
      <w:divBdr>
        <w:top w:val="none" w:sz="0" w:space="0" w:color="auto"/>
        <w:left w:val="none" w:sz="0" w:space="0" w:color="auto"/>
        <w:bottom w:val="none" w:sz="0" w:space="0" w:color="auto"/>
        <w:right w:val="none" w:sz="0" w:space="0" w:color="auto"/>
      </w:divBdr>
    </w:div>
    <w:div w:id="590352453">
      <w:bodyDiv w:val="1"/>
      <w:marLeft w:val="0"/>
      <w:marRight w:val="0"/>
      <w:marTop w:val="0"/>
      <w:marBottom w:val="0"/>
      <w:divBdr>
        <w:top w:val="none" w:sz="0" w:space="0" w:color="auto"/>
        <w:left w:val="none" w:sz="0" w:space="0" w:color="auto"/>
        <w:bottom w:val="none" w:sz="0" w:space="0" w:color="auto"/>
        <w:right w:val="none" w:sz="0" w:space="0" w:color="auto"/>
      </w:divBdr>
    </w:div>
    <w:div w:id="591206685">
      <w:bodyDiv w:val="1"/>
      <w:marLeft w:val="0"/>
      <w:marRight w:val="0"/>
      <w:marTop w:val="0"/>
      <w:marBottom w:val="0"/>
      <w:divBdr>
        <w:top w:val="none" w:sz="0" w:space="0" w:color="auto"/>
        <w:left w:val="none" w:sz="0" w:space="0" w:color="auto"/>
        <w:bottom w:val="none" w:sz="0" w:space="0" w:color="auto"/>
        <w:right w:val="none" w:sz="0" w:space="0" w:color="auto"/>
      </w:divBdr>
    </w:div>
    <w:div w:id="592327474">
      <w:bodyDiv w:val="1"/>
      <w:marLeft w:val="0"/>
      <w:marRight w:val="0"/>
      <w:marTop w:val="0"/>
      <w:marBottom w:val="0"/>
      <w:divBdr>
        <w:top w:val="none" w:sz="0" w:space="0" w:color="auto"/>
        <w:left w:val="none" w:sz="0" w:space="0" w:color="auto"/>
        <w:bottom w:val="none" w:sz="0" w:space="0" w:color="auto"/>
        <w:right w:val="none" w:sz="0" w:space="0" w:color="auto"/>
      </w:divBdr>
    </w:div>
    <w:div w:id="592400165">
      <w:bodyDiv w:val="1"/>
      <w:marLeft w:val="0"/>
      <w:marRight w:val="0"/>
      <w:marTop w:val="0"/>
      <w:marBottom w:val="0"/>
      <w:divBdr>
        <w:top w:val="none" w:sz="0" w:space="0" w:color="auto"/>
        <w:left w:val="none" w:sz="0" w:space="0" w:color="auto"/>
        <w:bottom w:val="none" w:sz="0" w:space="0" w:color="auto"/>
        <w:right w:val="none" w:sz="0" w:space="0" w:color="auto"/>
      </w:divBdr>
    </w:div>
    <w:div w:id="592591325">
      <w:bodyDiv w:val="1"/>
      <w:marLeft w:val="0"/>
      <w:marRight w:val="0"/>
      <w:marTop w:val="0"/>
      <w:marBottom w:val="0"/>
      <w:divBdr>
        <w:top w:val="none" w:sz="0" w:space="0" w:color="auto"/>
        <w:left w:val="none" w:sz="0" w:space="0" w:color="auto"/>
        <w:bottom w:val="none" w:sz="0" w:space="0" w:color="auto"/>
        <w:right w:val="none" w:sz="0" w:space="0" w:color="auto"/>
      </w:divBdr>
    </w:div>
    <w:div w:id="598220822">
      <w:bodyDiv w:val="1"/>
      <w:marLeft w:val="0"/>
      <w:marRight w:val="0"/>
      <w:marTop w:val="0"/>
      <w:marBottom w:val="0"/>
      <w:divBdr>
        <w:top w:val="none" w:sz="0" w:space="0" w:color="auto"/>
        <w:left w:val="none" w:sz="0" w:space="0" w:color="auto"/>
        <w:bottom w:val="none" w:sz="0" w:space="0" w:color="auto"/>
        <w:right w:val="none" w:sz="0" w:space="0" w:color="auto"/>
      </w:divBdr>
    </w:div>
    <w:div w:id="598294752">
      <w:bodyDiv w:val="1"/>
      <w:marLeft w:val="0"/>
      <w:marRight w:val="0"/>
      <w:marTop w:val="0"/>
      <w:marBottom w:val="0"/>
      <w:divBdr>
        <w:top w:val="none" w:sz="0" w:space="0" w:color="auto"/>
        <w:left w:val="none" w:sz="0" w:space="0" w:color="auto"/>
        <w:bottom w:val="none" w:sz="0" w:space="0" w:color="auto"/>
        <w:right w:val="none" w:sz="0" w:space="0" w:color="auto"/>
      </w:divBdr>
    </w:div>
    <w:div w:id="598561179">
      <w:bodyDiv w:val="1"/>
      <w:marLeft w:val="0"/>
      <w:marRight w:val="0"/>
      <w:marTop w:val="0"/>
      <w:marBottom w:val="0"/>
      <w:divBdr>
        <w:top w:val="none" w:sz="0" w:space="0" w:color="auto"/>
        <w:left w:val="none" w:sz="0" w:space="0" w:color="auto"/>
        <w:bottom w:val="none" w:sz="0" w:space="0" w:color="auto"/>
        <w:right w:val="none" w:sz="0" w:space="0" w:color="auto"/>
      </w:divBdr>
    </w:div>
    <w:div w:id="599220195">
      <w:bodyDiv w:val="1"/>
      <w:marLeft w:val="0"/>
      <w:marRight w:val="0"/>
      <w:marTop w:val="0"/>
      <w:marBottom w:val="0"/>
      <w:divBdr>
        <w:top w:val="none" w:sz="0" w:space="0" w:color="auto"/>
        <w:left w:val="none" w:sz="0" w:space="0" w:color="auto"/>
        <w:bottom w:val="none" w:sz="0" w:space="0" w:color="auto"/>
        <w:right w:val="none" w:sz="0" w:space="0" w:color="auto"/>
      </w:divBdr>
    </w:div>
    <w:div w:id="601842601">
      <w:bodyDiv w:val="1"/>
      <w:marLeft w:val="0"/>
      <w:marRight w:val="0"/>
      <w:marTop w:val="0"/>
      <w:marBottom w:val="0"/>
      <w:divBdr>
        <w:top w:val="none" w:sz="0" w:space="0" w:color="auto"/>
        <w:left w:val="none" w:sz="0" w:space="0" w:color="auto"/>
        <w:bottom w:val="none" w:sz="0" w:space="0" w:color="auto"/>
        <w:right w:val="none" w:sz="0" w:space="0" w:color="auto"/>
      </w:divBdr>
    </w:div>
    <w:div w:id="603849081">
      <w:bodyDiv w:val="1"/>
      <w:marLeft w:val="0"/>
      <w:marRight w:val="0"/>
      <w:marTop w:val="0"/>
      <w:marBottom w:val="0"/>
      <w:divBdr>
        <w:top w:val="none" w:sz="0" w:space="0" w:color="auto"/>
        <w:left w:val="none" w:sz="0" w:space="0" w:color="auto"/>
        <w:bottom w:val="none" w:sz="0" w:space="0" w:color="auto"/>
        <w:right w:val="none" w:sz="0" w:space="0" w:color="auto"/>
      </w:divBdr>
    </w:div>
    <w:div w:id="605115763">
      <w:bodyDiv w:val="1"/>
      <w:marLeft w:val="0"/>
      <w:marRight w:val="0"/>
      <w:marTop w:val="0"/>
      <w:marBottom w:val="0"/>
      <w:divBdr>
        <w:top w:val="none" w:sz="0" w:space="0" w:color="auto"/>
        <w:left w:val="none" w:sz="0" w:space="0" w:color="auto"/>
        <w:bottom w:val="none" w:sz="0" w:space="0" w:color="auto"/>
        <w:right w:val="none" w:sz="0" w:space="0" w:color="auto"/>
      </w:divBdr>
    </w:div>
    <w:div w:id="608850680">
      <w:bodyDiv w:val="1"/>
      <w:marLeft w:val="0"/>
      <w:marRight w:val="0"/>
      <w:marTop w:val="0"/>
      <w:marBottom w:val="0"/>
      <w:divBdr>
        <w:top w:val="none" w:sz="0" w:space="0" w:color="auto"/>
        <w:left w:val="none" w:sz="0" w:space="0" w:color="auto"/>
        <w:bottom w:val="none" w:sz="0" w:space="0" w:color="auto"/>
        <w:right w:val="none" w:sz="0" w:space="0" w:color="auto"/>
      </w:divBdr>
    </w:div>
    <w:div w:id="609439817">
      <w:bodyDiv w:val="1"/>
      <w:marLeft w:val="0"/>
      <w:marRight w:val="0"/>
      <w:marTop w:val="0"/>
      <w:marBottom w:val="0"/>
      <w:divBdr>
        <w:top w:val="none" w:sz="0" w:space="0" w:color="auto"/>
        <w:left w:val="none" w:sz="0" w:space="0" w:color="auto"/>
        <w:bottom w:val="none" w:sz="0" w:space="0" w:color="auto"/>
        <w:right w:val="none" w:sz="0" w:space="0" w:color="auto"/>
      </w:divBdr>
    </w:div>
    <w:div w:id="609698938">
      <w:bodyDiv w:val="1"/>
      <w:marLeft w:val="0"/>
      <w:marRight w:val="0"/>
      <w:marTop w:val="0"/>
      <w:marBottom w:val="0"/>
      <w:divBdr>
        <w:top w:val="none" w:sz="0" w:space="0" w:color="auto"/>
        <w:left w:val="none" w:sz="0" w:space="0" w:color="auto"/>
        <w:bottom w:val="none" w:sz="0" w:space="0" w:color="auto"/>
        <w:right w:val="none" w:sz="0" w:space="0" w:color="auto"/>
      </w:divBdr>
    </w:div>
    <w:div w:id="614335368">
      <w:bodyDiv w:val="1"/>
      <w:marLeft w:val="0"/>
      <w:marRight w:val="0"/>
      <w:marTop w:val="0"/>
      <w:marBottom w:val="0"/>
      <w:divBdr>
        <w:top w:val="none" w:sz="0" w:space="0" w:color="auto"/>
        <w:left w:val="none" w:sz="0" w:space="0" w:color="auto"/>
        <w:bottom w:val="none" w:sz="0" w:space="0" w:color="auto"/>
        <w:right w:val="none" w:sz="0" w:space="0" w:color="auto"/>
      </w:divBdr>
    </w:div>
    <w:div w:id="622275242">
      <w:bodyDiv w:val="1"/>
      <w:marLeft w:val="0"/>
      <w:marRight w:val="0"/>
      <w:marTop w:val="0"/>
      <w:marBottom w:val="0"/>
      <w:divBdr>
        <w:top w:val="none" w:sz="0" w:space="0" w:color="auto"/>
        <w:left w:val="none" w:sz="0" w:space="0" w:color="auto"/>
        <w:bottom w:val="none" w:sz="0" w:space="0" w:color="auto"/>
        <w:right w:val="none" w:sz="0" w:space="0" w:color="auto"/>
      </w:divBdr>
    </w:div>
    <w:div w:id="622883548">
      <w:bodyDiv w:val="1"/>
      <w:marLeft w:val="0"/>
      <w:marRight w:val="0"/>
      <w:marTop w:val="0"/>
      <w:marBottom w:val="0"/>
      <w:divBdr>
        <w:top w:val="none" w:sz="0" w:space="0" w:color="auto"/>
        <w:left w:val="none" w:sz="0" w:space="0" w:color="auto"/>
        <w:bottom w:val="none" w:sz="0" w:space="0" w:color="auto"/>
        <w:right w:val="none" w:sz="0" w:space="0" w:color="auto"/>
      </w:divBdr>
    </w:div>
    <w:div w:id="628514113">
      <w:bodyDiv w:val="1"/>
      <w:marLeft w:val="0"/>
      <w:marRight w:val="0"/>
      <w:marTop w:val="0"/>
      <w:marBottom w:val="0"/>
      <w:divBdr>
        <w:top w:val="none" w:sz="0" w:space="0" w:color="auto"/>
        <w:left w:val="none" w:sz="0" w:space="0" w:color="auto"/>
        <w:bottom w:val="none" w:sz="0" w:space="0" w:color="auto"/>
        <w:right w:val="none" w:sz="0" w:space="0" w:color="auto"/>
      </w:divBdr>
    </w:div>
    <w:div w:id="628781664">
      <w:bodyDiv w:val="1"/>
      <w:marLeft w:val="0"/>
      <w:marRight w:val="0"/>
      <w:marTop w:val="0"/>
      <w:marBottom w:val="0"/>
      <w:divBdr>
        <w:top w:val="none" w:sz="0" w:space="0" w:color="auto"/>
        <w:left w:val="none" w:sz="0" w:space="0" w:color="auto"/>
        <w:bottom w:val="none" w:sz="0" w:space="0" w:color="auto"/>
        <w:right w:val="none" w:sz="0" w:space="0" w:color="auto"/>
      </w:divBdr>
    </w:div>
    <w:div w:id="628979931">
      <w:bodyDiv w:val="1"/>
      <w:marLeft w:val="0"/>
      <w:marRight w:val="0"/>
      <w:marTop w:val="0"/>
      <w:marBottom w:val="0"/>
      <w:divBdr>
        <w:top w:val="none" w:sz="0" w:space="0" w:color="auto"/>
        <w:left w:val="none" w:sz="0" w:space="0" w:color="auto"/>
        <w:bottom w:val="none" w:sz="0" w:space="0" w:color="auto"/>
        <w:right w:val="none" w:sz="0" w:space="0" w:color="auto"/>
      </w:divBdr>
    </w:div>
    <w:div w:id="629895536">
      <w:bodyDiv w:val="1"/>
      <w:marLeft w:val="0"/>
      <w:marRight w:val="0"/>
      <w:marTop w:val="0"/>
      <w:marBottom w:val="0"/>
      <w:divBdr>
        <w:top w:val="none" w:sz="0" w:space="0" w:color="auto"/>
        <w:left w:val="none" w:sz="0" w:space="0" w:color="auto"/>
        <w:bottom w:val="none" w:sz="0" w:space="0" w:color="auto"/>
        <w:right w:val="none" w:sz="0" w:space="0" w:color="auto"/>
      </w:divBdr>
    </w:div>
    <w:div w:id="630869426">
      <w:bodyDiv w:val="1"/>
      <w:marLeft w:val="0"/>
      <w:marRight w:val="0"/>
      <w:marTop w:val="0"/>
      <w:marBottom w:val="0"/>
      <w:divBdr>
        <w:top w:val="none" w:sz="0" w:space="0" w:color="auto"/>
        <w:left w:val="none" w:sz="0" w:space="0" w:color="auto"/>
        <w:bottom w:val="none" w:sz="0" w:space="0" w:color="auto"/>
        <w:right w:val="none" w:sz="0" w:space="0" w:color="auto"/>
      </w:divBdr>
    </w:div>
    <w:div w:id="631793985">
      <w:bodyDiv w:val="1"/>
      <w:marLeft w:val="0"/>
      <w:marRight w:val="0"/>
      <w:marTop w:val="0"/>
      <w:marBottom w:val="0"/>
      <w:divBdr>
        <w:top w:val="none" w:sz="0" w:space="0" w:color="auto"/>
        <w:left w:val="none" w:sz="0" w:space="0" w:color="auto"/>
        <w:bottom w:val="none" w:sz="0" w:space="0" w:color="auto"/>
        <w:right w:val="none" w:sz="0" w:space="0" w:color="auto"/>
      </w:divBdr>
    </w:div>
    <w:div w:id="633291018">
      <w:bodyDiv w:val="1"/>
      <w:marLeft w:val="0"/>
      <w:marRight w:val="0"/>
      <w:marTop w:val="0"/>
      <w:marBottom w:val="0"/>
      <w:divBdr>
        <w:top w:val="none" w:sz="0" w:space="0" w:color="auto"/>
        <w:left w:val="none" w:sz="0" w:space="0" w:color="auto"/>
        <w:bottom w:val="none" w:sz="0" w:space="0" w:color="auto"/>
        <w:right w:val="none" w:sz="0" w:space="0" w:color="auto"/>
      </w:divBdr>
    </w:div>
    <w:div w:id="633410952">
      <w:bodyDiv w:val="1"/>
      <w:marLeft w:val="0"/>
      <w:marRight w:val="0"/>
      <w:marTop w:val="0"/>
      <w:marBottom w:val="0"/>
      <w:divBdr>
        <w:top w:val="none" w:sz="0" w:space="0" w:color="auto"/>
        <w:left w:val="none" w:sz="0" w:space="0" w:color="auto"/>
        <w:bottom w:val="none" w:sz="0" w:space="0" w:color="auto"/>
        <w:right w:val="none" w:sz="0" w:space="0" w:color="auto"/>
      </w:divBdr>
    </w:div>
    <w:div w:id="633876844">
      <w:bodyDiv w:val="1"/>
      <w:marLeft w:val="0"/>
      <w:marRight w:val="0"/>
      <w:marTop w:val="0"/>
      <w:marBottom w:val="0"/>
      <w:divBdr>
        <w:top w:val="none" w:sz="0" w:space="0" w:color="auto"/>
        <w:left w:val="none" w:sz="0" w:space="0" w:color="auto"/>
        <w:bottom w:val="none" w:sz="0" w:space="0" w:color="auto"/>
        <w:right w:val="none" w:sz="0" w:space="0" w:color="auto"/>
      </w:divBdr>
    </w:div>
    <w:div w:id="635835999">
      <w:bodyDiv w:val="1"/>
      <w:marLeft w:val="0"/>
      <w:marRight w:val="0"/>
      <w:marTop w:val="0"/>
      <w:marBottom w:val="0"/>
      <w:divBdr>
        <w:top w:val="none" w:sz="0" w:space="0" w:color="auto"/>
        <w:left w:val="none" w:sz="0" w:space="0" w:color="auto"/>
        <w:bottom w:val="none" w:sz="0" w:space="0" w:color="auto"/>
        <w:right w:val="none" w:sz="0" w:space="0" w:color="auto"/>
      </w:divBdr>
    </w:div>
    <w:div w:id="637147003">
      <w:bodyDiv w:val="1"/>
      <w:marLeft w:val="0"/>
      <w:marRight w:val="0"/>
      <w:marTop w:val="0"/>
      <w:marBottom w:val="0"/>
      <w:divBdr>
        <w:top w:val="none" w:sz="0" w:space="0" w:color="auto"/>
        <w:left w:val="none" w:sz="0" w:space="0" w:color="auto"/>
        <w:bottom w:val="none" w:sz="0" w:space="0" w:color="auto"/>
        <w:right w:val="none" w:sz="0" w:space="0" w:color="auto"/>
      </w:divBdr>
    </w:div>
    <w:div w:id="637606666">
      <w:bodyDiv w:val="1"/>
      <w:marLeft w:val="0"/>
      <w:marRight w:val="0"/>
      <w:marTop w:val="0"/>
      <w:marBottom w:val="0"/>
      <w:divBdr>
        <w:top w:val="none" w:sz="0" w:space="0" w:color="auto"/>
        <w:left w:val="none" w:sz="0" w:space="0" w:color="auto"/>
        <w:bottom w:val="none" w:sz="0" w:space="0" w:color="auto"/>
        <w:right w:val="none" w:sz="0" w:space="0" w:color="auto"/>
      </w:divBdr>
    </w:div>
    <w:div w:id="643773530">
      <w:bodyDiv w:val="1"/>
      <w:marLeft w:val="0"/>
      <w:marRight w:val="0"/>
      <w:marTop w:val="0"/>
      <w:marBottom w:val="0"/>
      <w:divBdr>
        <w:top w:val="none" w:sz="0" w:space="0" w:color="auto"/>
        <w:left w:val="none" w:sz="0" w:space="0" w:color="auto"/>
        <w:bottom w:val="none" w:sz="0" w:space="0" w:color="auto"/>
        <w:right w:val="none" w:sz="0" w:space="0" w:color="auto"/>
      </w:divBdr>
    </w:div>
    <w:div w:id="644435087">
      <w:bodyDiv w:val="1"/>
      <w:marLeft w:val="0"/>
      <w:marRight w:val="0"/>
      <w:marTop w:val="0"/>
      <w:marBottom w:val="0"/>
      <w:divBdr>
        <w:top w:val="none" w:sz="0" w:space="0" w:color="auto"/>
        <w:left w:val="none" w:sz="0" w:space="0" w:color="auto"/>
        <w:bottom w:val="none" w:sz="0" w:space="0" w:color="auto"/>
        <w:right w:val="none" w:sz="0" w:space="0" w:color="auto"/>
      </w:divBdr>
    </w:div>
    <w:div w:id="645547691">
      <w:bodyDiv w:val="1"/>
      <w:marLeft w:val="0"/>
      <w:marRight w:val="0"/>
      <w:marTop w:val="0"/>
      <w:marBottom w:val="0"/>
      <w:divBdr>
        <w:top w:val="none" w:sz="0" w:space="0" w:color="auto"/>
        <w:left w:val="none" w:sz="0" w:space="0" w:color="auto"/>
        <w:bottom w:val="none" w:sz="0" w:space="0" w:color="auto"/>
        <w:right w:val="none" w:sz="0" w:space="0" w:color="auto"/>
      </w:divBdr>
    </w:div>
    <w:div w:id="645746864">
      <w:bodyDiv w:val="1"/>
      <w:marLeft w:val="0"/>
      <w:marRight w:val="0"/>
      <w:marTop w:val="0"/>
      <w:marBottom w:val="0"/>
      <w:divBdr>
        <w:top w:val="none" w:sz="0" w:space="0" w:color="auto"/>
        <w:left w:val="none" w:sz="0" w:space="0" w:color="auto"/>
        <w:bottom w:val="none" w:sz="0" w:space="0" w:color="auto"/>
        <w:right w:val="none" w:sz="0" w:space="0" w:color="auto"/>
      </w:divBdr>
    </w:div>
    <w:div w:id="646013680">
      <w:bodyDiv w:val="1"/>
      <w:marLeft w:val="0"/>
      <w:marRight w:val="0"/>
      <w:marTop w:val="0"/>
      <w:marBottom w:val="0"/>
      <w:divBdr>
        <w:top w:val="none" w:sz="0" w:space="0" w:color="auto"/>
        <w:left w:val="none" w:sz="0" w:space="0" w:color="auto"/>
        <w:bottom w:val="none" w:sz="0" w:space="0" w:color="auto"/>
        <w:right w:val="none" w:sz="0" w:space="0" w:color="auto"/>
      </w:divBdr>
    </w:div>
    <w:div w:id="647393768">
      <w:bodyDiv w:val="1"/>
      <w:marLeft w:val="0"/>
      <w:marRight w:val="0"/>
      <w:marTop w:val="0"/>
      <w:marBottom w:val="0"/>
      <w:divBdr>
        <w:top w:val="none" w:sz="0" w:space="0" w:color="auto"/>
        <w:left w:val="none" w:sz="0" w:space="0" w:color="auto"/>
        <w:bottom w:val="none" w:sz="0" w:space="0" w:color="auto"/>
        <w:right w:val="none" w:sz="0" w:space="0" w:color="auto"/>
      </w:divBdr>
    </w:div>
    <w:div w:id="649138845">
      <w:bodyDiv w:val="1"/>
      <w:marLeft w:val="0"/>
      <w:marRight w:val="0"/>
      <w:marTop w:val="0"/>
      <w:marBottom w:val="0"/>
      <w:divBdr>
        <w:top w:val="none" w:sz="0" w:space="0" w:color="auto"/>
        <w:left w:val="none" w:sz="0" w:space="0" w:color="auto"/>
        <w:bottom w:val="none" w:sz="0" w:space="0" w:color="auto"/>
        <w:right w:val="none" w:sz="0" w:space="0" w:color="auto"/>
      </w:divBdr>
    </w:div>
    <w:div w:id="651181488">
      <w:bodyDiv w:val="1"/>
      <w:marLeft w:val="0"/>
      <w:marRight w:val="0"/>
      <w:marTop w:val="0"/>
      <w:marBottom w:val="0"/>
      <w:divBdr>
        <w:top w:val="none" w:sz="0" w:space="0" w:color="auto"/>
        <w:left w:val="none" w:sz="0" w:space="0" w:color="auto"/>
        <w:bottom w:val="none" w:sz="0" w:space="0" w:color="auto"/>
        <w:right w:val="none" w:sz="0" w:space="0" w:color="auto"/>
      </w:divBdr>
    </w:div>
    <w:div w:id="652956183">
      <w:bodyDiv w:val="1"/>
      <w:marLeft w:val="0"/>
      <w:marRight w:val="0"/>
      <w:marTop w:val="0"/>
      <w:marBottom w:val="0"/>
      <w:divBdr>
        <w:top w:val="none" w:sz="0" w:space="0" w:color="auto"/>
        <w:left w:val="none" w:sz="0" w:space="0" w:color="auto"/>
        <w:bottom w:val="none" w:sz="0" w:space="0" w:color="auto"/>
        <w:right w:val="none" w:sz="0" w:space="0" w:color="auto"/>
      </w:divBdr>
    </w:div>
    <w:div w:id="653610224">
      <w:bodyDiv w:val="1"/>
      <w:marLeft w:val="0"/>
      <w:marRight w:val="0"/>
      <w:marTop w:val="0"/>
      <w:marBottom w:val="0"/>
      <w:divBdr>
        <w:top w:val="none" w:sz="0" w:space="0" w:color="auto"/>
        <w:left w:val="none" w:sz="0" w:space="0" w:color="auto"/>
        <w:bottom w:val="none" w:sz="0" w:space="0" w:color="auto"/>
        <w:right w:val="none" w:sz="0" w:space="0" w:color="auto"/>
      </w:divBdr>
    </w:div>
    <w:div w:id="654575809">
      <w:bodyDiv w:val="1"/>
      <w:marLeft w:val="0"/>
      <w:marRight w:val="0"/>
      <w:marTop w:val="0"/>
      <w:marBottom w:val="0"/>
      <w:divBdr>
        <w:top w:val="none" w:sz="0" w:space="0" w:color="auto"/>
        <w:left w:val="none" w:sz="0" w:space="0" w:color="auto"/>
        <w:bottom w:val="none" w:sz="0" w:space="0" w:color="auto"/>
        <w:right w:val="none" w:sz="0" w:space="0" w:color="auto"/>
      </w:divBdr>
    </w:div>
    <w:div w:id="655494307">
      <w:bodyDiv w:val="1"/>
      <w:marLeft w:val="0"/>
      <w:marRight w:val="0"/>
      <w:marTop w:val="0"/>
      <w:marBottom w:val="0"/>
      <w:divBdr>
        <w:top w:val="none" w:sz="0" w:space="0" w:color="auto"/>
        <w:left w:val="none" w:sz="0" w:space="0" w:color="auto"/>
        <w:bottom w:val="none" w:sz="0" w:space="0" w:color="auto"/>
        <w:right w:val="none" w:sz="0" w:space="0" w:color="auto"/>
      </w:divBdr>
    </w:div>
    <w:div w:id="656030199">
      <w:bodyDiv w:val="1"/>
      <w:marLeft w:val="0"/>
      <w:marRight w:val="0"/>
      <w:marTop w:val="0"/>
      <w:marBottom w:val="0"/>
      <w:divBdr>
        <w:top w:val="none" w:sz="0" w:space="0" w:color="auto"/>
        <w:left w:val="none" w:sz="0" w:space="0" w:color="auto"/>
        <w:bottom w:val="none" w:sz="0" w:space="0" w:color="auto"/>
        <w:right w:val="none" w:sz="0" w:space="0" w:color="auto"/>
      </w:divBdr>
    </w:div>
    <w:div w:id="656807811">
      <w:bodyDiv w:val="1"/>
      <w:marLeft w:val="0"/>
      <w:marRight w:val="0"/>
      <w:marTop w:val="0"/>
      <w:marBottom w:val="0"/>
      <w:divBdr>
        <w:top w:val="none" w:sz="0" w:space="0" w:color="auto"/>
        <w:left w:val="none" w:sz="0" w:space="0" w:color="auto"/>
        <w:bottom w:val="none" w:sz="0" w:space="0" w:color="auto"/>
        <w:right w:val="none" w:sz="0" w:space="0" w:color="auto"/>
      </w:divBdr>
    </w:div>
    <w:div w:id="659775103">
      <w:bodyDiv w:val="1"/>
      <w:marLeft w:val="0"/>
      <w:marRight w:val="0"/>
      <w:marTop w:val="0"/>
      <w:marBottom w:val="0"/>
      <w:divBdr>
        <w:top w:val="none" w:sz="0" w:space="0" w:color="auto"/>
        <w:left w:val="none" w:sz="0" w:space="0" w:color="auto"/>
        <w:bottom w:val="none" w:sz="0" w:space="0" w:color="auto"/>
        <w:right w:val="none" w:sz="0" w:space="0" w:color="auto"/>
      </w:divBdr>
    </w:div>
    <w:div w:id="659777224">
      <w:bodyDiv w:val="1"/>
      <w:marLeft w:val="0"/>
      <w:marRight w:val="0"/>
      <w:marTop w:val="0"/>
      <w:marBottom w:val="0"/>
      <w:divBdr>
        <w:top w:val="none" w:sz="0" w:space="0" w:color="auto"/>
        <w:left w:val="none" w:sz="0" w:space="0" w:color="auto"/>
        <w:bottom w:val="none" w:sz="0" w:space="0" w:color="auto"/>
        <w:right w:val="none" w:sz="0" w:space="0" w:color="auto"/>
      </w:divBdr>
    </w:div>
    <w:div w:id="661853984">
      <w:bodyDiv w:val="1"/>
      <w:marLeft w:val="0"/>
      <w:marRight w:val="0"/>
      <w:marTop w:val="0"/>
      <w:marBottom w:val="0"/>
      <w:divBdr>
        <w:top w:val="none" w:sz="0" w:space="0" w:color="auto"/>
        <w:left w:val="none" w:sz="0" w:space="0" w:color="auto"/>
        <w:bottom w:val="none" w:sz="0" w:space="0" w:color="auto"/>
        <w:right w:val="none" w:sz="0" w:space="0" w:color="auto"/>
      </w:divBdr>
    </w:div>
    <w:div w:id="663239513">
      <w:bodyDiv w:val="1"/>
      <w:marLeft w:val="0"/>
      <w:marRight w:val="0"/>
      <w:marTop w:val="0"/>
      <w:marBottom w:val="0"/>
      <w:divBdr>
        <w:top w:val="none" w:sz="0" w:space="0" w:color="auto"/>
        <w:left w:val="none" w:sz="0" w:space="0" w:color="auto"/>
        <w:bottom w:val="none" w:sz="0" w:space="0" w:color="auto"/>
        <w:right w:val="none" w:sz="0" w:space="0" w:color="auto"/>
      </w:divBdr>
    </w:div>
    <w:div w:id="664938289">
      <w:bodyDiv w:val="1"/>
      <w:marLeft w:val="0"/>
      <w:marRight w:val="0"/>
      <w:marTop w:val="0"/>
      <w:marBottom w:val="0"/>
      <w:divBdr>
        <w:top w:val="none" w:sz="0" w:space="0" w:color="auto"/>
        <w:left w:val="none" w:sz="0" w:space="0" w:color="auto"/>
        <w:bottom w:val="none" w:sz="0" w:space="0" w:color="auto"/>
        <w:right w:val="none" w:sz="0" w:space="0" w:color="auto"/>
      </w:divBdr>
    </w:div>
    <w:div w:id="676930100">
      <w:bodyDiv w:val="1"/>
      <w:marLeft w:val="0"/>
      <w:marRight w:val="0"/>
      <w:marTop w:val="0"/>
      <w:marBottom w:val="0"/>
      <w:divBdr>
        <w:top w:val="none" w:sz="0" w:space="0" w:color="auto"/>
        <w:left w:val="none" w:sz="0" w:space="0" w:color="auto"/>
        <w:bottom w:val="none" w:sz="0" w:space="0" w:color="auto"/>
        <w:right w:val="none" w:sz="0" w:space="0" w:color="auto"/>
      </w:divBdr>
    </w:div>
    <w:div w:id="680352384">
      <w:bodyDiv w:val="1"/>
      <w:marLeft w:val="0"/>
      <w:marRight w:val="0"/>
      <w:marTop w:val="0"/>
      <w:marBottom w:val="0"/>
      <w:divBdr>
        <w:top w:val="none" w:sz="0" w:space="0" w:color="auto"/>
        <w:left w:val="none" w:sz="0" w:space="0" w:color="auto"/>
        <w:bottom w:val="none" w:sz="0" w:space="0" w:color="auto"/>
        <w:right w:val="none" w:sz="0" w:space="0" w:color="auto"/>
      </w:divBdr>
    </w:div>
    <w:div w:id="681206053">
      <w:bodyDiv w:val="1"/>
      <w:marLeft w:val="0"/>
      <w:marRight w:val="0"/>
      <w:marTop w:val="0"/>
      <w:marBottom w:val="0"/>
      <w:divBdr>
        <w:top w:val="none" w:sz="0" w:space="0" w:color="auto"/>
        <w:left w:val="none" w:sz="0" w:space="0" w:color="auto"/>
        <w:bottom w:val="none" w:sz="0" w:space="0" w:color="auto"/>
        <w:right w:val="none" w:sz="0" w:space="0" w:color="auto"/>
      </w:divBdr>
    </w:div>
    <w:div w:id="681589368">
      <w:bodyDiv w:val="1"/>
      <w:marLeft w:val="0"/>
      <w:marRight w:val="0"/>
      <w:marTop w:val="0"/>
      <w:marBottom w:val="0"/>
      <w:divBdr>
        <w:top w:val="none" w:sz="0" w:space="0" w:color="auto"/>
        <w:left w:val="none" w:sz="0" w:space="0" w:color="auto"/>
        <w:bottom w:val="none" w:sz="0" w:space="0" w:color="auto"/>
        <w:right w:val="none" w:sz="0" w:space="0" w:color="auto"/>
      </w:divBdr>
    </w:div>
    <w:div w:id="684014476">
      <w:bodyDiv w:val="1"/>
      <w:marLeft w:val="0"/>
      <w:marRight w:val="0"/>
      <w:marTop w:val="0"/>
      <w:marBottom w:val="0"/>
      <w:divBdr>
        <w:top w:val="none" w:sz="0" w:space="0" w:color="auto"/>
        <w:left w:val="none" w:sz="0" w:space="0" w:color="auto"/>
        <w:bottom w:val="none" w:sz="0" w:space="0" w:color="auto"/>
        <w:right w:val="none" w:sz="0" w:space="0" w:color="auto"/>
      </w:divBdr>
    </w:div>
    <w:div w:id="685597746">
      <w:bodyDiv w:val="1"/>
      <w:marLeft w:val="0"/>
      <w:marRight w:val="0"/>
      <w:marTop w:val="0"/>
      <w:marBottom w:val="0"/>
      <w:divBdr>
        <w:top w:val="none" w:sz="0" w:space="0" w:color="auto"/>
        <w:left w:val="none" w:sz="0" w:space="0" w:color="auto"/>
        <w:bottom w:val="none" w:sz="0" w:space="0" w:color="auto"/>
        <w:right w:val="none" w:sz="0" w:space="0" w:color="auto"/>
      </w:divBdr>
    </w:div>
    <w:div w:id="688796445">
      <w:bodyDiv w:val="1"/>
      <w:marLeft w:val="0"/>
      <w:marRight w:val="0"/>
      <w:marTop w:val="0"/>
      <w:marBottom w:val="0"/>
      <w:divBdr>
        <w:top w:val="none" w:sz="0" w:space="0" w:color="auto"/>
        <w:left w:val="none" w:sz="0" w:space="0" w:color="auto"/>
        <w:bottom w:val="none" w:sz="0" w:space="0" w:color="auto"/>
        <w:right w:val="none" w:sz="0" w:space="0" w:color="auto"/>
      </w:divBdr>
    </w:div>
    <w:div w:id="688988361">
      <w:bodyDiv w:val="1"/>
      <w:marLeft w:val="0"/>
      <w:marRight w:val="0"/>
      <w:marTop w:val="0"/>
      <w:marBottom w:val="0"/>
      <w:divBdr>
        <w:top w:val="none" w:sz="0" w:space="0" w:color="auto"/>
        <w:left w:val="none" w:sz="0" w:space="0" w:color="auto"/>
        <w:bottom w:val="none" w:sz="0" w:space="0" w:color="auto"/>
        <w:right w:val="none" w:sz="0" w:space="0" w:color="auto"/>
      </w:divBdr>
    </w:div>
    <w:div w:id="690037798">
      <w:bodyDiv w:val="1"/>
      <w:marLeft w:val="0"/>
      <w:marRight w:val="0"/>
      <w:marTop w:val="0"/>
      <w:marBottom w:val="0"/>
      <w:divBdr>
        <w:top w:val="none" w:sz="0" w:space="0" w:color="auto"/>
        <w:left w:val="none" w:sz="0" w:space="0" w:color="auto"/>
        <w:bottom w:val="none" w:sz="0" w:space="0" w:color="auto"/>
        <w:right w:val="none" w:sz="0" w:space="0" w:color="auto"/>
      </w:divBdr>
    </w:div>
    <w:div w:id="695078329">
      <w:bodyDiv w:val="1"/>
      <w:marLeft w:val="0"/>
      <w:marRight w:val="0"/>
      <w:marTop w:val="0"/>
      <w:marBottom w:val="0"/>
      <w:divBdr>
        <w:top w:val="none" w:sz="0" w:space="0" w:color="auto"/>
        <w:left w:val="none" w:sz="0" w:space="0" w:color="auto"/>
        <w:bottom w:val="none" w:sz="0" w:space="0" w:color="auto"/>
        <w:right w:val="none" w:sz="0" w:space="0" w:color="auto"/>
      </w:divBdr>
    </w:div>
    <w:div w:id="698430919">
      <w:bodyDiv w:val="1"/>
      <w:marLeft w:val="0"/>
      <w:marRight w:val="0"/>
      <w:marTop w:val="0"/>
      <w:marBottom w:val="0"/>
      <w:divBdr>
        <w:top w:val="none" w:sz="0" w:space="0" w:color="auto"/>
        <w:left w:val="none" w:sz="0" w:space="0" w:color="auto"/>
        <w:bottom w:val="none" w:sz="0" w:space="0" w:color="auto"/>
        <w:right w:val="none" w:sz="0" w:space="0" w:color="auto"/>
      </w:divBdr>
    </w:div>
    <w:div w:id="699017056">
      <w:bodyDiv w:val="1"/>
      <w:marLeft w:val="0"/>
      <w:marRight w:val="0"/>
      <w:marTop w:val="0"/>
      <w:marBottom w:val="0"/>
      <w:divBdr>
        <w:top w:val="none" w:sz="0" w:space="0" w:color="auto"/>
        <w:left w:val="none" w:sz="0" w:space="0" w:color="auto"/>
        <w:bottom w:val="none" w:sz="0" w:space="0" w:color="auto"/>
        <w:right w:val="none" w:sz="0" w:space="0" w:color="auto"/>
      </w:divBdr>
    </w:div>
    <w:div w:id="705715415">
      <w:bodyDiv w:val="1"/>
      <w:marLeft w:val="0"/>
      <w:marRight w:val="0"/>
      <w:marTop w:val="0"/>
      <w:marBottom w:val="0"/>
      <w:divBdr>
        <w:top w:val="none" w:sz="0" w:space="0" w:color="auto"/>
        <w:left w:val="none" w:sz="0" w:space="0" w:color="auto"/>
        <w:bottom w:val="none" w:sz="0" w:space="0" w:color="auto"/>
        <w:right w:val="none" w:sz="0" w:space="0" w:color="auto"/>
      </w:divBdr>
    </w:div>
    <w:div w:id="707922928">
      <w:bodyDiv w:val="1"/>
      <w:marLeft w:val="0"/>
      <w:marRight w:val="0"/>
      <w:marTop w:val="0"/>
      <w:marBottom w:val="0"/>
      <w:divBdr>
        <w:top w:val="none" w:sz="0" w:space="0" w:color="auto"/>
        <w:left w:val="none" w:sz="0" w:space="0" w:color="auto"/>
        <w:bottom w:val="none" w:sz="0" w:space="0" w:color="auto"/>
        <w:right w:val="none" w:sz="0" w:space="0" w:color="auto"/>
      </w:divBdr>
    </w:div>
    <w:div w:id="709035008">
      <w:bodyDiv w:val="1"/>
      <w:marLeft w:val="0"/>
      <w:marRight w:val="0"/>
      <w:marTop w:val="0"/>
      <w:marBottom w:val="0"/>
      <w:divBdr>
        <w:top w:val="none" w:sz="0" w:space="0" w:color="auto"/>
        <w:left w:val="none" w:sz="0" w:space="0" w:color="auto"/>
        <w:bottom w:val="none" w:sz="0" w:space="0" w:color="auto"/>
        <w:right w:val="none" w:sz="0" w:space="0" w:color="auto"/>
      </w:divBdr>
    </w:div>
    <w:div w:id="709183602">
      <w:bodyDiv w:val="1"/>
      <w:marLeft w:val="0"/>
      <w:marRight w:val="0"/>
      <w:marTop w:val="0"/>
      <w:marBottom w:val="0"/>
      <w:divBdr>
        <w:top w:val="none" w:sz="0" w:space="0" w:color="auto"/>
        <w:left w:val="none" w:sz="0" w:space="0" w:color="auto"/>
        <w:bottom w:val="none" w:sz="0" w:space="0" w:color="auto"/>
        <w:right w:val="none" w:sz="0" w:space="0" w:color="auto"/>
      </w:divBdr>
    </w:div>
    <w:div w:id="709305558">
      <w:bodyDiv w:val="1"/>
      <w:marLeft w:val="0"/>
      <w:marRight w:val="0"/>
      <w:marTop w:val="0"/>
      <w:marBottom w:val="0"/>
      <w:divBdr>
        <w:top w:val="none" w:sz="0" w:space="0" w:color="auto"/>
        <w:left w:val="none" w:sz="0" w:space="0" w:color="auto"/>
        <w:bottom w:val="none" w:sz="0" w:space="0" w:color="auto"/>
        <w:right w:val="none" w:sz="0" w:space="0" w:color="auto"/>
      </w:divBdr>
    </w:div>
    <w:div w:id="715353716">
      <w:bodyDiv w:val="1"/>
      <w:marLeft w:val="0"/>
      <w:marRight w:val="0"/>
      <w:marTop w:val="0"/>
      <w:marBottom w:val="0"/>
      <w:divBdr>
        <w:top w:val="none" w:sz="0" w:space="0" w:color="auto"/>
        <w:left w:val="none" w:sz="0" w:space="0" w:color="auto"/>
        <w:bottom w:val="none" w:sz="0" w:space="0" w:color="auto"/>
        <w:right w:val="none" w:sz="0" w:space="0" w:color="auto"/>
      </w:divBdr>
    </w:div>
    <w:div w:id="715740319">
      <w:bodyDiv w:val="1"/>
      <w:marLeft w:val="0"/>
      <w:marRight w:val="0"/>
      <w:marTop w:val="0"/>
      <w:marBottom w:val="0"/>
      <w:divBdr>
        <w:top w:val="none" w:sz="0" w:space="0" w:color="auto"/>
        <w:left w:val="none" w:sz="0" w:space="0" w:color="auto"/>
        <w:bottom w:val="none" w:sz="0" w:space="0" w:color="auto"/>
        <w:right w:val="none" w:sz="0" w:space="0" w:color="auto"/>
      </w:divBdr>
    </w:div>
    <w:div w:id="720514999">
      <w:bodyDiv w:val="1"/>
      <w:marLeft w:val="0"/>
      <w:marRight w:val="0"/>
      <w:marTop w:val="0"/>
      <w:marBottom w:val="0"/>
      <w:divBdr>
        <w:top w:val="none" w:sz="0" w:space="0" w:color="auto"/>
        <w:left w:val="none" w:sz="0" w:space="0" w:color="auto"/>
        <w:bottom w:val="none" w:sz="0" w:space="0" w:color="auto"/>
        <w:right w:val="none" w:sz="0" w:space="0" w:color="auto"/>
      </w:divBdr>
    </w:div>
    <w:div w:id="724721552">
      <w:bodyDiv w:val="1"/>
      <w:marLeft w:val="0"/>
      <w:marRight w:val="0"/>
      <w:marTop w:val="0"/>
      <w:marBottom w:val="0"/>
      <w:divBdr>
        <w:top w:val="none" w:sz="0" w:space="0" w:color="auto"/>
        <w:left w:val="none" w:sz="0" w:space="0" w:color="auto"/>
        <w:bottom w:val="none" w:sz="0" w:space="0" w:color="auto"/>
        <w:right w:val="none" w:sz="0" w:space="0" w:color="auto"/>
      </w:divBdr>
    </w:div>
    <w:div w:id="725446423">
      <w:bodyDiv w:val="1"/>
      <w:marLeft w:val="0"/>
      <w:marRight w:val="0"/>
      <w:marTop w:val="0"/>
      <w:marBottom w:val="0"/>
      <w:divBdr>
        <w:top w:val="none" w:sz="0" w:space="0" w:color="auto"/>
        <w:left w:val="none" w:sz="0" w:space="0" w:color="auto"/>
        <w:bottom w:val="none" w:sz="0" w:space="0" w:color="auto"/>
        <w:right w:val="none" w:sz="0" w:space="0" w:color="auto"/>
      </w:divBdr>
    </w:div>
    <w:div w:id="725638984">
      <w:bodyDiv w:val="1"/>
      <w:marLeft w:val="0"/>
      <w:marRight w:val="0"/>
      <w:marTop w:val="0"/>
      <w:marBottom w:val="0"/>
      <w:divBdr>
        <w:top w:val="none" w:sz="0" w:space="0" w:color="auto"/>
        <w:left w:val="none" w:sz="0" w:space="0" w:color="auto"/>
        <w:bottom w:val="none" w:sz="0" w:space="0" w:color="auto"/>
        <w:right w:val="none" w:sz="0" w:space="0" w:color="auto"/>
      </w:divBdr>
    </w:div>
    <w:div w:id="726149896">
      <w:bodyDiv w:val="1"/>
      <w:marLeft w:val="0"/>
      <w:marRight w:val="0"/>
      <w:marTop w:val="0"/>
      <w:marBottom w:val="0"/>
      <w:divBdr>
        <w:top w:val="none" w:sz="0" w:space="0" w:color="auto"/>
        <w:left w:val="none" w:sz="0" w:space="0" w:color="auto"/>
        <w:bottom w:val="none" w:sz="0" w:space="0" w:color="auto"/>
        <w:right w:val="none" w:sz="0" w:space="0" w:color="auto"/>
      </w:divBdr>
    </w:div>
    <w:div w:id="727454752">
      <w:bodyDiv w:val="1"/>
      <w:marLeft w:val="0"/>
      <w:marRight w:val="0"/>
      <w:marTop w:val="0"/>
      <w:marBottom w:val="0"/>
      <w:divBdr>
        <w:top w:val="none" w:sz="0" w:space="0" w:color="auto"/>
        <w:left w:val="none" w:sz="0" w:space="0" w:color="auto"/>
        <w:bottom w:val="none" w:sz="0" w:space="0" w:color="auto"/>
        <w:right w:val="none" w:sz="0" w:space="0" w:color="auto"/>
      </w:divBdr>
    </w:div>
    <w:div w:id="734936800">
      <w:bodyDiv w:val="1"/>
      <w:marLeft w:val="0"/>
      <w:marRight w:val="0"/>
      <w:marTop w:val="0"/>
      <w:marBottom w:val="0"/>
      <w:divBdr>
        <w:top w:val="none" w:sz="0" w:space="0" w:color="auto"/>
        <w:left w:val="none" w:sz="0" w:space="0" w:color="auto"/>
        <w:bottom w:val="none" w:sz="0" w:space="0" w:color="auto"/>
        <w:right w:val="none" w:sz="0" w:space="0" w:color="auto"/>
      </w:divBdr>
    </w:div>
    <w:div w:id="736898746">
      <w:bodyDiv w:val="1"/>
      <w:marLeft w:val="0"/>
      <w:marRight w:val="0"/>
      <w:marTop w:val="0"/>
      <w:marBottom w:val="0"/>
      <w:divBdr>
        <w:top w:val="none" w:sz="0" w:space="0" w:color="auto"/>
        <w:left w:val="none" w:sz="0" w:space="0" w:color="auto"/>
        <w:bottom w:val="none" w:sz="0" w:space="0" w:color="auto"/>
        <w:right w:val="none" w:sz="0" w:space="0" w:color="auto"/>
      </w:divBdr>
    </w:div>
    <w:div w:id="737171899">
      <w:bodyDiv w:val="1"/>
      <w:marLeft w:val="0"/>
      <w:marRight w:val="0"/>
      <w:marTop w:val="0"/>
      <w:marBottom w:val="0"/>
      <w:divBdr>
        <w:top w:val="none" w:sz="0" w:space="0" w:color="auto"/>
        <w:left w:val="none" w:sz="0" w:space="0" w:color="auto"/>
        <w:bottom w:val="none" w:sz="0" w:space="0" w:color="auto"/>
        <w:right w:val="none" w:sz="0" w:space="0" w:color="auto"/>
      </w:divBdr>
    </w:div>
    <w:div w:id="738748840">
      <w:bodyDiv w:val="1"/>
      <w:marLeft w:val="0"/>
      <w:marRight w:val="0"/>
      <w:marTop w:val="0"/>
      <w:marBottom w:val="0"/>
      <w:divBdr>
        <w:top w:val="none" w:sz="0" w:space="0" w:color="auto"/>
        <w:left w:val="none" w:sz="0" w:space="0" w:color="auto"/>
        <w:bottom w:val="none" w:sz="0" w:space="0" w:color="auto"/>
        <w:right w:val="none" w:sz="0" w:space="0" w:color="auto"/>
      </w:divBdr>
    </w:div>
    <w:div w:id="739212028">
      <w:bodyDiv w:val="1"/>
      <w:marLeft w:val="0"/>
      <w:marRight w:val="0"/>
      <w:marTop w:val="0"/>
      <w:marBottom w:val="0"/>
      <w:divBdr>
        <w:top w:val="none" w:sz="0" w:space="0" w:color="auto"/>
        <w:left w:val="none" w:sz="0" w:space="0" w:color="auto"/>
        <w:bottom w:val="none" w:sz="0" w:space="0" w:color="auto"/>
        <w:right w:val="none" w:sz="0" w:space="0" w:color="auto"/>
      </w:divBdr>
    </w:div>
    <w:div w:id="742725628">
      <w:bodyDiv w:val="1"/>
      <w:marLeft w:val="0"/>
      <w:marRight w:val="0"/>
      <w:marTop w:val="0"/>
      <w:marBottom w:val="0"/>
      <w:divBdr>
        <w:top w:val="none" w:sz="0" w:space="0" w:color="auto"/>
        <w:left w:val="none" w:sz="0" w:space="0" w:color="auto"/>
        <w:bottom w:val="none" w:sz="0" w:space="0" w:color="auto"/>
        <w:right w:val="none" w:sz="0" w:space="0" w:color="auto"/>
      </w:divBdr>
    </w:div>
    <w:div w:id="743725925">
      <w:bodyDiv w:val="1"/>
      <w:marLeft w:val="0"/>
      <w:marRight w:val="0"/>
      <w:marTop w:val="0"/>
      <w:marBottom w:val="0"/>
      <w:divBdr>
        <w:top w:val="none" w:sz="0" w:space="0" w:color="auto"/>
        <w:left w:val="none" w:sz="0" w:space="0" w:color="auto"/>
        <w:bottom w:val="none" w:sz="0" w:space="0" w:color="auto"/>
        <w:right w:val="none" w:sz="0" w:space="0" w:color="auto"/>
      </w:divBdr>
    </w:div>
    <w:div w:id="744305580">
      <w:bodyDiv w:val="1"/>
      <w:marLeft w:val="0"/>
      <w:marRight w:val="0"/>
      <w:marTop w:val="0"/>
      <w:marBottom w:val="0"/>
      <w:divBdr>
        <w:top w:val="none" w:sz="0" w:space="0" w:color="auto"/>
        <w:left w:val="none" w:sz="0" w:space="0" w:color="auto"/>
        <w:bottom w:val="none" w:sz="0" w:space="0" w:color="auto"/>
        <w:right w:val="none" w:sz="0" w:space="0" w:color="auto"/>
      </w:divBdr>
    </w:div>
    <w:div w:id="746074846">
      <w:bodyDiv w:val="1"/>
      <w:marLeft w:val="0"/>
      <w:marRight w:val="0"/>
      <w:marTop w:val="0"/>
      <w:marBottom w:val="0"/>
      <w:divBdr>
        <w:top w:val="none" w:sz="0" w:space="0" w:color="auto"/>
        <w:left w:val="none" w:sz="0" w:space="0" w:color="auto"/>
        <w:bottom w:val="none" w:sz="0" w:space="0" w:color="auto"/>
        <w:right w:val="none" w:sz="0" w:space="0" w:color="auto"/>
      </w:divBdr>
    </w:div>
    <w:div w:id="749229988">
      <w:bodyDiv w:val="1"/>
      <w:marLeft w:val="0"/>
      <w:marRight w:val="0"/>
      <w:marTop w:val="0"/>
      <w:marBottom w:val="0"/>
      <w:divBdr>
        <w:top w:val="none" w:sz="0" w:space="0" w:color="auto"/>
        <w:left w:val="none" w:sz="0" w:space="0" w:color="auto"/>
        <w:bottom w:val="none" w:sz="0" w:space="0" w:color="auto"/>
        <w:right w:val="none" w:sz="0" w:space="0" w:color="auto"/>
      </w:divBdr>
    </w:div>
    <w:div w:id="752237030">
      <w:bodyDiv w:val="1"/>
      <w:marLeft w:val="0"/>
      <w:marRight w:val="0"/>
      <w:marTop w:val="0"/>
      <w:marBottom w:val="0"/>
      <w:divBdr>
        <w:top w:val="none" w:sz="0" w:space="0" w:color="auto"/>
        <w:left w:val="none" w:sz="0" w:space="0" w:color="auto"/>
        <w:bottom w:val="none" w:sz="0" w:space="0" w:color="auto"/>
        <w:right w:val="none" w:sz="0" w:space="0" w:color="auto"/>
      </w:divBdr>
    </w:div>
    <w:div w:id="755399153">
      <w:bodyDiv w:val="1"/>
      <w:marLeft w:val="0"/>
      <w:marRight w:val="0"/>
      <w:marTop w:val="0"/>
      <w:marBottom w:val="0"/>
      <w:divBdr>
        <w:top w:val="none" w:sz="0" w:space="0" w:color="auto"/>
        <w:left w:val="none" w:sz="0" w:space="0" w:color="auto"/>
        <w:bottom w:val="none" w:sz="0" w:space="0" w:color="auto"/>
        <w:right w:val="none" w:sz="0" w:space="0" w:color="auto"/>
      </w:divBdr>
    </w:div>
    <w:div w:id="757408059">
      <w:bodyDiv w:val="1"/>
      <w:marLeft w:val="0"/>
      <w:marRight w:val="0"/>
      <w:marTop w:val="0"/>
      <w:marBottom w:val="0"/>
      <w:divBdr>
        <w:top w:val="none" w:sz="0" w:space="0" w:color="auto"/>
        <w:left w:val="none" w:sz="0" w:space="0" w:color="auto"/>
        <w:bottom w:val="none" w:sz="0" w:space="0" w:color="auto"/>
        <w:right w:val="none" w:sz="0" w:space="0" w:color="auto"/>
      </w:divBdr>
    </w:div>
    <w:div w:id="761218533">
      <w:bodyDiv w:val="1"/>
      <w:marLeft w:val="0"/>
      <w:marRight w:val="0"/>
      <w:marTop w:val="0"/>
      <w:marBottom w:val="0"/>
      <w:divBdr>
        <w:top w:val="none" w:sz="0" w:space="0" w:color="auto"/>
        <w:left w:val="none" w:sz="0" w:space="0" w:color="auto"/>
        <w:bottom w:val="none" w:sz="0" w:space="0" w:color="auto"/>
        <w:right w:val="none" w:sz="0" w:space="0" w:color="auto"/>
      </w:divBdr>
    </w:div>
    <w:div w:id="761879549">
      <w:bodyDiv w:val="1"/>
      <w:marLeft w:val="0"/>
      <w:marRight w:val="0"/>
      <w:marTop w:val="0"/>
      <w:marBottom w:val="0"/>
      <w:divBdr>
        <w:top w:val="none" w:sz="0" w:space="0" w:color="auto"/>
        <w:left w:val="none" w:sz="0" w:space="0" w:color="auto"/>
        <w:bottom w:val="none" w:sz="0" w:space="0" w:color="auto"/>
        <w:right w:val="none" w:sz="0" w:space="0" w:color="auto"/>
      </w:divBdr>
    </w:div>
    <w:div w:id="762410197">
      <w:bodyDiv w:val="1"/>
      <w:marLeft w:val="0"/>
      <w:marRight w:val="0"/>
      <w:marTop w:val="0"/>
      <w:marBottom w:val="0"/>
      <w:divBdr>
        <w:top w:val="none" w:sz="0" w:space="0" w:color="auto"/>
        <w:left w:val="none" w:sz="0" w:space="0" w:color="auto"/>
        <w:bottom w:val="none" w:sz="0" w:space="0" w:color="auto"/>
        <w:right w:val="none" w:sz="0" w:space="0" w:color="auto"/>
      </w:divBdr>
    </w:div>
    <w:div w:id="763187635">
      <w:bodyDiv w:val="1"/>
      <w:marLeft w:val="0"/>
      <w:marRight w:val="0"/>
      <w:marTop w:val="0"/>
      <w:marBottom w:val="0"/>
      <w:divBdr>
        <w:top w:val="none" w:sz="0" w:space="0" w:color="auto"/>
        <w:left w:val="none" w:sz="0" w:space="0" w:color="auto"/>
        <w:bottom w:val="none" w:sz="0" w:space="0" w:color="auto"/>
        <w:right w:val="none" w:sz="0" w:space="0" w:color="auto"/>
      </w:divBdr>
    </w:div>
    <w:div w:id="763502223">
      <w:bodyDiv w:val="1"/>
      <w:marLeft w:val="0"/>
      <w:marRight w:val="0"/>
      <w:marTop w:val="0"/>
      <w:marBottom w:val="0"/>
      <w:divBdr>
        <w:top w:val="none" w:sz="0" w:space="0" w:color="auto"/>
        <w:left w:val="none" w:sz="0" w:space="0" w:color="auto"/>
        <w:bottom w:val="none" w:sz="0" w:space="0" w:color="auto"/>
        <w:right w:val="none" w:sz="0" w:space="0" w:color="auto"/>
      </w:divBdr>
    </w:div>
    <w:div w:id="764303674">
      <w:bodyDiv w:val="1"/>
      <w:marLeft w:val="0"/>
      <w:marRight w:val="0"/>
      <w:marTop w:val="0"/>
      <w:marBottom w:val="0"/>
      <w:divBdr>
        <w:top w:val="none" w:sz="0" w:space="0" w:color="auto"/>
        <w:left w:val="none" w:sz="0" w:space="0" w:color="auto"/>
        <w:bottom w:val="none" w:sz="0" w:space="0" w:color="auto"/>
        <w:right w:val="none" w:sz="0" w:space="0" w:color="auto"/>
      </w:divBdr>
    </w:div>
    <w:div w:id="765617863">
      <w:bodyDiv w:val="1"/>
      <w:marLeft w:val="0"/>
      <w:marRight w:val="0"/>
      <w:marTop w:val="0"/>
      <w:marBottom w:val="0"/>
      <w:divBdr>
        <w:top w:val="none" w:sz="0" w:space="0" w:color="auto"/>
        <w:left w:val="none" w:sz="0" w:space="0" w:color="auto"/>
        <w:bottom w:val="none" w:sz="0" w:space="0" w:color="auto"/>
        <w:right w:val="none" w:sz="0" w:space="0" w:color="auto"/>
      </w:divBdr>
    </w:div>
    <w:div w:id="767308455">
      <w:bodyDiv w:val="1"/>
      <w:marLeft w:val="0"/>
      <w:marRight w:val="0"/>
      <w:marTop w:val="0"/>
      <w:marBottom w:val="0"/>
      <w:divBdr>
        <w:top w:val="none" w:sz="0" w:space="0" w:color="auto"/>
        <w:left w:val="none" w:sz="0" w:space="0" w:color="auto"/>
        <w:bottom w:val="none" w:sz="0" w:space="0" w:color="auto"/>
        <w:right w:val="none" w:sz="0" w:space="0" w:color="auto"/>
      </w:divBdr>
    </w:div>
    <w:div w:id="768089234">
      <w:bodyDiv w:val="1"/>
      <w:marLeft w:val="0"/>
      <w:marRight w:val="0"/>
      <w:marTop w:val="0"/>
      <w:marBottom w:val="0"/>
      <w:divBdr>
        <w:top w:val="none" w:sz="0" w:space="0" w:color="auto"/>
        <w:left w:val="none" w:sz="0" w:space="0" w:color="auto"/>
        <w:bottom w:val="none" w:sz="0" w:space="0" w:color="auto"/>
        <w:right w:val="none" w:sz="0" w:space="0" w:color="auto"/>
      </w:divBdr>
    </w:div>
    <w:div w:id="771511388">
      <w:bodyDiv w:val="1"/>
      <w:marLeft w:val="0"/>
      <w:marRight w:val="0"/>
      <w:marTop w:val="0"/>
      <w:marBottom w:val="0"/>
      <w:divBdr>
        <w:top w:val="none" w:sz="0" w:space="0" w:color="auto"/>
        <w:left w:val="none" w:sz="0" w:space="0" w:color="auto"/>
        <w:bottom w:val="none" w:sz="0" w:space="0" w:color="auto"/>
        <w:right w:val="none" w:sz="0" w:space="0" w:color="auto"/>
      </w:divBdr>
    </w:div>
    <w:div w:id="772092586">
      <w:bodyDiv w:val="1"/>
      <w:marLeft w:val="0"/>
      <w:marRight w:val="0"/>
      <w:marTop w:val="0"/>
      <w:marBottom w:val="0"/>
      <w:divBdr>
        <w:top w:val="none" w:sz="0" w:space="0" w:color="auto"/>
        <w:left w:val="none" w:sz="0" w:space="0" w:color="auto"/>
        <w:bottom w:val="none" w:sz="0" w:space="0" w:color="auto"/>
        <w:right w:val="none" w:sz="0" w:space="0" w:color="auto"/>
      </w:divBdr>
    </w:div>
    <w:div w:id="772942848">
      <w:bodyDiv w:val="1"/>
      <w:marLeft w:val="0"/>
      <w:marRight w:val="0"/>
      <w:marTop w:val="0"/>
      <w:marBottom w:val="0"/>
      <w:divBdr>
        <w:top w:val="none" w:sz="0" w:space="0" w:color="auto"/>
        <w:left w:val="none" w:sz="0" w:space="0" w:color="auto"/>
        <w:bottom w:val="none" w:sz="0" w:space="0" w:color="auto"/>
        <w:right w:val="none" w:sz="0" w:space="0" w:color="auto"/>
      </w:divBdr>
    </w:div>
    <w:div w:id="775440494">
      <w:bodyDiv w:val="1"/>
      <w:marLeft w:val="0"/>
      <w:marRight w:val="0"/>
      <w:marTop w:val="0"/>
      <w:marBottom w:val="0"/>
      <w:divBdr>
        <w:top w:val="none" w:sz="0" w:space="0" w:color="auto"/>
        <w:left w:val="none" w:sz="0" w:space="0" w:color="auto"/>
        <w:bottom w:val="none" w:sz="0" w:space="0" w:color="auto"/>
        <w:right w:val="none" w:sz="0" w:space="0" w:color="auto"/>
      </w:divBdr>
    </w:div>
    <w:div w:id="775826683">
      <w:bodyDiv w:val="1"/>
      <w:marLeft w:val="0"/>
      <w:marRight w:val="0"/>
      <w:marTop w:val="0"/>
      <w:marBottom w:val="0"/>
      <w:divBdr>
        <w:top w:val="none" w:sz="0" w:space="0" w:color="auto"/>
        <w:left w:val="none" w:sz="0" w:space="0" w:color="auto"/>
        <w:bottom w:val="none" w:sz="0" w:space="0" w:color="auto"/>
        <w:right w:val="none" w:sz="0" w:space="0" w:color="auto"/>
      </w:divBdr>
    </w:div>
    <w:div w:id="776607800">
      <w:bodyDiv w:val="1"/>
      <w:marLeft w:val="0"/>
      <w:marRight w:val="0"/>
      <w:marTop w:val="0"/>
      <w:marBottom w:val="0"/>
      <w:divBdr>
        <w:top w:val="none" w:sz="0" w:space="0" w:color="auto"/>
        <w:left w:val="none" w:sz="0" w:space="0" w:color="auto"/>
        <w:bottom w:val="none" w:sz="0" w:space="0" w:color="auto"/>
        <w:right w:val="none" w:sz="0" w:space="0" w:color="auto"/>
      </w:divBdr>
    </w:div>
    <w:div w:id="777913466">
      <w:bodyDiv w:val="1"/>
      <w:marLeft w:val="0"/>
      <w:marRight w:val="0"/>
      <w:marTop w:val="0"/>
      <w:marBottom w:val="0"/>
      <w:divBdr>
        <w:top w:val="none" w:sz="0" w:space="0" w:color="auto"/>
        <w:left w:val="none" w:sz="0" w:space="0" w:color="auto"/>
        <w:bottom w:val="none" w:sz="0" w:space="0" w:color="auto"/>
        <w:right w:val="none" w:sz="0" w:space="0" w:color="auto"/>
      </w:divBdr>
    </w:div>
    <w:div w:id="780421843">
      <w:bodyDiv w:val="1"/>
      <w:marLeft w:val="0"/>
      <w:marRight w:val="0"/>
      <w:marTop w:val="0"/>
      <w:marBottom w:val="0"/>
      <w:divBdr>
        <w:top w:val="none" w:sz="0" w:space="0" w:color="auto"/>
        <w:left w:val="none" w:sz="0" w:space="0" w:color="auto"/>
        <w:bottom w:val="none" w:sz="0" w:space="0" w:color="auto"/>
        <w:right w:val="none" w:sz="0" w:space="0" w:color="auto"/>
      </w:divBdr>
    </w:div>
    <w:div w:id="782114561">
      <w:bodyDiv w:val="1"/>
      <w:marLeft w:val="0"/>
      <w:marRight w:val="0"/>
      <w:marTop w:val="0"/>
      <w:marBottom w:val="0"/>
      <w:divBdr>
        <w:top w:val="none" w:sz="0" w:space="0" w:color="auto"/>
        <w:left w:val="none" w:sz="0" w:space="0" w:color="auto"/>
        <w:bottom w:val="none" w:sz="0" w:space="0" w:color="auto"/>
        <w:right w:val="none" w:sz="0" w:space="0" w:color="auto"/>
      </w:divBdr>
    </w:div>
    <w:div w:id="782580158">
      <w:bodyDiv w:val="1"/>
      <w:marLeft w:val="0"/>
      <w:marRight w:val="0"/>
      <w:marTop w:val="0"/>
      <w:marBottom w:val="0"/>
      <w:divBdr>
        <w:top w:val="none" w:sz="0" w:space="0" w:color="auto"/>
        <w:left w:val="none" w:sz="0" w:space="0" w:color="auto"/>
        <w:bottom w:val="none" w:sz="0" w:space="0" w:color="auto"/>
        <w:right w:val="none" w:sz="0" w:space="0" w:color="auto"/>
      </w:divBdr>
    </w:div>
    <w:div w:id="782918712">
      <w:bodyDiv w:val="1"/>
      <w:marLeft w:val="0"/>
      <w:marRight w:val="0"/>
      <w:marTop w:val="0"/>
      <w:marBottom w:val="0"/>
      <w:divBdr>
        <w:top w:val="none" w:sz="0" w:space="0" w:color="auto"/>
        <w:left w:val="none" w:sz="0" w:space="0" w:color="auto"/>
        <w:bottom w:val="none" w:sz="0" w:space="0" w:color="auto"/>
        <w:right w:val="none" w:sz="0" w:space="0" w:color="auto"/>
      </w:divBdr>
    </w:div>
    <w:div w:id="783311858">
      <w:bodyDiv w:val="1"/>
      <w:marLeft w:val="0"/>
      <w:marRight w:val="0"/>
      <w:marTop w:val="0"/>
      <w:marBottom w:val="0"/>
      <w:divBdr>
        <w:top w:val="none" w:sz="0" w:space="0" w:color="auto"/>
        <w:left w:val="none" w:sz="0" w:space="0" w:color="auto"/>
        <w:bottom w:val="none" w:sz="0" w:space="0" w:color="auto"/>
        <w:right w:val="none" w:sz="0" w:space="0" w:color="auto"/>
      </w:divBdr>
    </w:div>
    <w:div w:id="788547420">
      <w:bodyDiv w:val="1"/>
      <w:marLeft w:val="0"/>
      <w:marRight w:val="0"/>
      <w:marTop w:val="0"/>
      <w:marBottom w:val="0"/>
      <w:divBdr>
        <w:top w:val="none" w:sz="0" w:space="0" w:color="auto"/>
        <w:left w:val="none" w:sz="0" w:space="0" w:color="auto"/>
        <w:bottom w:val="none" w:sz="0" w:space="0" w:color="auto"/>
        <w:right w:val="none" w:sz="0" w:space="0" w:color="auto"/>
      </w:divBdr>
    </w:div>
    <w:div w:id="788816137">
      <w:bodyDiv w:val="1"/>
      <w:marLeft w:val="0"/>
      <w:marRight w:val="0"/>
      <w:marTop w:val="0"/>
      <w:marBottom w:val="0"/>
      <w:divBdr>
        <w:top w:val="none" w:sz="0" w:space="0" w:color="auto"/>
        <w:left w:val="none" w:sz="0" w:space="0" w:color="auto"/>
        <w:bottom w:val="none" w:sz="0" w:space="0" w:color="auto"/>
        <w:right w:val="none" w:sz="0" w:space="0" w:color="auto"/>
      </w:divBdr>
    </w:div>
    <w:div w:id="791169185">
      <w:bodyDiv w:val="1"/>
      <w:marLeft w:val="0"/>
      <w:marRight w:val="0"/>
      <w:marTop w:val="0"/>
      <w:marBottom w:val="0"/>
      <w:divBdr>
        <w:top w:val="none" w:sz="0" w:space="0" w:color="auto"/>
        <w:left w:val="none" w:sz="0" w:space="0" w:color="auto"/>
        <w:bottom w:val="none" w:sz="0" w:space="0" w:color="auto"/>
        <w:right w:val="none" w:sz="0" w:space="0" w:color="auto"/>
      </w:divBdr>
    </w:div>
    <w:div w:id="792478497">
      <w:bodyDiv w:val="1"/>
      <w:marLeft w:val="0"/>
      <w:marRight w:val="0"/>
      <w:marTop w:val="0"/>
      <w:marBottom w:val="0"/>
      <w:divBdr>
        <w:top w:val="none" w:sz="0" w:space="0" w:color="auto"/>
        <w:left w:val="none" w:sz="0" w:space="0" w:color="auto"/>
        <w:bottom w:val="none" w:sz="0" w:space="0" w:color="auto"/>
        <w:right w:val="none" w:sz="0" w:space="0" w:color="auto"/>
      </w:divBdr>
    </w:div>
    <w:div w:id="795410879">
      <w:bodyDiv w:val="1"/>
      <w:marLeft w:val="0"/>
      <w:marRight w:val="0"/>
      <w:marTop w:val="0"/>
      <w:marBottom w:val="0"/>
      <w:divBdr>
        <w:top w:val="none" w:sz="0" w:space="0" w:color="auto"/>
        <w:left w:val="none" w:sz="0" w:space="0" w:color="auto"/>
        <w:bottom w:val="none" w:sz="0" w:space="0" w:color="auto"/>
        <w:right w:val="none" w:sz="0" w:space="0" w:color="auto"/>
      </w:divBdr>
    </w:div>
    <w:div w:id="797727988">
      <w:bodyDiv w:val="1"/>
      <w:marLeft w:val="0"/>
      <w:marRight w:val="0"/>
      <w:marTop w:val="0"/>
      <w:marBottom w:val="0"/>
      <w:divBdr>
        <w:top w:val="none" w:sz="0" w:space="0" w:color="auto"/>
        <w:left w:val="none" w:sz="0" w:space="0" w:color="auto"/>
        <w:bottom w:val="none" w:sz="0" w:space="0" w:color="auto"/>
        <w:right w:val="none" w:sz="0" w:space="0" w:color="auto"/>
      </w:divBdr>
    </w:div>
    <w:div w:id="799615091">
      <w:bodyDiv w:val="1"/>
      <w:marLeft w:val="0"/>
      <w:marRight w:val="0"/>
      <w:marTop w:val="0"/>
      <w:marBottom w:val="0"/>
      <w:divBdr>
        <w:top w:val="none" w:sz="0" w:space="0" w:color="auto"/>
        <w:left w:val="none" w:sz="0" w:space="0" w:color="auto"/>
        <w:bottom w:val="none" w:sz="0" w:space="0" w:color="auto"/>
        <w:right w:val="none" w:sz="0" w:space="0" w:color="auto"/>
      </w:divBdr>
    </w:div>
    <w:div w:id="799684382">
      <w:bodyDiv w:val="1"/>
      <w:marLeft w:val="0"/>
      <w:marRight w:val="0"/>
      <w:marTop w:val="0"/>
      <w:marBottom w:val="0"/>
      <w:divBdr>
        <w:top w:val="none" w:sz="0" w:space="0" w:color="auto"/>
        <w:left w:val="none" w:sz="0" w:space="0" w:color="auto"/>
        <w:bottom w:val="none" w:sz="0" w:space="0" w:color="auto"/>
        <w:right w:val="none" w:sz="0" w:space="0" w:color="auto"/>
      </w:divBdr>
    </w:div>
    <w:div w:id="799689527">
      <w:bodyDiv w:val="1"/>
      <w:marLeft w:val="0"/>
      <w:marRight w:val="0"/>
      <w:marTop w:val="0"/>
      <w:marBottom w:val="0"/>
      <w:divBdr>
        <w:top w:val="none" w:sz="0" w:space="0" w:color="auto"/>
        <w:left w:val="none" w:sz="0" w:space="0" w:color="auto"/>
        <w:bottom w:val="none" w:sz="0" w:space="0" w:color="auto"/>
        <w:right w:val="none" w:sz="0" w:space="0" w:color="auto"/>
      </w:divBdr>
    </w:div>
    <w:div w:id="800265992">
      <w:bodyDiv w:val="1"/>
      <w:marLeft w:val="0"/>
      <w:marRight w:val="0"/>
      <w:marTop w:val="0"/>
      <w:marBottom w:val="0"/>
      <w:divBdr>
        <w:top w:val="none" w:sz="0" w:space="0" w:color="auto"/>
        <w:left w:val="none" w:sz="0" w:space="0" w:color="auto"/>
        <w:bottom w:val="none" w:sz="0" w:space="0" w:color="auto"/>
        <w:right w:val="none" w:sz="0" w:space="0" w:color="auto"/>
      </w:divBdr>
    </w:div>
    <w:div w:id="800925004">
      <w:bodyDiv w:val="1"/>
      <w:marLeft w:val="0"/>
      <w:marRight w:val="0"/>
      <w:marTop w:val="0"/>
      <w:marBottom w:val="0"/>
      <w:divBdr>
        <w:top w:val="none" w:sz="0" w:space="0" w:color="auto"/>
        <w:left w:val="none" w:sz="0" w:space="0" w:color="auto"/>
        <w:bottom w:val="none" w:sz="0" w:space="0" w:color="auto"/>
        <w:right w:val="none" w:sz="0" w:space="0" w:color="auto"/>
      </w:divBdr>
    </w:div>
    <w:div w:id="801966444">
      <w:bodyDiv w:val="1"/>
      <w:marLeft w:val="0"/>
      <w:marRight w:val="0"/>
      <w:marTop w:val="0"/>
      <w:marBottom w:val="0"/>
      <w:divBdr>
        <w:top w:val="none" w:sz="0" w:space="0" w:color="auto"/>
        <w:left w:val="none" w:sz="0" w:space="0" w:color="auto"/>
        <w:bottom w:val="none" w:sz="0" w:space="0" w:color="auto"/>
        <w:right w:val="none" w:sz="0" w:space="0" w:color="auto"/>
      </w:divBdr>
    </w:div>
    <w:div w:id="801996028">
      <w:bodyDiv w:val="1"/>
      <w:marLeft w:val="0"/>
      <w:marRight w:val="0"/>
      <w:marTop w:val="0"/>
      <w:marBottom w:val="0"/>
      <w:divBdr>
        <w:top w:val="none" w:sz="0" w:space="0" w:color="auto"/>
        <w:left w:val="none" w:sz="0" w:space="0" w:color="auto"/>
        <w:bottom w:val="none" w:sz="0" w:space="0" w:color="auto"/>
        <w:right w:val="none" w:sz="0" w:space="0" w:color="auto"/>
      </w:divBdr>
    </w:div>
    <w:div w:id="804589299">
      <w:bodyDiv w:val="1"/>
      <w:marLeft w:val="0"/>
      <w:marRight w:val="0"/>
      <w:marTop w:val="0"/>
      <w:marBottom w:val="0"/>
      <w:divBdr>
        <w:top w:val="none" w:sz="0" w:space="0" w:color="auto"/>
        <w:left w:val="none" w:sz="0" w:space="0" w:color="auto"/>
        <w:bottom w:val="none" w:sz="0" w:space="0" w:color="auto"/>
        <w:right w:val="none" w:sz="0" w:space="0" w:color="auto"/>
      </w:divBdr>
    </w:div>
    <w:div w:id="805005857">
      <w:bodyDiv w:val="1"/>
      <w:marLeft w:val="0"/>
      <w:marRight w:val="0"/>
      <w:marTop w:val="0"/>
      <w:marBottom w:val="0"/>
      <w:divBdr>
        <w:top w:val="none" w:sz="0" w:space="0" w:color="auto"/>
        <w:left w:val="none" w:sz="0" w:space="0" w:color="auto"/>
        <w:bottom w:val="none" w:sz="0" w:space="0" w:color="auto"/>
        <w:right w:val="none" w:sz="0" w:space="0" w:color="auto"/>
      </w:divBdr>
    </w:div>
    <w:div w:id="806430196">
      <w:bodyDiv w:val="1"/>
      <w:marLeft w:val="0"/>
      <w:marRight w:val="0"/>
      <w:marTop w:val="0"/>
      <w:marBottom w:val="0"/>
      <w:divBdr>
        <w:top w:val="none" w:sz="0" w:space="0" w:color="auto"/>
        <w:left w:val="none" w:sz="0" w:space="0" w:color="auto"/>
        <w:bottom w:val="none" w:sz="0" w:space="0" w:color="auto"/>
        <w:right w:val="none" w:sz="0" w:space="0" w:color="auto"/>
      </w:divBdr>
    </w:div>
    <w:div w:id="815297049">
      <w:bodyDiv w:val="1"/>
      <w:marLeft w:val="0"/>
      <w:marRight w:val="0"/>
      <w:marTop w:val="0"/>
      <w:marBottom w:val="0"/>
      <w:divBdr>
        <w:top w:val="none" w:sz="0" w:space="0" w:color="auto"/>
        <w:left w:val="none" w:sz="0" w:space="0" w:color="auto"/>
        <w:bottom w:val="none" w:sz="0" w:space="0" w:color="auto"/>
        <w:right w:val="none" w:sz="0" w:space="0" w:color="auto"/>
      </w:divBdr>
    </w:div>
    <w:div w:id="817459580">
      <w:bodyDiv w:val="1"/>
      <w:marLeft w:val="0"/>
      <w:marRight w:val="0"/>
      <w:marTop w:val="0"/>
      <w:marBottom w:val="0"/>
      <w:divBdr>
        <w:top w:val="none" w:sz="0" w:space="0" w:color="auto"/>
        <w:left w:val="none" w:sz="0" w:space="0" w:color="auto"/>
        <w:bottom w:val="none" w:sz="0" w:space="0" w:color="auto"/>
        <w:right w:val="none" w:sz="0" w:space="0" w:color="auto"/>
      </w:divBdr>
    </w:div>
    <w:div w:id="819464521">
      <w:bodyDiv w:val="1"/>
      <w:marLeft w:val="0"/>
      <w:marRight w:val="0"/>
      <w:marTop w:val="0"/>
      <w:marBottom w:val="0"/>
      <w:divBdr>
        <w:top w:val="none" w:sz="0" w:space="0" w:color="auto"/>
        <w:left w:val="none" w:sz="0" w:space="0" w:color="auto"/>
        <w:bottom w:val="none" w:sz="0" w:space="0" w:color="auto"/>
        <w:right w:val="none" w:sz="0" w:space="0" w:color="auto"/>
      </w:divBdr>
    </w:div>
    <w:div w:id="819688963">
      <w:bodyDiv w:val="1"/>
      <w:marLeft w:val="0"/>
      <w:marRight w:val="0"/>
      <w:marTop w:val="0"/>
      <w:marBottom w:val="0"/>
      <w:divBdr>
        <w:top w:val="none" w:sz="0" w:space="0" w:color="auto"/>
        <w:left w:val="none" w:sz="0" w:space="0" w:color="auto"/>
        <w:bottom w:val="none" w:sz="0" w:space="0" w:color="auto"/>
        <w:right w:val="none" w:sz="0" w:space="0" w:color="auto"/>
      </w:divBdr>
    </w:div>
    <w:div w:id="820654228">
      <w:bodyDiv w:val="1"/>
      <w:marLeft w:val="0"/>
      <w:marRight w:val="0"/>
      <w:marTop w:val="0"/>
      <w:marBottom w:val="0"/>
      <w:divBdr>
        <w:top w:val="none" w:sz="0" w:space="0" w:color="auto"/>
        <w:left w:val="none" w:sz="0" w:space="0" w:color="auto"/>
        <w:bottom w:val="none" w:sz="0" w:space="0" w:color="auto"/>
        <w:right w:val="none" w:sz="0" w:space="0" w:color="auto"/>
      </w:divBdr>
    </w:div>
    <w:div w:id="822041896">
      <w:bodyDiv w:val="1"/>
      <w:marLeft w:val="0"/>
      <w:marRight w:val="0"/>
      <w:marTop w:val="0"/>
      <w:marBottom w:val="0"/>
      <w:divBdr>
        <w:top w:val="none" w:sz="0" w:space="0" w:color="auto"/>
        <w:left w:val="none" w:sz="0" w:space="0" w:color="auto"/>
        <w:bottom w:val="none" w:sz="0" w:space="0" w:color="auto"/>
        <w:right w:val="none" w:sz="0" w:space="0" w:color="auto"/>
      </w:divBdr>
    </w:div>
    <w:div w:id="823277446">
      <w:bodyDiv w:val="1"/>
      <w:marLeft w:val="0"/>
      <w:marRight w:val="0"/>
      <w:marTop w:val="0"/>
      <w:marBottom w:val="0"/>
      <w:divBdr>
        <w:top w:val="none" w:sz="0" w:space="0" w:color="auto"/>
        <w:left w:val="none" w:sz="0" w:space="0" w:color="auto"/>
        <w:bottom w:val="none" w:sz="0" w:space="0" w:color="auto"/>
        <w:right w:val="none" w:sz="0" w:space="0" w:color="auto"/>
      </w:divBdr>
    </w:div>
    <w:div w:id="823548254">
      <w:bodyDiv w:val="1"/>
      <w:marLeft w:val="0"/>
      <w:marRight w:val="0"/>
      <w:marTop w:val="0"/>
      <w:marBottom w:val="0"/>
      <w:divBdr>
        <w:top w:val="none" w:sz="0" w:space="0" w:color="auto"/>
        <w:left w:val="none" w:sz="0" w:space="0" w:color="auto"/>
        <w:bottom w:val="none" w:sz="0" w:space="0" w:color="auto"/>
        <w:right w:val="none" w:sz="0" w:space="0" w:color="auto"/>
      </w:divBdr>
    </w:div>
    <w:div w:id="825511084">
      <w:bodyDiv w:val="1"/>
      <w:marLeft w:val="0"/>
      <w:marRight w:val="0"/>
      <w:marTop w:val="0"/>
      <w:marBottom w:val="0"/>
      <w:divBdr>
        <w:top w:val="none" w:sz="0" w:space="0" w:color="auto"/>
        <w:left w:val="none" w:sz="0" w:space="0" w:color="auto"/>
        <w:bottom w:val="none" w:sz="0" w:space="0" w:color="auto"/>
        <w:right w:val="none" w:sz="0" w:space="0" w:color="auto"/>
      </w:divBdr>
    </w:div>
    <w:div w:id="826290257">
      <w:bodyDiv w:val="1"/>
      <w:marLeft w:val="0"/>
      <w:marRight w:val="0"/>
      <w:marTop w:val="0"/>
      <w:marBottom w:val="0"/>
      <w:divBdr>
        <w:top w:val="none" w:sz="0" w:space="0" w:color="auto"/>
        <w:left w:val="none" w:sz="0" w:space="0" w:color="auto"/>
        <w:bottom w:val="none" w:sz="0" w:space="0" w:color="auto"/>
        <w:right w:val="none" w:sz="0" w:space="0" w:color="auto"/>
      </w:divBdr>
    </w:div>
    <w:div w:id="828248979">
      <w:bodyDiv w:val="1"/>
      <w:marLeft w:val="0"/>
      <w:marRight w:val="0"/>
      <w:marTop w:val="0"/>
      <w:marBottom w:val="0"/>
      <w:divBdr>
        <w:top w:val="none" w:sz="0" w:space="0" w:color="auto"/>
        <w:left w:val="none" w:sz="0" w:space="0" w:color="auto"/>
        <w:bottom w:val="none" w:sz="0" w:space="0" w:color="auto"/>
        <w:right w:val="none" w:sz="0" w:space="0" w:color="auto"/>
      </w:divBdr>
    </w:div>
    <w:div w:id="830406853">
      <w:bodyDiv w:val="1"/>
      <w:marLeft w:val="0"/>
      <w:marRight w:val="0"/>
      <w:marTop w:val="0"/>
      <w:marBottom w:val="0"/>
      <w:divBdr>
        <w:top w:val="none" w:sz="0" w:space="0" w:color="auto"/>
        <w:left w:val="none" w:sz="0" w:space="0" w:color="auto"/>
        <w:bottom w:val="none" w:sz="0" w:space="0" w:color="auto"/>
        <w:right w:val="none" w:sz="0" w:space="0" w:color="auto"/>
      </w:divBdr>
    </w:div>
    <w:div w:id="833378816">
      <w:bodyDiv w:val="1"/>
      <w:marLeft w:val="0"/>
      <w:marRight w:val="0"/>
      <w:marTop w:val="0"/>
      <w:marBottom w:val="0"/>
      <w:divBdr>
        <w:top w:val="none" w:sz="0" w:space="0" w:color="auto"/>
        <w:left w:val="none" w:sz="0" w:space="0" w:color="auto"/>
        <w:bottom w:val="none" w:sz="0" w:space="0" w:color="auto"/>
        <w:right w:val="none" w:sz="0" w:space="0" w:color="auto"/>
      </w:divBdr>
    </w:div>
    <w:div w:id="834346731">
      <w:bodyDiv w:val="1"/>
      <w:marLeft w:val="0"/>
      <w:marRight w:val="0"/>
      <w:marTop w:val="0"/>
      <w:marBottom w:val="0"/>
      <w:divBdr>
        <w:top w:val="none" w:sz="0" w:space="0" w:color="auto"/>
        <w:left w:val="none" w:sz="0" w:space="0" w:color="auto"/>
        <w:bottom w:val="none" w:sz="0" w:space="0" w:color="auto"/>
        <w:right w:val="none" w:sz="0" w:space="0" w:color="auto"/>
      </w:divBdr>
    </w:div>
    <w:div w:id="835195843">
      <w:bodyDiv w:val="1"/>
      <w:marLeft w:val="0"/>
      <w:marRight w:val="0"/>
      <w:marTop w:val="0"/>
      <w:marBottom w:val="0"/>
      <w:divBdr>
        <w:top w:val="none" w:sz="0" w:space="0" w:color="auto"/>
        <w:left w:val="none" w:sz="0" w:space="0" w:color="auto"/>
        <w:bottom w:val="none" w:sz="0" w:space="0" w:color="auto"/>
        <w:right w:val="none" w:sz="0" w:space="0" w:color="auto"/>
      </w:divBdr>
    </w:div>
    <w:div w:id="840850871">
      <w:bodyDiv w:val="1"/>
      <w:marLeft w:val="0"/>
      <w:marRight w:val="0"/>
      <w:marTop w:val="0"/>
      <w:marBottom w:val="0"/>
      <w:divBdr>
        <w:top w:val="none" w:sz="0" w:space="0" w:color="auto"/>
        <w:left w:val="none" w:sz="0" w:space="0" w:color="auto"/>
        <w:bottom w:val="none" w:sz="0" w:space="0" w:color="auto"/>
        <w:right w:val="none" w:sz="0" w:space="0" w:color="auto"/>
      </w:divBdr>
    </w:div>
    <w:div w:id="842402027">
      <w:bodyDiv w:val="1"/>
      <w:marLeft w:val="0"/>
      <w:marRight w:val="0"/>
      <w:marTop w:val="0"/>
      <w:marBottom w:val="0"/>
      <w:divBdr>
        <w:top w:val="none" w:sz="0" w:space="0" w:color="auto"/>
        <w:left w:val="none" w:sz="0" w:space="0" w:color="auto"/>
        <w:bottom w:val="none" w:sz="0" w:space="0" w:color="auto"/>
        <w:right w:val="none" w:sz="0" w:space="0" w:color="auto"/>
      </w:divBdr>
    </w:div>
    <w:div w:id="842890749">
      <w:bodyDiv w:val="1"/>
      <w:marLeft w:val="0"/>
      <w:marRight w:val="0"/>
      <w:marTop w:val="0"/>
      <w:marBottom w:val="0"/>
      <w:divBdr>
        <w:top w:val="none" w:sz="0" w:space="0" w:color="auto"/>
        <w:left w:val="none" w:sz="0" w:space="0" w:color="auto"/>
        <w:bottom w:val="none" w:sz="0" w:space="0" w:color="auto"/>
        <w:right w:val="none" w:sz="0" w:space="0" w:color="auto"/>
      </w:divBdr>
    </w:div>
    <w:div w:id="843932748">
      <w:bodyDiv w:val="1"/>
      <w:marLeft w:val="0"/>
      <w:marRight w:val="0"/>
      <w:marTop w:val="0"/>
      <w:marBottom w:val="0"/>
      <w:divBdr>
        <w:top w:val="none" w:sz="0" w:space="0" w:color="auto"/>
        <w:left w:val="none" w:sz="0" w:space="0" w:color="auto"/>
        <w:bottom w:val="none" w:sz="0" w:space="0" w:color="auto"/>
        <w:right w:val="none" w:sz="0" w:space="0" w:color="auto"/>
      </w:divBdr>
    </w:div>
    <w:div w:id="847063528">
      <w:bodyDiv w:val="1"/>
      <w:marLeft w:val="0"/>
      <w:marRight w:val="0"/>
      <w:marTop w:val="0"/>
      <w:marBottom w:val="0"/>
      <w:divBdr>
        <w:top w:val="none" w:sz="0" w:space="0" w:color="auto"/>
        <w:left w:val="none" w:sz="0" w:space="0" w:color="auto"/>
        <w:bottom w:val="none" w:sz="0" w:space="0" w:color="auto"/>
        <w:right w:val="none" w:sz="0" w:space="0" w:color="auto"/>
      </w:divBdr>
    </w:div>
    <w:div w:id="847449027">
      <w:bodyDiv w:val="1"/>
      <w:marLeft w:val="0"/>
      <w:marRight w:val="0"/>
      <w:marTop w:val="0"/>
      <w:marBottom w:val="0"/>
      <w:divBdr>
        <w:top w:val="none" w:sz="0" w:space="0" w:color="auto"/>
        <w:left w:val="none" w:sz="0" w:space="0" w:color="auto"/>
        <w:bottom w:val="none" w:sz="0" w:space="0" w:color="auto"/>
        <w:right w:val="none" w:sz="0" w:space="0" w:color="auto"/>
      </w:divBdr>
    </w:div>
    <w:div w:id="848258498">
      <w:bodyDiv w:val="1"/>
      <w:marLeft w:val="0"/>
      <w:marRight w:val="0"/>
      <w:marTop w:val="0"/>
      <w:marBottom w:val="0"/>
      <w:divBdr>
        <w:top w:val="none" w:sz="0" w:space="0" w:color="auto"/>
        <w:left w:val="none" w:sz="0" w:space="0" w:color="auto"/>
        <w:bottom w:val="none" w:sz="0" w:space="0" w:color="auto"/>
        <w:right w:val="none" w:sz="0" w:space="0" w:color="auto"/>
      </w:divBdr>
    </w:div>
    <w:div w:id="850994000">
      <w:bodyDiv w:val="1"/>
      <w:marLeft w:val="0"/>
      <w:marRight w:val="0"/>
      <w:marTop w:val="0"/>
      <w:marBottom w:val="0"/>
      <w:divBdr>
        <w:top w:val="none" w:sz="0" w:space="0" w:color="auto"/>
        <w:left w:val="none" w:sz="0" w:space="0" w:color="auto"/>
        <w:bottom w:val="none" w:sz="0" w:space="0" w:color="auto"/>
        <w:right w:val="none" w:sz="0" w:space="0" w:color="auto"/>
      </w:divBdr>
    </w:div>
    <w:div w:id="852689358">
      <w:bodyDiv w:val="1"/>
      <w:marLeft w:val="0"/>
      <w:marRight w:val="0"/>
      <w:marTop w:val="0"/>
      <w:marBottom w:val="0"/>
      <w:divBdr>
        <w:top w:val="none" w:sz="0" w:space="0" w:color="auto"/>
        <w:left w:val="none" w:sz="0" w:space="0" w:color="auto"/>
        <w:bottom w:val="none" w:sz="0" w:space="0" w:color="auto"/>
        <w:right w:val="none" w:sz="0" w:space="0" w:color="auto"/>
      </w:divBdr>
    </w:div>
    <w:div w:id="853036064">
      <w:bodyDiv w:val="1"/>
      <w:marLeft w:val="0"/>
      <w:marRight w:val="0"/>
      <w:marTop w:val="0"/>
      <w:marBottom w:val="0"/>
      <w:divBdr>
        <w:top w:val="none" w:sz="0" w:space="0" w:color="auto"/>
        <w:left w:val="none" w:sz="0" w:space="0" w:color="auto"/>
        <w:bottom w:val="none" w:sz="0" w:space="0" w:color="auto"/>
        <w:right w:val="none" w:sz="0" w:space="0" w:color="auto"/>
      </w:divBdr>
    </w:div>
    <w:div w:id="859127761">
      <w:bodyDiv w:val="1"/>
      <w:marLeft w:val="0"/>
      <w:marRight w:val="0"/>
      <w:marTop w:val="0"/>
      <w:marBottom w:val="0"/>
      <w:divBdr>
        <w:top w:val="none" w:sz="0" w:space="0" w:color="auto"/>
        <w:left w:val="none" w:sz="0" w:space="0" w:color="auto"/>
        <w:bottom w:val="none" w:sz="0" w:space="0" w:color="auto"/>
        <w:right w:val="none" w:sz="0" w:space="0" w:color="auto"/>
      </w:divBdr>
    </w:div>
    <w:div w:id="860625439">
      <w:bodyDiv w:val="1"/>
      <w:marLeft w:val="0"/>
      <w:marRight w:val="0"/>
      <w:marTop w:val="0"/>
      <w:marBottom w:val="0"/>
      <w:divBdr>
        <w:top w:val="none" w:sz="0" w:space="0" w:color="auto"/>
        <w:left w:val="none" w:sz="0" w:space="0" w:color="auto"/>
        <w:bottom w:val="none" w:sz="0" w:space="0" w:color="auto"/>
        <w:right w:val="none" w:sz="0" w:space="0" w:color="auto"/>
      </w:divBdr>
    </w:div>
    <w:div w:id="860775378">
      <w:bodyDiv w:val="1"/>
      <w:marLeft w:val="0"/>
      <w:marRight w:val="0"/>
      <w:marTop w:val="0"/>
      <w:marBottom w:val="0"/>
      <w:divBdr>
        <w:top w:val="none" w:sz="0" w:space="0" w:color="auto"/>
        <w:left w:val="none" w:sz="0" w:space="0" w:color="auto"/>
        <w:bottom w:val="none" w:sz="0" w:space="0" w:color="auto"/>
        <w:right w:val="none" w:sz="0" w:space="0" w:color="auto"/>
      </w:divBdr>
    </w:div>
    <w:div w:id="861625791">
      <w:bodyDiv w:val="1"/>
      <w:marLeft w:val="0"/>
      <w:marRight w:val="0"/>
      <w:marTop w:val="0"/>
      <w:marBottom w:val="0"/>
      <w:divBdr>
        <w:top w:val="none" w:sz="0" w:space="0" w:color="auto"/>
        <w:left w:val="none" w:sz="0" w:space="0" w:color="auto"/>
        <w:bottom w:val="none" w:sz="0" w:space="0" w:color="auto"/>
        <w:right w:val="none" w:sz="0" w:space="0" w:color="auto"/>
      </w:divBdr>
    </w:div>
    <w:div w:id="863372662">
      <w:bodyDiv w:val="1"/>
      <w:marLeft w:val="0"/>
      <w:marRight w:val="0"/>
      <w:marTop w:val="0"/>
      <w:marBottom w:val="0"/>
      <w:divBdr>
        <w:top w:val="none" w:sz="0" w:space="0" w:color="auto"/>
        <w:left w:val="none" w:sz="0" w:space="0" w:color="auto"/>
        <w:bottom w:val="none" w:sz="0" w:space="0" w:color="auto"/>
        <w:right w:val="none" w:sz="0" w:space="0" w:color="auto"/>
      </w:divBdr>
    </w:div>
    <w:div w:id="865286976">
      <w:bodyDiv w:val="1"/>
      <w:marLeft w:val="0"/>
      <w:marRight w:val="0"/>
      <w:marTop w:val="0"/>
      <w:marBottom w:val="0"/>
      <w:divBdr>
        <w:top w:val="none" w:sz="0" w:space="0" w:color="auto"/>
        <w:left w:val="none" w:sz="0" w:space="0" w:color="auto"/>
        <w:bottom w:val="none" w:sz="0" w:space="0" w:color="auto"/>
        <w:right w:val="none" w:sz="0" w:space="0" w:color="auto"/>
      </w:divBdr>
    </w:div>
    <w:div w:id="865291117">
      <w:bodyDiv w:val="1"/>
      <w:marLeft w:val="0"/>
      <w:marRight w:val="0"/>
      <w:marTop w:val="0"/>
      <w:marBottom w:val="0"/>
      <w:divBdr>
        <w:top w:val="none" w:sz="0" w:space="0" w:color="auto"/>
        <w:left w:val="none" w:sz="0" w:space="0" w:color="auto"/>
        <w:bottom w:val="none" w:sz="0" w:space="0" w:color="auto"/>
        <w:right w:val="none" w:sz="0" w:space="0" w:color="auto"/>
      </w:divBdr>
    </w:div>
    <w:div w:id="866411790">
      <w:bodyDiv w:val="1"/>
      <w:marLeft w:val="0"/>
      <w:marRight w:val="0"/>
      <w:marTop w:val="0"/>
      <w:marBottom w:val="0"/>
      <w:divBdr>
        <w:top w:val="none" w:sz="0" w:space="0" w:color="auto"/>
        <w:left w:val="none" w:sz="0" w:space="0" w:color="auto"/>
        <w:bottom w:val="none" w:sz="0" w:space="0" w:color="auto"/>
        <w:right w:val="none" w:sz="0" w:space="0" w:color="auto"/>
      </w:divBdr>
    </w:div>
    <w:div w:id="869956925">
      <w:bodyDiv w:val="1"/>
      <w:marLeft w:val="0"/>
      <w:marRight w:val="0"/>
      <w:marTop w:val="0"/>
      <w:marBottom w:val="0"/>
      <w:divBdr>
        <w:top w:val="none" w:sz="0" w:space="0" w:color="auto"/>
        <w:left w:val="none" w:sz="0" w:space="0" w:color="auto"/>
        <w:bottom w:val="none" w:sz="0" w:space="0" w:color="auto"/>
        <w:right w:val="none" w:sz="0" w:space="0" w:color="auto"/>
      </w:divBdr>
    </w:div>
    <w:div w:id="870458994">
      <w:bodyDiv w:val="1"/>
      <w:marLeft w:val="0"/>
      <w:marRight w:val="0"/>
      <w:marTop w:val="0"/>
      <w:marBottom w:val="0"/>
      <w:divBdr>
        <w:top w:val="none" w:sz="0" w:space="0" w:color="auto"/>
        <w:left w:val="none" w:sz="0" w:space="0" w:color="auto"/>
        <w:bottom w:val="none" w:sz="0" w:space="0" w:color="auto"/>
        <w:right w:val="none" w:sz="0" w:space="0" w:color="auto"/>
      </w:divBdr>
    </w:div>
    <w:div w:id="871066070">
      <w:bodyDiv w:val="1"/>
      <w:marLeft w:val="0"/>
      <w:marRight w:val="0"/>
      <w:marTop w:val="0"/>
      <w:marBottom w:val="0"/>
      <w:divBdr>
        <w:top w:val="none" w:sz="0" w:space="0" w:color="auto"/>
        <w:left w:val="none" w:sz="0" w:space="0" w:color="auto"/>
        <w:bottom w:val="none" w:sz="0" w:space="0" w:color="auto"/>
        <w:right w:val="none" w:sz="0" w:space="0" w:color="auto"/>
      </w:divBdr>
    </w:div>
    <w:div w:id="871191134">
      <w:bodyDiv w:val="1"/>
      <w:marLeft w:val="0"/>
      <w:marRight w:val="0"/>
      <w:marTop w:val="0"/>
      <w:marBottom w:val="0"/>
      <w:divBdr>
        <w:top w:val="none" w:sz="0" w:space="0" w:color="auto"/>
        <w:left w:val="none" w:sz="0" w:space="0" w:color="auto"/>
        <w:bottom w:val="none" w:sz="0" w:space="0" w:color="auto"/>
        <w:right w:val="none" w:sz="0" w:space="0" w:color="auto"/>
      </w:divBdr>
    </w:div>
    <w:div w:id="874854085">
      <w:bodyDiv w:val="1"/>
      <w:marLeft w:val="0"/>
      <w:marRight w:val="0"/>
      <w:marTop w:val="0"/>
      <w:marBottom w:val="0"/>
      <w:divBdr>
        <w:top w:val="none" w:sz="0" w:space="0" w:color="auto"/>
        <w:left w:val="none" w:sz="0" w:space="0" w:color="auto"/>
        <w:bottom w:val="none" w:sz="0" w:space="0" w:color="auto"/>
        <w:right w:val="none" w:sz="0" w:space="0" w:color="auto"/>
      </w:divBdr>
    </w:div>
    <w:div w:id="877164253">
      <w:bodyDiv w:val="1"/>
      <w:marLeft w:val="0"/>
      <w:marRight w:val="0"/>
      <w:marTop w:val="0"/>
      <w:marBottom w:val="0"/>
      <w:divBdr>
        <w:top w:val="none" w:sz="0" w:space="0" w:color="auto"/>
        <w:left w:val="none" w:sz="0" w:space="0" w:color="auto"/>
        <w:bottom w:val="none" w:sz="0" w:space="0" w:color="auto"/>
        <w:right w:val="none" w:sz="0" w:space="0" w:color="auto"/>
      </w:divBdr>
    </w:div>
    <w:div w:id="877277240">
      <w:bodyDiv w:val="1"/>
      <w:marLeft w:val="0"/>
      <w:marRight w:val="0"/>
      <w:marTop w:val="0"/>
      <w:marBottom w:val="0"/>
      <w:divBdr>
        <w:top w:val="none" w:sz="0" w:space="0" w:color="auto"/>
        <w:left w:val="none" w:sz="0" w:space="0" w:color="auto"/>
        <w:bottom w:val="none" w:sz="0" w:space="0" w:color="auto"/>
        <w:right w:val="none" w:sz="0" w:space="0" w:color="auto"/>
      </w:divBdr>
    </w:div>
    <w:div w:id="877664465">
      <w:bodyDiv w:val="1"/>
      <w:marLeft w:val="0"/>
      <w:marRight w:val="0"/>
      <w:marTop w:val="0"/>
      <w:marBottom w:val="0"/>
      <w:divBdr>
        <w:top w:val="none" w:sz="0" w:space="0" w:color="auto"/>
        <w:left w:val="none" w:sz="0" w:space="0" w:color="auto"/>
        <w:bottom w:val="none" w:sz="0" w:space="0" w:color="auto"/>
        <w:right w:val="none" w:sz="0" w:space="0" w:color="auto"/>
      </w:divBdr>
    </w:div>
    <w:div w:id="877863953">
      <w:bodyDiv w:val="1"/>
      <w:marLeft w:val="0"/>
      <w:marRight w:val="0"/>
      <w:marTop w:val="0"/>
      <w:marBottom w:val="0"/>
      <w:divBdr>
        <w:top w:val="none" w:sz="0" w:space="0" w:color="auto"/>
        <w:left w:val="none" w:sz="0" w:space="0" w:color="auto"/>
        <w:bottom w:val="none" w:sz="0" w:space="0" w:color="auto"/>
        <w:right w:val="none" w:sz="0" w:space="0" w:color="auto"/>
      </w:divBdr>
    </w:div>
    <w:div w:id="878394357">
      <w:bodyDiv w:val="1"/>
      <w:marLeft w:val="0"/>
      <w:marRight w:val="0"/>
      <w:marTop w:val="0"/>
      <w:marBottom w:val="0"/>
      <w:divBdr>
        <w:top w:val="none" w:sz="0" w:space="0" w:color="auto"/>
        <w:left w:val="none" w:sz="0" w:space="0" w:color="auto"/>
        <w:bottom w:val="none" w:sz="0" w:space="0" w:color="auto"/>
        <w:right w:val="none" w:sz="0" w:space="0" w:color="auto"/>
      </w:divBdr>
    </w:div>
    <w:div w:id="878904591">
      <w:bodyDiv w:val="1"/>
      <w:marLeft w:val="0"/>
      <w:marRight w:val="0"/>
      <w:marTop w:val="0"/>
      <w:marBottom w:val="0"/>
      <w:divBdr>
        <w:top w:val="none" w:sz="0" w:space="0" w:color="auto"/>
        <w:left w:val="none" w:sz="0" w:space="0" w:color="auto"/>
        <w:bottom w:val="none" w:sz="0" w:space="0" w:color="auto"/>
        <w:right w:val="none" w:sz="0" w:space="0" w:color="auto"/>
      </w:divBdr>
    </w:div>
    <w:div w:id="878972825">
      <w:bodyDiv w:val="1"/>
      <w:marLeft w:val="0"/>
      <w:marRight w:val="0"/>
      <w:marTop w:val="0"/>
      <w:marBottom w:val="0"/>
      <w:divBdr>
        <w:top w:val="none" w:sz="0" w:space="0" w:color="auto"/>
        <w:left w:val="none" w:sz="0" w:space="0" w:color="auto"/>
        <w:bottom w:val="none" w:sz="0" w:space="0" w:color="auto"/>
        <w:right w:val="none" w:sz="0" w:space="0" w:color="auto"/>
      </w:divBdr>
    </w:div>
    <w:div w:id="879365459">
      <w:bodyDiv w:val="1"/>
      <w:marLeft w:val="0"/>
      <w:marRight w:val="0"/>
      <w:marTop w:val="0"/>
      <w:marBottom w:val="0"/>
      <w:divBdr>
        <w:top w:val="none" w:sz="0" w:space="0" w:color="auto"/>
        <w:left w:val="none" w:sz="0" w:space="0" w:color="auto"/>
        <w:bottom w:val="none" w:sz="0" w:space="0" w:color="auto"/>
        <w:right w:val="none" w:sz="0" w:space="0" w:color="auto"/>
      </w:divBdr>
    </w:div>
    <w:div w:id="879514380">
      <w:bodyDiv w:val="1"/>
      <w:marLeft w:val="0"/>
      <w:marRight w:val="0"/>
      <w:marTop w:val="0"/>
      <w:marBottom w:val="0"/>
      <w:divBdr>
        <w:top w:val="none" w:sz="0" w:space="0" w:color="auto"/>
        <w:left w:val="none" w:sz="0" w:space="0" w:color="auto"/>
        <w:bottom w:val="none" w:sz="0" w:space="0" w:color="auto"/>
        <w:right w:val="none" w:sz="0" w:space="0" w:color="auto"/>
      </w:divBdr>
    </w:div>
    <w:div w:id="881671979">
      <w:bodyDiv w:val="1"/>
      <w:marLeft w:val="0"/>
      <w:marRight w:val="0"/>
      <w:marTop w:val="0"/>
      <w:marBottom w:val="0"/>
      <w:divBdr>
        <w:top w:val="none" w:sz="0" w:space="0" w:color="auto"/>
        <w:left w:val="none" w:sz="0" w:space="0" w:color="auto"/>
        <w:bottom w:val="none" w:sz="0" w:space="0" w:color="auto"/>
        <w:right w:val="none" w:sz="0" w:space="0" w:color="auto"/>
      </w:divBdr>
    </w:div>
    <w:div w:id="882907975">
      <w:bodyDiv w:val="1"/>
      <w:marLeft w:val="0"/>
      <w:marRight w:val="0"/>
      <w:marTop w:val="0"/>
      <w:marBottom w:val="0"/>
      <w:divBdr>
        <w:top w:val="none" w:sz="0" w:space="0" w:color="auto"/>
        <w:left w:val="none" w:sz="0" w:space="0" w:color="auto"/>
        <w:bottom w:val="none" w:sz="0" w:space="0" w:color="auto"/>
        <w:right w:val="none" w:sz="0" w:space="0" w:color="auto"/>
      </w:divBdr>
    </w:div>
    <w:div w:id="887301227">
      <w:bodyDiv w:val="1"/>
      <w:marLeft w:val="0"/>
      <w:marRight w:val="0"/>
      <w:marTop w:val="0"/>
      <w:marBottom w:val="0"/>
      <w:divBdr>
        <w:top w:val="none" w:sz="0" w:space="0" w:color="auto"/>
        <w:left w:val="none" w:sz="0" w:space="0" w:color="auto"/>
        <w:bottom w:val="none" w:sz="0" w:space="0" w:color="auto"/>
        <w:right w:val="none" w:sz="0" w:space="0" w:color="auto"/>
      </w:divBdr>
    </w:div>
    <w:div w:id="890731150">
      <w:bodyDiv w:val="1"/>
      <w:marLeft w:val="0"/>
      <w:marRight w:val="0"/>
      <w:marTop w:val="0"/>
      <w:marBottom w:val="0"/>
      <w:divBdr>
        <w:top w:val="none" w:sz="0" w:space="0" w:color="auto"/>
        <w:left w:val="none" w:sz="0" w:space="0" w:color="auto"/>
        <w:bottom w:val="none" w:sz="0" w:space="0" w:color="auto"/>
        <w:right w:val="none" w:sz="0" w:space="0" w:color="auto"/>
      </w:divBdr>
    </w:div>
    <w:div w:id="890919420">
      <w:bodyDiv w:val="1"/>
      <w:marLeft w:val="0"/>
      <w:marRight w:val="0"/>
      <w:marTop w:val="0"/>
      <w:marBottom w:val="0"/>
      <w:divBdr>
        <w:top w:val="none" w:sz="0" w:space="0" w:color="auto"/>
        <w:left w:val="none" w:sz="0" w:space="0" w:color="auto"/>
        <w:bottom w:val="none" w:sz="0" w:space="0" w:color="auto"/>
        <w:right w:val="none" w:sz="0" w:space="0" w:color="auto"/>
      </w:divBdr>
    </w:div>
    <w:div w:id="891506197">
      <w:bodyDiv w:val="1"/>
      <w:marLeft w:val="0"/>
      <w:marRight w:val="0"/>
      <w:marTop w:val="0"/>
      <w:marBottom w:val="0"/>
      <w:divBdr>
        <w:top w:val="none" w:sz="0" w:space="0" w:color="auto"/>
        <w:left w:val="none" w:sz="0" w:space="0" w:color="auto"/>
        <w:bottom w:val="none" w:sz="0" w:space="0" w:color="auto"/>
        <w:right w:val="none" w:sz="0" w:space="0" w:color="auto"/>
      </w:divBdr>
    </w:div>
    <w:div w:id="891577495">
      <w:bodyDiv w:val="1"/>
      <w:marLeft w:val="0"/>
      <w:marRight w:val="0"/>
      <w:marTop w:val="0"/>
      <w:marBottom w:val="0"/>
      <w:divBdr>
        <w:top w:val="none" w:sz="0" w:space="0" w:color="auto"/>
        <w:left w:val="none" w:sz="0" w:space="0" w:color="auto"/>
        <w:bottom w:val="none" w:sz="0" w:space="0" w:color="auto"/>
        <w:right w:val="none" w:sz="0" w:space="0" w:color="auto"/>
      </w:divBdr>
    </w:div>
    <w:div w:id="893665729">
      <w:bodyDiv w:val="1"/>
      <w:marLeft w:val="0"/>
      <w:marRight w:val="0"/>
      <w:marTop w:val="0"/>
      <w:marBottom w:val="0"/>
      <w:divBdr>
        <w:top w:val="none" w:sz="0" w:space="0" w:color="auto"/>
        <w:left w:val="none" w:sz="0" w:space="0" w:color="auto"/>
        <w:bottom w:val="none" w:sz="0" w:space="0" w:color="auto"/>
        <w:right w:val="none" w:sz="0" w:space="0" w:color="auto"/>
      </w:divBdr>
    </w:div>
    <w:div w:id="896941367">
      <w:bodyDiv w:val="1"/>
      <w:marLeft w:val="0"/>
      <w:marRight w:val="0"/>
      <w:marTop w:val="0"/>
      <w:marBottom w:val="0"/>
      <w:divBdr>
        <w:top w:val="none" w:sz="0" w:space="0" w:color="auto"/>
        <w:left w:val="none" w:sz="0" w:space="0" w:color="auto"/>
        <w:bottom w:val="none" w:sz="0" w:space="0" w:color="auto"/>
        <w:right w:val="none" w:sz="0" w:space="0" w:color="auto"/>
      </w:divBdr>
    </w:div>
    <w:div w:id="897016506">
      <w:bodyDiv w:val="1"/>
      <w:marLeft w:val="0"/>
      <w:marRight w:val="0"/>
      <w:marTop w:val="0"/>
      <w:marBottom w:val="0"/>
      <w:divBdr>
        <w:top w:val="none" w:sz="0" w:space="0" w:color="auto"/>
        <w:left w:val="none" w:sz="0" w:space="0" w:color="auto"/>
        <w:bottom w:val="none" w:sz="0" w:space="0" w:color="auto"/>
        <w:right w:val="none" w:sz="0" w:space="0" w:color="auto"/>
      </w:divBdr>
    </w:div>
    <w:div w:id="897936378">
      <w:bodyDiv w:val="1"/>
      <w:marLeft w:val="0"/>
      <w:marRight w:val="0"/>
      <w:marTop w:val="0"/>
      <w:marBottom w:val="0"/>
      <w:divBdr>
        <w:top w:val="none" w:sz="0" w:space="0" w:color="auto"/>
        <w:left w:val="none" w:sz="0" w:space="0" w:color="auto"/>
        <w:bottom w:val="none" w:sz="0" w:space="0" w:color="auto"/>
        <w:right w:val="none" w:sz="0" w:space="0" w:color="auto"/>
      </w:divBdr>
    </w:div>
    <w:div w:id="898247492">
      <w:bodyDiv w:val="1"/>
      <w:marLeft w:val="0"/>
      <w:marRight w:val="0"/>
      <w:marTop w:val="0"/>
      <w:marBottom w:val="0"/>
      <w:divBdr>
        <w:top w:val="none" w:sz="0" w:space="0" w:color="auto"/>
        <w:left w:val="none" w:sz="0" w:space="0" w:color="auto"/>
        <w:bottom w:val="none" w:sz="0" w:space="0" w:color="auto"/>
        <w:right w:val="none" w:sz="0" w:space="0" w:color="auto"/>
      </w:divBdr>
    </w:div>
    <w:div w:id="900218755">
      <w:bodyDiv w:val="1"/>
      <w:marLeft w:val="0"/>
      <w:marRight w:val="0"/>
      <w:marTop w:val="0"/>
      <w:marBottom w:val="0"/>
      <w:divBdr>
        <w:top w:val="none" w:sz="0" w:space="0" w:color="auto"/>
        <w:left w:val="none" w:sz="0" w:space="0" w:color="auto"/>
        <w:bottom w:val="none" w:sz="0" w:space="0" w:color="auto"/>
        <w:right w:val="none" w:sz="0" w:space="0" w:color="auto"/>
      </w:divBdr>
    </w:div>
    <w:div w:id="900676544">
      <w:bodyDiv w:val="1"/>
      <w:marLeft w:val="0"/>
      <w:marRight w:val="0"/>
      <w:marTop w:val="0"/>
      <w:marBottom w:val="0"/>
      <w:divBdr>
        <w:top w:val="none" w:sz="0" w:space="0" w:color="auto"/>
        <w:left w:val="none" w:sz="0" w:space="0" w:color="auto"/>
        <w:bottom w:val="none" w:sz="0" w:space="0" w:color="auto"/>
        <w:right w:val="none" w:sz="0" w:space="0" w:color="auto"/>
      </w:divBdr>
    </w:div>
    <w:div w:id="902059431">
      <w:bodyDiv w:val="1"/>
      <w:marLeft w:val="0"/>
      <w:marRight w:val="0"/>
      <w:marTop w:val="0"/>
      <w:marBottom w:val="0"/>
      <w:divBdr>
        <w:top w:val="none" w:sz="0" w:space="0" w:color="auto"/>
        <w:left w:val="none" w:sz="0" w:space="0" w:color="auto"/>
        <w:bottom w:val="none" w:sz="0" w:space="0" w:color="auto"/>
        <w:right w:val="none" w:sz="0" w:space="0" w:color="auto"/>
      </w:divBdr>
    </w:div>
    <w:div w:id="902106965">
      <w:bodyDiv w:val="1"/>
      <w:marLeft w:val="0"/>
      <w:marRight w:val="0"/>
      <w:marTop w:val="0"/>
      <w:marBottom w:val="0"/>
      <w:divBdr>
        <w:top w:val="none" w:sz="0" w:space="0" w:color="auto"/>
        <w:left w:val="none" w:sz="0" w:space="0" w:color="auto"/>
        <w:bottom w:val="none" w:sz="0" w:space="0" w:color="auto"/>
        <w:right w:val="none" w:sz="0" w:space="0" w:color="auto"/>
      </w:divBdr>
    </w:div>
    <w:div w:id="903100765">
      <w:bodyDiv w:val="1"/>
      <w:marLeft w:val="0"/>
      <w:marRight w:val="0"/>
      <w:marTop w:val="0"/>
      <w:marBottom w:val="0"/>
      <w:divBdr>
        <w:top w:val="none" w:sz="0" w:space="0" w:color="auto"/>
        <w:left w:val="none" w:sz="0" w:space="0" w:color="auto"/>
        <w:bottom w:val="none" w:sz="0" w:space="0" w:color="auto"/>
        <w:right w:val="none" w:sz="0" w:space="0" w:color="auto"/>
      </w:divBdr>
    </w:div>
    <w:div w:id="905991923">
      <w:bodyDiv w:val="1"/>
      <w:marLeft w:val="0"/>
      <w:marRight w:val="0"/>
      <w:marTop w:val="0"/>
      <w:marBottom w:val="0"/>
      <w:divBdr>
        <w:top w:val="none" w:sz="0" w:space="0" w:color="auto"/>
        <w:left w:val="none" w:sz="0" w:space="0" w:color="auto"/>
        <w:bottom w:val="none" w:sz="0" w:space="0" w:color="auto"/>
        <w:right w:val="none" w:sz="0" w:space="0" w:color="auto"/>
      </w:divBdr>
    </w:div>
    <w:div w:id="906262827">
      <w:bodyDiv w:val="1"/>
      <w:marLeft w:val="0"/>
      <w:marRight w:val="0"/>
      <w:marTop w:val="0"/>
      <w:marBottom w:val="0"/>
      <w:divBdr>
        <w:top w:val="none" w:sz="0" w:space="0" w:color="auto"/>
        <w:left w:val="none" w:sz="0" w:space="0" w:color="auto"/>
        <w:bottom w:val="none" w:sz="0" w:space="0" w:color="auto"/>
        <w:right w:val="none" w:sz="0" w:space="0" w:color="auto"/>
      </w:divBdr>
    </w:div>
    <w:div w:id="909458418">
      <w:bodyDiv w:val="1"/>
      <w:marLeft w:val="0"/>
      <w:marRight w:val="0"/>
      <w:marTop w:val="0"/>
      <w:marBottom w:val="0"/>
      <w:divBdr>
        <w:top w:val="none" w:sz="0" w:space="0" w:color="auto"/>
        <w:left w:val="none" w:sz="0" w:space="0" w:color="auto"/>
        <w:bottom w:val="none" w:sz="0" w:space="0" w:color="auto"/>
        <w:right w:val="none" w:sz="0" w:space="0" w:color="auto"/>
      </w:divBdr>
    </w:div>
    <w:div w:id="912659518">
      <w:bodyDiv w:val="1"/>
      <w:marLeft w:val="0"/>
      <w:marRight w:val="0"/>
      <w:marTop w:val="0"/>
      <w:marBottom w:val="0"/>
      <w:divBdr>
        <w:top w:val="none" w:sz="0" w:space="0" w:color="auto"/>
        <w:left w:val="none" w:sz="0" w:space="0" w:color="auto"/>
        <w:bottom w:val="none" w:sz="0" w:space="0" w:color="auto"/>
        <w:right w:val="none" w:sz="0" w:space="0" w:color="auto"/>
      </w:divBdr>
    </w:div>
    <w:div w:id="913777691">
      <w:bodyDiv w:val="1"/>
      <w:marLeft w:val="0"/>
      <w:marRight w:val="0"/>
      <w:marTop w:val="0"/>
      <w:marBottom w:val="0"/>
      <w:divBdr>
        <w:top w:val="none" w:sz="0" w:space="0" w:color="auto"/>
        <w:left w:val="none" w:sz="0" w:space="0" w:color="auto"/>
        <w:bottom w:val="none" w:sz="0" w:space="0" w:color="auto"/>
        <w:right w:val="none" w:sz="0" w:space="0" w:color="auto"/>
      </w:divBdr>
    </w:div>
    <w:div w:id="914126695">
      <w:bodyDiv w:val="1"/>
      <w:marLeft w:val="0"/>
      <w:marRight w:val="0"/>
      <w:marTop w:val="0"/>
      <w:marBottom w:val="0"/>
      <w:divBdr>
        <w:top w:val="none" w:sz="0" w:space="0" w:color="auto"/>
        <w:left w:val="none" w:sz="0" w:space="0" w:color="auto"/>
        <w:bottom w:val="none" w:sz="0" w:space="0" w:color="auto"/>
        <w:right w:val="none" w:sz="0" w:space="0" w:color="auto"/>
      </w:divBdr>
    </w:div>
    <w:div w:id="914164477">
      <w:bodyDiv w:val="1"/>
      <w:marLeft w:val="0"/>
      <w:marRight w:val="0"/>
      <w:marTop w:val="0"/>
      <w:marBottom w:val="0"/>
      <w:divBdr>
        <w:top w:val="none" w:sz="0" w:space="0" w:color="auto"/>
        <w:left w:val="none" w:sz="0" w:space="0" w:color="auto"/>
        <w:bottom w:val="none" w:sz="0" w:space="0" w:color="auto"/>
        <w:right w:val="none" w:sz="0" w:space="0" w:color="auto"/>
      </w:divBdr>
    </w:div>
    <w:div w:id="920259317">
      <w:bodyDiv w:val="1"/>
      <w:marLeft w:val="0"/>
      <w:marRight w:val="0"/>
      <w:marTop w:val="0"/>
      <w:marBottom w:val="0"/>
      <w:divBdr>
        <w:top w:val="none" w:sz="0" w:space="0" w:color="auto"/>
        <w:left w:val="none" w:sz="0" w:space="0" w:color="auto"/>
        <w:bottom w:val="none" w:sz="0" w:space="0" w:color="auto"/>
        <w:right w:val="none" w:sz="0" w:space="0" w:color="auto"/>
      </w:divBdr>
    </w:div>
    <w:div w:id="921375498">
      <w:bodyDiv w:val="1"/>
      <w:marLeft w:val="0"/>
      <w:marRight w:val="0"/>
      <w:marTop w:val="0"/>
      <w:marBottom w:val="0"/>
      <w:divBdr>
        <w:top w:val="none" w:sz="0" w:space="0" w:color="auto"/>
        <w:left w:val="none" w:sz="0" w:space="0" w:color="auto"/>
        <w:bottom w:val="none" w:sz="0" w:space="0" w:color="auto"/>
        <w:right w:val="none" w:sz="0" w:space="0" w:color="auto"/>
      </w:divBdr>
    </w:div>
    <w:div w:id="924339793">
      <w:bodyDiv w:val="1"/>
      <w:marLeft w:val="0"/>
      <w:marRight w:val="0"/>
      <w:marTop w:val="0"/>
      <w:marBottom w:val="0"/>
      <w:divBdr>
        <w:top w:val="none" w:sz="0" w:space="0" w:color="auto"/>
        <w:left w:val="none" w:sz="0" w:space="0" w:color="auto"/>
        <w:bottom w:val="none" w:sz="0" w:space="0" w:color="auto"/>
        <w:right w:val="none" w:sz="0" w:space="0" w:color="auto"/>
      </w:divBdr>
    </w:div>
    <w:div w:id="925311577">
      <w:bodyDiv w:val="1"/>
      <w:marLeft w:val="0"/>
      <w:marRight w:val="0"/>
      <w:marTop w:val="0"/>
      <w:marBottom w:val="0"/>
      <w:divBdr>
        <w:top w:val="none" w:sz="0" w:space="0" w:color="auto"/>
        <w:left w:val="none" w:sz="0" w:space="0" w:color="auto"/>
        <w:bottom w:val="none" w:sz="0" w:space="0" w:color="auto"/>
        <w:right w:val="none" w:sz="0" w:space="0" w:color="auto"/>
      </w:divBdr>
    </w:div>
    <w:div w:id="928927581">
      <w:bodyDiv w:val="1"/>
      <w:marLeft w:val="0"/>
      <w:marRight w:val="0"/>
      <w:marTop w:val="0"/>
      <w:marBottom w:val="0"/>
      <w:divBdr>
        <w:top w:val="none" w:sz="0" w:space="0" w:color="auto"/>
        <w:left w:val="none" w:sz="0" w:space="0" w:color="auto"/>
        <w:bottom w:val="none" w:sz="0" w:space="0" w:color="auto"/>
        <w:right w:val="none" w:sz="0" w:space="0" w:color="auto"/>
      </w:divBdr>
    </w:div>
    <w:div w:id="929774041">
      <w:bodyDiv w:val="1"/>
      <w:marLeft w:val="0"/>
      <w:marRight w:val="0"/>
      <w:marTop w:val="0"/>
      <w:marBottom w:val="0"/>
      <w:divBdr>
        <w:top w:val="none" w:sz="0" w:space="0" w:color="auto"/>
        <w:left w:val="none" w:sz="0" w:space="0" w:color="auto"/>
        <w:bottom w:val="none" w:sz="0" w:space="0" w:color="auto"/>
        <w:right w:val="none" w:sz="0" w:space="0" w:color="auto"/>
      </w:divBdr>
    </w:div>
    <w:div w:id="931402841">
      <w:bodyDiv w:val="1"/>
      <w:marLeft w:val="0"/>
      <w:marRight w:val="0"/>
      <w:marTop w:val="0"/>
      <w:marBottom w:val="0"/>
      <w:divBdr>
        <w:top w:val="none" w:sz="0" w:space="0" w:color="auto"/>
        <w:left w:val="none" w:sz="0" w:space="0" w:color="auto"/>
        <w:bottom w:val="none" w:sz="0" w:space="0" w:color="auto"/>
        <w:right w:val="none" w:sz="0" w:space="0" w:color="auto"/>
      </w:divBdr>
    </w:div>
    <w:div w:id="932055039">
      <w:bodyDiv w:val="1"/>
      <w:marLeft w:val="0"/>
      <w:marRight w:val="0"/>
      <w:marTop w:val="0"/>
      <w:marBottom w:val="0"/>
      <w:divBdr>
        <w:top w:val="none" w:sz="0" w:space="0" w:color="auto"/>
        <w:left w:val="none" w:sz="0" w:space="0" w:color="auto"/>
        <w:bottom w:val="none" w:sz="0" w:space="0" w:color="auto"/>
        <w:right w:val="none" w:sz="0" w:space="0" w:color="auto"/>
      </w:divBdr>
    </w:div>
    <w:div w:id="932663531">
      <w:bodyDiv w:val="1"/>
      <w:marLeft w:val="0"/>
      <w:marRight w:val="0"/>
      <w:marTop w:val="0"/>
      <w:marBottom w:val="0"/>
      <w:divBdr>
        <w:top w:val="none" w:sz="0" w:space="0" w:color="auto"/>
        <w:left w:val="none" w:sz="0" w:space="0" w:color="auto"/>
        <w:bottom w:val="none" w:sz="0" w:space="0" w:color="auto"/>
        <w:right w:val="none" w:sz="0" w:space="0" w:color="auto"/>
      </w:divBdr>
    </w:div>
    <w:div w:id="935089351">
      <w:bodyDiv w:val="1"/>
      <w:marLeft w:val="0"/>
      <w:marRight w:val="0"/>
      <w:marTop w:val="0"/>
      <w:marBottom w:val="0"/>
      <w:divBdr>
        <w:top w:val="none" w:sz="0" w:space="0" w:color="auto"/>
        <w:left w:val="none" w:sz="0" w:space="0" w:color="auto"/>
        <w:bottom w:val="none" w:sz="0" w:space="0" w:color="auto"/>
        <w:right w:val="none" w:sz="0" w:space="0" w:color="auto"/>
      </w:divBdr>
    </w:div>
    <w:div w:id="936866365">
      <w:bodyDiv w:val="1"/>
      <w:marLeft w:val="0"/>
      <w:marRight w:val="0"/>
      <w:marTop w:val="0"/>
      <w:marBottom w:val="0"/>
      <w:divBdr>
        <w:top w:val="none" w:sz="0" w:space="0" w:color="auto"/>
        <w:left w:val="none" w:sz="0" w:space="0" w:color="auto"/>
        <w:bottom w:val="none" w:sz="0" w:space="0" w:color="auto"/>
        <w:right w:val="none" w:sz="0" w:space="0" w:color="auto"/>
      </w:divBdr>
    </w:div>
    <w:div w:id="937446485">
      <w:bodyDiv w:val="1"/>
      <w:marLeft w:val="0"/>
      <w:marRight w:val="0"/>
      <w:marTop w:val="0"/>
      <w:marBottom w:val="0"/>
      <w:divBdr>
        <w:top w:val="none" w:sz="0" w:space="0" w:color="auto"/>
        <w:left w:val="none" w:sz="0" w:space="0" w:color="auto"/>
        <w:bottom w:val="none" w:sz="0" w:space="0" w:color="auto"/>
        <w:right w:val="none" w:sz="0" w:space="0" w:color="auto"/>
      </w:divBdr>
    </w:div>
    <w:div w:id="940339303">
      <w:bodyDiv w:val="1"/>
      <w:marLeft w:val="0"/>
      <w:marRight w:val="0"/>
      <w:marTop w:val="0"/>
      <w:marBottom w:val="0"/>
      <w:divBdr>
        <w:top w:val="none" w:sz="0" w:space="0" w:color="auto"/>
        <w:left w:val="none" w:sz="0" w:space="0" w:color="auto"/>
        <w:bottom w:val="none" w:sz="0" w:space="0" w:color="auto"/>
        <w:right w:val="none" w:sz="0" w:space="0" w:color="auto"/>
      </w:divBdr>
    </w:div>
    <w:div w:id="941955209">
      <w:bodyDiv w:val="1"/>
      <w:marLeft w:val="0"/>
      <w:marRight w:val="0"/>
      <w:marTop w:val="0"/>
      <w:marBottom w:val="0"/>
      <w:divBdr>
        <w:top w:val="none" w:sz="0" w:space="0" w:color="auto"/>
        <w:left w:val="none" w:sz="0" w:space="0" w:color="auto"/>
        <w:bottom w:val="none" w:sz="0" w:space="0" w:color="auto"/>
        <w:right w:val="none" w:sz="0" w:space="0" w:color="auto"/>
      </w:divBdr>
    </w:div>
    <w:div w:id="942423300">
      <w:bodyDiv w:val="1"/>
      <w:marLeft w:val="0"/>
      <w:marRight w:val="0"/>
      <w:marTop w:val="0"/>
      <w:marBottom w:val="0"/>
      <w:divBdr>
        <w:top w:val="none" w:sz="0" w:space="0" w:color="auto"/>
        <w:left w:val="none" w:sz="0" w:space="0" w:color="auto"/>
        <w:bottom w:val="none" w:sz="0" w:space="0" w:color="auto"/>
        <w:right w:val="none" w:sz="0" w:space="0" w:color="auto"/>
      </w:divBdr>
    </w:div>
    <w:div w:id="942809027">
      <w:bodyDiv w:val="1"/>
      <w:marLeft w:val="0"/>
      <w:marRight w:val="0"/>
      <w:marTop w:val="0"/>
      <w:marBottom w:val="0"/>
      <w:divBdr>
        <w:top w:val="none" w:sz="0" w:space="0" w:color="auto"/>
        <w:left w:val="none" w:sz="0" w:space="0" w:color="auto"/>
        <w:bottom w:val="none" w:sz="0" w:space="0" w:color="auto"/>
        <w:right w:val="none" w:sz="0" w:space="0" w:color="auto"/>
      </w:divBdr>
    </w:div>
    <w:div w:id="944117143">
      <w:bodyDiv w:val="1"/>
      <w:marLeft w:val="0"/>
      <w:marRight w:val="0"/>
      <w:marTop w:val="0"/>
      <w:marBottom w:val="0"/>
      <w:divBdr>
        <w:top w:val="none" w:sz="0" w:space="0" w:color="auto"/>
        <w:left w:val="none" w:sz="0" w:space="0" w:color="auto"/>
        <w:bottom w:val="none" w:sz="0" w:space="0" w:color="auto"/>
        <w:right w:val="none" w:sz="0" w:space="0" w:color="auto"/>
      </w:divBdr>
    </w:div>
    <w:div w:id="945887228">
      <w:bodyDiv w:val="1"/>
      <w:marLeft w:val="0"/>
      <w:marRight w:val="0"/>
      <w:marTop w:val="0"/>
      <w:marBottom w:val="0"/>
      <w:divBdr>
        <w:top w:val="none" w:sz="0" w:space="0" w:color="auto"/>
        <w:left w:val="none" w:sz="0" w:space="0" w:color="auto"/>
        <w:bottom w:val="none" w:sz="0" w:space="0" w:color="auto"/>
        <w:right w:val="none" w:sz="0" w:space="0" w:color="auto"/>
      </w:divBdr>
    </w:div>
    <w:div w:id="946040832">
      <w:bodyDiv w:val="1"/>
      <w:marLeft w:val="0"/>
      <w:marRight w:val="0"/>
      <w:marTop w:val="0"/>
      <w:marBottom w:val="0"/>
      <w:divBdr>
        <w:top w:val="none" w:sz="0" w:space="0" w:color="auto"/>
        <w:left w:val="none" w:sz="0" w:space="0" w:color="auto"/>
        <w:bottom w:val="none" w:sz="0" w:space="0" w:color="auto"/>
        <w:right w:val="none" w:sz="0" w:space="0" w:color="auto"/>
      </w:divBdr>
    </w:div>
    <w:div w:id="946081335">
      <w:bodyDiv w:val="1"/>
      <w:marLeft w:val="0"/>
      <w:marRight w:val="0"/>
      <w:marTop w:val="0"/>
      <w:marBottom w:val="0"/>
      <w:divBdr>
        <w:top w:val="none" w:sz="0" w:space="0" w:color="auto"/>
        <w:left w:val="none" w:sz="0" w:space="0" w:color="auto"/>
        <w:bottom w:val="none" w:sz="0" w:space="0" w:color="auto"/>
        <w:right w:val="none" w:sz="0" w:space="0" w:color="auto"/>
      </w:divBdr>
    </w:div>
    <w:div w:id="946546243">
      <w:bodyDiv w:val="1"/>
      <w:marLeft w:val="0"/>
      <w:marRight w:val="0"/>
      <w:marTop w:val="0"/>
      <w:marBottom w:val="0"/>
      <w:divBdr>
        <w:top w:val="none" w:sz="0" w:space="0" w:color="auto"/>
        <w:left w:val="none" w:sz="0" w:space="0" w:color="auto"/>
        <w:bottom w:val="none" w:sz="0" w:space="0" w:color="auto"/>
        <w:right w:val="none" w:sz="0" w:space="0" w:color="auto"/>
      </w:divBdr>
    </w:div>
    <w:div w:id="949238867">
      <w:bodyDiv w:val="1"/>
      <w:marLeft w:val="0"/>
      <w:marRight w:val="0"/>
      <w:marTop w:val="0"/>
      <w:marBottom w:val="0"/>
      <w:divBdr>
        <w:top w:val="none" w:sz="0" w:space="0" w:color="auto"/>
        <w:left w:val="none" w:sz="0" w:space="0" w:color="auto"/>
        <w:bottom w:val="none" w:sz="0" w:space="0" w:color="auto"/>
        <w:right w:val="none" w:sz="0" w:space="0" w:color="auto"/>
      </w:divBdr>
    </w:div>
    <w:div w:id="949241493">
      <w:bodyDiv w:val="1"/>
      <w:marLeft w:val="0"/>
      <w:marRight w:val="0"/>
      <w:marTop w:val="0"/>
      <w:marBottom w:val="0"/>
      <w:divBdr>
        <w:top w:val="none" w:sz="0" w:space="0" w:color="auto"/>
        <w:left w:val="none" w:sz="0" w:space="0" w:color="auto"/>
        <w:bottom w:val="none" w:sz="0" w:space="0" w:color="auto"/>
        <w:right w:val="none" w:sz="0" w:space="0" w:color="auto"/>
      </w:divBdr>
    </w:div>
    <w:div w:id="950743876">
      <w:bodyDiv w:val="1"/>
      <w:marLeft w:val="0"/>
      <w:marRight w:val="0"/>
      <w:marTop w:val="0"/>
      <w:marBottom w:val="0"/>
      <w:divBdr>
        <w:top w:val="none" w:sz="0" w:space="0" w:color="auto"/>
        <w:left w:val="none" w:sz="0" w:space="0" w:color="auto"/>
        <w:bottom w:val="none" w:sz="0" w:space="0" w:color="auto"/>
        <w:right w:val="none" w:sz="0" w:space="0" w:color="auto"/>
      </w:divBdr>
    </w:div>
    <w:div w:id="951277845">
      <w:bodyDiv w:val="1"/>
      <w:marLeft w:val="0"/>
      <w:marRight w:val="0"/>
      <w:marTop w:val="0"/>
      <w:marBottom w:val="0"/>
      <w:divBdr>
        <w:top w:val="none" w:sz="0" w:space="0" w:color="auto"/>
        <w:left w:val="none" w:sz="0" w:space="0" w:color="auto"/>
        <w:bottom w:val="none" w:sz="0" w:space="0" w:color="auto"/>
        <w:right w:val="none" w:sz="0" w:space="0" w:color="auto"/>
      </w:divBdr>
    </w:div>
    <w:div w:id="953368085">
      <w:bodyDiv w:val="1"/>
      <w:marLeft w:val="0"/>
      <w:marRight w:val="0"/>
      <w:marTop w:val="0"/>
      <w:marBottom w:val="0"/>
      <w:divBdr>
        <w:top w:val="none" w:sz="0" w:space="0" w:color="auto"/>
        <w:left w:val="none" w:sz="0" w:space="0" w:color="auto"/>
        <w:bottom w:val="none" w:sz="0" w:space="0" w:color="auto"/>
        <w:right w:val="none" w:sz="0" w:space="0" w:color="auto"/>
      </w:divBdr>
    </w:div>
    <w:div w:id="953906935">
      <w:bodyDiv w:val="1"/>
      <w:marLeft w:val="0"/>
      <w:marRight w:val="0"/>
      <w:marTop w:val="0"/>
      <w:marBottom w:val="0"/>
      <w:divBdr>
        <w:top w:val="none" w:sz="0" w:space="0" w:color="auto"/>
        <w:left w:val="none" w:sz="0" w:space="0" w:color="auto"/>
        <w:bottom w:val="none" w:sz="0" w:space="0" w:color="auto"/>
        <w:right w:val="none" w:sz="0" w:space="0" w:color="auto"/>
      </w:divBdr>
      <w:divsChild>
        <w:div w:id="1292588847">
          <w:marLeft w:val="648"/>
          <w:marRight w:val="0"/>
          <w:marTop w:val="160"/>
          <w:marBottom w:val="0"/>
          <w:divBdr>
            <w:top w:val="none" w:sz="0" w:space="0" w:color="auto"/>
            <w:left w:val="none" w:sz="0" w:space="0" w:color="auto"/>
            <w:bottom w:val="none" w:sz="0" w:space="0" w:color="auto"/>
            <w:right w:val="none" w:sz="0" w:space="0" w:color="auto"/>
          </w:divBdr>
        </w:div>
        <w:div w:id="954212544">
          <w:marLeft w:val="648"/>
          <w:marRight w:val="0"/>
          <w:marTop w:val="160"/>
          <w:marBottom w:val="0"/>
          <w:divBdr>
            <w:top w:val="none" w:sz="0" w:space="0" w:color="auto"/>
            <w:left w:val="none" w:sz="0" w:space="0" w:color="auto"/>
            <w:bottom w:val="none" w:sz="0" w:space="0" w:color="auto"/>
            <w:right w:val="none" w:sz="0" w:space="0" w:color="auto"/>
          </w:divBdr>
        </w:div>
        <w:div w:id="1005942163">
          <w:marLeft w:val="648"/>
          <w:marRight w:val="0"/>
          <w:marTop w:val="160"/>
          <w:marBottom w:val="0"/>
          <w:divBdr>
            <w:top w:val="none" w:sz="0" w:space="0" w:color="auto"/>
            <w:left w:val="none" w:sz="0" w:space="0" w:color="auto"/>
            <w:bottom w:val="none" w:sz="0" w:space="0" w:color="auto"/>
            <w:right w:val="none" w:sz="0" w:space="0" w:color="auto"/>
          </w:divBdr>
        </w:div>
        <w:div w:id="547184008">
          <w:marLeft w:val="648"/>
          <w:marRight w:val="0"/>
          <w:marTop w:val="160"/>
          <w:marBottom w:val="0"/>
          <w:divBdr>
            <w:top w:val="none" w:sz="0" w:space="0" w:color="auto"/>
            <w:left w:val="none" w:sz="0" w:space="0" w:color="auto"/>
            <w:bottom w:val="none" w:sz="0" w:space="0" w:color="auto"/>
            <w:right w:val="none" w:sz="0" w:space="0" w:color="auto"/>
          </w:divBdr>
        </w:div>
        <w:div w:id="1665234417">
          <w:marLeft w:val="648"/>
          <w:marRight w:val="0"/>
          <w:marTop w:val="160"/>
          <w:marBottom w:val="0"/>
          <w:divBdr>
            <w:top w:val="none" w:sz="0" w:space="0" w:color="auto"/>
            <w:left w:val="none" w:sz="0" w:space="0" w:color="auto"/>
            <w:bottom w:val="none" w:sz="0" w:space="0" w:color="auto"/>
            <w:right w:val="none" w:sz="0" w:space="0" w:color="auto"/>
          </w:divBdr>
        </w:div>
        <w:div w:id="284581051">
          <w:marLeft w:val="648"/>
          <w:marRight w:val="0"/>
          <w:marTop w:val="160"/>
          <w:marBottom w:val="0"/>
          <w:divBdr>
            <w:top w:val="none" w:sz="0" w:space="0" w:color="auto"/>
            <w:left w:val="none" w:sz="0" w:space="0" w:color="auto"/>
            <w:bottom w:val="none" w:sz="0" w:space="0" w:color="auto"/>
            <w:right w:val="none" w:sz="0" w:space="0" w:color="auto"/>
          </w:divBdr>
        </w:div>
        <w:div w:id="1683970584">
          <w:marLeft w:val="648"/>
          <w:marRight w:val="0"/>
          <w:marTop w:val="160"/>
          <w:marBottom w:val="0"/>
          <w:divBdr>
            <w:top w:val="none" w:sz="0" w:space="0" w:color="auto"/>
            <w:left w:val="none" w:sz="0" w:space="0" w:color="auto"/>
            <w:bottom w:val="none" w:sz="0" w:space="0" w:color="auto"/>
            <w:right w:val="none" w:sz="0" w:space="0" w:color="auto"/>
          </w:divBdr>
        </w:div>
        <w:div w:id="450363684">
          <w:marLeft w:val="648"/>
          <w:marRight w:val="0"/>
          <w:marTop w:val="160"/>
          <w:marBottom w:val="0"/>
          <w:divBdr>
            <w:top w:val="none" w:sz="0" w:space="0" w:color="auto"/>
            <w:left w:val="none" w:sz="0" w:space="0" w:color="auto"/>
            <w:bottom w:val="none" w:sz="0" w:space="0" w:color="auto"/>
            <w:right w:val="none" w:sz="0" w:space="0" w:color="auto"/>
          </w:divBdr>
        </w:div>
        <w:div w:id="1053652641">
          <w:marLeft w:val="648"/>
          <w:marRight w:val="0"/>
          <w:marTop w:val="160"/>
          <w:marBottom w:val="0"/>
          <w:divBdr>
            <w:top w:val="none" w:sz="0" w:space="0" w:color="auto"/>
            <w:left w:val="none" w:sz="0" w:space="0" w:color="auto"/>
            <w:bottom w:val="none" w:sz="0" w:space="0" w:color="auto"/>
            <w:right w:val="none" w:sz="0" w:space="0" w:color="auto"/>
          </w:divBdr>
        </w:div>
      </w:divsChild>
    </w:div>
    <w:div w:id="954598708">
      <w:bodyDiv w:val="1"/>
      <w:marLeft w:val="0"/>
      <w:marRight w:val="0"/>
      <w:marTop w:val="0"/>
      <w:marBottom w:val="0"/>
      <w:divBdr>
        <w:top w:val="none" w:sz="0" w:space="0" w:color="auto"/>
        <w:left w:val="none" w:sz="0" w:space="0" w:color="auto"/>
        <w:bottom w:val="none" w:sz="0" w:space="0" w:color="auto"/>
        <w:right w:val="none" w:sz="0" w:space="0" w:color="auto"/>
      </w:divBdr>
    </w:div>
    <w:div w:id="955864682">
      <w:bodyDiv w:val="1"/>
      <w:marLeft w:val="0"/>
      <w:marRight w:val="0"/>
      <w:marTop w:val="0"/>
      <w:marBottom w:val="0"/>
      <w:divBdr>
        <w:top w:val="none" w:sz="0" w:space="0" w:color="auto"/>
        <w:left w:val="none" w:sz="0" w:space="0" w:color="auto"/>
        <w:bottom w:val="none" w:sz="0" w:space="0" w:color="auto"/>
        <w:right w:val="none" w:sz="0" w:space="0" w:color="auto"/>
      </w:divBdr>
    </w:div>
    <w:div w:id="956331988">
      <w:bodyDiv w:val="1"/>
      <w:marLeft w:val="0"/>
      <w:marRight w:val="0"/>
      <w:marTop w:val="0"/>
      <w:marBottom w:val="0"/>
      <w:divBdr>
        <w:top w:val="none" w:sz="0" w:space="0" w:color="auto"/>
        <w:left w:val="none" w:sz="0" w:space="0" w:color="auto"/>
        <w:bottom w:val="none" w:sz="0" w:space="0" w:color="auto"/>
        <w:right w:val="none" w:sz="0" w:space="0" w:color="auto"/>
      </w:divBdr>
    </w:div>
    <w:div w:id="959382267">
      <w:bodyDiv w:val="1"/>
      <w:marLeft w:val="0"/>
      <w:marRight w:val="0"/>
      <w:marTop w:val="0"/>
      <w:marBottom w:val="0"/>
      <w:divBdr>
        <w:top w:val="none" w:sz="0" w:space="0" w:color="auto"/>
        <w:left w:val="none" w:sz="0" w:space="0" w:color="auto"/>
        <w:bottom w:val="none" w:sz="0" w:space="0" w:color="auto"/>
        <w:right w:val="none" w:sz="0" w:space="0" w:color="auto"/>
      </w:divBdr>
    </w:div>
    <w:div w:id="959603377">
      <w:bodyDiv w:val="1"/>
      <w:marLeft w:val="0"/>
      <w:marRight w:val="0"/>
      <w:marTop w:val="0"/>
      <w:marBottom w:val="0"/>
      <w:divBdr>
        <w:top w:val="none" w:sz="0" w:space="0" w:color="auto"/>
        <w:left w:val="none" w:sz="0" w:space="0" w:color="auto"/>
        <w:bottom w:val="none" w:sz="0" w:space="0" w:color="auto"/>
        <w:right w:val="none" w:sz="0" w:space="0" w:color="auto"/>
      </w:divBdr>
    </w:div>
    <w:div w:id="961569139">
      <w:bodyDiv w:val="1"/>
      <w:marLeft w:val="0"/>
      <w:marRight w:val="0"/>
      <w:marTop w:val="0"/>
      <w:marBottom w:val="0"/>
      <w:divBdr>
        <w:top w:val="none" w:sz="0" w:space="0" w:color="auto"/>
        <w:left w:val="none" w:sz="0" w:space="0" w:color="auto"/>
        <w:bottom w:val="none" w:sz="0" w:space="0" w:color="auto"/>
        <w:right w:val="none" w:sz="0" w:space="0" w:color="auto"/>
      </w:divBdr>
    </w:div>
    <w:div w:id="963079389">
      <w:bodyDiv w:val="1"/>
      <w:marLeft w:val="0"/>
      <w:marRight w:val="0"/>
      <w:marTop w:val="0"/>
      <w:marBottom w:val="0"/>
      <w:divBdr>
        <w:top w:val="none" w:sz="0" w:space="0" w:color="auto"/>
        <w:left w:val="none" w:sz="0" w:space="0" w:color="auto"/>
        <w:bottom w:val="none" w:sz="0" w:space="0" w:color="auto"/>
        <w:right w:val="none" w:sz="0" w:space="0" w:color="auto"/>
      </w:divBdr>
    </w:div>
    <w:div w:id="967273219">
      <w:bodyDiv w:val="1"/>
      <w:marLeft w:val="0"/>
      <w:marRight w:val="0"/>
      <w:marTop w:val="0"/>
      <w:marBottom w:val="0"/>
      <w:divBdr>
        <w:top w:val="none" w:sz="0" w:space="0" w:color="auto"/>
        <w:left w:val="none" w:sz="0" w:space="0" w:color="auto"/>
        <w:bottom w:val="none" w:sz="0" w:space="0" w:color="auto"/>
        <w:right w:val="none" w:sz="0" w:space="0" w:color="auto"/>
      </w:divBdr>
    </w:div>
    <w:div w:id="967274793">
      <w:bodyDiv w:val="1"/>
      <w:marLeft w:val="0"/>
      <w:marRight w:val="0"/>
      <w:marTop w:val="0"/>
      <w:marBottom w:val="0"/>
      <w:divBdr>
        <w:top w:val="none" w:sz="0" w:space="0" w:color="auto"/>
        <w:left w:val="none" w:sz="0" w:space="0" w:color="auto"/>
        <w:bottom w:val="none" w:sz="0" w:space="0" w:color="auto"/>
        <w:right w:val="none" w:sz="0" w:space="0" w:color="auto"/>
      </w:divBdr>
    </w:div>
    <w:div w:id="968705972">
      <w:bodyDiv w:val="1"/>
      <w:marLeft w:val="0"/>
      <w:marRight w:val="0"/>
      <w:marTop w:val="0"/>
      <w:marBottom w:val="0"/>
      <w:divBdr>
        <w:top w:val="none" w:sz="0" w:space="0" w:color="auto"/>
        <w:left w:val="none" w:sz="0" w:space="0" w:color="auto"/>
        <w:bottom w:val="none" w:sz="0" w:space="0" w:color="auto"/>
        <w:right w:val="none" w:sz="0" w:space="0" w:color="auto"/>
      </w:divBdr>
    </w:div>
    <w:div w:id="970133734">
      <w:bodyDiv w:val="1"/>
      <w:marLeft w:val="0"/>
      <w:marRight w:val="0"/>
      <w:marTop w:val="0"/>
      <w:marBottom w:val="0"/>
      <w:divBdr>
        <w:top w:val="none" w:sz="0" w:space="0" w:color="auto"/>
        <w:left w:val="none" w:sz="0" w:space="0" w:color="auto"/>
        <w:bottom w:val="none" w:sz="0" w:space="0" w:color="auto"/>
        <w:right w:val="none" w:sz="0" w:space="0" w:color="auto"/>
      </w:divBdr>
    </w:div>
    <w:div w:id="972907759">
      <w:bodyDiv w:val="1"/>
      <w:marLeft w:val="0"/>
      <w:marRight w:val="0"/>
      <w:marTop w:val="0"/>
      <w:marBottom w:val="0"/>
      <w:divBdr>
        <w:top w:val="none" w:sz="0" w:space="0" w:color="auto"/>
        <w:left w:val="none" w:sz="0" w:space="0" w:color="auto"/>
        <w:bottom w:val="none" w:sz="0" w:space="0" w:color="auto"/>
        <w:right w:val="none" w:sz="0" w:space="0" w:color="auto"/>
      </w:divBdr>
    </w:div>
    <w:div w:id="972953182">
      <w:bodyDiv w:val="1"/>
      <w:marLeft w:val="0"/>
      <w:marRight w:val="0"/>
      <w:marTop w:val="0"/>
      <w:marBottom w:val="0"/>
      <w:divBdr>
        <w:top w:val="none" w:sz="0" w:space="0" w:color="auto"/>
        <w:left w:val="none" w:sz="0" w:space="0" w:color="auto"/>
        <w:bottom w:val="none" w:sz="0" w:space="0" w:color="auto"/>
        <w:right w:val="none" w:sz="0" w:space="0" w:color="auto"/>
      </w:divBdr>
    </w:div>
    <w:div w:id="974946225">
      <w:bodyDiv w:val="1"/>
      <w:marLeft w:val="0"/>
      <w:marRight w:val="0"/>
      <w:marTop w:val="0"/>
      <w:marBottom w:val="0"/>
      <w:divBdr>
        <w:top w:val="none" w:sz="0" w:space="0" w:color="auto"/>
        <w:left w:val="none" w:sz="0" w:space="0" w:color="auto"/>
        <w:bottom w:val="none" w:sz="0" w:space="0" w:color="auto"/>
        <w:right w:val="none" w:sz="0" w:space="0" w:color="auto"/>
      </w:divBdr>
    </w:div>
    <w:div w:id="976493633">
      <w:bodyDiv w:val="1"/>
      <w:marLeft w:val="0"/>
      <w:marRight w:val="0"/>
      <w:marTop w:val="0"/>
      <w:marBottom w:val="0"/>
      <w:divBdr>
        <w:top w:val="none" w:sz="0" w:space="0" w:color="auto"/>
        <w:left w:val="none" w:sz="0" w:space="0" w:color="auto"/>
        <w:bottom w:val="none" w:sz="0" w:space="0" w:color="auto"/>
        <w:right w:val="none" w:sz="0" w:space="0" w:color="auto"/>
      </w:divBdr>
    </w:div>
    <w:div w:id="976572616">
      <w:bodyDiv w:val="1"/>
      <w:marLeft w:val="0"/>
      <w:marRight w:val="0"/>
      <w:marTop w:val="0"/>
      <w:marBottom w:val="0"/>
      <w:divBdr>
        <w:top w:val="none" w:sz="0" w:space="0" w:color="auto"/>
        <w:left w:val="none" w:sz="0" w:space="0" w:color="auto"/>
        <w:bottom w:val="none" w:sz="0" w:space="0" w:color="auto"/>
        <w:right w:val="none" w:sz="0" w:space="0" w:color="auto"/>
      </w:divBdr>
    </w:div>
    <w:div w:id="976841311">
      <w:bodyDiv w:val="1"/>
      <w:marLeft w:val="0"/>
      <w:marRight w:val="0"/>
      <w:marTop w:val="0"/>
      <w:marBottom w:val="0"/>
      <w:divBdr>
        <w:top w:val="none" w:sz="0" w:space="0" w:color="auto"/>
        <w:left w:val="none" w:sz="0" w:space="0" w:color="auto"/>
        <w:bottom w:val="none" w:sz="0" w:space="0" w:color="auto"/>
        <w:right w:val="none" w:sz="0" w:space="0" w:color="auto"/>
      </w:divBdr>
    </w:div>
    <w:div w:id="977223537">
      <w:bodyDiv w:val="1"/>
      <w:marLeft w:val="0"/>
      <w:marRight w:val="0"/>
      <w:marTop w:val="0"/>
      <w:marBottom w:val="0"/>
      <w:divBdr>
        <w:top w:val="none" w:sz="0" w:space="0" w:color="auto"/>
        <w:left w:val="none" w:sz="0" w:space="0" w:color="auto"/>
        <w:bottom w:val="none" w:sz="0" w:space="0" w:color="auto"/>
        <w:right w:val="none" w:sz="0" w:space="0" w:color="auto"/>
      </w:divBdr>
    </w:div>
    <w:div w:id="980116672">
      <w:bodyDiv w:val="1"/>
      <w:marLeft w:val="0"/>
      <w:marRight w:val="0"/>
      <w:marTop w:val="0"/>
      <w:marBottom w:val="0"/>
      <w:divBdr>
        <w:top w:val="none" w:sz="0" w:space="0" w:color="auto"/>
        <w:left w:val="none" w:sz="0" w:space="0" w:color="auto"/>
        <w:bottom w:val="none" w:sz="0" w:space="0" w:color="auto"/>
        <w:right w:val="none" w:sz="0" w:space="0" w:color="auto"/>
      </w:divBdr>
    </w:div>
    <w:div w:id="980843738">
      <w:bodyDiv w:val="1"/>
      <w:marLeft w:val="0"/>
      <w:marRight w:val="0"/>
      <w:marTop w:val="0"/>
      <w:marBottom w:val="0"/>
      <w:divBdr>
        <w:top w:val="none" w:sz="0" w:space="0" w:color="auto"/>
        <w:left w:val="none" w:sz="0" w:space="0" w:color="auto"/>
        <w:bottom w:val="none" w:sz="0" w:space="0" w:color="auto"/>
        <w:right w:val="none" w:sz="0" w:space="0" w:color="auto"/>
      </w:divBdr>
    </w:div>
    <w:div w:id="982465373">
      <w:bodyDiv w:val="1"/>
      <w:marLeft w:val="0"/>
      <w:marRight w:val="0"/>
      <w:marTop w:val="0"/>
      <w:marBottom w:val="0"/>
      <w:divBdr>
        <w:top w:val="none" w:sz="0" w:space="0" w:color="auto"/>
        <w:left w:val="none" w:sz="0" w:space="0" w:color="auto"/>
        <w:bottom w:val="none" w:sz="0" w:space="0" w:color="auto"/>
        <w:right w:val="none" w:sz="0" w:space="0" w:color="auto"/>
      </w:divBdr>
    </w:div>
    <w:div w:id="982732218">
      <w:bodyDiv w:val="1"/>
      <w:marLeft w:val="0"/>
      <w:marRight w:val="0"/>
      <w:marTop w:val="0"/>
      <w:marBottom w:val="0"/>
      <w:divBdr>
        <w:top w:val="none" w:sz="0" w:space="0" w:color="auto"/>
        <w:left w:val="none" w:sz="0" w:space="0" w:color="auto"/>
        <w:bottom w:val="none" w:sz="0" w:space="0" w:color="auto"/>
        <w:right w:val="none" w:sz="0" w:space="0" w:color="auto"/>
      </w:divBdr>
    </w:div>
    <w:div w:id="984505625">
      <w:bodyDiv w:val="1"/>
      <w:marLeft w:val="0"/>
      <w:marRight w:val="0"/>
      <w:marTop w:val="0"/>
      <w:marBottom w:val="0"/>
      <w:divBdr>
        <w:top w:val="none" w:sz="0" w:space="0" w:color="auto"/>
        <w:left w:val="none" w:sz="0" w:space="0" w:color="auto"/>
        <w:bottom w:val="none" w:sz="0" w:space="0" w:color="auto"/>
        <w:right w:val="none" w:sz="0" w:space="0" w:color="auto"/>
      </w:divBdr>
    </w:div>
    <w:div w:id="986200710">
      <w:bodyDiv w:val="1"/>
      <w:marLeft w:val="0"/>
      <w:marRight w:val="0"/>
      <w:marTop w:val="0"/>
      <w:marBottom w:val="0"/>
      <w:divBdr>
        <w:top w:val="none" w:sz="0" w:space="0" w:color="auto"/>
        <w:left w:val="none" w:sz="0" w:space="0" w:color="auto"/>
        <w:bottom w:val="none" w:sz="0" w:space="0" w:color="auto"/>
        <w:right w:val="none" w:sz="0" w:space="0" w:color="auto"/>
      </w:divBdr>
    </w:div>
    <w:div w:id="988511315">
      <w:bodyDiv w:val="1"/>
      <w:marLeft w:val="0"/>
      <w:marRight w:val="0"/>
      <w:marTop w:val="0"/>
      <w:marBottom w:val="0"/>
      <w:divBdr>
        <w:top w:val="none" w:sz="0" w:space="0" w:color="auto"/>
        <w:left w:val="none" w:sz="0" w:space="0" w:color="auto"/>
        <w:bottom w:val="none" w:sz="0" w:space="0" w:color="auto"/>
        <w:right w:val="none" w:sz="0" w:space="0" w:color="auto"/>
      </w:divBdr>
    </w:div>
    <w:div w:id="989139269">
      <w:bodyDiv w:val="1"/>
      <w:marLeft w:val="0"/>
      <w:marRight w:val="0"/>
      <w:marTop w:val="0"/>
      <w:marBottom w:val="0"/>
      <w:divBdr>
        <w:top w:val="none" w:sz="0" w:space="0" w:color="auto"/>
        <w:left w:val="none" w:sz="0" w:space="0" w:color="auto"/>
        <w:bottom w:val="none" w:sz="0" w:space="0" w:color="auto"/>
        <w:right w:val="none" w:sz="0" w:space="0" w:color="auto"/>
      </w:divBdr>
    </w:div>
    <w:div w:id="989165827">
      <w:bodyDiv w:val="1"/>
      <w:marLeft w:val="0"/>
      <w:marRight w:val="0"/>
      <w:marTop w:val="0"/>
      <w:marBottom w:val="0"/>
      <w:divBdr>
        <w:top w:val="none" w:sz="0" w:space="0" w:color="auto"/>
        <w:left w:val="none" w:sz="0" w:space="0" w:color="auto"/>
        <w:bottom w:val="none" w:sz="0" w:space="0" w:color="auto"/>
        <w:right w:val="none" w:sz="0" w:space="0" w:color="auto"/>
      </w:divBdr>
    </w:div>
    <w:div w:id="991716630">
      <w:bodyDiv w:val="1"/>
      <w:marLeft w:val="0"/>
      <w:marRight w:val="0"/>
      <w:marTop w:val="0"/>
      <w:marBottom w:val="0"/>
      <w:divBdr>
        <w:top w:val="none" w:sz="0" w:space="0" w:color="auto"/>
        <w:left w:val="none" w:sz="0" w:space="0" w:color="auto"/>
        <w:bottom w:val="none" w:sz="0" w:space="0" w:color="auto"/>
        <w:right w:val="none" w:sz="0" w:space="0" w:color="auto"/>
      </w:divBdr>
    </w:div>
    <w:div w:id="992222857">
      <w:bodyDiv w:val="1"/>
      <w:marLeft w:val="0"/>
      <w:marRight w:val="0"/>
      <w:marTop w:val="0"/>
      <w:marBottom w:val="0"/>
      <w:divBdr>
        <w:top w:val="none" w:sz="0" w:space="0" w:color="auto"/>
        <w:left w:val="none" w:sz="0" w:space="0" w:color="auto"/>
        <w:bottom w:val="none" w:sz="0" w:space="0" w:color="auto"/>
        <w:right w:val="none" w:sz="0" w:space="0" w:color="auto"/>
      </w:divBdr>
    </w:div>
    <w:div w:id="992638769">
      <w:bodyDiv w:val="1"/>
      <w:marLeft w:val="0"/>
      <w:marRight w:val="0"/>
      <w:marTop w:val="0"/>
      <w:marBottom w:val="0"/>
      <w:divBdr>
        <w:top w:val="none" w:sz="0" w:space="0" w:color="auto"/>
        <w:left w:val="none" w:sz="0" w:space="0" w:color="auto"/>
        <w:bottom w:val="none" w:sz="0" w:space="0" w:color="auto"/>
        <w:right w:val="none" w:sz="0" w:space="0" w:color="auto"/>
      </w:divBdr>
    </w:div>
    <w:div w:id="1000962589">
      <w:bodyDiv w:val="1"/>
      <w:marLeft w:val="0"/>
      <w:marRight w:val="0"/>
      <w:marTop w:val="0"/>
      <w:marBottom w:val="0"/>
      <w:divBdr>
        <w:top w:val="none" w:sz="0" w:space="0" w:color="auto"/>
        <w:left w:val="none" w:sz="0" w:space="0" w:color="auto"/>
        <w:bottom w:val="none" w:sz="0" w:space="0" w:color="auto"/>
        <w:right w:val="none" w:sz="0" w:space="0" w:color="auto"/>
      </w:divBdr>
    </w:div>
    <w:div w:id="1001085780">
      <w:bodyDiv w:val="1"/>
      <w:marLeft w:val="0"/>
      <w:marRight w:val="0"/>
      <w:marTop w:val="0"/>
      <w:marBottom w:val="0"/>
      <w:divBdr>
        <w:top w:val="none" w:sz="0" w:space="0" w:color="auto"/>
        <w:left w:val="none" w:sz="0" w:space="0" w:color="auto"/>
        <w:bottom w:val="none" w:sz="0" w:space="0" w:color="auto"/>
        <w:right w:val="none" w:sz="0" w:space="0" w:color="auto"/>
      </w:divBdr>
    </w:div>
    <w:div w:id="1002583351">
      <w:bodyDiv w:val="1"/>
      <w:marLeft w:val="0"/>
      <w:marRight w:val="0"/>
      <w:marTop w:val="0"/>
      <w:marBottom w:val="0"/>
      <w:divBdr>
        <w:top w:val="none" w:sz="0" w:space="0" w:color="auto"/>
        <w:left w:val="none" w:sz="0" w:space="0" w:color="auto"/>
        <w:bottom w:val="none" w:sz="0" w:space="0" w:color="auto"/>
        <w:right w:val="none" w:sz="0" w:space="0" w:color="auto"/>
      </w:divBdr>
      <w:divsChild>
        <w:div w:id="721292089">
          <w:marLeft w:val="648"/>
          <w:marRight w:val="0"/>
          <w:marTop w:val="160"/>
          <w:marBottom w:val="0"/>
          <w:divBdr>
            <w:top w:val="none" w:sz="0" w:space="0" w:color="auto"/>
            <w:left w:val="none" w:sz="0" w:space="0" w:color="auto"/>
            <w:bottom w:val="none" w:sz="0" w:space="0" w:color="auto"/>
            <w:right w:val="none" w:sz="0" w:space="0" w:color="auto"/>
          </w:divBdr>
        </w:div>
        <w:div w:id="975572934">
          <w:marLeft w:val="648"/>
          <w:marRight w:val="0"/>
          <w:marTop w:val="160"/>
          <w:marBottom w:val="0"/>
          <w:divBdr>
            <w:top w:val="none" w:sz="0" w:space="0" w:color="auto"/>
            <w:left w:val="none" w:sz="0" w:space="0" w:color="auto"/>
            <w:bottom w:val="none" w:sz="0" w:space="0" w:color="auto"/>
            <w:right w:val="none" w:sz="0" w:space="0" w:color="auto"/>
          </w:divBdr>
        </w:div>
      </w:divsChild>
    </w:div>
    <w:div w:id="1006127016">
      <w:bodyDiv w:val="1"/>
      <w:marLeft w:val="0"/>
      <w:marRight w:val="0"/>
      <w:marTop w:val="0"/>
      <w:marBottom w:val="0"/>
      <w:divBdr>
        <w:top w:val="none" w:sz="0" w:space="0" w:color="auto"/>
        <w:left w:val="none" w:sz="0" w:space="0" w:color="auto"/>
        <w:bottom w:val="none" w:sz="0" w:space="0" w:color="auto"/>
        <w:right w:val="none" w:sz="0" w:space="0" w:color="auto"/>
      </w:divBdr>
    </w:div>
    <w:div w:id="1007440944">
      <w:bodyDiv w:val="1"/>
      <w:marLeft w:val="0"/>
      <w:marRight w:val="0"/>
      <w:marTop w:val="0"/>
      <w:marBottom w:val="0"/>
      <w:divBdr>
        <w:top w:val="none" w:sz="0" w:space="0" w:color="auto"/>
        <w:left w:val="none" w:sz="0" w:space="0" w:color="auto"/>
        <w:bottom w:val="none" w:sz="0" w:space="0" w:color="auto"/>
        <w:right w:val="none" w:sz="0" w:space="0" w:color="auto"/>
      </w:divBdr>
    </w:div>
    <w:div w:id="1009286884">
      <w:bodyDiv w:val="1"/>
      <w:marLeft w:val="0"/>
      <w:marRight w:val="0"/>
      <w:marTop w:val="0"/>
      <w:marBottom w:val="0"/>
      <w:divBdr>
        <w:top w:val="none" w:sz="0" w:space="0" w:color="auto"/>
        <w:left w:val="none" w:sz="0" w:space="0" w:color="auto"/>
        <w:bottom w:val="none" w:sz="0" w:space="0" w:color="auto"/>
        <w:right w:val="none" w:sz="0" w:space="0" w:color="auto"/>
      </w:divBdr>
    </w:div>
    <w:div w:id="1009524165">
      <w:bodyDiv w:val="1"/>
      <w:marLeft w:val="0"/>
      <w:marRight w:val="0"/>
      <w:marTop w:val="0"/>
      <w:marBottom w:val="0"/>
      <w:divBdr>
        <w:top w:val="none" w:sz="0" w:space="0" w:color="auto"/>
        <w:left w:val="none" w:sz="0" w:space="0" w:color="auto"/>
        <w:bottom w:val="none" w:sz="0" w:space="0" w:color="auto"/>
        <w:right w:val="none" w:sz="0" w:space="0" w:color="auto"/>
      </w:divBdr>
    </w:div>
    <w:div w:id="1010912946">
      <w:bodyDiv w:val="1"/>
      <w:marLeft w:val="0"/>
      <w:marRight w:val="0"/>
      <w:marTop w:val="0"/>
      <w:marBottom w:val="0"/>
      <w:divBdr>
        <w:top w:val="none" w:sz="0" w:space="0" w:color="auto"/>
        <w:left w:val="none" w:sz="0" w:space="0" w:color="auto"/>
        <w:bottom w:val="none" w:sz="0" w:space="0" w:color="auto"/>
        <w:right w:val="none" w:sz="0" w:space="0" w:color="auto"/>
      </w:divBdr>
    </w:div>
    <w:div w:id="1014267702">
      <w:bodyDiv w:val="1"/>
      <w:marLeft w:val="0"/>
      <w:marRight w:val="0"/>
      <w:marTop w:val="0"/>
      <w:marBottom w:val="0"/>
      <w:divBdr>
        <w:top w:val="none" w:sz="0" w:space="0" w:color="auto"/>
        <w:left w:val="none" w:sz="0" w:space="0" w:color="auto"/>
        <w:bottom w:val="none" w:sz="0" w:space="0" w:color="auto"/>
        <w:right w:val="none" w:sz="0" w:space="0" w:color="auto"/>
      </w:divBdr>
    </w:div>
    <w:div w:id="1015575105">
      <w:bodyDiv w:val="1"/>
      <w:marLeft w:val="0"/>
      <w:marRight w:val="0"/>
      <w:marTop w:val="0"/>
      <w:marBottom w:val="0"/>
      <w:divBdr>
        <w:top w:val="none" w:sz="0" w:space="0" w:color="auto"/>
        <w:left w:val="none" w:sz="0" w:space="0" w:color="auto"/>
        <w:bottom w:val="none" w:sz="0" w:space="0" w:color="auto"/>
        <w:right w:val="none" w:sz="0" w:space="0" w:color="auto"/>
      </w:divBdr>
    </w:div>
    <w:div w:id="1020080756">
      <w:bodyDiv w:val="1"/>
      <w:marLeft w:val="0"/>
      <w:marRight w:val="0"/>
      <w:marTop w:val="0"/>
      <w:marBottom w:val="0"/>
      <w:divBdr>
        <w:top w:val="none" w:sz="0" w:space="0" w:color="auto"/>
        <w:left w:val="none" w:sz="0" w:space="0" w:color="auto"/>
        <w:bottom w:val="none" w:sz="0" w:space="0" w:color="auto"/>
        <w:right w:val="none" w:sz="0" w:space="0" w:color="auto"/>
      </w:divBdr>
    </w:div>
    <w:div w:id="1020351286">
      <w:bodyDiv w:val="1"/>
      <w:marLeft w:val="0"/>
      <w:marRight w:val="0"/>
      <w:marTop w:val="0"/>
      <w:marBottom w:val="0"/>
      <w:divBdr>
        <w:top w:val="none" w:sz="0" w:space="0" w:color="auto"/>
        <w:left w:val="none" w:sz="0" w:space="0" w:color="auto"/>
        <w:bottom w:val="none" w:sz="0" w:space="0" w:color="auto"/>
        <w:right w:val="none" w:sz="0" w:space="0" w:color="auto"/>
      </w:divBdr>
    </w:div>
    <w:div w:id="1022053137">
      <w:bodyDiv w:val="1"/>
      <w:marLeft w:val="0"/>
      <w:marRight w:val="0"/>
      <w:marTop w:val="0"/>
      <w:marBottom w:val="0"/>
      <w:divBdr>
        <w:top w:val="none" w:sz="0" w:space="0" w:color="auto"/>
        <w:left w:val="none" w:sz="0" w:space="0" w:color="auto"/>
        <w:bottom w:val="none" w:sz="0" w:space="0" w:color="auto"/>
        <w:right w:val="none" w:sz="0" w:space="0" w:color="auto"/>
      </w:divBdr>
    </w:div>
    <w:div w:id="1023021061">
      <w:bodyDiv w:val="1"/>
      <w:marLeft w:val="0"/>
      <w:marRight w:val="0"/>
      <w:marTop w:val="0"/>
      <w:marBottom w:val="0"/>
      <w:divBdr>
        <w:top w:val="none" w:sz="0" w:space="0" w:color="auto"/>
        <w:left w:val="none" w:sz="0" w:space="0" w:color="auto"/>
        <w:bottom w:val="none" w:sz="0" w:space="0" w:color="auto"/>
        <w:right w:val="none" w:sz="0" w:space="0" w:color="auto"/>
      </w:divBdr>
    </w:div>
    <w:div w:id="1025326493">
      <w:bodyDiv w:val="1"/>
      <w:marLeft w:val="0"/>
      <w:marRight w:val="0"/>
      <w:marTop w:val="0"/>
      <w:marBottom w:val="0"/>
      <w:divBdr>
        <w:top w:val="none" w:sz="0" w:space="0" w:color="auto"/>
        <w:left w:val="none" w:sz="0" w:space="0" w:color="auto"/>
        <w:bottom w:val="none" w:sz="0" w:space="0" w:color="auto"/>
        <w:right w:val="none" w:sz="0" w:space="0" w:color="auto"/>
      </w:divBdr>
    </w:div>
    <w:div w:id="1031344075">
      <w:bodyDiv w:val="1"/>
      <w:marLeft w:val="0"/>
      <w:marRight w:val="0"/>
      <w:marTop w:val="0"/>
      <w:marBottom w:val="0"/>
      <w:divBdr>
        <w:top w:val="none" w:sz="0" w:space="0" w:color="auto"/>
        <w:left w:val="none" w:sz="0" w:space="0" w:color="auto"/>
        <w:bottom w:val="none" w:sz="0" w:space="0" w:color="auto"/>
        <w:right w:val="none" w:sz="0" w:space="0" w:color="auto"/>
      </w:divBdr>
    </w:div>
    <w:div w:id="1031688522">
      <w:bodyDiv w:val="1"/>
      <w:marLeft w:val="0"/>
      <w:marRight w:val="0"/>
      <w:marTop w:val="0"/>
      <w:marBottom w:val="0"/>
      <w:divBdr>
        <w:top w:val="none" w:sz="0" w:space="0" w:color="auto"/>
        <w:left w:val="none" w:sz="0" w:space="0" w:color="auto"/>
        <w:bottom w:val="none" w:sz="0" w:space="0" w:color="auto"/>
        <w:right w:val="none" w:sz="0" w:space="0" w:color="auto"/>
      </w:divBdr>
    </w:div>
    <w:div w:id="1032998756">
      <w:bodyDiv w:val="1"/>
      <w:marLeft w:val="0"/>
      <w:marRight w:val="0"/>
      <w:marTop w:val="0"/>
      <w:marBottom w:val="0"/>
      <w:divBdr>
        <w:top w:val="none" w:sz="0" w:space="0" w:color="auto"/>
        <w:left w:val="none" w:sz="0" w:space="0" w:color="auto"/>
        <w:bottom w:val="none" w:sz="0" w:space="0" w:color="auto"/>
        <w:right w:val="none" w:sz="0" w:space="0" w:color="auto"/>
      </w:divBdr>
    </w:div>
    <w:div w:id="1033337859">
      <w:bodyDiv w:val="1"/>
      <w:marLeft w:val="0"/>
      <w:marRight w:val="0"/>
      <w:marTop w:val="0"/>
      <w:marBottom w:val="0"/>
      <w:divBdr>
        <w:top w:val="none" w:sz="0" w:space="0" w:color="auto"/>
        <w:left w:val="none" w:sz="0" w:space="0" w:color="auto"/>
        <w:bottom w:val="none" w:sz="0" w:space="0" w:color="auto"/>
        <w:right w:val="none" w:sz="0" w:space="0" w:color="auto"/>
      </w:divBdr>
    </w:div>
    <w:div w:id="1034774880">
      <w:bodyDiv w:val="1"/>
      <w:marLeft w:val="0"/>
      <w:marRight w:val="0"/>
      <w:marTop w:val="0"/>
      <w:marBottom w:val="0"/>
      <w:divBdr>
        <w:top w:val="none" w:sz="0" w:space="0" w:color="auto"/>
        <w:left w:val="none" w:sz="0" w:space="0" w:color="auto"/>
        <w:bottom w:val="none" w:sz="0" w:space="0" w:color="auto"/>
        <w:right w:val="none" w:sz="0" w:space="0" w:color="auto"/>
      </w:divBdr>
    </w:div>
    <w:div w:id="1035348989">
      <w:bodyDiv w:val="1"/>
      <w:marLeft w:val="0"/>
      <w:marRight w:val="0"/>
      <w:marTop w:val="0"/>
      <w:marBottom w:val="0"/>
      <w:divBdr>
        <w:top w:val="none" w:sz="0" w:space="0" w:color="auto"/>
        <w:left w:val="none" w:sz="0" w:space="0" w:color="auto"/>
        <w:bottom w:val="none" w:sz="0" w:space="0" w:color="auto"/>
        <w:right w:val="none" w:sz="0" w:space="0" w:color="auto"/>
      </w:divBdr>
    </w:div>
    <w:div w:id="1038503660">
      <w:bodyDiv w:val="1"/>
      <w:marLeft w:val="0"/>
      <w:marRight w:val="0"/>
      <w:marTop w:val="0"/>
      <w:marBottom w:val="0"/>
      <w:divBdr>
        <w:top w:val="none" w:sz="0" w:space="0" w:color="auto"/>
        <w:left w:val="none" w:sz="0" w:space="0" w:color="auto"/>
        <w:bottom w:val="none" w:sz="0" w:space="0" w:color="auto"/>
        <w:right w:val="none" w:sz="0" w:space="0" w:color="auto"/>
      </w:divBdr>
    </w:div>
    <w:div w:id="1038893845">
      <w:bodyDiv w:val="1"/>
      <w:marLeft w:val="0"/>
      <w:marRight w:val="0"/>
      <w:marTop w:val="0"/>
      <w:marBottom w:val="0"/>
      <w:divBdr>
        <w:top w:val="none" w:sz="0" w:space="0" w:color="auto"/>
        <w:left w:val="none" w:sz="0" w:space="0" w:color="auto"/>
        <w:bottom w:val="none" w:sz="0" w:space="0" w:color="auto"/>
        <w:right w:val="none" w:sz="0" w:space="0" w:color="auto"/>
      </w:divBdr>
    </w:div>
    <w:div w:id="1039476482">
      <w:bodyDiv w:val="1"/>
      <w:marLeft w:val="0"/>
      <w:marRight w:val="0"/>
      <w:marTop w:val="0"/>
      <w:marBottom w:val="0"/>
      <w:divBdr>
        <w:top w:val="none" w:sz="0" w:space="0" w:color="auto"/>
        <w:left w:val="none" w:sz="0" w:space="0" w:color="auto"/>
        <w:bottom w:val="none" w:sz="0" w:space="0" w:color="auto"/>
        <w:right w:val="none" w:sz="0" w:space="0" w:color="auto"/>
      </w:divBdr>
    </w:div>
    <w:div w:id="1039553123">
      <w:bodyDiv w:val="1"/>
      <w:marLeft w:val="0"/>
      <w:marRight w:val="0"/>
      <w:marTop w:val="0"/>
      <w:marBottom w:val="0"/>
      <w:divBdr>
        <w:top w:val="none" w:sz="0" w:space="0" w:color="auto"/>
        <w:left w:val="none" w:sz="0" w:space="0" w:color="auto"/>
        <w:bottom w:val="none" w:sz="0" w:space="0" w:color="auto"/>
        <w:right w:val="none" w:sz="0" w:space="0" w:color="auto"/>
      </w:divBdr>
    </w:div>
    <w:div w:id="1042092535">
      <w:bodyDiv w:val="1"/>
      <w:marLeft w:val="0"/>
      <w:marRight w:val="0"/>
      <w:marTop w:val="0"/>
      <w:marBottom w:val="0"/>
      <w:divBdr>
        <w:top w:val="none" w:sz="0" w:space="0" w:color="auto"/>
        <w:left w:val="none" w:sz="0" w:space="0" w:color="auto"/>
        <w:bottom w:val="none" w:sz="0" w:space="0" w:color="auto"/>
        <w:right w:val="none" w:sz="0" w:space="0" w:color="auto"/>
      </w:divBdr>
    </w:div>
    <w:div w:id="1050228380">
      <w:bodyDiv w:val="1"/>
      <w:marLeft w:val="0"/>
      <w:marRight w:val="0"/>
      <w:marTop w:val="0"/>
      <w:marBottom w:val="0"/>
      <w:divBdr>
        <w:top w:val="none" w:sz="0" w:space="0" w:color="auto"/>
        <w:left w:val="none" w:sz="0" w:space="0" w:color="auto"/>
        <w:bottom w:val="none" w:sz="0" w:space="0" w:color="auto"/>
        <w:right w:val="none" w:sz="0" w:space="0" w:color="auto"/>
      </w:divBdr>
    </w:div>
    <w:div w:id="1050496457">
      <w:bodyDiv w:val="1"/>
      <w:marLeft w:val="0"/>
      <w:marRight w:val="0"/>
      <w:marTop w:val="0"/>
      <w:marBottom w:val="0"/>
      <w:divBdr>
        <w:top w:val="none" w:sz="0" w:space="0" w:color="auto"/>
        <w:left w:val="none" w:sz="0" w:space="0" w:color="auto"/>
        <w:bottom w:val="none" w:sz="0" w:space="0" w:color="auto"/>
        <w:right w:val="none" w:sz="0" w:space="0" w:color="auto"/>
      </w:divBdr>
    </w:div>
    <w:div w:id="1051273564">
      <w:bodyDiv w:val="1"/>
      <w:marLeft w:val="0"/>
      <w:marRight w:val="0"/>
      <w:marTop w:val="0"/>
      <w:marBottom w:val="0"/>
      <w:divBdr>
        <w:top w:val="none" w:sz="0" w:space="0" w:color="auto"/>
        <w:left w:val="none" w:sz="0" w:space="0" w:color="auto"/>
        <w:bottom w:val="none" w:sz="0" w:space="0" w:color="auto"/>
        <w:right w:val="none" w:sz="0" w:space="0" w:color="auto"/>
      </w:divBdr>
    </w:div>
    <w:div w:id="1051345589">
      <w:bodyDiv w:val="1"/>
      <w:marLeft w:val="0"/>
      <w:marRight w:val="0"/>
      <w:marTop w:val="0"/>
      <w:marBottom w:val="0"/>
      <w:divBdr>
        <w:top w:val="none" w:sz="0" w:space="0" w:color="auto"/>
        <w:left w:val="none" w:sz="0" w:space="0" w:color="auto"/>
        <w:bottom w:val="none" w:sz="0" w:space="0" w:color="auto"/>
        <w:right w:val="none" w:sz="0" w:space="0" w:color="auto"/>
      </w:divBdr>
    </w:div>
    <w:div w:id="1051734709">
      <w:bodyDiv w:val="1"/>
      <w:marLeft w:val="0"/>
      <w:marRight w:val="0"/>
      <w:marTop w:val="0"/>
      <w:marBottom w:val="0"/>
      <w:divBdr>
        <w:top w:val="none" w:sz="0" w:space="0" w:color="auto"/>
        <w:left w:val="none" w:sz="0" w:space="0" w:color="auto"/>
        <w:bottom w:val="none" w:sz="0" w:space="0" w:color="auto"/>
        <w:right w:val="none" w:sz="0" w:space="0" w:color="auto"/>
      </w:divBdr>
    </w:div>
    <w:div w:id="1053388500">
      <w:bodyDiv w:val="1"/>
      <w:marLeft w:val="0"/>
      <w:marRight w:val="0"/>
      <w:marTop w:val="0"/>
      <w:marBottom w:val="0"/>
      <w:divBdr>
        <w:top w:val="none" w:sz="0" w:space="0" w:color="auto"/>
        <w:left w:val="none" w:sz="0" w:space="0" w:color="auto"/>
        <w:bottom w:val="none" w:sz="0" w:space="0" w:color="auto"/>
        <w:right w:val="none" w:sz="0" w:space="0" w:color="auto"/>
      </w:divBdr>
    </w:div>
    <w:div w:id="1054239335">
      <w:bodyDiv w:val="1"/>
      <w:marLeft w:val="0"/>
      <w:marRight w:val="0"/>
      <w:marTop w:val="0"/>
      <w:marBottom w:val="0"/>
      <w:divBdr>
        <w:top w:val="none" w:sz="0" w:space="0" w:color="auto"/>
        <w:left w:val="none" w:sz="0" w:space="0" w:color="auto"/>
        <w:bottom w:val="none" w:sz="0" w:space="0" w:color="auto"/>
        <w:right w:val="none" w:sz="0" w:space="0" w:color="auto"/>
      </w:divBdr>
    </w:div>
    <w:div w:id="1055158228">
      <w:bodyDiv w:val="1"/>
      <w:marLeft w:val="0"/>
      <w:marRight w:val="0"/>
      <w:marTop w:val="0"/>
      <w:marBottom w:val="0"/>
      <w:divBdr>
        <w:top w:val="none" w:sz="0" w:space="0" w:color="auto"/>
        <w:left w:val="none" w:sz="0" w:space="0" w:color="auto"/>
        <w:bottom w:val="none" w:sz="0" w:space="0" w:color="auto"/>
        <w:right w:val="none" w:sz="0" w:space="0" w:color="auto"/>
      </w:divBdr>
    </w:div>
    <w:div w:id="1057119965">
      <w:bodyDiv w:val="1"/>
      <w:marLeft w:val="0"/>
      <w:marRight w:val="0"/>
      <w:marTop w:val="0"/>
      <w:marBottom w:val="0"/>
      <w:divBdr>
        <w:top w:val="none" w:sz="0" w:space="0" w:color="auto"/>
        <w:left w:val="none" w:sz="0" w:space="0" w:color="auto"/>
        <w:bottom w:val="none" w:sz="0" w:space="0" w:color="auto"/>
        <w:right w:val="none" w:sz="0" w:space="0" w:color="auto"/>
      </w:divBdr>
    </w:div>
    <w:div w:id="1057440564">
      <w:bodyDiv w:val="1"/>
      <w:marLeft w:val="0"/>
      <w:marRight w:val="0"/>
      <w:marTop w:val="0"/>
      <w:marBottom w:val="0"/>
      <w:divBdr>
        <w:top w:val="none" w:sz="0" w:space="0" w:color="auto"/>
        <w:left w:val="none" w:sz="0" w:space="0" w:color="auto"/>
        <w:bottom w:val="none" w:sz="0" w:space="0" w:color="auto"/>
        <w:right w:val="none" w:sz="0" w:space="0" w:color="auto"/>
      </w:divBdr>
    </w:div>
    <w:div w:id="1059868306">
      <w:bodyDiv w:val="1"/>
      <w:marLeft w:val="0"/>
      <w:marRight w:val="0"/>
      <w:marTop w:val="0"/>
      <w:marBottom w:val="0"/>
      <w:divBdr>
        <w:top w:val="none" w:sz="0" w:space="0" w:color="auto"/>
        <w:left w:val="none" w:sz="0" w:space="0" w:color="auto"/>
        <w:bottom w:val="none" w:sz="0" w:space="0" w:color="auto"/>
        <w:right w:val="none" w:sz="0" w:space="0" w:color="auto"/>
      </w:divBdr>
    </w:div>
    <w:div w:id="1059980131">
      <w:bodyDiv w:val="1"/>
      <w:marLeft w:val="0"/>
      <w:marRight w:val="0"/>
      <w:marTop w:val="0"/>
      <w:marBottom w:val="0"/>
      <w:divBdr>
        <w:top w:val="none" w:sz="0" w:space="0" w:color="auto"/>
        <w:left w:val="none" w:sz="0" w:space="0" w:color="auto"/>
        <w:bottom w:val="none" w:sz="0" w:space="0" w:color="auto"/>
        <w:right w:val="none" w:sz="0" w:space="0" w:color="auto"/>
      </w:divBdr>
    </w:div>
    <w:div w:id="1063674333">
      <w:bodyDiv w:val="1"/>
      <w:marLeft w:val="0"/>
      <w:marRight w:val="0"/>
      <w:marTop w:val="0"/>
      <w:marBottom w:val="0"/>
      <w:divBdr>
        <w:top w:val="none" w:sz="0" w:space="0" w:color="auto"/>
        <w:left w:val="none" w:sz="0" w:space="0" w:color="auto"/>
        <w:bottom w:val="none" w:sz="0" w:space="0" w:color="auto"/>
        <w:right w:val="none" w:sz="0" w:space="0" w:color="auto"/>
      </w:divBdr>
    </w:div>
    <w:div w:id="1063912711">
      <w:bodyDiv w:val="1"/>
      <w:marLeft w:val="0"/>
      <w:marRight w:val="0"/>
      <w:marTop w:val="0"/>
      <w:marBottom w:val="0"/>
      <w:divBdr>
        <w:top w:val="none" w:sz="0" w:space="0" w:color="auto"/>
        <w:left w:val="none" w:sz="0" w:space="0" w:color="auto"/>
        <w:bottom w:val="none" w:sz="0" w:space="0" w:color="auto"/>
        <w:right w:val="none" w:sz="0" w:space="0" w:color="auto"/>
      </w:divBdr>
    </w:div>
    <w:div w:id="1065372559">
      <w:bodyDiv w:val="1"/>
      <w:marLeft w:val="0"/>
      <w:marRight w:val="0"/>
      <w:marTop w:val="0"/>
      <w:marBottom w:val="0"/>
      <w:divBdr>
        <w:top w:val="none" w:sz="0" w:space="0" w:color="auto"/>
        <w:left w:val="none" w:sz="0" w:space="0" w:color="auto"/>
        <w:bottom w:val="none" w:sz="0" w:space="0" w:color="auto"/>
        <w:right w:val="none" w:sz="0" w:space="0" w:color="auto"/>
      </w:divBdr>
    </w:div>
    <w:div w:id="1067604413">
      <w:bodyDiv w:val="1"/>
      <w:marLeft w:val="0"/>
      <w:marRight w:val="0"/>
      <w:marTop w:val="0"/>
      <w:marBottom w:val="0"/>
      <w:divBdr>
        <w:top w:val="none" w:sz="0" w:space="0" w:color="auto"/>
        <w:left w:val="none" w:sz="0" w:space="0" w:color="auto"/>
        <w:bottom w:val="none" w:sz="0" w:space="0" w:color="auto"/>
        <w:right w:val="none" w:sz="0" w:space="0" w:color="auto"/>
      </w:divBdr>
    </w:div>
    <w:div w:id="1067922074">
      <w:bodyDiv w:val="1"/>
      <w:marLeft w:val="0"/>
      <w:marRight w:val="0"/>
      <w:marTop w:val="0"/>
      <w:marBottom w:val="0"/>
      <w:divBdr>
        <w:top w:val="none" w:sz="0" w:space="0" w:color="auto"/>
        <w:left w:val="none" w:sz="0" w:space="0" w:color="auto"/>
        <w:bottom w:val="none" w:sz="0" w:space="0" w:color="auto"/>
        <w:right w:val="none" w:sz="0" w:space="0" w:color="auto"/>
      </w:divBdr>
    </w:div>
    <w:div w:id="1069423878">
      <w:bodyDiv w:val="1"/>
      <w:marLeft w:val="0"/>
      <w:marRight w:val="0"/>
      <w:marTop w:val="0"/>
      <w:marBottom w:val="0"/>
      <w:divBdr>
        <w:top w:val="none" w:sz="0" w:space="0" w:color="auto"/>
        <w:left w:val="none" w:sz="0" w:space="0" w:color="auto"/>
        <w:bottom w:val="none" w:sz="0" w:space="0" w:color="auto"/>
        <w:right w:val="none" w:sz="0" w:space="0" w:color="auto"/>
      </w:divBdr>
    </w:div>
    <w:div w:id="1070075275">
      <w:bodyDiv w:val="1"/>
      <w:marLeft w:val="0"/>
      <w:marRight w:val="0"/>
      <w:marTop w:val="0"/>
      <w:marBottom w:val="0"/>
      <w:divBdr>
        <w:top w:val="none" w:sz="0" w:space="0" w:color="auto"/>
        <w:left w:val="none" w:sz="0" w:space="0" w:color="auto"/>
        <w:bottom w:val="none" w:sz="0" w:space="0" w:color="auto"/>
        <w:right w:val="none" w:sz="0" w:space="0" w:color="auto"/>
      </w:divBdr>
    </w:div>
    <w:div w:id="1071731219">
      <w:bodyDiv w:val="1"/>
      <w:marLeft w:val="0"/>
      <w:marRight w:val="0"/>
      <w:marTop w:val="0"/>
      <w:marBottom w:val="0"/>
      <w:divBdr>
        <w:top w:val="none" w:sz="0" w:space="0" w:color="auto"/>
        <w:left w:val="none" w:sz="0" w:space="0" w:color="auto"/>
        <w:bottom w:val="none" w:sz="0" w:space="0" w:color="auto"/>
        <w:right w:val="none" w:sz="0" w:space="0" w:color="auto"/>
      </w:divBdr>
    </w:div>
    <w:div w:id="1072316086">
      <w:bodyDiv w:val="1"/>
      <w:marLeft w:val="0"/>
      <w:marRight w:val="0"/>
      <w:marTop w:val="0"/>
      <w:marBottom w:val="0"/>
      <w:divBdr>
        <w:top w:val="none" w:sz="0" w:space="0" w:color="auto"/>
        <w:left w:val="none" w:sz="0" w:space="0" w:color="auto"/>
        <w:bottom w:val="none" w:sz="0" w:space="0" w:color="auto"/>
        <w:right w:val="none" w:sz="0" w:space="0" w:color="auto"/>
      </w:divBdr>
    </w:div>
    <w:div w:id="1073820548">
      <w:bodyDiv w:val="1"/>
      <w:marLeft w:val="0"/>
      <w:marRight w:val="0"/>
      <w:marTop w:val="0"/>
      <w:marBottom w:val="0"/>
      <w:divBdr>
        <w:top w:val="none" w:sz="0" w:space="0" w:color="auto"/>
        <w:left w:val="none" w:sz="0" w:space="0" w:color="auto"/>
        <w:bottom w:val="none" w:sz="0" w:space="0" w:color="auto"/>
        <w:right w:val="none" w:sz="0" w:space="0" w:color="auto"/>
      </w:divBdr>
    </w:div>
    <w:div w:id="1074739350">
      <w:bodyDiv w:val="1"/>
      <w:marLeft w:val="0"/>
      <w:marRight w:val="0"/>
      <w:marTop w:val="0"/>
      <w:marBottom w:val="0"/>
      <w:divBdr>
        <w:top w:val="none" w:sz="0" w:space="0" w:color="auto"/>
        <w:left w:val="none" w:sz="0" w:space="0" w:color="auto"/>
        <w:bottom w:val="none" w:sz="0" w:space="0" w:color="auto"/>
        <w:right w:val="none" w:sz="0" w:space="0" w:color="auto"/>
      </w:divBdr>
    </w:div>
    <w:div w:id="1076323741">
      <w:bodyDiv w:val="1"/>
      <w:marLeft w:val="0"/>
      <w:marRight w:val="0"/>
      <w:marTop w:val="0"/>
      <w:marBottom w:val="0"/>
      <w:divBdr>
        <w:top w:val="none" w:sz="0" w:space="0" w:color="auto"/>
        <w:left w:val="none" w:sz="0" w:space="0" w:color="auto"/>
        <w:bottom w:val="none" w:sz="0" w:space="0" w:color="auto"/>
        <w:right w:val="none" w:sz="0" w:space="0" w:color="auto"/>
      </w:divBdr>
    </w:div>
    <w:div w:id="1080251888">
      <w:bodyDiv w:val="1"/>
      <w:marLeft w:val="0"/>
      <w:marRight w:val="0"/>
      <w:marTop w:val="0"/>
      <w:marBottom w:val="0"/>
      <w:divBdr>
        <w:top w:val="none" w:sz="0" w:space="0" w:color="auto"/>
        <w:left w:val="none" w:sz="0" w:space="0" w:color="auto"/>
        <w:bottom w:val="none" w:sz="0" w:space="0" w:color="auto"/>
        <w:right w:val="none" w:sz="0" w:space="0" w:color="auto"/>
      </w:divBdr>
    </w:div>
    <w:div w:id="1082801619">
      <w:bodyDiv w:val="1"/>
      <w:marLeft w:val="0"/>
      <w:marRight w:val="0"/>
      <w:marTop w:val="0"/>
      <w:marBottom w:val="0"/>
      <w:divBdr>
        <w:top w:val="none" w:sz="0" w:space="0" w:color="auto"/>
        <w:left w:val="none" w:sz="0" w:space="0" w:color="auto"/>
        <w:bottom w:val="none" w:sz="0" w:space="0" w:color="auto"/>
        <w:right w:val="none" w:sz="0" w:space="0" w:color="auto"/>
      </w:divBdr>
    </w:div>
    <w:div w:id="1084952379">
      <w:bodyDiv w:val="1"/>
      <w:marLeft w:val="0"/>
      <w:marRight w:val="0"/>
      <w:marTop w:val="0"/>
      <w:marBottom w:val="0"/>
      <w:divBdr>
        <w:top w:val="none" w:sz="0" w:space="0" w:color="auto"/>
        <w:left w:val="none" w:sz="0" w:space="0" w:color="auto"/>
        <w:bottom w:val="none" w:sz="0" w:space="0" w:color="auto"/>
        <w:right w:val="none" w:sz="0" w:space="0" w:color="auto"/>
      </w:divBdr>
    </w:div>
    <w:div w:id="1087313768">
      <w:bodyDiv w:val="1"/>
      <w:marLeft w:val="0"/>
      <w:marRight w:val="0"/>
      <w:marTop w:val="0"/>
      <w:marBottom w:val="0"/>
      <w:divBdr>
        <w:top w:val="none" w:sz="0" w:space="0" w:color="auto"/>
        <w:left w:val="none" w:sz="0" w:space="0" w:color="auto"/>
        <w:bottom w:val="none" w:sz="0" w:space="0" w:color="auto"/>
        <w:right w:val="none" w:sz="0" w:space="0" w:color="auto"/>
      </w:divBdr>
    </w:div>
    <w:div w:id="1089619844">
      <w:bodyDiv w:val="1"/>
      <w:marLeft w:val="0"/>
      <w:marRight w:val="0"/>
      <w:marTop w:val="0"/>
      <w:marBottom w:val="0"/>
      <w:divBdr>
        <w:top w:val="none" w:sz="0" w:space="0" w:color="auto"/>
        <w:left w:val="none" w:sz="0" w:space="0" w:color="auto"/>
        <w:bottom w:val="none" w:sz="0" w:space="0" w:color="auto"/>
        <w:right w:val="none" w:sz="0" w:space="0" w:color="auto"/>
      </w:divBdr>
    </w:div>
    <w:div w:id="1090353611">
      <w:bodyDiv w:val="1"/>
      <w:marLeft w:val="0"/>
      <w:marRight w:val="0"/>
      <w:marTop w:val="0"/>
      <w:marBottom w:val="0"/>
      <w:divBdr>
        <w:top w:val="none" w:sz="0" w:space="0" w:color="auto"/>
        <w:left w:val="none" w:sz="0" w:space="0" w:color="auto"/>
        <w:bottom w:val="none" w:sz="0" w:space="0" w:color="auto"/>
        <w:right w:val="none" w:sz="0" w:space="0" w:color="auto"/>
      </w:divBdr>
    </w:div>
    <w:div w:id="1090587841">
      <w:bodyDiv w:val="1"/>
      <w:marLeft w:val="0"/>
      <w:marRight w:val="0"/>
      <w:marTop w:val="0"/>
      <w:marBottom w:val="0"/>
      <w:divBdr>
        <w:top w:val="none" w:sz="0" w:space="0" w:color="auto"/>
        <w:left w:val="none" w:sz="0" w:space="0" w:color="auto"/>
        <w:bottom w:val="none" w:sz="0" w:space="0" w:color="auto"/>
        <w:right w:val="none" w:sz="0" w:space="0" w:color="auto"/>
      </w:divBdr>
    </w:div>
    <w:div w:id="1092362882">
      <w:bodyDiv w:val="1"/>
      <w:marLeft w:val="0"/>
      <w:marRight w:val="0"/>
      <w:marTop w:val="0"/>
      <w:marBottom w:val="0"/>
      <w:divBdr>
        <w:top w:val="none" w:sz="0" w:space="0" w:color="auto"/>
        <w:left w:val="none" w:sz="0" w:space="0" w:color="auto"/>
        <w:bottom w:val="none" w:sz="0" w:space="0" w:color="auto"/>
        <w:right w:val="none" w:sz="0" w:space="0" w:color="auto"/>
      </w:divBdr>
    </w:div>
    <w:div w:id="1092969071">
      <w:bodyDiv w:val="1"/>
      <w:marLeft w:val="0"/>
      <w:marRight w:val="0"/>
      <w:marTop w:val="0"/>
      <w:marBottom w:val="0"/>
      <w:divBdr>
        <w:top w:val="none" w:sz="0" w:space="0" w:color="auto"/>
        <w:left w:val="none" w:sz="0" w:space="0" w:color="auto"/>
        <w:bottom w:val="none" w:sz="0" w:space="0" w:color="auto"/>
        <w:right w:val="none" w:sz="0" w:space="0" w:color="auto"/>
      </w:divBdr>
    </w:div>
    <w:div w:id="1093362196">
      <w:bodyDiv w:val="1"/>
      <w:marLeft w:val="0"/>
      <w:marRight w:val="0"/>
      <w:marTop w:val="0"/>
      <w:marBottom w:val="0"/>
      <w:divBdr>
        <w:top w:val="none" w:sz="0" w:space="0" w:color="auto"/>
        <w:left w:val="none" w:sz="0" w:space="0" w:color="auto"/>
        <w:bottom w:val="none" w:sz="0" w:space="0" w:color="auto"/>
        <w:right w:val="none" w:sz="0" w:space="0" w:color="auto"/>
      </w:divBdr>
    </w:div>
    <w:div w:id="1093549014">
      <w:bodyDiv w:val="1"/>
      <w:marLeft w:val="0"/>
      <w:marRight w:val="0"/>
      <w:marTop w:val="0"/>
      <w:marBottom w:val="0"/>
      <w:divBdr>
        <w:top w:val="none" w:sz="0" w:space="0" w:color="auto"/>
        <w:left w:val="none" w:sz="0" w:space="0" w:color="auto"/>
        <w:bottom w:val="none" w:sz="0" w:space="0" w:color="auto"/>
        <w:right w:val="none" w:sz="0" w:space="0" w:color="auto"/>
      </w:divBdr>
    </w:div>
    <w:div w:id="1094084073">
      <w:bodyDiv w:val="1"/>
      <w:marLeft w:val="0"/>
      <w:marRight w:val="0"/>
      <w:marTop w:val="0"/>
      <w:marBottom w:val="0"/>
      <w:divBdr>
        <w:top w:val="none" w:sz="0" w:space="0" w:color="auto"/>
        <w:left w:val="none" w:sz="0" w:space="0" w:color="auto"/>
        <w:bottom w:val="none" w:sz="0" w:space="0" w:color="auto"/>
        <w:right w:val="none" w:sz="0" w:space="0" w:color="auto"/>
      </w:divBdr>
    </w:div>
    <w:div w:id="1095512308">
      <w:bodyDiv w:val="1"/>
      <w:marLeft w:val="0"/>
      <w:marRight w:val="0"/>
      <w:marTop w:val="0"/>
      <w:marBottom w:val="0"/>
      <w:divBdr>
        <w:top w:val="none" w:sz="0" w:space="0" w:color="auto"/>
        <w:left w:val="none" w:sz="0" w:space="0" w:color="auto"/>
        <w:bottom w:val="none" w:sz="0" w:space="0" w:color="auto"/>
        <w:right w:val="none" w:sz="0" w:space="0" w:color="auto"/>
      </w:divBdr>
    </w:div>
    <w:div w:id="1096365679">
      <w:bodyDiv w:val="1"/>
      <w:marLeft w:val="0"/>
      <w:marRight w:val="0"/>
      <w:marTop w:val="0"/>
      <w:marBottom w:val="0"/>
      <w:divBdr>
        <w:top w:val="none" w:sz="0" w:space="0" w:color="auto"/>
        <w:left w:val="none" w:sz="0" w:space="0" w:color="auto"/>
        <w:bottom w:val="none" w:sz="0" w:space="0" w:color="auto"/>
        <w:right w:val="none" w:sz="0" w:space="0" w:color="auto"/>
      </w:divBdr>
    </w:div>
    <w:div w:id="1097871384">
      <w:bodyDiv w:val="1"/>
      <w:marLeft w:val="0"/>
      <w:marRight w:val="0"/>
      <w:marTop w:val="0"/>
      <w:marBottom w:val="0"/>
      <w:divBdr>
        <w:top w:val="none" w:sz="0" w:space="0" w:color="auto"/>
        <w:left w:val="none" w:sz="0" w:space="0" w:color="auto"/>
        <w:bottom w:val="none" w:sz="0" w:space="0" w:color="auto"/>
        <w:right w:val="none" w:sz="0" w:space="0" w:color="auto"/>
      </w:divBdr>
    </w:div>
    <w:div w:id="1098914879">
      <w:bodyDiv w:val="1"/>
      <w:marLeft w:val="0"/>
      <w:marRight w:val="0"/>
      <w:marTop w:val="0"/>
      <w:marBottom w:val="0"/>
      <w:divBdr>
        <w:top w:val="none" w:sz="0" w:space="0" w:color="auto"/>
        <w:left w:val="none" w:sz="0" w:space="0" w:color="auto"/>
        <w:bottom w:val="none" w:sz="0" w:space="0" w:color="auto"/>
        <w:right w:val="none" w:sz="0" w:space="0" w:color="auto"/>
      </w:divBdr>
    </w:div>
    <w:div w:id="1100679577">
      <w:bodyDiv w:val="1"/>
      <w:marLeft w:val="0"/>
      <w:marRight w:val="0"/>
      <w:marTop w:val="0"/>
      <w:marBottom w:val="0"/>
      <w:divBdr>
        <w:top w:val="none" w:sz="0" w:space="0" w:color="auto"/>
        <w:left w:val="none" w:sz="0" w:space="0" w:color="auto"/>
        <w:bottom w:val="none" w:sz="0" w:space="0" w:color="auto"/>
        <w:right w:val="none" w:sz="0" w:space="0" w:color="auto"/>
      </w:divBdr>
    </w:div>
    <w:div w:id="1101682339">
      <w:bodyDiv w:val="1"/>
      <w:marLeft w:val="0"/>
      <w:marRight w:val="0"/>
      <w:marTop w:val="0"/>
      <w:marBottom w:val="0"/>
      <w:divBdr>
        <w:top w:val="none" w:sz="0" w:space="0" w:color="auto"/>
        <w:left w:val="none" w:sz="0" w:space="0" w:color="auto"/>
        <w:bottom w:val="none" w:sz="0" w:space="0" w:color="auto"/>
        <w:right w:val="none" w:sz="0" w:space="0" w:color="auto"/>
      </w:divBdr>
    </w:div>
    <w:div w:id="1103770242">
      <w:bodyDiv w:val="1"/>
      <w:marLeft w:val="0"/>
      <w:marRight w:val="0"/>
      <w:marTop w:val="0"/>
      <w:marBottom w:val="0"/>
      <w:divBdr>
        <w:top w:val="none" w:sz="0" w:space="0" w:color="auto"/>
        <w:left w:val="none" w:sz="0" w:space="0" w:color="auto"/>
        <w:bottom w:val="none" w:sz="0" w:space="0" w:color="auto"/>
        <w:right w:val="none" w:sz="0" w:space="0" w:color="auto"/>
      </w:divBdr>
    </w:div>
    <w:div w:id="1110121748">
      <w:bodyDiv w:val="1"/>
      <w:marLeft w:val="0"/>
      <w:marRight w:val="0"/>
      <w:marTop w:val="0"/>
      <w:marBottom w:val="0"/>
      <w:divBdr>
        <w:top w:val="none" w:sz="0" w:space="0" w:color="auto"/>
        <w:left w:val="none" w:sz="0" w:space="0" w:color="auto"/>
        <w:bottom w:val="none" w:sz="0" w:space="0" w:color="auto"/>
        <w:right w:val="none" w:sz="0" w:space="0" w:color="auto"/>
      </w:divBdr>
    </w:div>
    <w:div w:id="1110734131">
      <w:bodyDiv w:val="1"/>
      <w:marLeft w:val="0"/>
      <w:marRight w:val="0"/>
      <w:marTop w:val="0"/>
      <w:marBottom w:val="0"/>
      <w:divBdr>
        <w:top w:val="none" w:sz="0" w:space="0" w:color="auto"/>
        <w:left w:val="none" w:sz="0" w:space="0" w:color="auto"/>
        <w:bottom w:val="none" w:sz="0" w:space="0" w:color="auto"/>
        <w:right w:val="none" w:sz="0" w:space="0" w:color="auto"/>
      </w:divBdr>
    </w:div>
    <w:div w:id="1112897895">
      <w:bodyDiv w:val="1"/>
      <w:marLeft w:val="0"/>
      <w:marRight w:val="0"/>
      <w:marTop w:val="0"/>
      <w:marBottom w:val="0"/>
      <w:divBdr>
        <w:top w:val="none" w:sz="0" w:space="0" w:color="auto"/>
        <w:left w:val="none" w:sz="0" w:space="0" w:color="auto"/>
        <w:bottom w:val="none" w:sz="0" w:space="0" w:color="auto"/>
        <w:right w:val="none" w:sz="0" w:space="0" w:color="auto"/>
      </w:divBdr>
    </w:div>
    <w:div w:id="1113090920">
      <w:bodyDiv w:val="1"/>
      <w:marLeft w:val="0"/>
      <w:marRight w:val="0"/>
      <w:marTop w:val="0"/>
      <w:marBottom w:val="0"/>
      <w:divBdr>
        <w:top w:val="none" w:sz="0" w:space="0" w:color="auto"/>
        <w:left w:val="none" w:sz="0" w:space="0" w:color="auto"/>
        <w:bottom w:val="none" w:sz="0" w:space="0" w:color="auto"/>
        <w:right w:val="none" w:sz="0" w:space="0" w:color="auto"/>
      </w:divBdr>
    </w:div>
    <w:div w:id="1114128798">
      <w:bodyDiv w:val="1"/>
      <w:marLeft w:val="0"/>
      <w:marRight w:val="0"/>
      <w:marTop w:val="0"/>
      <w:marBottom w:val="0"/>
      <w:divBdr>
        <w:top w:val="none" w:sz="0" w:space="0" w:color="auto"/>
        <w:left w:val="none" w:sz="0" w:space="0" w:color="auto"/>
        <w:bottom w:val="none" w:sz="0" w:space="0" w:color="auto"/>
        <w:right w:val="none" w:sz="0" w:space="0" w:color="auto"/>
      </w:divBdr>
    </w:div>
    <w:div w:id="1114708446">
      <w:bodyDiv w:val="1"/>
      <w:marLeft w:val="0"/>
      <w:marRight w:val="0"/>
      <w:marTop w:val="0"/>
      <w:marBottom w:val="0"/>
      <w:divBdr>
        <w:top w:val="none" w:sz="0" w:space="0" w:color="auto"/>
        <w:left w:val="none" w:sz="0" w:space="0" w:color="auto"/>
        <w:bottom w:val="none" w:sz="0" w:space="0" w:color="auto"/>
        <w:right w:val="none" w:sz="0" w:space="0" w:color="auto"/>
      </w:divBdr>
    </w:div>
    <w:div w:id="1115515094">
      <w:bodyDiv w:val="1"/>
      <w:marLeft w:val="0"/>
      <w:marRight w:val="0"/>
      <w:marTop w:val="0"/>
      <w:marBottom w:val="0"/>
      <w:divBdr>
        <w:top w:val="none" w:sz="0" w:space="0" w:color="auto"/>
        <w:left w:val="none" w:sz="0" w:space="0" w:color="auto"/>
        <w:bottom w:val="none" w:sz="0" w:space="0" w:color="auto"/>
        <w:right w:val="none" w:sz="0" w:space="0" w:color="auto"/>
      </w:divBdr>
    </w:div>
    <w:div w:id="1115632237">
      <w:bodyDiv w:val="1"/>
      <w:marLeft w:val="0"/>
      <w:marRight w:val="0"/>
      <w:marTop w:val="0"/>
      <w:marBottom w:val="0"/>
      <w:divBdr>
        <w:top w:val="none" w:sz="0" w:space="0" w:color="auto"/>
        <w:left w:val="none" w:sz="0" w:space="0" w:color="auto"/>
        <w:bottom w:val="none" w:sz="0" w:space="0" w:color="auto"/>
        <w:right w:val="none" w:sz="0" w:space="0" w:color="auto"/>
      </w:divBdr>
    </w:div>
    <w:div w:id="1117797946">
      <w:bodyDiv w:val="1"/>
      <w:marLeft w:val="0"/>
      <w:marRight w:val="0"/>
      <w:marTop w:val="0"/>
      <w:marBottom w:val="0"/>
      <w:divBdr>
        <w:top w:val="none" w:sz="0" w:space="0" w:color="auto"/>
        <w:left w:val="none" w:sz="0" w:space="0" w:color="auto"/>
        <w:bottom w:val="none" w:sz="0" w:space="0" w:color="auto"/>
        <w:right w:val="none" w:sz="0" w:space="0" w:color="auto"/>
      </w:divBdr>
    </w:div>
    <w:div w:id="1118375377">
      <w:bodyDiv w:val="1"/>
      <w:marLeft w:val="0"/>
      <w:marRight w:val="0"/>
      <w:marTop w:val="0"/>
      <w:marBottom w:val="0"/>
      <w:divBdr>
        <w:top w:val="none" w:sz="0" w:space="0" w:color="auto"/>
        <w:left w:val="none" w:sz="0" w:space="0" w:color="auto"/>
        <w:bottom w:val="none" w:sz="0" w:space="0" w:color="auto"/>
        <w:right w:val="none" w:sz="0" w:space="0" w:color="auto"/>
      </w:divBdr>
    </w:div>
    <w:div w:id="1118649131">
      <w:bodyDiv w:val="1"/>
      <w:marLeft w:val="0"/>
      <w:marRight w:val="0"/>
      <w:marTop w:val="0"/>
      <w:marBottom w:val="0"/>
      <w:divBdr>
        <w:top w:val="none" w:sz="0" w:space="0" w:color="auto"/>
        <w:left w:val="none" w:sz="0" w:space="0" w:color="auto"/>
        <w:bottom w:val="none" w:sz="0" w:space="0" w:color="auto"/>
        <w:right w:val="none" w:sz="0" w:space="0" w:color="auto"/>
      </w:divBdr>
    </w:div>
    <w:div w:id="1119757236">
      <w:bodyDiv w:val="1"/>
      <w:marLeft w:val="0"/>
      <w:marRight w:val="0"/>
      <w:marTop w:val="0"/>
      <w:marBottom w:val="0"/>
      <w:divBdr>
        <w:top w:val="none" w:sz="0" w:space="0" w:color="auto"/>
        <w:left w:val="none" w:sz="0" w:space="0" w:color="auto"/>
        <w:bottom w:val="none" w:sz="0" w:space="0" w:color="auto"/>
        <w:right w:val="none" w:sz="0" w:space="0" w:color="auto"/>
      </w:divBdr>
    </w:div>
    <w:div w:id="1122067515">
      <w:bodyDiv w:val="1"/>
      <w:marLeft w:val="0"/>
      <w:marRight w:val="0"/>
      <w:marTop w:val="0"/>
      <w:marBottom w:val="0"/>
      <w:divBdr>
        <w:top w:val="none" w:sz="0" w:space="0" w:color="auto"/>
        <w:left w:val="none" w:sz="0" w:space="0" w:color="auto"/>
        <w:bottom w:val="none" w:sz="0" w:space="0" w:color="auto"/>
        <w:right w:val="none" w:sz="0" w:space="0" w:color="auto"/>
      </w:divBdr>
    </w:div>
    <w:div w:id="1123158191">
      <w:bodyDiv w:val="1"/>
      <w:marLeft w:val="0"/>
      <w:marRight w:val="0"/>
      <w:marTop w:val="0"/>
      <w:marBottom w:val="0"/>
      <w:divBdr>
        <w:top w:val="none" w:sz="0" w:space="0" w:color="auto"/>
        <w:left w:val="none" w:sz="0" w:space="0" w:color="auto"/>
        <w:bottom w:val="none" w:sz="0" w:space="0" w:color="auto"/>
        <w:right w:val="none" w:sz="0" w:space="0" w:color="auto"/>
      </w:divBdr>
    </w:div>
    <w:div w:id="1125778364">
      <w:bodyDiv w:val="1"/>
      <w:marLeft w:val="0"/>
      <w:marRight w:val="0"/>
      <w:marTop w:val="0"/>
      <w:marBottom w:val="0"/>
      <w:divBdr>
        <w:top w:val="none" w:sz="0" w:space="0" w:color="auto"/>
        <w:left w:val="none" w:sz="0" w:space="0" w:color="auto"/>
        <w:bottom w:val="none" w:sz="0" w:space="0" w:color="auto"/>
        <w:right w:val="none" w:sz="0" w:space="0" w:color="auto"/>
      </w:divBdr>
    </w:div>
    <w:div w:id="1129545131">
      <w:bodyDiv w:val="1"/>
      <w:marLeft w:val="0"/>
      <w:marRight w:val="0"/>
      <w:marTop w:val="0"/>
      <w:marBottom w:val="0"/>
      <w:divBdr>
        <w:top w:val="none" w:sz="0" w:space="0" w:color="auto"/>
        <w:left w:val="none" w:sz="0" w:space="0" w:color="auto"/>
        <w:bottom w:val="none" w:sz="0" w:space="0" w:color="auto"/>
        <w:right w:val="none" w:sz="0" w:space="0" w:color="auto"/>
      </w:divBdr>
    </w:div>
    <w:div w:id="1129711357">
      <w:bodyDiv w:val="1"/>
      <w:marLeft w:val="0"/>
      <w:marRight w:val="0"/>
      <w:marTop w:val="0"/>
      <w:marBottom w:val="0"/>
      <w:divBdr>
        <w:top w:val="none" w:sz="0" w:space="0" w:color="auto"/>
        <w:left w:val="none" w:sz="0" w:space="0" w:color="auto"/>
        <w:bottom w:val="none" w:sz="0" w:space="0" w:color="auto"/>
        <w:right w:val="none" w:sz="0" w:space="0" w:color="auto"/>
      </w:divBdr>
    </w:div>
    <w:div w:id="1130435501">
      <w:bodyDiv w:val="1"/>
      <w:marLeft w:val="0"/>
      <w:marRight w:val="0"/>
      <w:marTop w:val="0"/>
      <w:marBottom w:val="0"/>
      <w:divBdr>
        <w:top w:val="none" w:sz="0" w:space="0" w:color="auto"/>
        <w:left w:val="none" w:sz="0" w:space="0" w:color="auto"/>
        <w:bottom w:val="none" w:sz="0" w:space="0" w:color="auto"/>
        <w:right w:val="none" w:sz="0" w:space="0" w:color="auto"/>
      </w:divBdr>
    </w:div>
    <w:div w:id="1133064890">
      <w:bodyDiv w:val="1"/>
      <w:marLeft w:val="0"/>
      <w:marRight w:val="0"/>
      <w:marTop w:val="0"/>
      <w:marBottom w:val="0"/>
      <w:divBdr>
        <w:top w:val="none" w:sz="0" w:space="0" w:color="auto"/>
        <w:left w:val="none" w:sz="0" w:space="0" w:color="auto"/>
        <w:bottom w:val="none" w:sz="0" w:space="0" w:color="auto"/>
        <w:right w:val="none" w:sz="0" w:space="0" w:color="auto"/>
      </w:divBdr>
    </w:div>
    <w:div w:id="1133446192">
      <w:bodyDiv w:val="1"/>
      <w:marLeft w:val="0"/>
      <w:marRight w:val="0"/>
      <w:marTop w:val="0"/>
      <w:marBottom w:val="0"/>
      <w:divBdr>
        <w:top w:val="none" w:sz="0" w:space="0" w:color="auto"/>
        <w:left w:val="none" w:sz="0" w:space="0" w:color="auto"/>
        <w:bottom w:val="none" w:sz="0" w:space="0" w:color="auto"/>
        <w:right w:val="none" w:sz="0" w:space="0" w:color="auto"/>
      </w:divBdr>
    </w:div>
    <w:div w:id="1135487340">
      <w:bodyDiv w:val="1"/>
      <w:marLeft w:val="0"/>
      <w:marRight w:val="0"/>
      <w:marTop w:val="0"/>
      <w:marBottom w:val="0"/>
      <w:divBdr>
        <w:top w:val="none" w:sz="0" w:space="0" w:color="auto"/>
        <w:left w:val="none" w:sz="0" w:space="0" w:color="auto"/>
        <w:bottom w:val="none" w:sz="0" w:space="0" w:color="auto"/>
        <w:right w:val="none" w:sz="0" w:space="0" w:color="auto"/>
      </w:divBdr>
    </w:div>
    <w:div w:id="1137185073">
      <w:bodyDiv w:val="1"/>
      <w:marLeft w:val="0"/>
      <w:marRight w:val="0"/>
      <w:marTop w:val="0"/>
      <w:marBottom w:val="0"/>
      <w:divBdr>
        <w:top w:val="none" w:sz="0" w:space="0" w:color="auto"/>
        <w:left w:val="none" w:sz="0" w:space="0" w:color="auto"/>
        <w:bottom w:val="none" w:sz="0" w:space="0" w:color="auto"/>
        <w:right w:val="none" w:sz="0" w:space="0" w:color="auto"/>
      </w:divBdr>
    </w:div>
    <w:div w:id="1139617288">
      <w:bodyDiv w:val="1"/>
      <w:marLeft w:val="0"/>
      <w:marRight w:val="0"/>
      <w:marTop w:val="0"/>
      <w:marBottom w:val="0"/>
      <w:divBdr>
        <w:top w:val="none" w:sz="0" w:space="0" w:color="auto"/>
        <w:left w:val="none" w:sz="0" w:space="0" w:color="auto"/>
        <w:bottom w:val="none" w:sz="0" w:space="0" w:color="auto"/>
        <w:right w:val="none" w:sz="0" w:space="0" w:color="auto"/>
      </w:divBdr>
    </w:div>
    <w:div w:id="1141460145">
      <w:bodyDiv w:val="1"/>
      <w:marLeft w:val="0"/>
      <w:marRight w:val="0"/>
      <w:marTop w:val="0"/>
      <w:marBottom w:val="0"/>
      <w:divBdr>
        <w:top w:val="none" w:sz="0" w:space="0" w:color="auto"/>
        <w:left w:val="none" w:sz="0" w:space="0" w:color="auto"/>
        <w:bottom w:val="none" w:sz="0" w:space="0" w:color="auto"/>
        <w:right w:val="none" w:sz="0" w:space="0" w:color="auto"/>
      </w:divBdr>
    </w:div>
    <w:div w:id="1142578094">
      <w:bodyDiv w:val="1"/>
      <w:marLeft w:val="0"/>
      <w:marRight w:val="0"/>
      <w:marTop w:val="0"/>
      <w:marBottom w:val="0"/>
      <w:divBdr>
        <w:top w:val="none" w:sz="0" w:space="0" w:color="auto"/>
        <w:left w:val="none" w:sz="0" w:space="0" w:color="auto"/>
        <w:bottom w:val="none" w:sz="0" w:space="0" w:color="auto"/>
        <w:right w:val="none" w:sz="0" w:space="0" w:color="auto"/>
      </w:divBdr>
    </w:div>
    <w:div w:id="1144154096">
      <w:bodyDiv w:val="1"/>
      <w:marLeft w:val="0"/>
      <w:marRight w:val="0"/>
      <w:marTop w:val="0"/>
      <w:marBottom w:val="0"/>
      <w:divBdr>
        <w:top w:val="none" w:sz="0" w:space="0" w:color="auto"/>
        <w:left w:val="none" w:sz="0" w:space="0" w:color="auto"/>
        <w:bottom w:val="none" w:sz="0" w:space="0" w:color="auto"/>
        <w:right w:val="none" w:sz="0" w:space="0" w:color="auto"/>
      </w:divBdr>
    </w:div>
    <w:div w:id="1144354185">
      <w:bodyDiv w:val="1"/>
      <w:marLeft w:val="0"/>
      <w:marRight w:val="0"/>
      <w:marTop w:val="0"/>
      <w:marBottom w:val="0"/>
      <w:divBdr>
        <w:top w:val="none" w:sz="0" w:space="0" w:color="auto"/>
        <w:left w:val="none" w:sz="0" w:space="0" w:color="auto"/>
        <w:bottom w:val="none" w:sz="0" w:space="0" w:color="auto"/>
        <w:right w:val="none" w:sz="0" w:space="0" w:color="auto"/>
      </w:divBdr>
      <w:divsChild>
        <w:div w:id="779183434">
          <w:marLeft w:val="648"/>
          <w:marRight w:val="0"/>
          <w:marTop w:val="160"/>
          <w:marBottom w:val="0"/>
          <w:divBdr>
            <w:top w:val="none" w:sz="0" w:space="0" w:color="auto"/>
            <w:left w:val="none" w:sz="0" w:space="0" w:color="auto"/>
            <w:bottom w:val="none" w:sz="0" w:space="0" w:color="auto"/>
            <w:right w:val="none" w:sz="0" w:space="0" w:color="auto"/>
          </w:divBdr>
        </w:div>
        <w:div w:id="1816487014">
          <w:marLeft w:val="648"/>
          <w:marRight w:val="0"/>
          <w:marTop w:val="160"/>
          <w:marBottom w:val="0"/>
          <w:divBdr>
            <w:top w:val="none" w:sz="0" w:space="0" w:color="auto"/>
            <w:left w:val="none" w:sz="0" w:space="0" w:color="auto"/>
            <w:bottom w:val="none" w:sz="0" w:space="0" w:color="auto"/>
            <w:right w:val="none" w:sz="0" w:space="0" w:color="auto"/>
          </w:divBdr>
        </w:div>
      </w:divsChild>
    </w:div>
    <w:div w:id="1146702638">
      <w:bodyDiv w:val="1"/>
      <w:marLeft w:val="0"/>
      <w:marRight w:val="0"/>
      <w:marTop w:val="0"/>
      <w:marBottom w:val="0"/>
      <w:divBdr>
        <w:top w:val="none" w:sz="0" w:space="0" w:color="auto"/>
        <w:left w:val="none" w:sz="0" w:space="0" w:color="auto"/>
        <w:bottom w:val="none" w:sz="0" w:space="0" w:color="auto"/>
        <w:right w:val="none" w:sz="0" w:space="0" w:color="auto"/>
      </w:divBdr>
    </w:div>
    <w:div w:id="1149174498">
      <w:bodyDiv w:val="1"/>
      <w:marLeft w:val="0"/>
      <w:marRight w:val="0"/>
      <w:marTop w:val="0"/>
      <w:marBottom w:val="0"/>
      <w:divBdr>
        <w:top w:val="none" w:sz="0" w:space="0" w:color="auto"/>
        <w:left w:val="none" w:sz="0" w:space="0" w:color="auto"/>
        <w:bottom w:val="none" w:sz="0" w:space="0" w:color="auto"/>
        <w:right w:val="none" w:sz="0" w:space="0" w:color="auto"/>
      </w:divBdr>
    </w:div>
    <w:div w:id="1149251303">
      <w:bodyDiv w:val="1"/>
      <w:marLeft w:val="0"/>
      <w:marRight w:val="0"/>
      <w:marTop w:val="0"/>
      <w:marBottom w:val="0"/>
      <w:divBdr>
        <w:top w:val="none" w:sz="0" w:space="0" w:color="auto"/>
        <w:left w:val="none" w:sz="0" w:space="0" w:color="auto"/>
        <w:bottom w:val="none" w:sz="0" w:space="0" w:color="auto"/>
        <w:right w:val="none" w:sz="0" w:space="0" w:color="auto"/>
      </w:divBdr>
    </w:div>
    <w:div w:id="1150251453">
      <w:bodyDiv w:val="1"/>
      <w:marLeft w:val="0"/>
      <w:marRight w:val="0"/>
      <w:marTop w:val="0"/>
      <w:marBottom w:val="0"/>
      <w:divBdr>
        <w:top w:val="none" w:sz="0" w:space="0" w:color="auto"/>
        <w:left w:val="none" w:sz="0" w:space="0" w:color="auto"/>
        <w:bottom w:val="none" w:sz="0" w:space="0" w:color="auto"/>
        <w:right w:val="none" w:sz="0" w:space="0" w:color="auto"/>
      </w:divBdr>
    </w:div>
    <w:div w:id="1151095481">
      <w:bodyDiv w:val="1"/>
      <w:marLeft w:val="0"/>
      <w:marRight w:val="0"/>
      <w:marTop w:val="0"/>
      <w:marBottom w:val="0"/>
      <w:divBdr>
        <w:top w:val="none" w:sz="0" w:space="0" w:color="auto"/>
        <w:left w:val="none" w:sz="0" w:space="0" w:color="auto"/>
        <w:bottom w:val="none" w:sz="0" w:space="0" w:color="auto"/>
        <w:right w:val="none" w:sz="0" w:space="0" w:color="auto"/>
      </w:divBdr>
    </w:div>
    <w:div w:id="1153715702">
      <w:bodyDiv w:val="1"/>
      <w:marLeft w:val="0"/>
      <w:marRight w:val="0"/>
      <w:marTop w:val="0"/>
      <w:marBottom w:val="0"/>
      <w:divBdr>
        <w:top w:val="none" w:sz="0" w:space="0" w:color="auto"/>
        <w:left w:val="none" w:sz="0" w:space="0" w:color="auto"/>
        <w:bottom w:val="none" w:sz="0" w:space="0" w:color="auto"/>
        <w:right w:val="none" w:sz="0" w:space="0" w:color="auto"/>
      </w:divBdr>
    </w:div>
    <w:div w:id="1154102592">
      <w:bodyDiv w:val="1"/>
      <w:marLeft w:val="0"/>
      <w:marRight w:val="0"/>
      <w:marTop w:val="0"/>
      <w:marBottom w:val="0"/>
      <w:divBdr>
        <w:top w:val="none" w:sz="0" w:space="0" w:color="auto"/>
        <w:left w:val="none" w:sz="0" w:space="0" w:color="auto"/>
        <w:bottom w:val="none" w:sz="0" w:space="0" w:color="auto"/>
        <w:right w:val="none" w:sz="0" w:space="0" w:color="auto"/>
      </w:divBdr>
    </w:div>
    <w:div w:id="1156259768">
      <w:bodyDiv w:val="1"/>
      <w:marLeft w:val="0"/>
      <w:marRight w:val="0"/>
      <w:marTop w:val="0"/>
      <w:marBottom w:val="0"/>
      <w:divBdr>
        <w:top w:val="none" w:sz="0" w:space="0" w:color="auto"/>
        <w:left w:val="none" w:sz="0" w:space="0" w:color="auto"/>
        <w:bottom w:val="none" w:sz="0" w:space="0" w:color="auto"/>
        <w:right w:val="none" w:sz="0" w:space="0" w:color="auto"/>
      </w:divBdr>
    </w:div>
    <w:div w:id="1157645043">
      <w:bodyDiv w:val="1"/>
      <w:marLeft w:val="0"/>
      <w:marRight w:val="0"/>
      <w:marTop w:val="0"/>
      <w:marBottom w:val="0"/>
      <w:divBdr>
        <w:top w:val="none" w:sz="0" w:space="0" w:color="auto"/>
        <w:left w:val="none" w:sz="0" w:space="0" w:color="auto"/>
        <w:bottom w:val="none" w:sz="0" w:space="0" w:color="auto"/>
        <w:right w:val="none" w:sz="0" w:space="0" w:color="auto"/>
      </w:divBdr>
    </w:div>
    <w:div w:id="1163163510">
      <w:bodyDiv w:val="1"/>
      <w:marLeft w:val="0"/>
      <w:marRight w:val="0"/>
      <w:marTop w:val="0"/>
      <w:marBottom w:val="0"/>
      <w:divBdr>
        <w:top w:val="none" w:sz="0" w:space="0" w:color="auto"/>
        <w:left w:val="none" w:sz="0" w:space="0" w:color="auto"/>
        <w:bottom w:val="none" w:sz="0" w:space="0" w:color="auto"/>
        <w:right w:val="none" w:sz="0" w:space="0" w:color="auto"/>
      </w:divBdr>
    </w:div>
    <w:div w:id="1164734841">
      <w:bodyDiv w:val="1"/>
      <w:marLeft w:val="0"/>
      <w:marRight w:val="0"/>
      <w:marTop w:val="0"/>
      <w:marBottom w:val="0"/>
      <w:divBdr>
        <w:top w:val="none" w:sz="0" w:space="0" w:color="auto"/>
        <w:left w:val="none" w:sz="0" w:space="0" w:color="auto"/>
        <w:bottom w:val="none" w:sz="0" w:space="0" w:color="auto"/>
        <w:right w:val="none" w:sz="0" w:space="0" w:color="auto"/>
      </w:divBdr>
    </w:div>
    <w:div w:id="1165585134">
      <w:bodyDiv w:val="1"/>
      <w:marLeft w:val="0"/>
      <w:marRight w:val="0"/>
      <w:marTop w:val="0"/>
      <w:marBottom w:val="0"/>
      <w:divBdr>
        <w:top w:val="none" w:sz="0" w:space="0" w:color="auto"/>
        <w:left w:val="none" w:sz="0" w:space="0" w:color="auto"/>
        <w:bottom w:val="none" w:sz="0" w:space="0" w:color="auto"/>
        <w:right w:val="none" w:sz="0" w:space="0" w:color="auto"/>
      </w:divBdr>
    </w:div>
    <w:div w:id="1167861313">
      <w:bodyDiv w:val="1"/>
      <w:marLeft w:val="0"/>
      <w:marRight w:val="0"/>
      <w:marTop w:val="0"/>
      <w:marBottom w:val="0"/>
      <w:divBdr>
        <w:top w:val="none" w:sz="0" w:space="0" w:color="auto"/>
        <w:left w:val="none" w:sz="0" w:space="0" w:color="auto"/>
        <w:bottom w:val="none" w:sz="0" w:space="0" w:color="auto"/>
        <w:right w:val="none" w:sz="0" w:space="0" w:color="auto"/>
      </w:divBdr>
    </w:div>
    <w:div w:id="1171480889">
      <w:bodyDiv w:val="1"/>
      <w:marLeft w:val="0"/>
      <w:marRight w:val="0"/>
      <w:marTop w:val="0"/>
      <w:marBottom w:val="0"/>
      <w:divBdr>
        <w:top w:val="none" w:sz="0" w:space="0" w:color="auto"/>
        <w:left w:val="none" w:sz="0" w:space="0" w:color="auto"/>
        <w:bottom w:val="none" w:sz="0" w:space="0" w:color="auto"/>
        <w:right w:val="none" w:sz="0" w:space="0" w:color="auto"/>
      </w:divBdr>
    </w:div>
    <w:div w:id="1171993316">
      <w:bodyDiv w:val="1"/>
      <w:marLeft w:val="0"/>
      <w:marRight w:val="0"/>
      <w:marTop w:val="0"/>
      <w:marBottom w:val="0"/>
      <w:divBdr>
        <w:top w:val="none" w:sz="0" w:space="0" w:color="auto"/>
        <w:left w:val="none" w:sz="0" w:space="0" w:color="auto"/>
        <w:bottom w:val="none" w:sz="0" w:space="0" w:color="auto"/>
        <w:right w:val="none" w:sz="0" w:space="0" w:color="auto"/>
      </w:divBdr>
    </w:div>
    <w:div w:id="1172573946">
      <w:bodyDiv w:val="1"/>
      <w:marLeft w:val="0"/>
      <w:marRight w:val="0"/>
      <w:marTop w:val="0"/>
      <w:marBottom w:val="0"/>
      <w:divBdr>
        <w:top w:val="none" w:sz="0" w:space="0" w:color="auto"/>
        <w:left w:val="none" w:sz="0" w:space="0" w:color="auto"/>
        <w:bottom w:val="none" w:sz="0" w:space="0" w:color="auto"/>
        <w:right w:val="none" w:sz="0" w:space="0" w:color="auto"/>
      </w:divBdr>
    </w:div>
    <w:div w:id="1175731721">
      <w:bodyDiv w:val="1"/>
      <w:marLeft w:val="0"/>
      <w:marRight w:val="0"/>
      <w:marTop w:val="0"/>
      <w:marBottom w:val="0"/>
      <w:divBdr>
        <w:top w:val="none" w:sz="0" w:space="0" w:color="auto"/>
        <w:left w:val="none" w:sz="0" w:space="0" w:color="auto"/>
        <w:bottom w:val="none" w:sz="0" w:space="0" w:color="auto"/>
        <w:right w:val="none" w:sz="0" w:space="0" w:color="auto"/>
      </w:divBdr>
    </w:div>
    <w:div w:id="1177042937">
      <w:bodyDiv w:val="1"/>
      <w:marLeft w:val="0"/>
      <w:marRight w:val="0"/>
      <w:marTop w:val="0"/>
      <w:marBottom w:val="0"/>
      <w:divBdr>
        <w:top w:val="none" w:sz="0" w:space="0" w:color="auto"/>
        <w:left w:val="none" w:sz="0" w:space="0" w:color="auto"/>
        <w:bottom w:val="none" w:sz="0" w:space="0" w:color="auto"/>
        <w:right w:val="none" w:sz="0" w:space="0" w:color="auto"/>
      </w:divBdr>
    </w:div>
    <w:div w:id="1177842769">
      <w:bodyDiv w:val="1"/>
      <w:marLeft w:val="0"/>
      <w:marRight w:val="0"/>
      <w:marTop w:val="0"/>
      <w:marBottom w:val="0"/>
      <w:divBdr>
        <w:top w:val="none" w:sz="0" w:space="0" w:color="auto"/>
        <w:left w:val="none" w:sz="0" w:space="0" w:color="auto"/>
        <w:bottom w:val="none" w:sz="0" w:space="0" w:color="auto"/>
        <w:right w:val="none" w:sz="0" w:space="0" w:color="auto"/>
      </w:divBdr>
    </w:div>
    <w:div w:id="1179076065">
      <w:bodyDiv w:val="1"/>
      <w:marLeft w:val="0"/>
      <w:marRight w:val="0"/>
      <w:marTop w:val="0"/>
      <w:marBottom w:val="0"/>
      <w:divBdr>
        <w:top w:val="none" w:sz="0" w:space="0" w:color="auto"/>
        <w:left w:val="none" w:sz="0" w:space="0" w:color="auto"/>
        <w:bottom w:val="none" w:sz="0" w:space="0" w:color="auto"/>
        <w:right w:val="none" w:sz="0" w:space="0" w:color="auto"/>
      </w:divBdr>
    </w:div>
    <w:div w:id="1179854167">
      <w:bodyDiv w:val="1"/>
      <w:marLeft w:val="0"/>
      <w:marRight w:val="0"/>
      <w:marTop w:val="0"/>
      <w:marBottom w:val="0"/>
      <w:divBdr>
        <w:top w:val="none" w:sz="0" w:space="0" w:color="auto"/>
        <w:left w:val="none" w:sz="0" w:space="0" w:color="auto"/>
        <w:bottom w:val="none" w:sz="0" w:space="0" w:color="auto"/>
        <w:right w:val="none" w:sz="0" w:space="0" w:color="auto"/>
      </w:divBdr>
    </w:div>
    <w:div w:id="1180318705">
      <w:bodyDiv w:val="1"/>
      <w:marLeft w:val="0"/>
      <w:marRight w:val="0"/>
      <w:marTop w:val="0"/>
      <w:marBottom w:val="0"/>
      <w:divBdr>
        <w:top w:val="none" w:sz="0" w:space="0" w:color="auto"/>
        <w:left w:val="none" w:sz="0" w:space="0" w:color="auto"/>
        <w:bottom w:val="none" w:sz="0" w:space="0" w:color="auto"/>
        <w:right w:val="none" w:sz="0" w:space="0" w:color="auto"/>
      </w:divBdr>
    </w:div>
    <w:div w:id="1180655221">
      <w:bodyDiv w:val="1"/>
      <w:marLeft w:val="0"/>
      <w:marRight w:val="0"/>
      <w:marTop w:val="0"/>
      <w:marBottom w:val="0"/>
      <w:divBdr>
        <w:top w:val="none" w:sz="0" w:space="0" w:color="auto"/>
        <w:left w:val="none" w:sz="0" w:space="0" w:color="auto"/>
        <w:bottom w:val="none" w:sz="0" w:space="0" w:color="auto"/>
        <w:right w:val="none" w:sz="0" w:space="0" w:color="auto"/>
      </w:divBdr>
    </w:div>
    <w:div w:id="1182357753">
      <w:bodyDiv w:val="1"/>
      <w:marLeft w:val="0"/>
      <w:marRight w:val="0"/>
      <w:marTop w:val="0"/>
      <w:marBottom w:val="0"/>
      <w:divBdr>
        <w:top w:val="none" w:sz="0" w:space="0" w:color="auto"/>
        <w:left w:val="none" w:sz="0" w:space="0" w:color="auto"/>
        <w:bottom w:val="none" w:sz="0" w:space="0" w:color="auto"/>
        <w:right w:val="none" w:sz="0" w:space="0" w:color="auto"/>
      </w:divBdr>
    </w:div>
    <w:div w:id="1183395287">
      <w:bodyDiv w:val="1"/>
      <w:marLeft w:val="0"/>
      <w:marRight w:val="0"/>
      <w:marTop w:val="0"/>
      <w:marBottom w:val="0"/>
      <w:divBdr>
        <w:top w:val="none" w:sz="0" w:space="0" w:color="auto"/>
        <w:left w:val="none" w:sz="0" w:space="0" w:color="auto"/>
        <w:bottom w:val="none" w:sz="0" w:space="0" w:color="auto"/>
        <w:right w:val="none" w:sz="0" w:space="0" w:color="auto"/>
      </w:divBdr>
    </w:div>
    <w:div w:id="1185555381">
      <w:bodyDiv w:val="1"/>
      <w:marLeft w:val="0"/>
      <w:marRight w:val="0"/>
      <w:marTop w:val="0"/>
      <w:marBottom w:val="0"/>
      <w:divBdr>
        <w:top w:val="none" w:sz="0" w:space="0" w:color="auto"/>
        <w:left w:val="none" w:sz="0" w:space="0" w:color="auto"/>
        <w:bottom w:val="none" w:sz="0" w:space="0" w:color="auto"/>
        <w:right w:val="none" w:sz="0" w:space="0" w:color="auto"/>
      </w:divBdr>
    </w:div>
    <w:div w:id="1188132950">
      <w:bodyDiv w:val="1"/>
      <w:marLeft w:val="0"/>
      <w:marRight w:val="0"/>
      <w:marTop w:val="0"/>
      <w:marBottom w:val="0"/>
      <w:divBdr>
        <w:top w:val="none" w:sz="0" w:space="0" w:color="auto"/>
        <w:left w:val="none" w:sz="0" w:space="0" w:color="auto"/>
        <w:bottom w:val="none" w:sz="0" w:space="0" w:color="auto"/>
        <w:right w:val="none" w:sz="0" w:space="0" w:color="auto"/>
      </w:divBdr>
    </w:div>
    <w:div w:id="1188254997">
      <w:bodyDiv w:val="1"/>
      <w:marLeft w:val="0"/>
      <w:marRight w:val="0"/>
      <w:marTop w:val="0"/>
      <w:marBottom w:val="0"/>
      <w:divBdr>
        <w:top w:val="none" w:sz="0" w:space="0" w:color="auto"/>
        <w:left w:val="none" w:sz="0" w:space="0" w:color="auto"/>
        <w:bottom w:val="none" w:sz="0" w:space="0" w:color="auto"/>
        <w:right w:val="none" w:sz="0" w:space="0" w:color="auto"/>
      </w:divBdr>
    </w:div>
    <w:div w:id="1190028807">
      <w:bodyDiv w:val="1"/>
      <w:marLeft w:val="0"/>
      <w:marRight w:val="0"/>
      <w:marTop w:val="0"/>
      <w:marBottom w:val="0"/>
      <w:divBdr>
        <w:top w:val="none" w:sz="0" w:space="0" w:color="auto"/>
        <w:left w:val="none" w:sz="0" w:space="0" w:color="auto"/>
        <w:bottom w:val="none" w:sz="0" w:space="0" w:color="auto"/>
        <w:right w:val="none" w:sz="0" w:space="0" w:color="auto"/>
      </w:divBdr>
    </w:div>
    <w:div w:id="1194273137">
      <w:bodyDiv w:val="1"/>
      <w:marLeft w:val="0"/>
      <w:marRight w:val="0"/>
      <w:marTop w:val="0"/>
      <w:marBottom w:val="0"/>
      <w:divBdr>
        <w:top w:val="none" w:sz="0" w:space="0" w:color="auto"/>
        <w:left w:val="none" w:sz="0" w:space="0" w:color="auto"/>
        <w:bottom w:val="none" w:sz="0" w:space="0" w:color="auto"/>
        <w:right w:val="none" w:sz="0" w:space="0" w:color="auto"/>
      </w:divBdr>
    </w:div>
    <w:div w:id="1195727183">
      <w:bodyDiv w:val="1"/>
      <w:marLeft w:val="0"/>
      <w:marRight w:val="0"/>
      <w:marTop w:val="0"/>
      <w:marBottom w:val="0"/>
      <w:divBdr>
        <w:top w:val="none" w:sz="0" w:space="0" w:color="auto"/>
        <w:left w:val="none" w:sz="0" w:space="0" w:color="auto"/>
        <w:bottom w:val="none" w:sz="0" w:space="0" w:color="auto"/>
        <w:right w:val="none" w:sz="0" w:space="0" w:color="auto"/>
      </w:divBdr>
    </w:div>
    <w:div w:id="1196190188">
      <w:bodyDiv w:val="1"/>
      <w:marLeft w:val="0"/>
      <w:marRight w:val="0"/>
      <w:marTop w:val="0"/>
      <w:marBottom w:val="0"/>
      <w:divBdr>
        <w:top w:val="none" w:sz="0" w:space="0" w:color="auto"/>
        <w:left w:val="none" w:sz="0" w:space="0" w:color="auto"/>
        <w:bottom w:val="none" w:sz="0" w:space="0" w:color="auto"/>
        <w:right w:val="none" w:sz="0" w:space="0" w:color="auto"/>
      </w:divBdr>
    </w:div>
    <w:div w:id="1196233397">
      <w:bodyDiv w:val="1"/>
      <w:marLeft w:val="0"/>
      <w:marRight w:val="0"/>
      <w:marTop w:val="0"/>
      <w:marBottom w:val="0"/>
      <w:divBdr>
        <w:top w:val="none" w:sz="0" w:space="0" w:color="auto"/>
        <w:left w:val="none" w:sz="0" w:space="0" w:color="auto"/>
        <w:bottom w:val="none" w:sz="0" w:space="0" w:color="auto"/>
        <w:right w:val="none" w:sz="0" w:space="0" w:color="auto"/>
      </w:divBdr>
    </w:div>
    <w:div w:id="1198085484">
      <w:bodyDiv w:val="1"/>
      <w:marLeft w:val="0"/>
      <w:marRight w:val="0"/>
      <w:marTop w:val="0"/>
      <w:marBottom w:val="0"/>
      <w:divBdr>
        <w:top w:val="none" w:sz="0" w:space="0" w:color="auto"/>
        <w:left w:val="none" w:sz="0" w:space="0" w:color="auto"/>
        <w:bottom w:val="none" w:sz="0" w:space="0" w:color="auto"/>
        <w:right w:val="none" w:sz="0" w:space="0" w:color="auto"/>
      </w:divBdr>
    </w:div>
    <w:div w:id="1199512844">
      <w:bodyDiv w:val="1"/>
      <w:marLeft w:val="0"/>
      <w:marRight w:val="0"/>
      <w:marTop w:val="0"/>
      <w:marBottom w:val="0"/>
      <w:divBdr>
        <w:top w:val="none" w:sz="0" w:space="0" w:color="auto"/>
        <w:left w:val="none" w:sz="0" w:space="0" w:color="auto"/>
        <w:bottom w:val="none" w:sz="0" w:space="0" w:color="auto"/>
        <w:right w:val="none" w:sz="0" w:space="0" w:color="auto"/>
      </w:divBdr>
    </w:div>
    <w:div w:id="1206677182">
      <w:bodyDiv w:val="1"/>
      <w:marLeft w:val="0"/>
      <w:marRight w:val="0"/>
      <w:marTop w:val="0"/>
      <w:marBottom w:val="0"/>
      <w:divBdr>
        <w:top w:val="none" w:sz="0" w:space="0" w:color="auto"/>
        <w:left w:val="none" w:sz="0" w:space="0" w:color="auto"/>
        <w:bottom w:val="none" w:sz="0" w:space="0" w:color="auto"/>
        <w:right w:val="none" w:sz="0" w:space="0" w:color="auto"/>
      </w:divBdr>
    </w:div>
    <w:div w:id="1207837838">
      <w:bodyDiv w:val="1"/>
      <w:marLeft w:val="0"/>
      <w:marRight w:val="0"/>
      <w:marTop w:val="0"/>
      <w:marBottom w:val="0"/>
      <w:divBdr>
        <w:top w:val="none" w:sz="0" w:space="0" w:color="auto"/>
        <w:left w:val="none" w:sz="0" w:space="0" w:color="auto"/>
        <w:bottom w:val="none" w:sz="0" w:space="0" w:color="auto"/>
        <w:right w:val="none" w:sz="0" w:space="0" w:color="auto"/>
      </w:divBdr>
    </w:div>
    <w:div w:id="1211307337">
      <w:bodyDiv w:val="1"/>
      <w:marLeft w:val="0"/>
      <w:marRight w:val="0"/>
      <w:marTop w:val="0"/>
      <w:marBottom w:val="0"/>
      <w:divBdr>
        <w:top w:val="none" w:sz="0" w:space="0" w:color="auto"/>
        <w:left w:val="none" w:sz="0" w:space="0" w:color="auto"/>
        <w:bottom w:val="none" w:sz="0" w:space="0" w:color="auto"/>
        <w:right w:val="none" w:sz="0" w:space="0" w:color="auto"/>
      </w:divBdr>
    </w:div>
    <w:div w:id="1211385143">
      <w:bodyDiv w:val="1"/>
      <w:marLeft w:val="0"/>
      <w:marRight w:val="0"/>
      <w:marTop w:val="0"/>
      <w:marBottom w:val="0"/>
      <w:divBdr>
        <w:top w:val="none" w:sz="0" w:space="0" w:color="auto"/>
        <w:left w:val="none" w:sz="0" w:space="0" w:color="auto"/>
        <w:bottom w:val="none" w:sz="0" w:space="0" w:color="auto"/>
        <w:right w:val="none" w:sz="0" w:space="0" w:color="auto"/>
      </w:divBdr>
    </w:div>
    <w:div w:id="1211727217">
      <w:bodyDiv w:val="1"/>
      <w:marLeft w:val="0"/>
      <w:marRight w:val="0"/>
      <w:marTop w:val="0"/>
      <w:marBottom w:val="0"/>
      <w:divBdr>
        <w:top w:val="none" w:sz="0" w:space="0" w:color="auto"/>
        <w:left w:val="none" w:sz="0" w:space="0" w:color="auto"/>
        <w:bottom w:val="none" w:sz="0" w:space="0" w:color="auto"/>
        <w:right w:val="none" w:sz="0" w:space="0" w:color="auto"/>
      </w:divBdr>
    </w:div>
    <w:div w:id="1212154747">
      <w:bodyDiv w:val="1"/>
      <w:marLeft w:val="0"/>
      <w:marRight w:val="0"/>
      <w:marTop w:val="0"/>
      <w:marBottom w:val="0"/>
      <w:divBdr>
        <w:top w:val="none" w:sz="0" w:space="0" w:color="auto"/>
        <w:left w:val="none" w:sz="0" w:space="0" w:color="auto"/>
        <w:bottom w:val="none" w:sz="0" w:space="0" w:color="auto"/>
        <w:right w:val="none" w:sz="0" w:space="0" w:color="auto"/>
      </w:divBdr>
    </w:div>
    <w:div w:id="1213880139">
      <w:bodyDiv w:val="1"/>
      <w:marLeft w:val="0"/>
      <w:marRight w:val="0"/>
      <w:marTop w:val="0"/>
      <w:marBottom w:val="0"/>
      <w:divBdr>
        <w:top w:val="none" w:sz="0" w:space="0" w:color="auto"/>
        <w:left w:val="none" w:sz="0" w:space="0" w:color="auto"/>
        <w:bottom w:val="none" w:sz="0" w:space="0" w:color="auto"/>
        <w:right w:val="none" w:sz="0" w:space="0" w:color="auto"/>
      </w:divBdr>
    </w:div>
    <w:div w:id="1215236060">
      <w:bodyDiv w:val="1"/>
      <w:marLeft w:val="0"/>
      <w:marRight w:val="0"/>
      <w:marTop w:val="0"/>
      <w:marBottom w:val="0"/>
      <w:divBdr>
        <w:top w:val="none" w:sz="0" w:space="0" w:color="auto"/>
        <w:left w:val="none" w:sz="0" w:space="0" w:color="auto"/>
        <w:bottom w:val="none" w:sz="0" w:space="0" w:color="auto"/>
        <w:right w:val="none" w:sz="0" w:space="0" w:color="auto"/>
      </w:divBdr>
    </w:div>
    <w:div w:id="1215776708">
      <w:bodyDiv w:val="1"/>
      <w:marLeft w:val="0"/>
      <w:marRight w:val="0"/>
      <w:marTop w:val="0"/>
      <w:marBottom w:val="0"/>
      <w:divBdr>
        <w:top w:val="none" w:sz="0" w:space="0" w:color="auto"/>
        <w:left w:val="none" w:sz="0" w:space="0" w:color="auto"/>
        <w:bottom w:val="none" w:sz="0" w:space="0" w:color="auto"/>
        <w:right w:val="none" w:sz="0" w:space="0" w:color="auto"/>
      </w:divBdr>
    </w:div>
    <w:div w:id="1216162304">
      <w:bodyDiv w:val="1"/>
      <w:marLeft w:val="0"/>
      <w:marRight w:val="0"/>
      <w:marTop w:val="0"/>
      <w:marBottom w:val="0"/>
      <w:divBdr>
        <w:top w:val="none" w:sz="0" w:space="0" w:color="auto"/>
        <w:left w:val="none" w:sz="0" w:space="0" w:color="auto"/>
        <w:bottom w:val="none" w:sz="0" w:space="0" w:color="auto"/>
        <w:right w:val="none" w:sz="0" w:space="0" w:color="auto"/>
      </w:divBdr>
    </w:div>
    <w:div w:id="1217424939">
      <w:bodyDiv w:val="1"/>
      <w:marLeft w:val="0"/>
      <w:marRight w:val="0"/>
      <w:marTop w:val="0"/>
      <w:marBottom w:val="0"/>
      <w:divBdr>
        <w:top w:val="none" w:sz="0" w:space="0" w:color="auto"/>
        <w:left w:val="none" w:sz="0" w:space="0" w:color="auto"/>
        <w:bottom w:val="none" w:sz="0" w:space="0" w:color="auto"/>
        <w:right w:val="none" w:sz="0" w:space="0" w:color="auto"/>
      </w:divBdr>
    </w:div>
    <w:div w:id="1217744117">
      <w:bodyDiv w:val="1"/>
      <w:marLeft w:val="0"/>
      <w:marRight w:val="0"/>
      <w:marTop w:val="0"/>
      <w:marBottom w:val="0"/>
      <w:divBdr>
        <w:top w:val="none" w:sz="0" w:space="0" w:color="auto"/>
        <w:left w:val="none" w:sz="0" w:space="0" w:color="auto"/>
        <w:bottom w:val="none" w:sz="0" w:space="0" w:color="auto"/>
        <w:right w:val="none" w:sz="0" w:space="0" w:color="auto"/>
      </w:divBdr>
    </w:div>
    <w:div w:id="1219242371">
      <w:bodyDiv w:val="1"/>
      <w:marLeft w:val="0"/>
      <w:marRight w:val="0"/>
      <w:marTop w:val="0"/>
      <w:marBottom w:val="0"/>
      <w:divBdr>
        <w:top w:val="none" w:sz="0" w:space="0" w:color="auto"/>
        <w:left w:val="none" w:sz="0" w:space="0" w:color="auto"/>
        <w:bottom w:val="none" w:sz="0" w:space="0" w:color="auto"/>
        <w:right w:val="none" w:sz="0" w:space="0" w:color="auto"/>
      </w:divBdr>
    </w:div>
    <w:div w:id="1220822921">
      <w:bodyDiv w:val="1"/>
      <w:marLeft w:val="0"/>
      <w:marRight w:val="0"/>
      <w:marTop w:val="0"/>
      <w:marBottom w:val="0"/>
      <w:divBdr>
        <w:top w:val="none" w:sz="0" w:space="0" w:color="auto"/>
        <w:left w:val="none" w:sz="0" w:space="0" w:color="auto"/>
        <w:bottom w:val="none" w:sz="0" w:space="0" w:color="auto"/>
        <w:right w:val="none" w:sz="0" w:space="0" w:color="auto"/>
      </w:divBdr>
    </w:div>
    <w:div w:id="1220938872">
      <w:bodyDiv w:val="1"/>
      <w:marLeft w:val="0"/>
      <w:marRight w:val="0"/>
      <w:marTop w:val="0"/>
      <w:marBottom w:val="0"/>
      <w:divBdr>
        <w:top w:val="none" w:sz="0" w:space="0" w:color="auto"/>
        <w:left w:val="none" w:sz="0" w:space="0" w:color="auto"/>
        <w:bottom w:val="none" w:sz="0" w:space="0" w:color="auto"/>
        <w:right w:val="none" w:sz="0" w:space="0" w:color="auto"/>
      </w:divBdr>
    </w:div>
    <w:div w:id="1223325996">
      <w:bodyDiv w:val="1"/>
      <w:marLeft w:val="0"/>
      <w:marRight w:val="0"/>
      <w:marTop w:val="0"/>
      <w:marBottom w:val="0"/>
      <w:divBdr>
        <w:top w:val="none" w:sz="0" w:space="0" w:color="auto"/>
        <w:left w:val="none" w:sz="0" w:space="0" w:color="auto"/>
        <w:bottom w:val="none" w:sz="0" w:space="0" w:color="auto"/>
        <w:right w:val="none" w:sz="0" w:space="0" w:color="auto"/>
      </w:divBdr>
    </w:div>
    <w:div w:id="1224029033">
      <w:bodyDiv w:val="1"/>
      <w:marLeft w:val="0"/>
      <w:marRight w:val="0"/>
      <w:marTop w:val="0"/>
      <w:marBottom w:val="0"/>
      <w:divBdr>
        <w:top w:val="none" w:sz="0" w:space="0" w:color="auto"/>
        <w:left w:val="none" w:sz="0" w:space="0" w:color="auto"/>
        <w:bottom w:val="none" w:sz="0" w:space="0" w:color="auto"/>
        <w:right w:val="none" w:sz="0" w:space="0" w:color="auto"/>
      </w:divBdr>
    </w:div>
    <w:div w:id="1224563060">
      <w:bodyDiv w:val="1"/>
      <w:marLeft w:val="0"/>
      <w:marRight w:val="0"/>
      <w:marTop w:val="0"/>
      <w:marBottom w:val="0"/>
      <w:divBdr>
        <w:top w:val="none" w:sz="0" w:space="0" w:color="auto"/>
        <w:left w:val="none" w:sz="0" w:space="0" w:color="auto"/>
        <w:bottom w:val="none" w:sz="0" w:space="0" w:color="auto"/>
        <w:right w:val="none" w:sz="0" w:space="0" w:color="auto"/>
      </w:divBdr>
    </w:div>
    <w:div w:id="1225139812">
      <w:bodyDiv w:val="1"/>
      <w:marLeft w:val="0"/>
      <w:marRight w:val="0"/>
      <w:marTop w:val="0"/>
      <w:marBottom w:val="0"/>
      <w:divBdr>
        <w:top w:val="none" w:sz="0" w:space="0" w:color="auto"/>
        <w:left w:val="none" w:sz="0" w:space="0" w:color="auto"/>
        <w:bottom w:val="none" w:sz="0" w:space="0" w:color="auto"/>
        <w:right w:val="none" w:sz="0" w:space="0" w:color="auto"/>
      </w:divBdr>
    </w:div>
    <w:div w:id="1226260466">
      <w:bodyDiv w:val="1"/>
      <w:marLeft w:val="0"/>
      <w:marRight w:val="0"/>
      <w:marTop w:val="0"/>
      <w:marBottom w:val="0"/>
      <w:divBdr>
        <w:top w:val="none" w:sz="0" w:space="0" w:color="auto"/>
        <w:left w:val="none" w:sz="0" w:space="0" w:color="auto"/>
        <w:bottom w:val="none" w:sz="0" w:space="0" w:color="auto"/>
        <w:right w:val="none" w:sz="0" w:space="0" w:color="auto"/>
      </w:divBdr>
    </w:div>
    <w:div w:id="1229337704">
      <w:bodyDiv w:val="1"/>
      <w:marLeft w:val="0"/>
      <w:marRight w:val="0"/>
      <w:marTop w:val="0"/>
      <w:marBottom w:val="0"/>
      <w:divBdr>
        <w:top w:val="none" w:sz="0" w:space="0" w:color="auto"/>
        <w:left w:val="none" w:sz="0" w:space="0" w:color="auto"/>
        <w:bottom w:val="none" w:sz="0" w:space="0" w:color="auto"/>
        <w:right w:val="none" w:sz="0" w:space="0" w:color="auto"/>
      </w:divBdr>
    </w:div>
    <w:div w:id="1232040365">
      <w:bodyDiv w:val="1"/>
      <w:marLeft w:val="0"/>
      <w:marRight w:val="0"/>
      <w:marTop w:val="0"/>
      <w:marBottom w:val="0"/>
      <w:divBdr>
        <w:top w:val="none" w:sz="0" w:space="0" w:color="auto"/>
        <w:left w:val="none" w:sz="0" w:space="0" w:color="auto"/>
        <w:bottom w:val="none" w:sz="0" w:space="0" w:color="auto"/>
        <w:right w:val="none" w:sz="0" w:space="0" w:color="auto"/>
      </w:divBdr>
    </w:div>
    <w:div w:id="1238710929">
      <w:bodyDiv w:val="1"/>
      <w:marLeft w:val="0"/>
      <w:marRight w:val="0"/>
      <w:marTop w:val="0"/>
      <w:marBottom w:val="0"/>
      <w:divBdr>
        <w:top w:val="none" w:sz="0" w:space="0" w:color="auto"/>
        <w:left w:val="none" w:sz="0" w:space="0" w:color="auto"/>
        <w:bottom w:val="none" w:sz="0" w:space="0" w:color="auto"/>
        <w:right w:val="none" w:sz="0" w:space="0" w:color="auto"/>
      </w:divBdr>
    </w:div>
    <w:div w:id="1240364034">
      <w:bodyDiv w:val="1"/>
      <w:marLeft w:val="0"/>
      <w:marRight w:val="0"/>
      <w:marTop w:val="0"/>
      <w:marBottom w:val="0"/>
      <w:divBdr>
        <w:top w:val="none" w:sz="0" w:space="0" w:color="auto"/>
        <w:left w:val="none" w:sz="0" w:space="0" w:color="auto"/>
        <w:bottom w:val="none" w:sz="0" w:space="0" w:color="auto"/>
        <w:right w:val="none" w:sz="0" w:space="0" w:color="auto"/>
      </w:divBdr>
    </w:div>
    <w:div w:id="1241526311">
      <w:bodyDiv w:val="1"/>
      <w:marLeft w:val="0"/>
      <w:marRight w:val="0"/>
      <w:marTop w:val="0"/>
      <w:marBottom w:val="0"/>
      <w:divBdr>
        <w:top w:val="none" w:sz="0" w:space="0" w:color="auto"/>
        <w:left w:val="none" w:sz="0" w:space="0" w:color="auto"/>
        <w:bottom w:val="none" w:sz="0" w:space="0" w:color="auto"/>
        <w:right w:val="none" w:sz="0" w:space="0" w:color="auto"/>
      </w:divBdr>
    </w:div>
    <w:div w:id="1242981206">
      <w:bodyDiv w:val="1"/>
      <w:marLeft w:val="0"/>
      <w:marRight w:val="0"/>
      <w:marTop w:val="0"/>
      <w:marBottom w:val="0"/>
      <w:divBdr>
        <w:top w:val="none" w:sz="0" w:space="0" w:color="auto"/>
        <w:left w:val="none" w:sz="0" w:space="0" w:color="auto"/>
        <w:bottom w:val="none" w:sz="0" w:space="0" w:color="auto"/>
        <w:right w:val="none" w:sz="0" w:space="0" w:color="auto"/>
      </w:divBdr>
    </w:div>
    <w:div w:id="1245190926">
      <w:bodyDiv w:val="1"/>
      <w:marLeft w:val="0"/>
      <w:marRight w:val="0"/>
      <w:marTop w:val="0"/>
      <w:marBottom w:val="0"/>
      <w:divBdr>
        <w:top w:val="none" w:sz="0" w:space="0" w:color="auto"/>
        <w:left w:val="none" w:sz="0" w:space="0" w:color="auto"/>
        <w:bottom w:val="none" w:sz="0" w:space="0" w:color="auto"/>
        <w:right w:val="none" w:sz="0" w:space="0" w:color="auto"/>
      </w:divBdr>
    </w:div>
    <w:div w:id="1249268730">
      <w:bodyDiv w:val="1"/>
      <w:marLeft w:val="0"/>
      <w:marRight w:val="0"/>
      <w:marTop w:val="0"/>
      <w:marBottom w:val="0"/>
      <w:divBdr>
        <w:top w:val="none" w:sz="0" w:space="0" w:color="auto"/>
        <w:left w:val="none" w:sz="0" w:space="0" w:color="auto"/>
        <w:bottom w:val="none" w:sz="0" w:space="0" w:color="auto"/>
        <w:right w:val="none" w:sz="0" w:space="0" w:color="auto"/>
      </w:divBdr>
    </w:div>
    <w:div w:id="1249465636">
      <w:bodyDiv w:val="1"/>
      <w:marLeft w:val="0"/>
      <w:marRight w:val="0"/>
      <w:marTop w:val="0"/>
      <w:marBottom w:val="0"/>
      <w:divBdr>
        <w:top w:val="none" w:sz="0" w:space="0" w:color="auto"/>
        <w:left w:val="none" w:sz="0" w:space="0" w:color="auto"/>
        <w:bottom w:val="none" w:sz="0" w:space="0" w:color="auto"/>
        <w:right w:val="none" w:sz="0" w:space="0" w:color="auto"/>
      </w:divBdr>
    </w:div>
    <w:div w:id="1250696311">
      <w:bodyDiv w:val="1"/>
      <w:marLeft w:val="0"/>
      <w:marRight w:val="0"/>
      <w:marTop w:val="0"/>
      <w:marBottom w:val="0"/>
      <w:divBdr>
        <w:top w:val="none" w:sz="0" w:space="0" w:color="auto"/>
        <w:left w:val="none" w:sz="0" w:space="0" w:color="auto"/>
        <w:bottom w:val="none" w:sz="0" w:space="0" w:color="auto"/>
        <w:right w:val="none" w:sz="0" w:space="0" w:color="auto"/>
      </w:divBdr>
    </w:div>
    <w:div w:id="1254052944">
      <w:bodyDiv w:val="1"/>
      <w:marLeft w:val="0"/>
      <w:marRight w:val="0"/>
      <w:marTop w:val="0"/>
      <w:marBottom w:val="0"/>
      <w:divBdr>
        <w:top w:val="none" w:sz="0" w:space="0" w:color="auto"/>
        <w:left w:val="none" w:sz="0" w:space="0" w:color="auto"/>
        <w:bottom w:val="none" w:sz="0" w:space="0" w:color="auto"/>
        <w:right w:val="none" w:sz="0" w:space="0" w:color="auto"/>
      </w:divBdr>
    </w:div>
    <w:div w:id="1256329342">
      <w:bodyDiv w:val="1"/>
      <w:marLeft w:val="0"/>
      <w:marRight w:val="0"/>
      <w:marTop w:val="0"/>
      <w:marBottom w:val="0"/>
      <w:divBdr>
        <w:top w:val="none" w:sz="0" w:space="0" w:color="auto"/>
        <w:left w:val="none" w:sz="0" w:space="0" w:color="auto"/>
        <w:bottom w:val="none" w:sz="0" w:space="0" w:color="auto"/>
        <w:right w:val="none" w:sz="0" w:space="0" w:color="auto"/>
      </w:divBdr>
    </w:div>
    <w:div w:id="1260681135">
      <w:bodyDiv w:val="1"/>
      <w:marLeft w:val="0"/>
      <w:marRight w:val="0"/>
      <w:marTop w:val="0"/>
      <w:marBottom w:val="0"/>
      <w:divBdr>
        <w:top w:val="none" w:sz="0" w:space="0" w:color="auto"/>
        <w:left w:val="none" w:sz="0" w:space="0" w:color="auto"/>
        <w:bottom w:val="none" w:sz="0" w:space="0" w:color="auto"/>
        <w:right w:val="none" w:sz="0" w:space="0" w:color="auto"/>
      </w:divBdr>
    </w:div>
    <w:div w:id="1262640615">
      <w:bodyDiv w:val="1"/>
      <w:marLeft w:val="0"/>
      <w:marRight w:val="0"/>
      <w:marTop w:val="0"/>
      <w:marBottom w:val="0"/>
      <w:divBdr>
        <w:top w:val="none" w:sz="0" w:space="0" w:color="auto"/>
        <w:left w:val="none" w:sz="0" w:space="0" w:color="auto"/>
        <w:bottom w:val="none" w:sz="0" w:space="0" w:color="auto"/>
        <w:right w:val="none" w:sz="0" w:space="0" w:color="auto"/>
      </w:divBdr>
    </w:div>
    <w:div w:id="1266305093">
      <w:bodyDiv w:val="1"/>
      <w:marLeft w:val="0"/>
      <w:marRight w:val="0"/>
      <w:marTop w:val="0"/>
      <w:marBottom w:val="0"/>
      <w:divBdr>
        <w:top w:val="none" w:sz="0" w:space="0" w:color="auto"/>
        <w:left w:val="none" w:sz="0" w:space="0" w:color="auto"/>
        <w:bottom w:val="none" w:sz="0" w:space="0" w:color="auto"/>
        <w:right w:val="none" w:sz="0" w:space="0" w:color="auto"/>
      </w:divBdr>
    </w:div>
    <w:div w:id="1267225374">
      <w:bodyDiv w:val="1"/>
      <w:marLeft w:val="0"/>
      <w:marRight w:val="0"/>
      <w:marTop w:val="0"/>
      <w:marBottom w:val="0"/>
      <w:divBdr>
        <w:top w:val="none" w:sz="0" w:space="0" w:color="auto"/>
        <w:left w:val="none" w:sz="0" w:space="0" w:color="auto"/>
        <w:bottom w:val="none" w:sz="0" w:space="0" w:color="auto"/>
        <w:right w:val="none" w:sz="0" w:space="0" w:color="auto"/>
      </w:divBdr>
    </w:div>
    <w:div w:id="1267537259">
      <w:bodyDiv w:val="1"/>
      <w:marLeft w:val="0"/>
      <w:marRight w:val="0"/>
      <w:marTop w:val="0"/>
      <w:marBottom w:val="0"/>
      <w:divBdr>
        <w:top w:val="none" w:sz="0" w:space="0" w:color="auto"/>
        <w:left w:val="none" w:sz="0" w:space="0" w:color="auto"/>
        <w:bottom w:val="none" w:sz="0" w:space="0" w:color="auto"/>
        <w:right w:val="none" w:sz="0" w:space="0" w:color="auto"/>
      </w:divBdr>
    </w:div>
    <w:div w:id="1269971671">
      <w:bodyDiv w:val="1"/>
      <w:marLeft w:val="0"/>
      <w:marRight w:val="0"/>
      <w:marTop w:val="0"/>
      <w:marBottom w:val="0"/>
      <w:divBdr>
        <w:top w:val="none" w:sz="0" w:space="0" w:color="auto"/>
        <w:left w:val="none" w:sz="0" w:space="0" w:color="auto"/>
        <w:bottom w:val="none" w:sz="0" w:space="0" w:color="auto"/>
        <w:right w:val="none" w:sz="0" w:space="0" w:color="auto"/>
      </w:divBdr>
    </w:div>
    <w:div w:id="1270236469">
      <w:bodyDiv w:val="1"/>
      <w:marLeft w:val="0"/>
      <w:marRight w:val="0"/>
      <w:marTop w:val="0"/>
      <w:marBottom w:val="0"/>
      <w:divBdr>
        <w:top w:val="none" w:sz="0" w:space="0" w:color="auto"/>
        <w:left w:val="none" w:sz="0" w:space="0" w:color="auto"/>
        <w:bottom w:val="none" w:sz="0" w:space="0" w:color="auto"/>
        <w:right w:val="none" w:sz="0" w:space="0" w:color="auto"/>
      </w:divBdr>
    </w:div>
    <w:div w:id="1271087777">
      <w:bodyDiv w:val="1"/>
      <w:marLeft w:val="0"/>
      <w:marRight w:val="0"/>
      <w:marTop w:val="0"/>
      <w:marBottom w:val="0"/>
      <w:divBdr>
        <w:top w:val="none" w:sz="0" w:space="0" w:color="auto"/>
        <w:left w:val="none" w:sz="0" w:space="0" w:color="auto"/>
        <w:bottom w:val="none" w:sz="0" w:space="0" w:color="auto"/>
        <w:right w:val="none" w:sz="0" w:space="0" w:color="auto"/>
      </w:divBdr>
    </w:div>
    <w:div w:id="1271937403">
      <w:bodyDiv w:val="1"/>
      <w:marLeft w:val="0"/>
      <w:marRight w:val="0"/>
      <w:marTop w:val="0"/>
      <w:marBottom w:val="0"/>
      <w:divBdr>
        <w:top w:val="none" w:sz="0" w:space="0" w:color="auto"/>
        <w:left w:val="none" w:sz="0" w:space="0" w:color="auto"/>
        <w:bottom w:val="none" w:sz="0" w:space="0" w:color="auto"/>
        <w:right w:val="none" w:sz="0" w:space="0" w:color="auto"/>
      </w:divBdr>
    </w:div>
    <w:div w:id="1273518034">
      <w:bodyDiv w:val="1"/>
      <w:marLeft w:val="0"/>
      <w:marRight w:val="0"/>
      <w:marTop w:val="0"/>
      <w:marBottom w:val="0"/>
      <w:divBdr>
        <w:top w:val="none" w:sz="0" w:space="0" w:color="auto"/>
        <w:left w:val="none" w:sz="0" w:space="0" w:color="auto"/>
        <w:bottom w:val="none" w:sz="0" w:space="0" w:color="auto"/>
        <w:right w:val="none" w:sz="0" w:space="0" w:color="auto"/>
      </w:divBdr>
    </w:div>
    <w:div w:id="1273979905">
      <w:bodyDiv w:val="1"/>
      <w:marLeft w:val="0"/>
      <w:marRight w:val="0"/>
      <w:marTop w:val="0"/>
      <w:marBottom w:val="0"/>
      <w:divBdr>
        <w:top w:val="none" w:sz="0" w:space="0" w:color="auto"/>
        <w:left w:val="none" w:sz="0" w:space="0" w:color="auto"/>
        <w:bottom w:val="none" w:sz="0" w:space="0" w:color="auto"/>
        <w:right w:val="none" w:sz="0" w:space="0" w:color="auto"/>
      </w:divBdr>
    </w:div>
    <w:div w:id="1275752275">
      <w:bodyDiv w:val="1"/>
      <w:marLeft w:val="0"/>
      <w:marRight w:val="0"/>
      <w:marTop w:val="0"/>
      <w:marBottom w:val="0"/>
      <w:divBdr>
        <w:top w:val="none" w:sz="0" w:space="0" w:color="auto"/>
        <w:left w:val="none" w:sz="0" w:space="0" w:color="auto"/>
        <w:bottom w:val="none" w:sz="0" w:space="0" w:color="auto"/>
        <w:right w:val="none" w:sz="0" w:space="0" w:color="auto"/>
      </w:divBdr>
    </w:div>
    <w:div w:id="1276520523">
      <w:bodyDiv w:val="1"/>
      <w:marLeft w:val="0"/>
      <w:marRight w:val="0"/>
      <w:marTop w:val="0"/>
      <w:marBottom w:val="0"/>
      <w:divBdr>
        <w:top w:val="none" w:sz="0" w:space="0" w:color="auto"/>
        <w:left w:val="none" w:sz="0" w:space="0" w:color="auto"/>
        <w:bottom w:val="none" w:sz="0" w:space="0" w:color="auto"/>
        <w:right w:val="none" w:sz="0" w:space="0" w:color="auto"/>
      </w:divBdr>
    </w:div>
    <w:div w:id="1276715627">
      <w:bodyDiv w:val="1"/>
      <w:marLeft w:val="0"/>
      <w:marRight w:val="0"/>
      <w:marTop w:val="0"/>
      <w:marBottom w:val="0"/>
      <w:divBdr>
        <w:top w:val="none" w:sz="0" w:space="0" w:color="auto"/>
        <w:left w:val="none" w:sz="0" w:space="0" w:color="auto"/>
        <w:bottom w:val="none" w:sz="0" w:space="0" w:color="auto"/>
        <w:right w:val="none" w:sz="0" w:space="0" w:color="auto"/>
      </w:divBdr>
    </w:div>
    <w:div w:id="1277979561">
      <w:bodyDiv w:val="1"/>
      <w:marLeft w:val="0"/>
      <w:marRight w:val="0"/>
      <w:marTop w:val="0"/>
      <w:marBottom w:val="0"/>
      <w:divBdr>
        <w:top w:val="none" w:sz="0" w:space="0" w:color="auto"/>
        <w:left w:val="none" w:sz="0" w:space="0" w:color="auto"/>
        <w:bottom w:val="none" w:sz="0" w:space="0" w:color="auto"/>
        <w:right w:val="none" w:sz="0" w:space="0" w:color="auto"/>
      </w:divBdr>
    </w:div>
    <w:div w:id="1278024127">
      <w:bodyDiv w:val="1"/>
      <w:marLeft w:val="0"/>
      <w:marRight w:val="0"/>
      <w:marTop w:val="0"/>
      <w:marBottom w:val="0"/>
      <w:divBdr>
        <w:top w:val="none" w:sz="0" w:space="0" w:color="auto"/>
        <w:left w:val="none" w:sz="0" w:space="0" w:color="auto"/>
        <w:bottom w:val="none" w:sz="0" w:space="0" w:color="auto"/>
        <w:right w:val="none" w:sz="0" w:space="0" w:color="auto"/>
      </w:divBdr>
    </w:div>
    <w:div w:id="1278487988">
      <w:bodyDiv w:val="1"/>
      <w:marLeft w:val="0"/>
      <w:marRight w:val="0"/>
      <w:marTop w:val="0"/>
      <w:marBottom w:val="0"/>
      <w:divBdr>
        <w:top w:val="none" w:sz="0" w:space="0" w:color="auto"/>
        <w:left w:val="none" w:sz="0" w:space="0" w:color="auto"/>
        <w:bottom w:val="none" w:sz="0" w:space="0" w:color="auto"/>
        <w:right w:val="none" w:sz="0" w:space="0" w:color="auto"/>
      </w:divBdr>
    </w:div>
    <w:div w:id="1280914599">
      <w:bodyDiv w:val="1"/>
      <w:marLeft w:val="0"/>
      <w:marRight w:val="0"/>
      <w:marTop w:val="0"/>
      <w:marBottom w:val="0"/>
      <w:divBdr>
        <w:top w:val="none" w:sz="0" w:space="0" w:color="auto"/>
        <w:left w:val="none" w:sz="0" w:space="0" w:color="auto"/>
        <w:bottom w:val="none" w:sz="0" w:space="0" w:color="auto"/>
        <w:right w:val="none" w:sz="0" w:space="0" w:color="auto"/>
      </w:divBdr>
    </w:div>
    <w:div w:id="1281719321">
      <w:bodyDiv w:val="1"/>
      <w:marLeft w:val="0"/>
      <w:marRight w:val="0"/>
      <w:marTop w:val="0"/>
      <w:marBottom w:val="0"/>
      <w:divBdr>
        <w:top w:val="none" w:sz="0" w:space="0" w:color="auto"/>
        <w:left w:val="none" w:sz="0" w:space="0" w:color="auto"/>
        <w:bottom w:val="none" w:sz="0" w:space="0" w:color="auto"/>
        <w:right w:val="none" w:sz="0" w:space="0" w:color="auto"/>
      </w:divBdr>
    </w:div>
    <w:div w:id="1284196295">
      <w:bodyDiv w:val="1"/>
      <w:marLeft w:val="0"/>
      <w:marRight w:val="0"/>
      <w:marTop w:val="0"/>
      <w:marBottom w:val="0"/>
      <w:divBdr>
        <w:top w:val="none" w:sz="0" w:space="0" w:color="auto"/>
        <w:left w:val="none" w:sz="0" w:space="0" w:color="auto"/>
        <w:bottom w:val="none" w:sz="0" w:space="0" w:color="auto"/>
        <w:right w:val="none" w:sz="0" w:space="0" w:color="auto"/>
      </w:divBdr>
    </w:div>
    <w:div w:id="1284459980">
      <w:bodyDiv w:val="1"/>
      <w:marLeft w:val="0"/>
      <w:marRight w:val="0"/>
      <w:marTop w:val="0"/>
      <w:marBottom w:val="0"/>
      <w:divBdr>
        <w:top w:val="none" w:sz="0" w:space="0" w:color="auto"/>
        <w:left w:val="none" w:sz="0" w:space="0" w:color="auto"/>
        <w:bottom w:val="none" w:sz="0" w:space="0" w:color="auto"/>
        <w:right w:val="none" w:sz="0" w:space="0" w:color="auto"/>
      </w:divBdr>
    </w:div>
    <w:div w:id="1287004529">
      <w:bodyDiv w:val="1"/>
      <w:marLeft w:val="0"/>
      <w:marRight w:val="0"/>
      <w:marTop w:val="0"/>
      <w:marBottom w:val="0"/>
      <w:divBdr>
        <w:top w:val="none" w:sz="0" w:space="0" w:color="auto"/>
        <w:left w:val="none" w:sz="0" w:space="0" w:color="auto"/>
        <w:bottom w:val="none" w:sz="0" w:space="0" w:color="auto"/>
        <w:right w:val="none" w:sz="0" w:space="0" w:color="auto"/>
      </w:divBdr>
    </w:div>
    <w:div w:id="1290160121">
      <w:bodyDiv w:val="1"/>
      <w:marLeft w:val="0"/>
      <w:marRight w:val="0"/>
      <w:marTop w:val="0"/>
      <w:marBottom w:val="0"/>
      <w:divBdr>
        <w:top w:val="none" w:sz="0" w:space="0" w:color="auto"/>
        <w:left w:val="none" w:sz="0" w:space="0" w:color="auto"/>
        <w:bottom w:val="none" w:sz="0" w:space="0" w:color="auto"/>
        <w:right w:val="none" w:sz="0" w:space="0" w:color="auto"/>
      </w:divBdr>
    </w:div>
    <w:div w:id="1290211017">
      <w:bodyDiv w:val="1"/>
      <w:marLeft w:val="0"/>
      <w:marRight w:val="0"/>
      <w:marTop w:val="0"/>
      <w:marBottom w:val="0"/>
      <w:divBdr>
        <w:top w:val="none" w:sz="0" w:space="0" w:color="auto"/>
        <w:left w:val="none" w:sz="0" w:space="0" w:color="auto"/>
        <w:bottom w:val="none" w:sz="0" w:space="0" w:color="auto"/>
        <w:right w:val="none" w:sz="0" w:space="0" w:color="auto"/>
      </w:divBdr>
    </w:div>
    <w:div w:id="1291715282">
      <w:bodyDiv w:val="1"/>
      <w:marLeft w:val="0"/>
      <w:marRight w:val="0"/>
      <w:marTop w:val="0"/>
      <w:marBottom w:val="0"/>
      <w:divBdr>
        <w:top w:val="none" w:sz="0" w:space="0" w:color="auto"/>
        <w:left w:val="none" w:sz="0" w:space="0" w:color="auto"/>
        <w:bottom w:val="none" w:sz="0" w:space="0" w:color="auto"/>
        <w:right w:val="none" w:sz="0" w:space="0" w:color="auto"/>
      </w:divBdr>
    </w:div>
    <w:div w:id="1295212315">
      <w:bodyDiv w:val="1"/>
      <w:marLeft w:val="0"/>
      <w:marRight w:val="0"/>
      <w:marTop w:val="0"/>
      <w:marBottom w:val="0"/>
      <w:divBdr>
        <w:top w:val="none" w:sz="0" w:space="0" w:color="auto"/>
        <w:left w:val="none" w:sz="0" w:space="0" w:color="auto"/>
        <w:bottom w:val="none" w:sz="0" w:space="0" w:color="auto"/>
        <w:right w:val="none" w:sz="0" w:space="0" w:color="auto"/>
      </w:divBdr>
    </w:div>
    <w:div w:id="1296376599">
      <w:bodyDiv w:val="1"/>
      <w:marLeft w:val="0"/>
      <w:marRight w:val="0"/>
      <w:marTop w:val="0"/>
      <w:marBottom w:val="0"/>
      <w:divBdr>
        <w:top w:val="none" w:sz="0" w:space="0" w:color="auto"/>
        <w:left w:val="none" w:sz="0" w:space="0" w:color="auto"/>
        <w:bottom w:val="none" w:sz="0" w:space="0" w:color="auto"/>
        <w:right w:val="none" w:sz="0" w:space="0" w:color="auto"/>
      </w:divBdr>
    </w:div>
    <w:div w:id="1297031501">
      <w:bodyDiv w:val="1"/>
      <w:marLeft w:val="0"/>
      <w:marRight w:val="0"/>
      <w:marTop w:val="0"/>
      <w:marBottom w:val="0"/>
      <w:divBdr>
        <w:top w:val="none" w:sz="0" w:space="0" w:color="auto"/>
        <w:left w:val="none" w:sz="0" w:space="0" w:color="auto"/>
        <w:bottom w:val="none" w:sz="0" w:space="0" w:color="auto"/>
        <w:right w:val="none" w:sz="0" w:space="0" w:color="auto"/>
      </w:divBdr>
    </w:div>
    <w:div w:id="1297683688">
      <w:bodyDiv w:val="1"/>
      <w:marLeft w:val="0"/>
      <w:marRight w:val="0"/>
      <w:marTop w:val="0"/>
      <w:marBottom w:val="0"/>
      <w:divBdr>
        <w:top w:val="none" w:sz="0" w:space="0" w:color="auto"/>
        <w:left w:val="none" w:sz="0" w:space="0" w:color="auto"/>
        <w:bottom w:val="none" w:sz="0" w:space="0" w:color="auto"/>
        <w:right w:val="none" w:sz="0" w:space="0" w:color="auto"/>
      </w:divBdr>
    </w:div>
    <w:div w:id="1298103952">
      <w:bodyDiv w:val="1"/>
      <w:marLeft w:val="0"/>
      <w:marRight w:val="0"/>
      <w:marTop w:val="0"/>
      <w:marBottom w:val="0"/>
      <w:divBdr>
        <w:top w:val="none" w:sz="0" w:space="0" w:color="auto"/>
        <w:left w:val="none" w:sz="0" w:space="0" w:color="auto"/>
        <w:bottom w:val="none" w:sz="0" w:space="0" w:color="auto"/>
        <w:right w:val="none" w:sz="0" w:space="0" w:color="auto"/>
      </w:divBdr>
    </w:div>
    <w:div w:id="1300037917">
      <w:bodyDiv w:val="1"/>
      <w:marLeft w:val="0"/>
      <w:marRight w:val="0"/>
      <w:marTop w:val="0"/>
      <w:marBottom w:val="0"/>
      <w:divBdr>
        <w:top w:val="none" w:sz="0" w:space="0" w:color="auto"/>
        <w:left w:val="none" w:sz="0" w:space="0" w:color="auto"/>
        <w:bottom w:val="none" w:sz="0" w:space="0" w:color="auto"/>
        <w:right w:val="none" w:sz="0" w:space="0" w:color="auto"/>
      </w:divBdr>
    </w:div>
    <w:div w:id="1302155692">
      <w:bodyDiv w:val="1"/>
      <w:marLeft w:val="0"/>
      <w:marRight w:val="0"/>
      <w:marTop w:val="0"/>
      <w:marBottom w:val="0"/>
      <w:divBdr>
        <w:top w:val="none" w:sz="0" w:space="0" w:color="auto"/>
        <w:left w:val="none" w:sz="0" w:space="0" w:color="auto"/>
        <w:bottom w:val="none" w:sz="0" w:space="0" w:color="auto"/>
        <w:right w:val="none" w:sz="0" w:space="0" w:color="auto"/>
      </w:divBdr>
    </w:div>
    <w:div w:id="1304192473">
      <w:bodyDiv w:val="1"/>
      <w:marLeft w:val="0"/>
      <w:marRight w:val="0"/>
      <w:marTop w:val="0"/>
      <w:marBottom w:val="0"/>
      <w:divBdr>
        <w:top w:val="none" w:sz="0" w:space="0" w:color="auto"/>
        <w:left w:val="none" w:sz="0" w:space="0" w:color="auto"/>
        <w:bottom w:val="none" w:sz="0" w:space="0" w:color="auto"/>
        <w:right w:val="none" w:sz="0" w:space="0" w:color="auto"/>
      </w:divBdr>
    </w:div>
    <w:div w:id="1306349816">
      <w:bodyDiv w:val="1"/>
      <w:marLeft w:val="0"/>
      <w:marRight w:val="0"/>
      <w:marTop w:val="0"/>
      <w:marBottom w:val="0"/>
      <w:divBdr>
        <w:top w:val="none" w:sz="0" w:space="0" w:color="auto"/>
        <w:left w:val="none" w:sz="0" w:space="0" w:color="auto"/>
        <w:bottom w:val="none" w:sz="0" w:space="0" w:color="auto"/>
        <w:right w:val="none" w:sz="0" w:space="0" w:color="auto"/>
      </w:divBdr>
    </w:div>
    <w:div w:id="1312369996">
      <w:bodyDiv w:val="1"/>
      <w:marLeft w:val="0"/>
      <w:marRight w:val="0"/>
      <w:marTop w:val="0"/>
      <w:marBottom w:val="0"/>
      <w:divBdr>
        <w:top w:val="none" w:sz="0" w:space="0" w:color="auto"/>
        <w:left w:val="none" w:sz="0" w:space="0" w:color="auto"/>
        <w:bottom w:val="none" w:sz="0" w:space="0" w:color="auto"/>
        <w:right w:val="none" w:sz="0" w:space="0" w:color="auto"/>
      </w:divBdr>
    </w:div>
    <w:div w:id="1314334760">
      <w:bodyDiv w:val="1"/>
      <w:marLeft w:val="0"/>
      <w:marRight w:val="0"/>
      <w:marTop w:val="0"/>
      <w:marBottom w:val="0"/>
      <w:divBdr>
        <w:top w:val="none" w:sz="0" w:space="0" w:color="auto"/>
        <w:left w:val="none" w:sz="0" w:space="0" w:color="auto"/>
        <w:bottom w:val="none" w:sz="0" w:space="0" w:color="auto"/>
        <w:right w:val="none" w:sz="0" w:space="0" w:color="auto"/>
      </w:divBdr>
    </w:div>
    <w:div w:id="1316256783">
      <w:bodyDiv w:val="1"/>
      <w:marLeft w:val="0"/>
      <w:marRight w:val="0"/>
      <w:marTop w:val="0"/>
      <w:marBottom w:val="0"/>
      <w:divBdr>
        <w:top w:val="none" w:sz="0" w:space="0" w:color="auto"/>
        <w:left w:val="none" w:sz="0" w:space="0" w:color="auto"/>
        <w:bottom w:val="none" w:sz="0" w:space="0" w:color="auto"/>
        <w:right w:val="none" w:sz="0" w:space="0" w:color="auto"/>
      </w:divBdr>
    </w:div>
    <w:div w:id="1318411611">
      <w:bodyDiv w:val="1"/>
      <w:marLeft w:val="0"/>
      <w:marRight w:val="0"/>
      <w:marTop w:val="0"/>
      <w:marBottom w:val="0"/>
      <w:divBdr>
        <w:top w:val="none" w:sz="0" w:space="0" w:color="auto"/>
        <w:left w:val="none" w:sz="0" w:space="0" w:color="auto"/>
        <w:bottom w:val="none" w:sz="0" w:space="0" w:color="auto"/>
        <w:right w:val="none" w:sz="0" w:space="0" w:color="auto"/>
      </w:divBdr>
    </w:div>
    <w:div w:id="1319842285">
      <w:bodyDiv w:val="1"/>
      <w:marLeft w:val="0"/>
      <w:marRight w:val="0"/>
      <w:marTop w:val="0"/>
      <w:marBottom w:val="0"/>
      <w:divBdr>
        <w:top w:val="none" w:sz="0" w:space="0" w:color="auto"/>
        <w:left w:val="none" w:sz="0" w:space="0" w:color="auto"/>
        <w:bottom w:val="none" w:sz="0" w:space="0" w:color="auto"/>
        <w:right w:val="none" w:sz="0" w:space="0" w:color="auto"/>
      </w:divBdr>
    </w:div>
    <w:div w:id="1321034549">
      <w:bodyDiv w:val="1"/>
      <w:marLeft w:val="0"/>
      <w:marRight w:val="0"/>
      <w:marTop w:val="0"/>
      <w:marBottom w:val="0"/>
      <w:divBdr>
        <w:top w:val="none" w:sz="0" w:space="0" w:color="auto"/>
        <w:left w:val="none" w:sz="0" w:space="0" w:color="auto"/>
        <w:bottom w:val="none" w:sz="0" w:space="0" w:color="auto"/>
        <w:right w:val="none" w:sz="0" w:space="0" w:color="auto"/>
      </w:divBdr>
    </w:div>
    <w:div w:id="1333142907">
      <w:bodyDiv w:val="1"/>
      <w:marLeft w:val="0"/>
      <w:marRight w:val="0"/>
      <w:marTop w:val="0"/>
      <w:marBottom w:val="0"/>
      <w:divBdr>
        <w:top w:val="none" w:sz="0" w:space="0" w:color="auto"/>
        <w:left w:val="none" w:sz="0" w:space="0" w:color="auto"/>
        <w:bottom w:val="none" w:sz="0" w:space="0" w:color="auto"/>
        <w:right w:val="none" w:sz="0" w:space="0" w:color="auto"/>
      </w:divBdr>
    </w:div>
    <w:div w:id="1333294824">
      <w:bodyDiv w:val="1"/>
      <w:marLeft w:val="0"/>
      <w:marRight w:val="0"/>
      <w:marTop w:val="0"/>
      <w:marBottom w:val="0"/>
      <w:divBdr>
        <w:top w:val="none" w:sz="0" w:space="0" w:color="auto"/>
        <w:left w:val="none" w:sz="0" w:space="0" w:color="auto"/>
        <w:bottom w:val="none" w:sz="0" w:space="0" w:color="auto"/>
        <w:right w:val="none" w:sz="0" w:space="0" w:color="auto"/>
      </w:divBdr>
    </w:div>
    <w:div w:id="1333482780">
      <w:bodyDiv w:val="1"/>
      <w:marLeft w:val="0"/>
      <w:marRight w:val="0"/>
      <w:marTop w:val="0"/>
      <w:marBottom w:val="0"/>
      <w:divBdr>
        <w:top w:val="none" w:sz="0" w:space="0" w:color="auto"/>
        <w:left w:val="none" w:sz="0" w:space="0" w:color="auto"/>
        <w:bottom w:val="none" w:sz="0" w:space="0" w:color="auto"/>
        <w:right w:val="none" w:sz="0" w:space="0" w:color="auto"/>
      </w:divBdr>
    </w:div>
    <w:div w:id="1336152198">
      <w:bodyDiv w:val="1"/>
      <w:marLeft w:val="0"/>
      <w:marRight w:val="0"/>
      <w:marTop w:val="0"/>
      <w:marBottom w:val="0"/>
      <w:divBdr>
        <w:top w:val="none" w:sz="0" w:space="0" w:color="auto"/>
        <w:left w:val="none" w:sz="0" w:space="0" w:color="auto"/>
        <w:bottom w:val="none" w:sz="0" w:space="0" w:color="auto"/>
        <w:right w:val="none" w:sz="0" w:space="0" w:color="auto"/>
      </w:divBdr>
    </w:div>
    <w:div w:id="1339963775">
      <w:bodyDiv w:val="1"/>
      <w:marLeft w:val="0"/>
      <w:marRight w:val="0"/>
      <w:marTop w:val="0"/>
      <w:marBottom w:val="0"/>
      <w:divBdr>
        <w:top w:val="none" w:sz="0" w:space="0" w:color="auto"/>
        <w:left w:val="none" w:sz="0" w:space="0" w:color="auto"/>
        <w:bottom w:val="none" w:sz="0" w:space="0" w:color="auto"/>
        <w:right w:val="none" w:sz="0" w:space="0" w:color="auto"/>
      </w:divBdr>
    </w:div>
    <w:div w:id="1340540430">
      <w:bodyDiv w:val="1"/>
      <w:marLeft w:val="0"/>
      <w:marRight w:val="0"/>
      <w:marTop w:val="0"/>
      <w:marBottom w:val="0"/>
      <w:divBdr>
        <w:top w:val="none" w:sz="0" w:space="0" w:color="auto"/>
        <w:left w:val="none" w:sz="0" w:space="0" w:color="auto"/>
        <w:bottom w:val="none" w:sz="0" w:space="0" w:color="auto"/>
        <w:right w:val="none" w:sz="0" w:space="0" w:color="auto"/>
      </w:divBdr>
    </w:div>
    <w:div w:id="1340959735">
      <w:bodyDiv w:val="1"/>
      <w:marLeft w:val="0"/>
      <w:marRight w:val="0"/>
      <w:marTop w:val="0"/>
      <w:marBottom w:val="0"/>
      <w:divBdr>
        <w:top w:val="none" w:sz="0" w:space="0" w:color="auto"/>
        <w:left w:val="none" w:sz="0" w:space="0" w:color="auto"/>
        <w:bottom w:val="none" w:sz="0" w:space="0" w:color="auto"/>
        <w:right w:val="none" w:sz="0" w:space="0" w:color="auto"/>
      </w:divBdr>
    </w:div>
    <w:div w:id="1341472897">
      <w:bodyDiv w:val="1"/>
      <w:marLeft w:val="0"/>
      <w:marRight w:val="0"/>
      <w:marTop w:val="0"/>
      <w:marBottom w:val="0"/>
      <w:divBdr>
        <w:top w:val="none" w:sz="0" w:space="0" w:color="auto"/>
        <w:left w:val="none" w:sz="0" w:space="0" w:color="auto"/>
        <w:bottom w:val="none" w:sz="0" w:space="0" w:color="auto"/>
        <w:right w:val="none" w:sz="0" w:space="0" w:color="auto"/>
      </w:divBdr>
    </w:div>
    <w:div w:id="1341660275">
      <w:bodyDiv w:val="1"/>
      <w:marLeft w:val="0"/>
      <w:marRight w:val="0"/>
      <w:marTop w:val="0"/>
      <w:marBottom w:val="0"/>
      <w:divBdr>
        <w:top w:val="none" w:sz="0" w:space="0" w:color="auto"/>
        <w:left w:val="none" w:sz="0" w:space="0" w:color="auto"/>
        <w:bottom w:val="none" w:sz="0" w:space="0" w:color="auto"/>
        <w:right w:val="none" w:sz="0" w:space="0" w:color="auto"/>
      </w:divBdr>
    </w:div>
    <w:div w:id="1342271411">
      <w:bodyDiv w:val="1"/>
      <w:marLeft w:val="0"/>
      <w:marRight w:val="0"/>
      <w:marTop w:val="0"/>
      <w:marBottom w:val="0"/>
      <w:divBdr>
        <w:top w:val="none" w:sz="0" w:space="0" w:color="auto"/>
        <w:left w:val="none" w:sz="0" w:space="0" w:color="auto"/>
        <w:bottom w:val="none" w:sz="0" w:space="0" w:color="auto"/>
        <w:right w:val="none" w:sz="0" w:space="0" w:color="auto"/>
      </w:divBdr>
    </w:div>
    <w:div w:id="1346597231">
      <w:bodyDiv w:val="1"/>
      <w:marLeft w:val="0"/>
      <w:marRight w:val="0"/>
      <w:marTop w:val="0"/>
      <w:marBottom w:val="0"/>
      <w:divBdr>
        <w:top w:val="none" w:sz="0" w:space="0" w:color="auto"/>
        <w:left w:val="none" w:sz="0" w:space="0" w:color="auto"/>
        <w:bottom w:val="none" w:sz="0" w:space="0" w:color="auto"/>
        <w:right w:val="none" w:sz="0" w:space="0" w:color="auto"/>
      </w:divBdr>
    </w:div>
    <w:div w:id="1347058363">
      <w:bodyDiv w:val="1"/>
      <w:marLeft w:val="0"/>
      <w:marRight w:val="0"/>
      <w:marTop w:val="0"/>
      <w:marBottom w:val="0"/>
      <w:divBdr>
        <w:top w:val="none" w:sz="0" w:space="0" w:color="auto"/>
        <w:left w:val="none" w:sz="0" w:space="0" w:color="auto"/>
        <w:bottom w:val="none" w:sz="0" w:space="0" w:color="auto"/>
        <w:right w:val="none" w:sz="0" w:space="0" w:color="auto"/>
      </w:divBdr>
    </w:div>
    <w:div w:id="1347633303">
      <w:bodyDiv w:val="1"/>
      <w:marLeft w:val="0"/>
      <w:marRight w:val="0"/>
      <w:marTop w:val="0"/>
      <w:marBottom w:val="0"/>
      <w:divBdr>
        <w:top w:val="none" w:sz="0" w:space="0" w:color="auto"/>
        <w:left w:val="none" w:sz="0" w:space="0" w:color="auto"/>
        <w:bottom w:val="none" w:sz="0" w:space="0" w:color="auto"/>
        <w:right w:val="none" w:sz="0" w:space="0" w:color="auto"/>
      </w:divBdr>
    </w:div>
    <w:div w:id="1350257918">
      <w:bodyDiv w:val="1"/>
      <w:marLeft w:val="0"/>
      <w:marRight w:val="0"/>
      <w:marTop w:val="0"/>
      <w:marBottom w:val="0"/>
      <w:divBdr>
        <w:top w:val="none" w:sz="0" w:space="0" w:color="auto"/>
        <w:left w:val="none" w:sz="0" w:space="0" w:color="auto"/>
        <w:bottom w:val="none" w:sz="0" w:space="0" w:color="auto"/>
        <w:right w:val="none" w:sz="0" w:space="0" w:color="auto"/>
      </w:divBdr>
    </w:div>
    <w:div w:id="1350258384">
      <w:bodyDiv w:val="1"/>
      <w:marLeft w:val="0"/>
      <w:marRight w:val="0"/>
      <w:marTop w:val="0"/>
      <w:marBottom w:val="0"/>
      <w:divBdr>
        <w:top w:val="none" w:sz="0" w:space="0" w:color="auto"/>
        <w:left w:val="none" w:sz="0" w:space="0" w:color="auto"/>
        <w:bottom w:val="none" w:sz="0" w:space="0" w:color="auto"/>
        <w:right w:val="none" w:sz="0" w:space="0" w:color="auto"/>
      </w:divBdr>
    </w:div>
    <w:div w:id="1350981969">
      <w:bodyDiv w:val="1"/>
      <w:marLeft w:val="0"/>
      <w:marRight w:val="0"/>
      <w:marTop w:val="0"/>
      <w:marBottom w:val="0"/>
      <w:divBdr>
        <w:top w:val="none" w:sz="0" w:space="0" w:color="auto"/>
        <w:left w:val="none" w:sz="0" w:space="0" w:color="auto"/>
        <w:bottom w:val="none" w:sz="0" w:space="0" w:color="auto"/>
        <w:right w:val="none" w:sz="0" w:space="0" w:color="auto"/>
      </w:divBdr>
    </w:div>
    <w:div w:id="1351175129">
      <w:bodyDiv w:val="1"/>
      <w:marLeft w:val="0"/>
      <w:marRight w:val="0"/>
      <w:marTop w:val="0"/>
      <w:marBottom w:val="0"/>
      <w:divBdr>
        <w:top w:val="none" w:sz="0" w:space="0" w:color="auto"/>
        <w:left w:val="none" w:sz="0" w:space="0" w:color="auto"/>
        <w:bottom w:val="none" w:sz="0" w:space="0" w:color="auto"/>
        <w:right w:val="none" w:sz="0" w:space="0" w:color="auto"/>
      </w:divBdr>
    </w:div>
    <w:div w:id="1351222693">
      <w:bodyDiv w:val="1"/>
      <w:marLeft w:val="0"/>
      <w:marRight w:val="0"/>
      <w:marTop w:val="0"/>
      <w:marBottom w:val="0"/>
      <w:divBdr>
        <w:top w:val="none" w:sz="0" w:space="0" w:color="auto"/>
        <w:left w:val="none" w:sz="0" w:space="0" w:color="auto"/>
        <w:bottom w:val="none" w:sz="0" w:space="0" w:color="auto"/>
        <w:right w:val="none" w:sz="0" w:space="0" w:color="auto"/>
      </w:divBdr>
    </w:div>
    <w:div w:id="1354763647">
      <w:bodyDiv w:val="1"/>
      <w:marLeft w:val="0"/>
      <w:marRight w:val="0"/>
      <w:marTop w:val="0"/>
      <w:marBottom w:val="0"/>
      <w:divBdr>
        <w:top w:val="none" w:sz="0" w:space="0" w:color="auto"/>
        <w:left w:val="none" w:sz="0" w:space="0" w:color="auto"/>
        <w:bottom w:val="none" w:sz="0" w:space="0" w:color="auto"/>
        <w:right w:val="none" w:sz="0" w:space="0" w:color="auto"/>
      </w:divBdr>
    </w:div>
    <w:div w:id="1358896550">
      <w:bodyDiv w:val="1"/>
      <w:marLeft w:val="0"/>
      <w:marRight w:val="0"/>
      <w:marTop w:val="0"/>
      <w:marBottom w:val="0"/>
      <w:divBdr>
        <w:top w:val="none" w:sz="0" w:space="0" w:color="auto"/>
        <w:left w:val="none" w:sz="0" w:space="0" w:color="auto"/>
        <w:bottom w:val="none" w:sz="0" w:space="0" w:color="auto"/>
        <w:right w:val="none" w:sz="0" w:space="0" w:color="auto"/>
      </w:divBdr>
    </w:div>
    <w:div w:id="1359157939">
      <w:bodyDiv w:val="1"/>
      <w:marLeft w:val="0"/>
      <w:marRight w:val="0"/>
      <w:marTop w:val="0"/>
      <w:marBottom w:val="0"/>
      <w:divBdr>
        <w:top w:val="none" w:sz="0" w:space="0" w:color="auto"/>
        <w:left w:val="none" w:sz="0" w:space="0" w:color="auto"/>
        <w:bottom w:val="none" w:sz="0" w:space="0" w:color="auto"/>
        <w:right w:val="none" w:sz="0" w:space="0" w:color="auto"/>
      </w:divBdr>
    </w:div>
    <w:div w:id="1359309909">
      <w:bodyDiv w:val="1"/>
      <w:marLeft w:val="0"/>
      <w:marRight w:val="0"/>
      <w:marTop w:val="0"/>
      <w:marBottom w:val="0"/>
      <w:divBdr>
        <w:top w:val="none" w:sz="0" w:space="0" w:color="auto"/>
        <w:left w:val="none" w:sz="0" w:space="0" w:color="auto"/>
        <w:bottom w:val="none" w:sz="0" w:space="0" w:color="auto"/>
        <w:right w:val="none" w:sz="0" w:space="0" w:color="auto"/>
      </w:divBdr>
    </w:div>
    <w:div w:id="1360282506">
      <w:bodyDiv w:val="1"/>
      <w:marLeft w:val="0"/>
      <w:marRight w:val="0"/>
      <w:marTop w:val="0"/>
      <w:marBottom w:val="0"/>
      <w:divBdr>
        <w:top w:val="none" w:sz="0" w:space="0" w:color="auto"/>
        <w:left w:val="none" w:sz="0" w:space="0" w:color="auto"/>
        <w:bottom w:val="none" w:sz="0" w:space="0" w:color="auto"/>
        <w:right w:val="none" w:sz="0" w:space="0" w:color="auto"/>
      </w:divBdr>
    </w:div>
    <w:div w:id="1362633828">
      <w:bodyDiv w:val="1"/>
      <w:marLeft w:val="0"/>
      <w:marRight w:val="0"/>
      <w:marTop w:val="0"/>
      <w:marBottom w:val="0"/>
      <w:divBdr>
        <w:top w:val="none" w:sz="0" w:space="0" w:color="auto"/>
        <w:left w:val="none" w:sz="0" w:space="0" w:color="auto"/>
        <w:bottom w:val="none" w:sz="0" w:space="0" w:color="auto"/>
        <w:right w:val="none" w:sz="0" w:space="0" w:color="auto"/>
      </w:divBdr>
    </w:div>
    <w:div w:id="1362780930">
      <w:bodyDiv w:val="1"/>
      <w:marLeft w:val="0"/>
      <w:marRight w:val="0"/>
      <w:marTop w:val="0"/>
      <w:marBottom w:val="0"/>
      <w:divBdr>
        <w:top w:val="none" w:sz="0" w:space="0" w:color="auto"/>
        <w:left w:val="none" w:sz="0" w:space="0" w:color="auto"/>
        <w:bottom w:val="none" w:sz="0" w:space="0" w:color="auto"/>
        <w:right w:val="none" w:sz="0" w:space="0" w:color="auto"/>
      </w:divBdr>
    </w:div>
    <w:div w:id="1363482936">
      <w:bodyDiv w:val="1"/>
      <w:marLeft w:val="0"/>
      <w:marRight w:val="0"/>
      <w:marTop w:val="0"/>
      <w:marBottom w:val="0"/>
      <w:divBdr>
        <w:top w:val="none" w:sz="0" w:space="0" w:color="auto"/>
        <w:left w:val="none" w:sz="0" w:space="0" w:color="auto"/>
        <w:bottom w:val="none" w:sz="0" w:space="0" w:color="auto"/>
        <w:right w:val="none" w:sz="0" w:space="0" w:color="auto"/>
      </w:divBdr>
    </w:div>
    <w:div w:id="1363869851">
      <w:bodyDiv w:val="1"/>
      <w:marLeft w:val="0"/>
      <w:marRight w:val="0"/>
      <w:marTop w:val="0"/>
      <w:marBottom w:val="0"/>
      <w:divBdr>
        <w:top w:val="none" w:sz="0" w:space="0" w:color="auto"/>
        <w:left w:val="none" w:sz="0" w:space="0" w:color="auto"/>
        <w:bottom w:val="none" w:sz="0" w:space="0" w:color="auto"/>
        <w:right w:val="none" w:sz="0" w:space="0" w:color="auto"/>
      </w:divBdr>
    </w:div>
    <w:div w:id="1364091354">
      <w:bodyDiv w:val="1"/>
      <w:marLeft w:val="0"/>
      <w:marRight w:val="0"/>
      <w:marTop w:val="0"/>
      <w:marBottom w:val="0"/>
      <w:divBdr>
        <w:top w:val="none" w:sz="0" w:space="0" w:color="auto"/>
        <w:left w:val="none" w:sz="0" w:space="0" w:color="auto"/>
        <w:bottom w:val="none" w:sz="0" w:space="0" w:color="auto"/>
        <w:right w:val="none" w:sz="0" w:space="0" w:color="auto"/>
      </w:divBdr>
    </w:div>
    <w:div w:id="1366442855">
      <w:bodyDiv w:val="1"/>
      <w:marLeft w:val="0"/>
      <w:marRight w:val="0"/>
      <w:marTop w:val="0"/>
      <w:marBottom w:val="0"/>
      <w:divBdr>
        <w:top w:val="none" w:sz="0" w:space="0" w:color="auto"/>
        <w:left w:val="none" w:sz="0" w:space="0" w:color="auto"/>
        <w:bottom w:val="none" w:sz="0" w:space="0" w:color="auto"/>
        <w:right w:val="none" w:sz="0" w:space="0" w:color="auto"/>
      </w:divBdr>
    </w:div>
    <w:div w:id="1367170238">
      <w:bodyDiv w:val="1"/>
      <w:marLeft w:val="0"/>
      <w:marRight w:val="0"/>
      <w:marTop w:val="0"/>
      <w:marBottom w:val="0"/>
      <w:divBdr>
        <w:top w:val="none" w:sz="0" w:space="0" w:color="auto"/>
        <w:left w:val="none" w:sz="0" w:space="0" w:color="auto"/>
        <w:bottom w:val="none" w:sz="0" w:space="0" w:color="auto"/>
        <w:right w:val="none" w:sz="0" w:space="0" w:color="auto"/>
      </w:divBdr>
    </w:div>
    <w:div w:id="1370033423">
      <w:bodyDiv w:val="1"/>
      <w:marLeft w:val="0"/>
      <w:marRight w:val="0"/>
      <w:marTop w:val="0"/>
      <w:marBottom w:val="0"/>
      <w:divBdr>
        <w:top w:val="none" w:sz="0" w:space="0" w:color="auto"/>
        <w:left w:val="none" w:sz="0" w:space="0" w:color="auto"/>
        <w:bottom w:val="none" w:sz="0" w:space="0" w:color="auto"/>
        <w:right w:val="none" w:sz="0" w:space="0" w:color="auto"/>
      </w:divBdr>
    </w:div>
    <w:div w:id="1370300194">
      <w:bodyDiv w:val="1"/>
      <w:marLeft w:val="0"/>
      <w:marRight w:val="0"/>
      <w:marTop w:val="0"/>
      <w:marBottom w:val="0"/>
      <w:divBdr>
        <w:top w:val="none" w:sz="0" w:space="0" w:color="auto"/>
        <w:left w:val="none" w:sz="0" w:space="0" w:color="auto"/>
        <w:bottom w:val="none" w:sz="0" w:space="0" w:color="auto"/>
        <w:right w:val="none" w:sz="0" w:space="0" w:color="auto"/>
      </w:divBdr>
    </w:div>
    <w:div w:id="1372072336">
      <w:bodyDiv w:val="1"/>
      <w:marLeft w:val="0"/>
      <w:marRight w:val="0"/>
      <w:marTop w:val="0"/>
      <w:marBottom w:val="0"/>
      <w:divBdr>
        <w:top w:val="none" w:sz="0" w:space="0" w:color="auto"/>
        <w:left w:val="none" w:sz="0" w:space="0" w:color="auto"/>
        <w:bottom w:val="none" w:sz="0" w:space="0" w:color="auto"/>
        <w:right w:val="none" w:sz="0" w:space="0" w:color="auto"/>
      </w:divBdr>
    </w:div>
    <w:div w:id="1373262864">
      <w:bodyDiv w:val="1"/>
      <w:marLeft w:val="0"/>
      <w:marRight w:val="0"/>
      <w:marTop w:val="0"/>
      <w:marBottom w:val="0"/>
      <w:divBdr>
        <w:top w:val="none" w:sz="0" w:space="0" w:color="auto"/>
        <w:left w:val="none" w:sz="0" w:space="0" w:color="auto"/>
        <w:bottom w:val="none" w:sz="0" w:space="0" w:color="auto"/>
        <w:right w:val="none" w:sz="0" w:space="0" w:color="auto"/>
      </w:divBdr>
    </w:div>
    <w:div w:id="1374036444">
      <w:bodyDiv w:val="1"/>
      <w:marLeft w:val="0"/>
      <w:marRight w:val="0"/>
      <w:marTop w:val="0"/>
      <w:marBottom w:val="0"/>
      <w:divBdr>
        <w:top w:val="none" w:sz="0" w:space="0" w:color="auto"/>
        <w:left w:val="none" w:sz="0" w:space="0" w:color="auto"/>
        <w:bottom w:val="none" w:sz="0" w:space="0" w:color="auto"/>
        <w:right w:val="none" w:sz="0" w:space="0" w:color="auto"/>
      </w:divBdr>
    </w:div>
    <w:div w:id="1375887158">
      <w:bodyDiv w:val="1"/>
      <w:marLeft w:val="0"/>
      <w:marRight w:val="0"/>
      <w:marTop w:val="0"/>
      <w:marBottom w:val="0"/>
      <w:divBdr>
        <w:top w:val="none" w:sz="0" w:space="0" w:color="auto"/>
        <w:left w:val="none" w:sz="0" w:space="0" w:color="auto"/>
        <w:bottom w:val="none" w:sz="0" w:space="0" w:color="auto"/>
        <w:right w:val="none" w:sz="0" w:space="0" w:color="auto"/>
      </w:divBdr>
    </w:div>
    <w:div w:id="1377049095">
      <w:bodyDiv w:val="1"/>
      <w:marLeft w:val="0"/>
      <w:marRight w:val="0"/>
      <w:marTop w:val="0"/>
      <w:marBottom w:val="0"/>
      <w:divBdr>
        <w:top w:val="none" w:sz="0" w:space="0" w:color="auto"/>
        <w:left w:val="none" w:sz="0" w:space="0" w:color="auto"/>
        <w:bottom w:val="none" w:sz="0" w:space="0" w:color="auto"/>
        <w:right w:val="none" w:sz="0" w:space="0" w:color="auto"/>
      </w:divBdr>
    </w:div>
    <w:div w:id="1380395263">
      <w:bodyDiv w:val="1"/>
      <w:marLeft w:val="0"/>
      <w:marRight w:val="0"/>
      <w:marTop w:val="0"/>
      <w:marBottom w:val="0"/>
      <w:divBdr>
        <w:top w:val="none" w:sz="0" w:space="0" w:color="auto"/>
        <w:left w:val="none" w:sz="0" w:space="0" w:color="auto"/>
        <w:bottom w:val="none" w:sz="0" w:space="0" w:color="auto"/>
        <w:right w:val="none" w:sz="0" w:space="0" w:color="auto"/>
      </w:divBdr>
    </w:div>
    <w:div w:id="1383017791">
      <w:bodyDiv w:val="1"/>
      <w:marLeft w:val="0"/>
      <w:marRight w:val="0"/>
      <w:marTop w:val="0"/>
      <w:marBottom w:val="0"/>
      <w:divBdr>
        <w:top w:val="none" w:sz="0" w:space="0" w:color="auto"/>
        <w:left w:val="none" w:sz="0" w:space="0" w:color="auto"/>
        <w:bottom w:val="none" w:sz="0" w:space="0" w:color="auto"/>
        <w:right w:val="none" w:sz="0" w:space="0" w:color="auto"/>
      </w:divBdr>
    </w:div>
    <w:div w:id="1385912114">
      <w:bodyDiv w:val="1"/>
      <w:marLeft w:val="0"/>
      <w:marRight w:val="0"/>
      <w:marTop w:val="0"/>
      <w:marBottom w:val="0"/>
      <w:divBdr>
        <w:top w:val="none" w:sz="0" w:space="0" w:color="auto"/>
        <w:left w:val="none" w:sz="0" w:space="0" w:color="auto"/>
        <w:bottom w:val="none" w:sz="0" w:space="0" w:color="auto"/>
        <w:right w:val="none" w:sz="0" w:space="0" w:color="auto"/>
      </w:divBdr>
    </w:div>
    <w:div w:id="1387874418">
      <w:bodyDiv w:val="1"/>
      <w:marLeft w:val="0"/>
      <w:marRight w:val="0"/>
      <w:marTop w:val="0"/>
      <w:marBottom w:val="0"/>
      <w:divBdr>
        <w:top w:val="none" w:sz="0" w:space="0" w:color="auto"/>
        <w:left w:val="none" w:sz="0" w:space="0" w:color="auto"/>
        <w:bottom w:val="none" w:sz="0" w:space="0" w:color="auto"/>
        <w:right w:val="none" w:sz="0" w:space="0" w:color="auto"/>
      </w:divBdr>
    </w:div>
    <w:div w:id="1388335532">
      <w:bodyDiv w:val="1"/>
      <w:marLeft w:val="0"/>
      <w:marRight w:val="0"/>
      <w:marTop w:val="0"/>
      <w:marBottom w:val="0"/>
      <w:divBdr>
        <w:top w:val="none" w:sz="0" w:space="0" w:color="auto"/>
        <w:left w:val="none" w:sz="0" w:space="0" w:color="auto"/>
        <w:bottom w:val="none" w:sz="0" w:space="0" w:color="auto"/>
        <w:right w:val="none" w:sz="0" w:space="0" w:color="auto"/>
      </w:divBdr>
    </w:div>
    <w:div w:id="1389496816">
      <w:bodyDiv w:val="1"/>
      <w:marLeft w:val="0"/>
      <w:marRight w:val="0"/>
      <w:marTop w:val="0"/>
      <w:marBottom w:val="0"/>
      <w:divBdr>
        <w:top w:val="none" w:sz="0" w:space="0" w:color="auto"/>
        <w:left w:val="none" w:sz="0" w:space="0" w:color="auto"/>
        <w:bottom w:val="none" w:sz="0" w:space="0" w:color="auto"/>
        <w:right w:val="none" w:sz="0" w:space="0" w:color="auto"/>
      </w:divBdr>
    </w:div>
    <w:div w:id="1389763451">
      <w:bodyDiv w:val="1"/>
      <w:marLeft w:val="0"/>
      <w:marRight w:val="0"/>
      <w:marTop w:val="0"/>
      <w:marBottom w:val="0"/>
      <w:divBdr>
        <w:top w:val="none" w:sz="0" w:space="0" w:color="auto"/>
        <w:left w:val="none" w:sz="0" w:space="0" w:color="auto"/>
        <w:bottom w:val="none" w:sz="0" w:space="0" w:color="auto"/>
        <w:right w:val="none" w:sz="0" w:space="0" w:color="auto"/>
      </w:divBdr>
    </w:div>
    <w:div w:id="1389914513">
      <w:bodyDiv w:val="1"/>
      <w:marLeft w:val="0"/>
      <w:marRight w:val="0"/>
      <w:marTop w:val="0"/>
      <w:marBottom w:val="0"/>
      <w:divBdr>
        <w:top w:val="none" w:sz="0" w:space="0" w:color="auto"/>
        <w:left w:val="none" w:sz="0" w:space="0" w:color="auto"/>
        <w:bottom w:val="none" w:sz="0" w:space="0" w:color="auto"/>
        <w:right w:val="none" w:sz="0" w:space="0" w:color="auto"/>
      </w:divBdr>
    </w:div>
    <w:div w:id="1390962107">
      <w:bodyDiv w:val="1"/>
      <w:marLeft w:val="0"/>
      <w:marRight w:val="0"/>
      <w:marTop w:val="0"/>
      <w:marBottom w:val="0"/>
      <w:divBdr>
        <w:top w:val="none" w:sz="0" w:space="0" w:color="auto"/>
        <w:left w:val="none" w:sz="0" w:space="0" w:color="auto"/>
        <w:bottom w:val="none" w:sz="0" w:space="0" w:color="auto"/>
        <w:right w:val="none" w:sz="0" w:space="0" w:color="auto"/>
      </w:divBdr>
    </w:div>
    <w:div w:id="1392536010">
      <w:bodyDiv w:val="1"/>
      <w:marLeft w:val="0"/>
      <w:marRight w:val="0"/>
      <w:marTop w:val="0"/>
      <w:marBottom w:val="0"/>
      <w:divBdr>
        <w:top w:val="none" w:sz="0" w:space="0" w:color="auto"/>
        <w:left w:val="none" w:sz="0" w:space="0" w:color="auto"/>
        <w:bottom w:val="none" w:sz="0" w:space="0" w:color="auto"/>
        <w:right w:val="none" w:sz="0" w:space="0" w:color="auto"/>
      </w:divBdr>
    </w:div>
    <w:div w:id="1393458007">
      <w:bodyDiv w:val="1"/>
      <w:marLeft w:val="0"/>
      <w:marRight w:val="0"/>
      <w:marTop w:val="0"/>
      <w:marBottom w:val="0"/>
      <w:divBdr>
        <w:top w:val="none" w:sz="0" w:space="0" w:color="auto"/>
        <w:left w:val="none" w:sz="0" w:space="0" w:color="auto"/>
        <w:bottom w:val="none" w:sz="0" w:space="0" w:color="auto"/>
        <w:right w:val="none" w:sz="0" w:space="0" w:color="auto"/>
      </w:divBdr>
    </w:div>
    <w:div w:id="1395425232">
      <w:bodyDiv w:val="1"/>
      <w:marLeft w:val="0"/>
      <w:marRight w:val="0"/>
      <w:marTop w:val="0"/>
      <w:marBottom w:val="0"/>
      <w:divBdr>
        <w:top w:val="none" w:sz="0" w:space="0" w:color="auto"/>
        <w:left w:val="none" w:sz="0" w:space="0" w:color="auto"/>
        <w:bottom w:val="none" w:sz="0" w:space="0" w:color="auto"/>
        <w:right w:val="none" w:sz="0" w:space="0" w:color="auto"/>
      </w:divBdr>
    </w:div>
    <w:div w:id="1395735970">
      <w:bodyDiv w:val="1"/>
      <w:marLeft w:val="0"/>
      <w:marRight w:val="0"/>
      <w:marTop w:val="0"/>
      <w:marBottom w:val="0"/>
      <w:divBdr>
        <w:top w:val="none" w:sz="0" w:space="0" w:color="auto"/>
        <w:left w:val="none" w:sz="0" w:space="0" w:color="auto"/>
        <w:bottom w:val="none" w:sz="0" w:space="0" w:color="auto"/>
        <w:right w:val="none" w:sz="0" w:space="0" w:color="auto"/>
      </w:divBdr>
    </w:div>
    <w:div w:id="1399018759">
      <w:bodyDiv w:val="1"/>
      <w:marLeft w:val="0"/>
      <w:marRight w:val="0"/>
      <w:marTop w:val="0"/>
      <w:marBottom w:val="0"/>
      <w:divBdr>
        <w:top w:val="none" w:sz="0" w:space="0" w:color="auto"/>
        <w:left w:val="none" w:sz="0" w:space="0" w:color="auto"/>
        <w:bottom w:val="none" w:sz="0" w:space="0" w:color="auto"/>
        <w:right w:val="none" w:sz="0" w:space="0" w:color="auto"/>
      </w:divBdr>
    </w:div>
    <w:div w:id="1399018869">
      <w:bodyDiv w:val="1"/>
      <w:marLeft w:val="0"/>
      <w:marRight w:val="0"/>
      <w:marTop w:val="0"/>
      <w:marBottom w:val="0"/>
      <w:divBdr>
        <w:top w:val="none" w:sz="0" w:space="0" w:color="auto"/>
        <w:left w:val="none" w:sz="0" w:space="0" w:color="auto"/>
        <w:bottom w:val="none" w:sz="0" w:space="0" w:color="auto"/>
        <w:right w:val="none" w:sz="0" w:space="0" w:color="auto"/>
      </w:divBdr>
    </w:div>
    <w:div w:id="1400129477">
      <w:bodyDiv w:val="1"/>
      <w:marLeft w:val="0"/>
      <w:marRight w:val="0"/>
      <w:marTop w:val="0"/>
      <w:marBottom w:val="0"/>
      <w:divBdr>
        <w:top w:val="none" w:sz="0" w:space="0" w:color="auto"/>
        <w:left w:val="none" w:sz="0" w:space="0" w:color="auto"/>
        <w:bottom w:val="none" w:sz="0" w:space="0" w:color="auto"/>
        <w:right w:val="none" w:sz="0" w:space="0" w:color="auto"/>
      </w:divBdr>
    </w:div>
    <w:div w:id="1400320572">
      <w:bodyDiv w:val="1"/>
      <w:marLeft w:val="0"/>
      <w:marRight w:val="0"/>
      <w:marTop w:val="0"/>
      <w:marBottom w:val="0"/>
      <w:divBdr>
        <w:top w:val="none" w:sz="0" w:space="0" w:color="auto"/>
        <w:left w:val="none" w:sz="0" w:space="0" w:color="auto"/>
        <w:bottom w:val="none" w:sz="0" w:space="0" w:color="auto"/>
        <w:right w:val="none" w:sz="0" w:space="0" w:color="auto"/>
      </w:divBdr>
    </w:div>
    <w:div w:id="1401978484">
      <w:bodyDiv w:val="1"/>
      <w:marLeft w:val="0"/>
      <w:marRight w:val="0"/>
      <w:marTop w:val="0"/>
      <w:marBottom w:val="0"/>
      <w:divBdr>
        <w:top w:val="none" w:sz="0" w:space="0" w:color="auto"/>
        <w:left w:val="none" w:sz="0" w:space="0" w:color="auto"/>
        <w:bottom w:val="none" w:sz="0" w:space="0" w:color="auto"/>
        <w:right w:val="none" w:sz="0" w:space="0" w:color="auto"/>
      </w:divBdr>
    </w:div>
    <w:div w:id="1403411720">
      <w:bodyDiv w:val="1"/>
      <w:marLeft w:val="0"/>
      <w:marRight w:val="0"/>
      <w:marTop w:val="0"/>
      <w:marBottom w:val="0"/>
      <w:divBdr>
        <w:top w:val="none" w:sz="0" w:space="0" w:color="auto"/>
        <w:left w:val="none" w:sz="0" w:space="0" w:color="auto"/>
        <w:bottom w:val="none" w:sz="0" w:space="0" w:color="auto"/>
        <w:right w:val="none" w:sz="0" w:space="0" w:color="auto"/>
      </w:divBdr>
    </w:div>
    <w:div w:id="1404796852">
      <w:bodyDiv w:val="1"/>
      <w:marLeft w:val="0"/>
      <w:marRight w:val="0"/>
      <w:marTop w:val="0"/>
      <w:marBottom w:val="0"/>
      <w:divBdr>
        <w:top w:val="none" w:sz="0" w:space="0" w:color="auto"/>
        <w:left w:val="none" w:sz="0" w:space="0" w:color="auto"/>
        <w:bottom w:val="none" w:sz="0" w:space="0" w:color="auto"/>
        <w:right w:val="none" w:sz="0" w:space="0" w:color="auto"/>
      </w:divBdr>
    </w:div>
    <w:div w:id="1405032640">
      <w:bodyDiv w:val="1"/>
      <w:marLeft w:val="0"/>
      <w:marRight w:val="0"/>
      <w:marTop w:val="0"/>
      <w:marBottom w:val="0"/>
      <w:divBdr>
        <w:top w:val="none" w:sz="0" w:space="0" w:color="auto"/>
        <w:left w:val="none" w:sz="0" w:space="0" w:color="auto"/>
        <w:bottom w:val="none" w:sz="0" w:space="0" w:color="auto"/>
        <w:right w:val="none" w:sz="0" w:space="0" w:color="auto"/>
      </w:divBdr>
    </w:div>
    <w:div w:id="1405371772">
      <w:bodyDiv w:val="1"/>
      <w:marLeft w:val="0"/>
      <w:marRight w:val="0"/>
      <w:marTop w:val="0"/>
      <w:marBottom w:val="0"/>
      <w:divBdr>
        <w:top w:val="none" w:sz="0" w:space="0" w:color="auto"/>
        <w:left w:val="none" w:sz="0" w:space="0" w:color="auto"/>
        <w:bottom w:val="none" w:sz="0" w:space="0" w:color="auto"/>
        <w:right w:val="none" w:sz="0" w:space="0" w:color="auto"/>
      </w:divBdr>
    </w:div>
    <w:div w:id="1406564580">
      <w:bodyDiv w:val="1"/>
      <w:marLeft w:val="0"/>
      <w:marRight w:val="0"/>
      <w:marTop w:val="0"/>
      <w:marBottom w:val="0"/>
      <w:divBdr>
        <w:top w:val="none" w:sz="0" w:space="0" w:color="auto"/>
        <w:left w:val="none" w:sz="0" w:space="0" w:color="auto"/>
        <w:bottom w:val="none" w:sz="0" w:space="0" w:color="auto"/>
        <w:right w:val="none" w:sz="0" w:space="0" w:color="auto"/>
      </w:divBdr>
    </w:div>
    <w:div w:id="1406955635">
      <w:bodyDiv w:val="1"/>
      <w:marLeft w:val="0"/>
      <w:marRight w:val="0"/>
      <w:marTop w:val="0"/>
      <w:marBottom w:val="0"/>
      <w:divBdr>
        <w:top w:val="none" w:sz="0" w:space="0" w:color="auto"/>
        <w:left w:val="none" w:sz="0" w:space="0" w:color="auto"/>
        <w:bottom w:val="none" w:sz="0" w:space="0" w:color="auto"/>
        <w:right w:val="none" w:sz="0" w:space="0" w:color="auto"/>
      </w:divBdr>
    </w:div>
    <w:div w:id="1407459447">
      <w:bodyDiv w:val="1"/>
      <w:marLeft w:val="0"/>
      <w:marRight w:val="0"/>
      <w:marTop w:val="0"/>
      <w:marBottom w:val="0"/>
      <w:divBdr>
        <w:top w:val="none" w:sz="0" w:space="0" w:color="auto"/>
        <w:left w:val="none" w:sz="0" w:space="0" w:color="auto"/>
        <w:bottom w:val="none" w:sz="0" w:space="0" w:color="auto"/>
        <w:right w:val="none" w:sz="0" w:space="0" w:color="auto"/>
      </w:divBdr>
    </w:div>
    <w:div w:id="1407607867">
      <w:bodyDiv w:val="1"/>
      <w:marLeft w:val="0"/>
      <w:marRight w:val="0"/>
      <w:marTop w:val="0"/>
      <w:marBottom w:val="0"/>
      <w:divBdr>
        <w:top w:val="none" w:sz="0" w:space="0" w:color="auto"/>
        <w:left w:val="none" w:sz="0" w:space="0" w:color="auto"/>
        <w:bottom w:val="none" w:sz="0" w:space="0" w:color="auto"/>
        <w:right w:val="none" w:sz="0" w:space="0" w:color="auto"/>
      </w:divBdr>
    </w:div>
    <w:div w:id="1408647457">
      <w:bodyDiv w:val="1"/>
      <w:marLeft w:val="0"/>
      <w:marRight w:val="0"/>
      <w:marTop w:val="0"/>
      <w:marBottom w:val="0"/>
      <w:divBdr>
        <w:top w:val="none" w:sz="0" w:space="0" w:color="auto"/>
        <w:left w:val="none" w:sz="0" w:space="0" w:color="auto"/>
        <w:bottom w:val="none" w:sz="0" w:space="0" w:color="auto"/>
        <w:right w:val="none" w:sz="0" w:space="0" w:color="auto"/>
      </w:divBdr>
    </w:div>
    <w:div w:id="1408769309">
      <w:bodyDiv w:val="1"/>
      <w:marLeft w:val="0"/>
      <w:marRight w:val="0"/>
      <w:marTop w:val="0"/>
      <w:marBottom w:val="0"/>
      <w:divBdr>
        <w:top w:val="none" w:sz="0" w:space="0" w:color="auto"/>
        <w:left w:val="none" w:sz="0" w:space="0" w:color="auto"/>
        <w:bottom w:val="none" w:sz="0" w:space="0" w:color="auto"/>
        <w:right w:val="none" w:sz="0" w:space="0" w:color="auto"/>
      </w:divBdr>
    </w:div>
    <w:div w:id="1409376611">
      <w:bodyDiv w:val="1"/>
      <w:marLeft w:val="0"/>
      <w:marRight w:val="0"/>
      <w:marTop w:val="0"/>
      <w:marBottom w:val="0"/>
      <w:divBdr>
        <w:top w:val="none" w:sz="0" w:space="0" w:color="auto"/>
        <w:left w:val="none" w:sz="0" w:space="0" w:color="auto"/>
        <w:bottom w:val="none" w:sz="0" w:space="0" w:color="auto"/>
        <w:right w:val="none" w:sz="0" w:space="0" w:color="auto"/>
      </w:divBdr>
    </w:div>
    <w:div w:id="1409693531">
      <w:bodyDiv w:val="1"/>
      <w:marLeft w:val="0"/>
      <w:marRight w:val="0"/>
      <w:marTop w:val="0"/>
      <w:marBottom w:val="0"/>
      <w:divBdr>
        <w:top w:val="none" w:sz="0" w:space="0" w:color="auto"/>
        <w:left w:val="none" w:sz="0" w:space="0" w:color="auto"/>
        <w:bottom w:val="none" w:sz="0" w:space="0" w:color="auto"/>
        <w:right w:val="none" w:sz="0" w:space="0" w:color="auto"/>
      </w:divBdr>
    </w:div>
    <w:div w:id="1412655084">
      <w:bodyDiv w:val="1"/>
      <w:marLeft w:val="0"/>
      <w:marRight w:val="0"/>
      <w:marTop w:val="0"/>
      <w:marBottom w:val="0"/>
      <w:divBdr>
        <w:top w:val="none" w:sz="0" w:space="0" w:color="auto"/>
        <w:left w:val="none" w:sz="0" w:space="0" w:color="auto"/>
        <w:bottom w:val="none" w:sz="0" w:space="0" w:color="auto"/>
        <w:right w:val="none" w:sz="0" w:space="0" w:color="auto"/>
      </w:divBdr>
    </w:div>
    <w:div w:id="1412695458">
      <w:bodyDiv w:val="1"/>
      <w:marLeft w:val="0"/>
      <w:marRight w:val="0"/>
      <w:marTop w:val="0"/>
      <w:marBottom w:val="0"/>
      <w:divBdr>
        <w:top w:val="none" w:sz="0" w:space="0" w:color="auto"/>
        <w:left w:val="none" w:sz="0" w:space="0" w:color="auto"/>
        <w:bottom w:val="none" w:sz="0" w:space="0" w:color="auto"/>
        <w:right w:val="none" w:sz="0" w:space="0" w:color="auto"/>
      </w:divBdr>
    </w:div>
    <w:div w:id="1414158618">
      <w:bodyDiv w:val="1"/>
      <w:marLeft w:val="0"/>
      <w:marRight w:val="0"/>
      <w:marTop w:val="0"/>
      <w:marBottom w:val="0"/>
      <w:divBdr>
        <w:top w:val="none" w:sz="0" w:space="0" w:color="auto"/>
        <w:left w:val="none" w:sz="0" w:space="0" w:color="auto"/>
        <w:bottom w:val="none" w:sz="0" w:space="0" w:color="auto"/>
        <w:right w:val="none" w:sz="0" w:space="0" w:color="auto"/>
      </w:divBdr>
    </w:div>
    <w:div w:id="1419401290">
      <w:bodyDiv w:val="1"/>
      <w:marLeft w:val="0"/>
      <w:marRight w:val="0"/>
      <w:marTop w:val="0"/>
      <w:marBottom w:val="0"/>
      <w:divBdr>
        <w:top w:val="none" w:sz="0" w:space="0" w:color="auto"/>
        <w:left w:val="none" w:sz="0" w:space="0" w:color="auto"/>
        <w:bottom w:val="none" w:sz="0" w:space="0" w:color="auto"/>
        <w:right w:val="none" w:sz="0" w:space="0" w:color="auto"/>
      </w:divBdr>
    </w:div>
    <w:div w:id="1421945473">
      <w:bodyDiv w:val="1"/>
      <w:marLeft w:val="0"/>
      <w:marRight w:val="0"/>
      <w:marTop w:val="0"/>
      <w:marBottom w:val="0"/>
      <w:divBdr>
        <w:top w:val="none" w:sz="0" w:space="0" w:color="auto"/>
        <w:left w:val="none" w:sz="0" w:space="0" w:color="auto"/>
        <w:bottom w:val="none" w:sz="0" w:space="0" w:color="auto"/>
        <w:right w:val="none" w:sz="0" w:space="0" w:color="auto"/>
      </w:divBdr>
    </w:div>
    <w:div w:id="1422985933">
      <w:bodyDiv w:val="1"/>
      <w:marLeft w:val="0"/>
      <w:marRight w:val="0"/>
      <w:marTop w:val="0"/>
      <w:marBottom w:val="0"/>
      <w:divBdr>
        <w:top w:val="none" w:sz="0" w:space="0" w:color="auto"/>
        <w:left w:val="none" w:sz="0" w:space="0" w:color="auto"/>
        <w:bottom w:val="none" w:sz="0" w:space="0" w:color="auto"/>
        <w:right w:val="none" w:sz="0" w:space="0" w:color="auto"/>
      </w:divBdr>
    </w:div>
    <w:div w:id="1424913951">
      <w:bodyDiv w:val="1"/>
      <w:marLeft w:val="0"/>
      <w:marRight w:val="0"/>
      <w:marTop w:val="0"/>
      <w:marBottom w:val="0"/>
      <w:divBdr>
        <w:top w:val="none" w:sz="0" w:space="0" w:color="auto"/>
        <w:left w:val="none" w:sz="0" w:space="0" w:color="auto"/>
        <w:bottom w:val="none" w:sz="0" w:space="0" w:color="auto"/>
        <w:right w:val="none" w:sz="0" w:space="0" w:color="auto"/>
      </w:divBdr>
    </w:div>
    <w:div w:id="1425296381">
      <w:bodyDiv w:val="1"/>
      <w:marLeft w:val="0"/>
      <w:marRight w:val="0"/>
      <w:marTop w:val="0"/>
      <w:marBottom w:val="0"/>
      <w:divBdr>
        <w:top w:val="none" w:sz="0" w:space="0" w:color="auto"/>
        <w:left w:val="none" w:sz="0" w:space="0" w:color="auto"/>
        <w:bottom w:val="none" w:sz="0" w:space="0" w:color="auto"/>
        <w:right w:val="none" w:sz="0" w:space="0" w:color="auto"/>
      </w:divBdr>
    </w:div>
    <w:div w:id="1427456813">
      <w:bodyDiv w:val="1"/>
      <w:marLeft w:val="0"/>
      <w:marRight w:val="0"/>
      <w:marTop w:val="0"/>
      <w:marBottom w:val="0"/>
      <w:divBdr>
        <w:top w:val="none" w:sz="0" w:space="0" w:color="auto"/>
        <w:left w:val="none" w:sz="0" w:space="0" w:color="auto"/>
        <w:bottom w:val="none" w:sz="0" w:space="0" w:color="auto"/>
        <w:right w:val="none" w:sz="0" w:space="0" w:color="auto"/>
      </w:divBdr>
    </w:div>
    <w:div w:id="1427733002">
      <w:bodyDiv w:val="1"/>
      <w:marLeft w:val="0"/>
      <w:marRight w:val="0"/>
      <w:marTop w:val="0"/>
      <w:marBottom w:val="0"/>
      <w:divBdr>
        <w:top w:val="none" w:sz="0" w:space="0" w:color="auto"/>
        <w:left w:val="none" w:sz="0" w:space="0" w:color="auto"/>
        <w:bottom w:val="none" w:sz="0" w:space="0" w:color="auto"/>
        <w:right w:val="none" w:sz="0" w:space="0" w:color="auto"/>
      </w:divBdr>
    </w:div>
    <w:div w:id="1431778478">
      <w:bodyDiv w:val="1"/>
      <w:marLeft w:val="0"/>
      <w:marRight w:val="0"/>
      <w:marTop w:val="0"/>
      <w:marBottom w:val="0"/>
      <w:divBdr>
        <w:top w:val="none" w:sz="0" w:space="0" w:color="auto"/>
        <w:left w:val="none" w:sz="0" w:space="0" w:color="auto"/>
        <w:bottom w:val="none" w:sz="0" w:space="0" w:color="auto"/>
        <w:right w:val="none" w:sz="0" w:space="0" w:color="auto"/>
      </w:divBdr>
    </w:div>
    <w:div w:id="1435591763">
      <w:bodyDiv w:val="1"/>
      <w:marLeft w:val="0"/>
      <w:marRight w:val="0"/>
      <w:marTop w:val="0"/>
      <w:marBottom w:val="0"/>
      <w:divBdr>
        <w:top w:val="none" w:sz="0" w:space="0" w:color="auto"/>
        <w:left w:val="none" w:sz="0" w:space="0" w:color="auto"/>
        <w:bottom w:val="none" w:sz="0" w:space="0" w:color="auto"/>
        <w:right w:val="none" w:sz="0" w:space="0" w:color="auto"/>
      </w:divBdr>
    </w:div>
    <w:div w:id="1441951685">
      <w:bodyDiv w:val="1"/>
      <w:marLeft w:val="0"/>
      <w:marRight w:val="0"/>
      <w:marTop w:val="0"/>
      <w:marBottom w:val="0"/>
      <w:divBdr>
        <w:top w:val="none" w:sz="0" w:space="0" w:color="auto"/>
        <w:left w:val="none" w:sz="0" w:space="0" w:color="auto"/>
        <w:bottom w:val="none" w:sz="0" w:space="0" w:color="auto"/>
        <w:right w:val="none" w:sz="0" w:space="0" w:color="auto"/>
      </w:divBdr>
    </w:div>
    <w:div w:id="1442798223">
      <w:bodyDiv w:val="1"/>
      <w:marLeft w:val="0"/>
      <w:marRight w:val="0"/>
      <w:marTop w:val="0"/>
      <w:marBottom w:val="0"/>
      <w:divBdr>
        <w:top w:val="none" w:sz="0" w:space="0" w:color="auto"/>
        <w:left w:val="none" w:sz="0" w:space="0" w:color="auto"/>
        <w:bottom w:val="none" w:sz="0" w:space="0" w:color="auto"/>
        <w:right w:val="none" w:sz="0" w:space="0" w:color="auto"/>
      </w:divBdr>
    </w:div>
    <w:div w:id="1445273315">
      <w:bodyDiv w:val="1"/>
      <w:marLeft w:val="0"/>
      <w:marRight w:val="0"/>
      <w:marTop w:val="0"/>
      <w:marBottom w:val="0"/>
      <w:divBdr>
        <w:top w:val="none" w:sz="0" w:space="0" w:color="auto"/>
        <w:left w:val="none" w:sz="0" w:space="0" w:color="auto"/>
        <w:bottom w:val="none" w:sz="0" w:space="0" w:color="auto"/>
        <w:right w:val="none" w:sz="0" w:space="0" w:color="auto"/>
      </w:divBdr>
    </w:div>
    <w:div w:id="1445923150">
      <w:bodyDiv w:val="1"/>
      <w:marLeft w:val="0"/>
      <w:marRight w:val="0"/>
      <w:marTop w:val="0"/>
      <w:marBottom w:val="0"/>
      <w:divBdr>
        <w:top w:val="none" w:sz="0" w:space="0" w:color="auto"/>
        <w:left w:val="none" w:sz="0" w:space="0" w:color="auto"/>
        <w:bottom w:val="none" w:sz="0" w:space="0" w:color="auto"/>
        <w:right w:val="none" w:sz="0" w:space="0" w:color="auto"/>
      </w:divBdr>
    </w:div>
    <w:div w:id="1446579517">
      <w:bodyDiv w:val="1"/>
      <w:marLeft w:val="0"/>
      <w:marRight w:val="0"/>
      <w:marTop w:val="0"/>
      <w:marBottom w:val="0"/>
      <w:divBdr>
        <w:top w:val="none" w:sz="0" w:space="0" w:color="auto"/>
        <w:left w:val="none" w:sz="0" w:space="0" w:color="auto"/>
        <w:bottom w:val="none" w:sz="0" w:space="0" w:color="auto"/>
        <w:right w:val="none" w:sz="0" w:space="0" w:color="auto"/>
      </w:divBdr>
    </w:div>
    <w:div w:id="1446653383">
      <w:bodyDiv w:val="1"/>
      <w:marLeft w:val="0"/>
      <w:marRight w:val="0"/>
      <w:marTop w:val="0"/>
      <w:marBottom w:val="0"/>
      <w:divBdr>
        <w:top w:val="none" w:sz="0" w:space="0" w:color="auto"/>
        <w:left w:val="none" w:sz="0" w:space="0" w:color="auto"/>
        <w:bottom w:val="none" w:sz="0" w:space="0" w:color="auto"/>
        <w:right w:val="none" w:sz="0" w:space="0" w:color="auto"/>
      </w:divBdr>
    </w:div>
    <w:div w:id="1446971625">
      <w:bodyDiv w:val="1"/>
      <w:marLeft w:val="0"/>
      <w:marRight w:val="0"/>
      <w:marTop w:val="0"/>
      <w:marBottom w:val="0"/>
      <w:divBdr>
        <w:top w:val="none" w:sz="0" w:space="0" w:color="auto"/>
        <w:left w:val="none" w:sz="0" w:space="0" w:color="auto"/>
        <w:bottom w:val="none" w:sz="0" w:space="0" w:color="auto"/>
        <w:right w:val="none" w:sz="0" w:space="0" w:color="auto"/>
      </w:divBdr>
    </w:div>
    <w:div w:id="1447194176">
      <w:bodyDiv w:val="1"/>
      <w:marLeft w:val="0"/>
      <w:marRight w:val="0"/>
      <w:marTop w:val="0"/>
      <w:marBottom w:val="0"/>
      <w:divBdr>
        <w:top w:val="none" w:sz="0" w:space="0" w:color="auto"/>
        <w:left w:val="none" w:sz="0" w:space="0" w:color="auto"/>
        <w:bottom w:val="none" w:sz="0" w:space="0" w:color="auto"/>
        <w:right w:val="none" w:sz="0" w:space="0" w:color="auto"/>
      </w:divBdr>
    </w:div>
    <w:div w:id="1447311516">
      <w:bodyDiv w:val="1"/>
      <w:marLeft w:val="0"/>
      <w:marRight w:val="0"/>
      <w:marTop w:val="0"/>
      <w:marBottom w:val="0"/>
      <w:divBdr>
        <w:top w:val="none" w:sz="0" w:space="0" w:color="auto"/>
        <w:left w:val="none" w:sz="0" w:space="0" w:color="auto"/>
        <w:bottom w:val="none" w:sz="0" w:space="0" w:color="auto"/>
        <w:right w:val="none" w:sz="0" w:space="0" w:color="auto"/>
      </w:divBdr>
    </w:div>
    <w:div w:id="1448423471">
      <w:bodyDiv w:val="1"/>
      <w:marLeft w:val="0"/>
      <w:marRight w:val="0"/>
      <w:marTop w:val="0"/>
      <w:marBottom w:val="0"/>
      <w:divBdr>
        <w:top w:val="none" w:sz="0" w:space="0" w:color="auto"/>
        <w:left w:val="none" w:sz="0" w:space="0" w:color="auto"/>
        <w:bottom w:val="none" w:sz="0" w:space="0" w:color="auto"/>
        <w:right w:val="none" w:sz="0" w:space="0" w:color="auto"/>
      </w:divBdr>
    </w:div>
    <w:div w:id="1448961568">
      <w:bodyDiv w:val="1"/>
      <w:marLeft w:val="0"/>
      <w:marRight w:val="0"/>
      <w:marTop w:val="0"/>
      <w:marBottom w:val="0"/>
      <w:divBdr>
        <w:top w:val="none" w:sz="0" w:space="0" w:color="auto"/>
        <w:left w:val="none" w:sz="0" w:space="0" w:color="auto"/>
        <w:bottom w:val="none" w:sz="0" w:space="0" w:color="auto"/>
        <w:right w:val="none" w:sz="0" w:space="0" w:color="auto"/>
      </w:divBdr>
    </w:div>
    <w:div w:id="1449349575">
      <w:bodyDiv w:val="1"/>
      <w:marLeft w:val="0"/>
      <w:marRight w:val="0"/>
      <w:marTop w:val="0"/>
      <w:marBottom w:val="0"/>
      <w:divBdr>
        <w:top w:val="none" w:sz="0" w:space="0" w:color="auto"/>
        <w:left w:val="none" w:sz="0" w:space="0" w:color="auto"/>
        <w:bottom w:val="none" w:sz="0" w:space="0" w:color="auto"/>
        <w:right w:val="none" w:sz="0" w:space="0" w:color="auto"/>
      </w:divBdr>
    </w:div>
    <w:div w:id="1450855939">
      <w:bodyDiv w:val="1"/>
      <w:marLeft w:val="0"/>
      <w:marRight w:val="0"/>
      <w:marTop w:val="0"/>
      <w:marBottom w:val="0"/>
      <w:divBdr>
        <w:top w:val="none" w:sz="0" w:space="0" w:color="auto"/>
        <w:left w:val="none" w:sz="0" w:space="0" w:color="auto"/>
        <w:bottom w:val="none" w:sz="0" w:space="0" w:color="auto"/>
        <w:right w:val="none" w:sz="0" w:space="0" w:color="auto"/>
      </w:divBdr>
    </w:div>
    <w:div w:id="1451195286">
      <w:bodyDiv w:val="1"/>
      <w:marLeft w:val="0"/>
      <w:marRight w:val="0"/>
      <w:marTop w:val="0"/>
      <w:marBottom w:val="0"/>
      <w:divBdr>
        <w:top w:val="none" w:sz="0" w:space="0" w:color="auto"/>
        <w:left w:val="none" w:sz="0" w:space="0" w:color="auto"/>
        <w:bottom w:val="none" w:sz="0" w:space="0" w:color="auto"/>
        <w:right w:val="none" w:sz="0" w:space="0" w:color="auto"/>
      </w:divBdr>
    </w:div>
    <w:div w:id="1451364260">
      <w:bodyDiv w:val="1"/>
      <w:marLeft w:val="0"/>
      <w:marRight w:val="0"/>
      <w:marTop w:val="0"/>
      <w:marBottom w:val="0"/>
      <w:divBdr>
        <w:top w:val="none" w:sz="0" w:space="0" w:color="auto"/>
        <w:left w:val="none" w:sz="0" w:space="0" w:color="auto"/>
        <w:bottom w:val="none" w:sz="0" w:space="0" w:color="auto"/>
        <w:right w:val="none" w:sz="0" w:space="0" w:color="auto"/>
      </w:divBdr>
    </w:div>
    <w:div w:id="1451896107">
      <w:bodyDiv w:val="1"/>
      <w:marLeft w:val="0"/>
      <w:marRight w:val="0"/>
      <w:marTop w:val="0"/>
      <w:marBottom w:val="0"/>
      <w:divBdr>
        <w:top w:val="none" w:sz="0" w:space="0" w:color="auto"/>
        <w:left w:val="none" w:sz="0" w:space="0" w:color="auto"/>
        <w:bottom w:val="none" w:sz="0" w:space="0" w:color="auto"/>
        <w:right w:val="none" w:sz="0" w:space="0" w:color="auto"/>
      </w:divBdr>
    </w:div>
    <w:div w:id="1453478267">
      <w:bodyDiv w:val="1"/>
      <w:marLeft w:val="0"/>
      <w:marRight w:val="0"/>
      <w:marTop w:val="0"/>
      <w:marBottom w:val="0"/>
      <w:divBdr>
        <w:top w:val="none" w:sz="0" w:space="0" w:color="auto"/>
        <w:left w:val="none" w:sz="0" w:space="0" w:color="auto"/>
        <w:bottom w:val="none" w:sz="0" w:space="0" w:color="auto"/>
        <w:right w:val="none" w:sz="0" w:space="0" w:color="auto"/>
      </w:divBdr>
    </w:div>
    <w:div w:id="1453550140">
      <w:bodyDiv w:val="1"/>
      <w:marLeft w:val="0"/>
      <w:marRight w:val="0"/>
      <w:marTop w:val="0"/>
      <w:marBottom w:val="0"/>
      <w:divBdr>
        <w:top w:val="none" w:sz="0" w:space="0" w:color="auto"/>
        <w:left w:val="none" w:sz="0" w:space="0" w:color="auto"/>
        <w:bottom w:val="none" w:sz="0" w:space="0" w:color="auto"/>
        <w:right w:val="none" w:sz="0" w:space="0" w:color="auto"/>
      </w:divBdr>
    </w:div>
    <w:div w:id="1454127930">
      <w:bodyDiv w:val="1"/>
      <w:marLeft w:val="0"/>
      <w:marRight w:val="0"/>
      <w:marTop w:val="0"/>
      <w:marBottom w:val="0"/>
      <w:divBdr>
        <w:top w:val="none" w:sz="0" w:space="0" w:color="auto"/>
        <w:left w:val="none" w:sz="0" w:space="0" w:color="auto"/>
        <w:bottom w:val="none" w:sz="0" w:space="0" w:color="auto"/>
        <w:right w:val="none" w:sz="0" w:space="0" w:color="auto"/>
      </w:divBdr>
    </w:div>
    <w:div w:id="1454904965">
      <w:bodyDiv w:val="1"/>
      <w:marLeft w:val="0"/>
      <w:marRight w:val="0"/>
      <w:marTop w:val="0"/>
      <w:marBottom w:val="0"/>
      <w:divBdr>
        <w:top w:val="none" w:sz="0" w:space="0" w:color="auto"/>
        <w:left w:val="none" w:sz="0" w:space="0" w:color="auto"/>
        <w:bottom w:val="none" w:sz="0" w:space="0" w:color="auto"/>
        <w:right w:val="none" w:sz="0" w:space="0" w:color="auto"/>
      </w:divBdr>
    </w:div>
    <w:div w:id="1455176222">
      <w:bodyDiv w:val="1"/>
      <w:marLeft w:val="0"/>
      <w:marRight w:val="0"/>
      <w:marTop w:val="0"/>
      <w:marBottom w:val="0"/>
      <w:divBdr>
        <w:top w:val="none" w:sz="0" w:space="0" w:color="auto"/>
        <w:left w:val="none" w:sz="0" w:space="0" w:color="auto"/>
        <w:bottom w:val="none" w:sz="0" w:space="0" w:color="auto"/>
        <w:right w:val="none" w:sz="0" w:space="0" w:color="auto"/>
      </w:divBdr>
    </w:div>
    <w:div w:id="1456169582">
      <w:bodyDiv w:val="1"/>
      <w:marLeft w:val="0"/>
      <w:marRight w:val="0"/>
      <w:marTop w:val="0"/>
      <w:marBottom w:val="0"/>
      <w:divBdr>
        <w:top w:val="none" w:sz="0" w:space="0" w:color="auto"/>
        <w:left w:val="none" w:sz="0" w:space="0" w:color="auto"/>
        <w:bottom w:val="none" w:sz="0" w:space="0" w:color="auto"/>
        <w:right w:val="none" w:sz="0" w:space="0" w:color="auto"/>
      </w:divBdr>
    </w:div>
    <w:div w:id="1459568010">
      <w:bodyDiv w:val="1"/>
      <w:marLeft w:val="0"/>
      <w:marRight w:val="0"/>
      <w:marTop w:val="0"/>
      <w:marBottom w:val="0"/>
      <w:divBdr>
        <w:top w:val="none" w:sz="0" w:space="0" w:color="auto"/>
        <w:left w:val="none" w:sz="0" w:space="0" w:color="auto"/>
        <w:bottom w:val="none" w:sz="0" w:space="0" w:color="auto"/>
        <w:right w:val="none" w:sz="0" w:space="0" w:color="auto"/>
      </w:divBdr>
    </w:div>
    <w:div w:id="1460804304">
      <w:bodyDiv w:val="1"/>
      <w:marLeft w:val="0"/>
      <w:marRight w:val="0"/>
      <w:marTop w:val="0"/>
      <w:marBottom w:val="0"/>
      <w:divBdr>
        <w:top w:val="none" w:sz="0" w:space="0" w:color="auto"/>
        <w:left w:val="none" w:sz="0" w:space="0" w:color="auto"/>
        <w:bottom w:val="none" w:sz="0" w:space="0" w:color="auto"/>
        <w:right w:val="none" w:sz="0" w:space="0" w:color="auto"/>
      </w:divBdr>
    </w:div>
    <w:div w:id="1461993200">
      <w:bodyDiv w:val="1"/>
      <w:marLeft w:val="0"/>
      <w:marRight w:val="0"/>
      <w:marTop w:val="0"/>
      <w:marBottom w:val="0"/>
      <w:divBdr>
        <w:top w:val="none" w:sz="0" w:space="0" w:color="auto"/>
        <w:left w:val="none" w:sz="0" w:space="0" w:color="auto"/>
        <w:bottom w:val="none" w:sz="0" w:space="0" w:color="auto"/>
        <w:right w:val="none" w:sz="0" w:space="0" w:color="auto"/>
      </w:divBdr>
    </w:div>
    <w:div w:id="1463380439">
      <w:bodyDiv w:val="1"/>
      <w:marLeft w:val="0"/>
      <w:marRight w:val="0"/>
      <w:marTop w:val="0"/>
      <w:marBottom w:val="0"/>
      <w:divBdr>
        <w:top w:val="none" w:sz="0" w:space="0" w:color="auto"/>
        <w:left w:val="none" w:sz="0" w:space="0" w:color="auto"/>
        <w:bottom w:val="none" w:sz="0" w:space="0" w:color="auto"/>
        <w:right w:val="none" w:sz="0" w:space="0" w:color="auto"/>
      </w:divBdr>
    </w:div>
    <w:div w:id="1464038641">
      <w:bodyDiv w:val="1"/>
      <w:marLeft w:val="0"/>
      <w:marRight w:val="0"/>
      <w:marTop w:val="0"/>
      <w:marBottom w:val="0"/>
      <w:divBdr>
        <w:top w:val="none" w:sz="0" w:space="0" w:color="auto"/>
        <w:left w:val="none" w:sz="0" w:space="0" w:color="auto"/>
        <w:bottom w:val="none" w:sz="0" w:space="0" w:color="auto"/>
        <w:right w:val="none" w:sz="0" w:space="0" w:color="auto"/>
      </w:divBdr>
    </w:div>
    <w:div w:id="1464539065">
      <w:bodyDiv w:val="1"/>
      <w:marLeft w:val="0"/>
      <w:marRight w:val="0"/>
      <w:marTop w:val="0"/>
      <w:marBottom w:val="0"/>
      <w:divBdr>
        <w:top w:val="none" w:sz="0" w:space="0" w:color="auto"/>
        <w:left w:val="none" w:sz="0" w:space="0" w:color="auto"/>
        <w:bottom w:val="none" w:sz="0" w:space="0" w:color="auto"/>
        <w:right w:val="none" w:sz="0" w:space="0" w:color="auto"/>
      </w:divBdr>
    </w:div>
    <w:div w:id="1466199835">
      <w:bodyDiv w:val="1"/>
      <w:marLeft w:val="0"/>
      <w:marRight w:val="0"/>
      <w:marTop w:val="0"/>
      <w:marBottom w:val="0"/>
      <w:divBdr>
        <w:top w:val="none" w:sz="0" w:space="0" w:color="auto"/>
        <w:left w:val="none" w:sz="0" w:space="0" w:color="auto"/>
        <w:bottom w:val="none" w:sz="0" w:space="0" w:color="auto"/>
        <w:right w:val="none" w:sz="0" w:space="0" w:color="auto"/>
      </w:divBdr>
    </w:div>
    <w:div w:id="1467504401">
      <w:bodyDiv w:val="1"/>
      <w:marLeft w:val="0"/>
      <w:marRight w:val="0"/>
      <w:marTop w:val="0"/>
      <w:marBottom w:val="0"/>
      <w:divBdr>
        <w:top w:val="none" w:sz="0" w:space="0" w:color="auto"/>
        <w:left w:val="none" w:sz="0" w:space="0" w:color="auto"/>
        <w:bottom w:val="none" w:sz="0" w:space="0" w:color="auto"/>
        <w:right w:val="none" w:sz="0" w:space="0" w:color="auto"/>
      </w:divBdr>
    </w:div>
    <w:div w:id="1469131490">
      <w:bodyDiv w:val="1"/>
      <w:marLeft w:val="0"/>
      <w:marRight w:val="0"/>
      <w:marTop w:val="0"/>
      <w:marBottom w:val="0"/>
      <w:divBdr>
        <w:top w:val="none" w:sz="0" w:space="0" w:color="auto"/>
        <w:left w:val="none" w:sz="0" w:space="0" w:color="auto"/>
        <w:bottom w:val="none" w:sz="0" w:space="0" w:color="auto"/>
        <w:right w:val="none" w:sz="0" w:space="0" w:color="auto"/>
      </w:divBdr>
    </w:div>
    <w:div w:id="1469397749">
      <w:bodyDiv w:val="1"/>
      <w:marLeft w:val="0"/>
      <w:marRight w:val="0"/>
      <w:marTop w:val="0"/>
      <w:marBottom w:val="0"/>
      <w:divBdr>
        <w:top w:val="none" w:sz="0" w:space="0" w:color="auto"/>
        <w:left w:val="none" w:sz="0" w:space="0" w:color="auto"/>
        <w:bottom w:val="none" w:sz="0" w:space="0" w:color="auto"/>
        <w:right w:val="none" w:sz="0" w:space="0" w:color="auto"/>
      </w:divBdr>
    </w:div>
    <w:div w:id="1469980006">
      <w:bodyDiv w:val="1"/>
      <w:marLeft w:val="0"/>
      <w:marRight w:val="0"/>
      <w:marTop w:val="0"/>
      <w:marBottom w:val="0"/>
      <w:divBdr>
        <w:top w:val="none" w:sz="0" w:space="0" w:color="auto"/>
        <w:left w:val="none" w:sz="0" w:space="0" w:color="auto"/>
        <w:bottom w:val="none" w:sz="0" w:space="0" w:color="auto"/>
        <w:right w:val="none" w:sz="0" w:space="0" w:color="auto"/>
      </w:divBdr>
    </w:div>
    <w:div w:id="1472215169">
      <w:bodyDiv w:val="1"/>
      <w:marLeft w:val="0"/>
      <w:marRight w:val="0"/>
      <w:marTop w:val="0"/>
      <w:marBottom w:val="0"/>
      <w:divBdr>
        <w:top w:val="none" w:sz="0" w:space="0" w:color="auto"/>
        <w:left w:val="none" w:sz="0" w:space="0" w:color="auto"/>
        <w:bottom w:val="none" w:sz="0" w:space="0" w:color="auto"/>
        <w:right w:val="none" w:sz="0" w:space="0" w:color="auto"/>
      </w:divBdr>
    </w:div>
    <w:div w:id="1475413598">
      <w:bodyDiv w:val="1"/>
      <w:marLeft w:val="0"/>
      <w:marRight w:val="0"/>
      <w:marTop w:val="0"/>
      <w:marBottom w:val="0"/>
      <w:divBdr>
        <w:top w:val="none" w:sz="0" w:space="0" w:color="auto"/>
        <w:left w:val="none" w:sz="0" w:space="0" w:color="auto"/>
        <w:bottom w:val="none" w:sz="0" w:space="0" w:color="auto"/>
        <w:right w:val="none" w:sz="0" w:space="0" w:color="auto"/>
      </w:divBdr>
    </w:div>
    <w:div w:id="1475635142">
      <w:bodyDiv w:val="1"/>
      <w:marLeft w:val="0"/>
      <w:marRight w:val="0"/>
      <w:marTop w:val="0"/>
      <w:marBottom w:val="0"/>
      <w:divBdr>
        <w:top w:val="none" w:sz="0" w:space="0" w:color="auto"/>
        <w:left w:val="none" w:sz="0" w:space="0" w:color="auto"/>
        <w:bottom w:val="none" w:sz="0" w:space="0" w:color="auto"/>
        <w:right w:val="none" w:sz="0" w:space="0" w:color="auto"/>
      </w:divBdr>
    </w:div>
    <w:div w:id="1476023560">
      <w:bodyDiv w:val="1"/>
      <w:marLeft w:val="0"/>
      <w:marRight w:val="0"/>
      <w:marTop w:val="0"/>
      <w:marBottom w:val="0"/>
      <w:divBdr>
        <w:top w:val="none" w:sz="0" w:space="0" w:color="auto"/>
        <w:left w:val="none" w:sz="0" w:space="0" w:color="auto"/>
        <w:bottom w:val="none" w:sz="0" w:space="0" w:color="auto"/>
        <w:right w:val="none" w:sz="0" w:space="0" w:color="auto"/>
      </w:divBdr>
    </w:div>
    <w:div w:id="1476725205">
      <w:bodyDiv w:val="1"/>
      <w:marLeft w:val="0"/>
      <w:marRight w:val="0"/>
      <w:marTop w:val="0"/>
      <w:marBottom w:val="0"/>
      <w:divBdr>
        <w:top w:val="none" w:sz="0" w:space="0" w:color="auto"/>
        <w:left w:val="none" w:sz="0" w:space="0" w:color="auto"/>
        <w:bottom w:val="none" w:sz="0" w:space="0" w:color="auto"/>
        <w:right w:val="none" w:sz="0" w:space="0" w:color="auto"/>
      </w:divBdr>
    </w:div>
    <w:div w:id="1477331993">
      <w:bodyDiv w:val="1"/>
      <w:marLeft w:val="0"/>
      <w:marRight w:val="0"/>
      <w:marTop w:val="0"/>
      <w:marBottom w:val="0"/>
      <w:divBdr>
        <w:top w:val="none" w:sz="0" w:space="0" w:color="auto"/>
        <w:left w:val="none" w:sz="0" w:space="0" w:color="auto"/>
        <w:bottom w:val="none" w:sz="0" w:space="0" w:color="auto"/>
        <w:right w:val="none" w:sz="0" w:space="0" w:color="auto"/>
      </w:divBdr>
    </w:div>
    <w:div w:id="1477409100">
      <w:bodyDiv w:val="1"/>
      <w:marLeft w:val="0"/>
      <w:marRight w:val="0"/>
      <w:marTop w:val="0"/>
      <w:marBottom w:val="0"/>
      <w:divBdr>
        <w:top w:val="none" w:sz="0" w:space="0" w:color="auto"/>
        <w:left w:val="none" w:sz="0" w:space="0" w:color="auto"/>
        <w:bottom w:val="none" w:sz="0" w:space="0" w:color="auto"/>
        <w:right w:val="none" w:sz="0" w:space="0" w:color="auto"/>
      </w:divBdr>
    </w:div>
    <w:div w:id="1478719823">
      <w:bodyDiv w:val="1"/>
      <w:marLeft w:val="0"/>
      <w:marRight w:val="0"/>
      <w:marTop w:val="0"/>
      <w:marBottom w:val="0"/>
      <w:divBdr>
        <w:top w:val="none" w:sz="0" w:space="0" w:color="auto"/>
        <w:left w:val="none" w:sz="0" w:space="0" w:color="auto"/>
        <w:bottom w:val="none" w:sz="0" w:space="0" w:color="auto"/>
        <w:right w:val="none" w:sz="0" w:space="0" w:color="auto"/>
      </w:divBdr>
    </w:div>
    <w:div w:id="1479032265">
      <w:bodyDiv w:val="1"/>
      <w:marLeft w:val="0"/>
      <w:marRight w:val="0"/>
      <w:marTop w:val="0"/>
      <w:marBottom w:val="0"/>
      <w:divBdr>
        <w:top w:val="none" w:sz="0" w:space="0" w:color="auto"/>
        <w:left w:val="none" w:sz="0" w:space="0" w:color="auto"/>
        <w:bottom w:val="none" w:sz="0" w:space="0" w:color="auto"/>
        <w:right w:val="none" w:sz="0" w:space="0" w:color="auto"/>
      </w:divBdr>
    </w:div>
    <w:div w:id="1479765750">
      <w:bodyDiv w:val="1"/>
      <w:marLeft w:val="0"/>
      <w:marRight w:val="0"/>
      <w:marTop w:val="0"/>
      <w:marBottom w:val="0"/>
      <w:divBdr>
        <w:top w:val="none" w:sz="0" w:space="0" w:color="auto"/>
        <w:left w:val="none" w:sz="0" w:space="0" w:color="auto"/>
        <w:bottom w:val="none" w:sz="0" w:space="0" w:color="auto"/>
        <w:right w:val="none" w:sz="0" w:space="0" w:color="auto"/>
      </w:divBdr>
    </w:div>
    <w:div w:id="1480804203">
      <w:bodyDiv w:val="1"/>
      <w:marLeft w:val="0"/>
      <w:marRight w:val="0"/>
      <w:marTop w:val="0"/>
      <w:marBottom w:val="0"/>
      <w:divBdr>
        <w:top w:val="none" w:sz="0" w:space="0" w:color="auto"/>
        <w:left w:val="none" w:sz="0" w:space="0" w:color="auto"/>
        <w:bottom w:val="none" w:sz="0" w:space="0" w:color="auto"/>
        <w:right w:val="none" w:sz="0" w:space="0" w:color="auto"/>
      </w:divBdr>
    </w:div>
    <w:div w:id="1481341860">
      <w:bodyDiv w:val="1"/>
      <w:marLeft w:val="0"/>
      <w:marRight w:val="0"/>
      <w:marTop w:val="0"/>
      <w:marBottom w:val="0"/>
      <w:divBdr>
        <w:top w:val="none" w:sz="0" w:space="0" w:color="auto"/>
        <w:left w:val="none" w:sz="0" w:space="0" w:color="auto"/>
        <w:bottom w:val="none" w:sz="0" w:space="0" w:color="auto"/>
        <w:right w:val="none" w:sz="0" w:space="0" w:color="auto"/>
      </w:divBdr>
    </w:div>
    <w:div w:id="1482774371">
      <w:bodyDiv w:val="1"/>
      <w:marLeft w:val="0"/>
      <w:marRight w:val="0"/>
      <w:marTop w:val="0"/>
      <w:marBottom w:val="0"/>
      <w:divBdr>
        <w:top w:val="none" w:sz="0" w:space="0" w:color="auto"/>
        <w:left w:val="none" w:sz="0" w:space="0" w:color="auto"/>
        <w:bottom w:val="none" w:sz="0" w:space="0" w:color="auto"/>
        <w:right w:val="none" w:sz="0" w:space="0" w:color="auto"/>
      </w:divBdr>
    </w:div>
    <w:div w:id="1483429126">
      <w:bodyDiv w:val="1"/>
      <w:marLeft w:val="0"/>
      <w:marRight w:val="0"/>
      <w:marTop w:val="0"/>
      <w:marBottom w:val="0"/>
      <w:divBdr>
        <w:top w:val="none" w:sz="0" w:space="0" w:color="auto"/>
        <w:left w:val="none" w:sz="0" w:space="0" w:color="auto"/>
        <w:bottom w:val="none" w:sz="0" w:space="0" w:color="auto"/>
        <w:right w:val="none" w:sz="0" w:space="0" w:color="auto"/>
      </w:divBdr>
    </w:div>
    <w:div w:id="1484353778">
      <w:bodyDiv w:val="1"/>
      <w:marLeft w:val="0"/>
      <w:marRight w:val="0"/>
      <w:marTop w:val="0"/>
      <w:marBottom w:val="0"/>
      <w:divBdr>
        <w:top w:val="none" w:sz="0" w:space="0" w:color="auto"/>
        <w:left w:val="none" w:sz="0" w:space="0" w:color="auto"/>
        <w:bottom w:val="none" w:sz="0" w:space="0" w:color="auto"/>
        <w:right w:val="none" w:sz="0" w:space="0" w:color="auto"/>
      </w:divBdr>
    </w:div>
    <w:div w:id="1485970957">
      <w:bodyDiv w:val="1"/>
      <w:marLeft w:val="0"/>
      <w:marRight w:val="0"/>
      <w:marTop w:val="0"/>
      <w:marBottom w:val="0"/>
      <w:divBdr>
        <w:top w:val="none" w:sz="0" w:space="0" w:color="auto"/>
        <w:left w:val="none" w:sz="0" w:space="0" w:color="auto"/>
        <w:bottom w:val="none" w:sz="0" w:space="0" w:color="auto"/>
        <w:right w:val="none" w:sz="0" w:space="0" w:color="auto"/>
      </w:divBdr>
    </w:div>
    <w:div w:id="1488278326">
      <w:bodyDiv w:val="1"/>
      <w:marLeft w:val="0"/>
      <w:marRight w:val="0"/>
      <w:marTop w:val="0"/>
      <w:marBottom w:val="0"/>
      <w:divBdr>
        <w:top w:val="none" w:sz="0" w:space="0" w:color="auto"/>
        <w:left w:val="none" w:sz="0" w:space="0" w:color="auto"/>
        <w:bottom w:val="none" w:sz="0" w:space="0" w:color="auto"/>
        <w:right w:val="none" w:sz="0" w:space="0" w:color="auto"/>
      </w:divBdr>
    </w:div>
    <w:div w:id="1491797001">
      <w:bodyDiv w:val="1"/>
      <w:marLeft w:val="0"/>
      <w:marRight w:val="0"/>
      <w:marTop w:val="0"/>
      <w:marBottom w:val="0"/>
      <w:divBdr>
        <w:top w:val="none" w:sz="0" w:space="0" w:color="auto"/>
        <w:left w:val="none" w:sz="0" w:space="0" w:color="auto"/>
        <w:bottom w:val="none" w:sz="0" w:space="0" w:color="auto"/>
        <w:right w:val="none" w:sz="0" w:space="0" w:color="auto"/>
      </w:divBdr>
    </w:div>
    <w:div w:id="1494485877">
      <w:bodyDiv w:val="1"/>
      <w:marLeft w:val="0"/>
      <w:marRight w:val="0"/>
      <w:marTop w:val="0"/>
      <w:marBottom w:val="0"/>
      <w:divBdr>
        <w:top w:val="none" w:sz="0" w:space="0" w:color="auto"/>
        <w:left w:val="none" w:sz="0" w:space="0" w:color="auto"/>
        <w:bottom w:val="none" w:sz="0" w:space="0" w:color="auto"/>
        <w:right w:val="none" w:sz="0" w:space="0" w:color="auto"/>
      </w:divBdr>
    </w:div>
    <w:div w:id="1494954792">
      <w:bodyDiv w:val="1"/>
      <w:marLeft w:val="0"/>
      <w:marRight w:val="0"/>
      <w:marTop w:val="0"/>
      <w:marBottom w:val="0"/>
      <w:divBdr>
        <w:top w:val="none" w:sz="0" w:space="0" w:color="auto"/>
        <w:left w:val="none" w:sz="0" w:space="0" w:color="auto"/>
        <w:bottom w:val="none" w:sz="0" w:space="0" w:color="auto"/>
        <w:right w:val="none" w:sz="0" w:space="0" w:color="auto"/>
      </w:divBdr>
    </w:div>
    <w:div w:id="1498883955">
      <w:bodyDiv w:val="1"/>
      <w:marLeft w:val="0"/>
      <w:marRight w:val="0"/>
      <w:marTop w:val="0"/>
      <w:marBottom w:val="0"/>
      <w:divBdr>
        <w:top w:val="none" w:sz="0" w:space="0" w:color="auto"/>
        <w:left w:val="none" w:sz="0" w:space="0" w:color="auto"/>
        <w:bottom w:val="none" w:sz="0" w:space="0" w:color="auto"/>
        <w:right w:val="none" w:sz="0" w:space="0" w:color="auto"/>
      </w:divBdr>
    </w:div>
    <w:div w:id="1500121279">
      <w:bodyDiv w:val="1"/>
      <w:marLeft w:val="0"/>
      <w:marRight w:val="0"/>
      <w:marTop w:val="0"/>
      <w:marBottom w:val="0"/>
      <w:divBdr>
        <w:top w:val="none" w:sz="0" w:space="0" w:color="auto"/>
        <w:left w:val="none" w:sz="0" w:space="0" w:color="auto"/>
        <w:bottom w:val="none" w:sz="0" w:space="0" w:color="auto"/>
        <w:right w:val="none" w:sz="0" w:space="0" w:color="auto"/>
      </w:divBdr>
    </w:div>
    <w:div w:id="1501042585">
      <w:bodyDiv w:val="1"/>
      <w:marLeft w:val="0"/>
      <w:marRight w:val="0"/>
      <w:marTop w:val="0"/>
      <w:marBottom w:val="0"/>
      <w:divBdr>
        <w:top w:val="none" w:sz="0" w:space="0" w:color="auto"/>
        <w:left w:val="none" w:sz="0" w:space="0" w:color="auto"/>
        <w:bottom w:val="none" w:sz="0" w:space="0" w:color="auto"/>
        <w:right w:val="none" w:sz="0" w:space="0" w:color="auto"/>
      </w:divBdr>
    </w:div>
    <w:div w:id="1503736791">
      <w:bodyDiv w:val="1"/>
      <w:marLeft w:val="0"/>
      <w:marRight w:val="0"/>
      <w:marTop w:val="0"/>
      <w:marBottom w:val="0"/>
      <w:divBdr>
        <w:top w:val="none" w:sz="0" w:space="0" w:color="auto"/>
        <w:left w:val="none" w:sz="0" w:space="0" w:color="auto"/>
        <w:bottom w:val="none" w:sz="0" w:space="0" w:color="auto"/>
        <w:right w:val="none" w:sz="0" w:space="0" w:color="auto"/>
      </w:divBdr>
    </w:div>
    <w:div w:id="1504589813">
      <w:bodyDiv w:val="1"/>
      <w:marLeft w:val="0"/>
      <w:marRight w:val="0"/>
      <w:marTop w:val="0"/>
      <w:marBottom w:val="0"/>
      <w:divBdr>
        <w:top w:val="none" w:sz="0" w:space="0" w:color="auto"/>
        <w:left w:val="none" w:sz="0" w:space="0" w:color="auto"/>
        <w:bottom w:val="none" w:sz="0" w:space="0" w:color="auto"/>
        <w:right w:val="none" w:sz="0" w:space="0" w:color="auto"/>
      </w:divBdr>
    </w:div>
    <w:div w:id="1507093719">
      <w:bodyDiv w:val="1"/>
      <w:marLeft w:val="0"/>
      <w:marRight w:val="0"/>
      <w:marTop w:val="0"/>
      <w:marBottom w:val="0"/>
      <w:divBdr>
        <w:top w:val="none" w:sz="0" w:space="0" w:color="auto"/>
        <w:left w:val="none" w:sz="0" w:space="0" w:color="auto"/>
        <w:bottom w:val="none" w:sz="0" w:space="0" w:color="auto"/>
        <w:right w:val="none" w:sz="0" w:space="0" w:color="auto"/>
      </w:divBdr>
    </w:div>
    <w:div w:id="1507399395">
      <w:bodyDiv w:val="1"/>
      <w:marLeft w:val="0"/>
      <w:marRight w:val="0"/>
      <w:marTop w:val="0"/>
      <w:marBottom w:val="0"/>
      <w:divBdr>
        <w:top w:val="none" w:sz="0" w:space="0" w:color="auto"/>
        <w:left w:val="none" w:sz="0" w:space="0" w:color="auto"/>
        <w:bottom w:val="none" w:sz="0" w:space="0" w:color="auto"/>
        <w:right w:val="none" w:sz="0" w:space="0" w:color="auto"/>
      </w:divBdr>
    </w:div>
    <w:div w:id="1507942395">
      <w:bodyDiv w:val="1"/>
      <w:marLeft w:val="0"/>
      <w:marRight w:val="0"/>
      <w:marTop w:val="0"/>
      <w:marBottom w:val="0"/>
      <w:divBdr>
        <w:top w:val="none" w:sz="0" w:space="0" w:color="auto"/>
        <w:left w:val="none" w:sz="0" w:space="0" w:color="auto"/>
        <w:bottom w:val="none" w:sz="0" w:space="0" w:color="auto"/>
        <w:right w:val="none" w:sz="0" w:space="0" w:color="auto"/>
      </w:divBdr>
    </w:div>
    <w:div w:id="1510561154">
      <w:bodyDiv w:val="1"/>
      <w:marLeft w:val="0"/>
      <w:marRight w:val="0"/>
      <w:marTop w:val="0"/>
      <w:marBottom w:val="0"/>
      <w:divBdr>
        <w:top w:val="none" w:sz="0" w:space="0" w:color="auto"/>
        <w:left w:val="none" w:sz="0" w:space="0" w:color="auto"/>
        <w:bottom w:val="none" w:sz="0" w:space="0" w:color="auto"/>
        <w:right w:val="none" w:sz="0" w:space="0" w:color="auto"/>
      </w:divBdr>
    </w:div>
    <w:div w:id="1511798416">
      <w:bodyDiv w:val="1"/>
      <w:marLeft w:val="0"/>
      <w:marRight w:val="0"/>
      <w:marTop w:val="0"/>
      <w:marBottom w:val="0"/>
      <w:divBdr>
        <w:top w:val="none" w:sz="0" w:space="0" w:color="auto"/>
        <w:left w:val="none" w:sz="0" w:space="0" w:color="auto"/>
        <w:bottom w:val="none" w:sz="0" w:space="0" w:color="auto"/>
        <w:right w:val="none" w:sz="0" w:space="0" w:color="auto"/>
      </w:divBdr>
    </w:div>
    <w:div w:id="1513716751">
      <w:bodyDiv w:val="1"/>
      <w:marLeft w:val="0"/>
      <w:marRight w:val="0"/>
      <w:marTop w:val="0"/>
      <w:marBottom w:val="0"/>
      <w:divBdr>
        <w:top w:val="none" w:sz="0" w:space="0" w:color="auto"/>
        <w:left w:val="none" w:sz="0" w:space="0" w:color="auto"/>
        <w:bottom w:val="none" w:sz="0" w:space="0" w:color="auto"/>
        <w:right w:val="none" w:sz="0" w:space="0" w:color="auto"/>
      </w:divBdr>
    </w:div>
    <w:div w:id="1513959495">
      <w:bodyDiv w:val="1"/>
      <w:marLeft w:val="0"/>
      <w:marRight w:val="0"/>
      <w:marTop w:val="0"/>
      <w:marBottom w:val="0"/>
      <w:divBdr>
        <w:top w:val="none" w:sz="0" w:space="0" w:color="auto"/>
        <w:left w:val="none" w:sz="0" w:space="0" w:color="auto"/>
        <w:bottom w:val="none" w:sz="0" w:space="0" w:color="auto"/>
        <w:right w:val="none" w:sz="0" w:space="0" w:color="auto"/>
      </w:divBdr>
    </w:div>
    <w:div w:id="1516765286">
      <w:bodyDiv w:val="1"/>
      <w:marLeft w:val="0"/>
      <w:marRight w:val="0"/>
      <w:marTop w:val="0"/>
      <w:marBottom w:val="0"/>
      <w:divBdr>
        <w:top w:val="none" w:sz="0" w:space="0" w:color="auto"/>
        <w:left w:val="none" w:sz="0" w:space="0" w:color="auto"/>
        <w:bottom w:val="none" w:sz="0" w:space="0" w:color="auto"/>
        <w:right w:val="none" w:sz="0" w:space="0" w:color="auto"/>
      </w:divBdr>
    </w:div>
    <w:div w:id="1517767766">
      <w:bodyDiv w:val="1"/>
      <w:marLeft w:val="0"/>
      <w:marRight w:val="0"/>
      <w:marTop w:val="0"/>
      <w:marBottom w:val="0"/>
      <w:divBdr>
        <w:top w:val="none" w:sz="0" w:space="0" w:color="auto"/>
        <w:left w:val="none" w:sz="0" w:space="0" w:color="auto"/>
        <w:bottom w:val="none" w:sz="0" w:space="0" w:color="auto"/>
        <w:right w:val="none" w:sz="0" w:space="0" w:color="auto"/>
      </w:divBdr>
    </w:div>
    <w:div w:id="1518304466">
      <w:bodyDiv w:val="1"/>
      <w:marLeft w:val="0"/>
      <w:marRight w:val="0"/>
      <w:marTop w:val="0"/>
      <w:marBottom w:val="0"/>
      <w:divBdr>
        <w:top w:val="none" w:sz="0" w:space="0" w:color="auto"/>
        <w:left w:val="none" w:sz="0" w:space="0" w:color="auto"/>
        <w:bottom w:val="none" w:sz="0" w:space="0" w:color="auto"/>
        <w:right w:val="none" w:sz="0" w:space="0" w:color="auto"/>
      </w:divBdr>
    </w:div>
    <w:div w:id="1521042708">
      <w:bodyDiv w:val="1"/>
      <w:marLeft w:val="0"/>
      <w:marRight w:val="0"/>
      <w:marTop w:val="0"/>
      <w:marBottom w:val="0"/>
      <w:divBdr>
        <w:top w:val="none" w:sz="0" w:space="0" w:color="auto"/>
        <w:left w:val="none" w:sz="0" w:space="0" w:color="auto"/>
        <w:bottom w:val="none" w:sz="0" w:space="0" w:color="auto"/>
        <w:right w:val="none" w:sz="0" w:space="0" w:color="auto"/>
      </w:divBdr>
    </w:div>
    <w:div w:id="1526212865">
      <w:bodyDiv w:val="1"/>
      <w:marLeft w:val="0"/>
      <w:marRight w:val="0"/>
      <w:marTop w:val="0"/>
      <w:marBottom w:val="0"/>
      <w:divBdr>
        <w:top w:val="none" w:sz="0" w:space="0" w:color="auto"/>
        <w:left w:val="none" w:sz="0" w:space="0" w:color="auto"/>
        <w:bottom w:val="none" w:sz="0" w:space="0" w:color="auto"/>
        <w:right w:val="none" w:sz="0" w:space="0" w:color="auto"/>
      </w:divBdr>
    </w:div>
    <w:div w:id="1526670007">
      <w:bodyDiv w:val="1"/>
      <w:marLeft w:val="0"/>
      <w:marRight w:val="0"/>
      <w:marTop w:val="0"/>
      <w:marBottom w:val="0"/>
      <w:divBdr>
        <w:top w:val="none" w:sz="0" w:space="0" w:color="auto"/>
        <w:left w:val="none" w:sz="0" w:space="0" w:color="auto"/>
        <w:bottom w:val="none" w:sz="0" w:space="0" w:color="auto"/>
        <w:right w:val="none" w:sz="0" w:space="0" w:color="auto"/>
      </w:divBdr>
    </w:div>
    <w:div w:id="1527594710">
      <w:bodyDiv w:val="1"/>
      <w:marLeft w:val="0"/>
      <w:marRight w:val="0"/>
      <w:marTop w:val="0"/>
      <w:marBottom w:val="0"/>
      <w:divBdr>
        <w:top w:val="none" w:sz="0" w:space="0" w:color="auto"/>
        <w:left w:val="none" w:sz="0" w:space="0" w:color="auto"/>
        <w:bottom w:val="none" w:sz="0" w:space="0" w:color="auto"/>
        <w:right w:val="none" w:sz="0" w:space="0" w:color="auto"/>
      </w:divBdr>
    </w:div>
    <w:div w:id="1528592894">
      <w:bodyDiv w:val="1"/>
      <w:marLeft w:val="0"/>
      <w:marRight w:val="0"/>
      <w:marTop w:val="0"/>
      <w:marBottom w:val="0"/>
      <w:divBdr>
        <w:top w:val="none" w:sz="0" w:space="0" w:color="auto"/>
        <w:left w:val="none" w:sz="0" w:space="0" w:color="auto"/>
        <w:bottom w:val="none" w:sz="0" w:space="0" w:color="auto"/>
        <w:right w:val="none" w:sz="0" w:space="0" w:color="auto"/>
      </w:divBdr>
    </w:div>
    <w:div w:id="1528713100">
      <w:bodyDiv w:val="1"/>
      <w:marLeft w:val="0"/>
      <w:marRight w:val="0"/>
      <w:marTop w:val="0"/>
      <w:marBottom w:val="0"/>
      <w:divBdr>
        <w:top w:val="none" w:sz="0" w:space="0" w:color="auto"/>
        <w:left w:val="none" w:sz="0" w:space="0" w:color="auto"/>
        <w:bottom w:val="none" w:sz="0" w:space="0" w:color="auto"/>
        <w:right w:val="none" w:sz="0" w:space="0" w:color="auto"/>
      </w:divBdr>
    </w:div>
    <w:div w:id="1528789080">
      <w:bodyDiv w:val="1"/>
      <w:marLeft w:val="0"/>
      <w:marRight w:val="0"/>
      <w:marTop w:val="0"/>
      <w:marBottom w:val="0"/>
      <w:divBdr>
        <w:top w:val="none" w:sz="0" w:space="0" w:color="auto"/>
        <w:left w:val="none" w:sz="0" w:space="0" w:color="auto"/>
        <w:bottom w:val="none" w:sz="0" w:space="0" w:color="auto"/>
        <w:right w:val="none" w:sz="0" w:space="0" w:color="auto"/>
      </w:divBdr>
    </w:div>
    <w:div w:id="1529441388">
      <w:bodyDiv w:val="1"/>
      <w:marLeft w:val="0"/>
      <w:marRight w:val="0"/>
      <w:marTop w:val="0"/>
      <w:marBottom w:val="0"/>
      <w:divBdr>
        <w:top w:val="none" w:sz="0" w:space="0" w:color="auto"/>
        <w:left w:val="none" w:sz="0" w:space="0" w:color="auto"/>
        <w:bottom w:val="none" w:sz="0" w:space="0" w:color="auto"/>
        <w:right w:val="none" w:sz="0" w:space="0" w:color="auto"/>
      </w:divBdr>
    </w:div>
    <w:div w:id="1529441705">
      <w:bodyDiv w:val="1"/>
      <w:marLeft w:val="0"/>
      <w:marRight w:val="0"/>
      <w:marTop w:val="0"/>
      <w:marBottom w:val="0"/>
      <w:divBdr>
        <w:top w:val="none" w:sz="0" w:space="0" w:color="auto"/>
        <w:left w:val="none" w:sz="0" w:space="0" w:color="auto"/>
        <w:bottom w:val="none" w:sz="0" w:space="0" w:color="auto"/>
        <w:right w:val="none" w:sz="0" w:space="0" w:color="auto"/>
      </w:divBdr>
    </w:div>
    <w:div w:id="1529443109">
      <w:bodyDiv w:val="1"/>
      <w:marLeft w:val="0"/>
      <w:marRight w:val="0"/>
      <w:marTop w:val="0"/>
      <w:marBottom w:val="0"/>
      <w:divBdr>
        <w:top w:val="none" w:sz="0" w:space="0" w:color="auto"/>
        <w:left w:val="none" w:sz="0" w:space="0" w:color="auto"/>
        <w:bottom w:val="none" w:sz="0" w:space="0" w:color="auto"/>
        <w:right w:val="none" w:sz="0" w:space="0" w:color="auto"/>
      </w:divBdr>
      <w:divsChild>
        <w:div w:id="1586260396">
          <w:marLeft w:val="648"/>
          <w:marRight w:val="0"/>
          <w:marTop w:val="160"/>
          <w:marBottom w:val="0"/>
          <w:divBdr>
            <w:top w:val="none" w:sz="0" w:space="0" w:color="auto"/>
            <w:left w:val="none" w:sz="0" w:space="0" w:color="auto"/>
            <w:bottom w:val="none" w:sz="0" w:space="0" w:color="auto"/>
            <w:right w:val="none" w:sz="0" w:space="0" w:color="auto"/>
          </w:divBdr>
        </w:div>
        <w:div w:id="1788543224">
          <w:marLeft w:val="648"/>
          <w:marRight w:val="0"/>
          <w:marTop w:val="160"/>
          <w:marBottom w:val="0"/>
          <w:divBdr>
            <w:top w:val="none" w:sz="0" w:space="0" w:color="auto"/>
            <w:left w:val="none" w:sz="0" w:space="0" w:color="auto"/>
            <w:bottom w:val="none" w:sz="0" w:space="0" w:color="auto"/>
            <w:right w:val="none" w:sz="0" w:space="0" w:color="auto"/>
          </w:divBdr>
        </w:div>
        <w:div w:id="654532911">
          <w:marLeft w:val="648"/>
          <w:marRight w:val="0"/>
          <w:marTop w:val="160"/>
          <w:marBottom w:val="0"/>
          <w:divBdr>
            <w:top w:val="none" w:sz="0" w:space="0" w:color="auto"/>
            <w:left w:val="none" w:sz="0" w:space="0" w:color="auto"/>
            <w:bottom w:val="none" w:sz="0" w:space="0" w:color="auto"/>
            <w:right w:val="none" w:sz="0" w:space="0" w:color="auto"/>
          </w:divBdr>
        </w:div>
        <w:div w:id="1526094406">
          <w:marLeft w:val="648"/>
          <w:marRight w:val="0"/>
          <w:marTop w:val="160"/>
          <w:marBottom w:val="0"/>
          <w:divBdr>
            <w:top w:val="none" w:sz="0" w:space="0" w:color="auto"/>
            <w:left w:val="none" w:sz="0" w:space="0" w:color="auto"/>
            <w:bottom w:val="none" w:sz="0" w:space="0" w:color="auto"/>
            <w:right w:val="none" w:sz="0" w:space="0" w:color="auto"/>
          </w:divBdr>
        </w:div>
      </w:divsChild>
    </w:div>
    <w:div w:id="1531256671">
      <w:bodyDiv w:val="1"/>
      <w:marLeft w:val="0"/>
      <w:marRight w:val="0"/>
      <w:marTop w:val="0"/>
      <w:marBottom w:val="0"/>
      <w:divBdr>
        <w:top w:val="none" w:sz="0" w:space="0" w:color="auto"/>
        <w:left w:val="none" w:sz="0" w:space="0" w:color="auto"/>
        <w:bottom w:val="none" w:sz="0" w:space="0" w:color="auto"/>
        <w:right w:val="none" w:sz="0" w:space="0" w:color="auto"/>
      </w:divBdr>
    </w:div>
    <w:div w:id="1531336574">
      <w:bodyDiv w:val="1"/>
      <w:marLeft w:val="0"/>
      <w:marRight w:val="0"/>
      <w:marTop w:val="0"/>
      <w:marBottom w:val="0"/>
      <w:divBdr>
        <w:top w:val="none" w:sz="0" w:space="0" w:color="auto"/>
        <w:left w:val="none" w:sz="0" w:space="0" w:color="auto"/>
        <w:bottom w:val="none" w:sz="0" w:space="0" w:color="auto"/>
        <w:right w:val="none" w:sz="0" w:space="0" w:color="auto"/>
      </w:divBdr>
    </w:div>
    <w:div w:id="1531840648">
      <w:bodyDiv w:val="1"/>
      <w:marLeft w:val="0"/>
      <w:marRight w:val="0"/>
      <w:marTop w:val="0"/>
      <w:marBottom w:val="0"/>
      <w:divBdr>
        <w:top w:val="none" w:sz="0" w:space="0" w:color="auto"/>
        <w:left w:val="none" w:sz="0" w:space="0" w:color="auto"/>
        <w:bottom w:val="none" w:sz="0" w:space="0" w:color="auto"/>
        <w:right w:val="none" w:sz="0" w:space="0" w:color="auto"/>
      </w:divBdr>
    </w:div>
    <w:div w:id="1533151297">
      <w:bodyDiv w:val="1"/>
      <w:marLeft w:val="0"/>
      <w:marRight w:val="0"/>
      <w:marTop w:val="0"/>
      <w:marBottom w:val="0"/>
      <w:divBdr>
        <w:top w:val="none" w:sz="0" w:space="0" w:color="auto"/>
        <w:left w:val="none" w:sz="0" w:space="0" w:color="auto"/>
        <w:bottom w:val="none" w:sz="0" w:space="0" w:color="auto"/>
        <w:right w:val="none" w:sz="0" w:space="0" w:color="auto"/>
      </w:divBdr>
    </w:div>
    <w:div w:id="1534224942">
      <w:bodyDiv w:val="1"/>
      <w:marLeft w:val="0"/>
      <w:marRight w:val="0"/>
      <w:marTop w:val="0"/>
      <w:marBottom w:val="0"/>
      <w:divBdr>
        <w:top w:val="none" w:sz="0" w:space="0" w:color="auto"/>
        <w:left w:val="none" w:sz="0" w:space="0" w:color="auto"/>
        <w:bottom w:val="none" w:sz="0" w:space="0" w:color="auto"/>
        <w:right w:val="none" w:sz="0" w:space="0" w:color="auto"/>
      </w:divBdr>
    </w:div>
    <w:div w:id="1534269806">
      <w:bodyDiv w:val="1"/>
      <w:marLeft w:val="0"/>
      <w:marRight w:val="0"/>
      <w:marTop w:val="0"/>
      <w:marBottom w:val="0"/>
      <w:divBdr>
        <w:top w:val="none" w:sz="0" w:space="0" w:color="auto"/>
        <w:left w:val="none" w:sz="0" w:space="0" w:color="auto"/>
        <w:bottom w:val="none" w:sz="0" w:space="0" w:color="auto"/>
        <w:right w:val="none" w:sz="0" w:space="0" w:color="auto"/>
      </w:divBdr>
    </w:div>
    <w:div w:id="1535000326">
      <w:bodyDiv w:val="1"/>
      <w:marLeft w:val="0"/>
      <w:marRight w:val="0"/>
      <w:marTop w:val="0"/>
      <w:marBottom w:val="0"/>
      <w:divBdr>
        <w:top w:val="none" w:sz="0" w:space="0" w:color="auto"/>
        <w:left w:val="none" w:sz="0" w:space="0" w:color="auto"/>
        <w:bottom w:val="none" w:sz="0" w:space="0" w:color="auto"/>
        <w:right w:val="none" w:sz="0" w:space="0" w:color="auto"/>
      </w:divBdr>
    </w:div>
    <w:div w:id="1535649735">
      <w:bodyDiv w:val="1"/>
      <w:marLeft w:val="0"/>
      <w:marRight w:val="0"/>
      <w:marTop w:val="0"/>
      <w:marBottom w:val="0"/>
      <w:divBdr>
        <w:top w:val="none" w:sz="0" w:space="0" w:color="auto"/>
        <w:left w:val="none" w:sz="0" w:space="0" w:color="auto"/>
        <w:bottom w:val="none" w:sz="0" w:space="0" w:color="auto"/>
        <w:right w:val="none" w:sz="0" w:space="0" w:color="auto"/>
      </w:divBdr>
    </w:div>
    <w:div w:id="1537697544">
      <w:bodyDiv w:val="1"/>
      <w:marLeft w:val="0"/>
      <w:marRight w:val="0"/>
      <w:marTop w:val="0"/>
      <w:marBottom w:val="0"/>
      <w:divBdr>
        <w:top w:val="none" w:sz="0" w:space="0" w:color="auto"/>
        <w:left w:val="none" w:sz="0" w:space="0" w:color="auto"/>
        <w:bottom w:val="none" w:sz="0" w:space="0" w:color="auto"/>
        <w:right w:val="none" w:sz="0" w:space="0" w:color="auto"/>
      </w:divBdr>
    </w:div>
    <w:div w:id="1542550983">
      <w:bodyDiv w:val="1"/>
      <w:marLeft w:val="0"/>
      <w:marRight w:val="0"/>
      <w:marTop w:val="0"/>
      <w:marBottom w:val="0"/>
      <w:divBdr>
        <w:top w:val="none" w:sz="0" w:space="0" w:color="auto"/>
        <w:left w:val="none" w:sz="0" w:space="0" w:color="auto"/>
        <w:bottom w:val="none" w:sz="0" w:space="0" w:color="auto"/>
        <w:right w:val="none" w:sz="0" w:space="0" w:color="auto"/>
      </w:divBdr>
    </w:div>
    <w:div w:id="1542740418">
      <w:bodyDiv w:val="1"/>
      <w:marLeft w:val="0"/>
      <w:marRight w:val="0"/>
      <w:marTop w:val="0"/>
      <w:marBottom w:val="0"/>
      <w:divBdr>
        <w:top w:val="none" w:sz="0" w:space="0" w:color="auto"/>
        <w:left w:val="none" w:sz="0" w:space="0" w:color="auto"/>
        <w:bottom w:val="none" w:sz="0" w:space="0" w:color="auto"/>
        <w:right w:val="none" w:sz="0" w:space="0" w:color="auto"/>
      </w:divBdr>
    </w:div>
    <w:div w:id="1543521900">
      <w:bodyDiv w:val="1"/>
      <w:marLeft w:val="0"/>
      <w:marRight w:val="0"/>
      <w:marTop w:val="0"/>
      <w:marBottom w:val="0"/>
      <w:divBdr>
        <w:top w:val="none" w:sz="0" w:space="0" w:color="auto"/>
        <w:left w:val="none" w:sz="0" w:space="0" w:color="auto"/>
        <w:bottom w:val="none" w:sz="0" w:space="0" w:color="auto"/>
        <w:right w:val="none" w:sz="0" w:space="0" w:color="auto"/>
      </w:divBdr>
    </w:div>
    <w:div w:id="1544556964">
      <w:bodyDiv w:val="1"/>
      <w:marLeft w:val="0"/>
      <w:marRight w:val="0"/>
      <w:marTop w:val="0"/>
      <w:marBottom w:val="0"/>
      <w:divBdr>
        <w:top w:val="none" w:sz="0" w:space="0" w:color="auto"/>
        <w:left w:val="none" w:sz="0" w:space="0" w:color="auto"/>
        <w:bottom w:val="none" w:sz="0" w:space="0" w:color="auto"/>
        <w:right w:val="none" w:sz="0" w:space="0" w:color="auto"/>
      </w:divBdr>
    </w:div>
    <w:div w:id="1546257742">
      <w:bodyDiv w:val="1"/>
      <w:marLeft w:val="0"/>
      <w:marRight w:val="0"/>
      <w:marTop w:val="0"/>
      <w:marBottom w:val="0"/>
      <w:divBdr>
        <w:top w:val="none" w:sz="0" w:space="0" w:color="auto"/>
        <w:left w:val="none" w:sz="0" w:space="0" w:color="auto"/>
        <w:bottom w:val="none" w:sz="0" w:space="0" w:color="auto"/>
        <w:right w:val="none" w:sz="0" w:space="0" w:color="auto"/>
      </w:divBdr>
    </w:div>
    <w:div w:id="1546484539">
      <w:bodyDiv w:val="1"/>
      <w:marLeft w:val="0"/>
      <w:marRight w:val="0"/>
      <w:marTop w:val="0"/>
      <w:marBottom w:val="0"/>
      <w:divBdr>
        <w:top w:val="none" w:sz="0" w:space="0" w:color="auto"/>
        <w:left w:val="none" w:sz="0" w:space="0" w:color="auto"/>
        <w:bottom w:val="none" w:sz="0" w:space="0" w:color="auto"/>
        <w:right w:val="none" w:sz="0" w:space="0" w:color="auto"/>
      </w:divBdr>
    </w:div>
    <w:div w:id="1551070425">
      <w:bodyDiv w:val="1"/>
      <w:marLeft w:val="0"/>
      <w:marRight w:val="0"/>
      <w:marTop w:val="0"/>
      <w:marBottom w:val="0"/>
      <w:divBdr>
        <w:top w:val="none" w:sz="0" w:space="0" w:color="auto"/>
        <w:left w:val="none" w:sz="0" w:space="0" w:color="auto"/>
        <w:bottom w:val="none" w:sz="0" w:space="0" w:color="auto"/>
        <w:right w:val="none" w:sz="0" w:space="0" w:color="auto"/>
      </w:divBdr>
    </w:div>
    <w:div w:id="1554196305">
      <w:bodyDiv w:val="1"/>
      <w:marLeft w:val="0"/>
      <w:marRight w:val="0"/>
      <w:marTop w:val="0"/>
      <w:marBottom w:val="0"/>
      <w:divBdr>
        <w:top w:val="none" w:sz="0" w:space="0" w:color="auto"/>
        <w:left w:val="none" w:sz="0" w:space="0" w:color="auto"/>
        <w:bottom w:val="none" w:sz="0" w:space="0" w:color="auto"/>
        <w:right w:val="none" w:sz="0" w:space="0" w:color="auto"/>
      </w:divBdr>
    </w:div>
    <w:div w:id="1555656256">
      <w:bodyDiv w:val="1"/>
      <w:marLeft w:val="0"/>
      <w:marRight w:val="0"/>
      <w:marTop w:val="0"/>
      <w:marBottom w:val="0"/>
      <w:divBdr>
        <w:top w:val="none" w:sz="0" w:space="0" w:color="auto"/>
        <w:left w:val="none" w:sz="0" w:space="0" w:color="auto"/>
        <w:bottom w:val="none" w:sz="0" w:space="0" w:color="auto"/>
        <w:right w:val="none" w:sz="0" w:space="0" w:color="auto"/>
      </w:divBdr>
    </w:div>
    <w:div w:id="1559396250">
      <w:bodyDiv w:val="1"/>
      <w:marLeft w:val="0"/>
      <w:marRight w:val="0"/>
      <w:marTop w:val="0"/>
      <w:marBottom w:val="0"/>
      <w:divBdr>
        <w:top w:val="none" w:sz="0" w:space="0" w:color="auto"/>
        <w:left w:val="none" w:sz="0" w:space="0" w:color="auto"/>
        <w:bottom w:val="none" w:sz="0" w:space="0" w:color="auto"/>
        <w:right w:val="none" w:sz="0" w:space="0" w:color="auto"/>
      </w:divBdr>
    </w:div>
    <w:div w:id="1560751018">
      <w:bodyDiv w:val="1"/>
      <w:marLeft w:val="0"/>
      <w:marRight w:val="0"/>
      <w:marTop w:val="0"/>
      <w:marBottom w:val="0"/>
      <w:divBdr>
        <w:top w:val="none" w:sz="0" w:space="0" w:color="auto"/>
        <w:left w:val="none" w:sz="0" w:space="0" w:color="auto"/>
        <w:bottom w:val="none" w:sz="0" w:space="0" w:color="auto"/>
        <w:right w:val="none" w:sz="0" w:space="0" w:color="auto"/>
      </w:divBdr>
    </w:div>
    <w:div w:id="1563255546">
      <w:bodyDiv w:val="1"/>
      <w:marLeft w:val="0"/>
      <w:marRight w:val="0"/>
      <w:marTop w:val="0"/>
      <w:marBottom w:val="0"/>
      <w:divBdr>
        <w:top w:val="none" w:sz="0" w:space="0" w:color="auto"/>
        <w:left w:val="none" w:sz="0" w:space="0" w:color="auto"/>
        <w:bottom w:val="none" w:sz="0" w:space="0" w:color="auto"/>
        <w:right w:val="none" w:sz="0" w:space="0" w:color="auto"/>
      </w:divBdr>
    </w:div>
    <w:div w:id="1564215830">
      <w:bodyDiv w:val="1"/>
      <w:marLeft w:val="0"/>
      <w:marRight w:val="0"/>
      <w:marTop w:val="0"/>
      <w:marBottom w:val="0"/>
      <w:divBdr>
        <w:top w:val="none" w:sz="0" w:space="0" w:color="auto"/>
        <w:left w:val="none" w:sz="0" w:space="0" w:color="auto"/>
        <w:bottom w:val="none" w:sz="0" w:space="0" w:color="auto"/>
        <w:right w:val="none" w:sz="0" w:space="0" w:color="auto"/>
      </w:divBdr>
    </w:div>
    <w:div w:id="1566068132">
      <w:bodyDiv w:val="1"/>
      <w:marLeft w:val="0"/>
      <w:marRight w:val="0"/>
      <w:marTop w:val="0"/>
      <w:marBottom w:val="0"/>
      <w:divBdr>
        <w:top w:val="none" w:sz="0" w:space="0" w:color="auto"/>
        <w:left w:val="none" w:sz="0" w:space="0" w:color="auto"/>
        <w:bottom w:val="none" w:sz="0" w:space="0" w:color="auto"/>
        <w:right w:val="none" w:sz="0" w:space="0" w:color="auto"/>
      </w:divBdr>
    </w:div>
    <w:div w:id="1566723590">
      <w:bodyDiv w:val="1"/>
      <w:marLeft w:val="0"/>
      <w:marRight w:val="0"/>
      <w:marTop w:val="0"/>
      <w:marBottom w:val="0"/>
      <w:divBdr>
        <w:top w:val="none" w:sz="0" w:space="0" w:color="auto"/>
        <w:left w:val="none" w:sz="0" w:space="0" w:color="auto"/>
        <w:bottom w:val="none" w:sz="0" w:space="0" w:color="auto"/>
        <w:right w:val="none" w:sz="0" w:space="0" w:color="auto"/>
      </w:divBdr>
    </w:div>
    <w:div w:id="1568296795">
      <w:bodyDiv w:val="1"/>
      <w:marLeft w:val="0"/>
      <w:marRight w:val="0"/>
      <w:marTop w:val="0"/>
      <w:marBottom w:val="0"/>
      <w:divBdr>
        <w:top w:val="none" w:sz="0" w:space="0" w:color="auto"/>
        <w:left w:val="none" w:sz="0" w:space="0" w:color="auto"/>
        <w:bottom w:val="none" w:sz="0" w:space="0" w:color="auto"/>
        <w:right w:val="none" w:sz="0" w:space="0" w:color="auto"/>
      </w:divBdr>
    </w:div>
    <w:div w:id="1573999144">
      <w:bodyDiv w:val="1"/>
      <w:marLeft w:val="0"/>
      <w:marRight w:val="0"/>
      <w:marTop w:val="0"/>
      <w:marBottom w:val="0"/>
      <w:divBdr>
        <w:top w:val="none" w:sz="0" w:space="0" w:color="auto"/>
        <w:left w:val="none" w:sz="0" w:space="0" w:color="auto"/>
        <w:bottom w:val="none" w:sz="0" w:space="0" w:color="auto"/>
        <w:right w:val="none" w:sz="0" w:space="0" w:color="auto"/>
      </w:divBdr>
    </w:div>
    <w:div w:id="1574121722">
      <w:bodyDiv w:val="1"/>
      <w:marLeft w:val="0"/>
      <w:marRight w:val="0"/>
      <w:marTop w:val="0"/>
      <w:marBottom w:val="0"/>
      <w:divBdr>
        <w:top w:val="none" w:sz="0" w:space="0" w:color="auto"/>
        <w:left w:val="none" w:sz="0" w:space="0" w:color="auto"/>
        <w:bottom w:val="none" w:sz="0" w:space="0" w:color="auto"/>
        <w:right w:val="none" w:sz="0" w:space="0" w:color="auto"/>
      </w:divBdr>
    </w:div>
    <w:div w:id="1574463848">
      <w:bodyDiv w:val="1"/>
      <w:marLeft w:val="0"/>
      <w:marRight w:val="0"/>
      <w:marTop w:val="0"/>
      <w:marBottom w:val="0"/>
      <w:divBdr>
        <w:top w:val="none" w:sz="0" w:space="0" w:color="auto"/>
        <w:left w:val="none" w:sz="0" w:space="0" w:color="auto"/>
        <w:bottom w:val="none" w:sz="0" w:space="0" w:color="auto"/>
        <w:right w:val="none" w:sz="0" w:space="0" w:color="auto"/>
      </w:divBdr>
    </w:div>
    <w:div w:id="1574584207">
      <w:bodyDiv w:val="1"/>
      <w:marLeft w:val="0"/>
      <w:marRight w:val="0"/>
      <w:marTop w:val="0"/>
      <w:marBottom w:val="0"/>
      <w:divBdr>
        <w:top w:val="none" w:sz="0" w:space="0" w:color="auto"/>
        <w:left w:val="none" w:sz="0" w:space="0" w:color="auto"/>
        <w:bottom w:val="none" w:sz="0" w:space="0" w:color="auto"/>
        <w:right w:val="none" w:sz="0" w:space="0" w:color="auto"/>
      </w:divBdr>
    </w:div>
    <w:div w:id="1575554523">
      <w:bodyDiv w:val="1"/>
      <w:marLeft w:val="0"/>
      <w:marRight w:val="0"/>
      <w:marTop w:val="0"/>
      <w:marBottom w:val="0"/>
      <w:divBdr>
        <w:top w:val="none" w:sz="0" w:space="0" w:color="auto"/>
        <w:left w:val="none" w:sz="0" w:space="0" w:color="auto"/>
        <w:bottom w:val="none" w:sz="0" w:space="0" w:color="auto"/>
        <w:right w:val="none" w:sz="0" w:space="0" w:color="auto"/>
      </w:divBdr>
    </w:div>
    <w:div w:id="1576084346">
      <w:bodyDiv w:val="1"/>
      <w:marLeft w:val="0"/>
      <w:marRight w:val="0"/>
      <w:marTop w:val="0"/>
      <w:marBottom w:val="0"/>
      <w:divBdr>
        <w:top w:val="none" w:sz="0" w:space="0" w:color="auto"/>
        <w:left w:val="none" w:sz="0" w:space="0" w:color="auto"/>
        <w:bottom w:val="none" w:sz="0" w:space="0" w:color="auto"/>
        <w:right w:val="none" w:sz="0" w:space="0" w:color="auto"/>
      </w:divBdr>
    </w:div>
    <w:div w:id="1577204453">
      <w:bodyDiv w:val="1"/>
      <w:marLeft w:val="0"/>
      <w:marRight w:val="0"/>
      <w:marTop w:val="0"/>
      <w:marBottom w:val="0"/>
      <w:divBdr>
        <w:top w:val="none" w:sz="0" w:space="0" w:color="auto"/>
        <w:left w:val="none" w:sz="0" w:space="0" w:color="auto"/>
        <w:bottom w:val="none" w:sz="0" w:space="0" w:color="auto"/>
        <w:right w:val="none" w:sz="0" w:space="0" w:color="auto"/>
      </w:divBdr>
    </w:div>
    <w:div w:id="1577862866">
      <w:bodyDiv w:val="1"/>
      <w:marLeft w:val="0"/>
      <w:marRight w:val="0"/>
      <w:marTop w:val="0"/>
      <w:marBottom w:val="0"/>
      <w:divBdr>
        <w:top w:val="none" w:sz="0" w:space="0" w:color="auto"/>
        <w:left w:val="none" w:sz="0" w:space="0" w:color="auto"/>
        <w:bottom w:val="none" w:sz="0" w:space="0" w:color="auto"/>
        <w:right w:val="none" w:sz="0" w:space="0" w:color="auto"/>
      </w:divBdr>
    </w:div>
    <w:div w:id="1578243501">
      <w:bodyDiv w:val="1"/>
      <w:marLeft w:val="0"/>
      <w:marRight w:val="0"/>
      <w:marTop w:val="0"/>
      <w:marBottom w:val="0"/>
      <w:divBdr>
        <w:top w:val="none" w:sz="0" w:space="0" w:color="auto"/>
        <w:left w:val="none" w:sz="0" w:space="0" w:color="auto"/>
        <w:bottom w:val="none" w:sz="0" w:space="0" w:color="auto"/>
        <w:right w:val="none" w:sz="0" w:space="0" w:color="auto"/>
      </w:divBdr>
    </w:div>
    <w:div w:id="1579512380">
      <w:bodyDiv w:val="1"/>
      <w:marLeft w:val="0"/>
      <w:marRight w:val="0"/>
      <w:marTop w:val="0"/>
      <w:marBottom w:val="0"/>
      <w:divBdr>
        <w:top w:val="none" w:sz="0" w:space="0" w:color="auto"/>
        <w:left w:val="none" w:sz="0" w:space="0" w:color="auto"/>
        <w:bottom w:val="none" w:sz="0" w:space="0" w:color="auto"/>
        <w:right w:val="none" w:sz="0" w:space="0" w:color="auto"/>
      </w:divBdr>
    </w:div>
    <w:div w:id="1579706447">
      <w:bodyDiv w:val="1"/>
      <w:marLeft w:val="0"/>
      <w:marRight w:val="0"/>
      <w:marTop w:val="0"/>
      <w:marBottom w:val="0"/>
      <w:divBdr>
        <w:top w:val="none" w:sz="0" w:space="0" w:color="auto"/>
        <w:left w:val="none" w:sz="0" w:space="0" w:color="auto"/>
        <w:bottom w:val="none" w:sz="0" w:space="0" w:color="auto"/>
        <w:right w:val="none" w:sz="0" w:space="0" w:color="auto"/>
      </w:divBdr>
    </w:div>
    <w:div w:id="1580946198">
      <w:bodyDiv w:val="1"/>
      <w:marLeft w:val="0"/>
      <w:marRight w:val="0"/>
      <w:marTop w:val="0"/>
      <w:marBottom w:val="0"/>
      <w:divBdr>
        <w:top w:val="none" w:sz="0" w:space="0" w:color="auto"/>
        <w:left w:val="none" w:sz="0" w:space="0" w:color="auto"/>
        <w:bottom w:val="none" w:sz="0" w:space="0" w:color="auto"/>
        <w:right w:val="none" w:sz="0" w:space="0" w:color="auto"/>
      </w:divBdr>
    </w:div>
    <w:div w:id="1582179413">
      <w:bodyDiv w:val="1"/>
      <w:marLeft w:val="0"/>
      <w:marRight w:val="0"/>
      <w:marTop w:val="0"/>
      <w:marBottom w:val="0"/>
      <w:divBdr>
        <w:top w:val="none" w:sz="0" w:space="0" w:color="auto"/>
        <w:left w:val="none" w:sz="0" w:space="0" w:color="auto"/>
        <w:bottom w:val="none" w:sz="0" w:space="0" w:color="auto"/>
        <w:right w:val="none" w:sz="0" w:space="0" w:color="auto"/>
      </w:divBdr>
    </w:div>
    <w:div w:id="1584224435">
      <w:bodyDiv w:val="1"/>
      <w:marLeft w:val="0"/>
      <w:marRight w:val="0"/>
      <w:marTop w:val="0"/>
      <w:marBottom w:val="0"/>
      <w:divBdr>
        <w:top w:val="none" w:sz="0" w:space="0" w:color="auto"/>
        <w:left w:val="none" w:sz="0" w:space="0" w:color="auto"/>
        <w:bottom w:val="none" w:sz="0" w:space="0" w:color="auto"/>
        <w:right w:val="none" w:sz="0" w:space="0" w:color="auto"/>
      </w:divBdr>
    </w:div>
    <w:div w:id="1585528904">
      <w:bodyDiv w:val="1"/>
      <w:marLeft w:val="0"/>
      <w:marRight w:val="0"/>
      <w:marTop w:val="0"/>
      <w:marBottom w:val="0"/>
      <w:divBdr>
        <w:top w:val="none" w:sz="0" w:space="0" w:color="auto"/>
        <w:left w:val="none" w:sz="0" w:space="0" w:color="auto"/>
        <w:bottom w:val="none" w:sz="0" w:space="0" w:color="auto"/>
        <w:right w:val="none" w:sz="0" w:space="0" w:color="auto"/>
      </w:divBdr>
    </w:div>
    <w:div w:id="1585530832">
      <w:bodyDiv w:val="1"/>
      <w:marLeft w:val="0"/>
      <w:marRight w:val="0"/>
      <w:marTop w:val="0"/>
      <w:marBottom w:val="0"/>
      <w:divBdr>
        <w:top w:val="none" w:sz="0" w:space="0" w:color="auto"/>
        <w:left w:val="none" w:sz="0" w:space="0" w:color="auto"/>
        <w:bottom w:val="none" w:sz="0" w:space="0" w:color="auto"/>
        <w:right w:val="none" w:sz="0" w:space="0" w:color="auto"/>
      </w:divBdr>
    </w:div>
    <w:div w:id="1587304470">
      <w:bodyDiv w:val="1"/>
      <w:marLeft w:val="0"/>
      <w:marRight w:val="0"/>
      <w:marTop w:val="0"/>
      <w:marBottom w:val="0"/>
      <w:divBdr>
        <w:top w:val="none" w:sz="0" w:space="0" w:color="auto"/>
        <w:left w:val="none" w:sz="0" w:space="0" w:color="auto"/>
        <w:bottom w:val="none" w:sz="0" w:space="0" w:color="auto"/>
        <w:right w:val="none" w:sz="0" w:space="0" w:color="auto"/>
      </w:divBdr>
    </w:div>
    <w:div w:id="1588030878">
      <w:bodyDiv w:val="1"/>
      <w:marLeft w:val="0"/>
      <w:marRight w:val="0"/>
      <w:marTop w:val="0"/>
      <w:marBottom w:val="0"/>
      <w:divBdr>
        <w:top w:val="none" w:sz="0" w:space="0" w:color="auto"/>
        <w:left w:val="none" w:sz="0" w:space="0" w:color="auto"/>
        <w:bottom w:val="none" w:sz="0" w:space="0" w:color="auto"/>
        <w:right w:val="none" w:sz="0" w:space="0" w:color="auto"/>
      </w:divBdr>
    </w:div>
    <w:div w:id="1589001014">
      <w:bodyDiv w:val="1"/>
      <w:marLeft w:val="0"/>
      <w:marRight w:val="0"/>
      <w:marTop w:val="0"/>
      <w:marBottom w:val="0"/>
      <w:divBdr>
        <w:top w:val="none" w:sz="0" w:space="0" w:color="auto"/>
        <w:left w:val="none" w:sz="0" w:space="0" w:color="auto"/>
        <w:bottom w:val="none" w:sz="0" w:space="0" w:color="auto"/>
        <w:right w:val="none" w:sz="0" w:space="0" w:color="auto"/>
      </w:divBdr>
    </w:div>
    <w:div w:id="1589314233">
      <w:bodyDiv w:val="1"/>
      <w:marLeft w:val="0"/>
      <w:marRight w:val="0"/>
      <w:marTop w:val="0"/>
      <w:marBottom w:val="0"/>
      <w:divBdr>
        <w:top w:val="none" w:sz="0" w:space="0" w:color="auto"/>
        <w:left w:val="none" w:sz="0" w:space="0" w:color="auto"/>
        <w:bottom w:val="none" w:sz="0" w:space="0" w:color="auto"/>
        <w:right w:val="none" w:sz="0" w:space="0" w:color="auto"/>
      </w:divBdr>
    </w:div>
    <w:div w:id="1589656703">
      <w:bodyDiv w:val="1"/>
      <w:marLeft w:val="0"/>
      <w:marRight w:val="0"/>
      <w:marTop w:val="0"/>
      <w:marBottom w:val="0"/>
      <w:divBdr>
        <w:top w:val="none" w:sz="0" w:space="0" w:color="auto"/>
        <w:left w:val="none" w:sz="0" w:space="0" w:color="auto"/>
        <w:bottom w:val="none" w:sz="0" w:space="0" w:color="auto"/>
        <w:right w:val="none" w:sz="0" w:space="0" w:color="auto"/>
      </w:divBdr>
    </w:div>
    <w:div w:id="1594437717">
      <w:bodyDiv w:val="1"/>
      <w:marLeft w:val="0"/>
      <w:marRight w:val="0"/>
      <w:marTop w:val="0"/>
      <w:marBottom w:val="0"/>
      <w:divBdr>
        <w:top w:val="none" w:sz="0" w:space="0" w:color="auto"/>
        <w:left w:val="none" w:sz="0" w:space="0" w:color="auto"/>
        <w:bottom w:val="none" w:sz="0" w:space="0" w:color="auto"/>
        <w:right w:val="none" w:sz="0" w:space="0" w:color="auto"/>
      </w:divBdr>
    </w:div>
    <w:div w:id="1594557936">
      <w:bodyDiv w:val="1"/>
      <w:marLeft w:val="0"/>
      <w:marRight w:val="0"/>
      <w:marTop w:val="0"/>
      <w:marBottom w:val="0"/>
      <w:divBdr>
        <w:top w:val="none" w:sz="0" w:space="0" w:color="auto"/>
        <w:left w:val="none" w:sz="0" w:space="0" w:color="auto"/>
        <w:bottom w:val="none" w:sz="0" w:space="0" w:color="auto"/>
        <w:right w:val="none" w:sz="0" w:space="0" w:color="auto"/>
      </w:divBdr>
    </w:div>
    <w:div w:id="1597325231">
      <w:bodyDiv w:val="1"/>
      <w:marLeft w:val="0"/>
      <w:marRight w:val="0"/>
      <w:marTop w:val="0"/>
      <w:marBottom w:val="0"/>
      <w:divBdr>
        <w:top w:val="none" w:sz="0" w:space="0" w:color="auto"/>
        <w:left w:val="none" w:sz="0" w:space="0" w:color="auto"/>
        <w:bottom w:val="none" w:sz="0" w:space="0" w:color="auto"/>
        <w:right w:val="none" w:sz="0" w:space="0" w:color="auto"/>
      </w:divBdr>
    </w:div>
    <w:div w:id="1599214260">
      <w:bodyDiv w:val="1"/>
      <w:marLeft w:val="0"/>
      <w:marRight w:val="0"/>
      <w:marTop w:val="0"/>
      <w:marBottom w:val="0"/>
      <w:divBdr>
        <w:top w:val="none" w:sz="0" w:space="0" w:color="auto"/>
        <w:left w:val="none" w:sz="0" w:space="0" w:color="auto"/>
        <w:bottom w:val="none" w:sz="0" w:space="0" w:color="auto"/>
        <w:right w:val="none" w:sz="0" w:space="0" w:color="auto"/>
      </w:divBdr>
    </w:div>
    <w:div w:id="1601141194">
      <w:bodyDiv w:val="1"/>
      <w:marLeft w:val="0"/>
      <w:marRight w:val="0"/>
      <w:marTop w:val="0"/>
      <w:marBottom w:val="0"/>
      <w:divBdr>
        <w:top w:val="none" w:sz="0" w:space="0" w:color="auto"/>
        <w:left w:val="none" w:sz="0" w:space="0" w:color="auto"/>
        <w:bottom w:val="none" w:sz="0" w:space="0" w:color="auto"/>
        <w:right w:val="none" w:sz="0" w:space="0" w:color="auto"/>
      </w:divBdr>
    </w:div>
    <w:div w:id="1602108875">
      <w:bodyDiv w:val="1"/>
      <w:marLeft w:val="0"/>
      <w:marRight w:val="0"/>
      <w:marTop w:val="0"/>
      <w:marBottom w:val="0"/>
      <w:divBdr>
        <w:top w:val="none" w:sz="0" w:space="0" w:color="auto"/>
        <w:left w:val="none" w:sz="0" w:space="0" w:color="auto"/>
        <w:bottom w:val="none" w:sz="0" w:space="0" w:color="auto"/>
        <w:right w:val="none" w:sz="0" w:space="0" w:color="auto"/>
      </w:divBdr>
    </w:div>
    <w:div w:id="1603951759">
      <w:bodyDiv w:val="1"/>
      <w:marLeft w:val="0"/>
      <w:marRight w:val="0"/>
      <w:marTop w:val="0"/>
      <w:marBottom w:val="0"/>
      <w:divBdr>
        <w:top w:val="none" w:sz="0" w:space="0" w:color="auto"/>
        <w:left w:val="none" w:sz="0" w:space="0" w:color="auto"/>
        <w:bottom w:val="none" w:sz="0" w:space="0" w:color="auto"/>
        <w:right w:val="none" w:sz="0" w:space="0" w:color="auto"/>
      </w:divBdr>
    </w:div>
    <w:div w:id="1606305416">
      <w:bodyDiv w:val="1"/>
      <w:marLeft w:val="0"/>
      <w:marRight w:val="0"/>
      <w:marTop w:val="0"/>
      <w:marBottom w:val="0"/>
      <w:divBdr>
        <w:top w:val="none" w:sz="0" w:space="0" w:color="auto"/>
        <w:left w:val="none" w:sz="0" w:space="0" w:color="auto"/>
        <w:bottom w:val="none" w:sz="0" w:space="0" w:color="auto"/>
        <w:right w:val="none" w:sz="0" w:space="0" w:color="auto"/>
      </w:divBdr>
    </w:div>
    <w:div w:id="1606617430">
      <w:bodyDiv w:val="1"/>
      <w:marLeft w:val="0"/>
      <w:marRight w:val="0"/>
      <w:marTop w:val="0"/>
      <w:marBottom w:val="0"/>
      <w:divBdr>
        <w:top w:val="none" w:sz="0" w:space="0" w:color="auto"/>
        <w:left w:val="none" w:sz="0" w:space="0" w:color="auto"/>
        <w:bottom w:val="none" w:sz="0" w:space="0" w:color="auto"/>
        <w:right w:val="none" w:sz="0" w:space="0" w:color="auto"/>
      </w:divBdr>
    </w:div>
    <w:div w:id="1608200648">
      <w:bodyDiv w:val="1"/>
      <w:marLeft w:val="0"/>
      <w:marRight w:val="0"/>
      <w:marTop w:val="0"/>
      <w:marBottom w:val="0"/>
      <w:divBdr>
        <w:top w:val="none" w:sz="0" w:space="0" w:color="auto"/>
        <w:left w:val="none" w:sz="0" w:space="0" w:color="auto"/>
        <w:bottom w:val="none" w:sz="0" w:space="0" w:color="auto"/>
        <w:right w:val="none" w:sz="0" w:space="0" w:color="auto"/>
      </w:divBdr>
    </w:div>
    <w:div w:id="1608735270">
      <w:bodyDiv w:val="1"/>
      <w:marLeft w:val="0"/>
      <w:marRight w:val="0"/>
      <w:marTop w:val="0"/>
      <w:marBottom w:val="0"/>
      <w:divBdr>
        <w:top w:val="none" w:sz="0" w:space="0" w:color="auto"/>
        <w:left w:val="none" w:sz="0" w:space="0" w:color="auto"/>
        <w:bottom w:val="none" w:sz="0" w:space="0" w:color="auto"/>
        <w:right w:val="none" w:sz="0" w:space="0" w:color="auto"/>
      </w:divBdr>
    </w:div>
    <w:div w:id="1611661761">
      <w:bodyDiv w:val="1"/>
      <w:marLeft w:val="0"/>
      <w:marRight w:val="0"/>
      <w:marTop w:val="0"/>
      <w:marBottom w:val="0"/>
      <w:divBdr>
        <w:top w:val="none" w:sz="0" w:space="0" w:color="auto"/>
        <w:left w:val="none" w:sz="0" w:space="0" w:color="auto"/>
        <w:bottom w:val="none" w:sz="0" w:space="0" w:color="auto"/>
        <w:right w:val="none" w:sz="0" w:space="0" w:color="auto"/>
      </w:divBdr>
    </w:div>
    <w:div w:id="1611888071">
      <w:bodyDiv w:val="1"/>
      <w:marLeft w:val="0"/>
      <w:marRight w:val="0"/>
      <w:marTop w:val="0"/>
      <w:marBottom w:val="0"/>
      <w:divBdr>
        <w:top w:val="none" w:sz="0" w:space="0" w:color="auto"/>
        <w:left w:val="none" w:sz="0" w:space="0" w:color="auto"/>
        <w:bottom w:val="none" w:sz="0" w:space="0" w:color="auto"/>
        <w:right w:val="none" w:sz="0" w:space="0" w:color="auto"/>
      </w:divBdr>
    </w:div>
    <w:div w:id="1612278390">
      <w:bodyDiv w:val="1"/>
      <w:marLeft w:val="0"/>
      <w:marRight w:val="0"/>
      <w:marTop w:val="0"/>
      <w:marBottom w:val="0"/>
      <w:divBdr>
        <w:top w:val="none" w:sz="0" w:space="0" w:color="auto"/>
        <w:left w:val="none" w:sz="0" w:space="0" w:color="auto"/>
        <w:bottom w:val="none" w:sz="0" w:space="0" w:color="auto"/>
        <w:right w:val="none" w:sz="0" w:space="0" w:color="auto"/>
      </w:divBdr>
    </w:div>
    <w:div w:id="1615483396">
      <w:bodyDiv w:val="1"/>
      <w:marLeft w:val="0"/>
      <w:marRight w:val="0"/>
      <w:marTop w:val="0"/>
      <w:marBottom w:val="0"/>
      <w:divBdr>
        <w:top w:val="none" w:sz="0" w:space="0" w:color="auto"/>
        <w:left w:val="none" w:sz="0" w:space="0" w:color="auto"/>
        <w:bottom w:val="none" w:sz="0" w:space="0" w:color="auto"/>
        <w:right w:val="none" w:sz="0" w:space="0" w:color="auto"/>
      </w:divBdr>
    </w:div>
    <w:div w:id="1615552527">
      <w:bodyDiv w:val="1"/>
      <w:marLeft w:val="0"/>
      <w:marRight w:val="0"/>
      <w:marTop w:val="0"/>
      <w:marBottom w:val="0"/>
      <w:divBdr>
        <w:top w:val="none" w:sz="0" w:space="0" w:color="auto"/>
        <w:left w:val="none" w:sz="0" w:space="0" w:color="auto"/>
        <w:bottom w:val="none" w:sz="0" w:space="0" w:color="auto"/>
        <w:right w:val="none" w:sz="0" w:space="0" w:color="auto"/>
      </w:divBdr>
    </w:div>
    <w:div w:id="1616253646">
      <w:bodyDiv w:val="1"/>
      <w:marLeft w:val="0"/>
      <w:marRight w:val="0"/>
      <w:marTop w:val="0"/>
      <w:marBottom w:val="0"/>
      <w:divBdr>
        <w:top w:val="none" w:sz="0" w:space="0" w:color="auto"/>
        <w:left w:val="none" w:sz="0" w:space="0" w:color="auto"/>
        <w:bottom w:val="none" w:sz="0" w:space="0" w:color="auto"/>
        <w:right w:val="none" w:sz="0" w:space="0" w:color="auto"/>
      </w:divBdr>
    </w:div>
    <w:div w:id="1617832680">
      <w:bodyDiv w:val="1"/>
      <w:marLeft w:val="0"/>
      <w:marRight w:val="0"/>
      <w:marTop w:val="0"/>
      <w:marBottom w:val="0"/>
      <w:divBdr>
        <w:top w:val="none" w:sz="0" w:space="0" w:color="auto"/>
        <w:left w:val="none" w:sz="0" w:space="0" w:color="auto"/>
        <w:bottom w:val="none" w:sz="0" w:space="0" w:color="auto"/>
        <w:right w:val="none" w:sz="0" w:space="0" w:color="auto"/>
      </w:divBdr>
    </w:div>
    <w:div w:id="1618632834">
      <w:bodyDiv w:val="1"/>
      <w:marLeft w:val="0"/>
      <w:marRight w:val="0"/>
      <w:marTop w:val="0"/>
      <w:marBottom w:val="0"/>
      <w:divBdr>
        <w:top w:val="none" w:sz="0" w:space="0" w:color="auto"/>
        <w:left w:val="none" w:sz="0" w:space="0" w:color="auto"/>
        <w:bottom w:val="none" w:sz="0" w:space="0" w:color="auto"/>
        <w:right w:val="none" w:sz="0" w:space="0" w:color="auto"/>
      </w:divBdr>
    </w:div>
    <w:div w:id="1623000005">
      <w:bodyDiv w:val="1"/>
      <w:marLeft w:val="0"/>
      <w:marRight w:val="0"/>
      <w:marTop w:val="0"/>
      <w:marBottom w:val="0"/>
      <w:divBdr>
        <w:top w:val="none" w:sz="0" w:space="0" w:color="auto"/>
        <w:left w:val="none" w:sz="0" w:space="0" w:color="auto"/>
        <w:bottom w:val="none" w:sz="0" w:space="0" w:color="auto"/>
        <w:right w:val="none" w:sz="0" w:space="0" w:color="auto"/>
      </w:divBdr>
    </w:div>
    <w:div w:id="1624577488">
      <w:bodyDiv w:val="1"/>
      <w:marLeft w:val="0"/>
      <w:marRight w:val="0"/>
      <w:marTop w:val="0"/>
      <w:marBottom w:val="0"/>
      <w:divBdr>
        <w:top w:val="none" w:sz="0" w:space="0" w:color="auto"/>
        <w:left w:val="none" w:sz="0" w:space="0" w:color="auto"/>
        <w:bottom w:val="none" w:sz="0" w:space="0" w:color="auto"/>
        <w:right w:val="none" w:sz="0" w:space="0" w:color="auto"/>
      </w:divBdr>
    </w:div>
    <w:div w:id="1624920470">
      <w:bodyDiv w:val="1"/>
      <w:marLeft w:val="0"/>
      <w:marRight w:val="0"/>
      <w:marTop w:val="0"/>
      <w:marBottom w:val="0"/>
      <w:divBdr>
        <w:top w:val="none" w:sz="0" w:space="0" w:color="auto"/>
        <w:left w:val="none" w:sz="0" w:space="0" w:color="auto"/>
        <w:bottom w:val="none" w:sz="0" w:space="0" w:color="auto"/>
        <w:right w:val="none" w:sz="0" w:space="0" w:color="auto"/>
      </w:divBdr>
    </w:div>
    <w:div w:id="1625966535">
      <w:bodyDiv w:val="1"/>
      <w:marLeft w:val="0"/>
      <w:marRight w:val="0"/>
      <w:marTop w:val="0"/>
      <w:marBottom w:val="0"/>
      <w:divBdr>
        <w:top w:val="none" w:sz="0" w:space="0" w:color="auto"/>
        <w:left w:val="none" w:sz="0" w:space="0" w:color="auto"/>
        <w:bottom w:val="none" w:sz="0" w:space="0" w:color="auto"/>
        <w:right w:val="none" w:sz="0" w:space="0" w:color="auto"/>
      </w:divBdr>
    </w:div>
    <w:div w:id="1627545006">
      <w:bodyDiv w:val="1"/>
      <w:marLeft w:val="0"/>
      <w:marRight w:val="0"/>
      <w:marTop w:val="0"/>
      <w:marBottom w:val="0"/>
      <w:divBdr>
        <w:top w:val="none" w:sz="0" w:space="0" w:color="auto"/>
        <w:left w:val="none" w:sz="0" w:space="0" w:color="auto"/>
        <w:bottom w:val="none" w:sz="0" w:space="0" w:color="auto"/>
        <w:right w:val="none" w:sz="0" w:space="0" w:color="auto"/>
      </w:divBdr>
    </w:div>
    <w:div w:id="1629236075">
      <w:bodyDiv w:val="1"/>
      <w:marLeft w:val="0"/>
      <w:marRight w:val="0"/>
      <w:marTop w:val="0"/>
      <w:marBottom w:val="0"/>
      <w:divBdr>
        <w:top w:val="none" w:sz="0" w:space="0" w:color="auto"/>
        <w:left w:val="none" w:sz="0" w:space="0" w:color="auto"/>
        <w:bottom w:val="none" w:sz="0" w:space="0" w:color="auto"/>
        <w:right w:val="none" w:sz="0" w:space="0" w:color="auto"/>
      </w:divBdr>
    </w:div>
    <w:div w:id="1630893942">
      <w:bodyDiv w:val="1"/>
      <w:marLeft w:val="0"/>
      <w:marRight w:val="0"/>
      <w:marTop w:val="0"/>
      <w:marBottom w:val="0"/>
      <w:divBdr>
        <w:top w:val="none" w:sz="0" w:space="0" w:color="auto"/>
        <w:left w:val="none" w:sz="0" w:space="0" w:color="auto"/>
        <w:bottom w:val="none" w:sz="0" w:space="0" w:color="auto"/>
        <w:right w:val="none" w:sz="0" w:space="0" w:color="auto"/>
      </w:divBdr>
    </w:div>
    <w:div w:id="1632710791">
      <w:bodyDiv w:val="1"/>
      <w:marLeft w:val="0"/>
      <w:marRight w:val="0"/>
      <w:marTop w:val="0"/>
      <w:marBottom w:val="0"/>
      <w:divBdr>
        <w:top w:val="none" w:sz="0" w:space="0" w:color="auto"/>
        <w:left w:val="none" w:sz="0" w:space="0" w:color="auto"/>
        <w:bottom w:val="none" w:sz="0" w:space="0" w:color="auto"/>
        <w:right w:val="none" w:sz="0" w:space="0" w:color="auto"/>
      </w:divBdr>
    </w:div>
    <w:div w:id="1633174642">
      <w:bodyDiv w:val="1"/>
      <w:marLeft w:val="0"/>
      <w:marRight w:val="0"/>
      <w:marTop w:val="0"/>
      <w:marBottom w:val="0"/>
      <w:divBdr>
        <w:top w:val="none" w:sz="0" w:space="0" w:color="auto"/>
        <w:left w:val="none" w:sz="0" w:space="0" w:color="auto"/>
        <w:bottom w:val="none" w:sz="0" w:space="0" w:color="auto"/>
        <w:right w:val="none" w:sz="0" w:space="0" w:color="auto"/>
      </w:divBdr>
    </w:div>
    <w:div w:id="1638024013">
      <w:bodyDiv w:val="1"/>
      <w:marLeft w:val="0"/>
      <w:marRight w:val="0"/>
      <w:marTop w:val="0"/>
      <w:marBottom w:val="0"/>
      <w:divBdr>
        <w:top w:val="none" w:sz="0" w:space="0" w:color="auto"/>
        <w:left w:val="none" w:sz="0" w:space="0" w:color="auto"/>
        <w:bottom w:val="none" w:sz="0" w:space="0" w:color="auto"/>
        <w:right w:val="none" w:sz="0" w:space="0" w:color="auto"/>
      </w:divBdr>
    </w:div>
    <w:div w:id="1639217216">
      <w:bodyDiv w:val="1"/>
      <w:marLeft w:val="0"/>
      <w:marRight w:val="0"/>
      <w:marTop w:val="0"/>
      <w:marBottom w:val="0"/>
      <w:divBdr>
        <w:top w:val="none" w:sz="0" w:space="0" w:color="auto"/>
        <w:left w:val="none" w:sz="0" w:space="0" w:color="auto"/>
        <w:bottom w:val="none" w:sz="0" w:space="0" w:color="auto"/>
        <w:right w:val="none" w:sz="0" w:space="0" w:color="auto"/>
      </w:divBdr>
    </w:div>
    <w:div w:id="1640918480">
      <w:bodyDiv w:val="1"/>
      <w:marLeft w:val="0"/>
      <w:marRight w:val="0"/>
      <w:marTop w:val="0"/>
      <w:marBottom w:val="0"/>
      <w:divBdr>
        <w:top w:val="none" w:sz="0" w:space="0" w:color="auto"/>
        <w:left w:val="none" w:sz="0" w:space="0" w:color="auto"/>
        <w:bottom w:val="none" w:sz="0" w:space="0" w:color="auto"/>
        <w:right w:val="none" w:sz="0" w:space="0" w:color="auto"/>
      </w:divBdr>
    </w:div>
    <w:div w:id="1643001863">
      <w:bodyDiv w:val="1"/>
      <w:marLeft w:val="0"/>
      <w:marRight w:val="0"/>
      <w:marTop w:val="0"/>
      <w:marBottom w:val="0"/>
      <w:divBdr>
        <w:top w:val="none" w:sz="0" w:space="0" w:color="auto"/>
        <w:left w:val="none" w:sz="0" w:space="0" w:color="auto"/>
        <w:bottom w:val="none" w:sz="0" w:space="0" w:color="auto"/>
        <w:right w:val="none" w:sz="0" w:space="0" w:color="auto"/>
      </w:divBdr>
    </w:div>
    <w:div w:id="1643121383">
      <w:bodyDiv w:val="1"/>
      <w:marLeft w:val="0"/>
      <w:marRight w:val="0"/>
      <w:marTop w:val="0"/>
      <w:marBottom w:val="0"/>
      <w:divBdr>
        <w:top w:val="none" w:sz="0" w:space="0" w:color="auto"/>
        <w:left w:val="none" w:sz="0" w:space="0" w:color="auto"/>
        <w:bottom w:val="none" w:sz="0" w:space="0" w:color="auto"/>
        <w:right w:val="none" w:sz="0" w:space="0" w:color="auto"/>
      </w:divBdr>
    </w:div>
    <w:div w:id="1644116688">
      <w:bodyDiv w:val="1"/>
      <w:marLeft w:val="0"/>
      <w:marRight w:val="0"/>
      <w:marTop w:val="0"/>
      <w:marBottom w:val="0"/>
      <w:divBdr>
        <w:top w:val="none" w:sz="0" w:space="0" w:color="auto"/>
        <w:left w:val="none" w:sz="0" w:space="0" w:color="auto"/>
        <w:bottom w:val="none" w:sz="0" w:space="0" w:color="auto"/>
        <w:right w:val="none" w:sz="0" w:space="0" w:color="auto"/>
      </w:divBdr>
    </w:div>
    <w:div w:id="1647080720">
      <w:bodyDiv w:val="1"/>
      <w:marLeft w:val="0"/>
      <w:marRight w:val="0"/>
      <w:marTop w:val="0"/>
      <w:marBottom w:val="0"/>
      <w:divBdr>
        <w:top w:val="none" w:sz="0" w:space="0" w:color="auto"/>
        <w:left w:val="none" w:sz="0" w:space="0" w:color="auto"/>
        <w:bottom w:val="none" w:sz="0" w:space="0" w:color="auto"/>
        <w:right w:val="none" w:sz="0" w:space="0" w:color="auto"/>
      </w:divBdr>
    </w:div>
    <w:div w:id="1647781547">
      <w:bodyDiv w:val="1"/>
      <w:marLeft w:val="0"/>
      <w:marRight w:val="0"/>
      <w:marTop w:val="0"/>
      <w:marBottom w:val="0"/>
      <w:divBdr>
        <w:top w:val="none" w:sz="0" w:space="0" w:color="auto"/>
        <w:left w:val="none" w:sz="0" w:space="0" w:color="auto"/>
        <w:bottom w:val="none" w:sz="0" w:space="0" w:color="auto"/>
        <w:right w:val="none" w:sz="0" w:space="0" w:color="auto"/>
      </w:divBdr>
    </w:div>
    <w:div w:id="1649094083">
      <w:bodyDiv w:val="1"/>
      <w:marLeft w:val="0"/>
      <w:marRight w:val="0"/>
      <w:marTop w:val="0"/>
      <w:marBottom w:val="0"/>
      <w:divBdr>
        <w:top w:val="none" w:sz="0" w:space="0" w:color="auto"/>
        <w:left w:val="none" w:sz="0" w:space="0" w:color="auto"/>
        <w:bottom w:val="none" w:sz="0" w:space="0" w:color="auto"/>
        <w:right w:val="none" w:sz="0" w:space="0" w:color="auto"/>
      </w:divBdr>
    </w:div>
    <w:div w:id="1650940014">
      <w:bodyDiv w:val="1"/>
      <w:marLeft w:val="0"/>
      <w:marRight w:val="0"/>
      <w:marTop w:val="0"/>
      <w:marBottom w:val="0"/>
      <w:divBdr>
        <w:top w:val="none" w:sz="0" w:space="0" w:color="auto"/>
        <w:left w:val="none" w:sz="0" w:space="0" w:color="auto"/>
        <w:bottom w:val="none" w:sz="0" w:space="0" w:color="auto"/>
        <w:right w:val="none" w:sz="0" w:space="0" w:color="auto"/>
      </w:divBdr>
    </w:div>
    <w:div w:id="1654291468">
      <w:bodyDiv w:val="1"/>
      <w:marLeft w:val="0"/>
      <w:marRight w:val="0"/>
      <w:marTop w:val="0"/>
      <w:marBottom w:val="0"/>
      <w:divBdr>
        <w:top w:val="none" w:sz="0" w:space="0" w:color="auto"/>
        <w:left w:val="none" w:sz="0" w:space="0" w:color="auto"/>
        <w:bottom w:val="none" w:sz="0" w:space="0" w:color="auto"/>
        <w:right w:val="none" w:sz="0" w:space="0" w:color="auto"/>
      </w:divBdr>
    </w:div>
    <w:div w:id="1655714676">
      <w:bodyDiv w:val="1"/>
      <w:marLeft w:val="0"/>
      <w:marRight w:val="0"/>
      <w:marTop w:val="0"/>
      <w:marBottom w:val="0"/>
      <w:divBdr>
        <w:top w:val="none" w:sz="0" w:space="0" w:color="auto"/>
        <w:left w:val="none" w:sz="0" w:space="0" w:color="auto"/>
        <w:bottom w:val="none" w:sz="0" w:space="0" w:color="auto"/>
        <w:right w:val="none" w:sz="0" w:space="0" w:color="auto"/>
      </w:divBdr>
    </w:div>
    <w:div w:id="1658607762">
      <w:bodyDiv w:val="1"/>
      <w:marLeft w:val="0"/>
      <w:marRight w:val="0"/>
      <w:marTop w:val="0"/>
      <w:marBottom w:val="0"/>
      <w:divBdr>
        <w:top w:val="none" w:sz="0" w:space="0" w:color="auto"/>
        <w:left w:val="none" w:sz="0" w:space="0" w:color="auto"/>
        <w:bottom w:val="none" w:sz="0" w:space="0" w:color="auto"/>
        <w:right w:val="none" w:sz="0" w:space="0" w:color="auto"/>
      </w:divBdr>
    </w:div>
    <w:div w:id="1660381743">
      <w:bodyDiv w:val="1"/>
      <w:marLeft w:val="0"/>
      <w:marRight w:val="0"/>
      <w:marTop w:val="0"/>
      <w:marBottom w:val="0"/>
      <w:divBdr>
        <w:top w:val="none" w:sz="0" w:space="0" w:color="auto"/>
        <w:left w:val="none" w:sz="0" w:space="0" w:color="auto"/>
        <w:bottom w:val="none" w:sz="0" w:space="0" w:color="auto"/>
        <w:right w:val="none" w:sz="0" w:space="0" w:color="auto"/>
      </w:divBdr>
    </w:div>
    <w:div w:id="1661614715">
      <w:bodyDiv w:val="1"/>
      <w:marLeft w:val="0"/>
      <w:marRight w:val="0"/>
      <w:marTop w:val="0"/>
      <w:marBottom w:val="0"/>
      <w:divBdr>
        <w:top w:val="none" w:sz="0" w:space="0" w:color="auto"/>
        <w:left w:val="none" w:sz="0" w:space="0" w:color="auto"/>
        <w:bottom w:val="none" w:sz="0" w:space="0" w:color="auto"/>
        <w:right w:val="none" w:sz="0" w:space="0" w:color="auto"/>
      </w:divBdr>
    </w:div>
    <w:div w:id="1663309872">
      <w:bodyDiv w:val="1"/>
      <w:marLeft w:val="0"/>
      <w:marRight w:val="0"/>
      <w:marTop w:val="0"/>
      <w:marBottom w:val="0"/>
      <w:divBdr>
        <w:top w:val="none" w:sz="0" w:space="0" w:color="auto"/>
        <w:left w:val="none" w:sz="0" w:space="0" w:color="auto"/>
        <w:bottom w:val="none" w:sz="0" w:space="0" w:color="auto"/>
        <w:right w:val="none" w:sz="0" w:space="0" w:color="auto"/>
      </w:divBdr>
    </w:div>
    <w:div w:id="1665234307">
      <w:bodyDiv w:val="1"/>
      <w:marLeft w:val="0"/>
      <w:marRight w:val="0"/>
      <w:marTop w:val="0"/>
      <w:marBottom w:val="0"/>
      <w:divBdr>
        <w:top w:val="none" w:sz="0" w:space="0" w:color="auto"/>
        <w:left w:val="none" w:sz="0" w:space="0" w:color="auto"/>
        <w:bottom w:val="none" w:sz="0" w:space="0" w:color="auto"/>
        <w:right w:val="none" w:sz="0" w:space="0" w:color="auto"/>
      </w:divBdr>
    </w:div>
    <w:div w:id="1667594419">
      <w:bodyDiv w:val="1"/>
      <w:marLeft w:val="0"/>
      <w:marRight w:val="0"/>
      <w:marTop w:val="0"/>
      <w:marBottom w:val="0"/>
      <w:divBdr>
        <w:top w:val="none" w:sz="0" w:space="0" w:color="auto"/>
        <w:left w:val="none" w:sz="0" w:space="0" w:color="auto"/>
        <w:bottom w:val="none" w:sz="0" w:space="0" w:color="auto"/>
        <w:right w:val="none" w:sz="0" w:space="0" w:color="auto"/>
      </w:divBdr>
    </w:div>
    <w:div w:id="1667829203">
      <w:bodyDiv w:val="1"/>
      <w:marLeft w:val="0"/>
      <w:marRight w:val="0"/>
      <w:marTop w:val="0"/>
      <w:marBottom w:val="0"/>
      <w:divBdr>
        <w:top w:val="none" w:sz="0" w:space="0" w:color="auto"/>
        <w:left w:val="none" w:sz="0" w:space="0" w:color="auto"/>
        <w:bottom w:val="none" w:sz="0" w:space="0" w:color="auto"/>
        <w:right w:val="none" w:sz="0" w:space="0" w:color="auto"/>
      </w:divBdr>
    </w:div>
    <w:div w:id="1669557520">
      <w:bodyDiv w:val="1"/>
      <w:marLeft w:val="0"/>
      <w:marRight w:val="0"/>
      <w:marTop w:val="0"/>
      <w:marBottom w:val="0"/>
      <w:divBdr>
        <w:top w:val="none" w:sz="0" w:space="0" w:color="auto"/>
        <w:left w:val="none" w:sz="0" w:space="0" w:color="auto"/>
        <w:bottom w:val="none" w:sz="0" w:space="0" w:color="auto"/>
        <w:right w:val="none" w:sz="0" w:space="0" w:color="auto"/>
      </w:divBdr>
    </w:div>
    <w:div w:id="1670594278">
      <w:bodyDiv w:val="1"/>
      <w:marLeft w:val="0"/>
      <w:marRight w:val="0"/>
      <w:marTop w:val="0"/>
      <w:marBottom w:val="0"/>
      <w:divBdr>
        <w:top w:val="none" w:sz="0" w:space="0" w:color="auto"/>
        <w:left w:val="none" w:sz="0" w:space="0" w:color="auto"/>
        <w:bottom w:val="none" w:sz="0" w:space="0" w:color="auto"/>
        <w:right w:val="none" w:sz="0" w:space="0" w:color="auto"/>
      </w:divBdr>
    </w:div>
    <w:div w:id="1671523495">
      <w:bodyDiv w:val="1"/>
      <w:marLeft w:val="0"/>
      <w:marRight w:val="0"/>
      <w:marTop w:val="0"/>
      <w:marBottom w:val="0"/>
      <w:divBdr>
        <w:top w:val="none" w:sz="0" w:space="0" w:color="auto"/>
        <w:left w:val="none" w:sz="0" w:space="0" w:color="auto"/>
        <w:bottom w:val="none" w:sz="0" w:space="0" w:color="auto"/>
        <w:right w:val="none" w:sz="0" w:space="0" w:color="auto"/>
      </w:divBdr>
    </w:div>
    <w:div w:id="1675110501">
      <w:bodyDiv w:val="1"/>
      <w:marLeft w:val="0"/>
      <w:marRight w:val="0"/>
      <w:marTop w:val="0"/>
      <w:marBottom w:val="0"/>
      <w:divBdr>
        <w:top w:val="none" w:sz="0" w:space="0" w:color="auto"/>
        <w:left w:val="none" w:sz="0" w:space="0" w:color="auto"/>
        <w:bottom w:val="none" w:sz="0" w:space="0" w:color="auto"/>
        <w:right w:val="none" w:sz="0" w:space="0" w:color="auto"/>
      </w:divBdr>
    </w:div>
    <w:div w:id="1675499431">
      <w:bodyDiv w:val="1"/>
      <w:marLeft w:val="0"/>
      <w:marRight w:val="0"/>
      <w:marTop w:val="0"/>
      <w:marBottom w:val="0"/>
      <w:divBdr>
        <w:top w:val="none" w:sz="0" w:space="0" w:color="auto"/>
        <w:left w:val="none" w:sz="0" w:space="0" w:color="auto"/>
        <w:bottom w:val="none" w:sz="0" w:space="0" w:color="auto"/>
        <w:right w:val="none" w:sz="0" w:space="0" w:color="auto"/>
      </w:divBdr>
    </w:div>
    <w:div w:id="1676028361">
      <w:bodyDiv w:val="1"/>
      <w:marLeft w:val="0"/>
      <w:marRight w:val="0"/>
      <w:marTop w:val="0"/>
      <w:marBottom w:val="0"/>
      <w:divBdr>
        <w:top w:val="none" w:sz="0" w:space="0" w:color="auto"/>
        <w:left w:val="none" w:sz="0" w:space="0" w:color="auto"/>
        <w:bottom w:val="none" w:sz="0" w:space="0" w:color="auto"/>
        <w:right w:val="none" w:sz="0" w:space="0" w:color="auto"/>
      </w:divBdr>
    </w:div>
    <w:div w:id="1676180915">
      <w:bodyDiv w:val="1"/>
      <w:marLeft w:val="0"/>
      <w:marRight w:val="0"/>
      <w:marTop w:val="0"/>
      <w:marBottom w:val="0"/>
      <w:divBdr>
        <w:top w:val="none" w:sz="0" w:space="0" w:color="auto"/>
        <w:left w:val="none" w:sz="0" w:space="0" w:color="auto"/>
        <w:bottom w:val="none" w:sz="0" w:space="0" w:color="auto"/>
        <w:right w:val="none" w:sz="0" w:space="0" w:color="auto"/>
      </w:divBdr>
    </w:div>
    <w:div w:id="1677656588">
      <w:bodyDiv w:val="1"/>
      <w:marLeft w:val="0"/>
      <w:marRight w:val="0"/>
      <w:marTop w:val="0"/>
      <w:marBottom w:val="0"/>
      <w:divBdr>
        <w:top w:val="none" w:sz="0" w:space="0" w:color="auto"/>
        <w:left w:val="none" w:sz="0" w:space="0" w:color="auto"/>
        <w:bottom w:val="none" w:sz="0" w:space="0" w:color="auto"/>
        <w:right w:val="none" w:sz="0" w:space="0" w:color="auto"/>
      </w:divBdr>
    </w:div>
    <w:div w:id="1677731662">
      <w:bodyDiv w:val="1"/>
      <w:marLeft w:val="0"/>
      <w:marRight w:val="0"/>
      <w:marTop w:val="0"/>
      <w:marBottom w:val="0"/>
      <w:divBdr>
        <w:top w:val="none" w:sz="0" w:space="0" w:color="auto"/>
        <w:left w:val="none" w:sz="0" w:space="0" w:color="auto"/>
        <w:bottom w:val="none" w:sz="0" w:space="0" w:color="auto"/>
        <w:right w:val="none" w:sz="0" w:space="0" w:color="auto"/>
      </w:divBdr>
    </w:div>
    <w:div w:id="1680309321">
      <w:bodyDiv w:val="1"/>
      <w:marLeft w:val="0"/>
      <w:marRight w:val="0"/>
      <w:marTop w:val="0"/>
      <w:marBottom w:val="0"/>
      <w:divBdr>
        <w:top w:val="none" w:sz="0" w:space="0" w:color="auto"/>
        <w:left w:val="none" w:sz="0" w:space="0" w:color="auto"/>
        <w:bottom w:val="none" w:sz="0" w:space="0" w:color="auto"/>
        <w:right w:val="none" w:sz="0" w:space="0" w:color="auto"/>
      </w:divBdr>
    </w:div>
    <w:div w:id="1688480853">
      <w:bodyDiv w:val="1"/>
      <w:marLeft w:val="0"/>
      <w:marRight w:val="0"/>
      <w:marTop w:val="0"/>
      <w:marBottom w:val="0"/>
      <w:divBdr>
        <w:top w:val="none" w:sz="0" w:space="0" w:color="auto"/>
        <w:left w:val="none" w:sz="0" w:space="0" w:color="auto"/>
        <w:bottom w:val="none" w:sz="0" w:space="0" w:color="auto"/>
        <w:right w:val="none" w:sz="0" w:space="0" w:color="auto"/>
      </w:divBdr>
    </w:div>
    <w:div w:id="1692606962">
      <w:bodyDiv w:val="1"/>
      <w:marLeft w:val="0"/>
      <w:marRight w:val="0"/>
      <w:marTop w:val="0"/>
      <w:marBottom w:val="0"/>
      <w:divBdr>
        <w:top w:val="none" w:sz="0" w:space="0" w:color="auto"/>
        <w:left w:val="none" w:sz="0" w:space="0" w:color="auto"/>
        <w:bottom w:val="none" w:sz="0" w:space="0" w:color="auto"/>
        <w:right w:val="none" w:sz="0" w:space="0" w:color="auto"/>
      </w:divBdr>
    </w:div>
    <w:div w:id="1692949779">
      <w:bodyDiv w:val="1"/>
      <w:marLeft w:val="0"/>
      <w:marRight w:val="0"/>
      <w:marTop w:val="0"/>
      <w:marBottom w:val="0"/>
      <w:divBdr>
        <w:top w:val="none" w:sz="0" w:space="0" w:color="auto"/>
        <w:left w:val="none" w:sz="0" w:space="0" w:color="auto"/>
        <w:bottom w:val="none" w:sz="0" w:space="0" w:color="auto"/>
        <w:right w:val="none" w:sz="0" w:space="0" w:color="auto"/>
      </w:divBdr>
    </w:div>
    <w:div w:id="1693989778">
      <w:bodyDiv w:val="1"/>
      <w:marLeft w:val="0"/>
      <w:marRight w:val="0"/>
      <w:marTop w:val="0"/>
      <w:marBottom w:val="0"/>
      <w:divBdr>
        <w:top w:val="none" w:sz="0" w:space="0" w:color="auto"/>
        <w:left w:val="none" w:sz="0" w:space="0" w:color="auto"/>
        <w:bottom w:val="none" w:sz="0" w:space="0" w:color="auto"/>
        <w:right w:val="none" w:sz="0" w:space="0" w:color="auto"/>
      </w:divBdr>
    </w:div>
    <w:div w:id="1696614061">
      <w:bodyDiv w:val="1"/>
      <w:marLeft w:val="0"/>
      <w:marRight w:val="0"/>
      <w:marTop w:val="0"/>
      <w:marBottom w:val="0"/>
      <w:divBdr>
        <w:top w:val="none" w:sz="0" w:space="0" w:color="auto"/>
        <w:left w:val="none" w:sz="0" w:space="0" w:color="auto"/>
        <w:bottom w:val="none" w:sz="0" w:space="0" w:color="auto"/>
        <w:right w:val="none" w:sz="0" w:space="0" w:color="auto"/>
      </w:divBdr>
    </w:div>
    <w:div w:id="1699626095">
      <w:bodyDiv w:val="1"/>
      <w:marLeft w:val="0"/>
      <w:marRight w:val="0"/>
      <w:marTop w:val="0"/>
      <w:marBottom w:val="0"/>
      <w:divBdr>
        <w:top w:val="none" w:sz="0" w:space="0" w:color="auto"/>
        <w:left w:val="none" w:sz="0" w:space="0" w:color="auto"/>
        <w:bottom w:val="none" w:sz="0" w:space="0" w:color="auto"/>
        <w:right w:val="none" w:sz="0" w:space="0" w:color="auto"/>
      </w:divBdr>
    </w:div>
    <w:div w:id="1700617985">
      <w:bodyDiv w:val="1"/>
      <w:marLeft w:val="0"/>
      <w:marRight w:val="0"/>
      <w:marTop w:val="0"/>
      <w:marBottom w:val="0"/>
      <w:divBdr>
        <w:top w:val="none" w:sz="0" w:space="0" w:color="auto"/>
        <w:left w:val="none" w:sz="0" w:space="0" w:color="auto"/>
        <w:bottom w:val="none" w:sz="0" w:space="0" w:color="auto"/>
        <w:right w:val="none" w:sz="0" w:space="0" w:color="auto"/>
      </w:divBdr>
    </w:div>
    <w:div w:id="1701393279">
      <w:bodyDiv w:val="1"/>
      <w:marLeft w:val="0"/>
      <w:marRight w:val="0"/>
      <w:marTop w:val="0"/>
      <w:marBottom w:val="0"/>
      <w:divBdr>
        <w:top w:val="none" w:sz="0" w:space="0" w:color="auto"/>
        <w:left w:val="none" w:sz="0" w:space="0" w:color="auto"/>
        <w:bottom w:val="none" w:sz="0" w:space="0" w:color="auto"/>
        <w:right w:val="none" w:sz="0" w:space="0" w:color="auto"/>
      </w:divBdr>
    </w:div>
    <w:div w:id="1703625632">
      <w:bodyDiv w:val="1"/>
      <w:marLeft w:val="0"/>
      <w:marRight w:val="0"/>
      <w:marTop w:val="0"/>
      <w:marBottom w:val="0"/>
      <w:divBdr>
        <w:top w:val="none" w:sz="0" w:space="0" w:color="auto"/>
        <w:left w:val="none" w:sz="0" w:space="0" w:color="auto"/>
        <w:bottom w:val="none" w:sz="0" w:space="0" w:color="auto"/>
        <w:right w:val="none" w:sz="0" w:space="0" w:color="auto"/>
      </w:divBdr>
    </w:div>
    <w:div w:id="1703936135">
      <w:bodyDiv w:val="1"/>
      <w:marLeft w:val="0"/>
      <w:marRight w:val="0"/>
      <w:marTop w:val="0"/>
      <w:marBottom w:val="0"/>
      <w:divBdr>
        <w:top w:val="none" w:sz="0" w:space="0" w:color="auto"/>
        <w:left w:val="none" w:sz="0" w:space="0" w:color="auto"/>
        <w:bottom w:val="none" w:sz="0" w:space="0" w:color="auto"/>
        <w:right w:val="none" w:sz="0" w:space="0" w:color="auto"/>
      </w:divBdr>
    </w:div>
    <w:div w:id="1704285833">
      <w:bodyDiv w:val="1"/>
      <w:marLeft w:val="0"/>
      <w:marRight w:val="0"/>
      <w:marTop w:val="0"/>
      <w:marBottom w:val="0"/>
      <w:divBdr>
        <w:top w:val="none" w:sz="0" w:space="0" w:color="auto"/>
        <w:left w:val="none" w:sz="0" w:space="0" w:color="auto"/>
        <w:bottom w:val="none" w:sz="0" w:space="0" w:color="auto"/>
        <w:right w:val="none" w:sz="0" w:space="0" w:color="auto"/>
      </w:divBdr>
    </w:div>
    <w:div w:id="1706521543">
      <w:bodyDiv w:val="1"/>
      <w:marLeft w:val="0"/>
      <w:marRight w:val="0"/>
      <w:marTop w:val="0"/>
      <w:marBottom w:val="0"/>
      <w:divBdr>
        <w:top w:val="none" w:sz="0" w:space="0" w:color="auto"/>
        <w:left w:val="none" w:sz="0" w:space="0" w:color="auto"/>
        <w:bottom w:val="none" w:sz="0" w:space="0" w:color="auto"/>
        <w:right w:val="none" w:sz="0" w:space="0" w:color="auto"/>
      </w:divBdr>
    </w:div>
    <w:div w:id="1706714478">
      <w:bodyDiv w:val="1"/>
      <w:marLeft w:val="0"/>
      <w:marRight w:val="0"/>
      <w:marTop w:val="0"/>
      <w:marBottom w:val="0"/>
      <w:divBdr>
        <w:top w:val="none" w:sz="0" w:space="0" w:color="auto"/>
        <w:left w:val="none" w:sz="0" w:space="0" w:color="auto"/>
        <w:bottom w:val="none" w:sz="0" w:space="0" w:color="auto"/>
        <w:right w:val="none" w:sz="0" w:space="0" w:color="auto"/>
      </w:divBdr>
    </w:div>
    <w:div w:id="1709333870">
      <w:bodyDiv w:val="1"/>
      <w:marLeft w:val="0"/>
      <w:marRight w:val="0"/>
      <w:marTop w:val="0"/>
      <w:marBottom w:val="0"/>
      <w:divBdr>
        <w:top w:val="none" w:sz="0" w:space="0" w:color="auto"/>
        <w:left w:val="none" w:sz="0" w:space="0" w:color="auto"/>
        <w:bottom w:val="none" w:sz="0" w:space="0" w:color="auto"/>
        <w:right w:val="none" w:sz="0" w:space="0" w:color="auto"/>
      </w:divBdr>
    </w:div>
    <w:div w:id="1710908910">
      <w:bodyDiv w:val="1"/>
      <w:marLeft w:val="0"/>
      <w:marRight w:val="0"/>
      <w:marTop w:val="0"/>
      <w:marBottom w:val="0"/>
      <w:divBdr>
        <w:top w:val="none" w:sz="0" w:space="0" w:color="auto"/>
        <w:left w:val="none" w:sz="0" w:space="0" w:color="auto"/>
        <w:bottom w:val="none" w:sz="0" w:space="0" w:color="auto"/>
        <w:right w:val="none" w:sz="0" w:space="0" w:color="auto"/>
      </w:divBdr>
    </w:div>
    <w:div w:id="1712921205">
      <w:bodyDiv w:val="1"/>
      <w:marLeft w:val="0"/>
      <w:marRight w:val="0"/>
      <w:marTop w:val="0"/>
      <w:marBottom w:val="0"/>
      <w:divBdr>
        <w:top w:val="none" w:sz="0" w:space="0" w:color="auto"/>
        <w:left w:val="none" w:sz="0" w:space="0" w:color="auto"/>
        <w:bottom w:val="none" w:sz="0" w:space="0" w:color="auto"/>
        <w:right w:val="none" w:sz="0" w:space="0" w:color="auto"/>
      </w:divBdr>
    </w:div>
    <w:div w:id="1716853755">
      <w:bodyDiv w:val="1"/>
      <w:marLeft w:val="0"/>
      <w:marRight w:val="0"/>
      <w:marTop w:val="0"/>
      <w:marBottom w:val="0"/>
      <w:divBdr>
        <w:top w:val="none" w:sz="0" w:space="0" w:color="auto"/>
        <w:left w:val="none" w:sz="0" w:space="0" w:color="auto"/>
        <w:bottom w:val="none" w:sz="0" w:space="0" w:color="auto"/>
        <w:right w:val="none" w:sz="0" w:space="0" w:color="auto"/>
      </w:divBdr>
    </w:div>
    <w:div w:id="1718696666">
      <w:bodyDiv w:val="1"/>
      <w:marLeft w:val="0"/>
      <w:marRight w:val="0"/>
      <w:marTop w:val="0"/>
      <w:marBottom w:val="0"/>
      <w:divBdr>
        <w:top w:val="none" w:sz="0" w:space="0" w:color="auto"/>
        <w:left w:val="none" w:sz="0" w:space="0" w:color="auto"/>
        <w:bottom w:val="none" w:sz="0" w:space="0" w:color="auto"/>
        <w:right w:val="none" w:sz="0" w:space="0" w:color="auto"/>
      </w:divBdr>
    </w:div>
    <w:div w:id="1721516405">
      <w:bodyDiv w:val="1"/>
      <w:marLeft w:val="0"/>
      <w:marRight w:val="0"/>
      <w:marTop w:val="0"/>
      <w:marBottom w:val="0"/>
      <w:divBdr>
        <w:top w:val="none" w:sz="0" w:space="0" w:color="auto"/>
        <w:left w:val="none" w:sz="0" w:space="0" w:color="auto"/>
        <w:bottom w:val="none" w:sz="0" w:space="0" w:color="auto"/>
        <w:right w:val="none" w:sz="0" w:space="0" w:color="auto"/>
      </w:divBdr>
    </w:div>
    <w:div w:id="1722437822">
      <w:bodyDiv w:val="1"/>
      <w:marLeft w:val="0"/>
      <w:marRight w:val="0"/>
      <w:marTop w:val="0"/>
      <w:marBottom w:val="0"/>
      <w:divBdr>
        <w:top w:val="none" w:sz="0" w:space="0" w:color="auto"/>
        <w:left w:val="none" w:sz="0" w:space="0" w:color="auto"/>
        <w:bottom w:val="none" w:sz="0" w:space="0" w:color="auto"/>
        <w:right w:val="none" w:sz="0" w:space="0" w:color="auto"/>
      </w:divBdr>
    </w:div>
    <w:div w:id="1725521084">
      <w:bodyDiv w:val="1"/>
      <w:marLeft w:val="0"/>
      <w:marRight w:val="0"/>
      <w:marTop w:val="0"/>
      <w:marBottom w:val="0"/>
      <w:divBdr>
        <w:top w:val="none" w:sz="0" w:space="0" w:color="auto"/>
        <w:left w:val="none" w:sz="0" w:space="0" w:color="auto"/>
        <w:bottom w:val="none" w:sz="0" w:space="0" w:color="auto"/>
        <w:right w:val="none" w:sz="0" w:space="0" w:color="auto"/>
      </w:divBdr>
    </w:div>
    <w:div w:id="1725835249">
      <w:bodyDiv w:val="1"/>
      <w:marLeft w:val="0"/>
      <w:marRight w:val="0"/>
      <w:marTop w:val="0"/>
      <w:marBottom w:val="0"/>
      <w:divBdr>
        <w:top w:val="none" w:sz="0" w:space="0" w:color="auto"/>
        <w:left w:val="none" w:sz="0" w:space="0" w:color="auto"/>
        <w:bottom w:val="none" w:sz="0" w:space="0" w:color="auto"/>
        <w:right w:val="none" w:sz="0" w:space="0" w:color="auto"/>
      </w:divBdr>
    </w:div>
    <w:div w:id="1730956839">
      <w:bodyDiv w:val="1"/>
      <w:marLeft w:val="0"/>
      <w:marRight w:val="0"/>
      <w:marTop w:val="0"/>
      <w:marBottom w:val="0"/>
      <w:divBdr>
        <w:top w:val="none" w:sz="0" w:space="0" w:color="auto"/>
        <w:left w:val="none" w:sz="0" w:space="0" w:color="auto"/>
        <w:bottom w:val="none" w:sz="0" w:space="0" w:color="auto"/>
        <w:right w:val="none" w:sz="0" w:space="0" w:color="auto"/>
      </w:divBdr>
    </w:div>
    <w:div w:id="1733236747">
      <w:bodyDiv w:val="1"/>
      <w:marLeft w:val="0"/>
      <w:marRight w:val="0"/>
      <w:marTop w:val="0"/>
      <w:marBottom w:val="0"/>
      <w:divBdr>
        <w:top w:val="none" w:sz="0" w:space="0" w:color="auto"/>
        <w:left w:val="none" w:sz="0" w:space="0" w:color="auto"/>
        <w:bottom w:val="none" w:sz="0" w:space="0" w:color="auto"/>
        <w:right w:val="none" w:sz="0" w:space="0" w:color="auto"/>
      </w:divBdr>
    </w:div>
    <w:div w:id="1733311051">
      <w:bodyDiv w:val="1"/>
      <w:marLeft w:val="0"/>
      <w:marRight w:val="0"/>
      <w:marTop w:val="0"/>
      <w:marBottom w:val="0"/>
      <w:divBdr>
        <w:top w:val="none" w:sz="0" w:space="0" w:color="auto"/>
        <w:left w:val="none" w:sz="0" w:space="0" w:color="auto"/>
        <w:bottom w:val="none" w:sz="0" w:space="0" w:color="auto"/>
        <w:right w:val="none" w:sz="0" w:space="0" w:color="auto"/>
      </w:divBdr>
    </w:div>
    <w:div w:id="1734624263">
      <w:bodyDiv w:val="1"/>
      <w:marLeft w:val="0"/>
      <w:marRight w:val="0"/>
      <w:marTop w:val="0"/>
      <w:marBottom w:val="0"/>
      <w:divBdr>
        <w:top w:val="none" w:sz="0" w:space="0" w:color="auto"/>
        <w:left w:val="none" w:sz="0" w:space="0" w:color="auto"/>
        <w:bottom w:val="none" w:sz="0" w:space="0" w:color="auto"/>
        <w:right w:val="none" w:sz="0" w:space="0" w:color="auto"/>
      </w:divBdr>
    </w:div>
    <w:div w:id="1734739371">
      <w:bodyDiv w:val="1"/>
      <w:marLeft w:val="0"/>
      <w:marRight w:val="0"/>
      <w:marTop w:val="0"/>
      <w:marBottom w:val="0"/>
      <w:divBdr>
        <w:top w:val="none" w:sz="0" w:space="0" w:color="auto"/>
        <w:left w:val="none" w:sz="0" w:space="0" w:color="auto"/>
        <w:bottom w:val="none" w:sz="0" w:space="0" w:color="auto"/>
        <w:right w:val="none" w:sz="0" w:space="0" w:color="auto"/>
      </w:divBdr>
    </w:div>
    <w:div w:id="1741905038">
      <w:bodyDiv w:val="1"/>
      <w:marLeft w:val="0"/>
      <w:marRight w:val="0"/>
      <w:marTop w:val="0"/>
      <w:marBottom w:val="0"/>
      <w:divBdr>
        <w:top w:val="none" w:sz="0" w:space="0" w:color="auto"/>
        <w:left w:val="none" w:sz="0" w:space="0" w:color="auto"/>
        <w:bottom w:val="none" w:sz="0" w:space="0" w:color="auto"/>
        <w:right w:val="none" w:sz="0" w:space="0" w:color="auto"/>
      </w:divBdr>
    </w:div>
    <w:div w:id="1742026132">
      <w:bodyDiv w:val="1"/>
      <w:marLeft w:val="0"/>
      <w:marRight w:val="0"/>
      <w:marTop w:val="0"/>
      <w:marBottom w:val="0"/>
      <w:divBdr>
        <w:top w:val="none" w:sz="0" w:space="0" w:color="auto"/>
        <w:left w:val="none" w:sz="0" w:space="0" w:color="auto"/>
        <w:bottom w:val="none" w:sz="0" w:space="0" w:color="auto"/>
        <w:right w:val="none" w:sz="0" w:space="0" w:color="auto"/>
      </w:divBdr>
    </w:div>
    <w:div w:id="1742412737">
      <w:bodyDiv w:val="1"/>
      <w:marLeft w:val="0"/>
      <w:marRight w:val="0"/>
      <w:marTop w:val="0"/>
      <w:marBottom w:val="0"/>
      <w:divBdr>
        <w:top w:val="none" w:sz="0" w:space="0" w:color="auto"/>
        <w:left w:val="none" w:sz="0" w:space="0" w:color="auto"/>
        <w:bottom w:val="none" w:sz="0" w:space="0" w:color="auto"/>
        <w:right w:val="none" w:sz="0" w:space="0" w:color="auto"/>
      </w:divBdr>
    </w:div>
    <w:div w:id="1744335523">
      <w:bodyDiv w:val="1"/>
      <w:marLeft w:val="0"/>
      <w:marRight w:val="0"/>
      <w:marTop w:val="0"/>
      <w:marBottom w:val="0"/>
      <w:divBdr>
        <w:top w:val="none" w:sz="0" w:space="0" w:color="auto"/>
        <w:left w:val="none" w:sz="0" w:space="0" w:color="auto"/>
        <w:bottom w:val="none" w:sz="0" w:space="0" w:color="auto"/>
        <w:right w:val="none" w:sz="0" w:space="0" w:color="auto"/>
      </w:divBdr>
    </w:div>
    <w:div w:id="1745368444">
      <w:bodyDiv w:val="1"/>
      <w:marLeft w:val="0"/>
      <w:marRight w:val="0"/>
      <w:marTop w:val="0"/>
      <w:marBottom w:val="0"/>
      <w:divBdr>
        <w:top w:val="none" w:sz="0" w:space="0" w:color="auto"/>
        <w:left w:val="none" w:sz="0" w:space="0" w:color="auto"/>
        <w:bottom w:val="none" w:sz="0" w:space="0" w:color="auto"/>
        <w:right w:val="none" w:sz="0" w:space="0" w:color="auto"/>
      </w:divBdr>
    </w:div>
    <w:div w:id="1746536715">
      <w:bodyDiv w:val="1"/>
      <w:marLeft w:val="0"/>
      <w:marRight w:val="0"/>
      <w:marTop w:val="0"/>
      <w:marBottom w:val="0"/>
      <w:divBdr>
        <w:top w:val="none" w:sz="0" w:space="0" w:color="auto"/>
        <w:left w:val="none" w:sz="0" w:space="0" w:color="auto"/>
        <w:bottom w:val="none" w:sz="0" w:space="0" w:color="auto"/>
        <w:right w:val="none" w:sz="0" w:space="0" w:color="auto"/>
      </w:divBdr>
    </w:div>
    <w:div w:id="1747800317">
      <w:bodyDiv w:val="1"/>
      <w:marLeft w:val="0"/>
      <w:marRight w:val="0"/>
      <w:marTop w:val="0"/>
      <w:marBottom w:val="0"/>
      <w:divBdr>
        <w:top w:val="none" w:sz="0" w:space="0" w:color="auto"/>
        <w:left w:val="none" w:sz="0" w:space="0" w:color="auto"/>
        <w:bottom w:val="none" w:sz="0" w:space="0" w:color="auto"/>
        <w:right w:val="none" w:sz="0" w:space="0" w:color="auto"/>
      </w:divBdr>
    </w:div>
    <w:div w:id="1749646464">
      <w:bodyDiv w:val="1"/>
      <w:marLeft w:val="0"/>
      <w:marRight w:val="0"/>
      <w:marTop w:val="0"/>
      <w:marBottom w:val="0"/>
      <w:divBdr>
        <w:top w:val="none" w:sz="0" w:space="0" w:color="auto"/>
        <w:left w:val="none" w:sz="0" w:space="0" w:color="auto"/>
        <w:bottom w:val="none" w:sz="0" w:space="0" w:color="auto"/>
        <w:right w:val="none" w:sz="0" w:space="0" w:color="auto"/>
      </w:divBdr>
    </w:div>
    <w:div w:id="1753089666">
      <w:bodyDiv w:val="1"/>
      <w:marLeft w:val="0"/>
      <w:marRight w:val="0"/>
      <w:marTop w:val="0"/>
      <w:marBottom w:val="0"/>
      <w:divBdr>
        <w:top w:val="none" w:sz="0" w:space="0" w:color="auto"/>
        <w:left w:val="none" w:sz="0" w:space="0" w:color="auto"/>
        <w:bottom w:val="none" w:sz="0" w:space="0" w:color="auto"/>
        <w:right w:val="none" w:sz="0" w:space="0" w:color="auto"/>
      </w:divBdr>
    </w:div>
    <w:div w:id="1754350793">
      <w:bodyDiv w:val="1"/>
      <w:marLeft w:val="0"/>
      <w:marRight w:val="0"/>
      <w:marTop w:val="0"/>
      <w:marBottom w:val="0"/>
      <w:divBdr>
        <w:top w:val="none" w:sz="0" w:space="0" w:color="auto"/>
        <w:left w:val="none" w:sz="0" w:space="0" w:color="auto"/>
        <w:bottom w:val="none" w:sz="0" w:space="0" w:color="auto"/>
        <w:right w:val="none" w:sz="0" w:space="0" w:color="auto"/>
      </w:divBdr>
    </w:div>
    <w:div w:id="1757163827">
      <w:bodyDiv w:val="1"/>
      <w:marLeft w:val="0"/>
      <w:marRight w:val="0"/>
      <w:marTop w:val="0"/>
      <w:marBottom w:val="0"/>
      <w:divBdr>
        <w:top w:val="none" w:sz="0" w:space="0" w:color="auto"/>
        <w:left w:val="none" w:sz="0" w:space="0" w:color="auto"/>
        <w:bottom w:val="none" w:sz="0" w:space="0" w:color="auto"/>
        <w:right w:val="none" w:sz="0" w:space="0" w:color="auto"/>
      </w:divBdr>
    </w:div>
    <w:div w:id="1757364835">
      <w:bodyDiv w:val="1"/>
      <w:marLeft w:val="0"/>
      <w:marRight w:val="0"/>
      <w:marTop w:val="0"/>
      <w:marBottom w:val="0"/>
      <w:divBdr>
        <w:top w:val="none" w:sz="0" w:space="0" w:color="auto"/>
        <w:left w:val="none" w:sz="0" w:space="0" w:color="auto"/>
        <w:bottom w:val="none" w:sz="0" w:space="0" w:color="auto"/>
        <w:right w:val="none" w:sz="0" w:space="0" w:color="auto"/>
      </w:divBdr>
    </w:div>
    <w:div w:id="1759985330">
      <w:bodyDiv w:val="1"/>
      <w:marLeft w:val="0"/>
      <w:marRight w:val="0"/>
      <w:marTop w:val="0"/>
      <w:marBottom w:val="0"/>
      <w:divBdr>
        <w:top w:val="none" w:sz="0" w:space="0" w:color="auto"/>
        <w:left w:val="none" w:sz="0" w:space="0" w:color="auto"/>
        <w:bottom w:val="none" w:sz="0" w:space="0" w:color="auto"/>
        <w:right w:val="none" w:sz="0" w:space="0" w:color="auto"/>
      </w:divBdr>
    </w:div>
    <w:div w:id="1763331946">
      <w:bodyDiv w:val="1"/>
      <w:marLeft w:val="0"/>
      <w:marRight w:val="0"/>
      <w:marTop w:val="0"/>
      <w:marBottom w:val="0"/>
      <w:divBdr>
        <w:top w:val="none" w:sz="0" w:space="0" w:color="auto"/>
        <w:left w:val="none" w:sz="0" w:space="0" w:color="auto"/>
        <w:bottom w:val="none" w:sz="0" w:space="0" w:color="auto"/>
        <w:right w:val="none" w:sz="0" w:space="0" w:color="auto"/>
      </w:divBdr>
    </w:div>
    <w:div w:id="1764957582">
      <w:bodyDiv w:val="1"/>
      <w:marLeft w:val="0"/>
      <w:marRight w:val="0"/>
      <w:marTop w:val="0"/>
      <w:marBottom w:val="0"/>
      <w:divBdr>
        <w:top w:val="none" w:sz="0" w:space="0" w:color="auto"/>
        <w:left w:val="none" w:sz="0" w:space="0" w:color="auto"/>
        <w:bottom w:val="none" w:sz="0" w:space="0" w:color="auto"/>
        <w:right w:val="none" w:sz="0" w:space="0" w:color="auto"/>
      </w:divBdr>
    </w:div>
    <w:div w:id="1765689118">
      <w:bodyDiv w:val="1"/>
      <w:marLeft w:val="0"/>
      <w:marRight w:val="0"/>
      <w:marTop w:val="0"/>
      <w:marBottom w:val="0"/>
      <w:divBdr>
        <w:top w:val="none" w:sz="0" w:space="0" w:color="auto"/>
        <w:left w:val="none" w:sz="0" w:space="0" w:color="auto"/>
        <w:bottom w:val="none" w:sz="0" w:space="0" w:color="auto"/>
        <w:right w:val="none" w:sz="0" w:space="0" w:color="auto"/>
      </w:divBdr>
    </w:div>
    <w:div w:id="1767533349">
      <w:bodyDiv w:val="1"/>
      <w:marLeft w:val="0"/>
      <w:marRight w:val="0"/>
      <w:marTop w:val="0"/>
      <w:marBottom w:val="0"/>
      <w:divBdr>
        <w:top w:val="none" w:sz="0" w:space="0" w:color="auto"/>
        <w:left w:val="none" w:sz="0" w:space="0" w:color="auto"/>
        <w:bottom w:val="none" w:sz="0" w:space="0" w:color="auto"/>
        <w:right w:val="none" w:sz="0" w:space="0" w:color="auto"/>
      </w:divBdr>
    </w:div>
    <w:div w:id="1767647719">
      <w:bodyDiv w:val="1"/>
      <w:marLeft w:val="0"/>
      <w:marRight w:val="0"/>
      <w:marTop w:val="0"/>
      <w:marBottom w:val="0"/>
      <w:divBdr>
        <w:top w:val="none" w:sz="0" w:space="0" w:color="auto"/>
        <w:left w:val="none" w:sz="0" w:space="0" w:color="auto"/>
        <w:bottom w:val="none" w:sz="0" w:space="0" w:color="auto"/>
        <w:right w:val="none" w:sz="0" w:space="0" w:color="auto"/>
      </w:divBdr>
    </w:div>
    <w:div w:id="1768036853">
      <w:bodyDiv w:val="1"/>
      <w:marLeft w:val="0"/>
      <w:marRight w:val="0"/>
      <w:marTop w:val="0"/>
      <w:marBottom w:val="0"/>
      <w:divBdr>
        <w:top w:val="none" w:sz="0" w:space="0" w:color="auto"/>
        <w:left w:val="none" w:sz="0" w:space="0" w:color="auto"/>
        <w:bottom w:val="none" w:sz="0" w:space="0" w:color="auto"/>
        <w:right w:val="none" w:sz="0" w:space="0" w:color="auto"/>
      </w:divBdr>
    </w:div>
    <w:div w:id="1770006118">
      <w:bodyDiv w:val="1"/>
      <w:marLeft w:val="0"/>
      <w:marRight w:val="0"/>
      <w:marTop w:val="0"/>
      <w:marBottom w:val="0"/>
      <w:divBdr>
        <w:top w:val="none" w:sz="0" w:space="0" w:color="auto"/>
        <w:left w:val="none" w:sz="0" w:space="0" w:color="auto"/>
        <w:bottom w:val="none" w:sz="0" w:space="0" w:color="auto"/>
        <w:right w:val="none" w:sz="0" w:space="0" w:color="auto"/>
      </w:divBdr>
    </w:div>
    <w:div w:id="1770613947">
      <w:bodyDiv w:val="1"/>
      <w:marLeft w:val="0"/>
      <w:marRight w:val="0"/>
      <w:marTop w:val="0"/>
      <w:marBottom w:val="0"/>
      <w:divBdr>
        <w:top w:val="none" w:sz="0" w:space="0" w:color="auto"/>
        <w:left w:val="none" w:sz="0" w:space="0" w:color="auto"/>
        <w:bottom w:val="none" w:sz="0" w:space="0" w:color="auto"/>
        <w:right w:val="none" w:sz="0" w:space="0" w:color="auto"/>
      </w:divBdr>
    </w:div>
    <w:div w:id="1771126256">
      <w:bodyDiv w:val="1"/>
      <w:marLeft w:val="0"/>
      <w:marRight w:val="0"/>
      <w:marTop w:val="0"/>
      <w:marBottom w:val="0"/>
      <w:divBdr>
        <w:top w:val="none" w:sz="0" w:space="0" w:color="auto"/>
        <w:left w:val="none" w:sz="0" w:space="0" w:color="auto"/>
        <w:bottom w:val="none" w:sz="0" w:space="0" w:color="auto"/>
        <w:right w:val="none" w:sz="0" w:space="0" w:color="auto"/>
      </w:divBdr>
    </w:div>
    <w:div w:id="1771583498">
      <w:bodyDiv w:val="1"/>
      <w:marLeft w:val="0"/>
      <w:marRight w:val="0"/>
      <w:marTop w:val="0"/>
      <w:marBottom w:val="0"/>
      <w:divBdr>
        <w:top w:val="none" w:sz="0" w:space="0" w:color="auto"/>
        <w:left w:val="none" w:sz="0" w:space="0" w:color="auto"/>
        <w:bottom w:val="none" w:sz="0" w:space="0" w:color="auto"/>
        <w:right w:val="none" w:sz="0" w:space="0" w:color="auto"/>
      </w:divBdr>
    </w:div>
    <w:div w:id="1771853332">
      <w:bodyDiv w:val="1"/>
      <w:marLeft w:val="0"/>
      <w:marRight w:val="0"/>
      <w:marTop w:val="0"/>
      <w:marBottom w:val="0"/>
      <w:divBdr>
        <w:top w:val="none" w:sz="0" w:space="0" w:color="auto"/>
        <w:left w:val="none" w:sz="0" w:space="0" w:color="auto"/>
        <w:bottom w:val="none" w:sz="0" w:space="0" w:color="auto"/>
        <w:right w:val="none" w:sz="0" w:space="0" w:color="auto"/>
      </w:divBdr>
    </w:div>
    <w:div w:id="1773544978">
      <w:bodyDiv w:val="1"/>
      <w:marLeft w:val="0"/>
      <w:marRight w:val="0"/>
      <w:marTop w:val="0"/>
      <w:marBottom w:val="0"/>
      <w:divBdr>
        <w:top w:val="none" w:sz="0" w:space="0" w:color="auto"/>
        <w:left w:val="none" w:sz="0" w:space="0" w:color="auto"/>
        <w:bottom w:val="none" w:sz="0" w:space="0" w:color="auto"/>
        <w:right w:val="none" w:sz="0" w:space="0" w:color="auto"/>
      </w:divBdr>
    </w:div>
    <w:div w:id="1774592847">
      <w:bodyDiv w:val="1"/>
      <w:marLeft w:val="0"/>
      <w:marRight w:val="0"/>
      <w:marTop w:val="0"/>
      <w:marBottom w:val="0"/>
      <w:divBdr>
        <w:top w:val="none" w:sz="0" w:space="0" w:color="auto"/>
        <w:left w:val="none" w:sz="0" w:space="0" w:color="auto"/>
        <w:bottom w:val="none" w:sz="0" w:space="0" w:color="auto"/>
        <w:right w:val="none" w:sz="0" w:space="0" w:color="auto"/>
      </w:divBdr>
    </w:div>
    <w:div w:id="1775200534">
      <w:bodyDiv w:val="1"/>
      <w:marLeft w:val="0"/>
      <w:marRight w:val="0"/>
      <w:marTop w:val="0"/>
      <w:marBottom w:val="0"/>
      <w:divBdr>
        <w:top w:val="none" w:sz="0" w:space="0" w:color="auto"/>
        <w:left w:val="none" w:sz="0" w:space="0" w:color="auto"/>
        <w:bottom w:val="none" w:sz="0" w:space="0" w:color="auto"/>
        <w:right w:val="none" w:sz="0" w:space="0" w:color="auto"/>
      </w:divBdr>
    </w:div>
    <w:div w:id="1775438569">
      <w:bodyDiv w:val="1"/>
      <w:marLeft w:val="0"/>
      <w:marRight w:val="0"/>
      <w:marTop w:val="0"/>
      <w:marBottom w:val="0"/>
      <w:divBdr>
        <w:top w:val="none" w:sz="0" w:space="0" w:color="auto"/>
        <w:left w:val="none" w:sz="0" w:space="0" w:color="auto"/>
        <w:bottom w:val="none" w:sz="0" w:space="0" w:color="auto"/>
        <w:right w:val="none" w:sz="0" w:space="0" w:color="auto"/>
      </w:divBdr>
    </w:div>
    <w:div w:id="1775783465">
      <w:bodyDiv w:val="1"/>
      <w:marLeft w:val="0"/>
      <w:marRight w:val="0"/>
      <w:marTop w:val="0"/>
      <w:marBottom w:val="0"/>
      <w:divBdr>
        <w:top w:val="none" w:sz="0" w:space="0" w:color="auto"/>
        <w:left w:val="none" w:sz="0" w:space="0" w:color="auto"/>
        <w:bottom w:val="none" w:sz="0" w:space="0" w:color="auto"/>
        <w:right w:val="none" w:sz="0" w:space="0" w:color="auto"/>
      </w:divBdr>
    </w:div>
    <w:div w:id="1777868500">
      <w:bodyDiv w:val="1"/>
      <w:marLeft w:val="0"/>
      <w:marRight w:val="0"/>
      <w:marTop w:val="0"/>
      <w:marBottom w:val="0"/>
      <w:divBdr>
        <w:top w:val="none" w:sz="0" w:space="0" w:color="auto"/>
        <w:left w:val="none" w:sz="0" w:space="0" w:color="auto"/>
        <w:bottom w:val="none" w:sz="0" w:space="0" w:color="auto"/>
        <w:right w:val="none" w:sz="0" w:space="0" w:color="auto"/>
      </w:divBdr>
    </w:div>
    <w:div w:id="1779133272">
      <w:bodyDiv w:val="1"/>
      <w:marLeft w:val="0"/>
      <w:marRight w:val="0"/>
      <w:marTop w:val="0"/>
      <w:marBottom w:val="0"/>
      <w:divBdr>
        <w:top w:val="none" w:sz="0" w:space="0" w:color="auto"/>
        <w:left w:val="none" w:sz="0" w:space="0" w:color="auto"/>
        <w:bottom w:val="none" w:sz="0" w:space="0" w:color="auto"/>
        <w:right w:val="none" w:sz="0" w:space="0" w:color="auto"/>
      </w:divBdr>
    </w:div>
    <w:div w:id="1780296781">
      <w:bodyDiv w:val="1"/>
      <w:marLeft w:val="0"/>
      <w:marRight w:val="0"/>
      <w:marTop w:val="0"/>
      <w:marBottom w:val="0"/>
      <w:divBdr>
        <w:top w:val="none" w:sz="0" w:space="0" w:color="auto"/>
        <w:left w:val="none" w:sz="0" w:space="0" w:color="auto"/>
        <w:bottom w:val="none" w:sz="0" w:space="0" w:color="auto"/>
        <w:right w:val="none" w:sz="0" w:space="0" w:color="auto"/>
      </w:divBdr>
    </w:div>
    <w:div w:id="1783382475">
      <w:bodyDiv w:val="1"/>
      <w:marLeft w:val="0"/>
      <w:marRight w:val="0"/>
      <w:marTop w:val="0"/>
      <w:marBottom w:val="0"/>
      <w:divBdr>
        <w:top w:val="none" w:sz="0" w:space="0" w:color="auto"/>
        <w:left w:val="none" w:sz="0" w:space="0" w:color="auto"/>
        <w:bottom w:val="none" w:sz="0" w:space="0" w:color="auto"/>
        <w:right w:val="none" w:sz="0" w:space="0" w:color="auto"/>
      </w:divBdr>
    </w:div>
    <w:div w:id="1785421207">
      <w:bodyDiv w:val="1"/>
      <w:marLeft w:val="0"/>
      <w:marRight w:val="0"/>
      <w:marTop w:val="0"/>
      <w:marBottom w:val="0"/>
      <w:divBdr>
        <w:top w:val="none" w:sz="0" w:space="0" w:color="auto"/>
        <w:left w:val="none" w:sz="0" w:space="0" w:color="auto"/>
        <w:bottom w:val="none" w:sz="0" w:space="0" w:color="auto"/>
        <w:right w:val="none" w:sz="0" w:space="0" w:color="auto"/>
      </w:divBdr>
    </w:div>
    <w:div w:id="1785883171">
      <w:bodyDiv w:val="1"/>
      <w:marLeft w:val="0"/>
      <w:marRight w:val="0"/>
      <w:marTop w:val="0"/>
      <w:marBottom w:val="0"/>
      <w:divBdr>
        <w:top w:val="none" w:sz="0" w:space="0" w:color="auto"/>
        <w:left w:val="none" w:sz="0" w:space="0" w:color="auto"/>
        <w:bottom w:val="none" w:sz="0" w:space="0" w:color="auto"/>
        <w:right w:val="none" w:sz="0" w:space="0" w:color="auto"/>
      </w:divBdr>
    </w:div>
    <w:div w:id="1786343547">
      <w:bodyDiv w:val="1"/>
      <w:marLeft w:val="0"/>
      <w:marRight w:val="0"/>
      <w:marTop w:val="0"/>
      <w:marBottom w:val="0"/>
      <w:divBdr>
        <w:top w:val="none" w:sz="0" w:space="0" w:color="auto"/>
        <w:left w:val="none" w:sz="0" w:space="0" w:color="auto"/>
        <w:bottom w:val="none" w:sz="0" w:space="0" w:color="auto"/>
        <w:right w:val="none" w:sz="0" w:space="0" w:color="auto"/>
      </w:divBdr>
    </w:div>
    <w:div w:id="1787656627">
      <w:bodyDiv w:val="1"/>
      <w:marLeft w:val="0"/>
      <w:marRight w:val="0"/>
      <w:marTop w:val="0"/>
      <w:marBottom w:val="0"/>
      <w:divBdr>
        <w:top w:val="none" w:sz="0" w:space="0" w:color="auto"/>
        <w:left w:val="none" w:sz="0" w:space="0" w:color="auto"/>
        <w:bottom w:val="none" w:sz="0" w:space="0" w:color="auto"/>
        <w:right w:val="none" w:sz="0" w:space="0" w:color="auto"/>
      </w:divBdr>
    </w:div>
    <w:div w:id="1790205025">
      <w:bodyDiv w:val="1"/>
      <w:marLeft w:val="0"/>
      <w:marRight w:val="0"/>
      <w:marTop w:val="0"/>
      <w:marBottom w:val="0"/>
      <w:divBdr>
        <w:top w:val="none" w:sz="0" w:space="0" w:color="auto"/>
        <w:left w:val="none" w:sz="0" w:space="0" w:color="auto"/>
        <w:bottom w:val="none" w:sz="0" w:space="0" w:color="auto"/>
        <w:right w:val="none" w:sz="0" w:space="0" w:color="auto"/>
      </w:divBdr>
    </w:div>
    <w:div w:id="1792239550">
      <w:bodyDiv w:val="1"/>
      <w:marLeft w:val="0"/>
      <w:marRight w:val="0"/>
      <w:marTop w:val="0"/>
      <w:marBottom w:val="0"/>
      <w:divBdr>
        <w:top w:val="none" w:sz="0" w:space="0" w:color="auto"/>
        <w:left w:val="none" w:sz="0" w:space="0" w:color="auto"/>
        <w:bottom w:val="none" w:sz="0" w:space="0" w:color="auto"/>
        <w:right w:val="none" w:sz="0" w:space="0" w:color="auto"/>
      </w:divBdr>
    </w:div>
    <w:div w:id="1793670927">
      <w:bodyDiv w:val="1"/>
      <w:marLeft w:val="0"/>
      <w:marRight w:val="0"/>
      <w:marTop w:val="0"/>
      <w:marBottom w:val="0"/>
      <w:divBdr>
        <w:top w:val="none" w:sz="0" w:space="0" w:color="auto"/>
        <w:left w:val="none" w:sz="0" w:space="0" w:color="auto"/>
        <w:bottom w:val="none" w:sz="0" w:space="0" w:color="auto"/>
        <w:right w:val="none" w:sz="0" w:space="0" w:color="auto"/>
      </w:divBdr>
    </w:div>
    <w:div w:id="1795521583">
      <w:bodyDiv w:val="1"/>
      <w:marLeft w:val="0"/>
      <w:marRight w:val="0"/>
      <w:marTop w:val="0"/>
      <w:marBottom w:val="0"/>
      <w:divBdr>
        <w:top w:val="none" w:sz="0" w:space="0" w:color="auto"/>
        <w:left w:val="none" w:sz="0" w:space="0" w:color="auto"/>
        <w:bottom w:val="none" w:sz="0" w:space="0" w:color="auto"/>
        <w:right w:val="none" w:sz="0" w:space="0" w:color="auto"/>
      </w:divBdr>
    </w:div>
    <w:div w:id="1797481866">
      <w:bodyDiv w:val="1"/>
      <w:marLeft w:val="0"/>
      <w:marRight w:val="0"/>
      <w:marTop w:val="0"/>
      <w:marBottom w:val="0"/>
      <w:divBdr>
        <w:top w:val="none" w:sz="0" w:space="0" w:color="auto"/>
        <w:left w:val="none" w:sz="0" w:space="0" w:color="auto"/>
        <w:bottom w:val="none" w:sz="0" w:space="0" w:color="auto"/>
        <w:right w:val="none" w:sz="0" w:space="0" w:color="auto"/>
      </w:divBdr>
    </w:div>
    <w:div w:id="1804495386">
      <w:bodyDiv w:val="1"/>
      <w:marLeft w:val="0"/>
      <w:marRight w:val="0"/>
      <w:marTop w:val="0"/>
      <w:marBottom w:val="0"/>
      <w:divBdr>
        <w:top w:val="none" w:sz="0" w:space="0" w:color="auto"/>
        <w:left w:val="none" w:sz="0" w:space="0" w:color="auto"/>
        <w:bottom w:val="none" w:sz="0" w:space="0" w:color="auto"/>
        <w:right w:val="none" w:sz="0" w:space="0" w:color="auto"/>
      </w:divBdr>
    </w:div>
    <w:div w:id="1807776215">
      <w:bodyDiv w:val="1"/>
      <w:marLeft w:val="0"/>
      <w:marRight w:val="0"/>
      <w:marTop w:val="0"/>
      <w:marBottom w:val="0"/>
      <w:divBdr>
        <w:top w:val="none" w:sz="0" w:space="0" w:color="auto"/>
        <w:left w:val="none" w:sz="0" w:space="0" w:color="auto"/>
        <w:bottom w:val="none" w:sz="0" w:space="0" w:color="auto"/>
        <w:right w:val="none" w:sz="0" w:space="0" w:color="auto"/>
      </w:divBdr>
    </w:div>
    <w:div w:id="1809008121">
      <w:bodyDiv w:val="1"/>
      <w:marLeft w:val="0"/>
      <w:marRight w:val="0"/>
      <w:marTop w:val="0"/>
      <w:marBottom w:val="0"/>
      <w:divBdr>
        <w:top w:val="none" w:sz="0" w:space="0" w:color="auto"/>
        <w:left w:val="none" w:sz="0" w:space="0" w:color="auto"/>
        <w:bottom w:val="none" w:sz="0" w:space="0" w:color="auto"/>
        <w:right w:val="none" w:sz="0" w:space="0" w:color="auto"/>
      </w:divBdr>
    </w:div>
    <w:div w:id="1813328615">
      <w:bodyDiv w:val="1"/>
      <w:marLeft w:val="0"/>
      <w:marRight w:val="0"/>
      <w:marTop w:val="0"/>
      <w:marBottom w:val="0"/>
      <w:divBdr>
        <w:top w:val="none" w:sz="0" w:space="0" w:color="auto"/>
        <w:left w:val="none" w:sz="0" w:space="0" w:color="auto"/>
        <w:bottom w:val="none" w:sz="0" w:space="0" w:color="auto"/>
        <w:right w:val="none" w:sz="0" w:space="0" w:color="auto"/>
      </w:divBdr>
    </w:div>
    <w:div w:id="1814714905">
      <w:bodyDiv w:val="1"/>
      <w:marLeft w:val="0"/>
      <w:marRight w:val="0"/>
      <w:marTop w:val="0"/>
      <w:marBottom w:val="0"/>
      <w:divBdr>
        <w:top w:val="none" w:sz="0" w:space="0" w:color="auto"/>
        <w:left w:val="none" w:sz="0" w:space="0" w:color="auto"/>
        <w:bottom w:val="none" w:sz="0" w:space="0" w:color="auto"/>
        <w:right w:val="none" w:sz="0" w:space="0" w:color="auto"/>
      </w:divBdr>
    </w:div>
    <w:div w:id="1816288703">
      <w:bodyDiv w:val="1"/>
      <w:marLeft w:val="0"/>
      <w:marRight w:val="0"/>
      <w:marTop w:val="0"/>
      <w:marBottom w:val="0"/>
      <w:divBdr>
        <w:top w:val="none" w:sz="0" w:space="0" w:color="auto"/>
        <w:left w:val="none" w:sz="0" w:space="0" w:color="auto"/>
        <w:bottom w:val="none" w:sz="0" w:space="0" w:color="auto"/>
        <w:right w:val="none" w:sz="0" w:space="0" w:color="auto"/>
      </w:divBdr>
    </w:div>
    <w:div w:id="1816950833">
      <w:bodyDiv w:val="1"/>
      <w:marLeft w:val="0"/>
      <w:marRight w:val="0"/>
      <w:marTop w:val="0"/>
      <w:marBottom w:val="0"/>
      <w:divBdr>
        <w:top w:val="none" w:sz="0" w:space="0" w:color="auto"/>
        <w:left w:val="none" w:sz="0" w:space="0" w:color="auto"/>
        <w:bottom w:val="none" w:sz="0" w:space="0" w:color="auto"/>
        <w:right w:val="none" w:sz="0" w:space="0" w:color="auto"/>
      </w:divBdr>
    </w:div>
    <w:div w:id="1818565832">
      <w:bodyDiv w:val="1"/>
      <w:marLeft w:val="0"/>
      <w:marRight w:val="0"/>
      <w:marTop w:val="0"/>
      <w:marBottom w:val="0"/>
      <w:divBdr>
        <w:top w:val="none" w:sz="0" w:space="0" w:color="auto"/>
        <w:left w:val="none" w:sz="0" w:space="0" w:color="auto"/>
        <w:bottom w:val="none" w:sz="0" w:space="0" w:color="auto"/>
        <w:right w:val="none" w:sz="0" w:space="0" w:color="auto"/>
      </w:divBdr>
    </w:div>
    <w:div w:id="1821847046">
      <w:bodyDiv w:val="1"/>
      <w:marLeft w:val="0"/>
      <w:marRight w:val="0"/>
      <w:marTop w:val="0"/>
      <w:marBottom w:val="0"/>
      <w:divBdr>
        <w:top w:val="none" w:sz="0" w:space="0" w:color="auto"/>
        <w:left w:val="none" w:sz="0" w:space="0" w:color="auto"/>
        <w:bottom w:val="none" w:sz="0" w:space="0" w:color="auto"/>
        <w:right w:val="none" w:sz="0" w:space="0" w:color="auto"/>
      </w:divBdr>
    </w:div>
    <w:div w:id="1825857105">
      <w:bodyDiv w:val="1"/>
      <w:marLeft w:val="0"/>
      <w:marRight w:val="0"/>
      <w:marTop w:val="0"/>
      <w:marBottom w:val="0"/>
      <w:divBdr>
        <w:top w:val="none" w:sz="0" w:space="0" w:color="auto"/>
        <w:left w:val="none" w:sz="0" w:space="0" w:color="auto"/>
        <w:bottom w:val="none" w:sz="0" w:space="0" w:color="auto"/>
        <w:right w:val="none" w:sz="0" w:space="0" w:color="auto"/>
      </w:divBdr>
    </w:div>
    <w:div w:id="1826892710">
      <w:bodyDiv w:val="1"/>
      <w:marLeft w:val="0"/>
      <w:marRight w:val="0"/>
      <w:marTop w:val="0"/>
      <w:marBottom w:val="0"/>
      <w:divBdr>
        <w:top w:val="none" w:sz="0" w:space="0" w:color="auto"/>
        <w:left w:val="none" w:sz="0" w:space="0" w:color="auto"/>
        <w:bottom w:val="none" w:sz="0" w:space="0" w:color="auto"/>
        <w:right w:val="none" w:sz="0" w:space="0" w:color="auto"/>
      </w:divBdr>
    </w:div>
    <w:div w:id="1828980183">
      <w:bodyDiv w:val="1"/>
      <w:marLeft w:val="0"/>
      <w:marRight w:val="0"/>
      <w:marTop w:val="0"/>
      <w:marBottom w:val="0"/>
      <w:divBdr>
        <w:top w:val="none" w:sz="0" w:space="0" w:color="auto"/>
        <w:left w:val="none" w:sz="0" w:space="0" w:color="auto"/>
        <w:bottom w:val="none" w:sz="0" w:space="0" w:color="auto"/>
        <w:right w:val="none" w:sz="0" w:space="0" w:color="auto"/>
      </w:divBdr>
    </w:div>
    <w:div w:id="1829203174">
      <w:bodyDiv w:val="1"/>
      <w:marLeft w:val="0"/>
      <w:marRight w:val="0"/>
      <w:marTop w:val="0"/>
      <w:marBottom w:val="0"/>
      <w:divBdr>
        <w:top w:val="none" w:sz="0" w:space="0" w:color="auto"/>
        <w:left w:val="none" w:sz="0" w:space="0" w:color="auto"/>
        <w:bottom w:val="none" w:sz="0" w:space="0" w:color="auto"/>
        <w:right w:val="none" w:sz="0" w:space="0" w:color="auto"/>
      </w:divBdr>
    </w:div>
    <w:div w:id="1830053320">
      <w:bodyDiv w:val="1"/>
      <w:marLeft w:val="0"/>
      <w:marRight w:val="0"/>
      <w:marTop w:val="0"/>
      <w:marBottom w:val="0"/>
      <w:divBdr>
        <w:top w:val="none" w:sz="0" w:space="0" w:color="auto"/>
        <w:left w:val="none" w:sz="0" w:space="0" w:color="auto"/>
        <w:bottom w:val="none" w:sz="0" w:space="0" w:color="auto"/>
        <w:right w:val="none" w:sz="0" w:space="0" w:color="auto"/>
      </w:divBdr>
    </w:div>
    <w:div w:id="1833832498">
      <w:bodyDiv w:val="1"/>
      <w:marLeft w:val="0"/>
      <w:marRight w:val="0"/>
      <w:marTop w:val="0"/>
      <w:marBottom w:val="0"/>
      <w:divBdr>
        <w:top w:val="none" w:sz="0" w:space="0" w:color="auto"/>
        <w:left w:val="none" w:sz="0" w:space="0" w:color="auto"/>
        <w:bottom w:val="none" w:sz="0" w:space="0" w:color="auto"/>
        <w:right w:val="none" w:sz="0" w:space="0" w:color="auto"/>
      </w:divBdr>
    </w:div>
    <w:div w:id="1833983871">
      <w:bodyDiv w:val="1"/>
      <w:marLeft w:val="0"/>
      <w:marRight w:val="0"/>
      <w:marTop w:val="0"/>
      <w:marBottom w:val="0"/>
      <w:divBdr>
        <w:top w:val="none" w:sz="0" w:space="0" w:color="auto"/>
        <w:left w:val="none" w:sz="0" w:space="0" w:color="auto"/>
        <w:bottom w:val="none" w:sz="0" w:space="0" w:color="auto"/>
        <w:right w:val="none" w:sz="0" w:space="0" w:color="auto"/>
      </w:divBdr>
    </w:div>
    <w:div w:id="1834638951">
      <w:bodyDiv w:val="1"/>
      <w:marLeft w:val="0"/>
      <w:marRight w:val="0"/>
      <w:marTop w:val="0"/>
      <w:marBottom w:val="0"/>
      <w:divBdr>
        <w:top w:val="none" w:sz="0" w:space="0" w:color="auto"/>
        <w:left w:val="none" w:sz="0" w:space="0" w:color="auto"/>
        <w:bottom w:val="none" w:sz="0" w:space="0" w:color="auto"/>
        <w:right w:val="none" w:sz="0" w:space="0" w:color="auto"/>
      </w:divBdr>
    </w:div>
    <w:div w:id="1835339318">
      <w:bodyDiv w:val="1"/>
      <w:marLeft w:val="0"/>
      <w:marRight w:val="0"/>
      <w:marTop w:val="0"/>
      <w:marBottom w:val="0"/>
      <w:divBdr>
        <w:top w:val="none" w:sz="0" w:space="0" w:color="auto"/>
        <w:left w:val="none" w:sz="0" w:space="0" w:color="auto"/>
        <w:bottom w:val="none" w:sz="0" w:space="0" w:color="auto"/>
        <w:right w:val="none" w:sz="0" w:space="0" w:color="auto"/>
      </w:divBdr>
    </w:div>
    <w:div w:id="1838493047">
      <w:bodyDiv w:val="1"/>
      <w:marLeft w:val="0"/>
      <w:marRight w:val="0"/>
      <w:marTop w:val="0"/>
      <w:marBottom w:val="0"/>
      <w:divBdr>
        <w:top w:val="none" w:sz="0" w:space="0" w:color="auto"/>
        <w:left w:val="none" w:sz="0" w:space="0" w:color="auto"/>
        <w:bottom w:val="none" w:sz="0" w:space="0" w:color="auto"/>
        <w:right w:val="none" w:sz="0" w:space="0" w:color="auto"/>
      </w:divBdr>
    </w:div>
    <w:div w:id="1840075909">
      <w:bodyDiv w:val="1"/>
      <w:marLeft w:val="0"/>
      <w:marRight w:val="0"/>
      <w:marTop w:val="0"/>
      <w:marBottom w:val="0"/>
      <w:divBdr>
        <w:top w:val="none" w:sz="0" w:space="0" w:color="auto"/>
        <w:left w:val="none" w:sz="0" w:space="0" w:color="auto"/>
        <w:bottom w:val="none" w:sz="0" w:space="0" w:color="auto"/>
        <w:right w:val="none" w:sz="0" w:space="0" w:color="auto"/>
      </w:divBdr>
    </w:div>
    <w:div w:id="1841771023">
      <w:bodyDiv w:val="1"/>
      <w:marLeft w:val="0"/>
      <w:marRight w:val="0"/>
      <w:marTop w:val="0"/>
      <w:marBottom w:val="0"/>
      <w:divBdr>
        <w:top w:val="none" w:sz="0" w:space="0" w:color="auto"/>
        <w:left w:val="none" w:sz="0" w:space="0" w:color="auto"/>
        <w:bottom w:val="none" w:sz="0" w:space="0" w:color="auto"/>
        <w:right w:val="none" w:sz="0" w:space="0" w:color="auto"/>
      </w:divBdr>
    </w:div>
    <w:div w:id="1846750821">
      <w:bodyDiv w:val="1"/>
      <w:marLeft w:val="0"/>
      <w:marRight w:val="0"/>
      <w:marTop w:val="0"/>
      <w:marBottom w:val="0"/>
      <w:divBdr>
        <w:top w:val="none" w:sz="0" w:space="0" w:color="auto"/>
        <w:left w:val="none" w:sz="0" w:space="0" w:color="auto"/>
        <w:bottom w:val="none" w:sz="0" w:space="0" w:color="auto"/>
        <w:right w:val="none" w:sz="0" w:space="0" w:color="auto"/>
      </w:divBdr>
    </w:div>
    <w:div w:id="1849520380">
      <w:bodyDiv w:val="1"/>
      <w:marLeft w:val="0"/>
      <w:marRight w:val="0"/>
      <w:marTop w:val="0"/>
      <w:marBottom w:val="0"/>
      <w:divBdr>
        <w:top w:val="none" w:sz="0" w:space="0" w:color="auto"/>
        <w:left w:val="none" w:sz="0" w:space="0" w:color="auto"/>
        <w:bottom w:val="none" w:sz="0" w:space="0" w:color="auto"/>
        <w:right w:val="none" w:sz="0" w:space="0" w:color="auto"/>
      </w:divBdr>
    </w:div>
    <w:div w:id="1850753362">
      <w:bodyDiv w:val="1"/>
      <w:marLeft w:val="0"/>
      <w:marRight w:val="0"/>
      <w:marTop w:val="0"/>
      <w:marBottom w:val="0"/>
      <w:divBdr>
        <w:top w:val="none" w:sz="0" w:space="0" w:color="auto"/>
        <w:left w:val="none" w:sz="0" w:space="0" w:color="auto"/>
        <w:bottom w:val="none" w:sz="0" w:space="0" w:color="auto"/>
        <w:right w:val="none" w:sz="0" w:space="0" w:color="auto"/>
      </w:divBdr>
    </w:div>
    <w:div w:id="1851065217">
      <w:bodyDiv w:val="1"/>
      <w:marLeft w:val="0"/>
      <w:marRight w:val="0"/>
      <w:marTop w:val="0"/>
      <w:marBottom w:val="0"/>
      <w:divBdr>
        <w:top w:val="none" w:sz="0" w:space="0" w:color="auto"/>
        <w:left w:val="none" w:sz="0" w:space="0" w:color="auto"/>
        <w:bottom w:val="none" w:sz="0" w:space="0" w:color="auto"/>
        <w:right w:val="none" w:sz="0" w:space="0" w:color="auto"/>
      </w:divBdr>
    </w:div>
    <w:div w:id="1851144613">
      <w:bodyDiv w:val="1"/>
      <w:marLeft w:val="0"/>
      <w:marRight w:val="0"/>
      <w:marTop w:val="0"/>
      <w:marBottom w:val="0"/>
      <w:divBdr>
        <w:top w:val="none" w:sz="0" w:space="0" w:color="auto"/>
        <w:left w:val="none" w:sz="0" w:space="0" w:color="auto"/>
        <w:bottom w:val="none" w:sz="0" w:space="0" w:color="auto"/>
        <w:right w:val="none" w:sz="0" w:space="0" w:color="auto"/>
      </w:divBdr>
    </w:div>
    <w:div w:id="1851337336">
      <w:bodyDiv w:val="1"/>
      <w:marLeft w:val="0"/>
      <w:marRight w:val="0"/>
      <w:marTop w:val="0"/>
      <w:marBottom w:val="0"/>
      <w:divBdr>
        <w:top w:val="none" w:sz="0" w:space="0" w:color="auto"/>
        <w:left w:val="none" w:sz="0" w:space="0" w:color="auto"/>
        <w:bottom w:val="none" w:sz="0" w:space="0" w:color="auto"/>
        <w:right w:val="none" w:sz="0" w:space="0" w:color="auto"/>
      </w:divBdr>
    </w:div>
    <w:div w:id="1851722824">
      <w:bodyDiv w:val="1"/>
      <w:marLeft w:val="0"/>
      <w:marRight w:val="0"/>
      <w:marTop w:val="0"/>
      <w:marBottom w:val="0"/>
      <w:divBdr>
        <w:top w:val="none" w:sz="0" w:space="0" w:color="auto"/>
        <w:left w:val="none" w:sz="0" w:space="0" w:color="auto"/>
        <w:bottom w:val="none" w:sz="0" w:space="0" w:color="auto"/>
        <w:right w:val="none" w:sz="0" w:space="0" w:color="auto"/>
      </w:divBdr>
    </w:div>
    <w:div w:id="1852908773">
      <w:bodyDiv w:val="1"/>
      <w:marLeft w:val="0"/>
      <w:marRight w:val="0"/>
      <w:marTop w:val="0"/>
      <w:marBottom w:val="0"/>
      <w:divBdr>
        <w:top w:val="none" w:sz="0" w:space="0" w:color="auto"/>
        <w:left w:val="none" w:sz="0" w:space="0" w:color="auto"/>
        <w:bottom w:val="none" w:sz="0" w:space="0" w:color="auto"/>
        <w:right w:val="none" w:sz="0" w:space="0" w:color="auto"/>
      </w:divBdr>
      <w:divsChild>
        <w:div w:id="552472964">
          <w:marLeft w:val="360"/>
          <w:marRight w:val="0"/>
          <w:marTop w:val="120"/>
          <w:marBottom w:val="0"/>
          <w:divBdr>
            <w:top w:val="none" w:sz="0" w:space="0" w:color="auto"/>
            <w:left w:val="none" w:sz="0" w:space="0" w:color="auto"/>
            <w:bottom w:val="none" w:sz="0" w:space="0" w:color="auto"/>
            <w:right w:val="none" w:sz="0" w:space="0" w:color="auto"/>
          </w:divBdr>
        </w:div>
        <w:div w:id="1910268632">
          <w:marLeft w:val="360"/>
          <w:marRight w:val="0"/>
          <w:marTop w:val="120"/>
          <w:marBottom w:val="0"/>
          <w:divBdr>
            <w:top w:val="none" w:sz="0" w:space="0" w:color="auto"/>
            <w:left w:val="none" w:sz="0" w:space="0" w:color="auto"/>
            <w:bottom w:val="none" w:sz="0" w:space="0" w:color="auto"/>
            <w:right w:val="none" w:sz="0" w:space="0" w:color="auto"/>
          </w:divBdr>
        </w:div>
        <w:div w:id="1898739603">
          <w:marLeft w:val="360"/>
          <w:marRight w:val="0"/>
          <w:marTop w:val="120"/>
          <w:marBottom w:val="0"/>
          <w:divBdr>
            <w:top w:val="none" w:sz="0" w:space="0" w:color="auto"/>
            <w:left w:val="none" w:sz="0" w:space="0" w:color="auto"/>
            <w:bottom w:val="none" w:sz="0" w:space="0" w:color="auto"/>
            <w:right w:val="none" w:sz="0" w:space="0" w:color="auto"/>
          </w:divBdr>
        </w:div>
        <w:div w:id="2114592900">
          <w:marLeft w:val="360"/>
          <w:marRight w:val="0"/>
          <w:marTop w:val="120"/>
          <w:marBottom w:val="0"/>
          <w:divBdr>
            <w:top w:val="none" w:sz="0" w:space="0" w:color="auto"/>
            <w:left w:val="none" w:sz="0" w:space="0" w:color="auto"/>
            <w:bottom w:val="none" w:sz="0" w:space="0" w:color="auto"/>
            <w:right w:val="none" w:sz="0" w:space="0" w:color="auto"/>
          </w:divBdr>
        </w:div>
        <w:div w:id="714889897">
          <w:marLeft w:val="360"/>
          <w:marRight w:val="0"/>
          <w:marTop w:val="120"/>
          <w:marBottom w:val="0"/>
          <w:divBdr>
            <w:top w:val="none" w:sz="0" w:space="0" w:color="auto"/>
            <w:left w:val="none" w:sz="0" w:space="0" w:color="auto"/>
            <w:bottom w:val="none" w:sz="0" w:space="0" w:color="auto"/>
            <w:right w:val="none" w:sz="0" w:space="0" w:color="auto"/>
          </w:divBdr>
        </w:div>
        <w:div w:id="2114007424">
          <w:marLeft w:val="360"/>
          <w:marRight w:val="0"/>
          <w:marTop w:val="120"/>
          <w:marBottom w:val="0"/>
          <w:divBdr>
            <w:top w:val="none" w:sz="0" w:space="0" w:color="auto"/>
            <w:left w:val="none" w:sz="0" w:space="0" w:color="auto"/>
            <w:bottom w:val="none" w:sz="0" w:space="0" w:color="auto"/>
            <w:right w:val="none" w:sz="0" w:space="0" w:color="auto"/>
          </w:divBdr>
        </w:div>
        <w:div w:id="218593685">
          <w:marLeft w:val="360"/>
          <w:marRight w:val="0"/>
          <w:marTop w:val="120"/>
          <w:marBottom w:val="0"/>
          <w:divBdr>
            <w:top w:val="none" w:sz="0" w:space="0" w:color="auto"/>
            <w:left w:val="none" w:sz="0" w:space="0" w:color="auto"/>
            <w:bottom w:val="none" w:sz="0" w:space="0" w:color="auto"/>
            <w:right w:val="none" w:sz="0" w:space="0" w:color="auto"/>
          </w:divBdr>
        </w:div>
      </w:divsChild>
    </w:div>
    <w:div w:id="1852914243">
      <w:bodyDiv w:val="1"/>
      <w:marLeft w:val="0"/>
      <w:marRight w:val="0"/>
      <w:marTop w:val="0"/>
      <w:marBottom w:val="0"/>
      <w:divBdr>
        <w:top w:val="none" w:sz="0" w:space="0" w:color="auto"/>
        <w:left w:val="none" w:sz="0" w:space="0" w:color="auto"/>
        <w:bottom w:val="none" w:sz="0" w:space="0" w:color="auto"/>
        <w:right w:val="none" w:sz="0" w:space="0" w:color="auto"/>
      </w:divBdr>
    </w:div>
    <w:div w:id="1853908497">
      <w:bodyDiv w:val="1"/>
      <w:marLeft w:val="0"/>
      <w:marRight w:val="0"/>
      <w:marTop w:val="0"/>
      <w:marBottom w:val="0"/>
      <w:divBdr>
        <w:top w:val="none" w:sz="0" w:space="0" w:color="auto"/>
        <w:left w:val="none" w:sz="0" w:space="0" w:color="auto"/>
        <w:bottom w:val="none" w:sz="0" w:space="0" w:color="auto"/>
        <w:right w:val="none" w:sz="0" w:space="0" w:color="auto"/>
      </w:divBdr>
    </w:div>
    <w:div w:id="1858155829">
      <w:bodyDiv w:val="1"/>
      <w:marLeft w:val="0"/>
      <w:marRight w:val="0"/>
      <w:marTop w:val="0"/>
      <w:marBottom w:val="0"/>
      <w:divBdr>
        <w:top w:val="none" w:sz="0" w:space="0" w:color="auto"/>
        <w:left w:val="none" w:sz="0" w:space="0" w:color="auto"/>
        <w:bottom w:val="none" w:sz="0" w:space="0" w:color="auto"/>
        <w:right w:val="none" w:sz="0" w:space="0" w:color="auto"/>
      </w:divBdr>
    </w:div>
    <w:div w:id="1858501446">
      <w:bodyDiv w:val="1"/>
      <w:marLeft w:val="0"/>
      <w:marRight w:val="0"/>
      <w:marTop w:val="0"/>
      <w:marBottom w:val="0"/>
      <w:divBdr>
        <w:top w:val="none" w:sz="0" w:space="0" w:color="auto"/>
        <w:left w:val="none" w:sz="0" w:space="0" w:color="auto"/>
        <w:bottom w:val="none" w:sz="0" w:space="0" w:color="auto"/>
        <w:right w:val="none" w:sz="0" w:space="0" w:color="auto"/>
      </w:divBdr>
    </w:div>
    <w:div w:id="1859390440">
      <w:bodyDiv w:val="1"/>
      <w:marLeft w:val="0"/>
      <w:marRight w:val="0"/>
      <w:marTop w:val="0"/>
      <w:marBottom w:val="0"/>
      <w:divBdr>
        <w:top w:val="none" w:sz="0" w:space="0" w:color="auto"/>
        <w:left w:val="none" w:sz="0" w:space="0" w:color="auto"/>
        <w:bottom w:val="none" w:sz="0" w:space="0" w:color="auto"/>
        <w:right w:val="none" w:sz="0" w:space="0" w:color="auto"/>
      </w:divBdr>
    </w:div>
    <w:div w:id="1861701030">
      <w:bodyDiv w:val="1"/>
      <w:marLeft w:val="0"/>
      <w:marRight w:val="0"/>
      <w:marTop w:val="0"/>
      <w:marBottom w:val="0"/>
      <w:divBdr>
        <w:top w:val="none" w:sz="0" w:space="0" w:color="auto"/>
        <w:left w:val="none" w:sz="0" w:space="0" w:color="auto"/>
        <w:bottom w:val="none" w:sz="0" w:space="0" w:color="auto"/>
        <w:right w:val="none" w:sz="0" w:space="0" w:color="auto"/>
      </w:divBdr>
    </w:div>
    <w:div w:id="1861816355">
      <w:bodyDiv w:val="1"/>
      <w:marLeft w:val="0"/>
      <w:marRight w:val="0"/>
      <w:marTop w:val="0"/>
      <w:marBottom w:val="0"/>
      <w:divBdr>
        <w:top w:val="none" w:sz="0" w:space="0" w:color="auto"/>
        <w:left w:val="none" w:sz="0" w:space="0" w:color="auto"/>
        <w:bottom w:val="none" w:sz="0" w:space="0" w:color="auto"/>
        <w:right w:val="none" w:sz="0" w:space="0" w:color="auto"/>
      </w:divBdr>
    </w:div>
    <w:div w:id="1862278642">
      <w:bodyDiv w:val="1"/>
      <w:marLeft w:val="0"/>
      <w:marRight w:val="0"/>
      <w:marTop w:val="0"/>
      <w:marBottom w:val="0"/>
      <w:divBdr>
        <w:top w:val="none" w:sz="0" w:space="0" w:color="auto"/>
        <w:left w:val="none" w:sz="0" w:space="0" w:color="auto"/>
        <w:bottom w:val="none" w:sz="0" w:space="0" w:color="auto"/>
        <w:right w:val="none" w:sz="0" w:space="0" w:color="auto"/>
      </w:divBdr>
    </w:div>
    <w:div w:id="1862432704">
      <w:bodyDiv w:val="1"/>
      <w:marLeft w:val="0"/>
      <w:marRight w:val="0"/>
      <w:marTop w:val="0"/>
      <w:marBottom w:val="0"/>
      <w:divBdr>
        <w:top w:val="none" w:sz="0" w:space="0" w:color="auto"/>
        <w:left w:val="none" w:sz="0" w:space="0" w:color="auto"/>
        <w:bottom w:val="none" w:sz="0" w:space="0" w:color="auto"/>
        <w:right w:val="none" w:sz="0" w:space="0" w:color="auto"/>
      </w:divBdr>
    </w:div>
    <w:div w:id="1864630391">
      <w:bodyDiv w:val="1"/>
      <w:marLeft w:val="0"/>
      <w:marRight w:val="0"/>
      <w:marTop w:val="0"/>
      <w:marBottom w:val="0"/>
      <w:divBdr>
        <w:top w:val="none" w:sz="0" w:space="0" w:color="auto"/>
        <w:left w:val="none" w:sz="0" w:space="0" w:color="auto"/>
        <w:bottom w:val="none" w:sz="0" w:space="0" w:color="auto"/>
        <w:right w:val="none" w:sz="0" w:space="0" w:color="auto"/>
      </w:divBdr>
    </w:div>
    <w:div w:id="1864702684">
      <w:bodyDiv w:val="1"/>
      <w:marLeft w:val="0"/>
      <w:marRight w:val="0"/>
      <w:marTop w:val="0"/>
      <w:marBottom w:val="0"/>
      <w:divBdr>
        <w:top w:val="none" w:sz="0" w:space="0" w:color="auto"/>
        <w:left w:val="none" w:sz="0" w:space="0" w:color="auto"/>
        <w:bottom w:val="none" w:sz="0" w:space="0" w:color="auto"/>
        <w:right w:val="none" w:sz="0" w:space="0" w:color="auto"/>
      </w:divBdr>
    </w:div>
    <w:div w:id="1865944150">
      <w:bodyDiv w:val="1"/>
      <w:marLeft w:val="0"/>
      <w:marRight w:val="0"/>
      <w:marTop w:val="0"/>
      <w:marBottom w:val="0"/>
      <w:divBdr>
        <w:top w:val="none" w:sz="0" w:space="0" w:color="auto"/>
        <w:left w:val="none" w:sz="0" w:space="0" w:color="auto"/>
        <w:bottom w:val="none" w:sz="0" w:space="0" w:color="auto"/>
        <w:right w:val="none" w:sz="0" w:space="0" w:color="auto"/>
      </w:divBdr>
    </w:div>
    <w:div w:id="1866405367">
      <w:bodyDiv w:val="1"/>
      <w:marLeft w:val="0"/>
      <w:marRight w:val="0"/>
      <w:marTop w:val="0"/>
      <w:marBottom w:val="0"/>
      <w:divBdr>
        <w:top w:val="none" w:sz="0" w:space="0" w:color="auto"/>
        <w:left w:val="none" w:sz="0" w:space="0" w:color="auto"/>
        <w:bottom w:val="none" w:sz="0" w:space="0" w:color="auto"/>
        <w:right w:val="none" w:sz="0" w:space="0" w:color="auto"/>
      </w:divBdr>
    </w:div>
    <w:div w:id="1867251726">
      <w:bodyDiv w:val="1"/>
      <w:marLeft w:val="0"/>
      <w:marRight w:val="0"/>
      <w:marTop w:val="0"/>
      <w:marBottom w:val="0"/>
      <w:divBdr>
        <w:top w:val="none" w:sz="0" w:space="0" w:color="auto"/>
        <w:left w:val="none" w:sz="0" w:space="0" w:color="auto"/>
        <w:bottom w:val="none" w:sz="0" w:space="0" w:color="auto"/>
        <w:right w:val="none" w:sz="0" w:space="0" w:color="auto"/>
      </w:divBdr>
    </w:div>
    <w:div w:id="1869365978">
      <w:bodyDiv w:val="1"/>
      <w:marLeft w:val="0"/>
      <w:marRight w:val="0"/>
      <w:marTop w:val="0"/>
      <w:marBottom w:val="0"/>
      <w:divBdr>
        <w:top w:val="none" w:sz="0" w:space="0" w:color="auto"/>
        <w:left w:val="none" w:sz="0" w:space="0" w:color="auto"/>
        <w:bottom w:val="none" w:sz="0" w:space="0" w:color="auto"/>
        <w:right w:val="none" w:sz="0" w:space="0" w:color="auto"/>
      </w:divBdr>
    </w:div>
    <w:div w:id="1870215765">
      <w:bodyDiv w:val="1"/>
      <w:marLeft w:val="0"/>
      <w:marRight w:val="0"/>
      <w:marTop w:val="0"/>
      <w:marBottom w:val="0"/>
      <w:divBdr>
        <w:top w:val="none" w:sz="0" w:space="0" w:color="auto"/>
        <w:left w:val="none" w:sz="0" w:space="0" w:color="auto"/>
        <w:bottom w:val="none" w:sz="0" w:space="0" w:color="auto"/>
        <w:right w:val="none" w:sz="0" w:space="0" w:color="auto"/>
      </w:divBdr>
    </w:div>
    <w:div w:id="1870606923">
      <w:bodyDiv w:val="1"/>
      <w:marLeft w:val="0"/>
      <w:marRight w:val="0"/>
      <w:marTop w:val="0"/>
      <w:marBottom w:val="0"/>
      <w:divBdr>
        <w:top w:val="none" w:sz="0" w:space="0" w:color="auto"/>
        <w:left w:val="none" w:sz="0" w:space="0" w:color="auto"/>
        <w:bottom w:val="none" w:sz="0" w:space="0" w:color="auto"/>
        <w:right w:val="none" w:sz="0" w:space="0" w:color="auto"/>
      </w:divBdr>
    </w:div>
    <w:div w:id="1870676986">
      <w:bodyDiv w:val="1"/>
      <w:marLeft w:val="0"/>
      <w:marRight w:val="0"/>
      <w:marTop w:val="0"/>
      <w:marBottom w:val="0"/>
      <w:divBdr>
        <w:top w:val="none" w:sz="0" w:space="0" w:color="auto"/>
        <w:left w:val="none" w:sz="0" w:space="0" w:color="auto"/>
        <w:bottom w:val="none" w:sz="0" w:space="0" w:color="auto"/>
        <w:right w:val="none" w:sz="0" w:space="0" w:color="auto"/>
      </w:divBdr>
    </w:div>
    <w:div w:id="1871795086">
      <w:bodyDiv w:val="1"/>
      <w:marLeft w:val="0"/>
      <w:marRight w:val="0"/>
      <w:marTop w:val="0"/>
      <w:marBottom w:val="0"/>
      <w:divBdr>
        <w:top w:val="none" w:sz="0" w:space="0" w:color="auto"/>
        <w:left w:val="none" w:sz="0" w:space="0" w:color="auto"/>
        <w:bottom w:val="none" w:sz="0" w:space="0" w:color="auto"/>
        <w:right w:val="none" w:sz="0" w:space="0" w:color="auto"/>
      </w:divBdr>
    </w:div>
    <w:div w:id="1872762870">
      <w:bodyDiv w:val="1"/>
      <w:marLeft w:val="0"/>
      <w:marRight w:val="0"/>
      <w:marTop w:val="0"/>
      <w:marBottom w:val="0"/>
      <w:divBdr>
        <w:top w:val="none" w:sz="0" w:space="0" w:color="auto"/>
        <w:left w:val="none" w:sz="0" w:space="0" w:color="auto"/>
        <w:bottom w:val="none" w:sz="0" w:space="0" w:color="auto"/>
        <w:right w:val="none" w:sz="0" w:space="0" w:color="auto"/>
      </w:divBdr>
    </w:div>
    <w:div w:id="1873378897">
      <w:bodyDiv w:val="1"/>
      <w:marLeft w:val="0"/>
      <w:marRight w:val="0"/>
      <w:marTop w:val="0"/>
      <w:marBottom w:val="0"/>
      <w:divBdr>
        <w:top w:val="none" w:sz="0" w:space="0" w:color="auto"/>
        <w:left w:val="none" w:sz="0" w:space="0" w:color="auto"/>
        <w:bottom w:val="none" w:sz="0" w:space="0" w:color="auto"/>
        <w:right w:val="none" w:sz="0" w:space="0" w:color="auto"/>
      </w:divBdr>
    </w:div>
    <w:div w:id="1877230987">
      <w:bodyDiv w:val="1"/>
      <w:marLeft w:val="0"/>
      <w:marRight w:val="0"/>
      <w:marTop w:val="0"/>
      <w:marBottom w:val="0"/>
      <w:divBdr>
        <w:top w:val="none" w:sz="0" w:space="0" w:color="auto"/>
        <w:left w:val="none" w:sz="0" w:space="0" w:color="auto"/>
        <w:bottom w:val="none" w:sz="0" w:space="0" w:color="auto"/>
        <w:right w:val="none" w:sz="0" w:space="0" w:color="auto"/>
      </w:divBdr>
    </w:div>
    <w:div w:id="1878348695">
      <w:bodyDiv w:val="1"/>
      <w:marLeft w:val="0"/>
      <w:marRight w:val="0"/>
      <w:marTop w:val="0"/>
      <w:marBottom w:val="0"/>
      <w:divBdr>
        <w:top w:val="none" w:sz="0" w:space="0" w:color="auto"/>
        <w:left w:val="none" w:sz="0" w:space="0" w:color="auto"/>
        <w:bottom w:val="none" w:sz="0" w:space="0" w:color="auto"/>
        <w:right w:val="none" w:sz="0" w:space="0" w:color="auto"/>
      </w:divBdr>
    </w:div>
    <w:div w:id="1878853258">
      <w:bodyDiv w:val="1"/>
      <w:marLeft w:val="0"/>
      <w:marRight w:val="0"/>
      <w:marTop w:val="0"/>
      <w:marBottom w:val="0"/>
      <w:divBdr>
        <w:top w:val="none" w:sz="0" w:space="0" w:color="auto"/>
        <w:left w:val="none" w:sz="0" w:space="0" w:color="auto"/>
        <w:bottom w:val="none" w:sz="0" w:space="0" w:color="auto"/>
        <w:right w:val="none" w:sz="0" w:space="0" w:color="auto"/>
      </w:divBdr>
    </w:div>
    <w:div w:id="1882329260">
      <w:bodyDiv w:val="1"/>
      <w:marLeft w:val="0"/>
      <w:marRight w:val="0"/>
      <w:marTop w:val="0"/>
      <w:marBottom w:val="0"/>
      <w:divBdr>
        <w:top w:val="none" w:sz="0" w:space="0" w:color="auto"/>
        <w:left w:val="none" w:sz="0" w:space="0" w:color="auto"/>
        <w:bottom w:val="none" w:sz="0" w:space="0" w:color="auto"/>
        <w:right w:val="none" w:sz="0" w:space="0" w:color="auto"/>
      </w:divBdr>
    </w:div>
    <w:div w:id="1883208389">
      <w:bodyDiv w:val="1"/>
      <w:marLeft w:val="0"/>
      <w:marRight w:val="0"/>
      <w:marTop w:val="0"/>
      <w:marBottom w:val="0"/>
      <w:divBdr>
        <w:top w:val="none" w:sz="0" w:space="0" w:color="auto"/>
        <w:left w:val="none" w:sz="0" w:space="0" w:color="auto"/>
        <w:bottom w:val="none" w:sz="0" w:space="0" w:color="auto"/>
        <w:right w:val="none" w:sz="0" w:space="0" w:color="auto"/>
      </w:divBdr>
    </w:div>
    <w:div w:id="1883397240">
      <w:bodyDiv w:val="1"/>
      <w:marLeft w:val="0"/>
      <w:marRight w:val="0"/>
      <w:marTop w:val="0"/>
      <w:marBottom w:val="0"/>
      <w:divBdr>
        <w:top w:val="none" w:sz="0" w:space="0" w:color="auto"/>
        <w:left w:val="none" w:sz="0" w:space="0" w:color="auto"/>
        <w:bottom w:val="none" w:sz="0" w:space="0" w:color="auto"/>
        <w:right w:val="none" w:sz="0" w:space="0" w:color="auto"/>
      </w:divBdr>
    </w:div>
    <w:div w:id="1884097320">
      <w:bodyDiv w:val="1"/>
      <w:marLeft w:val="0"/>
      <w:marRight w:val="0"/>
      <w:marTop w:val="0"/>
      <w:marBottom w:val="0"/>
      <w:divBdr>
        <w:top w:val="none" w:sz="0" w:space="0" w:color="auto"/>
        <w:left w:val="none" w:sz="0" w:space="0" w:color="auto"/>
        <w:bottom w:val="none" w:sz="0" w:space="0" w:color="auto"/>
        <w:right w:val="none" w:sz="0" w:space="0" w:color="auto"/>
      </w:divBdr>
    </w:div>
    <w:div w:id="1885098859">
      <w:bodyDiv w:val="1"/>
      <w:marLeft w:val="0"/>
      <w:marRight w:val="0"/>
      <w:marTop w:val="0"/>
      <w:marBottom w:val="0"/>
      <w:divBdr>
        <w:top w:val="none" w:sz="0" w:space="0" w:color="auto"/>
        <w:left w:val="none" w:sz="0" w:space="0" w:color="auto"/>
        <w:bottom w:val="none" w:sz="0" w:space="0" w:color="auto"/>
        <w:right w:val="none" w:sz="0" w:space="0" w:color="auto"/>
      </w:divBdr>
    </w:div>
    <w:div w:id="1885633048">
      <w:bodyDiv w:val="1"/>
      <w:marLeft w:val="0"/>
      <w:marRight w:val="0"/>
      <w:marTop w:val="0"/>
      <w:marBottom w:val="0"/>
      <w:divBdr>
        <w:top w:val="none" w:sz="0" w:space="0" w:color="auto"/>
        <w:left w:val="none" w:sz="0" w:space="0" w:color="auto"/>
        <w:bottom w:val="none" w:sz="0" w:space="0" w:color="auto"/>
        <w:right w:val="none" w:sz="0" w:space="0" w:color="auto"/>
      </w:divBdr>
    </w:div>
    <w:div w:id="1891650792">
      <w:bodyDiv w:val="1"/>
      <w:marLeft w:val="0"/>
      <w:marRight w:val="0"/>
      <w:marTop w:val="0"/>
      <w:marBottom w:val="0"/>
      <w:divBdr>
        <w:top w:val="none" w:sz="0" w:space="0" w:color="auto"/>
        <w:left w:val="none" w:sz="0" w:space="0" w:color="auto"/>
        <w:bottom w:val="none" w:sz="0" w:space="0" w:color="auto"/>
        <w:right w:val="none" w:sz="0" w:space="0" w:color="auto"/>
      </w:divBdr>
    </w:div>
    <w:div w:id="1892424154">
      <w:bodyDiv w:val="1"/>
      <w:marLeft w:val="0"/>
      <w:marRight w:val="0"/>
      <w:marTop w:val="0"/>
      <w:marBottom w:val="0"/>
      <w:divBdr>
        <w:top w:val="none" w:sz="0" w:space="0" w:color="auto"/>
        <w:left w:val="none" w:sz="0" w:space="0" w:color="auto"/>
        <w:bottom w:val="none" w:sz="0" w:space="0" w:color="auto"/>
        <w:right w:val="none" w:sz="0" w:space="0" w:color="auto"/>
      </w:divBdr>
    </w:div>
    <w:div w:id="1893344736">
      <w:bodyDiv w:val="1"/>
      <w:marLeft w:val="0"/>
      <w:marRight w:val="0"/>
      <w:marTop w:val="0"/>
      <w:marBottom w:val="0"/>
      <w:divBdr>
        <w:top w:val="none" w:sz="0" w:space="0" w:color="auto"/>
        <w:left w:val="none" w:sz="0" w:space="0" w:color="auto"/>
        <w:bottom w:val="none" w:sz="0" w:space="0" w:color="auto"/>
        <w:right w:val="none" w:sz="0" w:space="0" w:color="auto"/>
      </w:divBdr>
    </w:div>
    <w:div w:id="1893347502">
      <w:bodyDiv w:val="1"/>
      <w:marLeft w:val="0"/>
      <w:marRight w:val="0"/>
      <w:marTop w:val="0"/>
      <w:marBottom w:val="0"/>
      <w:divBdr>
        <w:top w:val="none" w:sz="0" w:space="0" w:color="auto"/>
        <w:left w:val="none" w:sz="0" w:space="0" w:color="auto"/>
        <w:bottom w:val="none" w:sz="0" w:space="0" w:color="auto"/>
        <w:right w:val="none" w:sz="0" w:space="0" w:color="auto"/>
      </w:divBdr>
    </w:div>
    <w:div w:id="1894122077">
      <w:bodyDiv w:val="1"/>
      <w:marLeft w:val="0"/>
      <w:marRight w:val="0"/>
      <w:marTop w:val="0"/>
      <w:marBottom w:val="0"/>
      <w:divBdr>
        <w:top w:val="none" w:sz="0" w:space="0" w:color="auto"/>
        <w:left w:val="none" w:sz="0" w:space="0" w:color="auto"/>
        <w:bottom w:val="none" w:sz="0" w:space="0" w:color="auto"/>
        <w:right w:val="none" w:sz="0" w:space="0" w:color="auto"/>
      </w:divBdr>
    </w:div>
    <w:div w:id="1895433380">
      <w:bodyDiv w:val="1"/>
      <w:marLeft w:val="0"/>
      <w:marRight w:val="0"/>
      <w:marTop w:val="0"/>
      <w:marBottom w:val="0"/>
      <w:divBdr>
        <w:top w:val="none" w:sz="0" w:space="0" w:color="auto"/>
        <w:left w:val="none" w:sz="0" w:space="0" w:color="auto"/>
        <w:bottom w:val="none" w:sz="0" w:space="0" w:color="auto"/>
        <w:right w:val="none" w:sz="0" w:space="0" w:color="auto"/>
      </w:divBdr>
    </w:div>
    <w:div w:id="1896887884">
      <w:bodyDiv w:val="1"/>
      <w:marLeft w:val="0"/>
      <w:marRight w:val="0"/>
      <w:marTop w:val="0"/>
      <w:marBottom w:val="0"/>
      <w:divBdr>
        <w:top w:val="none" w:sz="0" w:space="0" w:color="auto"/>
        <w:left w:val="none" w:sz="0" w:space="0" w:color="auto"/>
        <w:bottom w:val="none" w:sz="0" w:space="0" w:color="auto"/>
        <w:right w:val="none" w:sz="0" w:space="0" w:color="auto"/>
      </w:divBdr>
    </w:div>
    <w:div w:id="1897081038">
      <w:bodyDiv w:val="1"/>
      <w:marLeft w:val="0"/>
      <w:marRight w:val="0"/>
      <w:marTop w:val="0"/>
      <w:marBottom w:val="0"/>
      <w:divBdr>
        <w:top w:val="none" w:sz="0" w:space="0" w:color="auto"/>
        <w:left w:val="none" w:sz="0" w:space="0" w:color="auto"/>
        <w:bottom w:val="none" w:sz="0" w:space="0" w:color="auto"/>
        <w:right w:val="none" w:sz="0" w:space="0" w:color="auto"/>
      </w:divBdr>
    </w:div>
    <w:div w:id="1899197561">
      <w:bodyDiv w:val="1"/>
      <w:marLeft w:val="0"/>
      <w:marRight w:val="0"/>
      <w:marTop w:val="0"/>
      <w:marBottom w:val="0"/>
      <w:divBdr>
        <w:top w:val="none" w:sz="0" w:space="0" w:color="auto"/>
        <w:left w:val="none" w:sz="0" w:space="0" w:color="auto"/>
        <w:bottom w:val="none" w:sz="0" w:space="0" w:color="auto"/>
        <w:right w:val="none" w:sz="0" w:space="0" w:color="auto"/>
      </w:divBdr>
    </w:div>
    <w:div w:id="1899630055">
      <w:bodyDiv w:val="1"/>
      <w:marLeft w:val="0"/>
      <w:marRight w:val="0"/>
      <w:marTop w:val="0"/>
      <w:marBottom w:val="0"/>
      <w:divBdr>
        <w:top w:val="none" w:sz="0" w:space="0" w:color="auto"/>
        <w:left w:val="none" w:sz="0" w:space="0" w:color="auto"/>
        <w:bottom w:val="none" w:sz="0" w:space="0" w:color="auto"/>
        <w:right w:val="none" w:sz="0" w:space="0" w:color="auto"/>
      </w:divBdr>
    </w:div>
    <w:div w:id="1900171153">
      <w:bodyDiv w:val="1"/>
      <w:marLeft w:val="0"/>
      <w:marRight w:val="0"/>
      <w:marTop w:val="0"/>
      <w:marBottom w:val="0"/>
      <w:divBdr>
        <w:top w:val="none" w:sz="0" w:space="0" w:color="auto"/>
        <w:left w:val="none" w:sz="0" w:space="0" w:color="auto"/>
        <w:bottom w:val="none" w:sz="0" w:space="0" w:color="auto"/>
        <w:right w:val="none" w:sz="0" w:space="0" w:color="auto"/>
      </w:divBdr>
    </w:div>
    <w:div w:id="1902789934">
      <w:bodyDiv w:val="1"/>
      <w:marLeft w:val="0"/>
      <w:marRight w:val="0"/>
      <w:marTop w:val="0"/>
      <w:marBottom w:val="0"/>
      <w:divBdr>
        <w:top w:val="none" w:sz="0" w:space="0" w:color="auto"/>
        <w:left w:val="none" w:sz="0" w:space="0" w:color="auto"/>
        <w:bottom w:val="none" w:sz="0" w:space="0" w:color="auto"/>
        <w:right w:val="none" w:sz="0" w:space="0" w:color="auto"/>
      </w:divBdr>
    </w:div>
    <w:div w:id="1903252771">
      <w:bodyDiv w:val="1"/>
      <w:marLeft w:val="0"/>
      <w:marRight w:val="0"/>
      <w:marTop w:val="0"/>
      <w:marBottom w:val="0"/>
      <w:divBdr>
        <w:top w:val="none" w:sz="0" w:space="0" w:color="auto"/>
        <w:left w:val="none" w:sz="0" w:space="0" w:color="auto"/>
        <w:bottom w:val="none" w:sz="0" w:space="0" w:color="auto"/>
        <w:right w:val="none" w:sz="0" w:space="0" w:color="auto"/>
      </w:divBdr>
    </w:div>
    <w:div w:id="1907838163">
      <w:bodyDiv w:val="1"/>
      <w:marLeft w:val="0"/>
      <w:marRight w:val="0"/>
      <w:marTop w:val="0"/>
      <w:marBottom w:val="0"/>
      <w:divBdr>
        <w:top w:val="none" w:sz="0" w:space="0" w:color="auto"/>
        <w:left w:val="none" w:sz="0" w:space="0" w:color="auto"/>
        <w:bottom w:val="none" w:sz="0" w:space="0" w:color="auto"/>
        <w:right w:val="none" w:sz="0" w:space="0" w:color="auto"/>
      </w:divBdr>
    </w:div>
    <w:div w:id="1908882415">
      <w:bodyDiv w:val="1"/>
      <w:marLeft w:val="0"/>
      <w:marRight w:val="0"/>
      <w:marTop w:val="0"/>
      <w:marBottom w:val="0"/>
      <w:divBdr>
        <w:top w:val="none" w:sz="0" w:space="0" w:color="auto"/>
        <w:left w:val="none" w:sz="0" w:space="0" w:color="auto"/>
        <w:bottom w:val="none" w:sz="0" w:space="0" w:color="auto"/>
        <w:right w:val="none" w:sz="0" w:space="0" w:color="auto"/>
      </w:divBdr>
    </w:div>
    <w:div w:id="1912227570">
      <w:bodyDiv w:val="1"/>
      <w:marLeft w:val="0"/>
      <w:marRight w:val="0"/>
      <w:marTop w:val="0"/>
      <w:marBottom w:val="0"/>
      <w:divBdr>
        <w:top w:val="none" w:sz="0" w:space="0" w:color="auto"/>
        <w:left w:val="none" w:sz="0" w:space="0" w:color="auto"/>
        <w:bottom w:val="none" w:sz="0" w:space="0" w:color="auto"/>
        <w:right w:val="none" w:sz="0" w:space="0" w:color="auto"/>
      </w:divBdr>
    </w:div>
    <w:div w:id="1912303907">
      <w:bodyDiv w:val="1"/>
      <w:marLeft w:val="0"/>
      <w:marRight w:val="0"/>
      <w:marTop w:val="0"/>
      <w:marBottom w:val="0"/>
      <w:divBdr>
        <w:top w:val="none" w:sz="0" w:space="0" w:color="auto"/>
        <w:left w:val="none" w:sz="0" w:space="0" w:color="auto"/>
        <w:bottom w:val="none" w:sz="0" w:space="0" w:color="auto"/>
        <w:right w:val="none" w:sz="0" w:space="0" w:color="auto"/>
      </w:divBdr>
    </w:div>
    <w:div w:id="1913926848">
      <w:bodyDiv w:val="1"/>
      <w:marLeft w:val="0"/>
      <w:marRight w:val="0"/>
      <w:marTop w:val="0"/>
      <w:marBottom w:val="0"/>
      <w:divBdr>
        <w:top w:val="none" w:sz="0" w:space="0" w:color="auto"/>
        <w:left w:val="none" w:sz="0" w:space="0" w:color="auto"/>
        <w:bottom w:val="none" w:sz="0" w:space="0" w:color="auto"/>
        <w:right w:val="none" w:sz="0" w:space="0" w:color="auto"/>
      </w:divBdr>
    </w:div>
    <w:div w:id="1914242409">
      <w:bodyDiv w:val="1"/>
      <w:marLeft w:val="0"/>
      <w:marRight w:val="0"/>
      <w:marTop w:val="0"/>
      <w:marBottom w:val="0"/>
      <w:divBdr>
        <w:top w:val="none" w:sz="0" w:space="0" w:color="auto"/>
        <w:left w:val="none" w:sz="0" w:space="0" w:color="auto"/>
        <w:bottom w:val="none" w:sz="0" w:space="0" w:color="auto"/>
        <w:right w:val="none" w:sz="0" w:space="0" w:color="auto"/>
      </w:divBdr>
    </w:div>
    <w:div w:id="1915167871">
      <w:bodyDiv w:val="1"/>
      <w:marLeft w:val="0"/>
      <w:marRight w:val="0"/>
      <w:marTop w:val="0"/>
      <w:marBottom w:val="0"/>
      <w:divBdr>
        <w:top w:val="none" w:sz="0" w:space="0" w:color="auto"/>
        <w:left w:val="none" w:sz="0" w:space="0" w:color="auto"/>
        <w:bottom w:val="none" w:sz="0" w:space="0" w:color="auto"/>
        <w:right w:val="none" w:sz="0" w:space="0" w:color="auto"/>
      </w:divBdr>
    </w:div>
    <w:div w:id="1916090447">
      <w:bodyDiv w:val="1"/>
      <w:marLeft w:val="0"/>
      <w:marRight w:val="0"/>
      <w:marTop w:val="0"/>
      <w:marBottom w:val="0"/>
      <w:divBdr>
        <w:top w:val="none" w:sz="0" w:space="0" w:color="auto"/>
        <w:left w:val="none" w:sz="0" w:space="0" w:color="auto"/>
        <w:bottom w:val="none" w:sz="0" w:space="0" w:color="auto"/>
        <w:right w:val="none" w:sz="0" w:space="0" w:color="auto"/>
      </w:divBdr>
    </w:div>
    <w:div w:id="1916932154">
      <w:bodyDiv w:val="1"/>
      <w:marLeft w:val="0"/>
      <w:marRight w:val="0"/>
      <w:marTop w:val="0"/>
      <w:marBottom w:val="0"/>
      <w:divBdr>
        <w:top w:val="none" w:sz="0" w:space="0" w:color="auto"/>
        <w:left w:val="none" w:sz="0" w:space="0" w:color="auto"/>
        <w:bottom w:val="none" w:sz="0" w:space="0" w:color="auto"/>
        <w:right w:val="none" w:sz="0" w:space="0" w:color="auto"/>
      </w:divBdr>
    </w:div>
    <w:div w:id="1920628970">
      <w:bodyDiv w:val="1"/>
      <w:marLeft w:val="0"/>
      <w:marRight w:val="0"/>
      <w:marTop w:val="0"/>
      <w:marBottom w:val="0"/>
      <w:divBdr>
        <w:top w:val="none" w:sz="0" w:space="0" w:color="auto"/>
        <w:left w:val="none" w:sz="0" w:space="0" w:color="auto"/>
        <w:bottom w:val="none" w:sz="0" w:space="0" w:color="auto"/>
        <w:right w:val="none" w:sz="0" w:space="0" w:color="auto"/>
      </w:divBdr>
    </w:div>
    <w:div w:id="1921212340">
      <w:bodyDiv w:val="1"/>
      <w:marLeft w:val="0"/>
      <w:marRight w:val="0"/>
      <w:marTop w:val="0"/>
      <w:marBottom w:val="0"/>
      <w:divBdr>
        <w:top w:val="none" w:sz="0" w:space="0" w:color="auto"/>
        <w:left w:val="none" w:sz="0" w:space="0" w:color="auto"/>
        <w:bottom w:val="none" w:sz="0" w:space="0" w:color="auto"/>
        <w:right w:val="none" w:sz="0" w:space="0" w:color="auto"/>
      </w:divBdr>
    </w:div>
    <w:div w:id="1922789963">
      <w:bodyDiv w:val="1"/>
      <w:marLeft w:val="0"/>
      <w:marRight w:val="0"/>
      <w:marTop w:val="0"/>
      <w:marBottom w:val="0"/>
      <w:divBdr>
        <w:top w:val="none" w:sz="0" w:space="0" w:color="auto"/>
        <w:left w:val="none" w:sz="0" w:space="0" w:color="auto"/>
        <w:bottom w:val="none" w:sz="0" w:space="0" w:color="auto"/>
        <w:right w:val="none" w:sz="0" w:space="0" w:color="auto"/>
      </w:divBdr>
    </w:div>
    <w:div w:id="1926188459">
      <w:bodyDiv w:val="1"/>
      <w:marLeft w:val="0"/>
      <w:marRight w:val="0"/>
      <w:marTop w:val="0"/>
      <w:marBottom w:val="0"/>
      <w:divBdr>
        <w:top w:val="none" w:sz="0" w:space="0" w:color="auto"/>
        <w:left w:val="none" w:sz="0" w:space="0" w:color="auto"/>
        <w:bottom w:val="none" w:sz="0" w:space="0" w:color="auto"/>
        <w:right w:val="none" w:sz="0" w:space="0" w:color="auto"/>
      </w:divBdr>
    </w:div>
    <w:div w:id="1927229254">
      <w:bodyDiv w:val="1"/>
      <w:marLeft w:val="0"/>
      <w:marRight w:val="0"/>
      <w:marTop w:val="0"/>
      <w:marBottom w:val="0"/>
      <w:divBdr>
        <w:top w:val="none" w:sz="0" w:space="0" w:color="auto"/>
        <w:left w:val="none" w:sz="0" w:space="0" w:color="auto"/>
        <w:bottom w:val="none" w:sz="0" w:space="0" w:color="auto"/>
        <w:right w:val="none" w:sz="0" w:space="0" w:color="auto"/>
      </w:divBdr>
    </w:div>
    <w:div w:id="1928154671">
      <w:bodyDiv w:val="1"/>
      <w:marLeft w:val="0"/>
      <w:marRight w:val="0"/>
      <w:marTop w:val="0"/>
      <w:marBottom w:val="0"/>
      <w:divBdr>
        <w:top w:val="none" w:sz="0" w:space="0" w:color="auto"/>
        <w:left w:val="none" w:sz="0" w:space="0" w:color="auto"/>
        <w:bottom w:val="none" w:sz="0" w:space="0" w:color="auto"/>
        <w:right w:val="none" w:sz="0" w:space="0" w:color="auto"/>
      </w:divBdr>
    </w:div>
    <w:div w:id="1933128349">
      <w:bodyDiv w:val="1"/>
      <w:marLeft w:val="0"/>
      <w:marRight w:val="0"/>
      <w:marTop w:val="0"/>
      <w:marBottom w:val="0"/>
      <w:divBdr>
        <w:top w:val="none" w:sz="0" w:space="0" w:color="auto"/>
        <w:left w:val="none" w:sz="0" w:space="0" w:color="auto"/>
        <w:bottom w:val="none" w:sz="0" w:space="0" w:color="auto"/>
        <w:right w:val="none" w:sz="0" w:space="0" w:color="auto"/>
      </w:divBdr>
    </w:div>
    <w:div w:id="1939217730">
      <w:bodyDiv w:val="1"/>
      <w:marLeft w:val="0"/>
      <w:marRight w:val="0"/>
      <w:marTop w:val="0"/>
      <w:marBottom w:val="0"/>
      <w:divBdr>
        <w:top w:val="none" w:sz="0" w:space="0" w:color="auto"/>
        <w:left w:val="none" w:sz="0" w:space="0" w:color="auto"/>
        <w:bottom w:val="none" w:sz="0" w:space="0" w:color="auto"/>
        <w:right w:val="none" w:sz="0" w:space="0" w:color="auto"/>
      </w:divBdr>
    </w:div>
    <w:div w:id="1941404478">
      <w:bodyDiv w:val="1"/>
      <w:marLeft w:val="0"/>
      <w:marRight w:val="0"/>
      <w:marTop w:val="0"/>
      <w:marBottom w:val="0"/>
      <w:divBdr>
        <w:top w:val="none" w:sz="0" w:space="0" w:color="auto"/>
        <w:left w:val="none" w:sz="0" w:space="0" w:color="auto"/>
        <w:bottom w:val="none" w:sz="0" w:space="0" w:color="auto"/>
        <w:right w:val="none" w:sz="0" w:space="0" w:color="auto"/>
      </w:divBdr>
    </w:div>
    <w:div w:id="1941453815">
      <w:bodyDiv w:val="1"/>
      <w:marLeft w:val="0"/>
      <w:marRight w:val="0"/>
      <w:marTop w:val="0"/>
      <w:marBottom w:val="0"/>
      <w:divBdr>
        <w:top w:val="none" w:sz="0" w:space="0" w:color="auto"/>
        <w:left w:val="none" w:sz="0" w:space="0" w:color="auto"/>
        <w:bottom w:val="none" w:sz="0" w:space="0" w:color="auto"/>
        <w:right w:val="none" w:sz="0" w:space="0" w:color="auto"/>
      </w:divBdr>
    </w:div>
    <w:div w:id="1941989033">
      <w:bodyDiv w:val="1"/>
      <w:marLeft w:val="0"/>
      <w:marRight w:val="0"/>
      <w:marTop w:val="0"/>
      <w:marBottom w:val="0"/>
      <w:divBdr>
        <w:top w:val="none" w:sz="0" w:space="0" w:color="auto"/>
        <w:left w:val="none" w:sz="0" w:space="0" w:color="auto"/>
        <w:bottom w:val="none" w:sz="0" w:space="0" w:color="auto"/>
        <w:right w:val="none" w:sz="0" w:space="0" w:color="auto"/>
      </w:divBdr>
    </w:div>
    <w:div w:id="1947150250">
      <w:bodyDiv w:val="1"/>
      <w:marLeft w:val="0"/>
      <w:marRight w:val="0"/>
      <w:marTop w:val="0"/>
      <w:marBottom w:val="0"/>
      <w:divBdr>
        <w:top w:val="none" w:sz="0" w:space="0" w:color="auto"/>
        <w:left w:val="none" w:sz="0" w:space="0" w:color="auto"/>
        <w:bottom w:val="none" w:sz="0" w:space="0" w:color="auto"/>
        <w:right w:val="none" w:sz="0" w:space="0" w:color="auto"/>
      </w:divBdr>
    </w:div>
    <w:div w:id="1948460406">
      <w:bodyDiv w:val="1"/>
      <w:marLeft w:val="0"/>
      <w:marRight w:val="0"/>
      <w:marTop w:val="0"/>
      <w:marBottom w:val="0"/>
      <w:divBdr>
        <w:top w:val="none" w:sz="0" w:space="0" w:color="auto"/>
        <w:left w:val="none" w:sz="0" w:space="0" w:color="auto"/>
        <w:bottom w:val="none" w:sz="0" w:space="0" w:color="auto"/>
        <w:right w:val="none" w:sz="0" w:space="0" w:color="auto"/>
      </w:divBdr>
    </w:div>
    <w:div w:id="1948730742">
      <w:bodyDiv w:val="1"/>
      <w:marLeft w:val="0"/>
      <w:marRight w:val="0"/>
      <w:marTop w:val="0"/>
      <w:marBottom w:val="0"/>
      <w:divBdr>
        <w:top w:val="none" w:sz="0" w:space="0" w:color="auto"/>
        <w:left w:val="none" w:sz="0" w:space="0" w:color="auto"/>
        <w:bottom w:val="none" w:sz="0" w:space="0" w:color="auto"/>
        <w:right w:val="none" w:sz="0" w:space="0" w:color="auto"/>
      </w:divBdr>
    </w:div>
    <w:div w:id="1956330978">
      <w:bodyDiv w:val="1"/>
      <w:marLeft w:val="0"/>
      <w:marRight w:val="0"/>
      <w:marTop w:val="0"/>
      <w:marBottom w:val="0"/>
      <w:divBdr>
        <w:top w:val="none" w:sz="0" w:space="0" w:color="auto"/>
        <w:left w:val="none" w:sz="0" w:space="0" w:color="auto"/>
        <w:bottom w:val="none" w:sz="0" w:space="0" w:color="auto"/>
        <w:right w:val="none" w:sz="0" w:space="0" w:color="auto"/>
      </w:divBdr>
    </w:div>
    <w:div w:id="1961371530">
      <w:bodyDiv w:val="1"/>
      <w:marLeft w:val="0"/>
      <w:marRight w:val="0"/>
      <w:marTop w:val="0"/>
      <w:marBottom w:val="0"/>
      <w:divBdr>
        <w:top w:val="none" w:sz="0" w:space="0" w:color="auto"/>
        <w:left w:val="none" w:sz="0" w:space="0" w:color="auto"/>
        <w:bottom w:val="none" w:sz="0" w:space="0" w:color="auto"/>
        <w:right w:val="none" w:sz="0" w:space="0" w:color="auto"/>
      </w:divBdr>
    </w:div>
    <w:div w:id="1964341963">
      <w:bodyDiv w:val="1"/>
      <w:marLeft w:val="0"/>
      <w:marRight w:val="0"/>
      <w:marTop w:val="0"/>
      <w:marBottom w:val="0"/>
      <w:divBdr>
        <w:top w:val="none" w:sz="0" w:space="0" w:color="auto"/>
        <w:left w:val="none" w:sz="0" w:space="0" w:color="auto"/>
        <w:bottom w:val="none" w:sz="0" w:space="0" w:color="auto"/>
        <w:right w:val="none" w:sz="0" w:space="0" w:color="auto"/>
      </w:divBdr>
    </w:div>
    <w:div w:id="1966810449">
      <w:bodyDiv w:val="1"/>
      <w:marLeft w:val="0"/>
      <w:marRight w:val="0"/>
      <w:marTop w:val="0"/>
      <w:marBottom w:val="0"/>
      <w:divBdr>
        <w:top w:val="none" w:sz="0" w:space="0" w:color="auto"/>
        <w:left w:val="none" w:sz="0" w:space="0" w:color="auto"/>
        <w:bottom w:val="none" w:sz="0" w:space="0" w:color="auto"/>
        <w:right w:val="none" w:sz="0" w:space="0" w:color="auto"/>
      </w:divBdr>
    </w:div>
    <w:div w:id="1967812410">
      <w:bodyDiv w:val="1"/>
      <w:marLeft w:val="0"/>
      <w:marRight w:val="0"/>
      <w:marTop w:val="0"/>
      <w:marBottom w:val="0"/>
      <w:divBdr>
        <w:top w:val="none" w:sz="0" w:space="0" w:color="auto"/>
        <w:left w:val="none" w:sz="0" w:space="0" w:color="auto"/>
        <w:bottom w:val="none" w:sz="0" w:space="0" w:color="auto"/>
        <w:right w:val="none" w:sz="0" w:space="0" w:color="auto"/>
      </w:divBdr>
    </w:div>
    <w:div w:id="1968655848">
      <w:bodyDiv w:val="1"/>
      <w:marLeft w:val="0"/>
      <w:marRight w:val="0"/>
      <w:marTop w:val="0"/>
      <w:marBottom w:val="0"/>
      <w:divBdr>
        <w:top w:val="none" w:sz="0" w:space="0" w:color="auto"/>
        <w:left w:val="none" w:sz="0" w:space="0" w:color="auto"/>
        <w:bottom w:val="none" w:sz="0" w:space="0" w:color="auto"/>
        <w:right w:val="none" w:sz="0" w:space="0" w:color="auto"/>
      </w:divBdr>
    </w:div>
    <w:div w:id="1969124839">
      <w:bodyDiv w:val="1"/>
      <w:marLeft w:val="0"/>
      <w:marRight w:val="0"/>
      <w:marTop w:val="0"/>
      <w:marBottom w:val="0"/>
      <w:divBdr>
        <w:top w:val="none" w:sz="0" w:space="0" w:color="auto"/>
        <w:left w:val="none" w:sz="0" w:space="0" w:color="auto"/>
        <w:bottom w:val="none" w:sz="0" w:space="0" w:color="auto"/>
        <w:right w:val="none" w:sz="0" w:space="0" w:color="auto"/>
      </w:divBdr>
    </w:div>
    <w:div w:id="1969165742">
      <w:bodyDiv w:val="1"/>
      <w:marLeft w:val="0"/>
      <w:marRight w:val="0"/>
      <w:marTop w:val="0"/>
      <w:marBottom w:val="0"/>
      <w:divBdr>
        <w:top w:val="none" w:sz="0" w:space="0" w:color="auto"/>
        <w:left w:val="none" w:sz="0" w:space="0" w:color="auto"/>
        <w:bottom w:val="none" w:sz="0" w:space="0" w:color="auto"/>
        <w:right w:val="none" w:sz="0" w:space="0" w:color="auto"/>
      </w:divBdr>
    </w:div>
    <w:div w:id="1975015379">
      <w:bodyDiv w:val="1"/>
      <w:marLeft w:val="0"/>
      <w:marRight w:val="0"/>
      <w:marTop w:val="0"/>
      <w:marBottom w:val="0"/>
      <w:divBdr>
        <w:top w:val="none" w:sz="0" w:space="0" w:color="auto"/>
        <w:left w:val="none" w:sz="0" w:space="0" w:color="auto"/>
        <w:bottom w:val="none" w:sz="0" w:space="0" w:color="auto"/>
        <w:right w:val="none" w:sz="0" w:space="0" w:color="auto"/>
      </w:divBdr>
    </w:div>
    <w:div w:id="1975715021">
      <w:bodyDiv w:val="1"/>
      <w:marLeft w:val="0"/>
      <w:marRight w:val="0"/>
      <w:marTop w:val="0"/>
      <w:marBottom w:val="0"/>
      <w:divBdr>
        <w:top w:val="none" w:sz="0" w:space="0" w:color="auto"/>
        <w:left w:val="none" w:sz="0" w:space="0" w:color="auto"/>
        <w:bottom w:val="none" w:sz="0" w:space="0" w:color="auto"/>
        <w:right w:val="none" w:sz="0" w:space="0" w:color="auto"/>
      </w:divBdr>
    </w:div>
    <w:div w:id="1977099246">
      <w:bodyDiv w:val="1"/>
      <w:marLeft w:val="0"/>
      <w:marRight w:val="0"/>
      <w:marTop w:val="0"/>
      <w:marBottom w:val="0"/>
      <w:divBdr>
        <w:top w:val="none" w:sz="0" w:space="0" w:color="auto"/>
        <w:left w:val="none" w:sz="0" w:space="0" w:color="auto"/>
        <w:bottom w:val="none" w:sz="0" w:space="0" w:color="auto"/>
        <w:right w:val="none" w:sz="0" w:space="0" w:color="auto"/>
      </w:divBdr>
    </w:div>
    <w:div w:id="1977225211">
      <w:bodyDiv w:val="1"/>
      <w:marLeft w:val="0"/>
      <w:marRight w:val="0"/>
      <w:marTop w:val="0"/>
      <w:marBottom w:val="0"/>
      <w:divBdr>
        <w:top w:val="none" w:sz="0" w:space="0" w:color="auto"/>
        <w:left w:val="none" w:sz="0" w:space="0" w:color="auto"/>
        <w:bottom w:val="none" w:sz="0" w:space="0" w:color="auto"/>
        <w:right w:val="none" w:sz="0" w:space="0" w:color="auto"/>
      </w:divBdr>
    </w:div>
    <w:div w:id="1978603426">
      <w:bodyDiv w:val="1"/>
      <w:marLeft w:val="0"/>
      <w:marRight w:val="0"/>
      <w:marTop w:val="0"/>
      <w:marBottom w:val="0"/>
      <w:divBdr>
        <w:top w:val="none" w:sz="0" w:space="0" w:color="auto"/>
        <w:left w:val="none" w:sz="0" w:space="0" w:color="auto"/>
        <w:bottom w:val="none" w:sz="0" w:space="0" w:color="auto"/>
        <w:right w:val="none" w:sz="0" w:space="0" w:color="auto"/>
      </w:divBdr>
    </w:div>
    <w:div w:id="1978954209">
      <w:bodyDiv w:val="1"/>
      <w:marLeft w:val="0"/>
      <w:marRight w:val="0"/>
      <w:marTop w:val="0"/>
      <w:marBottom w:val="0"/>
      <w:divBdr>
        <w:top w:val="none" w:sz="0" w:space="0" w:color="auto"/>
        <w:left w:val="none" w:sz="0" w:space="0" w:color="auto"/>
        <w:bottom w:val="none" w:sz="0" w:space="0" w:color="auto"/>
        <w:right w:val="none" w:sz="0" w:space="0" w:color="auto"/>
      </w:divBdr>
    </w:div>
    <w:div w:id="1981612080">
      <w:bodyDiv w:val="1"/>
      <w:marLeft w:val="0"/>
      <w:marRight w:val="0"/>
      <w:marTop w:val="0"/>
      <w:marBottom w:val="0"/>
      <w:divBdr>
        <w:top w:val="none" w:sz="0" w:space="0" w:color="auto"/>
        <w:left w:val="none" w:sz="0" w:space="0" w:color="auto"/>
        <w:bottom w:val="none" w:sz="0" w:space="0" w:color="auto"/>
        <w:right w:val="none" w:sz="0" w:space="0" w:color="auto"/>
      </w:divBdr>
    </w:div>
    <w:div w:id="1981690415">
      <w:bodyDiv w:val="1"/>
      <w:marLeft w:val="0"/>
      <w:marRight w:val="0"/>
      <w:marTop w:val="0"/>
      <w:marBottom w:val="0"/>
      <w:divBdr>
        <w:top w:val="none" w:sz="0" w:space="0" w:color="auto"/>
        <w:left w:val="none" w:sz="0" w:space="0" w:color="auto"/>
        <w:bottom w:val="none" w:sz="0" w:space="0" w:color="auto"/>
        <w:right w:val="none" w:sz="0" w:space="0" w:color="auto"/>
      </w:divBdr>
    </w:div>
    <w:div w:id="1985810352">
      <w:bodyDiv w:val="1"/>
      <w:marLeft w:val="0"/>
      <w:marRight w:val="0"/>
      <w:marTop w:val="0"/>
      <w:marBottom w:val="0"/>
      <w:divBdr>
        <w:top w:val="none" w:sz="0" w:space="0" w:color="auto"/>
        <w:left w:val="none" w:sz="0" w:space="0" w:color="auto"/>
        <w:bottom w:val="none" w:sz="0" w:space="0" w:color="auto"/>
        <w:right w:val="none" w:sz="0" w:space="0" w:color="auto"/>
      </w:divBdr>
    </w:div>
    <w:div w:id="1986468818">
      <w:bodyDiv w:val="1"/>
      <w:marLeft w:val="0"/>
      <w:marRight w:val="0"/>
      <w:marTop w:val="0"/>
      <w:marBottom w:val="0"/>
      <w:divBdr>
        <w:top w:val="none" w:sz="0" w:space="0" w:color="auto"/>
        <w:left w:val="none" w:sz="0" w:space="0" w:color="auto"/>
        <w:bottom w:val="none" w:sz="0" w:space="0" w:color="auto"/>
        <w:right w:val="none" w:sz="0" w:space="0" w:color="auto"/>
      </w:divBdr>
    </w:div>
    <w:div w:id="1989281378">
      <w:bodyDiv w:val="1"/>
      <w:marLeft w:val="0"/>
      <w:marRight w:val="0"/>
      <w:marTop w:val="0"/>
      <w:marBottom w:val="0"/>
      <w:divBdr>
        <w:top w:val="none" w:sz="0" w:space="0" w:color="auto"/>
        <w:left w:val="none" w:sz="0" w:space="0" w:color="auto"/>
        <w:bottom w:val="none" w:sz="0" w:space="0" w:color="auto"/>
        <w:right w:val="none" w:sz="0" w:space="0" w:color="auto"/>
      </w:divBdr>
    </w:div>
    <w:div w:id="1989477295">
      <w:bodyDiv w:val="1"/>
      <w:marLeft w:val="0"/>
      <w:marRight w:val="0"/>
      <w:marTop w:val="0"/>
      <w:marBottom w:val="0"/>
      <w:divBdr>
        <w:top w:val="none" w:sz="0" w:space="0" w:color="auto"/>
        <w:left w:val="none" w:sz="0" w:space="0" w:color="auto"/>
        <w:bottom w:val="none" w:sz="0" w:space="0" w:color="auto"/>
        <w:right w:val="none" w:sz="0" w:space="0" w:color="auto"/>
      </w:divBdr>
    </w:div>
    <w:div w:id="1990749890">
      <w:bodyDiv w:val="1"/>
      <w:marLeft w:val="0"/>
      <w:marRight w:val="0"/>
      <w:marTop w:val="0"/>
      <w:marBottom w:val="0"/>
      <w:divBdr>
        <w:top w:val="none" w:sz="0" w:space="0" w:color="auto"/>
        <w:left w:val="none" w:sz="0" w:space="0" w:color="auto"/>
        <w:bottom w:val="none" w:sz="0" w:space="0" w:color="auto"/>
        <w:right w:val="none" w:sz="0" w:space="0" w:color="auto"/>
      </w:divBdr>
    </w:div>
    <w:div w:id="1996061214">
      <w:bodyDiv w:val="1"/>
      <w:marLeft w:val="0"/>
      <w:marRight w:val="0"/>
      <w:marTop w:val="0"/>
      <w:marBottom w:val="0"/>
      <w:divBdr>
        <w:top w:val="none" w:sz="0" w:space="0" w:color="auto"/>
        <w:left w:val="none" w:sz="0" w:space="0" w:color="auto"/>
        <w:bottom w:val="none" w:sz="0" w:space="0" w:color="auto"/>
        <w:right w:val="none" w:sz="0" w:space="0" w:color="auto"/>
      </w:divBdr>
    </w:div>
    <w:div w:id="1996690139">
      <w:bodyDiv w:val="1"/>
      <w:marLeft w:val="0"/>
      <w:marRight w:val="0"/>
      <w:marTop w:val="0"/>
      <w:marBottom w:val="0"/>
      <w:divBdr>
        <w:top w:val="none" w:sz="0" w:space="0" w:color="auto"/>
        <w:left w:val="none" w:sz="0" w:space="0" w:color="auto"/>
        <w:bottom w:val="none" w:sz="0" w:space="0" w:color="auto"/>
        <w:right w:val="none" w:sz="0" w:space="0" w:color="auto"/>
      </w:divBdr>
    </w:div>
    <w:div w:id="1997223999">
      <w:bodyDiv w:val="1"/>
      <w:marLeft w:val="0"/>
      <w:marRight w:val="0"/>
      <w:marTop w:val="0"/>
      <w:marBottom w:val="0"/>
      <w:divBdr>
        <w:top w:val="none" w:sz="0" w:space="0" w:color="auto"/>
        <w:left w:val="none" w:sz="0" w:space="0" w:color="auto"/>
        <w:bottom w:val="none" w:sz="0" w:space="0" w:color="auto"/>
        <w:right w:val="none" w:sz="0" w:space="0" w:color="auto"/>
      </w:divBdr>
    </w:div>
    <w:div w:id="1998419392">
      <w:bodyDiv w:val="1"/>
      <w:marLeft w:val="0"/>
      <w:marRight w:val="0"/>
      <w:marTop w:val="0"/>
      <w:marBottom w:val="0"/>
      <w:divBdr>
        <w:top w:val="none" w:sz="0" w:space="0" w:color="auto"/>
        <w:left w:val="none" w:sz="0" w:space="0" w:color="auto"/>
        <w:bottom w:val="none" w:sz="0" w:space="0" w:color="auto"/>
        <w:right w:val="none" w:sz="0" w:space="0" w:color="auto"/>
      </w:divBdr>
    </w:div>
    <w:div w:id="2002540543">
      <w:bodyDiv w:val="1"/>
      <w:marLeft w:val="0"/>
      <w:marRight w:val="0"/>
      <w:marTop w:val="0"/>
      <w:marBottom w:val="0"/>
      <w:divBdr>
        <w:top w:val="none" w:sz="0" w:space="0" w:color="auto"/>
        <w:left w:val="none" w:sz="0" w:space="0" w:color="auto"/>
        <w:bottom w:val="none" w:sz="0" w:space="0" w:color="auto"/>
        <w:right w:val="none" w:sz="0" w:space="0" w:color="auto"/>
      </w:divBdr>
    </w:div>
    <w:div w:id="2005551550">
      <w:bodyDiv w:val="1"/>
      <w:marLeft w:val="0"/>
      <w:marRight w:val="0"/>
      <w:marTop w:val="0"/>
      <w:marBottom w:val="0"/>
      <w:divBdr>
        <w:top w:val="none" w:sz="0" w:space="0" w:color="auto"/>
        <w:left w:val="none" w:sz="0" w:space="0" w:color="auto"/>
        <w:bottom w:val="none" w:sz="0" w:space="0" w:color="auto"/>
        <w:right w:val="none" w:sz="0" w:space="0" w:color="auto"/>
      </w:divBdr>
    </w:div>
    <w:div w:id="2009749447">
      <w:bodyDiv w:val="1"/>
      <w:marLeft w:val="0"/>
      <w:marRight w:val="0"/>
      <w:marTop w:val="0"/>
      <w:marBottom w:val="0"/>
      <w:divBdr>
        <w:top w:val="none" w:sz="0" w:space="0" w:color="auto"/>
        <w:left w:val="none" w:sz="0" w:space="0" w:color="auto"/>
        <w:bottom w:val="none" w:sz="0" w:space="0" w:color="auto"/>
        <w:right w:val="none" w:sz="0" w:space="0" w:color="auto"/>
      </w:divBdr>
    </w:div>
    <w:div w:id="2010283656">
      <w:bodyDiv w:val="1"/>
      <w:marLeft w:val="0"/>
      <w:marRight w:val="0"/>
      <w:marTop w:val="0"/>
      <w:marBottom w:val="0"/>
      <w:divBdr>
        <w:top w:val="none" w:sz="0" w:space="0" w:color="auto"/>
        <w:left w:val="none" w:sz="0" w:space="0" w:color="auto"/>
        <w:bottom w:val="none" w:sz="0" w:space="0" w:color="auto"/>
        <w:right w:val="none" w:sz="0" w:space="0" w:color="auto"/>
      </w:divBdr>
    </w:div>
    <w:div w:id="2011905405">
      <w:bodyDiv w:val="1"/>
      <w:marLeft w:val="0"/>
      <w:marRight w:val="0"/>
      <w:marTop w:val="0"/>
      <w:marBottom w:val="0"/>
      <w:divBdr>
        <w:top w:val="none" w:sz="0" w:space="0" w:color="auto"/>
        <w:left w:val="none" w:sz="0" w:space="0" w:color="auto"/>
        <w:bottom w:val="none" w:sz="0" w:space="0" w:color="auto"/>
        <w:right w:val="none" w:sz="0" w:space="0" w:color="auto"/>
      </w:divBdr>
    </w:div>
    <w:div w:id="2012565658">
      <w:bodyDiv w:val="1"/>
      <w:marLeft w:val="0"/>
      <w:marRight w:val="0"/>
      <w:marTop w:val="0"/>
      <w:marBottom w:val="0"/>
      <w:divBdr>
        <w:top w:val="none" w:sz="0" w:space="0" w:color="auto"/>
        <w:left w:val="none" w:sz="0" w:space="0" w:color="auto"/>
        <w:bottom w:val="none" w:sz="0" w:space="0" w:color="auto"/>
        <w:right w:val="none" w:sz="0" w:space="0" w:color="auto"/>
      </w:divBdr>
    </w:div>
    <w:div w:id="2013754316">
      <w:bodyDiv w:val="1"/>
      <w:marLeft w:val="0"/>
      <w:marRight w:val="0"/>
      <w:marTop w:val="0"/>
      <w:marBottom w:val="0"/>
      <w:divBdr>
        <w:top w:val="none" w:sz="0" w:space="0" w:color="auto"/>
        <w:left w:val="none" w:sz="0" w:space="0" w:color="auto"/>
        <w:bottom w:val="none" w:sz="0" w:space="0" w:color="auto"/>
        <w:right w:val="none" w:sz="0" w:space="0" w:color="auto"/>
      </w:divBdr>
    </w:div>
    <w:div w:id="2016882479">
      <w:bodyDiv w:val="1"/>
      <w:marLeft w:val="0"/>
      <w:marRight w:val="0"/>
      <w:marTop w:val="0"/>
      <w:marBottom w:val="0"/>
      <w:divBdr>
        <w:top w:val="none" w:sz="0" w:space="0" w:color="auto"/>
        <w:left w:val="none" w:sz="0" w:space="0" w:color="auto"/>
        <w:bottom w:val="none" w:sz="0" w:space="0" w:color="auto"/>
        <w:right w:val="none" w:sz="0" w:space="0" w:color="auto"/>
      </w:divBdr>
    </w:div>
    <w:div w:id="2018651977">
      <w:bodyDiv w:val="1"/>
      <w:marLeft w:val="0"/>
      <w:marRight w:val="0"/>
      <w:marTop w:val="0"/>
      <w:marBottom w:val="0"/>
      <w:divBdr>
        <w:top w:val="none" w:sz="0" w:space="0" w:color="auto"/>
        <w:left w:val="none" w:sz="0" w:space="0" w:color="auto"/>
        <w:bottom w:val="none" w:sz="0" w:space="0" w:color="auto"/>
        <w:right w:val="none" w:sz="0" w:space="0" w:color="auto"/>
      </w:divBdr>
    </w:div>
    <w:div w:id="2019234025">
      <w:bodyDiv w:val="1"/>
      <w:marLeft w:val="0"/>
      <w:marRight w:val="0"/>
      <w:marTop w:val="0"/>
      <w:marBottom w:val="0"/>
      <w:divBdr>
        <w:top w:val="none" w:sz="0" w:space="0" w:color="auto"/>
        <w:left w:val="none" w:sz="0" w:space="0" w:color="auto"/>
        <w:bottom w:val="none" w:sz="0" w:space="0" w:color="auto"/>
        <w:right w:val="none" w:sz="0" w:space="0" w:color="auto"/>
      </w:divBdr>
    </w:div>
    <w:div w:id="2019383214">
      <w:bodyDiv w:val="1"/>
      <w:marLeft w:val="0"/>
      <w:marRight w:val="0"/>
      <w:marTop w:val="0"/>
      <w:marBottom w:val="0"/>
      <w:divBdr>
        <w:top w:val="none" w:sz="0" w:space="0" w:color="auto"/>
        <w:left w:val="none" w:sz="0" w:space="0" w:color="auto"/>
        <w:bottom w:val="none" w:sz="0" w:space="0" w:color="auto"/>
        <w:right w:val="none" w:sz="0" w:space="0" w:color="auto"/>
      </w:divBdr>
    </w:div>
    <w:div w:id="2020934828">
      <w:bodyDiv w:val="1"/>
      <w:marLeft w:val="0"/>
      <w:marRight w:val="0"/>
      <w:marTop w:val="0"/>
      <w:marBottom w:val="0"/>
      <w:divBdr>
        <w:top w:val="none" w:sz="0" w:space="0" w:color="auto"/>
        <w:left w:val="none" w:sz="0" w:space="0" w:color="auto"/>
        <w:bottom w:val="none" w:sz="0" w:space="0" w:color="auto"/>
        <w:right w:val="none" w:sz="0" w:space="0" w:color="auto"/>
      </w:divBdr>
      <w:divsChild>
        <w:div w:id="658075897">
          <w:marLeft w:val="648"/>
          <w:marRight w:val="0"/>
          <w:marTop w:val="160"/>
          <w:marBottom w:val="0"/>
          <w:divBdr>
            <w:top w:val="none" w:sz="0" w:space="0" w:color="auto"/>
            <w:left w:val="none" w:sz="0" w:space="0" w:color="auto"/>
            <w:bottom w:val="none" w:sz="0" w:space="0" w:color="auto"/>
            <w:right w:val="none" w:sz="0" w:space="0" w:color="auto"/>
          </w:divBdr>
        </w:div>
        <w:div w:id="1455296927">
          <w:marLeft w:val="648"/>
          <w:marRight w:val="0"/>
          <w:marTop w:val="160"/>
          <w:marBottom w:val="0"/>
          <w:divBdr>
            <w:top w:val="none" w:sz="0" w:space="0" w:color="auto"/>
            <w:left w:val="none" w:sz="0" w:space="0" w:color="auto"/>
            <w:bottom w:val="none" w:sz="0" w:space="0" w:color="auto"/>
            <w:right w:val="none" w:sz="0" w:space="0" w:color="auto"/>
          </w:divBdr>
        </w:div>
        <w:div w:id="515460601">
          <w:marLeft w:val="648"/>
          <w:marRight w:val="0"/>
          <w:marTop w:val="160"/>
          <w:marBottom w:val="0"/>
          <w:divBdr>
            <w:top w:val="none" w:sz="0" w:space="0" w:color="auto"/>
            <w:left w:val="none" w:sz="0" w:space="0" w:color="auto"/>
            <w:bottom w:val="none" w:sz="0" w:space="0" w:color="auto"/>
            <w:right w:val="none" w:sz="0" w:space="0" w:color="auto"/>
          </w:divBdr>
        </w:div>
        <w:div w:id="1965650378">
          <w:marLeft w:val="648"/>
          <w:marRight w:val="0"/>
          <w:marTop w:val="160"/>
          <w:marBottom w:val="0"/>
          <w:divBdr>
            <w:top w:val="none" w:sz="0" w:space="0" w:color="auto"/>
            <w:left w:val="none" w:sz="0" w:space="0" w:color="auto"/>
            <w:bottom w:val="none" w:sz="0" w:space="0" w:color="auto"/>
            <w:right w:val="none" w:sz="0" w:space="0" w:color="auto"/>
          </w:divBdr>
        </w:div>
        <w:div w:id="2113822086">
          <w:marLeft w:val="648"/>
          <w:marRight w:val="0"/>
          <w:marTop w:val="160"/>
          <w:marBottom w:val="0"/>
          <w:divBdr>
            <w:top w:val="none" w:sz="0" w:space="0" w:color="auto"/>
            <w:left w:val="none" w:sz="0" w:space="0" w:color="auto"/>
            <w:bottom w:val="none" w:sz="0" w:space="0" w:color="auto"/>
            <w:right w:val="none" w:sz="0" w:space="0" w:color="auto"/>
          </w:divBdr>
        </w:div>
        <w:div w:id="304050302">
          <w:marLeft w:val="648"/>
          <w:marRight w:val="0"/>
          <w:marTop w:val="160"/>
          <w:marBottom w:val="0"/>
          <w:divBdr>
            <w:top w:val="none" w:sz="0" w:space="0" w:color="auto"/>
            <w:left w:val="none" w:sz="0" w:space="0" w:color="auto"/>
            <w:bottom w:val="none" w:sz="0" w:space="0" w:color="auto"/>
            <w:right w:val="none" w:sz="0" w:space="0" w:color="auto"/>
          </w:divBdr>
        </w:div>
        <w:div w:id="528107365">
          <w:marLeft w:val="288"/>
          <w:marRight w:val="0"/>
          <w:marTop w:val="240"/>
          <w:marBottom w:val="0"/>
          <w:divBdr>
            <w:top w:val="none" w:sz="0" w:space="0" w:color="auto"/>
            <w:left w:val="none" w:sz="0" w:space="0" w:color="auto"/>
            <w:bottom w:val="none" w:sz="0" w:space="0" w:color="auto"/>
            <w:right w:val="none" w:sz="0" w:space="0" w:color="auto"/>
          </w:divBdr>
        </w:div>
      </w:divsChild>
    </w:div>
    <w:div w:id="2022008859">
      <w:bodyDiv w:val="1"/>
      <w:marLeft w:val="0"/>
      <w:marRight w:val="0"/>
      <w:marTop w:val="0"/>
      <w:marBottom w:val="0"/>
      <w:divBdr>
        <w:top w:val="none" w:sz="0" w:space="0" w:color="auto"/>
        <w:left w:val="none" w:sz="0" w:space="0" w:color="auto"/>
        <w:bottom w:val="none" w:sz="0" w:space="0" w:color="auto"/>
        <w:right w:val="none" w:sz="0" w:space="0" w:color="auto"/>
      </w:divBdr>
    </w:div>
    <w:div w:id="2022244592">
      <w:bodyDiv w:val="1"/>
      <w:marLeft w:val="0"/>
      <w:marRight w:val="0"/>
      <w:marTop w:val="0"/>
      <w:marBottom w:val="0"/>
      <w:divBdr>
        <w:top w:val="none" w:sz="0" w:space="0" w:color="auto"/>
        <w:left w:val="none" w:sz="0" w:space="0" w:color="auto"/>
        <w:bottom w:val="none" w:sz="0" w:space="0" w:color="auto"/>
        <w:right w:val="none" w:sz="0" w:space="0" w:color="auto"/>
      </w:divBdr>
    </w:div>
    <w:div w:id="2022539026">
      <w:bodyDiv w:val="1"/>
      <w:marLeft w:val="0"/>
      <w:marRight w:val="0"/>
      <w:marTop w:val="0"/>
      <w:marBottom w:val="0"/>
      <w:divBdr>
        <w:top w:val="none" w:sz="0" w:space="0" w:color="auto"/>
        <w:left w:val="none" w:sz="0" w:space="0" w:color="auto"/>
        <w:bottom w:val="none" w:sz="0" w:space="0" w:color="auto"/>
        <w:right w:val="none" w:sz="0" w:space="0" w:color="auto"/>
      </w:divBdr>
    </w:div>
    <w:div w:id="2026322418">
      <w:bodyDiv w:val="1"/>
      <w:marLeft w:val="0"/>
      <w:marRight w:val="0"/>
      <w:marTop w:val="0"/>
      <w:marBottom w:val="0"/>
      <w:divBdr>
        <w:top w:val="none" w:sz="0" w:space="0" w:color="auto"/>
        <w:left w:val="none" w:sz="0" w:space="0" w:color="auto"/>
        <w:bottom w:val="none" w:sz="0" w:space="0" w:color="auto"/>
        <w:right w:val="none" w:sz="0" w:space="0" w:color="auto"/>
      </w:divBdr>
    </w:div>
    <w:div w:id="2027749617">
      <w:bodyDiv w:val="1"/>
      <w:marLeft w:val="0"/>
      <w:marRight w:val="0"/>
      <w:marTop w:val="0"/>
      <w:marBottom w:val="0"/>
      <w:divBdr>
        <w:top w:val="none" w:sz="0" w:space="0" w:color="auto"/>
        <w:left w:val="none" w:sz="0" w:space="0" w:color="auto"/>
        <w:bottom w:val="none" w:sz="0" w:space="0" w:color="auto"/>
        <w:right w:val="none" w:sz="0" w:space="0" w:color="auto"/>
      </w:divBdr>
    </w:div>
    <w:div w:id="2029136637">
      <w:bodyDiv w:val="1"/>
      <w:marLeft w:val="0"/>
      <w:marRight w:val="0"/>
      <w:marTop w:val="0"/>
      <w:marBottom w:val="0"/>
      <w:divBdr>
        <w:top w:val="none" w:sz="0" w:space="0" w:color="auto"/>
        <w:left w:val="none" w:sz="0" w:space="0" w:color="auto"/>
        <w:bottom w:val="none" w:sz="0" w:space="0" w:color="auto"/>
        <w:right w:val="none" w:sz="0" w:space="0" w:color="auto"/>
      </w:divBdr>
    </w:div>
    <w:div w:id="2030132555">
      <w:bodyDiv w:val="1"/>
      <w:marLeft w:val="0"/>
      <w:marRight w:val="0"/>
      <w:marTop w:val="0"/>
      <w:marBottom w:val="0"/>
      <w:divBdr>
        <w:top w:val="none" w:sz="0" w:space="0" w:color="auto"/>
        <w:left w:val="none" w:sz="0" w:space="0" w:color="auto"/>
        <w:bottom w:val="none" w:sz="0" w:space="0" w:color="auto"/>
        <w:right w:val="none" w:sz="0" w:space="0" w:color="auto"/>
      </w:divBdr>
    </w:div>
    <w:div w:id="2031488003">
      <w:bodyDiv w:val="1"/>
      <w:marLeft w:val="0"/>
      <w:marRight w:val="0"/>
      <w:marTop w:val="0"/>
      <w:marBottom w:val="0"/>
      <w:divBdr>
        <w:top w:val="none" w:sz="0" w:space="0" w:color="auto"/>
        <w:left w:val="none" w:sz="0" w:space="0" w:color="auto"/>
        <w:bottom w:val="none" w:sz="0" w:space="0" w:color="auto"/>
        <w:right w:val="none" w:sz="0" w:space="0" w:color="auto"/>
      </w:divBdr>
    </w:div>
    <w:div w:id="2033189924">
      <w:bodyDiv w:val="1"/>
      <w:marLeft w:val="0"/>
      <w:marRight w:val="0"/>
      <w:marTop w:val="0"/>
      <w:marBottom w:val="0"/>
      <w:divBdr>
        <w:top w:val="none" w:sz="0" w:space="0" w:color="auto"/>
        <w:left w:val="none" w:sz="0" w:space="0" w:color="auto"/>
        <w:bottom w:val="none" w:sz="0" w:space="0" w:color="auto"/>
        <w:right w:val="none" w:sz="0" w:space="0" w:color="auto"/>
      </w:divBdr>
    </w:div>
    <w:div w:id="2035378500">
      <w:bodyDiv w:val="1"/>
      <w:marLeft w:val="0"/>
      <w:marRight w:val="0"/>
      <w:marTop w:val="0"/>
      <w:marBottom w:val="0"/>
      <w:divBdr>
        <w:top w:val="none" w:sz="0" w:space="0" w:color="auto"/>
        <w:left w:val="none" w:sz="0" w:space="0" w:color="auto"/>
        <w:bottom w:val="none" w:sz="0" w:space="0" w:color="auto"/>
        <w:right w:val="none" w:sz="0" w:space="0" w:color="auto"/>
      </w:divBdr>
    </w:div>
    <w:div w:id="2035492361">
      <w:bodyDiv w:val="1"/>
      <w:marLeft w:val="0"/>
      <w:marRight w:val="0"/>
      <w:marTop w:val="0"/>
      <w:marBottom w:val="0"/>
      <w:divBdr>
        <w:top w:val="none" w:sz="0" w:space="0" w:color="auto"/>
        <w:left w:val="none" w:sz="0" w:space="0" w:color="auto"/>
        <w:bottom w:val="none" w:sz="0" w:space="0" w:color="auto"/>
        <w:right w:val="none" w:sz="0" w:space="0" w:color="auto"/>
      </w:divBdr>
    </w:div>
    <w:div w:id="2036803835">
      <w:bodyDiv w:val="1"/>
      <w:marLeft w:val="0"/>
      <w:marRight w:val="0"/>
      <w:marTop w:val="0"/>
      <w:marBottom w:val="0"/>
      <w:divBdr>
        <w:top w:val="none" w:sz="0" w:space="0" w:color="auto"/>
        <w:left w:val="none" w:sz="0" w:space="0" w:color="auto"/>
        <w:bottom w:val="none" w:sz="0" w:space="0" w:color="auto"/>
        <w:right w:val="none" w:sz="0" w:space="0" w:color="auto"/>
      </w:divBdr>
    </w:div>
    <w:div w:id="2038003874">
      <w:bodyDiv w:val="1"/>
      <w:marLeft w:val="0"/>
      <w:marRight w:val="0"/>
      <w:marTop w:val="0"/>
      <w:marBottom w:val="0"/>
      <w:divBdr>
        <w:top w:val="none" w:sz="0" w:space="0" w:color="auto"/>
        <w:left w:val="none" w:sz="0" w:space="0" w:color="auto"/>
        <w:bottom w:val="none" w:sz="0" w:space="0" w:color="auto"/>
        <w:right w:val="none" w:sz="0" w:space="0" w:color="auto"/>
      </w:divBdr>
    </w:div>
    <w:div w:id="2043901505">
      <w:bodyDiv w:val="1"/>
      <w:marLeft w:val="0"/>
      <w:marRight w:val="0"/>
      <w:marTop w:val="0"/>
      <w:marBottom w:val="0"/>
      <w:divBdr>
        <w:top w:val="none" w:sz="0" w:space="0" w:color="auto"/>
        <w:left w:val="none" w:sz="0" w:space="0" w:color="auto"/>
        <w:bottom w:val="none" w:sz="0" w:space="0" w:color="auto"/>
        <w:right w:val="none" w:sz="0" w:space="0" w:color="auto"/>
      </w:divBdr>
    </w:div>
    <w:div w:id="2046172735">
      <w:bodyDiv w:val="1"/>
      <w:marLeft w:val="0"/>
      <w:marRight w:val="0"/>
      <w:marTop w:val="0"/>
      <w:marBottom w:val="0"/>
      <w:divBdr>
        <w:top w:val="none" w:sz="0" w:space="0" w:color="auto"/>
        <w:left w:val="none" w:sz="0" w:space="0" w:color="auto"/>
        <w:bottom w:val="none" w:sz="0" w:space="0" w:color="auto"/>
        <w:right w:val="none" w:sz="0" w:space="0" w:color="auto"/>
      </w:divBdr>
    </w:div>
    <w:div w:id="2047441359">
      <w:bodyDiv w:val="1"/>
      <w:marLeft w:val="0"/>
      <w:marRight w:val="0"/>
      <w:marTop w:val="0"/>
      <w:marBottom w:val="0"/>
      <w:divBdr>
        <w:top w:val="none" w:sz="0" w:space="0" w:color="auto"/>
        <w:left w:val="none" w:sz="0" w:space="0" w:color="auto"/>
        <w:bottom w:val="none" w:sz="0" w:space="0" w:color="auto"/>
        <w:right w:val="none" w:sz="0" w:space="0" w:color="auto"/>
      </w:divBdr>
    </w:div>
    <w:div w:id="2048602356">
      <w:bodyDiv w:val="1"/>
      <w:marLeft w:val="0"/>
      <w:marRight w:val="0"/>
      <w:marTop w:val="0"/>
      <w:marBottom w:val="0"/>
      <w:divBdr>
        <w:top w:val="none" w:sz="0" w:space="0" w:color="auto"/>
        <w:left w:val="none" w:sz="0" w:space="0" w:color="auto"/>
        <w:bottom w:val="none" w:sz="0" w:space="0" w:color="auto"/>
        <w:right w:val="none" w:sz="0" w:space="0" w:color="auto"/>
      </w:divBdr>
    </w:div>
    <w:div w:id="2048987048">
      <w:bodyDiv w:val="1"/>
      <w:marLeft w:val="0"/>
      <w:marRight w:val="0"/>
      <w:marTop w:val="0"/>
      <w:marBottom w:val="0"/>
      <w:divBdr>
        <w:top w:val="none" w:sz="0" w:space="0" w:color="auto"/>
        <w:left w:val="none" w:sz="0" w:space="0" w:color="auto"/>
        <w:bottom w:val="none" w:sz="0" w:space="0" w:color="auto"/>
        <w:right w:val="none" w:sz="0" w:space="0" w:color="auto"/>
      </w:divBdr>
    </w:div>
    <w:div w:id="2051490087">
      <w:bodyDiv w:val="1"/>
      <w:marLeft w:val="0"/>
      <w:marRight w:val="0"/>
      <w:marTop w:val="0"/>
      <w:marBottom w:val="0"/>
      <w:divBdr>
        <w:top w:val="none" w:sz="0" w:space="0" w:color="auto"/>
        <w:left w:val="none" w:sz="0" w:space="0" w:color="auto"/>
        <w:bottom w:val="none" w:sz="0" w:space="0" w:color="auto"/>
        <w:right w:val="none" w:sz="0" w:space="0" w:color="auto"/>
      </w:divBdr>
    </w:div>
    <w:div w:id="2051492654">
      <w:bodyDiv w:val="1"/>
      <w:marLeft w:val="0"/>
      <w:marRight w:val="0"/>
      <w:marTop w:val="0"/>
      <w:marBottom w:val="0"/>
      <w:divBdr>
        <w:top w:val="none" w:sz="0" w:space="0" w:color="auto"/>
        <w:left w:val="none" w:sz="0" w:space="0" w:color="auto"/>
        <w:bottom w:val="none" w:sz="0" w:space="0" w:color="auto"/>
        <w:right w:val="none" w:sz="0" w:space="0" w:color="auto"/>
      </w:divBdr>
    </w:div>
    <w:div w:id="2054767810">
      <w:bodyDiv w:val="1"/>
      <w:marLeft w:val="0"/>
      <w:marRight w:val="0"/>
      <w:marTop w:val="0"/>
      <w:marBottom w:val="0"/>
      <w:divBdr>
        <w:top w:val="none" w:sz="0" w:space="0" w:color="auto"/>
        <w:left w:val="none" w:sz="0" w:space="0" w:color="auto"/>
        <w:bottom w:val="none" w:sz="0" w:space="0" w:color="auto"/>
        <w:right w:val="none" w:sz="0" w:space="0" w:color="auto"/>
      </w:divBdr>
    </w:div>
    <w:div w:id="2055614375">
      <w:bodyDiv w:val="1"/>
      <w:marLeft w:val="0"/>
      <w:marRight w:val="0"/>
      <w:marTop w:val="0"/>
      <w:marBottom w:val="0"/>
      <w:divBdr>
        <w:top w:val="none" w:sz="0" w:space="0" w:color="auto"/>
        <w:left w:val="none" w:sz="0" w:space="0" w:color="auto"/>
        <w:bottom w:val="none" w:sz="0" w:space="0" w:color="auto"/>
        <w:right w:val="none" w:sz="0" w:space="0" w:color="auto"/>
      </w:divBdr>
    </w:div>
    <w:div w:id="2056849186">
      <w:bodyDiv w:val="1"/>
      <w:marLeft w:val="0"/>
      <w:marRight w:val="0"/>
      <w:marTop w:val="0"/>
      <w:marBottom w:val="0"/>
      <w:divBdr>
        <w:top w:val="none" w:sz="0" w:space="0" w:color="auto"/>
        <w:left w:val="none" w:sz="0" w:space="0" w:color="auto"/>
        <w:bottom w:val="none" w:sz="0" w:space="0" w:color="auto"/>
        <w:right w:val="none" w:sz="0" w:space="0" w:color="auto"/>
      </w:divBdr>
    </w:div>
    <w:div w:id="2057391905">
      <w:bodyDiv w:val="1"/>
      <w:marLeft w:val="0"/>
      <w:marRight w:val="0"/>
      <w:marTop w:val="0"/>
      <w:marBottom w:val="0"/>
      <w:divBdr>
        <w:top w:val="none" w:sz="0" w:space="0" w:color="auto"/>
        <w:left w:val="none" w:sz="0" w:space="0" w:color="auto"/>
        <w:bottom w:val="none" w:sz="0" w:space="0" w:color="auto"/>
        <w:right w:val="none" w:sz="0" w:space="0" w:color="auto"/>
      </w:divBdr>
    </w:div>
    <w:div w:id="2059473039">
      <w:bodyDiv w:val="1"/>
      <w:marLeft w:val="0"/>
      <w:marRight w:val="0"/>
      <w:marTop w:val="0"/>
      <w:marBottom w:val="0"/>
      <w:divBdr>
        <w:top w:val="none" w:sz="0" w:space="0" w:color="auto"/>
        <w:left w:val="none" w:sz="0" w:space="0" w:color="auto"/>
        <w:bottom w:val="none" w:sz="0" w:space="0" w:color="auto"/>
        <w:right w:val="none" w:sz="0" w:space="0" w:color="auto"/>
      </w:divBdr>
    </w:div>
    <w:div w:id="2060937187">
      <w:bodyDiv w:val="1"/>
      <w:marLeft w:val="0"/>
      <w:marRight w:val="0"/>
      <w:marTop w:val="0"/>
      <w:marBottom w:val="0"/>
      <w:divBdr>
        <w:top w:val="none" w:sz="0" w:space="0" w:color="auto"/>
        <w:left w:val="none" w:sz="0" w:space="0" w:color="auto"/>
        <w:bottom w:val="none" w:sz="0" w:space="0" w:color="auto"/>
        <w:right w:val="none" w:sz="0" w:space="0" w:color="auto"/>
      </w:divBdr>
    </w:div>
    <w:div w:id="2063748902">
      <w:bodyDiv w:val="1"/>
      <w:marLeft w:val="0"/>
      <w:marRight w:val="0"/>
      <w:marTop w:val="0"/>
      <w:marBottom w:val="0"/>
      <w:divBdr>
        <w:top w:val="none" w:sz="0" w:space="0" w:color="auto"/>
        <w:left w:val="none" w:sz="0" w:space="0" w:color="auto"/>
        <w:bottom w:val="none" w:sz="0" w:space="0" w:color="auto"/>
        <w:right w:val="none" w:sz="0" w:space="0" w:color="auto"/>
      </w:divBdr>
    </w:div>
    <w:div w:id="2065985214">
      <w:bodyDiv w:val="1"/>
      <w:marLeft w:val="0"/>
      <w:marRight w:val="0"/>
      <w:marTop w:val="0"/>
      <w:marBottom w:val="0"/>
      <w:divBdr>
        <w:top w:val="none" w:sz="0" w:space="0" w:color="auto"/>
        <w:left w:val="none" w:sz="0" w:space="0" w:color="auto"/>
        <w:bottom w:val="none" w:sz="0" w:space="0" w:color="auto"/>
        <w:right w:val="none" w:sz="0" w:space="0" w:color="auto"/>
      </w:divBdr>
    </w:div>
    <w:div w:id="2066634163">
      <w:bodyDiv w:val="1"/>
      <w:marLeft w:val="0"/>
      <w:marRight w:val="0"/>
      <w:marTop w:val="0"/>
      <w:marBottom w:val="0"/>
      <w:divBdr>
        <w:top w:val="none" w:sz="0" w:space="0" w:color="auto"/>
        <w:left w:val="none" w:sz="0" w:space="0" w:color="auto"/>
        <w:bottom w:val="none" w:sz="0" w:space="0" w:color="auto"/>
        <w:right w:val="none" w:sz="0" w:space="0" w:color="auto"/>
      </w:divBdr>
    </w:div>
    <w:div w:id="2069107607">
      <w:bodyDiv w:val="1"/>
      <w:marLeft w:val="0"/>
      <w:marRight w:val="0"/>
      <w:marTop w:val="0"/>
      <w:marBottom w:val="0"/>
      <w:divBdr>
        <w:top w:val="none" w:sz="0" w:space="0" w:color="auto"/>
        <w:left w:val="none" w:sz="0" w:space="0" w:color="auto"/>
        <w:bottom w:val="none" w:sz="0" w:space="0" w:color="auto"/>
        <w:right w:val="none" w:sz="0" w:space="0" w:color="auto"/>
      </w:divBdr>
    </w:div>
    <w:div w:id="2069959007">
      <w:bodyDiv w:val="1"/>
      <w:marLeft w:val="0"/>
      <w:marRight w:val="0"/>
      <w:marTop w:val="0"/>
      <w:marBottom w:val="0"/>
      <w:divBdr>
        <w:top w:val="none" w:sz="0" w:space="0" w:color="auto"/>
        <w:left w:val="none" w:sz="0" w:space="0" w:color="auto"/>
        <w:bottom w:val="none" w:sz="0" w:space="0" w:color="auto"/>
        <w:right w:val="none" w:sz="0" w:space="0" w:color="auto"/>
      </w:divBdr>
    </w:div>
    <w:div w:id="2070880598">
      <w:bodyDiv w:val="1"/>
      <w:marLeft w:val="0"/>
      <w:marRight w:val="0"/>
      <w:marTop w:val="0"/>
      <w:marBottom w:val="0"/>
      <w:divBdr>
        <w:top w:val="none" w:sz="0" w:space="0" w:color="auto"/>
        <w:left w:val="none" w:sz="0" w:space="0" w:color="auto"/>
        <w:bottom w:val="none" w:sz="0" w:space="0" w:color="auto"/>
        <w:right w:val="none" w:sz="0" w:space="0" w:color="auto"/>
      </w:divBdr>
    </w:div>
    <w:div w:id="2071614549">
      <w:bodyDiv w:val="1"/>
      <w:marLeft w:val="0"/>
      <w:marRight w:val="0"/>
      <w:marTop w:val="0"/>
      <w:marBottom w:val="0"/>
      <w:divBdr>
        <w:top w:val="none" w:sz="0" w:space="0" w:color="auto"/>
        <w:left w:val="none" w:sz="0" w:space="0" w:color="auto"/>
        <w:bottom w:val="none" w:sz="0" w:space="0" w:color="auto"/>
        <w:right w:val="none" w:sz="0" w:space="0" w:color="auto"/>
      </w:divBdr>
    </w:div>
    <w:div w:id="2085953382">
      <w:bodyDiv w:val="1"/>
      <w:marLeft w:val="0"/>
      <w:marRight w:val="0"/>
      <w:marTop w:val="0"/>
      <w:marBottom w:val="0"/>
      <w:divBdr>
        <w:top w:val="none" w:sz="0" w:space="0" w:color="auto"/>
        <w:left w:val="none" w:sz="0" w:space="0" w:color="auto"/>
        <w:bottom w:val="none" w:sz="0" w:space="0" w:color="auto"/>
        <w:right w:val="none" w:sz="0" w:space="0" w:color="auto"/>
      </w:divBdr>
    </w:div>
    <w:div w:id="2087143474">
      <w:bodyDiv w:val="1"/>
      <w:marLeft w:val="0"/>
      <w:marRight w:val="0"/>
      <w:marTop w:val="0"/>
      <w:marBottom w:val="0"/>
      <w:divBdr>
        <w:top w:val="none" w:sz="0" w:space="0" w:color="auto"/>
        <w:left w:val="none" w:sz="0" w:space="0" w:color="auto"/>
        <w:bottom w:val="none" w:sz="0" w:space="0" w:color="auto"/>
        <w:right w:val="none" w:sz="0" w:space="0" w:color="auto"/>
      </w:divBdr>
    </w:div>
    <w:div w:id="2089761473">
      <w:bodyDiv w:val="1"/>
      <w:marLeft w:val="0"/>
      <w:marRight w:val="0"/>
      <w:marTop w:val="0"/>
      <w:marBottom w:val="0"/>
      <w:divBdr>
        <w:top w:val="none" w:sz="0" w:space="0" w:color="auto"/>
        <w:left w:val="none" w:sz="0" w:space="0" w:color="auto"/>
        <w:bottom w:val="none" w:sz="0" w:space="0" w:color="auto"/>
        <w:right w:val="none" w:sz="0" w:space="0" w:color="auto"/>
      </w:divBdr>
    </w:div>
    <w:div w:id="2091271463">
      <w:bodyDiv w:val="1"/>
      <w:marLeft w:val="0"/>
      <w:marRight w:val="0"/>
      <w:marTop w:val="0"/>
      <w:marBottom w:val="0"/>
      <w:divBdr>
        <w:top w:val="none" w:sz="0" w:space="0" w:color="auto"/>
        <w:left w:val="none" w:sz="0" w:space="0" w:color="auto"/>
        <w:bottom w:val="none" w:sz="0" w:space="0" w:color="auto"/>
        <w:right w:val="none" w:sz="0" w:space="0" w:color="auto"/>
      </w:divBdr>
    </w:div>
    <w:div w:id="2092119913">
      <w:bodyDiv w:val="1"/>
      <w:marLeft w:val="0"/>
      <w:marRight w:val="0"/>
      <w:marTop w:val="0"/>
      <w:marBottom w:val="0"/>
      <w:divBdr>
        <w:top w:val="none" w:sz="0" w:space="0" w:color="auto"/>
        <w:left w:val="none" w:sz="0" w:space="0" w:color="auto"/>
        <w:bottom w:val="none" w:sz="0" w:space="0" w:color="auto"/>
        <w:right w:val="none" w:sz="0" w:space="0" w:color="auto"/>
      </w:divBdr>
    </w:div>
    <w:div w:id="2092963743">
      <w:bodyDiv w:val="1"/>
      <w:marLeft w:val="0"/>
      <w:marRight w:val="0"/>
      <w:marTop w:val="0"/>
      <w:marBottom w:val="0"/>
      <w:divBdr>
        <w:top w:val="none" w:sz="0" w:space="0" w:color="auto"/>
        <w:left w:val="none" w:sz="0" w:space="0" w:color="auto"/>
        <w:bottom w:val="none" w:sz="0" w:space="0" w:color="auto"/>
        <w:right w:val="none" w:sz="0" w:space="0" w:color="auto"/>
      </w:divBdr>
    </w:div>
    <w:div w:id="2093696810">
      <w:bodyDiv w:val="1"/>
      <w:marLeft w:val="0"/>
      <w:marRight w:val="0"/>
      <w:marTop w:val="0"/>
      <w:marBottom w:val="0"/>
      <w:divBdr>
        <w:top w:val="none" w:sz="0" w:space="0" w:color="auto"/>
        <w:left w:val="none" w:sz="0" w:space="0" w:color="auto"/>
        <w:bottom w:val="none" w:sz="0" w:space="0" w:color="auto"/>
        <w:right w:val="none" w:sz="0" w:space="0" w:color="auto"/>
      </w:divBdr>
    </w:div>
    <w:div w:id="2095935585">
      <w:bodyDiv w:val="1"/>
      <w:marLeft w:val="0"/>
      <w:marRight w:val="0"/>
      <w:marTop w:val="0"/>
      <w:marBottom w:val="0"/>
      <w:divBdr>
        <w:top w:val="none" w:sz="0" w:space="0" w:color="auto"/>
        <w:left w:val="none" w:sz="0" w:space="0" w:color="auto"/>
        <w:bottom w:val="none" w:sz="0" w:space="0" w:color="auto"/>
        <w:right w:val="none" w:sz="0" w:space="0" w:color="auto"/>
      </w:divBdr>
    </w:div>
    <w:div w:id="2098163401">
      <w:bodyDiv w:val="1"/>
      <w:marLeft w:val="0"/>
      <w:marRight w:val="0"/>
      <w:marTop w:val="0"/>
      <w:marBottom w:val="0"/>
      <w:divBdr>
        <w:top w:val="none" w:sz="0" w:space="0" w:color="auto"/>
        <w:left w:val="none" w:sz="0" w:space="0" w:color="auto"/>
        <w:bottom w:val="none" w:sz="0" w:space="0" w:color="auto"/>
        <w:right w:val="none" w:sz="0" w:space="0" w:color="auto"/>
      </w:divBdr>
    </w:div>
    <w:div w:id="2101637008">
      <w:bodyDiv w:val="1"/>
      <w:marLeft w:val="0"/>
      <w:marRight w:val="0"/>
      <w:marTop w:val="0"/>
      <w:marBottom w:val="0"/>
      <w:divBdr>
        <w:top w:val="none" w:sz="0" w:space="0" w:color="auto"/>
        <w:left w:val="none" w:sz="0" w:space="0" w:color="auto"/>
        <w:bottom w:val="none" w:sz="0" w:space="0" w:color="auto"/>
        <w:right w:val="none" w:sz="0" w:space="0" w:color="auto"/>
      </w:divBdr>
    </w:div>
    <w:div w:id="2101947393">
      <w:bodyDiv w:val="1"/>
      <w:marLeft w:val="0"/>
      <w:marRight w:val="0"/>
      <w:marTop w:val="0"/>
      <w:marBottom w:val="0"/>
      <w:divBdr>
        <w:top w:val="none" w:sz="0" w:space="0" w:color="auto"/>
        <w:left w:val="none" w:sz="0" w:space="0" w:color="auto"/>
        <w:bottom w:val="none" w:sz="0" w:space="0" w:color="auto"/>
        <w:right w:val="none" w:sz="0" w:space="0" w:color="auto"/>
      </w:divBdr>
    </w:div>
    <w:div w:id="2103144114">
      <w:bodyDiv w:val="1"/>
      <w:marLeft w:val="0"/>
      <w:marRight w:val="0"/>
      <w:marTop w:val="0"/>
      <w:marBottom w:val="0"/>
      <w:divBdr>
        <w:top w:val="none" w:sz="0" w:space="0" w:color="auto"/>
        <w:left w:val="none" w:sz="0" w:space="0" w:color="auto"/>
        <w:bottom w:val="none" w:sz="0" w:space="0" w:color="auto"/>
        <w:right w:val="none" w:sz="0" w:space="0" w:color="auto"/>
      </w:divBdr>
    </w:div>
    <w:div w:id="2104185947">
      <w:bodyDiv w:val="1"/>
      <w:marLeft w:val="0"/>
      <w:marRight w:val="0"/>
      <w:marTop w:val="0"/>
      <w:marBottom w:val="0"/>
      <w:divBdr>
        <w:top w:val="none" w:sz="0" w:space="0" w:color="auto"/>
        <w:left w:val="none" w:sz="0" w:space="0" w:color="auto"/>
        <w:bottom w:val="none" w:sz="0" w:space="0" w:color="auto"/>
        <w:right w:val="none" w:sz="0" w:space="0" w:color="auto"/>
      </w:divBdr>
    </w:div>
    <w:div w:id="2104451728">
      <w:bodyDiv w:val="1"/>
      <w:marLeft w:val="0"/>
      <w:marRight w:val="0"/>
      <w:marTop w:val="0"/>
      <w:marBottom w:val="0"/>
      <w:divBdr>
        <w:top w:val="none" w:sz="0" w:space="0" w:color="auto"/>
        <w:left w:val="none" w:sz="0" w:space="0" w:color="auto"/>
        <w:bottom w:val="none" w:sz="0" w:space="0" w:color="auto"/>
        <w:right w:val="none" w:sz="0" w:space="0" w:color="auto"/>
      </w:divBdr>
    </w:div>
    <w:div w:id="2105226685">
      <w:bodyDiv w:val="1"/>
      <w:marLeft w:val="0"/>
      <w:marRight w:val="0"/>
      <w:marTop w:val="0"/>
      <w:marBottom w:val="0"/>
      <w:divBdr>
        <w:top w:val="none" w:sz="0" w:space="0" w:color="auto"/>
        <w:left w:val="none" w:sz="0" w:space="0" w:color="auto"/>
        <w:bottom w:val="none" w:sz="0" w:space="0" w:color="auto"/>
        <w:right w:val="none" w:sz="0" w:space="0" w:color="auto"/>
      </w:divBdr>
    </w:div>
    <w:div w:id="2106462796">
      <w:bodyDiv w:val="1"/>
      <w:marLeft w:val="0"/>
      <w:marRight w:val="0"/>
      <w:marTop w:val="0"/>
      <w:marBottom w:val="0"/>
      <w:divBdr>
        <w:top w:val="none" w:sz="0" w:space="0" w:color="auto"/>
        <w:left w:val="none" w:sz="0" w:space="0" w:color="auto"/>
        <w:bottom w:val="none" w:sz="0" w:space="0" w:color="auto"/>
        <w:right w:val="none" w:sz="0" w:space="0" w:color="auto"/>
      </w:divBdr>
    </w:div>
    <w:div w:id="2110346938">
      <w:bodyDiv w:val="1"/>
      <w:marLeft w:val="0"/>
      <w:marRight w:val="0"/>
      <w:marTop w:val="0"/>
      <w:marBottom w:val="0"/>
      <w:divBdr>
        <w:top w:val="none" w:sz="0" w:space="0" w:color="auto"/>
        <w:left w:val="none" w:sz="0" w:space="0" w:color="auto"/>
        <w:bottom w:val="none" w:sz="0" w:space="0" w:color="auto"/>
        <w:right w:val="none" w:sz="0" w:space="0" w:color="auto"/>
      </w:divBdr>
    </w:div>
    <w:div w:id="2110465038">
      <w:bodyDiv w:val="1"/>
      <w:marLeft w:val="0"/>
      <w:marRight w:val="0"/>
      <w:marTop w:val="0"/>
      <w:marBottom w:val="0"/>
      <w:divBdr>
        <w:top w:val="none" w:sz="0" w:space="0" w:color="auto"/>
        <w:left w:val="none" w:sz="0" w:space="0" w:color="auto"/>
        <w:bottom w:val="none" w:sz="0" w:space="0" w:color="auto"/>
        <w:right w:val="none" w:sz="0" w:space="0" w:color="auto"/>
      </w:divBdr>
    </w:div>
    <w:div w:id="2110739754">
      <w:bodyDiv w:val="1"/>
      <w:marLeft w:val="0"/>
      <w:marRight w:val="0"/>
      <w:marTop w:val="0"/>
      <w:marBottom w:val="0"/>
      <w:divBdr>
        <w:top w:val="none" w:sz="0" w:space="0" w:color="auto"/>
        <w:left w:val="none" w:sz="0" w:space="0" w:color="auto"/>
        <w:bottom w:val="none" w:sz="0" w:space="0" w:color="auto"/>
        <w:right w:val="none" w:sz="0" w:space="0" w:color="auto"/>
      </w:divBdr>
    </w:div>
    <w:div w:id="2123722981">
      <w:bodyDiv w:val="1"/>
      <w:marLeft w:val="0"/>
      <w:marRight w:val="0"/>
      <w:marTop w:val="0"/>
      <w:marBottom w:val="0"/>
      <w:divBdr>
        <w:top w:val="none" w:sz="0" w:space="0" w:color="auto"/>
        <w:left w:val="none" w:sz="0" w:space="0" w:color="auto"/>
        <w:bottom w:val="none" w:sz="0" w:space="0" w:color="auto"/>
        <w:right w:val="none" w:sz="0" w:space="0" w:color="auto"/>
      </w:divBdr>
    </w:div>
    <w:div w:id="2125153667">
      <w:bodyDiv w:val="1"/>
      <w:marLeft w:val="0"/>
      <w:marRight w:val="0"/>
      <w:marTop w:val="0"/>
      <w:marBottom w:val="0"/>
      <w:divBdr>
        <w:top w:val="none" w:sz="0" w:space="0" w:color="auto"/>
        <w:left w:val="none" w:sz="0" w:space="0" w:color="auto"/>
        <w:bottom w:val="none" w:sz="0" w:space="0" w:color="auto"/>
        <w:right w:val="none" w:sz="0" w:space="0" w:color="auto"/>
      </w:divBdr>
    </w:div>
    <w:div w:id="2126459105">
      <w:bodyDiv w:val="1"/>
      <w:marLeft w:val="0"/>
      <w:marRight w:val="0"/>
      <w:marTop w:val="0"/>
      <w:marBottom w:val="0"/>
      <w:divBdr>
        <w:top w:val="none" w:sz="0" w:space="0" w:color="auto"/>
        <w:left w:val="none" w:sz="0" w:space="0" w:color="auto"/>
        <w:bottom w:val="none" w:sz="0" w:space="0" w:color="auto"/>
        <w:right w:val="none" w:sz="0" w:space="0" w:color="auto"/>
      </w:divBdr>
    </w:div>
    <w:div w:id="2127189312">
      <w:bodyDiv w:val="1"/>
      <w:marLeft w:val="0"/>
      <w:marRight w:val="0"/>
      <w:marTop w:val="0"/>
      <w:marBottom w:val="0"/>
      <w:divBdr>
        <w:top w:val="none" w:sz="0" w:space="0" w:color="auto"/>
        <w:left w:val="none" w:sz="0" w:space="0" w:color="auto"/>
        <w:bottom w:val="none" w:sz="0" w:space="0" w:color="auto"/>
        <w:right w:val="none" w:sz="0" w:space="0" w:color="auto"/>
      </w:divBdr>
    </w:div>
    <w:div w:id="2129661552">
      <w:bodyDiv w:val="1"/>
      <w:marLeft w:val="0"/>
      <w:marRight w:val="0"/>
      <w:marTop w:val="0"/>
      <w:marBottom w:val="0"/>
      <w:divBdr>
        <w:top w:val="none" w:sz="0" w:space="0" w:color="auto"/>
        <w:left w:val="none" w:sz="0" w:space="0" w:color="auto"/>
        <w:bottom w:val="none" w:sz="0" w:space="0" w:color="auto"/>
        <w:right w:val="none" w:sz="0" w:space="0" w:color="auto"/>
      </w:divBdr>
    </w:div>
    <w:div w:id="2132086794">
      <w:bodyDiv w:val="1"/>
      <w:marLeft w:val="0"/>
      <w:marRight w:val="0"/>
      <w:marTop w:val="0"/>
      <w:marBottom w:val="0"/>
      <w:divBdr>
        <w:top w:val="none" w:sz="0" w:space="0" w:color="auto"/>
        <w:left w:val="none" w:sz="0" w:space="0" w:color="auto"/>
        <w:bottom w:val="none" w:sz="0" w:space="0" w:color="auto"/>
        <w:right w:val="none" w:sz="0" w:space="0" w:color="auto"/>
      </w:divBdr>
    </w:div>
    <w:div w:id="2133328994">
      <w:bodyDiv w:val="1"/>
      <w:marLeft w:val="0"/>
      <w:marRight w:val="0"/>
      <w:marTop w:val="0"/>
      <w:marBottom w:val="0"/>
      <w:divBdr>
        <w:top w:val="none" w:sz="0" w:space="0" w:color="auto"/>
        <w:left w:val="none" w:sz="0" w:space="0" w:color="auto"/>
        <w:bottom w:val="none" w:sz="0" w:space="0" w:color="auto"/>
        <w:right w:val="none" w:sz="0" w:space="0" w:color="auto"/>
      </w:divBdr>
    </w:div>
    <w:div w:id="2135832427">
      <w:bodyDiv w:val="1"/>
      <w:marLeft w:val="0"/>
      <w:marRight w:val="0"/>
      <w:marTop w:val="0"/>
      <w:marBottom w:val="0"/>
      <w:divBdr>
        <w:top w:val="none" w:sz="0" w:space="0" w:color="auto"/>
        <w:left w:val="none" w:sz="0" w:space="0" w:color="auto"/>
        <w:bottom w:val="none" w:sz="0" w:space="0" w:color="auto"/>
        <w:right w:val="none" w:sz="0" w:space="0" w:color="auto"/>
      </w:divBdr>
    </w:div>
    <w:div w:id="2137137821">
      <w:bodyDiv w:val="1"/>
      <w:marLeft w:val="0"/>
      <w:marRight w:val="0"/>
      <w:marTop w:val="0"/>
      <w:marBottom w:val="0"/>
      <w:divBdr>
        <w:top w:val="none" w:sz="0" w:space="0" w:color="auto"/>
        <w:left w:val="none" w:sz="0" w:space="0" w:color="auto"/>
        <w:bottom w:val="none" w:sz="0" w:space="0" w:color="auto"/>
        <w:right w:val="none" w:sz="0" w:space="0" w:color="auto"/>
      </w:divBdr>
    </w:div>
    <w:div w:id="2137291686">
      <w:bodyDiv w:val="1"/>
      <w:marLeft w:val="0"/>
      <w:marRight w:val="0"/>
      <w:marTop w:val="0"/>
      <w:marBottom w:val="0"/>
      <w:divBdr>
        <w:top w:val="none" w:sz="0" w:space="0" w:color="auto"/>
        <w:left w:val="none" w:sz="0" w:space="0" w:color="auto"/>
        <w:bottom w:val="none" w:sz="0" w:space="0" w:color="auto"/>
        <w:right w:val="none" w:sz="0" w:space="0" w:color="auto"/>
      </w:divBdr>
    </w:div>
    <w:div w:id="2138210077">
      <w:bodyDiv w:val="1"/>
      <w:marLeft w:val="0"/>
      <w:marRight w:val="0"/>
      <w:marTop w:val="0"/>
      <w:marBottom w:val="0"/>
      <w:divBdr>
        <w:top w:val="none" w:sz="0" w:space="0" w:color="auto"/>
        <w:left w:val="none" w:sz="0" w:space="0" w:color="auto"/>
        <w:bottom w:val="none" w:sz="0" w:space="0" w:color="auto"/>
        <w:right w:val="none" w:sz="0" w:space="0" w:color="auto"/>
      </w:divBdr>
    </w:div>
    <w:div w:id="2138988830">
      <w:bodyDiv w:val="1"/>
      <w:marLeft w:val="0"/>
      <w:marRight w:val="0"/>
      <w:marTop w:val="0"/>
      <w:marBottom w:val="0"/>
      <w:divBdr>
        <w:top w:val="none" w:sz="0" w:space="0" w:color="auto"/>
        <w:left w:val="none" w:sz="0" w:space="0" w:color="auto"/>
        <w:bottom w:val="none" w:sz="0" w:space="0" w:color="auto"/>
        <w:right w:val="none" w:sz="0" w:space="0" w:color="auto"/>
      </w:divBdr>
    </w:div>
    <w:div w:id="2145078145">
      <w:bodyDiv w:val="1"/>
      <w:marLeft w:val="0"/>
      <w:marRight w:val="0"/>
      <w:marTop w:val="0"/>
      <w:marBottom w:val="0"/>
      <w:divBdr>
        <w:top w:val="none" w:sz="0" w:space="0" w:color="auto"/>
        <w:left w:val="none" w:sz="0" w:space="0" w:color="auto"/>
        <w:bottom w:val="none" w:sz="0" w:space="0" w:color="auto"/>
        <w:right w:val="none" w:sz="0" w:space="0" w:color="auto"/>
      </w:divBdr>
    </w:div>
    <w:div w:id="2145808709">
      <w:bodyDiv w:val="1"/>
      <w:marLeft w:val="0"/>
      <w:marRight w:val="0"/>
      <w:marTop w:val="0"/>
      <w:marBottom w:val="0"/>
      <w:divBdr>
        <w:top w:val="none" w:sz="0" w:space="0" w:color="auto"/>
        <w:left w:val="none" w:sz="0" w:space="0" w:color="auto"/>
        <w:bottom w:val="none" w:sz="0" w:space="0" w:color="auto"/>
        <w:right w:val="none" w:sz="0" w:space="0" w:color="auto"/>
      </w:divBdr>
    </w:div>
    <w:div w:id="2145923659">
      <w:bodyDiv w:val="1"/>
      <w:marLeft w:val="0"/>
      <w:marRight w:val="0"/>
      <w:marTop w:val="0"/>
      <w:marBottom w:val="0"/>
      <w:divBdr>
        <w:top w:val="none" w:sz="0" w:space="0" w:color="auto"/>
        <w:left w:val="none" w:sz="0" w:space="0" w:color="auto"/>
        <w:bottom w:val="none" w:sz="0" w:space="0" w:color="auto"/>
        <w:right w:val="none" w:sz="0" w:space="0" w:color="auto"/>
      </w:divBdr>
    </w:div>
    <w:div w:id="2146464762">
      <w:bodyDiv w:val="1"/>
      <w:marLeft w:val="0"/>
      <w:marRight w:val="0"/>
      <w:marTop w:val="0"/>
      <w:marBottom w:val="0"/>
      <w:divBdr>
        <w:top w:val="none" w:sz="0" w:space="0" w:color="auto"/>
        <w:left w:val="none" w:sz="0" w:space="0" w:color="auto"/>
        <w:bottom w:val="none" w:sz="0" w:space="0" w:color="auto"/>
        <w:right w:val="none" w:sz="0" w:space="0" w:color="auto"/>
      </w:divBdr>
    </w:div>
    <w:div w:id="214692645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yperlink" Target="https://www.redhat.com/en/topics/security"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image" Target="media/image5.png"/><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image" Target="media/image3.png"/><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b:Source>
    <b:Tag>NIS11</b:Tag>
    <b:SourceType>Report</b:SourceType>
    <b:Guid>{2C759486-9DF9-4074-A124-345803FDB6BA}</b:Guid>
    <b:Author>
      <b:Author>
        <b:Corporate>NIST 800 - 145</b:Corporate>
      </b:Author>
    </b:Author>
    <b:Title>The NIST definition of Cloud Computing</b:Title>
    <b:Year>2011</b:Year>
    <b:Publisher>NIST (SP)</b:Publisher>
    <b:RefOrder>1</b:RefOrder>
  </b:Source>
  <b:Source>
    <b:Tag>Cas16</b:Tag>
    <b:SourceType>Book</b:SourceType>
    <b:Guid>{3E36B57F-8608-4E03-8FF6-8A9D894DCCBD}</b:Guid>
    <b:Author>
      <b:Author>
        <b:NameList>
          <b:Person>
            <b:Last>Castro-Leon</b:Last>
            <b:First>Enrique</b:First>
          </b:Person>
        </b:NameList>
      </b:Author>
    </b:Author>
    <b:Title>Cloud as a Service, Understanding the Service innovation Ecosystem</b:Title>
    <b:Year>2016</b:Year>
    <b:Publisher>Apress</b:Publisher>
    <b:RefOrder>5</b:RefOrder>
  </b:Source>
  <b:Source>
    <b:Tag>Lal17</b:Tag>
    <b:SourceType>JournalArticle</b:SourceType>
    <b:Guid>{C6EBA817-A1D2-4140-A305-AB4484294DBE}</b:Guid>
    <b:Title>A Comparative Study on SaaS, PaaS and IaaS Cloud Delivery Models in cloud computing</b:Title>
    <b:Year>2017</b:Year>
    <b:Author>
      <b:Author>
        <b:NameList>
          <b:Person>
            <b:Last>Mohan</b:Last>
            <b:First>Lalit</b:First>
          </b:Person>
        </b:NameList>
      </b:Author>
    </b:Author>
    <b:JournalName>International Journal on Emerging Technologies</b:JournalName>
    <b:Pages>158 -160</b:Pages>
    <b:Issue>0975-8364 </b:Issue>
    <b:RefOrder>4</b:RefOrder>
  </b:Source>
  <b:Source>
    <b:Tag>Del17</b:Tag>
    <b:SourceType>Report</b:SourceType>
    <b:Guid>{C0C72962-0043-400B-8087-490F201E1389}</b:Guid>
    <b:Title>Everything-as-a-service: Modernizing the core through a services lens</b:Title>
    <b:Year>2017</b:Year>
    <b:Publisher>Deloitte</b:Publisher>
    <b:Author>
      <b:Author>
        <b:Corporate>Deloitte</b:Corporate>
      </b:Author>
    </b:Author>
    <b:RefOrder>6</b:RefOrder>
  </b:Source>
  <b:Source>
    <b:Tag>IBM18</b:Tag>
    <b:SourceType>Report</b:SourceType>
    <b:Guid>{537F37A9-FCB8-4C57-A167-067E3E450A43}</b:Guid>
    <b:Author>
      <b:Author>
        <b:Corporate>IBM</b:Corporate>
      </b:Author>
    </b:Author>
    <b:Title>IaaS, PaaS and SaaS – IBM Cloud service models</b:Title>
    <b:Year>2018</b:Year>
    <b:Publisher>IBM</b:Publisher>
    <b:RefOrder>2</b:RefOrder>
  </b:Source>
  <b:Source>
    <b:Tag>Moh16</b:Tag>
    <b:SourceType>Report</b:SourceType>
    <b:Guid>{42ED1304-925F-4D17-B46D-5D7A1EB1A392}</b:Guid>
    <b:Title>Cloud computing service models: A comparative study</b:Title>
    <b:Year>2016</b:Year>
    <b:Author>
      <b:Author>
        <b:Corporate>IEEE</b:Corporate>
      </b:Author>
    </b:Author>
    <b:Publisher>IEEE</b:Publisher>
    <b:RefOrder>3</b:RefOrder>
  </b:Source>
  <b:Source>
    <b:Tag>Hew18</b:Tag>
    <b:SourceType>Report</b:SourceType>
    <b:Guid>{F88F879D-E931-48C5-9A4C-7E163093F109}</b:Guid>
    <b:Author>
      <b:Author>
        <b:Corporate>Hewlett Packard</b:Corporate>
      </b:Author>
    </b:Author>
    <b:Title>Understanding Containers</b:Title>
    <b:Year>2018</b:Year>
    <b:Publisher>Hewlett Packard Enterprise</b:Publisher>
    <b:RefOrder>7</b:RefOrder>
  </b:Source>
  <b:Source>
    <b:Tag>Mic19</b:Tag>
    <b:SourceType>InternetSite</b:SourceType>
    <b:Guid>{1773E364-A835-4553-BB4C-398591A62416}</b:Guid>
    <b:Title>Containers as the foundation for DevOps collaboration</b:Title>
    <b:Year>2019</b:Year>
    <b:Author>
      <b:Author>
        <b:Corporate>Microsoft</b:Corporate>
      </b:Author>
    </b:Author>
    <b:YearAccessed>2020</b:YearAccessed>
    <b:URL>https://docs.microsoft.com/en-us/dotnet/architecture/containerized-lifecycle/docker-application-lifecycle/containers-foundation-for-devops-collaboration</b:URL>
    <b:RefOrder>9</b:RefOrder>
  </b:Source>
  <b:Source>
    <b:Tag>Rob15</b:Tag>
    <b:SourceType>Report</b:SourceType>
    <b:Guid>{F115708C-943E-4868-A47C-2BE3A126824A}</b:Guid>
    <b:Title>Hypervisors vs. Lightweight Virtualization: A Performance Comparison </b:Title>
    <b:Year>2015</b:Year>
    <b:Publisher>IEEE</b:Publisher>
    <b:Author>
      <b:Author>
        <b:NameList>
          <b:Person>
            <b:Last>Roberto Morabito</b:Last>
            <b:First>Jimmy</b:First>
            <b:Middle>Kjällman ,Miika Komu</b:Middle>
          </b:Person>
        </b:NameList>
      </b:Author>
    </b:Author>
    <b:RefOrder>13</b:RefOrder>
  </b:Source>
  <b:Source>
    <b:Tag>IBM_WatsonResearch18</b:Tag>
    <b:SourceType>Report</b:SourceType>
    <b:Guid>{02B55EA3-31AE-4783-A831-030E68C8ED31}</b:Guid>
    <b:Author>
      <b:Author>
        <b:Corporate>IBM Thomas J. Watson Research,</b:Corporate>
      </b:Author>
    </b:Author>
    <b:Title>A Comparative Study of Containers and Virtual Machines in Big Data Environment</b:Title>
    <b:Year>2018</b:Year>
    <b:RefOrder>10</b:RefOrder>
  </b:Source>
  <b:Source>
    <b:Tag>Red19</b:Tag>
    <b:SourceType>Book</b:SourceType>
    <b:Guid>{FD0EBCFA-C7CB-49E5-B43D-F06FC80F8980}</b:Guid>
    <b:Title>The Automated Enterprise, Build an automation foundation for digital business operations</b:Title>
    <b:Year>2019</b:Year>
    <b:Publisher>RedHat</b:Publisher>
    <b:Author>
      <b:Author>
        <b:Corporate>RedHat</b:Corporate>
      </b:Author>
    </b:Author>
    <b:YearAccessed>2020</b:YearAccessed>
    <b:URL>https://www.redhat.com/en/topics/automation/what-is-orchestration</b:URL>
    <b:RefOrder>17</b:RefOrder>
  </b:Source>
  <b:Source>
    <b:Tag>Jos19</b:Tag>
    <b:SourceType>Book</b:SourceType>
    <b:Guid>{FD4D6EE5-4E1A-4B25-AFB8-A847CB9717E4}</b:Guid>
    <b:Author>
      <b:Author>
        <b:NameList>
          <b:Person>
            <b:Last>Higgins</b:Last>
            <b:First>Joshua</b:First>
          </b:Person>
        </b:NameList>
      </b:Author>
    </b:Author>
    <b:Title>Orchestrating Docker Containers in the HPC enviromnt</b:Title>
    <b:Year>2019</b:Year>
    <b:Publisher>The University of Huddersﬁeld</b:Publisher>
    <b:RefOrder>12</b:RefOrder>
  </b:Source>
  <b:Source>
    <b:Tag>Rua18</b:Tag>
    <b:SourceType>JournalArticle</b:SourceType>
    <b:Guid>{106B51F2-33BB-458C-A031-452FD256B732}</b:Guid>
    <b:Author>
      <b:Author>
        <b:NameList>
          <b:Person>
            <b:Last>Ruan</b:Last>
            <b:First>Bowen</b:First>
          </b:Person>
        </b:NameList>
      </b:Author>
    </b:Author>
    <b:Title>A Performance Study of Containers in Cloud Environment</b:Title>
    <b:Year>2018</b:Year>
    <b:JournalName>Services Computing Technology and Systems</b:JournalName>
    <b:RefOrder>11</b:RefOrder>
  </b:Source>
  <b:Source>
    <b:Tag>lZh17</b:Tag>
    <b:SourceType>JournalArticle</b:SourceType>
    <b:Guid>{C6C14461-47B4-48E2-A1F0-868965D45392}</b:Guid>
    <b:Title>A performance comparison of container-based technologies for the Cloud</b:Title>
    <b:Year>2017</b:Year>
    <b:Author>
      <b:Author>
        <b:NameList>
          <b:Person>
            <b:Last>Zhanibek</b:Last>
            <b:First>Kozhirbayev</b:First>
          </b:Person>
        </b:NameList>
      </b:Author>
    </b:Author>
    <b:JournalName>Future generation computing systems</b:JournalName>
    <b:Pages>175-182</b:Pages>
    <b:Volume>68</b:Volume>
    <b:RefOrder>8</b:RefOrder>
  </b:Source>
  <b:Source>
    <b:Tag>Ako19</b:Tag>
    <b:SourceType>JournalArticle</b:SourceType>
    <b:Guid>{B7C718B3-8F4F-49FE-A8C3-07A199D881BB}</b:Guid>
    <b:Author>
      <b:Author>
        <b:NameList>
          <b:Person>
            <b:Last>Rahman</b:Last>
            <b:First>Akond</b:First>
          </b:Person>
        </b:NameList>
      </b:Author>
    </b:Author>
    <b:Title>A systematic mapping study of infrastructure as code research</b:Title>
    <b:JournalName>Information and Software technology</b:JournalName>
    <b:Year>2019</b:Year>
    <b:Pages>65 - 77</b:Pages>
    <b:Volume>108</b:Volume>
    <b:RefOrder>14</b:RefOrder>
  </b:Source>
  <b:Source>
    <b:Tag>Kie16</b:Tag>
    <b:SourceType>Book</b:SourceType>
    <b:Guid>{BAD2BC47-33B7-4303-B396-AA05672D4C24}</b:Guid>
    <b:Title>Infrastructure as Code  Managing Servers in the Cloud</b:Title>
    <b:Year>2016</b:Year>
    <b:Author>
      <b:Author>
        <b:NameList>
          <b:Person>
            <b:Last>Morris</b:Last>
            <b:First>Kief</b:First>
          </b:Person>
        </b:NameList>
      </b:Author>
    </b:Author>
    <b:Publisher>O'Reilly</b:Publisher>
    <b:RefOrder>16</b:RefOrder>
  </b:Source>
  <b:Source>
    <b:Tag>Sam17</b:Tag>
    <b:SourceType>InternetSite</b:SourceType>
    <b:Guid>{ECD4A668-B311-4EF1-AF7C-CEB6BC89A2E0}</b:Guid>
    <b:Title>What is Infrastructure as Code?</b:Title>
    <b:Year>2017</b:Year>
    <b:Author>
      <b:Author>
        <b:NameList>
          <b:Person>
            <b:Last>Guckenheimer</b:Last>
            <b:First>Sam</b:First>
          </b:Person>
        </b:NameList>
      </b:Author>
    </b:Author>
    <b:YearAccessed>2020</b:YearAccessed>
    <b:URL>https://docs.microsoft.com/en-us/azure/devops/learn/what-is-infrastructure-as-code</b:URL>
    <b:RefOrder>15</b:RefOrder>
  </b:Source>
</b:Sources>
</file>

<file path=customXml/itemProps1.xml><?xml version="1.0" encoding="utf-8"?>
<ds:datastoreItem xmlns:ds="http://schemas.openxmlformats.org/officeDocument/2006/customXml" ds:itemID="{E387EAC2-2FC9-48BF-9651-8F2C2A8C9D3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15</Pages>
  <Words>3139</Words>
  <Characters>17897</Characters>
  <Application>Microsoft Office Word</Application>
  <DocSecurity>0</DocSecurity>
  <Lines>149</Lines>
  <Paragraphs>41</Paragraphs>
  <ScaleCrop>false</ScaleCrop>
  <HeadingPairs>
    <vt:vector size="2" baseType="variant">
      <vt:variant>
        <vt:lpstr>Title</vt:lpstr>
      </vt:variant>
      <vt:variant>
        <vt:i4>1</vt:i4>
      </vt:variant>
    </vt:vector>
  </HeadingPairs>
  <TitlesOfParts>
    <vt:vector size="1" baseType="lpstr">
      <vt:lpstr>Emerging &amp; Future Trends ACCA7016</vt:lpstr>
    </vt:vector>
  </TitlesOfParts>
  <Company>Ford Motor Company</Company>
  <LinksUpToDate>false</LinksUpToDate>
  <CharactersWithSpaces>20995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Emerging &amp; Future Trends ACCA7016</dc:title>
  <dc:subject>Security Policy Analysis and Deployment</dc:subject>
  <dc:creator>Gareth Cox</dc:creator>
  <cp:lastModifiedBy>Gareth Cox</cp:lastModifiedBy>
  <cp:revision>3</cp:revision>
  <dcterms:created xsi:type="dcterms:W3CDTF">2020-02-20T12:49:00Z</dcterms:created>
  <dcterms:modified xsi:type="dcterms:W3CDTF">2020-02-20T12:50:00Z</dcterms:modified>
</cp:coreProperties>
</file>