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2FCEF" w14:textId="77777777" w:rsidR="005056ED" w:rsidRDefault="005056ED" w:rsidP="005056ED">
      <w:r>
        <w:t xml:space="preserve">Jules </w:t>
      </w:r>
    </w:p>
    <w:p w14:paraId="2A5E5A2E" w14:textId="77777777" w:rsidR="005056ED" w:rsidRDefault="005056ED" w:rsidP="005056ED"/>
    <w:p w14:paraId="00B66C22" w14:textId="77777777" w:rsidR="005056ED" w:rsidRDefault="005056ED" w:rsidP="005056ED">
      <w:r>
        <w:t>A Sense of Place</w:t>
      </w:r>
    </w:p>
    <w:p w14:paraId="715F0A86" w14:textId="77777777" w:rsidR="005056ED" w:rsidRDefault="005056ED" w:rsidP="005056ED">
      <w:r>
        <w:t>An Air of Respectability</w:t>
      </w:r>
    </w:p>
    <w:p w14:paraId="66239D08" w14:textId="77777777" w:rsidR="005056ED" w:rsidRDefault="005056ED" w:rsidP="005056ED">
      <w:r>
        <w:t xml:space="preserve">She </w:t>
      </w:r>
      <w:proofErr w:type="gramStart"/>
      <w:r>
        <w:t>didn’t</w:t>
      </w:r>
      <w:proofErr w:type="gramEnd"/>
      <w:r>
        <w:t xml:space="preserve"> drive of course, a mother in the 1950’s.  I remember playing ‘spot the woman behind the wheel’ on the walk to school, and that was in the sixties! So, </w:t>
      </w:r>
      <w:proofErr w:type="gramStart"/>
      <w:r>
        <w:t>don’t</w:t>
      </w:r>
      <w:proofErr w:type="gramEnd"/>
      <w:r>
        <w:t xml:space="preserve"> ask how we got to all those ‘places of interest’ she dragged me round, but we </w:t>
      </w:r>
      <w:commentRangeStart w:id="0"/>
      <w:r>
        <w:t>did</w:t>
      </w:r>
      <w:commentRangeEnd w:id="0"/>
      <w:r>
        <w:rPr>
          <w:rStyle w:val="CommentReference"/>
        </w:rPr>
        <w:commentReference w:id="0"/>
      </w:r>
      <w:r>
        <w:t>.</w:t>
      </w:r>
    </w:p>
    <w:p w14:paraId="7F4C25ED" w14:textId="77777777" w:rsidR="005056ED" w:rsidRDefault="005056ED" w:rsidP="005056ED">
      <w:proofErr w:type="gramStart"/>
      <w:r>
        <w:t>And</w:t>
      </w:r>
      <w:proofErr w:type="gramEnd"/>
      <w:r>
        <w:t xml:space="preserve"> these monuments to man’s folly were the worst. A vaulted roof though high seemed to me a rib cage, ready to swallow up us small fry to sustain itself. </w:t>
      </w:r>
      <w:commentRangeStart w:id="1"/>
      <w:proofErr w:type="gramStart"/>
      <w:r>
        <w:t>We’d</w:t>
      </w:r>
      <w:proofErr w:type="gramEnd"/>
      <w:r>
        <w:t xml:space="preserve"> leave behind the day for the dim interior, adjusting eyes drawn to a benevolent slipstream of daylight that dared creep around the immortalised. Those welded into a better, higher, rainbow coloured place.</w:t>
      </w:r>
      <w:commentRangeEnd w:id="1"/>
      <w:r>
        <w:rPr>
          <w:rStyle w:val="CommentReference"/>
        </w:rPr>
        <w:commentReference w:id="1"/>
      </w:r>
      <w:r>
        <w:t xml:space="preserve">  Stale air held tiny particles that would swirl slowly like </w:t>
      </w:r>
      <w:commentRangeStart w:id="2"/>
      <w:r>
        <w:t xml:space="preserve">a slinky down to us, </w:t>
      </w:r>
      <w:commentRangeEnd w:id="2"/>
      <w:r>
        <w:rPr>
          <w:rStyle w:val="CommentReference"/>
        </w:rPr>
        <w:commentReference w:id="2"/>
      </w:r>
      <w:r>
        <w:t xml:space="preserve">in a passage of recirculating air, and time. I felt pulled down with them. Drawn into a tunnel, where the light at the end was behind </w:t>
      </w:r>
      <w:proofErr w:type="gramStart"/>
      <w:r>
        <w:t>the alter</w:t>
      </w:r>
      <w:proofErr w:type="gramEnd"/>
      <w:r>
        <w:t xml:space="preserve">, cordoned off. </w:t>
      </w:r>
      <w:commentRangeStart w:id="3"/>
      <w:r>
        <w:t>This place sucked us in but spat us out the same way.</w:t>
      </w:r>
      <w:commentRangeEnd w:id="3"/>
      <w:r>
        <w:rPr>
          <w:rStyle w:val="CommentReference"/>
        </w:rPr>
        <w:commentReference w:id="3"/>
      </w:r>
    </w:p>
    <w:p w14:paraId="2757F620" w14:textId="77777777" w:rsidR="005056ED" w:rsidRDefault="005056ED" w:rsidP="005056ED">
      <w:r>
        <w:t xml:space="preserve">I </w:t>
      </w:r>
      <w:commentRangeStart w:id="4"/>
      <w:r>
        <w:t xml:space="preserve">felt my rebelliousness worrying at the time, it was not the reaction those who entered these ‘sacred’ spaces should have I was sure.  </w:t>
      </w:r>
    </w:p>
    <w:p w14:paraId="7489FB5E" w14:textId="77777777" w:rsidR="005056ED" w:rsidRDefault="005056ED" w:rsidP="005056ED">
      <w:r>
        <w:t xml:space="preserve">I would notice those who sat in the pews. Wondered if </w:t>
      </w:r>
      <w:proofErr w:type="gramStart"/>
      <w:r>
        <w:t>they’d</w:t>
      </w:r>
      <w:proofErr w:type="gramEnd"/>
      <w:r>
        <w:t xml:space="preserve"> lost a loved one or on the other hand </w:t>
      </w:r>
      <w:commentRangeEnd w:id="4"/>
      <w:r>
        <w:rPr>
          <w:rStyle w:val="CommentReference"/>
        </w:rPr>
        <w:commentReference w:id="4"/>
      </w:r>
      <w:r>
        <w:t xml:space="preserve">had done something wrong. If it gave them comfort, why not. </w:t>
      </w:r>
      <w:proofErr w:type="gramStart"/>
      <w:r>
        <w:t>I’d</w:t>
      </w:r>
      <w:proofErr w:type="gramEnd"/>
      <w:r>
        <w:t xml:space="preserve"> rather a hill, the top, where I’d lie with the whole world around me. Let it envelop me, there </w:t>
      </w:r>
      <w:proofErr w:type="gramStart"/>
      <w:r>
        <w:t>I’d</w:t>
      </w:r>
      <w:proofErr w:type="gramEnd"/>
      <w:r>
        <w:t xml:space="preserve"> feel part of the bigger picture, though a tiny vulnerable cog, entitled to turn the other way sometimes. These manmade places stupefied the senses. I couldn’t taste the earthy air in the back of my throat, or feel the warmth caught on the </w:t>
      </w:r>
      <w:r w:rsidRPr="00181B31">
        <w:rPr>
          <w:u w:val="single"/>
        </w:rPr>
        <w:t xml:space="preserve">hairs in my </w:t>
      </w:r>
      <w:commentRangeStart w:id="5"/>
      <w:r w:rsidRPr="00181B31">
        <w:rPr>
          <w:u w:val="single"/>
        </w:rPr>
        <w:t>nostril</w:t>
      </w:r>
      <w:r>
        <w:t>s</w:t>
      </w:r>
      <w:commentRangeEnd w:id="5"/>
      <w:r>
        <w:rPr>
          <w:rStyle w:val="CommentReference"/>
        </w:rPr>
        <w:commentReference w:id="5"/>
      </w:r>
      <w:r>
        <w:t xml:space="preserve">, I couldn’t slip my shoes off and scrunch moss beneath curled toes, I couldn’t listen to myself hum like a bumble bee with yellow boots. I </w:t>
      </w:r>
      <w:proofErr w:type="gramStart"/>
      <w:r>
        <w:t>couldn’t</w:t>
      </w:r>
      <w:proofErr w:type="gramEnd"/>
      <w:r>
        <w:t xml:space="preserve"> think for myself. Of course, there would be the occasional respectful cough, otherwise, restrained quiet. Though the shallow clatter of a few coins slipped into the wooden box placed near the doors </w:t>
      </w:r>
      <w:proofErr w:type="gramStart"/>
      <w:r>
        <w:t>was accepted</w:t>
      </w:r>
      <w:proofErr w:type="gramEnd"/>
      <w:r>
        <w:t xml:space="preserve"> of course, and the one sound that some liked to make as loud as possible.</w:t>
      </w:r>
    </w:p>
    <w:p w14:paraId="6C7D4BDE" w14:textId="77777777" w:rsidR="005056ED" w:rsidRDefault="005056ED" w:rsidP="005056ED">
      <w:r>
        <w:t xml:space="preserve">The </w:t>
      </w:r>
      <w:commentRangeStart w:id="6"/>
      <w:r>
        <w:t xml:space="preserve">afternoons of incarceration did lead to a bit of an obsession with small dogs. Dogs that lay under the heavy feet of men, lazily recumbent over their own dead selves. The dogs would be alive, eyes wide open, they would look at me, as if OK about it all. </w:t>
      </w:r>
      <w:proofErr w:type="gramStart"/>
      <w:r>
        <w:t>But</w:t>
      </w:r>
      <w:proofErr w:type="gramEnd"/>
      <w:r>
        <w:t xml:space="preserve"> they were terrier size, surely unable to bear the weight of those armour-clad feet. I thought that unfair, and these knights often had their legs </w:t>
      </w:r>
      <w:proofErr w:type="gramStart"/>
      <w:r>
        <w:t>crossed which</w:t>
      </w:r>
      <w:proofErr w:type="gramEnd"/>
      <w:r>
        <w:t xml:space="preserve"> to me seemed odd. You just </w:t>
      </w:r>
      <w:proofErr w:type="gramStart"/>
      <w:r>
        <w:t>don’t</w:t>
      </w:r>
      <w:proofErr w:type="gramEnd"/>
      <w:r>
        <w:t xml:space="preserve"> lie dead like that. I looked it up in my history book. It told me that those knights with crossed legs would have fought in the Crusades. There were a lot of </w:t>
      </w:r>
      <w:proofErr w:type="gramStart"/>
      <w:r>
        <w:t>them,</w:t>
      </w:r>
      <w:proofErr w:type="gramEnd"/>
      <w:r>
        <w:t xml:space="preserve"> every one of these places seemed to provide a resting place for a brave knight. </w:t>
      </w:r>
      <w:proofErr w:type="gramStart"/>
      <w:r>
        <w:t>And</w:t>
      </w:r>
      <w:proofErr w:type="gramEnd"/>
      <w:r>
        <w:t>, there were many dogs to feel sorry for.</w:t>
      </w:r>
      <w:commentRangeEnd w:id="6"/>
      <w:r>
        <w:rPr>
          <w:rStyle w:val="CommentReference"/>
        </w:rPr>
        <w:commentReference w:id="6"/>
      </w:r>
    </w:p>
    <w:p w14:paraId="1DD47445" w14:textId="77777777" w:rsidR="005056ED" w:rsidRDefault="005056ED" w:rsidP="005056ED">
      <w:proofErr w:type="gramStart"/>
      <w:r>
        <w:t>I’d</w:t>
      </w:r>
      <w:proofErr w:type="gramEnd"/>
      <w:r>
        <w:t xml:space="preserve"> need to keep up with my mother, who would occasionally point to something she felt I should notice, but more often would just scold that I shouldn’t lag behind. These places seemed to please her. I felt she thought it a proper thing to do, a very respectable way to spend an afternoon. </w:t>
      </w:r>
      <w:proofErr w:type="gramStart"/>
      <w:r>
        <w:t>And</w:t>
      </w:r>
      <w:proofErr w:type="gramEnd"/>
      <w:r>
        <w:t xml:space="preserve">, if I dare say, I think it made her feel better about herself. </w:t>
      </w:r>
      <w:proofErr w:type="gramStart"/>
      <w:r>
        <w:t>So</w:t>
      </w:r>
      <w:proofErr w:type="gramEnd"/>
      <w:r>
        <w:t>, maybe it all worked, for her.</w:t>
      </w:r>
    </w:p>
    <w:p w14:paraId="7A7D2ED7" w14:textId="77777777" w:rsidR="005056ED" w:rsidRDefault="005056ED" w:rsidP="005056ED">
      <w:r>
        <w:t xml:space="preserve">To this </w:t>
      </w:r>
      <w:proofErr w:type="gramStart"/>
      <w:r>
        <w:t>day</w:t>
      </w:r>
      <w:proofErr w:type="gramEnd"/>
      <w:r>
        <w:t xml:space="preserve"> I love ‘ruins’, the Abbey that has </w:t>
      </w:r>
      <w:proofErr w:type="spellStart"/>
      <w:r>
        <w:t>rewilded</w:t>
      </w:r>
      <w:proofErr w:type="spellEnd"/>
      <w:r>
        <w:t xml:space="preserve">, opened itself up to the prospect of more. Let in life, not death, its hard surfaces colonised in circles of subtle muted colours over time. The oak doors long gone, these places speak to me, ‘come, come and find what you will’. Their soul </w:t>
      </w:r>
      <w:proofErr w:type="gramStart"/>
      <w:r>
        <w:t>is laid</w:t>
      </w:r>
      <w:proofErr w:type="gramEnd"/>
      <w:r>
        <w:t xml:space="preserve"> bare to us, ‘if you really look here you will see even more.  Taste the Pennywort that grows on the old font, bathe in the glory of this humble space, play hide and seek in the crypt, squint in the sun lit nave, and oh, by the way, it’s ok to </w:t>
      </w:r>
      <w:commentRangeStart w:id="7"/>
      <w:r>
        <w:t>hum</w:t>
      </w:r>
      <w:commentRangeEnd w:id="7"/>
      <w:r>
        <w:rPr>
          <w:rStyle w:val="CommentReference"/>
        </w:rPr>
        <w:commentReference w:id="7"/>
      </w:r>
      <w:r>
        <w:t>....</w:t>
      </w:r>
      <w:proofErr w:type="gramStart"/>
      <w:r>
        <w:t>’.</w:t>
      </w:r>
      <w:proofErr w:type="gramEnd"/>
    </w:p>
    <w:p w14:paraId="2F7ADBA7" w14:textId="77777777" w:rsidR="005056ED" w:rsidRDefault="005056ED" w:rsidP="005056ED"/>
    <w:p w14:paraId="17495EBA" w14:textId="77777777" w:rsidR="005056ED" w:rsidRPr="003470FF" w:rsidRDefault="005056ED" w:rsidP="005056ED">
      <w:pPr>
        <w:rPr>
          <w:color w:val="C00000"/>
        </w:rPr>
      </w:pPr>
      <w:r>
        <w:rPr>
          <w:color w:val="C00000"/>
        </w:rPr>
        <w:t xml:space="preserve">THERE SEEM TO BE TWO VOICES HERE  </w:t>
      </w:r>
      <w:r w:rsidRPr="003470FF">
        <w:rPr>
          <w:color w:val="C00000"/>
        </w:rPr>
        <w:t>GO THOUGH</w:t>
      </w:r>
      <w:r>
        <w:rPr>
          <w:color w:val="C00000"/>
        </w:rPr>
        <w:t xml:space="preserve"> THE WHOLE PIECE AND WORK OUT WHICH BITS BELONG TO WHICH VOICE – </w:t>
      </w:r>
      <w:r>
        <w:rPr>
          <w:color w:val="C00000"/>
        </w:rPr>
        <w:t xml:space="preserve">THIS WOULD MAKE THE EFFECT STRONGER AND MORE VIBRANT. </w:t>
      </w:r>
      <w:r>
        <w:rPr>
          <w:color w:val="C00000"/>
        </w:rPr>
        <w:t xml:space="preserve"> </w:t>
      </w:r>
      <w:bookmarkStart w:id="8" w:name="_GoBack"/>
      <w:bookmarkEnd w:id="8"/>
    </w:p>
    <w:p w14:paraId="74C3BCDD" w14:textId="77777777" w:rsidR="00F702D7" w:rsidRDefault="00F702D7"/>
    <w:sectPr w:rsidR="00F702D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eni Williams" w:date="2020-02-17T09:52:00Z" w:initials="JW">
    <w:p w14:paraId="4EA681D8" w14:textId="77777777" w:rsidR="005056ED" w:rsidRDefault="005056ED" w:rsidP="005056ED">
      <w:pPr>
        <w:pStyle w:val="CommentText"/>
      </w:pPr>
      <w:r>
        <w:rPr>
          <w:rStyle w:val="CommentReference"/>
        </w:rPr>
        <w:annotationRef/>
      </w:r>
      <w:r>
        <w:t xml:space="preserve">Good opening </w:t>
      </w:r>
    </w:p>
  </w:comment>
  <w:comment w:id="1" w:author="Jeni Williams [2]" w:date="2020-02-17T13:27:00Z" w:initials="JW">
    <w:p w14:paraId="64D01BF9" w14:textId="77777777" w:rsidR="005056ED" w:rsidRDefault="005056ED">
      <w:pPr>
        <w:pStyle w:val="CommentText"/>
      </w:pPr>
      <w:r>
        <w:rPr>
          <w:rStyle w:val="CommentReference"/>
        </w:rPr>
        <w:annotationRef/>
      </w:r>
      <w:r>
        <w:t>This feels like an adult voice</w:t>
      </w:r>
    </w:p>
  </w:comment>
  <w:comment w:id="2" w:author="Jeni Williams [2]" w:date="2020-02-17T13:28:00Z" w:initials="JW">
    <w:p w14:paraId="1ECE1DDD" w14:textId="77777777" w:rsidR="005056ED" w:rsidRDefault="005056ED">
      <w:pPr>
        <w:pStyle w:val="CommentText"/>
      </w:pPr>
      <w:r>
        <w:rPr>
          <w:rStyle w:val="CommentReference"/>
        </w:rPr>
        <w:annotationRef/>
      </w:r>
      <w:r>
        <w:t>This reference feels like that of a child</w:t>
      </w:r>
    </w:p>
  </w:comment>
  <w:comment w:id="3" w:author="Jeni Williams [2]" w:date="2020-02-17T13:24:00Z" w:initials="JW">
    <w:p w14:paraId="645C6B2B" w14:textId="77777777" w:rsidR="005056ED" w:rsidRDefault="005056ED">
      <w:pPr>
        <w:pStyle w:val="CommentText"/>
      </w:pPr>
      <w:r>
        <w:rPr>
          <w:rStyle w:val="CommentReference"/>
        </w:rPr>
        <w:annotationRef/>
      </w:r>
      <w:r>
        <w:t xml:space="preserve">This feels too visceral for a cathedral/abbey whatever </w:t>
      </w:r>
    </w:p>
  </w:comment>
  <w:comment w:id="4" w:author="Jeni Williams [2]" w:date="2020-02-17T13:26:00Z" w:initials="JW">
    <w:p w14:paraId="48884030" w14:textId="77777777" w:rsidR="005056ED" w:rsidRDefault="005056ED">
      <w:pPr>
        <w:pStyle w:val="CommentText"/>
      </w:pPr>
      <w:r>
        <w:rPr>
          <w:rStyle w:val="CommentReference"/>
        </w:rPr>
        <w:annotationRef/>
      </w:r>
      <w:r>
        <w:t xml:space="preserve">I’m unsure here which voice is that of the child experiencing and which the adult thinking back it creates a sense of distance from </w:t>
      </w:r>
    </w:p>
  </w:comment>
  <w:comment w:id="5" w:author="Jeni Williams" w:date="2020-02-17T09:50:00Z" w:initials="JW">
    <w:p w14:paraId="2E135D09" w14:textId="77777777" w:rsidR="005056ED" w:rsidRDefault="005056ED" w:rsidP="005056ED">
      <w:pPr>
        <w:pStyle w:val="CommentText"/>
      </w:pPr>
      <w:r>
        <w:rPr>
          <w:rStyle w:val="CommentReference"/>
        </w:rPr>
        <w:annotationRef/>
      </w:r>
      <w:r>
        <w:t>Do children have hairs in their nostrils? So</w:t>
      </w:r>
      <w:r>
        <w:t xml:space="preserve"> </w:t>
      </w:r>
      <w:r>
        <w:t xml:space="preserve">that you would notice? </w:t>
      </w:r>
    </w:p>
  </w:comment>
  <w:comment w:id="6" w:author="Jeni Williams [2]" w:date="2020-02-17T13:27:00Z" w:initials="JW">
    <w:p w14:paraId="37E4F5D1" w14:textId="77777777" w:rsidR="005056ED" w:rsidRDefault="005056ED">
      <w:pPr>
        <w:pStyle w:val="CommentText"/>
      </w:pPr>
      <w:r>
        <w:rPr>
          <w:rStyle w:val="CommentReference"/>
        </w:rPr>
        <w:annotationRef/>
      </w:r>
      <w:r>
        <w:t xml:space="preserve">This is clearly reflecting a child </w:t>
      </w:r>
    </w:p>
  </w:comment>
  <w:comment w:id="7" w:author="Jeni Williams" w:date="2020-02-17T10:06:00Z" w:initials="JW">
    <w:p w14:paraId="65B71AB5" w14:textId="77777777" w:rsidR="005056ED" w:rsidRDefault="005056ED" w:rsidP="005056ED">
      <w:pPr>
        <w:pStyle w:val="CommentText"/>
      </w:pPr>
      <w:r>
        <w:rPr>
          <w:rStyle w:val="CommentReference"/>
        </w:rPr>
        <w:annotationRef/>
      </w:r>
      <w:r>
        <w:t xml:space="preserve"> </w:t>
      </w:r>
      <w:proofErr w:type="gramStart"/>
      <w:r>
        <w:t>this</w:t>
      </w:r>
      <w:proofErr w:type="gramEnd"/>
      <w:r>
        <w:t xml:space="preserve"> feels </w:t>
      </w:r>
      <w:r>
        <w:t xml:space="preserve">a bit too neat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A681D8" w15:done="0"/>
  <w15:commentEx w15:paraId="64D01BF9" w15:done="0"/>
  <w15:commentEx w15:paraId="1ECE1DDD" w15:done="0"/>
  <w15:commentEx w15:paraId="645C6B2B" w15:done="0"/>
  <w15:commentEx w15:paraId="48884030" w15:done="0"/>
  <w15:commentEx w15:paraId="2E135D09" w15:done="0"/>
  <w15:commentEx w15:paraId="37E4F5D1" w15:done="0"/>
  <w15:commentEx w15:paraId="65B71AB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eni Williams">
    <w15:presenceInfo w15:providerId="Windows Live" w15:userId="f0c1b372bc1fb18f"/>
  </w15:person>
  <w15:person w15:author="Jeni Williams [2]">
    <w15:presenceInfo w15:providerId="AD" w15:userId="S-1-5-21-809251214-2178901256-4152538893-27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6ED"/>
    <w:rsid w:val="00001B11"/>
    <w:rsid w:val="0000692D"/>
    <w:rsid w:val="00010E09"/>
    <w:rsid w:val="000138E0"/>
    <w:rsid w:val="000237DF"/>
    <w:rsid w:val="00043A9E"/>
    <w:rsid w:val="00056A14"/>
    <w:rsid w:val="0007245D"/>
    <w:rsid w:val="00074DBE"/>
    <w:rsid w:val="0008040F"/>
    <w:rsid w:val="0008196B"/>
    <w:rsid w:val="00082347"/>
    <w:rsid w:val="0008463C"/>
    <w:rsid w:val="00084EB7"/>
    <w:rsid w:val="000911AB"/>
    <w:rsid w:val="000A54F3"/>
    <w:rsid w:val="000A6E9B"/>
    <w:rsid w:val="000B2FFE"/>
    <w:rsid w:val="000B74D9"/>
    <w:rsid w:val="000C6D23"/>
    <w:rsid w:val="000C6EE2"/>
    <w:rsid w:val="000E7824"/>
    <w:rsid w:val="000E7D01"/>
    <w:rsid w:val="000F27D8"/>
    <w:rsid w:val="000F5BDE"/>
    <w:rsid w:val="001004DA"/>
    <w:rsid w:val="00121475"/>
    <w:rsid w:val="00124017"/>
    <w:rsid w:val="0013717D"/>
    <w:rsid w:val="001377A0"/>
    <w:rsid w:val="001404E1"/>
    <w:rsid w:val="00143C31"/>
    <w:rsid w:val="00146573"/>
    <w:rsid w:val="0015160C"/>
    <w:rsid w:val="0015603E"/>
    <w:rsid w:val="00160A3F"/>
    <w:rsid w:val="00161601"/>
    <w:rsid w:val="001629EF"/>
    <w:rsid w:val="00171886"/>
    <w:rsid w:val="00181DEA"/>
    <w:rsid w:val="00185E29"/>
    <w:rsid w:val="00195D96"/>
    <w:rsid w:val="001A0A18"/>
    <w:rsid w:val="001A0C1D"/>
    <w:rsid w:val="001B1D6E"/>
    <w:rsid w:val="001B6F22"/>
    <w:rsid w:val="001C521D"/>
    <w:rsid w:val="001E00EA"/>
    <w:rsid w:val="001E0E7D"/>
    <w:rsid w:val="001F463E"/>
    <w:rsid w:val="00216CF1"/>
    <w:rsid w:val="00220742"/>
    <w:rsid w:val="002224FD"/>
    <w:rsid w:val="00245FBB"/>
    <w:rsid w:val="00253A2B"/>
    <w:rsid w:val="002666CB"/>
    <w:rsid w:val="00271B4A"/>
    <w:rsid w:val="0027223F"/>
    <w:rsid w:val="00297C83"/>
    <w:rsid w:val="002B34C5"/>
    <w:rsid w:val="002C3F6F"/>
    <w:rsid w:val="002C7C01"/>
    <w:rsid w:val="002D2139"/>
    <w:rsid w:val="002E092F"/>
    <w:rsid w:val="002E6AE5"/>
    <w:rsid w:val="002F0158"/>
    <w:rsid w:val="002F45A7"/>
    <w:rsid w:val="00317FF7"/>
    <w:rsid w:val="00322424"/>
    <w:rsid w:val="00324250"/>
    <w:rsid w:val="0033450D"/>
    <w:rsid w:val="00335667"/>
    <w:rsid w:val="00344B4D"/>
    <w:rsid w:val="00356000"/>
    <w:rsid w:val="003717DD"/>
    <w:rsid w:val="00374A6F"/>
    <w:rsid w:val="00381056"/>
    <w:rsid w:val="0038209D"/>
    <w:rsid w:val="00393DE6"/>
    <w:rsid w:val="003A1428"/>
    <w:rsid w:val="003B154F"/>
    <w:rsid w:val="003B69E1"/>
    <w:rsid w:val="003F0250"/>
    <w:rsid w:val="003F4848"/>
    <w:rsid w:val="004002F0"/>
    <w:rsid w:val="00416221"/>
    <w:rsid w:val="004363A4"/>
    <w:rsid w:val="004541EB"/>
    <w:rsid w:val="00461193"/>
    <w:rsid w:val="004657E2"/>
    <w:rsid w:val="0046647D"/>
    <w:rsid w:val="004934F5"/>
    <w:rsid w:val="004A56CD"/>
    <w:rsid w:val="004A57CA"/>
    <w:rsid w:val="004A5A11"/>
    <w:rsid w:val="004B14CC"/>
    <w:rsid w:val="004C2EDF"/>
    <w:rsid w:val="004D2950"/>
    <w:rsid w:val="004E2236"/>
    <w:rsid w:val="004E3633"/>
    <w:rsid w:val="004E4734"/>
    <w:rsid w:val="004E78E9"/>
    <w:rsid w:val="004F14E4"/>
    <w:rsid w:val="004F3A92"/>
    <w:rsid w:val="00500853"/>
    <w:rsid w:val="00502C46"/>
    <w:rsid w:val="005056ED"/>
    <w:rsid w:val="005120D9"/>
    <w:rsid w:val="00512A1E"/>
    <w:rsid w:val="00515ACF"/>
    <w:rsid w:val="00521B11"/>
    <w:rsid w:val="00530F26"/>
    <w:rsid w:val="005337DC"/>
    <w:rsid w:val="0053380B"/>
    <w:rsid w:val="005421A5"/>
    <w:rsid w:val="00554310"/>
    <w:rsid w:val="00580AC3"/>
    <w:rsid w:val="00583EE7"/>
    <w:rsid w:val="00596DC9"/>
    <w:rsid w:val="005978C4"/>
    <w:rsid w:val="005A148C"/>
    <w:rsid w:val="005A2817"/>
    <w:rsid w:val="005B5CB9"/>
    <w:rsid w:val="005D0D00"/>
    <w:rsid w:val="005F4A50"/>
    <w:rsid w:val="005F4E6A"/>
    <w:rsid w:val="005F686E"/>
    <w:rsid w:val="00603F93"/>
    <w:rsid w:val="0060595D"/>
    <w:rsid w:val="0062081B"/>
    <w:rsid w:val="0062401D"/>
    <w:rsid w:val="00634502"/>
    <w:rsid w:val="00642CFC"/>
    <w:rsid w:val="006450A7"/>
    <w:rsid w:val="006506E2"/>
    <w:rsid w:val="00660968"/>
    <w:rsid w:val="00663D58"/>
    <w:rsid w:val="006777B0"/>
    <w:rsid w:val="00692B0E"/>
    <w:rsid w:val="00693793"/>
    <w:rsid w:val="006966D2"/>
    <w:rsid w:val="006A3E6F"/>
    <w:rsid w:val="006B0DED"/>
    <w:rsid w:val="006B5949"/>
    <w:rsid w:val="006C084F"/>
    <w:rsid w:val="006C2B99"/>
    <w:rsid w:val="006C5C98"/>
    <w:rsid w:val="00722ABC"/>
    <w:rsid w:val="007352DD"/>
    <w:rsid w:val="0074022D"/>
    <w:rsid w:val="00744D44"/>
    <w:rsid w:val="00745CC2"/>
    <w:rsid w:val="007462EA"/>
    <w:rsid w:val="00754446"/>
    <w:rsid w:val="00754806"/>
    <w:rsid w:val="00756866"/>
    <w:rsid w:val="007608EF"/>
    <w:rsid w:val="00770CDA"/>
    <w:rsid w:val="007731D5"/>
    <w:rsid w:val="00781384"/>
    <w:rsid w:val="0079285D"/>
    <w:rsid w:val="007B38A5"/>
    <w:rsid w:val="007B3CE2"/>
    <w:rsid w:val="007B5AE4"/>
    <w:rsid w:val="007C288F"/>
    <w:rsid w:val="007C4E76"/>
    <w:rsid w:val="007D0B01"/>
    <w:rsid w:val="007D21A6"/>
    <w:rsid w:val="007D3E76"/>
    <w:rsid w:val="007D4DC0"/>
    <w:rsid w:val="007F256B"/>
    <w:rsid w:val="007F4804"/>
    <w:rsid w:val="007F568C"/>
    <w:rsid w:val="00823742"/>
    <w:rsid w:val="0083083C"/>
    <w:rsid w:val="0084343D"/>
    <w:rsid w:val="00853B25"/>
    <w:rsid w:val="0089469E"/>
    <w:rsid w:val="00896CF2"/>
    <w:rsid w:val="00897245"/>
    <w:rsid w:val="008A5EEF"/>
    <w:rsid w:val="008A5F02"/>
    <w:rsid w:val="008B6634"/>
    <w:rsid w:val="008C18CF"/>
    <w:rsid w:val="008C7122"/>
    <w:rsid w:val="008D7B0E"/>
    <w:rsid w:val="008F19D0"/>
    <w:rsid w:val="00901D64"/>
    <w:rsid w:val="009139EE"/>
    <w:rsid w:val="00916721"/>
    <w:rsid w:val="0091733B"/>
    <w:rsid w:val="00920801"/>
    <w:rsid w:val="00922BED"/>
    <w:rsid w:val="00924866"/>
    <w:rsid w:val="009319FB"/>
    <w:rsid w:val="0093324F"/>
    <w:rsid w:val="00933DD9"/>
    <w:rsid w:val="009508DA"/>
    <w:rsid w:val="00952D85"/>
    <w:rsid w:val="00953F02"/>
    <w:rsid w:val="009620D3"/>
    <w:rsid w:val="00970EC1"/>
    <w:rsid w:val="0097720B"/>
    <w:rsid w:val="00983CBE"/>
    <w:rsid w:val="00984720"/>
    <w:rsid w:val="009A2CF5"/>
    <w:rsid w:val="009A3189"/>
    <w:rsid w:val="009B2998"/>
    <w:rsid w:val="009B41E6"/>
    <w:rsid w:val="009B7987"/>
    <w:rsid w:val="009C04F3"/>
    <w:rsid w:val="009C1BCE"/>
    <w:rsid w:val="009C7372"/>
    <w:rsid w:val="00A04F2D"/>
    <w:rsid w:val="00A161AD"/>
    <w:rsid w:val="00A17416"/>
    <w:rsid w:val="00A3674B"/>
    <w:rsid w:val="00A4239C"/>
    <w:rsid w:val="00A516B1"/>
    <w:rsid w:val="00A61A7F"/>
    <w:rsid w:val="00A660CA"/>
    <w:rsid w:val="00A66D97"/>
    <w:rsid w:val="00A7376F"/>
    <w:rsid w:val="00A93931"/>
    <w:rsid w:val="00A95DDE"/>
    <w:rsid w:val="00AA0695"/>
    <w:rsid w:val="00AA26A8"/>
    <w:rsid w:val="00AA7895"/>
    <w:rsid w:val="00AB0FC8"/>
    <w:rsid w:val="00AB6F5B"/>
    <w:rsid w:val="00AC7CF7"/>
    <w:rsid w:val="00AD36CB"/>
    <w:rsid w:val="00AD6A9A"/>
    <w:rsid w:val="00AE200F"/>
    <w:rsid w:val="00AE3E4F"/>
    <w:rsid w:val="00AF0A21"/>
    <w:rsid w:val="00AF5211"/>
    <w:rsid w:val="00B23BC2"/>
    <w:rsid w:val="00B24AC9"/>
    <w:rsid w:val="00B33560"/>
    <w:rsid w:val="00B341C8"/>
    <w:rsid w:val="00B3474B"/>
    <w:rsid w:val="00B35D03"/>
    <w:rsid w:val="00B42599"/>
    <w:rsid w:val="00B42E72"/>
    <w:rsid w:val="00B43DA8"/>
    <w:rsid w:val="00B5278C"/>
    <w:rsid w:val="00B64C50"/>
    <w:rsid w:val="00B67781"/>
    <w:rsid w:val="00B83CF9"/>
    <w:rsid w:val="00B84EE1"/>
    <w:rsid w:val="00B877BC"/>
    <w:rsid w:val="00B91E64"/>
    <w:rsid w:val="00BB2C28"/>
    <w:rsid w:val="00BB456D"/>
    <w:rsid w:val="00BC67A7"/>
    <w:rsid w:val="00BC7CD8"/>
    <w:rsid w:val="00BD0C42"/>
    <w:rsid w:val="00BD53AA"/>
    <w:rsid w:val="00BD6C66"/>
    <w:rsid w:val="00BE26AA"/>
    <w:rsid w:val="00BE488A"/>
    <w:rsid w:val="00C00E86"/>
    <w:rsid w:val="00C03291"/>
    <w:rsid w:val="00C1756F"/>
    <w:rsid w:val="00C20743"/>
    <w:rsid w:val="00C2319B"/>
    <w:rsid w:val="00C332A9"/>
    <w:rsid w:val="00C35EBB"/>
    <w:rsid w:val="00C410A0"/>
    <w:rsid w:val="00C417F9"/>
    <w:rsid w:val="00C435CE"/>
    <w:rsid w:val="00C552FF"/>
    <w:rsid w:val="00C665A8"/>
    <w:rsid w:val="00C8304F"/>
    <w:rsid w:val="00C86EB7"/>
    <w:rsid w:val="00C95C8A"/>
    <w:rsid w:val="00CA0063"/>
    <w:rsid w:val="00CA1802"/>
    <w:rsid w:val="00CA3F6E"/>
    <w:rsid w:val="00CB5D40"/>
    <w:rsid w:val="00CC5AAB"/>
    <w:rsid w:val="00CD4401"/>
    <w:rsid w:val="00CD7039"/>
    <w:rsid w:val="00CE03F8"/>
    <w:rsid w:val="00CE470F"/>
    <w:rsid w:val="00CF0F5F"/>
    <w:rsid w:val="00CF3A4D"/>
    <w:rsid w:val="00CF4178"/>
    <w:rsid w:val="00CF4515"/>
    <w:rsid w:val="00CF4C99"/>
    <w:rsid w:val="00D02692"/>
    <w:rsid w:val="00D0546A"/>
    <w:rsid w:val="00D05BC4"/>
    <w:rsid w:val="00D0650E"/>
    <w:rsid w:val="00D11891"/>
    <w:rsid w:val="00D24742"/>
    <w:rsid w:val="00D37AE7"/>
    <w:rsid w:val="00D5167D"/>
    <w:rsid w:val="00D52450"/>
    <w:rsid w:val="00D7408A"/>
    <w:rsid w:val="00D818C9"/>
    <w:rsid w:val="00D87961"/>
    <w:rsid w:val="00D9322C"/>
    <w:rsid w:val="00D961AD"/>
    <w:rsid w:val="00DB504C"/>
    <w:rsid w:val="00DC2685"/>
    <w:rsid w:val="00DC2A08"/>
    <w:rsid w:val="00DD0312"/>
    <w:rsid w:val="00DD127B"/>
    <w:rsid w:val="00DD1B50"/>
    <w:rsid w:val="00DE20B5"/>
    <w:rsid w:val="00DE6996"/>
    <w:rsid w:val="00DE69BF"/>
    <w:rsid w:val="00DF07A5"/>
    <w:rsid w:val="00E04571"/>
    <w:rsid w:val="00E061FA"/>
    <w:rsid w:val="00E208C4"/>
    <w:rsid w:val="00E40F9B"/>
    <w:rsid w:val="00E463C0"/>
    <w:rsid w:val="00E5046A"/>
    <w:rsid w:val="00E531F5"/>
    <w:rsid w:val="00E614FC"/>
    <w:rsid w:val="00E67C73"/>
    <w:rsid w:val="00E8323A"/>
    <w:rsid w:val="00E86B4B"/>
    <w:rsid w:val="00E95093"/>
    <w:rsid w:val="00E97E1D"/>
    <w:rsid w:val="00EB77F7"/>
    <w:rsid w:val="00EC3A35"/>
    <w:rsid w:val="00EC4975"/>
    <w:rsid w:val="00EC6AF0"/>
    <w:rsid w:val="00ED2BFD"/>
    <w:rsid w:val="00ED2E6D"/>
    <w:rsid w:val="00ED6161"/>
    <w:rsid w:val="00EF2F7D"/>
    <w:rsid w:val="00F018F2"/>
    <w:rsid w:val="00F0195A"/>
    <w:rsid w:val="00F01D91"/>
    <w:rsid w:val="00F02DA5"/>
    <w:rsid w:val="00F103F4"/>
    <w:rsid w:val="00F151C0"/>
    <w:rsid w:val="00F176D8"/>
    <w:rsid w:val="00F37FFA"/>
    <w:rsid w:val="00F40CBE"/>
    <w:rsid w:val="00F44AC1"/>
    <w:rsid w:val="00F505DA"/>
    <w:rsid w:val="00F52127"/>
    <w:rsid w:val="00F702D7"/>
    <w:rsid w:val="00F727DB"/>
    <w:rsid w:val="00F73DBD"/>
    <w:rsid w:val="00F7448C"/>
    <w:rsid w:val="00FA3855"/>
    <w:rsid w:val="00FA50A2"/>
    <w:rsid w:val="00FB0472"/>
    <w:rsid w:val="00FC1EB5"/>
    <w:rsid w:val="00FC5B91"/>
    <w:rsid w:val="00FE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86AE3"/>
  <w15:chartTrackingRefBased/>
  <w15:docId w15:val="{ADDFCE5E-C4D5-4720-AEA8-C68A5B00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6ED"/>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056ED"/>
    <w:rPr>
      <w:sz w:val="16"/>
      <w:szCs w:val="16"/>
    </w:rPr>
  </w:style>
  <w:style w:type="paragraph" w:styleId="CommentText">
    <w:name w:val="annotation text"/>
    <w:basedOn w:val="Normal"/>
    <w:link w:val="CommentTextChar"/>
    <w:uiPriority w:val="99"/>
    <w:unhideWhenUsed/>
    <w:rsid w:val="005056ED"/>
    <w:rPr>
      <w:sz w:val="20"/>
      <w:szCs w:val="20"/>
    </w:rPr>
  </w:style>
  <w:style w:type="character" w:customStyle="1" w:styleId="CommentTextChar">
    <w:name w:val="Comment Text Char"/>
    <w:basedOn w:val="DefaultParagraphFont"/>
    <w:link w:val="CommentText"/>
    <w:uiPriority w:val="99"/>
    <w:rsid w:val="005056ED"/>
    <w:rPr>
      <w:rFonts w:eastAsiaTheme="minorEastAsia"/>
      <w:sz w:val="20"/>
      <w:szCs w:val="20"/>
      <w:lang w:eastAsia="en-GB"/>
    </w:rPr>
  </w:style>
  <w:style w:type="paragraph" w:styleId="BalloonText">
    <w:name w:val="Balloon Text"/>
    <w:basedOn w:val="Normal"/>
    <w:link w:val="BalloonTextChar"/>
    <w:uiPriority w:val="99"/>
    <w:semiHidden/>
    <w:unhideWhenUsed/>
    <w:rsid w:val="005056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6ED"/>
    <w:rPr>
      <w:rFonts w:ascii="Segoe UI" w:eastAsiaTheme="minorEastAsia"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5056ED"/>
    <w:rPr>
      <w:b/>
      <w:bCs/>
    </w:rPr>
  </w:style>
  <w:style w:type="character" w:customStyle="1" w:styleId="CommentSubjectChar">
    <w:name w:val="Comment Subject Char"/>
    <w:basedOn w:val="CommentTextChar"/>
    <w:link w:val="CommentSubject"/>
    <w:uiPriority w:val="99"/>
    <w:semiHidden/>
    <w:rsid w:val="005056ED"/>
    <w:rPr>
      <w:rFonts w:eastAsiaTheme="minorEastAsia"/>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2020-02-17T13:22:00Z</dcterms:created>
  <dcterms:modified xsi:type="dcterms:W3CDTF">2020-02-17T13:29:00Z</dcterms:modified>
</cp:coreProperties>
</file>