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D6C78F" w14:textId="77777777" w:rsidR="0045292C" w:rsidRDefault="0045292C" w:rsidP="00102AA3">
      <w:pPr>
        <w:spacing w:line="360" w:lineRule="auto"/>
        <w:jc w:val="center"/>
        <w:rPr>
          <w:b/>
          <w:sz w:val="24"/>
          <w:szCs w:val="24"/>
        </w:rPr>
      </w:pPr>
      <w:r w:rsidRPr="0045292C">
        <w:rPr>
          <w:b/>
          <w:sz w:val="24"/>
          <w:szCs w:val="24"/>
        </w:rPr>
        <w:t>Reflective Report on Academic Skills Development</w:t>
      </w:r>
    </w:p>
    <w:p w14:paraId="3AB2878D" w14:textId="77777777" w:rsidR="00102AA3" w:rsidRPr="00102AA3" w:rsidRDefault="00102AA3" w:rsidP="00102AA3">
      <w:pPr>
        <w:spacing w:line="360" w:lineRule="auto"/>
        <w:jc w:val="center"/>
        <w:rPr>
          <w:b/>
          <w:sz w:val="24"/>
          <w:szCs w:val="24"/>
        </w:rPr>
      </w:pPr>
      <w:r w:rsidRPr="00102AA3">
        <w:rPr>
          <w:b/>
          <w:sz w:val="24"/>
          <w:szCs w:val="24"/>
        </w:rPr>
        <w:t xml:space="preserve">Student Name: </w:t>
      </w:r>
      <w:proofErr w:type="spellStart"/>
      <w:r w:rsidRPr="00102AA3">
        <w:rPr>
          <w:b/>
          <w:sz w:val="24"/>
          <w:szCs w:val="24"/>
        </w:rPr>
        <w:t>Sagar</w:t>
      </w:r>
      <w:proofErr w:type="spellEnd"/>
      <w:r w:rsidRPr="00102AA3">
        <w:rPr>
          <w:b/>
          <w:sz w:val="24"/>
          <w:szCs w:val="24"/>
        </w:rPr>
        <w:t xml:space="preserve"> </w:t>
      </w:r>
      <w:proofErr w:type="spellStart"/>
      <w:r w:rsidRPr="00102AA3">
        <w:rPr>
          <w:b/>
          <w:sz w:val="24"/>
          <w:szCs w:val="24"/>
        </w:rPr>
        <w:t>Gai</w:t>
      </w:r>
      <w:proofErr w:type="spellEnd"/>
    </w:p>
    <w:p w14:paraId="6E06F473" w14:textId="77777777" w:rsidR="00102AA3" w:rsidRPr="00102AA3" w:rsidRDefault="00102AA3" w:rsidP="00102AA3">
      <w:pPr>
        <w:spacing w:line="360" w:lineRule="auto"/>
        <w:jc w:val="center"/>
        <w:rPr>
          <w:b/>
          <w:sz w:val="24"/>
          <w:szCs w:val="24"/>
        </w:rPr>
      </w:pPr>
      <w:r w:rsidRPr="00102AA3">
        <w:rPr>
          <w:b/>
          <w:sz w:val="24"/>
          <w:szCs w:val="24"/>
        </w:rPr>
        <w:t>Student ID: 24168762</w:t>
      </w:r>
    </w:p>
    <w:p w14:paraId="1BDCE3E1" w14:textId="77777777" w:rsidR="00102AA3" w:rsidRPr="00102AA3" w:rsidRDefault="00102AA3" w:rsidP="00102AA3">
      <w:pPr>
        <w:spacing w:line="360" w:lineRule="auto"/>
        <w:jc w:val="center"/>
        <w:rPr>
          <w:b/>
          <w:sz w:val="24"/>
          <w:szCs w:val="24"/>
        </w:rPr>
      </w:pPr>
      <w:r>
        <w:rPr>
          <w:b/>
          <w:sz w:val="24"/>
          <w:szCs w:val="24"/>
        </w:rPr>
        <w:t>Lecturer Name: Gregory Cowman</w:t>
      </w:r>
    </w:p>
    <w:p w14:paraId="041EEB36" w14:textId="77777777" w:rsidR="00102AA3" w:rsidRPr="00102AA3" w:rsidRDefault="00102AA3" w:rsidP="00102AA3">
      <w:pPr>
        <w:spacing w:line="360" w:lineRule="auto"/>
        <w:jc w:val="center"/>
        <w:rPr>
          <w:b/>
          <w:sz w:val="24"/>
          <w:szCs w:val="24"/>
        </w:rPr>
      </w:pPr>
      <w:r w:rsidRPr="00102AA3">
        <w:rPr>
          <w:b/>
          <w:sz w:val="24"/>
          <w:szCs w:val="24"/>
        </w:rPr>
        <w:t>Date: 11th Dec 2024</w:t>
      </w:r>
    </w:p>
    <w:p w14:paraId="31321A22" w14:textId="77777777" w:rsidR="0045292C" w:rsidRPr="0045292C" w:rsidRDefault="0045292C" w:rsidP="0045292C">
      <w:pPr>
        <w:spacing w:line="360" w:lineRule="auto"/>
        <w:jc w:val="both"/>
        <w:rPr>
          <w:b/>
          <w:sz w:val="24"/>
          <w:szCs w:val="24"/>
        </w:rPr>
      </w:pPr>
      <w:r w:rsidRPr="0045292C">
        <w:rPr>
          <w:b/>
          <w:sz w:val="24"/>
          <w:szCs w:val="24"/>
        </w:rPr>
        <w:t>Introduction</w:t>
      </w:r>
    </w:p>
    <w:p w14:paraId="6A2167EF" w14:textId="77777777" w:rsidR="00902026" w:rsidRDefault="0045292C" w:rsidP="0045292C">
      <w:pPr>
        <w:spacing w:line="360" w:lineRule="auto"/>
        <w:jc w:val="both"/>
        <w:rPr>
          <w:sz w:val="24"/>
          <w:szCs w:val="24"/>
        </w:rPr>
      </w:pPr>
      <w:r w:rsidRPr="0045292C">
        <w:rPr>
          <w:sz w:val="24"/>
          <w:szCs w:val="24"/>
        </w:rPr>
        <w:t xml:space="preserve">In </w:t>
      </w:r>
      <w:r w:rsidR="00902026">
        <w:rPr>
          <w:sz w:val="24"/>
          <w:szCs w:val="24"/>
        </w:rPr>
        <w:t xml:space="preserve">this reflective report, I will </w:t>
      </w:r>
      <w:r w:rsidR="00902026" w:rsidRPr="00902026">
        <w:rPr>
          <w:sz w:val="24"/>
          <w:szCs w:val="24"/>
        </w:rPr>
        <w:t xml:space="preserve">assess my academic developments according to the </w:t>
      </w:r>
      <w:r w:rsidR="00102AA3" w:rsidRPr="00902026">
        <w:rPr>
          <w:sz w:val="24"/>
          <w:szCs w:val="24"/>
        </w:rPr>
        <w:t>lessons, which</w:t>
      </w:r>
      <w:r w:rsidR="00902026" w:rsidRPr="00902026">
        <w:rPr>
          <w:sz w:val="24"/>
          <w:szCs w:val="24"/>
        </w:rPr>
        <w:t xml:space="preserve"> have been learned in this module. Using Gibbs' Reflective Cycle</w:t>
      </w:r>
      <w:r w:rsidR="006E0E93">
        <w:rPr>
          <w:sz w:val="24"/>
          <w:szCs w:val="24"/>
        </w:rPr>
        <w:t xml:space="preserve"> (</w:t>
      </w:r>
      <w:proofErr w:type="spellStart"/>
      <w:r w:rsidR="006E0E93">
        <w:rPr>
          <w:sz w:val="24"/>
          <w:szCs w:val="24"/>
        </w:rPr>
        <w:t>Markkanen</w:t>
      </w:r>
      <w:proofErr w:type="spellEnd"/>
      <w:r w:rsidR="006E0E93">
        <w:rPr>
          <w:sz w:val="24"/>
          <w:szCs w:val="24"/>
        </w:rPr>
        <w:t xml:space="preserve"> et al.,</w:t>
      </w:r>
      <w:r w:rsidR="006E0E93" w:rsidRPr="006E0E93">
        <w:rPr>
          <w:sz w:val="24"/>
          <w:szCs w:val="24"/>
        </w:rPr>
        <w:t xml:space="preserve"> 2020</w:t>
      </w:r>
      <w:r w:rsidR="006E0E93">
        <w:rPr>
          <w:sz w:val="24"/>
          <w:szCs w:val="24"/>
        </w:rPr>
        <w:t>)</w:t>
      </w:r>
      <w:r w:rsidR="00902026" w:rsidRPr="00902026">
        <w:rPr>
          <w:sz w:val="24"/>
          <w:szCs w:val="24"/>
        </w:rPr>
        <w:t>, I will analyze three key skills: Note-taking, paraphrasing, and Referencing. These skills are foundational for academic success, and my understanding and proficiency in each have evolved considerabl</w:t>
      </w:r>
      <w:r w:rsidR="00902026">
        <w:rPr>
          <w:sz w:val="24"/>
          <w:szCs w:val="24"/>
        </w:rPr>
        <w:t>y over the course of the module</w:t>
      </w:r>
      <w:r w:rsidR="00902026" w:rsidRPr="00902026">
        <w:rPr>
          <w:sz w:val="24"/>
          <w:szCs w:val="24"/>
        </w:rPr>
        <w:t>. Using concrete examples of certain activity or a lesson, I will point out what I did at the beginning, what I learned, and what I am going to do next regarding the improvement of the mentioned skills.</w:t>
      </w:r>
      <w:r w:rsidR="00902026">
        <w:rPr>
          <w:sz w:val="24"/>
          <w:szCs w:val="24"/>
        </w:rPr>
        <w:t xml:space="preserve"> </w:t>
      </w:r>
    </w:p>
    <w:p w14:paraId="1E9D3702" w14:textId="77777777" w:rsidR="00FB15FF" w:rsidRPr="00FB15FF" w:rsidRDefault="00FB15FF" w:rsidP="00FB15FF">
      <w:pPr>
        <w:spacing w:line="360" w:lineRule="auto"/>
        <w:jc w:val="both"/>
        <w:rPr>
          <w:b/>
          <w:sz w:val="24"/>
          <w:szCs w:val="24"/>
        </w:rPr>
      </w:pPr>
      <w:r w:rsidRPr="00FB15FF">
        <w:rPr>
          <w:b/>
          <w:sz w:val="24"/>
          <w:szCs w:val="24"/>
        </w:rPr>
        <w:t>1. Note-taking Skills</w:t>
      </w:r>
    </w:p>
    <w:p w14:paraId="105412E2" w14:textId="77777777" w:rsidR="00902026" w:rsidRPr="00902026" w:rsidRDefault="00902026" w:rsidP="00902026">
      <w:pPr>
        <w:spacing w:line="360" w:lineRule="auto"/>
        <w:jc w:val="both"/>
        <w:rPr>
          <w:sz w:val="24"/>
          <w:szCs w:val="24"/>
        </w:rPr>
      </w:pPr>
      <w:r w:rsidRPr="00902026">
        <w:rPr>
          <w:sz w:val="24"/>
          <w:szCs w:val="24"/>
        </w:rPr>
        <w:t xml:space="preserve">At the start of this module, I experimented with different types of notes, which showed the necessity of having good notes for learning and revision. For instance, during a lecture that was teaching about academic writing, I used the Cornell Note-Taking System. This method called for the division of the page into a section for main ideas, notes on the subtopics and a summary section; this gave more order to my ideas and was useful in </w:t>
      </w:r>
      <w:r>
        <w:rPr>
          <w:sz w:val="24"/>
          <w:szCs w:val="24"/>
        </w:rPr>
        <w:t xml:space="preserve">remembering </w:t>
      </w:r>
      <w:r w:rsidRPr="00902026">
        <w:rPr>
          <w:sz w:val="24"/>
          <w:szCs w:val="24"/>
        </w:rPr>
        <w:t>main points. At first, I had a little stress when I started practicing the technique. Even as far as note-taking, I had always done it in a liberal fashion, not always being very methodical, it would turn out half-baked or disjointed. Learning a formalized approach like the Cornell system proved quite interesting and somewhat taxing as I tried to keep up with the new format during live lectures.</w:t>
      </w:r>
    </w:p>
    <w:p w14:paraId="046522B3" w14:textId="77777777" w:rsidR="00902026" w:rsidRPr="00902026" w:rsidRDefault="00902026" w:rsidP="00902026">
      <w:pPr>
        <w:spacing w:line="360" w:lineRule="auto"/>
        <w:jc w:val="both"/>
        <w:rPr>
          <w:sz w:val="24"/>
          <w:szCs w:val="24"/>
        </w:rPr>
      </w:pPr>
      <w:r w:rsidRPr="00902026">
        <w:rPr>
          <w:sz w:val="24"/>
          <w:szCs w:val="24"/>
        </w:rPr>
        <w:t xml:space="preserve">My first efforts at achieving structured notetaking were somewhat ambitious. What I liked about the method is that there were clear instructions on how the text will be processed; However, I felt that I was largely concentrating on writing down instead of comprehending and paraphrasing </w:t>
      </w:r>
      <w:r w:rsidRPr="00902026">
        <w:rPr>
          <w:sz w:val="24"/>
          <w:szCs w:val="24"/>
        </w:rPr>
        <w:lastRenderedPageBreak/>
        <w:t>the material. This made my notes less effective because I then learned that I needed a semblance of both the details and the big picture. Practicing on the notes made me learn the need to take notes with regard to the content in relation to the context. Cornell system was effective for contents taught through lectures whereas mind-map was effective for brainstorming. In class, the basics about note-taking which inclu</w:t>
      </w:r>
      <w:r>
        <w:rPr>
          <w:sz w:val="24"/>
          <w:szCs w:val="24"/>
        </w:rPr>
        <w:t>ded active listening and summariza</w:t>
      </w:r>
      <w:r w:rsidRPr="00902026">
        <w:rPr>
          <w:sz w:val="24"/>
          <w:szCs w:val="24"/>
        </w:rPr>
        <w:t>tion had been of immense helped. All these techniques made me have a paradigm shift to embrace the wisdom of learning in real time instead of storing mere content.</w:t>
      </w:r>
    </w:p>
    <w:p w14:paraId="36F0E227" w14:textId="77777777" w:rsidR="00FB15FF" w:rsidRDefault="00902026" w:rsidP="00902026">
      <w:pPr>
        <w:spacing w:line="360" w:lineRule="auto"/>
        <w:jc w:val="both"/>
        <w:rPr>
          <w:sz w:val="24"/>
          <w:szCs w:val="24"/>
        </w:rPr>
      </w:pPr>
      <w:r w:rsidRPr="00902026">
        <w:rPr>
          <w:sz w:val="24"/>
          <w:szCs w:val="24"/>
        </w:rPr>
        <w:t>I then discovered that note-taking does not need so much including important points but it is more about accurately writing them down coherently</w:t>
      </w:r>
      <w:r w:rsidR="006E0E93">
        <w:rPr>
          <w:sz w:val="24"/>
          <w:szCs w:val="24"/>
        </w:rPr>
        <w:t xml:space="preserve"> (</w:t>
      </w:r>
      <w:proofErr w:type="spellStart"/>
      <w:r w:rsidR="006E0E93">
        <w:rPr>
          <w:rFonts w:ascii="Arial" w:hAnsi="Arial" w:cs="Arial"/>
          <w:color w:val="222222"/>
          <w:sz w:val="20"/>
          <w:szCs w:val="20"/>
          <w:shd w:val="clear" w:color="auto" w:fill="FFFFFF"/>
        </w:rPr>
        <w:t>Salame</w:t>
      </w:r>
      <w:proofErr w:type="spellEnd"/>
      <w:r w:rsidR="006E0E93">
        <w:rPr>
          <w:rFonts w:ascii="Arial" w:hAnsi="Arial" w:cs="Arial"/>
          <w:color w:val="222222"/>
          <w:sz w:val="20"/>
          <w:szCs w:val="20"/>
          <w:shd w:val="clear" w:color="auto" w:fill="FFFFFF"/>
        </w:rPr>
        <w:t xml:space="preserve"> and Thompson, 2020)</w:t>
      </w:r>
      <w:r w:rsidRPr="00902026">
        <w:rPr>
          <w:sz w:val="24"/>
          <w:szCs w:val="24"/>
        </w:rPr>
        <w:t>. The combining of these techniques has in fact enhanced and organized my notes and the performance of material in my head theater. For future endeavors, I want to stick with the formatted lesson using the Cornell method but would like to try more on mind map for conceptual lessons. I also would like to read what I have taken down in a lecture within 24 hours so that I revise what has been covered.</w:t>
      </w:r>
    </w:p>
    <w:p w14:paraId="5220C3B0" w14:textId="77777777" w:rsidR="00902026" w:rsidRDefault="00902026" w:rsidP="00902026">
      <w:pPr>
        <w:spacing w:line="360" w:lineRule="auto"/>
        <w:jc w:val="both"/>
        <w:rPr>
          <w:sz w:val="24"/>
          <w:szCs w:val="24"/>
        </w:rPr>
      </w:pPr>
    </w:p>
    <w:p w14:paraId="4E0028C1" w14:textId="77777777" w:rsidR="00FB15FF" w:rsidRPr="00FB15FF" w:rsidRDefault="00902026" w:rsidP="00FB15FF">
      <w:pPr>
        <w:spacing w:line="360" w:lineRule="auto"/>
        <w:jc w:val="both"/>
        <w:rPr>
          <w:b/>
          <w:sz w:val="24"/>
          <w:szCs w:val="24"/>
        </w:rPr>
      </w:pPr>
      <w:r>
        <w:rPr>
          <w:b/>
          <w:sz w:val="24"/>
          <w:szCs w:val="24"/>
        </w:rPr>
        <w:t xml:space="preserve">2. </w:t>
      </w:r>
      <w:r w:rsidR="00FB15FF" w:rsidRPr="00FB15FF">
        <w:rPr>
          <w:b/>
          <w:sz w:val="24"/>
          <w:szCs w:val="24"/>
        </w:rPr>
        <w:t>Paraphrasing Skills</w:t>
      </w:r>
    </w:p>
    <w:p w14:paraId="77284A94" w14:textId="77777777" w:rsidR="00FB15FF" w:rsidRPr="00FB15FF" w:rsidRDefault="00FB15FF" w:rsidP="00FB15FF">
      <w:pPr>
        <w:spacing w:line="360" w:lineRule="auto"/>
        <w:jc w:val="both"/>
        <w:rPr>
          <w:sz w:val="24"/>
          <w:szCs w:val="24"/>
        </w:rPr>
      </w:pPr>
      <w:r w:rsidRPr="00FB15FF">
        <w:rPr>
          <w:sz w:val="24"/>
          <w:szCs w:val="24"/>
        </w:rPr>
        <w:t>In a paraphrasing exercise, we were tasked with rephrasing a paragraph on a complex topic without losing its original meaning. This exercise underscored the difficulty of expressing ideas in my own words while accurately conveying the author’s intent, a skill that is essential for avoiding plagiari</w:t>
      </w:r>
      <w:r>
        <w:rPr>
          <w:sz w:val="24"/>
          <w:szCs w:val="24"/>
        </w:rPr>
        <w:t xml:space="preserve">sm and enhancing understanding. </w:t>
      </w:r>
      <w:r w:rsidRPr="00FB15FF">
        <w:rPr>
          <w:sz w:val="24"/>
          <w:szCs w:val="24"/>
        </w:rPr>
        <w:t>Initially, I found paraphrasing to be quite challenging. I was concerned about inadvertently changing the meaning of the text or relying too closely on the original wording. This uncertainty made me hesitant, as I felt that I was not effectively conveying the content in my own words.</w:t>
      </w:r>
    </w:p>
    <w:p w14:paraId="5FC20121" w14:textId="77777777" w:rsidR="00FB15FF" w:rsidRPr="00FB15FF" w:rsidRDefault="00FB15FF" w:rsidP="00FB15FF">
      <w:pPr>
        <w:spacing w:line="360" w:lineRule="auto"/>
        <w:jc w:val="both"/>
        <w:rPr>
          <w:sz w:val="24"/>
          <w:szCs w:val="24"/>
        </w:rPr>
      </w:pPr>
      <w:r w:rsidRPr="00BC0935">
        <w:rPr>
          <w:sz w:val="24"/>
          <w:szCs w:val="24"/>
        </w:rPr>
        <w:t>My</w:t>
      </w:r>
      <w:r w:rsidRPr="00FB15FF">
        <w:rPr>
          <w:sz w:val="24"/>
          <w:szCs w:val="24"/>
        </w:rPr>
        <w:t xml:space="preserve"> first attempts at paraphrasing were mixed. While I managed to change the wording, I sometimes struggled with sentence structure, which occasionally led to a loss of the original message’s clarity. However, feedback from the lecturer helped me identify where my phrasing could be improved and encouraged me to focus on maintaining the original context</w:t>
      </w:r>
      <w:r w:rsidR="00BC0935">
        <w:rPr>
          <w:sz w:val="24"/>
          <w:szCs w:val="24"/>
        </w:rPr>
        <w:t xml:space="preserve"> (</w:t>
      </w:r>
      <w:proofErr w:type="spellStart"/>
      <w:r w:rsidR="00BC0935">
        <w:rPr>
          <w:sz w:val="24"/>
          <w:szCs w:val="24"/>
        </w:rPr>
        <w:t>Djurayeva</w:t>
      </w:r>
      <w:proofErr w:type="spellEnd"/>
      <w:r w:rsidR="00BC0935">
        <w:rPr>
          <w:sz w:val="24"/>
          <w:szCs w:val="24"/>
        </w:rPr>
        <w:t xml:space="preserve">, </w:t>
      </w:r>
      <w:r w:rsidR="00BC0935" w:rsidRPr="00BC0935">
        <w:rPr>
          <w:sz w:val="24"/>
          <w:szCs w:val="24"/>
        </w:rPr>
        <w:t>2023.</w:t>
      </w:r>
      <w:r w:rsidR="00BC0935">
        <w:rPr>
          <w:sz w:val="24"/>
          <w:szCs w:val="24"/>
        </w:rPr>
        <w:t>)</w:t>
      </w:r>
      <w:r w:rsidRPr="00FB15FF">
        <w:rPr>
          <w:sz w:val="24"/>
          <w:szCs w:val="24"/>
        </w:rPr>
        <w:t>.</w:t>
      </w:r>
    </w:p>
    <w:p w14:paraId="30B24873" w14:textId="77777777" w:rsidR="00FB15FF" w:rsidRDefault="00FB15FF" w:rsidP="00FB15FF">
      <w:pPr>
        <w:spacing w:line="360" w:lineRule="auto"/>
        <w:jc w:val="both"/>
        <w:rPr>
          <w:sz w:val="24"/>
          <w:szCs w:val="24"/>
        </w:rPr>
      </w:pPr>
      <w:r w:rsidRPr="00FB15FF">
        <w:rPr>
          <w:sz w:val="24"/>
          <w:szCs w:val="24"/>
        </w:rPr>
        <w:lastRenderedPageBreak/>
        <w:t xml:space="preserve">As I practiced, I learned useful strategies, such as reading the original text, summarizing it mentally, and then rephrasing without looking back. This technique prevented me from copying the original language too closely. Additionally, I practiced using synonyms and altering sentence structures, which enabled me to write more authentically in my own voice while preserving the </w:t>
      </w:r>
      <w:r w:rsidR="00ED77F4">
        <w:rPr>
          <w:sz w:val="24"/>
          <w:szCs w:val="24"/>
        </w:rPr>
        <w:t>source’s intent (</w:t>
      </w:r>
      <w:r w:rsidR="00ED77F4">
        <w:rPr>
          <w:rFonts w:ascii="Arial" w:hAnsi="Arial" w:cs="Arial"/>
          <w:color w:val="222222"/>
          <w:sz w:val="20"/>
          <w:szCs w:val="20"/>
          <w:shd w:val="clear" w:color="auto" w:fill="FFFFFF"/>
        </w:rPr>
        <w:t>Tran and Nguyen, 2022)</w:t>
      </w:r>
      <w:r>
        <w:rPr>
          <w:sz w:val="24"/>
          <w:szCs w:val="24"/>
        </w:rPr>
        <w:t xml:space="preserve"> </w:t>
      </w:r>
      <w:r w:rsidRPr="00FB15FF">
        <w:rPr>
          <w:sz w:val="24"/>
          <w:szCs w:val="24"/>
        </w:rPr>
        <w:t xml:space="preserve">Through this exercise, I have developed a more confident approach to </w:t>
      </w:r>
      <w:r w:rsidR="00544DA5" w:rsidRPr="00FB15FF">
        <w:rPr>
          <w:sz w:val="24"/>
          <w:szCs w:val="24"/>
        </w:rPr>
        <w:t>paraphrasing</w:t>
      </w:r>
      <w:r w:rsidR="00544DA5">
        <w:rPr>
          <w:sz w:val="24"/>
          <w:szCs w:val="24"/>
        </w:rPr>
        <w:t xml:space="preserve">. </w:t>
      </w:r>
      <w:r w:rsidRPr="00FB15FF">
        <w:rPr>
          <w:sz w:val="24"/>
          <w:szCs w:val="24"/>
        </w:rPr>
        <w:t>I am now able to rephrase content with greater clarity and accuracy, which has strengthened both my writing and critical thinking skills.</w:t>
      </w:r>
      <w:r>
        <w:rPr>
          <w:sz w:val="24"/>
          <w:szCs w:val="24"/>
        </w:rPr>
        <w:t xml:space="preserve"> </w:t>
      </w:r>
      <w:r w:rsidRPr="00FB15FF">
        <w:rPr>
          <w:sz w:val="24"/>
          <w:szCs w:val="24"/>
        </w:rPr>
        <w:t>To build on this progress, I plan to practice paraphrasing regularly by summarizing academic articles. I will also use this skill actively in assignments, ensuring that I thoroughly understand and convey the ideas of others without copying.</w:t>
      </w:r>
    </w:p>
    <w:p w14:paraId="4292281D" w14:textId="77777777" w:rsidR="00FB15FF" w:rsidRPr="00FB15FF" w:rsidRDefault="00902026" w:rsidP="00FB15FF">
      <w:pPr>
        <w:spacing w:line="360" w:lineRule="auto"/>
        <w:jc w:val="both"/>
        <w:rPr>
          <w:b/>
          <w:sz w:val="24"/>
          <w:szCs w:val="24"/>
        </w:rPr>
      </w:pPr>
      <w:r>
        <w:rPr>
          <w:b/>
          <w:sz w:val="24"/>
          <w:szCs w:val="24"/>
        </w:rPr>
        <w:t xml:space="preserve">3. </w:t>
      </w:r>
      <w:r w:rsidR="00FB15FF" w:rsidRPr="00FB15FF">
        <w:rPr>
          <w:b/>
          <w:sz w:val="24"/>
          <w:szCs w:val="24"/>
        </w:rPr>
        <w:t>Referencing Skills</w:t>
      </w:r>
    </w:p>
    <w:p w14:paraId="7C19AD2F" w14:textId="77777777" w:rsidR="00A13675" w:rsidRPr="00A13675" w:rsidRDefault="00A13675" w:rsidP="00A13675">
      <w:pPr>
        <w:spacing w:line="360" w:lineRule="auto"/>
        <w:jc w:val="both"/>
        <w:rPr>
          <w:sz w:val="24"/>
          <w:szCs w:val="24"/>
        </w:rPr>
      </w:pPr>
      <w:r w:rsidRPr="00A13675">
        <w:rPr>
          <w:sz w:val="24"/>
          <w:szCs w:val="24"/>
        </w:rPr>
        <w:t>On the area of referencing, this was one of the major focuses of this module, and we learnt about the Harvard referencing system. Inferential to many scholarly works, citation credits authors and underpins my opinions and claims. In one of the activities, we generated a reference list and included the source citations in a given text, looking at the issue of consistency.</w:t>
      </w:r>
    </w:p>
    <w:p w14:paraId="0015DD50" w14:textId="77777777" w:rsidR="00A13675" w:rsidRPr="00A13675" w:rsidRDefault="00A13675" w:rsidP="00A13675">
      <w:pPr>
        <w:spacing w:line="360" w:lineRule="auto"/>
        <w:jc w:val="both"/>
        <w:rPr>
          <w:sz w:val="24"/>
          <w:szCs w:val="24"/>
        </w:rPr>
      </w:pPr>
      <w:r w:rsidRPr="00A13675">
        <w:rPr>
          <w:sz w:val="24"/>
          <w:szCs w:val="24"/>
        </w:rPr>
        <w:t xml:space="preserve">Initially, I was somewhat hesitant to do references because of the various aspects including: punctuation, italics, and the format of the source. This meant that I was always scared of meat making mistakes that might compromise the credibility of my work or even plain plagiarize. At first, I discovered that referring to complicated, however, my concept developed by experiencing the process. I also learned how to employ referencing management tools such as </w:t>
      </w:r>
      <w:proofErr w:type="spellStart"/>
      <w:r w:rsidRPr="00A13675">
        <w:rPr>
          <w:sz w:val="24"/>
          <w:szCs w:val="24"/>
        </w:rPr>
        <w:t>Zotero</w:t>
      </w:r>
      <w:proofErr w:type="spellEnd"/>
      <w:r w:rsidRPr="00A13675">
        <w:rPr>
          <w:sz w:val="24"/>
          <w:szCs w:val="24"/>
        </w:rPr>
        <w:t xml:space="preserve"> to manage my resources effectively and also cut short the time I would take to reference my essays. I do sometimes still grapple with issues in those sorts of sources but I feel much more comfortable with the Harvard system in general.</w:t>
      </w:r>
    </w:p>
    <w:p w14:paraId="61D7F57E" w14:textId="77777777" w:rsidR="007C08D3" w:rsidRDefault="00A13675" w:rsidP="00A13675">
      <w:pPr>
        <w:spacing w:line="360" w:lineRule="auto"/>
        <w:jc w:val="both"/>
        <w:rPr>
          <w:sz w:val="24"/>
          <w:szCs w:val="24"/>
        </w:rPr>
      </w:pPr>
      <w:r w:rsidRPr="00A13675">
        <w:rPr>
          <w:sz w:val="24"/>
          <w:szCs w:val="24"/>
        </w:rPr>
        <w:t xml:space="preserve">As a method of supporting the arguments and as a way of showing the depth of their research, the module took an uncommon interest in referencing. I was happy and amazed when I was using the reference management software because I had discovered how technology is useful in increasing accuracy of references. The exercises also helped me further conceptualize what referencing is; not just does it as a paper prerequisite but it is my way of interacting with existing </w:t>
      </w:r>
      <w:r w:rsidRPr="00A13675">
        <w:rPr>
          <w:sz w:val="24"/>
          <w:szCs w:val="24"/>
        </w:rPr>
        <w:lastRenderedPageBreak/>
        <w:t>literature to support my claims. I must now know that correct citation not only helps to avoid copying someone else’s work but also contributes to improving the occupation of an academic. By practicing this particular type of skill, I was taught the importance of how to give credit where credit is due</w:t>
      </w:r>
      <w:r w:rsidR="00544DA5">
        <w:rPr>
          <w:sz w:val="24"/>
          <w:szCs w:val="24"/>
        </w:rPr>
        <w:t xml:space="preserve"> (</w:t>
      </w:r>
      <w:proofErr w:type="spellStart"/>
      <w:r w:rsidR="00544DA5">
        <w:rPr>
          <w:rFonts w:ascii="Arial" w:hAnsi="Arial" w:cs="Arial"/>
          <w:color w:val="222222"/>
          <w:sz w:val="20"/>
          <w:szCs w:val="20"/>
          <w:shd w:val="clear" w:color="auto" w:fill="FFFFFF"/>
        </w:rPr>
        <w:t>Jost</w:t>
      </w:r>
      <w:proofErr w:type="spellEnd"/>
      <w:r w:rsidR="00544DA5">
        <w:rPr>
          <w:rFonts w:ascii="Arial" w:hAnsi="Arial" w:cs="Arial"/>
          <w:color w:val="222222"/>
          <w:sz w:val="20"/>
          <w:szCs w:val="20"/>
          <w:shd w:val="clear" w:color="auto" w:fill="FFFFFF"/>
        </w:rPr>
        <w:t>, 2020.)</w:t>
      </w:r>
      <w:r w:rsidRPr="00A13675">
        <w:rPr>
          <w:sz w:val="24"/>
          <w:szCs w:val="24"/>
        </w:rPr>
        <w:t xml:space="preserve">. To enhance it yet again, I wish to always cite references with </w:t>
      </w:r>
      <w:proofErr w:type="spellStart"/>
      <w:r w:rsidRPr="00A13675">
        <w:rPr>
          <w:sz w:val="24"/>
          <w:szCs w:val="24"/>
        </w:rPr>
        <w:t>Zotero</w:t>
      </w:r>
      <w:proofErr w:type="spellEnd"/>
      <w:r w:rsidRPr="00A13675">
        <w:rPr>
          <w:sz w:val="24"/>
          <w:szCs w:val="24"/>
        </w:rPr>
        <w:t xml:space="preserve"> and make a </w:t>
      </w:r>
      <w:r w:rsidR="00544DA5" w:rsidRPr="00A13675">
        <w:rPr>
          <w:sz w:val="24"/>
          <w:szCs w:val="24"/>
        </w:rPr>
        <w:t>checklist</w:t>
      </w:r>
      <w:r w:rsidRPr="00A13675">
        <w:rPr>
          <w:sz w:val="24"/>
          <w:szCs w:val="24"/>
        </w:rPr>
        <w:t xml:space="preserve"> where errors in citation style can be weeded out. Sustaining this skill together with every assignment will assist to develop strategies and retain precision.</w:t>
      </w:r>
    </w:p>
    <w:p w14:paraId="34F1BBCA" w14:textId="77777777" w:rsidR="00FB15FF" w:rsidRPr="00902026" w:rsidRDefault="00FB15FF" w:rsidP="00A13675">
      <w:pPr>
        <w:spacing w:line="360" w:lineRule="auto"/>
        <w:jc w:val="both"/>
        <w:rPr>
          <w:b/>
          <w:sz w:val="24"/>
          <w:szCs w:val="24"/>
        </w:rPr>
      </w:pPr>
      <w:r w:rsidRPr="00902026">
        <w:rPr>
          <w:b/>
          <w:sz w:val="24"/>
          <w:szCs w:val="24"/>
        </w:rPr>
        <w:t xml:space="preserve">Conclusion </w:t>
      </w:r>
    </w:p>
    <w:p w14:paraId="38BE13C4" w14:textId="77777777" w:rsidR="00FB15FF" w:rsidRDefault="007C08D3" w:rsidP="007C08D3">
      <w:pPr>
        <w:spacing w:line="360" w:lineRule="auto"/>
        <w:jc w:val="both"/>
        <w:rPr>
          <w:sz w:val="24"/>
          <w:szCs w:val="24"/>
        </w:rPr>
      </w:pPr>
      <w:r w:rsidRPr="007C08D3">
        <w:rPr>
          <w:sz w:val="24"/>
          <w:szCs w:val="24"/>
        </w:rPr>
        <w:t>Looking at the forward and backward progress in Note-taking, Paraphrasing, and referencing skills, I realize tremendous improvement in academic skills. Indeed each of the skills has contributed to my self-confidence in handling academic challenges and prepares me for further academic pursuits. In the future I will develop on such skills as I will require them not only for my current courses but also for my career. Indeed, this module played major role in carving me and further strengthening this part perused me to keep on enhancing the skills in future.</w:t>
      </w:r>
    </w:p>
    <w:p w14:paraId="6F0928CE" w14:textId="77777777" w:rsidR="006E0E93" w:rsidRDefault="006E0E93" w:rsidP="007C08D3">
      <w:pPr>
        <w:spacing w:line="360" w:lineRule="auto"/>
        <w:jc w:val="both"/>
        <w:rPr>
          <w:sz w:val="24"/>
          <w:szCs w:val="24"/>
        </w:rPr>
      </w:pPr>
    </w:p>
    <w:p w14:paraId="4D6F6889" w14:textId="77777777" w:rsidR="006E0E93" w:rsidRPr="004A1712" w:rsidRDefault="006E0E93" w:rsidP="007C08D3">
      <w:pPr>
        <w:spacing w:line="360" w:lineRule="auto"/>
        <w:jc w:val="both"/>
        <w:rPr>
          <w:b/>
          <w:sz w:val="24"/>
          <w:szCs w:val="24"/>
        </w:rPr>
      </w:pPr>
      <w:r w:rsidRPr="004A1712">
        <w:rPr>
          <w:b/>
          <w:sz w:val="24"/>
          <w:szCs w:val="24"/>
        </w:rPr>
        <w:t xml:space="preserve">Reference </w:t>
      </w:r>
    </w:p>
    <w:p w14:paraId="460A39CB" w14:textId="77777777" w:rsidR="004C12CD" w:rsidRDefault="004C12CD" w:rsidP="004C12CD">
      <w:pPr>
        <w:spacing w:line="360" w:lineRule="auto"/>
        <w:ind w:left="720" w:hanging="720"/>
        <w:jc w:val="both"/>
        <w:rPr>
          <w:sz w:val="24"/>
          <w:szCs w:val="24"/>
        </w:rPr>
      </w:pPr>
      <w:proofErr w:type="spellStart"/>
      <w:r w:rsidRPr="00BC0935">
        <w:rPr>
          <w:sz w:val="24"/>
          <w:szCs w:val="24"/>
        </w:rPr>
        <w:t>Djurayeva</w:t>
      </w:r>
      <w:proofErr w:type="spellEnd"/>
      <w:r w:rsidRPr="00BC0935">
        <w:rPr>
          <w:sz w:val="24"/>
          <w:szCs w:val="24"/>
        </w:rPr>
        <w:t>, M.A.Q., 2023. Developing note-taking skills in consecutive interpreting. Academic Research in Educational Sciences, 4(4), pp.232-236.</w:t>
      </w:r>
    </w:p>
    <w:p w14:paraId="1157FB6A" w14:textId="77777777" w:rsidR="004C12CD" w:rsidRDefault="004C12CD" w:rsidP="004C12CD">
      <w:pPr>
        <w:spacing w:line="360" w:lineRule="auto"/>
        <w:ind w:left="720" w:hanging="720"/>
        <w:jc w:val="both"/>
        <w:rPr>
          <w:sz w:val="24"/>
          <w:szCs w:val="24"/>
        </w:rPr>
      </w:pPr>
      <w:proofErr w:type="spellStart"/>
      <w:r w:rsidRPr="00BC0935">
        <w:rPr>
          <w:sz w:val="24"/>
          <w:szCs w:val="24"/>
        </w:rPr>
        <w:t>Jost</w:t>
      </w:r>
      <w:proofErr w:type="spellEnd"/>
      <w:r w:rsidRPr="00BC0935">
        <w:rPr>
          <w:sz w:val="24"/>
          <w:szCs w:val="24"/>
        </w:rPr>
        <w:t>, J.T., 2020. A theory of system justification. Harvard University Press.</w:t>
      </w:r>
    </w:p>
    <w:p w14:paraId="7754BCBD" w14:textId="77777777" w:rsidR="004C12CD" w:rsidRDefault="004C12CD" w:rsidP="004C12CD">
      <w:pPr>
        <w:spacing w:line="360" w:lineRule="auto"/>
        <w:ind w:left="720" w:hanging="720"/>
        <w:jc w:val="both"/>
        <w:rPr>
          <w:sz w:val="24"/>
          <w:szCs w:val="24"/>
        </w:rPr>
      </w:pPr>
      <w:proofErr w:type="spellStart"/>
      <w:r w:rsidRPr="006E0E93">
        <w:rPr>
          <w:sz w:val="24"/>
          <w:szCs w:val="24"/>
        </w:rPr>
        <w:t>Markkanen</w:t>
      </w:r>
      <w:proofErr w:type="spellEnd"/>
      <w:r w:rsidRPr="006E0E93">
        <w:rPr>
          <w:sz w:val="24"/>
          <w:szCs w:val="24"/>
        </w:rPr>
        <w:t xml:space="preserve">, P., </w:t>
      </w:r>
      <w:proofErr w:type="spellStart"/>
      <w:r w:rsidRPr="006E0E93">
        <w:rPr>
          <w:sz w:val="24"/>
          <w:szCs w:val="24"/>
        </w:rPr>
        <w:t>Välimäki</w:t>
      </w:r>
      <w:proofErr w:type="spellEnd"/>
      <w:r w:rsidRPr="006E0E93">
        <w:rPr>
          <w:sz w:val="24"/>
          <w:szCs w:val="24"/>
        </w:rPr>
        <w:t xml:space="preserve">, M., </w:t>
      </w:r>
      <w:proofErr w:type="spellStart"/>
      <w:r w:rsidRPr="006E0E93">
        <w:rPr>
          <w:sz w:val="24"/>
          <w:szCs w:val="24"/>
        </w:rPr>
        <w:t>Anttila</w:t>
      </w:r>
      <w:proofErr w:type="spellEnd"/>
      <w:r w:rsidRPr="006E0E93">
        <w:rPr>
          <w:sz w:val="24"/>
          <w:szCs w:val="24"/>
        </w:rPr>
        <w:t xml:space="preserve">, M. and </w:t>
      </w:r>
      <w:proofErr w:type="spellStart"/>
      <w:r w:rsidRPr="006E0E93">
        <w:rPr>
          <w:sz w:val="24"/>
          <w:szCs w:val="24"/>
        </w:rPr>
        <w:t>Kuuskorpi</w:t>
      </w:r>
      <w:proofErr w:type="spellEnd"/>
      <w:r w:rsidRPr="006E0E93">
        <w:rPr>
          <w:sz w:val="24"/>
          <w:szCs w:val="24"/>
        </w:rPr>
        <w:t>, M., 2020. A reflective cycle: Understanding challenging situations in a school setting. Educational Research, 62(1), pp.46-62.</w:t>
      </w:r>
    </w:p>
    <w:p w14:paraId="08D99773" w14:textId="77777777" w:rsidR="004C12CD" w:rsidRDefault="004C12CD" w:rsidP="004C12CD">
      <w:pPr>
        <w:spacing w:line="360" w:lineRule="auto"/>
        <w:ind w:left="720" w:hanging="720"/>
        <w:jc w:val="both"/>
        <w:rPr>
          <w:sz w:val="24"/>
          <w:szCs w:val="24"/>
        </w:rPr>
      </w:pPr>
      <w:proofErr w:type="spellStart"/>
      <w:r w:rsidRPr="00FA5075">
        <w:rPr>
          <w:sz w:val="24"/>
          <w:szCs w:val="24"/>
        </w:rPr>
        <w:t>Salame</w:t>
      </w:r>
      <w:proofErr w:type="spellEnd"/>
      <w:r w:rsidRPr="00FA5075">
        <w:rPr>
          <w:sz w:val="24"/>
          <w:szCs w:val="24"/>
        </w:rPr>
        <w:t>, I.I. and Thompson, A., 2020. Students' Views on Strategic Note-Taking and Its Impact on Performance, Achievement, and Learning. International Journal of Instruction, 13(2), pp.1-16.</w:t>
      </w:r>
    </w:p>
    <w:p w14:paraId="1E93C2C3" w14:textId="77777777" w:rsidR="004A1712" w:rsidRPr="0045292C" w:rsidRDefault="004A1712" w:rsidP="007C08D3">
      <w:pPr>
        <w:spacing w:line="360" w:lineRule="auto"/>
        <w:jc w:val="both"/>
        <w:rPr>
          <w:sz w:val="24"/>
          <w:szCs w:val="24"/>
        </w:rPr>
      </w:pPr>
    </w:p>
    <w:sectPr w:rsidR="004A1712" w:rsidRPr="0045292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08927" w14:textId="77777777" w:rsidR="00915913" w:rsidRDefault="00915913" w:rsidP="00C34F1C">
      <w:pPr>
        <w:spacing w:after="0" w:line="240" w:lineRule="auto"/>
      </w:pPr>
      <w:r>
        <w:separator/>
      </w:r>
    </w:p>
  </w:endnote>
  <w:endnote w:type="continuationSeparator" w:id="0">
    <w:p w14:paraId="06F30B86" w14:textId="77777777" w:rsidR="00915913" w:rsidRDefault="00915913" w:rsidP="00C34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2DF9D9" w14:textId="77777777" w:rsidR="00915913" w:rsidRDefault="00915913" w:rsidP="00C34F1C">
      <w:pPr>
        <w:spacing w:after="0" w:line="240" w:lineRule="auto"/>
      </w:pPr>
      <w:r>
        <w:separator/>
      </w:r>
    </w:p>
  </w:footnote>
  <w:footnote w:type="continuationSeparator" w:id="0">
    <w:p w14:paraId="772873DD" w14:textId="77777777" w:rsidR="00915913" w:rsidRDefault="00915913" w:rsidP="00C34F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9182560"/>
      <w:docPartObj>
        <w:docPartGallery w:val="Page Numbers (Top of Page)"/>
        <w:docPartUnique/>
      </w:docPartObj>
    </w:sdtPr>
    <w:sdtEndPr>
      <w:rPr>
        <w:noProof/>
      </w:rPr>
    </w:sdtEndPr>
    <w:sdtContent>
      <w:p w14:paraId="6DC62DE1" w14:textId="77777777" w:rsidR="00C34F1C" w:rsidRDefault="00C34F1C">
        <w:pPr>
          <w:pStyle w:val="Header"/>
          <w:jc w:val="right"/>
        </w:pPr>
        <w:r>
          <w:fldChar w:fldCharType="begin"/>
        </w:r>
        <w:r>
          <w:instrText xml:space="preserve"> PAGE   \* MERGEFORMAT </w:instrText>
        </w:r>
        <w:r>
          <w:fldChar w:fldCharType="separate"/>
        </w:r>
        <w:r w:rsidR="00102AA3">
          <w:rPr>
            <w:noProof/>
          </w:rPr>
          <w:t>4</w:t>
        </w:r>
        <w:r>
          <w:rPr>
            <w:noProof/>
          </w:rPr>
          <w:fldChar w:fldCharType="end"/>
        </w:r>
      </w:p>
    </w:sdtContent>
  </w:sdt>
  <w:p w14:paraId="66DB0E04" w14:textId="77777777" w:rsidR="00C34F1C" w:rsidRDefault="00C34F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92C"/>
    <w:rsid w:val="000D24B0"/>
    <w:rsid w:val="00102AA3"/>
    <w:rsid w:val="0020260E"/>
    <w:rsid w:val="0045292C"/>
    <w:rsid w:val="004A1712"/>
    <w:rsid w:val="004C12CD"/>
    <w:rsid w:val="00544DA5"/>
    <w:rsid w:val="00601C39"/>
    <w:rsid w:val="006E0E93"/>
    <w:rsid w:val="007A7E4D"/>
    <w:rsid w:val="007C08D3"/>
    <w:rsid w:val="00902026"/>
    <w:rsid w:val="00915913"/>
    <w:rsid w:val="00A13675"/>
    <w:rsid w:val="00BC0935"/>
    <w:rsid w:val="00C34F1C"/>
    <w:rsid w:val="00E41F25"/>
    <w:rsid w:val="00ED77F4"/>
    <w:rsid w:val="00FA5075"/>
    <w:rsid w:val="00FB1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D4B0F"/>
  <w15:chartTrackingRefBased/>
  <w15:docId w15:val="{984061BF-EA85-46A5-AB3C-29025A51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4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F1C"/>
  </w:style>
  <w:style w:type="paragraph" w:styleId="Footer">
    <w:name w:val="footer"/>
    <w:basedOn w:val="Normal"/>
    <w:link w:val="FooterChar"/>
    <w:uiPriority w:val="99"/>
    <w:unhideWhenUsed/>
    <w:rsid w:val="00C34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1244</Words>
  <Characters>7095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Sagar Gai</cp:lastModifiedBy>
  <cp:revision>2</cp:revision>
  <dcterms:created xsi:type="dcterms:W3CDTF">2024-12-14T20:49:00Z</dcterms:created>
  <dcterms:modified xsi:type="dcterms:W3CDTF">2024-12-14T20:49:00Z</dcterms:modified>
</cp:coreProperties>
</file>