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1357D988" w:rsidR="009E18D0" w:rsidRDefault="28FE1B49" w:rsidP="029AFEB9">
      <w:pPr>
        <w:rPr>
          <w:rFonts w:ascii="Arial" w:eastAsia="Arial" w:hAnsi="Arial" w:cs="Arial"/>
          <w:sz w:val="24"/>
          <w:szCs w:val="24"/>
        </w:rPr>
      </w:pPr>
      <w:proofErr w:type="spellStart"/>
      <w:proofErr w:type="gramStart"/>
      <w:r w:rsidRPr="029AFEB9">
        <w:rPr>
          <w:rFonts w:ascii="Arial" w:eastAsia="Arial" w:hAnsi="Arial" w:cs="Arial"/>
          <w:sz w:val="24"/>
          <w:szCs w:val="24"/>
        </w:rPr>
        <w:t>Nardine</w:t>
      </w:r>
      <w:proofErr w:type="spellEnd"/>
      <w:r w:rsidRPr="029AFEB9">
        <w:rPr>
          <w:rFonts w:ascii="Arial" w:eastAsia="Arial" w:hAnsi="Arial" w:cs="Arial"/>
          <w:sz w:val="24"/>
          <w:szCs w:val="24"/>
        </w:rPr>
        <w:t xml:space="preserve"> .Braun</w:t>
      </w:r>
      <w:proofErr w:type="gramEnd"/>
      <w:r w:rsidRPr="029AFEB9">
        <w:rPr>
          <w:rFonts w:ascii="Arial" w:eastAsia="Arial" w:hAnsi="Arial" w:cs="Arial"/>
          <w:sz w:val="24"/>
          <w:szCs w:val="24"/>
        </w:rPr>
        <w:t xml:space="preserve"> SJYW4012</w:t>
      </w:r>
    </w:p>
    <w:p w14:paraId="7F3422AD" w14:textId="3165F6E7" w:rsidR="3794623C" w:rsidRDefault="3794623C" w:rsidP="029AFEB9">
      <w:pPr>
        <w:rPr>
          <w:rFonts w:ascii="Arial" w:eastAsia="Arial" w:hAnsi="Arial" w:cs="Arial"/>
          <w:sz w:val="24"/>
          <w:szCs w:val="24"/>
        </w:rPr>
      </w:pPr>
      <w:r w:rsidRPr="029AFEB9">
        <w:rPr>
          <w:rFonts w:ascii="Arial" w:eastAsia="Arial" w:hAnsi="Arial" w:cs="Arial"/>
          <w:sz w:val="24"/>
          <w:szCs w:val="24"/>
        </w:rPr>
        <w:t>An Original risk</w:t>
      </w:r>
      <w:r w:rsidR="2846C997" w:rsidRPr="029AFEB9">
        <w:rPr>
          <w:rFonts w:ascii="Arial" w:eastAsia="Arial" w:hAnsi="Arial" w:cs="Arial"/>
          <w:sz w:val="24"/>
          <w:szCs w:val="24"/>
        </w:rPr>
        <w:t xml:space="preserve"> assessment of the work setting at </w:t>
      </w:r>
      <w:proofErr w:type="spellStart"/>
      <w:r w:rsidR="2846C997" w:rsidRPr="029AFEB9">
        <w:rPr>
          <w:rFonts w:ascii="Arial" w:eastAsia="Arial" w:hAnsi="Arial" w:cs="Arial"/>
          <w:sz w:val="24"/>
          <w:szCs w:val="24"/>
        </w:rPr>
        <w:t>DrM</w:t>
      </w:r>
      <w:r w:rsidR="584AD5AC" w:rsidRPr="029AFEB9">
        <w:rPr>
          <w:rFonts w:ascii="Arial" w:eastAsia="Arial" w:hAnsi="Arial" w:cs="Arial"/>
          <w:sz w:val="24"/>
          <w:szCs w:val="24"/>
        </w:rPr>
        <w:t>z</w:t>
      </w:r>
      <w:proofErr w:type="spellEnd"/>
    </w:p>
    <w:p w14:paraId="4CFAF5FC" w14:textId="2B981F34" w:rsidR="584AD5AC" w:rsidRDefault="584AD5AC" w:rsidP="029AFEB9">
      <w:pPr>
        <w:rPr>
          <w:rFonts w:ascii="Arial" w:eastAsia="Arial" w:hAnsi="Arial" w:cs="Arial"/>
          <w:sz w:val="24"/>
          <w:szCs w:val="24"/>
        </w:rPr>
      </w:pPr>
      <w:r w:rsidRPr="029AFEB9">
        <w:rPr>
          <w:rFonts w:ascii="Arial" w:eastAsia="Arial" w:hAnsi="Arial" w:cs="Arial"/>
          <w:sz w:val="24"/>
          <w:szCs w:val="24"/>
        </w:rPr>
        <w:t xml:space="preserve">The </w:t>
      </w:r>
      <w:proofErr w:type="spellStart"/>
      <w:r w:rsidRPr="029AFEB9">
        <w:rPr>
          <w:rFonts w:ascii="Arial" w:eastAsia="Arial" w:hAnsi="Arial" w:cs="Arial"/>
          <w:sz w:val="24"/>
          <w:szCs w:val="24"/>
        </w:rPr>
        <w:t>Digilab</w:t>
      </w:r>
      <w:proofErr w:type="spellEnd"/>
      <w:r w:rsidRPr="029AFEB9">
        <w:rPr>
          <w:rFonts w:ascii="Arial" w:eastAsia="Arial" w:hAnsi="Arial" w:cs="Arial"/>
          <w:sz w:val="24"/>
          <w:szCs w:val="24"/>
        </w:rPr>
        <w:t xml:space="preserve"> at the </w:t>
      </w:r>
      <w:r w:rsidR="2B96C5A7" w:rsidRPr="029AFEB9">
        <w:rPr>
          <w:rFonts w:ascii="Arial" w:eastAsia="Arial" w:hAnsi="Arial" w:cs="Arial"/>
          <w:sz w:val="24"/>
          <w:szCs w:val="24"/>
        </w:rPr>
        <w:t>club</w:t>
      </w:r>
      <w:r w:rsidRPr="029AFEB9">
        <w:rPr>
          <w:rFonts w:ascii="Arial" w:eastAsia="Arial" w:hAnsi="Arial" w:cs="Arial"/>
          <w:sz w:val="24"/>
          <w:szCs w:val="24"/>
        </w:rPr>
        <w:t xml:space="preserve"> house.</w:t>
      </w:r>
    </w:p>
    <w:p w14:paraId="0E2DE11C" w14:textId="6467D6E4" w:rsidR="029AFEB9" w:rsidRDefault="029AFEB9" w:rsidP="029AFEB9">
      <w:pPr>
        <w:rPr>
          <w:rFonts w:ascii="Arial" w:eastAsia="Arial" w:hAnsi="Arial" w:cs="Arial"/>
          <w:sz w:val="24"/>
          <w:szCs w:val="24"/>
        </w:rPr>
      </w:pPr>
    </w:p>
    <w:p w14:paraId="5D9610A8" w14:textId="28D8A1CA" w:rsidR="029AFEB9" w:rsidRDefault="029AFEB9" w:rsidP="029AFEB9">
      <w:pPr>
        <w:rPr>
          <w:rFonts w:ascii="Arial" w:eastAsia="Arial" w:hAnsi="Arial" w:cs="Arial"/>
          <w:sz w:val="24"/>
          <w:szCs w:val="24"/>
        </w:rPr>
      </w:pPr>
    </w:p>
    <w:p w14:paraId="39B696E0" w14:textId="5405B5EC" w:rsidR="029AFEB9" w:rsidRDefault="029AFEB9"/>
    <w:p w14:paraId="46A2EE1C" w14:textId="0D30BE63" w:rsidR="029AFEB9" w:rsidRDefault="029AFEB9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3009"/>
        <w:gridCol w:w="3009"/>
        <w:gridCol w:w="3009"/>
      </w:tblGrid>
      <w:tr w:rsidR="029AFEB9" w14:paraId="374AB607" w14:textId="77777777" w:rsidTr="029AFEB9">
        <w:tc>
          <w:tcPr>
            <w:tcW w:w="3009" w:type="dxa"/>
          </w:tcPr>
          <w:p w14:paraId="3243759C" w14:textId="517CD725" w:rsidR="566B8C5C" w:rsidRDefault="566B8C5C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SIGNIFICANT HAZARDS/S</w:t>
            </w:r>
          </w:p>
        </w:tc>
        <w:tc>
          <w:tcPr>
            <w:tcW w:w="3009" w:type="dxa"/>
          </w:tcPr>
          <w:p w14:paraId="668E4FD3" w14:textId="36A9A70A" w:rsidR="566B8C5C" w:rsidRDefault="566B8C5C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PEOPLE AT RISK</w:t>
            </w:r>
          </w:p>
        </w:tc>
        <w:tc>
          <w:tcPr>
            <w:tcW w:w="3009" w:type="dxa"/>
          </w:tcPr>
          <w:p w14:paraId="58A1B1DA" w14:textId="5519DAA4" w:rsidR="566B8C5C" w:rsidRDefault="566B8C5C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CONTROL MESURES (Exist/Proposed)</w:t>
            </w:r>
          </w:p>
        </w:tc>
      </w:tr>
      <w:tr w:rsidR="029AFEB9" w14:paraId="2D3E33D7" w14:textId="77777777" w:rsidTr="029AFEB9">
        <w:tc>
          <w:tcPr>
            <w:tcW w:w="3009" w:type="dxa"/>
          </w:tcPr>
          <w:p w14:paraId="0958613D" w14:textId="7079E618" w:rsidR="32280104" w:rsidRDefault="32280104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 xml:space="preserve">Exposed to leads/trips over/ pulling equipment </w:t>
            </w:r>
            <w:r w:rsidR="2708CAE3" w:rsidRPr="029AFEB9">
              <w:rPr>
                <w:rFonts w:ascii="Arial" w:eastAsia="Arial" w:hAnsi="Arial" w:cs="Arial"/>
                <w:sz w:val="24"/>
                <w:szCs w:val="24"/>
              </w:rPr>
              <w:t>from surfaces</w:t>
            </w:r>
          </w:p>
        </w:tc>
        <w:tc>
          <w:tcPr>
            <w:tcW w:w="3009" w:type="dxa"/>
          </w:tcPr>
          <w:p w14:paraId="27587608" w14:textId="72B667CD" w:rsidR="2708CAE3" w:rsidRDefault="2708CAE3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All young people and staff</w:t>
            </w:r>
          </w:p>
        </w:tc>
        <w:tc>
          <w:tcPr>
            <w:tcW w:w="3009" w:type="dxa"/>
          </w:tcPr>
          <w:p w14:paraId="38E874DE" w14:textId="6774D889" w:rsidR="33CE203C" w:rsidRDefault="33CE203C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. Make</w:t>
            </w:r>
            <w:r w:rsidR="2708CAE3" w:rsidRPr="029AFEB9">
              <w:rPr>
                <w:rFonts w:ascii="Arial" w:eastAsia="Arial" w:hAnsi="Arial" w:cs="Arial"/>
                <w:sz w:val="24"/>
                <w:szCs w:val="24"/>
              </w:rPr>
              <w:t xml:space="preserve"> sure that all leads are hidden/put under work surfaces</w:t>
            </w:r>
          </w:p>
        </w:tc>
      </w:tr>
      <w:tr w:rsidR="029AFEB9" w14:paraId="79AACCA4" w14:textId="77777777" w:rsidTr="029AFEB9">
        <w:tc>
          <w:tcPr>
            <w:tcW w:w="3009" w:type="dxa"/>
          </w:tcPr>
          <w:p w14:paraId="206EA4EA" w14:textId="019DBAAD" w:rsidR="1027372D" w:rsidRDefault="1027372D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Internet safety</w:t>
            </w:r>
          </w:p>
        </w:tc>
        <w:tc>
          <w:tcPr>
            <w:tcW w:w="3009" w:type="dxa"/>
          </w:tcPr>
          <w:p w14:paraId="783D6105" w14:textId="6AA549FF" w:rsidR="1027372D" w:rsidRDefault="1027372D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All young people</w:t>
            </w:r>
          </w:p>
        </w:tc>
        <w:tc>
          <w:tcPr>
            <w:tcW w:w="3009" w:type="dxa"/>
          </w:tcPr>
          <w:p w14:paraId="7079E1C7" w14:textId="5E6D0696" w:rsidR="4CD7DBDB" w:rsidRDefault="4CD7DBDB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. Make</w:t>
            </w:r>
            <w:r w:rsidR="1027372D" w:rsidRPr="029AFEB9">
              <w:rPr>
                <w:rFonts w:ascii="Arial" w:eastAsia="Arial" w:hAnsi="Arial" w:cs="Arial"/>
                <w:sz w:val="24"/>
                <w:szCs w:val="24"/>
              </w:rPr>
              <w:t xml:space="preserve"> sure security that no inappropriate content is downloaded</w:t>
            </w:r>
            <w:r w:rsidR="2FAE63E2" w:rsidRPr="029AFEB9">
              <w:rPr>
                <w:rFonts w:ascii="Arial" w:eastAsia="Arial" w:hAnsi="Arial" w:cs="Arial"/>
                <w:sz w:val="24"/>
                <w:szCs w:val="24"/>
              </w:rPr>
              <w:t>.</w:t>
            </w:r>
          </w:p>
          <w:p w14:paraId="67356345" w14:textId="3893CD0B" w:rsidR="7B5DD4E7" w:rsidRDefault="7B5DD4E7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. Have</w:t>
            </w:r>
            <w:r w:rsidR="4BCD203E" w:rsidRPr="029AFEB9">
              <w:rPr>
                <w:rFonts w:ascii="Arial" w:eastAsia="Arial" w:hAnsi="Arial" w:cs="Arial"/>
                <w:sz w:val="24"/>
                <w:szCs w:val="24"/>
              </w:rPr>
              <w:t xml:space="preserve"> a member of staff near or in the </w:t>
            </w:r>
            <w:proofErr w:type="spellStart"/>
            <w:r w:rsidR="4BCD203E" w:rsidRPr="029AFEB9">
              <w:rPr>
                <w:rFonts w:ascii="Arial" w:eastAsia="Arial" w:hAnsi="Arial" w:cs="Arial"/>
                <w:sz w:val="24"/>
                <w:szCs w:val="24"/>
              </w:rPr>
              <w:t>digilab</w:t>
            </w:r>
            <w:proofErr w:type="spellEnd"/>
            <w:r w:rsidR="41F9FD02" w:rsidRPr="029AFEB9">
              <w:rPr>
                <w:rFonts w:ascii="Arial" w:eastAsia="Arial" w:hAnsi="Arial" w:cs="Arial"/>
                <w:sz w:val="24"/>
                <w:szCs w:val="24"/>
              </w:rPr>
              <w:t xml:space="preserve"> to watch/monitor what happens</w:t>
            </w:r>
          </w:p>
          <w:p w14:paraId="6227227A" w14:textId="010832CD" w:rsidR="029AFEB9" w:rsidRDefault="029AFEB9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</w:p>
        </w:tc>
      </w:tr>
      <w:tr w:rsidR="029AFEB9" w14:paraId="36B6BC69" w14:textId="77777777" w:rsidTr="029AFEB9">
        <w:tc>
          <w:tcPr>
            <w:tcW w:w="3009" w:type="dxa"/>
          </w:tcPr>
          <w:p w14:paraId="3EE54923" w14:textId="583495E1" w:rsidR="07FEE2B7" w:rsidRDefault="07FEE2B7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 xml:space="preserve">Risk of tripping or harm due to chairs and tables in the middle of </w:t>
            </w:r>
            <w:proofErr w:type="spellStart"/>
            <w:r w:rsidRPr="029AFEB9">
              <w:rPr>
                <w:rFonts w:ascii="Arial" w:eastAsia="Arial" w:hAnsi="Arial" w:cs="Arial"/>
                <w:sz w:val="24"/>
                <w:szCs w:val="24"/>
              </w:rPr>
              <w:t>Digilab</w:t>
            </w:r>
            <w:proofErr w:type="spellEnd"/>
          </w:p>
        </w:tc>
        <w:tc>
          <w:tcPr>
            <w:tcW w:w="3009" w:type="dxa"/>
          </w:tcPr>
          <w:p w14:paraId="781CC335" w14:textId="3E6384F0" w:rsidR="07FEE2B7" w:rsidRDefault="07FEE2B7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All young people and staff</w:t>
            </w:r>
          </w:p>
        </w:tc>
        <w:tc>
          <w:tcPr>
            <w:tcW w:w="3009" w:type="dxa"/>
          </w:tcPr>
          <w:p w14:paraId="1A5897E1" w14:textId="3EAF856E" w:rsidR="07FEE2B7" w:rsidRDefault="07FEE2B7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 xml:space="preserve">.no running/fighting in the </w:t>
            </w:r>
            <w:proofErr w:type="spellStart"/>
            <w:r w:rsidRPr="029AFEB9">
              <w:rPr>
                <w:rFonts w:ascii="Arial" w:eastAsia="Arial" w:hAnsi="Arial" w:cs="Arial"/>
                <w:sz w:val="24"/>
                <w:szCs w:val="24"/>
              </w:rPr>
              <w:t>Digilab</w:t>
            </w:r>
            <w:proofErr w:type="spellEnd"/>
          </w:p>
          <w:p w14:paraId="0DC80B7A" w14:textId="084513C4" w:rsidR="07FEE2B7" w:rsidRDefault="07FEE2B7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 xml:space="preserve">.no </w:t>
            </w:r>
            <w:r w:rsidR="585BB8E0" w:rsidRPr="029AFEB9">
              <w:rPr>
                <w:rFonts w:ascii="Arial" w:eastAsia="Arial" w:hAnsi="Arial" w:cs="Arial"/>
                <w:sz w:val="24"/>
                <w:szCs w:val="24"/>
              </w:rPr>
              <w:t>inappropriate behaviour</w:t>
            </w:r>
            <w:r w:rsidRPr="029AFEB9">
              <w:rPr>
                <w:rFonts w:ascii="Arial" w:eastAsia="Arial" w:hAnsi="Arial" w:cs="Arial"/>
                <w:sz w:val="24"/>
                <w:szCs w:val="24"/>
              </w:rPr>
              <w:t xml:space="preserve"> in </w:t>
            </w:r>
            <w:proofErr w:type="spellStart"/>
            <w:r w:rsidRPr="029AFEB9">
              <w:rPr>
                <w:rFonts w:ascii="Arial" w:eastAsia="Arial" w:hAnsi="Arial" w:cs="Arial"/>
                <w:sz w:val="24"/>
                <w:szCs w:val="24"/>
              </w:rPr>
              <w:t>Digilab</w:t>
            </w:r>
            <w:proofErr w:type="spellEnd"/>
          </w:p>
        </w:tc>
      </w:tr>
      <w:tr w:rsidR="029AFEB9" w14:paraId="470A5D59" w14:textId="77777777" w:rsidTr="029AFEB9">
        <w:tc>
          <w:tcPr>
            <w:tcW w:w="3009" w:type="dxa"/>
          </w:tcPr>
          <w:p w14:paraId="6E6934C1" w14:textId="4BC5F836" w:rsidR="62389A25" w:rsidRDefault="62389A25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Electrical equipment-po</w:t>
            </w:r>
            <w:r w:rsidR="7C87CD4F" w:rsidRPr="029AFEB9">
              <w:rPr>
                <w:rFonts w:ascii="Arial" w:eastAsia="Arial" w:hAnsi="Arial" w:cs="Arial"/>
                <w:sz w:val="24"/>
                <w:szCs w:val="24"/>
              </w:rPr>
              <w:t>ssibility of electrical fire or damage to the equipment</w:t>
            </w:r>
          </w:p>
        </w:tc>
        <w:tc>
          <w:tcPr>
            <w:tcW w:w="3009" w:type="dxa"/>
          </w:tcPr>
          <w:p w14:paraId="4069FCD8" w14:textId="283E5C73" w:rsidR="7C87CD4F" w:rsidRDefault="7C87CD4F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All young people and staff</w:t>
            </w:r>
          </w:p>
        </w:tc>
        <w:tc>
          <w:tcPr>
            <w:tcW w:w="3009" w:type="dxa"/>
          </w:tcPr>
          <w:p w14:paraId="3E9C3FB8" w14:textId="19679E19" w:rsidR="55D7C21D" w:rsidRDefault="55D7C21D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. fire</w:t>
            </w:r>
            <w:r w:rsidR="68705592" w:rsidRPr="029AFEB9">
              <w:rPr>
                <w:rFonts w:ascii="Arial" w:eastAsia="Arial" w:hAnsi="Arial" w:cs="Arial"/>
                <w:sz w:val="24"/>
                <w:szCs w:val="24"/>
              </w:rPr>
              <w:t xml:space="preserve"> extinguisher (carbon dioxide) located next to the ent</w:t>
            </w:r>
            <w:r w:rsidR="2E654EBD" w:rsidRPr="029AFEB9">
              <w:rPr>
                <w:rFonts w:ascii="Arial" w:eastAsia="Arial" w:hAnsi="Arial" w:cs="Arial"/>
                <w:sz w:val="24"/>
                <w:szCs w:val="24"/>
              </w:rPr>
              <w:t>rance.</w:t>
            </w:r>
          </w:p>
          <w:p w14:paraId="7367A237" w14:textId="18E2FE66" w:rsidR="6CFD7E29" w:rsidRDefault="6CFD7E29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. electrical</w:t>
            </w:r>
            <w:r w:rsidR="2E654EBD" w:rsidRPr="029AFEB9">
              <w:rPr>
                <w:rFonts w:ascii="Arial" w:eastAsia="Arial" w:hAnsi="Arial" w:cs="Arial"/>
                <w:sz w:val="24"/>
                <w:szCs w:val="24"/>
              </w:rPr>
              <w:t xml:space="preserve"> safety test conducted annually</w:t>
            </w:r>
          </w:p>
          <w:p w14:paraId="23BC906E" w14:textId="346B7F88" w:rsidR="2E654EBD" w:rsidRDefault="2E654EBD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 xml:space="preserve">.no food or drink allowed in </w:t>
            </w:r>
            <w:proofErr w:type="spellStart"/>
            <w:r w:rsidRPr="029AFEB9">
              <w:rPr>
                <w:rFonts w:ascii="Arial" w:eastAsia="Arial" w:hAnsi="Arial" w:cs="Arial"/>
                <w:sz w:val="24"/>
                <w:szCs w:val="24"/>
              </w:rPr>
              <w:t>digilab</w:t>
            </w:r>
            <w:proofErr w:type="spellEnd"/>
          </w:p>
          <w:p w14:paraId="6AA692A7" w14:textId="335FCB72" w:rsidR="029AFEB9" w:rsidRDefault="029AFEB9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</w:p>
        </w:tc>
      </w:tr>
      <w:tr w:rsidR="029AFEB9" w14:paraId="065ADC52" w14:textId="77777777" w:rsidTr="029AFEB9">
        <w:tc>
          <w:tcPr>
            <w:tcW w:w="3009" w:type="dxa"/>
          </w:tcPr>
          <w:p w14:paraId="69C526A3" w14:textId="0B2188B6" w:rsidR="595505F3" w:rsidRDefault="595505F3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Danger of breakage camera/</w:t>
            </w:r>
            <w:proofErr w:type="spellStart"/>
            <w:r w:rsidRPr="029AFEB9">
              <w:rPr>
                <w:rFonts w:ascii="Arial" w:eastAsia="Arial" w:hAnsi="Arial" w:cs="Arial"/>
                <w:sz w:val="24"/>
                <w:szCs w:val="24"/>
              </w:rPr>
              <w:t>digilab</w:t>
            </w:r>
            <w:proofErr w:type="spellEnd"/>
            <w:r w:rsidRPr="029AFEB9">
              <w:rPr>
                <w:rFonts w:ascii="Arial" w:eastAsia="Arial" w:hAnsi="Arial" w:cs="Arial"/>
                <w:sz w:val="24"/>
                <w:szCs w:val="24"/>
              </w:rPr>
              <w:t xml:space="preserve"> equipment</w:t>
            </w:r>
          </w:p>
        </w:tc>
        <w:tc>
          <w:tcPr>
            <w:tcW w:w="3009" w:type="dxa"/>
          </w:tcPr>
          <w:p w14:paraId="68BA8D6D" w14:textId="206171ED" w:rsidR="595505F3" w:rsidRDefault="595505F3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All young people and staff</w:t>
            </w:r>
          </w:p>
        </w:tc>
        <w:tc>
          <w:tcPr>
            <w:tcW w:w="3009" w:type="dxa"/>
          </w:tcPr>
          <w:p w14:paraId="62D3AB0B" w14:textId="20440875" w:rsidR="66D3E216" w:rsidRDefault="66D3E216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. make</w:t>
            </w:r>
            <w:r w:rsidR="595505F3" w:rsidRPr="029AFEB9">
              <w:rPr>
                <w:rFonts w:ascii="Arial" w:eastAsia="Arial" w:hAnsi="Arial" w:cs="Arial"/>
                <w:sz w:val="24"/>
                <w:szCs w:val="24"/>
              </w:rPr>
              <w:t xml:space="preserve"> sure instruction are followed caref</w:t>
            </w:r>
            <w:r w:rsidR="21C9AD82" w:rsidRPr="029AFEB9">
              <w:rPr>
                <w:rFonts w:ascii="Arial" w:eastAsia="Arial" w:hAnsi="Arial" w:cs="Arial"/>
                <w:sz w:val="24"/>
                <w:szCs w:val="24"/>
              </w:rPr>
              <w:t xml:space="preserve">ully to enable equipment </w:t>
            </w:r>
            <w:r w:rsidR="29079589" w:rsidRPr="029AFEB9">
              <w:rPr>
                <w:rFonts w:ascii="Arial" w:eastAsia="Arial" w:hAnsi="Arial" w:cs="Arial"/>
                <w:sz w:val="24"/>
                <w:szCs w:val="24"/>
              </w:rPr>
              <w:t>is used</w:t>
            </w:r>
            <w:r w:rsidR="21C9AD82" w:rsidRPr="029AFEB9">
              <w:rPr>
                <w:rFonts w:ascii="Arial" w:eastAsia="Arial" w:hAnsi="Arial" w:cs="Arial"/>
                <w:sz w:val="24"/>
                <w:szCs w:val="24"/>
              </w:rPr>
              <w:t xml:space="preserve"> safety</w:t>
            </w:r>
          </w:p>
          <w:p w14:paraId="2BE566D8" w14:textId="09C381EE" w:rsidR="695BA164" w:rsidRDefault="695BA164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. equipment</w:t>
            </w:r>
            <w:r w:rsidR="21C9AD82" w:rsidRPr="029AFEB9">
              <w:rPr>
                <w:rFonts w:ascii="Arial" w:eastAsia="Arial" w:hAnsi="Arial" w:cs="Arial"/>
                <w:sz w:val="24"/>
                <w:szCs w:val="24"/>
              </w:rPr>
              <w:t xml:space="preserve"> to be stored in locked cupboard when</w:t>
            </w:r>
            <w:r w:rsidR="4C4C1942" w:rsidRPr="029AFEB9">
              <w:rPr>
                <w:rFonts w:ascii="Arial" w:eastAsia="Arial" w:hAnsi="Arial" w:cs="Arial"/>
                <w:sz w:val="24"/>
                <w:szCs w:val="24"/>
              </w:rPr>
              <w:t xml:space="preserve"> not in use.</w:t>
            </w:r>
          </w:p>
          <w:p w14:paraId="6540AD95" w14:textId="50DE6348" w:rsidR="029AFEB9" w:rsidRDefault="029AFEB9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</w:p>
        </w:tc>
      </w:tr>
      <w:tr w:rsidR="029AFEB9" w14:paraId="6FB5915C" w14:textId="77777777" w:rsidTr="029AFEB9">
        <w:tc>
          <w:tcPr>
            <w:tcW w:w="3009" w:type="dxa"/>
          </w:tcPr>
          <w:p w14:paraId="5C3E589E" w14:textId="2A56DD7C" w:rsidR="5CB559FF" w:rsidRDefault="5CB559FF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Leasing equipment-danger of not being able to re-hire equipment if not retu</w:t>
            </w:r>
            <w:r w:rsidR="7D9AA866" w:rsidRPr="029AFEB9">
              <w:rPr>
                <w:rFonts w:ascii="Arial" w:eastAsia="Arial" w:hAnsi="Arial" w:cs="Arial"/>
                <w:sz w:val="24"/>
                <w:szCs w:val="24"/>
              </w:rPr>
              <w:t>rned in good condition</w:t>
            </w:r>
          </w:p>
        </w:tc>
        <w:tc>
          <w:tcPr>
            <w:tcW w:w="3009" w:type="dxa"/>
          </w:tcPr>
          <w:p w14:paraId="2B8FB9C3" w14:textId="4FFE8C3C" w:rsidR="7D9AA866" w:rsidRDefault="7D9AA866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All young people and</w:t>
            </w:r>
            <w:bookmarkStart w:id="0" w:name="_GoBack"/>
            <w:bookmarkEnd w:id="0"/>
            <w:r w:rsidRPr="029AFEB9">
              <w:rPr>
                <w:rFonts w:ascii="Arial" w:eastAsia="Arial" w:hAnsi="Arial" w:cs="Arial"/>
                <w:sz w:val="24"/>
                <w:szCs w:val="24"/>
              </w:rPr>
              <w:t xml:space="preserve"> staff</w:t>
            </w:r>
          </w:p>
        </w:tc>
        <w:tc>
          <w:tcPr>
            <w:tcW w:w="3009" w:type="dxa"/>
          </w:tcPr>
          <w:p w14:paraId="3C63BDCC" w14:textId="17770C48" w:rsidR="0A22B21D" w:rsidRDefault="0A22B21D" w:rsidP="029AFEB9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029AFEB9">
              <w:rPr>
                <w:rFonts w:ascii="Arial" w:eastAsia="Arial" w:hAnsi="Arial" w:cs="Arial"/>
                <w:sz w:val="24"/>
                <w:szCs w:val="24"/>
              </w:rPr>
              <w:t>. equipment</w:t>
            </w:r>
            <w:r w:rsidR="7D9AA866" w:rsidRPr="029AFEB9">
              <w:rPr>
                <w:rFonts w:ascii="Arial" w:eastAsia="Arial" w:hAnsi="Arial" w:cs="Arial"/>
                <w:sz w:val="24"/>
                <w:szCs w:val="24"/>
              </w:rPr>
              <w:t xml:space="preserve"> </w:t>
            </w:r>
            <w:proofErr w:type="gramStart"/>
            <w:r w:rsidR="7D9AA866" w:rsidRPr="029AFEB9">
              <w:rPr>
                <w:rFonts w:ascii="Arial" w:eastAsia="Arial" w:hAnsi="Arial" w:cs="Arial"/>
                <w:sz w:val="24"/>
                <w:szCs w:val="24"/>
              </w:rPr>
              <w:t>hire</w:t>
            </w:r>
            <w:proofErr w:type="gramEnd"/>
            <w:r w:rsidR="7D9AA866" w:rsidRPr="029AFEB9">
              <w:rPr>
                <w:rFonts w:ascii="Arial" w:eastAsia="Arial" w:hAnsi="Arial" w:cs="Arial"/>
                <w:sz w:val="24"/>
                <w:szCs w:val="24"/>
              </w:rPr>
              <w:t xml:space="preserve"> forms to be completed, read and signed to ensure </w:t>
            </w:r>
            <w:r w:rsidR="7579D7A3" w:rsidRPr="029AFEB9">
              <w:rPr>
                <w:rFonts w:ascii="Arial" w:eastAsia="Arial" w:hAnsi="Arial" w:cs="Arial"/>
                <w:sz w:val="24"/>
                <w:szCs w:val="24"/>
              </w:rPr>
              <w:t xml:space="preserve">equipment is returned </w:t>
            </w:r>
            <w:proofErr w:type="spellStart"/>
            <w:r w:rsidR="7579D7A3" w:rsidRPr="029AFEB9">
              <w:rPr>
                <w:rFonts w:ascii="Arial" w:eastAsia="Arial" w:hAnsi="Arial" w:cs="Arial"/>
                <w:sz w:val="24"/>
                <w:szCs w:val="24"/>
              </w:rPr>
              <w:t>safty</w:t>
            </w:r>
            <w:proofErr w:type="spellEnd"/>
          </w:p>
        </w:tc>
      </w:tr>
    </w:tbl>
    <w:p w14:paraId="498D97F2" w14:textId="07C23B99" w:rsidR="595505F3" w:rsidRDefault="595505F3" w:rsidP="029AFEB9">
      <w:pPr>
        <w:rPr>
          <w:rFonts w:ascii="Arial" w:eastAsia="Arial" w:hAnsi="Arial" w:cs="Arial"/>
          <w:sz w:val="24"/>
          <w:szCs w:val="24"/>
        </w:rPr>
      </w:pPr>
      <w:r w:rsidRPr="029AFEB9">
        <w:rPr>
          <w:rFonts w:ascii="Arial" w:eastAsia="Arial" w:hAnsi="Arial" w:cs="Arial"/>
          <w:sz w:val="24"/>
          <w:szCs w:val="24"/>
        </w:rPr>
        <w:lastRenderedPageBreak/>
        <w:t>.</w:t>
      </w:r>
    </w:p>
    <w:sectPr w:rsidR="595505F3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28CFEB3"/>
    <w:rsid w:val="002D51E9"/>
    <w:rsid w:val="009E18D0"/>
    <w:rsid w:val="00FC30CE"/>
    <w:rsid w:val="014543A5"/>
    <w:rsid w:val="01DC561C"/>
    <w:rsid w:val="029AFEB9"/>
    <w:rsid w:val="03577262"/>
    <w:rsid w:val="04EF42DA"/>
    <w:rsid w:val="07FEE2B7"/>
    <w:rsid w:val="0A22B21D"/>
    <w:rsid w:val="0D14CFF1"/>
    <w:rsid w:val="0E3D1972"/>
    <w:rsid w:val="1027372D"/>
    <w:rsid w:val="128CFEB3"/>
    <w:rsid w:val="136EEE9F"/>
    <w:rsid w:val="15E6E037"/>
    <w:rsid w:val="16B7B2AA"/>
    <w:rsid w:val="17CB72E0"/>
    <w:rsid w:val="1AD7C1BA"/>
    <w:rsid w:val="210E406D"/>
    <w:rsid w:val="21C9AD82"/>
    <w:rsid w:val="2399074A"/>
    <w:rsid w:val="263F54E5"/>
    <w:rsid w:val="26E54FB4"/>
    <w:rsid w:val="2708CAE3"/>
    <w:rsid w:val="2783C516"/>
    <w:rsid w:val="28317A14"/>
    <w:rsid w:val="2846C997"/>
    <w:rsid w:val="28FE1B49"/>
    <w:rsid w:val="290390A7"/>
    <w:rsid w:val="29079589"/>
    <w:rsid w:val="2B96C5A7"/>
    <w:rsid w:val="2D38FF5C"/>
    <w:rsid w:val="2DDA2DB4"/>
    <w:rsid w:val="2E6287FB"/>
    <w:rsid w:val="2E654EBD"/>
    <w:rsid w:val="2FAE63E2"/>
    <w:rsid w:val="32280104"/>
    <w:rsid w:val="33CE203C"/>
    <w:rsid w:val="35680878"/>
    <w:rsid w:val="357C9FAC"/>
    <w:rsid w:val="3794623C"/>
    <w:rsid w:val="3A7516D2"/>
    <w:rsid w:val="3C830D7A"/>
    <w:rsid w:val="3E329553"/>
    <w:rsid w:val="407F2E99"/>
    <w:rsid w:val="41EE180A"/>
    <w:rsid w:val="41F9FD02"/>
    <w:rsid w:val="42C16061"/>
    <w:rsid w:val="46296811"/>
    <w:rsid w:val="468CA1F4"/>
    <w:rsid w:val="498A2C2E"/>
    <w:rsid w:val="4BCD203E"/>
    <w:rsid w:val="4C4C1942"/>
    <w:rsid w:val="4CD7DBDB"/>
    <w:rsid w:val="4E211410"/>
    <w:rsid w:val="4F60A5C0"/>
    <w:rsid w:val="55634E41"/>
    <w:rsid w:val="55D7C21D"/>
    <w:rsid w:val="566B8C5C"/>
    <w:rsid w:val="56E0ED04"/>
    <w:rsid w:val="5782AD92"/>
    <w:rsid w:val="584AD5AC"/>
    <w:rsid w:val="585BB8E0"/>
    <w:rsid w:val="595505F3"/>
    <w:rsid w:val="59B6052E"/>
    <w:rsid w:val="5CB559FF"/>
    <w:rsid w:val="5D6EDFF7"/>
    <w:rsid w:val="5D91000F"/>
    <w:rsid w:val="5E7B3115"/>
    <w:rsid w:val="5EDDB01C"/>
    <w:rsid w:val="62389A25"/>
    <w:rsid w:val="638A7434"/>
    <w:rsid w:val="63921243"/>
    <w:rsid w:val="64F7A20D"/>
    <w:rsid w:val="66D3E216"/>
    <w:rsid w:val="68705592"/>
    <w:rsid w:val="695BA164"/>
    <w:rsid w:val="695C9AA1"/>
    <w:rsid w:val="6BA96AEE"/>
    <w:rsid w:val="6C857C75"/>
    <w:rsid w:val="6CFD7E29"/>
    <w:rsid w:val="6E6EA2E8"/>
    <w:rsid w:val="713D0CE4"/>
    <w:rsid w:val="716F772E"/>
    <w:rsid w:val="720FB418"/>
    <w:rsid w:val="735F9D1E"/>
    <w:rsid w:val="7485E87D"/>
    <w:rsid w:val="753DB903"/>
    <w:rsid w:val="7579D7A3"/>
    <w:rsid w:val="779B49C7"/>
    <w:rsid w:val="79125246"/>
    <w:rsid w:val="7A919811"/>
    <w:rsid w:val="7B5DD4E7"/>
    <w:rsid w:val="7C87CD4F"/>
    <w:rsid w:val="7D9AA866"/>
    <w:rsid w:val="7E1063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9B7C3F"/>
  <w15:chartTrackingRefBased/>
  <w15:docId w15:val="{C64101E4-0C17-4296-98BF-1C9AEB87E3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207</Words>
  <Characters>1181</Characters>
  <Application>Microsoft Office Word</Application>
  <DocSecurity>0</DocSecurity>
  <Lines>9</Lines>
  <Paragraphs>2</Paragraphs>
  <ScaleCrop>false</ScaleCrop>
  <Company/>
  <LinksUpToDate>false</LinksUpToDate>
  <CharactersWithSpaces>1386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Nardine Braun (1901564)</dc:creator>
  <cp:keywords/>
  <dc:description/>
  <cp:lastModifiedBy>jo kelleher</cp:lastModifiedBy>
  <cp:revision>2</cp:revision>
  <dcterms:created xsi:type="dcterms:W3CDTF">2020-05-12T11:44:00Z</dcterms:created>
  <dcterms:modified xsi:type="dcterms:W3CDTF">2020-05-12T11:44:00Z</dcterms:modified>
</cp:coreProperties>
</file>