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16E0" w14:textId="77777777" w:rsidR="00E727EF" w:rsidRDefault="00E727EF" w:rsidP="00E727EF">
      <w:pPr>
        <w:spacing w:after="0" w:line="240" w:lineRule="auto"/>
        <w:jc w:val="center"/>
        <w:rPr>
          <w:rFonts w:ascii="Times New Roman" w:eastAsia="MS Minngs" w:hAnsi="Times New Roman" w:cs="Times New Roman"/>
          <w:u w:val="single"/>
          <w:lang w:val="en-GB" w:eastAsia="en-GB"/>
        </w:rPr>
      </w:pPr>
      <w:r>
        <w:rPr>
          <w:rFonts w:ascii="Times New Roman" w:eastAsia="MS Minngs" w:hAnsi="Times New Roman" w:cs="Times New Roman"/>
          <w:u w:val="single"/>
          <w:lang w:val="en-GB" w:eastAsia="en-GB"/>
        </w:rPr>
        <w:t>Assessment Feedback Sheet</w:t>
      </w:r>
    </w:p>
    <w:p w14:paraId="74AB7BF1" w14:textId="77777777" w:rsidR="00E727EF" w:rsidRDefault="00E727EF" w:rsidP="00E727EF">
      <w:pPr>
        <w:spacing w:after="0" w:line="240" w:lineRule="auto"/>
        <w:jc w:val="center"/>
        <w:rPr>
          <w:rFonts w:ascii="Times New Roman" w:eastAsia="MS Minngs" w:hAnsi="Times New Roman" w:cs="Times New Roman"/>
          <w:u w:val="single"/>
          <w:lang w:val="en-GB" w:eastAsia="en-GB"/>
        </w:rPr>
      </w:pPr>
    </w:p>
    <w:p w14:paraId="71BED451" w14:textId="77777777" w:rsidR="00E727EF" w:rsidRDefault="00E727EF" w:rsidP="00E727EF">
      <w:pPr>
        <w:spacing w:after="0" w:line="240" w:lineRule="auto"/>
        <w:rPr>
          <w:rFonts w:ascii="Times New Roman" w:eastAsia="MS Minngs" w:hAnsi="Times New Roman" w:cs="Times New Roman"/>
          <w:b/>
          <w:bCs/>
          <w:lang w:val="en-GB" w:eastAsia="en-GB"/>
        </w:rPr>
      </w:pPr>
      <w:r>
        <w:rPr>
          <w:rFonts w:ascii="Times New Roman" w:eastAsia="MS Minngs" w:hAnsi="Times New Roman" w:cs="Times New Roman"/>
          <w:b/>
          <w:bCs/>
          <w:lang w:val="en-GB" w:eastAsia="en-GB"/>
        </w:rPr>
        <w:t>Student No./Name:</w:t>
      </w:r>
      <w:r>
        <w:rPr>
          <w:rFonts w:ascii="Times New Roman" w:eastAsia="MS Minngs" w:hAnsi="Times New Roman" w:cs="Times New Roman"/>
          <w:b/>
          <w:bCs/>
          <w:lang w:val="en-GB" w:eastAsia="en-GB"/>
        </w:rPr>
        <w:t xml:space="preserve"> Connor Wishart</w:t>
      </w:r>
      <w:bookmarkStart w:id="0" w:name="_GoBack"/>
      <w:bookmarkEnd w:id="0"/>
    </w:p>
    <w:p w14:paraId="40E42CB9" w14:textId="77777777" w:rsidR="00E727EF" w:rsidRDefault="00E727EF" w:rsidP="00E727EF">
      <w:pPr>
        <w:spacing w:after="0" w:line="240" w:lineRule="auto"/>
        <w:rPr>
          <w:rFonts w:ascii="Times New Roman" w:eastAsia="MS Minngs" w:hAnsi="Times New Roman" w:cs="Times New Roman"/>
          <w:b/>
          <w:bCs/>
          <w:lang w:val="en-GB" w:eastAsia="en-GB"/>
        </w:rPr>
      </w:pPr>
      <w:r>
        <w:rPr>
          <w:rFonts w:ascii="Times New Roman" w:eastAsia="MS Minngs" w:hAnsi="Times New Roman" w:cs="Times New Roman"/>
          <w:b/>
          <w:bCs/>
          <w:lang w:val="en-GB" w:eastAsia="en-GB"/>
        </w:rPr>
        <w:t>Module: Aquatic Activities</w:t>
      </w:r>
    </w:p>
    <w:p w14:paraId="0C949472" w14:textId="77777777" w:rsidR="00E727EF" w:rsidRDefault="00E727EF" w:rsidP="00E727EF">
      <w:pPr>
        <w:spacing w:after="0" w:line="240" w:lineRule="auto"/>
        <w:rPr>
          <w:rFonts w:ascii="Times New Roman" w:eastAsia="MS Minngs" w:hAnsi="Times New Roman" w:cs="Times New Roman"/>
          <w:b/>
          <w:bCs/>
          <w:lang w:val="en-GB" w:eastAsia="en-GB"/>
        </w:rPr>
      </w:pPr>
      <w:r>
        <w:rPr>
          <w:rFonts w:ascii="Times New Roman" w:eastAsia="MS Minngs" w:hAnsi="Times New Roman" w:cs="Times New Roman"/>
          <w:b/>
          <w:bCs/>
          <w:lang w:val="en-GB" w:eastAsia="en-GB"/>
        </w:rPr>
        <w:t>Module Code: SHSS4075</w:t>
      </w:r>
    </w:p>
    <w:p w14:paraId="3B0F87B8" w14:textId="77777777" w:rsidR="00E727EF" w:rsidRDefault="00E727EF" w:rsidP="00E727EF">
      <w:pPr>
        <w:spacing w:after="0" w:line="240" w:lineRule="auto"/>
        <w:jc w:val="center"/>
        <w:rPr>
          <w:rFonts w:ascii="Times New Roman" w:eastAsia="MS Minngs" w:hAnsi="Times New Roman" w:cs="Times New Roman"/>
          <w:b/>
          <w:bCs/>
          <w:sz w:val="18"/>
          <w:szCs w:val="18"/>
          <w:lang w:val="en-GB" w:eastAsia="en-GB"/>
        </w:rPr>
      </w:pPr>
    </w:p>
    <w:p w14:paraId="5DD6816C" w14:textId="77777777" w:rsidR="00E727EF" w:rsidRDefault="00E727EF" w:rsidP="00E727EF">
      <w:pPr>
        <w:spacing w:after="0" w:line="240" w:lineRule="auto"/>
        <w:rPr>
          <w:rFonts w:ascii="Times New Roman" w:eastAsia="MS Minngs" w:hAnsi="Times New Roman" w:cs="Times New Roman"/>
          <w:b/>
          <w:bCs/>
          <w:sz w:val="18"/>
          <w:szCs w:val="18"/>
          <w:u w:val="single"/>
          <w:lang w:val="en-GB" w:eastAsia="en-GB"/>
        </w:rPr>
      </w:pPr>
    </w:p>
    <w:tbl>
      <w:tblPr>
        <w:tblW w:w="1053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E727EF" w14:paraId="0FE77E11" w14:textId="77777777" w:rsidTr="007875BA">
        <w:trPr>
          <w:cantSplit/>
        </w:trPr>
        <w:tc>
          <w:tcPr>
            <w:tcW w:w="10530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092FF57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sz w:val="18"/>
                <w:szCs w:val="18"/>
                <w:lang w:val="en-GB" w:eastAsia="en-GB"/>
              </w:rPr>
              <w:t>Personal Evaluation</w:t>
            </w:r>
            <w:r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GB" w:eastAsia="en-GB"/>
              </w:rPr>
              <w:t xml:space="preserve"> – to support your academic progress please complete the section below </w:t>
            </w: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  <w:lang w:val="en-GB" w:eastAsia="en-GB"/>
              </w:rPr>
              <w:t>BEFORE</w:t>
            </w:r>
            <w:r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GB" w:eastAsia="en-GB"/>
              </w:rPr>
              <w:t xml:space="preserve"> submitting your work.</w:t>
            </w:r>
          </w:p>
        </w:tc>
      </w:tr>
      <w:tr w:rsidR="00E727EF" w14:paraId="48AD3FDA" w14:textId="77777777" w:rsidTr="007875BA">
        <w:trPr>
          <w:cantSplit/>
          <w:trHeight w:val="485"/>
        </w:trPr>
        <w:tc>
          <w:tcPr>
            <w:tcW w:w="2430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0461" w14:textId="77777777" w:rsidR="00E727EF" w:rsidRDefault="00E727EF" w:rsidP="007875BA">
            <w:pPr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GB" w:eastAsia="en-GB"/>
              </w:rPr>
              <w:t>What do you consider to be the best aspects of your teaching?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9A0CB8A" w14:textId="77777777" w:rsidR="00E727EF" w:rsidRDefault="00E727EF" w:rsidP="00E727EF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Learning to make lesson plans</w:t>
            </w:r>
          </w:p>
        </w:tc>
      </w:tr>
      <w:tr w:rsidR="00E727EF" w14:paraId="12EB6334" w14:textId="77777777" w:rsidTr="007875BA">
        <w:trPr>
          <w:cantSplit/>
        </w:trPr>
        <w:tc>
          <w:tcPr>
            <w:tcW w:w="2430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7C6A" w14:textId="77777777" w:rsidR="00E727EF" w:rsidRDefault="00E727EF" w:rsidP="007875BA">
            <w:pPr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GB" w:eastAsia="en-GB"/>
              </w:rPr>
              <w:t>What aspects do you consider could have been improved in your teaching?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7ECCFC4" w14:textId="77777777" w:rsidR="00E727EF" w:rsidRDefault="00E727EF" w:rsidP="00E727EF">
            <w:pPr>
              <w:tabs>
                <w:tab w:val="left" w:pos="253"/>
              </w:tabs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Use more styles</w:t>
            </w:r>
          </w:p>
        </w:tc>
      </w:tr>
      <w:tr w:rsidR="00E727EF" w14:paraId="2D12F7F7" w14:textId="77777777" w:rsidTr="007875BA">
        <w:trPr>
          <w:cantSplit/>
        </w:trPr>
        <w:tc>
          <w:tcPr>
            <w:tcW w:w="2430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982ED" w14:textId="77777777" w:rsidR="00E727EF" w:rsidRDefault="00E727EF" w:rsidP="007875BA">
            <w:pPr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GB" w:eastAsia="en-GB"/>
              </w:rPr>
              <w:t>What have you found most satisfying whilst undertaking the practical teaching?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E30B169" w14:textId="77777777" w:rsidR="00E727EF" w:rsidRDefault="00E727EF" w:rsidP="00E727EF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Gaining confidence</w:t>
            </w:r>
          </w:p>
        </w:tc>
      </w:tr>
      <w:tr w:rsidR="00E727EF" w14:paraId="14BCE8F8" w14:textId="77777777" w:rsidTr="007875BA">
        <w:trPr>
          <w:cantSplit/>
        </w:trPr>
        <w:tc>
          <w:tcPr>
            <w:tcW w:w="1890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4BBF8B15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0E4781FE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852AD2F" w14:textId="77777777" w:rsidR="00E727EF" w:rsidRDefault="00E727EF" w:rsidP="007875BA">
            <w:pPr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  <w:t>Learning</w:t>
            </w:r>
          </w:p>
          <w:p w14:paraId="46CAE1F4" w14:textId="77777777" w:rsidR="00E727EF" w:rsidRDefault="00E727EF" w:rsidP="007875BA">
            <w:pPr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  <w:t>Outcomes</w:t>
            </w:r>
          </w:p>
          <w:p w14:paraId="704B2D79" w14:textId="77777777" w:rsidR="00E727EF" w:rsidRDefault="00E727EF" w:rsidP="007875BA">
            <w:pPr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  <w:p w14:paraId="0F1C6103" w14:textId="77777777" w:rsidR="00E727EF" w:rsidRDefault="00E727EF" w:rsidP="007875BA">
            <w:pPr>
              <w:spacing w:after="0" w:line="240" w:lineRule="auto"/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4EC272DA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GRADE</w:t>
            </w:r>
          </w:p>
        </w:tc>
      </w:tr>
      <w:tr w:rsidR="00E727EF" w14:paraId="4F9AF4B9" w14:textId="77777777" w:rsidTr="007875BA">
        <w:trPr>
          <w:cantSplit/>
        </w:trPr>
        <w:tc>
          <w:tcPr>
            <w:tcW w:w="189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E42286B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55ECC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28E5A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Poor</w:t>
            </w:r>
          </w:p>
          <w:p w14:paraId="377BEF28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&lt; 20%</w:t>
            </w:r>
          </w:p>
          <w:p w14:paraId="2892B0EB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99E39E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sz w:val="18"/>
                <w:szCs w:val="18"/>
                <w:lang w:val="en-GB" w:eastAsia="en-GB"/>
              </w:rPr>
              <w:t>Weak</w:t>
            </w:r>
          </w:p>
          <w:p w14:paraId="10BDD96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sz w:val="18"/>
                <w:szCs w:val="18"/>
                <w:lang w:val="en-GB" w:eastAsia="en-GB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48FB75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Unsatisfactory</w:t>
            </w:r>
          </w:p>
          <w:p w14:paraId="30E3B19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1FB708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Satisfactory</w:t>
            </w:r>
          </w:p>
          <w:p w14:paraId="1DBD7FF5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28983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Good</w:t>
            </w:r>
          </w:p>
          <w:p w14:paraId="52C22035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A853D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Very Good</w:t>
            </w:r>
          </w:p>
          <w:p w14:paraId="37B67C42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9B6A2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Excellent</w:t>
            </w:r>
          </w:p>
          <w:p w14:paraId="4B7049B4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C86B1D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Exceptional</w:t>
            </w:r>
          </w:p>
          <w:p w14:paraId="7CC20083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99A9EA5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7BC4FFEC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 xml:space="preserve">  %</w:t>
            </w:r>
          </w:p>
        </w:tc>
      </w:tr>
      <w:tr w:rsidR="00E727EF" w14:paraId="7E340B11" w14:textId="77777777" w:rsidTr="007875BA">
        <w:trPr>
          <w:trHeight w:val="381"/>
        </w:trPr>
        <w:tc>
          <w:tcPr>
            <w:tcW w:w="1890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6AB3DF1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  <w:t>Safety of group, organisation of children and equipment 20%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740D21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2,3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8AF3C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D7819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92595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93066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286D4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B61B0" w14:textId="77777777" w:rsidR="00E727EF" w:rsidRDefault="00E727EF" w:rsidP="007875BA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1F5B47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FD916D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42C0EC3F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20%</w:t>
            </w:r>
          </w:p>
        </w:tc>
      </w:tr>
      <w:tr w:rsidR="00E727EF" w14:paraId="49583D3D" w14:textId="77777777" w:rsidTr="007875BA">
        <w:trPr>
          <w:trHeight w:val="363"/>
        </w:trPr>
        <w:tc>
          <w:tcPr>
            <w:tcW w:w="1890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D9997BE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  <w:t>Clear and concise explanations, accurate subject knowledge 25%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F2491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2,3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0AD8FE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336E1A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13AF98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40D05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45880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3FE9E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3BBE41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FE88B3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3DCF00A3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40%</w:t>
            </w:r>
          </w:p>
        </w:tc>
      </w:tr>
      <w:tr w:rsidR="00E727EF" w14:paraId="1D65BC52" w14:textId="77777777" w:rsidTr="007875BA">
        <w:trPr>
          <w:trHeight w:val="723"/>
        </w:trPr>
        <w:tc>
          <w:tcPr>
            <w:tcW w:w="1890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93226B3" w14:textId="77777777" w:rsidR="00E727EF" w:rsidRDefault="00E727EF" w:rsidP="007875BA">
            <w:pPr>
              <w:spacing w:after="0" w:line="240" w:lineRule="auto"/>
              <w:ind w:left="-15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  <w:t>Progressive practices, teaching points, ability to identify faults and making corrections 30%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4037D3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2,3</w:t>
            </w:r>
          </w:p>
          <w:p w14:paraId="44E68450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6EBDDD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6A817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1B6E46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226D4" w14:textId="77777777" w:rsidR="00E727EF" w:rsidRDefault="00E727EF" w:rsidP="007875BA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88414" w14:textId="77777777" w:rsidR="00E727EF" w:rsidRDefault="00E727EF" w:rsidP="007875BA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FF737" w14:textId="77777777" w:rsidR="00E727EF" w:rsidRDefault="00E727EF" w:rsidP="007875BA">
            <w:pPr>
              <w:spacing w:after="0" w:line="240" w:lineRule="auto"/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6BCDDF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C5DC7F" w14:textId="77777777" w:rsidR="00E727EF" w:rsidRDefault="00E727EF" w:rsidP="007875BA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2EA8D0F9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40%</w:t>
            </w:r>
          </w:p>
        </w:tc>
      </w:tr>
      <w:tr w:rsidR="00E727EF" w14:paraId="22DCAADB" w14:textId="77777777" w:rsidTr="007875BA">
        <w:trPr>
          <w:cantSplit/>
          <w:trHeight w:val="2458"/>
        </w:trPr>
        <w:tc>
          <w:tcPr>
            <w:tcW w:w="10530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2F663CA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215F1999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TUTOR COMMENTS:</w:t>
            </w:r>
          </w:p>
          <w:p w14:paraId="5865B48F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50CCB1B5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57CA4BD6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06CC3DD7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646D2690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4A6D4AC3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5DD9FC9F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0EBD3B2D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0C93F7E8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239A287E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6C103FDD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466EF62C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29E6DD9D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18D08B88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13859C6D" w14:textId="77777777" w:rsidR="00E727EF" w:rsidRDefault="00E727EF" w:rsidP="007875BA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14:paraId="07CEC809" w14:textId="77777777" w:rsidR="00E727EF" w:rsidRDefault="00E727EF" w:rsidP="007875BA">
            <w:pPr>
              <w:spacing w:after="0" w:line="240" w:lineRule="auto"/>
              <w:ind w:right="1152"/>
              <w:jc w:val="both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</w:tc>
      </w:tr>
      <w:tr w:rsidR="00E727EF" w14:paraId="0AC3CA83" w14:textId="77777777" w:rsidTr="007875BA">
        <w:trPr>
          <w:cantSplit/>
          <w:trHeight w:val="365"/>
        </w:trPr>
        <w:tc>
          <w:tcPr>
            <w:tcW w:w="2246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06936622" w14:textId="77777777" w:rsidR="00E727EF" w:rsidRDefault="00E727EF" w:rsidP="007875BA">
            <w:pPr>
              <w:rPr>
                <w:rFonts w:eastAsia="MS Minngs"/>
                <w:b/>
                <w:bCs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 xml:space="preserve"> </w:t>
            </w:r>
            <w:r>
              <w:rPr>
                <w:rFonts w:eastAsia="MS Minngs"/>
                <w:b/>
                <w:bCs/>
                <w:sz w:val="18"/>
                <w:szCs w:val="18"/>
              </w:rPr>
              <w:t xml:space="preserve"> Submission date: </w:t>
            </w:r>
          </w:p>
          <w:p w14:paraId="5FC1E045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eastAsia="MS Minngs"/>
                <w:b/>
                <w:bCs/>
                <w:sz w:val="18"/>
                <w:szCs w:val="18"/>
              </w:rPr>
              <w:t xml:space="preserve"> April 24th 2020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2BC5A091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57ADAAEC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>Tutor: K.M.M Thomas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14:paraId="3C830E2E" w14:textId="77777777" w:rsidR="00E727EF" w:rsidRDefault="00E727EF" w:rsidP="007875BA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GB" w:eastAsia="en-GB"/>
              </w:rPr>
              <w:t xml:space="preserve">Mark: </w:t>
            </w:r>
          </w:p>
        </w:tc>
      </w:tr>
    </w:tbl>
    <w:p w14:paraId="143CC83A" w14:textId="77777777" w:rsidR="00E727EF" w:rsidRDefault="00E727EF" w:rsidP="00E727EF">
      <w:pPr>
        <w:spacing w:after="0" w:line="240" w:lineRule="auto"/>
        <w:ind w:left="-284"/>
        <w:jc w:val="center"/>
        <w:rPr>
          <w:rFonts w:ascii="Times New Roman" w:eastAsia="MS Minngs" w:hAnsi="Times New Roman" w:cs="Times New Roman"/>
          <w:b/>
          <w:bCs/>
          <w:sz w:val="18"/>
          <w:szCs w:val="18"/>
          <w:u w:val="single"/>
          <w:lang w:val="en-GB" w:eastAsia="en-GB"/>
        </w:rPr>
      </w:pPr>
    </w:p>
    <w:p w14:paraId="7ADA1B3B" w14:textId="77777777" w:rsidR="00E727EF" w:rsidRDefault="00E727EF" w:rsidP="00E727EF">
      <w:pPr>
        <w:rPr>
          <w:sz w:val="18"/>
          <w:szCs w:val="18"/>
        </w:rPr>
      </w:pPr>
    </w:p>
    <w:p w14:paraId="1C538F30" w14:textId="77777777" w:rsidR="00E727EF" w:rsidRDefault="00E727EF"/>
    <w:sectPr w:rsidR="00E727EF" w:rsidSect="00B2545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EF"/>
    <w:rsid w:val="00B25459"/>
    <w:rsid w:val="00E7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66E67"/>
  <w15:chartTrackingRefBased/>
  <w15:docId w15:val="{6FCF19E2-D460-8846-80E5-ABE3F501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7EF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Wishart (1900010)</dc:creator>
  <cp:keywords/>
  <dc:description/>
  <cp:lastModifiedBy>Connor Wishart (1900010)</cp:lastModifiedBy>
  <cp:revision>1</cp:revision>
  <dcterms:created xsi:type="dcterms:W3CDTF">2020-04-20T18:13:00Z</dcterms:created>
  <dcterms:modified xsi:type="dcterms:W3CDTF">2020-04-20T18:16:00Z</dcterms:modified>
</cp:coreProperties>
</file>