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41E5D5E" w:rsidR="00583709" w:rsidRDefault="00D8293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 4014</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69AC5A7" w:rsidR="00583709" w:rsidRDefault="00EC5317">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Problem Solving and Decision Making</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23A21E3A" w14:textId="77777777" w:rsidR="00294DB0" w:rsidRDefault="00294DB0">
      <w:pPr>
        <w:spacing w:before="120" w:after="120" w:line="360" w:lineRule="auto"/>
        <w:rPr>
          <w:rFonts w:ascii="Tahoma" w:eastAsia="Tahoma" w:hAnsi="Tahoma" w:cs="Tahoma"/>
          <w:color w:val="000000"/>
        </w:rPr>
      </w:pPr>
    </w:p>
    <w:p w14:paraId="6EB0F934" w14:textId="51105A30" w:rsidR="00A25F45" w:rsidRDefault="00BE0BE3" w:rsidP="00A25F45">
      <w:pPr>
        <w:jc w:val="center"/>
        <w:rPr>
          <w:color w:val="2E75B5"/>
        </w:rPr>
      </w:pPr>
      <w:r>
        <w:rPr>
          <w:rFonts w:ascii="Tahoma" w:eastAsia="Tahoma" w:hAnsi="Tahoma" w:cs="Tahoma"/>
          <w:b/>
          <w:bCs/>
          <w:color w:val="000000"/>
        </w:rPr>
        <w:t>PROBLEM SOLVING AND DECISION MAKING</w:t>
      </w:r>
    </w:p>
    <w:sdt>
      <w:sdtPr>
        <w:rPr>
          <w:rFonts w:ascii="Calibri" w:eastAsia="Calibri" w:hAnsi="Calibri" w:cstheme="majorHAnsi"/>
          <w:color w:val="auto"/>
          <w:sz w:val="24"/>
          <w:szCs w:val="24"/>
          <w:lang w:val="en-GB" w:eastAsia="zh-CN"/>
        </w:rPr>
        <w:id w:val="-1751656814"/>
        <w:docPartObj>
          <w:docPartGallery w:val="Table of Contents"/>
          <w:docPartUnique/>
        </w:docPartObj>
      </w:sdtPr>
      <w:sdtEndPr>
        <w:rPr>
          <w:b/>
          <w:bCs/>
          <w:noProof/>
        </w:rPr>
      </w:sdtEndPr>
      <w:sdtContent>
        <w:p w14:paraId="3382EEAD" w14:textId="77777777" w:rsidR="00A25F45" w:rsidRPr="00042BE4" w:rsidRDefault="00A25F45" w:rsidP="00A25F45">
          <w:pPr>
            <w:pStyle w:val="TOCHeading"/>
            <w:rPr>
              <w:rFonts w:cstheme="majorHAnsi"/>
              <w:sz w:val="24"/>
              <w:szCs w:val="24"/>
            </w:rPr>
          </w:pPr>
        </w:p>
        <w:p w14:paraId="6555326E" w14:textId="77777777" w:rsidR="00A25F45" w:rsidRPr="00042BE4" w:rsidRDefault="00A25F45" w:rsidP="00A25F45">
          <w:pPr>
            <w:pStyle w:val="TOCHeading"/>
            <w:rPr>
              <w:rFonts w:cstheme="majorHAnsi"/>
              <w:sz w:val="24"/>
              <w:szCs w:val="24"/>
            </w:rPr>
          </w:pPr>
        </w:p>
        <w:p w14:paraId="16552E56" w14:textId="410B30A0" w:rsidR="00A25F45" w:rsidRPr="00042BE4" w:rsidRDefault="00A25F45" w:rsidP="00A25F45">
          <w:pPr>
            <w:pStyle w:val="TOCHeading"/>
            <w:rPr>
              <w:rFonts w:cstheme="majorHAnsi"/>
              <w:sz w:val="24"/>
              <w:szCs w:val="24"/>
            </w:rPr>
          </w:pPr>
          <w:r w:rsidRPr="00042BE4">
            <w:rPr>
              <w:rFonts w:cstheme="majorHAnsi"/>
              <w:sz w:val="24"/>
              <w:szCs w:val="24"/>
            </w:rPr>
            <w:t>Table of Contents</w:t>
          </w:r>
        </w:p>
        <w:p w14:paraId="5CDF6930" w14:textId="77777777" w:rsidR="00A25F45" w:rsidRPr="00042BE4" w:rsidRDefault="00A25F45" w:rsidP="00A25F45">
          <w:pPr>
            <w:rPr>
              <w:rFonts w:asciiTheme="majorHAnsi" w:hAnsiTheme="majorHAnsi" w:cstheme="majorHAnsi"/>
              <w:sz w:val="24"/>
              <w:szCs w:val="24"/>
              <w:lang w:val="en-US" w:eastAsia="en-US"/>
            </w:rPr>
          </w:pPr>
        </w:p>
        <w:p w14:paraId="314E4EA5" w14:textId="311FFF78" w:rsidR="00776EC8" w:rsidRDefault="00A25F45">
          <w:pPr>
            <w:pStyle w:val="TOC1"/>
            <w:tabs>
              <w:tab w:val="right" w:leader="dot" w:pos="9350"/>
            </w:tabs>
            <w:rPr>
              <w:rFonts w:asciiTheme="minorHAnsi" w:eastAsiaTheme="minorEastAsia" w:hAnsiTheme="minorHAnsi" w:cstheme="minorBidi"/>
              <w:noProof/>
              <w:kern w:val="2"/>
              <w:lang w:eastAsia="en-GB"/>
              <w14:ligatures w14:val="standardContextual"/>
            </w:rPr>
          </w:pPr>
          <w:r w:rsidRPr="00042BE4">
            <w:rPr>
              <w:rFonts w:asciiTheme="majorHAnsi" w:hAnsiTheme="majorHAnsi" w:cstheme="majorHAnsi"/>
              <w:sz w:val="24"/>
              <w:szCs w:val="24"/>
            </w:rPr>
            <w:fldChar w:fldCharType="begin"/>
          </w:r>
          <w:r w:rsidRPr="00042BE4">
            <w:rPr>
              <w:rFonts w:asciiTheme="majorHAnsi" w:hAnsiTheme="majorHAnsi" w:cstheme="majorHAnsi"/>
              <w:sz w:val="24"/>
              <w:szCs w:val="24"/>
            </w:rPr>
            <w:instrText xml:space="preserve"> TOC \o "1-3" \h \z \u </w:instrText>
          </w:r>
          <w:r w:rsidRPr="00042BE4">
            <w:rPr>
              <w:rFonts w:asciiTheme="majorHAnsi" w:hAnsiTheme="majorHAnsi" w:cstheme="majorHAnsi"/>
              <w:sz w:val="24"/>
              <w:szCs w:val="24"/>
            </w:rPr>
            <w:fldChar w:fldCharType="separate"/>
          </w:r>
          <w:hyperlink w:anchor="_Toc143688826" w:history="1">
            <w:r w:rsidR="00776EC8" w:rsidRPr="00EC2055">
              <w:rPr>
                <w:rStyle w:val="Hyperlink"/>
                <w:rFonts w:asciiTheme="majorHAnsi" w:hAnsiTheme="majorHAnsi" w:cstheme="majorHAnsi"/>
                <w:noProof/>
              </w:rPr>
              <w:t>DEFINE A COMPLEX PROBLEM IN THE WORKPLACE, INCLUDING ITS SCOPE AND IMPACT</w:t>
            </w:r>
            <w:r w:rsidR="00776EC8">
              <w:rPr>
                <w:noProof/>
                <w:webHidden/>
              </w:rPr>
              <w:tab/>
            </w:r>
            <w:r w:rsidR="00776EC8">
              <w:rPr>
                <w:noProof/>
                <w:webHidden/>
              </w:rPr>
              <w:fldChar w:fldCharType="begin"/>
            </w:r>
            <w:r w:rsidR="00776EC8">
              <w:rPr>
                <w:noProof/>
                <w:webHidden/>
              </w:rPr>
              <w:instrText xml:space="preserve"> PAGEREF _Toc143688826 \h </w:instrText>
            </w:r>
            <w:r w:rsidR="00776EC8">
              <w:rPr>
                <w:noProof/>
                <w:webHidden/>
              </w:rPr>
            </w:r>
            <w:r w:rsidR="00776EC8">
              <w:rPr>
                <w:noProof/>
                <w:webHidden/>
              </w:rPr>
              <w:fldChar w:fldCharType="separate"/>
            </w:r>
            <w:r w:rsidR="00776EC8">
              <w:rPr>
                <w:noProof/>
                <w:webHidden/>
              </w:rPr>
              <w:t>3</w:t>
            </w:r>
            <w:r w:rsidR="00776EC8">
              <w:rPr>
                <w:noProof/>
                <w:webHidden/>
              </w:rPr>
              <w:fldChar w:fldCharType="end"/>
            </w:r>
          </w:hyperlink>
        </w:p>
        <w:p w14:paraId="242BEC68" w14:textId="3483BD9D"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27" w:history="1">
            <w:r w:rsidRPr="00EC2055">
              <w:rPr>
                <w:rStyle w:val="Hyperlink"/>
                <w:rFonts w:asciiTheme="majorHAnsi" w:hAnsiTheme="majorHAnsi" w:cstheme="majorHAnsi"/>
                <w:noProof/>
              </w:rPr>
              <w:t>ANALYSE INFORMATION ON THE IDENTIFIED PROBLEM, TO HELP INFORM THE DECISION MAKING</w:t>
            </w:r>
            <w:r>
              <w:rPr>
                <w:noProof/>
                <w:webHidden/>
              </w:rPr>
              <w:tab/>
            </w:r>
            <w:r>
              <w:rPr>
                <w:noProof/>
                <w:webHidden/>
              </w:rPr>
              <w:fldChar w:fldCharType="begin"/>
            </w:r>
            <w:r>
              <w:rPr>
                <w:noProof/>
                <w:webHidden/>
              </w:rPr>
              <w:instrText xml:space="preserve"> PAGEREF _Toc143688827 \h </w:instrText>
            </w:r>
            <w:r>
              <w:rPr>
                <w:noProof/>
                <w:webHidden/>
              </w:rPr>
            </w:r>
            <w:r>
              <w:rPr>
                <w:noProof/>
                <w:webHidden/>
              </w:rPr>
              <w:fldChar w:fldCharType="separate"/>
            </w:r>
            <w:r>
              <w:rPr>
                <w:noProof/>
                <w:webHidden/>
              </w:rPr>
              <w:t>5</w:t>
            </w:r>
            <w:r>
              <w:rPr>
                <w:noProof/>
                <w:webHidden/>
              </w:rPr>
              <w:fldChar w:fldCharType="end"/>
            </w:r>
          </w:hyperlink>
        </w:p>
        <w:p w14:paraId="44190ACD" w14:textId="7EC4F38F"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28" w:history="1">
            <w:r w:rsidRPr="00EC2055">
              <w:rPr>
                <w:rStyle w:val="Hyperlink"/>
                <w:rFonts w:asciiTheme="majorHAnsi" w:hAnsiTheme="majorHAnsi" w:cstheme="majorHAnsi"/>
                <w:noProof/>
              </w:rPr>
              <w:t>PROPOSE A RANGE OF ALTERNATIVE SOLUTIONS TO THE PROBLEM</w:t>
            </w:r>
            <w:r>
              <w:rPr>
                <w:noProof/>
                <w:webHidden/>
              </w:rPr>
              <w:tab/>
            </w:r>
            <w:r>
              <w:rPr>
                <w:noProof/>
                <w:webHidden/>
              </w:rPr>
              <w:fldChar w:fldCharType="begin"/>
            </w:r>
            <w:r>
              <w:rPr>
                <w:noProof/>
                <w:webHidden/>
              </w:rPr>
              <w:instrText xml:space="preserve"> PAGEREF _Toc143688828 \h </w:instrText>
            </w:r>
            <w:r>
              <w:rPr>
                <w:noProof/>
                <w:webHidden/>
              </w:rPr>
            </w:r>
            <w:r>
              <w:rPr>
                <w:noProof/>
                <w:webHidden/>
              </w:rPr>
              <w:fldChar w:fldCharType="separate"/>
            </w:r>
            <w:r>
              <w:rPr>
                <w:noProof/>
                <w:webHidden/>
              </w:rPr>
              <w:t>5</w:t>
            </w:r>
            <w:r>
              <w:rPr>
                <w:noProof/>
                <w:webHidden/>
              </w:rPr>
              <w:fldChar w:fldCharType="end"/>
            </w:r>
          </w:hyperlink>
        </w:p>
        <w:p w14:paraId="0FC03D15" w14:textId="70D8D381"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29" w:history="1">
            <w:r w:rsidRPr="00EC2055">
              <w:rPr>
                <w:rStyle w:val="Hyperlink"/>
                <w:rFonts w:asciiTheme="majorHAnsi" w:hAnsiTheme="majorHAnsi" w:cstheme="majorHAnsi"/>
                <w:noProof/>
              </w:rPr>
              <w:t>USING A DECISION-MAKING TECHNIQUE, EVALUATE A RANGE OF SOLUTIONS TO IDENTIFY THE MOST APPROPRIATE OPTION</w:t>
            </w:r>
            <w:r>
              <w:rPr>
                <w:noProof/>
                <w:webHidden/>
              </w:rPr>
              <w:tab/>
            </w:r>
            <w:r>
              <w:rPr>
                <w:noProof/>
                <w:webHidden/>
              </w:rPr>
              <w:fldChar w:fldCharType="begin"/>
            </w:r>
            <w:r>
              <w:rPr>
                <w:noProof/>
                <w:webHidden/>
              </w:rPr>
              <w:instrText xml:space="preserve"> PAGEREF _Toc143688829 \h </w:instrText>
            </w:r>
            <w:r>
              <w:rPr>
                <w:noProof/>
                <w:webHidden/>
              </w:rPr>
            </w:r>
            <w:r>
              <w:rPr>
                <w:noProof/>
                <w:webHidden/>
              </w:rPr>
              <w:fldChar w:fldCharType="separate"/>
            </w:r>
            <w:r>
              <w:rPr>
                <w:noProof/>
                <w:webHidden/>
              </w:rPr>
              <w:t>7</w:t>
            </w:r>
            <w:r>
              <w:rPr>
                <w:noProof/>
                <w:webHidden/>
              </w:rPr>
              <w:fldChar w:fldCharType="end"/>
            </w:r>
          </w:hyperlink>
        </w:p>
        <w:p w14:paraId="5CF4039A" w14:textId="2258CE21"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30" w:history="1">
            <w:r w:rsidRPr="00EC2055">
              <w:rPr>
                <w:rStyle w:val="Hyperlink"/>
                <w:rFonts w:asciiTheme="majorHAnsi" w:hAnsiTheme="majorHAnsi" w:cstheme="majorHAnsi"/>
                <w:noProof/>
              </w:rPr>
              <w:t>DEVELOP A DETAILED PLAN FOR IMPLEMENTING THE SOLUTION</w:t>
            </w:r>
            <w:r>
              <w:rPr>
                <w:noProof/>
                <w:webHidden/>
              </w:rPr>
              <w:tab/>
            </w:r>
            <w:r>
              <w:rPr>
                <w:noProof/>
                <w:webHidden/>
              </w:rPr>
              <w:fldChar w:fldCharType="begin"/>
            </w:r>
            <w:r>
              <w:rPr>
                <w:noProof/>
                <w:webHidden/>
              </w:rPr>
              <w:instrText xml:space="preserve"> PAGEREF _Toc143688830 \h </w:instrText>
            </w:r>
            <w:r>
              <w:rPr>
                <w:noProof/>
                <w:webHidden/>
              </w:rPr>
            </w:r>
            <w:r>
              <w:rPr>
                <w:noProof/>
                <w:webHidden/>
              </w:rPr>
              <w:fldChar w:fldCharType="separate"/>
            </w:r>
            <w:r>
              <w:rPr>
                <w:noProof/>
                <w:webHidden/>
              </w:rPr>
              <w:t>8</w:t>
            </w:r>
            <w:r>
              <w:rPr>
                <w:noProof/>
                <w:webHidden/>
              </w:rPr>
              <w:fldChar w:fldCharType="end"/>
            </w:r>
          </w:hyperlink>
        </w:p>
        <w:p w14:paraId="183B14E6" w14:textId="62501270"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31" w:history="1">
            <w:r w:rsidRPr="00EC2055">
              <w:rPr>
                <w:rStyle w:val="Hyperlink"/>
                <w:rFonts w:asciiTheme="majorHAnsi" w:hAnsiTheme="majorHAnsi" w:cstheme="majorHAnsi"/>
                <w:noProof/>
              </w:rPr>
              <w:t>COMMUNICATE THE PLAN TO RELEVANT STAKEHOLDERS</w:t>
            </w:r>
            <w:r>
              <w:rPr>
                <w:noProof/>
                <w:webHidden/>
              </w:rPr>
              <w:tab/>
            </w:r>
            <w:r>
              <w:rPr>
                <w:noProof/>
                <w:webHidden/>
              </w:rPr>
              <w:fldChar w:fldCharType="begin"/>
            </w:r>
            <w:r>
              <w:rPr>
                <w:noProof/>
                <w:webHidden/>
              </w:rPr>
              <w:instrText xml:space="preserve"> PAGEREF _Toc143688831 \h </w:instrText>
            </w:r>
            <w:r>
              <w:rPr>
                <w:noProof/>
                <w:webHidden/>
              </w:rPr>
            </w:r>
            <w:r>
              <w:rPr>
                <w:noProof/>
                <w:webHidden/>
              </w:rPr>
              <w:fldChar w:fldCharType="separate"/>
            </w:r>
            <w:r>
              <w:rPr>
                <w:noProof/>
                <w:webHidden/>
              </w:rPr>
              <w:t>9</w:t>
            </w:r>
            <w:r>
              <w:rPr>
                <w:noProof/>
                <w:webHidden/>
              </w:rPr>
              <w:fldChar w:fldCharType="end"/>
            </w:r>
          </w:hyperlink>
        </w:p>
        <w:p w14:paraId="2D9D68E3" w14:textId="2807EB76"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32" w:history="1">
            <w:r w:rsidRPr="00EC2055">
              <w:rPr>
                <w:rStyle w:val="Hyperlink"/>
                <w:rFonts w:asciiTheme="majorHAnsi" w:hAnsiTheme="majorHAnsi" w:cstheme="majorHAnsi"/>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_Toc143688832 \h </w:instrText>
            </w:r>
            <w:r>
              <w:rPr>
                <w:noProof/>
                <w:webHidden/>
              </w:rPr>
            </w:r>
            <w:r>
              <w:rPr>
                <w:noProof/>
                <w:webHidden/>
              </w:rPr>
              <w:fldChar w:fldCharType="separate"/>
            </w:r>
            <w:r>
              <w:rPr>
                <w:noProof/>
                <w:webHidden/>
              </w:rPr>
              <w:t>10</w:t>
            </w:r>
            <w:r>
              <w:rPr>
                <w:noProof/>
                <w:webHidden/>
              </w:rPr>
              <w:fldChar w:fldCharType="end"/>
            </w:r>
          </w:hyperlink>
        </w:p>
        <w:p w14:paraId="0ACDA230" w14:textId="295F59D5"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33" w:history="1">
            <w:r w:rsidRPr="00EC2055">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_Toc143688833 \h </w:instrText>
            </w:r>
            <w:r>
              <w:rPr>
                <w:noProof/>
                <w:webHidden/>
              </w:rPr>
            </w:r>
            <w:r>
              <w:rPr>
                <w:noProof/>
                <w:webHidden/>
              </w:rPr>
              <w:fldChar w:fldCharType="separate"/>
            </w:r>
            <w:r>
              <w:rPr>
                <w:noProof/>
                <w:webHidden/>
              </w:rPr>
              <w:t>12</w:t>
            </w:r>
            <w:r>
              <w:rPr>
                <w:noProof/>
                <w:webHidden/>
              </w:rPr>
              <w:fldChar w:fldCharType="end"/>
            </w:r>
          </w:hyperlink>
        </w:p>
        <w:p w14:paraId="0DD3B720" w14:textId="595E9801" w:rsidR="00776EC8" w:rsidRDefault="00776EC8">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43688834" w:history="1">
            <w:r w:rsidRPr="00EC2055">
              <w:rPr>
                <w:rStyle w:val="Hyperlink"/>
                <w:rFonts w:asciiTheme="majorHAnsi" w:hAnsiTheme="majorHAnsi" w:cstheme="majorHAnsi"/>
                <w:noProof/>
              </w:rPr>
              <w:t>APPENDIX</w:t>
            </w:r>
            <w:r>
              <w:rPr>
                <w:noProof/>
                <w:webHidden/>
              </w:rPr>
              <w:tab/>
            </w:r>
            <w:r>
              <w:rPr>
                <w:noProof/>
                <w:webHidden/>
              </w:rPr>
              <w:fldChar w:fldCharType="begin"/>
            </w:r>
            <w:r>
              <w:rPr>
                <w:noProof/>
                <w:webHidden/>
              </w:rPr>
              <w:instrText xml:space="preserve"> PAGEREF _Toc143688834 \h </w:instrText>
            </w:r>
            <w:r>
              <w:rPr>
                <w:noProof/>
                <w:webHidden/>
              </w:rPr>
            </w:r>
            <w:r>
              <w:rPr>
                <w:noProof/>
                <w:webHidden/>
              </w:rPr>
              <w:fldChar w:fldCharType="separate"/>
            </w:r>
            <w:r>
              <w:rPr>
                <w:noProof/>
                <w:webHidden/>
              </w:rPr>
              <w:t>13</w:t>
            </w:r>
            <w:r>
              <w:rPr>
                <w:noProof/>
                <w:webHidden/>
              </w:rPr>
              <w:fldChar w:fldCharType="end"/>
            </w:r>
          </w:hyperlink>
        </w:p>
        <w:p w14:paraId="68E37F19" w14:textId="0E24F622" w:rsidR="008F7A74" w:rsidRPr="00042BE4" w:rsidRDefault="00A25F45" w:rsidP="00A25F45">
          <w:pPr>
            <w:spacing w:before="120" w:after="120" w:line="360" w:lineRule="auto"/>
            <w:jc w:val="center"/>
            <w:rPr>
              <w:rFonts w:asciiTheme="majorHAnsi" w:eastAsia="Tahoma" w:hAnsiTheme="majorHAnsi" w:cstheme="majorHAnsi"/>
              <w:b/>
              <w:bCs/>
              <w:color w:val="000000"/>
              <w:sz w:val="24"/>
              <w:szCs w:val="24"/>
            </w:rPr>
          </w:pPr>
          <w:r w:rsidRPr="00042BE4">
            <w:rPr>
              <w:rFonts w:asciiTheme="majorHAnsi" w:hAnsiTheme="majorHAnsi" w:cstheme="majorHAnsi"/>
              <w:b/>
              <w:bCs/>
              <w:noProof/>
              <w:sz w:val="24"/>
              <w:szCs w:val="24"/>
            </w:rPr>
            <w:fldChar w:fldCharType="end"/>
          </w:r>
        </w:p>
      </w:sdtContent>
    </w:sdt>
    <w:p w14:paraId="5A1DACA4" w14:textId="1C57FD99" w:rsidR="00A25F45" w:rsidRPr="00042BE4" w:rsidRDefault="00A25F45">
      <w:pPr>
        <w:rPr>
          <w:rFonts w:asciiTheme="majorHAnsi" w:eastAsia="Tahoma" w:hAnsiTheme="majorHAnsi" w:cstheme="majorHAnsi"/>
          <w:color w:val="000000"/>
          <w:sz w:val="24"/>
          <w:szCs w:val="24"/>
        </w:rPr>
      </w:pPr>
      <w:r w:rsidRPr="00042BE4">
        <w:rPr>
          <w:rFonts w:asciiTheme="majorHAnsi" w:eastAsia="Tahoma" w:hAnsiTheme="majorHAnsi" w:cstheme="majorHAnsi"/>
          <w:color w:val="000000"/>
          <w:sz w:val="24"/>
          <w:szCs w:val="24"/>
        </w:rPr>
        <w:br w:type="page"/>
      </w:r>
    </w:p>
    <w:p w14:paraId="39E3CE5E" w14:textId="6616E6AB" w:rsidR="00A25F45" w:rsidRPr="00042BE4" w:rsidRDefault="00836DC5" w:rsidP="00A25F45">
      <w:pPr>
        <w:pStyle w:val="Heading1"/>
        <w:rPr>
          <w:rFonts w:asciiTheme="majorHAnsi" w:hAnsiTheme="majorHAnsi" w:cstheme="majorHAnsi"/>
          <w:sz w:val="24"/>
          <w:szCs w:val="24"/>
        </w:rPr>
      </w:pPr>
      <w:bookmarkStart w:id="0" w:name="_Toc143688826"/>
      <w:r w:rsidRPr="00042BE4">
        <w:rPr>
          <w:rFonts w:asciiTheme="majorHAnsi" w:hAnsiTheme="majorHAnsi" w:cstheme="majorHAnsi"/>
          <w:sz w:val="24"/>
          <w:szCs w:val="24"/>
        </w:rPr>
        <w:lastRenderedPageBreak/>
        <w:t>DEFINE A COMPLEX PROBLEM IN THE WORKPLACE, INCLUDING ITS SCOPE AND IMPACT</w:t>
      </w:r>
      <w:bookmarkEnd w:id="0"/>
    </w:p>
    <w:p w14:paraId="6D12F23F" w14:textId="77777777" w:rsidR="0092389A" w:rsidRDefault="0092389A" w:rsidP="0092389A">
      <w:pPr>
        <w:spacing w:after="0" w:line="360" w:lineRule="auto"/>
        <w:rPr>
          <w:rFonts w:asciiTheme="majorHAnsi" w:eastAsia="Tahoma" w:hAnsiTheme="majorHAnsi" w:cstheme="majorHAnsi"/>
          <w:color w:val="000000"/>
          <w:sz w:val="24"/>
          <w:szCs w:val="24"/>
        </w:rPr>
      </w:pPr>
    </w:p>
    <w:p w14:paraId="1D191425" w14:textId="5B58A677" w:rsidR="00CB3058" w:rsidRDefault="006176FD" w:rsidP="0092389A">
      <w:pPr>
        <w:spacing w:after="0" w:line="360" w:lineRule="auto"/>
        <w:rPr>
          <w:rFonts w:asciiTheme="majorHAnsi" w:eastAsia="Tahoma" w:hAnsiTheme="majorHAnsi" w:cstheme="majorHAnsi"/>
          <w:color w:val="000000"/>
          <w:sz w:val="24"/>
          <w:szCs w:val="24"/>
        </w:rPr>
      </w:pPr>
      <w:r w:rsidRPr="0092389A">
        <w:rPr>
          <w:rFonts w:asciiTheme="majorHAnsi" w:eastAsia="Tahoma" w:hAnsiTheme="majorHAnsi" w:cstheme="majorHAnsi"/>
          <w:color w:val="000000"/>
          <w:sz w:val="24"/>
          <w:szCs w:val="24"/>
        </w:rPr>
        <w:t xml:space="preserve">I had to find a starting point, so I met with a family member and a friend </w:t>
      </w:r>
      <w:r w:rsidR="0012094E">
        <w:rPr>
          <w:rFonts w:asciiTheme="majorHAnsi" w:eastAsia="Tahoma" w:hAnsiTheme="majorHAnsi" w:cstheme="majorHAnsi"/>
          <w:color w:val="000000"/>
          <w:sz w:val="24"/>
          <w:szCs w:val="24"/>
        </w:rPr>
        <w:t xml:space="preserve">we met for </w:t>
      </w:r>
      <w:proofErr w:type="gramStart"/>
      <w:r w:rsidR="0012094E">
        <w:rPr>
          <w:rFonts w:asciiTheme="majorHAnsi" w:eastAsia="Tahoma" w:hAnsiTheme="majorHAnsi" w:cstheme="majorHAnsi"/>
          <w:color w:val="000000"/>
          <w:sz w:val="24"/>
          <w:szCs w:val="24"/>
        </w:rPr>
        <w:t>coffee</w:t>
      </w:r>
      <w:proofErr w:type="gramEnd"/>
      <w:r w:rsidR="0012094E">
        <w:rPr>
          <w:rFonts w:asciiTheme="majorHAnsi" w:eastAsia="Tahoma" w:hAnsiTheme="majorHAnsi" w:cstheme="majorHAnsi"/>
          <w:color w:val="000000"/>
          <w:sz w:val="24"/>
          <w:szCs w:val="24"/>
        </w:rPr>
        <w:t xml:space="preserve"> </w:t>
      </w:r>
      <w:r w:rsidRPr="0092389A">
        <w:rPr>
          <w:rFonts w:asciiTheme="majorHAnsi" w:eastAsia="Tahoma" w:hAnsiTheme="majorHAnsi" w:cstheme="majorHAnsi"/>
          <w:color w:val="000000"/>
          <w:sz w:val="24"/>
          <w:szCs w:val="24"/>
        </w:rPr>
        <w:t>and we did a brainstorming session to define a complex problem in the workplace.  Thinking</w:t>
      </w:r>
      <w:r w:rsidR="008A4D66" w:rsidRPr="0092389A">
        <w:rPr>
          <w:rFonts w:asciiTheme="majorHAnsi" w:eastAsia="Tahoma" w:hAnsiTheme="majorHAnsi" w:cstheme="majorHAnsi"/>
          <w:color w:val="000000"/>
          <w:sz w:val="24"/>
          <w:szCs w:val="24"/>
        </w:rPr>
        <w:t xml:space="preserve"> </w:t>
      </w:r>
      <w:proofErr w:type="gramStart"/>
      <w:r w:rsidR="008A4D66" w:rsidRPr="0092389A">
        <w:rPr>
          <w:rFonts w:asciiTheme="majorHAnsi" w:eastAsia="Tahoma" w:hAnsiTheme="majorHAnsi" w:cstheme="majorHAnsi"/>
          <w:color w:val="000000"/>
          <w:sz w:val="24"/>
          <w:szCs w:val="24"/>
        </w:rPr>
        <w:t>in particular about</w:t>
      </w:r>
      <w:proofErr w:type="gramEnd"/>
      <w:r w:rsidR="008A4D66" w:rsidRPr="0092389A">
        <w:rPr>
          <w:rFonts w:asciiTheme="majorHAnsi" w:eastAsia="Tahoma" w:hAnsiTheme="majorHAnsi" w:cstheme="majorHAnsi"/>
          <w:color w:val="000000"/>
          <w:sz w:val="24"/>
          <w:szCs w:val="24"/>
        </w:rPr>
        <w:t xml:space="preserve"> retail and </w:t>
      </w:r>
      <w:r w:rsidRPr="0092389A">
        <w:rPr>
          <w:rFonts w:asciiTheme="majorHAnsi" w:eastAsia="Tahoma" w:hAnsiTheme="majorHAnsi" w:cstheme="majorHAnsi"/>
          <w:color w:val="000000"/>
          <w:sz w:val="24"/>
          <w:szCs w:val="24"/>
        </w:rPr>
        <w:t xml:space="preserve">about things going on in customer service and looking at news items. </w:t>
      </w:r>
      <w:r w:rsidR="00CB3058" w:rsidRPr="0092389A">
        <w:rPr>
          <w:rFonts w:asciiTheme="majorHAnsi" w:eastAsia="Tahoma" w:hAnsiTheme="majorHAnsi" w:cstheme="majorHAnsi"/>
          <w:color w:val="000000"/>
          <w:sz w:val="24"/>
          <w:szCs w:val="24"/>
        </w:rPr>
        <w:t xml:space="preserve">One of us found a </w:t>
      </w:r>
      <w:r w:rsidR="003B3B5A">
        <w:rPr>
          <w:rFonts w:asciiTheme="majorHAnsi" w:eastAsia="Tahoma" w:hAnsiTheme="majorHAnsi" w:cstheme="majorHAnsi"/>
          <w:color w:val="000000"/>
          <w:sz w:val="24"/>
          <w:szCs w:val="24"/>
        </w:rPr>
        <w:t xml:space="preserve">couple of </w:t>
      </w:r>
      <w:r w:rsidR="00CB3058" w:rsidRPr="0092389A">
        <w:rPr>
          <w:rFonts w:asciiTheme="majorHAnsi" w:eastAsia="Tahoma" w:hAnsiTheme="majorHAnsi" w:cstheme="majorHAnsi"/>
          <w:color w:val="000000"/>
          <w:sz w:val="24"/>
          <w:szCs w:val="24"/>
        </w:rPr>
        <w:t>letter</w:t>
      </w:r>
      <w:r w:rsidR="003B3B5A">
        <w:rPr>
          <w:rFonts w:asciiTheme="majorHAnsi" w:eastAsia="Tahoma" w:hAnsiTheme="majorHAnsi" w:cstheme="majorHAnsi"/>
          <w:color w:val="000000"/>
          <w:sz w:val="24"/>
          <w:szCs w:val="24"/>
        </w:rPr>
        <w:t>s</w:t>
      </w:r>
      <w:r w:rsidR="00CB3058" w:rsidRPr="0092389A">
        <w:rPr>
          <w:rFonts w:asciiTheme="majorHAnsi" w:eastAsia="Tahoma" w:hAnsiTheme="majorHAnsi" w:cstheme="majorHAnsi"/>
          <w:color w:val="000000"/>
          <w:sz w:val="24"/>
          <w:szCs w:val="24"/>
        </w:rPr>
        <w:t xml:space="preserve"> to a newspaper which we thought summed up the problems very well (See Appendix)</w:t>
      </w:r>
      <w:r w:rsidR="00176427" w:rsidRPr="0092389A">
        <w:rPr>
          <w:rFonts w:asciiTheme="majorHAnsi" w:eastAsia="Tahoma" w:hAnsiTheme="majorHAnsi" w:cstheme="majorHAnsi"/>
          <w:color w:val="000000"/>
          <w:sz w:val="24"/>
          <w:szCs w:val="24"/>
        </w:rPr>
        <w:t xml:space="preserve">. They comment on an article by Emma Beddington which says that billionaires </w:t>
      </w:r>
      <w:r w:rsidR="00555DE4" w:rsidRPr="0092389A">
        <w:rPr>
          <w:rFonts w:asciiTheme="majorHAnsi" w:eastAsia="Tahoma" w:hAnsiTheme="majorHAnsi" w:cstheme="majorHAnsi"/>
          <w:color w:val="000000"/>
          <w:sz w:val="24"/>
          <w:szCs w:val="24"/>
        </w:rPr>
        <w:t xml:space="preserve">want to live lives separate from ordinary people and </w:t>
      </w:r>
      <w:r w:rsidR="00455DB2" w:rsidRPr="0092389A">
        <w:rPr>
          <w:rFonts w:asciiTheme="majorHAnsi" w:eastAsia="Tahoma" w:hAnsiTheme="majorHAnsi" w:cstheme="majorHAnsi"/>
          <w:color w:val="000000"/>
          <w:sz w:val="24"/>
          <w:szCs w:val="24"/>
        </w:rPr>
        <w:t xml:space="preserve">the companies they run are trying to make the rest of us deal with robots and machines instead of </w:t>
      </w:r>
      <w:r w:rsidR="005D1A0E" w:rsidRPr="0092389A">
        <w:rPr>
          <w:rFonts w:asciiTheme="majorHAnsi" w:eastAsia="Tahoma" w:hAnsiTheme="majorHAnsi" w:cstheme="majorHAnsi"/>
          <w:color w:val="000000"/>
          <w:sz w:val="24"/>
          <w:szCs w:val="24"/>
        </w:rPr>
        <w:t>humans.</w:t>
      </w:r>
    </w:p>
    <w:p w14:paraId="015E10BA" w14:textId="77777777" w:rsidR="003B3B5A" w:rsidRPr="0092389A" w:rsidRDefault="003B3B5A" w:rsidP="0092389A">
      <w:pPr>
        <w:spacing w:after="0" w:line="360" w:lineRule="auto"/>
        <w:rPr>
          <w:rFonts w:asciiTheme="majorHAnsi" w:eastAsia="Tahoma" w:hAnsiTheme="majorHAnsi" w:cstheme="majorHAnsi"/>
          <w:color w:val="000000"/>
          <w:sz w:val="24"/>
          <w:szCs w:val="24"/>
        </w:rPr>
      </w:pPr>
    </w:p>
    <w:p w14:paraId="201451DD" w14:textId="1C5EA855" w:rsidR="006176FD" w:rsidRDefault="003B3B5A" w:rsidP="000E2C6F">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This sort of thing is in the news a lot </w:t>
      </w:r>
      <w:proofErr w:type="gramStart"/>
      <w:r>
        <w:rPr>
          <w:rFonts w:asciiTheme="majorHAnsi" w:eastAsia="Tahoma" w:hAnsiTheme="majorHAnsi" w:cstheme="majorHAnsi"/>
          <w:color w:val="000000"/>
          <w:sz w:val="24"/>
          <w:szCs w:val="24"/>
        </w:rPr>
        <w:t>at the moment</w:t>
      </w:r>
      <w:proofErr w:type="gramEnd"/>
      <w:r w:rsidR="003C20AB">
        <w:rPr>
          <w:rFonts w:asciiTheme="majorHAnsi" w:eastAsia="Tahoma" w:hAnsiTheme="majorHAnsi" w:cstheme="majorHAnsi"/>
          <w:color w:val="000000"/>
          <w:sz w:val="24"/>
          <w:szCs w:val="24"/>
        </w:rPr>
        <w:t xml:space="preserve"> and already affecting us in our everyday lives</w:t>
      </w:r>
      <w:r w:rsidR="00304DC0">
        <w:rPr>
          <w:rFonts w:asciiTheme="majorHAnsi" w:eastAsia="Tahoma" w:hAnsiTheme="majorHAnsi" w:cstheme="majorHAnsi"/>
          <w:color w:val="000000"/>
          <w:sz w:val="24"/>
          <w:szCs w:val="24"/>
        </w:rPr>
        <w:t>.</w:t>
      </w:r>
    </w:p>
    <w:p w14:paraId="160043BD" w14:textId="77777777" w:rsidR="00C346B0" w:rsidRDefault="00C346B0" w:rsidP="000E2C6F">
      <w:pPr>
        <w:spacing w:after="0" w:line="360" w:lineRule="auto"/>
        <w:rPr>
          <w:rFonts w:asciiTheme="majorHAnsi" w:eastAsia="Tahoma" w:hAnsiTheme="majorHAnsi" w:cstheme="majorHAnsi"/>
          <w:color w:val="000000"/>
          <w:sz w:val="24"/>
          <w:szCs w:val="24"/>
        </w:rPr>
      </w:pPr>
    </w:p>
    <w:p w14:paraId="53417795" w14:textId="7A717AE2" w:rsidR="00F54C59" w:rsidRDefault="003C20AB"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Our local Wilk</w:t>
      </w:r>
      <w:r w:rsidR="007C5A1E">
        <w:rPr>
          <w:rFonts w:asciiTheme="majorHAnsi" w:eastAsia="Tahoma" w:hAnsiTheme="majorHAnsi" w:cstheme="majorHAnsi"/>
          <w:color w:val="000000"/>
          <w:sz w:val="24"/>
          <w:szCs w:val="24"/>
        </w:rPr>
        <w:t>i</w:t>
      </w:r>
      <w:r>
        <w:rPr>
          <w:rFonts w:asciiTheme="majorHAnsi" w:eastAsia="Tahoma" w:hAnsiTheme="majorHAnsi" w:cstheme="majorHAnsi"/>
          <w:color w:val="000000"/>
          <w:sz w:val="24"/>
          <w:szCs w:val="24"/>
        </w:rPr>
        <w:t xml:space="preserve">nson Store </w:t>
      </w:r>
      <w:r w:rsidR="007C5A1E">
        <w:rPr>
          <w:rFonts w:asciiTheme="majorHAnsi" w:eastAsia="Tahoma" w:hAnsiTheme="majorHAnsi" w:cstheme="majorHAnsi"/>
          <w:color w:val="000000"/>
          <w:sz w:val="24"/>
          <w:szCs w:val="24"/>
        </w:rPr>
        <w:t xml:space="preserve">tries to get people to use the </w:t>
      </w:r>
      <w:r w:rsidR="009C0879">
        <w:rPr>
          <w:rFonts w:asciiTheme="majorHAnsi" w:eastAsia="Tahoma" w:hAnsiTheme="majorHAnsi" w:cstheme="majorHAnsi"/>
          <w:color w:val="000000"/>
          <w:sz w:val="24"/>
          <w:szCs w:val="24"/>
        </w:rPr>
        <w:t>self-checkout</w:t>
      </w:r>
      <w:r w:rsidR="007C5A1E">
        <w:rPr>
          <w:rFonts w:asciiTheme="majorHAnsi" w:eastAsia="Tahoma" w:hAnsiTheme="majorHAnsi" w:cstheme="majorHAnsi"/>
          <w:color w:val="000000"/>
          <w:sz w:val="24"/>
          <w:szCs w:val="24"/>
        </w:rPr>
        <w:t xml:space="preserve">, but funnily enough there </w:t>
      </w:r>
      <w:r w:rsidR="00B02C32">
        <w:rPr>
          <w:rFonts w:asciiTheme="majorHAnsi" w:eastAsia="Tahoma" w:hAnsiTheme="majorHAnsi" w:cstheme="majorHAnsi"/>
          <w:color w:val="000000"/>
          <w:sz w:val="24"/>
          <w:szCs w:val="24"/>
        </w:rPr>
        <w:t>must</w:t>
      </w:r>
      <w:r w:rsidR="007C5A1E">
        <w:rPr>
          <w:rFonts w:asciiTheme="majorHAnsi" w:eastAsia="Tahoma" w:hAnsiTheme="majorHAnsi" w:cstheme="majorHAnsi"/>
          <w:color w:val="000000"/>
          <w:sz w:val="24"/>
          <w:szCs w:val="24"/>
        </w:rPr>
        <w:t xml:space="preserve"> be a </w:t>
      </w:r>
      <w:r w:rsidR="00941CFA">
        <w:rPr>
          <w:rFonts w:asciiTheme="majorHAnsi" w:eastAsia="Tahoma" w:hAnsiTheme="majorHAnsi" w:cstheme="majorHAnsi"/>
          <w:color w:val="000000"/>
          <w:sz w:val="24"/>
          <w:szCs w:val="24"/>
        </w:rPr>
        <w:t xml:space="preserve">staff member watching to make sure the customer does not cheat. This is a very bad </w:t>
      </w:r>
      <w:r w:rsidR="00AA1B7B">
        <w:rPr>
          <w:rFonts w:asciiTheme="majorHAnsi" w:eastAsia="Tahoma" w:hAnsiTheme="majorHAnsi" w:cstheme="majorHAnsi"/>
          <w:color w:val="000000"/>
          <w:sz w:val="24"/>
          <w:szCs w:val="24"/>
        </w:rPr>
        <w:t>idea,</w:t>
      </w:r>
      <w:r w:rsidR="00941CFA">
        <w:rPr>
          <w:rFonts w:asciiTheme="majorHAnsi" w:eastAsia="Tahoma" w:hAnsiTheme="majorHAnsi" w:cstheme="majorHAnsi"/>
          <w:color w:val="000000"/>
          <w:sz w:val="24"/>
          <w:szCs w:val="24"/>
        </w:rPr>
        <w:t xml:space="preserve"> and</w:t>
      </w:r>
      <w:r w:rsidR="00085D9C">
        <w:rPr>
          <w:rFonts w:asciiTheme="majorHAnsi" w:eastAsia="Tahoma" w:hAnsiTheme="majorHAnsi" w:cstheme="majorHAnsi"/>
          <w:color w:val="000000"/>
          <w:sz w:val="24"/>
          <w:szCs w:val="24"/>
        </w:rPr>
        <w:t xml:space="preserve"> many customers are refusing to go along with it as they feel that </w:t>
      </w:r>
      <w:r w:rsidR="0040631B">
        <w:rPr>
          <w:rFonts w:asciiTheme="majorHAnsi" w:eastAsia="Tahoma" w:hAnsiTheme="majorHAnsi" w:cstheme="majorHAnsi"/>
          <w:color w:val="000000"/>
          <w:sz w:val="24"/>
          <w:szCs w:val="24"/>
        </w:rPr>
        <w:t xml:space="preserve">there is no trust. Some customers will not </w:t>
      </w:r>
      <w:r w:rsidR="00B02C32">
        <w:rPr>
          <w:rFonts w:asciiTheme="majorHAnsi" w:eastAsia="Tahoma" w:hAnsiTheme="majorHAnsi" w:cstheme="majorHAnsi"/>
          <w:color w:val="000000"/>
          <w:sz w:val="24"/>
          <w:szCs w:val="24"/>
        </w:rPr>
        <w:t>self-checkout</w:t>
      </w:r>
      <w:r w:rsidR="0040631B">
        <w:rPr>
          <w:rFonts w:asciiTheme="majorHAnsi" w:eastAsia="Tahoma" w:hAnsiTheme="majorHAnsi" w:cstheme="majorHAnsi"/>
          <w:color w:val="000000"/>
          <w:sz w:val="24"/>
          <w:szCs w:val="24"/>
        </w:rPr>
        <w:t xml:space="preserve"> and </w:t>
      </w:r>
      <w:r w:rsidR="00F54C59">
        <w:rPr>
          <w:rFonts w:asciiTheme="majorHAnsi" w:eastAsia="Tahoma" w:hAnsiTheme="majorHAnsi" w:cstheme="majorHAnsi"/>
          <w:color w:val="000000"/>
          <w:sz w:val="24"/>
          <w:szCs w:val="24"/>
        </w:rPr>
        <w:t>make a fuss until a proper checkout is opened.</w:t>
      </w:r>
    </w:p>
    <w:p w14:paraId="68282F68" w14:textId="1905DBA6" w:rsidR="006176FD" w:rsidRDefault="00F54C59"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policy is not working as the s</w:t>
      </w:r>
      <w:r w:rsidR="006176FD" w:rsidRPr="00C346B0">
        <w:rPr>
          <w:rFonts w:asciiTheme="majorHAnsi" w:eastAsia="Tahoma" w:hAnsiTheme="majorHAnsi" w:cstheme="majorHAnsi"/>
          <w:color w:val="000000"/>
          <w:sz w:val="24"/>
          <w:szCs w:val="24"/>
        </w:rPr>
        <w:t xml:space="preserve">tore Wilkinsons (Wilko) </w:t>
      </w:r>
      <w:r>
        <w:rPr>
          <w:rFonts w:asciiTheme="majorHAnsi" w:eastAsia="Tahoma" w:hAnsiTheme="majorHAnsi" w:cstheme="majorHAnsi"/>
          <w:color w:val="000000"/>
          <w:sz w:val="24"/>
          <w:szCs w:val="24"/>
        </w:rPr>
        <w:t xml:space="preserve">is now </w:t>
      </w:r>
      <w:r w:rsidR="006176FD" w:rsidRPr="00C346B0">
        <w:rPr>
          <w:rFonts w:asciiTheme="majorHAnsi" w:eastAsia="Tahoma" w:hAnsiTheme="majorHAnsi" w:cstheme="majorHAnsi"/>
          <w:color w:val="000000"/>
          <w:sz w:val="24"/>
          <w:szCs w:val="24"/>
        </w:rPr>
        <w:t xml:space="preserve">going bust and threatening thousands of jobs, including local stores in Bridgend and </w:t>
      </w:r>
      <w:proofErr w:type="spellStart"/>
      <w:r w:rsidR="006176FD" w:rsidRPr="00C346B0">
        <w:rPr>
          <w:rFonts w:asciiTheme="majorHAnsi" w:eastAsia="Tahoma" w:hAnsiTheme="majorHAnsi" w:cstheme="majorHAnsi"/>
          <w:color w:val="000000"/>
          <w:sz w:val="24"/>
          <w:szCs w:val="24"/>
        </w:rPr>
        <w:t>Maesteg</w:t>
      </w:r>
      <w:proofErr w:type="spellEnd"/>
      <w:r w:rsidR="006176FD" w:rsidRPr="00C346B0">
        <w:rPr>
          <w:rFonts w:asciiTheme="majorHAnsi" w:eastAsia="Tahoma" w:hAnsiTheme="majorHAnsi" w:cstheme="majorHAnsi"/>
          <w:color w:val="000000"/>
          <w:sz w:val="24"/>
          <w:szCs w:val="24"/>
        </w:rPr>
        <w:t>.</w:t>
      </w:r>
    </w:p>
    <w:p w14:paraId="6BE4E20E" w14:textId="3B31BB51" w:rsidR="00F54C59" w:rsidRDefault="00E64C21"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Some people think that self-checkout is a time saver, but it’s </w:t>
      </w:r>
      <w:r w:rsidR="007E39EA">
        <w:rPr>
          <w:rFonts w:asciiTheme="majorHAnsi" w:eastAsia="Tahoma" w:hAnsiTheme="majorHAnsi" w:cstheme="majorHAnsi"/>
          <w:color w:val="000000"/>
          <w:sz w:val="24"/>
          <w:szCs w:val="24"/>
        </w:rPr>
        <w:t>not as soon as</w:t>
      </w:r>
      <w:r>
        <w:rPr>
          <w:rFonts w:asciiTheme="majorHAnsi" w:eastAsia="Tahoma" w:hAnsiTheme="majorHAnsi" w:cstheme="majorHAnsi"/>
          <w:color w:val="000000"/>
          <w:sz w:val="24"/>
          <w:szCs w:val="24"/>
        </w:rPr>
        <w:t xml:space="preserve"> something goes wrong a staff member </w:t>
      </w:r>
      <w:r w:rsidR="005D1A0E">
        <w:rPr>
          <w:rFonts w:asciiTheme="majorHAnsi" w:eastAsia="Tahoma" w:hAnsiTheme="majorHAnsi" w:cstheme="majorHAnsi"/>
          <w:color w:val="000000"/>
          <w:sz w:val="24"/>
          <w:szCs w:val="24"/>
        </w:rPr>
        <w:t>must</w:t>
      </w:r>
      <w:r>
        <w:rPr>
          <w:rFonts w:asciiTheme="majorHAnsi" w:eastAsia="Tahoma" w:hAnsiTheme="majorHAnsi" w:cstheme="majorHAnsi"/>
          <w:color w:val="000000"/>
          <w:sz w:val="24"/>
          <w:szCs w:val="24"/>
        </w:rPr>
        <w:t xml:space="preserve"> be called.</w:t>
      </w:r>
    </w:p>
    <w:p w14:paraId="3FC6CB76" w14:textId="3C0E426B" w:rsidR="00E64C21" w:rsidRPr="00C346B0" w:rsidRDefault="000E1930"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At busy times </w:t>
      </w:r>
      <w:r w:rsidR="007E39EA">
        <w:rPr>
          <w:rFonts w:asciiTheme="majorHAnsi" w:eastAsia="Tahoma" w:hAnsiTheme="majorHAnsi" w:cstheme="majorHAnsi"/>
          <w:color w:val="000000"/>
          <w:sz w:val="24"/>
          <w:szCs w:val="24"/>
        </w:rPr>
        <w:t>in a</w:t>
      </w:r>
      <w:r>
        <w:rPr>
          <w:rFonts w:asciiTheme="majorHAnsi" w:eastAsia="Tahoma" w:hAnsiTheme="majorHAnsi" w:cstheme="majorHAnsi"/>
          <w:color w:val="000000"/>
          <w:sz w:val="24"/>
          <w:szCs w:val="24"/>
        </w:rPr>
        <w:t xml:space="preserve"> local Tesco, the queue for the self-checkout is often longer than the queue for the staffed checkout!</w:t>
      </w:r>
    </w:p>
    <w:p w14:paraId="4C87EC24" w14:textId="0A00DA13" w:rsidR="006176FD" w:rsidRPr="008A4D66" w:rsidRDefault="00A2045D"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With </w:t>
      </w:r>
      <w:r w:rsidR="006176FD" w:rsidRPr="008A4D66">
        <w:rPr>
          <w:rFonts w:asciiTheme="majorHAnsi" w:eastAsia="Tahoma" w:hAnsiTheme="majorHAnsi" w:cstheme="majorHAnsi"/>
          <w:color w:val="000000"/>
          <w:sz w:val="24"/>
          <w:szCs w:val="24"/>
        </w:rPr>
        <w:t xml:space="preserve">Tesco and other supermarkets </w:t>
      </w:r>
      <w:proofErr w:type="gramStart"/>
      <w:r w:rsidR="006176FD" w:rsidRPr="008A4D66">
        <w:rPr>
          <w:rFonts w:asciiTheme="majorHAnsi" w:eastAsia="Tahoma" w:hAnsiTheme="majorHAnsi" w:cstheme="majorHAnsi"/>
          <w:color w:val="000000"/>
          <w:sz w:val="24"/>
          <w:szCs w:val="24"/>
        </w:rPr>
        <w:t>and also</w:t>
      </w:r>
      <w:proofErr w:type="gramEnd"/>
      <w:r w:rsidR="006176FD" w:rsidRPr="008A4D66">
        <w:rPr>
          <w:rFonts w:asciiTheme="majorHAnsi" w:eastAsia="Tahoma" w:hAnsiTheme="majorHAnsi" w:cstheme="majorHAnsi"/>
          <w:color w:val="000000"/>
          <w:sz w:val="24"/>
          <w:szCs w:val="24"/>
        </w:rPr>
        <w:t xml:space="preserve"> Wilko closing staffed checkouts and telling people to check out themselves</w:t>
      </w:r>
      <w:r w:rsidR="008A4D66">
        <w:rPr>
          <w:rFonts w:asciiTheme="majorHAnsi" w:eastAsia="Tahoma" w:hAnsiTheme="majorHAnsi" w:cstheme="majorHAnsi"/>
          <w:color w:val="000000"/>
          <w:sz w:val="24"/>
          <w:szCs w:val="24"/>
        </w:rPr>
        <w:t xml:space="preserve">. This cost cutting obviously did not work for Wilko. Perhaps it made problems </w:t>
      </w:r>
      <w:r w:rsidR="005D1A0E">
        <w:rPr>
          <w:rFonts w:asciiTheme="majorHAnsi" w:eastAsia="Tahoma" w:hAnsiTheme="majorHAnsi" w:cstheme="majorHAnsi"/>
          <w:color w:val="000000"/>
          <w:sz w:val="24"/>
          <w:szCs w:val="24"/>
        </w:rPr>
        <w:t>worse because</w:t>
      </w:r>
      <w:r w:rsidR="008A4D66">
        <w:rPr>
          <w:rFonts w:asciiTheme="majorHAnsi" w:eastAsia="Tahoma" w:hAnsiTheme="majorHAnsi" w:cstheme="majorHAnsi"/>
          <w:color w:val="000000"/>
          <w:sz w:val="24"/>
          <w:szCs w:val="24"/>
        </w:rPr>
        <w:t xml:space="preserve"> it drove customers away.</w:t>
      </w:r>
    </w:p>
    <w:p w14:paraId="4C1D4A8A" w14:textId="60B05AB3" w:rsidR="006176FD"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People complaining on social media they don’t work for Tesco or Wilko and don’t see why they should self-checkout.</w:t>
      </w:r>
      <w:r w:rsidR="008A4D66">
        <w:rPr>
          <w:rFonts w:asciiTheme="majorHAnsi" w:eastAsia="Tahoma" w:hAnsiTheme="majorHAnsi" w:cstheme="majorHAnsi"/>
          <w:color w:val="000000"/>
          <w:sz w:val="24"/>
          <w:szCs w:val="24"/>
        </w:rPr>
        <w:t xml:space="preserve"> Saying that </w:t>
      </w:r>
      <w:r w:rsidR="005D1A0E">
        <w:rPr>
          <w:rFonts w:asciiTheme="majorHAnsi" w:eastAsia="Tahoma" w:hAnsiTheme="majorHAnsi" w:cstheme="majorHAnsi"/>
          <w:color w:val="000000"/>
          <w:sz w:val="24"/>
          <w:szCs w:val="24"/>
        </w:rPr>
        <w:t>self-checkouts</w:t>
      </w:r>
      <w:r w:rsidR="008A4D66">
        <w:rPr>
          <w:rFonts w:asciiTheme="majorHAnsi" w:eastAsia="Tahoma" w:hAnsiTheme="majorHAnsi" w:cstheme="majorHAnsi"/>
          <w:color w:val="000000"/>
          <w:sz w:val="24"/>
          <w:szCs w:val="24"/>
        </w:rPr>
        <w:t xml:space="preserve"> are “job killers”.</w:t>
      </w:r>
    </w:p>
    <w:p w14:paraId="08DB58B9" w14:textId="754D5DE6" w:rsidR="008A4D66" w:rsidRPr="008A4D66" w:rsidRDefault="008A4D66" w:rsidP="00C346B0">
      <w:pPr>
        <w:pStyle w:val="ListParagraph"/>
        <w:numPr>
          <w:ilvl w:val="0"/>
          <w:numId w:val="9"/>
        </w:num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lastRenderedPageBreak/>
        <w:t>Customers saying chatting at the checkout is important to their mental health</w:t>
      </w:r>
      <w:r w:rsidR="00975499">
        <w:rPr>
          <w:rFonts w:asciiTheme="majorHAnsi" w:eastAsia="Tahoma" w:hAnsiTheme="majorHAnsi" w:cstheme="majorHAnsi"/>
          <w:color w:val="000000"/>
          <w:sz w:val="24"/>
          <w:szCs w:val="24"/>
        </w:rPr>
        <w:t xml:space="preserve">. </w:t>
      </w:r>
    </w:p>
    <w:p w14:paraId="2281308B" w14:textId="663852EC" w:rsidR="006176FD" w:rsidRPr="008A4D66"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Train stations might be doing away with ticket offices.</w:t>
      </w:r>
      <w:r w:rsidR="008A4D66" w:rsidRPr="008A4D66">
        <w:rPr>
          <w:rFonts w:asciiTheme="majorHAnsi" w:eastAsia="Tahoma" w:hAnsiTheme="majorHAnsi" w:cstheme="majorHAnsi"/>
          <w:color w:val="000000"/>
          <w:sz w:val="24"/>
          <w:szCs w:val="24"/>
        </w:rPr>
        <w:t xml:space="preserve"> Complaints about the loss of human touch and pr</w:t>
      </w:r>
      <w:r w:rsidR="008A4D66">
        <w:rPr>
          <w:rFonts w:asciiTheme="majorHAnsi" w:eastAsia="Tahoma" w:hAnsiTheme="majorHAnsi" w:cstheme="majorHAnsi"/>
          <w:color w:val="000000"/>
          <w:sz w:val="24"/>
          <w:szCs w:val="24"/>
        </w:rPr>
        <w:t>oblems for the elderly and disabled passengers</w:t>
      </w:r>
    </w:p>
    <w:p w14:paraId="202AB8CB" w14:textId="23D0C53B" w:rsidR="006176FD" w:rsidRPr="008A4D66" w:rsidRDefault="006176FD"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 xml:space="preserve">People </w:t>
      </w:r>
      <w:proofErr w:type="gramStart"/>
      <w:r w:rsidRPr="008A4D66">
        <w:rPr>
          <w:rFonts w:asciiTheme="majorHAnsi" w:eastAsia="Tahoma" w:hAnsiTheme="majorHAnsi" w:cstheme="majorHAnsi"/>
          <w:color w:val="000000"/>
          <w:sz w:val="24"/>
          <w:szCs w:val="24"/>
        </w:rPr>
        <w:t>complaining</w:t>
      </w:r>
      <w:proofErr w:type="gramEnd"/>
      <w:r w:rsidRPr="008A4D66">
        <w:rPr>
          <w:rFonts w:asciiTheme="majorHAnsi" w:eastAsia="Tahoma" w:hAnsiTheme="majorHAnsi" w:cstheme="majorHAnsi"/>
          <w:color w:val="000000"/>
          <w:sz w:val="24"/>
          <w:szCs w:val="24"/>
        </w:rPr>
        <w:t xml:space="preserve"> they can’t get to see a GP, having consultations </w:t>
      </w:r>
      <w:r w:rsidR="005D1A0E" w:rsidRPr="008A4D66">
        <w:rPr>
          <w:rFonts w:asciiTheme="majorHAnsi" w:eastAsia="Tahoma" w:hAnsiTheme="majorHAnsi" w:cstheme="majorHAnsi"/>
          <w:color w:val="000000"/>
          <w:sz w:val="24"/>
          <w:szCs w:val="24"/>
        </w:rPr>
        <w:t>on line</w:t>
      </w:r>
      <w:r w:rsidRPr="008A4D66">
        <w:rPr>
          <w:rFonts w:asciiTheme="majorHAnsi" w:eastAsia="Tahoma" w:hAnsiTheme="majorHAnsi" w:cstheme="majorHAnsi"/>
          <w:color w:val="000000"/>
          <w:sz w:val="24"/>
          <w:szCs w:val="24"/>
        </w:rPr>
        <w:t>.</w:t>
      </w:r>
    </w:p>
    <w:p w14:paraId="4AA15CD5" w14:textId="3EEE6A55" w:rsidR="008A4D66" w:rsidRDefault="008A4D66" w:rsidP="00C346B0">
      <w:pPr>
        <w:pStyle w:val="ListParagraph"/>
        <w:numPr>
          <w:ilvl w:val="0"/>
          <w:numId w:val="9"/>
        </w:numPr>
        <w:spacing w:after="0" w:line="360" w:lineRule="auto"/>
        <w:rPr>
          <w:rFonts w:asciiTheme="majorHAnsi" w:eastAsia="Tahoma" w:hAnsiTheme="majorHAnsi" w:cstheme="majorHAnsi"/>
          <w:color w:val="000000"/>
          <w:sz w:val="24"/>
          <w:szCs w:val="24"/>
        </w:rPr>
      </w:pPr>
      <w:r w:rsidRPr="008A4D66">
        <w:rPr>
          <w:rFonts w:asciiTheme="majorHAnsi" w:eastAsia="Tahoma" w:hAnsiTheme="majorHAnsi" w:cstheme="majorHAnsi"/>
          <w:color w:val="000000"/>
          <w:sz w:val="24"/>
          <w:szCs w:val="24"/>
        </w:rPr>
        <w:t>Bank branches closing making a problem for people who don’t have smart phones</w:t>
      </w:r>
      <w:r>
        <w:rPr>
          <w:rFonts w:asciiTheme="majorHAnsi" w:eastAsia="Tahoma" w:hAnsiTheme="majorHAnsi" w:cstheme="majorHAnsi"/>
          <w:color w:val="000000"/>
          <w:sz w:val="24"/>
          <w:szCs w:val="24"/>
        </w:rPr>
        <w:t>.</w:t>
      </w:r>
    </w:p>
    <w:p w14:paraId="5269CEBD" w14:textId="77777777" w:rsidR="00C346B0" w:rsidRPr="008A4D66" w:rsidRDefault="00C346B0" w:rsidP="00C346B0">
      <w:pPr>
        <w:pStyle w:val="ListParagraph"/>
        <w:spacing w:after="0" w:line="360" w:lineRule="auto"/>
        <w:rPr>
          <w:rFonts w:asciiTheme="majorHAnsi" w:eastAsia="Tahoma" w:hAnsiTheme="majorHAnsi" w:cstheme="majorHAnsi"/>
          <w:color w:val="000000"/>
          <w:sz w:val="24"/>
          <w:szCs w:val="24"/>
        </w:rPr>
      </w:pPr>
    </w:p>
    <w:p w14:paraId="68AF2070" w14:textId="20502D81" w:rsidR="006176FD" w:rsidRDefault="008A4D66" w:rsidP="000E2C6F">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We brainstormed these problems and I put them on a mind map.</w:t>
      </w:r>
    </w:p>
    <w:p w14:paraId="36A3B3E1" w14:textId="77777777" w:rsidR="008A4D66" w:rsidRDefault="008A4D66" w:rsidP="000E2C6F">
      <w:pPr>
        <w:spacing w:after="0" w:line="360" w:lineRule="auto"/>
        <w:rPr>
          <w:rFonts w:asciiTheme="majorHAnsi" w:eastAsia="Tahoma" w:hAnsiTheme="majorHAnsi" w:cstheme="majorHAnsi"/>
          <w:color w:val="000000"/>
          <w:sz w:val="24"/>
          <w:szCs w:val="24"/>
        </w:rPr>
      </w:pPr>
    </w:p>
    <w:p w14:paraId="3103684F" w14:textId="40C322F8" w:rsidR="008A4D66" w:rsidRDefault="00976109" w:rsidP="000E2C6F">
      <w:pPr>
        <w:spacing w:after="0" w:line="360" w:lineRule="auto"/>
        <w:rPr>
          <w:rFonts w:asciiTheme="majorHAnsi" w:eastAsia="Tahoma" w:hAnsiTheme="majorHAnsi" w:cstheme="majorHAnsi"/>
          <w:color w:val="000000"/>
          <w:sz w:val="24"/>
          <w:szCs w:val="24"/>
        </w:rPr>
      </w:pPr>
      <w:r>
        <w:rPr>
          <w:noProof/>
        </w:rPr>
        <w:drawing>
          <wp:inline distT="0" distB="0" distL="0" distR="0" wp14:anchorId="19215E29" wp14:editId="769475F5">
            <wp:extent cx="5943600" cy="4343400"/>
            <wp:effectExtent l="0" t="0" r="0" b="0"/>
            <wp:docPr id="1625854468" name="Picture 1" descr="A white bo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854468" name="Picture 1" descr="A white board with black text&#10;&#10;Description automatically generated"/>
                    <pic:cNvPicPr/>
                  </pic:nvPicPr>
                  <pic:blipFill>
                    <a:blip r:embed="rId9"/>
                    <a:stretch>
                      <a:fillRect/>
                    </a:stretch>
                  </pic:blipFill>
                  <pic:spPr>
                    <a:xfrm>
                      <a:off x="0" y="0"/>
                      <a:ext cx="5943600" cy="4343400"/>
                    </a:xfrm>
                    <a:prstGeom prst="rect">
                      <a:avLst/>
                    </a:prstGeom>
                  </pic:spPr>
                </pic:pic>
              </a:graphicData>
            </a:graphic>
          </wp:inline>
        </w:drawing>
      </w:r>
    </w:p>
    <w:p w14:paraId="304A2A5F" w14:textId="07BBB468" w:rsidR="008A4D66" w:rsidRDefault="008A4D66" w:rsidP="000E2C6F">
      <w:pPr>
        <w:spacing w:after="0" w:line="360" w:lineRule="auto"/>
        <w:rPr>
          <w:rFonts w:asciiTheme="majorHAnsi" w:eastAsia="Tahoma" w:hAnsiTheme="majorHAnsi" w:cstheme="majorHAnsi"/>
          <w:color w:val="000000"/>
          <w:sz w:val="24"/>
          <w:szCs w:val="24"/>
        </w:rPr>
      </w:pPr>
    </w:p>
    <w:p w14:paraId="2E1F7775" w14:textId="77777777" w:rsidR="00B26981" w:rsidRDefault="00B26981" w:rsidP="00A25F45">
      <w:pPr>
        <w:pStyle w:val="Heading1"/>
        <w:rPr>
          <w:rFonts w:asciiTheme="majorHAnsi" w:hAnsiTheme="majorHAnsi" w:cstheme="majorHAnsi"/>
          <w:sz w:val="24"/>
          <w:szCs w:val="24"/>
        </w:rPr>
      </w:pPr>
    </w:p>
    <w:p w14:paraId="0383F4DD" w14:textId="77777777" w:rsidR="00960478" w:rsidRDefault="00960478" w:rsidP="00A25F45">
      <w:pPr>
        <w:pStyle w:val="Heading1"/>
        <w:rPr>
          <w:rFonts w:asciiTheme="majorHAnsi" w:hAnsiTheme="majorHAnsi" w:cstheme="majorHAnsi"/>
          <w:sz w:val="24"/>
          <w:szCs w:val="24"/>
        </w:rPr>
      </w:pPr>
    </w:p>
    <w:p w14:paraId="09EE4763" w14:textId="0FC4948F" w:rsidR="00583709" w:rsidRDefault="00EA4C9C" w:rsidP="00A25F45">
      <w:pPr>
        <w:pStyle w:val="Heading1"/>
        <w:rPr>
          <w:rFonts w:asciiTheme="majorHAnsi" w:hAnsiTheme="majorHAnsi" w:cstheme="majorHAnsi"/>
          <w:sz w:val="24"/>
          <w:szCs w:val="24"/>
        </w:rPr>
      </w:pPr>
      <w:bookmarkStart w:id="1" w:name="_Toc143688827"/>
      <w:r w:rsidRPr="00042BE4">
        <w:rPr>
          <w:rFonts w:asciiTheme="majorHAnsi" w:hAnsiTheme="majorHAnsi" w:cstheme="majorHAnsi"/>
          <w:sz w:val="24"/>
          <w:szCs w:val="24"/>
        </w:rPr>
        <w:t>ANALYSE INFORMATION ON THE IDENTIFIED PROBLEM, TO HELP INFORM THE DECISION MAKING</w:t>
      </w:r>
      <w:bookmarkEnd w:id="1"/>
    </w:p>
    <w:p w14:paraId="23FCD85F" w14:textId="77777777" w:rsidR="008A4D66" w:rsidRDefault="008A4D66" w:rsidP="008A4D66"/>
    <w:p w14:paraId="0A6D0FD3" w14:textId="406C65B2" w:rsidR="008A4D66" w:rsidRDefault="008A4D66" w:rsidP="008A4D66">
      <w:pPr>
        <w:rPr>
          <w:sz w:val="24"/>
          <w:szCs w:val="24"/>
        </w:rPr>
      </w:pPr>
      <w:r w:rsidRPr="008A4D66">
        <w:rPr>
          <w:sz w:val="24"/>
          <w:szCs w:val="24"/>
        </w:rPr>
        <w:t xml:space="preserve">I don’t think the company I work </w:t>
      </w:r>
      <w:proofErr w:type="gramStart"/>
      <w:r w:rsidRPr="008A4D66">
        <w:rPr>
          <w:sz w:val="24"/>
          <w:szCs w:val="24"/>
        </w:rPr>
        <w:t>for</w:t>
      </w:r>
      <w:r>
        <w:rPr>
          <w:sz w:val="24"/>
          <w:szCs w:val="24"/>
        </w:rPr>
        <w:t>,</w:t>
      </w:r>
      <w:proofErr w:type="gramEnd"/>
      <w:r>
        <w:rPr>
          <w:sz w:val="24"/>
          <w:szCs w:val="24"/>
        </w:rPr>
        <w:t xml:space="preserve"> Tommy Hilfiger</w:t>
      </w:r>
      <w:r w:rsidR="000E2C6F">
        <w:rPr>
          <w:sz w:val="24"/>
          <w:szCs w:val="24"/>
        </w:rPr>
        <w:t xml:space="preserve"> (TH)</w:t>
      </w:r>
      <w:r>
        <w:rPr>
          <w:sz w:val="24"/>
          <w:szCs w:val="24"/>
        </w:rPr>
        <w:t xml:space="preserve"> would ever try to use self-checkouts. </w:t>
      </w:r>
      <w:r w:rsidR="000E2C6F">
        <w:rPr>
          <w:sz w:val="24"/>
          <w:szCs w:val="24"/>
        </w:rPr>
        <w:t>It would be out of place on our designer outlet and our customers value the personal touch. TH knows this.</w:t>
      </w:r>
    </w:p>
    <w:p w14:paraId="30A16E10" w14:textId="73BB9438" w:rsidR="000E2C6F" w:rsidRDefault="000E2C6F" w:rsidP="008A4D66">
      <w:pPr>
        <w:rPr>
          <w:sz w:val="24"/>
          <w:szCs w:val="24"/>
        </w:rPr>
      </w:pPr>
      <w:r>
        <w:rPr>
          <w:sz w:val="24"/>
          <w:szCs w:val="24"/>
        </w:rPr>
        <w:t xml:space="preserve">But as a SCENARIO for problem solving and decision making let’s imagine that the TH Finance section proposes a move to self-checkouts </w:t>
      </w:r>
      <w:proofErr w:type="gramStart"/>
      <w:r>
        <w:rPr>
          <w:sz w:val="24"/>
          <w:szCs w:val="24"/>
        </w:rPr>
        <w:t>in order to</w:t>
      </w:r>
      <w:proofErr w:type="gramEnd"/>
      <w:r>
        <w:rPr>
          <w:sz w:val="24"/>
          <w:szCs w:val="24"/>
        </w:rPr>
        <w:t xml:space="preserve"> cut costs and increase profits.</w:t>
      </w:r>
    </w:p>
    <w:p w14:paraId="3A72BC49" w14:textId="20792F83" w:rsidR="000E2C6F" w:rsidRPr="00C346B0" w:rsidRDefault="000E2C6F" w:rsidP="00C346B0">
      <w:pPr>
        <w:rPr>
          <w:sz w:val="24"/>
          <w:szCs w:val="24"/>
        </w:rPr>
      </w:pPr>
      <w:r w:rsidRPr="00C346B0">
        <w:rPr>
          <w:sz w:val="24"/>
          <w:szCs w:val="24"/>
        </w:rPr>
        <w:t>When they hear about this proposal</w:t>
      </w:r>
    </w:p>
    <w:p w14:paraId="5B647CB0" w14:textId="467D3F6A" w:rsidR="000E2C6F" w:rsidRPr="000E2C6F" w:rsidRDefault="000E2C6F" w:rsidP="00C346B0">
      <w:pPr>
        <w:pStyle w:val="ListParagraph"/>
        <w:numPr>
          <w:ilvl w:val="0"/>
          <w:numId w:val="10"/>
        </w:numPr>
        <w:rPr>
          <w:sz w:val="24"/>
          <w:szCs w:val="24"/>
        </w:rPr>
      </w:pPr>
      <w:r w:rsidRPr="000E2C6F">
        <w:rPr>
          <w:sz w:val="24"/>
          <w:szCs w:val="24"/>
        </w:rPr>
        <w:t xml:space="preserve">TH Marketing believes that this would be a </w:t>
      </w:r>
      <w:proofErr w:type="gramStart"/>
      <w:r w:rsidRPr="000E2C6F">
        <w:rPr>
          <w:sz w:val="24"/>
          <w:szCs w:val="24"/>
        </w:rPr>
        <w:t>mistake, and</w:t>
      </w:r>
      <w:proofErr w:type="gramEnd"/>
      <w:r w:rsidRPr="000E2C6F">
        <w:rPr>
          <w:sz w:val="24"/>
          <w:szCs w:val="24"/>
        </w:rPr>
        <w:t xml:space="preserve"> would damage the image of TH as a </w:t>
      </w:r>
      <w:r>
        <w:rPr>
          <w:sz w:val="24"/>
          <w:szCs w:val="24"/>
        </w:rPr>
        <w:t>customer-focussed</w:t>
      </w:r>
      <w:r w:rsidRPr="000E2C6F">
        <w:rPr>
          <w:sz w:val="24"/>
          <w:szCs w:val="24"/>
        </w:rPr>
        <w:t xml:space="preserve"> organisation.</w:t>
      </w:r>
    </w:p>
    <w:p w14:paraId="13CD9F32" w14:textId="3D21BE62" w:rsidR="000E2C6F" w:rsidRPr="000E2C6F" w:rsidRDefault="000E2C6F" w:rsidP="00C346B0">
      <w:pPr>
        <w:pStyle w:val="ListParagraph"/>
        <w:numPr>
          <w:ilvl w:val="0"/>
          <w:numId w:val="10"/>
        </w:numPr>
        <w:rPr>
          <w:sz w:val="24"/>
          <w:szCs w:val="24"/>
        </w:rPr>
      </w:pPr>
      <w:r w:rsidRPr="000E2C6F">
        <w:rPr>
          <w:sz w:val="24"/>
          <w:szCs w:val="24"/>
        </w:rPr>
        <w:t>TH Human Resources is worried about the motivation of the workforce.</w:t>
      </w:r>
    </w:p>
    <w:p w14:paraId="33306B22" w14:textId="56077722" w:rsidR="000E2C6F" w:rsidRDefault="000E2C6F" w:rsidP="00C346B0">
      <w:pPr>
        <w:pStyle w:val="ListParagraph"/>
        <w:numPr>
          <w:ilvl w:val="0"/>
          <w:numId w:val="10"/>
        </w:numPr>
        <w:rPr>
          <w:sz w:val="24"/>
          <w:szCs w:val="24"/>
        </w:rPr>
      </w:pPr>
      <w:r w:rsidRPr="000E2C6F">
        <w:rPr>
          <w:sz w:val="24"/>
          <w:szCs w:val="24"/>
        </w:rPr>
        <w:t xml:space="preserve">TH front line staff </w:t>
      </w:r>
      <w:r>
        <w:rPr>
          <w:sz w:val="24"/>
          <w:szCs w:val="24"/>
        </w:rPr>
        <w:t xml:space="preserve">are dead against it as they feel their people skills are </w:t>
      </w:r>
      <w:r w:rsidR="005D1A0E">
        <w:rPr>
          <w:sz w:val="24"/>
          <w:szCs w:val="24"/>
        </w:rPr>
        <w:t>important.</w:t>
      </w:r>
    </w:p>
    <w:p w14:paraId="71385613" w14:textId="77777777" w:rsidR="00C346B0" w:rsidRPr="000E2C6F" w:rsidRDefault="00C346B0" w:rsidP="00C346B0">
      <w:pPr>
        <w:pStyle w:val="ListParagraph"/>
        <w:rPr>
          <w:sz w:val="24"/>
          <w:szCs w:val="24"/>
        </w:rPr>
      </w:pPr>
    </w:p>
    <w:p w14:paraId="5103CA59" w14:textId="126EA6FA" w:rsidR="003A2AAE" w:rsidRDefault="00FB2D4E" w:rsidP="00A25F45">
      <w:pPr>
        <w:pStyle w:val="Heading1"/>
        <w:rPr>
          <w:rFonts w:asciiTheme="majorHAnsi" w:hAnsiTheme="majorHAnsi" w:cstheme="majorHAnsi"/>
          <w:sz w:val="24"/>
          <w:szCs w:val="24"/>
        </w:rPr>
      </w:pPr>
      <w:bookmarkStart w:id="2" w:name="_Toc143688828"/>
      <w:r w:rsidRPr="00042BE4">
        <w:rPr>
          <w:rFonts w:asciiTheme="majorHAnsi" w:hAnsiTheme="majorHAnsi" w:cstheme="majorHAnsi"/>
          <w:sz w:val="24"/>
          <w:szCs w:val="24"/>
        </w:rPr>
        <w:t>PROPOSE A RANGE OF ALTERNATIVE SOLUTI</w:t>
      </w:r>
      <w:r w:rsidR="00566EAD" w:rsidRPr="00042BE4">
        <w:rPr>
          <w:rFonts w:asciiTheme="majorHAnsi" w:hAnsiTheme="majorHAnsi" w:cstheme="majorHAnsi"/>
          <w:sz w:val="24"/>
          <w:szCs w:val="24"/>
        </w:rPr>
        <w:t>ONS TO THE PROBLEM</w:t>
      </w:r>
      <w:bookmarkEnd w:id="2"/>
    </w:p>
    <w:p w14:paraId="05890841" w14:textId="77777777" w:rsidR="00C346B0" w:rsidRDefault="00C346B0" w:rsidP="00C346B0"/>
    <w:p w14:paraId="411B08EF" w14:textId="1C7838F0" w:rsidR="00C346B0" w:rsidRDefault="005D1A0E" w:rsidP="00C346B0">
      <w:pPr>
        <w:rPr>
          <w:sz w:val="24"/>
          <w:szCs w:val="24"/>
        </w:rPr>
      </w:pPr>
      <w:r w:rsidRPr="00C346B0">
        <w:rPr>
          <w:sz w:val="24"/>
          <w:szCs w:val="24"/>
        </w:rPr>
        <w:t>So,</w:t>
      </w:r>
      <w:r w:rsidR="00C346B0" w:rsidRPr="00C346B0">
        <w:rPr>
          <w:sz w:val="24"/>
          <w:szCs w:val="24"/>
        </w:rPr>
        <w:t xml:space="preserve"> our problem is that TH Finance have put forward a proposal, but other stakeholders don’t agree. On the face of it the problem is a simple one with a simple solution:</w:t>
      </w:r>
    </w:p>
    <w:p w14:paraId="78933393" w14:textId="77777777" w:rsidR="008C2D39" w:rsidRPr="00C346B0" w:rsidRDefault="008C2D39" w:rsidP="00C346B0">
      <w:pPr>
        <w:rPr>
          <w:sz w:val="24"/>
          <w:szCs w:val="24"/>
        </w:rPr>
      </w:pPr>
    </w:p>
    <w:p w14:paraId="378BCBC3" w14:textId="28B8EF0C" w:rsidR="00C346B0" w:rsidRDefault="00C346B0" w:rsidP="00C346B0">
      <w:pPr>
        <w:rPr>
          <w:sz w:val="24"/>
          <w:szCs w:val="24"/>
        </w:rPr>
      </w:pPr>
      <w:r w:rsidRPr="00C346B0">
        <w:rPr>
          <w:sz w:val="24"/>
          <w:szCs w:val="24"/>
        </w:rPr>
        <w:t xml:space="preserve">SELF-CHECKOUTS: </w:t>
      </w:r>
      <w:proofErr w:type="gramStart"/>
      <w:r w:rsidRPr="00C346B0">
        <w:rPr>
          <w:sz w:val="24"/>
          <w:szCs w:val="24"/>
        </w:rPr>
        <w:t>YES</w:t>
      </w:r>
      <w:proofErr w:type="gramEnd"/>
      <w:r w:rsidRPr="00C346B0">
        <w:rPr>
          <w:sz w:val="24"/>
          <w:szCs w:val="24"/>
        </w:rPr>
        <w:t xml:space="preserve"> or NO?</w:t>
      </w:r>
    </w:p>
    <w:p w14:paraId="29F12587" w14:textId="3A198E8E" w:rsidR="00C346B0" w:rsidRDefault="00C346B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But when we look at the mind </w:t>
      </w:r>
      <w:r w:rsidR="00CC34C8">
        <w:rPr>
          <w:rFonts w:asciiTheme="majorHAnsi" w:eastAsia="Tahoma" w:hAnsiTheme="majorHAnsi" w:cstheme="majorHAnsi"/>
          <w:color w:val="000000"/>
          <w:sz w:val="24"/>
          <w:szCs w:val="24"/>
        </w:rPr>
        <w:t>map,</w:t>
      </w:r>
      <w:r>
        <w:rPr>
          <w:rFonts w:asciiTheme="majorHAnsi" w:eastAsia="Tahoma" w:hAnsiTheme="majorHAnsi" w:cstheme="majorHAnsi"/>
          <w:color w:val="000000"/>
          <w:sz w:val="24"/>
          <w:szCs w:val="24"/>
        </w:rPr>
        <w:t xml:space="preserve"> we see that there are lots of wider issues and spin-off problems</w:t>
      </w:r>
      <w:r w:rsidR="008C2D39">
        <w:rPr>
          <w:rFonts w:asciiTheme="majorHAnsi" w:eastAsia="Tahoma" w:hAnsiTheme="majorHAnsi" w:cstheme="majorHAnsi"/>
          <w:color w:val="000000"/>
          <w:sz w:val="24"/>
          <w:szCs w:val="24"/>
        </w:rPr>
        <w:t>. The Fi</w:t>
      </w:r>
      <w:r w:rsidR="000F69BC">
        <w:rPr>
          <w:rFonts w:asciiTheme="majorHAnsi" w:eastAsia="Tahoma" w:hAnsiTheme="majorHAnsi" w:cstheme="majorHAnsi"/>
          <w:color w:val="000000"/>
          <w:sz w:val="24"/>
          <w:szCs w:val="24"/>
        </w:rPr>
        <w:t>n</w:t>
      </w:r>
      <w:r w:rsidR="008C2D39">
        <w:rPr>
          <w:rFonts w:asciiTheme="majorHAnsi" w:eastAsia="Tahoma" w:hAnsiTheme="majorHAnsi" w:cstheme="majorHAnsi"/>
          <w:color w:val="000000"/>
          <w:sz w:val="24"/>
          <w:szCs w:val="24"/>
        </w:rPr>
        <w:t xml:space="preserve">ance Dept. thinks we need to cut costs and the solution is simple, replace staff with machines and get customers to do the work of checking out. But when we look at all the </w:t>
      </w:r>
      <w:r w:rsidR="00CC34C8">
        <w:rPr>
          <w:rFonts w:asciiTheme="majorHAnsi" w:eastAsia="Tahoma" w:hAnsiTheme="majorHAnsi" w:cstheme="majorHAnsi"/>
          <w:color w:val="000000"/>
          <w:sz w:val="24"/>
          <w:szCs w:val="24"/>
        </w:rPr>
        <w:t>spin-offs,</w:t>
      </w:r>
      <w:r w:rsidR="008C2D39">
        <w:rPr>
          <w:rFonts w:asciiTheme="majorHAnsi" w:eastAsia="Tahoma" w:hAnsiTheme="majorHAnsi" w:cstheme="majorHAnsi"/>
          <w:color w:val="000000"/>
          <w:sz w:val="24"/>
          <w:szCs w:val="24"/>
        </w:rPr>
        <w:t xml:space="preserve"> we see that the problem is in fact far more complex than meets the eye. If we lose customer support, and if we d</w:t>
      </w:r>
      <w:r w:rsidR="000F69BC">
        <w:rPr>
          <w:rFonts w:asciiTheme="majorHAnsi" w:eastAsia="Tahoma" w:hAnsiTheme="majorHAnsi" w:cstheme="majorHAnsi"/>
          <w:color w:val="000000"/>
          <w:sz w:val="24"/>
          <w:szCs w:val="24"/>
        </w:rPr>
        <w:t>emotivate</w:t>
      </w:r>
      <w:r w:rsidR="008C2D39">
        <w:rPr>
          <w:rFonts w:asciiTheme="majorHAnsi" w:eastAsia="Tahoma" w:hAnsiTheme="majorHAnsi" w:cstheme="majorHAnsi"/>
          <w:color w:val="000000"/>
          <w:sz w:val="24"/>
          <w:szCs w:val="24"/>
        </w:rPr>
        <w:t xml:space="preserve"> staff, then the </w:t>
      </w:r>
      <w:r w:rsidR="000F69BC">
        <w:rPr>
          <w:rFonts w:asciiTheme="majorHAnsi" w:eastAsia="Tahoma" w:hAnsiTheme="majorHAnsi" w:cstheme="majorHAnsi"/>
          <w:color w:val="000000"/>
          <w:sz w:val="24"/>
          <w:szCs w:val="24"/>
        </w:rPr>
        <w:t>Finance</w:t>
      </w:r>
      <w:r w:rsidR="008C2D39">
        <w:rPr>
          <w:rFonts w:asciiTheme="majorHAnsi" w:eastAsia="Tahoma" w:hAnsiTheme="majorHAnsi" w:cstheme="majorHAnsi"/>
          <w:color w:val="000000"/>
          <w:sz w:val="24"/>
          <w:szCs w:val="24"/>
        </w:rPr>
        <w:t xml:space="preserve"> solution might be a false economy that </w:t>
      </w:r>
      <w:proofErr w:type="gramStart"/>
      <w:r w:rsidR="008C2D39">
        <w:rPr>
          <w:rFonts w:asciiTheme="majorHAnsi" w:eastAsia="Tahoma" w:hAnsiTheme="majorHAnsi" w:cstheme="majorHAnsi"/>
          <w:color w:val="000000"/>
          <w:sz w:val="24"/>
          <w:szCs w:val="24"/>
        </w:rPr>
        <w:t>actually makes</w:t>
      </w:r>
      <w:proofErr w:type="gramEnd"/>
      <w:r w:rsidR="008C2D39">
        <w:rPr>
          <w:rFonts w:asciiTheme="majorHAnsi" w:eastAsia="Tahoma" w:hAnsiTheme="majorHAnsi" w:cstheme="majorHAnsi"/>
          <w:color w:val="000000"/>
          <w:sz w:val="24"/>
          <w:szCs w:val="24"/>
        </w:rPr>
        <w:t xml:space="preserve"> things worse. It might be a solution to a non-problem, or it might create more problems than it solves.</w:t>
      </w:r>
    </w:p>
    <w:p w14:paraId="794C00F9" w14:textId="2F827A25" w:rsidR="00661D73" w:rsidRDefault="005B7FE3"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I had a problem myself with my two children in </w:t>
      </w:r>
      <w:r w:rsidR="00E642F7">
        <w:rPr>
          <w:rFonts w:asciiTheme="majorHAnsi" w:eastAsia="Tahoma" w:hAnsiTheme="majorHAnsi" w:cstheme="majorHAnsi"/>
          <w:color w:val="000000"/>
          <w:sz w:val="24"/>
          <w:szCs w:val="24"/>
        </w:rPr>
        <w:t>Tesco</w:t>
      </w:r>
      <w:r>
        <w:rPr>
          <w:rFonts w:asciiTheme="majorHAnsi" w:eastAsia="Tahoma" w:hAnsiTheme="majorHAnsi" w:cstheme="majorHAnsi"/>
          <w:color w:val="000000"/>
          <w:sz w:val="24"/>
          <w:szCs w:val="24"/>
        </w:rPr>
        <w:t xml:space="preserve"> </w:t>
      </w:r>
      <w:r w:rsidR="00E642F7">
        <w:rPr>
          <w:rFonts w:asciiTheme="majorHAnsi" w:eastAsia="Tahoma" w:hAnsiTheme="majorHAnsi" w:cstheme="majorHAnsi"/>
          <w:color w:val="000000"/>
          <w:sz w:val="24"/>
          <w:szCs w:val="24"/>
        </w:rPr>
        <w:t>Bridgend</w:t>
      </w:r>
      <w:r>
        <w:rPr>
          <w:rFonts w:asciiTheme="majorHAnsi" w:eastAsia="Tahoma" w:hAnsiTheme="majorHAnsi" w:cstheme="majorHAnsi"/>
          <w:color w:val="000000"/>
          <w:sz w:val="24"/>
          <w:szCs w:val="24"/>
        </w:rPr>
        <w:t xml:space="preserve"> </w:t>
      </w:r>
      <w:r w:rsidR="00E642F7">
        <w:rPr>
          <w:rFonts w:asciiTheme="majorHAnsi" w:eastAsia="Tahoma" w:hAnsiTheme="majorHAnsi" w:cstheme="majorHAnsi"/>
          <w:color w:val="000000"/>
          <w:sz w:val="24"/>
          <w:szCs w:val="24"/>
        </w:rPr>
        <w:t>store. Myself</w:t>
      </w:r>
      <w:r w:rsidR="00B34679">
        <w:rPr>
          <w:rFonts w:asciiTheme="majorHAnsi" w:eastAsia="Tahoma" w:hAnsiTheme="majorHAnsi" w:cstheme="majorHAnsi"/>
          <w:color w:val="000000"/>
          <w:sz w:val="24"/>
          <w:szCs w:val="24"/>
        </w:rPr>
        <w:t xml:space="preserve"> and my children were paying for things at a </w:t>
      </w:r>
      <w:r w:rsidR="00E642F7">
        <w:rPr>
          <w:rFonts w:asciiTheme="majorHAnsi" w:eastAsia="Tahoma" w:hAnsiTheme="majorHAnsi" w:cstheme="majorHAnsi"/>
          <w:color w:val="000000"/>
          <w:sz w:val="24"/>
          <w:szCs w:val="24"/>
        </w:rPr>
        <w:t>self-checkout</w:t>
      </w:r>
      <w:r w:rsidR="00B34679">
        <w:rPr>
          <w:rFonts w:asciiTheme="majorHAnsi" w:eastAsia="Tahoma" w:hAnsiTheme="majorHAnsi" w:cstheme="majorHAnsi"/>
          <w:color w:val="000000"/>
          <w:sz w:val="24"/>
          <w:szCs w:val="24"/>
        </w:rPr>
        <w:t xml:space="preserve"> </w:t>
      </w:r>
      <w:r w:rsidR="000140C6">
        <w:rPr>
          <w:rFonts w:asciiTheme="majorHAnsi" w:eastAsia="Tahoma" w:hAnsiTheme="majorHAnsi" w:cstheme="majorHAnsi"/>
          <w:color w:val="000000"/>
          <w:sz w:val="24"/>
          <w:szCs w:val="24"/>
        </w:rPr>
        <w:t xml:space="preserve">and the gentle man that was working was watching </w:t>
      </w:r>
      <w:r w:rsidR="000140C6">
        <w:rPr>
          <w:rFonts w:asciiTheme="majorHAnsi" w:eastAsia="Tahoma" w:hAnsiTheme="majorHAnsi" w:cstheme="majorHAnsi"/>
          <w:color w:val="000000"/>
          <w:sz w:val="24"/>
          <w:szCs w:val="24"/>
        </w:rPr>
        <w:lastRenderedPageBreak/>
        <w:t xml:space="preserve">my every move and my children looking to see if we had </w:t>
      </w:r>
      <w:r w:rsidR="00E642F7">
        <w:rPr>
          <w:rFonts w:asciiTheme="majorHAnsi" w:eastAsia="Tahoma" w:hAnsiTheme="majorHAnsi" w:cstheme="majorHAnsi"/>
          <w:color w:val="000000"/>
          <w:sz w:val="24"/>
          <w:szCs w:val="24"/>
        </w:rPr>
        <w:t>paid</w:t>
      </w:r>
      <w:r w:rsidR="000140C6">
        <w:rPr>
          <w:rFonts w:asciiTheme="majorHAnsi" w:eastAsia="Tahoma" w:hAnsiTheme="majorHAnsi" w:cstheme="majorHAnsi"/>
          <w:color w:val="000000"/>
          <w:sz w:val="24"/>
          <w:szCs w:val="24"/>
        </w:rPr>
        <w:t xml:space="preserve"> for everything which made me </w:t>
      </w:r>
      <w:r w:rsidR="008D1EEE">
        <w:rPr>
          <w:rFonts w:asciiTheme="majorHAnsi" w:eastAsia="Tahoma" w:hAnsiTheme="majorHAnsi" w:cstheme="majorHAnsi"/>
          <w:color w:val="000000"/>
          <w:sz w:val="24"/>
          <w:szCs w:val="24"/>
        </w:rPr>
        <w:t xml:space="preserve">nervous and very angry to point where I </w:t>
      </w:r>
      <w:r w:rsidR="00467855">
        <w:rPr>
          <w:rFonts w:asciiTheme="majorHAnsi" w:eastAsia="Tahoma" w:hAnsiTheme="majorHAnsi" w:cstheme="majorHAnsi"/>
          <w:color w:val="000000"/>
          <w:sz w:val="24"/>
          <w:szCs w:val="24"/>
        </w:rPr>
        <w:t xml:space="preserve">had to say something as my children were also </w:t>
      </w:r>
      <w:r w:rsidR="00CC34C8">
        <w:rPr>
          <w:rFonts w:asciiTheme="majorHAnsi" w:eastAsia="Tahoma" w:hAnsiTheme="majorHAnsi" w:cstheme="majorHAnsi"/>
          <w:color w:val="000000"/>
          <w:sz w:val="24"/>
          <w:szCs w:val="24"/>
        </w:rPr>
        <w:t xml:space="preserve">upset </w:t>
      </w:r>
      <w:r w:rsidR="00BD552E">
        <w:rPr>
          <w:rFonts w:asciiTheme="majorHAnsi" w:eastAsia="Tahoma" w:hAnsiTheme="majorHAnsi" w:cstheme="majorHAnsi"/>
          <w:color w:val="000000"/>
          <w:sz w:val="24"/>
          <w:szCs w:val="24"/>
        </w:rPr>
        <w:t xml:space="preserve">this is why I think that </w:t>
      </w:r>
      <w:r w:rsidR="00CC34C8">
        <w:rPr>
          <w:rFonts w:asciiTheme="majorHAnsi" w:eastAsia="Tahoma" w:hAnsiTheme="majorHAnsi" w:cstheme="majorHAnsi"/>
          <w:color w:val="000000"/>
          <w:sz w:val="24"/>
          <w:szCs w:val="24"/>
        </w:rPr>
        <w:t>self-checkouts</w:t>
      </w:r>
      <w:r w:rsidR="00BD552E">
        <w:rPr>
          <w:rFonts w:asciiTheme="majorHAnsi" w:eastAsia="Tahoma" w:hAnsiTheme="majorHAnsi" w:cstheme="majorHAnsi"/>
          <w:color w:val="000000"/>
          <w:sz w:val="24"/>
          <w:szCs w:val="24"/>
        </w:rPr>
        <w:t xml:space="preserve"> are not</w:t>
      </w:r>
      <w:r w:rsidR="00DD5319">
        <w:rPr>
          <w:rFonts w:asciiTheme="majorHAnsi" w:eastAsia="Tahoma" w:hAnsiTheme="majorHAnsi" w:cstheme="majorHAnsi"/>
          <w:color w:val="000000"/>
          <w:sz w:val="24"/>
          <w:szCs w:val="24"/>
        </w:rPr>
        <w:t xml:space="preserve"> fit for purpose </w:t>
      </w:r>
      <w:r w:rsidR="0062504A">
        <w:rPr>
          <w:rFonts w:asciiTheme="majorHAnsi" w:eastAsia="Tahoma" w:hAnsiTheme="majorHAnsi" w:cstheme="majorHAnsi"/>
          <w:color w:val="000000"/>
          <w:sz w:val="24"/>
          <w:szCs w:val="24"/>
        </w:rPr>
        <w:t>and there is always a problem with them.</w:t>
      </w:r>
      <w:r w:rsidR="00406DE8">
        <w:rPr>
          <w:rFonts w:asciiTheme="majorHAnsi" w:eastAsia="Tahoma" w:hAnsiTheme="majorHAnsi" w:cstheme="majorHAnsi"/>
          <w:color w:val="000000"/>
          <w:sz w:val="24"/>
          <w:szCs w:val="24"/>
        </w:rPr>
        <w:t xml:space="preserve"> There is also a lack of trust between </w:t>
      </w:r>
      <w:r w:rsidR="00DE048C">
        <w:rPr>
          <w:rFonts w:asciiTheme="majorHAnsi" w:eastAsia="Tahoma" w:hAnsiTheme="majorHAnsi" w:cstheme="majorHAnsi"/>
          <w:color w:val="000000"/>
          <w:sz w:val="24"/>
          <w:szCs w:val="24"/>
        </w:rPr>
        <w:t>customers</w:t>
      </w:r>
      <w:r w:rsidR="00406DE8">
        <w:rPr>
          <w:rFonts w:asciiTheme="majorHAnsi" w:eastAsia="Tahoma" w:hAnsiTheme="majorHAnsi" w:cstheme="majorHAnsi"/>
          <w:color w:val="000000"/>
          <w:sz w:val="24"/>
          <w:szCs w:val="24"/>
        </w:rPr>
        <w:t xml:space="preserve"> and </w:t>
      </w:r>
      <w:r w:rsidR="00DE048C">
        <w:rPr>
          <w:rFonts w:asciiTheme="majorHAnsi" w:eastAsia="Tahoma" w:hAnsiTheme="majorHAnsi" w:cstheme="majorHAnsi"/>
          <w:color w:val="000000"/>
          <w:sz w:val="24"/>
          <w:szCs w:val="24"/>
        </w:rPr>
        <w:t>retailer.</w:t>
      </w:r>
    </w:p>
    <w:p w14:paraId="6F3C6A31" w14:textId="70484B29" w:rsidR="00ED553C" w:rsidRDefault="00B17269"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other</w:t>
      </w:r>
      <w:r w:rsidR="00ED553C">
        <w:rPr>
          <w:rFonts w:asciiTheme="majorHAnsi" w:eastAsia="Tahoma" w:hAnsiTheme="majorHAnsi" w:cstheme="majorHAnsi"/>
          <w:color w:val="000000"/>
          <w:sz w:val="24"/>
          <w:szCs w:val="24"/>
        </w:rPr>
        <w:t xml:space="preserve"> day I had a problem with my phone contract, and the Vodafone </w:t>
      </w:r>
      <w:r>
        <w:rPr>
          <w:rFonts w:asciiTheme="majorHAnsi" w:eastAsia="Tahoma" w:hAnsiTheme="majorHAnsi" w:cstheme="majorHAnsi"/>
          <w:color w:val="000000"/>
          <w:sz w:val="24"/>
          <w:szCs w:val="24"/>
        </w:rPr>
        <w:t>representative</w:t>
      </w:r>
      <w:r w:rsidR="00ED553C">
        <w:rPr>
          <w:rFonts w:asciiTheme="majorHAnsi" w:eastAsia="Tahoma" w:hAnsiTheme="majorHAnsi" w:cstheme="majorHAnsi"/>
          <w:color w:val="000000"/>
          <w:sz w:val="24"/>
          <w:szCs w:val="24"/>
        </w:rPr>
        <w:t xml:space="preserve"> was not very helpful. I asked to speak to the manager </w:t>
      </w:r>
      <w:r>
        <w:rPr>
          <w:rFonts w:asciiTheme="majorHAnsi" w:eastAsia="Tahoma" w:hAnsiTheme="majorHAnsi" w:cstheme="majorHAnsi"/>
          <w:color w:val="000000"/>
          <w:sz w:val="24"/>
          <w:szCs w:val="24"/>
        </w:rPr>
        <w:t>who’s</w:t>
      </w:r>
      <w:r w:rsidR="00ED553C">
        <w:rPr>
          <w:rFonts w:asciiTheme="majorHAnsi" w:eastAsia="Tahoma" w:hAnsiTheme="majorHAnsi" w:cstheme="majorHAnsi"/>
          <w:color w:val="000000"/>
          <w:sz w:val="24"/>
          <w:szCs w:val="24"/>
        </w:rPr>
        <w:t xml:space="preserve"> was floor working that day and she said to me that she </w:t>
      </w:r>
      <w:r w:rsidR="00B577B3">
        <w:rPr>
          <w:rFonts w:asciiTheme="majorHAnsi" w:eastAsia="Tahoma" w:hAnsiTheme="majorHAnsi" w:cstheme="majorHAnsi"/>
          <w:color w:val="000000"/>
          <w:sz w:val="24"/>
          <w:szCs w:val="24"/>
        </w:rPr>
        <w:t xml:space="preserve">was not in the building, she was working from </w:t>
      </w:r>
      <w:r>
        <w:rPr>
          <w:rFonts w:asciiTheme="majorHAnsi" w:eastAsia="Tahoma" w:hAnsiTheme="majorHAnsi" w:cstheme="majorHAnsi"/>
          <w:color w:val="000000"/>
          <w:sz w:val="24"/>
          <w:szCs w:val="24"/>
        </w:rPr>
        <w:t>home,</w:t>
      </w:r>
      <w:r w:rsidR="00B577B3">
        <w:rPr>
          <w:rFonts w:asciiTheme="majorHAnsi" w:eastAsia="Tahoma" w:hAnsiTheme="majorHAnsi" w:cstheme="majorHAnsi"/>
          <w:color w:val="000000"/>
          <w:sz w:val="24"/>
          <w:szCs w:val="24"/>
        </w:rPr>
        <w:t xml:space="preserve"> and she was therefore unable to hand me on to a manager. She had to send </w:t>
      </w:r>
      <w:r>
        <w:rPr>
          <w:rFonts w:asciiTheme="majorHAnsi" w:eastAsia="Tahoma" w:hAnsiTheme="majorHAnsi" w:cstheme="majorHAnsi"/>
          <w:color w:val="000000"/>
          <w:sz w:val="24"/>
          <w:szCs w:val="24"/>
        </w:rPr>
        <w:t>an</w:t>
      </w:r>
      <w:r w:rsidR="00B577B3">
        <w:rPr>
          <w:rFonts w:asciiTheme="majorHAnsi" w:eastAsia="Tahoma" w:hAnsiTheme="majorHAnsi" w:cstheme="majorHAnsi"/>
          <w:color w:val="000000"/>
          <w:sz w:val="24"/>
          <w:szCs w:val="24"/>
        </w:rPr>
        <w:t xml:space="preserve"> </w:t>
      </w:r>
      <w:r>
        <w:rPr>
          <w:rFonts w:asciiTheme="majorHAnsi" w:eastAsia="Tahoma" w:hAnsiTheme="majorHAnsi" w:cstheme="majorHAnsi"/>
          <w:color w:val="000000"/>
          <w:sz w:val="24"/>
          <w:szCs w:val="24"/>
        </w:rPr>
        <w:t>email</w:t>
      </w:r>
      <w:r w:rsidR="00B577B3">
        <w:rPr>
          <w:rFonts w:asciiTheme="majorHAnsi" w:eastAsia="Tahoma" w:hAnsiTheme="majorHAnsi" w:cstheme="majorHAnsi"/>
          <w:color w:val="000000"/>
          <w:sz w:val="24"/>
          <w:szCs w:val="24"/>
        </w:rPr>
        <w:t xml:space="preserve"> and I would </w:t>
      </w:r>
      <w:r w:rsidR="00D16D13">
        <w:rPr>
          <w:rFonts w:asciiTheme="majorHAnsi" w:eastAsia="Tahoma" w:hAnsiTheme="majorHAnsi" w:cstheme="majorHAnsi"/>
          <w:color w:val="000000"/>
          <w:sz w:val="24"/>
          <w:szCs w:val="24"/>
        </w:rPr>
        <w:t xml:space="preserve">wait seven days for a </w:t>
      </w:r>
      <w:r>
        <w:rPr>
          <w:rFonts w:asciiTheme="majorHAnsi" w:eastAsia="Tahoma" w:hAnsiTheme="majorHAnsi" w:cstheme="majorHAnsi"/>
          <w:color w:val="000000"/>
          <w:sz w:val="24"/>
          <w:szCs w:val="24"/>
        </w:rPr>
        <w:t>response</w:t>
      </w:r>
      <w:r w:rsidR="00D16D13">
        <w:rPr>
          <w:rFonts w:asciiTheme="majorHAnsi" w:eastAsia="Tahoma" w:hAnsiTheme="majorHAnsi" w:cstheme="majorHAnsi"/>
          <w:color w:val="000000"/>
          <w:sz w:val="24"/>
          <w:szCs w:val="24"/>
        </w:rPr>
        <w:t>, even though I explained I really needed my phone to be reconnected</w:t>
      </w:r>
      <w:r w:rsidR="00500D14">
        <w:rPr>
          <w:rFonts w:asciiTheme="majorHAnsi" w:eastAsia="Tahoma" w:hAnsiTheme="majorHAnsi" w:cstheme="majorHAnsi"/>
          <w:color w:val="000000"/>
          <w:sz w:val="24"/>
          <w:szCs w:val="24"/>
        </w:rPr>
        <w:t>.</w:t>
      </w:r>
    </w:p>
    <w:p w14:paraId="1058978F" w14:textId="18FA035D" w:rsidR="006C1941" w:rsidRDefault="00500D14"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These</w:t>
      </w:r>
      <w:r w:rsidR="00762D0F">
        <w:rPr>
          <w:rFonts w:asciiTheme="majorHAnsi" w:eastAsia="Tahoma" w:hAnsiTheme="majorHAnsi" w:cstheme="majorHAnsi"/>
          <w:color w:val="000000"/>
          <w:sz w:val="24"/>
          <w:szCs w:val="24"/>
        </w:rPr>
        <w:t xml:space="preserve"> stor</w:t>
      </w:r>
      <w:r w:rsidR="00D623C7">
        <w:rPr>
          <w:rFonts w:asciiTheme="majorHAnsi" w:eastAsia="Tahoma" w:hAnsiTheme="majorHAnsi" w:cstheme="majorHAnsi"/>
          <w:color w:val="000000"/>
          <w:sz w:val="24"/>
          <w:szCs w:val="24"/>
        </w:rPr>
        <w:t>ies</w:t>
      </w:r>
      <w:r w:rsidR="00762D0F">
        <w:rPr>
          <w:rFonts w:asciiTheme="majorHAnsi" w:eastAsia="Tahoma" w:hAnsiTheme="majorHAnsi" w:cstheme="majorHAnsi"/>
          <w:color w:val="000000"/>
          <w:sz w:val="24"/>
          <w:szCs w:val="24"/>
        </w:rPr>
        <w:t xml:space="preserve"> of mine </w:t>
      </w:r>
      <w:r w:rsidR="00D623C7">
        <w:rPr>
          <w:rFonts w:asciiTheme="majorHAnsi" w:eastAsia="Tahoma" w:hAnsiTheme="majorHAnsi" w:cstheme="majorHAnsi"/>
          <w:color w:val="000000"/>
          <w:sz w:val="24"/>
          <w:szCs w:val="24"/>
        </w:rPr>
        <w:t>are</w:t>
      </w:r>
      <w:r w:rsidR="00762D0F">
        <w:rPr>
          <w:rFonts w:asciiTheme="majorHAnsi" w:eastAsia="Tahoma" w:hAnsiTheme="majorHAnsi" w:cstheme="majorHAnsi"/>
          <w:color w:val="000000"/>
          <w:sz w:val="24"/>
          <w:szCs w:val="24"/>
        </w:rPr>
        <w:t xml:space="preserve"> what’s called anecdotal evidence. </w:t>
      </w:r>
      <w:r w:rsidR="00747BD4">
        <w:rPr>
          <w:rFonts w:asciiTheme="majorHAnsi" w:eastAsia="Tahoma" w:hAnsiTheme="majorHAnsi" w:cstheme="majorHAnsi"/>
          <w:color w:val="000000"/>
          <w:sz w:val="24"/>
          <w:szCs w:val="24"/>
        </w:rPr>
        <w:t xml:space="preserve">But </w:t>
      </w:r>
      <w:r w:rsidR="00FC0E99">
        <w:rPr>
          <w:rFonts w:asciiTheme="majorHAnsi" w:eastAsia="Tahoma" w:hAnsiTheme="majorHAnsi" w:cstheme="majorHAnsi"/>
          <w:color w:val="000000"/>
          <w:sz w:val="24"/>
          <w:szCs w:val="24"/>
        </w:rPr>
        <w:t xml:space="preserve">every day on the news there are stories about the </w:t>
      </w:r>
      <w:r w:rsidR="00881118">
        <w:rPr>
          <w:rFonts w:asciiTheme="majorHAnsi" w:eastAsia="Tahoma" w:hAnsiTheme="majorHAnsi" w:cstheme="majorHAnsi"/>
          <w:color w:val="000000"/>
          <w:sz w:val="24"/>
          <w:szCs w:val="24"/>
        </w:rPr>
        <w:t xml:space="preserve">loss of human contact between service providers and </w:t>
      </w:r>
      <w:r w:rsidR="002A39A9">
        <w:rPr>
          <w:rFonts w:asciiTheme="majorHAnsi" w:eastAsia="Tahoma" w:hAnsiTheme="majorHAnsi" w:cstheme="majorHAnsi"/>
          <w:color w:val="000000"/>
          <w:sz w:val="24"/>
          <w:szCs w:val="24"/>
        </w:rPr>
        <w:t>consumers. The</w:t>
      </w:r>
      <w:r w:rsidR="007153B3">
        <w:rPr>
          <w:rFonts w:asciiTheme="majorHAnsi" w:eastAsia="Tahoma" w:hAnsiTheme="majorHAnsi" w:cstheme="majorHAnsi"/>
          <w:color w:val="000000"/>
          <w:sz w:val="24"/>
          <w:szCs w:val="24"/>
        </w:rPr>
        <w:t xml:space="preserve"> other day </w:t>
      </w:r>
      <w:r w:rsidR="00B33D49">
        <w:rPr>
          <w:rFonts w:asciiTheme="majorHAnsi" w:eastAsia="Tahoma" w:hAnsiTheme="majorHAnsi" w:cstheme="majorHAnsi"/>
          <w:color w:val="000000"/>
          <w:sz w:val="24"/>
          <w:szCs w:val="24"/>
        </w:rPr>
        <w:t xml:space="preserve">I </w:t>
      </w:r>
      <w:r w:rsidR="00CA5457">
        <w:rPr>
          <w:rFonts w:asciiTheme="majorHAnsi" w:eastAsia="Tahoma" w:hAnsiTheme="majorHAnsi" w:cstheme="majorHAnsi"/>
          <w:color w:val="000000"/>
          <w:sz w:val="24"/>
          <w:szCs w:val="24"/>
        </w:rPr>
        <w:t xml:space="preserve">came across an </w:t>
      </w:r>
      <w:r w:rsidR="00762A18">
        <w:rPr>
          <w:rFonts w:asciiTheme="majorHAnsi" w:eastAsia="Tahoma" w:hAnsiTheme="majorHAnsi" w:cstheme="majorHAnsi"/>
          <w:color w:val="000000"/>
          <w:sz w:val="24"/>
          <w:szCs w:val="24"/>
        </w:rPr>
        <w:t xml:space="preserve">article about </w:t>
      </w:r>
      <w:r w:rsidR="002A39A9">
        <w:rPr>
          <w:rFonts w:asciiTheme="majorHAnsi" w:eastAsia="Tahoma" w:hAnsiTheme="majorHAnsi" w:cstheme="majorHAnsi"/>
          <w:color w:val="000000"/>
          <w:sz w:val="24"/>
          <w:szCs w:val="24"/>
        </w:rPr>
        <w:t>Waitrose</w:t>
      </w:r>
      <w:r w:rsidR="00762A18">
        <w:rPr>
          <w:rFonts w:asciiTheme="majorHAnsi" w:eastAsia="Tahoma" w:hAnsiTheme="majorHAnsi" w:cstheme="majorHAnsi"/>
          <w:color w:val="000000"/>
          <w:sz w:val="24"/>
          <w:szCs w:val="24"/>
        </w:rPr>
        <w:t xml:space="preserve"> store and it was saying that </w:t>
      </w:r>
      <w:r w:rsidR="002A39A9">
        <w:rPr>
          <w:rFonts w:asciiTheme="majorHAnsi" w:eastAsia="Tahoma" w:hAnsiTheme="majorHAnsi" w:cstheme="majorHAnsi"/>
          <w:color w:val="000000"/>
          <w:sz w:val="24"/>
          <w:szCs w:val="24"/>
        </w:rPr>
        <w:t xml:space="preserve">the amount of </w:t>
      </w:r>
      <w:r w:rsidR="00560F3E">
        <w:rPr>
          <w:rFonts w:asciiTheme="majorHAnsi" w:eastAsia="Tahoma" w:hAnsiTheme="majorHAnsi" w:cstheme="majorHAnsi"/>
          <w:color w:val="000000"/>
          <w:sz w:val="24"/>
          <w:szCs w:val="24"/>
        </w:rPr>
        <w:t xml:space="preserve">crime </w:t>
      </w:r>
      <w:r w:rsidR="00A8351C">
        <w:rPr>
          <w:rFonts w:asciiTheme="majorHAnsi" w:eastAsia="Tahoma" w:hAnsiTheme="majorHAnsi" w:cstheme="majorHAnsi"/>
          <w:color w:val="000000"/>
          <w:sz w:val="24"/>
          <w:szCs w:val="24"/>
        </w:rPr>
        <w:t xml:space="preserve">and </w:t>
      </w:r>
      <w:r w:rsidR="002A39A9">
        <w:rPr>
          <w:rFonts w:asciiTheme="majorHAnsi" w:eastAsia="Tahoma" w:hAnsiTheme="majorHAnsi" w:cstheme="majorHAnsi"/>
          <w:color w:val="000000"/>
          <w:sz w:val="24"/>
          <w:szCs w:val="24"/>
        </w:rPr>
        <w:t xml:space="preserve">theft that they had </w:t>
      </w:r>
      <w:r w:rsidR="00EE20E5">
        <w:rPr>
          <w:rFonts w:asciiTheme="majorHAnsi" w:eastAsia="Tahoma" w:hAnsiTheme="majorHAnsi" w:cstheme="majorHAnsi"/>
          <w:color w:val="000000"/>
          <w:sz w:val="24"/>
          <w:szCs w:val="24"/>
        </w:rPr>
        <w:t xml:space="preserve">and abuse </w:t>
      </w:r>
      <w:r w:rsidR="002A39A9">
        <w:rPr>
          <w:rFonts w:asciiTheme="majorHAnsi" w:eastAsia="Tahoma" w:hAnsiTheme="majorHAnsi" w:cstheme="majorHAnsi"/>
          <w:color w:val="000000"/>
          <w:sz w:val="24"/>
          <w:szCs w:val="24"/>
        </w:rPr>
        <w:t xml:space="preserve">since the pandemic </w:t>
      </w:r>
      <w:r w:rsidR="00635274">
        <w:rPr>
          <w:rFonts w:asciiTheme="majorHAnsi" w:eastAsia="Tahoma" w:hAnsiTheme="majorHAnsi" w:cstheme="majorHAnsi"/>
          <w:color w:val="000000"/>
          <w:sz w:val="24"/>
          <w:szCs w:val="24"/>
        </w:rPr>
        <w:t xml:space="preserve">because there is </w:t>
      </w:r>
      <w:r w:rsidR="00F06772">
        <w:rPr>
          <w:rFonts w:asciiTheme="majorHAnsi" w:eastAsia="Tahoma" w:hAnsiTheme="majorHAnsi" w:cstheme="majorHAnsi"/>
          <w:color w:val="000000"/>
          <w:sz w:val="24"/>
          <w:szCs w:val="24"/>
        </w:rPr>
        <w:t xml:space="preserve">to many </w:t>
      </w:r>
      <w:r w:rsidR="00E90164">
        <w:rPr>
          <w:rFonts w:asciiTheme="majorHAnsi" w:eastAsia="Tahoma" w:hAnsiTheme="majorHAnsi" w:cstheme="majorHAnsi"/>
          <w:color w:val="000000"/>
          <w:sz w:val="24"/>
          <w:szCs w:val="24"/>
        </w:rPr>
        <w:t>people</w:t>
      </w:r>
      <w:r w:rsidR="00F06772">
        <w:rPr>
          <w:rFonts w:asciiTheme="majorHAnsi" w:eastAsia="Tahoma" w:hAnsiTheme="majorHAnsi" w:cstheme="majorHAnsi"/>
          <w:color w:val="000000"/>
          <w:sz w:val="24"/>
          <w:szCs w:val="24"/>
        </w:rPr>
        <w:t xml:space="preserve"> </w:t>
      </w:r>
      <w:r w:rsidR="00E90164">
        <w:rPr>
          <w:rFonts w:asciiTheme="majorHAnsi" w:eastAsia="Tahoma" w:hAnsiTheme="majorHAnsi" w:cstheme="majorHAnsi"/>
          <w:color w:val="000000"/>
          <w:sz w:val="24"/>
          <w:szCs w:val="24"/>
        </w:rPr>
        <w:t>unemployed</w:t>
      </w:r>
      <w:r w:rsidR="00F06772">
        <w:rPr>
          <w:rFonts w:asciiTheme="majorHAnsi" w:eastAsia="Tahoma" w:hAnsiTheme="majorHAnsi" w:cstheme="majorHAnsi"/>
          <w:color w:val="000000"/>
          <w:sz w:val="24"/>
          <w:szCs w:val="24"/>
        </w:rPr>
        <w:t xml:space="preserve"> </w:t>
      </w:r>
      <w:r w:rsidR="00E90164">
        <w:rPr>
          <w:rFonts w:asciiTheme="majorHAnsi" w:eastAsia="Tahoma" w:hAnsiTheme="majorHAnsi" w:cstheme="majorHAnsi"/>
          <w:color w:val="000000"/>
          <w:sz w:val="24"/>
          <w:szCs w:val="24"/>
        </w:rPr>
        <w:t>and that’s why this is</w:t>
      </w:r>
      <w:r w:rsidR="007C233B">
        <w:rPr>
          <w:rFonts w:asciiTheme="majorHAnsi" w:eastAsia="Tahoma" w:hAnsiTheme="majorHAnsi" w:cstheme="majorHAnsi"/>
          <w:color w:val="000000"/>
          <w:sz w:val="24"/>
          <w:szCs w:val="24"/>
        </w:rPr>
        <w:t xml:space="preserve"> happening and its only going to get worse unless </w:t>
      </w:r>
      <w:r w:rsidR="009869C1">
        <w:rPr>
          <w:rFonts w:asciiTheme="majorHAnsi" w:eastAsia="Tahoma" w:hAnsiTheme="majorHAnsi" w:cstheme="majorHAnsi"/>
          <w:color w:val="000000"/>
          <w:sz w:val="24"/>
          <w:szCs w:val="24"/>
        </w:rPr>
        <w:t>th</w:t>
      </w:r>
      <w:r w:rsidR="00636E36">
        <w:rPr>
          <w:rFonts w:asciiTheme="majorHAnsi" w:eastAsia="Tahoma" w:hAnsiTheme="majorHAnsi" w:cstheme="majorHAnsi"/>
          <w:color w:val="000000"/>
          <w:sz w:val="24"/>
          <w:szCs w:val="24"/>
        </w:rPr>
        <w:t>ey</w:t>
      </w:r>
      <w:r w:rsidR="007C233B">
        <w:rPr>
          <w:rFonts w:asciiTheme="majorHAnsi" w:eastAsia="Tahoma" w:hAnsiTheme="majorHAnsi" w:cstheme="majorHAnsi"/>
          <w:color w:val="000000"/>
          <w:sz w:val="24"/>
          <w:szCs w:val="24"/>
        </w:rPr>
        <w:t xml:space="preserve"> decide to scrap the </w:t>
      </w:r>
      <w:r w:rsidR="009869C1">
        <w:rPr>
          <w:rFonts w:asciiTheme="majorHAnsi" w:eastAsia="Tahoma" w:hAnsiTheme="majorHAnsi" w:cstheme="majorHAnsi"/>
          <w:color w:val="000000"/>
          <w:sz w:val="24"/>
          <w:szCs w:val="24"/>
        </w:rPr>
        <w:t>self-checkouts, chatbots etc</w:t>
      </w:r>
      <w:r w:rsidR="00AE12FC">
        <w:rPr>
          <w:rFonts w:asciiTheme="majorHAnsi" w:eastAsia="Tahoma" w:hAnsiTheme="majorHAnsi" w:cstheme="majorHAnsi"/>
          <w:color w:val="000000"/>
          <w:sz w:val="24"/>
          <w:szCs w:val="24"/>
        </w:rPr>
        <w:t>,</w:t>
      </w:r>
      <w:r w:rsidR="009869C1">
        <w:rPr>
          <w:rFonts w:asciiTheme="majorHAnsi" w:eastAsia="Tahoma" w:hAnsiTheme="majorHAnsi" w:cstheme="majorHAnsi"/>
          <w:color w:val="000000"/>
          <w:sz w:val="24"/>
          <w:szCs w:val="24"/>
        </w:rPr>
        <w:t xml:space="preserve"> </w:t>
      </w:r>
      <w:r w:rsidR="007C233B">
        <w:rPr>
          <w:rFonts w:asciiTheme="majorHAnsi" w:eastAsia="Tahoma" w:hAnsiTheme="majorHAnsi" w:cstheme="majorHAnsi"/>
          <w:color w:val="000000"/>
          <w:sz w:val="24"/>
          <w:szCs w:val="24"/>
        </w:rPr>
        <w:t xml:space="preserve">and start employing people </w:t>
      </w:r>
      <w:r w:rsidR="00636E36">
        <w:rPr>
          <w:rFonts w:asciiTheme="majorHAnsi" w:eastAsia="Tahoma" w:hAnsiTheme="majorHAnsi" w:cstheme="majorHAnsi"/>
          <w:color w:val="000000"/>
          <w:sz w:val="24"/>
          <w:szCs w:val="24"/>
        </w:rPr>
        <w:t xml:space="preserve">again rather than try </w:t>
      </w:r>
      <w:r w:rsidR="009869C1">
        <w:rPr>
          <w:rFonts w:asciiTheme="majorHAnsi" w:eastAsia="Tahoma" w:hAnsiTheme="majorHAnsi" w:cstheme="majorHAnsi"/>
          <w:color w:val="000000"/>
          <w:sz w:val="24"/>
          <w:szCs w:val="24"/>
        </w:rPr>
        <w:t xml:space="preserve">to cut </w:t>
      </w:r>
      <w:r w:rsidR="003866D2">
        <w:rPr>
          <w:rFonts w:asciiTheme="majorHAnsi" w:eastAsia="Tahoma" w:hAnsiTheme="majorHAnsi" w:cstheme="majorHAnsi"/>
          <w:color w:val="000000"/>
          <w:sz w:val="24"/>
          <w:szCs w:val="24"/>
        </w:rPr>
        <w:t>cost. Not</w:t>
      </w:r>
      <w:r w:rsidR="002D798B">
        <w:rPr>
          <w:rFonts w:asciiTheme="majorHAnsi" w:eastAsia="Tahoma" w:hAnsiTheme="majorHAnsi" w:cstheme="majorHAnsi"/>
          <w:color w:val="000000"/>
          <w:sz w:val="24"/>
          <w:szCs w:val="24"/>
        </w:rPr>
        <w:t xml:space="preserve"> only do </w:t>
      </w:r>
      <w:r w:rsidR="003866D2">
        <w:rPr>
          <w:rFonts w:asciiTheme="majorHAnsi" w:eastAsia="Tahoma" w:hAnsiTheme="majorHAnsi" w:cstheme="majorHAnsi"/>
          <w:color w:val="000000"/>
          <w:sz w:val="24"/>
          <w:szCs w:val="24"/>
        </w:rPr>
        <w:t>company’s</w:t>
      </w:r>
      <w:r w:rsidR="002D798B">
        <w:rPr>
          <w:rFonts w:asciiTheme="majorHAnsi" w:eastAsia="Tahoma" w:hAnsiTheme="majorHAnsi" w:cstheme="majorHAnsi"/>
          <w:color w:val="000000"/>
          <w:sz w:val="24"/>
          <w:szCs w:val="24"/>
        </w:rPr>
        <w:t xml:space="preserve"> cut cost they make other </w:t>
      </w:r>
      <w:r w:rsidR="003866D2">
        <w:rPr>
          <w:rFonts w:asciiTheme="majorHAnsi" w:eastAsia="Tahoma" w:hAnsiTheme="majorHAnsi" w:cstheme="majorHAnsi"/>
          <w:color w:val="000000"/>
          <w:sz w:val="24"/>
          <w:szCs w:val="24"/>
        </w:rPr>
        <w:t>peoples lives suffer due to this.</w:t>
      </w:r>
      <w:r w:rsidR="000C461C">
        <w:rPr>
          <w:rFonts w:asciiTheme="majorHAnsi" w:eastAsia="Tahoma" w:hAnsiTheme="majorHAnsi" w:cstheme="majorHAnsi"/>
          <w:color w:val="000000"/>
          <w:sz w:val="24"/>
          <w:szCs w:val="24"/>
        </w:rPr>
        <w:t xml:space="preserve"> </w:t>
      </w:r>
      <w:r w:rsidR="00E27550">
        <w:rPr>
          <w:rFonts w:asciiTheme="majorHAnsi" w:eastAsia="Tahoma" w:hAnsiTheme="majorHAnsi" w:cstheme="majorHAnsi"/>
          <w:color w:val="000000"/>
          <w:sz w:val="24"/>
          <w:szCs w:val="24"/>
        </w:rPr>
        <w:t>Instead</w:t>
      </w:r>
      <w:r w:rsidR="0005093B">
        <w:rPr>
          <w:rFonts w:asciiTheme="majorHAnsi" w:eastAsia="Tahoma" w:hAnsiTheme="majorHAnsi" w:cstheme="majorHAnsi"/>
          <w:color w:val="000000"/>
          <w:sz w:val="24"/>
          <w:szCs w:val="24"/>
        </w:rPr>
        <w:t xml:space="preserve"> of john </w:t>
      </w:r>
      <w:r w:rsidR="00E27550">
        <w:rPr>
          <w:rFonts w:asciiTheme="majorHAnsi" w:eastAsia="Tahoma" w:hAnsiTheme="majorHAnsi" w:cstheme="majorHAnsi"/>
          <w:color w:val="000000"/>
          <w:sz w:val="24"/>
          <w:szCs w:val="24"/>
        </w:rPr>
        <w:t>Lewis</w:t>
      </w:r>
      <w:r w:rsidR="0005093B">
        <w:rPr>
          <w:rFonts w:asciiTheme="majorHAnsi" w:eastAsia="Tahoma" w:hAnsiTheme="majorHAnsi" w:cstheme="majorHAnsi"/>
          <w:color w:val="000000"/>
          <w:sz w:val="24"/>
          <w:szCs w:val="24"/>
        </w:rPr>
        <w:t xml:space="preserve"> and </w:t>
      </w:r>
      <w:r w:rsidR="00E27550">
        <w:rPr>
          <w:rFonts w:asciiTheme="majorHAnsi" w:eastAsia="Tahoma" w:hAnsiTheme="majorHAnsi" w:cstheme="majorHAnsi"/>
          <w:color w:val="000000"/>
          <w:sz w:val="24"/>
          <w:szCs w:val="24"/>
        </w:rPr>
        <w:t>Waitrose</w:t>
      </w:r>
      <w:r w:rsidR="0005093B">
        <w:rPr>
          <w:rFonts w:asciiTheme="majorHAnsi" w:eastAsia="Tahoma" w:hAnsiTheme="majorHAnsi" w:cstheme="majorHAnsi"/>
          <w:color w:val="000000"/>
          <w:sz w:val="24"/>
          <w:szCs w:val="24"/>
        </w:rPr>
        <w:t xml:space="preserve"> offering police officers a free cup of coffee to try and </w:t>
      </w:r>
      <w:r w:rsidR="00E27550">
        <w:rPr>
          <w:rFonts w:asciiTheme="majorHAnsi" w:eastAsia="Tahoma" w:hAnsiTheme="majorHAnsi" w:cstheme="majorHAnsi"/>
          <w:color w:val="000000"/>
          <w:sz w:val="24"/>
          <w:szCs w:val="24"/>
        </w:rPr>
        <w:t>prevent</w:t>
      </w:r>
      <w:r w:rsidR="00321211">
        <w:rPr>
          <w:rFonts w:asciiTheme="majorHAnsi" w:eastAsia="Tahoma" w:hAnsiTheme="majorHAnsi" w:cstheme="majorHAnsi"/>
          <w:color w:val="000000"/>
          <w:sz w:val="24"/>
          <w:szCs w:val="24"/>
        </w:rPr>
        <w:t xml:space="preserve"> shop </w:t>
      </w:r>
      <w:r w:rsidR="00934A38">
        <w:rPr>
          <w:rFonts w:asciiTheme="majorHAnsi" w:eastAsia="Tahoma" w:hAnsiTheme="majorHAnsi" w:cstheme="majorHAnsi"/>
          <w:color w:val="000000"/>
          <w:sz w:val="24"/>
          <w:szCs w:val="24"/>
        </w:rPr>
        <w:t xml:space="preserve">lifting. The phrase </w:t>
      </w:r>
      <w:r w:rsidR="00C1299F">
        <w:rPr>
          <w:rFonts w:asciiTheme="majorHAnsi" w:eastAsia="Tahoma" w:hAnsiTheme="majorHAnsi" w:cstheme="majorHAnsi"/>
          <w:color w:val="000000"/>
          <w:sz w:val="24"/>
          <w:szCs w:val="24"/>
        </w:rPr>
        <w:t>t</w:t>
      </w:r>
      <w:r w:rsidR="00A26B39">
        <w:rPr>
          <w:rFonts w:asciiTheme="majorHAnsi" w:eastAsia="Tahoma" w:hAnsiTheme="majorHAnsi" w:cstheme="majorHAnsi"/>
          <w:color w:val="000000"/>
          <w:sz w:val="24"/>
          <w:szCs w:val="24"/>
        </w:rPr>
        <w:t xml:space="preserve">hat was used </w:t>
      </w:r>
      <w:r w:rsidR="00934A38">
        <w:rPr>
          <w:rFonts w:asciiTheme="majorHAnsi" w:eastAsia="Tahoma" w:hAnsiTheme="majorHAnsi" w:cstheme="majorHAnsi"/>
          <w:color w:val="000000"/>
          <w:sz w:val="24"/>
          <w:szCs w:val="24"/>
        </w:rPr>
        <w:t xml:space="preserve">is THINK </w:t>
      </w:r>
      <w:r w:rsidR="00DB26B9">
        <w:rPr>
          <w:rFonts w:asciiTheme="majorHAnsi" w:eastAsia="Tahoma" w:hAnsiTheme="majorHAnsi" w:cstheme="majorHAnsi"/>
          <w:color w:val="000000"/>
          <w:sz w:val="24"/>
          <w:szCs w:val="24"/>
        </w:rPr>
        <w:t>TWICE they</w:t>
      </w:r>
      <w:r w:rsidR="00321211">
        <w:rPr>
          <w:rFonts w:asciiTheme="majorHAnsi" w:eastAsia="Tahoma" w:hAnsiTheme="majorHAnsi" w:cstheme="majorHAnsi"/>
          <w:color w:val="000000"/>
          <w:sz w:val="24"/>
          <w:szCs w:val="24"/>
        </w:rPr>
        <w:t xml:space="preserve"> should employ staff and the </w:t>
      </w:r>
      <w:r w:rsidR="005D1A0E">
        <w:rPr>
          <w:rFonts w:asciiTheme="majorHAnsi" w:eastAsia="Tahoma" w:hAnsiTheme="majorHAnsi" w:cstheme="majorHAnsi"/>
          <w:color w:val="000000"/>
          <w:sz w:val="24"/>
          <w:szCs w:val="24"/>
        </w:rPr>
        <w:t>number</w:t>
      </w:r>
      <w:r w:rsidR="00321211">
        <w:rPr>
          <w:rFonts w:asciiTheme="majorHAnsi" w:eastAsia="Tahoma" w:hAnsiTheme="majorHAnsi" w:cstheme="majorHAnsi"/>
          <w:color w:val="000000"/>
          <w:sz w:val="24"/>
          <w:szCs w:val="24"/>
        </w:rPr>
        <w:t xml:space="preserve"> of crimes </w:t>
      </w:r>
      <w:r w:rsidR="00E27550">
        <w:rPr>
          <w:rFonts w:asciiTheme="majorHAnsi" w:eastAsia="Tahoma" w:hAnsiTheme="majorHAnsi" w:cstheme="majorHAnsi"/>
          <w:color w:val="000000"/>
          <w:sz w:val="24"/>
          <w:szCs w:val="24"/>
        </w:rPr>
        <w:t>and theft would decrease</w:t>
      </w:r>
      <w:r w:rsidR="002224CC">
        <w:rPr>
          <w:rFonts w:asciiTheme="majorHAnsi" w:eastAsia="Tahoma" w:hAnsiTheme="majorHAnsi" w:cstheme="majorHAnsi"/>
          <w:color w:val="000000"/>
          <w:sz w:val="24"/>
          <w:szCs w:val="24"/>
        </w:rPr>
        <w:t>.</w:t>
      </w:r>
    </w:p>
    <w:p w14:paraId="03C65838" w14:textId="1FEAAE32" w:rsidR="00093E2E" w:rsidRDefault="00093E2E"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The article by Emma Beddington (</w:t>
      </w:r>
      <w:r w:rsidR="008214F4">
        <w:rPr>
          <w:rFonts w:asciiTheme="majorHAnsi" w:eastAsia="Tahoma" w:hAnsiTheme="majorHAnsi" w:cstheme="majorHAnsi"/>
          <w:color w:val="000000"/>
          <w:sz w:val="24"/>
          <w:szCs w:val="24"/>
        </w:rPr>
        <w:t>see Appendix) shows that the public are disagreeing with a lot of things that are taking the human touch out of retailing</w:t>
      </w:r>
      <w:r w:rsidR="004F26EB">
        <w:rPr>
          <w:rFonts w:asciiTheme="majorHAnsi" w:eastAsia="Tahoma" w:hAnsiTheme="majorHAnsi" w:cstheme="majorHAnsi"/>
          <w:color w:val="000000"/>
          <w:sz w:val="24"/>
          <w:szCs w:val="24"/>
        </w:rPr>
        <w:t>, and many other things in life including banks and the NHS.</w:t>
      </w:r>
    </w:p>
    <w:p w14:paraId="1CBF17F7" w14:textId="671896F7" w:rsidR="00881118"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The list </w:t>
      </w:r>
      <w:proofErr w:type="gramStart"/>
      <w:r w:rsidR="00B201EE">
        <w:rPr>
          <w:rFonts w:asciiTheme="majorHAnsi" w:eastAsia="Tahoma" w:hAnsiTheme="majorHAnsi" w:cstheme="majorHAnsi"/>
          <w:color w:val="000000"/>
          <w:sz w:val="24"/>
          <w:szCs w:val="24"/>
        </w:rPr>
        <w:t>includes</w:t>
      </w:r>
      <w:proofErr w:type="gramEnd"/>
      <w:r w:rsidR="00B201EE">
        <w:rPr>
          <w:rFonts w:asciiTheme="majorHAnsi" w:eastAsia="Tahoma" w:hAnsiTheme="majorHAnsi" w:cstheme="majorHAnsi"/>
          <w:color w:val="000000"/>
          <w:sz w:val="24"/>
          <w:szCs w:val="24"/>
        </w:rPr>
        <w:t xml:space="preserve"> </w:t>
      </w:r>
    </w:p>
    <w:p w14:paraId="3A84C4E9" w14:textId="2310E3D4" w:rsidR="00BE7180"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Bank branches closing</w:t>
      </w:r>
    </w:p>
    <w:p w14:paraId="72E1D012" w14:textId="4D2F6836" w:rsidR="00BE7180" w:rsidRDefault="00BE7180"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GP </w:t>
      </w:r>
      <w:r w:rsidR="003C01E1">
        <w:rPr>
          <w:rFonts w:asciiTheme="majorHAnsi" w:eastAsia="Tahoma" w:hAnsiTheme="majorHAnsi" w:cstheme="majorHAnsi"/>
          <w:color w:val="000000"/>
          <w:sz w:val="24"/>
          <w:szCs w:val="24"/>
        </w:rPr>
        <w:t>appointments</w:t>
      </w:r>
    </w:p>
    <w:p w14:paraId="3469975B" w14:textId="41C29242" w:rsidR="00BE7180" w:rsidRDefault="003C01E1"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Railway</w:t>
      </w:r>
      <w:r w:rsidR="00BE7180">
        <w:rPr>
          <w:rFonts w:asciiTheme="majorHAnsi" w:eastAsia="Tahoma" w:hAnsiTheme="majorHAnsi" w:cstheme="majorHAnsi"/>
          <w:color w:val="000000"/>
          <w:sz w:val="24"/>
          <w:szCs w:val="24"/>
        </w:rPr>
        <w:t xml:space="preserve"> ticket </w:t>
      </w:r>
      <w:r>
        <w:rPr>
          <w:rFonts w:asciiTheme="majorHAnsi" w:eastAsia="Tahoma" w:hAnsiTheme="majorHAnsi" w:cstheme="majorHAnsi"/>
          <w:color w:val="000000"/>
          <w:sz w:val="24"/>
          <w:szCs w:val="24"/>
        </w:rPr>
        <w:t>machines</w:t>
      </w:r>
    </w:p>
    <w:p w14:paraId="0091D9CA" w14:textId="3327ADC5" w:rsidR="000B2E61" w:rsidRDefault="00E05B75"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Chatbots</w:t>
      </w:r>
    </w:p>
    <w:p w14:paraId="1517F4A4" w14:textId="3F900F6F" w:rsidR="004F26EB" w:rsidRDefault="004F26EB"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 xml:space="preserve">On social media more and more people are refusing to go along with </w:t>
      </w:r>
      <w:proofErr w:type="spellStart"/>
      <w:r>
        <w:rPr>
          <w:rFonts w:asciiTheme="majorHAnsi" w:eastAsia="Tahoma" w:hAnsiTheme="majorHAnsi" w:cstheme="majorHAnsi"/>
          <w:color w:val="000000"/>
          <w:sz w:val="24"/>
          <w:szCs w:val="24"/>
        </w:rPr>
        <w:t>self check-outs</w:t>
      </w:r>
      <w:proofErr w:type="spellEnd"/>
      <w:r>
        <w:rPr>
          <w:rFonts w:asciiTheme="majorHAnsi" w:eastAsia="Tahoma" w:hAnsiTheme="majorHAnsi" w:cstheme="majorHAnsi"/>
          <w:color w:val="000000"/>
          <w:sz w:val="24"/>
          <w:szCs w:val="24"/>
        </w:rPr>
        <w:t>.</w:t>
      </w:r>
      <w:r w:rsidR="00E01B6D">
        <w:rPr>
          <w:rFonts w:asciiTheme="majorHAnsi" w:eastAsia="Tahoma" w:hAnsiTheme="majorHAnsi" w:cstheme="majorHAnsi"/>
          <w:color w:val="000000"/>
          <w:sz w:val="24"/>
          <w:szCs w:val="24"/>
        </w:rPr>
        <w:t xml:space="preserve"> At the same time, companies that try to cut costs this way are</w:t>
      </w:r>
      <w:r w:rsidR="004E1FCE">
        <w:rPr>
          <w:rFonts w:asciiTheme="majorHAnsi" w:eastAsia="Tahoma" w:hAnsiTheme="majorHAnsi" w:cstheme="majorHAnsi"/>
          <w:color w:val="000000"/>
          <w:sz w:val="24"/>
          <w:szCs w:val="24"/>
        </w:rPr>
        <w:t xml:space="preserve"> still failing. Wilko is an example.</w:t>
      </w:r>
    </w:p>
    <w:p w14:paraId="498DEDDC" w14:textId="583A0F5F" w:rsidR="004E1FCE" w:rsidRDefault="00082CFD"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lastRenderedPageBreak/>
        <w:t xml:space="preserve">AN </w:t>
      </w:r>
      <w:r w:rsidR="004E1FCE">
        <w:rPr>
          <w:rFonts w:asciiTheme="majorHAnsi" w:eastAsia="Tahoma" w:hAnsiTheme="majorHAnsi" w:cstheme="majorHAnsi"/>
          <w:color w:val="000000"/>
          <w:sz w:val="24"/>
          <w:szCs w:val="24"/>
        </w:rPr>
        <w:t>ALTERNATIVE</w:t>
      </w:r>
      <w:r>
        <w:rPr>
          <w:rFonts w:asciiTheme="majorHAnsi" w:eastAsia="Tahoma" w:hAnsiTheme="majorHAnsi" w:cstheme="majorHAnsi"/>
          <w:color w:val="000000"/>
          <w:sz w:val="24"/>
          <w:szCs w:val="24"/>
        </w:rPr>
        <w:t xml:space="preserve"> SOLUTION?</w:t>
      </w:r>
    </w:p>
    <w:p w14:paraId="06D47C1E" w14:textId="2CBC6593" w:rsidR="004E1FCE" w:rsidRDefault="00082CFD" w:rsidP="00C346B0">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Another trend is that more and more retailers are introducing loyalty cards.</w:t>
      </w:r>
      <w:r w:rsidR="00AE1D04">
        <w:rPr>
          <w:rFonts w:asciiTheme="majorHAnsi" w:eastAsia="Tahoma" w:hAnsiTheme="majorHAnsi" w:cstheme="majorHAnsi"/>
          <w:color w:val="000000"/>
          <w:sz w:val="24"/>
          <w:szCs w:val="24"/>
        </w:rPr>
        <w:t xml:space="preserve"> TH has what’s called a “Loyalty Club”. Perhaps this could be developed.</w:t>
      </w:r>
    </w:p>
    <w:p w14:paraId="05F0F4ED" w14:textId="6CA87894" w:rsidR="00082CFD" w:rsidRPr="00082CFD" w:rsidRDefault="00AE1D04" w:rsidP="00082CFD">
      <w:pPr>
        <w:spacing w:after="0" w:line="360" w:lineRule="auto"/>
        <w:rPr>
          <w:rFonts w:asciiTheme="majorHAnsi" w:eastAsia="Tahoma" w:hAnsiTheme="majorHAnsi" w:cstheme="majorHAnsi"/>
          <w:color w:val="000000"/>
          <w:sz w:val="24"/>
          <w:szCs w:val="24"/>
        </w:rPr>
      </w:pPr>
      <w:r>
        <w:rPr>
          <w:rFonts w:asciiTheme="majorHAnsi" w:eastAsia="Tahoma" w:hAnsiTheme="majorHAnsi" w:cstheme="majorHAnsi"/>
          <w:color w:val="000000"/>
          <w:sz w:val="24"/>
          <w:szCs w:val="24"/>
        </w:rPr>
        <w:t>So this is another choice</w:t>
      </w:r>
      <w:r w:rsidR="00082CFD" w:rsidRPr="00082CFD">
        <w:rPr>
          <w:rFonts w:asciiTheme="majorHAnsi" w:eastAsia="Tahoma" w:hAnsiTheme="majorHAnsi" w:cstheme="majorHAnsi"/>
          <w:color w:val="000000"/>
          <w:sz w:val="24"/>
          <w:szCs w:val="24"/>
        </w:rPr>
        <w:t xml:space="preserve"> being made by many </w:t>
      </w:r>
      <w:proofErr w:type="gramStart"/>
      <w:r w:rsidR="00082CFD" w:rsidRPr="00082CFD">
        <w:rPr>
          <w:rFonts w:asciiTheme="majorHAnsi" w:eastAsia="Tahoma" w:hAnsiTheme="majorHAnsi" w:cstheme="majorHAnsi"/>
          <w:color w:val="000000"/>
          <w:sz w:val="24"/>
          <w:szCs w:val="24"/>
        </w:rPr>
        <w:t>retailers</w:t>
      </w:r>
      <w:r w:rsidR="00607655">
        <w:rPr>
          <w:rFonts w:asciiTheme="majorHAnsi" w:eastAsia="Tahoma" w:hAnsiTheme="majorHAnsi" w:cstheme="majorHAnsi"/>
          <w:color w:val="000000"/>
          <w:sz w:val="24"/>
          <w:szCs w:val="24"/>
        </w:rPr>
        <w:t>.</w:t>
      </w:r>
      <w:r w:rsidR="00082CFD" w:rsidRPr="00082CFD">
        <w:rPr>
          <w:rFonts w:asciiTheme="majorHAnsi" w:eastAsia="Tahoma" w:hAnsiTheme="majorHAnsi" w:cstheme="majorHAnsi"/>
          <w:color w:val="000000"/>
          <w:sz w:val="24"/>
          <w:szCs w:val="24"/>
        </w:rPr>
        <w:t>.</w:t>
      </w:r>
      <w:proofErr w:type="gramEnd"/>
    </w:p>
    <w:p w14:paraId="07F0D2BC"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Some outlets at The Pines use these, for example Costa Coffee.</w:t>
      </w:r>
    </w:p>
    <w:p w14:paraId="3CD13756"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Tesco and Sainsbury have been using them for years. Their points used to be rewarded with money off vouchers, or Air Miles (Avios), but there has been a change recently. Tesco and Sainsbury now offer some goods at a lower price for card holders.</w:t>
      </w:r>
    </w:p>
    <w:p w14:paraId="4144AB32" w14:textId="77777777"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 xml:space="preserve">This seems to be a way of encouraging more customers to use loyalty cards whether they really want to or not. </w:t>
      </w:r>
    </w:p>
    <w:p w14:paraId="0268658D" w14:textId="3DD488E9" w:rsidR="00082CFD" w:rsidRP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There are some issues with loyalty cards. Some retailers do not issue plastic cards, instead they have an app. This excludes age groups who don’t have smart phones.</w:t>
      </w:r>
    </w:p>
    <w:p w14:paraId="2459154E" w14:textId="7A0C712A" w:rsidR="00082CFD" w:rsidRDefault="00082CFD" w:rsidP="00082CFD">
      <w:pPr>
        <w:spacing w:after="0" w:line="360" w:lineRule="auto"/>
        <w:rPr>
          <w:rFonts w:asciiTheme="majorHAnsi" w:eastAsia="Tahoma" w:hAnsiTheme="majorHAnsi" w:cstheme="majorHAnsi"/>
          <w:color w:val="000000"/>
          <w:sz w:val="24"/>
          <w:szCs w:val="24"/>
        </w:rPr>
      </w:pPr>
      <w:r w:rsidRPr="00082CFD">
        <w:rPr>
          <w:rFonts w:asciiTheme="majorHAnsi" w:eastAsia="Tahoma" w:hAnsiTheme="majorHAnsi" w:cstheme="majorHAnsi"/>
          <w:color w:val="000000"/>
          <w:sz w:val="24"/>
          <w:szCs w:val="24"/>
        </w:rPr>
        <w:t xml:space="preserve"> Also, the stores are collecting huge amounts of information about what people are buying. This information is important for these businesses, and the customers are providing it for free. </w:t>
      </w:r>
      <w:proofErr w:type="gramStart"/>
      <w:r w:rsidRPr="00082CFD">
        <w:rPr>
          <w:rFonts w:asciiTheme="majorHAnsi" w:eastAsia="Tahoma" w:hAnsiTheme="majorHAnsi" w:cstheme="majorHAnsi"/>
          <w:color w:val="000000"/>
          <w:sz w:val="24"/>
          <w:szCs w:val="24"/>
        </w:rPr>
        <w:t>So</w:t>
      </w:r>
      <w:proofErr w:type="gramEnd"/>
      <w:r w:rsidRPr="00082CFD">
        <w:rPr>
          <w:rFonts w:asciiTheme="majorHAnsi" w:eastAsia="Tahoma" w:hAnsiTheme="majorHAnsi" w:cstheme="majorHAnsi"/>
          <w:color w:val="000000"/>
          <w:sz w:val="24"/>
          <w:szCs w:val="24"/>
        </w:rPr>
        <w:t xml:space="preserve"> who is really benefiting from the loyalty card, the customer or the business? There is a question here about privacy. Can we trust retailers with information about what we buy?</w:t>
      </w:r>
    </w:p>
    <w:p w14:paraId="4A64448A" w14:textId="6C11FEB5" w:rsidR="000612B6" w:rsidRDefault="00F475A7" w:rsidP="00202EE5">
      <w:pPr>
        <w:pStyle w:val="Heading1"/>
        <w:rPr>
          <w:rFonts w:asciiTheme="majorHAnsi" w:hAnsiTheme="majorHAnsi" w:cstheme="majorHAnsi"/>
          <w:sz w:val="24"/>
          <w:szCs w:val="24"/>
        </w:rPr>
      </w:pPr>
      <w:bookmarkStart w:id="3" w:name="_Toc143688829"/>
      <w:r w:rsidRPr="00042BE4">
        <w:rPr>
          <w:rFonts w:asciiTheme="majorHAnsi" w:hAnsiTheme="majorHAnsi" w:cstheme="majorHAnsi"/>
          <w:sz w:val="24"/>
          <w:szCs w:val="24"/>
        </w:rPr>
        <w:t>USING A DECISION-MAKING TECHNIQUE, EVALUATE A RANGE OF SOLUTIONS TO IDENTIFY THE MOST APPROPRIATE OPTION</w:t>
      </w:r>
      <w:bookmarkEnd w:id="3"/>
    </w:p>
    <w:p w14:paraId="07E87FB7" w14:textId="77777777" w:rsidR="005514EB" w:rsidRDefault="005514EB" w:rsidP="005514EB"/>
    <w:p w14:paraId="7242496B" w14:textId="63D098F5" w:rsidR="009E3EBC" w:rsidRPr="00873DFF" w:rsidRDefault="009E3EBC" w:rsidP="005514EB">
      <w:pPr>
        <w:rPr>
          <w:sz w:val="24"/>
          <w:szCs w:val="24"/>
        </w:rPr>
      </w:pPr>
      <w:r w:rsidRPr="00873DFF">
        <w:rPr>
          <w:sz w:val="24"/>
          <w:szCs w:val="24"/>
        </w:rPr>
        <w:t>Si</w:t>
      </w:r>
      <w:r w:rsidR="001F2621" w:rsidRPr="00873DFF">
        <w:rPr>
          <w:sz w:val="24"/>
          <w:szCs w:val="24"/>
        </w:rPr>
        <w:t>lbiger (1994) suggests</w:t>
      </w:r>
      <w:r w:rsidR="00A47AA4" w:rsidRPr="00873DFF">
        <w:rPr>
          <w:sz w:val="24"/>
          <w:szCs w:val="24"/>
        </w:rPr>
        <w:t xml:space="preserve"> the first step to solving a problem is to know</w:t>
      </w:r>
      <w:r w:rsidR="00DD0B57" w:rsidRPr="00873DFF">
        <w:rPr>
          <w:sz w:val="24"/>
          <w:szCs w:val="24"/>
        </w:rPr>
        <w:t xml:space="preserve"> the source of the difficulty.</w:t>
      </w:r>
      <w:r w:rsidR="001D1BF3" w:rsidRPr="00873DFF">
        <w:rPr>
          <w:sz w:val="24"/>
          <w:szCs w:val="24"/>
        </w:rPr>
        <w:t xml:space="preserve"> Are we looking at the symp</w:t>
      </w:r>
      <w:r w:rsidR="00CA05A3" w:rsidRPr="00873DFF">
        <w:rPr>
          <w:sz w:val="24"/>
          <w:szCs w:val="24"/>
        </w:rPr>
        <w:t xml:space="preserve">toms or the cause? Defining the problem would entail </w:t>
      </w:r>
      <w:r w:rsidR="00572207" w:rsidRPr="00873DFF">
        <w:rPr>
          <w:sz w:val="24"/>
          <w:szCs w:val="24"/>
        </w:rPr>
        <w:t xml:space="preserve">viewing </w:t>
      </w:r>
      <w:r w:rsidR="00BD6ABC" w:rsidRPr="00873DFF">
        <w:rPr>
          <w:sz w:val="24"/>
          <w:szCs w:val="24"/>
        </w:rPr>
        <w:t>points</w:t>
      </w:r>
      <w:r w:rsidR="00572207" w:rsidRPr="00873DFF">
        <w:rPr>
          <w:sz w:val="24"/>
          <w:szCs w:val="24"/>
        </w:rPr>
        <w:t xml:space="preserve"> of view of all participants in what Silbiger calls </w:t>
      </w:r>
      <w:r w:rsidR="004B132A" w:rsidRPr="00873DFF">
        <w:rPr>
          <w:sz w:val="24"/>
          <w:szCs w:val="24"/>
        </w:rPr>
        <w:t>“Want Got Gaps”.</w:t>
      </w:r>
    </w:p>
    <w:p w14:paraId="74C468B1" w14:textId="69FBC3A2" w:rsidR="004B132A" w:rsidRPr="00873DFF" w:rsidRDefault="00467DE1" w:rsidP="005514EB">
      <w:pPr>
        <w:rPr>
          <w:sz w:val="24"/>
          <w:szCs w:val="24"/>
        </w:rPr>
      </w:pPr>
      <w:r w:rsidRPr="00873DFF">
        <w:rPr>
          <w:sz w:val="24"/>
          <w:szCs w:val="24"/>
        </w:rPr>
        <w:t>This model seems to fit the problem we have been presented with in the mind map.</w:t>
      </w:r>
    </w:p>
    <w:p w14:paraId="10B8C86D" w14:textId="20735765" w:rsidR="00467DE1" w:rsidRPr="00873DFF" w:rsidRDefault="00A166A0" w:rsidP="005514EB">
      <w:pPr>
        <w:rPr>
          <w:sz w:val="24"/>
          <w:szCs w:val="24"/>
        </w:rPr>
      </w:pPr>
      <w:r w:rsidRPr="00873DFF">
        <w:rPr>
          <w:sz w:val="24"/>
          <w:szCs w:val="24"/>
        </w:rPr>
        <w:t xml:space="preserve">Interdepartmental Cooperation </w:t>
      </w:r>
      <w:r w:rsidR="00BD6ABC" w:rsidRPr="00873DFF">
        <w:rPr>
          <w:sz w:val="24"/>
          <w:szCs w:val="24"/>
        </w:rPr>
        <w:t xml:space="preserve">- </w:t>
      </w:r>
      <w:r w:rsidR="005D1A0E" w:rsidRPr="00873DFF">
        <w:rPr>
          <w:sz w:val="24"/>
          <w:szCs w:val="24"/>
        </w:rPr>
        <w:t>GAP -</w:t>
      </w:r>
      <w:r w:rsidRPr="00873DFF">
        <w:rPr>
          <w:sz w:val="24"/>
          <w:szCs w:val="24"/>
        </w:rPr>
        <w:t xml:space="preserve"> Isolated Departmental Islands.</w:t>
      </w:r>
    </w:p>
    <w:p w14:paraId="14EBE53B" w14:textId="2E3F45D9" w:rsidR="0039384C" w:rsidRPr="00873DFF" w:rsidRDefault="00BD6ABC" w:rsidP="005514EB">
      <w:pPr>
        <w:rPr>
          <w:sz w:val="24"/>
          <w:szCs w:val="24"/>
        </w:rPr>
      </w:pPr>
      <w:r w:rsidRPr="00873DFF">
        <w:rPr>
          <w:sz w:val="24"/>
          <w:szCs w:val="24"/>
        </w:rPr>
        <w:t>So,</w:t>
      </w:r>
      <w:r w:rsidR="008C6275" w:rsidRPr="00873DFF">
        <w:rPr>
          <w:sz w:val="24"/>
          <w:szCs w:val="24"/>
        </w:rPr>
        <w:t xml:space="preserve"> in the example we are looking at, the Finance Department is the isolated one, just looking at costs and </w:t>
      </w:r>
      <w:r w:rsidR="007E620E" w:rsidRPr="00873DFF">
        <w:rPr>
          <w:sz w:val="24"/>
          <w:szCs w:val="24"/>
        </w:rPr>
        <w:t xml:space="preserve">shareholder value. The other departments are taking a wider view and </w:t>
      </w:r>
      <w:r w:rsidRPr="00873DFF">
        <w:rPr>
          <w:sz w:val="24"/>
          <w:szCs w:val="24"/>
        </w:rPr>
        <w:t>looking</w:t>
      </w:r>
      <w:r w:rsidR="007E620E" w:rsidRPr="00873DFF">
        <w:rPr>
          <w:sz w:val="24"/>
          <w:szCs w:val="24"/>
        </w:rPr>
        <w:t xml:space="preserve"> at all sorts of scenarios and side effects</w:t>
      </w:r>
      <w:r w:rsidR="0039384C" w:rsidRPr="00873DFF">
        <w:rPr>
          <w:sz w:val="24"/>
          <w:szCs w:val="24"/>
        </w:rPr>
        <w:t>.</w:t>
      </w:r>
    </w:p>
    <w:p w14:paraId="7F6EB22D" w14:textId="66ED931E" w:rsidR="00DC3C6D" w:rsidRPr="00873DFF" w:rsidRDefault="00DC3C6D" w:rsidP="005514EB">
      <w:pPr>
        <w:rPr>
          <w:sz w:val="24"/>
          <w:szCs w:val="24"/>
        </w:rPr>
      </w:pPr>
      <w:r w:rsidRPr="00873DFF">
        <w:rPr>
          <w:sz w:val="24"/>
          <w:szCs w:val="24"/>
        </w:rPr>
        <w:t xml:space="preserve">The level of problems: </w:t>
      </w:r>
      <w:r w:rsidR="000F2555" w:rsidRPr="00873DFF">
        <w:rPr>
          <w:sz w:val="24"/>
          <w:szCs w:val="24"/>
        </w:rPr>
        <w:t>according to Silbiger</w:t>
      </w:r>
      <w:r w:rsidR="005E45B5" w:rsidRPr="00873DFF">
        <w:rPr>
          <w:sz w:val="24"/>
          <w:szCs w:val="24"/>
        </w:rPr>
        <w:t xml:space="preserve">: </w:t>
      </w:r>
      <w:r w:rsidRPr="00873DFF">
        <w:rPr>
          <w:sz w:val="24"/>
          <w:szCs w:val="24"/>
        </w:rPr>
        <w:t>when you know what gaps exist, it is then important to understand the ways in which they affect the organis</w:t>
      </w:r>
      <w:r w:rsidR="000F2555" w:rsidRPr="00873DFF">
        <w:rPr>
          <w:sz w:val="24"/>
          <w:szCs w:val="24"/>
        </w:rPr>
        <w:t>a</w:t>
      </w:r>
      <w:r w:rsidRPr="00873DFF">
        <w:rPr>
          <w:sz w:val="24"/>
          <w:szCs w:val="24"/>
        </w:rPr>
        <w:t>tion. Problems can affect a company in three ways:</w:t>
      </w:r>
    </w:p>
    <w:p w14:paraId="7A8B3806" w14:textId="77777777" w:rsidR="00A834B0" w:rsidRPr="00873DFF" w:rsidRDefault="00A834B0" w:rsidP="00E51E2F">
      <w:pPr>
        <w:pStyle w:val="ListParagraph"/>
        <w:numPr>
          <w:ilvl w:val="0"/>
          <w:numId w:val="12"/>
        </w:numPr>
        <w:rPr>
          <w:sz w:val="24"/>
          <w:szCs w:val="24"/>
        </w:rPr>
      </w:pPr>
      <w:r w:rsidRPr="00873DFF">
        <w:rPr>
          <w:sz w:val="24"/>
          <w:szCs w:val="24"/>
        </w:rPr>
        <w:lastRenderedPageBreak/>
        <w:t>Within or between certain people</w:t>
      </w:r>
    </w:p>
    <w:p w14:paraId="45C47769" w14:textId="77777777" w:rsidR="00A834B0" w:rsidRPr="00873DFF" w:rsidRDefault="00A834B0" w:rsidP="00E51E2F">
      <w:pPr>
        <w:pStyle w:val="ListParagraph"/>
        <w:numPr>
          <w:ilvl w:val="0"/>
          <w:numId w:val="12"/>
        </w:numPr>
        <w:rPr>
          <w:sz w:val="24"/>
          <w:szCs w:val="24"/>
        </w:rPr>
      </w:pPr>
      <w:r w:rsidRPr="00873DFF">
        <w:rPr>
          <w:sz w:val="24"/>
          <w:szCs w:val="24"/>
        </w:rPr>
        <w:t>Within or between groups</w:t>
      </w:r>
    </w:p>
    <w:p w14:paraId="6741FF92" w14:textId="77777777" w:rsidR="005E45B5" w:rsidRPr="00873DFF" w:rsidRDefault="000F2555" w:rsidP="00E51E2F">
      <w:pPr>
        <w:pStyle w:val="ListParagraph"/>
        <w:numPr>
          <w:ilvl w:val="0"/>
          <w:numId w:val="12"/>
        </w:numPr>
        <w:rPr>
          <w:sz w:val="24"/>
          <w:szCs w:val="24"/>
        </w:rPr>
      </w:pPr>
      <w:r w:rsidRPr="00873DFF">
        <w:rPr>
          <w:sz w:val="24"/>
          <w:szCs w:val="24"/>
        </w:rPr>
        <w:t>Within the whole organisation</w:t>
      </w:r>
    </w:p>
    <w:p w14:paraId="39417AE7" w14:textId="77777777" w:rsidR="00873DFF" w:rsidRDefault="006D2C45" w:rsidP="005E45B5">
      <w:pPr>
        <w:rPr>
          <w:sz w:val="24"/>
          <w:szCs w:val="24"/>
        </w:rPr>
      </w:pPr>
      <w:proofErr w:type="gramStart"/>
      <w:r w:rsidRPr="00873DFF">
        <w:rPr>
          <w:sz w:val="24"/>
          <w:szCs w:val="24"/>
        </w:rPr>
        <w:t xml:space="preserve">As an effective </w:t>
      </w:r>
      <w:r w:rsidR="006B0738" w:rsidRPr="00873DFF">
        <w:rPr>
          <w:sz w:val="24"/>
          <w:szCs w:val="24"/>
        </w:rPr>
        <w:t>problem-solving</w:t>
      </w:r>
      <w:r w:rsidRPr="00873DFF">
        <w:rPr>
          <w:sz w:val="24"/>
          <w:szCs w:val="24"/>
        </w:rPr>
        <w:t xml:space="preserve"> </w:t>
      </w:r>
      <w:r w:rsidR="00201B81" w:rsidRPr="00873DFF">
        <w:rPr>
          <w:sz w:val="24"/>
          <w:szCs w:val="24"/>
        </w:rPr>
        <w:t>leader,</w:t>
      </w:r>
      <w:r w:rsidR="00416B6B" w:rsidRPr="00873DFF">
        <w:rPr>
          <w:sz w:val="24"/>
          <w:szCs w:val="24"/>
        </w:rPr>
        <w:t xml:space="preserve"> the goal</w:t>
      </w:r>
      <w:proofErr w:type="gramEnd"/>
      <w:r w:rsidR="00416B6B" w:rsidRPr="00873DFF">
        <w:rPr>
          <w:sz w:val="24"/>
          <w:szCs w:val="24"/>
        </w:rPr>
        <w:t xml:space="preserve"> is to find the most important problem or problems and solve those first.</w:t>
      </w:r>
      <w:r w:rsidR="006B0738" w:rsidRPr="00873DFF">
        <w:rPr>
          <w:sz w:val="24"/>
          <w:szCs w:val="24"/>
        </w:rPr>
        <w:t xml:space="preserve"> These are know</w:t>
      </w:r>
      <w:r w:rsidR="00F12299" w:rsidRPr="00873DFF">
        <w:rPr>
          <w:sz w:val="24"/>
          <w:szCs w:val="24"/>
        </w:rPr>
        <w:t>n as source problems.</w:t>
      </w:r>
      <w:r w:rsidR="00285345" w:rsidRPr="00873DFF">
        <w:rPr>
          <w:sz w:val="24"/>
          <w:szCs w:val="24"/>
        </w:rPr>
        <w:t xml:space="preserve"> These can cause a lot of other problems. Eliminating the source eliminates the symptoms.</w:t>
      </w:r>
      <w:r w:rsidR="00E51E2F" w:rsidRPr="00873DFF">
        <w:rPr>
          <w:sz w:val="24"/>
          <w:szCs w:val="24"/>
        </w:rPr>
        <w:br/>
      </w:r>
    </w:p>
    <w:p w14:paraId="27904206" w14:textId="59D0C5CF" w:rsidR="00182905" w:rsidRDefault="00182905" w:rsidP="005E45B5">
      <w:pPr>
        <w:rPr>
          <w:sz w:val="24"/>
          <w:szCs w:val="24"/>
        </w:rPr>
      </w:pPr>
      <w:r w:rsidRPr="00873DFF">
        <w:rPr>
          <w:sz w:val="24"/>
          <w:szCs w:val="24"/>
        </w:rPr>
        <w:t>The problem here is that one department is proposing a course of action that other departments disagree with.</w:t>
      </w:r>
    </w:p>
    <w:p w14:paraId="021B26E7" w14:textId="77777777" w:rsidR="00873DFF" w:rsidRPr="00873DFF" w:rsidRDefault="00873DFF" w:rsidP="005E45B5">
      <w:pPr>
        <w:rPr>
          <w:sz w:val="24"/>
          <w:szCs w:val="24"/>
        </w:rPr>
      </w:pPr>
    </w:p>
    <w:p w14:paraId="77F802F4" w14:textId="65623DBD" w:rsidR="00824994" w:rsidRDefault="00E51E2F" w:rsidP="004876DB">
      <w:pPr>
        <w:pStyle w:val="Heading1"/>
        <w:rPr>
          <w:rFonts w:asciiTheme="majorHAnsi" w:hAnsiTheme="majorHAnsi" w:cstheme="majorHAnsi"/>
          <w:sz w:val="24"/>
          <w:szCs w:val="24"/>
        </w:rPr>
      </w:pPr>
      <w:bookmarkStart w:id="4" w:name="_Toc143688830"/>
      <w:r w:rsidRPr="00873DFF">
        <w:rPr>
          <w:rFonts w:asciiTheme="majorHAnsi" w:hAnsiTheme="majorHAnsi" w:cstheme="majorHAnsi"/>
          <w:sz w:val="24"/>
          <w:szCs w:val="24"/>
        </w:rPr>
        <w:t>D</w:t>
      </w:r>
      <w:r w:rsidR="00D01EA9" w:rsidRPr="00873DFF">
        <w:rPr>
          <w:rFonts w:asciiTheme="majorHAnsi" w:hAnsiTheme="majorHAnsi" w:cstheme="majorHAnsi"/>
          <w:sz w:val="24"/>
          <w:szCs w:val="24"/>
        </w:rPr>
        <w:t>EVELOP A DETAILED PLAN FOR IMPLEMENTING THE SOLUTION</w:t>
      </w:r>
      <w:bookmarkEnd w:id="4"/>
    </w:p>
    <w:p w14:paraId="21B10A03" w14:textId="77777777" w:rsidR="00873DFF" w:rsidRPr="00873DFF" w:rsidRDefault="00873DFF" w:rsidP="00873DFF"/>
    <w:p w14:paraId="62C3212D" w14:textId="059759A7" w:rsidR="00CE7C79" w:rsidRPr="00873DFF" w:rsidRDefault="00182905" w:rsidP="00CE7C79">
      <w:pPr>
        <w:rPr>
          <w:rFonts w:asciiTheme="majorHAnsi" w:hAnsiTheme="majorHAnsi" w:cstheme="majorHAnsi"/>
          <w:sz w:val="24"/>
          <w:szCs w:val="24"/>
        </w:rPr>
      </w:pPr>
      <w:r w:rsidRPr="00873DFF">
        <w:rPr>
          <w:rFonts w:asciiTheme="majorHAnsi" w:hAnsiTheme="majorHAnsi" w:cstheme="majorHAnsi"/>
          <w:sz w:val="24"/>
          <w:szCs w:val="24"/>
        </w:rPr>
        <w:t xml:space="preserve">According to Adair </w:t>
      </w:r>
      <w:r w:rsidR="00EB2E6C" w:rsidRPr="00873DFF">
        <w:rPr>
          <w:rFonts w:asciiTheme="majorHAnsi" w:hAnsiTheme="majorHAnsi" w:cstheme="majorHAnsi"/>
          <w:sz w:val="24"/>
          <w:szCs w:val="24"/>
        </w:rPr>
        <w:t>(2002) there are five steps of making decision.</w:t>
      </w:r>
    </w:p>
    <w:p w14:paraId="1A797E45" w14:textId="539F7F5F" w:rsidR="00EB2E6C" w:rsidRPr="00873DFF" w:rsidRDefault="00EB2E6C"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Define me objective. Having recognised the need for a </w:t>
      </w:r>
      <w:r w:rsidR="00716207" w:rsidRPr="00873DFF">
        <w:rPr>
          <w:rFonts w:asciiTheme="majorHAnsi" w:hAnsiTheme="majorHAnsi" w:cstheme="majorHAnsi"/>
          <w:sz w:val="24"/>
          <w:szCs w:val="24"/>
        </w:rPr>
        <w:t>decision, specify</w:t>
      </w:r>
      <w:r w:rsidRPr="00873DFF">
        <w:rPr>
          <w:rFonts w:asciiTheme="majorHAnsi" w:hAnsiTheme="majorHAnsi" w:cstheme="majorHAnsi"/>
          <w:sz w:val="24"/>
          <w:szCs w:val="24"/>
        </w:rPr>
        <w:t xml:space="preserve"> the aim or objective.</w:t>
      </w:r>
    </w:p>
    <w:p w14:paraId="3407399E" w14:textId="052C2FD8" w:rsidR="00EB2E6C" w:rsidRPr="00873DFF" w:rsidRDefault="00EB2E6C"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Identify the factors. The factors are any </w:t>
      </w:r>
      <w:r w:rsidR="00716207" w:rsidRPr="00873DFF">
        <w:rPr>
          <w:rFonts w:asciiTheme="majorHAnsi" w:hAnsiTheme="majorHAnsi" w:cstheme="majorHAnsi"/>
          <w:sz w:val="24"/>
          <w:szCs w:val="24"/>
        </w:rPr>
        <w:t xml:space="preserve">circumstances, factors </w:t>
      </w:r>
      <w:r w:rsidR="000D6D03" w:rsidRPr="00873DFF">
        <w:rPr>
          <w:rFonts w:asciiTheme="majorHAnsi" w:hAnsiTheme="majorHAnsi" w:cstheme="majorHAnsi"/>
          <w:sz w:val="24"/>
          <w:szCs w:val="24"/>
        </w:rPr>
        <w:t>influence</w:t>
      </w:r>
      <w:r w:rsidR="00061062" w:rsidRPr="00873DFF">
        <w:rPr>
          <w:rFonts w:asciiTheme="majorHAnsi" w:hAnsiTheme="majorHAnsi" w:cstheme="majorHAnsi"/>
          <w:sz w:val="24"/>
          <w:szCs w:val="24"/>
        </w:rPr>
        <w:t xml:space="preserve"> that contributes to a result.</w:t>
      </w:r>
    </w:p>
    <w:p w14:paraId="69A6CB32" w14:textId="61033B24" w:rsidR="00061062" w:rsidRPr="00873DFF" w:rsidRDefault="00061062"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 xml:space="preserve">Develop options. List </w:t>
      </w:r>
      <w:r w:rsidR="00716207" w:rsidRPr="00873DFF">
        <w:rPr>
          <w:rFonts w:asciiTheme="majorHAnsi" w:hAnsiTheme="majorHAnsi" w:cstheme="majorHAnsi"/>
          <w:sz w:val="24"/>
          <w:szCs w:val="24"/>
        </w:rPr>
        <w:t>possible courses of action, generate ideas.</w:t>
      </w:r>
    </w:p>
    <w:p w14:paraId="6280A873" w14:textId="02E23498" w:rsidR="00716207" w:rsidRPr="00873DFF" w:rsidRDefault="00716207"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Evaluate and decide. List the pros and cons, examine the consequences, measure against relevant criteria.</w:t>
      </w:r>
    </w:p>
    <w:p w14:paraId="4A56ADA6" w14:textId="7D1B0C88" w:rsidR="00716207" w:rsidRDefault="00716207" w:rsidP="00EB2E6C">
      <w:pPr>
        <w:pStyle w:val="ListParagraph"/>
        <w:numPr>
          <w:ilvl w:val="0"/>
          <w:numId w:val="13"/>
        </w:numPr>
        <w:rPr>
          <w:rFonts w:asciiTheme="majorHAnsi" w:hAnsiTheme="majorHAnsi" w:cstheme="majorHAnsi"/>
          <w:sz w:val="24"/>
          <w:szCs w:val="24"/>
        </w:rPr>
      </w:pPr>
      <w:r w:rsidRPr="00873DFF">
        <w:rPr>
          <w:rFonts w:asciiTheme="majorHAnsi" w:hAnsiTheme="majorHAnsi" w:cstheme="majorHAnsi"/>
          <w:sz w:val="24"/>
          <w:szCs w:val="24"/>
        </w:rPr>
        <w:t>Implement.</w:t>
      </w:r>
      <w:r w:rsidR="007449D0" w:rsidRPr="00873DFF">
        <w:rPr>
          <w:rFonts w:asciiTheme="majorHAnsi" w:hAnsiTheme="majorHAnsi" w:cstheme="majorHAnsi"/>
          <w:sz w:val="24"/>
          <w:szCs w:val="24"/>
        </w:rPr>
        <w:t xml:space="preserve"> Act to carry out the decisions, monitor the decisions, review the decisions.</w:t>
      </w:r>
    </w:p>
    <w:p w14:paraId="5944E0DF" w14:textId="77777777" w:rsidR="00873DFF" w:rsidRDefault="00873DFF" w:rsidP="00873DFF">
      <w:pPr>
        <w:rPr>
          <w:rFonts w:asciiTheme="majorHAnsi" w:hAnsiTheme="majorHAnsi" w:cstheme="majorHAnsi"/>
          <w:sz w:val="24"/>
          <w:szCs w:val="24"/>
        </w:rPr>
      </w:pPr>
    </w:p>
    <w:p w14:paraId="17A58F65" w14:textId="77777777" w:rsidR="00873DFF" w:rsidRDefault="00873DFF" w:rsidP="00873DFF">
      <w:pPr>
        <w:rPr>
          <w:rFonts w:asciiTheme="majorHAnsi" w:hAnsiTheme="majorHAnsi" w:cstheme="majorHAnsi"/>
          <w:sz w:val="24"/>
          <w:szCs w:val="24"/>
        </w:rPr>
      </w:pPr>
    </w:p>
    <w:p w14:paraId="14A94F98" w14:textId="77777777" w:rsidR="00873DFF" w:rsidRDefault="00873DFF" w:rsidP="00873DFF">
      <w:pPr>
        <w:rPr>
          <w:rFonts w:asciiTheme="majorHAnsi" w:hAnsiTheme="majorHAnsi" w:cstheme="majorHAnsi"/>
          <w:sz w:val="24"/>
          <w:szCs w:val="24"/>
        </w:rPr>
      </w:pPr>
    </w:p>
    <w:p w14:paraId="0649B0F2" w14:textId="77777777" w:rsidR="00873DFF" w:rsidRDefault="00873DFF" w:rsidP="00873DFF">
      <w:pPr>
        <w:rPr>
          <w:rFonts w:asciiTheme="majorHAnsi" w:hAnsiTheme="majorHAnsi" w:cstheme="majorHAnsi"/>
          <w:sz w:val="24"/>
          <w:szCs w:val="24"/>
        </w:rPr>
      </w:pPr>
    </w:p>
    <w:p w14:paraId="5EE6F5AD" w14:textId="77777777" w:rsidR="00873DFF" w:rsidRDefault="00873DFF" w:rsidP="00873DFF">
      <w:pPr>
        <w:rPr>
          <w:rFonts w:asciiTheme="majorHAnsi" w:hAnsiTheme="majorHAnsi" w:cstheme="majorHAnsi"/>
          <w:sz w:val="24"/>
          <w:szCs w:val="24"/>
        </w:rPr>
      </w:pPr>
    </w:p>
    <w:p w14:paraId="10C79EDF" w14:textId="77777777" w:rsidR="00873DFF" w:rsidRDefault="00873DFF" w:rsidP="00873DFF">
      <w:pPr>
        <w:rPr>
          <w:rFonts w:asciiTheme="majorHAnsi" w:hAnsiTheme="majorHAnsi" w:cstheme="majorHAnsi"/>
          <w:sz w:val="24"/>
          <w:szCs w:val="24"/>
        </w:rPr>
      </w:pPr>
    </w:p>
    <w:p w14:paraId="44C583C6" w14:textId="77777777" w:rsidR="00873DFF" w:rsidRDefault="00873DFF" w:rsidP="00873DFF">
      <w:pPr>
        <w:rPr>
          <w:rFonts w:asciiTheme="majorHAnsi" w:hAnsiTheme="majorHAnsi" w:cstheme="majorHAnsi"/>
          <w:sz w:val="24"/>
          <w:szCs w:val="24"/>
        </w:rPr>
      </w:pPr>
    </w:p>
    <w:p w14:paraId="0F6C0AF9" w14:textId="77777777" w:rsidR="00873DFF" w:rsidRDefault="00873DFF" w:rsidP="00873DFF">
      <w:pPr>
        <w:rPr>
          <w:rFonts w:asciiTheme="majorHAnsi" w:hAnsiTheme="majorHAnsi" w:cstheme="majorHAnsi"/>
          <w:sz w:val="24"/>
          <w:szCs w:val="24"/>
        </w:rPr>
      </w:pPr>
    </w:p>
    <w:p w14:paraId="180EAFA6" w14:textId="77777777" w:rsidR="00873DFF" w:rsidRDefault="00873DFF" w:rsidP="00873DFF">
      <w:pPr>
        <w:rPr>
          <w:rFonts w:asciiTheme="majorHAnsi" w:hAnsiTheme="majorHAnsi" w:cstheme="majorHAnsi"/>
          <w:sz w:val="24"/>
          <w:szCs w:val="24"/>
        </w:rPr>
      </w:pPr>
    </w:p>
    <w:p w14:paraId="3FA623A0" w14:textId="77777777" w:rsidR="00873DFF" w:rsidRPr="00873DFF" w:rsidRDefault="00873DFF" w:rsidP="00873DFF">
      <w:pPr>
        <w:rPr>
          <w:rFonts w:asciiTheme="majorHAnsi" w:hAnsiTheme="majorHAnsi" w:cstheme="majorHAnsi"/>
          <w:sz w:val="24"/>
          <w:szCs w:val="24"/>
        </w:rPr>
      </w:pPr>
    </w:p>
    <w:p w14:paraId="1FFE083B" w14:textId="77777777" w:rsidR="00824994" w:rsidRPr="00042BE4" w:rsidRDefault="00824994" w:rsidP="004876DB">
      <w:pPr>
        <w:pStyle w:val="Heading1"/>
        <w:rPr>
          <w:rFonts w:asciiTheme="majorHAnsi" w:hAnsiTheme="majorHAnsi" w:cstheme="majorHAnsi"/>
          <w:sz w:val="24"/>
          <w:szCs w:val="24"/>
        </w:rPr>
      </w:pPr>
      <w:bookmarkStart w:id="5" w:name="_Toc143688831"/>
      <w:r w:rsidRPr="00042BE4">
        <w:rPr>
          <w:rFonts w:asciiTheme="majorHAnsi" w:hAnsiTheme="majorHAnsi" w:cstheme="majorHAnsi"/>
          <w:sz w:val="24"/>
          <w:szCs w:val="24"/>
        </w:rPr>
        <w:lastRenderedPageBreak/>
        <w:t>COMMUNICATE THE PLAN TO RELEVANT STAKEHOLDERS</w:t>
      </w:r>
      <w:bookmarkEnd w:id="5"/>
    </w:p>
    <w:p w14:paraId="675BB55B" w14:textId="77777777" w:rsidR="008A69D4" w:rsidRPr="00042BE4" w:rsidRDefault="008A69D4" w:rsidP="008A69D4">
      <w:pPr>
        <w:rPr>
          <w:rFonts w:asciiTheme="majorHAnsi" w:hAnsiTheme="majorHAnsi" w:cstheme="majorHAnsi"/>
          <w:i/>
          <w:iCs/>
          <w:sz w:val="24"/>
          <w:szCs w:val="24"/>
        </w:rPr>
      </w:pPr>
    </w:p>
    <w:p w14:paraId="06B371CE" w14:textId="7AE72142" w:rsidR="00873DFF" w:rsidRDefault="00873DFF" w:rsidP="00873DFF">
      <w:pPr>
        <w:tabs>
          <w:tab w:val="center" w:pos="4680"/>
          <w:tab w:val="right" w:pos="9360"/>
        </w:tabs>
        <w:rPr>
          <w:rFonts w:asciiTheme="majorHAnsi" w:hAnsiTheme="majorHAnsi" w:cstheme="majorHAnsi"/>
          <w:sz w:val="24"/>
          <w:szCs w:val="24"/>
        </w:rPr>
      </w:pPr>
      <w:r>
        <w:rPr>
          <w:rFonts w:asciiTheme="majorHAnsi" w:hAnsiTheme="majorHAnsi" w:cstheme="majorHAnsi"/>
          <w:sz w:val="24"/>
          <w:szCs w:val="24"/>
        </w:rPr>
        <w:tab/>
      </w:r>
      <w:r w:rsidR="00954A14">
        <w:rPr>
          <w:rFonts w:asciiTheme="majorHAnsi" w:hAnsiTheme="majorHAnsi" w:cstheme="majorHAnsi"/>
          <w:sz w:val="24"/>
          <w:szCs w:val="24"/>
        </w:rPr>
        <w:t xml:space="preserve">Project </w:t>
      </w:r>
      <w:r w:rsidR="008A69D4" w:rsidRPr="00042BE4">
        <w:rPr>
          <w:rFonts w:asciiTheme="majorHAnsi" w:hAnsiTheme="majorHAnsi" w:cstheme="majorHAnsi"/>
          <w:sz w:val="24"/>
          <w:szCs w:val="24"/>
        </w:rPr>
        <w:t xml:space="preserve">Communication </w:t>
      </w:r>
      <w:r w:rsidR="00055318">
        <w:rPr>
          <w:rFonts w:asciiTheme="majorHAnsi" w:hAnsiTheme="majorHAnsi" w:cstheme="majorHAnsi"/>
          <w:sz w:val="24"/>
          <w:szCs w:val="24"/>
        </w:rPr>
        <w:t>P</w:t>
      </w:r>
      <w:r w:rsidR="008A69D4" w:rsidRPr="00042BE4">
        <w:rPr>
          <w:rFonts w:asciiTheme="majorHAnsi" w:hAnsiTheme="majorHAnsi" w:cstheme="majorHAnsi"/>
          <w:sz w:val="24"/>
          <w:szCs w:val="24"/>
        </w:rPr>
        <w:t>lan</w:t>
      </w:r>
      <w:r>
        <w:rPr>
          <w:rFonts w:asciiTheme="majorHAnsi" w:hAnsiTheme="majorHAnsi" w:cstheme="majorHAnsi"/>
          <w:sz w:val="24"/>
          <w:szCs w:val="24"/>
        </w:rPr>
        <w:tab/>
      </w:r>
    </w:p>
    <w:tbl>
      <w:tblPr>
        <w:tblStyle w:val="TableGrid"/>
        <w:tblW w:w="0" w:type="auto"/>
        <w:tblLook w:val="04A0" w:firstRow="1" w:lastRow="0" w:firstColumn="1" w:lastColumn="0" w:noHBand="0" w:noVBand="1"/>
      </w:tblPr>
      <w:tblGrid>
        <w:gridCol w:w="3256"/>
        <w:gridCol w:w="6094"/>
      </w:tblGrid>
      <w:tr w:rsidR="00055318" w14:paraId="76D53B7E" w14:textId="77777777" w:rsidTr="00055318">
        <w:tc>
          <w:tcPr>
            <w:tcW w:w="3256" w:type="dxa"/>
          </w:tcPr>
          <w:p w14:paraId="39D6C5FD" w14:textId="7E6C066D" w:rsidR="00055318" w:rsidRDefault="009C2FD4" w:rsidP="00694499">
            <w:pPr>
              <w:rPr>
                <w:rFonts w:asciiTheme="majorHAnsi" w:hAnsiTheme="majorHAnsi" w:cstheme="majorHAnsi"/>
                <w:sz w:val="24"/>
                <w:szCs w:val="24"/>
              </w:rPr>
            </w:pPr>
            <w:r>
              <w:rPr>
                <w:rFonts w:asciiTheme="majorHAnsi" w:hAnsiTheme="majorHAnsi" w:cstheme="majorHAnsi"/>
                <w:sz w:val="24"/>
                <w:szCs w:val="24"/>
              </w:rPr>
              <w:t>Project Title</w:t>
            </w:r>
          </w:p>
        </w:tc>
        <w:tc>
          <w:tcPr>
            <w:tcW w:w="6094" w:type="dxa"/>
          </w:tcPr>
          <w:p w14:paraId="7F76422A" w14:textId="3C70EDB3" w:rsidR="00055318" w:rsidRDefault="009C2FD4" w:rsidP="00694499">
            <w:pPr>
              <w:rPr>
                <w:rFonts w:asciiTheme="majorHAnsi" w:hAnsiTheme="majorHAnsi" w:cstheme="majorHAnsi"/>
                <w:sz w:val="24"/>
                <w:szCs w:val="24"/>
              </w:rPr>
            </w:pPr>
            <w:proofErr w:type="spellStart"/>
            <w:r>
              <w:rPr>
                <w:rFonts w:asciiTheme="majorHAnsi" w:hAnsiTheme="majorHAnsi" w:cstheme="majorHAnsi"/>
                <w:sz w:val="24"/>
                <w:szCs w:val="24"/>
              </w:rPr>
              <w:t>Self Checkouts</w:t>
            </w:r>
            <w:proofErr w:type="spellEnd"/>
            <w:r>
              <w:rPr>
                <w:rFonts w:asciiTheme="majorHAnsi" w:hAnsiTheme="majorHAnsi" w:cstheme="majorHAnsi"/>
                <w:sz w:val="24"/>
                <w:szCs w:val="24"/>
              </w:rPr>
              <w:t xml:space="preserve"> or Alternatives</w:t>
            </w:r>
          </w:p>
        </w:tc>
      </w:tr>
      <w:tr w:rsidR="00055318" w14:paraId="34C7CFAA" w14:textId="77777777" w:rsidTr="00055318">
        <w:tc>
          <w:tcPr>
            <w:tcW w:w="3256" w:type="dxa"/>
          </w:tcPr>
          <w:p w14:paraId="6D5842E3" w14:textId="25398C44" w:rsidR="00055318" w:rsidRDefault="00694499" w:rsidP="00694499">
            <w:pPr>
              <w:rPr>
                <w:rFonts w:asciiTheme="majorHAnsi" w:hAnsiTheme="majorHAnsi" w:cstheme="majorHAnsi"/>
                <w:sz w:val="24"/>
                <w:szCs w:val="24"/>
              </w:rPr>
            </w:pPr>
            <w:r>
              <w:rPr>
                <w:rFonts w:asciiTheme="majorHAnsi" w:hAnsiTheme="majorHAnsi" w:cstheme="majorHAnsi"/>
                <w:sz w:val="24"/>
                <w:szCs w:val="24"/>
              </w:rPr>
              <w:t>Project Manager</w:t>
            </w:r>
          </w:p>
        </w:tc>
        <w:tc>
          <w:tcPr>
            <w:tcW w:w="6094" w:type="dxa"/>
          </w:tcPr>
          <w:p w14:paraId="6E0AF0E1" w14:textId="0B7D3BB6" w:rsidR="00055318" w:rsidRDefault="00694499" w:rsidP="00694499">
            <w:pPr>
              <w:rPr>
                <w:rFonts w:asciiTheme="majorHAnsi" w:hAnsiTheme="majorHAnsi" w:cstheme="majorHAnsi"/>
                <w:sz w:val="24"/>
                <w:szCs w:val="24"/>
              </w:rPr>
            </w:pPr>
            <w:r>
              <w:rPr>
                <w:rFonts w:asciiTheme="majorHAnsi" w:hAnsiTheme="majorHAnsi" w:cstheme="majorHAnsi"/>
                <w:sz w:val="24"/>
                <w:szCs w:val="24"/>
              </w:rPr>
              <w:t>Kim Boukeras</w:t>
            </w:r>
          </w:p>
        </w:tc>
      </w:tr>
      <w:tr w:rsidR="00055318" w14:paraId="449CF3A7" w14:textId="77777777" w:rsidTr="00055318">
        <w:tc>
          <w:tcPr>
            <w:tcW w:w="3256" w:type="dxa"/>
          </w:tcPr>
          <w:p w14:paraId="70768432" w14:textId="5505354C" w:rsidR="00055318" w:rsidRDefault="009D0CBC" w:rsidP="00694499">
            <w:pPr>
              <w:rPr>
                <w:rFonts w:asciiTheme="majorHAnsi" w:hAnsiTheme="majorHAnsi" w:cstheme="majorHAnsi"/>
                <w:sz w:val="24"/>
                <w:szCs w:val="24"/>
              </w:rPr>
            </w:pPr>
            <w:r>
              <w:rPr>
                <w:rFonts w:asciiTheme="majorHAnsi" w:hAnsiTheme="majorHAnsi" w:cstheme="majorHAnsi"/>
                <w:sz w:val="24"/>
                <w:szCs w:val="24"/>
              </w:rPr>
              <w:t>Executive Sponsor</w:t>
            </w:r>
          </w:p>
        </w:tc>
        <w:tc>
          <w:tcPr>
            <w:tcW w:w="6094" w:type="dxa"/>
          </w:tcPr>
          <w:p w14:paraId="0DBA7165" w14:textId="5D047C61" w:rsidR="00055318" w:rsidRDefault="009D0CBC" w:rsidP="00694499">
            <w:pPr>
              <w:rPr>
                <w:rFonts w:asciiTheme="majorHAnsi" w:hAnsiTheme="majorHAnsi" w:cstheme="majorHAnsi"/>
                <w:sz w:val="24"/>
                <w:szCs w:val="24"/>
              </w:rPr>
            </w:pPr>
            <w:r>
              <w:rPr>
                <w:rFonts w:asciiTheme="majorHAnsi" w:hAnsiTheme="majorHAnsi" w:cstheme="majorHAnsi"/>
                <w:sz w:val="24"/>
                <w:szCs w:val="24"/>
              </w:rPr>
              <w:t>Regional Manager</w:t>
            </w:r>
          </w:p>
        </w:tc>
      </w:tr>
      <w:tr w:rsidR="00055318" w14:paraId="54BD300C" w14:textId="77777777" w:rsidTr="00055318">
        <w:tc>
          <w:tcPr>
            <w:tcW w:w="3256" w:type="dxa"/>
          </w:tcPr>
          <w:p w14:paraId="543C1DD7" w14:textId="6E9A4B53" w:rsidR="00055318" w:rsidRDefault="009D0CBC" w:rsidP="00694499">
            <w:pPr>
              <w:rPr>
                <w:rFonts w:asciiTheme="majorHAnsi" w:hAnsiTheme="majorHAnsi" w:cstheme="majorHAnsi"/>
                <w:sz w:val="24"/>
                <w:szCs w:val="24"/>
              </w:rPr>
            </w:pPr>
            <w:r>
              <w:rPr>
                <w:rFonts w:asciiTheme="majorHAnsi" w:hAnsiTheme="majorHAnsi" w:cstheme="majorHAnsi"/>
                <w:sz w:val="24"/>
                <w:szCs w:val="24"/>
              </w:rPr>
              <w:t>Stakeholders</w:t>
            </w:r>
          </w:p>
        </w:tc>
        <w:tc>
          <w:tcPr>
            <w:tcW w:w="6094" w:type="dxa"/>
          </w:tcPr>
          <w:p w14:paraId="2151A895" w14:textId="524AEB27" w:rsidR="00055318" w:rsidRPr="00E143C7" w:rsidRDefault="00E143C7" w:rsidP="00E143C7">
            <w:pPr>
              <w:rPr>
                <w:rFonts w:asciiTheme="majorHAnsi" w:hAnsiTheme="majorHAnsi" w:cstheme="majorHAnsi"/>
                <w:sz w:val="24"/>
                <w:szCs w:val="24"/>
              </w:rPr>
            </w:pPr>
            <w:r>
              <w:rPr>
                <w:rFonts w:asciiTheme="majorHAnsi" w:hAnsiTheme="majorHAnsi" w:cstheme="majorHAnsi"/>
                <w:sz w:val="24"/>
                <w:szCs w:val="24"/>
              </w:rPr>
              <w:t>1.</w:t>
            </w:r>
            <w:r w:rsidR="002D6022" w:rsidRPr="00E143C7">
              <w:rPr>
                <w:rFonts w:asciiTheme="majorHAnsi" w:hAnsiTheme="majorHAnsi" w:cstheme="majorHAnsi"/>
                <w:sz w:val="24"/>
                <w:szCs w:val="24"/>
              </w:rPr>
              <w:t xml:space="preserve">Shareholders, </w:t>
            </w:r>
            <w:proofErr w:type="gramStart"/>
            <w:r w:rsidR="00831E83" w:rsidRPr="00E143C7">
              <w:rPr>
                <w:rFonts w:asciiTheme="majorHAnsi" w:hAnsiTheme="majorHAnsi" w:cstheme="majorHAnsi"/>
                <w:sz w:val="24"/>
                <w:szCs w:val="24"/>
              </w:rPr>
              <w:t>2.</w:t>
            </w:r>
            <w:r w:rsidR="002D6022" w:rsidRPr="00E143C7">
              <w:rPr>
                <w:rFonts w:asciiTheme="majorHAnsi" w:hAnsiTheme="majorHAnsi" w:cstheme="majorHAnsi"/>
                <w:sz w:val="24"/>
                <w:szCs w:val="24"/>
              </w:rPr>
              <w:t>Managers</w:t>
            </w:r>
            <w:proofErr w:type="gramEnd"/>
            <w:r w:rsidR="002D6022" w:rsidRPr="00E143C7">
              <w:rPr>
                <w:rFonts w:asciiTheme="majorHAnsi" w:hAnsiTheme="majorHAnsi" w:cstheme="majorHAnsi"/>
                <w:sz w:val="24"/>
                <w:szCs w:val="24"/>
              </w:rPr>
              <w:t xml:space="preserve">, </w:t>
            </w:r>
            <w:r w:rsidR="00831E83" w:rsidRPr="00E143C7">
              <w:rPr>
                <w:rFonts w:asciiTheme="majorHAnsi" w:hAnsiTheme="majorHAnsi" w:cstheme="majorHAnsi"/>
                <w:sz w:val="24"/>
                <w:szCs w:val="24"/>
              </w:rPr>
              <w:t>3.</w:t>
            </w:r>
            <w:r w:rsidR="00E0382A" w:rsidRPr="00E143C7">
              <w:rPr>
                <w:rFonts w:asciiTheme="majorHAnsi" w:hAnsiTheme="majorHAnsi" w:cstheme="majorHAnsi"/>
                <w:sz w:val="24"/>
                <w:szCs w:val="24"/>
              </w:rPr>
              <w:t>Office staff</w:t>
            </w:r>
            <w:r>
              <w:rPr>
                <w:rFonts w:asciiTheme="majorHAnsi" w:hAnsiTheme="majorHAnsi" w:cstheme="majorHAnsi"/>
                <w:sz w:val="24"/>
                <w:szCs w:val="24"/>
              </w:rPr>
              <w:t>,</w:t>
            </w:r>
            <w:r w:rsidR="00E0382A" w:rsidRPr="00E143C7">
              <w:rPr>
                <w:rFonts w:asciiTheme="majorHAnsi" w:hAnsiTheme="majorHAnsi" w:cstheme="majorHAnsi"/>
                <w:sz w:val="24"/>
                <w:szCs w:val="24"/>
              </w:rPr>
              <w:t xml:space="preserve"> 4.Shop staff</w:t>
            </w:r>
            <w:r w:rsidR="002D6022" w:rsidRPr="00E143C7">
              <w:rPr>
                <w:rFonts w:asciiTheme="majorHAnsi" w:hAnsiTheme="majorHAnsi" w:cstheme="majorHAnsi"/>
                <w:sz w:val="24"/>
                <w:szCs w:val="24"/>
              </w:rPr>
              <w:t xml:space="preserve">, </w:t>
            </w:r>
            <w:r w:rsidR="00831E83" w:rsidRPr="00E143C7">
              <w:rPr>
                <w:rFonts w:asciiTheme="majorHAnsi" w:hAnsiTheme="majorHAnsi" w:cstheme="majorHAnsi"/>
                <w:sz w:val="24"/>
                <w:szCs w:val="24"/>
              </w:rPr>
              <w:t>4.</w:t>
            </w:r>
            <w:r w:rsidR="002D6022" w:rsidRPr="00E143C7">
              <w:rPr>
                <w:rFonts w:asciiTheme="majorHAnsi" w:hAnsiTheme="majorHAnsi" w:cstheme="majorHAnsi"/>
                <w:sz w:val="24"/>
                <w:szCs w:val="24"/>
              </w:rPr>
              <w:t>Customers</w:t>
            </w:r>
          </w:p>
        </w:tc>
      </w:tr>
      <w:tr w:rsidR="00055318" w14:paraId="66E44993" w14:textId="77777777" w:rsidTr="00055318">
        <w:tc>
          <w:tcPr>
            <w:tcW w:w="3256" w:type="dxa"/>
          </w:tcPr>
          <w:p w14:paraId="78E926FB" w14:textId="62E78721" w:rsidR="00055318" w:rsidRDefault="002D6022" w:rsidP="00694499">
            <w:pPr>
              <w:rPr>
                <w:rFonts w:asciiTheme="majorHAnsi" w:hAnsiTheme="majorHAnsi" w:cstheme="majorHAnsi"/>
                <w:sz w:val="24"/>
                <w:szCs w:val="24"/>
              </w:rPr>
            </w:pPr>
            <w:r>
              <w:rPr>
                <w:rFonts w:asciiTheme="majorHAnsi" w:hAnsiTheme="majorHAnsi" w:cstheme="majorHAnsi"/>
                <w:sz w:val="24"/>
                <w:szCs w:val="24"/>
              </w:rPr>
              <w:t>Date</w:t>
            </w:r>
          </w:p>
        </w:tc>
        <w:tc>
          <w:tcPr>
            <w:tcW w:w="6094" w:type="dxa"/>
          </w:tcPr>
          <w:p w14:paraId="2389573B" w14:textId="40E60660" w:rsidR="00055318" w:rsidRDefault="002D6022" w:rsidP="00694499">
            <w:pPr>
              <w:rPr>
                <w:rFonts w:asciiTheme="majorHAnsi" w:hAnsiTheme="majorHAnsi" w:cstheme="majorHAnsi"/>
                <w:sz w:val="24"/>
                <w:szCs w:val="24"/>
              </w:rPr>
            </w:pPr>
            <w:r>
              <w:rPr>
                <w:rFonts w:asciiTheme="majorHAnsi" w:hAnsiTheme="majorHAnsi" w:cstheme="majorHAnsi"/>
                <w:sz w:val="24"/>
                <w:szCs w:val="24"/>
              </w:rPr>
              <w:t>August 2023</w:t>
            </w:r>
          </w:p>
        </w:tc>
      </w:tr>
    </w:tbl>
    <w:p w14:paraId="6F91BE2E" w14:textId="77777777" w:rsidR="00055318" w:rsidRDefault="00055318" w:rsidP="00055318">
      <w:pPr>
        <w:jc w:val="cente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1870"/>
        <w:gridCol w:w="1870"/>
        <w:gridCol w:w="1870"/>
        <w:gridCol w:w="1870"/>
        <w:gridCol w:w="1870"/>
      </w:tblGrid>
      <w:tr w:rsidR="009B27D7" w14:paraId="7178244D" w14:textId="77777777" w:rsidTr="009B27D7">
        <w:tc>
          <w:tcPr>
            <w:tcW w:w="1870" w:type="dxa"/>
          </w:tcPr>
          <w:p w14:paraId="58D8FFFF" w14:textId="77777777" w:rsidR="009B27D7" w:rsidRDefault="004F22AA" w:rsidP="009B27D7">
            <w:pPr>
              <w:rPr>
                <w:rFonts w:asciiTheme="majorHAnsi" w:hAnsiTheme="majorHAnsi" w:cstheme="majorHAnsi"/>
                <w:b/>
                <w:bCs/>
                <w:sz w:val="24"/>
                <w:szCs w:val="24"/>
              </w:rPr>
            </w:pPr>
            <w:r>
              <w:rPr>
                <w:rFonts w:asciiTheme="majorHAnsi" w:hAnsiTheme="majorHAnsi" w:cstheme="majorHAnsi"/>
                <w:b/>
                <w:bCs/>
                <w:sz w:val="24"/>
                <w:szCs w:val="24"/>
              </w:rPr>
              <w:t>Deliverable Info</w:t>
            </w:r>
          </w:p>
          <w:p w14:paraId="5D4B05CE" w14:textId="1149DD0A"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(What)</w:t>
            </w:r>
          </w:p>
        </w:tc>
        <w:tc>
          <w:tcPr>
            <w:tcW w:w="1870" w:type="dxa"/>
          </w:tcPr>
          <w:p w14:paraId="4F80A8DB" w14:textId="77777777" w:rsidR="009B27D7" w:rsidRDefault="00F7064D" w:rsidP="009B27D7">
            <w:pPr>
              <w:rPr>
                <w:rFonts w:asciiTheme="majorHAnsi" w:hAnsiTheme="majorHAnsi" w:cstheme="majorHAnsi"/>
                <w:b/>
                <w:bCs/>
                <w:sz w:val="24"/>
                <w:szCs w:val="24"/>
              </w:rPr>
            </w:pPr>
            <w:r>
              <w:rPr>
                <w:rFonts w:asciiTheme="majorHAnsi" w:hAnsiTheme="majorHAnsi" w:cstheme="majorHAnsi"/>
                <w:b/>
                <w:bCs/>
                <w:sz w:val="24"/>
                <w:szCs w:val="24"/>
              </w:rPr>
              <w:t>Recipients</w:t>
            </w:r>
          </w:p>
          <w:p w14:paraId="222A9E0F" w14:textId="33F21484"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(Who)</w:t>
            </w:r>
          </w:p>
        </w:tc>
        <w:tc>
          <w:tcPr>
            <w:tcW w:w="1870" w:type="dxa"/>
          </w:tcPr>
          <w:p w14:paraId="377FFF6F" w14:textId="77777777" w:rsid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Delivery methods</w:t>
            </w:r>
          </w:p>
          <w:p w14:paraId="57FE6057" w14:textId="673DEE87" w:rsidR="0060665F" w:rsidRPr="009B27D7" w:rsidRDefault="0060665F" w:rsidP="009B27D7">
            <w:pPr>
              <w:rPr>
                <w:rFonts w:asciiTheme="majorHAnsi" w:hAnsiTheme="majorHAnsi" w:cstheme="majorHAnsi"/>
                <w:b/>
                <w:bCs/>
                <w:sz w:val="24"/>
                <w:szCs w:val="24"/>
              </w:rPr>
            </w:pPr>
            <w:r>
              <w:rPr>
                <w:rFonts w:asciiTheme="majorHAnsi" w:hAnsiTheme="majorHAnsi" w:cstheme="majorHAnsi"/>
                <w:b/>
                <w:bCs/>
                <w:sz w:val="24"/>
                <w:szCs w:val="24"/>
              </w:rPr>
              <w:t>(How)</w:t>
            </w:r>
          </w:p>
        </w:tc>
        <w:tc>
          <w:tcPr>
            <w:tcW w:w="1870" w:type="dxa"/>
          </w:tcPr>
          <w:p w14:paraId="7ED877EE" w14:textId="77777777" w:rsid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Schedule</w:t>
            </w:r>
          </w:p>
          <w:p w14:paraId="54C2E0F7" w14:textId="2C04EEB5" w:rsidR="006D707D" w:rsidRP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(When)</w:t>
            </w:r>
          </w:p>
        </w:tc>
        <w:tc>
          <w:tcPr>
            <w:tcW w:w="1870" w:type="dxa"/>
          </w:tcPr>
          <w:p w14:paraId="4E52DD93" w14:textId="77777777" w:rsidR="009B27D7" w:rsidRDefault="006D707D" w:rsidP="009B27D7">
            <w:pPr>
              <w:rPr>
                <w:rFonts w:asciiTheme="majorHAnsi" w:hAnsiTheme="majorHAnsi" w:cstheme="majorHAnsi"/>
                <w:b/>
                <w:bCs/>
                <w:sz w:val="24"/>
                <w:szCs w:val="24"/>
              </w:rPr>
            </w:pPr>
            <w:r>
              <w:rPr>
                <w:rFonts w:asciiTheme="majorHAnsi" w:hAnsiTheme="majorHAnsi" w:cstheme="majorHAnsi"/>
                <w:b/>
                <w:bCs/>
                <w:sz w:val="24"/>
                <w:szCs w:val="24"/>
              </w:rPr>
              <w:t xml:space="preserve">Who’s </w:t>
            </w:r>
            <w:proofErr w:type="gramStart"/>
            <w:r>
              <w:rPr>
                <w:rFonts w:asciiTheme="majorHAnsi" w:hAnsiTheme="majorHAnsi" w:cstheme="majorHAnsi"/>
                <w:b/>
                <w:bCs/>
                <w:sz w:val="24"/>
                <w:szCs w:val="24"/>
              </w:rPr>
              <w:t>responsible</w:t>
            </w:r>
            <w:proofErr w:type="gramEnd"/>
          </w:p>
          <w:p w14:paraId="1F3F98F2" w14:textId="77777777" w:rsidR="006D707D" w:rsidRDefault="006D707D" w:rsidP="009B27D7">
            <w:pPr>
              <w:rPr>
                <w:rFonts w:asciiTheme="majorHAnsi" w:hAnsiTheme="majorHAnsi" w:cstheme="majorHAnsi"/>
                <w:b/>
                <w:bCs/>
                <w:sz w:val="24"/>
                <w:szCs w:val="24"/>
              </w:rPr>
            </w:pPr>
            <w:r>
              <w:rPr>
                <w:rFonts w:asciiTheme="majorHAnsi" w:hAnsiTheme="majorHAnsi" w:cstheme="majorHAnsi"/>
                <w:b/>
                <w:bCs/>
                <w:sz w:val="24"/>
                <w:szCs w:val="24"/>
              </w:rPr>
              <w:t>(Owner)</w:t>
            </w:r>
          </w:p>
          <w:p w14:paraId="533D4B21" w14:textId="5C3D3A5D" w:rsidR="00FE2D43" w:rsidRPr="009B27D7" w:rsidRDefault="00FE2D43" w:rsidP="009B27D7">
            <w:pPr>
              <w:rPr>
                <w:rFonts w:asciiTheme="majorHAnsi" w:hAnsiTheme="majorHAnsi" w:cstheme="majorHAnsi"/>
                <w:b/>
                <w:bCs/>
                <w:sz w:val="24"/>
                <w:szCs w:val="24"/>
              </w:rPr>
            </w:pPr>
          </w:p>
        </w:tc>
      </w:tr>
      <w:tr w:rsidR="009B27D7" w14:paraId="5E4D3A33" w14:textId="77777777" w:rsidTr="009B27D7">
        <w:tc>
          <w:tcPr>
            <w:tcW w:w="1870" w:type="dxa"/>
          </w:tcPr>
          <w:p w14:paraId="29158CB8" w14:textId="6E97C3F8" w:rsidR="009B27D7" w:rsidRDefault="005B6FF3" w:rsidP="009B27D7">
            <w:pPr>
              <w:rPr>
                <w:rFonts w:asciiTheme="majorHAnsi" w:hAnsiTheme="majorHAnsi" w:cstheme="majorHAnsi"/>
                <w:sz w:val="24"/>
                <w:szCs w:val="24"/>
              </w:rPr>
            </w:pPr>
            <w:r>
              <w:rPr>
                <w:rFonts w:asciiTheme="majorHAnsi" w:hAnsiTheme="majorHAnsi" w:cstheme="majorHAnsi"/>
                <w:sz w:val="24"/>
                <w:szCs w:val="24"/>
              </w:rPr>
              <w:t>Outline of problem and possible solutions</w:t>
            </w:r>
          </w:p>
        </w:tc>
        <w:tc>
          <w:tcPr>
            <w:tcW w:w="1870" w:type="dxa"/>
          </w:tcPr>
          <w:p w14:paraId="3AC4344E" w14:textId="64282F28" w:rsidR="009B27D7" w:rsidRDefault="005B6FF3" w:rsidP="009B27D7">
            <w:pPr>
              <w:rPr>
                <w:rFonts w:asciiTheme="majorHAnsi" w:hAnsiTheme="majorHAnsi" w:cstheme="majorHAnsi"/>
                <w:sz w:val="24"/>
                <w:szCs w:val="24"/>
              </w:rPr>
            </w:pPr>
            <w:r>
              <w:rPr>
                <w:rFonts w:asciiTheme="majorHAnsi" w:hAnsiTheme="majorHAnsi" w:cstheme="majorHAnsi"/>
                <w:sz w:val="24"/>
                <w:szCs w:val="24"/>
              </w:rPr>
              <w:t>All stakeholders</w:t>
            </w:r>
          </w:p>
        </w:tc>
        <w:tc>
          <w:tcPr>
            <w:tcW w:w="1870" w:type="dxa"/>
          </w:tcPr>
          <w:p w14:paraId="1417566D" w14:textId="506FDCE3" w:rsidR="009B27D7" w:rsidRDefault="00831E83" w:rsidP="009B27D7">
            <w:pPr>
              <w:rPr>
                <w:rFonts w:asciiTheme="majorHAnsi" w:hAnsiTheme="majorHAnsi" w:cstheme="majorHAnsi"/>
                <w:sz w:val="24"/>
                <w:szCs w:val="24"/>
              </w:rPr>
            </w:pPr>
            <w:r>
              <w:rPr>
                <w:rFonts w:asciiTheme="majorHAnsi" w:hAnsiTheme="majorHAnsi" w:cstheme="majorHAnsi"/>
                <w:sz w:val="24"/>
                <w:szCs w:val="24"/>
              </w:rPr>
              <w:t xml:space="preserve">Circular by email </w:t>
            </w:r>
          </w:p>
        </w:tc>
        <w:tc>
          <w:tcPr>
            <w:tcW w:w="1870" w:type="dxa"/>
          </w:tcPr>
          <w:p w14:paraId="5E5B4F04" w14:textId="13C67B64" w:rsidR="009B27D7" w:rsidRDefault="00831E83" w:rsidP="009B27D7">
            <w:pPr>
              <w:rPr>
                <w:rFonts w:asciiTheme="majorHAnsi" w:hAnsiTheme="majorHAnsi" w:cstheme="majorHAnsi"/>
                <w:sz w:val="24"/>
                <w:szCs w:val="24"/>
              </w:rPr>
            </w:pPr>
            <w:r>
              <w:rPr>
                <w:rFonts w:asciiTheme="majorHAnsi" w:hAnsiTheme="majorHAnsi" w:cstheme="majorHAnsi"/>
                <w:sz w:val="24"/>
                <w:szCs w:val="24"/>
              </w:rPr>
              <w:t>Now</w:t>
            </w:r>
          </w:p>
        </w:tc>
        <w:tc>
          <w:tcPr>
            <w:tcW w:w="1870" w:type="dxa"/>
          </w:tcPr>
          <w:p w14:paraId="6FF327DD" w14:textId="77A6B621" w:rsidR="009B27D7" w:rsidRDefault="00E143C7" w:rsidP="009B27D7">
            <w:pPr>
              <w:rPr>
                <w:rFonts w:asciiTheme="majorHAnsi" w:hAnsiTheme="majorHAnsi" w:cstheme="majorHAnsi"/>
                <w:sz w:val="24"/>
                <w:szCs w:val="24"/>
              </w:rPr>
            </w:pPr>
            <w:r>
              <w:rPr>
                <w:rFonts w:asciiTheme="majorHAnsi" w:hAnsiTheme="majorHAnsi" w:cstheme="majorHAnsi"/>
                <w:sz w:val="24"/>
                <w:szCs w:val="24"/>
              </w:rPr>
              <w:t>KB</w:t>
            </w:r>
          </w:p>
        </w:tc>
      </w:tr>
      <w:tr w:rsidR="009B27D7" w14:paraId="2AE2E8DA" w14:textId="77777777" w:rsidTr="009B27D7">
        <w:tc>
          <w:tcPr>
            <w:tcW w:w="1870" w:type="dxa"/>
          </w:tcPr>
          <w:p w14:paraId="53BEAC8A" w14:textId="29274A2A" w:rsidR="009B27D7" w:rsidRDefault="00993256" w:rsidP="009B27D7">
            <w:pPr>
              <w:rPr>
                <w:rFonts w:asciiTheme="majorHAnsi" w:hAnsiTheme="majorHAnsi" w:cstheme="majorHAnsi"/>
                <w:sz w:val="24"/>
                <w:szCs w:val="24"/>
              </w:rPr>
            </w:pPr>
            <w:r>
              <w:rPr>
                <w:rFonts w:asciiTheme="majorHAnsi" w:hAnsiTheme="majorHAnsi" w:cstheme="majorHAnsi"/>
                <w:sz w:val="24"/>
                <w:szCs w:val="24"/>
              </w:rPr>
              <w:t>Consultation</w:t>
            </w:r>
            <w:r w:rsidR="008B1214">
              <w:rPr>
                <w:rFonts w:asciiTheme="majorHAnsi" w:hAnsiTheme="majorHAnsi" w:cstheme="majorHAnsi"/>
                <w:sz w:val="24"/>
                <w:szCs w:val="24"/>
              </w:rPr>
              <w:t xml:space="preserve"> and risk assessment</w:t>
            </w:r>
          </w:p>
        </w:tc>
        <w:tc>
          <w:tcPr>
            <w:tcW w:w="1870" w:type="dxa"/>
          </w:tcPr>
          <w:p w14:paraId="54EE0731" w14:textId="4D8471C1" w:rsidR="009B27D7" w:rsidRDefault="00993256" w:rsidP="009B27D7">
            <w:pPr>
              <w:rPr>
                <w:rFonts w:asciiTheme="majorHAnsi" w:hAnsiTheme="majorHAnsi" w:cstheme="majorHAnsi"/>
                <w:sz w:val="24"/>
                <w:szCs w:val="24"/>
              </w:rPr>
            </w:pPr>
            <w:r>
              <w:rPr>
                <w:rFonts w:asciiTheme="majorHAnsi" w:hAnsiTheme="majorHAnsi" w:cstheme="majorHAnsi"/>
                <w:sz w:val="24"/>
                <w:szCs w:val="24"/>
              </w:rPr>
              <w:t>All</w:t>
            </w:r>
          </w:p>
        </w:tc>
        <w:tc>
          <w:tcPr>
            <w:tcW w:w="1870" w:type="dxa"/>
          </w:tcPr>
          <w:p w14:paraId="4A96D391" w14:textId="44B42F94" w:rsidR="009B27D7" w:rsidRDefault="00337DD9" w:rsidP="009B27D7">
            <w:pPr>
              <w:rPr>
                <w:rFonts w:asciiTheme="majorHAnsi" w:hAnsiTheme="majorHAnsi" w:cstheme="majorHAnsi"/>
                <w:sz w:val="24"/>
                <w:szCs w:val="24"/>
              </w:rPr>
            </w:pPr>
            <w:r>
              <w:rPr>
                <w:rFonts w:asciiTheme="majorHAnsi" w:hAnsiTheme="majorHAnsi" w:cstheme="majorHAnsi"/>
                <w:sz w:val="24"/>
                <w:szCs w:val="24"/>
              </w:rPr>
              <w:t>As above, also meetings where appropriate</w:t>
            </w:r>
          </w:p>
        </w:tc>
        <w:tc>
          <w:tcPr>
            <w:tcW w:w="1870" w:type="dxa"/>
          </w:tcPr>
          <w:p w14:paraId="173F49AE" w14:textId="322B4258" w:rsidR="009B27D7" w:rsidRDefault="008129C7" w:rsidP="009B27D7">
            <w:pPr>
              <w:rPr>
                <w:rFonts w:asciiTheme="majorHAnsi" w:hAnsiTheme="majorHAnsi" w:cstheme="majorHAnsi"/>
                <w:sz w:val="24"/>
                <w:szCs w:val="24"/>
              </w:rPr>
            </w:pPr>
            <w:r>
              <w:rPr>
                <w:rFonts w:asciiTheme="majorHAnsi" w:hAnsiTheme="majorHAnsi" w:cstheme="majorHAnsi"/>
                <w:sz w:val="24"/>
                <w:szCs w:val="24"/>
              </w:rPr>
              <w:t>Next 6 Months</w:t>
            </w:r>
          </w:p>
        </w:tc>
        <w:tc>
          <w:tcPr>
            <w:tcW w:w="1870" w:type="dxa"/>
          </w:tcPr>
          <w:p w14:paraId="71FA502E" w14:textId="63C760F0" w:rsidR="009B27D7" w:rsidRDefault="008129C7" w:rsidP="009B27D7">
            <w:pPr>
              <w:rPr>
                <w:rFonts w:asciiTheme="majorHAnsi" w:hAnsiTheme="majorHAnsi" w:cstheme="majorHAnsi"/>
                <w:sz w:val="24"/>
                <w:szCs w:val="24"/>
              </w:rPr>
            </w:pPr>
            <w:r>
              <w:rPr>
                <w:rFonts w:asciiTheme="majorHAnsi" w:hAnsiTheme="majorHAnsi" w:cstheme="majorHAnsi"/>
                <w:sz w:val="24"/>
                <w:szCs w:val="24"/>
              </w:rPr>
              <w:t>KB</w:t>
            </w:r>
          </w:p>
        </w:tc>
      </w:tr>
      <w:tr w:rsidR="009B27D7" w14:paraId="24BF3857" w14:textId="77777777" w:rsidTr="009B27D7">
        <w:tc>
          <w:tcPr>
            <w:tcW w:w="1870" w:type="dxa"/>
          </w:tcPr>
          <w:p w14:paraId="5E0BBBA6" w14:textId="00B33A61" w:rsidR="009B27D7" w:rsidRDefault="004D005A" w:rsidP="009B27D7">
            <w:pPr>
              <w:rPr>
                <w:rFonts w:asciiTheme="majorHAnsi" w:hAnsiTheme="majorHAnsi" w:cstheme="majorHAnsi"/>
                <w:sz w:val="24"/>
                <w:szCs w:val="24"/>
              </w:rPr>
            </w:pPr>
            <w:r>
              <w:rPr>
                <w:rFonts w:asciiTheme="majorHAnsi" w:hAnsiTheme="majorHAnsi" w:cstheme="majorHAnsi"/>
                <w:sz w:val="24"/>
                <w:szCs w:val="24"/>
              </w:rPr>
              <w:t>Decision</w:t>
            </w:r>
            <w:r w:rsidR="008B1214">
              <w:rPr>
                <w:rFonts w:asciiTheme="majorHAnsi" w:hAnsiTheme="majorHAnsi" w:cstheme="majorHAnsi"/>
                <w:sz w:val="24"/>
                <w:szCs w:val="24"/>
              </w:rPr>
              <w:t xml:space="preserve"> and implementation</w:t>
            </w:r>
          </w:p>
        </w:tc>
        <w:tc>
          <w:tcPr>
            <w:tcW w:w="1870" w:type="dxa"/>
          </w:tcPr>
          <w:p w14:paraId="032AC1F3" w14:textId="7842C83E" w:rsidR="009B27D7" w:rsidRDefault="004D005A" w:rsidP="009B27D7">
            <w:pPr>
              <w:rPr>
                <w:rFonts w:asciiTheme="majorHAnsi" w:hAnsiTheme="majorHAnsi" w:cstheme="majorHAnsi"/>
                <w:sz w:val="24"/>
                <w:szCs w:val="24"/>
              </w:rPr>
            </w:pPr>
            <w:r>
              <w:rPr>
                <w:rFonts w:asciiTheme="majorHAnsi" w:hAnsiTheme="majorHAnsi" w:cstheme="majorHAnsi"/>
                <w:sz w:val="24"/>
                <w:szCs w:val="24"/>
              </w:rPr>
              <w:t>As above</w:t>
            </w:r>
          </w:p>
        </w:tc>
        <w:tc>
          <w:tcPr>
            <w:tcW w:w="1870" w:type="dxa"/>
          </w:tcPr>
          <w:p w14:paraId="1A5F374F" w14:textId="55B59D39" w:rsidR="009B27D7" w:rsidRDefault="004D005A" w:rsidP="009B27D7">
            <w:pPr>
              <w:rPr>
                <w:rFonts w:asciiTheme="majorHAnsi" w:hAnsiTheme="majorHAnsi" w:cstheme="majorHAnsi"/>
                <w:sz w:val="24"/>
                <w:szCs w:val="24"/>
              </w:rPr>
            </w:pPr>
            <w:r>
              <w:rPr>
                <w:rFonts w:asciiTheme="majorHAnsi" w:hAnsiTheme="majorHAnsi" w:cstheme="majorHAnsi"/>
                <w:sz w:val="24"/>
                <w:szCs w:val="24"/>
              </w:rPr>
              <w:t>As above</w:t>
            </w:r>
          </w:p>
        </w:tc>
        <w:tc>
          <w:tcPr>
            <w:tcW w:w="1870" w:type="dxa"/>
          </w:tcPr>
          <w:p w14:paraId="51D995BC" w14:textId="24601044" w:rsidR="009B27D7" w:rsidRDefault="004D005A" w:rsidP="009B27D7">
            <w:pPr>
              <w:rPr>
                <w:rFonts w:asciiTheme="majorHAnsi" w:hAnsiTheme="majorHAnsi" w:cstheme="majorHAnsi"/>
                <w:sz w:val="24"/>
                <w:szCs w:val="24"/>
              </w:rPr>
            </w:pPr>
            <w:r>
              <w:rPr>
                <w:rFonts w:asciiTheme="majorHAnsi" w:hAnsiTheme="majorHAnsi" w:cstheme="majorHAnsi"/>
                <w:sz w:val="24"/>
                <w:szCs w:val="24"/>
              </w:rPr>
              <w:t>12 months</w:t>
            </w:r>
          </w:p>
        </w:tc>
        <w:tc>
          <w:tcPr>
            <w:tcW w:w="1870" w:type="dxa"/>
          </w:tcPr>
          <w:p w14:paraId="23523B72" w14:textId="4824E495" w:rsidR="009B27D7" w:rsidRDefault="004D005A" w:rsidP="009B27D7">
            <w:pPr>
              <w:rPr>
                <w:rFonts w:asciiTheme="majorHAnsi" w:hAnsiTheme="majorHAnsi" w:cstheme="majorHAnsi"/>
                <w:sz w:val="24"/>
                <w:szCs w:val="24"/>
              </w:rPr>
            </w:pPr>
            <w:r>
              <w:rPr>
                <w:rFonts w:asciiTheme="majorHAnsi" w:hAnsiTheme="majorHAnsi" w:cstheme="majorHAnsi"/>
                <w:sz w:val="24"/>
                <w:szCs w:val="24"/>
              </w:rPr>
              <w:t>KB</w:t>
            </w:r>
          </w:p>
        </w:tc>
      </w:tr>
    </w:tbl>
    <w:p w14:paraId="26A64F9D" w14:textId="6354F76F" w:rsidR="002D6022" w:rsidRDefault="008B1214" w:rsidP="008B1214">
      <w:pPr>
        <w:tabs>
          <w:tab w:val="left" w:pos="1939"/>
        </w:tabs>
        <w:rPr>
          <w:rFonts w:asciiTheme="majorHAnsi" w:hAnsiTheme="majorHAnsi" w:cstheme="majorHAnsi"/>
          <w:sz w:val="24"/>
          <w:szCs w:val="24"/>
        </w:rPr>
      </w:pPr>
      <w:r>
        <w:rPr>
          <w:rFonts w:asciiTheme="majorHAnsi" w:hAnsiTheme="majorHAnsi" w:cstheme="majorHAnsi"/>
          <w:sz w:val="24"/>
          <w:szCs w:val="24"/>
        </w:rPr>
        <w:tab/>
      </w:r>
    </w:p>
    <w:p w14:paraId="5AFF215A" w14:textId="05B29FB6" w:rsidR="008B1214" w:rsidRDefault="00557FAA" w:rsidP="008B1214">
      <w:pPr>
        <w:tabs>
          <w:tab w:val="left" w:pos="1939"/>
        </w:tabs>
        <w:rPr>
          <w:rFonts w:asciiTheme="majorHAnsi" w:hAnsiTheme="majorHAnsi" w:cstheme="majorHAnsi"/>
          <w:sz w:val="24"/>
          <w:szCs w:val="24"/>
        </w:rPr>
      </w:pPr>
      <w:r>
        <w:rPr>
          <w:rFonts w:asciiTheme="majorHAnsi" w:hAnsiTheme="majorHAnsi" w:cstheme="majorHAnsi"/>
          <w:sz w:val="24"/>
          <w:szCs w:val="24"/>
        </w:rPr>
        <w:t>We have a problem to communicate but I think we also have a solution</w:t>
      </w:r>
      <w:r w:rsidR="00AE5D37">
        <w:rPr>
          <w:rFonts w:asciiTheme="majorHAnsi" w:hAnsiTheme="majorHAnsi" w:cstheme="majorHAnsi"/>
          <w:sz w:val="24"/>
          <w:szCs w:val="24"/>
        </w:rPr>
        <w:t xml:space="preserve">. We can see that </w:t>
      </w:r>
      <w:r w:rsidR="00B053E8">
        <w:rPr>
          <w:rFonts w:asciiTheme="majorHAnsi" w:hAnsiTheme="majorHAnsi" w:cstheme="majorHAnsi"/>
          <w:sz w:val="24"/>
          <w:szCs w:val="24"/>
        </w:rPr>
        <w:t>self-checkouts</w:t>
      </w:r>
      <w:r w:rsidR="00AE5D37">
        <w:rPr>
          <w:rFonts w:asciiTheme="majorHAnsi" w:hAnsiTheme="majorHAnsi" w:cstheme="majorHAnsi"/>
          <w:sz w:val="24"/>
          <w:szCs w:val="24"/>
        </w:rPr>
        <w:t xml:space="preserve"> are becoming more and more unpopular</w:t>
      </w:r>
      <w:r w:rsidR="00C70D3A">
        <w:rPr>
          <w:rFonts w:asciiTheme="majorHAnsi" w:hAnsiTheme="majorHAnsi" w:cstheme="majorHAnsi"/>
          <w:sz w:val="24"/>
          <w:szCs w:val="24"/>
        </w:rPr>
        <w:t xml:space="preserve">, companies that use them continue to fail, and we should not go with that flow. </w:t>
      </w:r>
    </w:p>
    <w:p w14:paraId="19FA4EB7" w14:textId="28376AFD" w:rsidR="00C70D3A" w:rsidRDefault="00C70D3A"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We should look for alternatives that stress the human touch. </w:t>
      </w:r>
      <w:r w:rsidR="00A56BEB">
        <w:rPr>
          <w:rFonts w:asciiTheme="majorHAnsi" w:hAnsiTheme="majorHAnsi" w:cstheme="majorHAnsi"/>
          <w:sz w:val="24"/>
          <w:szCs w:val="24"/>
        </w:rPr>
        <w:t xml:space="preserve">Better use of the intelligence from loyalty cards </w:t>
      </w:r>
      <w:r w:rsidR="002E3E3C">
        <w:rPr>
          <w:rFonts w:asciiTheme="majorHAnsi" w:hAnsiTheme="majorHAnsi" w:cstheme="majorHAnsi"/>
          <w:sz w:val="24"/>
          <w:szCs w:val="24"/>
        </w:rPr>
        <w:t>might</w:t>
      </w:r>
      <w:r w:rsidR="00A56BEB">
        <w:rPr>
          <w:rFonts w:asciiTheme="majorHAnsi" w:hAnsiTheme="majorHAnsi" w:cstheme="majorHAnsi"/>
          <w:sz w:val="24"/>
          <w:szCs w:val="24"/>
        </w:rPr>
        <w:t xml:space="preserve"> be a better way of finding out what customers want, </w:t>
      </w:r>
      <w:r w:rsidR="006040D0">
        <w:rPr>
          <w:rFonts w:asciiTheme="majorHAnsi" w:hAnsiTheme="majorHAnsi" w:cstheme="majorHAnsi"/>
          <w:sz w:val="24"/>
          <w:szCs w:val="24"/>
        </w:rPr>
        <w:t>if</w:t>
      </w:r>
      <w:r w:rsidR="00A56BEB">
        <w:rPr>
          <w:rFonts w:asciiTheme="majorHAnsi" w:hAnsiTheme="majorHAnsi" w:cstheme="majorHAnsi"/>
          <w:sz w:val="24"/>
          <w:szCs w:val="24"/>
        </w:rPr>
        <w:t xml:space="preserve"> we convince them we are not invading their privac</w:t>
      </w:r>
      <w:r w:rsidR="002E3E3C">
        <w:rPr>
          <w:rFonts w:asciiTheme="majorHAnsi" w:hAnsiTheme="majorHAnsi" w:cstheme="majorHAnsi"/>
          <w:sz w:val="24"/>
          <w:szCs w:val="24"/>
        </w:rPr>
        <w:t>y.</w:t>
      </w:r>
    </w:p>
    <w:p w14:paraId="76402787" w14:textId="23EB674F" w:rsidR="00E14736" w:rsidRDefault="00E14736"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I would say that if I see </w:t>
      </w:r>
      <w:r w:rsidR="00B053E8">
        <w:rPr>
          <w:rFonts w:asciiTheme="majorHAnsi" w:hAnsiTheme="majorHAnsi" w:cstheme="majorHAnsi"/>
          <w:sz w:val="24"/>
          <w:szCs w:val="24"/>
        </w:rPr>
        <w:t>self-checkouts</w:t>
      </w:r>
      <w:r>
        <w:rPr>
          <w:rFonts w:asciiTheme="majorHAnsi" w:hAnsiTheme="majorHAnsi" w:cstheme="majorHAnsi"/>
          <w:sz w:val="24"/>
          <w:szCs w:val="24"/>
        </w:rPr>
        <w:t xml:space="preserve"> that’s a company that is failing, they are </w:t>
      </w:r>
      <w:r w:rsidR="002A463D">
        <w:rPr>
          <w:rFonts w:asciiTheme="majorHAnsi" w:hAnsiTheme="majorHAnsi" w:cstheme="majorHAnsi"/>
          <w:sz w:val="24"/>
          <w:szCs w:val="24"/>
        </w:rPr>
        <w:t>disrespecting their customers, using them as free labour, and the customers know it. Instead, their advertising and marketing should stress that in this shop customers benefit from the human interaction that so many people are missing in their modern lives.</w:t>
      </w:r>
    </w:p>
    <w:p w14:paraId="15903E95" w14:textId="00AFA95E" w:rsidR="002A463D" w:rsidRDefault="002A463D" w:rsidP="008B1214">
      <w:pPr>
        <w:tabs>
          <w:tab w:val="left" w:pos="1939"/>
        </w:tabs>
        <w:rPr>
          <w:rFonts w:asciiTheme="majorHAnsi" w:hAnsiTheme="majorHAnsi" w:cstheme="majorHAnsi"/>
          <w:sz w:val="24"/>
          <w:szCs w:val="24"/>
        </w:rPr>
      </w:pPr>
      <w:r>
        <w:rPr>
          <w:rFonts w:asciiTheme="majorHAnsi" w:hAnsiTheme="majorHAnsi" w:cstheme="majorHAnsi"/>
          <w:sz w:val="24"/>
          <w:szCs w:val="24"/>
        </w:rPr>
        <w:t xml:space="preserve">This is the message I would communicate to all </w:t>
      </w:r>
      <w:r w:rsidR="00A87890">
        <w:rPr>
          <w:rFonts w:asciiTheme="majorHAnsi" w:hAnsiTheme="majorHAnsi" w:cstheme="majorHAnsi"/>
          <w:sz w:val="24"/>
          <w:szCs w:val="24"/>
        </w:rPr>
        <w:t>stakeholders.</w:t>
      </w:r>
    </w:p>
    <w:p w14:paraId="7D1E3135" w14:textId="657428E7" w:rsidR="00F67ED3" w:rsidRDefault="007A33EF" w:rsidP="004876DB">
      <w:pPr>
        <w:pStyle w:val="Heading1"/>
        <w:rPr>
          <w:rFonts w:asciiTheme="majorHAnsi" w:hAnsiTheme="majorHAnsi" w:cstheme="majorHAnsi"/>
          <w:sz w:val="24"/>
          <w:szCs w:val="24"/>
        </w:rPr>
      </w:pPr>
      <w:bookmarkStart w:id="6" w:name="_Toc143688832"/>
      <w:r w:rsidRPr="00042BE4">
        <w:rPr>
          <w:rFonts w:asciiTheme="majorHAnsi" w:hAnsiTheme="majorHAnsi" w:cstheme="majorHAnsi"/>
          <w:sz w:val="24"/>
          <w:szCs w:val="24"/>
        </w:rPr>
        <w:lastRenderedPageBreak/>
        <w:t xml:space="preserve">ASSESS APPROPRIATE MONITORING AND REVIEW TECHNIQUES </w:t>
      </w:r>
      <w:r w:rsidR="00F67ED3" w:rsidRPr="00042BE4">
        <w:rPr>
          <w:rFonts w:asciiTheme="majorHAnsi" w:hAnsiTheme="majorHAnsi" w:cstheme="majorHAnsi"/>
          <w:sz w:val="24"/>
          <w:szCs w:val="24"/>
        </w:rPr>
        <w:t>TO ENSURE SUCCESSFUL IMPLEMENTATION OF SOLUTION</w:t>
      </w:r>
      <w:bookmarkEnd w:id="6"/>
    </w:p>
    <w:p w14:paraId="69ADCF8A" w14:textId="77777777" w:rsidR="00C5199C" w:rsidRDefault="00C5199C" w:rsidP="00C5199C"/>
    <w:p w14:paraId="32B68EF1" w14:textId="403634F0" w:rsidR="00C5199C" w:rsidRPr="000950F4" w:rsidRDefault="000240C8" w:rsidP="00C5199C">
      <w:pPr>
        <w:rPr>
          <w:sz w:val="24"/>
          <w:szCs w:val="24"/>
        </w:rPr>
      </w:pPr>
      <w:r w:rsidRPr="000950F4">
        <w:rPr>
          <w:sz w:val="24"/>
          <w:szCs w:val="24"/>
        </w:rPr>
        <w:t xml:space="preserve">This diagram comes from </w:t>
      </w:r>
      <w:r w:rsidR="002D72F2" w:rsidRPr="000950F4">
        <w:rPr>
          <w:sz w:val="24"/>
          <w:szCs w:val="24"/>
        </w:rPr>
        <w:t>Adair (2022</w:t>
      </w:r>
      <w:proofErr w:type="gramStart"/>
      <w:r w:rsidR="002D72F2" w:rsidRPr="000950F4">
        <w:rPr>
          <w:sz w:val="24"/>
          <w:szCs w:val="24"/>
        </w:rPr>
        <w:t>)</w:t>
      </w:r>
      <w:proofErr w:type="gramEnd"/>
      <w:r w:rsidR="002D72F2" w:rsidRPr="000950F4">
        <w:rPr>
          <w:sz w:val="24"/>
          <w:szCs w:val="24"/>
        </w:rPr>
        <w:t xml:space="preserve"> and I think it describes my plan of action as a leader making decisions that will solve a problem.</w:t>
      </w:r>
      <w:r w:rsidR="00AC35CA" w:rsidRPr="000950F4">
        <w:rPr>
          <w:sz w:val="24"/>
          <w:szCs w:val="24"/>
        </w:rPr>
        <w:t xml:space="preserve"> He calls this “action centred leadership”</w:t>
      </w:r>
      <w:r w:rsidR="00812D46" w:rsidRPr="000950F4">
        <w:rPr>
          <w:sz w:val="24"/>
          <w:szCs w:val="24"/>
        </w:rPr>
        <w:t xml:space="preserve">. According to Adair </w:t>
      </w:r>
      <w:r w:rsidR="009C1EC3" w:rsidRPr="000950F4">
        <w:rPr>
          <w:sz w:val="24"/>
          <w:szCs w:val="24"/>
        </w:rPr>
        <w:t>“planning” means building a mental bridge from where you are now to where you want to be</w:t>
      </w:r>
      <w:r w:rsidR="0041221E" w:rsidRPr="000950F4">
        <w:rPr>
          <w:sz w:val="24"/>
          <w:szCs w:val="24"/>
        </w:rPr>
        <w:t xml:space="preserve"> when we have achieved the objective before you.</w:t>
      </w:r>
    </w:p>
    <w:p w14:paraId="13341835" w14:textId="77777777" w:rsidR="001F50CF" w:rsidRPr="001F50CF" w:rsidRDefault="001F50CF" w:rsidP="001F50CF"/>
    <w:p w14:paraId="0601C21E" w14:textId="47764FC0" w:rsidR="008A69D4" w:rsidRPr="00042BE4" w:rsidRDefault="001F50CF" w:rsidP="0098675C">
      <w:pPr>
        <w:jc w:val="center"/>
        <w:rPr>
          <w:rFonts w:asciiTheme="majorHAnsi" w:hAnsiTheme="majorHAnsi" w:cstheme="majorHAnsi"/>
          <w:sz w:val="24"/>
          <w:szCs w:val="24"/>
        </w:rPr>
      </w:pPr>
      <w:r>
        <w:rPr>
          <w:noProof/>
        </w:rPr>
        <w:drawing>
          <wp:inline distT="0" distB="0" distL="0" distR="0" wp14:anchorId="20DE5583" wp14:editId="52BC8309">
            <wp:extent cx="3398400" cy="2653366"/>
            <wp:effectExtent l="0" t="0" r="0" b="0"/>
            <wp:docPr id="1808205635" name="Picture 1" descr="A diagram of a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05635" name="Picture 1" descr="A diagram of a team&#10;&#10;Description automatically generated"/>
                    <pic:cNvPicPr/>
                  </pic:nvPicPr>
                  <pic:blipFill>
                    <a:blip r:embed="rId10"/>
                    <a:stretch>
                      <a:fillRect/>
                    </a:stretch>
                  </pic:blipFill>
                  <pic:spPr>
                    <a:xfrm>
                      <a:off x="0" y="0"/>
                      <a:ext cx="3434746" cy="2681743"/>
                    </a:xfrm>
                    <a:prstGeom prst="rect">
                      <a:avLst/>
                    </a:prstGeom>
                  </pic:spPr>
                </pic:pic>
              </a:graphicData>
            </a:graphic>
          </wp:inline>
        </w:drawing>
      </w:r>
    </w:p>
    <w:p w14:paraId="0F1EF466" w14:textId="77777777" w:rsidR="00CE7C79" w:rsidRDefault="00CE7C79" w:rsidP="00CE7C79">
      <w:pPr>
        <w:rPr>
          <w:rFonts w:asciiTheme="majorHAnsi" w:hAnsiTheme="majorHAnsi" w:cstheme="majorHAnsi"/>
          <w:sz w:val="24"/>
          <w:szCs w:val="24"/>
        </w:rPr>
      </w:pPr>
    </w:p>
    <w:p w14:paraId="357E81C4" w14:textId="673E7A88" w:rsidR="0098675C" w:rsidRDefault="009373D5" w:rsidP="00CE7C79">
      <w:pPr>
        <w:rPr>
          <w:rFonts w:asciiTheme="majorHAnsi" w:hAnsiTheme="majorHAnsi" w:cstheme="majorHAnsi"/>
          <w:sz w:val="24"/>
          <w:szCs w:val="24"/>
        </w:rPr>
      </w:pPr>
      <w:r>
        <w:rPr>
          <w:rFonts w:asciiTheme="majorHAnsi" w:hAnsiTheme="majorHAnsi" w:cstheme="majorHAnsi"/>
          <w:sz w:val="24"/>
          <w:szCs w:val="24"/>
        </w:rPr>
        <w:t>Adair</w:t>
      </w:r>
      <w:r w:rsidR="00B0042F">
        <w:rPr>
          <w:rFonts w:asciiTheme="majorHAnsi" w:hAnsiTheme="majorHAnsi" w:cstheme="majorHAnsi"/>
          <w:sz w:val="24"/>
          <w:szCs w:val="24"/>
        </w:rPr>
        <w:t xml:space="preserve"> gives a list of eight “functions”. I’m interested in the fact that the word “function” comes from a Latin word meaning “performance”. </w:t>
      </w:r>
      <w:r w:rsidR="00C8308C">
        <w:rPr>
          <w:rFonts w:asciiTheme="majorHAnsi" w:hAnsiTheme="majorHAnsi" w:cstheme="majorHAnsi"/>
          <w:sz w:val="24"/>
          <w:szCs w:val="24"/>
        </w:rPr>
        <w:t xml:space="preserve">This is important because </w:t>
      </w:r>
      <w:r w:rsidR="004440B9">
        <w:rPr>
          <w:rFonts w:asciiTheme="majorHAnsi" w:hAnsiTheme="majorHAnsi" w:cstheme="majorHAnsi"/>
          <w:sz w:val="24"/>
          <w:szCs w:val="24"/>
        </w:rPr>
        <w:t>doing</w:t>
      </w:r>
      <w:r w:rsidR="00C8308C">
        <w:rPr>
          <w:rFonts w:asciiTheme="majorHAnsi" w:hAnsiTheme="majorHAnsi" w:cstheme="majorHAnsi"/>
          <w:sz w:val="24"/>
          <w:szCs w:val="24"/>
        </w:rPr>
        <w:t xml:space="preserve"> a function is just like being part of a machine, whereas performance is more active and has more quality.</w:t>
      </w:r>
    </w:p>
    <w:p w14:paraId="25F65A3B" w14:textId="3336D08F" w:rsidR="00C8308C" w:rsidRDefault="0035200C" w:rsidP="00CE7C79">
      <w:pPr>
        <w:rPr>
          <w:rFonts w:asciiTheme="majorHAnsi" w:hAnsiTheme="majorHAnsi" w:cstheme="majorHAnsi"/>
          <w:sz w:val="24"/>
          <w:szCs w:val="24"/>
        </w:rPr>
      </w:pPr>
      <w:r>
        <w:rPr>
          <w:rFonts w:asciiTheme="majorHAnsi" w:hAnsiTheme="majorHAnsi" w:cstheme="majorHAnsi"/>
          <w:sz w:val="24"/>
          <w:szCs w:val="24"/>
        </w:rPr>
        <w:t xml:space="preserve">The problem with lists like this which we see in business books is that they make all the functions look equally important. But often one or two functions are more important, depending on the circumstances or the problem. </w:t>
      </w:r>
      <w:proofErr w:type="gramStart"/>
      <w:r w:rsidR="00106C84">
        <w:rPr>
          <w:rFonts w:asciiTheme="majorHAnsi" w:hAnsiTheme="majorHAnsi" w:cstheme="majorHAnsi"/>
          <w:sz w:val="24"/>
          <w:szCs w:val="24"/>
        </w:rPr>
        <w:t>I</w:t>
      </w:r>
      <w:r w:rsidR="00C76D84">
        <w:rPr>
          <w:rFonts w:asciiTheme="majorHAnsi" w:hAnsiTheme="majorHAnsi" w:cstheme="majorHAnsi"/>
          <w:sz w:val="24"/>
          <w:szCs w:val="24"/>
        </w:rPr>
        <w:t xml:space="preserve"> myself</w:t>
      </w:r>
      <w:proofErr w:type="gramEnd"/>
      <w:r w:rsidR="00C76D84">
        <w:rPr>
          <w:rFonts w:asciiTheme="majorHAnsi" w:hAnsiTheme="majorHAnsi" w:cstheme="majorHAnsi"/>
          <w:sz w:val="24"/>
          <w:szCs w:val="24"/>
        </w:rPr>
        <w:t xml:space="preserve"> think organizing </w:t>
      </w:r>
      <w:r w:rsidR="009F16EC">
        <w:rPr>
          <w:rFonts w:asciiTheme="majorHAnsi" w:hAnsiTheme="majorHAnsi" w:cstheme="majorHAnsi"/>
          <w:sz w:val="24"/>
          <w:szCs w:val="24"/>
        </w:rPr>
        <w:t xml:space="preserve">is very important for me as a leader, because if there isn’t any organization in the company </w:t>
      </w:r>
      <w:r w:rsidR="00384CE9">
        <w:rPr>
          <w:rFonts w:asciiTheme="majorHAnsi" w:hAnsiTheme="majorHAnsi" w:cstheme="majorHAnsi"/>
          <w:sz w:val="24"/>
          <w:szCs w:val="24"/>
        </w:rPr>
        <w:t xml:space="preserve">you don’t have a good team </w:t>
      </w:r>
      <w:r w:rsidR="00A40FC0">
        <w:rPr>
          <w:rFonts w:asciiTheme="majorHAnsi" w:hAnsiTheme="majorHAnsi" w:cstheme="majorHAnsi"/>
          <w:sz w:val="24"/>
          <w:szCs w:val="24"/>
        </w:rPr>
        <w:t xml:space="preserve">and your business could fail.  For this </w:t>
      </w:r>
      <w:proofErr w:type="gramStart"/>
      <w:r w:rsidR="00A40FC0">
        <w:rPr>
          <w:rFonts w:asciiTheme="majorHAnsi" w:hAnsiTheme="majorHAnsi" w:cstheme="majorHAnsi"/>
          <w:sz w:val="24"/>
          <w:szCs w:val="24"/>
        </w:rPr>
        <w:t>particular problem</w:t>
      </w:r>
      <w:proofErr w:type="gramEnd"/>
      <w:r w:rsidR="00A40FC0">
        <w:rPr>
          <w:rFonts w:asciiTheme="majorHAnsi" w:hAnsiTheme="majorHAnsi" w:cstheme="majorHAnsi"/>
          <w:sz w:val="24"/>
          <w:szCs w:val="24"/>
        </w:rPr>
        <w:t xml:space="preserve"> I think motivation is key to delivering good organisation</w:t>
      </w:r>
      <w:r w:rsidR="00A71D20">
        <w:rPr>
          <w:rFonts w:asciiTheme="majorHAnsi" w:hAnsiTheme="majorHAnsi" w:cstheme="majorHAnsi"/>
          <w:sz w:val="24"/>
          <w:szCs w:val="24"/>
        </w:rPr>
        <w:t xml:space="preserve">. Can you imagine working in a retail outlet and being told to come off the tills, but to keep an eye on customers using the </w:t>
      </w:r>
      <w:r w:rsidR="004440B9">
        <w:rPr>
          <w:rFonts w:asciiTheme="majorHAnsi" w:hAnsiTheme="majorHAnsi" w:cstheme="majorHAnsi"/>
          <w:sz w:val="24"/>
          <w:szCs w:val="24"/>
        </w:rPr>
        <w:t>self-checkouts</w:t>
      </w:r>
      <w:r w:rsidR="00A71D20">
        <w:rPr>
          <w:rFonts w:asciiTheme="majorHAnsi" w:hAnsiTheme="majorHAnsi" w:cstheme="majorHAnsi"/>
          <w:sz w:val="24"/>
          <w:szCs w:val="24"/>
        </w:rPr>
        <w:t xml:space="preserve"> in case they are </w:t>
      </w:r>
      <w:r w:rsidR="004440B9">
        <w:rPr>
          <w:rFonts w:asciiTheme="majorHAnsi" w:hAnsiTheme="majorHAnsi" w:cstheme="majorHAnsi"/>
          <w:sz w:val="24"/>
          <w:szCs w:val="24"/>
        </w:rPr>
        <w:t>in</w:t>
      </w:r>
      <w:r w:rsidR="00647B7E">
        <w:rPr>
          <w:rFonts w:asciiTheme="majorHAnsi" w:hAnsiTheme="majorHAnsi" w:cstheme="majorHAnsi"/>
          <w:sz w:val="24"/>
          <w:szCs w:val="24"/>
        </w:rPr>
        <w:t xml:space="preserve"> effect </w:t>
      </w:r>
      <w:r w:rsidR="00A71D20">
        <w:rPr>
          <w:rFonts w:asciiTheme="majorHAnsi" w:hAnsiTheme="majorHAnsi" w:cstheme="majorHAnsi"/>
          <w:sz w:val="24"/>
          <w:szCs w:val="24"/>
        </w:rPr>
        <w:t>shop</w:t>
      </w:r>
      <w:r w:rsidR="00647B7E">
        <w:rPr>
          <w:rFonts w:asciiTheme="majorHAnsi" w:hAnsiTheme="majorHAnsi" w:cstheme="majorHAnsi"/>
          <w:sz w:val="24"/>
          <w:szCs w:val="24"/>
        </w:rPr>
        <w:t>lift</w:t>
      </w:r>
      <w:r w:rsidR="004440B9">
        <w:rPr>
          <w:rFonts w:asciiTheme="majorHAnsi" w:hAnsiTheme="majorHAnsi" w:cstheme="majorHAnsi"/>
          <w:sz w:val="24"/>
          <w:szCs w:val="24"/>
        </w:rPr>
        <w:t>ing</w:t>
      </w:r>
      <w:r w:rsidR="00647B7E">
        <w:rPr>
          <w:rFonts w:asciiTheme="majorHAnsi" w:hAnsiTheme="majorHAnsi" w:cstheme="majorHAnsi"/>
          <w:sz w:val="24"/>
          <w:szCs w:val="24"/>
        </w:rPr>
        <w:t>. It changes</w:t>
      </w:r>
      <w:r w:rsidR="004D37F2">
        <w:rPr>
          <w:rFonts w:asciiTheme="majorHAnsi" w:hAnsiTheme="majorHAnsi" w:cstheme="majorHAnsi"/>
          <w:sz w:val="24"/>
          <w:szCs w:val="24"/>
        </w:rPr>
        <w:t xml:space="preserve"> the role of the customer from being a valued client into being an unpaid worker who isn’t fully trusted, and it changes the role of the shopworker from being a chatty and helpful friend into being a police officer, without even the free cup of tea!</w:t>
      </w:r>
    </w:p>
    <w:p w14:paraId="195CCBE5" w14:textId="77777777" w:rsidR="0029151A" w:rsidRDefault="0029151A" w:rsidP="00CE7C79">
      <w:pPr>
        <w:rPr>
          <w:rFonts w:asciiTheme="majorHAnsi" w:hAnsiTheme="majorHAnsi" w:cstheme="majorHAnsi"/>
          <w:sz w:val="24"/>
          <w:szCs w:val="24"/>
        </w:rPr>
      </w:pPr>
    </w:p>
    <w:p w14:paraId="5989E664" w14:textId="6FF34212" w:rsidR="0029151A" w:rsidRDefault="0029151A" w:rsidP="00CE7C79">
      <w:pPr>
        <w:rPr>
          <w:rFonts w:asciiTheme="majorHAnsi" w:hAnsiTheme="majorHAnsi" w:cstheme="majorHAnsi"/>
          <w:sz w:val="24"/>
          <w:szCs w:val="24"/>
        </w:rPr>
      </w:pPr>
      <w:r>
        <w:rPr>
          <w:rFonts w:asciiTheme="majorHAnsi" w:hAnsiTheme="majorHAnsi" w:cstheme="majorHAnsi"/>
          <w:sz w:val="24"/>
          <w:szCs w:val="24"/>
        </w:rPr>
        <w:lastRenderedPageBreak/>
        <w:t>The following diagram also comes from Adair (2022</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 xml:space="preserve"> and I think it</w:t>
      </w:r>
      <w:r w:rsidR="00071DA5">
        <w:rPr>
          <w:rFonts w:asciiTheme="majorHAnsi" w:hAnsiTheme="majorHAnsi" w:cstheme="majorHAnsi"/>
          <w:sz w:val="24"/>
          <w:szCs w:val="24"/>
        </w:rPr>
        <w:t xml:space="preserve"> is very good in describing techniques to ensure successful implementation.</w:t>
      </w:r>
    </w:p>
    <w:p w14:paraId="5F6BF832" w14:textId="77777777" w:rsidR="0098675C" w:rsidRDefault="0098675C" w:rsidP="00CE7C79">
      <w:pPr>
        <w:rPr>
          <w:rFonts w:asciiTheme="majorHAnsi" w:hAnsiTheme="majorHAnsi" w:cstheme="majorHAnsi"/>
          <w:sz w:val="24"/>
          <w:szCs w:val="24"/>
        </w:rPr>
      </w:pPr>
    </w:p>
    <w:p w14:paraId="696B5D1C" w14:textId="2ADB1A79" w:rsidR="0098675C" w:rsidRDefault="00C5199C" w:rsidP="00C5199C">
      <w:pPr>
        <w:jc w:val="center"/>
        <w:rPr>
          <w:rFonts w:asciiTheme="majorHAnsi" w:hAnsiTheme="majorHAnsi" w:cstheme="majorHAnsi"/>
          <w:sz w:val="24"/>
          <w:szCs w:val="24"/>
        </w:rPr>
      </w:pPr>
      <w:r>
        <w:rPr>
          <w:noProof/>
        </w:rPr>
        <w:drawing>
          <wp:inline distT="0" distB="0" distL="0" distR="0" wp14:anchorId="6C350B3D" wp14:editId="3442EB83">
            <wp:extent cx="3833767" cy="2750400"/>
            <wp:effectExtent l="0" t="0" r="0" b="0"/>
            <wp:docPr id="1048628104"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28104" name="Picture 1" descr="A close-up of a chart&#10;&#10;Description automatically generated"/>
                    <pic:cNvPicPr/>
                  </pic:nvPicPr>
                  <pic:blipFill>
                    <a:blip r:embed="rId11"/>
                    <a:stretch>
                      <a:fillRect/>
                    </a:stretch>
                  </pic:blipFill>
                  <pic:spPr>
                    <a:xfrm>
                      <a:off x="0" y="0"/>
                      <a:ext cx="3855232" cy="2765799"/>
                    </a:xfrm>
                    <a:prstGeom prst="rect">
                      <a:avLst/>
                    </a:prstGeom>
                  </pic:spPr>
                </pic:pic>
              </a:graphicData>
            </a:graphic>
          </wp:inline>
        </w:drawing>
      </w:r>
    </w:p>
    <w:p w14:paraId="0EE80A86" w14:textId="77777777" w:rsidR="0098675C" w:rsidRDefault="0098675C" w:rsidP="00CE7C79">
      <w:pPr>
        <w:rPr>
          <w:rFonts w:asciiTheme="majorHAnsi" w:hAnsiTheme="majorHAnsi" w:cstheme="majorHAnsi"/>
          <w:sz w:val="24"/>
          <w:szCs w:val="24"/>
        </w:rPr>
      </w:pPr>
    </w:p>
    <w:p w14:paraId="2111B5DE" w14:textId="481148FF" w:rsidR="0098675C" w:rsidRDefault="00071DA5" w:rsidP="00CE7C79">
      <w:pPr>
        <w:rPr>
          <w:rFonts w:asciiTheme="majorHAnsi" w:hAnsiTheme="majorHAnsi" w:cstheme="majorHAnsi"/>
          <w:sz w:val="24"/>
          <w:szCs w:val="24"/>
        </w:rPr>
      </w:pPr>
      <w:r>
        <w:rPr>
          <w:rFonts w:asciiTheme="majorHAnsi" w:hAnsiTheme="majorHAnsi" w:cstheme="majorHAnsi"/>
          <w:sz w:val="24"/>
          <w:szCs w:val="24"/>
        </w:rPr>
        <w:t xml:space="preserve">At the start I come along with a problem, </w:t>
      </w:r>
      <w:proofErr w:type="gramStart"/>
      <w:r>
        <w:rPr>
          <w:rFonts w:asciiTheme="majorHAnsi" w:hAnsiTheme="majorHAnsi" w:cstheme="majorHAnsi"/>
          <w:sz w:val="24"/>
          <w:szCs w:val="24"/>
        </w:rPr>
        <w:t xml:space="preserve">and </w:t>
      </w:r>
      <w:r w:rsidR="00E21497">
        <w:rPr>
          <w:rFonts w:asciiTheme="majorHAnsi" w:hAnsiTheme="majorHAnsi" w:cstheme="majorHAnsi"/>
          <w:sz w:val="24"/>
          <w:szCs w:val="24"/>
        </w:rPr>
        <w:t>also</w:t>
      </w:r>
      <w:proofErr w:type="gramEnd"/>
      <w:r w:rsidR="00E21497">
        <w:rPr>
          <w:rFonts w:asciiTheme="majorHAnsi" w:hAnsiTheme="majorHAnsi" w:cstheme="majorHAnsi"/>
          <w:sz w:val="24"/>
          <w:szCs w:val="24"/>
        </w:rPr>
        <w:t xml:space="preserve"> with my recommended solution.  At the start I am the Leader, and I announce my plan</w:t>
      </w:r>
      <w:r w:rsidR="001A0797">
        <w:rPr>
          <w:rFonts w:asciiTheme="majorHAnsi" w:hAnsiTheme="majorHAnsi" w:cstheme="majorHAnsi"/>
          <w:sz w:val="24"/>
          <w:szCs w:val="24"/>
        </w:rPr>
        <w:t xml:space="preserve"> and I “sell” it to the stakeholders. At that point I have maximum </w:t>
      </w:r>
      <w:r w:rsidR="005D1A0E">
        <w:rPr>
          <w:rFonts w:asciiTheme="majorHAnsi" w:hAnsiTheme="majorHAnsi" w:cstheme="majorHAnsi"/>
          <w:sz w:val="24"/>
          <w:szCs w:val="24"/>
        </w:rPr>
        <w:t>authority while</w:t>
      </w:r>
      <w:r w:rsidR="001A0797">
        <w:rPr>
          <w:rFonts w:asciiTheme="majorHAnsi" w:hAnsiTheme="majorHAnsi" w:cstheme="majorHAnsi"/>
          <w:sz w:val="24"/>
          <w:szCs w:val="24"/>
        </w:rPr>
        <w:t xml:space="preserve"> the team members have very little</w:t>
      </w:r>
      <w:r w:rsidR="002A1A16">
        <w:rPr>
          <w:rFonts w:asciiTheme="majorHAnsi" w:hAnsiTheme="majorHAnsi" w:cstheme="majorHAnsi"/>
          <w:sz w:val="24"/>
          <w:szCs w:val="24"/>
        </w:rPr>
        <w:t xml:space="preserve"> responsibility or “freedom”. </w:t>
      </w:r>
      <w:r w:rsidR="003C2EF7">
        <w:rPr>
          <w:rFonts w:asciiTheme="majorHAnsi" w:hAnsiTheme="majorHAnsi" w:cstheme="majorHAnsi"/>
          <w:sz w:val="24"/>
          <w:szCs w:val="24"/>
        </w:rPr>
        <w:t>I involve the team and make sure their views are listened to</w:t>
      </w:r>
      <w:r w:rsidR="00362666">
        <w:rPr>
          <w:rFonts w:asciiTheme="majorHAnsi" w:hAnsiTheme="majorHAnsi" w:cstheme="majorHAnsi"/>
          <w:sz w:val="24"/>
          <w:szCs w:val="24"/>
        </w:rPr>
        <w:t xml:space="preserve">. I get their suggestions and use them as part of the plan. </w:t>
      </w:r>
      <w:r w:rsidR="00AA1A11">
        <w:rPr>
          <w:rFonts w:asciiTheme="majorHAnsi" w:hAnsiTheme="majorHAnsi" w:cstheme="majorHAnsi"/>
          <w:sz w:val="24"/>
          <w:szCs w:val="24"/>
        </w:rPr>
        <w:t xml:space="preserve">Before planning the </w:t>
      </w:r>
      <w:r w:rsidR="005D1A0E">
        <w:rPr>
          <w:rFonts w:asciiTheme="majorHAnsi" w:hAnsiTheme="majorHAnsi" w:cstheme="majorHAnsi"/>
          <w:sz w:val="24"/>
          <w:szCs w:val="24"/>
        </w:rPr>
        <w:t>task,</w:t>
      </w:r>
      <w:r w:rsidR="00AA1A11">
        <w:rPr>
          <w:rFonts w:asciiTheme="majorHAnsi" w:hAnsiTheme="majorHAnsi" w:cstheme="majorHAnsi"/>
          <w:sz w:val="24"/>
          <w:szCs w:val="24"/>
        </w:rPr>
        <w:t xml:space="preserve"> I considered t</w:t>
      </w:r>
      <w:r w:rsidR="001754F1">
        <w:rPr>
          <w:rFonts w:asciiTheme="majorHAnsi" w:hAnsiTheme="majorHAnsi" w:cstheme="majorHAnsi"/>
          <w:sz w:val="24"/>
          <w:szCs w:val="24"/>
        </w:rPr>
        <w:t>he planning</w:t>
      </w:r>
      <w:r w:rsidR="00E16E9A">
        <w:rPr>
          <w:rFonts w:asciiTheme="majorHAnsi" w:hAnsiTheme="majorHAnsi" w:cstheme="majorHAnsi"/>
          <w:sz w:val="24"/>
          <w:szCs w:val="24"/>
        </w:rPr>
        <w:t xml:space="preserve"> continuum (</w:t>
      </w:r>
      <w:r w:rsidR="00C37A8C">
        <w:rPr>
          <w:rFonts w:asciiTheme="majorHAnsi" w:hAnsiTheme="majorHAnsi" w:cstheme="majorHAnsi"/>
          <w:sz w:val="24"/>
          <w:szCs w:val="24"/>
        </w:rPr>
        <w:t>which means steps 1 to 6) and decided how much to involve the team, and then made an active decision of the best way</w:t>
      </w:r>
      <w:r w:rsidR="00127B1E">
        <w:rPr>
          <w:rFonts w:asciiTheme="majorHAnsi" w:hAnsiTheme="majorHAnsi" w:cstheme="majorHAnsi"/>
          <w:sz w:val="24"/>
          <w:szCs w:val="24"/>
        </w:rPr>
        <w:t xml:space="preserve"> forward. </w:t>
      </w:r>
    </w:p>
    <w:p w14:paraId="46416CFC" w14:textId="1D40AB34" w:rsidR="00127B1E" w:rsidRDefault="00127B1E" w:rsidP="00CE7C79">
      <w:pPr>
        <w:rPr>
          <w:rFonts w:asciiTheme="majorHAnsi" w:hAnsiTheme="majorHAnsi" w:cstheme="majorHAnsi"/>
          <w:sz w:val="24"/>
          <w:szCs w:val="24"/>
        </w:rPr>
      </w:pPr>
      <w:r>
        <w:rPr>
          <w:rFonts w:asciiTheme="majorHAnsi" w:hAnsiTheme="majorHAnsi" w:cstheme="majorHAnsi"/>
          <w:sz w:val="24"/>
          <w:szCs w:val="24"/>
        </w:rPr>
        <w:t xml:space="preserve">There were several </w:t>
      </w:r>
      <w:r w:rsidR="00D4375F">
        <w:rPr>
          <w:rFonts w:asciiTheme="majorHAnsi" w:hAnsiTheme="majorHAnsi" w:cstheme="majorHAnsi"/>
          <w:sz w:val="24"/>
          <w:szCs w:val="24"/>
        </w:rPr>
        <w:t>key factors, including the time available and the skills and</w:t>
      </w:r>
      <w:r w:rsidR="002F350D">
        <w:rPr>
          <w:rFonts w:asciiTheme="majorHAnsi" w:hAnsiTheme="majorHAnsi" w:cstheme="majorHAnsi"/>
          <w:sz w:val="24"/>
          <w:szCs w:val="24"/>
        </w:rPr>
        <w:t xml:space="preserve"> competence of the team members. There is no one right “style” but the best leaders are most of all consistent, so you know where you stand. </w:t>
      </w:r>
      <w:r w:rsidR="00536364">
        <w:rPr>
          <w:rFonts w:asciiTheme="majorHAnsi" w:hAnsiTheme="majorHAnsi" w:cstheme="majorHAnsi"/>
          <w:sz w:val="24"/>
          <w:szCs w:val="24"/>
        </w:rPr>
        <w:t xml:space="preserve"> Everyone who works for you has millions of brain cells. If time allows </w:t>
      </w:r>
      <w:r w:rsidR="00786055">
        <w:rPr>
          <w:rFonts w:asciiTheme="majorHAnsi" w:hAnsiTheme="majorHAnsi" w:cstheme="majorHAnsi"/>
          <w:sz w:val="24"/>
          <w:szCs w:val="24"/>
        </w:rPr>
        <w:t>it’s always worth listening to others because you will be surprised by the quality of other people's thinking and ideas.</w:t>
      </w:r>
    </w:p>
    <w:p w14:paraId="22EE3C18" w14:textId="2285DDD2" w:rsidR="005C0AE7" w:rsidRDefault="005C0AE7" w:rsidP="00CE7C79">
      <w:pPr>
        <w:rPr>
          <w:rFonts w:asciiTheme="majorHAnsi" w:hAnsiTheme="majorHAnsi" w:cstheme="majorHAnsi"/>
          <w:sz w:val="24"/>
          <w:szCs w:val="24"/>
        </w:rPr>
      </w:pPr>
      <w:r>
        <w:rPr>
          <w:rFonts w:asciiTheme="majorHAnsi" w:hAnsiTheme="majorHAnsi" w:cstheme="majorHAnsi"/>
          <w:sz w:val="24"/>
          <w:szCs w:val="24"/>
        </w:rPr>
        <w:t>The great thing about this diagram is that when</w:t>
      </w:r>
      <w:r w:rsidR="00536364">
        <w:rPr>
          <w:rFonts w:asciiTheme="majorHAnsi" w:hAnsiTheme="majorHAnsi" w:cstheme="majorHAnsi"/>
          <w:sz w:val="24"/>
          <w:szCs w:val="24"/>
        </w:rPr>
        <w:t xml:space="preserve"> </w:t>
      </w:r>
      <w:r w:rsidR="00786055">
        <w:rPr>
          <w:rFonts w:asciiTheme="majorHAnsi" w:hAnsiTheme="majorHAnsi" w:cstheme="majorHAnsi"/>
          <w:sz w:val="24"/>
          <w:szCs w:val="24"/>
        </w:rPr>
        <w:t xml:space="preserve">we get to Stage 6, my “authority” is minimised and I no longer </w:t>
      </w:r>
      <w:proofErr w:type="gramStart"/>
      <w:r w:rsidR="00786055">
        <w:rPr>
          <w:rFonts w:asciiTheme="majorHAnsi" w:hAnsiTheme="majorHAnsi" w:cstheme="majorHAnsi"/>
          <w:sz w:val="24"/>
          <w:szCs w:val="24"/>
        </w:rPr>
        <w:t>have to</w:t>
      </w:r>
      <w:proofErr w:type="gramEnd"/>
      <w:r w:rsidR="00786055">
        <w:rPr>
          <w:rFonts w:asciiTheme="majorHAnsi" w:hAnsiTheme="majorHAnsi" w:cstheme="majorHAnsi"/>
          <w:sz w:val="24"/>
          <w:szCs w:val="24"/>
        </w:rPr>
        <w:t xml:space="preserve"> argue my case, because the team members now have maximum “freedom” and have taken ownership of the </w:t>
      </w:r>
      <w:r w:rsidR="005D1A0E">
        <w:rPr>
          <w:rFonts w:asciiTheme="majorHAnsi" w:hAnsiTheme="majorHAnsi" w:cstheme="majorHAnsi"/>
          <w:sz w:val="24"/>
          <w:szCs w:val="24"/>
        </w:rPr>
        <w:t>idea and</w:t>
      </w:r>
      <w:r w:rsidR="00786055">
        <w:rPr>
          <w:rFonts w:asciiTheme="majorHAnsi" w:hAnsiTheme="majorHAnsi" w:cstheme="majorHAnsi"/>
          <w:sz w:val="24"/>
          <w:szCs w:val="24"/>
        </w:rPr>
        <w:t xml:space="preserve"> might even think it was their idea in the first place.</w:t>
      </w:r>
    </w:p>
    <w:p w14:paraId="5890256D" w14:textId="77777777" w:rsidR="0098675C" w:rsidRDefault="0098675C" w:rsidP="00CE7C79">
      <w:pPr>
        <w:rPr>
          <w:rFonts w:asciiTheme="majorHAnsi" w:hAnsiTheme="majorHAnsi" w:cstheme="majorHAnsi"/>
          <w:sz w:val="24"/>
          <w:szCs w:val="24"/>
        </w:rPr>
      </w:pPr>
    </w:p>
    <w:p w14:paraId="10141EAD" w14:textId="77777777" w:rsidR="0098675C" w:rsidRDefault="0098675C" w:rsidP="00CE7C79">
      <w:pPr>
        <w:rPr>
          <w:rFonts w:asciiTheme="majorHAnsi" w:hAnsiTheme="majorHAnsi" w:cstheme="majorHAnsi"/>
          <w:sz w:val="24"/>
          <w:szCs w:val="24"/>
        </w:rPr>
      </w:pPr>
    </w:p>
    <w:p w14:paraId="3F75CDBA" w14:textId="77777777" w:rsidR="0098675C" w:rsidRPr="00042BE4" w:rsidRDefault="0098675C" w:rsidP="00CE7C79">
      <w:pPr>
        <w:rPr>
          <w:rFonts w:asciiTheme="majorHAnsi" w:hAnsiTheme="majorHAnsi" w:cstheme="majorHAnsi"/>
          <w:sz w:val="24"/>
          <w:szCs w:val="24"/>
        </w:rPr>
      </w:pPr>
    </w:p>
    <w:p w14:paraId="456FEFA0" w14:textId="77777777" w:rsidR="00F67ED3" w:rsidRPr="00042BE4" w:rsidRDefault="00F67ED3" w:rsidP="004876DB">
      <w:pPr>
        <w:pStyle w:val="Heading1"/>
        <w:rPr>
          <w:rFonts w:asciiTheme="majorHAnsi" w:hAnsiTheme="majorHAnsi" w:cstheme="majorHAnsi"/>
          <w:sz w:val="24"/>
          <w:szCs w:val="24"/>
        </w:rPr>
      </w:pPr>
      <w:bookmarkStart w:id="7" w:name="_Toc143688833"/>
      <w:r w:rsidRPr="00042BE4">
        <w:rPr>
          <w:rFonts w:asciiTheme="majorHAnsi" w:hAnsiTheme="majorHAnsi" w:cstheme="majorHAnsi"/>
          <w:sz w:val="24"/>
          <w:szCs w:val="24"/>
        </w:rPr>
        <w:t>REFERENCES</w:t>
      </w:r>
      <w:bookmarkEnd w:id="7"/>
    </w:p>
    <w:p w14:paraId="669B3443" w14:textId="221EA235" w:rsidR="001C4352" w:rsidRPr="00042BE4" w:rsidRDefault="001C4352" w:rsidP="001C4352">
      <w:pPr>
        <w:rPr>
          <w:rFonts w:asciiTheme="majorHAnsi" w:hAnsiTheme="majorHAnsi" w:cstheme="majorHAnsi"/>
          <w:sz w:val="24"/>
          <w:szCs w:val="24"/>
        </w:rPr>
      </w:pPr>
    </w:p>
    <w:p w14:paraId="1213A9EA" w14:textId="1001ACAC" w:rsidR="000801ED" w:rsidRPr="00042BE4" w:rsidRDefault="000801ED" w:rsidP="001C4352">
      <w:pPr>
        <w:rPr>
          <w:rFonts w:asciiTheme="majorHAnsi" w:hAnsiTheme="majorHAnsi" w:cstheme="majorHAnsi"/>
          <w:sz w:val="24"/>
          <w:szCs w:val="24"/>
        </w:rPr>
      </w:pPr>
      <w:r w:rsidRPr="00042BE4">
        <w:rPr>
          <w:rFonts w:asciiTheme="majorHAnsi" w:hAnsiTheme="majorHAnsi" w:cstheme="majorHAnsi"/>
          <w:sz w:val="24"/>
          <w:szCs w:val="24"/>
        </w:rPr>
        <w:t>Adair, J</w:t>
      </w:r>
      <w:r w:rsidR="00873DFF">
        <w:rPr>
          <w:rFonts w:asciiTheme="majorHAnsi" w:hAnsiTheme="majorHAnsi" w:cstheme="majorHAnsi"/>
          <w:sz w:val="24"/>
          <w:szCs w:val="24"/>
        </w:rPr>
        <w:t xml:space="preserve">. </w:t>
      </w:r>
      <w:r w:rsidRPr="00042BE4">
        <w:rPr>
          <w:rFonts w:asciiTheme="majorHAnsi" w:hAnsiTheme="majorHAnsi" w:cstheme="majorHAnsi"/>
          <w:sz w:val="24"/>
          <w:szCs w:val="24"/>
        </w:rPr>
        <w:t xml:space="preserve"> </w:t>
      </w:r>
      <w:r w:rsidR="00873DFF">
        <w:rPr>
          <w:rFonts w:asciiTheme="majorHAnsi" w:hAnsiTheme="majorHAnsi" w:cstheme="majorHAnsi"/>
          <w:sz w:val="24"/>
          <w:szCs w:val="24"/>
        </w:rPr>
        <w:t xml:space="preserve">(2002) </w:t>
      </w:r>
      <w:r w:rsidRPr="00042BE4">
        <w:rPr>
          <w:rFonts w:asciiTheme="majorHAnsi" w:hAnsiTheme="majorHAnsi" w:cstheme="majorHAnsi"/>
          <w:sz w:val="24"/>
          <w:szCs w:val="24"/>
        </w:rPr>
        <w:t xml:space="preserve">100 </w:t>
      </w:r>
      <w:r w:rsidR="00873DFF">
        <w:rPr>
          <w:rFonts w:asciiTheme="majorHAnsi" w:hAnsiTheme="majorHAnsi" w:cstheme="majorHAnsi"/>
          <w:sz w:val="24"/>
          <w:szCs w:val="24"/>
        </w:rPr>
        <w:t xml:space="preserve">Greatest ideas for effective leadership and management </w:t>
      </w:r>
      <w:r w:rsidRPr="00042BE4">
        <w:rPr>
          <w:rFonts w:asciiTheme="majorHAnsi" w:hAnsiTheme="majorHAnsi" w:cstheme="majorHAnsi"/>
          <w:sz w:val="24"/>
          <w:szCs w:val="24"/>
        </w:rPr>
        <w:t>Ideas</w:t>
      </w:r>
      <w:r w:rsidR="00873DFF">
        <w:rPr>
          <w:rFonts w:asciiTheme="majorHAnsi" w:hAnsiTheme="majorHAnsi" w:cstheme="majorHAnsi"/>
          <w:sz w:val="24"/>
          <w:szCs w:val="24"/>
        </w:rPr>
        <w:t>, Capstone, Chichester.</w:t>
      </w:r>
    </w:p>
    <w:p w14:paraId="0C461FC3" w14:textId="23AFDC31" w:rsidR="000801ED" w:rsidRDefault="000801ED" w:rsidP="001C4352">
      <w:pPr>
        <w:rPr>
          <w:rFonts w:asciiTheme="majorHAnsi" w:hAnsiTheme="majorHAnsi" w:cstheme="majorHAnsi"/>
          <w:sz w:val="24"/>
          <w:szCs w:val="24"/>
        </w:rPr>
      </w:pPr>
      <w:r w:rsidRPr="00042BE4">
        <w:rPr>
          <w:rFonts w:asciiTheme="majorHAnsi" w:hAnsiTheme="majorHAnsi" w:cstheme="majorHAnsi"/>
          <w:sz w:val="24"/>
          <w:szCs w:val="24"/>
        </w:rPr>
        <w:t>Adair, J.</w:t>
      </w:r>
      <w:r w:rsidR="00873DFF">
        <w:rPr>
          <w:rFonts w:asciiTheme="majorHAnsi" w:hAnsiTheme="majorHAnsi" w:cstheme="majorHAnsi"/>
          <w:sz w:val="24"/>
          <w:szCs w:val="24"/>
        </w:rPr>
        <w:t xml:space="preserve"> (2022) Decision making and problem solving, Kogan Page, London</w:t>
      </w:r>
    </w:p>
    <w:p w14:paraId="616EBE64" w14:textId="02C1C764" w:rsidR="000203A7" w:rsidRDefault="000F69BC" w:rsidP="001C4352">
      <w:r>
        <w:rPr>
          <w:rFonts w:asciiTheme="majorHAnsi" w:hAnsiTheme="majorHAnsi" w:cstheme="majorHAnsi"/>
          <w:sz w:val="24"/>
          <w:szCs w:val="24"/>
        </w:rPr>
        <w:t>Beddington, Emma</w:t>
      </w:r>
      <w:r w:rsidR="000203A7">
        <w:rPr>
          <w:rFonts w:asciiTheme="majorHAnsi" w:hAnsiTheme="majorHAnsi" w:cstheme="majorHAnsi"/>
          <w:sz w:val="24"/>
          <w:szCs w:val="24"/>
        </w:rPr>
        <w:t xml:space="preserve"> (30 July 2023)</w:t>
      </w:r>
      <w:r>
        <w:rPr>
          <w:rFonts w:asciiTheme="majorHAnsi" w:hAnsiTheme="majorHAnsi" w:cstheme="majorHAnsi"/>
          <w:sz w:val="24"/>
          <w:szCs w:val="24"/>
        </w:rPr>
        <w:t xml:space="preserve"> </w:t>
      </w:r>
      <w:r w:rsidR="003D2AFD">
        <w:rPr>
          <w:rFonts w:asciiTheme="majorHAnsi" w:hAnsiTheme="majorHAnsi" w:cstheme="majorHAnsi"/>
          <w:sz w:val="24"/>
          <w:szCs w:val="24"/>
        </w:rPr>
        <w:t xml:space="preserve">Billionaires yearn for a life free of human contact, The Guardian, </w:t>
      </w:r>
      <w:hyperlink r:id="rId12" w:history="1">
        <w:r w:rsidR="003D2AFD" w:rsidRPr="00BF4D91">
          <w:rPr>
            <w:rStyle w:val="Hyperlink"/>
          </w:rPr>
          <w:t>https://www.theguardian.com/commentisfree/2023/jul/30/billionaires-yearn-for-a-life-free-of-human-contact-and-they-are-imposing-this-on-the-rest-of-us</w:t>
        </w:r>
      </w:hyperlink>
    </w:p>
    <w:p w14:paraId="70830032" w14:textId="2320D627" w:rsidR="000F69BC" w:rsidRDefault="000F69BC" w:rsidP="001C4352">
      <w:pPr>
        <w:rPr>
          <w:rFonts w:asciiTheme="majorHAnsi" w:hAnsiTheme="majorHAnsi" w:cstheme="majorHAnsi"/>
          <w:sz w:val="24"/>
          <w:szCs w:val="24"/>
        </w:rPr>
      </w:pPr>
      <w:r>
        <w:rPr>
          <w:rFonts w:asciiTheme="majorHAnsi" w:hAnsiTheme="majorHAnsi" w:cstheme="majorHAnsi"/>
          <w:sz w:val="24"/>
          <w:szCs w:val="24"/>
        </w:rPr>
        <w:t xml:space="preserve">Guardian </w:t>
      </w:r>
      <w:r w:rsidR="003D2AFD">
        <w:rPr>
          <w:rFonts w:asciiTheme="majorHAnsi" w:hAnsiTheme="majorHAnsi" w:cstheme="majorHAnsi"/>
          <w:sz w:val="24"/>
          <w:szCs w:val="24"/>
        </w:rPr>
        <w:t xml:space="preserve">Letters </w:t>
      </w:r>
      <w:r>
        <w:rPr>
          <w:rFonts w:asciiTheme="majorHAnsi" w:hAnsiTheme="majorHAnsi" w:cstheme="majorHAnsi"/>
          <w:sz w:val="24"/>
          <w:szCs w:val="24"/>
        </w:rPr>
        <w:t>(4 August 2023), Chatbots, self-checkouts and the human touch, letters from Jayne Ryle and Martin Coult.</w:t>
      </w:r>
      <w:r w:rsidR="00873DFF">
        <w:rPr>
          <w:rFonts w:asciiTheme="majorHAnsi" w:hAnsiTheme="majorHAnsi" w:cstheme="majorHAnsi"/>
          <w:sz w:val="24"/>
          <w:szCs w:val="24"/>
        </w:rPr>
        <w:t xml:space="preserve"> (See Appendix)</w:t>
      </w:r>
    </w:p>
    <w:p w14:paraId="226C9DAF" w14:textId="454EBBEC" w:rsidR="00EA6370" w:rsidRDefault="00EA6370" w:rsidP="001C4352">
      <w:pPr>
        <w:rPr>
          <w:rFonts w:asciiTheme="majorHAnsi" w:hAnsiTheme="majorHAnsi" w:cstheme="majorHAnsi"/>
          <w:sz w:val="24"/>
          <w:szCs w:val="24"/>
        </w:rPr>
      </w:pPr>
      <w:r>
        <w:rPr>
          <w:rFonts w:asciiTheme="majorHAnsi" w:hAnsiTheme="majorHAnsi" w:cstheme="majorHAnsi"/>
          <w:sz w:val="24"/>
          <w:szCs w:val="24"/>
        </w:rPr>
        <w:t>Isaac, A. (22 August 2023) Police given free coffee to deter shoplifters, Guardian Newspaper. Also</w:t>
      </w:r>
      <w:r w:rsidR="00873DFF">
        <w:rPr>
          <w:rFonts w:asciiTheme="majorHAnsi" w:hAnsiTheme="majorHAnsi" w:cstheme="majorHAnsi"/>
          <w:sz w:val="24"/>
          <w:szCs w:val="24"/>
        </w:rPr>
        <w:t>, l</w:t>
      </w:r>
      <w:r>
        <w:rPr>
          <w:rFonts w:asciiTheme="majorHAnsi" w:hAnsiTheme="majorHAnsi" w:cstheme="majorHAnsi"/>
          <w:sz w:val="24"/>
          <w:szCs w:val="24"/>
        </w:rPr>
        <w:t>etter from</w:t>
      </w:r>
      <w:r w:rsidR="00873DFF">
        <w:rPr>
          <w:rFonts w:asciiTheme="majorHAnsi" w:hAnsiTheme="majorHAnsi" w:cstheme="majorHAnsi"/>
          <w:sz w:val="24"/>
          <w:szCs w:val="24"/>
        </w:rPr>
        <w:t xml:space="preserve"> </w:t>
      </w:r>
      <w:r>
        <w:rPr>
          <w:rFonts w:asciiTheme="majorHAnsi" w:hAnsiTheme="majorHAnsi" w:cstheme="majorHAnsi"/>
          <w:sz w:val="24"/>
          <w:szCs w:val="24"/>
        </w:rPr>
        <w:t>Sam White, 23 August (See Appendix)</w:t>
      </w:r>
    </w:p>
    <w:p w14:paraId="42C31F09" w14:textId="52DB7CF4" w:rsidR="000F69BC" w:rsidRPr="00042BE4" w:rsidRDefault="000F69BC" w:rsidP="001C4352">
      <w:pPr>
        <w:rPr>
          <w:rFonts w:asciiTheme="majorHAnsi" w:hAnsiTheme="majorHAnsi" w:cstheme="majorHAnsi"/>
          <w:sz w:val="24"/>
          <w:szCs w:val="24"/>
        </w:rPr>
      </w:pPr>
      <w:r>
        <w:rPr>
          <w:rFonts w:asciiTheme="majorHAnsi" w:hAnsiTheme="majorHAnsi" w:cstheme="majorHAnsi"/>
          <w:sz w:val="24"/>
          <w:szCs w:val="24"/>
        </w:rPr>
        <w:t>Silbiger, S.</w:t>
      </w:r>
      <w:r w:rsidR="00873DFF">
        <w:rPr>
          <w:rFonts w:asciiTheme="majorHAnsi" w:hAnsiTheme="majorHAnsi" w:cstheme="majorHAnsi"/>
          <w:sz w:val="24"/>
          <w:szCs w:val="24"/>
        </w:rPr>
        <w:t xml:space="preserve"> (1994) !0 Day MBA, Judy </w:t>
      </w:r>
      <w:proofErr w:type="spellStart"/>
      <w:r w:rsidR="00873DFF">
        <w:rPr>
          <w:rFonts w:asciiTheme="majorHAnsi" w:hAnsiTheme="majorHAnsi" w:cstheme="majorHAnsi"/>
          <w:sz w:val="24"/>
          <w:szCs w:val="24"/>
        </w:rPr>
        <w:t>Piatkus</w:t>
      </w:r>
      <w:proofErr w:type="spellEnd"/>
      <w:r w:rsidR="00873DFF">
        <w:rPr>
          <w:rFonts w:asciiTheme="majorHAnsi" w:hAnsiTheme="majorHAnsi" w:cstheme="majorHAnsi"/>
          <w:sz w:val="24"/>
          <w:szCs w:val="24"/>
        </w:rPr>
        <w:t>, London.</w:t>
      </w:r>
    </w:p>
    <w:p w14:paraId="48739720" w14:textId="77777777" w:rsidR="008A69D4" w:rsidRPr="00042BE4" w:rsidRDefault="008A69D4" w:rsidP="001C4352">
      <w:pPr>
        <w:rPr>
          <w:rFonts w:asciiTheme="majorHAnsi" w:hAnsiTheme="majorHAnsi" w:cstheme="majorHAnsi"/>
          <w:sz w:val="24"/>
          <w:szCs w:val="24"/>
        </w:rPr>
      </w:pPr>
    </w:p>
    <w:p w14:paraId="610E541C" w14:textId="3257432E" w:rsidR="00873DFF" w:rsidRDefault="00873DFF">
      <w:pPr>
        <w:rPr>
          <w:rFonts w:asciiTheme="majorHAnsi" w:hAnsiTheme="majorHAnsi" w:cstheme="majorHAnsi"/>
          <w:sz w:val="24"/>
          <w:szCs w:val="24"/>
        </w:rPr>
      </w:pPr>
      <w:r>
        <w:rPr>
          <w:rFonts w:asciiTheme="majorHAnsi" w:hAnsiTheme="majorHAnsi" w:cstheme="majorHAnsi"/>
          <w:sz w:val="24"/>
          <w:szCs w:val="24"/>
        </w:rPr>
        <w:br w:type="page"/>
      </w:r>
    </w:p>
    <w:p w14:paraId="2EEBC856" w14:textId="6E3AF503" w:rsidR="00CE7C79" w:rsidRPr="00042BE4" w:rsidRDefault="00CE7C79" w:rsidP="00CE7C79">
      <w:pPr>
        <w:rPr>
          <w:rFonts w:asciiTheme="majorHAnsi" w:hAnsiTheme="majorHAnsi" w:cstheme="majorHAnsi"/>
          <w:sz w:val="24"/>
          <w:szCs w:val="24"/>
        </w:rPr>
      </w:pPr>
    </w:p>
    <w:p w14:paraId="68146AED" w14:textId="039FAD34" w:rsidR="00F67ED3" w:rsidRDefault="00F67ED3" w:rsidP="004876DB">
      <w:pPr>
        <w:pStyle w:val="Heading1"/>
        <w:rPr>
          <w:rFonts w:asciiTheme="majorHAnsi" w:hAnsiTheme="majorHAnsi" w:cstheme="majorHAnsi"/>
          <w:sz w:val="24"/>
          <w:szCs w:val="24"/>
        </w:rPr>
      </w:pPr>
      <w:bookmarkStart w:id="8" w:name="_Toc143688834"/>
      <w:r w:rsidRPr="00042BE4">
        <w:rPr>
          <w:rFonts w:asciiTheme="majorHAnsi" w:hAnsiTheme="majorHAnsi" w:cstheme="majorHAnsi"/>
          <w:sz w:val="24"/>
          <w:szCs w:val="24"/>
        </w:rPr>
        <w:t>APPENDIX</w:t>
      </w:r>
      <w:bookmarkEnd w:id="8"/>
    </w:p>
    <w:p w14:paraId="2C7A5F84" w14:textId="77777777" w:rsidR="000F69BC" w:rsidRDefault="000F69BC" w:rsidP="000F69BC"/>
    <w:p w14:paraId="6F439E08" w14:textId="5F8F815E" w:rsidR="000F69BC" w:rsidRPr="000F69BC" w:rsidRDefault="00A62A0A" w:rsidP="00DB61E4">
      <w:pPr>
        <w:jc w:val="center"/>
      </w:pPr>
      <w:r>
        <w:rPr>
          <w:noProof/>
        </w:rPr>
        <w:drawing>
          <wp:inline distT="0" distB="0" distL="0" distR="0" wp14:anchorId="30586033" wp14:editId="5E2AC9F6">
            <wp:extent cx="2836800" cy="5043199"/>
            <wp:effectExtent l="0" t="0" r="1905" b="5080"/>
            <wp:docPr id="1012544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86858" cy="5132192"/>
                    </a:xfrm>
                    <a:prstGeom prst="rect">
                      <a:avLst/>
                    </a:prstGeom>
                    <a:noFill/>
                  </pic:spPr>
                </pic:pic>
              </a:graphicData>
            </a:graphic>
          </wp:inline>
        </w:drawing>
      </w:r>
    </w:p>
    <w:p w14:paraId="3E6DC461" w14:textId="77777777" w:rsidR="00EA6370" w:rsidRDefault="008D3F9E" w:rsidP="00056C1E">
      <w:pPr>
        <w:rPr>
          <w:rFonts w:asciiTheme="majorHAnsi" w:hAnsiTheme="majorHAnsi" w:cstheme="majorHAnsi"/>
          <w:sz w:val="24"/>
          <w:szCs w:val="24"/>
        </w:rPr>
      </w:pPr>
      <w:r>
        <w:rPr>
          <w:rFonts w:asciiTheme="majorHAnsi" w:hAnsiTheme="majorHAnsi" w:cstheme="majorHAnsi"/>
          <w:sz w:val="24"/>
          <w:szCs w:val="24"/>
        </w:rPr>
        <w:t xml:space="preserve">I think these letters are spot on. </w:t>
      </w:r>
      <w:r w:rsidR="00185399">
        <w:rPr>
          <w:rFonts w:asciiTheme="majorHAnsi" w:hAnsiTheme="majorHAnsi" w:cstheme="majorHAnsi"/>
          <w:sz w:val="24"/>
          <w:szCs w:val="24"/>
        </w:rPr>
        <w:t xml:space="preserve">I agree with the points being made here. I believe that people come into </w:t>
      </w:r>
      <w:r w:rsidR="00CB3058">
        <w:rPr>
          <w:rFonts w:asciiTheme="majorHAnsi" w:hAnsiTheme="majorHAnsi" w:cstheme="majorHAnsi"/>
          <w:sz w:val="24"/>
          <w:szCs w:val="24"/>
        </w:rPr>
        <w:t>our shop benefit from human contact.</w:t>
      </w:r>
      <w:r w:rsidR="005D1A0E">
        <w:rPr>
          <w:rFonts w:asciiTheme="majorHAnsi" w:hAnsiTheme="majorHAnsi" w:cstheme="majorHAnsi"/>
          <w:sz w:val="24"/>
          <w:szCs w:val="24"/>
        </w:rPr>
        <w:t xml:space="preserve"> Human contact is very important to especially older age people as they need that interaction on a </w:t>
      </w:r>
      <w:proofErr w:type="gramStart"/>
      <w:r w:rsidR="005D1A0E">
        <w:rPr>
          <w:rFonts w:asciiTheme="majorHAnsi" w:hAnsiTheme="majorHAnsi" w:cstheme="majorHAnsi"/>
          <w:sz w:val="24"/>
          <w:szCs w:val="24"/>
        </w:rPr>
        <w:t>day to day</w:t>
      </w:r>
      <w:proofErr w:type="gramEnd"/>
      <w:r w:rsidR="005D1A0E">
        <w:rPr>
          <w:rFonts w:asciiTheme="majorHAnsi" w:hAnsiTheme="majorHAnsi" w:cstheme="majorHAnsi"/>
          <w:sz w:val="24"/>
          <w:szCs w:val="24"/>
        </w:rPr>
        <w:t xml:space="preserve"> basis because that’s all they know and don’t even know how to use a phone let alone a </w:t>
      </w:r>
      <w:r w:rsidR="00EA6370">
        <w:rPr>
          <w:rFonts w:asciiTheme="majorHAnsi" w:hAnsiTheme="majorHAnsi" w:cstheme="majorHAnsi"/>
          <w:sz w:val="24"/>
          <w:szCs w:val="24"/>
        </w:rPr>
        <w:t>self-checkout</w:t>
      </w:r>
      <w:r w:rsidR="005D1A0E">
        <w:rPr>
          <w:rFonts w:asciiTheme="majorHAnsi" w:hAnsiTheme="majorHAnsi" w:cstheme="majorHAnsi"/>
          <w:sz w:val="24"/>
          <w:szCs w:val="24"/>
        </w:rPr>
        <w:t>.</w:t>
      </w:r>
    </w:p>
    <w:p w14:paraId="4C672528" w14:textId="77777777" w:rsidR="00EA6370" w:rsidRDefault="00EA6370" w:rsidP="00056C1E">
      <w:pPr>
        <w:rPr>
          <w:rFonts w:asciiTheme="majorHAnsi" w:hAnsiTheme="majorHAnsi" w:cstheme="majorHAnsi"/>
          <w:sz w:val="24"/>
          <w:szCs w:val="24"/>
        </w:rPr>
      </w:pPr>
    </w:p>
    <w:p w14:paraId="78895943" w14:textId="14138878" w:rsidR="005D0497" w:rsidRDefault="00EA6370" w:rsidP="00056C1E">
      <w:pPr>
        <w:rPr>
          <w:rFonts w:asciiTheme="majorHAnsi" w:hAnsiTheme="majorHAnsi" w:cstheme="majorHAnsi"/>
          <w:sz w:val="24"/>
          <w:szCs w:val="24"/>
        </w:rPr>
      </w:pPr>
      <w:r>
        <w:rPr>
          <w:rFonts w:asciiTheme="majorHAnsi" w:hAnsiTheme="majorHAnsi" w:cstheme="majorHAnsi"/>
          <w:sz w:val="24"/>
          <w:szCs w:val="24"/>
        </w:rPr>
        <w:t xml:space="preserve"> </w:t>
      </w:r>
    </w:p>
    <w:p w14:paraId="6F6F5183" w14:textId="77777777" w:rsidR="005A69E6" w:rsidRDefault="005A69E6" w:rsidP="00056C1E">
      <w:pPr>
        <w:rPr>
          <w:rFonts w:asciiTheme="majorHAnsi" w:hAnsiTheme="majorHAnsi" w:cstheme="majorHAnsi"/>
          <w:sz w:val="24"/>
          <w:szCs w:val="24"/>
        </w:rPr>
      </w:pPr>
    </w:p>
    <w:p w14:paraId="678FF0FA" w14:textId="20D27463" w:rsidR="005A69E6" w:rsidRDefault="00EA6370" w:rsidP="00EA6370">
      <w:pPr>
        <w:jc w:val="center"/>
        <w:rPr>
          <w:rFonts w:asciiTheme="majorHAnsi" w:hAnsiTheme="majorHAnsi" w:cstheme="majorHAnsi"/>
          <w:sz w:val="24"/>
          <w:szCs w:val="24"/>
        </w:rPr>
      </w:pPr>
      <w:r>
        <w:rPr>
          <w:noProof/>
        </w:rPr>
        <w:lastRenderedPageBreak/>
        <w:drawing>
          <wp:inline distT="0" distB="0" distL="0" distR="0" wp14:anchorId="44C7BB3A" wp14:editId="4DC96508">
            <wp:extent cx="2772000" cy="7399613"/>
            <wp:effectExtent l="0" t="0" r="9525" b="0"/>
            <wp:docPr id="2145923872" name="Picture 1" descr="A page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923872" name="Picture 1" descr="A page of a newspaper&#10;&#10;Description automatically generated"/>
                    <pic:cNvPicPr/>
                  </pic:nvPicPr>
                  <pic:blipFill>
                    <a:blip r:embed="rId14"/>
                    <a:stretch>
                      <a:fillRect/>
                    </a:stretch>
                  </pic:blipFill>
                  <pic:spPr>
                    <a:xfrm>
                      <a:off x="0" y="0"/>
                      <a:ext cx="2775694" cy="7409475"/>
                    </a:xfrm>
                    <a:prstGeom prst="rect">
                      <a:avLst/>
                    </a:prstGeom>
                  </pic:spPr>
                </pic:pic>
              </a:graphicData>
            </a:graphic>
          </wp:inline>
        </w:drawing>
      </w:r>
    </w:p>
    <w:p w14:paraId="2165F2BE" w14:textId="7914A7E6" w:rsidR="00EA6370" w:rsidRPr="00042BE4" w:rsidRDefault="00EA6370" w:rsidP="00056C1E">
      <w:pPr>
        <w:rPr>
          <w:rFonts w:asciiTheme="majorHAnsi" w:hAnsiTheme="majorHAnsi" w:cstheme="majorHAnsi"/>
          <w:sz w:val="24"/>
          <w:szCs w:val="24"/>
        </w:rPr>
      </w:pPr>
      <w:r>
        <w:rPr>
          <w:noProof/>
        </w:rPr>
        <w:lastRenderedPageBreak/>
        <w:drawing>
          <wp:inline distT="0" distB="0" distL="0" distR="0" wp14:anchorId="287A2070" wp14:editId="71C4D9F4">
            <wp:extent cx="5943600" cy="4968240"/>
            <wp:effectExtent l="0" t="0" r="0" b="3810"/>
            <wp:docPr id="201679350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93501" name="Picture 1" descr="A close up of a paper&#10;&#10;Description automatically generated"/>
                    <pic:cNvPicPr/>
                  </pic:nvPicPr>
                  <pic:blipFill>
                    <a:blip r:embed="rId15"/>
                    <a:stretch>
                      <a:fillRect/>
                    </a:stretch>
                  </pic:blipFill>
                  <pic:spPr>
                    <a:xfrm>
                      <a:off x="0" y="0"/>
                      <a:ext cx="5943600" cy="4968240"/>
                    </a:xfrm>
                    <a:prstGeom prst="rect">
                      <a:avLst/>
                    </a:prstGeom>
                  </pic:spPr>
                </pic:pic>
              </a:graphicData>
            </a:graphic>
          </wp:inline>
        </w:drawing>
      </w:r>
    </w:p>
    <w:sectPr w:rsidR="00EA6370" w:rsidRPr="00042BE4">
      <w:headerReference w:type="default" r:id="rId1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CA3FF" w14:textId="77777777" w:rsidR="00952136" w:rsidRDefault="00952136" w:rsidP="00F0526D">
      <w:pPr>
        <w:spacing w:after="0" w:line="240" w:lineRule="auto"/>
      </w:pPr>
      <w:r>
        <w:separator/>
      </w:r>
    </w:p>
  </w:endnote>
  <w:endnote w:type="continuationSeparator" w:id="0">
    <w:p w14:paraId="6158EB16" w14:textId="77777777" w:rsidR="00952136" w:rsidRDefault="00952136" w:rsidP="00F052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40DC6" w14:textId="77777777" w:rsidR="00952136" w:rsidRDefault="00952136" w:rsidP="00F0526D">
      <w:pPr>
        <w:spacing w:after="0" w:line="240" w:lineRule="auto"/>
      </w:pPr>
      <w:r>
        <w:separator/>
      </w:r>
    </w:p>
  </w:footnote>
  <w:footnote w:type="continuationSeparator" w:id="0">
    <w:p w14:paraId="36371A73" w14:textId="77777777" w:rsidR="00952136" w:rsidRDefault="00952136" w:rsidP="00F052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0380321"/>
      <w:docPartObj>
        <w:docPartGallery w:val="Page Numbers (Top of Page)"/>
        <w:docPartUnique/>
      </w:docPartObj>
    </w:sdtPr>
    <w:sdtEndPr>
      <w:rPr>
        <w:noProof/>
      </w:rPr>
    </w:sdtEndPr>
    <w:sdtContent>
      <w:p w14:paraId="089732DC" w14:textId="5EAAB177" w:rsidR="005D0497" w:rsidRDefault="005D0497" w:rsidP="005D0497">
        <w:pPr>
          <w:pStyle w:val="Header"/>
          <w:jc w:val="right"/>
          <w:rPr>
            <w:noProof/>
          </w:rPr>
        </w:pPr>
        <w:r>
          <w:t xml:space="preserve">  </w:t>
        </w:r>
        <w:r w:rsidR="00941C14">
          <w:fldChar w:fldCharType="begin"/>
        </w:r>
        <w:r w:rsidR="00941C14">
          <w:instrText xml:space="preserve"> PAGE   \* MERGEFORMAT </w:instrText>
        </w:r>
        <w:r w:rsidR="00941C14">
          <w:fldChar w:fldCharType="separate"/>
        </w:r>
        <w:r w:rsidR="00941C14">
          <w:rPr>
            <w:noProof/>
          </w:rPr>
          <w:t>2</w:t>
        </w:r>
        <w:r w:rsidR="00941C14">
          <w:rPr>
            <w:noProof/>
          </w:rPr>
          <w:fldChar w:fldCharType="end"/>
        </w:r>
      </w:p>
      <w:p w14:paraId="5A6F3B8F" w14:textId="13F0FDB9" w:rsidR="00941C14" w:rsidRDefault="005D0497" w:rsidP="005D0497">
        <w:pPr>
          <w:pStyle w:val="Header"/>
          <w:jc w:val="center"/>
        </w:pPr>
        <w:r>
          <w:t xml:space="preserve">                                   </w:t>
        </w:r>
      </w:p>
    </w:sdtContent>
  </w:sdt>
  <w:p w14:paraId="6A0F64DA" w14:textId="77777777" w:rsidR="00F0526D" w:rsidRDefault="00F052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30029"/>
    <w:multiLevelType w:val="hybridMultilevel"/>
    <w:tmpl w:val="CBAE7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78347F"/>
    <w:multiLevelType w:val="hybridMultilevel"/>
    <w:tmpl w:val="B7084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75C9A"/>
    <w:multiLevelType w:val="hybridMultilevel"/>
    <w:tmpl w:val="6F5ED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3E646F"/>
    <w:multiLevelType w:val="hybridMultilevel"/>
    <w:tmpl w:val="BEA8B96C"/>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4320" w:hanging="360"/>
      </w:pPr>
      <w:rPr>
        <w:rFonts w:ascii="Courier New" w:hAnsi="Courier New" w:cs="Courier New" w:hint="default"/>
      </w:rPr>
    </w:lvl>
    <w:lvl w:ilvl="2" w:tplc="08090005">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2D62EF9"/>
    <w:multiLevelType w:val="hybridMultilevel"/>
    <w:tmpl w:val="230A7A60"/>
    <w:lvl w:ilvl="0" w:tplc="F1D2CE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346B2B"/>
    <w:multiLevelType w:val="multilevel"/>
    <w:tmpl w:val="2C6ED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2649E"/>
    <w:multiLevelType w:val="hybridMultilevel"/>
    <w:tmpl w:val="B67A0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E5472"/>
    <w:multiLevelType w:val="hybridMultilevel"/>
    <w:tmpl w:val="B7D2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34F4373E"/>
    <w:multiLevelType w:val="hybridMultilevel"/>
    <w:tmpl w:val="41861E32"/>
    <w:lvl w:ilvl="0" w:tplc="F2428A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5D1664"/>
    <w:multiLevelType w:val="hybridMultilevel"/>
    <w:tmpl w:val="C7884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A02BB6"/>
    <w:multiLevelType w:val="hybridMultilevel"/>
    <w:tmpl w:val="51106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4B5479"/>
    <w:multiLevelType w:val="hybridMultilevel"/>
    <w:tmpl w:val="F9BA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D7A21"/>
    <w:multiLevelType w:val="hybridMultilevel"/>
    <w:tmpl w:val="8B12D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D7612A"/>
    <w:multiLevelType w:val="hybridMultilevel"/>
    <w:tmpl w:val="3064C3D0"/>
    <w:lvl w:ilvl="0" w:tplc="02722A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0344931">
    <w:abstractNumId w:val="8"/>
  </w:num>
  <w:num w:numId="2" w16cid:durableId="228347633">
    <w:abstractNumId w:val="5"/>
  </w:num>
  <w:num w:numId="3" w16cid:durableId="886529240">
    <w:abstractNumId w:val="0"/>
  </w:num>
  <w:num w:numId="4" w16cid:durableId="220554541">
    <w:abstractNumId w:val="13"/>
  </w:num>
  <w:num w:numId="5" w16cid:durableId="1557157896">
    <w:abstractNumId w:val="9"/>
  </w:num>
  <w:num w:numId="6" w16cid:durableId="569854900">
    <w:abstractNumId w:val="4"/>
  </w:num>
  <w:num w:numId="7" w16cid:durableId="1833372318">
    <w:abstractNumId w:val="14"/>
  </w:num>
  <w:num w:numId="8" w16cid:durableId="70589008">
    <w:abstractNumId w:val="3"/>
  </w:num>
  <w:num w:numId="9" w16cid:durableId="1510172599">
    <w:abstractNumId w:val="7"/>
  </w:num>
  <w:num w:numId="10" w16cid:durableId="906065328">
    <w:abstractNumId w:val="6"/>
  </w:num>
  <w:num w:numId="11" w16cid:durableId="1085959530">
    <w:abstractNumId w:val="12"/>
  </w:num>
  <w:num w:numId="12" w16cid:durableId="619802156">
    <w:abstractNumId w:val="11"/>
  </w:num>
  <w:num w:numId="13" w16cid:durableId="580679429">
    <w:abstractNumId w:val="1"/>
  </w:num>
  <w:num w:numId="14" w16cid:durableId="131410020">
    <w:abstractNumId w:val="2"/>
  </w:num>
  <w:num w:numId="15" w16cid:durableId="33057106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FE3"/>
    <w:rsid w:val="00004229"/>
    <w:rsid w:val="00005067"/>
    <w:rsid w:val="000064A8"/>
    <w:rsid w:val="000132CC"/>
    <w:rsid w:val="000140C6"/>
    <w:rsid w:val="000178D2"/>
    <w:rsid w:val="000203A7"/>
    <w:rsid w:val="00022396"/>
    <w:rsid w:val="00022B99"/>
    <w:rsid w:val="000240C8"/>
    <w:rsid w:val="00035790"/>
    <w:rsid w:val="00035ABB"/>
    <w:rsid w:val="00036FA3"/>
    <w:rsid w:val="0004049F"/>
    <w:rsid w:val="00042197"/>
    <w:rsid w:val="00042BE4"/>
    <w:rsid w:val="0004382C"/>
    <w:rsid w:val="0004529E"/>
    <w:rsid w:val="00047417"/>
    <w:rsid w:val="00047F80"/>
    <w:rsid w:val="0005093B"/>
    <w:rsid w:val="00050FCE"/>
    <w:rsid w:val="00055318"/>
    <w:rsid w:val="00056C1E"/>
    <w:rsid w:val="00057479"/>
    <w:rsid w:val="000609D1"/>
    <w:rsid w:val="00061062"/>
    <w:rsid w:val="000612B6"/>
    <w:rsid w:val="000623B1"/>
    <w:rsid w:val="00071DA5"/>
    <w:rsid w:val="00072D49"/>
    <w:rsid w:val="00073F3C"/>
    <w:rsid w:val="0007625B"/>
    <w:rsid w:val="00076728"/>
    <w:rsid w:val="000801ED"/>
    <w:rsid w:val="00082CFD"/>
    <w:rsid w:val="0008407A"/>
    <w:rsid w:val="00085128"/>
    <w:rsid w:val="00085D9C"/>
    <w:rsid w:val="00087831"/>
    <w:rsid w:val="00090264"/>
    <w:rsid w:val="00090320"/>
    <w:rsid w:val="00093E2E"/>
    <w:rsid w:val="000950F4"/>
    <w:rsid w:val="0009746E"/>
    <w:rsid w:val="000A5F2D"/>
    <w:rsid w:val="000A6B9F"/>
    <w:rsid w:val="000A742F"/>
    <w:rsid w:val="000B2E61"/>
    <w:rsid w:val="000B4995"/>
    <w:rsid w:val="000B5464"/>
    <w:rsid w:val="000C3CF8"/>
    <w:rsid w:val="000C461C"/>
    <w:rsid w:val="000C6324"/>
    <w:rsid w:val="000D07B6"/>
    <w:rsid w:val="000D6D03"/>
    <w:rsid w:val="000E1930"/>
    <w:rsid w:val="000E2C6F"/>
    <w:rsid w:val="000E6D78"/>
    <w:rsid w:val="000F2555"/>
    <w:rsid w:val="000F2951"/>
    <w:rsid w:val="000F69BC"/>
    <w:rsid w:val="000F743F"/>
    <w:rsid w:val="000F776C"/>
    <w:rsid w:val="000F7791"/>
    <w:rsid w:val="001018C3"/>
    <w:rsid w:val="00106C84"/>
    <w:rsid w:val="001101B8"/>
    <w:rsid w:val="00110643"/>
    <w:rsid w:val="00120601"/>
    <w:rsid w:val="0012094E"/>
    <w:rsid w:val="00121BAC"/>
    <w:rsid w:val="00127B1E"/>
    <w:rsid w:val="001337BE"/>
    <w:rsid w:val="00134405"/>
    <w:rsid w:val="001428CC"/>
    <w:rsid w:val="00143020"/>
    <w:rsid w:val="00147F36"/>
    <w:rsid w:val="00165028"/>
    <w:rsid w:val="001665A3"/>
    <w:rsid w:val="00170D46"/>
    <w:rsid w:val="00171E8B"/>
    <w:rsid w:val="00172324"/>
    <w:rsid w:val="0017246D"/>
    <w:rsid w:val="00173B16"/>
    <w:rsid w:val="001742FD"/>
    <w:rsid w:val="001754F1"/>
    <w:rsid w:val="00176427"/>
    <w:rsid w:val="00182905"/>
    <w:rsid w:val="00183B04"/>
    <w:rsid w:val="00185399"/>
    <w:rsid w:val="00195C52"/>
    <w:rsid w:val="00197C8F"/>
    <w:rsid w:val="001A045D"/>
    <w:rsid w:val="001A0797"/>
    <w:rsid w:val="001A430F"/>
    <w:rsid w:val="001A6067"/>
    <w:rsid w:val="001B487C"/>
    <w:rsid w:val="001B58C3"/>
    <w:rsid w:val="001B6F6D"/>
    <w:rsid w:val="001B6FFD"/>
    <w:rsid w:val="001B79FD"/>
    <w:rsid w:val="001C12EE"/>
    <w:rsid w:val="001C18A0"/>
    <w:rsid w:val="001C4352"/>
    <w:rsid w:val="001C47F4"/>
    <w:rsid w:val="001C4B31"/>
    <w:rsid w:val="001C754A"/>
    <w:rsid w:val="001D0939"/>
    <w:rsid w:val="001D0963"/>
    <w:rsid w:val="001D1BF3"/>
    <w:rsid w:val="001D2872"/>
    <w:rsid w:val="001D3491"/>
    <w:rsid w:val="001D3A8F"/>
    <w:rsid w:val="001D3C39"/>
    <w:rsid w:val="001D56A9"/>
    <w:rsid w:val="001E654F"/>
    <w:rsid w:val="001F155C"/>
    <w:rsid w:val="001F2621"/>
    <w:rsid w:val="001F50CF"/>
    <w:rsid w:val="00201B81"/>
    <w:rsid w:val="00202CCB"/>
    <w:rsid w:val="00202EE5"/>
    <w:rsid w:val="002060B9"/>
    <w:rsid w:val="00210783"/>
    <w:rsid w:val="00216FEF"/>
    <w:rsid w:val="00217A9D"/>
    <w:rsid w:val="002224CC"/>
    <w:rsid w:val="00222EF0"/>
    <w:rsid w:val="002322D1"/>
    <w:rsid w:val="002360C8"/>
    <w:rsid w:val="00237FE9"/>
    <w:rsid w:val="00244E0A"/>
    <w:rsid w:val="00245D6F"/>
    <w:rsid w:val="00255672"/>
    <w:rsid w:val="00263689"/>
    <w:rsid w:val="00264B97"/>
    <w:rsid w:val="00265E2D"/>
    <w:rsid w:val="0026787B"/>
    <w:rsid w:val="00271BD2"/>
    <w:rsid w:val="0027428A"/>
    <w:rsid w:val="0027479F"/>
    <w:rsid w:val="00276CB4"/>
    <w:rsid w:val="00285345"/>
    <w:rsid w:val="00285F9D"/>
    <w:rsid w:val="0029151A"/>
    <w:rsid w:val="00294352"/>
    <w:rsid w:val="00294DB0"/>
    <w:rsid w:val="002950A8"/>
    <w:rsid w:val="002967C1"/>
    <w:rsid w:val="002A1480"/>
    <w:rsid w:val="002A1A16"/>
    <w:rsid w:val="002A39A9"/>
    <w:rsid w:val="002A3E3F"/>
    <w:rsid w:val="002A463D"/>
    <w:rsid w:val="002A5893"/>
    <w:rsid w:val="002A5C4D"/>
    <w:rsid w:val="002B09DB"/>
    <w:rsid w:val="002B352A"/>
    <w:rsid w:val="002B3558"/>
    <w:rsid w:val="002C2EC4"/>
    <w:rsid w:val="002D0883"/>
    <w:rsid w:val="002D6022"/>
    <w:rsid w:val="002D72F2"/>
    <w:rsid w:val="002D7961"/>
    <w:rsid w:val="002D798B"/>
    <w:rsid w:val="002E3E3C"/>
    <w:rsid w:val="002F0D9E"/>
    <w:rsid w:val="002F19FD"/>
    <w:rsid w:val="002F231B"/>
    <w:rsid w:val="002F3104"/>
    <w:rsid w:val="002F350D"/>
    <w:rsid w:val="002F3575"/>
    <w:rsid w:val="002F3F0A"/>
    <w:rsid w:val="002F4ACD"/>
    <w:rsid w:val="002F6276"/>
    <w:rsid w:val="002F76EB"/>
    <w:rsid w:val="00300F51"/>
    <w:rsid w:val="00304DC0"/>
    <w:rsid w:val="00306980"/>
    <w:rsid w:val="00316BD3"/>
    <w:rsid w:val="00320B41"/>
    <w:rsid w:val="00321211"/>
    <w:rsid w:val="00321F21"/>
    <w:rsid w:val="00324E6A"/>
    <w:rsid w:val="00326637"/>
    <w:rsid w:val="00327A0F"/>
    <w:rsid w:val="00330973"/>
    <w:rsid w:val="00332A29"/>
    <w:rsid w:val="00332B71"/>
    <w:rsid w:val="00332EF7"/>
    <w:rsid w:val="00333CA4"/>
    <w:rsid w:val="003358C1"/>
    <w:rsid w:val="00337DD9"/>
    <w:rsid w:val="00341AA2"/>
    <w:rsid w:val="003440FC"/>
    <w:rsid w:val="003441C4"/>
    <w:rsid w:val="003452B5"/>
    <w:rsid w:val="00347F74"/>
    <w:rsid w:val="0035200C"/>
    <w:rsid w:val="003527D9"/>
    <w:rsid w:val="00357900"/>
    <w:rsid w:val="003608B2"/>
    <w:rsid w:val="00362666"/>
    <w:rsid w:val="00367456"/>
    <w:rsid w:val="00371575"/>
    <w:rsid w:val="003753D4"/>
    <w:rsid w:val="003819AB"/>
    <w:rsid w:val="00384CE9"/>
    <w:rsid w:val="0038573A"/>
    <w:rsid w:val="003866D2"/>
    <w:rsid w:val="003873AD"/>
    <w:rsid w:val="0039099C"/>
    <w:rsid w:val="0039384C"/>
    <w:rsid w:val="00395302"/>
    <w:rsid w:val="00395A9F"/>
    <w:rsid w:val="003A2AAE"/>
    <w:rsid w:val="003A2CE7"/>
    <w:rsid w:val="003A46B1"/>
    <w:rsid w:val="003A610D"/>
    <w:rsid w:val="003A66B6"/>
    <w:rsid w:val="003B170C"/>
    <w:rsid w:val="003B3B5A"/>
    <w:rsid w:val="003B4EC1"/>
    <w:rsid w:val="003B69DF"/>
    <w:rsid w:val="003B79C1"/>
    <w:rsid w:val="003C01E1"/>
    <w:rsid w:val="003C20AB"/>
    <w:rsid w:val="003C2EF7"/>
    <w:rsid w:val="003C5B60"/>
    <w:rsid w:val="003C73D5"/>
    <w:rsid w:val="003C74E3"/>
    <w:rsid w:val="003D0F89"/>
    <w:rsid w:val="003D2AFD"/>
    <w:rsid w:val="003E48AD"/>
    <w:rsid w:val="003E4AD5"/>
    <w:rsid w:val="003F0E73"/>
    <w:rsid w:val="003F126F"/>
    <w:rsid w:val="003F33BF"/>
    <w:rsid w:val="00402534"/>
    <w:rsid w:val="0040631B"/>
    <w:rsid w:val="00406991"/>
    <w:rsid w:val="00406DE8"/>
    <w:rsid w:val="004106E2"/>
    <w:rsid w:val="0041221E"/>
    <w:rsid w:val="00413AD5"/>
    <w:rsid w:val="00413C3B"/>
    <w:rsid w:val="00413ED1"/>
    <w:rsid w:val="00416B6B"/>
    <w:rsid w:val="00423C84"/>
    <w:rsid w:val="00425E48"/>
    <w:rsid w:val="00435C29"/>
    <w:rsid w:val="00440CAB"/>
    <w:rsid w:val="00441AEA"/>
    <w:rsid w:val="004440B9"/>
    <w:rsid w:val="00446AD3"/>
    <w:rsid w:val="0045027F"/>
    <w:rsid w:val="00455DB2"/>
    <w:rsid w:val="00457B8C"/>
    <w:rsid w:val="00461CE5"/>
    <w:rsid w:val="00467855"/>
    <w:rsid w:val="00467DE1"/>
    <w:rsid w:val="0047039F"/>
    <w:rsid w:val="00471E88"/>
    <w:rsid w:val="0047624B"/>
    <w:rsid w:val="0048090A"/>
    <w:rsid w:val="00482A57"/>
    <w:rsid w:val="004849AE"/>
    <w:rsid w:val="00484EEE"/>
    <w:rsid w:val="00485F69"/>
    <w:rsid w:val="004876DB"/>
    <w:rsid w:val="004907A9"/>
    <w:rsid w:val="00493370"/>
    <w:rsid w:val="00494404"/>
    <w:rsid w:val="00495ECD"/>
    <w:rsid w:val="004A45FD"/>
    <w:rsid w:val="004A7EF5"/>
    <w:rsid w:val="004B132A"/>
    <w:rsid w:val="004B1C94"/>
    <w:rsid w:val="004B62F2"/>
    <w:rsid w:val="004C12BA"/>
    <w:rsid w:val="004C1B6D"/>
    <w:rsid w:val="004C4276"/>
    <w:rsid w:val="004D005A"/>
    <w:rsid w:val="004D252C"/>
    <w:rsid w:val="004D2DBC"/>
    <w:rsid w:val="004D32FF"/>
    <w:rsid w:val="004D37F2"/>
    <w:rsid w:val="004D3B63"/>
    <w:rsid w:val="004E0DBE"/>
    <w:rsid w:val="004E14A7"/>
    <w:rsid w:val="004E1837"/>
    <w:rsid w:val="004E1FCE"/>
    <w:rsid w:val="004E537F"/>
    <w:rsid w:val="004E694B"/>
    <w:rsid w:val="004F168C"/>
    <w:rsid w:val="004F22AA"/>
    <w:rsid w:val="004F26EB"/>
    <w:rsid w:val="004F425A"/>
    <w:rsid w:val="00500D14"/>
    <w:rsid w:val="005023E3"/>
    <w:rsid w:val="00503EB2"/>
    <w:rsid w:val="00507079"/>
    <w:rsid w:val="00507164"/>
    <w:rsid w:val="0051106C"/>
    <w:rsid w:val="00513A05"/>
    <w:rsid w:val="00515A77"/>
    <w:rsid w:val="00516D9D"/>
    <w:rsid w:val="00517CF8"/>
    <w:rsid w:val="005206CC"/>
    <w:rsid w:val="00521A51"/>
    <w:rsid w:val="00530831"/>
    <w:rsid w:val="00530E91"/>
    <w:rsid w:val="00535883"/>
    <w:rsid w:val="00536364"/>
    <w:rsid w:val="00541659"/>
    <w:rsid w:val="00541776"/>
    <w:rsid w:val="00544BCF"/>
    <w:rsid w:val="005469C0"/>
    <w:rsid w:val="00546B6C"/>
    <w:rsid w:val="005514EB"/>
    <w:rsid w:val="00555DE4"/>
    <w:rsid w:val="00557166"/>
    <w:rsid w:val="00557FAA"/>
    <w:rsid w:val="00560EB7"/>
    <w:rsid w:val="00560F3E"/>
    <w:rsid w:val="005613B0"/>
    <w:rsid w:val="0056524B"/>
    <w:rsid w:val="00566EAD"/>
    <w:rsid w:val="00570174"/>
    <w:rsid w:val="00570FEB"/>
    <w:rsid w:val="00572207"/>
    <w:rsid w:val="0057391C"/>
    <w:rsid w:val="00573B2A"/>
    <w:rsid w:val="00583709"/>
    <w:rsid w:val="005842B2"/>
    <w:rsid w:val="00585FC2"/>
    <w:rsid w:val="0058728A"/>
    <w:rsid w:val="005909DF"/>
    <w:rsid w:val="005A3AF7"/>
    <w:rsid w:val="005A44D5"/>
    <w:rsid w:val="005A5A96"/>
    <w:rsid w:val="005A6817"/>
    <w:rsid w:val="005A69E6"/>
    <w:rsid w:val="005A7CBC"/>
    <w:rsid w:val="005B3343"/>
    <w:rsid w:val="005B35C8"/>
    <w:rsid w:val="005B3F01"/>
    <w:rsid w:val="005B4183"/>
    <w:rsid w:val="005B6FF3"/>
    <w:rsid w:val="005B7D7F"/>
    <w:rsid w:val="005B7FE3"/>
    <w:rsid w:val="005C0AE7"/>
    <w:rsid w:val="005C2354"/>
    <w:rsid w:val="005C4F95"/>
    <w:rsid w:val="005C79E4"/>
    <w:rsid w:val="005D0497"/>
    <w:rsid w:val="005D1A0E"/>
    <w:rsid w:val="005D5E8E"/>
    <w:rsid w:val="005D7E4F"/>
    <w:rsid w:val="005E1057"/>
    <w:rsid w:val="005E3261"/>
    <w:rsid w:val="005E45B5"/>
    <w:rsid w:val="005E465A"/>
    <w:rsid w:val="005E6265"/>
    <w:rsid w:val="005E7139"/>
    <w:rsid w:val="005F3B11"/>
    <w:rsid w:val="005F4556"/>
    <w:rsid w:val="005F638A"/>
    <w:rsid w:val="005F7629"/>
    <w:rsid w:val="0060169C"/>
    <w:rsid w:val="00603C58"/>
    <w:rsid w:val="00603E0E"/>
    <w:rsid w:val="006040D0"/>
    <w:rsid w:val="00604627"/>
    <w:rsid w:val="0060665F"/>
    <w:rsid w:val="00607655"/>
    <w:rsid w:val="00607C9A"/>
    <w:rsid w:val="00610EF5"/>
    <w:rsid w:val="006111A6"/>
    <w:rsid w:val="00611930"/>
    <w:rsid w:val="00613F67"/>
    <w:rsid w:val="00614BE8"/>
    <w:rsid w:val="00617057"/>
    <w:rsid w:val="006176FD"/>
    <w:rsid w:val="00622662"/>
    <w:rsid w:val="00624C41"/>
    <w:rsid w:val="0062504A"/>
    <w:rsid w:val="00627C8C"/>
    <w:rsid w:val="00630924"/>
    <w:rsid w:val="006326D6"/>
    <w:rsid w:val="00632F05"/>
    <w:rsid w:val="0063320B"/>
    <w:rsid w:val="00633886"/>
    <w:rsid w:val="00635274"/>
    <w:rsid w:val="0063550D"/>
    <w:rsid w:val="00636E36"/>
    <w:rsid w:val="00637CBC"/>
    <w:rsid w:val="006447E3"/>
    <w:rsid w:val="006465FC"/>
    <w:rsid w:val="00646C8A"/>
    <w:rsid w:val="00647B7E"/>
    <w:rsid w:val="006528C3"/>
    <w:rsid w:val="00653295"/>
    <w:rsid w:val="00653299"/>
    <w:rsid w:val="00654839"/>
    <w:rsid w:val="00655DC5"/>
    <w:rsid w:val="00661D73"/>
    <w:rsid w:val="00661DFC"/>
    <w:rsid w:val="006630CA"/>
    <w:rsid w:val="00672438"/>
    <w:rsid w:val="00673A21"/>
    <w:rsid w:val="00675957"/>
    <w:rsid w:val="00675C1E"/>
    <w:rsid w:val="00676317"/>
    <w:rsid w:val="0068457A"/>
    <w:rsid w:val="00686E01"/>
    <w:rsid w:val="00687208"/>
    <w:rsid w:val="00694499"/>
    <w:rsid w:val="006A1D20"/>
    <w:rsid w:val="006A45A3"/>
    <w:rsid w:val="006A6E0B"/>
    <w:rsid w:val="006A75D3"/>
    <w:rsid w:val="006A79A5"/>
    <w:rsid w:val="006A7A2D"/>
    <w:rsid w:val="006B0738"/>
    <w:rsid w:val="006B20AE"/>
    <w:rsid w:val="006B338D"/>
    <w:rsid w:val="006B4555"/>
    <w:rsid w:val="006B5EF4"/>
    <w:rsid w:val="006C1941"/>
    <w:rsid w:val="006C2200"/>
    <w:rsid w:val="006C6A55"/>
    <w:rsid w:val="006C77BE"/>
    <w:rsid w:val="006D0947"/>
    <w:rsid w:val="006D2C45"/>
    <w:rsid w:val="006D707D"/>
    <w:rsid w:val="006E11A0"/>
    <w:rsid w:val="006E2AC3"/>
    <w:rsid w:val="006E45E9"/>
    <w:rsid w:val="006E5240"/>
    <w:rsid w:val="006F0F3C"/>
    <w:rsid w:val="006F1D4A"/>
    <w:rsid w:val="006F2B30"/>
    <w:rsid w:val="006F34E0"/>
    <w:rsid w:val="006F6192"/>
    <w:rsid w:val="006F685D"/>
    <w:rsid w:val="0070656E"/>
    <w:rsid w:val="0071423B"/>
    <w:rsid w:val="007153B3"/>
    <w:rsid w:val="00716207"/>
    <w:rsid w:val="00716CA8"/>
    <w:rsid w:val="007267DA"/>
    <w:rsid w:val="007273E5"/>
    <w:rsid w:val="00727EF3"/>
    <w:rsid w:val="00730EE0"/>
    <w:rsid w:val="007312F2"/>
    <w:rsid w:val="00731BF5"/>
    <w:rsid w:val="00733C35"/>
    <w:rsid w:val="007449D0"/>
    <w:rsid w:val="00746CF4"/>
    <w:rsid w:val="00747BD4"/>
    <w:rsid w:val="007501F9"/>
    <w:rsid w:val="0075160D"/>
    <w:rsid w:val="00754211"/>
    <w:rsid w:val="00755B0D"/>
    <w:rsid w:val="007603EE"/>
    <w:rsid w:val="00762A18"/>
    <w:rsid w:val="00762D0F"/>
    <w:rsid w:val="00762DD7"/>
    <w:rsid w:val="00764310"/>
    <w:rsid w:val="00767A55"/>
    <w:rsid w:val="00771669"/>
    <w:rsid w:val="007757A9"/>
    <w:rsid w:val="00775B91"/>
    <w:rsid w:val="00776D86"/>
    <w:rsid w:val="00776EC8"/>
    <w:rsid w:val="00784D67"/>
    <w:rsid w:val="0078591C"/>
    <w:rsid w:val="00786055"/>
    <w:rsid w:val="0078648C"/>
    <w:rsid w:val="0078750C"/>
    <w:rsid w:val="00787926"/>
    <w:rsid w:val="00790EDB"/>
    <w:rsid w:val="00792733"/>
    <w:rsid w:val="007964C0"/>
    <w:rsid w:val="00797C79"/>
    <w:rsid w:val="007A1743"/>
    <w:rsid w:val="007A19C6"/>
    <w:rsid w:val="007A33EF"/>
    <w:rsid w:val="007B035D"/>
    <w:rsid w:val="007B2925"/>
    <w:rsid w:val="007B2F31"/>
    <w:rsid w:val="007B6927"/>
    <w:rsid w:val="007B7B26"/>
    <w:rsid w:val="007C180E"/>
    <w:rsid w:val="007C233B"/>
    <w:rsid w:val="007C2692"/>
    <w:rsid w:val="007C5A13"/>
    <w:rsid w:val="007C5A1E"/>
    <w:rsid w:val="007D2D46"/>
    <w:rsid w:val="007D7EF1"/>
    <w:rsid w:val="007E39EA"/>
    <w:rsid w:val="007E4B00"/>
    <w:rsid w:val="007E5B22"/>
    <w:rsid w:val="007E620E"/>
    <w:rsid w:val="007F40D2"/>
    <w:rsid w:val="007F462E"/>
    <w:rsid w:val="007F6A65"/>
    <w:rsid w:val="007F711B"/>
    <w:rsid w:val="008019CC"/>
    <w:rsid w:val="00802B64"/>
    <w:rsid w:val="00804F3A"/>
    <w:rsid w:val="00805CF5"/>
    <w:rsid w:val="00806DB2"/>
    <w:rsid w:val="008129C7"/>
    <w:rsid w:val="00812D46"/>
    <w:rsid w:val="00814CB6"/>
    <w:rsid w:val="008151B1"/>
    <w:rsid w:val="00817CE2"/>
    <w:rsid w:val="00820943"/>
    <w:rsid w:val="0082096D"/>
    <w:rsid w:val="008214F4"/>
    <w:rsid w:val="00824994"/>
    <w:rsid w:val="0082503A"/>
    <w:rsid w:val="00830599"/>
    <w:rsid w:val="008311E2"/>
    <w:rsid w:val="008312FD"/>
    <w:rsid w:val="00831E83"/>
    <w:rsid w:val="008359D7"/>
    <w:rsid w:val="00836DC5"/>
    <w:rsid w:val="00847215"/>
    <w:rsid w:val="008509E8"/>
    <w:rsid w:val="00853D41"/>
    <w:rsid w:val="0085535E"/>
    <w:rsid w:val="00861D92"/>
    <w:rsid w:val="00862493"/>
    <w:rsid w:val="008632C7"/>
    <w:rsid w:val="00864FD7"/>
    <w:rsid w:val="00873DFF"/>
    <w:rsid w:val="00874C63"/>
    <w:rsid w:val="00875EC2"/>
    <w:rsid w:val="00876887"/>
    <w:rsid w:val="00881118"/>
    <w:rsid w:val="00883D76"/>
    <w:rsid w:val="00891874"/>
    <w:rsid w:val="0089289E"/>
    <w:rsid w:val="00893A18"/>
    <w:rsid w:val="008A2299"/>
    <w:rsid w:val="008A4D66"/>
    <w:rsid w:val="008A512F"/>
    <w:rsid w:val="008A60CA"/>
    <w:rsid w:val="008A69D4"/>
    <w:rsid w:val="008A7FA5"/>
    <w:rsid w:val="008B1214"/>
    <w:rsid w:val="008B19DC"/>
    <w:rsid w:val="008B1F35"/>
    <w:rsid w:val="008C0185"/>
    <w:rsid w:val="008C1727"/>
    <w:rsid w:val="008C2D39"/>
    <w:rsid w:val="008C3F83"/>
    <w:rsid w:val="008C6275"/>
    <w:rsid w:val="008D0708"/>
    <w:rsid w:val="008D129C"/>
    <w:rsid w:val="008D1EEE"/>
    <w:rsid w:val="008D39F4"/>
    <w:rsid w:val="008D3F9E"/>
    <w:rsid w:val="008E033E"/>
    <w:rsid w:val="008E0376"/>
    <w:rsid w:val="008E2263"/>
    <w:rsid w:val="008E5B8D"/>
    <w:rsid w:val="008E7692"/>
    <w:rsid w:val="008F10FB"/>
    <w:rsid w:val="008F16E0"/>
    <w:rsid w:val="008F1DA7"/>
    <w:rsid w:val="008F3EAD"/>
    <w:rsid w:val="008F5F78"/>
    <w:rsid w:val="008F7A74"/>
    <w:rsid w:val="00900C30"/>
    <w:rsid w:val="00901F0B"/>
    <w:rsid w:val="0090383A"/>
    <w:rsid w:val="009046B9"/>
    <w:rsid w:val="009078D9"/>
    <w:rsid w:val="009101A1"/>
    <w:rsid w:val="0091090C"/>
    <w:rsid w:val="00913B18"/>
    <w:rsid w:val="00914C95"/>
    <w:rsid w:val="0092004A"/>
    <w:rsid w:val="0092389A"/>
    <w:rsid w:val="00923C37"/>
    <w:rsid w:val="009271BC"/>
    <w:rsid w:val="00930A9F"/>
    <w:rsid w:val="00931AC8"/>
    <w:rsid w:val="00932EB6"/>
    <w:rsid w:val="00933AAE"/>
    <w:rsid w:val="00934A38"/>
    <w:rsid w:val="00936439"/>
    <w:rsid w:val="009373D5"/>
    <w:rsid w:val="00940A0E"/>
    <w:rsid w:val="00941401"/>
    <w:rsid w:val="00941C14"/>
    <w:rsid w:val="00941CFA"/>
    <w:rsid w:val="009426F9"/>
    <w:rsid w:val="00950809"/>
    <w:rsid w:val="00952136"/>
    <w:rsid w:val="00954A14"/>
    <w:rsid w:val="00955E17"/>
    <w:rsid w:val="0095708F"/>
    <w:rsid w:val="0095763A"/>
    <w:rsid w:val="009577F2"/>
    <w:rsid w:val="00960478"/>
    <w:rsid w:val="00961700"/>
    <w:rsid w:val="00961FB5"/>
    <w:rsid w:val="00963324"/>
    <w:rsid w:val="00964FA1"/>
    <w:rsid w:val="009705E0"/>
    <w:rsid w:val="00974CB8"/>
    <w:rsid w:val="00975499"/>
    <w:rsid w:val="00975CEB"/>
    <w:rsid w:val="00976109"/>
    <w:rsid w:val="009808DA"/>
    <w:rsid w:val="00981B92"/>
    <w:rsid w:val="009848DA"/>
    <w:rsid w:val="00984A27"/>
    <w:rsid w:val="00985B72"/>
    <w:rsid w:val="0098675C"/>
    <w:rsid w:val="0098688D"/>
    <w:rsid w:val="009869C1"/>
    <w:rsid w:val="009922DE"/>
    <w:rsid w:val="00993256"/>
    <w:rsid w:val="00995745"/>
    <w:rsid w:val="00996888"/>
    <w:rsid w:val="009A32E4"/>
    <w:rsid w:val="009A58C0"/>
    <w:rsid w:val="009A6E1C"/>
    <w:rsid w:val="009B27D7"/>
    <w:rsid w:val="009B432F"/>
    <w:rsid w:val="009B54A6"/>
    <w:rsid w:val="009C00B1"/>
    <w:rsid w:val="009C0879"/>
    <w:rsid w:val="009C1EC3"/>
    <w:rsid w:val="009C2CE7"/>
    <w:rsid w:val="009C2FD4"/>
    <w:rsid w:val="009C3773"/>
    <w:rsid w:val="009D0CBC"/>
    <w:rsid w:val="009D5CE2"/>
    <w:rsid w:val="009D6231"/>
    <w:rsid w:val="009D7B22"/>
    <w:rsid w:val="009E3EBC"/>
    <w:rsid w:val="009E440C"/>
    <w:rsid w:val="009E4705"/>
    <w:rsid w:val="009F02C5"/>
    <w:rsid w:val="009F0929"/>
    <w:rsid w:val="009F16EC"/>
    <w:rsid w:val="009F1916"/>
    <w:rsid w:val="009F2AE3"/>
    <w:rsid w:val="00A05E9C"/>
    <w:rsid w:val="00A1054F"/>
    <w:rsid w:val="00A166A0"/>
    <w:rsid w:val="00A2045D"/>
    <w:rsid w:val="00A20CED"/>
    <w:rsid w:val="00A22920"/>
    <w:rsid w:val="00A23692"/>
    <w:rsid w:val="00A2371E"/>
    <w:rsid w:val="00A25BFB"/>
    <w:rsid w:val="00A25F45"/>
    <w:rsid w:val="00A26B39"/>
    <w:rsid w:val="00A317ED"/>
    <w:rsid w:val="00A33988"/>
    <w:rsid w:val="00A403E9"/>
    <w:rsid w:val="00A40443"/>
    <w:rsid w:val="00A40FC0"/>
    <w:rsid w:val="00A4162B"/>
    <w:rsid w:val="00A42640"/>
    <w:rsid w:val="00A44EED"/>
    <w:rsid w:val="00A47AA4"/>
    <w:rsid w:val="00A52FF0"/>
    <w:rsid w:val="00A541B8"/>
    <w:rsid w:val="00A56BEB"/>
    <w:rsid w:val="00A613A9"/>
    <w:rsid w:val="00A61B79"/>
    <w:rsid w:val="00A61EB7"/>
    <w:rsid w:val="00A62A0A"/>
    <w:rsid w:val="00A63894"/>
    <w:rsid w:val="00A64A66"/>
    <w:rsid w:val="00A65C1D"/>
    <w:rsid w:val="00A71D20"/>
    <w:rsid w:val="00A74E9B"/>
    <w:rsid w:val="00A76B9D"/>
    <w:rsid w:val="00A772DE"/>
    <w:rsid w:val="00A800B5"/>
    <w:rsid w:val="00A80EC8"/>
    <w:rsid w:val="00A81C9F"/>
    <w:rsid w:val="00A834B0"/>
    <w:rsid w:val="00A8351C"/>
    <w:rsid w:val="00A84D02"/>
    <w:rsid w:val="00A87890"/>
    <w:rsid w:val="00A90D2A"/>
    <w:rsid w:val="00A92012"/>
    <w:rsid w:val="00A929D1"/>
    <w:rsid w:val="00AA1A11"/>
    <w:rsid w:val="00AA1B7B"/>
    <w:rsid w:val="00AA3A48"/>
    <w:rsid w:val="00AA5753"/>
    <w:rsid w:val="00AB7D15"/>
    <w:rsid w:val="00AC1C01"/>
    <w:rsid w:val="00AC2657"/>
    <w:rsid w:val="00AC35CA"/>
    <w:rsid w:val="00AC471A"/>
    <w:rsid w:val="00AC7342"/>
    <w:rsid w:val="00AD0204"/>
    <w:rsid w:val="00AD5818"/>
    <w:rsid w:val="00AE12FC"/>
    <w:rsid w:val="00AE1D04"/>
    <w:rsid w:val="00AE2BAF"/>
    <w:rsid w:val="00AE455B"/>
    <w:rsid w:val="00AE5D37"/>
    <w:rsid w:val="00B0042F"/>
    <w:rsid w:val="00B01E1F"/>
    <w:rsid w:val="00B02698"/>
    <w:rsid w:val="00B02C32"/>
    <w:rsid w:val="00B0364D"/>
    <w:rsid w:val="00B053E8"/>
    <w:rsid w:val="00B06185"/>
    <w:rsid w:val="00B06AEB"/>
    <w:rsid w:val="00B14495"/>
    <w:rsid w:val="00B17269"/>
    <w:rsid w:val="00B177D5"/>
    <w:rsid w:val="00B201EE"/>
    <w:rsid w:val="00B26981"/>
    <w:rsid w:val="00B27DE6"/>
    <w:rsid w:val="00B31AD1"/>
    <w:rsid w:val="00B33D49"/>
    <w:rsid w:val="00B34679"/>
    <w:rsid w:val="00B369C0"/>
    <w:rsid w:val="00B41484"/>
    <w:rsid w:val="00B4430D"/>
    <w:rsid w:val="00B455F7"/>
    <w:rsid w:val="00B46D2C"/>
    <w:rsid w:val="00B50FA5"/>
    <w:rsid w:val="00B537E0"/>
    <w:rsid w:val="00B53AED"/>
    <w:rsid w:val="00B54601"/>
    <w:rsid w:val="00B56F48"/>
    <w:rsid w:val="00B577B3"/>
    <w:rsid w:val="00B62BB8"/>
    <w:rsid w:val="00B63296"/>
    <w:rsid w:val="00B63697"/>
    <w:rsid w:val="00B6692B"/>
    <w:rsid w:val="00B70F49"/>
    <w:rsid w:val="00B75804"/>
    <w:rsid w:val="00B80D8B"/>
    <w:rsid w:val="00B81B1E"/>
    <w:rsid w:val="00B827A6"/>
    <w:rsid w:val="00B829E2"/>
    <w:rsid w:val="00B83FAF"/>
    <w:rsid w:val="00B865FC"/>
    <w:rsid w:val="00B86EEE"/>
    <w:rsid w:val="00B87426"/>
    <w:rsid w:val="00B87B9A"/>
    <w:rsid w:val="00B92507"/>
    <w:rsid w:val="00B946EF"/>
    <w:rsid w:val="00B9680F"/>
    <w:rsid w:val="00B96D96"/>
    <w:rsid w:val="00BA50CB"/>
    <w:rsid w:val="00BB4DA5"/>
    <w:rsid w:val="00BC007D"/>
    <w:rsid w:val="00BC095A"/>
    <w:rsid w:val="00BD2D45"/>
    <w:rsid w:val="00BD552E"/>
    <w:rsid w:val="00BD6ABC"/>
    <w:rsid w:val="00BE0BE3"/>
    <w:rsid w:val="00BE0CA5"/>
    <w:rsid w:val="00BE5057"/>
    <w:rsid w:val="00BE53C2"/>
    <w:rsid w:val="00BE7180"/>
    <w:rsid w:val="00BF220F"/>
    <w:rsid w:val="00BF7E51"/>
    <w:rsid w:val="00C004AD"/>
    <w:rsid w:val="00C01303"/>
    <w:rsid w:val="00C0491F"/>
    <w:rsid w:val="00C1299F"/>
    <w:rsid w:val="00C16903"/>
    <w:rsid w:val="00C206C6"/>
    <w:rsid w:val="00C26352"/>
    <w:rsid w:val="00C346B0"/>
    <w:rsid w:val="00C3643F"/>
    <w:rsid w:val="00C36AA0"/>
    <w:rsid w:val="00C37A8C"/>
    <w:rsid w:val="00C41468"/>
    <w:rsid w:val="00C41F62"/>
    <w:rsid w:val="00C44AF5"/>
    <w:rsid w:val="00C458D5"/>
    <w:rsid w:val="00C5199C"/>
    <w:rsid w:val="00C52736"/>
    <w:rsid w:val="00C5773F"/>
    <w:rsid w:val="00C60D46"/>
    <w:rsid w:val="00C633EC"/>
    <w:rsid w:val="00C664B2"/>
    <w:rsid w:val="00C665B5"/>
    <w:rsid w:val="00C67421"/>
    <w:rsid w:val="00C70442"/>
    <w:rsid w:val="00C70D3A"/>
    <w:rsid w:val="00C759AD"/>
    <w:rsid w:val="00C76D84"/>
    <w:rsid w:val="00C77740"/>
    <w:rsid w:val="00C8308C"/>
    <w:rsid w:val="00C93C1A"/>
    <w:rsid w:val="00CA05A3"/>
    <w:rsid w:val="00CA5457"/>
    <w:rsid w:val="00CA5DCC"/>
    <w:rsid w:val="00CA5E98"/>
    <w:rsid w:val="00CA632B"/>
    <w:rsid w:val="00CA67BA"/>
    <w:rsid w:val="00CA6874"/>
    <w:rsid w:val="00CA766E"/>
    <w:rsid w:val="00CA7C94"/>
    <w:rsid w:val="00CB3058"/>
    <w:rsid w:val="00CB4B0A"/>
    <w:rsid w:val="00CC34C8"/>
    <w:rsid w:val="00CC7B98"/>
    <w:rsid w:val="00CD0643"/>
    <w:rsid w:val="00CD1BBF"/>
    <w:rsid w:val="00CD2DC2"/>
    <w:rsid w:val="00CD5F18"/>
    <w:rsid w:val="00CE20B4"/>
    <w:rsid w:val="00CE2D0B"/>
    <w:rsid w:val="00CE4A2F"/>
    <w:rsid w:val="00CE60BD"/>
    <w:rsid w:val="00CE74F6"/>
    <w:rsid w:val="00CE78CE"/>
    <w:rsid w:val="00CE7C79"/>
    <w:rsid w:val="00CF12F2"/>
    <w:rsid w:val="00CF1543"/>
    <w:rsid w:val="00D013FB"/>
    <w:rsid w:val="00D01EA9"/>
    <w:rsid w:val="00D060DF"/>
    <w:rsid w:val="00D061C6"/>
    <w:rsid w:val="00D16D13"/>
    <w:rsid w:val="00D20EC1"/>
    <w:rsid w:val="00D21456"/>
    <w:rsid w:val="00D2329A"/>
    <w:rsid w:val="00D23DB6"/>
    <w:rsid w:val="00D241D3"/>
    <w:rsid w:val="00D26838"/>
    <w:rsid w:val="00D27AFF"/>
    <w:rsid w:val="00D32151"/>
    <w:rsid w:val="00D33AC2"/>
    <w:rsid w:val="00D34B05"/>
    <w:rsid w:val="00D35667"/>
    <w:rsid w:val="00D41FD7"/>
    <w:rsid w:val="00D4375F"/>
    <w:rsid w:val="00D452A8"/>
    <w:rsid w:val="00D45525"/>
    <w:rsid w:val="00D47005"/>
    <w:rsid w:val="00D51140"/>
    <w:rsid w:val="00D61886"/>
    <w:rsid w:val="00D62018"/>
    <w:rsid w:val="00D623C7"/>
    <w:rsid w:val="00D7249D"/>
    <w:rsid w:val="00D74E3F"/>
    <w:rsid w:val="00D80637"/>
    <w:rsid w:val="00D82935"/>
    <w:rsid w:val="00D83231"/>
    <w:rsid w:val="00D838AE"/>
    <w:rsid w:val="00D90B86"/>
    <w:rsid w:val="00DA11EC"/>
    <w:rsid w:val="00DA3FCC"/>
    <w:rsid w:val="00DA7B31"/>
    <w:rsid w:val="00DB0B07"/>
    <w:rsid w:val="00DB26B9"/>
    <w:rsid w:val="00DB61E4"/>
    <w:rsid w:val="00DC27D0"/>
    <w:rsid w:val="00DC3C6D"/>
    <w:rsid w:val="00DD0B57"/>
    <w:rsid w:val="00DD3FCC"/>
    <w:rsid w:val="00DD5319"/>
    <w:rsid w:val="00DE048C"/>
    <w:rsid w:val="00DE0B7C"/>
    <w:rsid w:val="00DE448D"/>
    <w:rsid w:val="00DF092D"/>
    <w:rsid w:val="00E00B4F"/>
    <w:rsid w:val="00E01B6D"/>
    <w:rsid w:val="00E0382A"/>
    <w:rsid w:val="00E056B7"/>
    <w:rsid w:val="00E05B75"/>
    <w:rsid w:val="00E12E5C"/>
    <w:rsid w:val="00E13663"/>
    <w:rsid w:val="00E13ACD"/>
    <w:rsid w:val="00E13D8A"/>
    <w:rsid w:val="00E143C7"/>
    <w:rsid w:val="00E14736"/>
    <w:rsid w:val="00E154EE"/>
    <w:rsid w:val="00E16465"/>
    <w:rsid w:val="00E16E9A"/>
    <w:rsid w:val="00E21497"/>
    <w:rsid w:val="00E2297B"/>
    <w:rsid w:val="00E232AA"/>
    <w:rsid w:val="00E2566E"/>
    <w:rsid w:val="00E268C8"/>
    <w:rsid w:val="00E27502"/>
    <w:rsid w:val="00E27550"/>
    <w:rsid w:val="00E33225"/>
    <w:rsid w:val="00E351F4"/>
    <w:rsid w:val="00E4242E"/>
    <w:rsid w:val="00E42F8B"/>
    <w:rsid w:val="00E46C9C"/>
    <w:rsid w:val="00E4772E"/>
    <w:rsid w:val="00E51E2F"/>
    <w:rsid w:val="00E52FE4"/>
    <w:rsid w:val="00E5317F"/>
    <w:rsid w:val="00E54B30"/>
    <w:rsid w:val="00E6126B"/>
    <w:rsid w:val="00E6420A"/>
    <w:rsid w:val="00E642F7"/>
    <w:rsid w:val="00E64C21"/>
    <w:rsid w:val="00E72866"/>
    <w:rsid w:val="00E75FD5"/>
    <w:rsid w:val="00E829DA"/>
    <w:rsid w:val="00E83503"/>
    <w:rsid w:val="00E841CA"/>
    <w:rsid w:val="00E86013"/>
    <w:rsid w:val="00E90164"/>
    <w:rsid w:val="00EA188D"/>
    <w:rsid w:val="00EA4C9C"/>
    <w:rsid w:val="00EA6370"/>
    <w:rsid w:val="00EA7EFE"/>
    <w:rsid w:val="00EB080D"/>
    <w:rsid w:val="00EB28B5"/>
    <w:rsid w:val="00EB2957"/>
    <w:rsid w:val="00EB2E6C"/>
    <w:rsid w:val="00EB3940"/>
    <w:rsid w:val="00EB3FFC"/>
    <w:rsid w:val="00EB57FE"/>
    <w:rsid w:val="00EB7046"/>
    <w:rsid w:val="00EB7FE0"/>
    <w:rsid w:val="00EC09D8"/>
    <w:rsid w:val="00EC5317"/>
    <w:rsid w:val="00ED032C"/>
    <w:rsid w:val="00ED52EF"/>
    <w:rsid w:val="00ED553C"/>
    <w:rsid w:val="00EE015E"/>
    <w:rsid w:val="00EE0DEC"/>
    <w:rsid w:val="00EE1C3B"/>
    <w:rsid w:val="00EE20E5"/>
    <w:rsid w:val="00EE24B9"/>
    <w:rsid w:val="00EF0800"/>
    <w:rsid w:val="00EF34C2"/>
    <w:rsid w:val="00EF45CB"/>
    <w:rsid w:val="00EF5F9D"/>
    <w:rsid w:val="00F01404"/>
    <w:rsid w:val="00F02144"/>
    <w:rsid w:val="00F02C54"/>
    <w:rsid w:val="00F033D1"/>
    <w:rsid w:val="00F0526D"/>
    <w:rsid w:val="00F05F43"/>
    <w:rsid w:val="00F06772"/>
    <w:rsid w:val="00F12299"/>
    <w:rsid w:val="00F12BE5"/>
    <w:rsid w:val="00F13486"/>
    <w:rsid w:val="00F13877"/>
    <w:rsid w:val="00F17AAC"/>
    <w:rsid w:val="00F21FAB"/>
    <w:rsid w:val="00F24EC4"/>
    <w:rsid w:val="00F2722C"/>
    <w:rsid w:val="00F3197D"/>
    <w:rsid w:val="00F322A1"/>
    <w:rsid w:val="00F37F3D"/>
    <w:rsid w:val="00F447C8"/>
    <w:rsid w:val="00F46E9A"/>
    <w:rsid w:val="00F475A7"/>
    <w:rsid w:val="00F47C74"/>
    <w:rsid w:val="00F523E0"/>
    <w:rsid w:val="00F54C59"/>
    <w:rsid w:val="00F57489"/>
    <w:rsid w:val="00F648DD"/>
    <w:rsid w:val="00F65A6C"/>
    <w:rsid w:val="00F661F5"/>
    <w:rsid w:val="00F67ED3"/>
    <w:rsid w:val="00F7064D"/>
    <w:rsid w:val="00F738E5"/>
    <w:rsid w:val="00F73AD3"/>
    <w:rsid w:val="00F73AF8"/>
    <w:rsid w:val="00F746F6"/>
    <w:rsid w:val="00F74D4F"/>
    <w:rsid w:val="00F75A4F"/>
    <w:rsid w:val="00F83525"/>
    <w:rsid w:val="00F85E83"/>
    <w:rsid w:val="00F867C0"/>
    <w:rsid w:val="00F8789C"/>
    <w:rsid w:val="00F907FD"/>
    <w:rsid w:val="00F94C17"/>
    <w:rsid w:val="00F94F14"/>
    <w:rsid w:val="00F95264"/>
    <w:rsid w:val="00F958C1"/>
    <w:rsid w:val="00FA4795"/>
    <w:rsid w:val="00FA7759"/>
    <w:rsid w:val="00FB243B"/>
    <w:rsid w:val="00FB2D4E"/>
    <w:rsid w:val="00FB3D7D"/>
    <w:rsid w:val="00FB4BE0"/>
    <w:rsid w:val="00FC0E99"/>
    <w:rsid w:val="00FC0FDD"/>
    <w:rsid w:val="00FC21B0"/>
    <w:rsid w:val="00FC62EA"/>
    <w:rsid w:val="00FC6F8C"/>
    <w:rsid w:val="00FD5ED1"/>
    <w:rsid w:val="00FE1AFB"/>
    <w:rsid w:val="00FE1C4D"/>
    <w:rsid w:val="00FE2561"/>
    <w:rsid w:val="00FE2D43"/>
    <w:rsid w:val="00FF51BD"/>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character" w:styleId="UnresolvedMention">
    <w:name w:val="Unresolved Mention"/>
    <w:basedOn w:val="DefaultParagraphFont"/>
    <w:uiPriority w:val="99"/>
    <w:semiHidden/>
    <w:unhideWhenUsed/>
    <w:rsid w:val="00264B97"/>
    <w:rPr>
      <w:color w:val="605E5C"/>
      <w:shd w:val="clear" w:color="auto" w:fill="E1DFDD"/>
    </w:rPr>
  </w:style>
  <w:style w:type="character" w:styleId="FollowedHyperlink">
    <w:name w:val="FollowedHyperlink"/>
    <w:basedOn w:val="DefaultParagraphFont"/>
    <w:uiPriority w:val="99"/>
    <w:semiHidden/>
    <w:unhideWhenUsed/>
    <w:rsid w:val="00D7249D"/>
    <w:rPr>
      <w:color w:val="800080" w:themeColor="followedHyperlink"/>
      <w:u w:val="single"/>
    </w:rPr>
  </w:style>
  <w:style w:type="paragraph" w:styleId="TOCHeading">
    <w:name w:val="TOC Heading"/>
    <w:basedOn w:val="Heading1"/>
    <w:next w:val="Normal"/>
    <w:uiPriority w:val="39"/>
    <w:unhideWhenUsed/>
    <w:qFormat/>
    <w:rsid w:val="004B62F2"/>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2F2"/>
    <w:pPr>
      <w:spacing w:after="100"/>
      <w:ind w:left="440"/>
    </w:pPr>
    <w:rPr>
      <w:rFonts w:asciiTheme="minorHAnsi" w:eastAsiaTheme="minorEastAsia" w:hAnsiTheme="minorHAnsi" w:cs="Times New Roman"/>
      <w:lang w:val="en-US" w:eastAsia="en-US"/>
    </w:rPr>
  </w:style>
  <w:style w:type="table" w:styleId="TableGrid">
    <w:name w:val="Table Grid"/>
    <w:basedOn w:val="TableNormal"/>
    <w:uiPriority w:val="39"/>
    <w:rsid w:val="00A6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052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26D"/>
  </w:style>
  <w:style w:type="paragraph" w:styleId="Footer">
    <w:name w:val="footer"/>
    <w:basedOn w:val="Normal"/>
    <w:link w:val="FooterChar"/>
    <w:uiPriority w:val="99"/>
    <w:unhideWhenUsed/>
    <w:rsid w:val="00F052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6D"/>
  </w:style>
  <w:style w:type="paragraph" w:styleId="NoSpacing">
    <w:name w:val="No Spacing"/>
    <w:uiPriority w:val="1"/>
    <w:qFormat/>
    <w:rsid w:val="0079273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 w:id="13938472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commentisfree/2023/jul/30/billionaires-yearn-for-a-life-free-of-human-contact-and-they-are-imposing-this-on-the-rest-of-u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0C760-A381-4CBF-A0A4-102D18032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2617</Words>
  <Characters>14919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dc:creator>
  <cp:lastModifiedBy>kim Boukeras</cp:lastModifiedBy>
  <cp:revision>2</cp:revision>
  <dcterms:created xsi:type="dcterms:W3CDTF">2023-08-23T12:14:00Z</dcterms:created>
  <dcterms:modified xsi:type="dcterms:W3CDTF">2023-08-23T12:14:00Z</dcterms:modified>
</cp:coreProperties>
</file>