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0A9BD4" w14:textId="7A8184AC" w:rsidR="0060490B" w:rsidRPr="00231BE8" w:rsidRDefault="007E448C" w:rsidP="003D314F">
      <w:pPr>
        <w:jc w:val="center"/>
        <w:rPr>
          <w:rFonts w:cs="Arial"/>
        </w:rPr>
      </w:pPr>
      <w:r w:rsidRPr="00231BE8">
        <w:rPr>
          <w:rFonts w:cs="Arial"/>
          <w:b/>
        </w:rPr>
        <w:t>ACCA4026 – Software Solutions for Business</w:t>
      </w:r>
      <w:r w:rsidRPr="00231BE8">
        <w:rPr>
          <w:rFonts w:cs="Arial"/>
          <w:b/>
        </w:rPr>
        <w:br/>
        <w:t>Component 1: Coursework Portfolio</w:t>
      </w:r>
      <w:r w:rsidRPr="00231BE8">
        <w:rPr>
          <w:rFonts w:cs="Arial"/>
        </w:rPr>
        <w:br/>
      </w:r>
    </w:p>
    <w:p w14:paraId="55CD6214" w14:textId="77777777" w:rsidR="001414FB" w:rsidRDefault="007E448C" w:rsidP="000F6A13">
      <w:pPr>
        <w:pStyle w:val="TOCHeading"/>
        <w:rPr>
          <w:rFonts w:ascii="Arial" w:hAnsi="Arial" w:cs="Arial"/>
          <w:sz w:val="22"/>
          <w:szCs w:val="22"/>
        </w:rPr>
      </w:pPr>
      <w:bookmarkStart w:id="0" w:name="_Hlk219459284"/>
      <w:r w:rsidRPr="00231BE8">
        <w:rPr>
          <w:rFonts w:ascii="Arial" w:hAnsi="Arial" w:cs="Arial"/>
          <w:sz w:val="22"/>
          <w:szCs w:val="22"/>
        </w:rPr>
        <w:t xml:space="preserve">Student Name: </w:t>
      </w:r>
      <w:r w:rsidR="003D314F" w:rsidRPr="00231BE8">
        <w:rPr>
          <w:rFonts w:ascii="Arial" w:hAnsi="Arial" w:cs="Arial"/>
          <w:sz w:val="22"/>
          <w:szCs w:val="22"/>
        </w:rPr>
        <w:t>Derek Charles Agyei</w:t>
      </w:r>
      <w:r w:rsidRPr="00231BE8">
        <w:rPr>
          <w:rFonts w:ascii="Arial" w:hAnsi="Arial" w:cs="Arial"/>
          <w:sz w:val="22"/>
          <w:szCs w:val="22"/>
        </w:rPr>
        <w:br/>
      </w:r>
      <w:bookmarkEnd w:id="0"/>
      <w:r w:rsidRPr="00231BE8">
        <w:rPr>
          <w:rFonts w:ascii="Arial" w:hAnsi="Arial" w:cs="Arial"/>
          <w:sz w:val="22"/>
          <w:szCs w:val="22"/>
        </w:rPr>
        <w:t xml:space="preserve">Student ID: </w:t>
      </w:r>
      <w:r w:rsidR="003D314F" w:rsidRPr="00231BE8">
        <w:rPr>
          <w:rFonts w:ascii="Arial" w:hAnsi="Arial" w:cs="Arial"/>
          <w:sz w:val="22"/>
          <w:szCs w:val="22"/>
        </w:rPr>
        <w:t>2415446</w:t>
      </w:r>
      <w:r w:rsidRPr="00231BE8">
        <w:rPr>
          <w:rFonts w:ascii="Arial" w:hAnsi="Arial" w:cs="Arial"/>
          <w:sz w:val="22"/>
          <w:szCs w:val="22"/>
        </w:rPr>
        <w:br/>
        <w:t>Date of Submission:</w:t>
      </w:r>
      <w:r w:rsidR="00AB717C">
        <w:rPr>
          <w:rFonts w:ascii="Arial" w:hAnsi="Arial" w:cs="Arial"/>
          <w:sz w:val="22"/>
          <w:szCs w:val="22"/>
        </w:rPr>
        <w:t xml:space="preserve"> 16/01/26</w:t>
      </w:r>
      <w:r w:rsidR="001414FB" w:rsidRPr="001414FB">
        <w:rPr>
          <w:rFonts w:ascii="Arial" w:hAnsi="Arial" w:cs="Arial"/>
          <w:sz w:val="22"/>
          <w:szCs w:val="22"/>
        </w:rPr>
        <w:t xml:space="preserve"> </w:t>
      </w:r>
    </w:p>
    <w:p w14:paraId="187688D5" w14:textId="77777777" w:rsidR="00B102CB" w:rsidRDefault="00B102CB" w:rsidP="00B102CB">
      <w:pPr>
        <w:pStyle w:val="TOCHeading"/>
        <w:rPr>
          <w:rFonts w:ascii="Arial" w:hAnsi="Arial" w:cs="Arial"/>
          <w:sz w:val="22"/>
          <w:szCs w:val="22"/>
        </w:rPr>
      </w:pPr>
      <w:r>
        <w:rPr>
          <w:rFonts w:ascii="Arial" w:hAnsi="Arial" w:cs="Arial"/>
          <w:sz w:val="22"/>
          <w:szCs w:val="22"/>
        </w:rPr>
        <w:t>UWTSD London Campus</w:t>
      </w:r>
    </w:p>
    <w:p w14:paraId="24E65806" w14:textId="64188127" w:rsidR="000F6A13" w:rsidRDefault="00B102CB" w:rsidP="000F6A13">
      <w:pPr>
        <w:pStyle w:val="TOCHeading"/>
        <w:rPr>
          <w:rFonts w:ascii="Arial" w:hAnsi="Arial" w:cs="Arial"/>
          <w:sz w:val="22"/>
          <w:szCs w:val="22"/>
        </w:rPr>
      </w:pPr>
      <w:r>
        <w:rPr>
          <w:rFonts w:ascii="Arial" w:hAnsi="Arial" w:cs="Arial"/>
          <w:sz w:val="22"/>
          <w:szCs w:val="22"/>
        </w:rPr>
        <w:t xml:space="preserve">Lecturer: </w:t>
      </w:r>
      <w:proofErr w:type="spellStart"/>
      <w:r w:rsidR="000F651D" w:rsidRPr="000F651D">
        <w:rPr>
          <w:rFonts w:ascii="Arial" w:hAnsi="Arial" w:cs="Arial"/>
          <w:sz w:val="22"/>
          <w:szCs w:val="22"/>
        </w:rPr>
        <w:t>Balendran</w:t>
      </w:r>
      <w:proofErr w:type="spellEnd"/>
      <w:r w:rsidR="000F651D" w:rsidRPr="000F651D">
        <w:rPr>
          <w:rFonts w:ascii="Arial" w:hAnsi="Arial" w:cs="Arial"/>
          <w:sz w:val="22"/>
          <w:szCs w:val="22"/>
        </w:rPr>
        <w:t xml:space="preserve"> Kandasamy</w:t>
      </w:r>
      <w:r w:rsidR="000F651D">
        <w:rPr>
          <w:rFonts w:ascii="Arial" w:hAnsi="Arial" w:cs="Arial"/>
          <w:sz w:val="22"/>
          <w:szCs w:val="22"/>
        </w:rPr>
        <w:t xml:space="preserve">, </w:t>
      </w:r>
      <w:r w:rsidR="000F651D" w:rsidRPr="000F651D">
        <w:rPr>
          <w:rFonts w:ascii="Arial" w:hAnsi="Arial" w:cs="Arial"/>
          <w:sz w:val="22"/>
          <w:szCs w:val="22"/>
        </w:rPr>
        <w:t>Kwame Assa-</w:t>
      </w:r>
      <w:proofErr w:type="spellStart"/>
      <w:r w:rsidR="000F651D" w:rsidRPr="000F651D">
        <w:rPr>
          <w:rFonts w:ascii="Arial" w:hAnsi="Arial" w:cs="Arial"/>
          <w:sz w:val="22"/>
          <w:szCs w:val="22"/>
        </w:rPr>
        <w:t>Agei</w:t>
      </w:r>
      <w:proofErr w:type="spellEnd"/>
    </w:p>
    <w:sdt>
      <w:sdtPr>
        <w:rPr>
          <w:rFonts w:ascii="Arial" w:eastAsiaTheme="minorEastAsia" w:hAnsi="Arial" w:cs="Arial"/>
          <w:b w:val="0"/>
          <w:bCs w:val="0"/>
          <w:color w:val="auto"/>
          <w:sz w:val="22"/>
          <w:szCs w:val="22"/>
          <w:lang w:val="en-GB"/>
        </w:rPr>
        <w:id w:val="1144544312"/>
        <w:docPartObj>
          <w:docPartGallery w:val="Table of Contents"/>
          <w:docPartUnique/>
        </w:docPartObj>
      </w:sdtPr>
      <w:sdtEndPr>
        <w:rPr>
          <w:lang w:val="en-US"/>
        </w:rPr>
      </w:sdtEndPr>
      <w:sdtContent>
        <w:p w14:paraId="69D874B7" w14:textId="7675EBDC" w:rsidR="000F6A13" w:rsidRPr="00231BE8" w:rsidRDefault="000F6A13" w:rsidP="000F6A13">
          <w:pPr>
            <w:pStyle w:val="TOCHeading"/>
            <w:rPr>
              <w:rFonts w:ascii="Arial" w:hAnsi="Arial" w:cs="Arial"/>
              <w:sz w:val="22"/>
              <w:szCs w:val="22"/>
            </w:rPr>
          </w:pPr>
          <w:r w:rsidRPr="00231BE8">
            <w:rPr>
              <w:rFonts w:ascii="Arial" w:hAnsi="Arial" w:cs="Arial"/>
              <w:sz w:val="22"/>
              <w:szCs w:val="22"/>
              <w:lang w:val="en-GB"/>
            </w:rPr>
            <w:t>TOC</w:t>
          </w:r>
        </w:p>
        <w:p w14:paraId="707DE075" w14:textId="64984B95" w:rsidR="003E30C1" w:rsidRPr="00231BE8" w:rsidRDefault="000F6A13">
          <w:pPr>
            <w:pStyle w:val="TOC1"/>
            <w:tabs>
              <w:tab w:val="right" w:leader="dot" w:pos="8630"/>
            </w:tabs>
            <w:rPr>
              <w:rFonts w:cs="Arial"/>
              <w:noProof/>
              <w:kern w:val="2"/>
              <w:lang w:val="en-GB" w:eastAsia="zh-CN"/>
              <w14:ligatures w14:val="standardContextual"/>
            </w:rPr>
          </w:pPr>
          <w:r w:rsidRPr="00231BE8">
            <w:rPr>
              <w:rFonts w:cs="Arial"/>
            </w:rPr>
            <w:fldChar w:fldCharType="begin"/>
          </w:r>
          <w:r w:rsidRPr="00231BE8">
            <w:rPr>
              <w:rFonts w:cs="Arial"/>
            </w:rPr>
            <w:instrText xml:space="preserve"> TOC \o "1-3" \h \z \u </w:instrText>
          </w:r>
          <w:r w:rsidRPr="00231BE8">
            <w:rPr>
              <w:rFonts w:cs="Arial"/>
            </w:rPr>
            <w:fldChar w:fldCharType="separate"/>
          </w:r>
          <w:hyperlink w:anchor="_Toc212622127" w:history="1">
            <w:r w:rsidR="003E30C1" w:rsidRPr="00231BE8">
              <w:rPr>
                <w:rStyle w:val="Hyperlink"/>
                <w:rFonts w:cs="Arial"/>
                <w:noProof/>
              </w:rPr>
              <w:t>1. Task 1 – e</w:t>
            </w:r>
            <w:r w:rsidR="003E30C1" w:rsidRPr="00231BE8">
              <w:rPr>
                <w:rStyle w:val="Hyperlink"/>
                <w:rFonts w:ascii="Cambria Math" w:hAnsi="Cambria Math" w:cs="Cambria Math"/>
                <w:noProof/>
              </w:rPr>
              <w:t>‑</w:t>
            </w:r>
            <w:r w:rsidR="003E30C1" w:rsidRPr="00231BE8">
              <w:rPr>
                <w:rStyle w:val="Hyperlink"/>
                <w:rFonts w:cs="Arial"/>
                <w:noProof/>
              </w:rPr>
              <w:t>Commerce Website Builders / Software Solutions (~500 words)</w:t>
            </w:r>
            <w:r w:rsidR="003E30C1" w:rsidRPr="00231BE8">
              <w:rPr>
                <w:rFonts w:cs="Arial"/>
                <w:noProof/>
                <w:webHidden/>
              </w:rPr>
              <w:tab/>
            </w:r>
            <w:r w:rsidR="003E30C1" w:rsidRPr="00231BE8">
              <w:rPr>
                <w:rFonts w:cs="Arial"/>
                <w:noProof/>
                <w:webHidden/>
              </w:rPr>
              <w:fldChar w:fldCharType="begin"/>
            </w:r>
            <w:r w:rsidR="003E30C1" w:rsidRPr="00231BE8">
              <w:rPr>
                <w:rFonts w:cs="Arial"/>
                <w:noProof/>
                <w:webHidden/>
              </w:rPr>
              <w:instrText xml:space="preserve"> PAGEREF _Toc212622127 \h </w:instrText>
            </w:r>
            <w:r w:rsidR="003E30C1" w:rsidRPr="00231BE8">
              <w:rPr>
                <w:rFonts w:cs="Arial"/>
                <w:noProof/>
                <w:webHidden/>
              </w:rPr>
            </w:r>
            <w:r w:rsidR="003E30C1" w:rsidRPr="00231BE8">
              <w:rPr>
                <w:rFonts w:cs="Arial"/>
                <w:noProof/>
                <w:webHidden/>
              </w:rPr>
              <w:fldChar w:fldCharType="separate"/>
            </w:r>
            <w:r w:rsidR="003E30C1" w:rsidRPr="00231BE8">
              <w:rPr>
                <w:rFonts w:cs="Arial"/>
                <w:noProof/>
                <w:webHidden/>
              </w:rPr>
              <w:t>2</w:t>
            </w:r>
            <w:r w:rsidR="003E30C1" w:rsidRPr="00231BE8">
              <w:rPr>
                <w:rFonts w:cs="Arial"/>
                <w:noProof/>
                <w:webHidden/>
              </w:rPr>
              <w:fldChar w:fldCharType="end"/>
            </w:r>
          </w:hyperlink>
        </w:p>
        <w:p w14:paraId="2818D3BA" w14:textId="13A40936" w:rsidR="003E30C1" w:rsidRPr="00231BE8" w:rsidRDefault="003E30C1">
          <w:pPr>
            <w:pStyle w:val="TOC1"/>
            <w:tabs>
              <w:tab w:val="right" w:leader="dot" w:pos="8630"/>
            </w:tabs>
            <w:rPr>
              <w:rFonts w:cs="Arial"/>
              <w:noProof/>
              <w:kern w:val="2"/>
              <w:lang w:val="en-GB" w:eastAsia="zh-CN"/>
              <w14:ligatures w14:val="standardContextual"/>
            </w:rPr>
          </w:pPr>
          <w:hyperlink w:anchor="_Toc212622128" w:history="1">
            <w:r w:rsidRPr="00231BE8">
              <w:rPr>
                <w:rStyle w:val="Hyperlink"/>
                <w:rFonts w:cs="Arial"/>
                <w:noProof/>
              </w:rPr>
              <w:t>2. Task 2 – Mind</w:t>
            </w:r>
            <w:r w:rsidRPr="00231BE8">
              <w:rPr>
                <w:rStyle w:val="Hyperlink"/>
                <w:rFonts w:ascii="Cambria Math" w:hAnsi="Cambria Math" w:cs="Cambria Math"/>
                <w:noProof/>
              </w:rPr>
              <w:t>‑</w:t>
            </w:r>
            <w:r w:rsidRPr="00231BE8">
              <w:rPr>
                <w:rStyle w:val="Hyperlink"/>
                <w:rFonts w:cs="Arial"/>
                <w:noProof/>
              </w:rPr>
              <w:t>map of Contemporary Software Applications (~500 words)</w:t>
            </w:r>
            <w:r w:rsidRPr="00231BE8">
              <w:rPr>
                <w:rFonts w:cs="Arial"/>
                <w:noProof/>
                <w:webHidden/>
              </w:rPr>
              <w:tab/>
            </w:r>
            <w:r w:rsidRPr="00231BE8">
              <w:rPr>
                <w:rFonts w:cs="Arial"/>
                <w:noProof/>
                <w:webHidden/>
              </w:rPr>
              <w:fldChar w:fldCharType="begin"/>
            </w:r>
            <w:r w:rsidRPr="00231BE8">
              <w:rPr>
                <w:rFonts w:cs="Arial"/>
                <w:noProof/>
                <w:webHidden/>
              </w:rPr>
              <w:instrText xml:space="preserve"> PAGEREF _Toc212622128 \h </w:instrText>
            </w:r>
            <w:r w:rsidRPr="00231BE8">
              <w:rPr>
                <w:rFonts w:cs="Arial"/>
                <w:noProof/>
                <w:webHidden/>
              </w:rPr>
            </w:r>
            <w:r w:rsidRPr="00231BE8">
              <w:rPr>
                <w:rFonts w:cs="Arial"/>
                <w:noProof/>
                <w:webHidden/>
              </w:rPr>
              <w:fldChar w:fldCharType="separate"/>
            </w:r>
            <w:r w:rsidRPr="00231BE8">
              <w:rPr>
                <w:rFonts w:cs="Arial"/>
                <w:noProof/>
                <w:webHidden/>
              </w:rPr>
              <w:t>3</w:t>
            </w:r>
            <w:r w:rsidRPr="00231BE8">
              <w:rPr>
                <w:rFonts w:cs="Arial"/>
                <w:noProof/>
                <w:webHidden/>
              </w:rPr>
              <w:fldChar w:fldCharType="end"/>
            </w:r>
          </w:hyperlink>
        </w:p>
        <w:p w14:paraId="5B7F5DB6" w14:textId="4701E571" w:rsidR="003E30C1" w:rsidRPr="00231BE8" w:rsidRDefault="003E30C1">
          <w:pPr>
            <w:pStyle w:val="TOC1"/>
            <w:tabs>
              <w:tab w:val="right" w:leader="dot" w:pos="8630"/>
            </w:tabs>
            <w:rPr>
              <w:rFonts w:cs="Arial"/>
              <w:noProof/>
              <w:kern w:val="2"/>
              <w:lang w:val="en-GB" w:eastAsia="zh-CN"/>
              <w14:ligatures w14:val="standardContextual"/>
            </w:rPr>
          </w:pPr>
          <w:hyperlink w:anchor="_Toc212622129" w:history="1">
            <w:r w:rsidRPr="00231BE8">
              <w:rPr>
                <w:rStyle w:val="Hyperlink"/>
                <w:rFonts w:cs="Arial"/>
                <w:noProof/>
              </w:rPr>
              <w:t>3. Task 3 – Office Applications for Creating, Storing, Presenting &amp; Analysing Data (~2000 words)</w:t>
            </w:r>
            <w:r w:rsidRPr="00231BE8">
              <w:rPr>
                <w:rFonts w:cs="Arial"/>
                <w:noProof/>
                <w:webHidden/>
              </w:rPr>
              <w:tab/>
            </w:r>
            <w:r w:rsidRPr="00231BE8">
              <w:rPr>
                <w:rFonts w:cs="Arial"/>
                <w:noProof/>
                <w:webHidden/>
              </w:rPr>
              <w:fldChar w:fldCharType="begin"/>
            </w:r>
            <w:r w:rsidRPr="00231BE8">
              <w:rPr>
                <w:rFonts w:cs="Arial"/>
                <w:noProof/>
                <w:webHidden/>
              </w:rPr>
              <w:instrText xml:space="preserve"> PAGEREF _Toc212622129 \h </w:instrText>
            </w:r>
            <w:r w:rsidRPr="00231BE8">
              <w:rPr>
                <w:rFonts w:cs="Arial"/>
                <w:noProof/>
                <w:webHidden/>
              </w:rPr>
            </w:r>
            <w:r w:rsidRPr="00231BE8">
              <w:rPr>
                <w:rFonts w:cs="Arial"/>
                <w:noProof/>
                <w:webHidden/>
              </w:rPr>
              <w:fldChar w:fldCharType="separate"/>
            </w:r>
            <w:r w:rsidRPr="00231BE8">
              <w:rPr>
                <w:rFonts w:cs="Arial"/>
                <w:noProof/>
                <w:webHidden/>
              </w:rPr>
              <w:t>3</w:t>
            </w:r>
            <w:r w:rsidRPr="00231BE8">
              <w:rPr>
                <w:rFonts w:cs="Arial"/>
                <w:noProof/>
                <w:webHidden/>
              </w:rPr>
              <w:fldChar w:fldCharType="end"/>
            </w:r>
          </w:hyperlink>
        </w:p>
        <w:p w14:paraId="403AF279" w14:textId="5FDD0CEA" w:rsidR="003E30C1" w:rsidRPr="00231BE8" w:rsidRDefault="003E30C1">
          <w:pPr>
            <w:pStyle w:val="TOC1"/>
            <w:tabs>
              <w:tab w:val="right" w:leader="dot" w:pos="8630"/>
            </w:tabs>
            <w:rPr>
              <w:rFonts w:cs="Arial"/>
              <w:noProof/>
              <w:kern w:val="2"/>
              <w:lang w:val="en-GB" w:eastAsia="zh-CN"/>
              <w14:ligatures w14:val="standardContextual"/>
            </w:rPr>
          </w:pPr>
          <w:hyperlink w:anchor="_Toc212622130" w:history="1">
            <w:r w:rsidRPr="00231BE8">
              <w:rPr>
                <w:rStyle w:val="Hyperlink"/>
                <w:rFonts w:cs="Arial"/>
                <w:noProof/>
              </w:rPr>
              <w:t>4. Task 4 – Communication &amp; Collaboration Applications (~1000 words)</w:t>
            </w:r>
            <w:r w:rsidRPr="00231BE8">
              <w:rPr>
                <w:rFonts w:cs="Arial"/>
                <w:noProof/>
                <w:webHidden/>
              </w:rPr>
              <w:tab/>
            </w:r>
            <w:r w:rsidRPr="00231BE8">
              <w:rPr>
                <w:rFonts w:cs="Arial"/>
                <w:noProof/>
                <w:webHidden/>
              </w:rPr>
              <w:fldChar w:fldCharType="begin"/>
            </w:r>
            <w:r w:rsidRPr="00231BE8">
              <w:rPr>
                <w:rFonts w:cs="Arial"/>
                <w:noProof/>
                <w:webHidden/>
              </w:rPr>
              <w:instrText xml:space="preserve"> PAGEREF _Toc212622130 \h </w:instrText>
            </w:r>
            <w:r w:rsidRPr="00231BE8">
              <w:rPr>
                <w:rFonts w:cs="Arial"/>
                <w:noProof/>
                <w:webHidden/>
              </w:rPr>
            </w:r>
            <w:r w:rsidRPr="00231BE8">
              <w:rPr>
                <w:rFonts w:cs="Arial"/>
                <w:noProof/>
                <w:webHidden/>
              </w:rPr>
              <w:fldChar w:fldCharType="separate"/>
            </w:r>
            <w:r w:rsidRPr="00231BE8">
              <w:rPr>
                <w:rFonts w:cs="Arial"/>
                <w:noProof/>
                <w:webHidden/>
              </w:rPr>
              <w:t>4</w:t>
            </w:r>
            <w:r w:rsidRPr="00231BE8">
              <w:rPr>
                <w:rFonts w:cs="Arial"/>
                <w:noProof/>
                <w:webHidden/>
              </w:rPr>
              <w:fldChar w:fldCharType="end"/>
            </w:r>
          </w:hyperlink>
        </w:p>
        <w:p w14:paraId="38352287" w14:textId="3074E041" w:rsidR="000F6A13" w:rsidRPr="00231BE8" w:rsidRDefault="000F6A13" w:rsidP="000F6A13">
          <w:pPr>
            <w:rPr>
              <w:rFonts w:cs="Arial"/>
            </w:rPr>
          </w:pPr>
          <w:r w:rsidRPr="00231BE8">
            <w:rPr>
              <w:rFonts w:cs="Arial"/>
              <w:b/>
              <w:bCs/>
            </w:rPr>
            <w:fldChar w:fldCharType="end"/>
          </w:r>
        </w:p>
      </w:sdtContent>
    </w:sdt>
    <w:p w14:paraId="697A69B6" w14:textId="77777777" w:rsidR="000F6A13" w:rsidRPr="00231BE8" w:rsidRDefault="000F6A13" w:rsidP="000F6A13">
      <w:pPr>
        <w:rPr>
          <w:rFonts w:cs="Arial"/>
        </w:rPr>
      </w:pPr>
    </w:p>
    <w:p w14:paraId="027D1D40" w14:textId="18364EB3" w:rsidR="0060490B" w:rsidRPr="00231BE8" w:rsidRDefault="007E448C" w:rsidP="000F6A13">
      <w:pPr>
        <w:jc w:val="center"/>
        <w:rPr>
          <w:rFonts w:cs="Arial"/>
        </w:rPr>
      </w:pPr>
      <w:r w:rsidRPr="00231BE8">
        <w:rPr>
          <w:rFonts w:cs="Arial"/>
        </w:rPr>
        <w:br w:type="page"/>
      </w:r>
    </w:p>
    <w:p w14:paraId="247F5006" w14:textId="3702187B" w:rsidR="0060490B" w:rsidRPr="00231BE8" w:rsidRDefault="0060490B">
      <w:pPr>
        <w:rPr>
          <w:rFonts w:cs="Arial"/>
        </w:rPr>
      </w:pPr>
    </w:p>
    <w:p w14:paraId="5DA0C187" w14:textId="667201B8" w:rsidR="0060490B" w:rsidRPr="00231BE8" w:rsidRDefault="007E448C">
      <w:pPr>
        <w:pStyle w:val="Heading1"/>
        <w:rPr>
          <w:rFonts w:ascii="Arial" w:hAnsi="Arial" w:cs="Arial"/>
          <w:sz w:val="22"/>
          <w:szCs w:val="22"/>
        </w:rPr>
      </w:pPr>
      <w:bookmarkStart w:id="1" w:name="_Toc212622127"/>
      <w:r w:rsidRPr="00231BE8">
        <w:rPr>
          <w:rFonts w:ascii="Arial" w:hAnsi="Arial" w:cs="Arial"/>
          <w:sz w:val="22"/>
          <w:szCs w:val="22"/>
        </w:rPr>
        <w:t>1. Task 1 – e</w:t>
      </w:r>
      <w:r w:rsidRPr="00231BE8">
        <w:rPr>
          <w:rFonts w:ascii="Cambria Math" w:hAnsi="Cambria Math" w:cs="Cambria Math"/>
          <w:sz w:val="22"/>
          <w:szCs w:val="22"/>
        </w:rPr>
        <w:t>‑</w:t>
      </w:r>
      <w:r w:rsidRPr="00231BE8">
        <w:rPr>
          <w:rFonts w:ascii="Arial" w:hAnsi="Arial" w:cs="Arial"/>
          <w:sz w:val="22"/>
          <w:szCs w:val="22"/>
        </w:rPr>
        <w:t>Commerce Website Builders / Software Solutions (~500 words)</w:t>
      </w:r>
      <w:bookmarkEnd w:id="1"/>
      <w:r w:rsidR="000F6A13" w:rsidRPr="00231BE8">
        <w:rPr>
          <w:rFonts w:ascii="Arial" w:hAnsi="Arial" w:cs="Arial"/>
          <w:sz w:val="22"/>
          <w:szCs w:val="22"/>
        </w:rPr>
        <w:t xml:space="preserve"> </w:t>
      </w:r>
    </w:p>
    <w:p w14:paraId="561A8256" w14:textId="77777777" w:rsidR="000F6A13" w:rsidRPr="00231BE8" w:rsidRDefault="000F6A13" w:rsidP="000F6A13">
      <w:pPr>
        <w:rPr>
          <w:rFonts w:cs="Arial"/>
        </w:rPr>
      </w:pPr>
    </w:p>
    <w:p w14:paraId="16CE50B4" w14:textId="799CDC4E" w:rsidR="002D3C70" w:rsidRDefault="00F04799" w:rsidP="002D3C70">
      <w:pPr>
        <w:spacing w:line="360" w:lineRule="auto"/>
        <w:rPr>
          <w:rFonts w:cs="Arial"/>
          <w:color w:val="000000"/>
        </w:rPr>
      </w:pPr>
      <w:r w:rsidRPr="00F04799">
        <w:rPr>
          <w:rFonts w:cs="Arial"/>
        </w:rPr>
        <w:t xml:space="preserve">E-commerce website builders allow individuals and businesses to create online stores to sell products and services </w:t>
      </w:r>
      <w:r w:rsidR="00E71E8F">
        <w:rPr>
          <w:rFonts w:cs="Arial"/>
        </w:rPr>
        <w:t xml:space="preserve">on the </w:t>
      </w:r>
      <w:r w:rsidR="004F63C2">
        <w:rPr>
          <w:rFonts w:cs="Arial"/>
        </w:rPr>
        <w:t>internet</w:t>
      </w:r>
      <w:r w:rsidR="008D6610">
        <w:rPr>
          <w:rFonts w:cs="Arial"/>
        </w:rPr>
        <w:t>.</w:t>
      </w:r>
      <w:r w:rsidR="00124B91">
        <w:rPr>
          <w:rFonts w:cs="Arial"/>
        </w:rPr>
        <w:t xml:space="preserve"> You do not have to be a web developer as many builders can be</w:t>
      </w:r>
      <w:r w:rsidR="00124B91" w:rsidRPr="00124B91">
        <w:rPr>
          <w:rFonts w:cs="Arial"/>
        </w:rPr>
        <w:t xml:space="preserve"> simpl</w:t>
      </w:r>
      <w:r w:rsidR="00124B91">
        <w:rPr>
          <w:rFonts w:cs="Arial"/>
        </w:rPr>
        <w:t xml:space="preserve">e </w:t>
      </w:r>
      <w:r w:rsidR="00124B91" w:rsidRPr="00124B91">
        <w:rPr>
          <w:rFonts w:cs="Arial"/>
        </w:rPr>
        <w:t>in use. Users are not required to have pre</w:t>
      </w:r>
      <w:r w:rsidR="00124B91">
        <w:rPr>
          <w:rFonts w:cs="Arial"/>
        </w:rPr>
        <w:t>-e</w:t>
      </w:r>
      <w:r w:rsidR="00124B91" w:rsidRPr="00124B91">
        <w:rPr>
          <w:rFonts w:cs="Arial"/>
        </w:rPr>
        <w:t xml:space="preserve">xisting coding knowledge, nor will they need to </w:t>
      </w:r>
      <w:r w:rsidR="004F7B59">
        <w:rPr>
          <w:rFonts w:cs="Arial"/>
        </w:rPr>
        <w:t>learn</w:t>
      </w:r>
      <w:r w:rsidR="00124B91" w:rsidRPr="00124B91">
        <w:rPr>
          <w:rFonts w:cs="Arial"/>
        </w:rPr>
        <w:t xml:space="preserve"> by learning Java, HTML &amp; CSS</w:t>
      </w:r>
      <w:r w:rsidR="004F7B59">
        <w:rPr>
          <w:rFonts w:cs="Arial"/>
        </w:rPr>
        <w:t>.</w:t>
      </w:r>
      <w:r w:rsidR="008D6610">
        <w:rPr>
          <w:rFonts w:cs="Arial"/>
        </w:rPr>
        <w:t xml:space="preserve"> </w:t>
      </w:r>
      <w:r w:rsidR="0001325D">
        <w:rPr>
          <w:rFonts w:cs="Arial"/>
        </w:rPr>
        <w:t>W</w:t>
      </w:r>
      <w:r w:rsidR="00111C58">
        <w:rPr>
          <w:rFonts w:cs="Arial"/>
        </w:rPr>
        <w:t xml:space="preserve">ix </w:t>
      </w:r>
      <w:r w:rsidR="006B4074">
        <w:rPr>
          <w:rFonts w:cs="Arial"/>
        </w:rPr>
        <w:t xml:space="preserve">is used </w:t>
      </w:r>
      <w:r w:rsidR="004156C5">
        <w:rPr>
          <w:rFonts w:cs="Arial"/>
        </w:rPr>
        <w:t>by businesses due to being a</w:t>
      </w:r>
      <w:r w:rsidR="00B46E1A">
        <w:rPr>
          <w:rFonts w:cs="Arial"/>
        </w:rPr>
        <w:t xml:space="preserve"> simplistic drag and drop editor, suitable for most users due to its ease of use</w:t>
      </w:r>
      <w:r w:rsidR="00EE6AA0">
        <w:rPr>
          <w:rFonts w:cs="Arial"/>
        </w:rPr>
        <w:t xml:space="preserve">, whilst also still allowing users to create </w:t>
      </w:r>
      <w:r w:rsidR="003E0A48">
        <w:rPr>
          <w:rFonts w:cs="Arial"/>
        </w:rPr>
        <w:t xml:space="preserve">professionally designed websites as it comes equipped with </w:t>
      </w:r>
      <w:r w:rsidR="00EE6AA0">
        <w:rPr>
          <w:rFonts w:cs="Arial"/>
        </w:rPr>
        <w:t xml:space="preserve"> </w:t>
      </w:r>
      <w:r w:rsidR="00FE6222">
        <w:rPr>
          <w:rFonts w:cs="Arial"/>
        </w:rPr>
        <w:t>over 2000 templates with over 300 being free.</w:t>
      </w:r>
      <w:sdt>
        <w:sdtPr>
          <w:rPr>
            <w:rFonts w:cs="Arial"/>
            <w:color w:val="000000"/>
            <w:highlight w:val="white"/>
          </w:rPr>
          <w:alias w:val="Citation"/>
          <w:tag w:val="{&quot;referencesIds&quot;:[&quot;doc:69679ce246e04132251a2a42&quot;],&quot;referencesOptions&quot;:{&quot;doc:69679ce246e04132251a2a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7279027,&quot;citationText&quot;:&quot;&lt;span style=\&quot;font-family:Arial;font-size:14.666666666666666px;color:#000000\&quot;&gt;[1]&lt;/span&gt;&quot;}"/>
          <w:id w:val="-1827279027"/>
          <w:placeholder>
            <w:docPart w:val="109C99EAE1E949529CA90CAA0D32C484"/>
          </w:placeholder>
        </w:sdtPr>
        <w:sdtEndPr/>
        <w:sdtContent>
          <w:r w:rsidR="002E7682">
            <w:rPr>
              <w:rFonts w:eastAsia="Times New Roman" w:cs="Arial"/>
              <w:color w:val="000000"/>
            </w:rPr>
            <w:t>[1]</w:t>
          </w:r>
        </w:sdtContent>
      </w:sdt>
      <w:sdt>
        <w:sdtPr>
          <w:rPr>
            <w:rFonts w:cs="Arial"/>
            <w:color w:val="000000"/>
            <w:highlight w:val="white"/>
          </w:rPr>
          <w:alias w:val="Citation"/>
          <w:tag w:val="{&quot;referencesIds&quot;:[&quot;doc:69679ba3d6c0737592230fd9&quot;],&quot;referencesOptions&quot;:{&quot;doc:69679ba3d6c0737592230fd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8190662,&quot;citationText&quot;:&quot;&lt;span style=\&quot;font-family:Arial;font-size:14.666666666666666px;color:#000000\&quot;&gt;[2]&lt;/span&gt;&quot;}"/>
          <w:id w:val="-1178190662"/>
          <w:placeholder>
            <w:docPart w:val="9C93E76180D8419EBF007957FF98E733"/>
          </w:placeholder>
        </w:sdtPr>
        <w:sdtEndPr/>
        <w:sdtContent>
          <w:r w:rsidR="002E7682">
            <w:rPr>
              <w:rFonts w:eastAsia="Times New Roman" w:cs="Arial"/>
              <w:color w:val="000000"/>
            </w:rPr>
            <w:t>[2]</w:t>
          </w:r>
        </w:sdtContent>
      </w:sdt>
      <w:r w:rsidR="00F24649">
        <w:rPr>
          <w:rFonts w:cs="Arial"/>
          <w:color w:val="000000"/>
        </w:rPr>
        <w:t xml:space="preserve"> Shopify </w:t>
      </w:r>
      <w:r w:rsidR="00A514C1">
        <w:rPr>
          <w:rFonts w:cs="Arial"/>
          <w:color w:val="000000"/>
        </w:rPr>
        <w:t xml:space="preserve">offers the same features of Wix however </w:t>
      </w:r>
      <w:r w:rsidR="0073363C">
        <w:rPr>
          <w:rFonts w:cs="Arial"/>
          <w:color w:val="000000"/>
        </w:rPr>
        <w:t xml:space="preserve">it is hailed as the primary </w:t>
      </w:r>
      <w:r w:rsidR="00FE7A6A">
        <w:rPr>
          <w:rFonts w:cs="Arial"/>
          <w:color w:val="000000"/>
        </w:rPr>
        <w:t xml:space="preserve">E-commerce website builder by business as </w:t>
      </w:r>
      <w:r w:rsidR="00C5145A">
        <w:rPr>
          <w:rFonts w:cs="Arial"/>
          <w:color w:val="000000"/>
        </w:rPr>
        <w:t>it has been acknowledged as</w:t>
      </w:r>
      <w:r w:rsidR="00FE7A6A">
        <w:rPr>
          <w:rFonts w:cs="Arial"/>
          <w:color w:val="000000"/>
        </w:rPr>
        <w:t xml:space="preserve"> “</w:t>
      </w:r>
      <w:r w:rsidR="00C5145A" w:rsidRPr="00C5145A">
        <w:rPr>
          <w:rFonts w:cs="Arial"/>
          <w:color w:val="000000"/>
        </w:rPr>
        <w:t>a 360 solution that tackles everything from managing payment gateways to providing APIs to create native shoppable experiences with social media platforms and wholesale marketplaces, manage email outreach, review aggregation, and more.</w:t>
      </w:r>
      <w:r w:rsidR="00C5145A">
        <w:rPr>
          <w:rFonts w:cs="Arial"/>
          <w:color w:val="000000"/>
        </w:rPr>
        <w:t>”</w:t>
      </w:r>
      <w:sdt>
        <w:sdtPr>
          <w:rPr>
            <w:rFonts w:cs="Arial"/>
            <w:color w:val="000000"/>
            <w:highlight w:val="white"/>
          </w:rPr>
          <w:alias w:val="Citation"/>
          <w:tag w:val="{&quot;referencesIds&quot;:[&quot;doc:69679dd5eeaf052b14c181ba&quot;],&quot;referencesOptions&quot;:{&quot;doc:69679dd5eeaf052b14c181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6575392,&quot;citationText&quot;:&quot;&lt;span style=\&quot;font-family:Arial;font-size:14.666666666666666px;color:#000000\&quot;&gt;[3]&lt;/span&gt;&quot;}"/>
          <w:id w:val="1376575392"/>
          <w:placeholder>
            <w:docPart w:val="90041E0D17194659B0991576F80EBB7C"/>
          </w:placeholder>
        </w:sdtPr>
        <w:sdtEndPr/>
        <w:sdtContent>
          <w:r w:rsidR="002E7682">
            <w:rPr>
              <w:rFonts w:eastAsia="Times New Roman" w:cs="Arial"/>
              <w:color w:val="000000"/>
            </w:rPr>
            <w:t>[3]</w:t>
          </w:r>
        </w:sdtContent>
      </w:sdt>
      <w:r w:rsidR="009817C2">
        <w:rPr>
          <w:rFonts w:cs="Arial"/>
          <w:color w:val="000000"/>
        </w:rPr>
        <w:t xml:space="preserve"> </w:t>
      </w:r>
      <w:r w:rsidR="001D19A5">
        <w:rPr>
          <w:rFonts w:cs="Arial"/>
          <w:color w:val="000000"/>
        </w:rPr>
        <w:t xml:space="preserve">It’s mixed payment choices </w:t>
      </w:r>
      <w:r w:rsidR="001523C7">
        <w:rPr>
          <w:rFonts w:cs="Arial"/>
          <w:color w:val="000000"/>
        </w:rPr>
        <w:t>; Apple Pay</w:t>
      </w:r>
      <w:r w:rsidR="00AC1489">
        <w:rPr>
          <w:rFonts w:cs="Arial"/>
          <w:color w:val="000000"/>
        </w:rPr>
        <w:t xml:space="preserve">, Google play, heightening </w:t>
      </w:r>
      <w:r w:rsidR="008F6162">
        <w:rPr>
          <w:rFonts w:cs="Arial"/>
          <w:color w:val="000000"/>
        </w:rPr>
        <w:t>accessibility</w:t>
      </w:r>
      <w:r w:rsidR="00AC1489">
        <w:rPr>
          <w:rFonts w:cs="Arial"/>
          <w:color w:val="000000"/>
        </w:rPr>
        <w:t xml:space="preserve"> to multiple users, </w:t>
      </w:r>
      <w:r w:rsidR="008F6162">
        <w:rPr>
          <w:rFonts w:cs="Arial"/>
          <w:color w:val="000000"/>
        </w:rPr>
        <w:t>PayPal</w:t>
      </w:r>
      <w:r w:rsidR="00F925E6">
        <w:rPr>
          <w:rFonts w:cs="Arial"/>
          <w:color w:val="000000"/>
        </w:rPr>
        <w:t xml:space="preserve">, credit cards to name a few, the flexibility </w:t>
      </w:r>
      <w:r w:rsidR="00F06EF9">
        <w:rPr>
          <w:rFonts w:cs="Arial"/>
          <w:color w:val="000000"/>
        </w:rPr>
        <w:t xml:space="preserve">increases sales for business as a byproduct </w:t>
      </w:r>
      <w:r w:rsidR="008F6162">
        <w:rPr>
          <w:rFonts w:cs="Arial"/>
          <w:color w:val="000000"/>
        </w:rPr>
        <w:t>as it</w:t>
      </w:r>
      <w:r w:rsidR="00F06EF9">
        <w:rPr>
          <w:rFonts w:cs="Arial"/>
          <w:color w:val="000000"/>
        </w:rPr>
        <w:t xml:space="preserve"> improves customer satisfaction, due to accommodating </w:t>
      </w:r>
      <w:r w:rsidR="008F6162">
        <w:rPr>
          <w:rFonts w:cs="Arial"/>
          <w:color w:val="000000"/>
        </w:rPr>
        <w:t>customers preferences.</w:t>
      </w:r>
      <w:sdt>
        <w:sdtPr>
          <w:rPr>
            <w:rFonts w:cs="Arial"/>
            <w:color w:val="000000"/>
            <w:highlight w:val="white"/>
          </w:rPr>
          <w:alias w:val="Citation"/>
          <w:tag w:val="{&quot;referencesIds&quot;:[&quot;doc:69679b0c19a19c63b2d93aff&quot;],&quot;referencesOptions&quot;:{&quot;doc:69679b0c19a19c63b2d93a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9548776,&quot;citationText&quot;:&quot;&lt;span style=\&quot;font-family:Arial;font-size:14.666666666666666px;color:#000000\&quot;&gt;[4]&lt;/span&gt;&quot;}"/>
          <w:id w:val="-1419548776"/>
          <w:placeholder>
            <w:docPart w:val="DF093D9D83B243CFAFA3DA35EC4EC11E"/>
          </w:placeholder>
        </w:sdtPr>
        <w:sdtEndPr/>
        <w:sdtContent>
          <w:r w:rsidR="002E7682">
            <w:rPr>
              <w:rFonts w:eastAsia="Times New Roman" w:cs="Arial"/>
              <w:color w:val="000000"/>
            </w:rPr>
            <w:t>[4]</w:t>
          </w:r>
        </w:sdtContent>
      </w:sdt>
      <w:r w:rsidR="00FF375C">
        <w:rPr>
          <w:rFonts w:cs="Arial"/>
          <w:color w:val="000000"/>
        </w:rPr>
        <w:t xml:space="preserve"> Additionally</w:t>
      </w:r>
      <w:r w:rsidR="000261BE">
        <w:rPr>
          <w:rFonts w:cs="Arial"/>
          <w:color w:val="000000"/>
        </w:rPr>
        <w:t xml:space="preserve"> E-commerce have</w:t>
      </w:r>
      <w:r w:rsidR="00FF375C">
        <w:rPr>
          <w:rFonts w:cs="Arial"/>
          <w:color w:val="000000"/>
        </w:rPr>
        <w:t xml:space="preserve"> </w:t>
      </w:r>
      <w:r w:rsidR="00FC7520">
        <w:rPr>
          <w:rFonts w:cs="Arial"/>
        </w:rPr>
        <w:t xml:space="preserve">the capability to </w:t>
      </w:r>
      <w:r w:rsidR="001079AF">
        <w:rPr>
          <w:rFonts w:cs="Arial"/>
        </w:rPr>
        <w:t>support</w:t>
      </w:r>
      <w:r w:rsidR="00FC7520">
        <w:rPr>
          <w:rFonts w:cs="Arial"/>
        </w:rPr>
        <w:t xml:space="preserve"> </w:t>
      </w:r>
      <w:r w:rsidR="006E5F95">
        <w:rPr>
          <w:rFonts w:cs="Arial"/>
        </w:rPr>
        <w:t>alternative transaction types</w:t>
      </w:r>
      <w:r w:rsidR="00F34EF8" w:rsidRPr="00F34EF8">
        <w:rPr>
          <w:rFonts w:ascii="Inter" w:hAnsi="Inter"/>
          <w:color w:val="374151"/>
          <w:sz w:val="21"/>
          <w:szCs w:val="21"/>
          <w:shd w:val="clear" w:color="auto" w:fill="FFFFFF"/>
        </w:rPr>
        <w:t xml:space="preserve"> </w:t>
      </w:r>
      <w:r w:rsidR="00F34EF8" w:rsidRPr="00F34EF8">
        <w:rPr>
          <w:rFonts w:cs="Arial"/>
        </w:rPr>
        <w:t xml:space="preserve">purchase option to sell products on a recurring basis, and customers can choose to pay an agreed price for your product in a </w:t>
      </w:r>
      <w:r w:rsidR="00F34EF8">
        <w:rPr>
          <w:rFonts w:cs="Arial"/>
        </w:rPr>
        <w:t>fixed</w:t>
      </w:r>
      <w:r w:rsidR="00F34EF8" w:rsidRPr="00F34EF8">
        <w:rPr>
          <w:rFonts w:cs="Arial"/>
        </w:rPr>
        <w:t xml:space="preserve"> frequency</w:t>
      </w:r>
      <w:r w:rsidR="00F34EF8">
        <w:rPr>
          <w:rFonts w:cs="Arial"/>
        </w:rPr>
        <w:t xml:space="preserve"> for example</w:t>
      </w:r>
      <w:r w:rsidR="00BB7101">
        <w:rPr>
          <w:rFonts w:cs="Arial"/>
        </w:rPr>
        <w:t xml:space="preserve"> a gym membership that will be paid </w:t>
      </w:r>
      <w:r w:rsidR="00A622A6">
        <w:rPr>
          <w:rFonts w:cs="Arial"/>
        </w:rPr>
        <w:t>on</w:t>
      </w:r>
      <w:r w:rsidR="00F34EF8">
        <w:rPr>
          <w:rFonts w:cs="Arial"/>
        </w:rPr>
        <w:t xml:space="preserve"> </w:t>
      </w:r>
      <w:r w:rsidR="00BB7101">
        <w:rPr>
          <w:rFonts w:cs="Arial"/>
        </w:rPr>
        <w:t>25/</w:t>
      </w:r>
      <w:r w:rsidR="004F7B59">
        <w:rPr>
          <w:rFonts w:cs="Arial"/>
        </w:rPr>
        <w:t>O</w:t>
      </w:r>
      <w:r w:rsidR="00BB7101">
        <w:rPr>
          <w:rFonts w:cs="Arial"/>
        </w:rPr>
        <w:t xml:space="preserve">ct </w:t>
      </w:r>
      <w:r w:rsidR="00A622A6">
        <w:rPr>
          <w:rFonts w:cs="Arial"/>
        </w:rPr>
        <w:t xml:space="preserve">on a </w:t>
      </w:r>
      <w:r w:rsidR="00F34EF8" w:rsidRPr="00F34EF8">
        <w:rPr>
          <w:rFonts w:cs="Arial"/>
        </w:rPr>
        <w:t>monthly, weekly, or daily</w:t>
      </w:r>
      <w:r w:rsidR="00A622A6">
        <w:rPr>
          <w:rFonts w:cs="Arial"/>
        </w:rPr>
        <w:t xml:space="preserve"> basis</w:t>
      </w:r>
      <w:r w:rsidR="00F34EF8" w:rsidRPr="00F34EF8">
        <w:rPr>
          <w:rFonts w:cs="Arial"/>
        </w:rPr>
        <w:t xml:space="preserve">. </w:t>
      </w:r>
      <w:r w:rsidR="00A622A6">
        <w:rPr>
          <w:rFonts w:cs="Arial"/>
        </w:rPr>
        <w:t>A generous benefit for businesses as</w:t>
      </w:r>
      <w:r w:rsidR="00F34EF8" w:rsidRPr="00F34EF8">
        <w:rPr>
          <w:rFonts w:cs="Arial"/>
        </w:rPr>
        <w:t xml:space="preserve"> </w:t>
      </w:r>
      <w:r w:rsidR="00A622A6">
        <w:rPr>
          <w:rFonts w:cs="Arial"/>
        </w:rPr>
        <w:t>they will</w:t>
      </w:r>
      <w:r w:rsidR="00BA0D40">
        <w:rPr>
          <w:rFonts w:cs="Arial"/>
        </w:rPr>
        <w:t xml:space="preserve"> have</w:t>
      </w:r>
      <w:r w:rsidR="00F34EF8" w:rsidRPr="00F34EF8">
        <w:rPr>
          <w:rFonts w:cs="Arial"/>
        </w:rPr>
        <w:t xml:space="preserve"> recurring revenue</w:t>
      </w:r>
      <w:r w:rsidR="00BA0D40">
        <w:rPr>
          <w:rFonts w:cs="Arial"/>
        </w:rPr>
        <w:t xml:space="preserve">, </w:t>
      </w:r>
      <w:r w:rsidR="006C5818">
        <w:rPr>
          <w:rFonts w:cs="Arial"/>
        </w:rPr>
        <w:t>generating</w:t>
      </w:r>
      <w:r w:rsidR="00BA0D40">
        <w:rPr>
          <w:rFonts w:cs="Arial"/>
        </w:rPr>
        <w:t xml:space="preserve"> forecasts or sales predictions, </w:t>
      </w:r>
      <w:r w:rsidR="005115B1">
        <w:rPr>
          <w:rFonts w:cs="Arial"/>
        </w:rPr>
        <w:t>analyzing</w:t>
      </w:r>
      <w:r w:rsidR="00BA0D40">
        <w:rPr>
          <w:rFonts w:cs="Arial"/>
        </w:rPr>
        <w:t xml:space="preserve"> trends, so much more w</w:t>
      </w:r>
      <w:r w:rsidR="006E0781">
        <w:rPr>
          <w:rFonts w:cs="Arial"/>
        </w:rPr>
        <w:t xml:space="preserve">ith the integrated system or exporting such data to Excel and relevant database </w:t>
      </w:r>
      <w:r w:rsidR="005115B1">
        <w:rPr>
          <w:rFonts w:cs="Arial"/>
        </w:rPr>
        <w:t>management software</w:t>
      </w:r>
      <w:sdt>
        <w:sdtPr>
          <w:rPr>
            <w:rFonts w:cs="Arial"/>
            <w:color w:val="000000"/>
            <w:highlight w:val="white"/>
          </w:rPr>
          <w:alias w:val="Citation"/>
          <w:tag w:val="{&quot;referencesIds&quot;:[&quot;doc:6967a14387ae4a67cd252fb8&quot;],&quot;referencesOptions&quot;:{&quot;doc:6967a14387ae4a67cd252f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772587,&quot;citationText&quot;:&quot;&lt;span style=\&quot;font-family:Arial;font-size:14.666666666666666px;color:#000000\&quot;&gt;[5]&lt;/span&gt;&quot;}"/>
          <w:id w:val="-88772587"/>
          <w:placeholder>
            <w:docPart w:val="21DE94188B114CA08AE10A0B93C2F4D9"/>
          </w:placeholder>
        </w:sdtPr>
        <w:sdtEndPr/>
        <w:sdtContent>
          <w:r w:rsidR="002E7682">
            <w:rPr>
              <w:rFonts w:eastAsia="Times New Roman" w:cs="Arial"/>
              <w:color w:val="000000"/>
            </w:rPr>
            <w:t>[5]</w:t>
          </w:r>
        </w:sdtContent>
      </w:sdt>
      <w:r w:rsidR="005115B1">
        <w:rPr>
          <w:rFonts w:cs="Arial"/>
        </w:rPr>
        <w:t>.</w:t>
      </w:r>
      <w:r w:rsidR="00331A87">
        <w:rPr>
          <w:rFonts w:cs="Arial"/>
        </w:rPr>
        <w:t xml:space="preserve"> </w:t>
      </w:r>
      <w:r w:rsidR="00A653CE">
        <w:rPr>
          <w:rFonts w:cs="Arial"/>
        </w:rPr>
        <w:t xml:space="preserve">In </w:t>
      </w:r>
      <w:r w:rsidR="00385086">
        <w:rPr>
          <w:rFonts w:cs="Arial"/>
        </w:rPr>
        <w:t>fact,</w:t>
      </w:r>
      <w:r w:rsidR="00A653CE">
        <w:rPr>
          <w:rFonts w:cs="Arial"/>
        </w:rPr>
        <w:t xml:space="preserve"> both websites already </w:t>
      </w:r>
      <w:r w:rsidR="001A6F0F">
        <w:rPr>
          <w:rFonts w:cs="Arial"/>
        </w:rPr>
        <w:t xml:space="preserve">happen to track and analyze costumer behavior </w:t>
      </w:r>
      <w:r w:rsidR="00FB784A">
        <w:rPr>
          <w:rFonts w:cs="Arial"/>
        </w:rPr>
        <w:t xml:space="preserve">due to accessing customers data, which </w:t>
      </w:r>
      <w:r w:rsidR="00D60E67">
        <w:rPr>
          <w:rFonts w:cs="Arial"/>
        </w:rPr>
        <w:t>should improve marketing efforts and business strategies</w:t>
      </w:r>
      <w:sdt>
        <w:sdtPr>
          <w:rPr>
            <w:rFonts w:cs="Arial"/>
            <w:color w:val="000000"/>
            <w:highlight w:val="white"/>
          </w:rPr>
          <w:alias w:val="Citation"/>
          <w:tag w:val="{&quot;referencesIds&quot;:[&quot;doc:6967987746e04132251a2a08&quot;],&quot;referencesOptions&quot;:{&quot;doc:6967987746e04132251a2a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7828592,&quot;citationText&quot;:&quot;&lt;span style=\&quot;font-family:Arial;font-size:14.666666666666666px;color:#000000\&quot;&gt;[6]&lt;/span&gt;&quot;}"/>
          <w:id w:val="-1547828592"/>
          <w:placeholder>
            <w:docPart w:val="817738C35F11440B8589AC8846B46F7B"/>
          </w:placeholder>
        </w:sdtPr>
        <w:sdtEndPr/>
        <w:sdtContent>
          <w:r w:rsidR="002E7682">
            <w:rPr>
              <w:rFonts w:eastAsia="Times New Roman" w:cs="Arial"/>
              <w:color w:val="000000"/>
            </w:rPr>
            <w:t>[6]</w:t>
          </w:r>
        </w:sdtContent>
      </w:sdt>
      <w:r w:rsidR="00331A87">
        <w:rPr>
          <w:rFonts w:cs="Arial"/>
        </w:rPr>
        <w:t xml:space="preserve"> </w:t>
      </w:r>
      <w:r w:rsidR="00C5685D">
        <w:rPr>
          <w:rFonts w:cs="Arial"/>
        </w:rPr>
        <w:t xml:space="preserve">Wix </w:t>
      </w:r>
      <w:r w:rsidR="00392FD5">
        <w:rPr>
          <w:rFonts w:cs="Arial"/>
        </w:rPr>
        <w:t>in particular has a</w:t>
      </w:r>
      <w:r w:rsidR="005B33CD">
        <w:rPr>
          <w:rFonts w:cs="Arial"/>
        </w:rPr>
        <w:t xml:space="preserve"> higher tier, “Wix Ascend, said to be an </w:t>
      </w:r>
      <w:r w:rsidR="00883854">
        <w:rPr>
          <w:rFonts w:cs="Arial"/>
        </w:rPr>
        <w:t>“</w:t>
      </w:r>
      <w:r w:rsidR="00883854" w:rsidRPr="00883854">
        <w:rPr>
          <w:rFonts w:cs="Arial"/>
        </w:rPr>
        <w:t>all-in-one</w:t>
      </w:r>
      <w:r w:rsidR="00C5685D" w:rsidRPr="00C5685D">
        <w:rPr>
          <w:rFonts w:cs="Arial"/>
        </w:rPr>
        <w:t xml:space="preserve"> CRM and marketing product suite that allows you to connect with consumers and turn them into paying customers through lead capture, loyalty schemes and return visits, and build and manage your mailing lists</w:t>
      </w:r>
      <w:r w:rsidR="00883854">
        <w:rPr>
          <w:rFonts w:cs="Arial"/>
        </w:rPr>
        <w:t>”</w:t>
      </w:r>
      <w:r w:rsidR="005D3405">
        <w:rPr>
          <w:rFonts w:cs="Arial"/>
        </w:rPr>
        <w:t xml:space="preserve"> which </w:t>
      </w:r>
      <w:r w:rsidR="0038107A">
        <w:rPr>
          <w:rFonts w:cs="Arial"/>
        </w:rPr>
        <w:t xml:space="preserve">integrates how they can charm, manage and retain customers through </w:t>
      </w:r>
      <w:r w:rsidR="00BE29FC">
        <w:rPr>
          <w:rFonts w:cs="Arial"/>
        </w:rPr>
        <w:t xml:space="preserve">a loyalty scheme for example, </w:t>
      </w:r>
      <w:r w:rsidR="000A646B">
        <w:rPr>
          <w:rFonts w:cs="Arial"/>
        </w:rPr>
        <w:t>a business has no need to find new customers if they have a loyal fanbase returning.</w:t>
      </w:r>
      <w:r w:rsidR="001F1CF3">
        <w:rPr>
          <w:rFonts w:cs="Arial"/>
        </w:rPr>
        <w:t xml:space="preserve"> The mailing list allows </w:t>
      </w:r>
      <w:r w:rsidR="00A40A79">
        <w:rPr>
          <w:rFonts w:cs="Arial"/>
        </w:rPr>
        <w:t>businesses</w:t>
      </w:r>
      <w:r w:rsidR="001F1CF3">
        <w:rPr>
          <w:rFonts w:cs="Arial"/>
        </w:rPr>
        <w:t xml:space="preserve"> to promote/advertise </w:t>
      </w:r>
      <w:r w:rsidR="00A40A79">
        <w:rPr>
          <w:rFonts w:cs="Arial"/>
        </w:rPr>
        <w:t>content</w:t>
      </w:r>
      <w:r w:rsidR="001F1CF3">
        <w:rPr>
          <w:rFonts w:cs="Arial"/>
        </w:rPr>
        <w:t xml:space="preserve"> </w:t>
      </w:r>
      <w:r w:rsidR="00A40A79">
        <w:rPr>
          <w:rFonts w:cs="Arial"/>
        </w:rPr>
        <w:t>like</w:t>
      </w:r>
      <w:r w:rsidR="001F1CF3">
        <w:rPr>
          <w:rFonts w:cs="Arial"/>
        </w:rPr>
        <w:t xml:space="preserve"> </w:t>
      </w:r>
      <w:r w:rsidR="001F1CF3">
        <w:rPr>
          <w:rFonts w:cs="Arial"/>
        </w:rPr>
        <w:lastRenderedPageBreak/>
        <w:t>promotions</w:t>
      </w:r>
      <w:r w:rsidR="00BA4713">
        <w:rPr>
          <w:rFonts w:cs="Arial"/>
        </w:rPr>
        <w:t xml:space="preserve"> and special offers directly, </w:t>
      </w:r>
      <w:r w:rsidR="006C5818">
        <w:rPr>
          <w:rFonts w:cs="Arial"/>
        </w:rPr>
        <w:t>leading</w:t>
      </w:r>
      <w:r w:rsidR="00A40A79">
        <w:rPr>
          <w:rFonts w:cs="Arial"/>
        </w:rPr>
        <w:t xml:space="preserve"> to repeat purchases as customers </w:t>
      </w:r>
      <w:r w:rsidR="00BF50D4">
        <w:rPr>
          <w:rFonts w:cs="Arial"/>
        </w:rPr>
        <w:t>return</w:t>
      </w:r>
      <w:sdt>
        <w:sdtPr>
          <w:rPr>
            <w:rFonts w:cs="Arial"/>
            <w:color w:val="000000"/>
            <w:highlight w:val="white"/>
          </w:rPr>
          <w:alias w:val="Citation"/>
          <w:tag w:val="{&quot;referencesIds&quot;:[&quot;doc:69679ce246e04132251a2a42&quot;],&quot;referencesOptions&quot;:{&quot;doc:69679ce246e04132251a2a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577981,&quot;citationText&quot;:&quot;&lt;span style=\&quot;font-family:Arial;font-size:14.666666666666666px;color:#000000\&quot;&gt;[1]&lt;/span&gt;&quot;}"/>
          <w:id w:val="-138577981"/>
          <w:placeholder>
            <w:docPart w:val="99F96BA4621242779D4319B59AE9D6C2"/>
          </w:placeholder>
        </w:sdtPr>
        <w:sdtEndPr/>
        <w:sdtContent>
          <w:r w:rsidR="002E7682">
            <w:rPr>
              <w:rFonts w:eastAsia="Times New Roman" w:cs="Arial"/>
              <w:color w:val="000000"/>
            </w:rPr>
            <w:t>[1]</w:t>
          </w:r>
        </w:sdtContent>
      </w:sdt>
      <w:r w:rsidR="00BF50D4" w:rsidRPr="00C5685D">
        <w:rPr>
          <w:rFonts w:cs="Arial"/>
        </w:rPr>
        <w:t>.</w:t>
      </w:r>
      <w:r w:rsidR="00BF50D4">
        <w:rPr>
          <w:rFonts w:cs="Arial"/>
        </w:rPr>
        <w:t xml:space="preserve"> All</w:t>
      </w:r>
      <w:r w:rsidR="007C5FED">
        <w:rPr>
          <w:rFonts w:cs="Arial"/>
        </w:rPr>
        <w:t xml:space="preserve"> if not most physical retailers </w:t>
      </w:r>
      <w:r w:rsidR="001C125D">
        <w:rPr>
          <w:rFonts w:cs="Arial"/>
        </w:rPr>
        <w:t>must</w:t>
      </w:r>
      <w:r w:rsidR="007C5FED">
        <w:rPr>
          <w:rFonts w:cs="Arial"/>
        </w:rPr>
        <w:t xml:space="preserve"> heavily rely on E-commerce platforms for their business</w:t>
      </w:r>
      <w:r w:rsidR="001C125D">
        <w:rPr>
          <w:rFonts w:cs="Arial"/>
        </w:rPr>
        <w:t xml:space="preserve">, </w:t>
      </w:r>
      <w:r w:rsidR="002D3C70" w:rsidRPr="002D3C70">
        <w:rPr>
          <w:rFonts w:cs="Arial"/>
          <w:lang w:val="en-GB"/>
        </w:rPr>
        <w:t xml:space="preserve">by selling online, a store </w:t>
      </w:r>
      <w:r w:rsidR="002D3C70">
        <w:rPr>
          <w:rFonts w:cs="Arial"/>
          <w:lang w:val="en-GB"/>
        </w:rPr>
        <w:t>is now</w:t>
      </w:r>
      <w:r w:rsidR="002D3C70" w:rsidRPr="002D3C70">
        <w:rPr>
          <w:rFonts w:cs="Arial"/>
          <w:lang w:val="en-GB"/>
        </w:rPr>
        <w:t xml:space="preserve"> available 24/7, allowing customers to shop at any time without requiring additional staff or extended shifts</w:t>
      </w:r>
      <w:r w:rsidR="002D3C70">
        <w:rPr>
          <w:rFonts w:cs="Arial"/>
          <w:lang w:val="en-GB"/>
        </w:rPr>
        <w:t xml:space="preserve"> as well as reducing if not eliminating travel time for customers</w:t>
      </w:r>
      <w:r w:rsidR="002D3C70" w:rsidRPr="002D3C70">
        <w:rPr>
          <w:rFonts w:cs="Arial"/>
          <w:lang w:val="en-GB"/>
        </w:rPr>
        <w:t xml:space="preserve">. For small </w:t>
      </w:r>
      <w:r w:rsidR="002D3C70">
        <w:rPr>
          <w:rFonts w:cs="Arial"/>
          <w:lang w:val="en-GB"/>
        </w:rPr>
        <w:t>businesses</w:t>
      </w:r>
      <w:r w:rsidR="002D3C70" w:rsidRPr="002D3C70">
        <w:rPr>
          <w:rFonts w:cs="Arial"/>
          <w:lang w:val="en-GB"/>
        </w:rPr>
        <w:t>, this</w:t>
      </w:r>
      <w:r w:rsidR="002D3C70">
        <w:rPr>
          <w:rFonts w:cs="Arial"/>
          <w:lang w:val="en-GB"/>
        </w:rPr>
        <w:t xml:space="preserve"> will now</w:t>
      </w:r>
      <w:r w:rsidR="002D3C70" w:rsidRPr="002D3C70">
        <w:rPr>
          <w:rFonts w:cs="Arial"/>
          <w:lang w:val="en-GB"/>
        </w:rPr>
        <w:t xml:space="preserve"> reduce the </w:t>
      </w:r>
      <w:r w:rsidR="002D3C70">
        <w:rPr>
          <w:rFonts w:cs="Arial"/>
          <w:lang w:val="en-GB"/>
        </w:rPr>
        <w:t>need</w:t>
      </w:r>
      <w:r w:rsidR="002D3C70" w:rsidRPr="002D3C70">
        <w:rPr>
          <w:rFonts w:cs="Arial"/>
          <w:lang w:val="en-GB"/>
        </w:rPr>
        <w:t xml:space="preserve"> of renting or </w:t>
      </w:r>
      <w:r w:rsidR="002D3C70">
        <w:rPr>
          <w:rFonts w:cs="Arial"/>
          <w:lang w:val="en-GB"/>
        </w:rPr>
        <w:t xml:space="preserve">buying a </w:t>
      </w:r>
      <w:r w:rsidR="002D3C70" w:rsidRPr="002D3C70">
        <w:rPr>
          <w:rFonts w:cs="Arial"/>
          <w:lang w:val="en-GB"/>
        </w:rPr>
        <w:t>physical space</w:t>
      </w:r>
      <w:r w:rsidR="00B87A20">
        <w:rPr>
          <w:rFonts w:cs="Arial"/>
          <w:lang w:val="en-GB"/>
        </w:rPr>
        <w:t xml:space="preserve"> which is cost effective as they may use the addition wealth for other purposes</w:t>
      </w:r>
      <w:r w:rsidR="002D3C70" w:rsidRPr="002D3C70">
        <w:rPr>
          <w:rFonts w:cs="Arial"/>
          <w:lang w:val="en-GB"/>
        </w:rPr>
        <w:t xml:space="preserve">, </w:t>
      </w:r>
      <w:r w:rsidR="0015321A">
        <w:rPr>
          <w:rFonts w:cs="Arial"/>
          <w:lang w:val="en-GB"/>
        </w:rPr>
        <w:t>lastly</w:t>
      </w:r>
      <w:r w:rsidR="002D3C70" w:rsidRPr="002D3C70">
        <w:rPr>
          <w:rFonts w:cs="Arial"/>
          <w:lang w:val="en-GB"/>
        </w:rPr>
        <w:t xml:space="preserve">, </w:t>
      </w:r>
      <w:r w:rsidR="00F53C83">
        <w:rPr>
          <w:rFonts w:cs="Arial"/>
          <w:lang w:val="en-GB"/>
        </w:rPr>
        <w:t>there will be</w:t>
      </w:r>
      <w:r w:rsidR="0015321A">
        <w:rPr>
          <w:rFonts w:cs="Arial"/>
          <w:lang w:val="en-GB"/>
        </w:rPr>
        <w:t xml:space="preserve"> </w:t>
      </w:r>
      <w:r w:rsidR="00F53C83">
        <w:rPr>
          <w:rFonts w:cs="Arial"/>
          <w:lang w:val="en-GB"/>
        </w:rPr>
        <w:t xml:space="preserve">room for </w:t>
      </w:r>
      <w:r w:rsidR="0015321A">
        <w:rPr>
          <w:rFonts w:cs="Arial"/>
          <w:lang w:val="en-GB"/>
        </w:rPr>
        <w:t xml:space="preserve">less </w:t>
      </w:r>
      <w:r w:rsidR="002D3C70" w:rsidRPr="002D3C70">
        <w:rPr>
          <w:rFonts w:cs="Arial"/>
          <w:lang w:val="en-GB"/>
        </w:rPr>
        <w:t xml:space="preserve">staffing, </w:t>
      </w:r>
      <w:r w:rsidR="0015321A">
        <w:rPr>
          <w:rFonts w:cs="Arial"/>
          <w:lang w:val="en-GB"/>
        </w:rPr>
        <w:t xml:space="preserve"> and removing the former </w:t>
      </w:r>
      <w:r w:rsidR="002D3C70" w:rsidRPr="002D3C70">
        <w:rPr>
          <w:rFonts w:cs="Arial"/>
          <w:lang w:val="en-GB"/>
        </w:rPr>
        <w:t xml:space="preserve">restricted customer reach </w:t>
      </w:r>
      <w:r w:rsidR="00F53C83">
        <w:rPr>
          <w:rFonts w:cs="Arial"/>
          <w:lang w:val="en-GB"/>
        </w:rPr>
        <w:t>as now you have a global presence rather than a local</w:t>
      </w:r>
      <w:r w:rsidR="00D1505B">
        <w:rPr>
          <w:rFonts w:cs="Arial"/>
          <w:lang w:val="en-GB"/>
        </w:rPr>
        <w:t>,</w:t>
      </w:r>
      <w:r w:rsidR="00C973D2">
        <w:rPr>
          <w:rFonts w:cs="Arial"/>
          <w:lang w:val="en-GB"/>
        </w:rPr>
        <w:t xml:space="preserve"> enabling</w:t>
      </w:r>
      <w:r w:rsidR="00C973D2">
        <w:rPr>
          <w:rFonts w:cs="Arial"/>
          <w:color w:val="000000"/>
          <w:sz w:val="27"/>
          <w:szCs w:val="27"/>
          <w:shd w:val="clear" w:color="auto" w:fill="FFFFFF"/>
        </w:rPr>
        <w:t xml:space="preserve"> </w:t>
      </w:r>
      <w:r w:rsidR="00C973D2" w:rsidRPr="00C973D2">
        <w:rPr>
          <w:rFonts w:cs="Arial"/>
        </w:rPr>
        <w:t>customers worldwide, breaking geographical barriers.</w:t>
      </w:r>
      <w:sdt>
        <w:sdtPr>
          <w:rPr>
            <w:rFonts w:cs="Arial"/>
            <w:color w:val="000000"/>
            <w:highlight w:val="white"/>
          </w:rPr>
          <w:alias w:val="Citation"/>
          <w:tag w:val="{&quot;referencesIds&quot;:[&quot;doc:6967987746e04132251a2a08&quot;],&quot;referencesOptions&quot;:{&quot;doc:6967987746e04132251a2a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0479015,&quot;citationText&quot;:&quot;&lt;span style=\&quot;font-family:Arial;font-size:14.666666666666666px;color:#000000\&quot;&gt;[6]&lt;/span&gt;&quot;}"/>
          <w:id w:val="-1670479015"/>
          <w:placeholder>
            <w:docPart w:val="7F0E0C6E477249AE95E17F0E908C575E"/>
          </w:placeholder>
        </w:sdtPr>
        <w:sdtEndPr/>
        <w:sdtContent>
          <w:r w:rsidR="002E7682">
            <w:rPr>
              <w:rFonts w:eastAsia="Times New Roman" w:cs="Arial"/>
              <w:color w:val="000000"/>
            </w:rPr>
            <w:t>[6]</w:t>
          </w:r>
        </w:sdtContent>
      </w:sdt>
    </w:p>
    <w:p w14:paraId="3CBA8B06" w14:textId="77777777" w:rsidR="005179ED" w:rsidRDefault="005179ED" w:rsidP="002D3C70">
      <w:pPr>
        <w:spacing w:line="360" w:lineRule="auto"/>
        <w:rPr>
          <w:rFonts w:cs="Arial"/>
          <w:color w:val="000000"/>
        </w:rPr>
      </w:pPr>
    </w:p>
    <w:p w14:paraId="16156F51" w14:textId="77777777" w:rsidR="005179ED" w:rsidRDefault="005179ED" w:rsidP="002D3C70">
      <w:pPr>
        <w:spacing w:line="360" w:lineRule="auto"/>
        <w:rPr>
          <w:rFonts w:cs="Arial"/>
          <w:color w:val="000000"/>
        </w:rPr>
      </w:pPr>
    </w:p>
    <w:p w14:paraId="65D4F22A" w14:textId="77777777" w:rsidR="005179ED" w:rsidRDefault="005179ED" w:rsidP="002D3C70">
      <w:pPr>
        <w:spacing w:line="360" w:lineRule="auto"/>
        <w:rPr>
          <w:rFonts w:cs="Arial"/>
          <w:color w:val="000000"/>
        </w:rPr>
      </w:pPr>
    </w:p>
    <w:p w14:paraId="3E8CEC8C" w14:textId="77777777" w:rsidR="005179ED" w:rsidRDefault="005179ED" w:rsidP="002D3C70">
      <w:pPr>
        <w:spacing w:line="360" w:lineRule="auto"/>
        <w:rPr>
          <w:rFonts w:cs="Arial"/>
          <w:color w:val="000000"/>
        </w:rPr>
      </w:pPr>
    </w:p>
    <w:p w14:paraId="6F580314" w14:textId="77777777" w:rsidR="005179ED" w:rsidRDefault="005179ED" w:rsidP="002D3C70">
      <w:pPr>
        <w:spacing w:line="360" w:lineRule="auto"/>
        <w:rPr>
          <w:rFonts w:cs="Arial"/>
          <w:color w:val="000000"/>
        </w:rPr>
      </w:pPr>
    </w:p>
    <w:p w14:paraId="646E4899" w14:textId="77777777" w:rsidR="005179ED" w:rsidRDefault="005179ED" w:rsidP="002D3C70">
      <w:pPr>
        <w:spacing w:line="360" w:lineRule="auto"/>
        <w:rPr>
          <w:rFonts w:cs="Arial"/>
          <w:color w:val="000000"/>
        </w:rPr>
      </w:pPr>
    </w:p>
    <w:p w14:paraId="5E08762B" w14:textId="77777777" w:rsidR="005179ED" w:rsidRDefault="005179ED" w:rsidP="002D3C70">
      <w:pPr>
        <w:spacing w:line="360" w:lineRule="auto"/>
        <w:rPr>
          <w:rFonts w:cs="Arial"/>
          <w:color w:val="000000"/>
        </w:rPr>
      </w:pPr>
    </w:p>
    <w:p w14:paraId="2AB3B470" w14:textId="77777777" w:rsidR="005179ED" w:rsidRDefault="005179ED" w:rsidP="002D3C70">
      <w:pPr>
        <w:spacing w:line="360" w:lineRule="auto"/>
        <w:rPr>
          <w:rFonts w:cs="Arial"/>
          <w:color w:val="000000"/>
        </w:rPr>
      </w:pPr>
    </w:p>
    <w:p w14:paraId="712DAD02" w14:textId="77777777" w:rsidR="005179ED" w:rsidRDefault="005179ED" w:rsidP="002D3C70">
      <w:pPr>
        <w:spacing w:line="360" w:lineRule="auto"/>
        <w:rPr>
          <w:rFonts w:cs="Arial"/>
          <w:color w:val="000000"/>
        </w:rPr>
      </w:pPr>
    </w:p>
    <w:p w14:paraId="0738560D" w14:textId="77777777" w:rsidR="005179ED" w:rsidRDefault="005179ED" w:rsidP="002D3C70">
      <w:pPr>
        <w:spacing w:line="360" w:lineRule="auto"/>
        <w:rPr>
          <w:rFonts w:cs="Arial"/>
          <w:color w:val="000000"/>
        </w:rPr>
      </w:pPr>
    </w:p>
    <w:p w14:paraId="0CBD5C3A" w14:textId="77777777" w:rsidR="005179ED" w:rsidRDefault="005179ED" w:rsidP="002D3C70">
      <w:pPr>
        <w:spacing w:line="360" w:lineRule="auto"/>
        <w:rPr>
          <w:rFonts w:cs="Arial"/>
          <w:color w:val="000000"/>
        </w:rPr>
      </w:pPr>
    </w:p>
    <w:p w14:paraId="3D98ED80" w14:textId="77777777" w:rsidR="005179ED" w:rsidRDefault="005179ED" w:rsidP="002D3C70">
      <w:pPr>
        <w:spacing w:line="360" w:lineRule="auto"/>
        <w:rPr>
          <w:rFonts w:cs="Arial"/>
          <w:color w:val="000000"/>
        </w:rPr>
      </w:pPr>
    </w:p>
    <w:p w14:paraId="225E7499" w14:textId="77777777" w:rsidR="005179ED" w:rsidRDefault="005179ED" w:rsidP="002D3C70">
      <w:pPr>
        <w:spacing w:line="360" w:lineRule="auto"/>
        <w:rPr>
          <w:rFonts w:cs="Arial"/>
          <w:color w:val="000000"/>
        </w:rPr>
      </w:pPr>
    </w:p>
    <w:p w14:paraId="7B32A018" w14:textId="77777777" w:rsidR="005179ED" w:rsidRDefault="005179ED" w:rsidP="002D3C70">
      <w:pPr>
        <w:spacing w:line="360" w:lineRule="auto"/>
        <w:rPr>
          <w:rFonts w:cs="Arial"/>
          <w:color w:val="000000"/>
        </w:rPr>
      </w:pPr>
    </w:p>
    <w:p w14:paraId="7576B22D" w14:textId="77777777" w:rsidR="005179ED" w:rsidRPr="002D3C70" w:rsidRDefault="005179ED" w:rsidP="002D3C70">
      <w:pPr>
        <w:spacing w:line="360" w:lineRule="auto"/>
        <w:rPr>
          <w:rFonts w:cs="Arial"/>
          <w:lang w:val="en-GB"/>
        </w:rPr>
      </w:pPr>
    </w:p>
    <w:p w14:paraId="137D7E72" w14:textId="0F16723B" w:rsidR="0060490B" w:rsidRDefault="007E448C">
      <w:pPr>
        <w:pStyle w:val="Heading1"/>
        <w:rPr>
          <w:rFonts w:ascii="Arial" w:hAnsi="Arial" w:cs="Arial"/>
          <w:sz w:val="22"/>
          <w:szCs w:val="22"/>
        </w:rPr>
      </w:pPr>
      <w:bookmarkStart w:id="2" w:name="_Toc212622128"/>
      <w:r w:rsidRPr="00231BE8">
        <w:rPr>
          <w:rFonts w:ascii="Arial" w:hAnsi="Arial" w:cs="Arial"/>
          <w:sz w:val="22"/>
          <w:szCs w:val="22"/>
        </w:rPr>
        <w:lastRenderedPageBreak/>
        <w:t>2. Task 2 – Mind</w:t>
      </w:r>
      <w:r w:rsidRPr="00231BE8">
        <w:rPr>
          <w:rFonts w:ascii="Cambria Math" w:hAnsi="Cambria Math" w:cs="Cambria Math"/>
          <w:sz w:val="22"/>
          <w:szCs w:val="22"/>
        </w:rPr>
        <w:t>‑</w:t>
      </w:r>
      <w:r w:rsidRPr="00231BE8">
        <w:rPr>
          <w:rFonts w:ascii="Arial" w:hAnsi="Arial" w:cs="Arial"/>
          <w:sz w:val="22"/>
          <w:szCs w:val="22"/>
        </w:rPr>
        <w:t>map of Contemporary Software Applications (~500 words)</w:t>
      </w:r>
      <w:bookmarkEnd w:id="2"/>
    </w:p>
    <w:p w14:paraId="2AEC4F65" w14:textId="77777777" w:rsidR="00A43384" w:rsidRDefault="00A43384" w:rsidP="006518EF"/>
    <w:p w14:paraId="3FF82B05" w14:textId="19D021E9" w:rsidR="00864234" w:rsidRPr="00864234" w:rsidRDefault="005179ED" w:rsidP="00864234">
      <w:pPr>
        <w:rPr>
          <w:rFonts w:cs="Arial"/>
          <w:color w:val="000000"/>
          <w:lang w:val="en-GB"/>
        </w:rPr>
      </w:pPr>
      <w:r w:rsidRPr="005179ED">
        <w:t xml:space="preserve">Mind mapping is a visual method of shaping information, using a dominant </w:t>
      </w:r>
      <w:r w:rsidR="000E1DFD" w:rsidRPr="005179ED">
        <w:t>idea,</w:t>
      </w:r>
      <w:r w:rsidRPr="005179ED">
        <w:t xml:space="preserve"> and branching topics to represent related ideas.</w:t>
      </w:r>
      <w:r w:rsidR="00D15EE7">
        <w:t xml:space="preserve"> Essentially</w:t>
      </w:r>
      <w:r w:rsidRPr="005179ED">
        <w:t xml:space="preserve"> </w:t>
      </w:r>
      <w:r w:rsidR="00D15EE7">
        <w:t xml:space="preserve">Mind Mapping </w:t>
      </w:r>
      <w:r w:rsidR="00D15EE7" w:rsidRPr="00D15EE7">
        <w:t xml:space="preserve">‘maps’ out your thoughts to encourage further ideas. They make it easier to </w:t>
      </w:r>
      <w:r w:rsidR="00E703F5">
        <w:t>present</w:t>
      </w:r>
      <w:r w:rsidR="00D15EE7" w:rsidRPr="00D15EE7">
        <w:t xml:space="preserve"> your ideas from your </w:t>
      </w:r>
      <w:r w:rsidR="00E703F5">
        <w:t>mind</w:t>
      </w:r>
      <w:r w:rsidR="00D15EE7" w:rsidRPr="00D15EE7">
        <w:t xml:space="preserve"> into something visible and </w:t>
      </w:r>
      <w:r w:rsidR="00E703F5" w:rsidRPr="00D15EE7">
        <w:t>structured</w:t>
      </w:r>
      <w:r w:rsidRPr="005179ED">
        <w:t xml:space="preserve"> </w:t>
      </w:r>
      <w:r w:rsidR="00E30618">
        <w:t xml:space="preserve">which for </w:t>
      </w:r>
      <w:r w:rsidR="00F95A62">
        <w:t>businesses conducting presentations or collaborating on a project</w:t>
      </w:r>
      <w:r w:rsidR="00542664">
        <w:t>,</w:t>
      </w:r>
      <w:r w:rsidR="00F95A62">
        <w:t xml:space="preserve"> </w:t>
      </w:r>
      <w:r w:rsidR="00542664">
        <w:t>mi</w:t>
      </w:r>
      <w:r w:rsidR="00542664" w:rsidRPr="00542664">
        <w:t xml:space="preserve">nd mapping makes it simpler to learn quicker, brainstorm faster, and </w:t>
      </w:r>
      <w:r w:rsidR="00542664">
        <w:t>link ideas</w:t>
      </w:r>
      <w:r w:rsidR="00542664" w:rsidRPr="00542664">
        <w:t xml:space="preserve"> more efficiently. </w:t>
      </w:r>
      <w:r w:rsidR="00542664">
        <w:t xml:space="preserve">It is stated that </w:t>
      </w:r>
      <w:r w:rsidR="0032445B">
        <w:t>mind mapping</w:t>
      </w:r>
      <w:r w:rsidR="00542664" w:rsidRPr="00542664">
        <w:t xml:space="preserve"> saves you time and improves the quality of your </w:t>
      </w:r>
      <w:r w:rsidR="00D902F4" w:rsidRPr="00542664">
        <w:t>work,</w:t>
      </w:r>
      <w:r w:rsidR="005209BB">
        <w:t xml:space="preserve"> which is supported by </w:t>
      </w:r>
      <w:r w:rsidR="000F0582">
        <w:t>Chu</w:t>
      </w:r>
      <w:r w:rsidR="003D34CA">
        <w:t xml:space="preserve">ck Frey </w:t>
      </w:r>
      <w:r w:rsidR="005209BB">
        <w:t xml:space="preserve">who </w:t>
      </w:r>
      <w:r w:rsidR="003D34CA">
        <w:t>conducted a</w:t>
      </w:r>
      <w:r w:rsidR="00CB70EB">
        <w:t xml:space="preserve"> survey which</w:t>
      </w:r>
      <w:r w:rsidR="005209BB">
        <w:t xml:space="preserve"> had</w:t>
      </w:r>
      <w:r w:rsidR="005209BB" w:rsidRPr="005209BB">
        <w:t> 695 p</w:t>
      </w:r>
      <w:r w:rsidR="00924ABA">
        <w:t>articipants</w:t>
      </w:r>
      <w:r w:rsidR="00CB70EB">
        <w:t xml:space="preserve"> </w:t>
      </w:r>
      <w:r w:rsidR="00924ABA">
        <w:t>take part in</w:t>
      </w:r>
      <w:r w:rsidR="00542664" w:rsidRPr="00542664">
        <w:t xml:space="preserve"> a </w:t>
      </w:r>
      <w:r w:rsidR="00877926">
        <w:t>survey</w:t>
      </w:r>
      <w:r w:rsidR="00043157">
        <w:t xml:space="preserve"> </w:t>
      </w:r>
      <w:r w:rsidR="005D4C13">
        <w:t xml:space="preserve">which </w:t>
      </w:r>
      <w:r w:rsidR="00A917DD">
        <w:t>yielded</w:t>
      </w:r>
      <w:r w:rsidR="005D4C13">
        <w:t xml:space="preserve"> the following results</w:t>
      </w:r>
      <w:r w:rsidR="00A917DD">
        <w:t xml:space="preserve">. </w:t>
      </w:r>
      <w:r w:rsidR="006877EE" w:rsidRPr="006877EE">
        <w:t>46.8%</w:t>
      </w:r>
      <w:r w:rsidR="00810559">
        <w:t xml:space="preserve"> percent of his population size stated that </w:t>
      </w:r>
      <w:r w:rsidR="006E0433">
        <w:t>“</w:t>
      </w:r>
      <w:r w:rsidR="006E0433" w:rsidRPr="006E0433">
        <w:t>mind mapping has had a significant effec</w:t>
      </w:r>
      <w:r w:rsidR="006E0433">
        <w:t xml:space="preserve">t </w:t>
      </w:r>
      <w:r w:rsidR="006E0433" w:rsidRPr="006E0433">
        <w:t>on the way in which they work.</w:t>
      </w:r>
      <w:r w:rsidR="00A15FC2" w:rsidRPr="00A15FC2">
        <w:t xml:space="preserve"> </w:t>
      </w:r>
      <w:r w:rsidR="00A15FC2">
        <w:t>Participants</w:t>
      </w:r>
      <w:r w:rsidR="00A15FC2" w:rsidRPr="00A15FC2">
        <w:t xml:space="preserve"> </w:t>
      </w:r>
      <w:r w:rsidR="00A15FC2">
        <w:t>“</w:t>
      </w:r>
      <w:r w:rsidR="00A15FC2" w:rsidRPr="00A15FC2">
        <w:t>cited an average productivity increase of 30%</w:t>
      </w:r>
      <w:r w:rsidR="00A15FC2">
        <w:t>”</w:t>
      </w:r>
      <w:r w:rsidR="00A15FC2" w:rsidRPr="00A15FC2">
        <w:t xml:space="preserve"> from using </w:t>
      </w:r>
      <w:r w:rsidR="00A15FC2">
        <w:t>mind maps</w:t>
      </w:r>
      <w:r w:rsidR="00A15FC2" w:rsidRPr="00A15FC2">
        <w:t>.</w:t>
      </w:r>
      <w:r w:rsidR="006E0433" w:rsidRPr="006E0433">
        <w:t xml:space="preserve"> Another 17% said it has had a </w:t>
      </w:r>
      <w:r w:rsidR="006877EE" w:rsidRPr="006E0433">
        <w:t>revolutionary</w:t>
      </w:r>
      <w:r w:rsidR="006E0433" w:rsidRPr="006E0433">
        <w:t xml:space="preserve"> effect</w:t>
      </w:r>
      <w:r w:rsidR="006877EE">
        <w:t>”</w:t>
      </w:r>
      <w:r w:rsidR="003D30F9">
        <w:t xml:space="preserve"> </w:t>
      </w:r>
      <w:r w:rsidR="005C475F">
        <w:t xml:space="preserve">and additionally </w:t>
      </w:r>
      <w:r w:rsidR="005C475F" w:rsidRPr="005C475F">
        <w:t>59.6%</w:t>
      </w:r>
      <w:r w:rsidR="005C475F">
        <w:t xml:space="preserve"> was </w:t>
      </w:r>
      <w:r w:rsidR="005C475F" w:rsidRPr="005C475F">
        <w:t xml:space="preserve">said </w:t>
      </w:r>
      <w:r w:rsidR="005C475F">
        <w:t>to have confessed that they</w:t>
      </w:r>
      <w:r w:rsidR="005C475F" w:rsidRPr="005C475F">
        <w:t xml:space="preserve"> would not be able to produce the same quality of work if </w:t>
      </w:r>
      <w:r w:rsidR="005C475F">
        <w:t xml:space="preserve">they didn’t have the option to </w:t>
      </w:r>
      <w:r w:rsidR="00152E2F">
        <w:t>mind map</w:t>
      </w:r>
      <w:r w:rsidR="005C475F" w:rsidRPr="005C475F">
        <w:t xml:space="preserve"> </w:t>
      </w:r>
      <w:r w:rsidR="005C475F">
        <w:t xml:space="preserve">showcasing its </w:t>
      </w:r>
      <w:r w:rsidR="00464F3C">
        <w:t xml:space="preserve">strength in the business </w:t>
      </w:r>
      <w:r w:rsidR="00510659">
        <w:t>world.</w:t>
      </w:r>
      <w:sdt>
        <w:sdtPr>
          <w:rPr>
            <w:rFonts w:cs="Arial"/>
            <w:color w:val="000000"/>
            <w:highlight w:val="white"/>
          </w:rPr>
          <w:alias w:val="Citation"/>
          <w:tag w:val="{&quot;referencesIds&quot;:[&quot;doc:6967b3e303a45e6fb68744e5&quot;],&quot;referencesOptions&quot;:{&quot;doc:6967b3e303a45e6fb68744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8462342,&quot;citationText&quot;:&quot;&lt;span style=\&quot;font-family:Arial;font-size:14.666666666666666px;color:#000000\&quot;&gt;[7]&lt;/span&gt;&quot;}"/>
          <w:id w:val="498462342"/>
          <w:placeholder>
            <w:docPart w:val="D6760024F7234ABCBB4743D50A316AD7"/>
          </w:placeholder>
        </w:sdtPr>
        <w:sdtEndPr/>
        <w:sdtContent>
          <w:r w:rsidR="002E7682">
            <w:rPr>
              <w:rFonts w:eastAsia="Times New Roman" w:cs="Arial"/>
              <w:color w:val="000000"/>
            </w:rPr>
            <w:t>[7]</w:t>
          </w:r>
        </w:sdtContent>
      </w:sdt>
      <w:sdt>
        <w:sdtPr>
          <w:rPr>
            <w:rFonts w:cs="Arial"/>
            <w:color w:val="000000"/>
            <w:highlight w:val="white"/>
          </w:rPr>
          <w:alias w:val="Citation"/>
          <w:tag w:val="{&quot;referencesIds&quot;:[&quot;doc:6967adc3c116df5d010bb98c&quot;],&quot;referencesOptions&quot;:{&quot;doc:6967adc3c116df5d010bb9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8318694,&quot;citationText&quot;:&quot;&lt;span style=\&quot;font-family:Arial;font-size:14.666666666666666px;color:#000000\&quot;&gt;[8]&lt;/span&gt;&quot;}"/>
          <w:id w:val="-1558318694"/>
          <w:placeholder>
            <w:docPart w:val="FD2ED63ED51E461D90BE8D25CDE2562D"/>
          </w:placeholder>
        </w:sdtPr>
        <w:sdtEndPr/>
        <w:sdtContent>
          <w:r w:rsidR="002E7682">
            <w:rPr>
              <w:rFonts w:eastAsia="Times New Roman" w:cs="Arial"/>
              <w:color w:val="000000"/>
            </w:rPr>
            <w:t>[8]</w:t>
          </w:r>
        </w:sdtContent>
      </w:sdt>
      <w:sdt>
        <w:sdtPr>
          <w:rPr>
            <w:rFonts w:cs="Arial"/>
            <w:color w:val="000000"/>
            <w:highlight w:val="white"/>
          </w:rPr>
          <w:alias w:val="Citation"/>
          <w:tag w:val="{&quot;referencesIds&quot;:[&quot;doc:6967ad7f3895be380dad909e&quot;],&quot;referencesOptions&quot;:{&quot;doc:6967ad7f3895be380dad90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997746,&quot;citationText&quot;:&quot;&lt;span style=\&quot;font-family:Arial;font-size:14.666666666666666px;color:#000000\&quot;&gt;[9]&lt;/span&gt;&quot;}"/>
          <w:id w:val="62997746"/>
          <w:placeholder>
            <w:docPart w:val="DF13BAFD84A84D0CABCF4798745FA172"/>
          </w:placeholder>
        </w:sdtPr>
        <w:sdtEndPr/>
        <w:sdtContent>
          <w:r w:rsidR="002E7682">
            <w:rPr>
              <w:rFonts w:eastAsia="Times New Roman" w:cs="Arial"/>
              <w:color w:val="000000"/>
            </w:rPr>
            <w:t>[9]</w:t>
          </w:r>
        </w:sdtContent>
      </w:sdt>
      <w:r w:rsidR="00746BA2">
        <w:rPr>
          <w:rFonts w:cs="Arial"/>
          <w:color w:val="000000"/>
        </w:rPr>
        <w:t xml:space="preserve"> </w:t>
      </w:r>
      <w:r w:rsidR="00373B54">
        <w:rPr>
          <w:rFonts w:cs="Arial"/>
          <w:color w:val="000000"/>
        </w:rPr>
        <w:t xml:space="preserve">Collaboration is supplemented by Mind maps being freely available and accessible online, </w:t>
      </w:r>
      <w:r w:rsidR="007E4627">
        <w:rPr>
          <w:rFonts w:cs="Arial"/>
          <w:color w:val="000000"/>
        </w:rPr>
        <w:t>Mind Meister</w:t>
      </w:r>
      <w:r w:rsidR="00373B54">
        <w:rPr>
          <w:rFonts w:cs="Arial"/>
          <w:color w:val="000000"/>
        </w:rPr>
        <w:t xml:space="preserve"> for example </w:t>
      </w:r>
      <w:r w:rsidR="00551941">
        <w:rPr>
          <w:rFonts w:cs="Arial"/>
          <w:color w:val="000000"/>
        </w:rPr>
        <w:t xml:space="preserve">is completely </w:t>
      </w:r>
      <w:r w:rsidR="00FB1A4A" w:rsidRPr="00FB1A4A">
        <w:rPr>
          <w:rFonts w:cs="Arial"/>
          <w:color w:val="000000"/>
          <w:lang w:val="en-GB"/>
        </w:rPr>
        <w:t xml:space="preserve">web-based, </w:t>
      </w:r>
      <w:r w:rsidR="00E106CD">
        <w:rPr>
          <w:rFonts w:cs="Arial"/>
          <w:color w:val="000000"/>
          <w:lang w:val="en-GB"/>
        </w:rPr>
        <w:t>meaning it is accessible to all users as long as they have a stable internet connection and a device that supports search engines</w:t>
      </w:r>
      <w:r w:rsidR="00CB3402">
        <w:rPr>
          <w:rFonts w:cs="Arial"/>
          <w:color w:val="000000"/>
          <w:lang w:val="en-GB"/>
        </w:rPr>
        <w:t xml:space="preserve">, so employees may </w:t>
      </w:r>
      <w:r w:rsidR="00FB1A4A" w:rsidRPr="00FB1A4A">
        <w:rPr>
          <w:rFonts w:cs="Arial"/>
          <w:color w:val="000000"/>
          <w:lang w:val="en-GB"/>
        </w:rPr>
        <w:t>create, edit, and share mind maps directly through the</w:t>
      </w:r>
      <w:r w:rsidR="00CB3402">
        <w:rPr>
          <w:rFonts w:cs="Arial"/>
          <w:color w:val="000000"/>
          <w:lang w:val="en-GB"/>
        </w:rPr>
        <w:t>ir</w:t>
      </w:r>
      <w:r w:rsidR="00FB1A4A" w:rsidRPr="00FB1A4A">
        <w:rPr>
          <w:rFonts w:cs="Arial"/>
          <w:color w:val="000000"/>
          <w:lang w:val="en-GB"/>
        </w:rPr>
        <w:t xml:space="preserve"> browser without installing </w:t>
      </w:r>
      <w:r w:rsidR="00CB3402">
        <w:rPr>
          <w:rFonts w:cs="Arial"/>
          <w:color w:val="000000"/>
          <w:lang w:val="en-GB"/>
        </w:rPr>
        <w:t xml:space="preserve">additional </w:t>
      </w:r>
      <w:r w:rsidR="00FB1A4A" w:rsidRPr="00FB1A4A">
        <w:rPr>
          <w:rFonts w:cs="Arial"/>
          <w:color w:val="000000"/>
          <w:lang w:val="en-GB"/>
        </w:rPr>
        <w:t>software</w:t>
      </w:r>
      <w:r w:rsidR="00CB3402">
        <w:rPr>
          <w:rFonts w:cs="Arial"/>
          <w:color w:val="000000"/>
          <w:lang w:val="en-GB"/>
        </w:rPr>
        <w:t xml:space="preserve">, </w:t>
      </w:r>
      <w:r w:rsidR="006F0C06">
        <w:rPr>
          <w:rFonts w:cs="Arial"/>
          <w:color w:val="000000"/>
          <w:lang w:val="en-GB"/>
        </w:rPr>
        <w:t>eliminating</w:t>
      </w:r>
      <w:r w:rsidR="00CB3402">
        <w:rPr>
          <w:rFonts w:cs="Arial"/>
          <w:color w:val="000000"/>
          <w:lang w:val="en-GB"/>
        </w:rPr>
        <w:t xml:space="preserve"> any operating system </w:t>
      </w:r>
      <w:r w:rsidR="006F0C06">
        <w:rPr>
          <w:rFonts w:cs="Arial"/>
          <w:color w:val="000000"/>
          <w:lang w:val="en-GB"/>
        </w:rPr>
        <w:t>compatibility</w:t>
      </w:r>
      <w:r w:rsidR="00CB3402">
        <w:rPr>
          <w:rFonts w:cs="Arial"/>
          <w:color w:val="000000"/>
          <w:lang w:val="en-GB"/>
        </w:rPr>
        <w:t xml:space="preserve"> of s</w:t>
      </w:r>
      <w:r w:rsidR="006F0C06">
        <w:rPr>
          <w:rFonts w:cs="Arial"/>
          <w:color w:val="000000"/>
          <w:lang w:val="en-GB"/>
        </w:rPr>
        <w:t>martphones systems like Android or Ios</w:t>
      </w:r>
      <w:r w:rsidR="00FB1A4A" w:rsidRPr="00FB1A4A">
        <w:rPr>
          <w:rFonts w:cs="Arial"/>
          <w:color w:val="000000"/>
          <w:lang w:val="en-GB"/>
        </w:rPr>
        <w:t xml:space="preserve">, which makes access simple and convenient across different devices. </w:t>
      </w:r>
      <w:r w:rsidR="00C369EC">
        <w:rPr>
          <w:rFonts w:cs="Arial"/>
          <w:color w:val="000000"/>
          <w:lang w:val="en-GB"/>
        </w:rPr>
        <w:t>I</w:t>
      </w:r>
      <w:r w:rsidR="00FB1A4A" w:rsidRPr="00FB1A4A">
        <w:rPr>
          <w:rFonts w:cs="Arial"/>
          <w:color w:val="000000"/>
          <w:lang w:val="en-GB"/>
        </w:rPr>
        <w:t xml:space="preserve">ts key strengths </w:t>
      </w:r>
      <w:r w:rsidR="00C071F6">
        <w:rPr>
          <w:rFonts w:cs="Arial"/>
          <w:color w:val="000000"/>
          <w:lang w:val="en-GB"/>
        </w:rPr>
        <w:t>lies</w:t>
      </w:r>
      <w:r w:rsidR="00C369EC">
        <w:rPr>
          <w:rFonts w:cs="Arial"/>
          <w:color w:val="000000"/>
          <w:lang w:val="en-GB"/>
        </w:rPr>
        <w:t xml:space="preserve"> in its</w:t>
      </w:r>
      <w:r w:rsidR="00FB1A4A" w:rsidRPr="00FB1A4A">
        <w:rPr>
          <w:rFonts w:cs="Arial"/>
          <w:color w:val="000000"/>
          <w:lang w:val="en-GB"/>
        </w:rPr>
        <w:t xml:space="preserve"> real-time collaboration; multiple users can </w:t>
      </w:r>
      <w:r w:rsidR="00C369EC">
        <w:rPr>
          <w:rFonts w:cs="Arial"/>
          <w:color w:val="000000"/>
          <w:lang w:val="en-GB"/>
        </w:rPr>
        <w:t>work on</w:t>
      </w:r>
      <w:r w:rsidR="00FB1A4A" w:rsidRPr="00FB1A4A">
        <w:rPr>
          <w:rFonts w:cs="Arial"/>
          <w:color w:val="000000"/>
          <w:lang w:val="en-GB"/>
        </w:rPr>
        <w:t xml:space="preserve"> the same mind map simultaneously, which benefits team projects, meetings, and</w:t>
      </w:r>
      <w:r w:rsidR="00C369EC">
        <w:rPr>
          <w:rFonts w:cs="Arial"/>
          <w:color w:val="000000"/>
          <w:lang w:val="en-GB"/>
        </w:rPr>
        <w:t xml:space="preserve"> much </w:t>
      </w:r>
      <w:r w:rsidR="00C071F6">
        <w:rPr>
          <w:rFonts w:cs="Arial"/>
          <w:color w:val="000000"/>
          <w:lang w:val="en-GB"/>
        </w:rPr>
        <w:t>more, which is</w:t>
      </w:r>
      <w:r w:rsidR="00FB1A4A" w:rsidRPr="00FB1A4A">
        <w:rPr>
          <w:rFonts w:cs="Arial"/>
          <w:color w:val="000000"/>
          <w:lang w:val="en-GB"/>
        </w:rPr>
        <w:t xml:space="preserve"> especially</w:t>
      </w:r>
      <w:r w:rsidR="00C071F6">
        <w:rPr>
          <w:rFonts w:cs="Arial"/>
          <w:color w:val="000000"/>
          <w:lang w:val="en-GB"/>
        </w:rPr>
        <w:t xml:space="preserve"> useful</w:t>
      </w:r>
      <w:r w:rsidR="00FB1A4A" w:rsidRPr="00FB1A4A">
        <w:rPr>
          <w:rFonts w:cs="Arial"/>
          <w:color w:val="000000"/>
          <w:lang w:val="en-GB"/>
        </w:rPr>
        <w:t xml:space="preserve"> in remote working environments.</w:t>
      </w:r>
      <w:r w:rsidR="00C467CF">
        <w:rPr>
          <w:rFonts w:cs="Arial"/>
          <w:color w:val="000000"/>
          <w:lang w:val="en-GB"/>
        </w:rPr>
        <w:t xml:space="preserve"> </w:t>
      </w:r>
      <w:r w:rsidR="007E4627" w:rsidRPr="00FB1A4A">
        <w:rPr>
          <w:rFonts w:cs="Arial"/>
          <w:color w:val="000000"/>
          <w:lang w:val="en-GB"/>
        </w:rPr>
        <w:t>Mind Meister</w:t>
      </w:r>
      <w:r w:rsidR="00FB1A4A" w:rsidRPr="00FB1A4A">
        <w:rPr>
          <w:rFonts w:cs="Arial"/>
          <w:color w:val="000000"/>
          <w:lang w:val="en-GB"/>
        </w:rPr>
        <w:t xml:space="preserve"> also </w:t>
      </w:r>
      <w:r w:rsidR="00337406">
        <w:rPr>
          <w:rFonts w:cs="Arial"/>
          <w:color w:val="000000"/>
          <w:lang w:val="en-GB"/>
        </w:rPr>
        <w:t xml:space="preserve">can </w:t>
      </w:r>
      <w:r w:rsidR="00A22DDC" w:rsidRPr="00FB1A4A">
        <w:rPr>
          <w:rFonts w:cs="Arial"/>
          <w:color w:val="000000"/>
          <w:lang w:val="en-GB"/>
        </w:rPr>
        <w:t>integrate</w:t>
      </w:r>
      <w:r w:rsidR="00FB1A4A" w:rsidRPr="00FB1A4A">
        <w:rPr>
          <w:rFonts w:cs="Arial"/>
          <w:color w:val="000000"/>
          <w:lang w:val="en-GB"/>
        </w:rPr>
        <w:t xml:space="preserve"> with cloud storage services such as Google Drive </w:t>
      </w:r>
      <w:r w:rsidR="00337406">
        <w:rPr>
          <w:rFonts w:cs="Arial"/>
          <w:color w:val="000000"/>
          <w:lang w:val="en-GB"/>
        </w:rPr>
        <w:t xml:space="preserve">which </w:t>
      </w:r>
      <w:r w:rsidR="00FB1A4A" w:rsidRPr="00FB1A4A">
        <w:rPr>
          <w:rFonts w:cs="Arial"/>
          <w:color w:val="000000"/>
          <w:lang w:val="en-GB"/>
        </w:rPr>
        <w:t>allow</w:t>
      </w:r>
      <w:r w:rsidR="00337406">
        <w:rPr>
          <w:rFonts w:cs="Arial"/>
          <w:color w:val="000000"/>
          <w:lang w:val="en-GB"/>
        </w:rPr>
        <w:t>s</w:t>
      </w:r>
      <w:r w:rsidR="00FB1A4A" w:rsidRPr="00FB1A4A">
        <w:rPr>
          <w:rFonts w:cs="Arial"/>
          <w:color w:val="000000"/>
          <w:lang w:val="en-GB"/>
        </w:rPr>
        <w:t xml:space="preserve"> users to </w:t>
      </w:r>
      <w:r w:rsidR="00337406">
        <w:rPr>
          <w:rFonts w:cs="Arial"/>
          <w:color w:val="000000"/>
          <w:lang w:val="en-GB"/>
        </w:rPr>
        <w:t>save</w:t>
      </w:r>
      <w:r w:rsidR="00FB1A4A" w:rsidRPr="00FB1A4A">
        <w:rPr>
          <w:rFonts w:cs="Arial"/>
          <w:color w:val="000000"/>
          <w:lang w:val="en-GB"/>
        </w:rPr>
        <w:t xml:space="preserve">, </w:t>
      </w:r>
      <w:r w:rsidR="0033408C" w:rsidRPr="00FB1A4A">
        <w:rPr>
          <w:rFonts w:cs="Arial"/>
          <w:color w:val="000000"/>
          <w:lang w:val="en-GB"/>
        </w:rPr>
        <w:t>synchronise</w:t>
      </w:r>
      <w:r w:rsidR="00FB1A4A" w:rsidRPr="00FB1A4A">
        <w:rPr>
          <w:rFonts w:cs="Arial"/>
          <w:color w:val="000000"/>
          <w:lang w:val="en-GB"/>
        </w:rPr>
        <w:t xml:space="preserve">, and share their mind maps alongside </w:t>
      </w:r>
      <w:r w:rsidR="00337406">
        <w:rPr>
          <w:rFonts w:cs="Arial"/>
          <w:color w:val="000000"/>
          <w:lang w:val="en-GB"/>
        </w:rPr>
        <w:t xml:space="preserve">any </w:t>
      </w:r>
      <w:r w:rsidR="00FB1A4A" w:rsidRPr="00FB1A4A">
        <w:rPr>
          <w:rFonts w:cs="Arial"/>
          <w:color w:val="000000"/>
          <w:lang w:val="en-GB"/>
        </w:rPr>
        <w:t>other project files</w:t>
      </w:r>
      <w:r w:rsidR="00337406">
        <w:rPr>
          <w:rFonts w:cs="Arial"/>
          <w:color w:val="000000"/>
          <w:lang w:val="en-GB"/>
        </w:rPr>
        <w:t xml:space="preserve">, </w:t>
      </w:r>
      <w:r w:rsidR="0033408C">
        <w:rPr>
          <w:rFonts w:cs="Arial"/>
          <w:color w:val="000000"/>
          <w:lang w:val="en-GB"/>
        </w:rPr>
        <w:t>benefits</w:t>
      </w:r>
      <w:r w:rsidR="001D6D68">
        <w:rPr>
          <w:rFonts w:cs="Arial"/>
          <w:color w:val="000000"/>
          <w:lang w:val="en-GB"/>
        </w:rPr>
        <w:t xml:space="preserve"> a business.</w:t>
      </w:r>
      <w:r w:rsidR="008C4ABD">
        <w:rPr>
          <w:rFonts w:cs="Arial"/>
          <w:color w:val="000000"/>
          <w:lang w:val="en-GB"/>
        </w:rPr>
        <w:t xml:space="preserve"> As I mentioned </w:t>
      </w:r>
      <w:r w:rsidR="008E1015">
        <w:rPr>
          <w:rFonts w:cs="Arial"/>
          <w:color w:val="000000"/>
          <w:lang w:val="en-GB"/>
        </w:rPr>
        <w:t xml:space="preserve">briefly, not only can you share a </w:t>
      </w:r>
      <w:r w:rsidR="00742DC6">
        <w:rPr>
          <w:rFonts w:cs="Arial"/>
          <w:color w:val="000000"/>
          <w:lang w:val="en-GB"/>
        </w:rPr>
        <w:t>mind map</w:t>
      </w:r>
      <w:r w:rsidR="008E1015">
        <w:rPr>
          <w:rFonts w:cs="Arial"/>
          <w:color w:val="000000"/>
          <w:lang w:val="en-GB"/>
        </w:rPr>
        <w:t xml:space="preserve"> directly, </w:t>
      </w:r>
      <w:r w:rsidR="00433B14">
        <w:rPr>
          <w:rFonts w:cs="Arial"/>
          <w:color w:val="000000"/>
          <w:lang w:val="en-GB"/>
        </w:rPr>
        <w:t>but you can also</w:t>
      </w:r>
      <w:r w:rsidR="008E1015">
        <w:rPr>
          <w:rFonts w:cs="Arial"/>
          <w:color w:val="000000"/>
          <w:lang w:val="en-GB"/>
        </w:rPr>
        <w:t xml:space="preserve"> export</w:t>
      </w:r>
      <w:r w:rsidR="00742DC6">
        <w:rPr>
          <w:rFonts w:cs="Arial"/>
          <w:color w:val="000000"/>
          <w:lang w:val="en-GB"/>
        </w:rPr>
        <w:t xml:space="preserve">/send </w:t>
      </w:r>
      <w:r w:rsidR="008C4ABD" w:rsidRPr="008C4ABD">
        <w:rPr>
          <w:rFonts w:cs="Arial"/>
          <w:color w:val="000000"/>
          <w:lang w:val="en-GB"/>
        </w:rPr>
        <w:t xml:space="preserve">into various formats </w:t>
      </w:r>
      <w:r w:rsidR="00742DC6">
        <w:rPr>
          <w:rFonts w:cs="Arial"/>
          <w:color w:val="000000"/>
          <w:lang w:val="en-GB"/>
        </w:rPr>
        <w:t>for example,</w:t>
      </w:r>
      <w:r w:rsidR="008C4ABD" w:rsidRPr="008C4ABD">
        <w:rPr>
          <w:rFonts w:cs="Arial"/>
          <w:color w:val="000000"/>
          <w:lang w:val="en-GB"/>
        </w:rPr>
        <w:t xml:space="preserve"> PDF, images, </w:t>
      </w:r>
      <w:r w:rsidR="00742DC6">
        <w:rPr>
          <w:rFonts w:cs="Arial"/>
          <w:color w:val="000000"/>
          <w:lang w:val="en-GB"/>
        </w:rPr>
        <w:t>and</w:t>
      </w:r>
      <w:r w:rsidR="008C4ABD" w:rsidRPr="008C4ABD">
        <w:rPr>
          <w:rFonts w:cs="Arial"/>
          <w:color w:val="000000"/>
          <w:lang w:val="en-GB"/>
        </w:rPr>
        <w:t xml:space="preserve"> presentations, making it easier to incorporate ideas into reports, slideshows, or </w:t>
      </w:r>
      <w:r w:rsidR="00742DC6">
        <w:rPr>
          <w:rFonts w:cs="Arial"/>
          <w:color w:val="000000"/>
          <w:lang w:val="en-GB"/>
        </w:rPr>
        <w:t>whatever needs to be.</w:t>
      </w:r>
      <w:sdt>
        <w:sdtPr>
          <w:rPr>
            <w:rFonts w:cs="Arial"/>
            <w:color w:val="000000"/>
            <w:highlight w:val="white"/>
            <w:lang w:val="en-GB"/>
          </w:rPr>
          <w:alias w:val="Citation"/>
          <w:tag w:val="{&quot;referencesIds&quot;:[&quot;doc:6967b96a3895be380dad914e&quot;],&quot;referencesOptions&quot;:{&quot;doc:6967b96a3895be380dad91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9721361"/>
          <w:placeholder>
            <w:docPart w:val="4D6710BC0D484659885C7E97D265CC8E"/>
          </w:placeholder>
        </w:sdtPr>
        <w:sdtEndPr/>
        <w:sdtContent>
          <w:r w:rsidR="002E7682">
            <w:rPr>
              <w:rFonts w:eastAsia="Times New Roman" w:cs="Arial"/>
              <w:color w:val="000000"/>
            </w:rPr>
            <w:t>[10]</w:t>
          </w:r>
        </w:sdtContent>
      </w:sdt>
      <w:r w:rsidR="000B2E15">
        <w:rPr>
          <w:rFonts w:cs="Arial"/>
          <w:color w:val="000000"/>
          <w:lang w:val="en-GB"/>
        </w:rPr>
        <w:t xml:space="preserve">Lastly </w:t>
      </w:r>
      <w:r w:rsidR="00864234">
        <w:rPr>
          <w:rFonts w:cs="Arial"/>
          <w:color w:val="000000"/>
          <w:lang w:val="en-GB"/>
        </w:rPr>
        <w:t>mind maps are</w:t>
      </w:r>
      <w:r w:rsidR="00864234" w:rsidRPr="00864234">
        <w:rPr>
          <w:rFonts w:cs="Arial"/>
          <w:color w:val="000000"/>
          <w:lang w:val="en-GB"/>
        </w:rPr>
        <w:t xml:space="preserve"> highly effective for brainstorming, and breaking down complex challenges into manageable parts, which is particularly useful within </w:t>
      </w:r>
      <w:r w:rsidR="001B457E">
        <w:rPr>
          <w:rFonts w:cs="Arial"/>
          <w:color w:val="000000"/>
          <w:lang w:val="en-GB"/>
        </w:rPr>
        <w:t>business</w:t>
      </w:r>
      <w:r w:rsidR="00E4650D">
        <w:rPr>
          <w:rFonts w:cs="Arial"/>
          <w:color w:val="000000"/>
          <w:lang w:val="en-GB"/>
        </w:rPr>
        <w:t>,</w:t>
      </w:r>
      <w:r w:rsidR="00E4650D" w:rsidRPr="00E4650D">
        <w:rPr>
          <w:rFonts w:cs="Arial"/>
          <w:color w:val="000000"/>
        </w:rPr>
        <w:t xml:space="preserve"> breaking</w:t>
      </w:r>
      <w:r w:rsidR="00E4650D">
        <w:rPr>
          <w:rFonts w:cs="Arial"/>
          <w:color w:val="000000"/>
        </w:rPr>
        <w:t xml:space="preserve"> down</w:t>
      </w:r>
      <w:r w:rsidR="002A4969">
        <w:rPr>
          <w:rFonts w:cs="Arial"/>
          <w:color w:val="000000"/>
        </w:rPr>
        <w:t xml:space="preserve"> your goals into manageable pieces can allow users to</w:t>
      </w:r>
      <w:r w:rsidR="00E4650D" w:rsidRPr="00E4650D">
        <w:rPr>
          <w:rFonts w:cs="Arial"/>
          <w:color w:val="000000"/>
        </w:rPr>
        <w:t xml:space="preserve"> </w:t>
      </w:r>
      <w:r w:rsidR="00D24423">
        <w:rPr>
          <w:rFonts w:cs="Arial"/>
          <w:color w:val="000000"/>
        </w:rPr>
        <w:t xml:space="preserve">further break down their ideas </w:t>
      </w:r>
      <w:r w:rsidR="00E4650D" w:rsidRPr="00E4650D">
        <w:rPr>
          <w:rFonts w:cs="Arial"/>
          <w:color w:val="000000"/>
        </w:rPr>
        <w:t xml:space="preserve">into actionable steps </w:t>
      </w:r>
      <w:r w:rsidR="00874732">
        <w:rPr>
          <w:rFonts w:cs="Arial"/>
          <w:color w:val="000000"/>
        </w:rPr>
        <w:t xml:space="preserve">by </w:t>
      </w:r>
      <w:r w:rsidR="00E4650D" w:rsidRPr="00E4650D">
        <w:rPr>
          <w:rFonts w:cs="Arial"/>
          <w:color w:val="000000"/>
        </w:rPr>
        <w:t xml:space="preserve">visually tracking progress and </w:t>
      </w:r>
      <w:r w:rsidR="00874732" w:rsidRPr="00E4650D">
        <w:rPr>
          <w:rFonts w:cs="Arial"/>
          <w:color w:val="000000"/>
        </w:rPr>
        <w:t>altering</w:t>
      </w:r>
      <w:r w:rsidR="00E4650D" w:rsidRPr="00E4650D">
        <w:rPr>
          <w:rFonts w:cs="Arial"/>
          <w:color w:val="000000"/>
        </w:rPr>
        <w:t xml:space="preserve"> strategies </w:t>
      </w:r>
      <w:r w:rsidR="00874732">
        <w:rPr>
          <w:rFonts w:cs="Arial"/>
          <w:color w:val="000000"/>
        </w:rPr>
        <w:t>if</w:t>
      </w:r>
      <w:r w:rsidR="00E4650D" w:rsidRPr="00E4650D">
        <w:rPr>
          <w:rFonts w:cs="Arial"/>
          <w:color w:val="000000"/>
        </w:rPr>
        <w:t xml:space="preserve"> needed, </w:t>
      </w:r>
      <w:r w:rsidR="00874732">
        <w:rPr>
          <w:rFonts w:cs="Arial"/>
          <w:color w:val="000000"/>
        </w:rPr>
        <w:t>users</w:t>
      </w:r>
      <w:r w:rsidR="00E4650D" w:rsidRPr="00E4650D">
        <w:rPr>
          <w:rFonts w:cs="Arial"/>
          <w:color w:val="000000"/>
        </w:rPr>
        <w:t xml:space="preserve"> can</w:t>
      </w:r>
      <w:r w:rsidR="00874732">
        <w:rPr>
          <w:rFonts w:cs="Arial"/>
          <w:color w:val="000000"/>
        </w:rPr>
        <w:t xml:space="preserve"> now</w:t>
      </w:r>
      <w:r w:rsidR="00E4650D" w:rsidRPr="00E4650D">
        <w:rPr>
          <w:rFonts w:cs="Arial"/>
          <w:color w:val="000000"/>
        </w:rPr>
        <w:t xml:space="preserve"> stay motivated and focused, </w:t>
      </w:r>
      <w:r w:rsidR="005804F5">
        <w:rPr>
          <w:rFonts w:cs="Arial"/>
          <w:color w:val="000000"/>
        </w:rPr>
        <w:t xml:space="preserve">strengthening the </w:t>
      </w:r>
      <w:r w:rsidR="00E4650D" w:rsidRPr="00E4650D">
        <w:rPr>
          <w:rFonts w:cs="Arial"/>
          <w:color w:val="000000"/>
        </w:rPr>
        <w:t>likelihood of achieving success</w:t>
      </w:r>
      <w:r w:rsidR="00864234" w:rsidRPr="00864234">
        <w:rPr>
          <w:rFonts w:cs="Arial"/>
          <w:color w:val="000000"/>
          <w:lang w:val="en-GB"/>
        </w:rPr>
        <w:t xml:space="preserve">. </w:t>
      </w:r>
      <w:r w:rsidR="005C7284">
        <w:rPr>
          <w:rFonts w:cs="Arial"/>
          <w:color w:val="000000"/>
          <w:lang w:val="en-GB"/>
        </w:rPr>
        <w:t>M</w:t>
      </w:r>
      <w:r w:rsidR="00864234" w:rsidRPr="00864234">
        <w:rPr>
          <w:rFonts w:cs="Arial"/>
          <w:color w:val="000000"/>
          <w:lang w:val="en-GB"/>
        </w:rPr>
        <w:t xml:space="preserve">ind </w:t>
      </w:r>
      <w:r w:rsidR="005C7284" w:rsidRPr="00864234">
        <w:rPr>
          <w:rFonts w:cs="Arial"/>
          <w:color w:val="000000"/>
          <w:lang w:val="en-GB"/>
        </w:rPr>
        <w:t>map’s</w:t>
      </w:r>
      <w:r w:rsidR="005C7284">
        <w:rPr>
          <w:rFonts w:cs="Arial"/>
          <w:color w:val="000000"/>
          <w:lang w:val="en-GB"/>
        </w:rPr>
        <w:t xml:space="preserve"> ability to</w:t>
      </w:r>
      <w:r w:rsidR="00864234" w:rsidRPr="00864234">
        <w:rPr>
          <w:rFonts w:cs="Arial"/>
          <w:color w:val="000000"/>
          <w:lang w:val="en-GB"/>
        </w:rPr>
        <w:t xml:space="preserve"> </w:t>
      </w:r>
      <w:r w:rsidR="005C7284">
        <w:rPr>
          <w:rFonts w:cs="Arial"/>
          <w:color w:val="000000"/>
          <w:lang w:val="en-GB"/>
        </w:rPr>
        <w:t>reduce</w:t>
      </w:r>
      <w:r w:rsidR="00864234" w:rsidRPr="00864234">
        <w:rPr>
          <w:rFonts w:cs="Arial"/>
          <w:color w:val="000000"/>
          <w:lang w:val="en-GB"/>
        </w:rPr>
        <w:t xml:space="preserve"> complex information into simplified </w:t>
      </w:r>
      <w:r w:rsidR="005C7284" w:rsidRPr="00864234">
        <w:rPr>
          <w:rFonts w:cs="Arial"/>
          <w:color w:val="000000"/>
          <w:lang w:val="en-GB"/>
        </w:rPr>
        <w:t>image</w:t>
      </w:r>
      <w:r w:rsidR="005C7284">
        <w:rPr>
          <w:rFonts w:cs="Arial"/>
          <w:color w:val="000000"/>
          <w:lang w:val="en-GB"/>
        </w:rPr>
        <w:t>s</w:t>
      </w:r>
      <w:r w:rsidR="00864234" w:rsidRPr="00864234">
        <w:rPr>
          <w:rFonts w:cs="Arial"/>
          <w:color w:val="000000"/>
          <w:lang w:val="en-GB"/>
        </w:rPr>
        <w:t xml:space="preserve"> that </w:t>
      </w:r>
      <w:r w:rsidR="006518EF" w:rsidRPr="00864234">
        <w:rPr>
          <w:rFonts w:cs="Arial"/>
          <w:color w:val="000000"/>
          <w:lang w:val="en-GB"/>
        </w:rPr>
        <w:t>should</w:t>
      </w:r>
      <w:r w:rsidR="005C7284">
        <w:rPr>
          <w:rFonts w:cs="Arial"/>
          <w:color w:val="000000"/>
          <w:lang w:val="en-GB"/>
        </w:rPr>
        <w:t xml:space="preserve"> be easier</w:t>
      </w:r>
      <w:r w:rsidR="00864234" w:rsidRPr="00864234">
        <w:rPr>
          <w:rFonts w:cs="Arial"/>
          <w:color w:val="000000"/>
          <w:lang w:val="en-GB"/>
        </w:rPr>
        <w:t xml:space="preserve"> understood </w:t>
      </w:r>
      <w:r w:rsidR="006518EF">
        <w:rPr>
          <w:rFonts w:cs="Arial"/>
          <w:color w:val="000000"/>
          <w:lang w:val="en-GB"/>
        </w:rPr>
        <w:t>when presented to</w:t>
      </w:r>
      <w:r w:rsidR="00864234" w:rsidRPr="00864234">
        <w:rPr>
          <w:rFonts w:cs="Arial"/>
          <w:color w:val="000000"/>
          <w:lang w:val="en-GB"/>
        </w:rPr>
        <w:t xml:space="preserve">, reducing the </w:t>
      </w:r>
      <w:r w:rsidR="005C7284" w:rsidRPr="00864234">
        <w:rPr>
          <w:rFonts w:cs="Arial"/>
          <w:color w:val="000000"/>
          <w:lang w:val="en-GB"/>
        </w:rPr>
        <w:t>must</w:t>
      </w:r>
      <w:r w:rsidR="00864234" w:rsidRPr="00864234">
        <w:rPr>
          <w:rFonts w:cs="Arial"/>
          <w:color w:val="000000"/>
          <w:lang w:val="en-GB"/>
        </w:rPr>
        <w:t xml:space="preserve"> for lengthy reports or explanations</w:t>
      </w:r>
      <w:r w:rsidR="003737E9">
        <w:rPr>
          <w:rFonts w:cs="Arial"/>
          <w:color w:val="000000"/>
          <w:lang w:val="en-GB"/>
        </w:rPr>
        <w:t xml:space="preserve">, </w:t>
      </w:r>
      <w:r w:rsidR="009B79BC">
        <w:rPr>
          <w:rFonts w:cs="Arial"/>
          <w:color w:val="000000"/>
          <w:lang w:val="en-GB"/>
        </w:rPr>
        <w:t>starting goals of with</w:t>
      </w:r>
      <w:r w:rsidR="00864234" w:rsidRPr="00864234">
        <w:rPr>
          <w:rFonts w:cs="Arial"/>
          <w:color w:val="000000"/>
          <w:lang w:val="en-GB"/>
        </w:rPr>
        <w:t xml:space="preserve"> </w:t>
      </w:r>
      <w:r w:rsidR="009B79BC">
        <w:rPr>
          <w:rFonts w:cs="Arial"/>
          <w:color w:val="000000"/>
          <w:lang w:val="en-GB"/>
        </w:rPr>
        <w:t>m</w:t>
      </w:r>
      <w:r w:rsidR="006518EF">
        <w:rPr>
          <w:rFonts w:cs="Arial"/>
          <w:color w:val="000000"/>
          <w:lang w:val="en-GB"/>
        </w:rPr>
        <w:t xml:space="preserve">ind mapping </w:t>
      </w:r>
      <w:r w:rsidR="009B79BC">
        <w:rPr>
          <w:rFonts w:cs="Arial"/>
          <w:color w:val="000000"/>
          <w:lang w:val="en-GB"/>
        </w:rPr>
        <w:t>could also</w:t>
      </w:r>
      <w:r w:rsidR="006518EF">
        <w:rPr>
          <w:rFonts w:cs="Arial"/>
          <w:color w:val="000000"/>
          <w:lang w:val="en-GB"/>
        </w:rPr>
        <w:t xml:space="preserve"> </w:t>
      </w:r>
      <w:r w:rsidR="009B79BC">
        <w:rPr>
          <w:rFonts w:cs="Arial"/>
          <w:color w:val="000000"/>
          <w:lang w:val="en-GB"/>
        </w:rPr>
        <w:t>reinforce</w:t>
      </w:r>
      <w:r w:rsidR="003737E9">
        <w:rPr>
          <w:rFonts w:cs="Arial"/>
          <w:color w:val="000000"/>
          <w:lang w:val="en-GB"/>
        </w:rPr>
        <w:t xml:space="preserve"> less </w:t>
      </w:r>
      <w:r w:rsidR="00864234" w:rsidRPr="00864234">
        <w:rPr>
          <w:rFonts w:cs="Arial"/>
          <w:color w:val="000000"/>
          <w:lang w:val="en-GB"/>
        </w:rPr>
        <w:t xml:space="preserve">misunderstandings during planning </w:t>
      </w:r>
      <w:r w:rsidR="009B79BC">
        <w:rPr>
          <w:rFonts w:cs="Arial"/>
          <w:color w:val="000000"/>
          <w:lang w:val="en-GB"/>
        </w:rPr>
        <w:t>and</w:t>
      </w:r>
      <w:r w:rsidR="00864234" w:rsidRPr="00864234">
        <w:rPr>
          <w:rFonts w:cs="Arial"/>
          <w:color w:val="000000"/>
          <w:lang w:val="en-GB"/>
        </w:rPr>
        <w:t xml:space="preserve"> </w:t>
      </w:r>
      <w:r w:rsidR="009B79BC" w:rsidRPr="00864234">
        <w:rPr>
          <w:rFonts w:cs="Arial"/>
          <w:color w:val="000000"/>
          <w:lang w:val="en-GB"/>
        </w:rPr>
        <w:t>finishing</w:t>
      </w:r>
      <w:r w:rsidR="00864234" w:rsidRPr="00864234">
        <w:rPr>
          <w:rFonts w:cs="Arial"/>
          <w:color w:val="000000"/>
          <w:lang w:val="en-GB"/>
        </w:rPr>
        <w:t xml:space="preserve"> </w:t>
      </w:r>
      <w:r w:rsidR="009B79BC">
        <w:rPr>
          <w:rFonts w:cs="Arial"/>
          <w:color w:val="000000"/>
          <w:lang w:val="en-GB"/>
        </w:rPr>
        <w:t>phases of a project</w:t>
      </w:r>
      <w:r w:rsidR="00864234" w:rsidRPr="00864234">
        <w:rPr>
          <w:rFonts w:cs="Arial"/>
          <w:color w:val="000000"/>
          <w:lang w:val="en-GB"/>
        </w:rPr>
        <w:t xml:space="preserve">. </w:t>
      </w:r>
      <w:r w:rsidR="009B79BC">
        <w:rPr>
          <w:rFonts w:cs="Arial"/>
          <w:color w:val="000000"/>
          <w:lang w:val="en-GB"/>
        </w:rPr>
        <w:t>Inconclusion</w:t>
      </w:r>
      <w:r w:rsidR="00864234" w:rsidRPr="00864234">
        <w:rPr>
          <w:rFonts w:cs="Arial"/>
          <w:color w:val="000000"/>
          <w:lang w:val="en-GB"/>
        </w:rPr>
        <w:t xml:space="preserve">, mind mapping </w:t>
      </w:r>
      <w:r w:rsidR="009B79BC" w:rsidRPr="00864234">
        <w:rPr>
          <w:rFonts w:cs="Arial"/>
          <w:color w:val="000000"/>
          <w:lang w:val="en-GB"/>
        </w:rPr>
        <w:t>influences</w:t>
      </w:r>
      <w:r w:rsidR="00864234" w:rsidRPr="00864234">
        <w:rPr>
          <w:rFonts w:cs="Arial"/>
          <w:color w:val="000000"/>
          <w:lang w:val="en-GB"/>
        </w:rPr>
        <w:t xml:space="preserve"> improved planning, </w:t>
      </w:r>
      <w:r w:rsidR="009B79BC">
        <w:rPr>
          <w:rFonts w:cs="Arial"/>
          <w:color w:val="000000"/>
          <w:lang w:val="en-GB"/>
        </w:rPr>
        <w:t>team-collaboration</w:t>
      </w:r>
      <w:r w:rsidR="00864234" w:rsidRPr="00864234">
        <w:rPr>
          <w:rFonts w:cs="Arial"/>
          <w:color w:val="000000"/>
          <w:lang w:val="en-GB"/>
        </w:rPr>
        <w:t xml:space="preserve">, and more </w:t>
      </w:r>
      <w:r w:rsidR="009B79BC">
        <w:rPr>
          <w:rFonts w:cs="Arial"/>
          <w:color w:val="000000"/>
          <w:lang w:val="en-GB"/>
        </w:rPr>
        <w:t>accurate</w:t>
      </w:r>
      <w:r w:rsidR="00864234" w:rsidRPr="00864234">
        <w:rPr>
          <w:rFonts w:cs="Arial"/>
          <w:color w:val="000000"/>
          <w:lang w:val="en-GB"/>
        </w:rPr>
        <w:t xml:space="preserve"> decision</w:t>
      </w:r>
      <w:r w:rsidR="009B79BC">
        <w:rPr>
          <w:rFonts w:cs="Arial"/>
          <w:color w:val="000000"/>
          <w:lang w:val="en-GB"/>
        </w:rPr>
        <w:t xml:space="preserve"> </w:t>
      </w:r>
      <w:r w:rsidR="00864234" w:rsidRPr="00864234">
        <w:rPr>
          <w:rFonts w:cs="Arial"/>
          <w:color w:val="000000"/>
          <w:lang w:val="en-GB"/>
        </w:rPr>
        <w:t xml:space="preserve">making throughout </w:t>
      </w:r>
      <w:r w:rsidR="009B79BC">
        <w:rPr>
          <w:rFonts w:cs="Arial"/>
          <w:color w:val="000000"/>
          <w:lang w:val="en-GB"/>
        </w:rPr>
        <w:t>business operations.</w:t>
      </w:r>
    </w:p>
    <w:p w14:paraId="5B9390DC" w14:textId="2E974877" w:rsidR="00FB1A4A" w:rsidRPr="00FB1A4A" w:rsidRDefault="00FB1A4A" w:rsidP="00FB1A4A">
      <w:pPr>
        <w:rPr>
          <w:rFonts w:cs="Arial"/>
          <w:color w:val="000000"/>
          <w:lang w:val="en-GB"/>
        </w:rPr>
      </w:pPr>
    </w:p>
    <w:p w14:paraId="3FC89C4F" w14:textId="17E3D10B" w:rsidR="0082289C" w:rsidRDefault="0082289C" w:rsidP="0082289C"/>
    <w:p w14:paraId="4908AAF7" w14:textId="3BE9A4D8" w:rsidR="00A917DD" w:rsidRDefault="00A917DD" w:rsidP="00A917DD"/>
    <w:p w14:paraId="41379518" w14:textId="4F9CDAFD" w:rsidR="00C1023E" w:rsidRPr="00231BE8" w:rsidRDefault="00C1023E" w:rsidP="00A917DD">
      <w:pPr>
        <w:rPr>
          <w:rFonts w:cs="Arial"/>
        </w:rPr>
      </w:pPr>
      <w:r w:rsidRPr="00231BE8">
        <w:rPr>
          <w:rFonts w:cs="Arial"/>
          <w:noProof/>
          <w:lang w:val="en-GB"/>
        </w:rPr>
        <w:drawing>
          <wp:inline distT="0" distB="0" distL="0" distR="0" wp14:anchorId="63940959" wp14:editId="3356333F">
            <wp:extent cx="5486400" cy="3754120"/>
            <wp:effectExtent l="0" t="0" r="0" b="0"/>
            <wp:docPr id="1027150113" name="Picture 2" descr="A screenshot of a computer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150113" name="Picture 2" descr="A screenshot of a computer flowchar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86400" cy="3754120"/>
                    </a:xfrm>
                    <a:prstGeom prst="rect">
                      <a:avLst/>
                    </a:prstGeom>
                    <a:noFill/>
                    <a:ln>
                      <a:noFill/>
                    </a:ln>
                  </pic:spPr>
                </pic:pic>
              </a:graphicData>
            </a:graphic>
          </wp:inline>
        </w:drawing>
      </w:r>
    </w:p>
    <w:p w14:paraId="6CCCF027" w14:textId="0C5F7F08" w:rsidR="0060490B" w:rsidRPr="00231BE8" w:rsidRDefault="0060490B">
      <w:pPr>
        <w:rPr>
          <w:rFonts w:cs="Arial"/>
        </w:rPr>
      </w:pPr>
    </w:p>
    <w:p w14:paraId="79ECEE01" w14:textId="77777777" w:rsidR="00A43384" w:rsidRDefault="00A43384">
      <w:pPr>
        <w:pStyle w:val="Heading1"/>
        <w:rPr>
          <w:rFonts w:ascii="Arial" w:hAnsi="Arial" w:cs="Arial"/>
          <w:sz w:val="22"/>
          <w:szCs w:val="22"/>
        </w:rPr>
      </w:pPr>
      <w:bookmarkStart w:id="3" w:name="_Toc212622129"/>
    </w:p>
    <w:p w14:paraId="1C4FCCBB" w14:textId="77777777" w:rsidR="00A43384" w:rsidRDefault="00A43384">
      <w:pPr>
        <w:pStyle w:val="Heading1"/>
        <w:rPr>
          <w:rFonts w:ascii="Arial" w:hAnsi="Arial" w:cs="Arial"/>
          <w:sz w:val="22"/>
          <w:szCs w:val="22"/>
        </w:rPr>
      </w:pPr>
    </w:p>
    <w:p w14:paraId="5FF0E8AA" w14:textId="77777777" w:rsidR="00A43384" w:rsidRDefault="00A43384">
      <w:pPr>
        <w:pStyle w:val="Heading1"/>
        <w:rPr>
          <w:rFonts w:ascii="Arial" w:hAnsi="Arial" w:cs="Arial"/>
          <w:sz w:val="22"/>
          <w:szCs w:val="22"/>
        </w:rPr>
      </w:pPr>
    </w:p>
    <w:p w14:paraId="7187DA77" w14:textId="77777777" w:rsidR="00A43384" w:rsidRDefault="00A43384">
      <w:pPr>
        <w:pStyle w:val="Heading1"/>
        <w:rPr>
          <w:rFonts w:ascii="Arial" w:hAnsi="Arial" w:cs="Arial"/>
          <w:sz w:val="22"/>
          <w:szCs w:val="22"/>
        </w:rPr>
      </w:pPr>
    </w:p>
    <w:p w14:paraId="14EB2E1E" w14:textId="77777777" w:rsidR="00A43384" w:rsidRDefault="00A43384">
      <w:pPr>
        <w:pStyle w:val="Heading1"/>
        <w:rPr>
          <w:rFonts w:ascii="Arial" w:hAnsi="Arial" w:cs="Arial"/>
          <w:sz w:val="22"/>
          <w:szCs w:val="22"/>
        </w:rPr>
      </w:pPr>
    </w:p>
    <w:p w14:paraId="3334D65D" w14:textId="77777777" w:rsidR="00B26DB8" w:rsidRDefault="00B26DB8" w:rsidP="00B26DB8"/>
    <w:p w14:paraId="4C4CEC86" w14:textId="77777777" w:rsidR="00B26DB8" w:rsidRPr="00B26DB8" w:rsidRDefault="00B26DB8" w:rsidP="00B26DB8"/>
    <w:p w14:paraId="0D25EE26" w14:textId="4399AD10" w:rsidR="0060490B" w:rsidRPr="00231BE8" w:rsidRDefault="007E448C">
      <w:pPr>
        <w:pStyle w:val="Heading1"/>
        <w:rPr>
          <w:rFonts w:ascii="Arial" w:hAnsi="Arial" w:cs="Arial"/>
          <w:sz w:val="22"/>
          <w:szCs w:val="22"/>
        </w:rPr>
      </w:pPr>
      <w:r w:rsidRPr="56942C38">
        <w:rPr>
          <w:rFonts w:ascii="Arial" w:hAnsi="Arial" w:cs="Arial"/>
          <w:sz w:val="22"/>
          <w:szCs w:val="22"/>
        </w:rPr>
        <w:lastRenderedPageBreak/>
        <w:t xml:space="preserve">3. Task 3 – Office Applications for Creating, Storing, Presenting &amp; </w:t>
      </w:r>
      <w:r w:rsidR="007E4627" w:rsidRPr="56942C38">
        <w:rPr>
          <w:rFonts w:ascii="Arial" w:hAnsi="Arial" w:cs="Arial"/>
          <w:sz w:val="22"/>
          <w:szCs w:val="22"/>
        </w:rPr>
        <w:t>Analyzing</w:t>
      </w:r>
      <w:r w:rsidRPr="56942C38">
        <w:rPr>
          <w:rFonts w:ascii="Arial" w:hAnsi="Arial" w:cs="Arial"/>
          <w:sz w:val="22"/>
          <w:szCs w:val="22"/>
        </w:rPr>
        <w:t xml:space="preserve"> Data </w:t>
      </w:r>
      <w:bookmarkEnd w:id="3"/>
    </w:p>
    <w:p w14:paraId="7DDB4ED1" w14:textId="77777777" w:rsidR="00A43384" w:rsidRDefault="00A43384" w:rsidP="56942C38">
      <w:pPr>
        <w:rPr>
          <w:rFonts w:cs="Arial"/>
        </w:rPr>
      </w:pPr>
    </w:p>
    <w:p w14:paraId="6B1CC26A" w14:textId="0A2A7EC4" w:rsidR="00AC121D" w:rsidRDefault="00432E85" w:rsidP="56942C38">
      <w:pPr>
        <w:rPr>
          <w:rFonts w:cs="Arial"/>
        </w:rPr>
      </w:pPr>
      <w:r w:rsidRPr="00BF7BBB">
        <w:rPr>
          <w:rFonts w:cs="Arial"/>
          <w:b/>
          <w:bCs/>
        </w:rPr>
        <w:t>Microsoft Word</w:t>
      </w:r>
      <w:r w:rsidRPr="00432E85">
        <w:rPr>
          <w:rFonts w:cs="Arial"/>
        </w:rPr>
        <w:t xml:space="preserve"> is</w:t>
      </w:r>
      <w:r w:rsidR="00374CEB">
        <w:rPr>
          <w:rFonts w:cs="Arial"/>
        </w:rPr>
        <w:t xml:space="preserve"> </w:t>
      </w:r>
      <w:r w:rsidR="006C5818">
        <w:rPr>
          <w:rFonts w:cs="Arial"/>
        </w:rPr>
        <w:t>one</w:t>
      </w:r>
      <w:r w:rsidRPr="00432E85">
        <w:rPr>
          <w:rFonts w:cs="Arial"/>
        </w:rPr>
        <w:t xml:space="preserve"> of the most </w:t>
      </w:r>
      <w:r w:rsidR="00EA79C1">
        <w:rPr>
          <w:rFonts w:cs="Arial"/>
        </w:rPr>
        <w:t>popular</w:t>
      </w:r>
      <w:r w:rsidRPr="00432E85">
        <w:rPr>
          <w:rFonts w:cs="Arial"/>
        </w:rPr>
        <w:t xml:space="preserve"> </w:t>
      </w:r>
      <w:r w:rsidR="00D1250A" w:rsidRPr="00432E85">
        <w:rPr>
          <w:rFonts w:cs="Arial"/>
        </w:rPr>
        <w:t>applications</w:t>
      </w:r>
      <w:r w:rsidRPr="00432E85">
        <w:rPr>
          <w:rFonts w:cs="Arial"/>
        </w:rPr>
        <w:t xml:space="preserve"> </w:t>
      </w:r>
      <w:r w:rsidR="001B693D">
        <w:rPr>
          <w:rFonts w:cs="Arial"/>
        </w:rPr>
        <w:t>within</w:t>
      </w:r>
      <w:r w:rsidR="00AC121D">
        <w:rPr>
          <w:rFonts w:cs="Arial"/>
        </w:rPr>
        <w:t xml:space="preserve"> the</w:t>
      </w:r>
      <w:r w:rsidR="007F7330">
        <w:rPr>
          <w:rFonts w:cs="Arial"/>
        </w:rPr>
        <w:t xml:space="preserve"> </w:t>
      </w:r>
      <w:r w:rsidRPr="00432E85">
        <w:rPr>
          <w:rFonts w:cs="Arial"/>
        </w:rPr>
        <w:t xml:space="preserve">Microsoft Office suite due to </w:t>
      </w:r>
      <w:r w:rsidR="009206F8" w:rsidRPr="00432E85">
        <w:rPr>
          <w:rFonts w:cs="Arial"/>
        </w:rPr>
        <w:t>it’s</w:t>
      </w:r>
      <w:r w:rsidRPr="00432E85">
        <w:rPr>
          <w:rFonts w:cs="Arial"/>
        </w:rPr>
        <w:t xml:space="preserve"> </w:t>
      </w:r>
      <w:r w:rsidR="00D1250A">
        <w:rPr>
          <w:rFonts w:cs="Arial"/>
        </w:rPr>
        <w:t>easy to navigate</w:t>
      </w:r>
      <w:r w:rsidRPr="00432E85">
        <w:rPr>
          <w:rFonts w:cs="Arial"/>
        </w:rPr>
        <w:t xml:space="preserve"> interface </w:t>
      </w:r>
      <w:r w:rsidR="00D1250A">
        <w:rPr>
          <w:rFonts w:cs="Arial"/>
        </w:rPr>
        <w:t>equipped with</w:t>
      </w:r>
      <w:r w:rsidRPr="00432E85">
        <w:rPr>
          <w:rFonts w:cs="Arial"/>
        </w:rPr>
        <w:t xml:space="preserve"> flexible features, such as inserting images and </w:t>
      </w:r>
      <w:r w:rsidR="006D4131" w:rsidRPr="00432E85">
        <w:rPr>
          <w:rFonts w:cs="Arial"/>
        </w:rPr>
        <w:t>customizing</w:t>
      </w:r>
      <w:r w:rsidRPr="00432E85">
        <w:rPr>
          <w:rFonts w:cs="Arial"/>
        </w:rPr>
        <w:t xml:space="preserve"> documents with different </w:t>
      </w:r>
      <w:r w:rsidR="006D4131" w:rsidRPr="00432E85">
        <w:rPr>
          <w:rFonts w:cs="Arial"/>
        </w:rPr>
        <w:t>colors</w:t>
      </w:r>
      <w:r w:rsidRPr="00432E85">
        <w:rPr>
          <w:rFonts w:cs="Arial"/>
        </w:rPr>
        <w:t>, fonts, and styles.</w:t>
      </w:r>
      <w:r w:rsidR="00D1250A">
        <w:rPr>
          <w:rFonts w:cs="Arial"/>
        </w:rPr>
        <w:t xml:space="preserve"> Templates can also range from </w:t>
      </w:r>
      <w:r w:rsidR="00397124">
        <w:rPr>
          <w:rFonts w:cs="Arial"/>
        </w:rPr>
        <w:t>CVs/Resumes to marketing brochures</w:t>
      </w:r>
      <w:sdt>
        <w:sdtPr>
          <w:rPr>
            <w:rFonts w:cs="Arial"/>
            <w:color w:val="000000"/>
            <w:highlight w:val="white"/>
          </w:rPr>
          <w:alias w:val="Citation"/>
          <w:tag w:val="{&quot;referencesIds&quot;:[&quot;doc:695d0d7c18640b6bad4992a6&quot;],&quot;referencesOptions&quot;:{&quot;doc:695d0d7c18640b6bad4992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1883614,&quot;citationText&quot;:&quot;&lt;span style=\&quot;font-family:Arial;font-size:14.666666666666666px;color:#000000\&quot;&gt;[10]&lt;/span&gt;&quot;}"/>
          <w:id w:val="1371883614"/>
          <w:placeholder>
            <w:docPart w:val="3BDC006A155543CD980916272B892EC8"/>
          </w:placeholder>
        </w:sdtPr>
        <w:sdtEndPr/>
        <w:sdtContent>
          <w:r w:rsidR="002E7682">
            <w:rPr>
              <w:rFonts w:eastAsia="Times New Roman" w:cs="Arial"/>
              <w:color w:val="000000"/>
            </w:rPr>
            <w:t>[11]</w:t>
          </w:r>
        </w:sdtContent>
      </w:sdt>
      <w:r w:rsidR="00F0500B">
        <w:rPr>
          <w:rFonts w:cs="Arial"/>
          <w:color w:val="000000"/>
        </w:rPr>
        <w:t>.</w:t>
      </w:r>
      <w:r w:rsidR="00891DE1">
        <w:rPr>
          <w:rFonts w:cs="Arial"/>
        </w:rPr>
        <w:t xml:space="preserve"> It continues to remain popular and </w:t>
      </w:r>
      <w:r w:rsidR="00614D40">
        <w:rPr>
          <w:rFonts w:cs="Arial"/>
        </w:rPr>
        <w:t xml:space="preserve">vastly used across the world, </w:t>
      </w:r>
      <w:r w:rsidR="005D3BA7">
        <w:rPr>
          <w:rFonts w:cs="Arial"/>
        </w:rPr>
        <w:t xml:space="preserve">it may be used by </w:t>
      </w:r>
      <w:r w:rsidR="00AC13CD">
        <w:rPr>
          <w:rFonts w:cs="Arial"/>
        </w:rPr>
        <w:t>businesses</w:t>
      </w:r>
      <w:r w:rsidR="005D3BA7">
        <w:rPr>
          <w:rFonts w:cs="Arial"/>
        </w:rPr>
        <w:t xml:space="preserve"> to</w:t>
      </w:r>
      <w:r w:rsidR="00CE39B9">
        <w:rPr>
          <w:rFonts w:cs="Arial"/>
        </w:rPr>
        <w:t xml:space="preserve"> construct letters and make invoices or in education where students and </w:t>
      </w:r>
      <w:r w:rsidR="00AC13CD">
        <w:rPr>
          <w:rFonts w:cs="Arial"/>
        </w:rPr>
        <w:t>lecturers</w:t>
      </w:r>
      <w:r w:rsidR="00CE39B9">
        <w:rPr>
          <w:rFonts w:cs="Arial"/>
        </w:rPr>
        <w:t xml:space="preserve"> may also work on essays, </w:t>
      </w:r>
      <w:r w:rsidR="000E1DFD">
        <w:rPr>
          <w:rFonts w:cs="Arial"/>
        </w:rPr>
        <w:t>assignments,</w:t>
      </w:r>
      <w:r w:rsidR="00CE39B9">
        <w:rPr>
          <w:rFonts w:cs="Arial"/>
        </w:rPr>
        <w:t xml:space="preserve"> </w:t>
      </w:r>
      <w:r w:rsidR="00AC13CD">
        <w:rPr>
          <w:rFonts w:cs="Arial"/>
        </w:rPr>
        <w:t>or reports</w:t>
      </w:r>
      <w:r w:rsidR="006160AB">
        <w:rPr>
          <w:rFonts w:cs="Arial"/>
        </w:rPr>
        <w:t xml:space="preserve">. For multiple </w:t>
      </w:r>
      <w:r w:rsidR="00E34364">
        <w:rPr>
          <w:rFonts w:cs="Arial"/>
        </w:rPr>
        <w:t>businesses</w:t>
      </w:r>
      <w:r w:rsidR="006160AB">
        <w:rPr>
          <w:rFonts w:cs="Arial"/>
        </w:rPr>
        <w:t xml:space="preserve">, its strongest advantage would be </w:t>
      </w:r>
      <w:r w:rsidR="008D2105">
        <w:rPr>
          <w:rFonts w:cs="Arial"/>
        </w:rPr>
        <w:t xml:space="preserve">that Microsoft Word is </w:t>
      </w:r>
      <w:r w:rsidR="00B446D3">
        <w:rPr>
          <w:rFonts w:cs="Arial"/>
        </w:rPr>
        <w:t xml:space="preserve">compatible with all the other Suite applications such as Excel or </w:t>
      </w:r>
      <w:r w:rsidR="00F64E20">
        <w:rPr>
          <w:rFonts w:cs="Arial"/>
        </w:rPr>
        <w:t>Outlook</w:t>
      </w:r>
      <w:sdt>
        <w:sdtPr>
          <w:rPr>
            <w:rFonts w:cs="Arial"/>
            <w:color w:val="000000"/>
            <w:highlight w:val="white"/>
          </w:rPr>
          <w:alias w:val="Citation"/>
          <w:tag w:val="{&quot;referencesIds&quot;:[&quot;doc:695d0d7c18640b6bad4992a6&quot;],&quot;referencesOptions&quot;:{&quot;doc:695d0d7c18640b6bad4992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1921964,&quot;citationText&quot;:&quot;&lt;span style=\&quot;font-family:Arial;font-size:14.666666666666666px;color:#000000\&quot;&gt;[10]&lt;/span&gt;&quot;}"/>
          <w:id w:val="851921964"/>
          <w:placeholder>
            <w:docPart w:val="FDD29D0A092B469D8D4D78A27EAA54D4"/>
          </w:placeholder>
        </w:sdtPr>
        <w:sdtEndPr/>
        <w:sdtContent>
          <w:r w:rsidR="002E7682">
            <w:rPr>
              <w:rFonts w:eastAsia="Times New Roman" w:cs="Arial"/>
              <w:color w:val="000000"/>
            </w:rPr>
            <w:t>[11]</w:t>
          </w:r>
        </w:sdtContent>
      </w:sdt>
      <w:r w:rsidR="000E1DFD">
        <w:rPr>
          <w:rFonts w:cs="Arial"/>
          <w:color w:val="000000"/>
        </w:rPr>
        <w:t xml:space="preserve">. </w:t>
      </w:r>
    </w:p>
    <w:p w14:paraId="1451C219" w14:textId="0D91C9F5" w:rsidR="00D4546C" w:rsidRDefault="00CD758E" w:rsidP="56942C38">
      <w:pPr>
        <w:rPr>
          <w:rFonts w:cs="Arial"/>
          <w:color w:val="000000"/>
        </w:rPr>
      </w:pPr>
      <w:r w:rsidRPr="00CD758E">
        <w:rPr>
          <w:rFonts w:cs="Arial"/>
        </w:rPr>
        <w:t xml:space="preserve">One of </w:t>
      </w:r>
      <w:r w:rsidRPr="00BF7BBB">
        <w:rPr>
          <w:rFonts w:cs="Arial"/>
        </w:rPr>
        <w:t>Microsoft Word’s</w:t>
      </w:r>
      <w:r w:rsidRPr="00CD758E">
        <w:rPr>
          <w:rFonts w:cs="Arial"/>
        </w:rPr>
        <w:t xml:space="preserve"> key strengths in business operations</w:t>
      </w:r>
      <w:r w:rsidR="007F5296">
        <w:rPr>
          <w:rFonts w:cs="Arial"/>
        </w:rPr>
        <w:t xml:space="preserve"> </w:t>
      </w:r>
      <w:r w:rsidR="007F5296" w:rsidRPr="007F5296">
        <w:rPr>
          <w:rFonts w:cs="Arial"/>
        </w:rPr>
        <w:t xml:space="preserve">is its strong integration with other Microsoft Office applications, </w:t>
      </w:r>
      <w:r w:rsidR="007F5296">
        <w:rPr>
          <w:rFonts w:cs="Arial"/>
        </w:rPr>
        <w:t>as previously mentioned,</w:t>
      </w:r>
      <w:r w:rsidR="007F5296" w:rsidRPr="007F5296">
        <w:rPr>
          <w:rFonts w:cs="Arial"/>
        </w:rPr>
        <w:t xml:space="preserve"> Excel</w:t>
      </w:r>
      <w:r w:rsidR="0085250C">
        <w:rPr>
          <w:rFonts w:cs="Arial"/>
        </w:rPr>
        <w:t xml:space="preserve"> to </w:t>
      </w:r>
      <w:r w:rsidR="009D4357">
        <w:rPr>
          <w:rFonts w:cs="Arial"/>
        </w:rPr>
        <w:t>insert Excel tables and charts</w:t>
      </w:r>
      <w:r w:rsidR="005B47A2">
        <w:rPr>
          <w:rFonts w:cs="Arial"/>
        </w:rPr>
        <w:t xml:space="preserve">, which reduces the workload </w:t>
      </w:r>
      <w:r w:rsidR="00B50B00">
        <w:rPr>
          <w:rFonts w:cs="Arial"/>
        </w:rPr>
        <w:t xml:space="preserve">and possible </w:t>
      </w:r>
      <w:r w:rsidR="00A5626F">
        <w:rPr>
          <w:rFonts w:cs="Arial"/>
        </w:rPr>
        <w:t>errors as you are importing directly from Excel</w:t>
      </w:r>
      <w:r w:rsidR="007D44B5">
        <w:rPr>
          <w:rFonts w:cs="Arial"/>
        </w:rPr>
        <w:t xml:space="preserve">, which also </w:t>
      </w:r>
      <w:r w:rsidR="0060517B">
        <w:rPr>
          <w:rFonts w:cs="Arial"/>
        </w:rPr>
        <w:t>smooths out the</w:t>
      </w:r>
      <w:r w:rsidR="007D44B5" w:rsidRPr="007D44B5">
        <w:rPr>
          <w:rFonts w:cs="Arial"/>
        </w:rPr>
        <w:t xml:space="preserve"> workflow for projects requiring data analysis or presentation preparation.</w:t>
      </w:r>
      <w:sdt>
        <w:sdtPr>
          <w:rPr>
            <w:rFonts w:cs="Arial"/>
            <w:color w:val="000000"/>
            <w:highlight w:val="white"/>
          </w:rPr>
          <w:alias w:val="Citation"/>
          <w:tag w:val="{&quot;referencesIds&quot;:[&quot;doc:695d0d7c18640b6bad4992a6&quot;],&quot;referencesOptions&quot;:{&quot;doc:695d0d7c18640b6bad4992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4858157,&quot;citationText&quot;:&quot;&lt;span style=\&quot;font-family:Arial;font-size:14.666666666666666px;color:#000000\&quot;&gt;[10]&lt;/span&gt;&quot;}"/>
          <w:id w:val="-954858157"/>
          <w:placeholder>
            <w:docPart w:val="1924003DD6A8456B8784E17D85DB8879"/>
          </w:placeholder>
        </w:sdtPr>
        <w:sdtEndPr/>
        <w:sdtContent>
          <w:r w:rsidR="002E7682">
            <w:rPr>
              <w:rFonts w:eastAsia="Times New Roman" w:cs="Arial"/>
              <w:color w:val="000000"/>
            </w:rPr>
            <w:t>[11]</w:t>
          </w:r>
        </w:sdtContent>
      </w:sdt>
    </w:p>
    <w:p w14:paraId="6ED202DC" w14:textId="4E68BA44" w:rsidR="00D4546C" w:rsidRDefault="005A2798" w:rsidP="56942C38">
      <w:pPr>
        <w:rPr>
          <w:rFonts w:cs="Arial"/>
          <w:b/>
          <w:bCs/>
          <w:color w:val="000000"/>
        </w:rPr>
      </w:pPr>
      <w:r>
        <w:rPr>
          <w:rFonts w:cs="Arial"/>
          <w:color w:val="000000"/>
        </w:rPr>
        <w:t xml:space="preserve"> Lastly </w:t>
      </w:r>
      <w:r w:rsidR="006B34A5">
        <w:rPr>
          <w:rFonts w:cs="Arial"/>
          <w:color w:val="000000"/>
        </w:rPr>
        <w:t>Microsoft’s One drive</w:t>
      </w:r>
      <w:r w:rsidR="007D44B5" w:rsidRPr="007D44B5">
        <w:rPr>
          <w:rFonts w:cs="Arial"/>
        </w:rPr>
        <w:t> </w:t>
      </w:r>
      <w:r w:rsidR="006B34A5">
        <w:rPr>
          <w:rFonts w:cs="Arial"/>
        </w:rPr>
        <w:t xml:space="preserve">is also a widely used Cloud storage, it </w:t>
      </w:r>
      <w:r w:rsidR="00F32857">
        <w:rPr>
          <w:rFonts w:cs="Arial"/>
        </w:rPr>
        <w:t xml:space="preserve">can sync and </w:t>
      </w:r>
      <w:r w:rsidR="007739D4">
        <w:rPr>
          <w:rFonts w:cs="Arial"/>
        </w:rPr>
        <w:t>auto</w:t>
      </w:r>
      <w:r w:rsidR="00F32857">
        <w:rPr>
          <w:rFonts w:cs="Arial"/>
        </w:rPr>
        <w:t xml:space="preserve">save documents in real time whilst also offering </w:t>
      </w:r>
      <w:r w:rsidR="00055356">
        <w:rPr>
          <w:rFonts w:cs="Arial"/>
        </w:rPr>
        <w:t xml:space="preserve">real time collaboration, leaving notes or comments as well, </w:t>
      </w:r>
      <w:r w:rsidR="004B1923">
        <w:rPr>
          <w:rFonts w:cs="Arial"/>
        </w:rPr>
        <w:t>for the business world this</w:t>
      </w:r>
      <w:r w:rsidR="004B1923" w:rsidRPr="004B1923">
        <w:rPr>
          <w:rFonts w:cs="Arial"/>
        </w:rPr>
        <w:t xml:space="preserve"> feature </w:t>
      </w:r>
      <w:r w:rsidR="004B1923">
        <w:rPr>
          <w:rFonts w:cs="Arial"/>
        </w:rPr>
        <w:t>boosts</w:t>
      </w:r>
      <w:r w:rsidR="004B1923" w:rsidRPr="004B1923">
        <w:rPr>
          <w:rFonts w:cs="Arial"/>
        </w:rPr>
        <w:t xml:space="preserve"> team productivity and makes it easy to share documents, </w:t>
      </w:r>
      <w:r w:rsidR="007739D4">
        <w:rPr>
          <w:rFonts w:cs="Arial"/>
        </w:rPr>
        <w:t>eliminating</w:t>
      </w:r>
      <w:r w:rsidR="00C631AD">
        <w:rPr>
          <w:rFonts w:cs="Arial"/>
        </w:rPr>
        <w:t xml:space="preserve"> the need to </w:t>
      </w:r>
      <w:r w:rsidR="007739D4">
        <w:rPr>
          <w:rFonts w:cs="Arial"/>
        </w:rPr>
        <w:t>consistently</w:t>
      </w:r>
      <w:r w:rsidR="00C631AD">
        <w:rPr>
          <w:rFonts w:cs="Arial"/>
        </w:rPr>
        <w:t xml:space="preserve"> send reformatted and updates documents via email</w:t>
      </w:r>
      <w:r w:rsidR="007739D4">
        <w:rPr>
          <w:rFonts w:cs="Arial"/>
        </w:rPr>
        <w:t xml:space="preserve">, </w:t>
      </w:r>
      <w:r w:rsidR="004B1923" w:rsidRPr="004B1923">
        <w:rPr>
          <w:rFonts w:cs="Arial"/>
        </w:rPr>
        <w:t>Additionally</w:t>
      </w:r>
      <w:r w:rsidR="007739D4">
        <w:rPr>
          <w:rFonts w:cs="Arial"/>
        </w:rPr>
        <w:t xml:space="preserve"> as previously mentioned </w:t>
      </w:r>
      <w:r w:rsidR="004B1923" w:rsidRPr="004B1923">
        <w:rPr>
          <w:rFonts w:cs="Arial"/>
        </w:rPr>
        <w:t xml:space="preserve">OneDrive’s autosave minimizes the risk of data loss, </w:t>
      </w:r>
      <w:r w:rsidR="007739D4">
        <w:rPr>
          <w:rFonts w:cs="Arial"/>
        </w:rPr>
        <w:t>since</w:t>
      </w:r>
      <w:r w:rsidR="004B1923" w:rsidRPr="004B1923">
        <w:rPr>
          <w:rFonts w:cs="Arial"/>
        </w:rPr>
        <w:t xml:space="preserve"> every change is saved automatically, making it helpful during longer projects or collaborative efforts.</w:t>
      </w:r>
      <w:sdt>
        <w:sdtPr>
          <w:rPr>
            <w:rFonts w:cs="Arial"/>
            <w:color w:val="000000"/>
            <w:highlight w:val="white"/>
          </w:rPr>
          <w:alias w:val="Citation"/>
          <w:tag w:val="{&quot;referencesIds&quot;:[&quot;doc:695d0d7c18640b6bad4992a6&quot;],&quot;referencesOptions&quot;:{&quot;doc:695d0d7c18640b6bad4992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9155715,&quot;citationText&quot;:&quot;&lt;span style=\&quot;font-family:Arial;font-size:14.666666666666666px;color:#000000\&quot;&gt;[10]&lt;/span&gt;&quot;}"/>
          <w:id w:val="-1629155715"/>
          <w:placeholder>
            <w:docPart w:val="638EC488D0A8428DAD658D2B98797652"/>
          </w:placeholder>
        </w:sdtPr>
        <w:sdtEndPr>
          <w:rPr>
            <w:b/>
            <w:bCs/>
          </w:rPr>
        </w:sdtEndPr>
        <w:sdtContent>
          <w:r w:rsidR="002E7682">
            <w:rPr>
              <w:rFonts w:eastAsia="Times New Roman" w:cs="Arial"/>
              <w:color w:val="000000"/>
            </w:rPr>
            <w:t>[11]</w:t>
          </w:r>
        </w:sdtContent>
      </w:sdt>
      <w:r w:rsidR="00723C0C">
        <w:rPr>
          <w:rFonts w:cs="Arial"/>
          <w:b/>
          <w:bCs/>
          <w:color w:val="000000"/>
        </w:rPr>
        <w:t xml:space="preserve"> </w:t>
      </w:r>
    </w:p>
    <w:p w14:paraId="41AC40F8" w14:textId="7E58E062" w:rsidR="00432E85" w:rsidRDefault="0026643D" w:rsidP="56942C38">
      <w:pPr>
        <w:rPr>
          <w:rFonts w:cs="Arial"/>
          <w:color w:val="000000"/>
        </w:rPr>
      </w:pPr>
      <w:r>
        <w:rPr>
          <w:rFonts w:cs="Arial"/>
          <w:color w:val="000000"/>
        </w:rPr>
        <w:t>However,</w:t>
      </w:r>
      <w:r w:rsidR="00BD271E">
        <w:rPr>
          <w:rFonts w:cs="Arial"/>
          <w:color w:val="000000"/>
        </w:rPr>
        <w:t xml:space="preserve"> there </w:t>
      </w:r>
      <w:r w:rsidR="00D4546C">
        <w:rPr>
          <w:rFonts w:cs="Arial"/>
          <w:color w:val="000000"/>
        </w:rPr>
        <w:t>are</w:t>
      </w:r>
      <w:r w:rsidR="00BD271E">
        <w:rPr>
          <w:rFonts w:cs="Arial"/>
          <w:color w:val="000000"/>
        </w:rPr>
        <w:t xml:space="preserve"> </w:t>
      </w:r>
      <w:r w:rsidR="00E35B13">
        <w:rPr>
          <w:rFonts w:cs="Arial"/>
          <w:color w:val="000000"/>
        </w:rPr>
        <w:t>significant</w:t>
      </w:r>
      <w:r w:rsidR="00BD271E">
        <w:rPr>
          <w:rFonts w:cs="Arial"/>
          <w:color w:val="000000"/>
        </w:rPr>
        <w:t xml:space="preserve"> </w:t>
      </w:r>
      <w:r w:rsidR="00D4546C">
        <w:rPr>
          <w:rFonts w:cs="Arial"/>
          <w:color w:val="000000"/>
        </w:rPr>
        <w:t>limitations</w:t>
      </w:r>
      <w:r w:rsidR="00BD271E">
        <w:rPr>
          <w:rFonts w:cs="Arial"/>
          <w:color w:val="000000"/>
        </w:rPr>
        <w:t xml:space="preserve"> to Word, it is </w:t>
      </w:r>
      <w:r w:rsidR="00006343">
        <w:rPr>
          <w:rFonts w:cs="Arial"/>
          <w:color w:val="000000"/>
        </w:rPr>
        <w:t>also a</w:t>
      </w:r>
      <w:r w:rsidR="005C4018">
        <w:rPr>
          <w:rFonts w:cs="Arial"/>
          <w:color w:val="000000"/>
        </w:rPr>
        <w:t xml:space="preserve"> </w:t>
      </w:r>
      <w:r>
        <w:rPr>
          <w:rFonts w:cs="Arial"/>
          <w:color w:val="000000"/>
        </w:rPr>
        <w:t>subscription-based</w:t>
      </w:r>
      <w:r w:rsidR="005C4018">
        <w:rPr>
          <w:rFonts w:cs="Arial"/>
          <w:color w:val="000000"/>
        </w:rPr>
        <w:t xml:space="preserve"> platform, the price </w:t>
      </w:r>
      <w:r w:rsidR="00870238" w:rsidRPr="00870238">
        <w:rPr>
          <w:rFonts w:cs="Arial"/>
          <w:color w:val="000000"/>
        </w:rPr>
        <w:t xml:space="preserve">which may be costly for individuals, students, or small </w:t>
      </w:r>
      <w:r w:rsidRPr="00870238">
        <w:rPr>
          <w:rFonts w:cs="Arial"/>
          <w:color w:val="000000"/>
        </w:rPr>
        <w:t>businesses</w:t>
      </w:r>
      <w:r>
        <w:rPr>
          <w:rFonts w:cs="Arial"/>
          <w:color w:val="000000"/>
        </w:rPr>
        <w:t>.</w:t>
      </w:r>
      <w:r w:rsidRPr="00202CA4">
        <w:rPr>
          <w:rFonts w:cs="Arial"/>
          <w:color w:val="000000"/>
        </w:rPr>
        <w:t xml:space="preserve"> The</w:t>
      </w:r>
      <w:r w:rsidR="00202CA4" w:rsidRPr="00202CA4">
        <w:rPr>
          <w:rFonts w:cs="Arial"/>
          <w:color w:val="000000"/>
        </w:rPr>
        <w:t xml:space="preserve"> requirement to pay for the desktop version may not be justifiable for users who only require basic word</w:t>
      </w:r>
      <w:r w:rsidR="00202CA4">
        <w:rPr>
          <w:rFonts w:cs="Arial"/>
          <w:color w:val="000000"/>
        </w:rPr>
        <w:t xml:space="preserve">s basic </w:t>
      </w:r>
      <w:r w:rsidR="00202CA4" w:rsidRPr="00202CA4">
        <w:rPr>
          <w:rFonts w:cs="Arial"/>
          <w:color w:val="000000"/>
        </w:rPr>
        <w:t>features</w:t>
      </w:r>
      <w:r w:rsidR="00B83947">
        <w:rPr>
          <w:rFonts w:cs="Arial"/>
          <w:color w:val="000000"/>
        </w:rPr>
        <w:t xml:space="preserve"> so the</w:t>
      </w:r>
      <w:r w:rsidR="00202CA4">
        <w:rPr>
          <w:rFonts w:cs="Arial"/>
          <w:color w:val="000000"/>
        </w:rPr>
        <w:t xml:space="preserve"> free </w:t>
      </w:r>
      <w:r w:rsidR="00B83947">
        <w:rPr>
          <w:rFonts w:cs="Arial"/>
          <w:color w:val="000000"/>
        </w:rPr>
        <w:t>alternative platforms</w:t>
      </w:r>
      <w:r w:rsidR="00A56ACA">
        <w:rPr>
          <w:rFonts w:cs="Arial"/>
          <w:color w:val="000000"/>
        </w:rPr>
        <w:t xml:space="preserve"> </w:t>
      </w:r>
      <w:r w:rsidR="00A56ACA" w:rsidRPr="00A56ACA">
        <w:rPr>
          <w:rFonts w:cs="Arial"/>
          <w:color w:val="000000"/>
        </w:rPr>
        <w:t>such as Google Docs</w:t>
      </w:r>
      <w:r w:rsidR="00A56ACA">
        <w:rPr>
          <w:rFonts w:cs="Arial"/>
          <w:color w:val="000000"/>
        </w:rPr>
        <w:t xml:space="preserve"> would be much more viable</w:t>
      </w:r>
      <w:r w:rsidR="00546991">
        <w:rPr>
          <w:rFonts w:cs="Arial"/>
          <w:color w:val="000000"/>
        </w:rPr>
        <w:t xml:space="preserve">, but </w:t>
      </w:r>
      <w:r w:rsidR="00546991" w:rsidRPr="00546991">
        <w:rPr>
          <w:rFonts w:cs="Arial"/>
          <w:color w:val="000000"/>
        </w:rPr>
        <w:t xml:space="preserve">compatibility issues </w:t>
      </w:r>
      <w:r w:rsidR="00546991">
        <w:rPr>
          <w:rFonts w:cs="Arial"/>
          <w:color w:val="000000"/>
        </w:rPr>
        <w:t>may</w:t>
      </w:r>
      <w:r w:rsidR="00546991" w:rsidRPr="00546991">
        <w:rPr>
          <w:rFonts w:cs="Arial"/>
          <w:color w:val="000000"/>
        </w:rPr>
        <w:t xml:space="preserve"> arise when alternative platforms are unable to</w:t>
      </w:r>
      <w:r w:rsidR="00B83947">
        <w:rPr>
          <w:rFonts w:cs="Arial"/>
          <w:color w:val="000000"/>
        </w:rPr>
        <w:t xml:space="preserve"> open the word file</w:t>
      </w:r>
      <w:r w:rsidR="00D740D1">
        <w:rPr>
          <w:rFonts w:cs="Arial"/>
          <w:color w:val="000000"/>
        </w:rPr>
        <w:t xml:space="preserve"> format/file type, </w:t>
      </w:r>
      <w:r w:rsidR="00DB497D" w:rsidRPr="00DB497D">
        <w:rPr>
          <w:rFonts w:cs="Arial"/>
          <w:color w:val="000000"/>
        </w:rPr>
        <w:t>which may</w:t>
      </w:r>
      <w:r w:rsidR="00DB497D">
        <w:rPr>
          <w:rFonts w:cs="Arial"/>
          <w:color w:val="000000"/>
        </w:rPr>
        <w:t xml:space="preserve"> </w:t>
      </w:r>
      <w:r w:rsidR="00D740D1">
        <w:rPr>
          <w:rFonts w:cs="Arial"/>
          <w:color w:val="000000"/>
        </w:rPr>
        <w:t>disrup</w:t>
      </w:r>
      <w:r w:rsidR="00DB497D">
        <w:rPr>
          <w:rFonts w:cs="Arial"/>
          <w:color w:val="000000"/>
        </w:rPr>
        <w:t>t</w:t>
      </w:r>
      <w:r w:rsidR="00D740D1">
        <w:rPr>
          <w:rFonts w:cs="Arial"/>
          <w:color w:val="000000"/>
        </w:rPr>
        <w:t xml:space="preserve"> workflow and destroying the chance for </w:t>
      </w:r>
      <w:r w:rsidR="00A56C9E">
        <w:rPr>
          <w:rFonts w:cs="Arial"/>
          <w:color w:val="000000"/>
        </w:rPr>
        <w:t>collaborative work on a high level such as maybe lacking real time collaboration</w:t>
      </w:r>
      <w:r w:rsidR="00801A9A">
        <w:rPr>
          <w:rFonts w:cs="Arial"/>
          <w:color w:val="000000"/>
        </w:rPr>
        <w:t>.</w:t>
      </w:r>
    </w:p>
    <w:p w14:paraId="5BCC8ED2" w14:textId="292D0DC3" w:rsidR="001D6777" w:rsidRDefault="001D6777" w:rsidP="56942C38">
      <w:pPr>
        <w:rPr>
          <w:rFonts w:cs="Arial"/>
          <w:color w:val="000000"/>
        </w:rPr>
      </w:pPr>
      <w:r>
        <w:rPr>
          <w:noProof/>
        </w:rPr>
        <w:lastRenderedPageBreak/>
        <w:drawing>
          <wp:inline distT="0" distB="0" distL="0" distR="0" wp14:anchorId="4075C563" wp14:editId="54F5335E">
            <wp:extent cx="5200650" cy="2925366"/>
            <wp:effectExtent l="0" t="0" r="0" b="8890"/>
            <wp:docPr id="2535349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534931" name="Picture 1" descr="A screenshot of a computer&#10;&#10;AI-generated content may be incorrect."/>
                    <pic:cNvPicPr/>
                  </pic:nvPicPr>
                  <pic:blipFill>
                    <a:blip r:embed="rId12"/>
                    <a:stretch>
                      <a:fillRect/>
                    </a:stretch>
                  </pic:blipFill>
                  <pic:spPr>
                    <a:xfrm>
                      <a:off x="0" y="0"/>
                      <a:ext cx="5207526" cy="2929234"/>
                    </a:xfrm>
                    <a:prstGeom prst="rect">
                      <a:avLst/>
                    </a:prstGeom>
                  </pic:spPr>
                </pic:pic>
              </a:graphicData>
            </a:graphic>
          </wp:inline>
        </w:drawing>
      </w:r>
    </w:p>
    <w:p w14:paraId="2A1B4CDB" w14:textId="73DB823B" w:rsidR="007E25C2" w:rsidRDefault="007E25C2" w:rsidP="56942C38">
      <w:pPr>
        <w:rPr>
          <w:rFonts w:cs="Arial"/>
          <w:color w:val="000000"/>
        </w:rPr>
      </w:pPr>
      <w:r>
        <w:rPr>
          <w:rFonts w:cs="Arial"/>
          <w:color w:val="000000"/>
        </w:rPr>
        <w:t xml:space="preserve">Word’s built in Spelling and grammar checker </w:t>
      </w:r>
    </w:p>
    <w:p w14:paraId="21884204" w14:textId="304DF02D" w:rsidR="00B26DB8" w:rsidRDefault="008B6824">
      <w:pPr>
        <w:rPr>
          <w:rFonts w:cs="Arial"/>
          <w:color w:val="000000"/>
        </w:rPr>
      </w:pPr>
      <w:r w:rsidRPr="008B6824">
        <w:rPr>
          <w:rFonts w:cs="Arial"/>
          <w:b/>
          <w:bCs/>
        </w:rPr>
        <w:t>Microsoft</w:t>
      </w:r>
      <w:r w:rsidR="001A7D6B">
        <w:rPr>
          <w:rFonts w:cs="Arial"/>
        </w:rPr>
        <w:t xml:space="preserve"> </w:t>
      </w:r>
      <w:r w:rsidR="001A7D6B" w:rsidRPr="008B6824">
        <w:rPr>
          <w:rFonts w:cs="Arial"/>
          <w:b/>
          <w:bCs/>
        </w:rPr>
        <w:t>Excel</w:t>
      </w:r>
      <w:r w:rsidR="001A7D6B">
        <w:rPr>
          <w:rFonts w:cs="Arial"/>
        </w:rPr>
        <w:t xml:space="preserve">, </w:t>
      </w:r>
      <w:r>
        <w:rPr>
          <w:rFonts w:cs="Arial"/>
        </w:rPr>
        <w:t xml:space="preserve">it’s the </w:t>
      </w:r>
      <w:r w:rsidRPr="008B6824">
        <w:rPr>
          <w:rFonts w:cs="Arial"/>
        </w:rPr>
        <w:t xml:space="preserve">most widely used spreadsheet program in the world, Microsoft Excel </w:t>
      </w:r>
      <w:r w:rsidR="00034A14" w:rsidRPr="008B6824">
        <w:rPr>
          <w:rFonts w:cs="Arial"/>
        </w:rPr>
        <w:t>f</w:t>
      </w:r>
      <w:r w:rsidR="00034A14">
        <w:rPr>
          <w:rFonts w:cs="Arial"/>
        </w:rPr>
        <w:t>or</w:t>
      </w:r>
      <w:r w:rsidR="00181024">
        <w:rPr>
          <w:rFonts w:cs="Arial"/>
        </w:rPr>
        <w:t xml:space="preserve"> over a decade has been </w:t>
      </w:r>
      <w:r w:rsidR="00034A14">
        <w:rPr>
          <w:rFonts w:cs="Arial"/>
        </w:rPr>
        <w:t xml:space="preserve">extensively used </w:t>
      </w:r>
      <w:r w:rsidRPr="008B6824">
        <w:rPr>
          <w:rFonts w:cs="Arial"/>
        </w:rPr>
        <w:t xml:space="preserve">in accounting, administrative, </w:t>
      </w:r>
      <w:r w:rsidR="00034A14">
        <w:rPr>
          <w:rFonts w:cs="Arial"/>
        </w:rPr>
        <w:t>essentially all types of businesses</w:t>
      </w:r>
      <w:r w:rsidRPr="008B6824">
        <w:rPr>
          <w:rFonts w:cs="Arial"/>
        </w:rPr>
        <w:t>.</w:t>
      </w:r>
      <w:sdt>
        <w:sdtPr>
          <w:rPr>
            <w:rFonts w:cs="Arial"/>
            <w:color w:val="000000"/>
            <w:highlight w:val="white"/>
          </w:rPr>
          <w:alias w:val="Citation"/>
          <w:tag w:val="{&quot;referencesIds&quot;:[&quot;doc:695e5ddde7d01521dcb9c7ca&quot;],&quot;referencesOptions&quot;:{&quot;doc:695e5ddde7d01521dcb9c7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4265866,&quot;citationText&quot;:&quot;&lt;span style=\&quot;font-family:Arial;font-size:14.666666666666666px;color:#000000\&quot;&gt;[11]&lt;/span&gt;&quot;}"/>
          <w:id w:val="-1604265866"/>
          <w:placeholder>
            <w:docPart w:val="7EE8CAAF32F04B62B28E89FAD52B2F52"/>
          </w:placeholder>
        </w:sdtPr>
        <w:sdtEndPr/>
        <w:sdtContent>
          <w:r w:rsidR="002E7682">
            <w:rPr>
              <w:rFonts w:eastAsia="Times New Roman" w:cs="Arial"/>
              <w:color w:val="000000"/>
            </w:rPr>
            <w:t>[12]</w:t>
          </w:r>
        </w:sdtContent>
      </w:sdt>
      <w:r w:rsidR="00995DDD">
        <w:rPr>
          <w:rFonts w:cs="Arial"/>
          <w:color w:val="000000"/>
        </w:rPr>
        <w:t xml:space="preserve"> Its </w:t>
      </w:r>
      <w:r w:rsidR="003F2FF6">
        <w:rPr>
          <w:rFonts w:cs="Arial"/>
          <w:color w:val="000000"/>
        </w:rPr>
        <w:t xml:space="preserve">resourcefulness has proven </w:t>
      </w:r>
      <w:r w:rsidR="00531EDC">
        <w:rPr>
          <w:rFonts w:cs="Arial"/>
          <w:color w:val="000000"/>
        </w:rPr>
        <w:t xml:space="preserve">itself such as its </w:t>
      </w:r>
      <w:r w:rsidR="002A0C08">
        <w:rPr>
          <w:rFonts w:cs="Arial"/>
          <w:color w:val="000000"/>
        </w:rPr>
        <w:t>Data Analysis Tools</w:t>
      </w:r>
      <w:r w:rsidR="00446FCD">
        <w:rPr>
          <w:rFonts w:cs="Arial"/>
          <w:color w:val="000000"/>
        </w:rPr>
        <w:t>, consisting of but not limited to</w:t>
      </w:r>
      <w:r w:rsidR="00A27A21">
        <w:rPr>
          <w:rFonts w:cs="Arial"/>
          <w:color w:val="000000"/>
        </w:rPr>
        <w:t>;</w:t>
      </w:r>
      <w:r w:rsidR="00531EDC">
        <w:rPr>
          <w:rFonts w:cs="Arial"/>
          <w:color w:val="000000"/>
        </w:rPr>
        <w:t xml:space="preserve"> </w:t>
      </w:r>
      <w:r w:rsidR="003B260D">
        <w:rPr>
          <w:rFonts w:cs="Arial"/>
          <w:color w:val="000000"/>
        </w:rPr>
        <w:t>“</w:t>
      </w:r>
      <w:r w:rsidR="00A27A21" w:rsidRPr="00A27A21">
        <w:rPr>
          <w:rFonts w:cs="Arial"/>
          <w:color w:val="000000"/>
        </w:rPr>
        <w:t>statistical functions, regression analysis, goal seeking, scenario management, and solving, aiding in complex data analysis and decision-making</w:t>
      </w:r>
      <w:r w:rsidR="003B260D">
        <w:rPr>
          <w:rFonts w:cs="Arial"/>
          <w:color w:val="000000"/>
        </w:rPr>
        <w:t>”</w:t>
      </w:r>
      <w:r w:rsidR="00A27A21" w:rsidRPr="00A27A21">
        <w:rPr>
          <w:rFonts w:cs="Arial"/>
          <w:color w:val="000000"/>
        </w:rPr>
        <w:t>.</w:t>
      </w:r>
      <w:sdt>
        <w:sdtPr>
          <w:rPr>
            <w:rFonts w:cs="Arial"/>
            <w:color w:val="000000"/>
            <w:highlight w:val="white"/>
          </w:rPr>
          <w:alias w:val="Citation"/>
          <w:tag w:val="{&quot;referencesIds&quot;:[&quot;doc:695d162001559f087b3fb83e&quot;],&quot;referencesOptions&quot;:{&quot;doc:695d162001559f087b3fb8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5873315,&quot;citationText&quot;:&quot;&lt;span style=\&quot;font-family:Arial;font-size:14.666666666666666px;color:#000000\&quot;&gt;[12]&lt;/span&gt;&quot;}"/>
          <w:id w:val="865873315"/>
          <w:placeholder>
            <w:docPart w:val="37C8F1DDB6BF48F0973A0AD165B31742"/>
          </w:placeholder>
        </w:sdtPr>
        <w:sdtEndPr/>
        <w:sdtContent>
          <w:r w:rsidR="002E7682">
            <w:rPr>
              <w:rFonts w:eastAsia="Times New Roman" w:cs="Arial"/>
              <w:color w:val="000000"/>
            </w:rPr>
            <w:t>[13]</w:t>
          </w:r>
        </w:sdtContent>
      </w:sdt>
      <w:r w:rsidR="00EA4FA6">
        <w:rPr>
          <w:rFonts w:cs="Arial"/>
        </w:rPr>
        <w:t xml:space="preserve"> Excel</w:t>
      </w:r>
      <w:r w:rsidR="00CA3350">
        <w:rPr>
          <w:rFonts w:cs="Arial"/>
        </w:rPr>
        <w:t xml:space="preserve">s very extensive </w:t>
      </w:r>
      <w:r w:rsidR="00FB655D">
        <w:rPr>
          <w:rFonts w:cs="Arial"/>
        </w:rPr>
        <w:t>compatibility</w:t>
      </w:r>
      <w:r w:rsidR="00CA3350">
        <w:rPr>
          <w:rFonts w:cs="Arial"/>
        </w:rPr>
        <w:t xml:space="preserve"> to seamlessly </w:t>
      </w:r>
      <w:r w:rsidR="00FB655D">
        <w:rPr>
          <w:rFonts w:cs="Arial"/>
        </w:rPr>
        <w:t>integrate</w:t>
      </w:r>
      <w:r w:rsidR="00CA3350">
        <w:rPr>
          <w:rFonts w:cs="Arial"/>
        </w:rPr>
        <w:t xml:space="preserve"> with </w:t>
      </w:r>
      <w:r w:rsidR="002B6945">
        <w:rPr>
          <w:rFonts w:cs="Arial"/>
        </w:rPr>
        <w:t xml:space="preserve">a wide range of computer </w:t>
      </w:r>
      <w:r w:rsidR="00CA3350">
        <w:rPr>
          <w:rFonts w:cs="Arial"/>
        </w:rPr>
        <w:t xml:space="preserve">programming </w:t>
      </w:r>
      <w:r w:rsidR="00FB655D">
        <w:rPr>
          <w:rFonts w:cs="Arial"/>
        </w:rPr>
        <w:t>languages</w:t>
      </w:r>
      <w:r w:rsidR="00CA3350">
        <w:rPr>
          <w:rFonts w:cs="Arial"/>
        </w:rPr>
        <w:t xml:space="preserve"> such as python or SQL</w:t>
      </w:r>
      <w:r w:rsidR="00F04D77">
        <w:rPr>
          <w:rFonts w:cs="Arial"/>
        </w:rPr>
        <w:t xml:space="preserve"> and the platform </w:t>
      </w:r>
      <w:r w:rsidR="00F04D77" w:rsidRPr="00F04D77">
        <w:rPr>
          <w:rFonts w:cs="Arial"/>
          <w:b/>
          <w:bCs/>
        </w:rPr>
        <w:t>Microsoft Power BI</w:t>
      </w:r>
      <w:sdt>
        <w:sdtPr>
          <w:rPr>
            <w:rFonts w:cs="Arial"/>
            <w:b/>
            <w:bCs/>
            <w:color w:val="000000"/>
            <w:highlight w:val="white"/>
          </w:rPr>
          <w:alias w:val="Citation"/>
          <w:tag w:val="{&quot;referencesIds&quot;:[&quot;doc:695e5ddde7d01521dcb9c7ca&quot;],&quot;referencesOptions&quot;:{&quot;doc:695e5ddde7d01521dcb9c7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1338806,&quot;citationText&quot;:&quot;&lt;span style=\&quot;font-family:Arial;font-size:14.666666666666666px;color:#000000\&quot;&gt;[11]&lt;/span&gt;&quot;}"/>
          <w:id w:val="-1501338806"/>
          <w:placeholder>
            <w:docPart w:val="D83787C9547B4397BA0EABD4845FE784"/>
          </w:placeholder>
        </w:sdtPr>
        <w:sdtEndPr/>
        <w:sdtContent>
          <w:r w:rsidR="002E7682">
            <w:rPr>
              <w:rFonts w:eastAsia="Times New Roman" w:cs="Arial"/>
              <w:color w:val="000000"/>
            </w:rPr>
            <w:t>[12]</w:t>
          </w:r>
        </w:sdtContent>
      </w:sdt>
      <w:r w:rsidR="00285BF7">
        <w:rPr>
          <w:rFonts w:cs="Arial"/>
        </w:rPr>
        <w:t xml:space="preserve"> </w:t>
      </w:r>
      <w:r w:rsidR="00957136">
        <w:rPr>
          <w:rFonts w:cs="Arial"/>
        </w:rPr>
        <w:t>Businesses</w:t>
      </w:r>
      <w:r w:rsidR="00957136" w:rsidRPr="00957136">
        <w:rPr>
          <w:rFonts w:cs="Arial"/>
        </w:rPr>
        <w:t xml:space="preserve"> use Power BI </w:t>
      </w:r>
      <w:r w:rsidR="00A50C93" w:rsidRPr="00A50C93">
        <w:rPr>
          <w:rFonts w:cs="Arial"/>
        </w:rPr>
        <w:t xml:space="preserve"> for data </w:t>
      </w:r>
      <w:r w:rsidR="00957136" w:rsidRPr="00A50C93">
        <w:rPr>
          <w:rFonts w:cs="Arial"/>
        </w:rPr>
        <w:t>visualization</w:t>
      </w:r>
      <w:r w:rsidR="00A50C93" w:rsidRPr="00A50C93">
        <w:rPr>
          <w:rFonts w:cs="Arial"/>
        </w:rPr>
        <w:t xml:space="preserve"> and business intelligence. </w:t>
      </w:r>
      <w:r w:rsidR="00957136">
        <w:rPr>
          <w:rFonts w:cs="Arial"/>
        </w:rPr>
        <w:t xml:space="preserve">Enabling </w:t>
      </w:r>
      <w:r w:rsidR="00A50C93" w:rsidRPr="00A50C93">
        <w:rPr>
          <w:rFonts w:cs="Arial"/>
        </w:rPr>
        <w:t xml:space="preserve">users to convert data into images for greater comprehension and decision-making. It is designed for both data experts and </w:t>
      </w:r>
      <w:r w:rsidR="006F6B28">
        <w:rPr>
          <w:rFonts w:cs="Arial"/>
        </w:rPr>
        <w:t>average</w:t>
      </w:r>
      <w:r w:rsidR="00A50C93" w:rsidRPr="00A50C93">
        <w:rPr>
          <w:rFonts w:cs="Arial"/>
        </w:rPr>
        <w:t xml:space="preserve"> </w:t>
      </w:r>
      <w:r w:rsidR="00844AB1">
        <w:rPr>
          <w:rFonts w:cs="Arial"/>
        </w:rPr>
        <w:t>individuals</w:t>
      </w:r>
      <w:r w:rsidR="00A50C93" w:rsidRPr="00A50C93">
        <w:rPr>
          <w:rFonts w:cs="Arial"/>
        </w:rPr>
        <w:t xml:space="preserve">, with the goal of making data analytics more accessible to everyone. </w:t>
      </w:r>
      <w:r w:rsidR="004075CF">
        <w:rPr>
          <w:rFonts w:cs="Arial"/>
        </w:rPr>
        <w:t>Excel with</w:t>
      </w:r>
      <w:r w:rsidR="00A50C93" w:rsidRPr="00A50C93">
        <w:rPr>
          <w:rFonts w:cs="Arial"/>
        </w:rPr>
        <w:t xml:space="preserve"> Power BI </w:t>
      </w:r>
      <w:r w:rsidR="004075CF">
        <w:rPr>
          <w:rFonts w:cs="Arial"/>
        </w:rPr>
        <w:t>can</w:t>
      </w:r>
      <w:r w:rsidR="00A50C93" w:rsidRPr="00A50C93">
        <w:rPr>
          <w:rFonts w:cs="Arial"/>
        </w:rPr>
        <w:t xml:space="preserve"> track performance, predict trends</w:t>
      </w:r>
      <w:r w:rsidR="00810CDA">
        <w:rPr>
          <w:rFonts w:cs="Arial"/>
        </w:rPr>
        <w:t xml:space="preserve"> and much more</w:t>
      </w:r>
      <w:r w:rsidR="00844AB1">
        <w:rPr>
          <w:rFonts w:cs="Arial"/>
        </w:rPr>
        <w:t>.</w:t>
      </w:r>
      <w:sdt>
        <w:sdtPr>
          <w:rPr>
            <w:rFonts w:cs="Arial"/>
            <w:color w:val="000000"/>
            <w:highlight w:val="white"/>
          </w:rPr>
          <w:alias w:val="Citation"/>
          <w:tag w:val="{&quot;referencesIds&quot;:[&quot;doc:695e639d90689d25615cd8c8&quot;],&quot;referencesOptions&quot;:{&quot;doc:695e639d90689d25615cd8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7927521,&quot;citationText&quot;:&quot;&lt;span style=\&quot;font-family:Arial;font-size:14.666666666666666px;color:#000000\&quot;&gt;[13]&lt;/span&gt;&quot;}"/>
          <w:id w:val="2077927521"/>
          <w:placeholder>
            <w:docPart w:val="33191205811C4ABBA3540953F390D3BA"/>
          </w:placeholder>
        </w:sdtPr>
        <w:sdtEndPr/>
        <w:sdtContent>
          <w:r w:rsidR="002E7682">
            <w:rPr>
              <w:rFonts w:eastAsia="Times New Roman" w:cs="Arial"/>
              <w:color w:val="000000"/>
            </w:rPr>
            <w:t>[14]</w:t>
          </w:r>
        </w:sdtContent>
      </w:sdt>
      <w:r w:rsidR="009F1740">
        <w:rPr>
          <w:rFonts w:cs="Arial"/>
          <w:color w:val="000000"/>
        </w:rPr>
        <w:t xml:space="preserve"> It </w:t>
      </w:r>
      <w:r w:rsidR="006E6772">
        <w:rPr>
          <w:rFonts w:cs="Arial"/>
          <w:color w:val="000000"/>
        </w:rPr>
        <w:t xml:space="preserve">has helped business provide </w:t>
      </w:r>
      <w:r w:rsidR="001F67FF">
        <w:rPr>
          <w:rFonts w:cs="Arial"/>
          <w:color w:val="000000"/>
        </w:rPr>
        <w:t xml:space="preserve">a way to showcase their data in </w:t>
      </w:r>
      <w:r w:rsidR="00570F88">
        <w:rPr>
          <w:rFonts w:cs="Arial"/>
          <w:color w:val="000000"/>
        </w:rPr>
        <w:t>spreadsheets in</w:t>
      </w:r>
      <w:r w:rsidR="001F67FF">
        <w:rPr>
          <w:rFonts w:cs="Arial"/>
          <w:color w:val="000000"/>
        </w:rPr>
        <w:t xml:space="preserve"> a </w:t>
      </w:r>
      <w:r w:rsidR="006E6772">
        <w:rPr>
          <w:rFonts w:cs="Arial"/>
          <w:color w:val="000000"/>
        </w:rPr>
        <w:t xml:space="preserve">visually </w:t>
      </w:r>
      <w:r w:rsidR="001F67FF">
        <w:rPr>
          <w:rFonts w:cs="Arial"/>
          <w:color w:val="000000"/>
        </w:rPr>
        <w:t>appealing, simplistic way such as Pie Charts or Bar charts</w:t>
      </w:r>
      <w:r w:rsidR="006D53A3">
        <w:rPr>
          <w:rFonts w:cs="Arial"/>
          <w:color w:val="000000"/>
        </w:rPr>
        <w:t>, an array of representations to show data</w:t>
      </w:r>
      <w:r w:rsidR="000C7E0D">
        <w:rPr>
          <w:rFonts w:cs="Arial"/>
          <w:color w:val="000000"/>
        </w:rPr>
        <w:t xml:space="preserve"> to the </w:t>
      </w:r>
      <w:r w:rsidR="00570F88">
        <w:rPr>
          <w:rFonts w:cs="Arial"/>
          <w:color w:val="000000"/>
        </w:rPr>
        <w:t>user’s</w:t>
      </w:r>
      <w:r w:rsidR="000C7E0D">
        <w:rPr>
          <w:rFonts w:cs="Arial"/>
          <w:color w:val="000000"/>
        </w:rPr>
        <w:t xml:space="preserve"> goal</w:t>
      </w:r>
      <w:sdt>
        <w:sdtPr>
          <w:rPr>
            <w:rFonts w:cs="Arial"/>
            <w:color w:val="000000"/>
            <w:highlight w:val="white"/>
          </w:rPr>
          <w:alias w:val="Citation"/>
          <w:tag w:val="{&quot;referencesIds&quot;:[&quot;doc:6965157718640b6bad4a529c&quot;],&quot;referencesOptions&quot;:{&quot;doc:6965157718640b6bad4a52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0540106,&quot;citationText&quot;:&quot;&lt;span style=\&quot;font-family:Arial;font-size:14.666666666666666px;color:#000000\&quot;&gt;[14]&lt;/span&gt;&quot;}"/>
          <w:id w:val="890540106"/>
          <w:placeholder>
            <w:docPart w:val="A59E8063C53B48FD8B3CB0518CDBF574"/>
          </w:placeholder>
        </w:sdtPr>
        <w:sdtEndPr/>
        <w:sdtContent>
          <w:r w:rsidR="002E7682">
            <w:rPr>
              <w:rFonts w:eastAsia="Times New Roman" w:cs="Arial"/>
              <w:color w:val="000000"/>
            </w:rPr>
            <w:t>[15]</w:t>
          </w:r>
        </w:sdtContent>
      </w:sdt>
      <w:r w:rsidR="006D53A3">
        <w:rPr>
          <w:rFonts w:cs="Arial"/>
          <w:color w:val="000000"/>
        </w:rPr>
        <w:t>.</w:t>
      </w:r>
      <w:r w:rsidR="00570F88">
        <w:rPr>
          <w:rFonts w:cs="Arial"/>
          <w:color w:val="000000"/>
        </w:rPr>
        <w:t xml:space="preserve"> </w:t>
      </w:r>
      <w:r w:rsidR="00EB6C52">
        <w:rPr>
          <w:rFonts w:cs="Arial"/>
          <w:color w:val="000000"/>
        </w:rPr>
        <w:t xml:space="preserve">Another powerful </w:t>
      </w:r>
      <w:r w:rsidR="00184D15">
        <w:rPr>
          <w:rFonts w:cs="Arial"/>
          <w:color w:val="000000"/>
        </w:rPr>
        <w:t xml:space="preserve">benefit that </w:t>
      </w:r>
      <w:r w:rsidR="00A877E9">
        <w:rPr>
          <w:rFonts w:cs="Arial"/>
          <w:color w:val="000000"/>
        </w:rPr>
        <w:t xml:space="preserve">is </w:t>
      </w:r>
      <w:r w:rsidR="000F33D5">
        <w:rPr>
          <w:rFonts w:cs="Arial"/>
          <w:color w:val="000000"/>
        </w:rPr>
        <w:t>utilized</w:t>
      </w:r>
      <w:r w:rsidR="00A877E9">
        <w:rPr>
          <w:rFonts w:cs="Arial"/>
          <w:color w:val="000000"/>
        </w:rPr>
        <w:t xml:space="preserve"> </w:t>
      </w:r>
      <w:r w:rsidR="000F33D5">
        <w:rPr>
          <w:rFonts w:cs="Arial"/>
          <w:color w:val="000000"/>
        </w:rPr>
        <w:t>rigorously</w:t>
      </w:r>
      <w:r w:rsidR="00A877E9">
        <w:rPr>
          <w:rFonts w:cs="Arial"/>
          <w:color w:val="000000"/>
        </w:rPr>
        <w:t xml:space="preserve"> by companies is its</w:t>
      </w:r>
      <w:r w:rsidR="000F33D5">
        <w:rPr>
          <w:rFonts w:cs="Arial"/>
          <w:color w:val="000000"/>
        </w:rPr>
        <w:t xml:space="preserve"> ability to</w:t>
      </w:r>
      <w:r w:rsidR="00A877E9">
        <w:rPr>
          <w:rFonts w:cs="Arial"/>
          <w:color w:val="000000"/>
        </w:rPr>
        <w:t xml:space="preserve"> </w:t>
      </w:r>
      <w:r w:rsidR="000F33D5" w:rsidRPr="000F33D5">
        <w:rPr>
          <w:rFonts w:cs="Arial"/>
          <w:color w:val="000000"/>
        </w:rPr>
        <w:t>share your workbook</w:t>
      </w:r>
      <w:r w:rsidR="000F33D5">
        <w:rPr>
          <w:rFonts w:cs="Arial"/>
          <w:color w:val="000000"/>
        </w:rPr>
        <w:t xml:space="preserve">, granting them </w:t>
      </w:r>
      <w:r w:rsidR="000F33D5" w:rsidRPr="000F33D5">
        <w:rPr>
          <w:rFonts w:cs="Arial"/>
          <w:color w:val="000000"/>
        </w:rPr>
        <w:t xml:space="preserve">control </w:t>
      </w:r>
      <w:r w:rsidR="000F33D5">
        <w:rPr>
          <w:rFonts w:cs="Arial"/>
          <w:color w:val="000000"/>
        </w:rPr>
        <w:t>to</w:t>
      </w:r>
      <w:r w:rsidR="000F33D5" w:rsidRPr="000F33D5">
        <w:rPr>
          <w:rFonts w:cs="Arial"/>
          <w:color w:val="000000"/>
        </w:rPr>
        <w:t xml:space="preserve"> view, edit, or comment on </w:t>
      </w:r>
      <w:r w:rsidR="000F33D5">
        <w:rPr>
          <w:rFonts w:cs="Arial"/>
          <w:color w:val="000000"/>
        </w:rPr>
        <w:t>your</w:t>
      </w:r>
      <w:r w:rsidR="000F33D5" w:rsidRPr="000F33D5">
        <w:rPr>
          <w:rFonts w:cs="Arial"/>
          <w:color w:val="000000"/>
        </w:rPr>
        <w:t xml:space="preserve"> </w:t>
      </w:r>
      <w:r w:rsidR="008833A4">
        <w:rPr>
          <w:rFonts w:cs="Arial"/>
          <w:color w:val="000000"/>
        </w:rPr>
        <w:t>projects</w:t>
      </w:r>
      <w:r w:rsidR="000F33D5" w:rsidRPr="000F33D5">
        <w:rPr>
          <w:rFonts w:cs="Arial"/>
          <w:color w:val="000000"/>
        </w:rPr>
        <w:t xml:space="preserve">. </w:t>
      </w:r>
      <w:r w:rsidR="008833A4">
        <w:rPr>
          <w:rFonts w:cs="Arial"/>
          <w:color w:val="000000"/>
        </w:rPr>
        <w:t xml:space="preserve">Another useful </w:t>
      </w:r>
      <w:r w:rsidR="007A2A15">
        <w:rPr>
          <w:rFonts w:cs="Arial"/>
          <w:color w:val="000000"/>
        </w:rPr>
        <w:t>ability is to “</w:t>
      </w:r>
      <w:r w:rsidR="000F33D5" w:rsidRPr="000F33D5">
        <w:rPr>
          <w:rFonts w:cs="Arial"/>
          <w:color w:val="000000"/>
        </w:rPr>
        <w:t>assign tasks to other users or have them assign tasks to you so everyone stays on the same page</w:t>
      </w:r>
      <w:r w:rsidR="007A2A15">
        <w:rPr>
          <w:rFonts w:cs="Arial"/>
          <w:color w:val="000000"/>
        </w:rPr>
        <w:t>”</w:t>
      </w:r>
      <w:r w:rsidR="000F33D5" w:rsidRPr="000F33D5">
        <w:rPr>
          <w:rFonts w:cs="Arial"/>
          <w:color w:val="000000"/>
        </w:rPr>
        <w:t>.</w:t>
      </w:r>
      <w:sdt>
        <w:sdtPr>
          <w:rPr>
            <w:rFonts w:cs="Arial"/>
            <w:color w:val="000000"/>
            <w:highlight w:val="white"/>
          </w:rPr>
          <w:alias w:val="Citation"/>
          <w:tag w:val="{&quot;referencesIds&quot;:[&quot;doc:69651772e7d01521dcba6c1e&quot;],&quot;referencesOptions&quot;:{&quot;doc:69651772e7d01521dcba6c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7586232,&quot;citationText&quot;:&quot;&lt;span style=\&quot;font-family:Arial;font-size:14.666666666666666px;color:#000000\&quot;&gt;[15]&lt;/span&gt;&quot;}"/>
          <w:id w:val="-1437586232"/>
          <w:placeholder>
            <w:docPart w:val="87A23057505A4FD5A357DC65A79CD016"/>
          </w:placeholder>
        </w:sdtPr>
        <w:sdtEndPr/>
        <w:sdtContent>
          <w:r w:rsidR="002E7682">
            <w:rPr>
              <w:rFonts w:eastAsia="Times New Roman" w:cs="Arial"/>
              <w:color w:val="000000"/>
            </w:rPr>
            <w:t>[16]</w:t>
          </w:r>
        </w:sdtContent>
      </w:sdt>
      <w:r w:rsidR="007A2A15">
        <w:rPr>
          <w:rFonts w:cs="Arial"/>
          <w:color w:val="000000"/>
        </w:rPr>
        <w:t xml:space="preserve"> Teams will </w:t>
      </w:r>
      <w:r w:rsidR="00C51C3F">
        <w:rPr>
          <w:rFonts w:cs="Arial"/>
          <w:color w:val="000000"/>
        </w:rPr>
        <w:t>be able to work at an increased pace whilst also having the ability to auto save, thus</w:t>
      </w:r>
      <w:r w:rsidR="000F33D5" w:rsidRPr="000F33D5">
        <w:rPr>
          <w:rFonts w:cs="Arial"/>
          <w:color w:val="000000"/>
        </w:rPr>
        <w:t xml:space="preserve"> </w:t>
      </w:r>
      <w:r w:rsidR="00C65428">
        <w:rPr>
          <w:rFonts w:cs="Arial"/>
          <w:color w:val="000000"/>
        </w:rPr>
        <w:t xml:space="preserve">elimination the risk of </w:t>
      </w:r>
      <w:r w:rsidR="00C65428" w:rsidRPr="000F33D5">
        <w:rPr>
          <w:rFonts w:cs="Arial"/>
          <w:color w:val="000000"/>
        </w:rPr>
        <w:t>losing</w:t>
      </w:r>
      <w:r w:rsidR="000F33D5" w:rsidRPr="000F33D5">
        <w:rPr>
          <w:rFonts w:cs="Arial"/>
          <w:color w:val="000000"/>
        </w:rPr>
        <w:t xml:space="preserve"> changes</w:t>
      </w:r>
      <w:r w:rsidR="00C65428">
        <w:rPr>
          <w:rFonts w:cs="Arial"/>
          <w:color w:val="000000"/>
        </w:rPr>
        <w:t>.</w:t>
      </w:r>
      <w:sdt>
        <w:sdtPr>
          <w:rPr>
            <w:rFonts w:cs="Arial"/>
            <w:color w:val="000000"/>
            <w:highlight w:val="white"/>
          </w:rPr>
          <w:alias w:val="Citation"/>
          <w:tag w:val="{&quot;referencesIds&quot;:[&quot;doc:69651772e7d01521dcba6c1e&quot;],&quot;referencesOptions&quot;:{&quot;doc:69651772e7d01521dcba6c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2644912,&quot;citationText&quot;:&quot;&lt;span style=\&quot;font-family:Arial;font-size:14.666666666666666px;color:#000000\&quot;&gt;[15]&lt;/span&gt;&quot;}"/>
          <w:id w:val="-1642644912"/>
          <w:placeholder>
            <w:docPart w:val="50FFFA4DC58B42A3B2BE71B4C2C1DDAC"/>
          </w:placeholder>
        </w:sdtPr>
        <w:sdtEndPr/>
        <w:sdtContent>
          <w:r w:rsidR="002E7682">
            <w:rPr>
              <w:rFonts w:eastAsia="Times New Roman" w:cs="Arial"/>
              <w:color w:val="000000"/>
            </w:rPr>
            <w:t>[16]</w:t>
          </w:r>
        </w:sdtContent>
      </w:sdt>
      <w:r w:rsidR="000F33D5" w:rsidRPr="000F33D5">
        <w:rPr>
          <w:rFonts w:cs="Arial"/>
          <w:color w:val="000000"/>
        </w:rPr>
        <w:t>.</w:t>
      </w:r>
      <w:r w:rsidR="0027639F">
        <w:rPr>
          <w:rFonts w:cs="Arial"/>
          <w:color w:val="000000"/>
        </w:rPr>
        <w:t>Unfortunately Excel</w:t>
      </w:r>
      <w:r w:rsidR="00775086">
        <w:rPr>
          <w:rFonts w:cs="Arial"/>
          <w:color w:val="000000"/>
        </w:rPr>
        <w:t xml:space="preserve">s </w:t>
      </w:r>
      <w:r w:rsidR="00AF5B74" w:rsidRPr="00AF5B74">
        <w:rPr>
          <w:rFonts w:cs="Arial"/>
          <w:color w:val="000000"/>
        </w:rPr>
        <w:t xml:space="preserve">limitations </w:t>
      </w:r>
      <w:r w:rsidR="00775086">
        <w:rPr>
          <w:rFonts w:cs="Arial"/>
          <w:color w:val="000000"/>
        </w:rPr>
        <w:t xml:space="preserve">lies in its inability to handle </w:t>
      </w:r>
      <w:r w:rsidR="00AF5B74" w:rsidRPr="00AF5B74">
        <w:rPr>
          <w:rFonts w:cs="Arial"/>
          <w:color w:val="000000"/>
        </w:rPr>
        <w:t xml:space="preserve">large datasets </w:t>
      </w:r>
      <w:r w:rsidR="008F4178" w:rsidRPr="00AF5B74">
        <w:rPr>
          <w:rFonts w:cs="Arial"/>
          <w:color w:val="000000"/>
        </w:rPr>
        <w:t xml:space="preserve">efficiently, </w:t>
      </w:r>
      <w:r w:rsidR="008F4178">
        <w:rPr>
          <w:rFonts w:cs="Arial"/>
          <w:color w:val="000000"/>
        </w:rPr>
        <w:t>down</w:t>
      </w:r>
      <w:r w:rsidR="00F51AD1">
        <w:rPr>
          <w:rFonts w:cs="Arial"/>
          <w:color w:val="000000"/>
        </w:rPr>
        <w:t xml:space="preserve"> the line will lead</w:t>
      </w:r>
      <w:r w:rsidR="00AF5B74" w:rsidRPr="00AF5B74">
        <w:rPr>
          <w:rFonts w:cs="Arial"/>
          <w:color w:val="000000"/>
        </w:rPr>
        <w:t xml:space="preserve"> to </w:t>
      </w:r>
      <w:r w:rsidR="00F51AD1">
        <w:rPr>
          <w:rFonts w:cs="Arial"/>
          <w:color w:val="000000"/>
        </w:rPr>
        <w:t>“</w:t>
      </w:r>
      <w:r w:rsidR="00AF5B74" w:rsidRPr="00AF5B74">
        <w:rPr>
          <w:rFonts w:cs="Arial"/>
          <w:color w:val="000000"/>
        </w:rPr>
        <w:t>performance issues and potential data loss or corruption</w:t>
      </w:r>
      <w:r w:rsidR="00C269B1">
        <w:rPr>
          <w:rFonts w:cs="Arial"/>
          <w:color w:val="000000"/>
        </w:rPr>
        <w:t xml:space="preserve">”. In line with corruption, </w:t>
      </w:r>
      <w:r w:rsidR="00C269B1" w:rsidRPr="00C269B1">
        <w:rPr>
          <w:rFonts w:cs="Arial"/>
          <w:color w:val="000000"/>
        </w:rPr>
        <w:t xml:space="preserve">Excel files </w:t>
      </w:r>
      <w:r w:rsidR="00C269B1">
        <w:rPr>
          <w:rFonts w:cs="Arial"/>
          <w:color w:val="000000"/>
        </w:rPr>
        <w:t>often</w:t>
      </w:r>
      <w:r w:rsidR="00C269B1" w:rsidRPr="00C269B1">
        <w:rPr>
          <w:rFonts w:cs="Arial"/>
          <w:color w:val="000000"/>
        </w:rPr>
        <w:t xml:space="preserve"> lack forceful security features, making them vulnerable to unauthorized access, data breaches, or accidental alterations.</w:t>
      </w:r>
      <w:sdt>
        <w:sdtPr>
          <w:rPr>
            <w:rFonts w:cs="Arial"/>
            <w:color w:val="000000"/>
            <w:highlight w:val="white"/>
          </w:rPr>
          <w:alias w:val="Citation"/>
          <w:tag w:val="{&quot;referencesIds&quot;:[&quot;doc:695d162001559f087b3fb83e&quot;],&quot;referencesOptions&quot;:{&quot;doc:695d162001559f087b3fb8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1098322,&quot;citationText&quot;:&quot;&lt;span style=\&quot;font-family:Arial;font-size:14.666666666666666px;color:#000000\&quot;&gt;[12]&lt;/span&gt;&quot;}"/>
          <w:id w:val="-2141098322"/>
          <w:placeholder>
            <w:docPart w:val="543E2C517AA6479DBD8E88D9A47EED7E"/>
          </w:placeholder>
        </w:sdtPr>
        <w:sdtEndPr/>
        <w:sdtContent>
          <w:r w:rsidR="002E7682">
            <w:rPr>
              <w:rFonts w:eastAsia="Times New Roman" w:cs="Arial"/>
              <w:color w:val="000000"/>
            </w:rPr>
            <w:t>[13]</w:t>
          </w:r>
        </w:sdtContent>
      </w:sdt>
      <w:r w:rsidR="00682B4D">
        <w:rPr>
          <w:rFonts w:cs="Arial"/>
          <w:color w:val="000000"/>
        </w:rPr>
        <w:t xml:space="preserve"> Business may also not have tech-savvy users,</w:t>
      </w:r>
      <w:r w:rsidR="00490065">
        <w:rPr>
          <w:rFonts w:cs="Arial"/>
          <w:color w:val="000000"/>
        </w:rPr>
        <w:t xml:space="preserve"> or may not have the resources to train its employees, even though</w:t>
      </w:r>
      <w:r w:rsidR="00490065" w:rsidRPr="00490065">
        <w:rPr>
          <w:rFonts w:cs="Arial"/>
          <w:color w:val="000000"/>
        </w:rPr>
        <w:t xml:space="preserve"> it's user</w:t>
      </w:r>
      <w:r w:rsidR="00490065">
        <w:rPr>
          <w:rFonts w:cs="Arial"/>
          <w:color w:val="000000"/>
        </w:rPr>
        <w:t xml:space="preserve"> </w:t>
      </w:r>
      <w:r w:rsidR="00490065" w:rsidRPr="00490065">
        <w:rPr>
          <w:rFonts w:cs="Arial"/>
          <w:color w:val="000000"/>
        </w:rPr>
        <w:t xml:space="preserve">friendly for </w:t>
      </w:r>
      <w:r w:rsidR="00490065" w:rsidRPr="00490065">
        <w:rPr>
          <w:rFonts w:cs="Arial"/>
          <w:color w:val="000000"/>
        </w:rPr>
        <w:lastRenderedPageBreak/>
        <w:t xml:space="preserve">basic </w:t>
      </w:r>
      <w:r w:rsidR="00490065">
        <w:rPr>
          <w:rFonts w:cs="Arial"/>
          <w:color w:val="000000"/>
        </w:rPr>
        <w:t>operations</w:t>
      </w:r>
      <w:r w:rsidR="00490065" w:rsidRPr="00490065">
        <w:rPr>
          <w:rFonts w:cs="Arial"/>
          <w:color w:val="000000"/>
        </w:rPr>
        <w:t xml:space="preserve">, performing complex operations </w:t>
      </w:r>
      <w:r w:rsidR="00490065">
        <w:rPr>
          <w:rFonts w:cs="Arial"/>
          <w:color w:val="000000"/>
        </w:rPr>
        <w:t>would</w:t>
      </w:r>
      <w:r w:rsidR="00490065" w:rsidRPr="00490065">
        <w:rPr>
          <w:rFonts w:cs="Arial"/>
          <w:color w:val="000000"/>
        </w:rPr>
        <w:t xml:space="preserve"> require advanced knowledge of formulas, functions,</w:t>
      </w:r>
      <w:r w:rsidR="00490065">
        <w:rPr>
          <w:rFonts w:cs="Arial"/>
          <w:color w:val="000000"/>
        </w:rPr>
        <w:t xml:space="preserve"> programming knowledge if one wishes to automate tasks.</w:t>
      </w:r>
      <w:sdt>
        <w:sdtPr>
          <w:rPr>
            <w:rFonts w:cs="Arial"/>
            <w:color w:val="000000"/>
            <w:highlight w:val="white"/>
          </w:rPr>
          <w:alias w:val="Citation"/>
          <w:tag w:val="{&quot;referencesIds&quot;:[&quot;doc:695d162001559f087b3fb83e&quot;],&quot;referencesOptions&quot;:{&quot;doc:695d162001559f087b3fb8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5607505,&quot;citationText&quot;:&quot;&lt;span style=\&quot;font-family:Arial;font-size:14.666666666666666px;color:#000000\&quot;&gt;[12]&lt;/span&gt;&quot;}"/>
          <w:id w:val="-865607505"/>
          <w:placeholder>
            <w:docPart w:val="225AC157DCDE4EAA883F6F0EC7533010"/>
          </w:placeholder>
        </w:sdtPr>
        <w:sdtEndPr/>
        <w:sdtContent>
          <w:r w:rsidR="002E7682">
            <w:rPr>
              <w:rFonts w:eastAsia="Times New Roman" w:cs="Arial"/>
              <w:color w:val="000000"/>
            </w:rPr>
            <w:t>[13]</w:t>
          </w:r>
        </w:sdtContent>
      </w:sdt>
      <w:r w:rsidR="00FD1831">
        <w:rPr>
          <w:rFonts w:cs="Arial"/>
          <w:color w:val="000000"/>
        </w:rPr>
        <w:t xml:space="preserve"> </w:t>
      </w:r>
      <w:r w:rsidR="009F1740">
        <w:rPr>
          <w:rFonts w:cs="Arial"/>
          <w:color w:val="000000"/>
        </w:rPr>
        <w:tab/>
      </w:r>
    </w:p>
    <w:p w14:paraId="202199CC" w14:textId="6D75CF99" w:rsidR="001D6777" w:rsidRDefault="001D6777">
      <w:pPr>
        <w:rPr>
          <w:rFonts w:cs="Arial"/>
          <w:color w:val="000000"/>
        </w:rPr>
      </w:pPr>
      <w:r>
        <w:rPr>
          <w:noProof/>
        </w:rPr>
        <w:drawing>
          <wp:inline distT="0" distB="0" distL="0" distR="0" wp14:anchorId="5BAA1CF6" wp14:editId="0B5DBA76">
            <wp:extent cx="5486400" cy="3086100"/>
            <wp:effectExtent l="0" t="0" r="0" b="0"/>
            <wp:docPr id="7474217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421742" name="Picture 1" descr="A screenshot of a computer&#10;&#10;AI-generated content may be incorrect."/>
                    <pic:cNvPicPr/>
                  </pic:nvPicPr>
                  <pic:blipFill>
                    <a:blip r:embed="rId13"/>
                    <a:stretch>
                      <a:fillRect/>
                    </a:stretch>
                  </pic:blipFill>
                  <pic:spPr>
                    <a:xfrm>
                      <a:off x="0" y="0"/>
                      <a:ext cx="5486400" cy="3086100"/>
                    </a:xfrm>
                    <a:prstGeom prst="rect">
                      <a:avLst/>
                    </a:prstGeom>
                  </pic:spPr>
                </pic:pic>
              </a:graphicData>
            </a:graphic>
          </wp:inline>
        </w:drawing>
      </w:r>
    </w:p>
    <w:p w14:paraId="7BBF209D" w14:textId="73EA2F52" w:rsidR="007E25C2" w:rsidRDefault="007E25C2">
      <w:pPr>
        <w:rPr>
          <w:rFonts w:cs="Arial"/>
          <w:color w:val="000000"/>
        </w:rPr>
      </w:pPr>
      <w:r>
        <w:rPr>
          <w:rFonts w:cs="Arial"/>
          <w:color w:val="000000"/>
        </w:rPr>
        <w:t>VLOOKUP</w:t>
      </w:r>
    </w:p>
    <w:p w14:paraId="3E9346F8" w14:textId="0FC8AAC4" w:rsidR="008F4178" w:rsidRDefault="0023032C">
      <w:pPr>
        <w:rPr>
          <w:rFonts w:cs="Arial"/>
          <w:b/>
          <w:bCs/>
          <w:color w:val="000000"/>
        </w:rPr>
      </w:pPr>
      <w:r w:rsidRPr="00C018E8">
        <w:rPr>
          <w:rFonts w:cs="Arial"/>
          <w:b/>
          <w:bCs/>
          <w:color w:val="000000"/>
        </w:rPr>
        <w:t>Micro</w:t>
      </w:r>
      <w:r w:rsidR="00662206" w:rsidRPr="00C018E8">
        <w:rPr>
          <w:rFonts w:cs="Arial"/>
          <w:b/>
          <w:bCs/>
          <w:color w:val="000000"/>
        </w:rPr>
        <w:t xml:space="preserve">soft </w:t>
      </w:r>
      <w:r w:rsidR="000C4351" w:rsidRPr="00C018E8">
        <w:rPr>
          <w:rFonts w:cs="Arial"/>
          <w:b/>
          <w:bCs/>
          <w:color w:val="000000"/>
        </w:rPr>
        <w:t>PowerPoint</w:t>
      </w:r>
      <w:r w:rsidR="00973A67">
        <w:rPr>
          <w:rFonts w:cs="Arial"/>
          <w:b/>
          <w:bCs/>
          <w:color w:val="000000"/>
        </w:rPr>
        <w:t xml:space="preserve"> </w:t>
      </w:r>
    </w:p>
    <w:p w14:paraId="77DFF3F0" w14:textId="7808E7CA" w:rsidR="00E44DDC" w:rsidRDefault="000E4D51">
      <w:pPr>
        <w:rPr>
          <w:rFonts w:cs="Arial"/>
          <w:color w:val="000000"/>
        </w:rPr>
      </w:pPr>
      <w:r w:rsidRPr="00E52893">
        <w:rPr>
          <w:rFonts w:cs="Arial"/>
          <w:color w:val="000000"/>
        </w:rPr>
        <w:t>A</w:t>
      </w:r>
      <w:r w:rsidR="00E52893">
        <w:rPr>
          <w:rFonts w:cs="Arial"/>
          <w:color w:val="000000"/>
        </w:rPr>
        <w:t xml:space="preserve">s with all Suite applications, </w:t>
      </w:r>
      <w:r w:rsidR="00A578DD" w:rsidRPr="00A578DD">
        <w:rPr>
          <w:rFonts w:cs="Arial"/>
          <w:b/>
          <w:bCs/>
          <w:color w:val="000000"/>
        </w:rPr>
        <w:t>PowerPoint</w:t>
      </w:r>
      <w:r w:rsidR="00E52893">
        <w:rPr>
          <w:rFonts w:cs="Arial"/>
          <w:color w:val="000000"/>
        </w:rPr>
        <w:t xml:space="preserve"> </w:t>
      </w:r>
      <w:r w:rsidR="00A578DD">
        <w:rPr>
          <w:rFonts w:cs="Arial"/>
          <w:color w:val="000000"/>
        </w:rPr>
        <w:t>is</w:t>
      </w:r>
      <w:r w:rsidR="00D439E9">
        <w:rPr>
          <w:rFonts w:cs="Arial"/>
          <w:color w:val="000000"/>
        </w:rPr>
        <w:t xml:space="preserve"> </w:t>
      </w:r>
      <w:r w:rsidR="006C5818">
        <w:rPr>
          <w:rFonts w:cs="Arial"/>
          <w:color w:val="000000"/>
        </w:rPr>
        <w:t>used</w:t>
      </w:r>
      <w:r w:rsidR="00D439E9">
        <w:rPr>
          <w:rFonts w:cs="Arial"/>
          <w:color w:val="000000"/>
        </w:rPr>
        <w:t xml:space="preserve"> in business, </w:t>
      </w:r>
      <w:r w:rsidR="000E1DFD">
        <w:rPr>
          <w:rFonts w:cs="Arial"/>
          <w:color w:val="000000"/>
        </w:rPr>
        <w:t>education,</w:t>
      </w:r>
      <w:r w:rsidR="00D439E9">
        <w:rPr>
          <w:rFonts w:cs="Arial"/>
          <w:color w:val="000000"/>
        </w:rPr>
        <w:t xml:space="preserve"> and </w:t>
      </w:r>
      <w:r w:rsidR="009E579E">
        <w:rPr>
          <w:rFonts w:cs="Arial"/>
          <w:color w:val="000000"/>
        </w:rPr>
        <w:t>the average individual</w:t>
      </w:r>
      <w:r w:rsidR="00DE01B5">
        <w:rPr>
          <w:rFonts w:cs="Arial"/>
          <w:color w:val="000000"/>
        </w:rPr>
        <w:t>. It’s ability to</w:t>
      </w:r>
      <w:r w:rsidR="00DE01B5" w:rsidRPr="00DE01B5">
        <w:rPr>
          <w:rFonts w:cs="Arial"/>
          <w:color w:val="000000"/>
        </w:rPr>
        <w:t xml:space="preserve"> create</w:t>
      </w:r>
      <w:r w:rsidR="00193E87">
        <w:rPr>
          <w:rFonts w:cs="Arial"/>
          <w:color w:val="000000"/>
        </w:rPr>
        <w:t xml:space="preserve"> clear, concise and well</w:t>
      </w:r>
      <w:r w:rsidR="00193E87" w:rsidRPr="00DE01B5">
        <w:rPr>
          <w:rFonts w:cs="Arial"/>
          <w:color w:val="000000"/>
        </w:rPr>
        <w:t>-structured</w:t>
      </w:r>
      <w:r w:rsidR="00DE01B5" w:rsidRPr="00DE01B5">
        <w:rPr>
          <w:rFonts w:cs="Arial"/>
          <w:color w:val="000000"/>
        </w:rPr>
        <w:t xml:space="preserve"> </w:t>
      </w:r>
      <w:r w:rsidR="00193E87" w:rsidRPr="00DE01B5">
        <w:rPr>
          <w:rFonts w:cs="Arial"/>
          <w:color w:val="000000"/>
        </w:rPr>
        <w:t>slideshow</w:t>
      </w:r>
      <w:r w:rsidR="00193E87">
        <w:rPr>
          <w:rFonts w:cs="Arial"/>
          <w:color w:val="000000"/>
        </w:rPr>
        <w:t>-based</w:t>
      </w:r>
      <w:r w:rsidR="00DE01B5" w:rsidRPr="00DE01B5">
        <w:rPr>
          <w:rFonts w:cs="Arial"/>
          <w:color w:val="000000"/>
        </w:rPr>
        <w:t xml:space="preserve"> presentations</w:t>
      </w:r>
      <w:r w:rsidR="000E7211">
        <w:rPr>
          <w:rFonts w:cs="Arial"/>
          <w:color w:val="000000"/>
        </w:rPr>
        <w:t xml:space="preserve"> in a short space of time even if the user is not tech savvy</w:t>
      </w:r>
      <w:r w:rsidR="00DE01B5" w:rsidRPr="00DE01B5">
        <w:rPr>
          <w:rFonts w:cs="Arial"/>
          <w:color w:val="000000"/>
        </w:rPr>
        <w:t>.</w:t>
      </w:r>
      <w:sdt>
        <w:sdtPr>
          <w:rPr>
            <w:rFonts w:cs="Arial"/>
            <w:color w:val="000000"/>
            <w:highlight w:val="white"/>
          </w:rPr>
          <w:alias w:val="Citation"/>
          <w:tag w:val="{&quot;referencesIds&quot;:[&quot;doc:695e6a0ad24f681f1d715581&quot;],&quot;referencesOptions&quot;:{&quot;doc:695e6a0ad24f681f1d7155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5998445,&quot;citationText&quot;:&quot;&lt;span style=\&quot;font-family:Arial;font-size:14.666666666666666px;color:#000000\&quot;&gt;[16]&lt;/span&gt;&quot;}"/>
          <w:id w:val="-835998445"/>
          <w:placeholder>
            <w:docPart w:val="1D199DBCC6D44312ACF4D095D3304591"/>
          </w:placeholder>
        </w:sdtPr>
        <w:sdtEndPr/>
        <w:sdtContent>
          <w:r w:rsidR="002E7682">
            <w:rPr>
              <w:rFonts w:eastAsia="Times New Roman" w:cs="Arial"/>
              <w:color w:val="000000"/>
            </w:rPr>
            <w:t>[17]</w:t>
          </w:r>
        </w:sdtContent>
      </w:sdt>
      <w:r w:rsidR="00DE01B5" w:rsidRPr="00DE01B5">
        <w:rPr>
          <w:rFonts w:cs="Arial"/>
          <w:color w:val="000000"/>
        </w:rPr>
        <w:t xml:space="preserve"> PowerPoint’s biggest strength</w:t>
      </w:r>
      <w:r w:rsidR="006B7CF6">
        <w:rPr>
          <w:rFonts w:cs="Arial"/>
          <w:color w:val="000000"/>
        </w:rPr>
        <w:t xml:space="preserve"> lies in its ability for </w:t>
      </w:r>
      <w:r w:rsidR="00907080">
        <w:rPr>
          <w:rFonts w:cs="Arial"/>
          <w:color w:val="000000"/>
        </w:rPr>
        <w:t>content</w:t>
      </w:r>
      <w:r w:rsidR="00DE01B5" w:rsidRPr="00DE01B5">
        <w:rPr>
          <w:rFonts w:cs="Arial"/>
          <w:color w:val="000000"/>
        </w:rPr>
        <w:t xml:space="preserve"> to be </w:t>
      </w:r>
      <w:r w:rsidR="00907080" w:rsidRPr="00DE01B5">
        <w:rPr>
          <w:rFonts w:cs="Arial"/>
          <w:color w:val="000000"/>
        </w:rPr>
        <w:t>visualized</w:t>
      </w:r>
      <w:r w:rsidR="00907080">
        <w:rPr>
          <w:rFonts w:cs="Arial"/>
          <w:color w:val="000000"/>
        </w:rPr>
        <w:t xml:space="preserve">, giving the user full power over </w:t>
      </w:r>
      <w:r w:rsidR="005C68DD">
        <w:rPr>
          <w:rFonts w:cs="Arial"/>
          <w:color w:val="000000"/>
        </w:rPr>
        <w:t>its large preinstalled “</w:t>
      </w:r>
      <w:r w:rsidR="005C68DD" w:rsidRPr="005C68DD">
        <w:rPr>
          <w:rFonts w:cs="Arial"/>
          <w:color w:val="000000"/>
        </w:rPr>
        <w:t>design templates, color schemes, and graphical elements</w:t>
      </w:r>
      <w:r w:rsidR="005C68DD">
        <w:rPr>
          <w:rFonts w:cs="Arial"/>
          <w:color w:val="000000"/>
        </w:rPr>
        <w:t>”.</w:t>
      </w:r>
      <w:sdt>
        <w:sdtPr>
          <w:rPr>
            <w:rFonts w:cs="Arial"/>
            <w:color w:val="000000"/>
            <w:highlight w:val="white"/>
          </w:rPr>
          <w:alias w:val="Citation"/>
          <w:tag w:val="{&quot;referencesIds&quot;:[&quot;doc:6961173a53ba7555494b2ec8&quot;],&quot;referencesOptions&quot;:{&quot;doc:6961173a53ba7555494b2e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5184224,&quot;citationText&quot;:&quot;&lt;span style=\&quot;font-family:Arial;font-size:14.666666666666666px;color:#000000\&quot;&gt;[17]&lt;/span&gt;&quot;}"/>
          <w:id w:val="1045184224"/>
          <w:placeholder>
            <w:docPart w:val="1B5438C6E62943718FBE81EB87DE8B1F"/>
          </w:placeholder>
        </w:sdtPr>
        <w:sdtEndPr/>
        <w:sdtContent>
          <w:r w:rsidR="002E7682">
            <w:rPr>
              <w:rFonts w:eastAsia="Times New Roman" w:cs="Arial"/>
              <w:color w:val="000000"/>
            </w:rPr>
            <w:t>[18]</w:t>
          </w:r>
        </w:sdtContent>
      </w:sdt>
      <w:r w:rsidR="005C68DD" w:rsidRPr="005C68DD">
        <w:rPr>
          <w:rFonts w:cs="Arial"/>
          <w:color w:val="000000"/>
        </w:rPr>
        <w:t xml:space="preserve"> </w:t>
      </w:r>
      <w:r w:rsidR="00D21E60">
        <w:rPr>
          <w:rFonts w:cs="Arial"/>
          <w:color w:val="000000"/>
        </w:rPr>
        <w:t xml:space="preserve">Thus completely removing </w:t>
      </w:r>
      <w:r w:rsidR="004878E4">
        <w:rPr>
          <w:rFonts w:cs="Arial"/>
          <w:color w:val="000000"/>
        </w:rPr>
        <w:t>information overload</w:t>
      </w:r>
      <w:r w:rsidR="00B83E5B">
        <w:rPr>
          <w:rFonts w:cs="Arial"/>
          <w:color w:val="000000"/>
        </w:rPr>
        <w:t xml:space="preserve"> one might experience from “too much writing” or </w:t>
      </w:r>
      <w:r w:rsidR="004878E4">
        <w:rPr>
          <w:rFonts w:cs="Arial"/>
          <w:color w:val="000000"/>
        </w:rPr>
        <w:t>help articulate the speakers points in a more bullet type approach, removing over complicated explanations</w:t>
      </w:r>
      <w:r w:rsidR="00D51657">
        <w:rPr>
          <w:rFonts w:cs="Arial"/>
          <w:color w:val="000000"/>
        </w:rPr>
        <w:t xml:space="preserve">, </w:t>
      </w:r>
      <w:r w:rsidR="00D51657" w:rsidRPr="00D51657">
        <w:rPr>
          <w:rFonts w:cs="Arial"/>
          <w:color w:val="000000"/>
        </w:rPr>
        <w:t xml:space="preserve">This ensures that </w:t>
      </w:r>
      <w:r w:rsidR="00D51657">
        <w:rPr>
          <w:rFonts w:cs="Arial"/>
          <w:color w:val="000000"/>
        </w:rPr>
        <w:t>the audience</w:t>
      </w:r>
      <w:r w:rsidR="00D51657" w:rsidRPr="00D51657">
        <w:rPr>
          <w:rFonts w:cs="Arial"/>
          <w:color w:val="000000"/>
        </w:rPr>
        <w:t xml:space="preserve"> viewing the presentation will have a cohesive experience </w:t>
      </w:r>
      <w:r w:rsidR="00D51657">
        <w:rPr>
          <w:rFonts w:cs="Arial"/>
          <w:color w:val="000000"/>
        </w:rPr>
        <w:t>regardless</w:t>
      </w:r>
      <w:r w:rsidR="00D51657" w:rsidRPr="00D51657">
        <w:rPr>
          <w:rFonts w:cs="Arial"/>
          <w:color w:val="000000"/>
        </w:rPr>
        <w:t xml:space="preserve"> of who is making the presentation.</w:t>
      </w:r>
      <w:sdt>
        <w:sdtPr>
          <w:rPr>
            <w:rFonts w:cs="Arial"/>
            <w:color w:val="000000"/>
            <w:highlight w:val="white"/>
          </w:rPr>
          <w:alias w:val="Citation"/>
          <w:tag w:val="{&quot;referencesIds&quot;:[&quot;doc:695e6a0ad24f681f1d715581&quot;],&quot;referencesOptions&quot;:{&quot;doc:695e6a0ad24f681f1d7155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3233416,&quot;citationText&quot;:&quot;&lt;span style=\&quot;font-family:Arial;font-size:14.666666666666666px;color:#000000\&quot;&gt;[16]&lt;/span&gt;&quot;}"/>
          <w:id w:val="1173233416"/>
          <w:placeholder>
            <w:docPart w:val="71D4EFEFCA394BA593D532AA2DA83BC5"/>
          </w:placeholder>
        </w:sdtPr>
        <w:sdtEndPr/>
        <w:sdtContent>
          <w:r w:rsidR="002E7682">
            <w:rPr>
              <w:rFonts w:eastAsia="Times New Roman" w:cs="Arial"/>
              <w:color w:val="000000"/>
            </w:rPr>
            <w:t>[17]</w:t>
          </w:r>
        </w:sdtContent>
      </w:sdt>
      <w:r w:rsidR="004878E4">
        <w:rPr>
          <w:rFonts w:cs="Arial"/>
          <w:color w:val="000000"/>
        </w:rPr>
        <w:t xml:space="preserve"> </w:t>
      </w:r>
      <w:r w:rsidR="00787B51">
        <w:rPr>
          <w:rFonts w:cs="Arial"/>
          <w:color w:val="000000"/>
        </w:rPr>
        <w:t>For businesses</w:t>
      </w:r>
      <w:r w:rsidR="00595C85">
        <w:rPr>
          <w:rFonts w:cs="Arial"/>
          <w:color w:val="000000"/>
        </w:rPr>
        <w:t>, conveying</w:t>
      </w:r>
      <w:r w:rsidR="00787B51">
        <w:rPr>
          <w:rFonts w:cs="Arial"/>
          <w:color w:val="000000"/>
        </w:rPr>
        <w:t xml:space="preserve"> information now has the opportunity to</w:t>
      </w:r>
      <w:r w:rsidR="00DE01B5" w:rsidRPr="00DE01B5">
        <w:rPr>
          <w:rFonts w:cs="Arial"/>
          <w:color w:val="000000"/>
        </w:rPr>
        <w:t xml:space="preserve"> </w:t>
      </w:r>
      <w:r w:rsidR="00787B51">
        <w:rPr>
          <w:rFonts w:cs="Arial"/>
          <w:color w:val="000000"/>
        </w:rPr>
        <w:t xml:space="preserve">no longer be </w:t>
      </w:r>
      <w:r w:rsidR="00DF0971" w:rsidRPr="00DE01B5">
        <w:rPr>
          <w:rFonts w:cs="Arial"/>
          <w:color w:val="000000"/>
        </w:rPr>
        <w:t>compact</w:t>
      </w:r>
      <w:r w:rsidR="00DE01B5" w:rsidRPr="00DE01B5">
        <w:rPr>
          <w:rFonts w:cs="Arial"/>
          <w:color w:val="000000"/>
        </w:rPr>
        <w:t xml:space="preserve"> reports or </w:t>
      </w:r>
      <w:r w:rsidR="00DF0971" w:rsidRPr="00DE01B5">
        <w:rPr>
          <w:rFonts w:cs="Arial"/>
          <w:color w:val="000000"/>
        </w:rPr>
        <w:t>lengthy</w:t>
      </w:r>
      <w:r w:rsidR="00DE01B5" w:rsidRPr="00DE01B5">
        <w:rPr>
          <w:rFonts w:cs="Arial"/>
          <w:color w:val="000000"/>
        </w:rPr>
        <w:t xml:space="preserve"> verbal explanations</w:t>
      </w:r>
      <w:r w:rsidR="00A578DD">
        <w:rPr>
          <w:rFonts w:cs="Arial"/>
          <w:color w:val="000000"/>
        </w:rPr>
        <w:t>, thus</w:t>
      </w:r>
      <w:r w:rsidR="004023F8">
        <w:rPr>
          <w:rFonts w:cs="Arial"/>
          <w:color w:val="000000"/>
        </w:rPr>
        <w:t xml:space="preserve"> </w:t>
      </w:r>
      <w:r w:rsidR="00DF0971">
        <w:rPr>
          <w:rFonts w:cs="Arial"/>
          <w:color w:val="000000"/>
        </w:rPr>
        <w:t xml:space="preserve">boosting productivity and reducing everyone’s </w:t>
      </w:r>
      <w:r w:rsidR="009F1C6F">
        <w:rPr>
          <w:rFonts w:cs="Arial"/>
          <w:color w:val="000000"/>
        </w:rPr>
        <w:t>time.</w:t>
      </w:r>
      <w:r w:rsidR="009F1C6F" w:rsidRPr="009F1C6F">
        <w:rPr>
          <w:rFonts w:cs="Arial"/>
          <w:color w:val="000000"/>
        </w:rPr>
        <w:t xml:space="preserve"> </w:t>
      </w:r>
      <w:r w:rsidR="00A74D65">
        <w:rPr>
          <w:rFonts w:cs="Arial"/>
          <w:color w:val="000000"/>
        </w:rPr>
        <w:t>Another</w:t>
      </w:r>
      <w:r w:rsidR="009F1C6F" w:rsidRPr="009F1C6F">
        <w:rPr>
          <w:rFonts w:cs="Arial"/>
          <w:color w:val="000000"/>
        </w:rPr>
        <w:t xml:space="preserve"> highlight</w:t>
      </w:r>
      <w:r w:rsidR="00A74D65">
        <w:rPr>
          <w:rFonts w:cs="Arial"/>
          <w:color w:val="000000"/>
        </w:rPr>
        <w:t xml:space="preserve"> is</w:t>
      </w:r>
      <w:r w:rsidR="009F1C6F" w:rsidRPr="009F1C6F">
        <w:rPr>
          <w:rFonts w:cs="Arial"/>
          <w:color w:val="000000"/>
        </w:rPr>
        <w:t xml:space="preserve"> </w:t>
      </w:r>
      <w:r w:rsidR="00453D6F">
        <w:rPr>
          <w:rFonts w:cs="Arial"/>
          <w:color w:val="000000"/>
        </w:rPr>
        <w:t>its “</w:t>
      </w:r>
      <w:r w:rsidR="00453D6F" w:rsidRPr="00A74D65">
        <w:rPr>
          <w:rFonts w:cs="Arial"/>
          <w:color w:val="000000"/>
        </w:rPr>
        <w:t>File conversion</w:t>
      </w:r>
      <w:r w:rsidR="000E1DFD">
        <w:rPr>
          <w:rFonts w:cs="Arial"/>
          <w:b/>
          <w:bCs/>
          <w:color w:val="000000"/>
        </w:rPr>
        <w:t>.”</w:t>
      </w:r>
      <w:r w:rsidR="00562BD9">
        <w:rPr>
          <w:rFonts w:cs="Arial"/>
          <w:b/>
          <w:bCs/>
          <w:color w:val="000000"/>
        </w:rPr>
        <w:t xml:space="preserve"> </w:t>
      </w:r>
      <w:r w:rsidR="0091024A">
        <w:rPr>
          <w:rFonts w:cs="Arial"/>
          <w:b/>
          <w:bCs/>
          <w:color w:val="000000"/>
        </w:rPr>
        <w:t>“</w:t>
      </w:r>
      <w:r w:rsidR="00001641" w:rsidRPr="00562BD9">
        <w:rPr>
          <w:rFonts w:cs="Arial"/>
          <w:color w:val="000000"/>
        </w:rPr>
        <w:t>PowerPoint</w:t>
      </w:r>
      <w:r w:rsidR="00562BD9" w:rsidRPr="00562BD9">
        <w:rPr>
          <w:rFonts w:cs="Arial"/>
          <w:color w:val="000000"/>
        </w:rPr>
        <w:t xml:space="preserve"> Presentations can be easily converted to different file formats, offering flexibility in sharing and distribution. Whether you need to share your presentation with colleagues, clients, or a wider audience, PowerPoint enables you to save your slides in formats such as PDFs, video files, or even images.</w:t>
      </w:r>
      <w:r w:rsidR="0091024A">
        <w:rPr>
          <w:rFonts w:cs="Arial"/>
          <w:color w:val="000000"/>
        </w:rPr>
        <w:t>”</w:t>
      </w:r>
      <w:sdt>
        <w:sdtPr>
          <w:rPr>
            <w:rFonts w:cs="Arial"/>
            <w:color w:val="000000"/>
            <w:highlight w:val="white"/>
          </w:rPr>
          <w:alias w:val="Citation"/>
          <w:tag w:val="{&quot;referencesIds&quot;:[&quot;doc:6961173a53ba7555494b2ec8&quot;],&quot;referencesOptions&quot;:{&quot;doc:6961173a53ba7555494b2e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6278394,&quot;citationText&quot;:&quot;&lt;span style=\&quot;font-family:Arial;font-size:14.666666666666666px;color:#000000\&quot;&gt;[17]&lt;/span&gt;&quot;}"/>
          <w:id w:val="1666278394"/>
          <w:placeholder>
            <w:docPart w:val="71D8424F275449A5839F5BB56C91EF20"/>
          </w:placeholder>
        </w:sdtPr>
        <w:sdtEndPr/>
        <w:sdtContent>
          <w:r w:rsidR="002E7682">
            <w:rPr>
              <w:rFonts w:eastAsia="Times New Roman" w:cs="Arial"/>
              <w:color w:val="000000"/>
            </w:rPr>
            <w:t>[18]</w:t>
          </w:r>
        </w:sdtContent>
      </w:sdt>
      <w:r w:rsidR="00562BD9" w:rsidRPr="00562BD9">
        <w:rPr>
          <w:rFonts w:cs="Arial"/>
          <w:color w:val="000000"/>
        </w:rPr>
        <w:t xml:space="preserve"> </w:t>
      </w:r>
      <w:r w:rsidR="004E3381">
        <w:rPr>
          <w:rFonts w:cs="Arial"/>
          <w:color w:val="000000"/>
        </w:rPr>
        <w:t xml:space="preserve">Even though </w:t>
      </w:r>
      <w:r w:rsidR="0088224F">
        <w:rPr>
          <w:rFonts w:cs="Arial"/>
          <w:color w:val="000000"/>
        </w:rPr>
        <w:t>PowerPoint</w:t>
      </w:r>
      <w:r w:rsidR="004E3381">
        <w:rPr>
          <w:rFonts w:cs="Arial"/>
          <w:color w:val="000000"/>
        </w:rPr>
        <w:t xml:space="preserve"> is popular, not everyone uses it or even, some may not use it all, </w:t>
      </w:r>
      <w:r w:rsidR="0088224F">
        <w:rPr>
          <w:rFonts w:cs="Arial"/>
          <w:color w:val="000000"/>
        </w:rPr>
        <w:t>having the option to export shows as</w:t>
      </w:r>
      <w:r w:rsidR="00932417">
        <w:rPr>
          <w:rFonts w:cs="Arial"/>
          <w:color w:val="000000"/>
        </w:rPr>
        <w:t xml:space="preserve"> PDF or pictures/images</w:t>
      </w:r>
      <w:r w:rsidR="00396967">
        <w:rPr>
          <w:rFonts w:cs="Arial"/>
          <w:color w:val="000000"/>
        </w:rPr>
        <w:t xml:space="preserve"> which allows all users or potential clients </w:t>
      </w:r>
      <w:r w:rsidR="00B47C5E">
        <w:rPr>
          <w:rFonts w:cs="Arial"/>
          <w:color w:val="000000"/>
        </w:rPr>
        <w:t xml:space="preserve">to open the files on virtually any device (smartphone, tablet, PC) </w:t>
      </w:r>
      <w:r w:rsidR="00132CD2">
        <w:rPr>
          <w:rFonts w:cs="Arial"/>
          <w:color w:val="000000"/>
        </w:rPr>
        <w:t>without any formatting errors</w:t>
      </w:r>
      <w:r w:rsidR="00B26D23">
        <w:rPr>
          <w:rFonts w:cs="Arial"/>
          <w:color w:val="000000"/>
        </w:rPr>
        <w:t xml:space="preserve">. As a video </w:t>
      </w:r>
      <w:r w:rsidR="007E4627">
        <w:rPr>
          <w:rFonts w:cs="Arial"/>
          <w:color w:val="000000"/>
        </w:rPr>
        <w:t>business, it</w:t>
      </w:r>
      <w:r w:rsidR="00257BDF">
        <w:rPr>
          <w:rFonts w:cs="Arial"/>
          <w:color w:val="000000"/>
        </w:rPr>
        <w:t xml:space="preserve"> </w:t>
      </w:r>
      <w:r w:rsidR="00B26D23">
        <w:rPr>
          <w:rFonts w:cs="Arial"/>
          <w:color w:val="000000"/>
        </w:rPr>
        <w:t>can just</w:t>
      </w:r>
      <w:r w:rsidR="00B26D23" w:rsidRPr="00B26D23">
        <w:rPr>
          <w:rFonts w:cs="Arial"/>
          <w:color w:val="000000"/>
        </w:rPr>
        <w:t xml:space="preserve"> </w:t>
      </w:r>
      <w:r w:rsidR="00B26D23">
        <w:rPr>
          <w:rFonts w:cs="Arial"/>
          <w:color w:val="000000"/>
        </w:rPr>
        <w:t>upload the</w:t>
      </w:r>
      <w:r w:rsidR="00B26D23" w:rsidRPr="00B26D23">
        <w:rPr>
          <w:rFonts w:cs="Arial"/>
          <w:color w:val="000000"/>
        </w:rPr>
        <w:t xml:space="preserve"> same content </w:t>
      </w:r>
      <w:r w:rsidR="00B26D23">
        <w:rPr>
          <w:rFonts w:cs="Arial"/>
          <w:color w:val="000000"/>
        </w:rPr>
        <w:t xml:space="preserve">but in Media (Video) format online or on social media profiles (TikTok or </w:t>
      </w:r>
      <w:r w:rsidR="00257BDF">
        <w:rPr>
          <w:rFonts w:cs="Arial"/>
          <w:color w:val="000000"/>
        </w:rPr>
        <w:t>Instagram) which</w:t>
      </w:r>
      <w:r w:rsidR="00B26D23">
        <w:rPr>
          <w:rFonts w:cs="Arial"/>
          <w:color w:val="000000"/>
        </w:rPr>
        <w:t xml:space="preserve"> saves time </w:t>
      </w:r>
      <w:r w:rsidR="00CD5FEE">
        <w:rPr>
          <w:rFonts w:cs="Arial"/>
          <w:color w:val="000000"/>
        </w:rPr>
        <w:t xml:space="preserve">and reduces </w:t>
      </w:r>
      <w:r w:rsidR="00DB1ABE">
        <w:rPr>
          <w:rFonts w:cs="Arial"/>
          <w:color w:val="000000"/>
        </w:rPr>
        <w:t xml:space="preserve">workload on </w:t>
      </w:r>
      <w:r w:rsidR="00DB1ABE">
        <w:rPr>
          <w:rFonts w:cs="Arial"/>
          <w:color w:val="000000"/>
        </w:rPr>
        <w:lastRenderedPageBreak/>
        <w:t xml:space="preserve">staff from having to rebuild anything from scratch. </w:t>
      </w:r>
      <w:r w:rsidR="00334F14">
        <w:rPr>
          <w:rFonts w:cs="Arial"/>
          <w:color w:val="000000"/>
        </w:rPr>
        <w:t>However,</w:t>
      </w:r>
      <w:r w:rsidR="00FA467A">
        <w:rPr>
          <w:rFonts w:cs="Arial"/>
          <w:color w:val="000000"/>
        </w:rPr>
        <w:t xml:space="preserve"> it does come with its negatives, </w:t>
      </w:r>
      <w:r w:rsidR="00334F14">
        <w:rPr>
          <w:rFonts w:cs="Arial"/>
          <w:color w:val="000000"/>
        </w:rPr>
        <w:t xml:space="preserve">I mentioned Information overload when approaching traditional methods of receiving data information, if </w:t>
      </w:r>
      <w:r w:rsidR="008C4AC2">
        <w:rPr>
          <w:rFonts w:cs="Arial"/>
          <w:color w:val="000000"/>
        </w:rPr>
        <w:t xml:space="preserve">the presenter is </w:t>
      </w:r>
      <w:r w:rsidR="00233689">
        <w:rPr>
          <w:rFonts w:cs="Arial"/>
          <w:color w:val="000000"/>
        </w:rPr>
        <w:t>struggling</w:t>
      </w:r>
      <w:r w:rsidR="008C4AC2">
        <w:rPr>
          <w:rFonts w:cs="Arial"/>
          <w:color w:val="000000"/>
        </w:rPr>
        <w:t xml:space="preserve"> to </w:t>
      </w:r>
      <w:r w:rsidR="00233689">
        <w:rPr>
          <w:rFonts w:cs="Arial"/>
          <w:color w:val="000000"/>
        </w:rPr>
        <w:t>summarize</w:t>
      </w:r>
      <w:r w:rsidR="008C4AC2">
        <w:rPr>
          <w:rFonts w:cs="Arial"/>
          <w:color w:val="000000"/>
        </w:rPr>
        <w:t xml:space="preserve"> their </w:t>
      </w:r>
      <w:r w:rsidR="00233689">
        <w:rPr>
          <w:rFonts w:cs="Arial"/>
          <w:color w:val="000000"/>
        </w:rPr>
        <w:t>point, they</w:t>
      </w:r>
      <w:r w:rsidR="008C4AC2">
        <w:rPr>
          <w:rFonts w:cs="Arial"/>
          <w:color w:val="000000"/>
        </w:rPr>
        <w:t xml:space="preserve"> may be forced to include all information, trivial and vital, </w:t>
      </w:r>
      <w:r w:rsidR="00233689">
        <w:rPr>
          <w:rFonts w:cs="Arial"/>
          <w:color w:val="000000"/>
        </w:rPr>
        <w:t xml:space="preserve">which may also cause the audience to be feel overwhelmed, completely </w:t>
      </w:r>
      <w:r w:rsidR="00C706A0">
        <w:rPr>
          <w:rFonts w:cs="Arial"/>
          <w:color w:val="000000"/>
        </w:rPr>
        <w:t>reversing the whole point of the PowerPoint in the first place.</w:t>
      </w:r>
      <w:r w:rsidR="00AD7669">
        <w:rPr>
          <w:rFonts w:cs="Arial"/>
          <w:color w:val="000000"/>
        </w:rPr>
        <w:t xml:space="preserve"> This can be overcome with inserting tables or charts, as it </w:t>
      </w:r>
      <w:r w:rsidR="009413FB">
        <w:rPr>
          <w:rFonts w:cs="Arial"/>
          <w:color w:val="000000"/>
        </w:rPr>
        <w:t>also integrates very well</w:t>
      </w:r>
      <w:r w:rsidR="007E3DE0">
        <w:rPr>
          <w:rFonts w:cs="Arial"/>
          <w:color w:val="000000"/>
        </w:rPr>
        <w:t xml:space="preserve"> with </w:t>
      </w:r>
      <w:r w:rsidR="007E3DE0" w:rsidRPr="007E3DE0">
        <w:rPr>
          <w:rFonts w:cs="Arial"/>
          <w:b/>
          <w:bCs/>
          <w:color w:val="000000"/>
        </w:rPr>
        <w:t>Excel</w:t>
      </w:r>
      <w:r w:rsidR="007E3DE0">
        <w:rPr>
          <w:rFonts w:cs="Arial"/>
          <w:color w:val="000000"/>
        </w:rPr>
        <w:t xml:space="preserve"> amongst other software.</w:t>
      </w:r>
      <w:r w:rsidR="009413FB">
        <w:rPr>
          <w:rFonts w:cs="Arial"/>
          <w:color w:val="000000"/>
        </w:rPr>
        <w:t xml:space="preserve"> With its </w:t>
      </w:r>
      <w:r w:rsidR="002D1F16">
        <w:rPr>
          <w:rFonts w:cs="Arial"/>
          <w:color w:val="000000"/>
        </w:rPr>
        <w:t>pre-installed</w:t>
      </w:r>
      <w:r w:rsidR="009413FB">
        <w:rPr>
          <w:rFonts w:cs="Arial"/>
          <w:color w:val="000000"/>
        </w:rPr>
        <w:t xml:space="preserve"> templates</w:t>
      </w:r>
      <w:r w:rsidR="002D1F16">
        <w:rPr>
          <w:rFonts w:cs="Arial"/>
          <w:color w:val="000000"/>
        </w:rPr>
        <w:t>, it is possible to show</w:t>
      </w:r>
      <w:r w:rsidR="009413FB" w:rsidRPr="009413FB">
        <w:rPr>
          <w:rFonts w:cs="Arial"/>
          <w:color w:val="000000"/>
        </w:rPr>
        <w:t xml:space="preserve"> </w:t>
      </w:r>
      <w:r w:rsidR="002D1F16" w:rsidRPr="009413FB">
        <w:rPr>
          <w:rFonts w:cs="Arial"/>
          <w:color w:val="000000"/>
        </w:rPr>
        <w:t>interesting</w:t>
      </w:r>
      <w:r w:rsidR="009413FB" w:rsidRPr="009413FB">
        <w:rPr>
          <w:rFonts w:cs="Arial"/>
          <w:color w:val="000000"/>
        </w:rPr>
        <w:t xml:space="preserve"> presentations of data</w:t>
      </w:r>
      <w:r w:rsidR="002D1F16">
        <w:rPr>
          <w:rFonts w:cs="Arial"/>
          <w:color w:val="000000"/>
        </w:rPr>
        <w:t xml:space="preserve"> more fitting for the given situation</w:t>
      </w:r>
      <w:r w:rsidR="009413FB" w:rsidRPr="009413FB">
        <w:rPr>
          <w:rFonts w:cs="Arial"/>
          <w:color w:val="000000"/>
        </w:rPr>
        <w:t>.</w:t>
      </w:r>
      <w:sdt>
        <w:sdtPr>
          <w:rPr>
            <w:rFonts w:cs="Arial"/>
            <w:color w:val="000000"/>
            <w:highlight w:val="white"/>
          </w:rPr>
          <w:alias w:val="Citation"/>
          <w:tag w:val="{&quot;referencesIds&quot;:[&quot;doc:6961173a53ba7555494b2ec8&quot;],&quot;referencesOptions&quot;:{&quot;doc:6961173a53ba7555494b2e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340707,&quot;citationText&quot;:&quot;&lt;span style=\&quot;font-family:Arial;font-size:14.666666666666666px;color:#000000\&quot;&gt;[17]&lt;/span&gt;&quot;}"/>
          <w:id w:val="113340707"/>
          <w:placeholder>
            <w:docPart w:val="908D61165884414BAA4F40E8A83F6C76"/>
          </w:placeholder>
        </w:sdtPr>
        <w:sdtEndPr/>
        <w:sdtContent>
          <w:r w:rsidR="002E7682">
            <w:rPr>
              <w:rFonts w:eastAsia="Times New Roman" w:cs="Arial"/>
              <w:color w:val="000000"/>
            </w:rPr>
            <w:t>[18]</w:t>
          </w:r>
        </w:sdtContent>
      </w:sdt>
      <w:r w:rsidR="009413FB" w:rsidRPr="009413FB">
        <w:rPr>
          <w:rFonts w:cs="Arial"/>
          <w:color w:val="000000"/>
        </w:rPr>
        <w:t xml:space="preserve"> </w:t>
      </w:r>
      <w:r w:rsidR="006D2B92">
        <w:rPr>
          <w:rFonts w:cs="Arial"/>
          <w:color w:val="000000"/>
        </w:rPr>
        <w:t>Excel can be linked to Power</w:t>
      </w:r>
      <w:r w:rsidR="00704734">
        <w:rPr>
          <w:rFonts w:cs="Arial"/>
          <w:color w:val="000000"/>
        </w:rPr>
        <w:t>Point for automatic updates</w:t>
      </w:r>
      <w:r w:rsidR="00FC0E62">
        <w:rPr>
          <w:rFonts w:cs="Arial"/>
          <w:color w:val="000000"/>
        </w:rPr>
        <w:t xml:space="preserve">, individuals can but are not limited </w:t>
      </w:r>
      <w:r w:rsidR="00155B41">
        <w:rPr>
          <w:rFonts w:cs="Arial"/>
          <w:color w:val="000000"/>
        </w:rPr>
        <w:t>to</w:t>
      </w:r>
      <w:r w:rsidR="00FC0E62">
        <w:rPr>
          <w:rFonts w:cs="Arial"/>
          <w:color w:val="000000"/>
        </w:rPr>
        <w:t xml:space="preserve"> </w:t>
      </w:r>
      <w:r w:rsidR="00155B41">
        <w:rPr>
          <w:rFonts w:cs="Arial"/>
          <w:color w:val="000000"/>
        </w:rPr>
        <w:t>using</w:t>
      </w:r>
      <w:r w:rsidR="00FC0E62">
        <w:rPr>
          <w:rFonts w:cs="Arial"/>
          <w:color w:val="000000"/>
        </w:rPr>
        <w:t xml:space="preserve"> a </w:t>
      </w:r>
      <w:r w:rsidR="00155B41">
        <w:rPr>
          <w:rFonts w:cs="Arial"/>
          <w:color w:val="000000"/>
        </w:rPr>
        <w:t xml:space="preserve">line chart to perhaps show how their respective company is doing this quarter, </w:t>
      </w:r>
      <w:r w:rsidR="00305B5C">
        <w:rPr>
          <w:rFonts w:cs="Arial"/>
          <w:color w:val="000000"/>
        </w:rPr>
        <w:t xml:space="preserve">particularly with sales and figures or their performance over the years. </w:t>
      </w:r>
      <w:r w:rsidR="003B3F2A">
        <w:rPr>
          <w:rFonts w:cs="Arial"/>
          <w:color w:val="000000"/>
        </w:rPr>
        <w:t xml:space="preserve">I </w:t>
      </w:r>
      <w:r w:rsidR="00516EE4">
        <w:rPr>
          <w:rFonts w:cs="Arial"/>
          <w:color w:val="000000"/>
        </w:rPr>
        <w:t xml:space="preserve">mentioned before that </w:t>
      </w:r>
      <w:r w:rsidR="001B1A47">
        <w:rPr>
          <w:rFonts w:cs="Arial"/>
          <w:color w:val="000000"/>
        </w:rPr>
        <w:t>it’s</w:t>
      </w:r>
      <w:r w:rsidR="00516EE4">
        <w:rPr>
          <w:rFonts w:cs="Arial"/>
          <w:color w:val="000000"/>
        </w:rPr>
        <w:t xml:space="preserve"> built in file conversion </w:t>
      </w:r>
      <w:r w:rsidR="003F5851">
        <w:rPr>
          <w:rFonts w:cs="Arial"/>
          <w:color w:val="000000"/>
        </w:rPr>
        <w:t xml:space="preserve">makes it much </w:t>
      </w:r>
      <w:r w:rsidR="001B1A47">
        <w:rPr>
          <w:rFonts w:cs="Arial"/>
          <w:color w:val="000000"/>
        </w:rPr>
        <w:t>easier</w:t>
      </w:r>
      <w:r w:rsidR="003F5851">
        <w:rPr>
          <w:rFonts w:cs="Arial"/>
          <w:color w:val="000000"/>
        </w:rPr>
        <w:t xml:space="preserve"> for </w:t>
      </w:r>
      <w:r w:rsidR="00161432">
        <w:rPr>
          <w:rFonts w:cs="Arial"/>
          <w:color w:val="000000"/>
        </w:rPr>
        <w:t xml:space="preserve">corporations to </w:t>
      </w:r>
      <w:r w:rsidR="003F5851">
        <w:rPr>
          <w:rFonts w:cs="Arial"/>
          <w:color w:val="000000"/>
        </w:rPr>
        <w:t>distribu</w:t>
      </w:r>
      <w:r w:rsidR="00161432">
        <w:rPr>
          <w:rFonts w:cs="Arial"/>
          <w:color w:val="000000"/>
        </w:rPr>
        <w:t xml:space="preserve">te </w:t>
      </w:r>
      <w:r w:rsidR="00A36D0B">
        <w:rPr>
          <w:rFonts w:cs="Arial"/>
          <w:color w:val="000000"/>
        </w:rPr>
        <w:t>PowerPoint</w:t>
      </w:r>
      <w:r w:rsidR="00161432">
        <w:rPr>
          <w:rFonts w:cs="Arial"/>
          <w:color w:val="000000"/>
        </w:rPr>
        <w:t xml:space="preserve"> and it supports cross-platform viewership</w:t>
      </w:r>
      <w:r w:rsidR="001B1A47">
        <w:rPr>
          <w:rFonts w:cs="Arial"/>
          <w:color w:val="000000"/>
        </w:rPr>
        <w:t>. Its</w:t>
      </w:r>
      <w:r w:rsidR="00F32E80">
        <w:rPr>
          <w:rFonts w:cs="Arial"/>
          <w:color w:val="000000"/>
        </w:rPr>
        <w:t xml:space="preserve"> </w:t>
      </w:r>
      <w:r w:rsidR="00D661E0">
        <w:rPr>
          <w:rFonts w:cs="Arial"/>
          <w:color w:val="000000"/>
        </w:rPr>
        <w:t>flexibility is a key benefit to remote clients as well due to its ease of shareability</w:t>
      </w:r>
      <w:r w:rsidR="00D85DB1">
        <w:rPr>
          <w:rFonts w:cs="Arial"/>
          <w:color w:val="000000"/>
        </w:rPr>
        <w:t>, “</w:t>
      </w:r>
      <w:r w:rsidR="00D85DB1" w:rsidRPr="00D85DB1">
        <w:rPr>
          <w:rFonts w:cs="Arial"/>
          <w:color w:val="000000"/>
        </w:rPr>
        <w:t>Whether you choose to use email, file-sharing platforms, or cloud storage solutions like OneDrive or Google Drive, PowerPoint's compatibility allows you to collaborate with others and share your presentations effortlessly</w:t>
      </w:r>
      <w:r w:rsidR="00D85DB1">
        <w:rPr>
          <w:rFonts w:cs="Arial"/>
          <w:color w:val="000000"/>
        </w:rPr>
        <w:t>”</w:t>
      </w:r>
      <w:r w:rsidR="00FC73C4">
        <w:rPr>
          <w:rFonts w:cs="Arial"/>
          <w:color w:val="000000"/>
        </w:rPr>
        <w:t>.</w:t>
      </w:r>
      <w:r w:rsidR="0030461C">
        <w:rPr>
          <w:rFonts w:cs="Arial"/>
          <w:color w:val="000000"/>
        </w:rPr>
        <w:t xml:space="preserve"> </w:t>
      </w:r>
      <w:r w:rsidR="005248F0">
        <w:rPr>
          <w:rFonts w:cs="Arial"/>
          <w:color w:val="000000"/>
        </w:rPr>
        <w:t xml:space="preserve">This leads </w:t>
      </w:r>
      <w:r w:rsidR="007778BB">
        <w:rPr>
          <w:rFonts w:cs="Arial"/>
          <w:color w:val="000000"/>
        </w:rPr>
        <w:t>to</w:t>
      </w:r>
      <w:r w:rsidR="005248F0">
        <w:rPr>
          <w:rFonts w:cs="Arial"/>
          <w:color w:val="000000"/>
        </w:rPr>
        <w:t xml:space="preserve"> </w:t>
      </w:r>
      <w:r w:rsidR="007778BB">
        <w:rPr>
          <w:rFonts w:cs="Arial"/>
          <w:color w:val="000000"/>
        </w:rPr>
        <w:t xml:space="preserve">staff to then </w:t>
      </w:r>
      <w:r w:rsidR="0030461C" w:rsidRPr="0030461C">
        <w:rPr>
          <w:rFonts w:cs="Arial"/>
          <w:color w:val="000000"/>
        </w:rPr>
        <w:t xml:space="preserve">work on a presentation </w:t>
      </w:r>
      <w:r w:rsidR="005248F0">
        <w:rPr>
          <w:rFonts w:cs="Arial"/>
          <w:color w:val="000000"/>
        </w:rPr>
        <w:t xml:space="preserve">in real-time </w:t>
      </w:r>
      <w:r w:rsidR="007778BB">
        <w:rPr>
          <w:rFonts w:cs="Arial"/>
          <w:color w:val="000000"/>
        </w:rPr>
        <w:t>from</w:t>
      </w:r>
      <w:r w:rsidR="005248F0">
        <w:rPr>
          <w:rFonts w:cs="Arial"/>
          <w:color w:val="000000"/>
        </w:rPr>
        <w:t xml:space="preserve"> </w:t>
      </w:r>
      <w:r w:rsidR="007778BB">
        <w:rPr>
          <w:rFonts w:cs="Arial"/>
          <w:color w:val="000000"/>
        </w:rPr>
        <w:t>wherever they may be working from</w:t>
      </w:r>
      <w:r w:rsidR="0030461C" w:rsidRPr="0030461C">
        <w:rPr>
          <w:rFonts w:cs="Arial"/>
          <w:color w:val="000000"/>
        </w:rPr>
        <w:t>, making it ideal for team projects or group presentations</w:t>
      </w:r>
      <w:r w:rsidR="00363930">
        <w:rPr>
          <w:rFonts w:cs="Arial"/>
          <w:color w:val="000000"/>
        </w:rPr>
        <w:t>.</w:t>
      </w:r>
      <w:r w:rsidR="00363930" w:rsidRPr="00363930">
        <w:rPr>
          <w:rFonts w:cs="Arial"/>
          <w:color w:val="000000"/>
        </w:rPr>
        <w:t xml:space="preserve"> </w:t>
      </w:r>
      <w:r w:rsidR="00363930">
        <w:rPr>
          <w:rFonts w:cs="Arial"/>
          <w:color w:val="000000"/>
        </w:rPr>
        <w:t xml:space="preserve">Although </w:t>
      </w:r>
      <w:r w:rsidR="00363930" w:rsidRPr="00363930">
        <w:rPr>
          <w:rFonts w:cs="Arial"/>
          <w:color w:val="000000"/>
        </w:rPr>
        <w:t xml:space="preserve">PowerPoint can encounter “technical issues or compatibility problems,” which </w:t>
      </w:r>
      <w:r w:rsidR="00EF5213">
        <w:rPr>
          <w:rFonts w:cs="Arial"/>
          <w:color w:val="000000"/>
        </w:rPr>
        <w:t>could</w:t>
      </w:r>
      <w:r w:rsidR="00363930" w:rsidRPr="00363930">
        <w:rPr>
          <w:rFonts w:cs="Arial"/>
          <w:color w:val="000000"/>
        </w:rPr>
        <w:t xml:space="preserve"> disrupt a presentation </w:t>
      </w:r>
      <w:r w:rsidR="00EF5213">
        <w:rPr>
          <w:rFonts w:cs="Arial"/>
          <w:color w:val="000000"/>
        </w:rPr>
        <w:t>which</w:t>
      </w:r>
      <w:r w:rsidR="00363930" w:rsidRPr="00363930">
        <w:rPr>
          <w:rFonts w:cs="Arial"/>
          <w:color w:val="000000"/>
        </w:rPr>
        <w:t xml:space="preserve"> </w:t>
      </w:r>
      <w:r w:rsidR="00777C6D">
        <w:rPr>
          <w:rFonts w:cs="Arial"/>
          <w:color w:val="000000"/>
        </w:rPr>
        <w:t>is not what is wanted</w:t>
      </w:r>
      <w:r w:rsidR="00363930" w:rsidRPr="00363930">
        <w:rPr>
          <w:rFonts w:cs="Arial"/>
          <w:color w:val="000000"/>
        </w:rPr>
        <w:t xml:space="preserve">. </w:t>
      </w:r>
      <w:r w:rsidR="00777C6D">
        <w:rPr>
          <w:rFonts w:cs="Arial"/>
          <w:color w:val="000000"/>
        </w:rPr>
        <w:t>Errors may arise such as</w:t>
      </w:r>
      <w:r w:rsidR="00363930" w:rsidRPr="00363930">
        <w:rPr>
          <w:rFonts w:cs="Arial"/>
          <w:color w:val="000000"/>
        </w:rPr>
        <w:t xml:space="preserve"> when formatting breaks, fonts fail to load, or media does not </w:t>
      </w:r>
      <w:r w:rsidR="006C5818" w:rsidRPr="00363930">
        <w:rPr>
          <w:rFonts w:cs="Arial"/>
          <w:color w:val="000000"/>
        </w:rPr>
        <w:t>correctly play</w:t>
      </w:r>
      <w:r w:rsidR="000C3267">
        <w:rPr>
          <w:rFonts w:cs="Arial"/>
          <w:color w:val="000000"/>
        </w:rPr>
        <w:t xml:space="preserve"> such as an</w:t>
      </w:r>
      <w:r w:rsidR="00430651">
        <w:rPr>
          <w:rFonts w:cs="Arial"/>
          <w:color w:val="000000"/>
        </w:rPr>
        <w:t>imations and transitions</w:t>
      </w:r>
      <w:r w:rsidR="00363930" w:rsidRPr="00363930">
        <w:rPr>
          <w:rFonts w:cs="Arial"/>
          <w:color w:val="000000"/>
        </w:rPr>
        <w:t xml:space="preserve"> across different devices or software versions. </w:t>
      </w:r>
      <w:r w:rsidR="00C85EED">
        <w:rPr>
          <w:rFonts w:cs="Arial"/>
          <w:color w:val="000000"/>
        </w:rPr>
        <w:t xml:space="preserve">These critical issues </w:t>
      </w:r>
      <w:r w:rsidR="00363930" w:rsidRPr="00363930">
        <w:rPr>
          <w:rFonts w:cs="Arial"/>
          <w:color w:val="000000"/>
        </w:rPr>
        <w:t>highlight that despite strong collaboration and cross-platform benefits</w:t>
      </w:r>
      <w:r w:rsidR="00C85EED">
        <w:rPr>
          <w:rFonts w:cs="Arial"/>
          <w:color w:val="000000"/>
        </w:rPr>
        <w:t xml:space="preserve"> with </w:t>
      </w:r>
      <w:r w:rsidR="003D0433">
        <w:rPr>
          <w:rFonts w:cs="Arial"/>
          <w:color w:val="000000"/>
        </w:rPr>
        <w:t>the boost of Cloud based interaction</w:t>
      </w:r>
      <w:r w:rsidR="00363930" w:rsidRPr="00363930">
        <w:rPr>
          <w:rFonts w:cs="Arial"/>
          <w:color w:val="000000"/>
        </w:rPr>
        <w:t>, smooth performance</w:t>
      </w:r>
      <w:r w:rsidR="003D0433">
        <w:rPr>
          <w:rFonts w:cs="Arial"/>
          <w:color w:val="000000"/>
        </w:rPr>
        <w:t xml:space="preserve"> on different devices/systems</w:t>
      </w:r>
      <w:r w:rsidR="00363930" w:rsidRPr="00363930">
        <w:rPr>
          <w:rFonts w:cs="Arial"/>
          <w:color w:val="000000"/>
        </w:rPr>
        <w:t xml:space="preserve"> is not always guaranteed.</w:t>
      </w:r>
      <w:sdt>
        <w:sdtPr>
          <w:rPr>
            <w:rFonts w:cs="Arial"/>
            <w:color w:val="000000"/>
            <w:highlight w:val="white"/>
          </w:rPr>
          <w:alias w:val="Citation"/>
          <w:tag w:val="{&quot;referencesIds&quot;:[&quot;doc:6961173a53ba7555494b2ec8&quot;],&quot;referencesOptions&quot;:{&quot;doc:6961173a53ba7555494b2e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5636139,&quot;citationText&quot;:&quot;&lt;span style=\&quot;font-family:Arial;font-size:14.666666666666666px;color:#000000\&quot;&gt;[17]&lt;/span&gt;&quot;}"/>
          <w:id w:val="255636139"/>
          <w:placeholder>
            <w:docPart w:val="0446BFCB563F48D3B39C959EB3196073"/>
          </w:placeholder>
        </w:sdtPr>
        <w:sdtEndPr/>
        <w:sdtContent>
          <w:r w:rsidR="002E7682">
            <w:rPr>
              <w:rFonts w:eastAsia="Times New Roman" w:cs="Arial"/>
              <w:color w:val="000000"/>
            </w:rPr>
            <w:t>[18]</w:t>
          </w:r>
        </w:sdtContent>
      </w:sdt>
      <w:r w:rsidR="001B1A47">
        <w:rPr>
          <w:rFonts w:cs="Arial"/>
          <w:color w:val="000000"/>
        </w:rPr>
        <w:t xml:space="preserve"> </w:t>
      </w:r>
      <w:r w:rsidR="00DA6B0F">
        <w:rPr>
          <w:rFonts w:cs="Arial"/>
          <w:color w:val="000000"/>
        </w:rPr>
        <w:t xml:space="preserve"> </w:t>
      </w:r>
    </w:p>
    <w:p w14:paraId="31062EC7" w14:textId="113DE2CD" w:rsidR="009A259D" w:rsidRDefault="009A259D">
      <w:pPr>
        <w:rPr>
          <w:rFonts w:cs="Arial"/>
          <w:color w:val="000000"/>
        </w:rPr>
      </w:pPr>
      <w:r>
        <w:rPr>
          <w:noProof/>
        </w:rPr>
        <w:lastRenderedPageBreak/>
        <w:drawing>
          <wp:inline distT="0" distB="0" distL="0" distR="0" wp14:anchorId="340BE4F0" wp14:editId="22606627">
            <wp:extent cx="5486400" cy="3086100"/>
            <wp:effectExtent l="0" t="0" r="0" b="0"/>
            <wp:docPr id="1367383463" name="Picture 1" descr="A close-up of a present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383463" name="Picture 1" descr="A close-up of a presentation&#10;&#10;AI-generated content may be incorrect."/>
                    <pic:cNvPicPr/>
                  </pic:nvPicPr>
                  <pic:blipFill>
                    <a:blip r:embed="rId14"/>
                    <a:stretch>
                      <a:fillRect/>
                    </a:stretch>
                  </pic:blipFill>
                  <pic:spPr>
                    <a:xfrm>
                      <a:off x="0" y="0"/>
                      <a:ext cx="5486400" cy="3086100"/>
                    </a:xfrm>
                    <a:prstGeom prst="rect">
                      <a:avLst/>
                    </a:prstGeom>
                  </pic:spPr>
                </pic:pic>
              </a:graphicData>
            </a:graphic>
          </wp:inline>
        </w:drawing>
      </w:r>
      <w:proofErr w:type="spellStart"/>
      <w:r w:rsidR="007E25C2">
        <w:rPr>
          <w:rFonts w:cs="Arial"/>
          <w:color w:val="000000"/>
        </w:rPr>
        <w:t>Powerpoint</w:t>
      </w:r>
      <w:proofErr w:type="spellEnd"/>
      <w:r w:rsidR="007E25C2">
        <w:rPr>
          <w:rFonts w:cs="Arial"/>
          <w:color w:val="000000"/>
        </w:rPr>
        <w:t xml:space="preserve"> Presentation</w:t>
      </w:r>
      <w:r>
        <w:rPr>
          <w:noProof/>
        </w:rPr>
        <w:drawing>
          <wp:inline distT="0" distB="0" distL="0" distR="0" wp14:anchorId="76D7C901" wp14:editId="61513CB4">
            <wp:extent cx="5486400" cy="3086100"/>
            <wp:effectExtent l="0" t="0" r="0" b="0"/>
            <wp:docPr id="61230760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307607" name="Picture 1" descr="A screenshot of a computer&#10;&#10;AI-generated content may be incorrect."/>
                    <pic:cNvPicPr/>
                  </pic:nvPicPr>
                  <pic:blipFill>
                    <a:blip r:embed="rId15"/>
                    <a:stretch>
                      <a:fillRect/>
                    </a:stretch>
                  </pic:blipFill>
                  <pic:spPr>
                    <a:xfrm>
                      <a:off x="0" y="0"/>
                      <a:ext cx="5486400" cy="3086100"/>
                    </a:xfrm>
                    <a:prstGeom prst="rect">
                      <a:avLst/>
                    </a:prstGeom>
                  </pic:spPr>
                </pic:pic>
              </a:graphicData>
            </a:graphic>
          </wp:inline>
        </w:drawing>
      </w:r>
    </w:p>
    <w:p w14:paraId="45DEAF34" w14:textId="71E02897" w:rsidR="007E25C2" w:rsidRDefault="007E25C2">
      <w:pPr>
        <w:rPr>
          <w:rFonts w:cs="Arial"/>
          <w:color w:val="000000"/>
        </w:rPr>
      </w:pPr>
      <w:r>
        <w:rPr>
          <w:rFonts w:cs="Arial"/>
          <w:color w:val="000000"/>
        </w:rPr>
        <w:t>Home Screen</w:t>
      </w:r>
    </w:p>
    <w:p w14:paraId="7C7E31E2" w14:textId="6080CB20" w:rsidR="003D0433" w:rsidRDefault="000C2C3B">
      <w:pPr>
        <w:rPr>
          <w:rFonts w:cs="Arial"/>
          <w:b/>
          <w:bCs/>
          <w:color w:val="000000"/>
        </w:rPr>
      </w:pPr>
      <w:r w:rsidRPr="000C2C3B">
        <w:rPr>
          <w:rFonts w:cs="Arial"/>
          <w:b/>
          <w:bCs/>
          <w:color w:val="000000"/>
        </w:rPr>
        <w:t>Microsoft Access</w:t>
      </w:r>
    </w:p>
    <w:p w14:paraId="5FF18697" w14:textId="75A10544" w:rsidR="00E856A7" w:rsidRDefault="00A324A0">
      <w:pPr>
        <w:rPr>
          <w:rFonts w:cs="Arial"/>
          <w:color w:val="000000"/>
        </w:rPr>
      </w:pPr>
      <w:r>
        <w:rPr>
          <w:rFonts w:cs="Arial"/>
          <w:color w:val="000000"/>
        </w:rPr>
        <w:t xml:space="preserve">Microsoft Access </w:t>
      </w:r>
      <w:r w:rsidR="009B3590">
        <w:rPr>
          <w:rFonts w:cs="Arial"/>
          <w:color w:val="000000"/>
        </w:rPr>
        <w:t xml:space="preserve">was at one point the most </w:t>
      </w:r>
      <w:r w:rsidR="00F6337A">
        <w:rPr>
          <w:rFonts w:cs="Arial"/>
          <w:color w:val="000000"/>
        </w:rPr>
        <w:t xml:space="preserve">powerful </w:t>
      </w:r>
      <w:r w:rsidR="002264FD">
        <w:rPr>
          <w:rFonts w:cs="Arial"/>
          <w:color w:val="000000"/>
        </w:rPr>
        <w:t>D</w:t>
      </w:r>
      <w:r w:rsidR="00F6337A" w:rsidRPr="00F6337A">
        <w:rPr>
          <w:rFonts w:cs="Arial"/>
          <w:color w:val="000000"/>
        </w:rPr>
        <w:t xml:space="preserve">atabase Management Systems </w:t>
      </w:r>
      <w:r w:rsidR="002264FD">
        <w:rPr>
          <w:rFonts w:cs="Arial"/>
          <w:color w:val="000000"/>
        </w:rPr>
        <w:t>globally</w:t>
      </w:r>
      <w:r w:rsidR="00F6337A" w:rsidRPr="00F6337A">
        <w:rPr>
          <w:rFonts w:cs="Arial"/>
          <w:color w:val="000000"/>
        </w:rPr>
        <w:t>,</w:t>
      </w:r>
      <w:r w:rsidR="002264FD">
        <w:rPr>
          <w:rFonts w:cs="Arial"/>
          <w:color w:val="000000"/>
        </w:rPr>
        <w:t xml:space="preserve"> </w:t>
      </w:r>
      <w:r w:rsidR="003C3168">
        <w:rPr>
          <w:rFonts w:cs="Arial"/>
          <w:color w:val="000000"/>
        </w:rPr>
        <w:t>its</w:t>
      </w:r>
      <w:r w:rsidR="002264FD">
        <w:rPr>
          <w:rFonts w:cs="Arial"/>
          <w:color w:val="000000"/>
        </w:rPr>
        <w:t xml:space="preserve"> relative ease of use </w:t>
      </w:r>
      <w:r w:rsidR="00763787">
        <w:rPr>
          <w:rFonts w:cs="Arial"/>
          <w:color w:val="000000"/>
        </w:rPr>
        <w:t xml:space="preserve">and a not so steep learning curve, </w:t>
      </w:r>
      <w:r w:rsidR="00321775">
        <w:rPr>
          <w:rFonts w:cs="Arial"/>
          <w:color w:val="000000"/>
        </w:rPr>
        <w:t>makes it user-friendly for the average employee.</w:t>
      </w:r>
      <w:sdt>
        <w:sdtPr>
          <w:rPr>
            <w:rFonts w:cs="Arial"/>
            <w:color w:val="000000"/>
            <w:highlight w:val="white"/>
          </w:rPr>
          <w:alias w:val="Citation"/>
          <w:tag w:val="{&quot;referencesIds&quot;:[&quot;doc:696138aba5ca6c16ec865e18&quot;],&quot;referencesOptions&quot;:{&quot;doc:696138aba5ca6c16ec865e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3011641,&quot;citationText&quot;:&quot;&lt;span style=\&quot;font-family:Arial;font-size:14.666666666666666px;color:#000000\&quot;&gt;[18]&lt;/span&gt;&quot;}"/>
          <w:id w:val="1933011641"/>
          <w:placeholder>
            <w:docPart w:val="F90C52F1FEB345229C93C0A2AF93AAD0"/>
          </w:placeholder>
        </w:sdtPr>
        <w:sdtEndPr/>
        <w:sdtContent>
          <w:r w:rsidR="002E7682">
            <w:rPr>
              <w:rFonts w:eastAsia="Times New Roman" w:cs="Arial"/>
              <w:color w:val="000000"/>
            </w:rPr>
            <w:t>[19]</w:t>
          </w:r>
        </w:sdtContent>
      </w:sdt>
      <w:r w:rsidR="00A567F3">
        <w:rPr>
          <w:rFonts w:cs="Arial"/>
          <w:color w:val="000000"/>
        </w:rPr>
        <w:t xml:space="preserve"> </w:t>
      </w:r>
      <w:r w:rsidR="003C3168">
        <w:rPr>
          <w:rFonts w:cs="Arial"/>
          <w:color w:val="000000"/>
        </w:rPr>
        <w:t xml:space="preserve">As with many if not all </w:t>
      </w:r>
      <w:r w:rsidR="003C3168" w:rsidRPr="003C3168">
        <w:rPr>
          <w:rFonts w:cs="Arial"/>
          <w:b/>
          <w:bCs/>
          <w:color w:val="000000"/>
        </w:rPr>
        <w:t xml:space="preserve">Microsoft Suite </w:t>
      </w:r>
      <w:r w:rsidR="003C3168">
        <w:rPr>
          <w:rFonts w:cs="Arial"/>
          <w:color w:val="000000"/>
        </w:rPr>
        <w:t xml:space="preserve">it </w:t>
      </w:r>
      <w:r w:rsidR="00086406">
        <w:rPr>
          <w:rFonts w:cs="Arial"/>
          <w:color w:val="000000"/>
        </w:rPr>
        <w:t xml:space="preserve">houses a similar layout thus </w:t>
      </w:r>
      <w:r w:rsidR="00D05665">
        <w:rPr>
          <w:rFonts w:cs="Arial"/>
          <w:color w:val="000000"/>
        </w:rPr>
        <w:t xml:space="preserve">allowing users to be familiar with the system as if it were </w:t>
      </w:r>
      <w:r w:rsidR="00D05665" w:rsidRPr="00D05665">
        <w:rPr>
          <w:rFonts w:cs="Arial"/>
          <w:b/>
          <w:bCs/>
          <w:color w:val="000000"/>
        </w:rPr>
        <w:t>Excel</w:t>
      </w:r>
      <w:r w:rsidR="00D05665">
        <w:rPr>
          <w:rFonts w:cs="Arial"/>
          <w:color w:val="000000"/>
        </w:rPr>
        <w:t>,</w:t>
      </w:r>
      <w:r w:rsidR="00FC4ED5" w:rsidRPr="00FC4ED5">
        <w:t xml:space="preserve"> </w:t>
      </w:r>
      <w:r w:rsidR="00FC4ED5">
        <w:rPr>
          <w:rFonts w:cs="Arial"/>
          <w:color w:val="000000"/>
        </w:rPr>
        <w:t>using</w:t>
      </w:r>
      <w:r w:rsidR="00FC4ED5" w:rsidRPr="00FC4ED5">
        <w:rPr>
          <w:rFonts w:cs="Arial"/>
          <w:color w:val="000000"/>
        </w:rPr>
        <w:t xml:space="preserve"> Access, users </w:t>
      </w:r>
      <w:r w:rsidR="00FC4ED5">
        <w:rPr>
          <w:rFonts w:cs="Arial"/>
          <w:color w:val="000000"/>
        </w:rPr>
        <w:t>may</w:t>
      </w:r>
      <w:r w:rsidR="00FC4ED5" w:rsidRPr="00FC4ED5">
        <w:rPr>
          <w:rFonts w:cs="Arial"/>
          <w:color w:val="000000"/>
        </w:rPr>
        <w:t xml:space="preserve"> straightforwardly create, manage, and manipulate databases, which helps in shaping large volumes of data professionally. </w:t>
      </w:r>
      <w:r w:rsidR="00FC4ED5">
        <w:rPr>
          <w:rFonts w:cs="Arial"/>
          <w:color w:val="000000"/>
        </w:rPr>
        <w:t>A key highlight</w:t>
      </w:r>
      <w:r w:rsidR="00FC4ED5" w:rsidRPr="00FC4ED5">
        <w:rPr>
          <w:rFonts w:cs="Arial"/>
          <w:color w:val="000000"/>
        </w:rPr>
        <w:t xml:space="preserve"> </w:t>
      </w:r>
      <w:r w:rsidR="00FC4ED5">
        <w:rPr>
          <w:rFonts w:cs="Arial"/>
          <w:color w:val="000000"/>
        </w:rPr>
        <w:t>which is</w:t>
      </w:r>
      <w:r w:rsidR="00FC4ED5" w:rsidRPr="00FC4ED5">
        <w:rPr>
          <w:rFonts w:cs="Arial"/>
          <w:color w:val="000000"/>
        </w:rPr>
        <w:t xml:space="preserve"> </w:t>
      </w:r>
      <w:r w:rsidR="00FC4ED5">
        <w:rPr>
          <w:rFonts w:cs="Arial"/>
          <w:color w:val="000000"/>
        </w:rPr>
        <w:t xml:space="preserve">beneficial </w:t>
      </w:r>
      <w:r w:rsidR="00FC4ED5" w:rsidRPr="00FC4ED5">
        <w:rPr>
          <w:rFonts w:cs="Arial"/>
          <w:color w:val="000000"/>
        </w:rPr>
        <w:lastRenderedPageBreak/>
        <w:t xml:space="preserve">for businesses that </w:t>
      </w:r>
      <w:r w:rsidR="00FC4ED5">
        <w:rPr>
          <w:rFonts w:cs="Arial"/>
          <w:color w:val="000000"/>
        </w:rPr>
        <w:t>must</w:t>
      </w:r>
      <w:r w:rsidR="00FC4ED5" w:rsidRPr="00FC4ED5">
        <w:rPr>
          <w:rFonts w:cs="Arial"/>
          <w:color w:val="000000"/>
        </w:rPr>
        <w:t xml:space="preserve"> maintain detailed records, track inventory, or manage customer information.</w:t>
      </w:r>
      <w:sdt>
        <w:sdtPr>
          <w:rPr>
            <w:rFonts w:cs="Arial"/>
            <w:color w:val="000000"/>
            <w:highlight w:val="white"/>
          </w:rPr>
          <w:alias w:val="Citation"/>
          <w:tag w:val="{&quot;referencesIds&quot;:[&quot;doc:69613945736c59525823607a&quot;],&quot;referencesOptions&quot;:{&quot;doc:69613945736c595258236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4319708,&quot;citationText&quot;:&quot;&lt;span style=\&quot;font-family:Arial;font-size:14.666666666666666px;color:#000000\&quot;&gt;[19]&lt;/span&gt;&quot;}"/>
          <w:id w:val="1574319708"/>
          <w:placeholder>
            <w:docPart w:val="BBD2579D7E20440E9F6C786D0CC51F4B"/>
          </w:placeholder>
        </w:sdtPr>
        <w:sdtEndPr/>
        <w:sdtContent>
          <w:r w:rsidR="002E7682">
            <w:rPr>
              <w:rFonts w:eastAsia="Times New Roman" w:cs="Arial"/>
              <w:color w:val="000000"/>
            </w:rPr>
            <w:t>[20]</w:t>
          </w:r>
        </w:sdtContent>
      </w:sdt>
      <w:r w:rsidR="000A11CD">
        <w:rPr>
          <w:rFonts w:cs="Arial"/>
          <w:color w:val="000000"/>
        </w:rPr>
        <w:t xml:space="preserve"> Access </w:t>
      </w:r>
      <w:r w:rsidR="004D0E62">
        <w:rPr>
          <w:rFonts w:cs="Arial"/>
          <w:color w:val="000000"/>
        </w:rPr>
        <w:t xml:space="preserve">also </w:t>
      </w:r>
      <w:r w:rsidR="006E232D">
        <w:rPr>
          <w:rFonts w:cs="Arial"/>
          <w:color w:val="000000"/>
        </w:rPr>
        <w:t xml:space="preserve">works </w:t>
      </w:r>
      <w:r w:rsidR="00BD339A">
        <w:rPr>
          <w:rFonts w:cs="Arial"/>
          <w:color w:val="000000"/>
        </w:rPr>
        <w:t xml:space="preserve">seamlessly with </w:t>
      </w:r>
      <w:r w:rsidR="00BD339A" w:rsidRPr="00BD339A">
        <w:rPr>
          <w:rFonts w:cs="Arial"/>
          <w:b/>
          <w:bCs/>
          <w:color w:val="000000"/>
        </w:rPr>
        <w:t>PowerPoint</w:t>
      </w:r>
      <w:r w:rsidR="009A1794">
        <w:rPr>
          <w:rFonts w:cs="Arial"/>
          <w:color w:val="000000"/>
        </w:rPr>
        <w:t xml:space="preserve"> and</w:t>
      </w:r>
      <w:r w:rsidR="00BD339A" w:rsidRPr="00BD339A">
        <w:rPr>
          <w:rFonts w:cs="Arial"/>
          <w:b/>
          <w:bCs/>
          <w:color w:val="000000"/>
        </w:rPr>
        <w:t xml:space="preserve"> </w:t>
      </w:r>
      <w:r w:rsidR="000E1DFD" w:rsidRPr="00BD339A">
        <w:rPr>
          <w:rFonts w:cs="Arial"/>
          <w:b/>
          <w:bCs/>
          <w:color w:val="000000"/>
        </w:rPr>
        <w:t>Excel</w:t>
      </w:r>
      <w:r w:rsidR="000E18AF">
        <w:rPr>
          <w:rFonts w:cs="Arial"/>
          <w:color w:val="000000"/>
        </w:rPr>
        <w:t>.</w:t>
      </w:r>
      <w:r w:rsidR="000E18AF">
        <w:rPr>
          <w:rFonts w:cs="Arial"/>
          <w:b/>
          <w:bCs/>
          <w:color w:val="000000"/>
        </w:rPr>
        <w:t xml:space="preserve"> </w:t>
      </w:r>
      <w:r w:rsidR="006772C7">
        <w:rPr>
          <w:rFonts w:cs="Arial"/>
          <w:color w:val="000000"/>
        </w:rPr>
        <w:t xml:space="preserve">Excel </w:t>
      </w:r>
      <w:r w:rsidR="004E0224">
        <w:rPr>
          <w:rFonts w:cs="Arial"/>
          <w:color w:val="000000"/>
        </w:rPr>
        <w:t xml:space="preserve">and Access can be </w:t>
      </w:r>
      <w:r w:rsidR="00E523A8">
        <w:rPr>
          <w:rFonts w:cs="Arial"/>
          <w:color w:val="000000"/>
        </w:rPr>
        <w:t xml:space="preserve">deployed </w:t>
      </w:r>
      <w:r w:rsidR="00E62487">
        <w:rPr>
          <w:rFonts w:cs="Arial"/>
          <w:color w:val="000000"/>
        </w:rPr>
        <w:t>adjacently;</w:t>
      </w:r>
      <w:r w:rsidR="00353EFC">
        <w:rPr>
          <w:rFonts w:cs="Arial"/>
          <w:color w:val="000000"/>
        </w:rPr>
        <w:t xml:space="preserve"> Excel can be used for analyzing data whilst performing complex</w:t>
      </w:r>
      <w:r w:rsidR="00C4114F">
        <w:rPr>
          <w:rFonts w:cs="Arial"/>
          <w:color w:val="000000"/>
        </w:rPr>
        <w:t xml:space="preserve"> calculations</w:t>
      </w:r>
      <w:r w:rsidR="0060116F">
        <w:rPr>
          <w:rFonts w:cs="Arial"/>
          <w:color w:val="000000"/>
        </w:rPr>
        <w:t xml:space="preserve"> </w:t>
      </w:r>
      <w:r w:rsidR="00BC5260">
        <w:rPr>
          <w:rFonts w:cs="Arial"/>
          <w:color w:val="000000"/>
        </w:rPr>
        <w:t xml:space="preserve">which is a major obstacle for Access as it is lackluster when it comes to performing </w:t>
      </w:r>
      <w:r w:rsidR="00C36B31">
        <w:rPr>
          <w:rFonts w:cs="Arial"/>
          <w:color w:val="000000"/>
        </w:rPr>
        <w:t xml:space="preserve">complex querying or </w:t>
      </w:r>
      <w:r w:rsidR="00CB1820">
        <w:rPr>
          <w:rFonts w:cs="Arial"/>
          <w:color w:val="000000"/>
        </w:rPr>
        <w:t xml:space="preserve">if you </w:t>
      </w:r>
      <w:r w:rsidR="00AD0211">
        <w:rPr>
          <w:rFonts w:cs="Arial"/>
          <w:color w:val="000000"/>
        </w:rPr>
        <w:t>“</w:t>
      </w:r>
      <w:r w:rsidR="00AD0211" w:rsidRPr="00AD0211">
        <w:rPr>
          <w:rFonts w:cs="Arial"/>
          <w:color w:val="000000"/>
        </w:rPr>
        <w:t>frequently run calculations and statistical comparisons on your data</w:t>
      </w:r>
      <w:r w:rsidR="00AD0211">
        <w:rPr>
          <w:rFonts w:cs="Arial"/>
          <w:color w:val="000000"/>
        </w:rPr>
        <w:t>”</w:t>
      </w:r>
      <w:sdt>
        <w:sdtPr>
          <w:rPr>
            <w:rFonts w:cs="Arial"/>
            <w:color w:val="000000"/>
            <w:highlight w:val="white"/>
          </w:rPr>
          <w:alias w:val="Citation"/>
          <w:tag w:val="{&quot;referencesIds&quot;:[&quot;doc:696138aba5ca6c16ec865e18&quot;],&quot;referencesOptions&quot;:{&quot;doc:696138aba5ca6c16ec865e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6090485,&quot;citationText&quot;:&quot;&lt;span style=\&quot;font-family:Arial;font-size:14.666666666666666px;color:#000000\&quot;&gt;[18]&lt;/span&gt;&quot;}"/>
          <w:id w:val="536090485"/>
          <w:placeholder>
            <w:docPart w:val="1BD9D72DB3CC436FA753F07C8BAA215B"/>
          </w:placeholder>
        </w:sdtPr>
        <w:sdtEndPr/>
        <w:sdtContent>
          <w:r w:rsidR="002E7682">
            <w:rPr>
              <w:rFonts w:eastAsia="Times New Roman" w:cs="Arial"/>
              <w:color w:val="000000"/>
            </w:rPr>
            <w:t>[19]</w:t>
          </w:r>
        </w:sdtContent>
      </w:sdt>
      <w:sdt>
        <w:sdtPr>
          <w:rPr>
            <w:rFonts w:cs="Arial"/>
            <w:color w:val="000000"/>
            <w:highlight w:val="white"/>
          </w:rPr>
          <w:alias w:val="Citation"/>
          <w:tag w:val="{&quot;referencesIds&quot;:[&quot;doc:69613ea090689d25615d245f&quot;],&quot;referencesOptions&quot;:{&quot;doc:69613ea090689d25615d24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4767195,&quot;citationText&quot;:&quot;&lt;span style=\&quot;font-family:Arial;font-size:14.666666666666666px;color:#000000\&quot;&gt;[20]&lt;/span&gt;&quot;}"/>
          <w:id w:val="-694767195"/>
          <w:placeholder>
            <w:docPart w:val="FF372B02017A4E378D38BB2406F38ED3"/>
          </w:placeholder>
        </w:sdtPr>
        <w:sdtEndPr/>
        <w:sdtContent>
          <w:r w:rsidR="002E7682">
            <w:rPr>
              <w:rFonts w:eastAsia="Times New Roman" w:cs="Arial"/>
              <w:color w:val="000000"/>
            </w:rPr>
            <w:t>[21]</w:t>
          </w:r>
        </w:sdtContent>
      </w:sdt>
      <w:r w:rsidR="000C731F">
        <w:rPr>
          <w:rFonts w:cs="Arial"/>
          <w:color w:val="000000"/>
        </w:rPr>
        <w:t>.</w:t>
      </w:r>
      <w:r w:rsidR="00BC5260">
        <w:rPr>
          <w:rFonts w:cs="Arial"/>
          <w:color w:val="000000"/>
        </w:rPr>
        <w:t xml:space="preserve"> </w:t>
      </w:r>
      <w:r w:rsidR="007C7A40">
        <w:rPr>
          <w:rFonts w:cs="Arial"/>
          <w:color w:val="000000"/>
        </w:rPr>
        <w:t xml:space="preserve">In the current </w:t>
      </w:r>
      <w:r w:rsidR="009C7881">
        <w:rPr>
          <w:rFonts w:cs="Arial"/>
          <w:color w:val="000000"/>
        </w:rPr>
        <w:t>Cybe</w:t>
      </w:r>
      <w:r w:rsidR="0045318E">
        <w:rPr>
          <w:rFonts w:cs="Arial"/>
          <w:color w:val="000000"/>
        </w:rPr>
        <w:t>r</w:t>
      </w:r>
      <w:r w:rsidR="009C7881">
        <w:rPr>
          <w:rFonts w:cs="Arial"/>
          <w:color w:val="000000"/>
        </w:rPr>
        <w:t xml:space="preserve"> </w:t>
      </w:r>
      <w:r w:rsidR="00C143DD">
        <w:rPr>
          <w:rFonts w:cs="Arial"/>
          <w:color w:val="000000"/>
        </w:rPr>
        <w:t>world,</w:t>
      </w:r>
      <w:r w:rsidR="009C7881">
        <w:rPr>
          <w:rFonts w:cs="Arial"/>
          <w:color w:val="000000"/>
        </w:rPr>
        <w:t xml:space="preserve"> </w:t>
      </w:r>
      <w:r w:rsidR="00ED3335">
        <w:rPr>
          <w:rFonts w:cs="Arial"/>
          <w:color w:val="000000"/>
        </w:rPr>
        <w:t>there has been a</w:t>
      </w:r>
      <w:r w:rsidR="00B25E7A">
        <w:rPr>
          <w:rFonts w:cs="Arial"/>
          <w:color w:val="000000"/>
        </w:rPr>
        <w:t xml:space="preserve"> noticeable surge </w:t>
      </w:r>
      <w:r w:rsidR="009C7881">
        <w:rPr>
          <w:rFonts w:cs="Arial"/>
          <w:color w:val="000000"/>
        </w:rPr>
        <w:t xml:space="preserve">in data </w:t>
      </w:r>
      <w:r w:rsidR="00ED3335">
        <w:rPr>
          <w:rFonts w:cs="Arial"/>
          <w:color w:val="000000"/>
        </w:rPr>
        <w:t>breaches</w:t>
      </w:r>
      <w:r w:rsidR="009C7881">
        <w:rPr>
          <w:rFonts w:cs="Arial"/>
          <w:color w:val="000000"/>
        </w:rPr>
        <w:t>, manipulation</w:t>
      </w:r>
      <w:r w:rsidR="008C1BE0">
        <w:rPr>
          <w:rFonts w:cs="Arial"/>
          <w:color w:val="000000"/>
        </w:rPr>
        <w:t xml:space="preserve"> of records</w:t>
      </w:r>
      <w:r w:rsidR="009C7881">
        <w:rPr>
          <w:rFonts w:cs="Arial"/>
          <w:color w:val="000000"/>
        </w:rPr>
        <w:t xml:space="preserve"> and </w:t>
      </w:r>
      <w:r w:rsidR="008C1BE0">
        <w:rPr>
          <w:rFonts w:cs="Arial"/>
          <w:color w:val="000000"/>
        </w:rPr>
        <w:t>unauthorized cyber-attacks</w:t>
      </w:r>
      <w:r w:rsidR="009C7881">
        <w:rPr>
          <w:rFonts w:cs="Arial"/>
          <w:color w:val="000000"/>
        </w:rPr>
        <w:t xml:space="preserve"> attempts into </w:t>
      </w:r>
      <w:r w:rsidR="00C441F7">
        <w:rPr>
          <w:rFonts w:cs="Arial"/>
          <w:color w:val="000000"/>
        </w:rPr>
        <w:t>corporations</w:t>
      </w:r>
      <w:r w:rsidR="008C1BE0">
        <w:rPr>
          <w:rFonts w:cs="Arial"/>
          <w:color w:val="000000"/>
        </w:rPr>
        <w:t>.</w:t>
      </w:r>
      <w:r w:rsidR="00194F33">
        <w:rPr>
          <w:rFonts w:cs="Arial"/>
          <w:color w:val="000000"/>
        </w:rPr>
        <w:t xml:space="preserve"> </w:t>
      </w:r>
      <w:r w:rsidR="002160BA">
        <w:rPr>
          <w:rFonts w:cs="Arial"/>
          <w:color w:val="000000"/>
        </w:rPr>
        <w:t xml:space="preserve">Microsoft Access is equipped with </w:t>
      </w:r>
      <w:r w:rsidR="002E679D">
        <w:rPr>
          <w:rFonts w:cs="Arial"/>
          <w:color w:val="000000"/>
        </w:rPr>
        <w:t>multiple security features such as user-level permissions and data encryption</w:t>
      </w:r>
      <w:r w:rsidR="00C441F7">
        <w:rPr>
          <w:rFonts w:cs="Arial"/>
          <w:color w:val="000000"/>
        </w:rPr>
        <w:t>,</w:t>
      </w:r>
      <w:r w:rsidR="00194F33">
        <w:rPr>
          <w:rFonts w:cs="Arial"/>
          <w:color w:val="000000"/>
        </w:rPr>
        <w:t xml:space="preserve"> </w:t>
      </w:r>
      <w:r w:rsidR="007F6F93">
        <w:rPr>
          <w:rFonts w:cs="Arial"/>
          <w:color w:val="000000"/>
        </w:rPr>
        <w:t xml:space="preserve">controls </w:t>
      </w:r>
      <w:r w:rsidR="000335F2">
        <w:rPr>
          <w:rFonts w:cs="Arial"/>
          <w:color w:val="000000"/>
        </w:rPr>
        <w:t xml:space="preserve">that will </w:t>
      </w:r>
      <w:r w:rsidR="00C441F7">
        <w:rPr>
          <w:rFonts w:cs="Arial"/>
          <w:color w:val="000000"/>
        </w:rPr>
        <w:t>assign</w:t>
      </w:r>
      <w:r w:rsidR="000335F2">
        <w:rPr>
          <w:rFonts w:cs="Arial"/>
          <w:color w:val="000000"/>
        </w:rPr>
        <w:t xml:space="preserve"> personalized</w:t>
      </w:r>
      <w:r w:rsidR="00C441F7">
        <w:rPr>
          <w:rFonts w:cs="Arial"/>
          <w:color w:val="000000"/>
        </w:rPr>
        <w:t xml:space="preserve"> levels of</w:t>
      </w:r>
      <w:r w:rsidR="000335F2">
        <w:rPr>
          <w:rFonts w:cs="Arial"/>
          <w:color w:val="000000"/>
        </w:rPr>
        <w:t xml:space="preserve"> restrictions/permissions to users</w:t>
      </w:r>
      <w:r w:rsidR="000612BA">
        <w:rPr>
          <w:rFonts w:cs="Arial"/>
          <w:color w:val="000000"/>
        </w:rPr>
        <w:t>, just to name a few.</w:t>
      </w:r>
      <w:r w:rsidR="000F05FD">
        <w:rPr>
          <w:rFonts w:cs="Arial"/>
          <w:color w:val="000000"/>
        </w:rPr>
        <w:t xml:space="preserve"> </w:t>
      </w:r>
      <w:r w:rsidR="000612BA">
        <w:rPr>
          <w:rFonts w:cs="Arial"/>
          <w:color w:val="000000"/>
        </w:rPr>
        <w:t>This critical benefit</w:t>
      </w:r>
      <w:r w:rsidR="002C3FB2">
        <w:rPr>
          <w:rFonts w:cs="Arial"/>
          <w:color w:val="000000"/>
        </w:rPr>
        <w:t xml:space="preserve"> allows businesses </w:t>
      </w:r>
      <w:r w:rsidR="006837F5">
        <w:rPr>
          <w:rFonts w:cs="Arial"/>
          <w:color w:val="000000"/>
        </w:rPr>
        <w:t xml:space="preserve">to </w:t>
      </w:r>
      <w:r w:rsidR="000E1DFD">
        <w:rPr>
          <w:rFonts w:cs="Arial"/>
          <w:color w:val="000000"/>
        </w:rPr>
        <w:t>manage</w:t>
      </w:r>
      <w:r w:rsidR="002C3FB2">
        <w:rPr>
          <w:rFonts w:cs="Arial"/>
          <w:color w:val="000000"/>
        </w:rPr>
        <w:t xml:space="preserve"> confidential information, access ensures</w:t>
      </w:r>
      <w:r w:rsidR="005F5AD6">
        <w:rPr>
          <w:rFonts w:cs="Arial"/>
          <w:color w:val="000000"/>
        </w:rPr>
        <w:t xml:space="preserve"> </w:t>
      </w:r>
      <w:r w:rsidR="002C3FB2">
        <w:rPr>
          <w:rFonts w:cs="Arial"/>
          <w:color w:val="000000"/>
        </w:rPr>
        <w:t>security measures</w:t>
      </w:r>
      <w:r w:rsidR="005F5AD6">
        <w:rPr>
          <w:rFonts w:cs="Arial"/>
          <w:color w:val="000000"/>
        </w:rPr>
        <w:t xml:space="preserve"> </w:t>
      </w:r>
      <w:r w:rsidR="006837F5">
        <w:rPr>
          <w:rFonts w:cs="Arial"/>
          <w:color w:val="000000"/>
        </w:rPr>
        <w:t>are</w:t>
      </w:r>
      <w:r w:rsidR="005F5AD6">
        <w:rPr>
          <w:rFonts w:cs="Arial"/>
          <w:color w:val="000000"/>
        </w:rPr>
        <w:t xml:space="preserve"> </w:t>
      </w:r>
      <w:r w:rsidR="006837F5">
        <w:rPr>
          <w:rFonts w:cs="Arial"/>
          <w:color w:val="000000"/>
        </w:rPr>
        <w:t xml:space="preserve">in </w:t>
      </w:r>
      <w:r w:rsidR="002C3FB2">
        <w:rPr>
          <w:rFonts w:cs="Arial"/>
          <w:color w:val="000000"/>
        </w:rPr>
        <w:t>compliance with</w:t>
      </w:r>
      <w:r w:rsidR="0045318E" w:rsidRPr="0045318E">
        <w:rPr>
          <w:rFonts w:cs="Arial"/>
          <w:color w:val="000000"/>
        </w:rPr>
        <w:t xml:space="preserve"> confidentiality, integrity, and </w:t>
      </w:r>
      <w:r w:rsidR="0087731E">
        <w:rPr>
          <w:rFonts w:cs="Arial"/>
          <w:color w:val="000000"/>
        </w:rPr>
        <w:t>other such</w:t>
      </w:r>
      <w:r w:rsidR="0045318E" w:rsidRPr="0045318E">
        <w:rPr>
          <w:rFonts w:cs="Arial"/>
          <w:color w:val="000000"/>
        </w:rPr>
        <w:t xml:space="preserve"> regulations.</w:t>
      </w:r>
      <w:sdt>
        <w:sdtPr>
          <w:rPr>
            <w:rFonts w:cs="Arial"/>
            <w:color w:val="000000"/>
            <w:highlight w:val="white"/>
          </w:rPr>
          <w:alias w:val="Citation"/>
          <w:tag w:val="{&quot;referencesIds&quot;:[&quot;doc:696138aba5ca6c16ec865e18&quot;],&quot;referencesOptions&quot;:{&quot;doc:696138aba5ca6c16ec865e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9633376,&quot;citationText&quot;:&quot;&lt;span style=\&quot;font-family:Arial;font-size:14.666666666666666px;color:#000000\&quot;&gt;[18]&lt;/span&gt;&quot;}"/>
          <w:id w:val="-1349633376"/>
          <w:placeholder>
            <w:docPart w:val="136EB5955C4E473DBB7C126DC2DF4EEA"/>
          </w:placeholder>
        </w:sdtPr>
        <w:sdtEndPr/>
        <w:sdtContent>
          <w:r w:rsidR="002E7682">
            <w:rPr>
              <w:rFonts w:eastAsia="Times New Roman" w:cs="Arial"/>
              <w:color w:val="000000"/>
            </w:rPr>
            <w:t>[19]</w:t>
          </w:r>
        </w:sdtContent>
      </w:sdt>
      <w:sdt>
        <w:sdtPr>
          <w:rPr>
            <w:rFonts w:cs="Arial"/>
            <w:color w:val="000000"/>
            <w:highlight w:val="white"/>
          </w:rPr>
          <w:alias w:val="Citation"/>
          <w:tag w:val="{&quot;referencesIds&quot;:[&quot;doc:69613945736c59525823607a&quot;],&quot;referencesOptions&quot;:{&quot;doc:69613945736c595258236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3224791,&quot;citationText&quot;:&quot;&lt;span style=\&quot;font-family:Arial;font-size:14.666666666666666px;color:#000000\&quot;&gt;[19]&lt;/span&gt;&quot;}"/>
          <w:id w:val="1103224791"/>
          <w:placeholder>
            <w:docPart w:val="0EF388727F34477EAE6A760C02F108EB"/>
          </w:placeholder>
        </w:sdtPr>
        <w:sdtEndPr/>
        <w:sdtContent>
          <w:r w:rsidR="002E7682">
            <w:rPr>
              <w:rFonts w:eastAsia="Times New Roman" w:cs="Arial"/>
              <w:color w:val="000000"/>
            </w:rPr>
            <w:t>[20]</w:t>
          </w:r>
        </w:sdtContent>
      </w:sdt>
      <w:r w:rsidR="00876F96">
        <w:rPr>
          <w:rFonts w:cs="Arial"/>
          <w:color w:val="000000"/>
        </w:rPr>
        <w:t xml:space="preserve">. </w:t>
      </w:r>
      <w:r w:rsidR="00B53575">
        <w:rPr>
          <w:rFonts w:cs="Arial"/>
          <w:color w:val="000000"/>
        </w:rPr>
        <w:t>However,</w:t>
      </w:r>
      <w:r w:rsidR="009D3CC4">
        <w:rPr>
          <w:rFonts w:cs="Arial"/>
          <w:color w:val="000000"/>
        </w:rPr>
        <w:t xml:space="preserve"> </w:t>
      </w:r>
      <w:r w:rsidR="00B53575">
        <w:rPr>
          <w:rFonts w:cs="Arial"/>
          <w:color w:val="000000"/>
        </w:rPr>
        <w:t>businesses</w:t>
      </w:r>
      <w:r w:rsidR="00DD2700">
        <w:rPr>
          <w:rFonts w:cs="Arial"/>
          <w:color w:val="000000"/>
        </w:rPr>
        <w:t xml:space="preserve"> may still choose to opt to a more advanced database due </w:t>
      </w:r>
      <w:r w:rsidR="00B53575">
        <w:rPr>
          <w:rFonts w:cs="Arial"/>
          <w:color w:val="000000"/>
        </w:rPr>
        <w:t xml:space="preserve">to </w:t>
      </w:r>
      <w:r w:rsidR="0050454F">
        <w:rPr>
          <w:rFonts w:cs="Arial"/>
          <w:color w:val="000000"/>
        </w:rPr>
        <w:t xml:space="preserve">its inability to process </w:t>
      </w:r>
      <w:r w:rsidR="00947D7F">
        <w:rPr>
          <w:rFonts w:cs="Arial"/>
          <w:color w:val="000000"/>
        </w:rPr>
        <w:t xml:space="preserve">business needs of larger scaled data handling for the respective business, </w:t>
      </w:r>
      <w:r w:rsidR="00DD7404">
        <w:rPr>
          <w:rFonts w:cs="Arial"/>
          <w:color w:val="000000"/>
        </w:rPr>
        <w:t xml:space="preserve">so in that case </w:t>
      </w:r>
      <w:r w:rsidR="00606719">
        <w:rPr>
          <w:rFonts w:cs="Arial"/>
          <w:color w:val="000000"/>
        </w:rPr>
        <w:t xml:space="preserve">a stronger database system </w:t>
      </w:r>
      <w:r w:rsidR="00C80F0F">
        <w:rPr>
          <w:rFonts w:cs="Arial"/>
          <w:color w:val="000000"/>
        </w:rPr>
        <w:t>is made</w:t>
      </w:r>
      <w:r w:rsidR="00606719">
        <w:rPr>
          <w:rFonts w:cs="Arial"/>
          <w:color w:val="000000"/>
        </w:rPr>
        <w:t xml:space="preserve"> for processing complex </w:t>
      </w:r>
      <w:r w:rsidR="004209F1">
        <w:rPr>
          <w:rFonts w:cs="Arial"/>
          <w:color w:val="000000"/>
        </w:rPr>
        <w:t>scenarios</w:t>
      </w:r>
      <w:r w:rsidR="00606719">
        <w:rPr>
          <w:rFonts w:cs="Arial"/>
          <w:color w:val="000000"/>
        </w:rPr>
        <w:t>.</w:t>
      </w:r>
      <w:sdt>
        <w:sdtPr>
          <w:rPr>
            <w:rFonts w:cs="Arial"/>
            <w:color w:val="000000"/>
            <w:highlight w:val="white"/>
          </w:rPr>
          <w:alias w:val="Citation"/>
          <w:tag w:val="{&quot;referencesIds&quot;:[&quot;doc:696138aba5ca6c16ec865e18&quot;],&quot;referencesOptions&quot;:{&quot;doc:696138aba5ca6c16ec865e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054340,&quot;citationText&quot;:&quot;&lt;span style=\&quot;font-family:Arial;font-size:14.666666666666666px;color:#000000\&quot;&gt;[18]&lt;/span&gt;&quot;}"/>
          <w:id w:val="200054340"/>
          <w:placeholder>
            <w:docPart w:val="0ADEA3E101E54624947D15199DB1D1FD"/>
          </w:placeholder>
        </w:sdtPr>
        <w:sdtEndPr/>
        <w:sdtContent>
          <w:r w:rsidR="002E7682">
            <w:rPr>
              <w:rFonts w:eastAsia="Times New Roman" w:cs="Arial"/>
              <w:color w:val="000000"/>
            </w:rPr>
            <w:t>[19]</w:t>
          </w:r>
        </w:sdtContent>
      </w:sdt>
      <w:r w:rsidR="000F05FD">
        <w:rPr>
          <w:rFonts w:cs="Arial"/>
          <w:color w:val="000000"/>
        </w:rPr>
        <w:t xml:space="preserve"> </w:t>
      </w:r>
    </w:p>
    <w:p w14:paraId="292A92CE" w14:textId="0DDBCA7F" w:rsidR="0060490B" w:rsidRPr="00B26DB8" w:rsidRDefault="00BC7FE1" w:rsidP="56942C38">
      <w:pPr>
        <w:rPr>
          <w:rFonts w:cs="Arial"/>
          <w:b/>
          <w:bCs/>
          <w:color w:val="000000"/>
        </w:rPr>
      </w:pPr>
      <w:r>
        <w:rPr>
          <w:rFonts w:cs="Arial"/>
          <w:color w:val="000000"/>
        </w:rPr>
        <w:t xml:space="preserve">Overall, </w:t>
      </w:r>
      <w:r w:rsidR="00AB4699" w:rsidRPr="00AB4699">
        <w:rPr>
          <w:rFonts w:cs="Arial"/>
          <w:color w:val="000000"/>
        </w:rPr>
        <w:t>Microsoft Word, Excel, PowerPoint and Access each</w:t>
      </w:r>
      <w:r w:rsidR="00AB4699">
        <w:rPr>
          <w:rFonts w:cs="Arial"/>
          <w:color w:val="000000"/>
        </w:rPr>
        <w:t xml:space="preserve"> application seamlessly</w:t>
      </w:r>
      <w:r w:rsidR="00AB4699" w:rsidRPr="00AB4699">
        <w:rPr>
          <w:rFonts w:cs="Arial"/>
          <w:color w:val="000000"/>
        </w:rPr>
        <w:t xml:space="preserve"> </w:t>
      </w:r>
      <w:r w:rsidR="008B448E">
        <w:rPr>
          <w:rFonts w:cs="Arial"/>
          <w:color w:val="000000"/>
        </w:rPr>
        <w:t xml:space="preserve">integrates with each other, </w:t>
      </w:r>
      <w:r w:rsidR="00A12DC2">
        <w:rPr>
          <w:rFonts w:cs="Arial"/>
          <w:color w:val="000000"/>
        </w:rPr>
        <w:t>justifying</w:t>
      </w:r>
      <w:r w:rsidR="008B448E">
        <w:rPr>
          <w:rFonts w:cs="Arial"/>
          <w:color w:val="000000"/>
        </w:rPr>
        <w:t xml:space="preserve"> its price</w:t>
      </w:r>
      <w:r w:rsidR="00A12DC2">
        <w:rPr>
          <w:rFonts w:cs="Arial"/>
          <w:color w:val="000000"/>
        </w:rPr>
        <w:t xml:space="preserve"> for </w:t>
      </w:r>
      <w:r w:rsidR="00FE7324">
        <w:rPr>
          <w:rFonts w:cs="Arial"/>
          <w:color w:val="000000"/>
        </w:rPr>
        <w:t>businesses</w:t>
      </w:r>
      <w:r w:rsidR="00880D0E">
        <w:rPr>
          <w:rFonts w:cs="Arial"/>
          <w:color w:val="000000"/>
        </w:rPr>
        <w:t xml:space="preserve"> to</w:t>
      </w:r>
      <w:r w:rsidR="00FE7324">
        <w:rPr>
          <w:rFonts w:cs="Arial"/>
          <w:color w:val="000000"/>
        </w:rPr>
        <w:t xml:space="preserve"> purchas</w:t>
      </w:r>
      <w:r w:rsidR="00880D0E">
        <w:rPr>
          <w:rFonts w:cs="Arial"/>
          <w:color w:val="000000"/>
        </w:rPr>
        <w:t>e</w:t>
      </w:r>
      <w:r w:rsidR="00FE7324">
        <w:rPr>
          <w:rFonts w:cs="Arial"/>
          <w:color w:val="000000"/>
        </w:rPr>
        <w:t xml:space="preserve"> its </w:t>
      </w:r>
      <w:r w:rsidR="0000109B">
        <w:rPr>
          <w:rFonts w:cs="Arial"/>
          <w:color w:val="000000"/>
        </w:rPr>
        <w:t>subscription-based</w:t>
      </w:r>
      <w:r w:rsidR="00FE7324">
        <w:rPr>
          <w:rFonts w:cs="Arial"/>
          <w:color w:val="000000"/>
        </w:rPr>
        <w:t xml:space="preserve"> payment</w:t>
      </w:r>
      <w:r w:rsidR="0000109B">
        <w:rPr>
          <w:rFonts w:cs="Arial"/>
          <w:color w:val="000000"/>
        </w:rPr>
        <w:t>.</w:t>
      </w:r>
      <w:r w:rsidR="00880D0E">
        <w:rPr>
          <w:rFonts w:cs="Arial"/>
          <w:color w:val="000000"/>
        </w:rPr>
        <w:t xml:space="preserve"> </w:t>
      </w:r>
      <w:r w:rsidR="001B5B57">
        <w:rPr>
          <w:rFonts w:cs="Arial"/>
          <w:color w:val="000000"/>
        </w:rPr>
        <w:t xml:space="preserve">It is the best of all worlds, due to being connected to </w:t>
      </w:r>
      <w:r w:rsidR="006F3E07">
        <w:rPr>
          <w:rFonts w:cs="Arial"/>
          <w:color w:val="000000"/>
        </w:rPr>
        <w:t xml:space="preserve">each other, reducing the need of purchasing multiple software and learning how to </w:t>
      </w:r>
      <w:r w:rsidR="009848F0">
        <w:rPr>
          <w:rFonts w:cs="Arial"/>
          <w:color w:val="000000"/>
        </w:rPr>
        <w:t xml:space="preserve">use said alternative application, due to possibly being </w:t>
      </w:r>
      <w:r w:rsidR="006F3E07">
        <w:rPr>
          <w:rFonts w:cs="Arial"/>
          <w:color w:val="000000"/>
        </w:rPr>
        <w:t xml:space="preserve">complex </w:t>
      </w:r>
      <w:r w:rsidR="009848F0">
        <w:rPr>
          <w:rFonts w:cs="Arial"/>
          <w:color w:val="000000"/>
        </w:rPr>
        <w:t>in use, or</w:t>
      </w:r>
      <w:r w:rsidR="006F3E07">
        <w:rPr>
          <w:rFonts w:cs="Arial"/>
          <w:color w:val="000000"/>
        </w:rPr>
        <w:t xml:space="preserve"> possibly having file conversion errors or formatting errors. </w:t>
      </w:r>
      <w:r w:rsidR="007C5C94">
        <w:rPr>
          <w:rFonts w:cs="Arial"/>
          <w:color w:val="000000"/>
        </w:rPr>
        <w:t>Word</w:t>
      </w:r>
      <w:r w:rsidR="005546B7" w:rsidRPr="005546B7">
        <w:rPr>
          <w:rFonts w:cs="Arial"/>
          <w:color w:val="000000"/>
        </w:rPr>
        <w:t xml:space="preserve"> allows </w:t>
      </w:r>
      <w:r w:rsidR="005546B7">
        <w:rPr>
          <w:rFonts w:cs="Arial"/>
          <w:color w:val="000000"/>
        </w:rPr>
        <w:t>businesses</w:t>
      </w:r>
      <w:r w:rsidR="005546B7" w:rsidRPr="005546B7">
        <w:rPr>
          <w:rFonts w:cs="Arial"/>
          <w:color w:val="000000"/>
        </w:rPr>
        <w:t xml:space="preserve"> to create formal </w:t>
      </w:r>
      <w:r w:rsidR="00B61746" w:rsidRPr="005546B7">
        <w:rPr>
          <w:rFonts w:cs="Arial"/>
          <w:color w:val="000000"/>
        </w:rPr>
        <w:t>documents</w:t>
      </w:r>
      <w:r w:rsidR="00B61746">
        <w:rPr>
          <w:rFonts w:cs="Arial"/>
          <w:color w:val="000000"/>
        </w:rPr>
        <w:t xml:space="preserve"> with the freedom to choose multiple templates such as letters or resumes or reports</w:t>
      </w:r>
      <w:r w:rsidR="005546B7" w:rsidRPr="005546B7">
        <w:rPr>
          <w:rFonts w:cs="Arial"/>
          <w:color w:val="000000"/>
        </w:rPr>
        <w:t xml:space="preserve">, Excel </w:t>
      </w:r>
      <w:r w:rsidR="00B61746" w:rsidRPr="005546B7">
        <w:rPr>
          <w:rFonts w:cs="Arial"/>
          <w:color w:val="000000"/>
        </w:rPr>
        <w:t>supports</w:t>
      </w:r>
      <w:r w:rsidR="005546B7" w:rsidRPr="005546B7">
        <w:rPr>
          <w:rFonts w:cs="Arial"/>
          <w:color w:val="000000"/>
        </w:rPr>
        <w:t xml:space="preserve"> </w:t>
      </w:r>
      <w:r w:rsidR="003E2029">
        <w:rPr>
          <w:rFonts w:cs="Arial"/>
          <w:color w:val="000000"/>
        </w:rPr>
        <w:t xml:space="preserve">creating spreadsheets for </w:t>
      </w:r>
      <w:r w:rsidR="00C20D5D">
        <w:rPr>
          <w:rFonts w:cs="Arial"/>
          <w:color w:val="000000"/>
        </w:rPr>
        <w:t>budgets and sales revenue to give an example</w:t>
      </w:r>
      <w:r w:rsidR="007C5C94">
        <w:rPr>
          <w:rFonts w:cs="Arial"/>
          <w:color w:val="000000"/>
        </w:rPr>
        <w:t xml:space="preserve">. </w:t>
      </w:r>
      <w:r w:rsidR="005546B7" w:rsidRPr="005546B7">
        <w:rPr>
          <w:rFonts w:cs="Arial"/>
          <w:color w:val="000000"/>
        </w:rPr>
        <w:t xml:space="preserve">PowerPoint allows </w:t>
      </w:r>
      <w:r w:rsidR="007C5C94">
        <w:rPr>
          <w:rFonts w:cs="Arial"/>
          <w:color w:val="000000"/>
        </w:rPr>
        <w:t xml:space="preserve">users to </w:t>
      </w:r>
      <w:r w:rsidR="006C5818">
        <w:rPr>
          <w:rFonts w:cs="Arial"/>
          <w:color w:val="000000"/>
        </w:rPr>
        <w:t>display</w:t>
      </w:r>
      <w:r w:rsidR="007C5C94">
        <w:rPr>
          <w:rFonts w:cs="Arial"/>
          <w:color w:val="000000"/>
        </w:rPr>
        <w:t xml:space="preserve"> their information, data </w:t>
      </w:r>
      <w:r w:rsidR="007E4627">
        <w:rPr>
          <w:rFonts w:cs="Arial"/>
          <w:color w:val="000000"/>
        </w:rPr>
        <w:t>etc.</w:t>
      </w:r>
      <w:r w:rsidR="007C5C94">
        <w:rPr>
          <w:rFonts w:cs="Arial"/>
          <w:color w:val="000000"/>
        </w:rPr>
        <w:t>,</w:t>
      </w:r>
      <w:r w:rsidR="005546B7" w:rsidRPr="005546B7">
        <w:rPr>
          <w:rFonts w:cs="Arial"/>
          <w:color w:val="000000"/>
        </w:rPr>
        <w:t xml:space="preserve"> to be presented clearly </w:t>
      </w:r>
      <w:r w:rsidR="007C5C94">
        <w:rPr>
          <w:rFonts w:cs="Arial"/>
          <w:color w:val="000000"/>
        </w:rPr>
        <w:t>to specific demographics</w:t>
      </w:r>
      <w:r w:rsidR="005A0BBF">
        <w:rPr>
          <w:rFonts w:cs="Arial"/>
          <w:color w:val="000000"/>
        </w:rPr>
        <w:t>. Lastly,</w:t>
      </w:r>
      <w:r w:rsidR="005546B7" w:rsidRPr="005546B7">
        <w:rPr>
          <w:rFonts w:cs="Arial"/>
          <w:color w:val="000000"/>
        </w:rPr>
        <w:t xml:space="preserve"> Access provides a </w:t>
      </w:r>
      <w:r w:rsidR="005A0BBF">
        <w:rPr>
          <w:rFonts w:cs="Arial"/>
          <w:color w:val="000000"/>
        </w:rPr>
        <w:t>stable</w:t>
      </w:r>
      <w:r w:rsidR="005546B7" w:rsidRPr="005546B7">
        <w:rPr>
          <w:rFonts w:cs="Arial"/>
          <w:color w:val="000000"/>
        </w:rPr>
        <w:t xml:space="preserve"> </w:t>
      </w:r>
      <w:r w:rsidR="005A0BBF">
        <w:rPr>
          <w:rFonts w:cs="Arial"/>
          <w:color w:val="000000"/>
        </w:rPr>
        <w:t>database</w:t>
      </w:r>
      <w:r w:rsidR="005546B7" w:rsidRPr="005546B7">
        <w:rPr>
          <w:rFonts w:cs="Arial"/>
          <w:color w:val="000000"/>
        </w:rPr>
        <w:t xml:space="preserve"> for </w:t>
      </w:r>
      <w:r w:rsidR="005A0BBF" w:rsidRPr="005546B7">
        <w:rPr>
          <w:rFonts w:cs="Arial"/>
          <w:color w:val="000000"/>
        </w:rPr>
        <w:t>organizing</w:t>
      </w:r>
      <w:r w:rsidR="005546B7" w:rsidRPr="005546B7">
        <w:rPr>
          <w:rFonts w:cs="Arial"/>
          <w:color w:val="000000"/>
        </w:rPr>
        <w:t xml:space="preserve"> and storing relational data. </w:t>
      </w:r>
      <w:r w:rsidR="005A0BBF">
        <w:rPr>
          <w:rFonts w:cs="Arial"/>
          <w:color w:val="000000"/>
        </w:rPr>
        <w:t>The Microsoft Office suite</w:t>
      </w:r>
      <w:r w:rsidR="005546B7" w:rsidRPr="005546B7">
        <w:rPr>
          <w:rFonts w:cs="Arial"/>
          <w:color w:val="000000"/>
        </w:rPr>
        <w:t xml:space="preserve"> </w:t>
      </w:r>
      <w:r w:rsidR="00756E3B" w:rsidRPr="005546B7">
        <w:rPr>
          <w:rFonts w:cs="Arial"/>
          <w:color w:val="000000"/>
        </w:rPr>
        <w:t>combined</w:t>
      </w:r>
      <w:r w:rsidR="005546B7" w:rsidRPr="005546B7">
        <w:rPr>
          <w:rFonts w:cs="Arial"/>
          <w:color w:val="000000"/>
        </w:rPr>
        <w:t xml:space="preserve"> </w:t>
      </w:r>
      <w:r w:rsidR="005A0BBF">
        <w:rPr>
          <w:rFonts w:cs="Arial"/>
          <w:color w:val="000000"/>
        </w:rPr>
        <w:t>enables a stable stream</w:t>
      </w:r>
      <w:r w:rsidR="005546B7" w:rsidRPr="005546B7">
        <w:rPr>
          <w:rFonts w:cs="Arial"/>
          <w:color w:val="000000"/>
        </w:rPr>
        <w:t xml:space="preserve"> that allows</w:t>
      </w:r>
      <w:r w:rsidR="00121E74">
        <w:rPr>
          <w:rFonts w:cs="Arial"/>
          <w:color w:val="000000"/>
        </w:rPr>
        <w:t xml:space="preserve"> business to accurately manipulate their work</w:t>
      </w:r>
      <w:r w:rsidR="005546B7" w:rsidRPr="005546B7">
        <w:rPr>
          <w:rFonts w:cs="Arial"/>
          <w:color w:val="000000"/>
        </w:rPr>
        <w:t xml:space="preserve"> </w:t>
      </w:r>
      <w:r w:rsidR="00121E74">
        <w:rPr>
          <w:rFonts w:cs="Arial"/>
          <w:color w:val="000000"/>
        </w:rPr>
        <w:t>all in one</w:t>
      </w:r>
      <w:r w:rsidR="004621C0">
        <w:rPr>
          <w:rFonts w:cs="Arial"/>
          <w:color w:val="000000"/>
        </w:rPr>
        <w:t>,</w:t>
      </w:r>
      <w:r w:rsidR="005546B7" w:rsidRPr="005546B7">
        <w:rPr>
          <w:rFonts w:cs="Arial"/>
          <w:color w:val="000000"/>
        </w:rPr>
        <w:t xml:space="preserve"> which can improve productivity, accuracy, and collaboration </w:t>
      </w:r>
      <w:r w:rsidR="004621C0">
        <w:rPr>
          <w:rFonts w:cs="Arial"/>
          <w:color w:val="000000"/>
        </w:rPr>
        <w:t>for businesses</w:t>
      </w:r>
      <w:r w:rsidR="005546B7" w:rsidRPr="005546B7">
        <w:rPr>
          <w:rFonts w:cs="Arial"/>
          <w:color w:val="000000"/>
        </w:rPr>
        <w:t xml:space="preserve">. </w:t>
      </w:r>
      <w:r w:rsidR="00756E3B">
        <w:rPr>
          <w:rFonts w:cs="Arial"/>
          <w:color w:val="000000"/>
        </w:rPr>
        <w:t>However,</w:t>
      </w:r>
      <w:r w:rsidR="004621C0">
        <w:rPr>
          <w:rFonts w:cs="Arial"/>
          <w:color w:val="000000"/>
        </w:rPr>
        <w:t xml:space="preserve"> </w:t>
      </w:r>
      <w:r w:rsidR="00517F15">
        <w:rPr>
          <w:rFonts w:cs="Arial"/>
          <w:color w:val="000000"/>
        </w:rPr>
        <w:t xml:space="preserve">since it comes with limitations and multiple downsides that </w:t>
      </w:r>
      <w:r w:rsidR="00101D7A">
        <w:rPr>
          <w:rFonts w:cs="Arial"/>
          <w:color w:val="000000"/>
        </w:rPr>
        <w:t xml:space="preserve">the software </w:t>
      </w:r>
      <w:r w:rsidR="00517F15">
        <w:rPr>
          <w:rFonts w:cs="Arial"/>
          <w:color w:val="000000"/>
        </w:rPr>
        <w:t xml:space="preserve">can’t </w:t>
      </w:r>
      <w:r w:rsidR="00101D7A">
        <w:rPr>
          <w:rFonts w:cs="Arial"/>
          <w:color w:val="000000"/>
        </w:rPr>
        <w:t>be used to support</w:t>
      </w:r>
      <w:r w:rsidR="00517F15">
        <w:rPr>
          <w:rFonts w:cs="Arial"/>
          <w:color w:val="000000"/>
        </w:rPr>
        <w:t xml:space="preserve"> </w:t>
      </w:r>
      <w:r w:rsidR="005546B7" w:rsidRPr="005546B7">
        <w:rPr>
          <w:rFonts w:cs="Arial"/>
          <w:color w:val="000000"/>
        </w:rPr>
        <w:t xml:space="preserve">larger </w:t>
      </w:r>
      <w:r w:rsidR="00756E3B">
        <w:rPr>
          <w:rFonts w:cs="Arial"/>
          <w:color w:val="000000"/>
        </w:rPr>
        <w:t>corporations, they must opt for</w:t>
      </w:r>
      <w:r w:rsidR="005546B7" w:rsidRPr="005546B7">
        <w:rPr>
          <w:rFonts w:cs="Arial"/>
          <w:color w:val="000000"/>
        </w:rPr>
        <w:t xml:space="preserve"> more advanced or </w:t>
      </w:r>
      <w:r w:rsidR="00756E3B" w:rsidRPr="005546B7">
        <w:rPr>
          <w:rFonts w:cs="Arial"/>
          <w:color w:val="000000"/>
        </w:rPr>
        <w:t>specialized</w:t>
      </w:r>
      <w:r w:rsidR="005546B7" w:rsidRPr="005546B7">
        <w:rPr>
          <w:rFonts w:cs="Arial"/>
          <w:color w:val="000000"/>
        </w:rPr>
        <w:t xml:space="preserve"> </w:t>
      </w:r>
      <w:r w:rsidR="00756E3B">
        <w:rPr>
          <w:rFonts w:cs="Arial"/>
          <w:color w:val="000000"/>
        </w:rPr>
        <w:t>applications.</w:t>
      </w:r>
      <w:r w:rsidR="005546B7" w:rsidRPr="005546B7">
        <w:rPr>
          <w:rFonts w:cs="Arial"/>
          <w:color w:val="000000"/>
        </w:rPr>
        <w:t xml:space="preserve"> </w:t>
      </w:r>
      <w:r w:rsidR="00756E3B">
        <w:rPr>
          <w:rFonts w:cs="Arial"/>
          <w:color w:val="000000"/>
        </w:rPr>
        <w:t>Although,</w:t>
      </w:r>
      <w:r w:rsidR="005546B7" w:rsidRPr="005546B7">
        <w:rPr>
          <w:rFonts w:cs="Arial"/>
          <w:color w:val="000000"/>
        </w:rPr>
        <w:t xml:space="preserve"> </w:t>
      </w:r>
      <w:r w:rsidR="00756E3B">
        <w:rPr>
          <w:rFonts w:cs="Arial"/>
          <w:color w:val="000000"/>
        </w:rPr>
        <w:t xml:space="preserve">Microsoft </w:t>
      </w:r>
      <w:r w:rsidR="005546B7" w:rsidRPr="005546B7">
        <w:rPr>
          <w:rFonts w:cs="Arial"/>
          <w:color w:val="000000"/>
        </w:rPr>
        <w:t>Office applications</w:t>
      </w:r>
      <w:r w:rsidR="00756E3B">
        <w:rPr>
          <w:rFonts w:cs="Arial"/>
          <w:color w:val="000000"/>
        </w:rPr>
        <w:t xml:space="preserve"> still reign as</w:t>
      </w:r>
      <w:r w:rsidR="005546B7" w:rsidRPr="005546B7">
        <w:rPr>
          <w:rFonts w:cs="Arial"/>
          <w:color w:val="000000"/>
        </w:rPr>
        <w:t xml:space="preserve"> </w:t>
      </w:r>
      <w:r w:rsidR="00756E3B">
        <w:rPr>
          <w:rFonts w:cs="Arial"/>
          <w:color w:val="000000"/>
        </w:rPr>
        <w:t>being</w:t>
      </w:r>
      <w:r w:rsidR="005546B7" w:rsidRPr="005546B7">
        <w:rPr>
          <w:rFonts w:cs="Arial"/>
          <w:color w:val="000000"/>
        </w:rPr>
        <w:t xml:space="preserve"> widely </w:t>
      </w:r>
      <w:r w:rsidR="004E5B71">
        <w:rPr>
          <w:rFonts w:cs="Arial"/>
          <w:color w:val="000000"/>
        </w:rPr>
        <w:t xml:space="preserve">throughout the business world, simply because of </w:t>
      </w:r>
      <w:r w:rsidR="008F3A57">
        <w:rPr>
          <w:rFonts w:cs="Arial"/>
          <w:color w:val="000000"/>
        </w:rPr>
        <w:t>their</w:t>
      </w:r>
      <w:r w:rsidR="005546B7" w:rsidRPr="005546B7">
        <w:rPr>
          <w:rFonts w:cs="Arial"/>
          <w:color w:val="000000"/>
        </w:rPr>
        <w:t xml:space="preserve"> </w:t>
      </w:r>
      <w:r w:rsidR="004E5B71">
        <w:rPr>
          <w:rFonts w:cs="Arial"/>
          <w:color w:val="000000"/>
        </w:rPr>
        <w:t>long-term</w:t>
      </w:r>
      <w:r w:rsidR="00756E3B">
        <w:rPr>
          <w:rFonts w:cs="Arial"/>
          <w:color w:val="000000"/>
        </w:rPr>
        <w:t xml:space="preserve"> </w:t>
      </w:r>
      <w:r w:rsidR="005546B7" w:rsidRPr="005546B7">
        <w:rPr>
          <w:rFonts w:cs="Arial"/>
          <w:color w:val="000000"/>
        </w:rPr>
        <w:t>familiarity, compatibility</w:t>
      </w:r>
      <w:r w:rsidR="004E5B71">
        <w:rPr>
          <w:rFonts w:cs="Arial"/>
          <w:color w:val="000000"/>
        </w:rPr>
        <w:t xml:space="preserve"> with each </w:t>
      </w:r>
      <w:r w:rsidR="008F3A57">
        <w:rPr>
          <w:rFonts w:cs="Arial"/>
          <w:color w:val="000000"/>
        </w:rPr>
        <w:t xml:space="preserve">other </w:t>
      </w:r>
      <w:r w:rsidR="008F3A57" w:rsidRPr="005546B7">
        <w:rPr>
          <w:rFonts w:cs="Arial"/>
          <w:color w:val="000000"/>
        </w:rPr>
        <w:t>and</w:t>
      </w:r>
      <w:r w:rsidR="005546B7" w:rsidRPr="005546B7">
        <w:rPr>
          <w:rFonts w:cs="Arial"/>
          <w:color w:val="000000"/>
        </w:rPr>
        <w:t xml:space="preserve"> </w:t>
      </w:r>
      <w:r w:rsidR="004E5B71">
        <w:rPr>
          <w:rFonts w:cs="Arial"/>
          <w:color w:val="000000"/>
        </w:rPr>
        <w:t xml:space="preserve">the </w:t>
      </w:r>
      <w:r w:rsidR="005546B7" w:rsidRPr="005546B7">
        <w:rPr>
          <w:rFonts w:cs="Arial"/>
          <w:color w:val="000000"/>
        </w:rPr>
        <w:t xml:space="preserve">ability to support a range of </w:t>
      </w:r>
      <w:r w:rsidR="00756E3B">
        <w:rPr>
          <w:rFonts w:cs="Arial"/>
          <w:color w:val="000000"/>
        </w:rPr>
        <w:t>everyday</w:t>
      </w:r>
      <w:r w:rsidR="005546B7" w:rsidRPr="005546B7">
        <w:rPr>
          <w:rFonts w:cs="Arial"/>
          <w:color w:val="000000"/>
        </w:rPr>
        <w:t xml:space="preserve"> tasks</w:t>
      </w:r>
      <w:r w:rsidR="004E5B71">
        <w:rPr>
          <w:rFonts w:cs="Arial"/>
          <w:color w:val="000000"/>
        </w:rPr>
        <w:t>, ranging from simple to complex, aiding small business and large</w:t>
      </w:r>
      <w:r w:rsidR="00617224">
        <w:rPr>
          <w:rFonts w:cs="Arial"/>
          <w:color w:val="000000"/>
        </w:rPr>
        <w:t xml:space="preserve"> whilst also</w:t>
      </w:r>
      <w:r w:rsidR="00756E3B">
        <w:rPr>
          <w:rFonts w:cs="Arial"/>
          <w:color w:val="000000"/>
        </w:rPr>
        <w:t>, surviving the test of time due to their numerous updates.</w:t>
      </w:r>
    </w:p>
    <w:p w14:paraId="2D727037" w14:textId="77777777" w:rsidR="00851094" w:rsidRDefault="007E448C">
      <w:pPr>
        <w:rPr>
          <w:rFonts w:cs="Arial"/>
          <w:b/>
          <w:bCs/>
        </w:rPr>
      </w:pPr>
      <w:r w:rsidRPr="00EC53EF">
        <w:rPr>
          <w:b/>
          <w:bCs/>
        </w:rPr>
        <w:br/>
      </w:r>
      <w:r w:rsidRPr="00EC53EF">
        <w:rPr>
          <w:rFonts w:cs="Arial"/>
          <w:b/>
          <w:bCs/>
        </w:rPr>
        <w:t>3.2 Excel Practical Evidence – Pick any TWO of the following features and document your own testing:</w:t>
      </w:r>
    </w:p>
    <w:p w14:paraId="5D7B66BE" w14:textId="427213E8" w:rsidR="0060490B" w:rsidRPr="00851094" w:rsidRDefault="007E448C">
      <w:pPr>
        <w:rPr>
          <w:rFonts w:cs="Arial"/>
          <w:b/>
          <w:bCs/>
        </w:rPr>
      </w:pPr>
      <w:r w:rsidRPr="00231BE8">
        <w:rPr>
          <w:rFonts w:cs="Arial"/>
        </w:rPr>
        <w:t>IF Function (Excel)</w:t>
      </w:r>
    </w:p>
    <w:p w14:paraId="77BC703E" w14:textId="2765AC45" w:rsidR="001F1A83" w:rsidRPr="001F1A83" w:rsidRDefault="001F1A83" w:rsidP="001F1A83">
      <w:pPr>
        <w:rPr>
          <w:rFonts w:cs="Arial"/>
          <w:lang w:val="en-GB"/>
        </w:rPr>
      </w:pPr>
      <w:r w:rsidRPr="001F1A83">
        <w:rPr>
          <w:rFonts w:cs="Arial"/>
          <w:lang w:val="en-GB"/>
        </w:rPr>
        <w:lastRenderedPageBreak/>
        <w:t>I</w:t>
      </w:r>
      <w:r>
        <w:rPr>
          <w:rFonts w:cs="Arial"/>
          <w:lang w:val="en-GB"/>
        </w:rPr>
        <w:t xml:space="preserve"> used Microsoft Excel; I </w:t>
      </w:r>
      <w:r w:rsidRPr="001F1A83">
        <w:rPr>
          <w:rFonts w:cs="Arial"/>
          <w:lang w:val="en-GB"/>
        </w:rPr>
        <w:t xml:space="preserve">created a small </w:t>
      </w:r>
      <w:r w:rsidR="005A3140" w:rsidRPr="001F1A83">
        <w:rPr>
          <w:rFonts w:cs="Arial"/>
          <w:lang w:val="en-GB"/>
        </w:rPr>
        <w:t>datase</w:t>
      </w:r>
      <w:r w:rsidR="005A3140">
        <w:rPr>
          <w:rFonts w:cs="Arial"/>
          <w:lang w:val="en-GB"/>
        </w:rPr>
        <w:t xml:space="preserve">t; I used </w:t>
      </w:r>
      <w:r w:rsidR="0033408C">
        <w:rPr>
          <w:rFonts w:cs="Arial"/>
          <w:lang w:val="en-GB"/>
        </w:rPr>
        <w:t>ten</w:t>
      </w:r>
      <w:r w:rsidRPr="001F1A83">
        <w:rPr>
          <w:rFonts w:cs="Arial"/>
          <w:lang w:val="en-GB"/>
        </w:rPr>
        <w:t xml:space="preserve"> employees and their sales figures </w:t>
      </w:r>
      <w:r w:rsidR="005A3140" w:rsidRPr="001F1A83">
        <w:rPr>
          <w:rFonts w:cs="Arial"/>
          <w:lang w:val="en-GB"/>
        </w:rPr>
        <w:t>to</w:t>
      </w:r>
      <w:r w:rsidRPr="001F1A83">
        <w:rPr>
          <w:rFonts w:cs="Arial"/>
          <w:lang w:val="en-GB"/>
        </w:rPr>
        <w:t xml:space="preserve"> </w:t>
      </w:r>
      <w:r w:rsidR="005A3140" w:rsidRPr="001F1A83">
        <w:rPr>
          <w:rFonts w:cs="Arial"/>
          <w:lang w:val="en-GB"/>
        </w:rPr>
        <w:t>show</w:t>
      </w:r>
      <w:r w:rsidRPr="001F1A83">
        <w:rPr>
          <w:rFonts w:cs="Arial"/>
          <w:lang w:val="en-GB"/>
        </w:rPr>
        <w:t xml:space="preserve"> the IF function in a practical scenario. The </w:t>
      </w:r>
      <w:r w:rsidR="005A3140" w:rsidRPr="001F1A83">
        <w:rPr>
          <w:rFonts w:cs="Arial"/>
          <w:lang w:val="en-GB"/>
        </w:rPr>
        <w:t>target</w:t>
      </w:r>
      <w:r w:rsidRPr="001F1A83">
        <w:rPr>
          <w:rFonts w:cs="Arial"/>
          <w:lang w:val="en-GB"/>
        </w:rPr>
        <w:t xml:space="preserve"> was to check whether each employee achieved a sales target of £500 </w:t>
      </w:r>
      <w:r w:rsidR="005A3140">
        <w:rPr>
          <w:rFonts w:cs="Arial"/>
          <w:lang w:val="en-GB"/>
        </w:rPr>
        <w:t xml:space="preserve">or anything </w:t>
      </w:r>
      <w:r w:rsidR="00851094">
        <w:rPr>
          <w:rFonts w:cs="Arial"/>
          <w:lang w:val="en-GB"/>
        </w:rPr>
        <w:t>higher and</w:t>
      </w:r>
      <w:r w:rsidRPr="001F1A83">
        <w:rPr>
          <w:rFonts w:cs="Arial"/>
          <w:lang w:val="en-GB"/>
        </w:rPr>
        <w:t xml:space="preserve"> </w:t>
      </w:r>
      <w:r w:rsidR="00851094">
        <w:rPr>
          <w:rFonts w:cs="Arial"/>
          <w:lang w:val="en-GB"/>
        </w:rPr>
        <w:t>show</w:t>
      </w:r>
      <w:r w:rsidRPr="001F1A83">
        <w:rPr>
          <w:rFonts w:cs="Arial"/>
          <w:lang w:val="en-GB"/>
        </w:rPr>
        <w:t xml:space="preserve"> their result</w:t>
      </w:r>
      <w:r w:rsidR="00724410">
        <w:rPr>
          <w:rFonts w:cs="Arial"/>
          <w:lang w:val="en-GB"/>
        </w:rPr>
        <w:t xml:space="preserve">, labelled either as “Target Achieved” or </w:t>
      </w:r>
      <w:r w:rsidR="004A5017">
        <w:rPr>
          <w:rFonts w:cs="Arial"/>
          <w:lang w:val="en-GB"/>
        </w:rPr>
        <w:t>“Failed”</w:t>
      </w:r>
      <w:r w:rsidRPr="001F1A83">
        <w:rPr>
          <w:rFonts w:cs="Arial"/>
          <w:lang w:val="en-GB"/>
        </w:rPr>
        <w:t>.</w:t>
      </w:r>
    </w:p>
    <w:p w14:paraId="357896E7" w14:textId="7DA1A8CD" w:rsidR="000F47E9" w:rsidRPr="001A43D9" w:rsidRDefault="001F1A83">
      <w:pPr>
        <w:rPr>
          <w:rFonts w:cs="Arial"/>
          <w:lang w:val="en-GB"/>
        </w:rPr>
      </w:pPr>
      <w:r w:rsidRPr="001F1A83">
        <w:rPr>
          <w:rFonts w:cs="Arial"/>
          <w:lang w:val="en-GB"/>
        </w:rPr>
        <w:t>The</w:t>
      </w:r>
      <w:r w:rsidR="004A2ED7">
        <w:rPr>
          <w:rFonts w:cs="Arial"/>
          <w:lang w:val="en-GB"/>
        </w:rPr>
        <w:t xml:space="preserve"> (</w:t>
      </w:r>
      <w:r w:rsidR="000E2930">
        <w:rPr>
          <w:rFonts w:cs="Arial"/>
          <w:lang w:val="en-GB"/>
        </w:rPr>
        <w:t xml:space="preserve">Descending </w:t>
      </w:r>
      <w:r w:rsidR="007530BD">
        <w:rPr>
          <w:rFonts w:cs="Arial"/>
          <w:lang w:val="en-GB"/>
        </w:rPr>
        <w:t>starting from figure A</w:t>
      </w:r>
      <w:r w:rsidR="00A5642F">
        <w:rPr>
          <w:rFonts w:cs="Arial"/>
          <w:lang w:val="en-GB"/>
        </w:rPr>
        <w:t>)</w:t>
      </w:r>
      <w:r w:rsidRPr="001F1A83">
        <w:rPr>
          <w:rFonts w:cs="Arial"/>
          <w:lang w:val="en-GB"/>
        </w:rPr>
        <w:t xml:space="preserve"> first screenshot shows the dataset before applying </w:t>
      </w:r>
      <w:r w:rsidR="005A3140">
        <w:rPr>
          <w:rFonts w:cs="Arial"/>
          <w:lang w:val="en-GB"/>
        </w:rPr>
        <w:t>the IF Function is in use</w:t>
      </w:r>
      <w:r w:rsidRPr="001F1A83">
        <w:rPr>
          <w:rFonts w:cs="Arial"/>
          <w:lang w:val="en-GB"/>
        </w:rPr>
        <w:t xml:space="preserve">, </w:t>
      </w:r>
      <w:r w:rsidR="005A3140">
        <w:rPr>
          <w:rFonts w:cs="Arial"/>
          <w:lang w:val="en-GB"/>
        </w:rPr>
        <w:t xml:space="preserve">to </w:t>
      </w:r>
      <w:r w:rsidR="002C6479">
        <w:rPr>
          <w:rFonts w:cs="Arial"/>
          <w:lang w:val="en-GB"/>
        </w:rPr>
        <w:t xml:space="preserve">show the before and after, notice column </w:t>
      </w:r>
      <w:r w:rsidR="00236D05">
        <w:rPr>
          <w:rFonts w:cs="Arial"/>
          <w:lang w:val="en-GB"/>
        </w:rPr>
        <w:t>F</w:t>
      </w:r>
      <w:r w:rsidR="002C6479">
        <w:rPr>
          <w:rFonts w:cs="Arial"/>
          <w:lang w:val="en-GB"/>
        </w:rPr>
        <w:t xml:space="preserve">, </w:t>
      </w:r>
      <w:r w:rsidR="00A22DDC">
        <w:rPr>
          <w:rFonts w:cs="Arial"/>
          <w:lang w:val="en-GB"/>
        </w:rPr>
        <w:t>displaying</w:t>
      </w:r>
      <w:r w:rsidRPr="001F1A83">
        <w:rPr>
          <w:rFonts w:cs="Arial"/>
          <w:lang w:val="en-GB"/>
        </w:rPr>
        <w:t xml:space="preserve"> an empty “Result” column where the output will appear. The second screenshot displays the Function Arguments box for the IF function, where I entered the logical test </w:t>
      </w:r>
      <w:r w:rsidR="00236D05">
        <w:rPr>
          <w:rFonts w:cs="Arial"/>
          <w:lang w:val="en-GB"/>
        </w:rPr>
        <w:t>E</w:t>
      </w:r>
      <w:r w:rsidRPr="001F1A83">
        <w:rPr>
          <w:rFonts w:cs="Arial"/>
          <w:lang w:val="en-GB"/>
        </w:rPr>
        <w:t xml:space="preserve">2&gt;=500, </w:t>
      </w:r>
      <w:r w:rsidR="002C6479">
        <w:rPr>
          <w:rFonts w:cs="Arial"/>
          <w:lang w:val="en-GB"/>
        </w:rPr>
        <w:t>so</w:t>
      </w:r>
      <w:r w:rsidRPr="001F1A83">
        <w:rPr>
          <w:rFonts w:cs="Arial"/>
          <w:lang w:val="en-GB"/>
        </w:rPr>
        <w:t xml:space="preserve"> if the sales figure </w:t>
      </w:r>
      <w:r w:rsidR="002C6479">
        <w:rPr>
          <w:rFonts w:cs="Arial"/>
          <w:lang w:val="en-GB"/>
        </w:rPr>
        <w:t>were</w:t>
      </w:r>
      <w:r w:rsidRPr="001F1A83">
        <w:rPr>
          <w:rFonts w:cs="Arial"/>
          <w:lang w:val="en-GB"/>
        </w:rPr>
        <w:t xml:space="preserve"> greater than or equal to £500, the function would output “Target Achieved”,</w:t>
      </w:r>
      <w:r w:rsidR="002C6479">
        <w:rPr>
          <w:rFonts w:cs="Arial"/>
          <w:lang w:val="en-GB"/>
        </w:rPr>
        <w:t xml:space="preserve"> IF not</w:t>
      </w:r>
      <w:r w:rsidR="00AF09CF">
        <w:rPr>
          <w:rFonts w:cs="Arial"/>
          <w:lang w:val="en-GB"/>
        </w:rPr>
        <w:t>,</w:t>
      </w:r>
      <w:r w:rsidRPr="001F1A83">
        <w:rPr>
          <w:rFonts w:cs="Arial"/>
          <w:lang w:val="en-GB"/>
        </w:rPr>
        <w:t xml:space="preserve"> it would display “Failed”. </w:t>
      </w:r>
      <w:r w:rsidR="00A5642F">
        <w:rPr>
          <w:rFonts w:cs="Arial"/>
          <w:lang w:val="en-GB"/>
        </w:rPr>
        <w:t>Additionally,</w:t>
      </w:r>
      <w:r w:rsidR="00AF09CF">
        <w:rPr>
          <w:rFonts w:cs="Arial"/>
          <w:lang w:val="en-GB"/>
        </w:rPr>
        <w:t xml:space="preserve"> the autofill feature</w:t>
      </w:r>
      <w:r w:rsidRPr="001F1A83">
        <w:rPr>
          <w:rFonts w:cs="Arial"/>
          <w:lang w:val="en-GB"/>
        </w:rPr>
        <w:t xml:space="preserve"> removes the need to manually compare each value </w:t>
      </w:r>
      <w:r w:rsidR="004A2ED7">
        <w:rPr>
          <w:rFonts w:cs="Arial"/>
          <w:lang w:val="en-GB"/>
        </w:rPr>
        <w:t xml:space="preserve">which can be seen in the </w:t>
      </w:r>
      <w:r w:rsidR="00236D05">
        <w:rPr>
          <w:rFonts w:cs="Arial"/>
          <w:lang w:val="en-GB"/>
        </w:rPr>
        <w:t>fifth</w:t>
      </w:r>
      <w:r w:rsidR="004A2ED7">
        <w:rPr>
          <w:rFonts w:cs="Arial"/>
          <w:lang w:val="en-GB"/>
        </w:rPr>
        <w:t xml:space="preserve"> screenshot below</w:t>
      </w:r>
      <w:r w:rsidRPr="001F1A83">
        <w:rPr>
          <w:rFonts w:cs="Arial"/>
          <w:lang w:val="en-GB"/>
        </w:rPr>
        <w:t xml:space="preserve"> allow</w:t>
      </w:r>
      <w:r w:rsidR="00A5642F">
        <w:rPr>
          <w:rFonts w:cs="Arial"/>
          <w:lang w:val="en-GB"/>
        </w:rPr>
        <w:t>ing</w:t>
      </w:r>
      <w:r w:rsidRPr="001F1A83">
        <w:rPr>
          <w:rFonts w:cs="Arial"/>
          <w:lang w:val="en-GB"/>
        </w:rPr>
        <w:t xml:space="preserve"> Excel to automate </w:t>
      </w:r>
      <w:r w:rsidR="00236D05">
        <w:rPr>
          <w:rFonts w:cs="Arial"/>
          <w:lang w:val="en-GB"/>
        </w:rPr>
        <w:t>the allocated task</w:t>
      </w:r>
      <w:r w:rsidR="00CE3953" w:rsidRPr="001F1A83">
        <w:rPr>
          <w:rFonts w:cs="Arial"/>
          <w:lang w:val="en-GB"/>
        </w:rPr>
        <w:t>. The</w:t>
      </w:r>
      <w:r w:rsidRPr="001F1A83">
        <w:rPr>
          <w:rFonts w:cs="Arial"/>
          <w:lang w:val="en-GB"/>
        </w:rPr>
        <w:t xml:space="preserve"> final screenshot shows the completed results after </w:t>
      </w:r>
      <w:r w:rsidR="00CE3953">
        <w:rPr>
          <w:rFonts w:cs="Arial"/>
          <w:lang w:val="en-GB"/>
        </w:rPr>
        <w:t>selecting and dragging</w:t>
      </w:r>
      <w:r w:rsidRPr="001F1A83">
        <w:rPr>
          <w:rFonts w:cs="Arial"/>
          <w:lang w:val="en-GB"/>
        </w:rPr>
        <w:t xml:space="preserve"> the function down the column. Employees who</w:t>
      </w:r>
      <w:r w:rsidR="001A43D9">
        <w:rPr>
          <w:rFonts w:cs="Arial"/>
          <w:lang w:val="en-GB"/>
        </w:rPr>
        <w:t xml:space="preserve"> have</w:t>
      </w:r>
      <w:r w:rsidRPr="001F1A83">
        <w:rPr>
          <w:rFonts w:cs="Arial"/>
          <w:lang w:val="en-GB"/>
        </w:rPr>
        <w:t xml:space="preserve"> met the target were labelled as “Target Achieved</w:t>
      </w:r>
      <w:r w:rsidR="0033408C" w:rsidRPr="001F1A83">
        <w:rPr>
          <w:rFonts w:cs="Arial"/>
          <w:lang w:val="en-GB"/>
        </w:rPr>
        <w:t>,”</w:t>
      </w:r>
      <w:r w:rsidRPr="001F1A83">
        <w:rPr>
          <w:rFonts w:cs="Arial"/>
          <w:lang w:val="en-GB"/>
        </w:rPr>
        <w:t xml:space="preserve"> while </w:t>
      </w:r>
      <w:r w:rsidR="00677C73">
        <w:rPr>
          <w:rFonts w:cs="Arial"/>
          <w:lang w:val="en-GB"/>
        </w:rPr>
        <w:t xml:space="preserve">the latter </w:t>
      </w:r>
      <w:r w:rsidRPr="001F1A83">
        <w:rPr>
          <w:rFonts w:cs="Arial"/>
          <w:lang w:val="en-GB"/>
        </w:rPr>
        <w:t>were marked as “Failed</w:t>
      </w:r>
      <w:r w:rsidR="0033408C" w:rsidRPr="001F1A83">
        <w:rPr>
          <w:rFonts w:cs="Arial"/>
          <w:lang w:val="en-GB"/>
        </w:rPr>
        <w:t>.”</w:t>
      </w:r>
      <w:r w:rsidRPr="001F1A83">
        <w:rPr>
          <w:rFonts w:cs="Arial"/>
          <w:lang w:val="en-GB"/>
        </w:rPr>
        <w:t xml:space="preserve"> </w:t>
      </w:r>
    </w:p>
    <w:p w14:paraId="6820CC82" w14:textId="0890AD60" w:rsidR="008E1C43" w:rsidRDefault="000F47E9">
      <w:pPr>
        <w:rPr>
          <w:noProof/>
        </w:rPr>
      </w:pPr>
      <w:r>
        <w:rPr>
          <w:noProof/>
        </w:rPr>
        <w:drawing>
          <wp:inline distT="0" distB="0" distL="0" distR="0" wp14:anchorId="07FA1443" wp14:editId="6781C783">
            <wp:extent cx="3168650" cy="1684733"/>
            <wp:effectExtent l="0" t="0" r="0" b="0"/>
            <wp:docPr id="11284940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494036" name="Picture 1" descr="A screenshot of a computer&#10;&#10;AI-generated content may be incorrect."/>
                    <pic:cNvPicPr/>
                  </pic:nvPicPr>
                  <pic:blipFill rotWithShape="1">
                    <a:blip r:embed="rId16"/>
                    <a:srcRect t="16752" r="74928" b="59549"/>
                    <a:stretch>
                      <a:fillRect/>
                    </a:stretch>
                  </pic:blipFill>
                  <pic:spPr bwMode="auto">
                    <a:xfrm>
                      <a:off x="0" y="0"/>
                      <a:ext cx="3268243" cy="1737685"/>
                    </a:xfrm>
                    <a:prstGeom prst="rect">
                      <a:avLst/>
                    </a:prstGeom>
                    <a:ln>
                      <a:noFill/>
                    </a:ln>
                    <a:extLst>
                      <a:ext uri="{53640926-AAD7-44D8-BBD7-CCE9431645EC}">
                        <a14:shadowObscured xmlns:a14="http://schemas.microsoft.com/office/drawing/2010/main"/>
                      </a:ext>
                    </a:extLst>
                  </pic:spPr>
                </pic:pic>
              </a:graphicData>
            </a:graphic>
          </wp:inline>
        </w:drawing>
      </w:r>
      <w:r w:rsidR="001A0C77" w:rsidRPr="001A0C77">
        <w:rPr>
          <w:noProof/>
        </w:rPr>
        <w:t xml:space="preserve"> </w:t>
      </w:r>
      <w:r w:rsidR="007530BD">
        <w:rPr>
          <w:noProof/>
        </w:rPr>
        <w:t>Figure A</w:t>
      </w:r>
      <w:r w:rsidR="00274176">
        <w:rPr>
          <w:noProof/>
        </w:rPr>
        <w:t xml:space="preserve"> Screenshot 1</w:t>
      </w:r>
    </w:p>
    <w:p w14:paraId="0E5363DC" w14:textId="6627A34B" w:rsidR="001F37B5" w:rsidRDefault="0082198B">
      <w:pPr>
        <w:rPr>
          <w:noProof/>
        </w:rPr>
      </w:pPr>
      <w:r>
        <w:rPr>
          <w:noProof/>
        </w:rPr>
        <w:lastRenderedPageBreak/>
        <w:drawing>
          <wp:inline distT="0" distB="0" distL="0" distR="0" wp14:anchorId="71FF9A97" wp14:editId="220D17D0">
            <wp:extent cx="3133128" cy="1758950"/>
            <wp:effectExtent l="0" t="0" r="0" b="3810"/>
            <wp:docPr id="1865011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01112" name="Picture 1" descr="A screenshot of a computer&#10;&#10;AI-generated content may be incorrect."/>
                    <pic:cNvPicPr/>
                  </pic:nvPicPr>
                  <pic:blipFill rotWithShape="1">
                    <a:blip r:embed="rId17"/>
                    <a:srcRect l="1" t="22535" r="54922" b="32393"/>
                    <a:stretch>
                      <a:fillRect/>
                    </a:stretch>
                  </pic:blipFill>
                  <pic:spPr bwMode="auto">
                    <a:xfrm>
                      <a:off x="0" y="0"/>
                      <a:ext cx="3133128" cy="1758950"/>
                    </a:xfrm>
                    <a:prstGeom prst="rect">
                      <a:avLst/>
                    </a:prstGeom>
                    <a:ln>
                      <a:noFill/>
                    </a:ln>
                    <a:extLst>
                      <a:ext uri="{53640926-AAD7-44D8-BBD7-CCE9431645EC}">
                        <a14:shadowObscured xmlns:a14="http://schemas.microsoft.com/office/drawing/2010/main"/>
                      </a:ext>
                    </a:extLst>
                  </pic:spPr>
                </pic:pic>
              </a:graphicData>
            </a:graphic>
          </wp:inline>
        </w:drawing>
      </w:r>
      <w:r w:rsidR="00274176" w:rsidRPr="00274176">
        <w:rPr>
          <w:noProof/>
        </w:rPr>
        <w:t xml:space="preserve"> </w:t>
      </w:r>
      <w:r w:rsidR="00274176">
        <w:rPr>
          <w:noProof/>
        </w:rPr>
        <w:t>Figure A Screenshot 2</w:t>
      </w:r>
      <w:r w:rsidR="008E1C43">
        <w:rPr>
          <w:noProof/>
        </w:rPr>
        <w:drawing>
          <wp:inline distT="0" distB="0" distL="0" distR="0" wp14:anchorId="4E3E423B" wp14:editId="0C12868B">
            <wp:extent cx="3218963" cy="2197100"/>
            <wp:effectExtent l="0" t="0" r="635" b="0"/>
            <wp:docPr id="17867948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794820" name="Picture 1" descr="A screenshot of a computer&#10;&#10;AI-generated content may be incorrect."/>
                    <pic:cNvPicPr/>
                  </pic:nvPicPr>
                  <pic:blipFill rotWithShape="1">
                    <a:blip r:embed="rId18"/>
                    <a:srcRect l="50579" t="16873" r="14004" b="33333"/>
                    <a:stretch>
                      <a:fillRect/>
                    </a:stretch>
                  </pic:blipFill>
                  <pic:spPr bwMode="auto">
                    <a:xfrm>
                      <a:off x="0" y="0"/>
                      <a:ext cx="3218963" cy="2197100"/>
                    </a:xfrm>
                    <a:prstGeom prst="rect">
                      <a:avLst/>
                    </a:prstGeom>
                    <a:ln>
                      <a:noFill/>
                    </a:ln>
                    <a:extLst>
                      <a:ext uri="{53640926-AAD7-44D8-BBD7-CCE9431645EC}">
                        <a14:shadowObscured xmlns:a14="http://schemas.microsoft.com/office/drawing/2010/main"/>
                      </a:ext>
                    </a:extLst>
                  </pic:spPr>
                </pic:pic>
              </a:graphicData>
            </a:graphic>
          </wp:inline>
        </w:drawing>
      </w:r>
      <w:r w:rsidR="00274176" w:rsidRPr="00274176">
        <w:rPr>
          <w:noProof/>
        </w:rPr>
        <w:t xml:space="preserve"> </w:t>
      </w:r>
      <w:r w:rsidR="00274176">
        <w:rPr>
          <w:noProof/>
        </w:rPr>
        <w:t>Figure A Screenshot 3</w:t>
      </w:r>
      <w:r>
        <w:rPr>
          <w:noProof/>
        </w:rPr>
        <w:drawing>
          <wp:inline distT="0" distB="0" distL="0" distR="0" wp14:anchorId="0580EF71" wp14:editId="4FDDE2D6">
            <wp:extent cx="3225800" cy="2166620"/>
            <wp:effectExtent l="0" t="0" r="0" b="635"/>
            <wp:docPr id="15295547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554722" name="Picture 1" descr="A screenshot of a computer&#10;&#10;AI-generated content may be incorrect."/>
                    <pic:cNvPicPr/>
                  </pic:nvPicPr>
                  <pic:blipFill rotWithShape="1">
                    <a:blip r:embed="rId19"/>
                    <a:srcRect l="50117" r="21527" b="58848"/>
                    <a:stretch>
                      <a:fillRect/>
                    </a:stretch>
                  </pic:blipFill>
                  <pic:spPr bwMode="auto">
                    <a:xfrm>
                      <a:off x="0" y="0"/>
                      <a:ext cx="3225800" cy="2166620"/>
                    </a:xfrm>
                    <a:prstGeom prst="rect">
                      <a:avLst/>
                    </a:prstGeom>
                    <a:ln>
                      <a:noFill/>
                    </a:ln>
                    <a:extLst>
                      <a:ext uri="{53640926-AAD7-44D8-BBD7-CCE9431645EC}">
                        <a14:shadowObscured xmlns:a14="http://schemas.microsoft.com/office/drawing/2010/main"/>
                      </a:ext>
                    </a:extLst>
                  </pic:spPr>
                </pic:pic>
              </a:graphicData>
            </a:graphic>
          </wp:inline>
        </w:drawing>
      </w:r>
      <w:r w:rsidR="00274176" w:rsidRPr="00274176">
        <w:rPr>
          <w:noProof/>
        </w:rPr>
        <w:t xml:space="preserve"> </w:t>
      </w:r>
      <w:r w:rsidR="00274176">
        <w:rPr>
          <w:noProof/>
        </w:rPr>
        <w:t>Figure A Screenshot 4</w:t>
      </w:r>
      <w:r w:rsidR="00741CD2">
        <w:rPr>
          <w:noProof/>
        </w:rPr>
        <w:drawing>
          <wp:inline distT="0" distB="0" distL="0" distR="0" wp14:anchorId="6B1B2671" wp14:editId="16E4B338">
            <wp:extent cx="3206750" cy="1487932"/>
            <wp:effectExtent l="0" t="0" r="0" b="0"/>
            <wp:docPr id="4926578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657827" name="Picture 1" descr="A screenshot of a computer&#10;&#10;AI-generated content may be incorrect."/>
                    <pic:cNvPicPr/>
                  </pic:nvPicPr>
                  <pic:blipFill rotWithShape="1">
                    <a:blip r:embed="rId20"/>
                    <a:srcRect l="50231" t="17284" r="20834" b="58848"/>
                    <a:stretch>
                      <a:fillRect/>
                    </a:stretch>
                  </pic:blipFill>
                  <pic:spPr bwMode="auto">
                    <a:xfrm>
                      <a:off x="0" y="0"/>
                      <a:ext cx="3240522" cy="1503602"/>
                    </a:xfrm>
                    <a:prstGeom prst="rect">
                      <a:avLst/>
                    </a:prstGeom>
                    <a:ln>
                      <a:noFill/>
                    </a:ln>
                    <a:extLst>
                      <a:ext uri="{53640926-AAD7-44D8-BBD7-CCE9431645EC}">
                        <a14:shadowObscured xmlns:a14="http://schemas.microsoft.com/office/drawing/2010/main"/>
                      </a:ext>
                    </a:extLst>
                  </pic:spPr>
                </pic:pic>
              </a:graphicData>
            </a:graphic>
          </wp:inline>
        </w:drawing>
      </w:r>
      <w:r w:rsidR="00274176" w:rsidRPr="00274176">
        <w:rPr>
          <w:noProof/>
        </w:rPr>
        <w:t xml:space="preserve"> </w:t>
      </w:r>
      <w:r w:rsidR="00274176">
        <w:rPr>
          <w:noProof/>
        </w:rPr>
        <w:t>Figure A Screenshot 5</w:t>
      </w:r>
    </w:p>
    <w:p w14:paraId="13380668" w14:textId="77777777" w:rsidR="001A43D9" w:rsidRDefault="001A43D9">
      <w:pPr>
        <w:rPr>
          <w:noProof/>
        </w:rPr>
      </w:pPr>
    </w:p>
    <w:p w14:paraId="1492712B" w14:textId="77777777" w:rsidR="001A43D9" w:rsidRDefault="001A43D9">
      <w:pPr>
        <w:rPr>
          <w:noProof/>
        </w:rPr>
      </w:pPr>
    </w:p>
    <w:p w14:paraId="5E51DF14" w14:textId="77777777" w:rsidR="001A43D9" w:rsidRDefault="001A43D9">
      <w:pPr>
        <w:rPr>
          <w:noProof/>
        </w:rPr>
      </w:pPr>
    </w:p>
    <w:p w14:paraId="2AF3C97B" w14:textId="77777777" w:rsidR="001A43D9" w:rsidRDefault="001A43D9">
      <w:pPr>
        <w:rPr>
          <w:noProof/>
        </w:rPr>
      </w:pPr>
    </w:p>
    <w:p w14:paraId="45EAA021" w14:textId="77777777" w:rsidR="001A43D9" w:rsidRDefault="001A43D9">
      <w:pPr>
        <w:rPr>
          <w:noProof/>
        </w:rPr>
      </w:pPr>
    </w:p>
    <w:p w14:paraId="10008E01" w14:textId="77777777" w:rsidR="001A43D9" w:rsidRDefault="001A43D9">
      <w:pPr>
        <w:rPr>
          <w:noProof/>
        </w:rPr>
      </w:pPr>
    </w:p>
    <w:p w14:paraId="4361909F" w14:textId="77777777" w:rsidR="001A43D9" w:rsidRDefault="001A43D9">
      <w:pPr>
        <w:rPr>
          <w:noProof/>
        </w:rPr>
      </w:pPr>
    </w:p>
    <w:p w14:paraId="476DE43F" w14:textId="77777777" w:rsidR="001A43D9" w:rsidRDefault="001A43D9">
      <w:pPr>
        <w:rPr>
          <w:noProof/>
        </w:rPr>
      </w:pPr>
    </w:p>
    <w:p w14:paraId="13275F43" w14:textId="77777777" w:rsidR="001A43D9" w:rsidRDefault="001A43D9">
      <w:pPr>
        <w:rPr>
          <w:noProof/>
        </w:rPr>
      </w:pPr>
    </w:p>
    <w:p w14:paraId="5243B8A9" w14:textId="77777777" w:rsidR="001A43D9" w:rsidRDefault="001A43D9">
      <w:pPr>
        <w:rPr>
          <w:noProof/>
        </w:rPr>
      </w:pPr>
    </w:p>
    <w:p w14:paraId="0282CB01" w14:textId="77777777" w:rsidR="001A43D9" w:rsidRDefault="001A43D9">
      <w:pPr>
        <w:rPr>
          <w:noProof/>
        </w:rPr>
      </w:pPr>
    </w:p>
    <w:p w14:paraId="5584376F" w14:textId="77777777" w:rsidR="001A43D9" w:rsidRDefault="001A43D9">
      <w:pPr>
        <w:rPr>
          <w:noProof/>
        </w:rPr>
      </w:pPr>
    </w:p>
    <w:p w14:paraId="1F959831" w14:textId="77777777" w:rsidR="001A43D9" w:rsidRPr="001A43D9" w:rsidRDefault="001A43D9">
      <w:pPr>
        <w:rPr>
          <w:noProof/>
        </w:rPr>
      </w:pPr>
    </w:p>
    <w:p w14:paraId="6EE15202" w14:textId="77777777" w:rsidR="001F37B5" w:rsidRDefault="001F37B5">
      <w:pPr>
        <w:rPr>
          <w:rFonts w:cs="Arial"/>
        </w:rPr>
      </w:pPr>
    </w:p>
    <w:p w14:paraId="7D96B6B6" w14:textId="77777777" w:rsidR="008E1C43" w:rsidRDefault="007E448C">
      <w:pPr>
        <w:rPr>
          <w:noProof/>
        </w:rPr>
      </w:pPr>
      <w:r w:rsidRPr="147C8BBD">
        <w:rPr>
          <w:rFonts w:cs="Arial"/>
        </w:rPr>
        <w:t>VLOOKUP (Excel</w:t>
      </w:r>
      <w:r w:rsidR="00851094">
        <w:rPr>
          <w:rFonts w:cs="Arial"/>
        </w:rPr>
        <w:t>)</w:t>
      </w:r>
      <w:r w:rsidR="008E1C43" w:rsidRPr="008E1C43">
        <w:rPr>
          <w:noProof/>
        </w:rPr>
        <w:t xml:space="preserve"> </w:t>
      </w:r>
    </w:p>
    <w:p w14:paraId="1CF03219" w14:textId="02DCF8B9" w:rsidR="008F4001" w:rsidRDefault="002231EF">
      <w:pPr>
        <w:rPr>
          <w:noProof/>
        </w:rPr>
      </w:pPr>
      <w:r w:rsidRPr="002231EF">
        <w:rPr>
          <w:noProof/>
        </w:rPr>
        <w:t>I used Microsoft Excel to demonstrate the VLOOKUP function using my existing sales dataset</w:t>
      </w:r>
      <w:r>
        <w:rPr>
          <w:noProof/>
        </w:rPr>
        <w:t xml:space="preserve"> from the IF function</w:t>
      </w:r>
      <w:r w:rsidRPr="002231EF">
        <w:rPr>
          <w:noProof/>
        </w:rPr>
        <w:t xml:space="preserve">. </w:t>
      </w:r>
      <w:r>
        <w:rPr>
          <w:noProof/>
        </w:rPr>
        <w:t>I managed to</w:t>
      </w:r>
      <w:r w:rsidRPr="002231EF">
        <w:rPr>
          <w:noProof/>
        </w:rPr>
        <w:t xml:space="preserve"> automatically return the correct unit cost for each item that the employees sold, instead of manually checking the values. </w:t>
      </w:r>
      <w:r w:rsidR="00321221">
        <w:rPr>
          <w:noProof/>
        </w:rPr>
        <w:t xml:space="preserve">The same </w:t>
      </w:r>
      <w:r w:rsidR="0033408C">
        <w:rPr>
          <w:noProof/>
        </w:rPr>
        <w:t>ten</w:t>
      </w:r>
      <w:r w:rsidR="00321221" w:rsidRPr="00321221">
        <w:rPr>
          <w:noProof/>
        </w:rPr>
        <w:t xml:space="preserve"> employees</w:t>
      </w:r>
      <w:r w:rsidR="00321221">
        <w:rPr>
          <w:noProof/>
        </w:rPr>
        <w:t xml:space="preserve"> each</w:t>
      </w:r>
      <w:r w:rsidR="00321221" w:rsidRPr="00321221">
        <w:rPr>
          <w:noProof/>
        </w:rPr>
        <w:t xml:space="preserve"> had an associated item that they sold (e.g. Tie, Shorts, Cap, etc.) </w:t>
      </w:r>
      <w:r w:rsidR="00321221">
        <w:rPr>
          <w:noProof/>
        </w:rPr>
        <w:t>so</w:t>
      </w:r>
      <w:r w:rsidR="00321221" w:rsidRPr="00321221">
        <w:rPr>
          <w:noProof/>
        </w:rPr>
        <w:t xml:space="preserve"> I used VLOOKUP to automatically retrieve the unit cost for each item instead of entering the prices manually</w:t>
      </w:r>
      <w:r w:rsidR="00321221">
        <w:rPr>
          <w:noProof/>
        </w:rPr>
        <w:t xml:space="preserve">. </w:t>
      </w:r>
      <w:r w:rsidR="00E40020">
        <w:rPr>
          <w:noProof/>
        </w:rPr>
        <w:t>The (Descending starting from figure B) first screenshot shows the dataset and the items each employee sold before the VLOOKUP function was used. In the second screenshot, the formula bar shows the VLOOKUP function being entered. I used =VLOOKUP(I2,$B$2:$D$10,3,FALSE), where I2 contains the item being searched, and the table array $B$2:$D$10 contains the item names and their unit costs</w:t>
      </w:r>
      <w:r w:rsidR="004D2C13">
        <w:rPr>
          <w:noProof/>
        </w:rPr>
        <w:t xml:space="preserve">, </w:t>
      </w:r>
      <w:r w:rsidR="004D2C13" w:rsidRPr="004D2C13">
        <w:rPr>
          <w:noProof/>
        </w:rPr>
        <w:t xml:space="preserve">Wherever </w:t>
      </w:r>
      <w:r w:rsidR="004D2C13">
        <w:rPr>
          <w:noProof/>
        </w:rPr>
        <w:t xml:space="preserve">the $ is used, </w:t>
      </w:r>
      <w:r w:rsidR="00A21A70">
        <w:rPr>
          <w:noProof/>
        </w:rPr>
        <w:t>my</w:t>
      </w:r>
      <w:r w:rsidR="004D2C13" w:rsidRPr="004D2C13">
        <w:rPr>
          <w:noProof/>
        </w:rPr>
        <w:t xml:space="preserve"> formula </w:t>
      </w:r>
      <w:r w:rsidR="004D2C13">
        <w:rPr>
          <w:noProof/>
        </w:rPr>
        <w:t xml:space="preserve">if it where </w:t>
      </w:r>
      <w:r w:rsidR="00A21A70">
        <w:rPr>
          <w:noProof/>
        </w:rPr>
        <w:t xml:space="preserve">to be </w:t>
      </w:r>
      <w:r w:rsidR="004D2C13">
        <w:rPr>
          <w:noProof/>
        </w:rPr>
        <w:t>moved or copy</w:t>
      </w:r>
      <w:r w:rsidR="002D1F58">
        <w:rPr>
          <w:noProof/>
        </w:rPr>
        <w:t>,</w:t>
      </w:r>
      <w:r w:rsidR="004D2C13" w:rsidRPr="004D2C13">
        <w:rPr>
          <w:noProof/>
        </w:rPr>
        <w:t xml:space="preserve"> </w:t>
      </w:r>
      <w:r w:rsidR="00AE5118">
        <w:rPr>
          <w:noProof/>
        </w:rPr>
        <w:t>VLOOOKUP</w:t>
      </w:r>
      <w:r w:rsidR="004D2C13" w:rsidRPr="004D2C13">
        <w:rPr>
          <w:noProof/>
        </w:rPr>
        <w:t xml:space="preserve"> refers to cell </w:t>
      </w:r>
      <w:r w:rsidR="00AE5118" w:rsidRPr="00AE5118">
        <w:rPr>
          <w:noProof/>
        </w:rPr>
        <w:t>B2 to D10</w:t>
      </w:r>
      <w:r w:rsidR="003D6A78">
        <w:rPr>
          <w:noProof/>
        </w:rPr>
        <w:t>.</w:t>
      </w:r>
      <w:r w:rsidR="00E40020">
        <w:rPr>
          <w:noProof/>
        </w:rPr>
        <w:t xml:space="preserve">The </w:t>
      </w:r>
      <w:r w:rsidR="003D6A78">
        <w:rPr>
          <w:noProof/>
        </w:rPr>
        <w:t>Col_index_num</w:t>
      </w:r>
      <w:r w:rsidR="00E40020">
        <w:rPr>
          <w:noProof/>
        </w:rPr>
        <w:t xml:space="preserve"> “3” returns the value from the third column (Unit Cost), and “FALSE” ensures an exact match.</w:t>
      </w:r>
      <w:r w:rsidR="00274176">
        <w:rPr>
          <w:noProof/>
        </w:rPr>
        <w:t xml:space="preserve"> </w:t>
      </w:r>
      <w:r w:rsidR="00E40020">
        <w:rPr>
          <w:noProof/>
        </w:rPr>
        <w:t xml:space="preserve">Once the function was </w:t>
      </w:r>
      <w:r w:rsidR="00274176">
        <w:rPr>
          <w:noProof/>
        </w:rPr>
        <w:t>used</w:t>
      </w:r>
      <w:r w:rsidR="00E40020">
        <w:rPr>
          <w:noProof/>
        </w:rPr>
        <w:t xml:space="preserve">, Excel returned the correct price for the item “Tie”, which was £2.00. The autofill feature removed the need to type each price manually, as seen in </w:t>
      </w:r>
      <w:r w:rsidR="00274176">
        <w:rPr>
          <w:noProof/>
        </w:rPr>
        <w:t xml:space="preserve">Figure B screenshot </w:t>
      </w:r>
      <w:r w:rsidR="00052BA9">
        <w:rPr>
          <w:noProof/>
        </w:rPr>
        <w:t>6</w:t>
      </w:r>
      <w:r w:rsidR="00E40020">
        <w:rPr>
          <w:noProof/>
        </w:rPr>
        <w:t xml:space="preserve">, where dragging the formula down allowed Excel to </w:t>
      </w:r>
      <w:r w:rsidR="00274176">
        <w:rPr>
          <w:noProof/>
        </w:rPr>
        <w:t>fill</w:t>
      </w:r>
      <w:r w:rsidR="00E40020">
        <w:rPr>
          <w:noProof/>
        </w:rPr>
        <w:t xml:space="preserve"> the Unit Cost for the remaining items. The final screenshot shows the completed results after the VLOOKUP function was applied to the full list. </w:t>
      </w:r>
    </w:p>
    <w:p w14:paraId="19DF3671" w14:textId="37F1A7EA" w:rsidR="00EB1280" w:rsidRDefault="001F37B5">
      <w:pPr>
        <w:rPr>
          <w:rFonts w:cs="Arial"/>
        </w:rPr>
      </w:pPr>
      <w:r>
        <w:rPr>
          <w:noProof/>
        </w:rPr>
        <w:lastRenderedPageBreak/>
        <w:drawing>
          <wp:inline distT="0" distB="0" distL="0" distR="0" wp14:anchorId="45AB7BA1" wp14:editId="5EB2B0D2">
            <wp:extent cx="3236768" cy="1200150"/>
            <wp:effectExtent l="0" t="0" r="1905" b="0"/>
            <wp:docPr id="12837863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786340" name="Picture 1" descr="A screenshot of a computer&#10;&#10;AI-generated content may be incorrect."/>
                    <pic:cNvPicPr/>
                  </pic:nvPicPr>
                  <pic:blipFill rotWithShape="1">
                    <a:blip r:embed="rId21"/>
                    <a:srcRect l="-116" t="16460" r="58912" b="56379"/>
                    <a:stretch>
                      <a:fillRect/>
                    </a:stretch>
                  </pic:blipFill>
                  <pic:spPr bwMode="auto">
                    <a:xfrm>
                      <a:off x="0" y="0"/>
                      <a:ext cx="3242971" cy="1202450"/>
                    </a:xfrm>
                    <a:prstGeom prst="rect">
                      <a:avLst/>
                    </a:prstGeom>
                    <a:ln>
                      <a:noFill/>
                    </a:ln>
                    <a:extLst>
                      <a:ext uri="{53640926-AAD7-44D8-BBD7-CCE9431645EC}">
                        <a14:shadowObscured xmlns:a14="http://schemas.microsoft.com/office/drawing/2010/main"/>
                      </a:ext>
                    </a:extLst>
                  </pic:spPr>
                </pic:pic>
              </a:graphicData>
            </a:graphic>
          </wp:inline>
        </w:drawing>
      </w:r>
      <w:r w:rsidR="007530BD">
        <w:rPr>
          <w:rFonts w:cs="Arial"/>
        </w:rPr>
        <w:t>Figure B</w:t>
      </w:r>
      <w:r w:rsidR="00274176">
        <w:rPr>
          <w:rFonts w:cs="Arial"/>
        </w:rPr>
        <w:t xml:space="preserve"> screenshot 1</w:t>
      </w:r>
      <w:r w:rsidR="008E1C43">
        <w:rPr>
          <w:noProof/>
        </w:rPr>
        <w:drawing>
          <wp:inline distT="0" distB="0" distL="0" distR="0" wp14:anchorId="055CA332" wp14:editId="4DED7A2C">
            <wp:extent cx="2665206" cy="1733384"/>
            <wp:effectExtent l="0" t="0" r="1905" b="635"/>
            <wp:docPr id="157666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661" name="Picture 1" descr="A screenshot of a computer&#10;&#10;AI-generated content may be incorrect."/>
                    <pic:cNvPicPr/>
                  </pic:nvPicPr>
                  <pic:blipFill rotWithShape="1">
                    <a:blip r:embed="rId22"/>
                    <a:srcRect l="50290" t="17275" r="4471" b="30418"/>
                    <a:stretch>
                      <a:fillRect/>
                    </a:stretch>
                  </pic:blipFill>
                  <pic:spPr bwMode="auto">
                    <a:xfrm>
                      <a:off x="0" y="0"/>
                      <a:ext cx="2692956" cy="1751432"/>
                    </a:xfrm>
                    <a:prstGeom prst="rect">
                      <a:avLst/>
                    </a:prstGeom>
                    <a:ln>
                      <a:noFill/>
                    </a:ln>
                    <a:extLst>
                      <a:ext uri="{53640926-AAD7-44D8-BBD7-CCE9431645EC}">
                        <a14:shadowObscured xmlns:a14="http://schemas.microsoft.com/office/drawing/2010/main"/>
                      </a:ext>
                    </a:extLst>
                  </pic:spPr>
                </pic:pic>
              </a:graphicData>
            </a:graphic>
          </wp:inline>
        </w:drawing>
      </w:r>
      <w:r w:rsidR="00274176" w:rsidRPr="00274176">
        <w:rPr>
          <w:rFonts w:cs="Arial"/>
        </w:rPr>
        <w:t xml:space="preserve"> </w:t>
      </w:r>
      <w:r w:rsidR="00274176">
        <w:rPr>
          <w:rFonts w:cs="Arial"/>
        </w:rPr>
        <w:t>Figure B screenshot 2</w:t>
      </w:r>
    </w:p>
    <w:p w14:paraId="15F37C72" w14:textId="3FCDE7EB" w:rsidR="008E1C43" w:rsidRDefault="000F5325">
      <w:pPr>
        <w:rPr>
          <w:rFonts w:cs="Arial"/>
        </w:rPr>
      </w:pPr>
      <w:r>
        <w:rPr>
          <w:noProof/>
        </w:rPr>
        <w:drawing>
          <wp:inline distT="0" distB="0" distL="0" distR="0" wp14:anchorId="609D51AC" wp14:editId="0E53162B">
            <wp:extent cx="3689350" cy="1295400"/>
            <wp:effectExtent l="0" t="0" r="6350" b="0"/>
            <wp:docPr id="9507879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787926" name="Picture 1" descr="A screenshot of a computer&#10;&#10;AI-generated content may be incorrect."/>
                    <pic:cNvPicPr/>
                  </pic:nvPicPr>
                  <pic:blipFill rotWithShape="1">
                    <a:blip r:embed="rId23"/>
                    <a:srcRect t="16667" r="32755" b="41358"/>
                    <a:stretch>
                      <a:fillRect/>
                    </a:stretch>
                  </pic:blipFill>
                  <pic:spPr bwMode="auto">
                    <a:xfrm>
                      <a:off x="0" y="0"/>
                      <a:ext cx="3689350" cy="1295400"/>
                    </a:xfrm>
                    <a:prstGeom prst="rect">
                      <a:avLst/>
                    </a:prstGeom>
                    <a:ln>
                      <a:noFill/>
                    </a:ln>
                    <a:extLst>
                      <a:ext uri="{53640926-AAD7-44D8-BBD7-CCE9431645EC}">
                        <a14:shadowObscured xmlns:a14="http://schemas.microsoft.com/office/drawing/2010/main"/>
                      </a:ext>
                    </a:extLst>
                  </pic:spPr>
                </pic:pic>
              </a:graphicData>
            </a:graphic>
          </wp:inline>
        </w:drawing>
      </w:r>
      <w:r w:rsidR="00274176" w:rsidRPr="00274176">
        <w:rPr>
          <w:rFonts w:cs="Arial"/>
        </w:rPr>
        <w:t xml:space="preserve"> </w:t>
      </w:r>
      <w:r w:rsidR="00274176">
        <w:rPr>
          <w:rFonts w:cs="Arial"/>
        </w:rPr>
        <w:t>Figure B screenshot 3</w:t>
      </w:r>
    </w:p>
    <w:p w14:paraId="02BD07ED" w14:textId="4807B697" w:rsidR="007428A6" w:rsidRDefault="00DA5C97">
      <w:pPr>
        <w:rPr>
          <w:noProof/>
        </w:rPr>
      </w:pPr>
      <w:r w:rsidRPr="00DA5C97">
        <w:rPr>
          <w:noProof/>
        </w:rPr>
        <w:t xml:space="preserve"> </w:t>
      </w:r>
      <w:r w:rsidR="000F5325">
        <w:rPr>
          <w:noProof/>
        </w:rPr>
        <w:drawing>
          <wp:inline distT="0" distB="0" distL="0" distR="0" wp14:anchorId="75A7532D" wp14:editId="2F2ECD6D">
            <wp:extent cx="3149600" cy="1070510"/>
            <wp:effectExtent l="0" t="0" r="0" b="0"/>
            <wp:docPr id="19166661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666157" name="Picture 1" descr="A screenshot of a computer&#10;&#10;AI-generated content may be incorrect."/>
                    <pic:cNvPicPr/>
                  </pic:nvPicPr>
                  <pic:blipFill rotWithShape="1">
                    <a:blip r:embed="rId24"/>
                    <a:srcRect t="16461" r="58796" b="58642"/>
                    <a:stretch>
                      <a:fillRect/>
                    </a:stretch>
                  </pic:blipFill>
                  <pic:spPr bwMode="auto">
                    <a:xfrm>
                      <a:off x="0" y="0"/>
                      <a:ext cx="3184956" cy="1082527"/>
                    </a:xfrm>
                    <a:prstGeom prst="rect">
                      <a:avLst/>
                    </a:prstGeom>
                    <a:ln>
                      <a:noFill/>
                    </a:ln>
                    <a:extLst>
                      <a:ext uri="{53640926-AAD7-44D8-BBD7-CCE9431645EC}">
                        <a14:shadowObscured xmlns:a14="http://schemas.microsoft.com/office/drawing/2010/main"/>
                      </a:ext>
                    </a:extLst>
                  </pic:spPr>
                </pic:pic>
              </a:graphicData>
            </a:graphic>
          </wp:inline>
        </w:drawing>
      </w:r>
      <w:r w:rsidR="00274176" w:rsidRPr="00274176">
        <w:rPr>
          <w:rFonts w:cs="Arial"/>
        </w:rPr>
        <w:t xml:space="preserve"> </w:t>
      </w:r>
      <w:r w:rsidR="00274176">
        <w:rPr>
          <w:rFonts w:cs="Arial"/>
        </w:rPr>
        <w:t>Figure B screenshot 4</w:t>
      </w:r>
    </w:p>
    <w:p w14:paraId="53AB7430" w14:textId="2C695733" w:rsidR="005B6435" w:rsidRDefault="000F5325">
      <w:pPr>
        <w:rPr>
          <w:noProof/>
        </w:rPr>
      </w:pPr>
      <w:r>
        <w:rPr>
          <w:noProof/>
        </w:rPr>
        <w:drawing>
          <wp:inline distT="0" distB="0" distL="0" distR="0" wp14:anchorId="02F1CF08" wp14:editId="11A0054E">
            <wp:extent cx="2266950" cy="1276350"/>
            <wp:effectExtent l="0" t="0" r="0" b="0"/>
            <wp:docPr id="15204587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458715" name="Picture 1" descr="A screenshot of a computer&#10;&#10;AI-generated content may be incorrect."/>
                    <pic:cNvPicPr/>
                  </pic:nvPicPr>
                  <pic:blipFill rotWithShape="1">
                    <a:blip r:embed="rId25"/>
                    <a:srcRect r="58680" b="58642"/>
                    <a:stretch>
                      <a:fillRect/>
                    </a:stretch>
                  </pic:blipFill>
                  <pic:spPr bwMode="auto">
                    <a:xfrm>
                      <a:off x="0" y="0"/>
                      <a:ext cx="2266950" cy="1276350"/>
                    </a:xfrm>
                    <a:prstGeom prst="rect">
                      <a:avLst/>
                    </a:prstGeom>
                    <a:ln>
                      <a:noFill/>
                    </a:ln>
                    <a:extLst>
                      <a:ext uri="{53640926-AAD7-44D8-BBD7-CCE9431645EC}">
                        <a14:shadowObscured xmlns:a14="http://schemas.microsoft.com/office/drawing/2010/main"/>
                      </a:ext>
                    </a:extLst>
                  </pic:spPr>
                </pic:pic>
              </a:graphicData>
            </a:graphic>
          </wp:inline>
        </w:drawing>
      </w:r>
      <w:r w:rsidR="005B6435" w:rsidRPr="005B6435">
        <w:rPr>
          <w:noProof/>
        </w:rPr>
        <w:t xml:space="preserve"> </w:t>
      </w:r>
      <w:r w:rsidR="00052BA9">
        <w:rPr>
          <w:rFonts w:cs="Arial"/>
        </w:rPr>
        <w:t>Figure B screenshot 4</w:t>
      </w:r>
    </w:p>
    <w:p w14:paraId="06B15F1C" w14:textId="0557092F" w:rsidR="0074418C" w:rsidRDefault="005B6435">
      <w:pPr>
        <w:rPr>
          <w:noProof/>
        </w:rPr>
      </w:pPr>
      <w:r>
        <w:rPr>
          <w:noProof/>
        </w:rPr>
        <w:drawing>
          <wp:inline distT="0" distB="0" distL="0" distR="0" wp14:anchorId="0EBF54EA" wp14:editId="09B7EB4E">
            <wp:extent cx="2229485" cy="752991"/>
            <wp:effectExtent l="0" t="0" r="0" b="9525"/>
            <wp:docPr id="17263016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301694" name="Picture 1" descr="A screenshot of a computer&#10;&#10;AI-generated content may be incorrect."/>
                    <pic:cNvPicPr/>
                  </pic:nvPicPr>
                  <pic:blipFill rotWithShape="1">
                    <a:blip r:embed="rId26"/>
                    <a:srcRect l="25462" t="21173" r="33883" b="54416"/>
                    <a:stretch>
                      <a:fillRect/>
                    </a:stretch>
                  </pic:blipFill>
                  <pic:spPr bwMode="auto">
                    <a:xfrm>
                      <a:off x="0" y="0"/>
                      <a:ext cx="2230492" cy="753331"/>
                    </a:xfrm>
                    <a:prstGeom prst="rect">
                      <a:avLst/>
                    </a:prstGeom>
                    <a:ln>
                      <a:noFill/>
                    </a:ln>
                    <a:extLst>
                      <a:ext uri="{53640926-AAD7-44D8-BBD7-CCE9431645EC}">
                        <a14:shadowObscured xmlns:a14="http://schemas.microsoft.com/office/drawing/2010/main"/>
                      </a:ext>
                    </a:extLst>
                  </pic:spPr>
                </pic:pic>
              </a:graphicData>
            </a:graphic>
          </wp:inline>
        </w:drawing>
      </w:r>
      <w:r w:rsidR="00274176" w:rsidRPr="00274176">
        <w:rPr>
          <w:rFonts w:cs="Arial"/>
        </w:rPr>
        <w:t xml:space="preserve"> </w:t>
      </w:r>
      <w:r w:rsidR="00274176">
        <w:rPr>
          <w:rFonts w:cs="Arial"/>
        </w:rPr>
        <w:t xml:space="preserve">Figure B screenshot </w:t>
      </w:r>
      <w:r w:rsidR="00052BA9">
        <w:rPr>
          <w:rFonts w:cs="Arial"/>
        </w:rPr>
        <w:t>6</w:t>
      </w:r>
    </w:p>
    <w:p w14:paraId="3712CBA8" w14:textId="77777777" w:rsidR="0059198A" w:rsidRDefault="0059198A">
      <w:pPr>
        <w:rPr>
          <w:noProof/>
        </w:rPr>
      </w:pPr>
    </w:p>
    <w:p w14:paraId="3BCCC775" w14:textId="706E936C" w:rsidR="00EB1280" w:rsidRDefault="00EB1280">
      <w:pPr>
        <w:rPr>
          <w:noProof/>
        </w:rPr>
      </w:pPr>
    </w:p>
    <w:p w14:paraId="4127168C" w14:textId="318B8D9D" w:rsidR="0074418C" w:rsidRDefault="0074418C">
      <w:pPr>
        <w:rPr>
          <w:noProof/>
        </w:rPr>
      </w:pPr>
    </w:p>
    <w:p w14:paraId="6221728B" w14:textId="7A35FE9D" w:rsidR="0060490B" w:rsidRPr="00851094" w:rsidRDefault="0060490B">
      <w:pPr>
        <w:rPr>
          <w:noProof/>
        </w:rPr>
      </w:pPr>
    </w:p>
    <w:p w14:paraId="1776FD76" w14:textId="77777777" w:rsidR="00052BA9" w:rsidRDefault="00052BA9">
      <w:pPr>
        <w:pStyle w:val="Heading1"/>
        <w:rPr>
          <w:rFonts w:ascii="Arial" w:hAnsi="Arial" w:cs="Arial"/>
          <w:sz w:val="22"/>
          <w:szCs w:val="22"/>
        </w:rPr>
      </w:pPr>
      <w:bookmarkStart w:id="4" w:name="_Toc212622130"/>
    </w:p>
    <w:p w14:paraId="03B9748B" w14:textId="77777777" w:rsidR="00052BA9" w:rsidRDefault="00052BA9">
      <w:pPr>
        <w:pStyle w:val="Heading1"/>
        <w:rPr>
          <w:rFonts w:ascii="Arial" w:hAnsi="Arial" w:cs="Arial"/>
          <w:sz w:val="22"/>
          <w:szCs w:val="22"/>
        </w:rPr>
      </w:pPr>
    </w:p>
    <w:p w14:paraId="4922F0E1" w14:textId="77777777" w:rsidR="00383B19" w:rsidRDefault="00383B19">
      <w:pPr>
        <w:pStyle w:val="Heading1"/>
        <w:rPr>
          <w:rFonts w:ascii="Arial" w:hAnsi="Arial" w:cs="Arial"/>
          <w:sz w:val="22"/>
          <w:szCs w:val="22"/>
        </w:rPr>
      </w:pPr>
    </w:p>
    <w:p w14:paraId="343EDF92" w14:textId="5396540A" w:rsidR="0060490B" w:rsidRPr="00231BE8" w:rsidRDefault="007E448C">
      <w:pPr>
        <w:pStyle w:val="Heading1"/>
        <w:rPr>
          <w:rFonts w:ascii="Arial" w:hAnsi="Arial" w:cs="Arial"/>
          <w:sz w:val="22"/>
          <w:szCs w:val="22"/>
        </w:rPr>
      </w:pPr>
      <w:r w:rsidRPr="00231BE8">
        <w:rPr>
          <w:rFonts w:ascii="Arial" w:hAnsi="Arial" w:cs="Arial"/>
          <w:sz w:val="22"/>
          <w:szCs w:val="22"/>
        </w:rPr>
        <w:t>4. Task 4 – Communication &amp; Collaboration Applications (~1000 words)</w:t>
      </w:r>
      <w:bookmarkEnd w:id="4"/>
    </w:p>
    <w:p w14:paraId="6B13C2AC" w14:textId="1EEB9E28" w:rsidR="0060490B" w:rsidRDefault="007E448C">
      <w:pPr>
        <w:rPr>
          <w:rFonts w:cs="Arial"/>
          <w:b/>
          <w:bCs/>
        </w:rPr>
      </w:pPr>
      <w:r w:rsidRPr="00A73593">
        <w:rPr>
          <w:rFonts w:cs="Arial"/>
          <w:b/>
          <w:bCs/>
        </w:rPr>
        <w:t xml:space="preserve">4.1 </w:t>
      </w:r>
      <w:proofErr w:type="spellStart"/>
      <w:r w:rsidR="0033408C" w:rsidRPr="0033408C">
        <w:rPr>
          <w:rFonts w:cs="Arial"/>
          <w:b/>
          <w:bCs/>
        </w:rPr>
        <w:t>Analyse</w:t>
      </w:r>
      <w:proofErr w:type="spellEnd"/>
      <w:r w:rsidR="0033408C" w:rsidRPr="0033408C">
        <w:rPr>
          <w:rFonts w:cs="Arial"/>
          <w:b/>
          <w:bCs/>
        </w:rPr>
        <w:t xml:space="preserve"> one contemporary Communication and one Online Collaboration applications/tools used frequently in modern business world and document a summary of their key features using written text with some images and relevant citations.</w:t>
      </w:r>
    </w:p>
    <w:p w14:paraId="5141E1A4" w14:textId="3D53F58B" w:rsidR="00EB39EA" w:rsidRDefault="00EB39EA">
      <w:pPr>
        <w:rPr>
          <w:rFonts w:cs="Arial"/>
          <w:b/>
          <w:bCs/>
        </w:rPr>
      </w:pPr>
      <w:r w:rsidRPr="00EB39EA">
        <w:rPr>
          <w:rFonts w:cs="Arial"/>
          <w:b/>
          <w:bCs/>
        </w:rPr>
        <w:t>Microsoft Teams –</w:t>
      </w:r>
      <w:r w:rsidR="009A1794">
        <w:rPr>
          <w:rFonts w:cs="Arial"/>
          <w:b/>
          <w:bCs/>
        </w:rPr>
        <w:t xml:space="preserve"> </w:t>
      </w:r>
      <w:r w:rsidRPr="00EB39EA">
        <w:rPr>
          <w:rFonts w:cs="Arial"/>
          <w:b/>
          <w:bCs/>
        </w:rPr>
        <w:t xml:space="preserve">Key </w:t>
      </w:r>
      <w:r w:rsidR="00A22DDC">
        <w:rPr>
          <w:rFonts w:cs="Arial"/>
          <w:b/>
          <w:bCs/>
        </w:rPr>
        <w:t>Features</w:t>
      </w:r>
      <w:r w:rsidRPr="00EB39EA">
        <w:rPr>
          <w:rFonts w:cs="Arial"/>
          <w:b/>
          <w:bCs/>
        </w:rPr>
        <w:t xml:space="preserve"> for Modern Business Communication</w:t>
      </w:r>
    </w:p>
    <w:p w14:paraId="3DE66583" w14:textId="28D02F7C" w:rsidR="00EB39EA" w:rsidRDefault="00B01593">
      <w:pPr>
        <w:rPr>
          <w:rFonts w:cs="Arial"/>
          <w:color w:val="000000"/>
        </w:rPr>
      </w:pPr>
      <w:r>
        <w:rPr>
          <w:rFonts w:cs="Arial"/>
        </w:rPr>
        <w:t xml:space="preserve">Microsoft </w:t>
      </w:r>
      <w:r w:rsidR="00195F5D">
        <w:rPr>
          <w:rFonts w:cs="Arial"/>
        </w:rPr>
        <w:t xml:space="preserve">Teams </w:t>
      </w:r>
      <w:r w:rsidR="000953B2">
        <w:rPr>
          <w:rFonts w:cs="Arial"/>
        </w:rPr>
        <w:t xml:space="preserve">is </w:t>
      </w:r>
      <w:r w:rsidR="00392461">
        <w:rPr>
          <w:rFonts w:cs="Arial"/>
        </w:rPr>
        <w:t>both a communication and collaboration platform</w:t>
      </w:r>
      <w:sdt>
        <w:sdtPr>
          <w:rPr>
            <w:rFonts w:cs="Arial"/>
            <w:color w:val="000000"/>
            <w:highlight w:val="white"/>
          </w:rPr>
          <w:alias w:val="Citation"/>
          <w:tag w:val="{&quot;referencesIds&quot;:[&quot;doc:6966647240398177a55b48da&quot;],&quot;referencesOptions&quot;:{&quot;doc:6966647240398177a55b48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7721778,&quot;citationText&quot;:&quot;&lt;span style=\&quot;font-family:Arial;font-size:14.666666666666666px;color:#000000\&quot;&gt;[21]&lt;/span&gt;&quot;}"/>
          <w:id w:val="-277721778"/>
          <w:placeholder>
            <w:docPart w:val="8A9C9673B3DB425D860CED6F7EDB8CE0"/>
          </w:placeholder>
        </w:sdtPr>
        <w:sdtEndPr/>
        <w:sdtContent>
          <w:r w:rsidR="002E7682">
            <w:rPr>
              <w:rFonts w:eastAsia="Times New Roman" w:cs="Arial"/>
              <w:color w:val="000000"/>
            </w:rPr>
            <w:t>[22]</w:t>
          </w:r>
        </w:sdtContent>
      </w:sdt>
      <w:r w:rsidR="00D55A53">
        <w:rPr>
          <w:rFonts w:cs="Arial"/>
          <w:color w:val="000000"/>
        </w:rPr>
        <w:t xml:space="preserve">, </w:t>
      </w:r>
      <w:r w:rsidR="00D85F4D">
        <w:rPr>
          <w:rFonts w:cs="Arial"/>
          <w:color w:val="000000"/>
        </w:rPr>
        <w:t xml:space="preserve">thus offering </w:t>
      </w:r>
      <w:r w:rsidR="000E5106">
        <w:rPr>
          <w:rFonts w:cs="Arial"/>
          <w:color w:val="000000"/>
        </w:rPr>
        <w:t>a vast array of features</w:t>
      </w:r>
      <w:r w:rsidR="00D125E6">
        <w:rPr>
          <w:rFonts w:cs="Arial"/>
          <w:color w:val="000000"/>
        </w:rPr>
        <w:t xml:space="preserve"> such as file sharing,</w:t>
      </w:r>
      <w:r w:rsidR="00036793">
        <w:rPr>
          <w:rFonts w:cs="Arial"/>
          <w:color w:val="000000"/>
        </w:rPr>
        <w:t xml:space="preserve"> recording meetings, </w:t>
      </w:r>
      <w:r w:rsidR="00535DD9">
        <w:rPr>
          <w:rFonts w:cs="Arial"/>
          <w:color w:val="000000"/>
        </w:rPr>
        <w:t xml:space="preserve">loop components and its </w:t>
      </w:r>
      <w:r w:rsidR="009A7489">
        <w:rPr>
          <w:rFonts w:cs="Arial"/>
          <w:color w:val="000000"/>
        </w:rPr>
        <w:t>main most used featured, the ability to host video conferences with a multitude of people.</w:t>
      </w:r>
      <w:r w:rsidR="004A1B12">
        <w:rPr>
          <w:rFonts w:cs="Arial"/>
          <w:color w:val="000000"/>
        </w:rPr>
        <w:t xml:space="preserve"> As with a majority of the Microsoft Office suite, </w:t>
      </w:r>
      <w:r w:rsidR="001B3602">
        <w:rPr>
          <w:rFonts w:cs="Arial"/>
          <w:color w:val="000000"/>
        </w:rPr>
        <w:t xml:space="preserve">it integrates </w:t>
      </w:r>
      <w:r w:rsidR="003E328A">
        <w:rPr>
          <w:rFonts w:cs="Arial"/>
          <w:color w:val="000000"/>
        </w:rPr>
        <w:t xml:space="preserve">seamlessly with a range of applications like Word or PowerPoint, </w:t>
      </w:r>
      <w:r w:rsidR="005014B9">
        <w:rPr>
          <w:rFonts w:cs="Arial"/>
          <w:color w:val="000000"/>
        </w:rPr>
        <w:t xml:space="preserve">since it is included in the MS Suite, it comes with no </w:t>
      </w:r>
      <w:r w:rsidR="00C970DE">
        <w:rPr>
          <w:rFonts w:cs="Arial"/>
          <w:color w:val="000000"/>
        </w:rPr>
        <w:t xml:space="preserve">extra cost due to being within an already pre-established </w:t>
      </w:r>
      <w:r w:rsidR="00697E05">
        <w:rPr>
          <w:rFonts w:cs="Arial"/>
          <w:color w:val="000000"/>
        </w:rPr>
        <w:t xml:space="preserve">subscriptions-based suite. Microsoft products are highly </w:t>
      </w:r>
      <w:r w:rsidR="001B69F0">
        <w:rPr>
          <w:rFonts w:cs="Arial"/>
          <w:color w:val="000000"/>
        </w:rPr>
        <w:t xml:space="preserve">used within the business world so since </w:t>
      </w:r>
      <w:r w:rsidR="00DA19BE">
        <w:rPr>
          <w:rFonts w:cs="Arial"/>
          <w:color w:val="000000"/>
        </w:rPr>
        <w:t>most</w:t>
      </w:r>
      <w:r w:rsidR="001B69F0">
        <w:rPr>
          <w:rFonts w:cs="Arial"/>
          <w:color w:val="000000"/>
        </w:rPr>
        <w:t xml:space="preserve"> </w:t>
      </w:r>
      <w:r w:rsidR="007921FA">
        <w:rPr>
          <w:rFonts w:cs="Arial"/>
          <w:color w:val="000000"/>
        </w:rPr>
        <w:t>businesses</w:t>
      </w:r>
      <w:r w:rsidR="001B69F0">
        <w:rPr>
          <w:rFonts w:cs="Arial"/>
          <w:color w:val="000000"/>
        </w:rPr>
        <w:t xml:space="preserve"> will already have a Microsoft 365 license, they will feel like it’s the cheaper option to opt for </w:t>
      </w:r>
      <w:r w:rsidR="007921FA">
        <w:rPr>
          <w:rFonts w:cs="Arial"/>
          <w:color w:val="000000"/>
        </w:rPr>
        <w:t xml:space="preserve">Teams rather than </w:t>
      </w:r>
      <w:r w:rsidR="00486A0D">
        <w:rPr>
          <w:rFonts w:cs="Arial"/>
          <w:color w:val="000000"/>
        </w:rPr>
        <w:t>their</w:t>
      </w:r>
      <w:r w:rsidR="007921FA">
        <w:rPr>
          <w:rFonts w:cs="Arial"/>
          <w:color w:val="000000"/>
        </w:rPr>
        <w:t xml:space="preserve"> competitors with less features such as Slack or Google</w:t>
      </w:r>
      <w:r w:rsidR="008125BE">
        <w:rPr>
          <w:rFonts w:cs="Arial"/>
          <w:color w:val="000000"/>
        </w:rPr>
        <w:t>s alternative</w:t>
      </w:r>
      <w:sdt>
        <w:sdtPr>
          <w:rPr>
            <w:rFonts w:cs="Arial"/>
            <w:color w:val="000000"/>
            <w:highlight w:val="white"/>
          </w:rPr>
          <w:alias w:val="Citation"/>
          <w:tag w:val="{&quot;referencesIds&quot;:[&quot;doc:696663826a95d85c15ce00da&quot;],&quot;referencesOptions&quot;:{&quot;doc:696663826a95d85c15ce00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1564459,&quot;citationText&quot;:&quot;&lt;span style=\&quot;font-family:Arial;font-size:14.666666666666666px;color:#000000\&quot;&gt;[22]&lt;/span&gt;&quot;}"/>
          <w:id w:val="431564459"/>
          <w:placeholder>
            <w:docPart w:val="0BD82766B86A40F6887D14DD2E475436"/>
          </w:placeholder>
        </w:sdtPr>
        <w:sdtEndPr/>
        <w:sdtContent>
          <w:r w:rsidR="002E7682">
            <w:rPr>
              <w:rFonts w:eastAsia="Times New Roman" w:cs="Arial"/>
              <w:color w:val="000000"/>
            </w:rPr>
            <w:t>[23]</w:t>
          </w:r>
        </w:sdtContent>
      </w:sdt>
      <w:r w:rsidR="00486A0D">
        <w:rPr>
          <w:rFonts w:cs="Arial"/>
          <w:color w:val="000000"/>
        </w:rPr>
        <w:t xml:space="preserve">. </w:t>
      </w:r>
      <w:r w:rsidR="004C74AE">
        <w:rPr>
          <w:rFonts w:cs="Arial"/>
          <w:color w:val="000000"/>
        </w:rPr>
        <w:t>Additionally, as a side it is both a communication and collaboration</w:t>
      </w:r>
      <w:r w:rsidR="009E644F">
        <w:rPr>
          <w:rFonts w:cs="Arial"/>
          <w:color w:val="000000"/>
        </w:rPr>
        <w:t xml:space="preserve"> application, so it is already equipped with the option to have a video call</w:t>
      </w:r>
      <w:r w:rsidR="00364DB5">
        <w:rPr>
          <w:rFonts w:cs="Arial"/>
          <w:color w:val="000000"/>
        </w:rPr>
        <w:t xml:space="preserve"> or make an audio call, from anywhere and to anyone globally</w:t>
      </w:r>
      <w:r w:rsidR="00DC079E">
        <w:rPr>
          <w:rFonts w:cs="Arial"/>
          <w:color w:val="000000"/>
        </w:rPr>
        <w:t>.</w:t>
      </w:r>
      <w:r w:rsidR="00DA19BE">
        <w:rPr>
          <w:rFonts w:cs="Arial"/>
          <w:color w:val="000000"/>
        </w:rPr>
        <w:t xml:space="preserve"> </w:t>
      </w:r>
      <w:r w:rsidR="00F45E1C">
        <w:rPr>
          <w:rFonts w:cs="Arial"/>
          <w:color w:val="000000"/>
        </w:rPr>
        <w:t xml:space="preserve">Teams is available </w:t>
      </w:r>
      <w:r w:rsidR="008B5C27">
        <w:rPr>
          <w:rFonts w:cs="Arial"/>
          <w:color w:val="000000"/>
        </w:rPr>
        <w:t xml:space="preserve">on multiple devices, desktop computers, laptops, tablets and even </w:t>
      </w:r>
      <w:r w:rsidR="008A6534">
        <w:rPr>
          <w:rFonts w:cs="Arial"/>
          <w:color w:val="000000"/>
        </w:rPr>
        <w:t>s</w:t>
      </w:r>
      <w:r w:rsidR="008B5C27">
        <w:rPr>
          <w:rFonts w:cs="Arial"/>
          <w:color w:val="000000"/>
        </w:rPr>
        <w:t>martphones</w:t>
      </w:r>
      <w:r w:rsidR="008A6534">
        <w:rPr>
          <w:rFonts w:cs="Arial"/>
          <w:color w:val="000000"/>
        </w:rPr>
        <w:t xml:space="preserve">, </w:t>
      </w:r>
      <w:r w:rsidR="00E578D6">
        <w:rPr>
          <w:rFonts w:cs="Arial"/>
          <w:color w:val="000000"/>
        </w:rPr>
        <w:t>it is</w:t>
      </w:r>
      <w:r w:rsidR="00F06558">
        <w:rPr>
          <w:rFonts w:cs="Arial"/>
          <w:color w:val="000000"/>
        </w:rPr>
        <w:t xml:space="preserve"> </w:t>
      </w:r>
      <w:r w:rsidR="00E578D6">
        <w:rPr>
          <w:rFonts w:cs="Arial"/>
          <w:color w:val="000000"/>
        </w:rPr>
        <w:t>operatable</w:t>
      </w:r>
      <w:r w:rsidR="00F06558">
        <w:rPr>
          <w:rFonts w:cs="Arial"/>
          <w:color w:val="000000"/>
        </w:rPr>
        <w:t xml:space="preserve"> on several systems and operating systems like Ios and </w:t>
      </w:r>
      <w:r w:rsidR="00E578D6">
        <w:rPr>
          <w:rFonts w:cs="Arial"/>
          <w:color w:val="000000"/>
        </w:rPr>
        <w:t xml:space="preserve">MacOS but not Linux unfortunately, however Teams is highly beneficial </w:t>
      </w:r>
      <w:r w:rsidR="00581310">
        <w:rPr>
          <w:rFonts w:cs="Arial"/>
          <w:color w:val="000000"/>
        </w:rPr>
        <w:t xml:space="preserve">in this regard as it is flexible for many users and they can stay connected on the move due to being </w:t>
      </w:r>
      <w:r w:rsidR="0008317F">
        <w:rPr>
          <w:rFonts w:cs="Arial"/>
          <w:color w:val="000000"/>
        </w:rPr>
        <w:t>available</w:t>
      </w:r>
      <w:r w:rsidR="00581310">
        <w:rPr>
          <w:rFonts w:cs="Arial"/>
          <w:color w:val="000000"/>
        </w:rPr>
        <w:t xml:space="preserve"> on smartphones and tablets</w:t>
      </w:r>
      <w:r w:rsidR="0008317F">
        <w:rPr>
          <w:rFonts w:cs="Arial"/>
          <w:color w:val="000000"/>
        </w:rPr>
        <w:t>, extremely handy for the day to day travel.</w:t>
      </w:r>
      <w:sdt>
        <w:sdtPr>
          <w:rPr>
            <w:rFonts w:cs="Arial"/>
            <w:color w:val="000000"/>
            <w:highlight w:val="white"/>
          </w:rPr>
          <w:alias w:val="Citation"/>
          <w:tag w:val="{&quot;referencesIds&quot;:[&quot;doc:696663fec116df5d010b9feb&quot;],&quot;referencesOptions&quot;:{&quot;doc:696663fec116df5d010b9f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437283,&quot;citationText&quot;:&quot;&lt;span style=\&quot;font-family:Arial;font-size:14.666666666666666px;color:#000000\&quot;&gt;[23]&lt;/span&gt;&quot;}"/>
          <w:id w:val="661437283"/>
          <w:placeholder>
            <w:docPart w:val="B57C9218361E4CA984B261C39BEA1A4E"/>
          </w:placeholder>
        </w:sdtPr>
        <w:sdtEndPr/>
        <w:sdtContent>
          <w:r w:rsidR="002E7682">
            <w:rPr>
              <w:rFonts w:eastAsia="Times New Roman" w:cs="Arial"/>
              <w:color w:val="000000"/>
            </w:rPr>
            <w:t>[24]</w:t>
          </w:r>
        </w:sdtContent>
      </w:sdt>
      <w:r w:rsidR="0008317F">
        <w:rPr>
          <w:rFonts w:cs="Arial"/>
          <w:color w:val="000000"/>
        </w:rPr>
        <w:t xml:space="preserve"> This</w:t>
      </w:r>
      <w:r w:rsidR="00DA19BE">
        <w:rPr>
          <w:rFonts w:cs="Arial"/>
          <w:color w:val="000000"/>
        </w:rPr>
        <w:t xml:space="preserve"> is not without its drawbacks as </w:t>
      </w:r>
      <w:r w:rsidR="002A7371">
        <w:rPr>
          <w:rFonts w:cs="Arial"/>
          <w:color w:val="000000"/>
        </w:rPr>
        <w:t>WIFI</w:t>
      </w:r>
      <w:r w:rsidR="0008317F">
        <w:rPr>
          <w:rFonts w:cs="Arial"/>
          <w:color w:val="000000"/>
        </w:rPr>
        <w:t>/mobile data</w:t>
      </w:r>
      <w:r w:rsidR="002A7371">
        <w:rPr>
          <w:rFonts w:cs="Arial"/>
          <w:color w:val="000000"/>
        </w:rPr>
        <w:t xml:space="preserve"> issues will circumvent any and all Teams features, unstable connection </w:t>
      </w:r>
      <w:r w:rsidR="00214894">
        <w:rPr>
          <w:rFonts w:cs="Arial"/>
          <w:color w:val="000000"/>
        </w:rPr>
        <w:t xml:space="preserve">interferes with presentations and collaboration on documents and </w:t>
      </w:r>
      <w:r w:rsidR="005A659A">
        <w:rPr>
          <w:rFonts w:cs="Arial"/>
          <w:color w:val="000000"/>
        </w:rPr>
        <w:t>etc.</w:t>
      </w:r>
      <w:r w:rsidR="00214894">
        <w:rPr>
          <w:rFonts w:cs="Arial"/>
          <w:color w:val="000000"/>
        </w:rPr>
        <w:t xml:space="preserve"> </w:t>
      </w:r>
      <w:r w:rsidR="005A659A">
        <w:rPr>
          <w:rFonts w:cs="Arial"/>
          <w:color w:val="000000"/>
        </w:rPr>
        <w:t>Additionally,</w:t>
      </w:r>
      <w:r w:rsidR="0055041B">
        <w:rPr>
          <w:rFonts w:cs="Arial"/>
          <w:color w:val="000000"/>
        </w:rPr>
        <w:t xml:space="preserve"> the </w:t>
      </w:r>
      <w:r w:rsidR="005A659A">
        <w:rPr>
          <w:rFonts w:cs="Arial"/>
          <w:color w:val="000000"/>
        </w:rPr>
        <w:t>businesses</w:t>
      </w:r>
      <w:r w:rsidR="0055041B">
        <w:rPr>
          <w:rFonts w:cs="Arial"/>
          <w:color w:val="000000"/>
        </w:rPr>
        <w:t xml:space="preserve"> will have to pay an additional fee to gain access to </w:t>
      </w:r>
      <w:r w:rsidR="009D32B5">
        <w:rPr>
          <w:rFonts w:cs="Arial"/>
          <w:color w:val="000000"/>
        </w:rPr>
        <w:t>premium</w:t>
      </w:r>
      <w:r w:rsidR="0055041B">
        <w:rPr>
          <w:rFonts w:cs="Arial"/>
          <w:color w:val="000000"/>
        </w:rPr>
        <w:t xml:space="preserve"> phone plans and business chats</w:t>
      </w:r>
      <w:r w:rsidR="00527422">
        <w:rPr>
          <w:rFonts w:cs="Arial"/>
          <w:color w:val="000000"/>
        </w:rPr>
        <w:t xml:space="preserve"> so</w:t>
      </w:r>
      <w:r w:rsidR="009D32B5">
        <w:rPr>
          <w:rFonts w:cs="Arial"/>
          <w:color w:val="000000"/>
        </w:rPr>
        <w:t xml:space="preserve"> it may not be viable for smaller </w:t>
      </w:r>
      <w:r w:rsidR="00F45E1C">
        <w:rPr>
          <w:rFonts w:cs="Arial"/>
          <w:color w:val="000000"/>
        </w:rPr>
        <w:t>businesses</w:t>
      </w:r>
      <w:r w:rsidR="009D32B5">
        <w:rPr>
          <w:rFonts w:cs="Arial"/>
          <w:color w:val="000000"/>
        </w:rPr>
        <w:t xml:space="preserve"> </w:t>
      </w:r>
      <w:r w:rsidR="009D32B5">
        <w:rPr>
          <w:rFonts w:cs="Arial"/>
          <w:color w:val="000000"/>
        </w:rPr>
        <w:lastRenderedPageBreak/>
        <w:t xml:space="preserve">or </w:t>
      </w:r>
      <w:r w:rsidR="00300F7D">
        <w:rPr>
          <w:rFonts w:cs="Arial"/>
          <w:color w:val="000000"/>
        </w:rPr>
        <w:t>businesses that don’t have the Microsoft suite</w:t>
      </w:r>
      <w:r w:rsidR="0055041B">
        <w:rPr>
          <w:rFonts w:cs="Arial"/>
          <w:color w:val="000000"/>
        </w:rPr>
        <w:t>.</w:t>
      </w:r>
      <w:sdt>
        <w:sdtPr>
          <w:rPr>
            <w:rFonts w:ascii="Open Sans" w:hAnsi="Open Sans" w:cs="Open Sans"/>
            <w:color w:val="000000"/>
            <w:sz w:val="21"/>
            <w:highlight w:val="white"/>
          </w:rPr>
          <w:alias w:val="Citation"/>
          <w:tag w:val="{&quot;referencesIds&quot;:[&quot;doc:696663fec116df5d010b9feb&quot;],&quot;referencesOptions&quot;:{&quot;doc:696663fec116df5d010b9f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9759395,&quot;citationText&quot;:&quot;&lt;span style=\&quot;font-family:Arial;font-size:14.666666666666666px;color:#000000\&quot;&gt;[23]&lt;/span&gt;&quot;}"/>
          <w:id w:val="559759395"/>
          <w:placeholder>
            <w:docPart w:val="406D6AE6F69D4FCDBDF768398B18684E"/>
          </w:placeholder>
        </w:sdtPr>
        <w:sdtEndPr/>
        <w:sdtContent>
          <w:r w:rsidR="002E7682">
            <w:rPr>
              <w:rFonts w:eastAsia="Times New Roman" w:cs="Arial"/>
              <w:color w:val="000000"/>
            </w:rPr>
            <w:t>[24]</w:t>
          </w:r>
        </w:sdtContent>
      </w:sdt>
      <w:r w:rsidR="00DC079E" w:rsidRPr="00DC079E">
        <w:rPr>
          <w:rFonts w:ascii="Open Sans" w:hAnsi="Open Sans" w:cs="Open Sans"/>
          <w:color w:val="000000"/>
          <w:sz w:val="21"/>
          <w:szCs w:val="21"/>
        </w:rPr>
        <w:t xml:space="preserve"> </w:t>
      </w:r>
      <w:r w:rsidR="006243D1">
        <w:rPr>
          <w:rFonts w:cs="Arial"/>
          <w:color w:val="000000"/>
        </w:rPr>
        <w:t>Teams essentially provides the best of both worlds</w:t>
      </w:r>
      <w:r w:rsidR="00060399">
        <w:rPr>
          <w:rFonts w:cs="Arial"/>
          <w:color w:val="000000"/>
        </w:rPr>
        <w:t xml:space="preserve">, allowing employees to host virtual face-to-face interviews </w:t>
      </w:r>
      <w:r w:rsidR="00E46953">
        <w:rPr>
          <w:rFonts w:cs="Arial"/>
          <w:color w:val="000000"/>
        </w:rPr>
        <w:t>with the added benefit of muting the audio, choosing the background and or adding multiple users</w:t>
      </w:r>
      <w:r w:rsidR="00F55CE9">
        <w:rPr>
          <w:rFonts w:cs="Arial"/>
          <w:color w:val="000000"/>
        </w:rPr>
        <w:t>, something that it can do that many other applications fail to replicate is it</w:t>
      </w:r>
      <w:r w:rsidR="0090550A">
        <w:rPr>
          <w:rFonts w:cs="Arial"/>
          <w:color w:val="000000"/>
        </w:rPr>
        <w:t>’s built in live transcription, showing the audience real time text of spoken words</w:t>
      </w:r>
      <w:r w:rsidR="002551B3">
        <w:rPr>
          <w:rFonts w:cs="Arial"/>
          <w:color w:val="000000"/>
        </w:rPr>
        <w:t xml:space="preserve">, with timestamps </w:t>
      </w:r>
      <w:r w:rsidR="006A0688">
        <w:rPr>
          <w:rFonts w:cs="Arial"/>
          <w:color w:val="000000"/>
        </w:rPr>
        <w:t xml:space="preserve">users may go back to </w:t>
      </w:r>
      <w:r w:rsidR="007202F1">
        <w:rPr>
          <w:rFonts w:cs="Arial"/>
          <w:color w:val="000000"/>
        </w:rPr>
        <w:t xml:space="preserve">key details, take notes more accurately, and users with visual and auditory </w:t>
      </w:r>
      <w:r w:rsidR="00E70D57">
        <w:rPr>
          <w:rFonts w:cs="Arial"/>
          <w:color w:val="000000"/>
        </w:rPr>
        <w:t>complications will be aided significantly in this regard.</w:t>
      </w:r>
      <w:r w:rsidR="002551B3">
        <w:rPr>
          <w:rFonts w:cs="Arial"/>
          <w:color w:val="000000"/>
        </w:rPr>
        <w:t xml:space="preserve"> </w:t>
      </w:r>
    </w:p>
    <w:p w14:paraId="15B1736B" w14:textId="7B1E9D4B" w:rsidR="00743BEC" w:rsidRDefault="00743BEC" w:rsidP="00743BEC">
      <w:pPr>
        <w:rPr>
          <w:rFonts w:cs="Arial"/>
          <w:b/>
          <w:bCs/>
        </w:rPr>
      </w:pPr>
      <w:r>
        <w:rPr>
          <w:rFonts w:cs="Arial"/>
          <w:b/>
          <w:bCs/>
        </w:rPr>
        <w:t xml:space="preserve">Google </w:t>
      </w:r>
      <w:r w:rsidR="008251B1">
        <w:rPr>
          <w:rFonts w:cs="Arial"/>
          <w:b/>
          <w:bCs/>
        </w:rPr>
        <w:t xml:space="preserve">Docs </w:t>
      </w:r>
      <w:r w:rsidR="008251B1" w:rsidRPr="00EB39EA">
        <w:rPr>
          <w:rFonts w:cs="Arial"/>
          <w:b/>
          <w:bCs/>
        </w:rPr>
        <w:t>–</w:t>
      </w:r>
      <w:r w:rsidR="009A1794">
        <w:rPr>
          <w:rFonts w:cs="Arial"/>
          <w:b/>
          <w:bCs/>
        </w:rPr>
        <w:t xml:space="preserve"> </w:t>
      </w:r>
      <w:r w:rsidRPr="00EB39EA">
        <w:rPr>
          <w:rFonts w:cs="Arial"/>
          <w:b/>
          <w:bCs/>
        </w:rPr>
        <w:t xml:space="preserve">Key </w:t>
      </w:r>
      <w:r w:rsidR="00D07678">
        <w:rPr>
          <w:rFonts w:cs="Arial"/>
          <w:b/>
          <w:bCs/>
        </w:rPr>
        <w:t>Features</w:t>
      </w:r>
      <w:r w:rsidRPr="00EB39EA">
        <w:rPr>
          <w:rFonts w:cs="Arial"/>
          <w:b/>
          <w:bCs/>
        </w:rPr>
        <w:t xml:space="preserve"> for Modern Business </w:t>
      </w:r>
      <w:r w:rsidR="009A1794">
        <w:rPr>
          <w:rFonts w:cs="Arial"/>
          <w:b/>
          <w:bCs/>
        </w:rPr>
        <w:t>Collaboration</w:t>
      </w:r>
    </w:p>
    <w:p w14:paraId="4261AA08" w14:textId="211AFF42" w:rsidR="006B63CC" w:rsidRPr="006B63CC" w:rsidRDefault="006B63CC" w:rsidP="00743BEC">
      <w:pPr>
        <w:rPr>
          <w:rFonts w:cs="Arial"/>
        </w:rPr>
      </w:pPr>
      <w:r>
        <w:rPr>
          <w:rFonts w:cs="Arial"/>
        </w:rPr>
        <w:t>Google Docs</w:t>
      </w:r>
      <w:r w:rsidR="007813D8">
        <w:rPr>
          <w:rFonts w:cs="Arial"/>
        </w:rPr>
        <w:t xml:space="preserve"> is a word process</w:t>
      </w:r>
      <w:r w:rsidR="0002175A">
        <w:rPr>
          <w:rFonts w:cs="Arial"/>
        </w:rPr>
        <w:t>ing tool</w:t>
      </w:r>
      <w:r w:rsidR="000345F7">
        <w:rPr>
          <w:rFonts w:cs="Arial"/>
        </w:rPr>
        <w:t>, very alike in nature in comparison with</w:t>
      </w:r>
      <w:r w:rsidR="0002175A">
        <w:rPr>
          <w:rFonts w:cs="Arial"/>
        </w:rPr>
        <w:t xml:space="preserve"> Microsoft Word</w:t>
      </w:r>
      <w:r w:rsidR="000345F7">
        <w:rPr>
          <w:rFonts w:cs="Arial"/>
        </w:rPr>
        <w:t xml:space="preserve">, however it is </w:t>
      </w:r>
      <w:r w:rsidR="000E1DFD">
        <w:rPr>
          <w:rFonts w:cs="Arial"/>
        </w:rPr>
        <w:t>a</w:t>
      </w:r>
      <w:r w:rsidR="000345F7">
        <w:rPr>
          <w:rFonts w:cs="Arial"/>
        </w:rPr>
        <w:t xml:space="preserve"> cloud</w:t>
      </w:r>
      <w:r w:rsidR="00C80A73">
        <w:rPr>
          <w:rFonts w:cs="Arial"/>
        </w:rPr>
        <w:t>-based application withing Googles Wor</w:t>
      </w:r>
      <w:r w:rsidR="00A17116">
        <w:rPr>
          <w:rFonts w:cs="Arial"/>
        </w:rPr>
        <w:t>kspace, Googles answer to the Microsoft suite.</w:t>
      </w:r>
      <w:r w:rsidR="001414E7">
        <w:rPr>
          <w:rFonts w:cs="Arial"/>
        </w:rPr>
        <w:t xml:space="preserve"> It holds its own in the business world due to being able to allow </w:t>
      </w:r>
      <w:r w:rsidR="00E44C81">
        <w:rPr>
          <w:rFonts w:cs="Arial"/>
        </w:rPr>
        <w:t>“</w:t>
      </w:r>
      <w:r w:rsidR="001414E7">
        <w:rPr>
          <w:rFonts w:cs="Arial"/>
        </w:rPr>
        <w:t xml:space="preserve">multiple users </w:t>
      </w:r>
      <w:r w:rsidR="00164B54">
        <w:rPr>
          <w:rFonts w:cs="Arial"/>
        </w:rPr>
        <w:t xml:space="preserve">to view, edit, </w:t>
      </w:r>
      <w:r w:rsidR="00E44C81">
        <w:rPr>
          <w:rFonts w:cs="Arial"/>
        </w:rPr>
        <w:t>collaborate</w:t>
      </w:r>
      <w:r w:rsidR="00164B54">
        <w:rPr>
          <w:rFonts w:cs="Arial"/>
        </w:rPr>
        <w:t xml:space="preserve"> on documents in real time from any location”.</w:t>
      </w:r>
      <w:sdt>
        <w:sdtPr>
          <w:rPr>
            <w:rFonts w:cs="Arial"/>
            <w:color w:val="000000"/>
            <w:highlight w:val="white"/>
          </w:rPr>
          <w:alias w:val="Citation"/>
          <w:tag w:val="{&quot;referencesIds&quot;:[&quot;doc:69667da146e04132251a1fda&quot;],&quot;referencesOptions&quot;:{&quot;doc:69667da146e04132251a1f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0107621,&quot;citationText&quot;:&quot;&lt;span style=\&quot;font-family:Arial;font-size:14.666666666666666px;color:#000000\&quot;&gt;[24]&lt;/span&gt;&quot;}"/>
          <w:id w:val="1190107621"/>
          <w:placeholder>
            <w:docPart w:val="40C92424A4354E719445DD09D87FBC0C"/>
          </w:placeholder>
        </w:sdtPr>
        <w:sdtEndPr/>
        <w:sdtContent>
          <w:r w:rsidR="002E7682">
            <w:rPr>
              <w:rFonts w:eastAsia="Times New Roman" w:cs="Arial"/>
              <w:color w:val="000000"/>
            </w:rPr>
            <w:t>[25]</w:t>
          </w:r>
        </w:sdtContent>
      </w:sdt>
      <w:r w:rsidR="00B913E4">
        <w:rPr>
          <w:rFonts w:cs="Arial"/>
          <w:color w:val="000000"/>
        </w:rPr>
        <w:t xml:space="preserve"> Having numerous team members </w:t>
      </w:r>
      <w:r w:rsidR="00F35876">
        <w:rPr>
          <w:rFonts w:cs="Arial"/>
          <w:color w:val="000000"/>
        </w:rPr>
        <w:t xml:space="preserve">collaborate on a singular document or multiple together in real-time is the most sought out feature in the business world as it </w:t>
      </w:r>
      <w:r w:rsidR="0061407C">
        <w:rPr>
          <w:rFonts w:cs="Arial"/>
          <w:color w:val="000000"/>
        </w:rPr>
        <w:t xml:space="preserve">significantly </w:t>
      </w:r>
      <w:r w:rsidR="00FC32F1">
        <w:rPr>
          <w:rFonts w:cs="Arial"/>
          <w:color w:val="000000"/>
        </w:rPr>
        <w:t>enhances</w:t>
      </w:r>
      <w:r w:rsidR="0061407C">
        <w:rPr>
          <w:rFonts w:cs="Arial"/>
          <w:color w:val="000000"/>
        </w:rPr>
        <w:t xml:space="preserve"> </w:t>
      </w:r>
      <w:r w:rsidR="00FC32F1">
        <w:rPr>
          <w:rFonts w:cs="Arial"/>
          <w:color w:val="000000"/>
        </w:rPr>
        <w:t>productivity</w:t>
      </w:r>
      <w:r w:rsidR="0061407C">
        <w:rPr>
          <w:rFonts w:cs="Arial"/>
          <w:color w:val="000000"/>
        </w:rPr>
        <w:t xml:space="preserve"> within staff which streamlines the work flow</w:t>
      </w:r>
      <w:r w:rsidR="00FC32F1">
        <w:rPr>
          <w:rFonts w:cs="Arial"/>
          <w:color w:val="000000"/>
        </w:rPr>
        <w:t xml:space="preserve"> heavily for remote, global work.</w:t>
      </w:r>
      <w:sdt>
        <w:sdtPr>
          <w:rPr>
            <w:rFonts w:cs="Arial"/>
            <w:color w:val="000000"/>
            <w:highlight w:val="white"/>
          </w:rPr>
          <w:alias w:val="Citation"/>
          <w:tag w:val="{&quot;referencesIds&quot;:[&quot;doc:69667da146e04132251a1fda&quot;],&quot;referencesOptions&quot;:{&quot;doc:69667da146e04132251a1f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4979672,&quot;citationText&quot;:&quot;&lt;span style=\&quot;font-family:Arial;font-size:14.666666666666666px;color:#000000\&quot;&gt;[24]&lt;/span&gt;&quot;}"/>
          <w:id w:val="1954979672"/>
          <w:placeholder>
            <w:docPart w:val="5DD9EF01B3534CA68E67A2B491AA4B31"/>
          </w:placeholder>
        </w:sdtPr>
        <w:sdtEndPr/>
        <w:sdtContent>
          <w:r w:rsidR="002E7682">
            <w:rPr>
              <w:rFonts w:eastAsia="Times New Roman" w:cs="Arial"/>
              <w:color w:val="000000"/>
            </w:rPr>
            <w:t>[25]</w:t>
          </w:r>
        </w:sdtContent>
      </w:sdt>
      <w:r w:rsidR="00E100EB">
        <w:rPr>
          <w:rFonts w:cs="Arial"/>
          <w:color w:val="000000"/>
        </w:rPr>
        <w:t xml:space="preserve"> The typical issue that all cloud-based technology suffers from is internet issues flaring up, a common</w:t>
      </w:r>
      <w:r w:rsidR="00E100EB" w:rsidRPr="00E100EB">
        <w:rPr>
          <w:rFonts w:cs="Arial"/>
          <w:color w:val="000000"/>
        </w:rPr>
        <w:t xml:space="preserve"> issue that </w:t>
      </w:r>
      <w:r w:rsidR="00E100EB">
        <w:rPr>
          <w:rFonts w:cs="Arial"/>
          <w:color w:val="000000"/>
        </w:rPr>
        <w:t>many users</w:t>
      </w:r>
      <w:r w:rsidR="00E100EB" w:rsidRPr="00E100EB">
        <w:rPr>
          <w:rFonts w:cs="Arial"/>
          <w:color w:val="000000"/>
        </w:rPr>
        <w:t xml:space="preserve"> face when using Google Docs</w:t>
      </w:r>
      <w:r w:rsidR="00E100EB">
        <w:rPr>
          <w:rFonts w:cs="Arial"/>
          <w:color w:val="000000"/>
        </w:rPr>
        <w:t xml:space="preserve">, resulting in </w:t>
      </w:r>
      <w:r w:rsidR="00014393">
        <w:rPr>
          <w:rFonts w:cs="Arial"/>
          <w:color w:val="000000"/>
        </w:rPr>
        <w:t xml:space="preserve">only being able to view the most recent </w:t>
      </w:r>
      <w:r w:rsidR="00F82E47">
        <w:rPr>
          <w:rFonts w:cs="Arial"/>
          <w:color w:val="000000"/>
        </w:rPr>
        <w:t>update</w:t>
      </w:r>
      <w:r w:rsidR="00014393">
        <w:rPr>
          <w:rFonts w:cs="Arial"/>
          <w:color w:val="000000"/>
        </w:rPr>
        <w:t xml:space="preserve"> without the ability to edit the content due to being online</w:t>
      </w:r>
      <w:sdt>
        <w:sdtPr>
          <w:rPr>
            <w:rFonts w:cs="Arial"/>
            <w:color w:val="000000"/>
            <w:highlight w:val="white"/>
          </w:rPr>
          <w:alias w:val="Citation"/>
          <w:tag w:val="{&quot;referencesIds&quot;:[&quot;doc:69667e1446e04132251a1fe1&quot;],&quot;referencesOptions&quot;:{&quot;doc:69667e1446e04132251a1f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4855912,&quot;citationText&quot;:&quot;&lt;span style=\&quot;font-family:Arial;font-size:14.666666666666666px;color:#000000\&quot;&gt;[25]&lt;/span&gt;&quot;}"/>
          <w:id w:val="-954855912"/>
          <w:placeholder>
            <w:docPart w:val="967C69DF097E45A18A90002581E5BF5D"/>
          </w:placeholder>
        </w:sdtPr>
        <w:sdtEndPr/>
        <w:sdtContent>
          <w:r w:rsidR="002E7682">
            <w:rPr>
              <w:rFonts w:eastAsia="Times New Roman" w:cs="Arial"/>
              <w:color w:val="000000"/>
            </w:rPr>
            <w:t>[26]</w:t>
          </w:r>
        </w:sdtContent>
      </w:sdt>
      <w:r w:rsidR="00534751">
        <w:rPr>
          <w:rFonts w:cs="Arial"/>
          <w:color w:val="000000"/>
        </w:rPr>
        <w:t xml:space="preserve">. To circumvent the </w:t>
      </w:r>
      <w:r w:rsidR="00F151FC">
        <w:rPr>
          <w:rFonts w:cs="Arial"/>
          <w:color w:val="000000"/>
        </w:rPr>
        <w:t>network errors, a very handy feature is the automatic save function, it passively</w:t>
      </w:r>
      <w:r w:rsidR="005B5E86">
        <w:rPr>
          <w:rFonts w:cs="Arial"/>
          <w:color w:val="000000"/>
        </w:rPr>
        <w:t xml:space="preserve"> saves your work every couple of minutes without the users need to manually save the work, as human error </w:t>
      </w:r>
      <w:r w:rsidR="003F29E9">
        <w:rPr>
          <w:rFonts w:cs="Arial"/>
          <w:color w:val="000000"/>
        </w:rPr>
        <w:t xml:space="preserve">such as fatigue or simple </w:t>
      </w:r>
      <w:r w:rsidR="00F82E47">
        <w:rPr>
          <w:rFonts w:cs="Arial"/>
          <w:color w:val="000000"/>
        </w:rPr>
        <w:t>forgetfulness</w:t>
      </w:r>
      <w:r w:rsidR="003F29E9">
        <w:rPr>
          <w:rFonts w:cs="Arial"/>
          <w:color w:val="000000"/>
        </w:rPr>
        <w:t xml:space="preserve"> could lose </w:t>
      </w:r>
      <w:r w:rsidR="00F82E47">
        <w:rPr>
          <w:rFonts w:cs="Arial"/>
          <w:color w:val="000000"/>
        </w:rPr>
        <w:t>hours’ worth</w:t>
      </w:r>
      <w:r w:rsidR="003F29E9">
        <w:rPr>
          <w:rFonts w:cs="Arial"/>
          <w:color w:val="000000"/>
        </w:rPr>
        <w:t xml:space="preserve"> of work if there wasn’t such a </w:t>
      </w:r>
      <w:r w:rsidR="00F82E47">
        <w:rPr>
          <w:rFonts w:cs="Arial"/>
          <w:color w:val="000000"/>
        </w:rPr>
        <w:t>feature, file</w:t>
      </w:r>
      <w:r w:rsidR="003F29E9">
        <w:rPr>
          <w:rFonts w:cs="Arial"/>
          <w:color w:val="000000"/>
        </w:rPr>
        <w:t xml:space="preserve"> errors, computer crashes, power </w:t>
      </w:r>
      <w:r w:rsidR="00F82E47">
        <w:rPr>
          <w:rFonts w:cs="Arial"/>
          <w:color w:val="000000"/>
        </w:rPr>
        <w:t>outages</w:t>
      </w:r>
      <w:r w:rsidR="003F29E9">
        <w:rPr>
          <w:rFonts w:cs="Arial"/>
          <w:color w:val="000000"/>
        </w:rPr>
        <w:t xml:space="preserve">, anything that could disrupt workflow is negated due to this one </w:t>
      </w:r>
      <w:r w:rsidR="00F82E47">
        <w:rPr>
          <w:rFonts w:cs="Arial"/>
          <w:color w:val="000000"/>
        </w:rPr>
        <w:t>amazing</w:t>
      </w:r>
      <w:r w:rsidR="003F29E9">
        <w:rPr>
          <w:rFonts w:cs="Arial"/>
          <w:color w:val="000000"/>
        </w:rPr>
        <w:t xml:space="preserve"> </w:t>
      </w:r>
      <w:r w:rsidR="00F82E47">
        <w:rPr>
          <w:rFonts w:cs="Arial"/>
          <w:color w:val="000000"/>
        </w:rPr>
        <w:t>feature, for everybody editing the document so nothing will ever be “lost</w:t>
      </w:r>
      <w:r w:rsidR="00377440">
        <w:rPr>
          <w:rFonts w:cs="Arial"/>
          <w:color w:val="000000"/>
        </w:rPr>
        <w:t>” it will be held in Google Drive</w:t>
      </w:r>
      <w:r w:rsidR="00E100EB" w:rsidRPr="00E100EB">
        <w:rPr>
          <w:rFonts w:cs="Arial"/>
          <w:color w:val="000000"/>
        </w:rPr>
        <w:t>.</w:t>
      </w:r>
      <w:sdt>
        <w:sdtPr>
          <w:rPr>
            <w:rFonts w:cs="Arial"/>
            <w:color w:val="000000"/>
            <w:highlight w:val="white"/>
          </w:rPr>
          <w:alias w:val="Citation"/>
          <w:tag w:val="{&quot;referencesIds&quot;:[&quot;doc:69667e1446e04132251a1fe1&quot;],&quot;referencesOptions&quot;:{&quot;doc:69667e1446e04132251a1f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6415473,&quot;citationText&quot;:&quot;&lt;span style=\&quot;font-family:Arial;font-size:14.666666666666666px;color:#000000\&quot;&gt;[25]&lt;/span&gt;&quot;}"/>
          <w:id w:val="1876415473"/>
          <w:placeholder>
            <w:docPart w:val="6126A9185BBB4EF693B6282FBCDDCC79"/>
          </w:placeholder>
        </w:sdtPr>
        <w:sdtEndPr/>
        <w:sdtContent>
          <w:r w:rsidR="002E7682">
            <w:rPr>
              <w:rFonts w:eastAsia="Times New Roman" w:cs="Arial"/>
              <w:color w:val="000000"/>
            </w:rPr>
            <w:t>[26]</w:t>
          </w:r>
        </w:sdtContent>
      </w:sdt>
      <w:r w:rsidR="00D07678">
        <w:rPr>
          <w:rFonts w:cs="Arial"/>
          <w:color w:val="000000"/>
        </w:rPr>
        <w:t xml:space="preserve"> </w:t>
      </w:r>
      <w:r w:rsidR="00C76194">
        <w:rPr>
          <w:rFonts w:cs="Arial"/>
          <w:color w:val="000000"/>
        </w:rPr>
        <w:t>A dual highlight i</w:t>
      </w:r>
      <w:r w:rsidR="00F93514">
        <w:rPr>
          <w:rFonts w:cs="Arial"/>
          <w:color w:val="000000"/>
        </w:rPr>
        <w:t xml:space="preserve">ts user-friendly option for file sharing, rather than having to save the file or export it as a certain file type, </w:t>
      </w:r>
      <w:r w:rsidR="000F30C4">
        <w:rPr>
          <w:rFonts w:cs="Arial"/>
          <w:color w:val="000000"/>
        </w:rPr>
        <w:t xml:space="preserve">all the user has to do is </w:t>
      </w:r>
      <w:r w:rsidR="00C66F42" w:rsidRPr="00C66F42">
        <w:rPr>
          <w:rFonts w:cs="Arial"/>
          <w:color w:val="000000"/>
        </w:rPr>
        <w:t>basically click the ‘Share’ button</w:t>
      </w:r>
      <w:r w:rsidR="00C66F42">
        <w:rPr>
          <w:rFonts w:cs="Arial"/>
          <w:color w:val="000000"/>
        </w:rPr>
        <w:t xml:space="preserve">, </w:t>
      </w:r>
      <w:r w:rsidR="00C66F42" w:rsidRPr="00C66F42">
        <w:rPr>
          <w:rFonts w:cs="Arial"/>
          <w:color w:val="000000"/>
        </w:rPr>
        <w:t>enter the email addresses of those you wish to share the document with, and set their permissions, ranging from view-only to full edit rights</w:t>
      </w:r>
      <w:r w:rsidR="00C66F42">
        <w:rPr>
          <w:rFonts w:cs="Arial"/>
          <w:color w:val="000000"/>
        </w:rPr>
        <w:t>,</w:t>
      </w:r>
      <w:r w:rsidR="00054852">
        <w:rPr>
          <w:rFonts w:cs="Arial"/>
          <w:color w:val="000000"/>
        </w:rPr>
        <w:t xml:space="preserve"> </w:t>
      </w:r>
      <w:r w:rsidR="00C22D76">
        <w:rPr>
          <w:rFonts w:cs="Arial"/>
          <w:color w:val="000000"/>
        </w:rPr>
        <w:t xml:space="preserve">which helps avoid accidental edits </w:t>
      </w:r>
      <w:r w:rsidR="004041D0">
        <w:rPr>
          <w:rFonts w:cs="Arial"/>
          <w:color w:val="000000"/>
        </w:rPr>
        <w:t xml:space="preserve">and keep any sensitive information private due to having the controlled access </w:t>
      </w:r>
      <w:r w:rsidR="005B2F15">
        <w:rPr>
          <w:rFonts w:cs="Arial"/>
          <w:color w:val="000000"/>
        </w:rPr>
        <w:t>feature</w:t>
      </w:r>
      <w:r w:rsidR="00F64FEB">
        <w:rPr>
          <w:rFonts w:cs="Arial"/>
          <w:color w:val="000000"/>
        </w:rPr>
        <w:t xml:space="preserve">. Work turnaround is significant sped up since </w:t>
      </w:r>
      <w:r w:rsidR="00F64FEB" w:rsidRPr="00F64FEB">
        <w:rPr>
          <w:rFonts w:cs="Arial"/>
          <w:color w:val="000000"/>
        </w:rPr>
        <w:t>choices, corrections, and contributions</w:t>
      </w:r>
      <w:r w:rsidR="00F64FEB">
        <w:rPr>
          <w:rFonts w:cs="Arial"/>
          <w:color w:val="000000"/>
        </w:rPr>
        <w:t xml:space="preserve"> through collaboration now can</w:t>
      </w:r>
      <w:r w:rsidR="00F64FEB" w:rsidRPr="00F64FEB">
        <w:rPr>
          <w:rFonts w:cs="Arial"/>
          <w:color w:val="000000"/>
        </w:rPr>
        <w:t xml:space="preserve"> happen instantly rather than waiting for emails</w:t>
      </w:r>
      <w:r w:rsidR="00F64FEB">
        <w:rPr>
          <w:rFonts w:cs="Arial"/>
          <w:color w:val="000000"/>
        </w:rPr>
        <w:t xml:space="preserve"> and having to send files back and forth which would already be outdated, also saving space on the compu</w:t>
      </w:r>
      <w:r w:rsidR="009F2AC5">
        <w:rPr>
          <w:rFonts w:cs="Arial"/>
          <w:color w:val="000000"/>
        </w:rPr>
        <w:t xml:space="preserve">ter due to not having to store a </w:t>
      </w:r>
      <w:r w:rsidR="0081490D">
        <w:rPr>
          <w:rFonts w:cs="Arial"/>
          <w:color w:val="000000"/>
        </w:rPr>
        <w:t>cluster</w:t>
      </w:r>
      <w:r w:rsidR="009F2AC5">
        <w:rPr>
          <w:rFonts w:cs="Arial"/>
          <w:color w:val="000000"/>
        </w:rPr>
        <w:t xml:space="preserve"> of </w:t>
      </w:r>
      <w:r w:rsidR="0081490D">
        <w:rPr>
          <w:rFonts w:cs="Arial"/>
          <w:color w:val="000000"/>
        </w:rPr>
        <w:t xml:space="preserve">outdated </w:t>
      </w:r>
      <w:r w:rsidR="009F2AC5">
        <w:rPr>
          <w:rFonts w:cs="Arial"/>
          <w:color w:val="000000"/>
        </w:rPr>
        <w:t xml:space="preserve">files whilst also being able to keep all documents and </w:t>
      </w:r>
      <w:r w:rsidR="0081490D">
        <w:rPr>
          <w:rFonts w:cs="Arial"/>
          <w:color w:val="000000"/>
        </w:rPr>
        <w:t>files</w:t>
      </w:r>
      <w:r w:rsidR="009F2AC5">
        <w:rPr>
          <w:rFonts w:cs="Arial"/>
          <w:color w:val="000000"/>
        </w:rPr>
        <w:t xml:space="preserve"> </w:t>
      </w:r>
      <w:r w:rsidR="0081490D">
        <w:rPr>
          <w:rFonts w:cs="Arial"/>
          <w:color w:val="000000"/>
        </w:rPr>
        <w:t>safely</w:t>
      </w:r>
      <w:r w:rsidR="009F2AC5">
        <w:rPr>
          <w:rFonts w:cs="Arial"/>
          <w:color w:val="000000"/>
        </w:rPr>
        <w:t xml:space="preserve"> on googles drive with the autosave </w:t>
      </w:r>
      <w:r w:rsidR="0081490D">
        <w:rPr>
          <w:rFonts w:cs="Arial"/>
          <w:color w:val="000000"/>
        </w:rPr>
        <w:t>feature</w:t>
      </w:r>
      <w:r w:rsidR="009F2AC5">
        <w:rPr>
          <w:rFonts w:cs="Arial"/>
          <w:color w:val="000000"/>
        </w:rPr>
        <w:t xml:space="preserve"> running in the background, greatly reducing missing files</w:t>
      </w:r>
      <w:r w:rsidR="005B2F15">
        <w:rPr>
          <w:rFonts w:cs="Arial"/>
          <w:color w:val="000000"/>
        </w:rPr>
        <w:t>.</w:t>
      </w:r>
      <w:sdt>
        <w:sdtPr>
          <w:rPr>
            <w:rFonts w:cs="Arial"/>
            <w:color w:val="000000"/>
            <w:highlight w:val="white"/>
          </w:rPr>
          <w:alias w:val="Citation"/>
          <w:tag w:val="{&quot;referencesIds&quot;:[&quot;doc:69667da146e04132251a1fda&quot;],&quot;referencesOptions&quot;:{&quot;doc:69667da146e04132251a1f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8688204,&quot;citationText&quot;:&quot;&lt;span style=\&quot;font-family:Arial;font-size:14.666666666666666px;color:#000000\&quot;&gt;[24]&lt;/span&gt;&quot;}"/>
          <w:id w:val="-1948688204"/>
          <w:placeholder>
            <w:docPart w:val="F8868CCDFE42449692C96884486032D2"/>
          </w:placeholder>
        </w:sdtPr>
        <w:sdtEndPr/>
        <w:sdtContent>
          <w:r w:rsidR="002E7682">
            <w:rPr>
              <w:rFonts w:eastAsia="Times New Roman" w:cs="Arial"/>
              <w:color w:val="000000"/>
            </w:rPr>
            <w:t>[25]</w:t>
          </w:r>
        </w:sdtContent>
      </w:sdt>
      <w:r w:rsidR="005B2F15">
        <w:rPr>
          <w:rFonts w:cs="Arial"/>
          <w:color w:val="000000"/>
        </w:rPr>
        <w:t xml:space="preserve"> As aforementioned, this is a duel highlight as </w:t>
      </w:r>
      <w:r w:rsidR="00463BA4">
        <w:rPr>
          <w:rFonts w:cs="Arial"/>
          <w:color w:val="000000"/>
        </w:rPr>
        <w:t xml:space="preserve">due to Google Docs being cloud based, users may use their smartphones, tablets, laptops and relatively any device that supports Wi-Fi connectivity </w:t>
      </w:r>
      <w:r w:rsidR="00393470">
        <w:rPr>
          <w:rFonts w:cs="Arial"/>
          <w:color w:val="000000"/>
        </w:rPr>
        <w:t>which can use</w:t>
      </w:r>
      <w:r w:rsidR="00670F3D">
        <w:rPr>
          <w:rFonts w:cs="Arial"/>
          <w:color w:val="000000"/>
        </w:rPr>
        <w:t xml:space="preserve"> can </w:t>
      </w:r>
      <w:r w:rsidR="00393470">
        <w:rPr>
          <w:rFonts w:cs="Arial"/>
          <w:color w:val="000000"/>
        </w:rPr>
        <w:t>Google Docs browser based extension</w:t>
      </w:r>
      <w:r w:rsidR="00670F3D">
        <w:rPr>
          <w:rFonts w:cs="Arial"/>
          <w:color w:val="000000"/>
        </w:rPr>
        <w:t xml:space="preserve">, as it is a cross platform application, </w:t>
      </w:r>
      <w:r w:rsidR="00393470">
        <w:rPr>
          <w:rFonts w:cs="Arial"/>
          <w:color w:val="000000"/>
        </w:rPr>
        <w:t>available</w:t>
      </w:r>
      <w:r w:rsidR="00670F3D">
        <w:rPr>
          <w:rFonts w:cs="Arial"/>
          <w:color w:val="000000"/>
        </w:rPr>
        <w:t xml:space="preserve"> on </w:t>
      </w:r>
      <w:r w:rsidR="00393470">
        <w:rPr>
          <w:rFonts w:cs="Arial"/>
          <w:color w:val="000000"/>
        </w:rPr>
        <w:t>MacOS</w:t>
      </w:r>
      <w:r w:rsidR="003D2B50">
        <w:rPr>
          <w:rFonts w:cs="Arial"/>
          <w:color w:val="000000"/>
        </w:rPr>
        <w:t xml:space="preserve"> and Windows, a user only has to download the Google Docs Application or use a </w:t>
      </w:r>
      <w:r w:rsidR="00393470">
        <w:rPr>
          <w:rFonts w:cs="Arial"/>
          <w:color w:val="000000"/>
        </w:rPr>
        <w:t>search</w:t>
      </w:r>
      <w:r w:rsidR="003D2B50">
        <w:rPr>
          <w:rFonts w:cs="Arial"/>
          <w:color w:val="000000"/>
        </w:rPr>
        <w:t xml:space="preserve"> engine</w:t>
      </w:r>
      <w:r w:rsidR="0043285B">
        <w:rPr>
          <w:rFonts w:cs="Arial"/>
          <w:color w:val="000000"/>
        </w:rPr>
        <w:t xml:space="preserve"> such as Firefox </w:t>
      </w:r>
      <w:r w:rsidR="00393470">
        <w:rPr>
          <w:rFonts w:cs="Arial"/>
          <w:color w:val="000000"/>
        </w:rPr>
        <w:t>Mozilla or Opera and Google natively.</w:t>
      </w:r>
      <w:r w:rsidR="0043285B">
        <w:rPr>
          <w:rFonts w:cs="Arial"/>
          <w:color w:val="000000"/>
        </w:rPr>
        <w:t xml:space="preserve"> </w:t>
      </w:r>
    </w:p>
    <w:p w14:paraId="4C4FC822" w14:textId="0DD6A2E2" w:rsidR="19264F88" w:rsidRDefault="19264F88" w:rsidP="19264F88">
      <w:pPr>
        <w:rPr>
          <w:rFonts w:cs="Arial"/>
          <w:b/>
          <w:bCs/>
        </w:rPr>
      </w:pPr>
    </w:p>
    <w:p w14:paraId="1ED4B149" w14:textId="77777777" w:rsidR="006C5818" w:rsidRDefault="006C5818" w:rsidP="19264F88">
      <w:pPr>
        <w:rPr>
          <w:rFonts w:cs="Arial"/>
          <w:b/>
          <w:bCs/>
        </w:rPr>
      </w:pPr>
    </w:p>
    <w:p w14:paraId="4375AC78" w14:textId="77777777" w:rsidR="006C5818" w:rsidRDefault="006C5818" w:rsidP="19264F88">
      <w:pPr>
        <w:rPr>
          <w:rFonts w:cs="Arial"/>
          <w:b/>
          <w:bCs/>
        </w:rPr>
      </w:pPr>
    </w:p>
    <w:p w14:paraId="31D95D52" w14:textId="77777777" w:rsidR="006C5818" w:rsidRDefault="006C5818" w:rsidP="19264F88">
      <w:pPr>
        <w:rPr>
          <w:rFonts w:cs="Arial"/>
          <w:b/>
          <w:bCs/>
        </w:rPr>
      </w:pPr>
    </w:p>
    <w:p w14:paraId="2BFFEE5D" w14:textId="77777777" w:rsidR="006C5818" w:rsidRDefault="006C5818" w:rsidP="19264F88">
      <w:pPr>
        <w:rPr>
          <w:rFonts w:cs="Arial"/>
          <w:b/>
          <w:bCs/>
        </w:rPr>
      </w:pPr>
    </w:p>
    <w:p w14:paraId="7CDC8020" w14:textId="0619985F" w:rsidR="006C5818" w:rsidRDefault="00A00525" w:rsidP="19264F88">
      <w:pPr>
        <w:rPr>
          <w:rFonts w:cs="Arial"/>
          <w:b/>
          <w:bCs/>
        </w:rPr>
      </w:pPr>
      <w:r>
        <w:rPr>
          <w:rFonts w:cs="Arial"/>
          <w:b/>
          <w:bCs/>
        </w:rPr>
        <w:t>2.</w:t>
      </w:r>
      <w:r w:rsidRPr="00A00525">
        <w:rPr>
          <w:rFonts w:cs="Arial"/>
          <w:b/>
          <w:bCs/>
        </w:rPr>
        <w:t xml:space="preserve"> Test one feature of a freely available Communication (1) and one feature of a Collaboration (1) application and document several screenshots with brief accompanying description to provide evidence of practical use.</w:t>
      </w:r>
    </w:p>
    <w:p w14:paraId="6D0FBB24" w14:textId="06F11A89" w:rsidR="009D2EB0" w:rsidRDefault="009D2EB0" w:rsidP="19264F88">
      <w:pPr>
        <w:rPr>
          <w:rFonts w:cs="Arial"/>
        </w:rPr>
      </w:pPr>
      <w:r w:rsidRPr="009D2EB0">
        <w:rPr>
          <w:rFonts w:cs="Arial"/>
        </w:rPr>
        <w:t>Microsoft Teams- Communication</w:t>
      </w:r>
    </w:p>
    <w:p w14:paraId="7B62B07A" w14:textId="5EB6F4B2" w:rsidR="00626579" w:rsidRPr="00626579" w:rsidRDefault="00626579" w:rsidP="00626579">
      <w:pPr>
        <w:rPr>
          <w:rFonts w:cs="Arial"/>
          <w:lang w:val="en-GB"/>
        </w:rPr>
      </w:pPr>
      <w:r w:rsidRPr="00626579">
        <w:rPr>
          <w:rFonts w:cs="Arial"/>
          <w:lang w:val="en-GB"/>
        </w:rPr>
        <w:t xml:space="preserve">I used Microsoft Teams to demonstrate its communication feature. </w:t>
      </w:r>
      <w:r>
        <w:rPr>
          <w:rFonts w:cs="Arial"/>
          <w:lang w:val="en-GB"/>
        </w:rPr>
        <w:t xml:space="preserve">I used </w:t>
      </w:r>
      <w:r w:rsidRPr="00626579">
        <w:rPr>
          <w:rFonts w:cs="Arial"/>
          <w:lang w:val="en-GB"/>
        </w:rPr>
        <w:t xml:space="preserve">Teams </w:t>
      </w:r>
      <w:r>
        <w:rPr>
          <w:rFonts w:cs="Arial"/>
          <w:lang w:val="en-GB"/>
        </w:rPr>
        <w:t>because it allows</w:t>
      </w:r>
      <w:r w:rsidRPr="00626579">
        <w:rPr>
          <w:rFonts w:cs="Arial"/>
          <w:lang w:val="en-GB"/>
        </w:rPr>
        <w:t xml:space="preserve"> users to send instant messages</w:t>
      </w:r>
      <w:r>
        <w:rPr>
          <w:rFonts w:cs="Arial"/>
          <w:lang w:val="en-GB"/>
        </w:rPr>
        <w:t xml:space="preserve"> &amp;</w:t>
      </w:r>
      <w:r w:rsidRPr="00626579">
        <w:rPr>
          <w:rFonts w:cs="Arial"/>
          <w:lang w:val="en-GB"/>
        </w:rPr>
        <w:t xml:space="preserve"> file sharing. The screenshot (Descending from Figure </w:t>
      </w:r>
      <w:r>
        <w:rPr>
          <w:rFonts w:cs="Arial"/>
          <w:lang w:val="en-GB"/>
        </w:rPr>
        <w:t>C</w:t>
      </w:r>
      <w:r w:rsidRPr="00626579">
        <w:rPr>
          <w:rFonts w:cs="Arial"/>
          <w:lang w:val="en-GB"/>
        </w:rPr>
        <w:t xml:space="preserve">) shows the chat interface where I sent a message </w:t>
      </w:r>
      <w:r>
        <w:rPr>
          <w:rFonts w:cs="Arial"/>
          <w:lang w:val="en-GB"/>
        </w:rPr>
        <w:t>at first</w:t>
      </w:r>
      <w:r w:rsidR="009914B1">
        <w:rPr>
          <w:rFonts w:cs="Arial"/>
          <w:lang w:val="en-GB"/>
        </w:rPr>
        <w:t xml:space="preserve"> and after I</w:t>
      </w:r>
      <w:r w:rsidRPr="00626579">
        <w:rPr>
          <w:rFonts w:cs="Arial"/>
          <w:lang w:val="en-GB"/>
        </w:rPr>
        <w:t xml:space="preserve"> attached a</w:t>
      </w:r>
      <w:r w:rsidR="009914B1">
        <w:rPr>
          <w:rFonts w:cs="Arial"/>
          <w:lang w:val="en-GB"/>
        </w:rPr>
        <w:t xml:space="preserve"> two</w:t>
      </w:r>
      <w:r w:rsidRPr="00626579">
        <w:rPr>
          <w:rFonts w:cs="Arial"/>
          <w:lang w:val="en-GB"/>
        </w:rPr>
        <w:t xml:space="preserve"> file</w:t>
      </w:r>
      <w:r w:rsidR="009914B1">
        <w:rPr>
          <w:rFonts w:cs="Arial"/>
          <w:lang w:val="en-GB"/>
        </w:rPr>
        <w:t>s</w:t>
      </w:r>
      <w:r w:rsidRPr="00626579">
        <w:rPr>
          <w:rFonts w:cs="Arial"/>
          <w:lang w:val="en-GB"/>
        </w:rPr>
        <w:t xml:space="preserve">. </w:t>
      </w:r>
    </w:p>
    <w:p w14:paraId="3CD1EDEC" w14:textId="7F12530E" w:rsidR="009D2EB0" w:rsidRPr="000A41FA" w:rsidRDefault="006D5149" w:rsidP="19264F88">
      <w:pPr>
        <w:rPr>
          <w:rFonts w:cs="Arial"/>
          <w:lang w:val="en-GB"/>
        </w:rPr>
      </w:pPr>
      <w:r>
        <w:rPr>
          <w:rFonts w:cs="Arial"/>
          <w:lang w:val="en-GB"/>
        </w:rPr>
        <w:t>S</w:t>
      </w:r>
      <w:r w:rsidR="00626579" w:rsidRPr="00626579">
        <w:rPr>
          <w:rFonts w:cs="Arial"/>
          <w:lang w:val="en-GB"/>
        </w:rPr>
        <w:t xml:space="preserve">creenshot </w:t>
      </w:r>
      <w:r>
        <w:rPr>
          <w:rFonts w:cs="Arial"/>
          <w:lang w:val="en-GB"/>
        </w:rPr>
        <w:t xml:space="preserve">2 </w:t>
      </w:r>
      <w:r w:rsidR="00626579" w:rsidRPr="00626579">
        <w:rPr>
          <w:rFonts w:cs="Arial"/>
          <w:lang w:val="en-GB"/>
        </w:rPr>
        <w:t xml:space="preserve">displays a message I sent containing “Hey here is the file I was meant to send you!” along with attached documents. This shows how Teams supports both messaging and the transmission of files, images, and documents directly within the chat </w:t>
      </w:r>
      <w:r w:rsidR="00884FEC">
        <w:rPr>
          <w:rFonts w:cs="Arial"/>
          <w:lang w:val="en-GB"/>
        </w:rPr>
        <w:t>which are available to view/edit and download</w:t>
      </w:r>
      <w:r w:rsidR="00626579" w:rsidRPr="00626579">
        <w:rPr>
          <w:rFonts w:cs="Arial"/>
          <w:lang w:val="en-GB"/>
        </w:rPr>
        <w:t xml:space="preserve"> instantly and can be responded to in real time</w:t>
      </w:r>
      <w:r w:rsidR="00884FEC">
        <w:rPr>
          <w:rFonts w:cs="Arial"/>
          <w:lang w:val="en-GB"/>
        </w:rPr>
        <w:t xml:space="preserve">, also </w:t>
      </w:r>
      <w:r w:rsidR="00497481">
        <w:rPr>
          <w:rFonts w:cs="Arial"/>
          <w:lang w:val="en-GB"/>
        </w:rPr>
        <w:t xml:space="preserve">the user may attach and send local files and or cloud </w:t>
      </w:r>
      <w:r w:rsidR="000A41FA">
        <w:rPr>
          <w:rFonts w:cs="Arial"/>
          <w:lang w:val="en-GB"/>
        </w:rPr>
        <w:t>files simultaneously</w:t>
      </w:r>
      <w:r w:rsidR="00497481">
        <w:rPr>
          <w:rFonts w:cs="Arial"/>
          <w:lang w:val="en-GB"/>
        </w:rPr>
        <w:t xml:space="preserve"> with </w:t>
      </w:r>
      <w:r w:rsidR="000A41FA">
        <w:rPr>
          <w:rFonts w:cs="Arial"/>
          <w:lang w:val="en-GB"/>
        </w:rPr>
        <w:t>an</w:t>
      </w:r>
      <w:r w:rsidR="00497481">
        <w:rPr>
          <w:rFonts w:cs="Arial"/>
          <w:lang w:val="en-GB"/>
        </w:rPr>
        <w:t xml:space="preserve"> option to </w:t>
      </w:r>
      <w:r w:rsidR="0001257C">
        <w:rPr>
          <w:rFonts w:cs="Arial"/>
          <w:lang w:val="en-GB"/>
        </w:rPr>
        <w:t>flag</w:t>
      </w:r>
      <w:r w:rsidR="00497481">
        <w:rPr>
          <w:rFonts w:cs="Arial"/>
          <w:lang w:val="en-GB"/>
        </w:rPr>
        <w:t xml:space="preserve"> </w:t>
      </w:r>
      <w:r w:rsidR="000A41FA">
        <w:rPr>
          <w:rFonts w:cs="Arial"/>
          <w:lang w:val="en-GB"/>
        </w:rPr>
        <w:t>any outgoing mail/messages as important.</w:t>
      </w:r>
    </w:p>
    <w:p w14:paraId="37AA0008" w14:textId="04482E0A" w:rsidR="00FD13EB" w:rsidRDefault="00B430E7" w:rsidP="19264F88">
      <w:pPr>
        <w:rPr>
          <w:noProof/>
        </w:rPr>
      </w:pPr>
      <w:r>
        <w:rPr>
          <w:noProof/>
        </w:rPr>
        <w:drawing>
          <wp:inline distT="0" distB="0" distL="0" distR="0" wp14:anchorId="3F14117A" wp14:editId="30F69DBA">
            <wp:extent cx="5486400" cy="3086100"/>
            <wp:effectExtent l="0" t="0" r="0" b="0"/>
            <wp:docPr id="12051251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125116" name="Picture 1" descr="A screenshot of a computer&#10;&#10;AI-generated content may be incorrect."/>
                    <pic:cNvPicPr/>
                  </pic:nvPicPr>
                  <pic:blipFill>
                    <a:blip r:embed="rId27"/>
                    <a:stretch>
                      <a:fillRect/>
                    </a:stretch>
                  </pic:blipFill>
                  <pic:spPr>
                    <a:xfrm>
                      <a:off x="0" y="0"/>
                      <a:ext cx="5486400" cy="3086100"/>
                    </a:xfrm>
                    <a:prstGeom prst="rect">
                      <a:avLst/>
                    </a:prstGeom>
                  </pic:spPr>
                </pic:pic>
              </a:graphicData>
            </a:graphic>
          </wp:inline>
        </w:drawing>
      </w:r>
      <w:r w:rsidR="00210E8C" w:rsidRPr="00210E8C">
        <w:rPr>
          <w:noProof/>
        </w:rPr>
        <w:t xml:space="preserve"> </w:t>
      </w:r>
      <w:r w:rsidR="00B551A2">
        <w:rPr>
          <w:noProof/>
        </w:rPr>
        <w:t>Figure C screenshot 1</w:t>
      </w:r>
    </w:p>
    <w:p w14:paraId="549C50B4" w14:textId="21DFA101" w:rsidR="00FD13EB" w:rsidRDefault="00DC3026" w:rsidP="19264F88">
      <w:pPr>
        <w:rPr>
          <w:noProof/>
        </w:rPr>
      </w:pPr>
      <w:r>
        <w:rPr>
          <w:noProof/>
        </w:rPr>
        <w:lastRenderedPageBreak/>
        <w:drawing>
          <wp:inline distT="0" distB="0" distL="0" distR="0" wp14:anchorId="6871BA64" wp14:editId="33EDC1D6">
            <wp:extent cx="5390707" cy="2903702"/>
            <wp:effectExtent l="0" t="0" r="635" b="0"/>
            <wp:docPr id="13553389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338903" name="Picture 1" descr="A screenshot of a computer&#10;&#10;AI-generated content may be incorrect."/>
                    <pic:cNvPicPr/>
                  </pic:nvPicPr>
                  <pic:blipFill rotWithShape="1">
                    <a:blip r:embed="rId28"/>
                    <a:srcRect l="12600" t="18265" r="12210" b="9732"/>
                    <a:stretch>
                      <a:fillRect/>
                    </a:stretch>
                  </pic:blipFill>
                  <pic:spPr bwMode="auto">
                    <a:xfrm>
                      <a:off x="0" y="0"/>
                      <a:ext cx="5401852" cy="2909705"/>
                    </a:xfrm>
                    <a:prstGeom prst="rect">
                      <a:avLst/>
                    </a:prstGeom>
                    <a:ln>
                      <a:noFill/>
                    </a:ln>
                    <a:extLst>
                      <a:ext uri="{53640926-AAD7-44D8-BBD7-CCE9431645EC}">
                        <a14:shadowObscured xmlns:a14="http://schemas.microsoft.com/office/drawing/2010/main"/>
                      </a:ext>
                    </a:extLst>
                  </pic:spPr>
                </pic:pic>
              </a:graphicData>
            </a:graphic>
          </wp:inline>
        </w:drawing>
      </w:r>
      <w:r w:rsidRPr="00DC3026">
        <w:rPr>
          <w:noProof/>
        </w:rPr>
        <w:t xml:space="preserve"> </w:t>
      </w:r>
      <w:r w:rsidR="00B551A2">
        <w:rPr>
          <w:noProof/>
        </w:rPr>
        <w:t>Figure C screenshot 2</w:t>
      </w:r>
    </w:p>
    <w:p w14:paraId="31F46FA3" w14:textId="0D6F36AC" w:rsidR="00FD13EB" w:rsidRDefault="00DC3026" w:rsidP="19264F88">
      <w:pPr>
        <w:rPr>
          <w:noProof/>
        </w:rPr>
      </w:pPr>
      <w:r>
        <w:rPr>
          <w:noProof/>
        </w:rPr>
        <w:drawing>
          <wp:inline distT="0" distB="0" distL="0" distR="0" wp14:anchorId="64DF3CA8" wp14:editId="4DF519D9">
            <wp:extent cx="5486400" cy="2610339"/>
            <wp:effectExtent l="0" t="0" r="0" b="0"/>
            <wp:docPr id="204953420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534202" name="Picture 1" descr="A screenshot of a computer&#10;&#10;AI-generated content may be incorrect."/>
                    <pic:cNvPicPr/>
                  </pic:nvPicPr>
                  <pic:blipFill rotWithShape="1">
                    <a:blip r:embed="rId29"/>
                    <a:srcRect l="37212" t="55819" r="14728" b="3531"/>
                    <a:stretch>
                      <a:fillRect/>
                    </a:stretch>
                  </pic:blipFill>
                  <pic:spPr bwMode="auto">
                    <a:xfrm>
                      <a:off x="0" y="0"/>
                      <a:ext cx="5503836" cy="2618635"/>
                    </a:xfrm>
                    <a:prstGeom prst="rect">
                      <a:avLst/>
                    </a:prstGeom>
                    <a:ln>
                      <a:noFill/>
                    </a:ln>
                    <a:extLst>
                      <a:ext uri="{53640926-AAD7-44D8-BBD7-CCE9431645EC}">
                        <a14:shadowObscured xmlns:a14="http://schemas.microsoft.com/office/drawing/2010/main"/>
                      </a:ext>
                    </a:extLst>
                  </pic:spPr>
                </pic:pic>
              </a:graphicData>
            </a:graphic>
          </wp:inline>
        </w:drawing>
      </w:r>
      <w:r w:rsidR="00C33F60" w:rsidRPr="00C33F60">
        <w:rPr>
          <w:noProof/>
        </w:rPr>
        <w:t xml:space="preserve"> </w:t>
      </w:r>
      <w:r w:rsidR="00B551A2">
        <w:rPr>
          <w:noProof/>
        </w:rPr>
        <w:t>Figure C screenshot 3</w:t>
      </w:r>
    </w:p>
    <w:p w14:paraId="28A3AA01" w14:textId="0668AD14" w:rsidR="00FD13EB" w:rsidRDefault="00C33F60" w:rsidP="19264F88">
      <w:pPr>
        <w:rPr>
          <w:noProof/>
        </w:rPr>
      </w:pPr>
      <w:r w:rsidRPr="00C33F60">
        <w:rPr>
          <w:noProof/>
        </w:rPr>
        <w:t xml:space="preserve"> </w:t>
      </w:r>
    </w:p>
    <w:p w14:paraId="4FA48896" w14:textId="7D483B7A" w:rsidR="00FD13EB" w:rsidRDefault="00C33F60" w:rsidP="19264F88">
      <w:pPr>
        <w:rPr>
          <w:noProof/>
        </w:rPr>
      </w:pPr>
      <w:r>
        <w:rPr>
          <w:noProof/>
        </w:rPr>
        <w:lastRenderedPageBreak/>
        <w:drawing>
          <wp:inline distT="0" distB="0" distL="0" distR="0" wp14:anchorId="5EA41D12" wp14:editId="489BD1A4">
            <wp:extent cx="5794744" cy="3572487"/>
            <wp:effectExtent l="0" t="0" r="0" b="9525"/>
            <wp:docPr id="20260376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037686" name="Picture 1" descr="A screenshot of a computer&#10;&#10;AI-generated content may be incorrect."/>
                    <pic:cNvPicPr/>
                  </pic:nvPicPr>
                  <pic:blipFill rotWithShape="1">
                    <a:blip r:embed="rId30"/>
                    <a:srcRect r="13553" b="5254"/>
                    <a:stretch>
                      <a:fillRect/>
                    </a:stretch>
                  </pic:blipFill>
                  <pic:spPr bwMode="auto">
                    <a:xfrm>
                      <a:off x="0" y="0"/>
                      <a:ext cx="5803633" cy="3577967"/>
                    </a:xfrm>
                    <a:prstGeom prst="rect">
                      <a:avLst/>
                    </a:prstGeom>
                    <a:ln>
                      <a:noFill/>
                    </a:ln>
                    <a:extLst>
                      <a:ext uri="{53640926-AAD7-44D8-BBD7-CCE9431645EC}">
                        <a14:shadowObscured xmlns:a14="http://schemas.microsoft.com/office/drawing/2010/main"/>
                      </a:ext>
                    </a:extLst>
                  </pic:spPr>
                </pic:pic>
              </a:graphicData>
            </a:graphic>
          </wp:inline>
        </w:drawing>
      </w:r>
      <w:r w:rsidR="00B551A2" w:rsidRPr="00B551A2">
        <w:rPr>
          <w:noProof/>
        </w:rPr>
        <w:t xml:space="preserve"> </w:t>
      </w:r>
      <w:r w:rsidR="00B551A2">
        <w:rPr>
          <w:noProof/>
        </w:rPr>
        <w:t>Figure C screenshot 4</w:t>
      </w:r>
      <w:r w:rsidR="00AA16DD" w:rsidRPr="00AA16DD">
        <w:rPr>
          <w:noProof/>
        </w:rPr>
        <w:t xml:space="preserve"> </w:t>
      </w:r>
    </w:p>
    <w:p w14:paraId="08CEDD38" w14:textId="672D4B09" w:rsidR="00A00525" w:rsidRDefault="00AA16DD" w:rsidP="19264F88">
      <w:pPr>
        <w:rPr>
          <w:rFonts w:cs="Arial"/>
          <w:b/>
          <w:bCs/>
        </w:rPr>
      </w:pPr>
      <w:r>
        <w:rPr>
          <w:noProof/>
        </w:rPr>
        <w:drawing>
          <wp:inline distT="0" distB="0" distL="0" distR="0" wp14:anchorId="495FDBE4" wp14:editId="1D615347">
            <wp:extent cx="5667154" cy="2687699"/>
            <wp:effectExtent l="0" t="0" r="0" b="0"/>
            <wp:docPr id="12085075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507586" name="Picture 1" descr="A screenshot of a computer&#10;&#10;AI-generated content may be incorrect."/>
                    <pic:cNvPicPr/>
                  </pic:nvPicPr>
                  <pic:blipFill rotWithShape="1">
                    <a:blip r:embed="rId31"/>
                    <a:srcRect l="37023" t="53069" r="13953" b="5598"/>
                    <a:stretch>
                      <a:fillRect/>
                    </a:stretch>
                  </pic:blipFill>
                  <pic:spPr bwMode="auto">
                    <a:xfrm>
                      <a:off x="0" y="0"/>
                      <a:ext cx="5680710" cy="2694128"/>
                    </a:xfrm>
                    <a:prstGeom prst="rect">
                      <a:avLst/>
                    </a:prstGeom>
                    <a:ln>
                      <a:noFill/>
                    </a:ln>
                    <a:extLst>
                      <a:ext uri="{53640926-AAD7-44D8-BBD7-CCE9431645EC}">
                        <a14:shadowObscured xmlns:a14="http://schemas.microsoft.com/office/drawing/2010/main"/>
                      </a:ext>
                    </a:extLst>
                  </pic:spPr>
                </pic:pic>
              </a:graphicData>
            </a:graphic>
          </wp:inline>
        </w:drawing>
      </w:r>
    </w:p>
    <w:p w14:paraId="4D03C900" w14:textId="6D26680C" w:rsidR="00B551A2" w:rsidRPr="00A00525" w:rsidRDefault="00B551A2" w:rsidP="19264F88">
      <w:pPr>
        <w:rPr>
          <w:rFonts w:cs="Arial"/>
          <w:b/>
          <w:bCs/>
        </w:rPr>
      </w:pPr>
      <w:r>
        <w:rPr>
          <w:noProof/>
        </w:rPr>
        <w:t>Figure C screenshot 5</w:t>
      </w:r>
    </w:p>
    <w:p w14:paraId="1D33DA18" w14:textId="77777777" w:rsidR="00FD13EB" w:rsidRDefault="00FD13EB" w:rsidP="19264F88">
      <w:pPr>
        <w:rPr>
          <w:noProof/>
        </w:rPr>
      </w:pPr>
    </w:p>
    <w:p w14:paraId="7C0F65DE" w14:textId="51860327" w:rsidR="19264F88" w:rsidRDefault="00FD13EB" w:rsidP="19264F88">
      <w:pPr>
        <w:rPr>
          <w:rFonts w:cs="Arial"/>
        </w:rPr>
      </w:pPr>
      <w:r>
        <w:rPr>
          <w:noProof/>
        </w:rPr>
        <w:lastRenderedPageBreak/>
        <w:drawing>
          <wp:inline distT="0" distB="0" distL="0" distR="0" wp14:anchorId="5BC202BD" wp14:editId="3294A6A2">
            <wp:extent cx="5433237" cy="2381070"/>
            <wp:effectExtent l="0" t="0" r="0" b="635"/>
            <wp:docPr id="12741245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124579" name="Picture 1" descr="A screenshot of a computer&#10;&#10;AI-generated content may be incorrect."/>
                    <pic:cNvPicPr/>
                  </pic:nvPicPr>
                  <pic:blipFill rotWithShape="1">
                    <a:blip r:embed="rId32"/>
                    <a:srcRect l="36824" t="56505" r="14519" b="5587"/>
                    <a:stretch>
                      <a:fillRect/>
                    </a:stretch>
                  </pic:blipFill>
                  <pic:spPr bwMode="auto">
                    <a:xfrm>
                      <a:off x="0" y="0"/>
                      <a:ext cx="5451135" cy="2388913"/>
                    </a:xfrm>
                    <a:prstGeom prst="rect">
                      <a:avLst/>
                    </a:prstGeom>
                    <a:ln>
                      <a:noFill/>
                    </a:ln>
                    <a:extLst>
                      <a:ext uri="{53640926-AAD7-44D8-BBD7-CCE9431645EC}">
                        <a14:shadowObscured xmlns:a14="http://schemas.microsoft.com/office/drawing/2010/main"/>
                      </a:ext>
                    </a:extLst>
                  </pic:spPr>
                </pic:pic>
              </a:graphicData>
            </a:graphic>
          </wp:inline>
        </w:drawing>
      </w:r>
    </w:p>
    <w:p w14:paraId="4516A860" w14:textId="4F463E70" w:rsidR="00B551A2" w:rsidRDefault="00B551A2" w:rsidP="19264F88">
      <w:pPr>
        <w:rPr>
          <w:rFonts w:cs="Arial"/>
        </w:rPr>
      </w:pPr>
      <w:r>
        <w:rPr>
          <w:noProof/>
        </w:rPr>
        <w:t>Figure C screenshot 6</w:t>
      </w:r>
    </w:p>
    <w:p w14:paraId="2F9EA38A" w14:textId="71158864" w:rsidR="0060490B" w:rsidRDefault="0060490B">
      <w:r>
        <w:br/>
      </w:r>
      <w:r w:rsidR="00E7092E">
        <w:t>Google Docs</w:t>
      </w:r>
      <w:r w:rsidR="00C57EE9">
        <w:t>- Collaboration</w:t>
      </w:r>
    </w:p>
    <w:p w14:paraId="202D6819" w14:textId="6C54548E" w:rsidR="00FA1530" w:rsidRPr="00FA1530" w:rsidRDefault="00FA1530" w:rsidP="00FA1530">
      <w:pPr>
        <w:rPr>
          <w:lang w:val="en-GB"/>
        </w:rPr>
      </w:pPr>
      <w:r w:rsidRPr="00FA1530">
        <w:rPr>
          <w:lang w:val="en-GB"/>
        </w:rPr>
        <w:t>I used Google Docs to demonstrate its collaboration feature which allows a document to be shared and edited by more than one user at the same time.</w:t>
      </w:r>
      <w:r>
        <w:rPr>
          <w:lang w:val="en-GB"/>
        </w:rPr>
        <w:t xml:space="preserve"> As seen in Figure D (Screenshot 1-5 in descending order) </w:t>
      </w:r>
      <w:r w:rsidRPr="00FA1530">
        <w:rPr>
          <w:lang w:val="en-GB"/>
        </w:rPr>
        <w:t xml:space="preserve">Screenshot </w:t>
      </w:r>
      <w:r w:rsidR="004D06E6">
        <w:rPr>
          <w:lang w:val="en-GB"/>
        </w:rPr>
        <w:t xml:space="preserve">1, </w:t>
      </w:r>
      <w:r w:rsidRPr="00FA1530">
        <w:rPr>
          <w:lang w:val="en-GB"/>
        </w:rPr>
        <w:t>I opened the Google Docs file. This shows the document layout and the editing interface before sharing.</w:t>
      </w:r>
      <w:r w:rsidR="004D06E6">
        <w:rPr>
          <w:lang w:val="en-GB"/>
        </w:rPr>
        <w:t xml:space="preserve"> In screenshot 2</w:t>
      </w:r>
      <w:r w:rsidRPr="00FA1530">
        <w:rPr>
          <w:lang w:val="en-GB"/>
        </w:rPr>
        <w:br/>
        <w:t>I pressed the “Share” button which opened the permissions window. From here I could assign roles such as Viewer, Commenter, and Editor.</w:t>
      </w:r>
      <w:r w:rsidR="008E212A">
        <w:rPr>
          <w:lang w:val="en-GB"/>
        </w:rPr>
        <w:t xml:space="preserve"> </w:t>
      </w:r>
      <w:r w:rsidR="00E40BD2">
        <w:rPr>
          <w:lang w:val="en-GB"/>
        </w:rPr>
        <w:t>Additionally, I</w:t>
      </w:r>
      <w:r w:rsidR="00E40BD2" w:rsidRPr="00E40BD2">
        <w:t xml:space="preserve"> added another user by email and set the initial permission to “Viewer”. This means the other user can open and read the document through the link but cannot edit the content until the role is changed</w:t>
      </w:r>
      <w:r w:rsidR="00E40BD2">
        <w:t xml:space="preserve"> from</w:t>
      </w:r>
      <w:r w:rsidR="00E40BD2" w:rsidRPr="00E40BD2">
        <w:t xml:space="preserve"> “Viewer”.</w:t>
      </w:r>
      <w:r w:rsidR="004F4B64">
        <w:rPr>
          <w:lang w:val="en-GB"/>
        </w:rPr>
        <w:t xml:space="preserve"> </w:t>
      </w:r>
      <w:r w:rsidRPr="00FA1530">
        <w:rPr>
          <w:lang w:val="en-GB"/>
        </w:rPr>
        <w:t>Screenshot 4</w:t>
      </w:r>
      <w:r w:rsidR="004F4B64">
        <w:rPr>
          <w:lang w:val="en-GB"/>
        </w:rPr>
        <w:t xml:space="preserve">, </w:t>
      </w:r>
      <w:r w:rsidRPr="00FA1530">
        <w:rPr>
          <w:lang w:val="en-GB"/>
        </w:rPr>
        <w:t>I copied the shareable link</w:t>
      </w:r>
      <w:r w:rsidR="004F4B64">
        <w:rPr>
          <w:lang w:val="en-GB"/>
        </w:rPr>
        <w:t xml:space="preserve"> (accessible to all)</w:t>
      </w:r>
      <w:r w:rsidRPr="00FA1530">
        <w:rPr>
          <w:lang w:val="en-GB"/>
        </w:rPr>
        <w:t xml:space="preserve"> generated by Google Docs. This link can be opened in a browser without </w:t>
      </w:r>
      <w:r w:rsidR="00E40BD2">
        <w:rPr>
          <w:lang w:val="en-GB"/>
        </w:rPr>
        <w:t xml:space="preserve">having to </w:t>
      </w:r>
      <w:r w:rsidRPr="00FA1530">
        <w:rPr>
          <w:lang w:val="en-GB"/>
        </w:rPr>
        <w:t>send</w:t>
      </w:r>
      <w:r w:rsidR="00E40BD2">
        <w:rPr>
          <w:lang w:val="en-GB"/>
        </w:rPr>
        <w:t xml:space="preserve"> </w:t>
      </w:r>
      <w:r w:rsidRPr="00FA1530">
        <w:rPr>
          <w:lang w:val="en-GB"/>
        </w:rPr>
        <w:t>attachments or saving</w:t>
      </w:r>
      <w:r w:rsidR="00E40BD2">
        <w:rPr>
          <w:lang w:val="en-GB"/>
        </w:rPr>
        <w:t>/sending</w:t>
      </w:r>
      <w:r w:rsidRPr="00FA1530">
        <w:rPr>
          <w:lang w:val="en-GB"/>
        </w:rPr>
        <w:t xml:space="preserve"> multiple file versions</w:t>
      </w:r>
      <w:r w:rsidR="00E40BD2">
        <w:rPr>
          <w:lang w:val="en-GB"/>
        </w:rPr>
        <w:t xml:space="preserve"> to individuals, or groups,</w:t>
      </w:r>
      <w:r w:rsidR="004F4B64">
        <w:rPr>
          <w:lang w:val="en-GB"/>
        </w:rPr>
        <w:t xml:space="preserve"> you can make a link that only authorised personnel may view the documents. Lastly, </w:t>
      </w:r>
      <w:r w:rsidR="004F4B64" w:rsidRPr="00FA1530">
        <w:rPr>
          <w:lang w:val="en-GB"/>
        </w:rPr>
        <w:t>the</w:t>
      </w:r>
      <w:r w:rsidRPr="00FA1530">
        <w:rPr>
          <w:lang w:val="en-GB"/>
        </w:rPr>
        <w:t xml:space="preserve"> link was opened in </w:t>
      </w:r>
      <w:r w:rsidR="004F4B64">
        <w:rPr>
          <w:lang w:val="en-GB"/>
        </w:rPr>
        <w:t>a new tab</w:t>
      </w:r>
      <w:r w:rsidRPr="00FA1530">
        <w:rPr>
          <w:lang w:val="en-GB"/>
        </w:rPr>
        <w:t xml:space="preserve"> to confirm it worked. The shared document loaded successfully, showing that another user can access and edit the file in real time.</w:t>
      </w:r>
    </w:p>
    <w:p w14:paraId="1A40DD7B" w14:textId="77777777" w:rsidR="002359DB" w:rsidRPr="002359DB" w:rsidRDefault="002359DB">
      <w:pPr>
        <w:rPr>
          <w:lang w:val="en-GB"/>
        </w:rPr>
      </w:pPr>
    </w:p>
    <w:p w14:paraId="3EC21818" w14:textId="77777777" w:rsidR="00C57EE9" w:rsidRDefault="00C57EE9"/>
    <w:p w14:paraId="677E226B" w14:textId="77777777" w:rsidR="0001257C" w:rsidRDefault="0001257C"/>
    <w:p w14:paraId="4CEB3D59" w14:textId="1E608DA4" w:rsidR="00E7092E" w:rsidRDefault="00011B18">
      <w:r>
        <w:rPr>
          <w:noProof/>
        </w:rPr>
        <w:lastRenderedPageBreak/>
        <w:drawing>
          <wp:inline distT="0" distB="0" distL="0" distR="0" wp14:anchorId="1A3B838B" wp14:editId="7D038A03">
            <wp:extent cx="5486400" cy="3086100"/>
            <wp:effectExtent l="0" t="0" r="0" b="0"/>
            <wp:docPr id="12379362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936284" name="Picture 1" descr="A screenshot of a computer&#10;&#10;AI-generated content may be incorrect."/>
                    <pic:cNvPicPr/>
                  </pic:nvPicPr>
                  <pic:blipFill>
                    <a:blip r:embed="rId33"/>
                    <a:stretch>
                      <a:fillRect/>
                    </a:stretch>
                  </pic:blipFill>
                  <pic:spPr>
                    <a:xfrm>
                      <a:off x="0" y="0"/>
                      <a:ext cx="5486400" cy="3086100"/>
                    </a:xfrm>
                    <a:prstGeom prst="rect">
                      <a:avLst/>
                    </a:prstGeom>
                  </pic:spPr>
                </pic:pic>
              </a:graphicData>
            </a:graphic>
          </wp:inline>
        </w:drawing>
      </w:r>
      <w:r>
        <w:t>Figure D screenshot 1</w:t>
      </w:r>
    </w:p>
    <w:p w14:paraId="59CE33EC" w14:textId="71C7DBED" w:rsidR="00011B18" w:rsidRDefault="00011B18">
      <w:r>
        <w:rPr>
          <w:noProof/>
        </w:rPr>
        <w:drawing>
          <wp:inline distT="0" distB="0" distL="0" distR="0" wp14:anchorId="633D734F" wp14:editId="47C1F4AA">
            <wp:extent cx="5486400" cy="3086100"/>
            <wp:effectExtent l="0" t="0" r="0" b="0"/>
            <wp:docPr id="16642659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265933" name="Picture 1" descr="A screenshot of a computer&#10;&#10;AI-generated content may be incorrect."/>
                    <pic:cNvPicPr/>
                  </pic:nvPicPr>
                  <pic:blipFill>
                    <a:blip r:embed="rId34"/>
                    <a:stretch>
                      <a:fillRect/>
                    </a:stretch>
                  </pic:blipFill>
                  <pic:spPr>
                    <a:xfrm>
                      <a:off x="0" y="0"/>
                      <a:ext cx="5486400" cy="3086100"/>
                    </a:xfrm>
                    <a:prstGeom prst="rect">
                      <a:avLst/>
                    </a:prstGeom>
                  </pic:spPr>
                </pic:pic>
              </a:graphicData>
            </a:graphic>
          </wp:inline>
        </w:drawing>
      </w:r>
      <w:r>
        <w:t>Figure D screenshot 2</w:t>
      </w:r>
    </w:p>
    <w:p w14:paraId="0EBEC1BF" w14:textId="3202FDE9" w:rsidR="005308FB" w:rsidRDefault="005308FB">
      <w:r>
        <w:rPr>
          <w:noProof/>
        </w:rPr>
        <w:lastRenderedPageBreak/>
        <w:drawing>
          <wp:inline distT="0" distB="0" distL="0" distR="0" wp14:anchorId="37D396A2" wp14:editId="54C12ACA">
            <wp:extent cx="5486400" cy="3086100"/>
            <wp:effectExtent l="0" t="0" r="0" b="0"/>
            <wp:docPr id="19742671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267126" name="Picture 1" descr="A screenshot of a computer&#10;&#10;AI-generated content may be incorrect."/>
                    <pic:cNvPicPr/>
                  </pic:nvPicPr>
                  <pic:blipFill>
                    <a:blip r:embed="rId35"/>
                    <a:stretch>
                      <a:fillRect/>
                    </a:stretch>
                  </pic:blipFill>
                  <pic:spPr>
                    <a:xfrm>
                      <a:off x="0" y="0"/>
                      <a:ext cx="5486400" cy="3086100"/>
                    </a:xfrm>
                    <a:prstGeom prst="rect">
                      <a:avLst/>
                    </a:prstGeom>
                  </pic:spPr>
                </pic:pic>
              </a:graphicData>
            </a:graphic>
          </wp:inline>
        </w:drawing>
      </w:r>
    </w:p>
    <w:p w14:paraId="60DFB887" w14:textId="23E92810" w:rsidR="005308FB" w:rsidRDefault="005308FB">
      <w:r>
        <w:t>Figure D screenshot 3</w:t>
      </w:r>
    </w:p>
    <w:p w14:paraId="271E3E4A" w14:textId="6C9EC6B6" w:rsidR="000F34D0" w:rsidRPr="00231BE8" w:rsidRDefault="000F34D0">
      <w:r>
        <w:rPr>
          <w:noProof/>
        </w:rPr>
        <w:drawing>
          <wp:inline distT="0" distB="0" distL="0" distR="0" wp14:anchorId="26671BED" wp14:editId="541926A3">
            <wp:extent cx="5486400" cy="3086100"/>
            <wp:effectExtent l="0" t="0" r="0" b="0"/>
            <wp:docPr id="13773392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339260" name="Picture 1" descr="A screenshot of a computer&#10;&#10;AI-generated content may be incorrect."/>
                    <pic:cNvPicPr/>
                  </pic:nvPicPr>
                  <pic:blipFill>
                    <a:blip r:embed="rId36"/>
                    <a:stretch>
                      <a:fillRect/>
                    </a:stretch>
                  </pic:blipFill>
                  <pic:spPr>
                    <a:xfrm>
                      <a:off x="0" y="0"/>
                      <a:ext cx="5486400" cy="3086100"/>
                    </a:xfrm>
                    <a:prstGeom prst="rect">
                      <a:avLst/>
                    </a:prstGeom>
                  </pic:spPr>
                </pic:pic>
              </a:graphicData>
            </a:graphic>
          </wp:inline>
        </w:drawing>
      </w:r>
      <w:r w:rsidR="009A3ACB" w:rsidRPr="009A3ACB">
        <w:t xml:space="preserve"> </w:t>
      </w:r>
      <w:r w:rsidR="009A3ACB">
        <w:t xml:space="preserve">Figure D Screenshot </w:t>
      </w:r>
      <w:r w:rsidR="0001257C">
        <w:t>4</w:t>
      </w:r>
    </w:p>
    <w:p w14:paraId="6E86D46C" w14:textId="77777777" w:rsidR="0042181E" w:rsidRDefault="009A3ACB">
      <w:pPr>
        <w:pStyle w:val="NormalWeb"/>
        <w:jc w:val="center"/>
      </w:pPr>
      <w:r>
        <w:rPr>
          <w:noProof/>
        </w:rPr>
        <w:lastRenderedPageBreak/>
        <w:drawing>
          <wp:inline distT="0" distB="0" distL="0" distR="0" wp14:anchorId="45C5D629" wp14:editId="0C244DB1">
            <wp:extent cx="5486400" cy="3086100"/>
            <wp:effectExtent l="0" t="0" r="0" b="0"/>
            <wp:docPr id="5179497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949734" name="Picture 1" descr="A screenshot of a computer&#10;&#10;AI-generated content may be incorrect."/>
                    <pic:cNvPicPr/>
                  </pic:nvPicPr>
                  <pic:blipFill>
                    <a:blip r:embed="rId37"/>
                    <a:stretch>
                      <a:fillRect/>
                    </a:stretch>
                  </pic:blipFill>
                  <pic:spPr>
                    <a:xfrm>
                      <a:off x="0" y="0"/>
                      <a:ext cx="5486400" cy="3086100"/>
                    </a:xfrm>
                    <a:prstGeom prst="rect">
                      <a:avLst/>
                    </a:prstGeom>
                  </pic:spPr>
                </pic:pic>
              </a:graphicData>
            </a:graphic>
          </wp:inline>
        </w:drawing>
      </w:r>
    </w:p>
    <w:p w14:paraId="7E6029AF" w14:textId="2A611FCC" w:rsidR="00426668" w:rsidRDefault="0042181E" w:rsidP="0042181E">
      <w:pPr>
        <w:pStyle w:val="NormalWeb"/>
      </w:pPr>
      <w:r>
        <w:t xml:space="preserve">Figure D Screenshot </w:t>
      </w:r>
      <w:r w:rsidR="0001257C">
        <w:t>5</w:t>
      </w:r>
      <w:r w:rsidR="00850768" w:rsidRPr="00850768">
        <w:rPr>
          <w:rFonts w:cstheme="minorBidi"/>
        </w:rPr>
        <w:br/>
      </w:r>
    </w:p>
    <w:p w14:paraId="150604E2" w14:textId="1B7DC90F" w:rsidR="00850768" w:rsidRDefault="00850768" w:rsidP="19264F88">
      <w:pPr>
        <w:spacing w:before="220" w:after="220"/>
        <w:ind w:left="450" w:hanging="450"/>
      </w:pPr>
    </w:p>
    <w:p w14:paraId="242A93E2" w14:textId="77777777" w:rsidR="00D67746" w:rsidRDefault="00D67746" w:rsidP="19264F88">
      <w:pPr>
        <w:spacing w:before="220" w:after="220"/>
        <w:ind w:left="450" w:hanging="450"/>
      </w:pPr>
    </w:p>
    <w:p w14:paraId="161AC8B6" w14:textId="77777777" w:rsidR="00D67746" w:rsidRDefault="00D67746" w:rsidP="19264F88">
      <w:pPr>
        <w:spacing w:before="220" w:after="220"/>
        <w:ind w:left="450" w:hanging="450"/>
      </w:pPr>
    </w:p>
    <w:p w14:paraId="431415F2" w14:textId="77777777" w:rsidR="00D67746" w:rsidRDefault="00D67746" w:rsidP="19264F88">
      <w:pPr>
        <w:spacing w:before="220" w:after="220"/>
        <w:ind w:left="450" w:hanging="450"/>
      </w:pPr>
    </w:p>
    <w:p w14:paraId="723285A6" w14:textId="77777777" w:rsidR="00D67746" w:rsidRDefault="00D67746" w:rsidP="19264F88">
      <w:pPr>
        <w:spacing w:before="220" w:after="220"/>
        <w:ind w:left="450" w:hanging="450"/>
      </w:pPr>
    </w:p>
    <w:p w14:paraId="47C49C8F" w14:textId="77777777" w:rsidR="00D67746" w:rsidRDefault="00D67746" w:rsidP="19264F88">
      <w:pPr>
        <w:spacing w:before="220" w:after="220"/>
        <w:ind w:left="450" w:hanging="450"/>
      </w:pPr>
    </w:p>
    <w:p w14:paraId="7387E8F9" w14:textId="77777777" w:rsidR="00D67746" w:rsidRDefault="00D67746" w:rsidP="19264F88">
      <w:pPr>
        <w:spacing w:before="220" w:after="220"/>
        <w:ind w:left="450" w:hanging="450"/>
      </w:pPr>
    </w:p>
    <w:p w14:paraId="154ADF99" w14:textId="77777777" w:rsidR="00D67746" w:rsidRDefault="00D67746" w:rsidP="19264F88">
      <w:pPr>
        <w:spacing w:before="220" w:after="220"/>
        <w:ind w:left="450" w:hanging="450"/>
      </w:pPr>
    </w:p>
    <w:p w14:paraId="242C98C4" w14:textId="77777777" w:rsidR="00D67746" w:rsidRDefault="00D67746" w:rsidP="19264F88">
      <w:pPr>
        <w:spacing w:before="220" w:after="220"/>
        <w:ind w:left="450" w:hanging="450"/>
      </w:pPr>
    </w:p>
    <w:p w14:paraId="742B7D4F" w14:textId="77777777" w:rsidR="00D67746" w:rsidRDefault="00D67746" w:rsidP="19264F88">
      <w:pPr>
        <w:spacing w:before="220" w:after="220"/>
        <w:ind w:left="450" w:hanging="450"/>
      </w:pPr>
    </w:p>
    <w:p w14:paraId="37A0D014" w14:textId="77777777" w:rsidR="00D67746" w:rsidRDefault="00D67746" w:rsidP="19264F88">
      <w:pPr>
        <w:spacing w:before="220" w:after="220"/>
        <w:ind w:left="450" w:hanging="450"/>
      </w:pPr>
    </w:p>
    <w:p w14:paraId="60FBA10E" w14:textId="77777777" w:rsidR="00D67746" w:rsidRPr="00850768" w:rsidRDefault="00D67746" w:rsidP="19264F88">
      <w:pPr>
        <w:spacing w:before="220" w:after="220"/>
        <w:ind w:left="450" w:hanging="450"/>
      </w:pPr>
    </w:p>
    <w:p w14:paraId="50C9034A" w14:textId="77777777" w:rsidR="00D67746" w:rsidRDefault="00D67746">
      <w:pPr>
        <w:pStyle w:val="NormalWeb"/>
        <w:jc w:val="center"/>
      </w:pPr>
      <w:r w:rsidRPr="00D67746">
        <w:rPr>
          <w:rFonts w:cstheme="minorBidi"/>
        </w:rPr>
        <w:br/>
      </w:r>
    </w:p>
    <w:sdt>
      <w:sdtPr>
        <w:rPr>
          <w:rFonts w:ascii="Arial" w:hAnsi="Arial" w:cstheme="minorBidi"/>
          <w:sz w:val="22"/>
          <w:szCs w:val="22"/>
        </w:rPr>
        <w:tag w:val="rw.bWnCOutputStyleIdiblio"/>
        <w:id w:val="1628741022"/>
        <w:placeholder>
          <w:docPart w:val="870B0F63393340FEA2C9E3C400F11BBD"/>
        </w:placeholder>
      </w:sdtPr>
      <w:sdtEndPr/>
      <w:sdtContent>
        <w:p w14:paraId="0D1DBDDD" w14:textId="58A1C32A" w:rsidR="00D67746" w:rsidRPr="007E25C2" w:rsidRDefault="00D67746">
          <w:pPr>
            <w:pStyle w:val="NormalWeb"/>
            <w:jc w:val="center"/>
            <w:rPr>
              <w:rFonts w:ascii="undefined" w:hAnsi="undefined" w:hint="eastAsia"/>
              <w:b/>
              <w:bCs/>
            </w:rPr>
          </w:pPr>
          <w:r w:rsidRPr="007E25C2">
            <w:rPr>
              <w:rFonts w:ascii="undefined" w:hAnsi="undefined"/>
              <w:b/>
              <w:bCs/>
            </w:rPr>
            <w:t>References</w:t>
          </w:r>
        </w:p>
        <w:p w14:paraId="49098D45" w14:textId="77777777" w:rsidR="00D67746" w:rsidRDefault="00D67746">
          <w:pPr>
            <w:pStyle w:val="NormalWeb"/>
            <w:ind w:left="450" w:hanging="450"/>
            <w:rPr>
              <w:rFonts w:ascii="undefined" w:hAnsi="undefined" w:hint="eastAsia"/>
            </w:rPr>
          </w:pPr>
          <w:r>
            <w:rPr>
              <w:rFonts w:ascii="undefined" w:hAnsi="undefined"/>
            </w:rPr>
            <w:t xml:space="preserve">[1] Ross Darragh. "Wix ecommerce: full Wix online store review for small businesses." </w:t>
          </w:r>
          <w:hyperlink r:id="rId38" w:tgtFrame="_blank" w:history="1">
            <w:r>
              <w:rPr>
                <w:rStyle w:val="Hyperlink"/>
                <w:rFonts w:ascii="undefined" w:hAnsi="undefined"/>
              </w:rPr>
              <w:t>https://startups.co.uk/.</w:t>
            </w:r>
          </w:hyperlink>
          <w:r>
            <w:rPr>
              <w:rFonts w:ascii="undefined" w:hAnsi="undefined"/>
            </w:rPr>
            <w:t xml:space="preserve"> [Online]. Available: </w:t>
          </w:r>
          <w:hyperlink r:id="rId39" w:tgtFrame="_blank" w:history="1">
            <w:r>
              <w:rPr>
                <w:rStyle w:val="Hyperlink"/>
                <w:rFonts w:ascii="undefined" w:hAnsi="undefined"/>
              </w:rPr>
              <w:t>https://startups.co.uk/websites/ecommerce/wix-ecommerce-review/</w:t>
            </w:r>
          </w:hyperlink>
        </w:p>
        <w:p w14:paraId="0E7D5C92" w14:textId="0219E164" w:rsidR="00D67746" w:rsidRDefault="00D67746">
          <w:pPr>
            <w:pStyle w:val="NormalWeb"/>
            <w:ind w:left="450" w:hanging="450"/>
            <w:rPr>
              <w:rFonts w:ascii="undefined" w:hAnsi="undefined" w:hint="eastAsia"/>
            </w:rPr>
          </w:pPr>
          <w:r>
            <w:rPr>
              <w:rFonts w:ascii="undefined" w:hAnsi="undefined"/>
            </w:rPr>
            <w:t>[2] Emma Ryan. "</w:t>
          </w:r>
          <w:hyperlink r:id="rId40" w:tgtFrame="_blank" w:history="1">
            <w:r>
              <w:rPr>
                <w:rStyle w:val="Hyperlink"/>
                <w:rFonts w:ascii="undefined" w:hAnsi="undefined"/>
              </w:rPr>
              <w:t>https://www.websitebuilderexpert.com/ecommerce-website-builders/wix-ecommerce-review/.</w:t>
            </w:r>
          </w:hyperlink>
          <w:r>
            <w:rPr>
              <w:rFonts w:ascii="undefined" w:hAnsi="undefined"/>
            </w:rPr>
            <w:t xml:space="preserve">" </w:t>
          </w:r>
          <w:hyperlink r:id="rId41" w:tgtFrame="_blank" w:history="1">
            <w:r>
              <w:rPr>
                <w:rStyle w:val="Hyperlink"/>
                <w:rFonts w:ascii="undefined" w:hAnsi="undefined"/>
              </w:rPr>
              <w:t>https://www.websitebuilderexpert.com/.</w:t>
            </w:r>
          </w:hyperlink>
          <w:r>
            <w:rPr>
              <w:rFonts w:ascii="undefined" w:hAnsi="undefined"/>
            </w:rPr>
            <w:t xml:space="preserve"> Accessed: 11-</w:t>
          </w:r>
          <w:r w:rsidR="000C3FE2">
            <w:rPr>
              <w:rFonts w:ascii="undefined" w:hAnsi="undefined"/>
            </w:rPr>
            <w:t xml:space="preserve"> Dec-2026</w:t>
          </w:r>
        </w:p>
        <w:p w14:paraId="7A5511F8" w14:textId="6D82852C" w:rsidR="00D67746" w:rsidRDefault="00D67746">
          <w:pPr>
            <w:pStyle w:val="NormalWeb"/>
            <w:ind w:left="450" w:hanging="450"/>
            <w:rPr>
              <w:rFonts w:ascii="undefined" w:hAnsi="undefined" w:hint="eastAsia"/>
            </w:rPr>
          </w:pPr>
          <w:r>
            <w:rPr>
              <w:rFonts w:ascii="undefined" w:hAnsi="undefined"/>
            </w:rPr>
            <w:t xml:space="preserve">[3] Paige Harris. "Pros and Cons of Using Shopify - 14 Factors to Consider." </w:t>
          </w:r>
          <w:hyperlink r:id="rId42" w:tgtFrame="_blank" w:history="1">
            <w:r>
              <w:rPr>
                <w:rStyle w:val="Hyperlink"/>
                <w:rFonts w:ascii="undefined" w:hAnsi="undefined"/>
              </w:rPr>
              <w:t>https://www.enzuzo.com.</w:t>
            </w:r>
          </w:hyperlink>
          <w:r>
            <w:rPr>
              <w:rFonts w:ascii="undefined" w:hAnsi="undefined"/>
            </w:rPr>
            <w:t xml:space="preserve"> Accessed: 15-Dec</w:t>
          </w:r>
          <w:r w:rsidR="000C3FE2">
            <w:rPr>
              <w:rFonts w:ascii="undefined" w:hAnsi="undefined"/>
            </w:rPr>
            <w:t>-2025</w:t>
          </w:r>
          <w:r>
            <w:rPr>
              <w:rFonts w:ascii="undefined" w:hAnsi="undefined"/>
            </w:rPr>
            <w:t xml:space="preserve">[Online]. Available: </w:t>
          </w:r>
          <w:hyperlink r:id="rId43" w:tgtFrame="_blank" w:history="1">
            <w:r>
              <w:rPr>
                <w:rStyle w:val="Hyperlink"/>
                <w:rFonts w:ascii="undefined" w:hAnsi="undefined"/>
              </w:rPr>
              <w:t>https://www.enzuzo.com/blog/pros-and-cons-of-using-shopify</w:t>
            </w:r>
          </w:hyperlink>
        </w:p>
        <w:p w14:paraId="2C9F5B7E" w14:textId="77777777" w:rsidR="00D67746" w:rsidRDefault="00D67746">
          <w:pPr>
            <w:pStyle w:val="NormalWeb"/>
            <w:ind w:left="450" w:hanging="450"/>
            <w:rPr>
              <w:rFonts w:ascii="undefined" w:hAnsi="undefined" w:hint="eastAsia"/>
            </w:rPr>
          </w:pPr>
          <w:r>
            <w:rPr>
              <w:rFonts w:ascii="undefined" w:hAnsi="undefined"/>
            </w:rPr>
            <w:t xml:space="preserve">[4] Redline Minds. "Constructing Commerce: The Ultimate Website Builder Roundup." </w:t>
          </w:r>
          <w:hyperlink r:id="rId44" w:tgtFrame="_blank" w:history="1">
            <w:r>
              <w:rPr>
                <w:rStyle w:val="Hyperlink"/>
                <w:rFonts w:ascii="undefined" w:hAnsi="undefined"/>
              </w:rPr>
              <w:t>https://redlineminds.com/.</w:t>
            </w:r>
          </w:hyperlink>
          <w:r>
            <w:rPr>
              <w:rFonts w:ascii="undefined" w:hAnsi="undefined"/>
            </w:rPr>
            <w:t xml:space="preserve"> [Online]. Available: </w:t>
          </w:r>
          <w:hyperlink r:id="rId45" w:anchor=":~:text=Payment%20Options:%20Facilitating%20Transactions,improve%20the%20overall%20shopping%20experience." w:tgtFrame="_blank" w:history="1">
            <w:r>
              <w:rPr>
                <w:rStyle w:val="Hyperlink"/>
                <w:rFonts w:ascii="undefined" w:hAnsi="undefined"/>
              </w:rPr>
              <w:t>https://redlineminds.com/2267/ecommerce-website-builder-2/#:~:text=Payment%20Options:%20Facilitating%20Transactions,improve%20the%20overall%20shopping%20experience.</w:t>
            </w:r>
          </w:hyperlink>
        </w:p>
        <w:p w14:paraId="7885C91C" w14:textId="7BA9AC86" w:rsidR="00D67746" w:rsidRDefault="00D67746">
          <w:pPr>
            <w:pStyle w:val="NormalWeb"/>
            <w:ind w:left="450" w:hanging="450"/>
            <w:rPr>
              <w:rFonts w:ascii="undefined" w:hAnsi="undefined" w:hint="eastAsia"/>
            </w:rPr>
          </w:pPr>
          <w:r>
            <w:rPr>
              <w:rFonts w:ascii="undefined" w:hAnsi="undefined"/>
            </w:rPr>
            <w:t xml:space="preserve">[5] Shopify. "Subscriptions." </w:t>
          </w:r>
          <w:hyperlink r:id="rId46" w:tgtFrame="_blank" w:history="1">
            <w:r>
              <w:rPr>
                <w:rStyle w:val="Hyperlink"/>
                <w:rFonts w:ascii="undefined" w:hAnsi="undefined"/>
              </w:rPr>
              <w:t>https://help.shopify.com/en.</w:t>
            </w:r>
          </w:hyperlink>
          <w:r>
            <w:rPr>
              <w:rFonts w:ascii="undefined" w:hAnsi="undefined"/>
            </w:rPr>
            <w:t xml:space="preserve"> Accessed: 15- Dec</w:t>
          </w:r>
          <w:r w:rsidR="000C3FE2">
            <w:rPr>
              <w:rFonts w:ascii="undefined" w:hAnsi="undefined"/>
            </w:rPr>
            <w:t>-2025</w:t>
          </w:r>
          <w:r>
            <w:rPr>
              <w:rFonts w:ascii="undefined" w:hAnsi="undefined"/>
            </w:rPr>
            <w:t xml:space="preserve">[Online]. Available: </w:t>
          </w:r>
          <w:hyperlink r:id="rId47" w:tgtFrame="_blank" w:history="1">
            <w:r>
              <w:rPr>
                <w:rStyle w:val="Hyperlink"/>
                <w:rFonts w:ascii="undefined" w:hAnsi="undefined"/>
              </w:rPr>
              <w:t>https://help.shopify.com/en/manual/products/purchase-options/subscriptions</w:t>
            </w:r>
          </w:hyperlink>
        </w:p>
        <w:p w14:paraId="3F813D4B" w14:textId="0A525ACD" w:rsidR="00D67746" w:rsidRDefault="00D67746">
          <w:pPr>
            <w:pStyle w:val="NormalWeb"/>
            <w:ind w:left="450" w:hanging="450"/>
            <w:rPr>
              <w:rFonts w:ascii="undefined" w:hAnsi="undefined" w:hint="eastAsia"/>
            </w:rPr>
          </w:pPr>
          <w:r>
            <w:rPr>
              <w:rFonts w:ascii="undefined" w:hAnsi="undefined"/>
            </w:rPr>
            <w:t xml:space="preserve">[6] Rebecca Tomasis. "What is an eCommerce website and why do you need one." </w:t>
          </w:r>
          <w:hyperlink r:id="rId48" w:tgtFrame="_blank" w:history="1">
            <w:r>
              <w:rPr>
                <w:rStyle w:val="Hyperlink"/>
                <w:rFonts w:ascii="undefined" w:hAnsi="undefined"/>
              </w:rPr>
              <w:t>https://www.wix.com/.</w:t>
            </w:r>
          </w:hyperlink>
          <w:r>
            <w:rPr>
              <w:rFonts w:ascii="undefined" w:hAnsi="undefined"/>
            </w:rPr>
            <w:t xml:space="preserve"> Accessed: 09- Dec</w:t>
          </w:r>
          <w:r w:rsidR="000C3FE2">
            <w:rPr>
              <w:rFonts w:ascii="undefined" w:hAnsi="undefined"/>
            </w:rPr>
            <w:t>-2025</w:t>
          </w:r>
          <w:r>
            <w:rPr>
              <w:rFonts w:ascii="undefined" w:hAnsi="undefined"/>
            </w:rPr>
            <w:t xml:space="preserve">[Online]. Available: </w:t>
          </w:r>
          <w:hyperlink r:id="rId49" w:tgtFrame="_blank" w:history="1">
            <w:r>
              <w:rPr>
                <w:rStyle w:val="Hyperlink"/>
                <w:rFonts w:ascii="undefined" w:hAnsi="undefined"/>
              </w:rPr>
              <w:t>https://www.wix.com/blog/what-is-an-ecommerce-website</w:t>
            </w:r>
          </w:hyperlink>
        </w:p>
        <w:p w14:paraId="5C19457B" w14:textId="718C7A96" w:rsidR="00D67746" w:rsidRDefault="00D67746">
          <w:pPr>
            <w:pStyle w:val="NormalWeb"/>
            <w:ind w:left="450" w:hanging="450"/>
            <w:rPr>
              <w:rFonts w:ascii="undefined" w:hAnsi="undefined" w:hint="eastAsia"/>
            </w:rPr>
          </w:pPr>
          <w:r>
            <w:rPr>
              <w:rFonts w:ascii="undefined" w:hAnsi="undefined"/>
            </w:rPr>
            <w:t xml:space="preserve">[7] Chuck Frey. "Mind Mapping Software Trends Survey." </w:t>
          </w:r>
          <w:hyperlink r:id="rId50" w:tgtFrame="_blank" w:history="1">
            <w:r>
              <w:rPr>
                <w:rStyle w:val="Hyperlink"/>
                <w:rFonts w:ascii="undefined" w:hAnsi="undefined"/>
              </w:rPr>
              <w:t>https://mindmappingsoftwareblog.com/.</w:t>
            </w:r>
          </w:hyperlink>
          <w:r>
            <w:rPr>
              <w:rFonts w:ascii="undefined" w:hAnsi="undefined"/>
            </w:rPr>
            <w:t xml:space="preserve"> Accessed: 13- Dec</w:t>
          </w:r>
          <w:r w:rsidR="00101B1E">
            <w:rPr>
              <w:rFonts w:ascii="undefined" w:hAnsi="undefined"/>
            </w:rPr>
            <w:t>-</w:t>
          </w:r>
          <w:r w:rsidR="000C3FE2">
            <w:rPr>
              <w:rFonts w:ascii="undefined" w:hAnsi="undefined"/>
            </w:rPr>
            <w:t>2025</w:t>
          </w:r>
          <w:r>
            <w:rPr>
              <w:rFonts w:ascii="undefined" w:hAnsi="undefined"/>
            </w:rPr>
            <w:t xml:space="preserve">[Online]. Available: </w:t>
          </w:r>
          <w:hyperlink r:id="rId51" w:tgtFrame="_blank" w:history="1">
            <w:r>
              <w:rPr>
                <w:rStyle w:val="Hyperlink"/>
                <w:rFonts w:ascii="undefined" w:hAnsi="undefined"/>
              </w:rPr>
              <w:t>https://mindmappingsoftwareblog.com/wp-content/srvy11/2011_MMS_Survey_Results.pdf</w:t>
            </w:r>
          </w:hyperlink>
        </w:p>
        <w:p w14:paraId="508B545A" w14:textId="77777777" w:rsidR="00D67746" w:rsidRDefault="00D67746">
          <w:pPr>
            <w:pStyle w:val="NormalWeb"/>
            <w:ind w:left="450" w:hanging="450"/>
            <w:rPr>
              <w:rFonts w:ascii="undefined" w:hAnsi="undefined" w:hint="eastAsia"/>
            </w:rPr>
          </w:pPr>
          <w:r>
            <w:rPr>
              <w:rFonts w:ascii="undefined" w:hAnsi="undefined"/>
            </w:rPr>
            <w:t xml:space="preserve">[8] Georgina Guthrie. "13 science-backed benefits of mind mapping." </w:t>
          </w:r>
          <w:hyperlink r:id="rId52" w:tgtFrame="_blank" w:history="1">
            <w:r>
              <w:rPr>
                <w:rStyle w:val="Hyperlink"/>
                <w:rFonts w:ascii="undefined" w:hAnsi="undefined"/>
              </w:rPr>
              <w:t>https://nulab.com/.</w:t>
            </w:r>
          </w:hyperlink>
          <w:r>
            <w:rPr>
              <w:rFonts w:ascii="undefined" w:hAnsi="undefined"/>
            </w:rPr>
            <w:t xml:space="preserve"> [Online]. Available: </w:t>
          </w:r>
          <w:hyperlink r:id="rId53" w:tgtFrame="_blank" w:history="1">
            <w:r>
              <w:rPr>
                <w:rStyle w:val="Hyperlink"/>
                <w:rFonts w:ascii="undefined" w:hAnsi="undefined"/>
              </w:rPr>
              <w:t>https://nulab.com/learn/strategy-and-planning/8-science-backed-benefits-of-mind-mapping/</w:t>
            </w:r>
          </w:hyperlink>
        </w:p>
        <w:p w14:paraId="0C2FE447" w14:textId="15E513B3" w:rsidR="00D67746" w:rsidRDefault="00D67746">
          <w:pPr>
            <w:pStyle w:val="NormalWeb"/>
            <w:ind w:left="450" w:hanging="450"/>
            <w:rPr>
              <w:rFonts w:ascii="undefined" w:hAnsi="undefined" w:hint="eastAsia"/>
            </w:rPr>
          </w:pPr>
          <w:r>
            <w:rPr>
              <w:rFonts w:ascii="undefined" w:hAnsi="undefined"/>
            </w:rPr>
            <w:t xml:space="preserve">[9] Louise Cunnah. "Why mind mapping works: the benefits of mind mapping." </w:t>
          </w:r>
          <w:hyperlink r:id="rId54" w:tgtFrame="_blank" w:history="1">
            <w:r>
              <w:rPr>
                <w:rStyle w:val="Hyperlink"/>
                <w:rFonts w:ascii="undefined" w:hAnsi="undefined"/>
              </w:rPr>
              <w:t>https://www.ayoa.com/.</w:t>
            </w:r>
          </w:hyperlink>
          <w:r>
            <w:rPr>
              <w:rFonts w:ascii="undefined" w:hAnsi="undefined"/>
            </w:rPr>
            <w:t xml:space="preserve"> Accessed: 07-Dec</w:t>
          </w:r>
          <w:r w:rsidR="00101B1E">
            <w:rPr>
              <w:rFonts w:ascii="undefined" w:hAnsi="undefined"/>
            </w:rPr>
            <w:t>-2025</w:t>
          </w:r>
          <w:r>
            <w:rPr>
              <w:rFonts w:ascii="undefined" w:hAnsi="undefined"/>
            </w:rPr>
            <w:t xml:space="preserve">[Online]. Available: </w:t>
          </w:r>
          <w:hyperlink r:id="rId55" w:tgtFrame="_blank" w:history="1">
            <w:r>
              <w:rPr>
                <w:rStyle w:val="Hyperlink"/>
                <w:rFonts w:ascii="undefined" w:hAnsi="undefined"/>
              </w:rPr>
              <w:t>https://www.ayoa.com/ourblog/why-mind-mapping-works-the-benefits-of-mind-mapping/</w:t>
            </w:r>
          </w:hyperlink>
        </w:p>
        <w:p w14:paraId="24553AA2" w14:textId="77777777" w:rsidR="00D67746" w:rsidRDefault="00D67746">
          <w:pPr>
            <w:pStyle w:val="NormalWeb"/>
            <w:ind w:left="450" w:hanging="450"/>
            <w:rPr>
              <w:rFonts w:ascii="undefined" w:hAnsi="undefined" w:hint="eastAsia"/>
            </w:rPr>
          </w:pPr>
          <w:r>
            <w:rPr>
              <w:rFonts w:ascii="undefined" w:hAnsi="undefined"/>
            </w:rPr>
            <w:lastRenderedPageBreak/>
            <w:t xml:space="preserve">[10] </w:t>
          </w:r>
          <w:hyperlink r:id="rId56" w:tgtFrame="_blank" w:history="1">
            <w:r>
              <w:rPr>
                <w:rStyle w:val="Hyperlink"/>
                <w:rFonts w:ascii="undefined" w:hAnsi="undefined"/>
              </w:rPr>
              <w:t>https://www.mindmeister.com/.</w:t>
            </w:r>
          </w:hyperlink>
          <w:r>
            <w:rPr>
              <w:rFonts w:ascii="undefined" w:hAnsi="undefined"/>
            </w:rPr>
            <w:t xml:space="preserve"> "When your business is growing fast, clarity is everything." </w:t>
          </w:r>
          <w:hyperlink r:id="rId57" w:tgtFrame="_blank" w:history="1">
            <w:r>
              <w:rPr>
                <w:rStyle w:val="Hyperlink"/>
                <w:rFonts w:ascii="undefined" w:hAnsi="undefined"/>
              </w:rPr>
              <w:t>https://www.mindmeister.com/.</w:t>
            </w:r>
          </w:hyperlink>
          <w:r>
            <w:rPr>
              <w:rFonts w:ascii="undefined" w:hAnsi="undefined"/>
            </w:rPr>
            <w:t xml:space="preserve"> [Online]. Available: </w:t>
          </w:r>
          <w:hyperlink r:id="rId58" w:tgtFrame="_blank" w:history="1">
            <w:r>
              <w:rPr>
                <w:rStyle w:val="Hyperlink"/>
                <w:rFonts w:ascii="undefined" w:hAnsi="undefined"/>
              </w:rPr>
              <w:t>https://www.mindmeister.com/</w:t>
            </w:r>
          </w:hyperlink>
        </w:p>
        <w:p w14:paraId="74B70D39" w14:textId="5BE8D32E" w:rsidR="00D67746" w:rsidRDefault="00D67746">
          <w:pPr>
            <w:pStyle w:val="NormalWeb"/>
            <w:ind w:left="450" w:hanging="450"/>
            <w:rPr>
              <w:rFonts w:ascii="undefined" w:hAnsi="undefined" w:hint="eastAsia"/>
            </w:rPr>
          </w:pPr>
          <w:r>
            <w:rPr>
              <w:rFonts w:ascii="undefined" w:hAnsi="undefined"/>
            </w:rPr>
            <w:t xml:space="preserve">[11] J. Roberts."20 Pros And Cons Of Microsoft Word" </w:t>
          </w:r>
          <w:proofErr w:type="spellStart"/>
          <w:r>
            <w:rPr>
              <w:rFonts w:ascii="undefined" w:hAnsi="undefined"/>
              <w:i/>
              <w:iCs/>
            </w:rPr>
            <w:t>prospluscons</w:t>
          </w:r>
          <w:proofErr w:type="spellEnd"/>
          <w:r>
            <w:rPr>
              <w:rFonts w:ascii="undefined" w:hAnsi="undefined"/>
              <w:i/>
              <w:iCs/>
            </w:rPr>
            <w:t xml:space="preserve">. </w:t>
          </w:r>
          <w:r>
            <w:rPr>
              <w:rFonts w:ascii="undefined" w:hAnsi="undefined"/>
            </w:rPr>
            <w:t xml:space="preserve">(-11-032024). Accessed: </w:t>
          </w:r>
          <w:r w:rsidR="00D82BAA">
            <w:rPr>
              <w:rFonts w:ascii="undefined" w:hAnsi="undefined"/>
            </w:rPr>
            <w:t>Dec</w:t>
          </w:r>
          <w:r>
            <w:rPr>
              <w:rFonts w:ascii="undefined" w:hAnsi="undefined"/>
            </w:rPr>
            <w:t xml:space="preserve"> 6</w:t>
          </w:r>
          <w:r w:rsidR="00101B1E">
            <w:rPr>
              <w:rFonts w:ascii="undefined" w:hAnsi="undefined"/>
            </w:rPr>
            <w:t>-</w:t>
          </w:r>
          <w:r>
            <w:rPr>
              <w:rFonts w:ascii="undefined" w:hAnsi="undefined"/>
            </w:rPr>
            <w:t xml:space="preserve">2025, [Blog]. Available at: </w:t>
          </w:r>
          <w:hyperlink r:id="rId59" w:tgtFrame="_blank" w:history="1">
            <w:r>
              <w:rPr>
                <w:rStyle w:val="Hyperlink"/>
                <w:rFonts w:ascii="undefined" w:hAnsi="undefined"/>
              </w:rPr>
              <w:t>https://prospluscons.com/pros-and-cons-of-microsoft-word/</w:t>
            </w:r>
          </w:hyperlink>
        </w:p>
        <w:p w14:paraId="2D8342A3" w14:textId="383293B4" w:rsidR="00D67746" w:rsidRDefault="00D67746">
          <w:pPr>
            <w:pStyle w:val="NormalWeb"/>
            <w:ind w:left="450" w:hanging="450"/>
            <w:rPr>
              <w:rFonts w:ascii="undefined" w:hAnsi="undefined" w:hint="eastAsia"/>
            </w:rPr>
          </w:pPr>
          <w:r>
            <w:rPr>
              <w:rFonts w:ascii="undefined" w:hAnsi="undefined"/>
            </w:rPr>
            <w:t xml:space="preserve">[12] I. E. </w:t>
          </w:r>
          <w:proofErr w:type="spellStart"/>
          <w:r>
            <w:rPr>
              <w:rFonts w:ascii="undefined" w:hAnsi="undefined"/>
            </w:rPr>
            <w:t>Villanueva."Should</w:t>
          </w:r>
          <w:proofErr w:type="spellEnd"/>
          <w:r>
            <w:rPr>
              <w:rFonts w:ascii="undefined" w:hAnsi="undefined"/>
            </w:rPr>
            <w:t xml:space="preserve"> Software Developers Learn Excel? An In-Depth Analysis." </w:t>
          </w:r>
          <w:r>
            <w:rPr>
              <w:rFonts w:ascii="undefined" w:hAnsi="undefined"/>
              <w:i/>
              <w:iCs/>
            </w:rPr>
            <w:t xml:space="preserve">Medium. </w:t>
          </w:r>
          <w:r>
            <w:rPr>
              <w:rFonts w:ascii="undefined" w:hAnsi="undefined"/>
            </w:rPr>
            <w:t>(-08-262023). Accessed: Jan 7</w:t>
          </w:r>
          <w:r w:rsidR="00101B1E">
            <w:rPr>
              <w:rFonts w:ascii="undefined" w:hAnsi="undefined"/>
            </w:rPr>
            <w:t>-</w:t>
          </w:r>
          <w:r>
            <w:rPr>
              <w:rFonts w:ascii="undefined" w:hAnsi="undefined"/>
            </w:rPr>
            <w:t xml:space="preserve">2026, [Blog]. Available at: </w:t>
          </w:r>
          <w:hyperlink r:id="rId60" w:tgtFrame="_blank" w:history="1">
            <w:r>
              <w:rPr>
                <w:rStyle w:val="Hyperlink"/>
                <w:rFonts w:ascii="undefined" w:hAnsi="undefined"/>
              </w:rPr>
              <w:t>https://medium.com/@excelsolucionesv/should-software-developers-learn-excel-an-in-depth-analysis-f104b41471cf</w:t>
            </w:r>
          </w:hyperlink>
        </w:p>
        <w:p w14:paraId="1FA035AB" w14:textId="31DD9CC2" w:rsidR="00D67746" w:rsidRDefault="00D67746">
          <w:pPr>
            <w:pStyle w:val="NormalWeb"/>
            <w:ind w:left="450" w:hanging="450"/>
            <w:rPr>
              <w:rFonts w:ascii="undefined" w:hAnsi="undefined" w:hint="eastAsia"/>
            </w:rPr>
          </w:pPr>
          <w:r>
            <w:rPr>
              <w:rFonts w:ascii="undefined" w:hAnsi="undefined"/>
            </w:rPr>
            <w:t>[13] "What are the Advantages and Disadvantages of MS Excel." Accessed: Jan 6</w:t>
          </w:r>
          <w:r w:rsidR="00101B1E">
            <w:rPr>
              <w:rFonts w:ascii="undefined" w:hAnsi="undefined"/>
            </w:rPr>
            <w:t>-</w:t>
          </w:r>
          <w:r>
            <w:rPr>
              <w:rFonts w:ascii="undefined" w:hAnsi="undefined"/>
            </w:rPr>
            <w:t xml:space="preserve">2026. [Online]. Available: </w:t>
          </w:r>
          <w:hyperlink r:id="rId61" w:tgtFrame="_blank" w:history="1">
            <w:r>
              <w:rPr>
                <w:rStyle w:val="Hyperlink"/>
                <w:rFonts w:ascii="undefined" w:hAnsi="undefined"/>
              </w:rPr>
              <w:t>https://www.almabetter.com/bytes/articles/advantages-and-disadvantages-of-ms-excel</w:t>
            </w:r>
          </w:hyperlink>
        </w:p>
        <w:p w14:paraId="60379B6A" w14:textId="3C0D59A0" w:rsidR="00D67746" w:rsidRDefault="00D67746">
          <w:pPr>
            <w:pStyle w:val="NormalWeb"/>
            <w:ind w:left="450" w:hanging="450"/>
            <w:rPr>
              <w:rFonts w:ascii="undefined" w:hAnsi="undefined" w:hint="eastAsia"/>
            </w:rPr>
          </w:pPr>
          <w:r>
            <w:rPr>
              <w:rFonts w:ascii="undefined" w:hAnsi="undefined"/>
            </w:rPr>
            <w:t>[14] M. Weston. "What is Microsoft Power BI? Types and What to Use It For - Vantage 365." Accessed: Jan 7</w:t>
          </w:r>
          <w:r w:rsidR="00101B1E">
            <w:rPr>
              <w:rFonts w:ascii="undefined" w:hAnsi="undefined"/>
            </w:rPr>
            <w:t>-</w:t>
          </w:r>
          <w:r>
            <w:rPr>
              <w:rFonts w:ascii="undefined" w:hAnsi="undefined"/>
            </w:rPr>
            <w:t xml:space="preserve">2026. [Online]. Available: </w:t>
          </w:r>
          <w:hyperlink r:id="rId62" w:tgtFrame="_blank" w:history="1">
            <w:r>
              <w:rPr>
                <w:rStyle w:val="Hyperlink"/>
                <w:rFonts w:ascii="undefined" w:hAnsi="undefined"/>
              </w:rPr>
              <w:t>https://vantage365.com/what-is-microsoft-power-bi/</w:t>
            </w:r>
          </w:hyperlink>
        </w:p>
        <w:p w14:paraId="5052177C" w14:textId="77777777" w:rsidR="00D67746" w:rsidRDefault="00D67746">
          <w:pPr>
            <w:pStyle w:val="NormalWeb"/>
            <w:ind w:left="450" w:hanging="450"/>
            <w:rPr>
              <w:rFonts w:ascii="undefined" w:hAnsi="undefined" w:hint="eastAsia"/>
            </w:rPr>
          </w:pPr>
          <w:r>
            <w:rPr>
              <w:rFonts w:ascii="undefined" w:hAnsi="undefined"/>
            </w:rPr>
            <w:t xml:space="preserve">[15] David Ringstrom. "Pros &amp; Cons of Excel for small business accounting." </w:t>
          </w:r>
          <w:hyperlink r:id="rId63" w:tgtFrame="_blank" w:history="1">
            <w:r>
              <w:rPr>
                <w:rStyle w:val="Hyperlink"/>
                <w:rFonts w:ascii="undefined" w:hAnsi="undefined"/>
              </w:rPr>
              <w:t>https://www.excel-accountant.com/.</w:t>
            </w:r>
          </w:hyperlink>
          <w:r>
            <w:rPr>
              <w:rFonts w:ascii="undefined" w:hAnsi="undefined"/>
            </w:rPr>
            <w:t xml:space="preserve"> [Online]. Available: </w:t>
          </w:r>
          <w:hyperlink r:id="rId64" w:tgtFrame="_blank" w:history="1">
            <w:r>
              <w:rPr>
                <w:rStyle w:val="Hyperlink"/>
                <w:rFonts w:ascii="undefined" w:hAnsi="undefined"/>
              </w:rPr>
              <w:t>https://www.excel-accountant.com/article/pros--and--cons-of-excel-for-small-business-accounting</w:t>
            </w:r>
          </w:hyperlink>
        </w:p>
        <w:p w14:paraId="785BD20D" w14:textId="7953F1AB" w:rsidR="00D67746" w:rsidRDefault="00D67746">
          <w:pPr>
            <w:pStyle w:val="NormalWeb"/>
            <w:ind w:left="450" w:hanging="450"/>
            <w:rPr>
              <w:rFonts w:ascii="undefined" w:hAnsi="undefined" w:hint="eastAsia"/>
            </w:rPr>
          </w:pPr>
          <w:r>
            <w:rPr>
              <w:rFonts w:ascii="undefined" w:hAnsi="undefined"/>
            </w:rPr>
            <w:t xml:space="preserve">[16] Lenovo. "What is Microsoft Excel?" </w:t>
          </w:r>
          <w:hyperlink r:id="rId65" w:tgtFrame="_blank" w:history="1">
            <w:r>
              <w:rPr>
                <w:rStyle w:val="Hyperlink"/>
                <w:rFonts w:ascii="undefined" w:hAnsi="undefined"/>
              </w:rPr>
              <w:t>https://www.lenovo.com/.</w:t>
            </w:r>
          </w:hyperlink>
          <w:r>
            <w:rPr>
              <w:rFonts w:ascii="undefined" w:hAnsi="undefined"/>
            </w:rPr>
            <w:t xml:space="preserve"> Accessed: 12</w:t>
          </w:r>
          <w:r w:rsidR="009977FB">
            <w:rPr>
              <w:rFonts w:ascii="undefined" w:hAnsi="undefined"/>
            </w:rPr>
            <w:t>-Dec</w:t>
          </w:r>
          <w:r w:rsidR="00101B1E">
            <w:rPr>
              <w:rFonts w:ascii="undefined" w:hAnsi="undefined"/>
            </w:rPr>
            <w:t>-</w:t>
          </w:r>
          <w:r>
            <w:rPr>
              <w:rFonts w:ascii="undefined" w:hAnsi="undefined"/>
            </w:rPr>
            <w:t>01</w:t>
          </w:r>
          <w:r w:rsidR="00101B1E">
            <w:rPr>
              <w:rFonts w:ascii="undefined" w:hAnsi="undefined"/>
            </w:rPr>
            <w:t>-2025</w:t>
          </w:r>
          <w:r>
            <w:rPr>
              <w:rFonts w:ascii="undefined" w:hAnsi="undefined"/>
            </w:rPr>
            <w:t xml:space="preserve">[Online]. Available: </w:t>
          </w:r>
          <w:hyperlink r:id="rId66" w:tgtFrame="_blank" w:history="1">
            <w:r>
              <w:rPr>
                <w:rStyle w:val="Hyperlink"/>
                <w:rFonts w:ascii="undefined" w:hAnsi="undefined"/>
              </w:rPr>
              <w:t>https://www.lenovo.com/gb/en/glossary/microsoft-excel/index.html?orgRef=https%253A%252F%252Fwww.google.com%252F&amp;srsltid=AfmBOopyh7ZyRsiEpJ3BgrFmPogQaKugWWaJJyWBQJm7RMbGkpMqM4Lx</w:t>
            </w:r>
          </w:hyperlink>
        </w:p>
        <w:p w14:paraId="75962D0A" w14:textId="56B55ADD" w:rsidR="00D67746" w:rsidRDefault="00D67746">
          <w:pPr>
            <w:pStyle w:val="NormalWeb"/>
            <w:ind w:left="450" w:hanging="450"/>
            <w:rPr>
              <w:rFonts w:ascii="undefined" w:hAnsi="undefined" w:hint="eastAsia"/>
            </w:rPr>
          </w:pPr>
          <w:r>
            <w:rPr>
              <w:rFonts w:ascii="undefined" w:hAnsi="undefined"/>
            </w:rPr>
            <w:t xml:space="preserve">[17] "How Microsoft </w:t>
          </w:r>
          <w:proofErr w:type="spellStart"/>
          <w:r>
            <w:rPr>
              <w:rFonts w:ascii="undefined" w:hAnsi="undefined"/>
            </w:rPr>
            <w:t>Powerpoint</w:t>
          </w:r>
          <w:proofErr w:type="spellEnd"/>
          <w:r>
            <w:rPr>
              <w:rFonts w:ascii="undefined" w:hAnsi="undefined"/>
            </w:rPr>
            <w:t xml:space="preserve"> Can Benefit Your Business." </w:t>
          </w:r>
          <w:proofErr w:type="spellStart"/>
          <w:r>
            <w:rPr>
              <w:rFonts w:ascii="undefined" w:hAnsi="undefined"/>
            </w:rPr>
            <w:t>wearemint</w:t>
          </w:r>
          <w:proofErr w:type="spellEnd"/>
          <w:r>
            <w:rPr>
              <w:rFonts w:ascii="undefined" w:hAnsi="undefined"/>
            </w:rPr>
            <w:t>. Accessed: Jan 7</w:t>
          </w:r>
          <w:r w:rsidR="009977FB">
            <w:rPr>
              <w:rFonts w:ascii="undefined" w:hAnsi="undefined"/>
            </w:rPr>
            <w:t>-</w:t>
          </w:r>
          <w:r>
            <w:rPr>
              <w:rFonts w:ascii="undefined" w:hAnsi="undefined"/>
            </w:rPr>
            <w:t xml:space="preserve">2026. [Online]. Available: </w:t>
          </w:r>
          <w:hyperlink r:id="rId67" w:tgtFrame="_blank" w:history="1">
            <w:r>
              <w:rPr>
                <w:rStyle w:val="Hyperlink"/>
                <w:rFonts w:ascii="undefined" w:hAnsi="undefined"/>
              </w:rPr>
              <w:t>https://www.wearemint.tech/news/how-microsoft-powerpoint-can-benefit-your-business</w:t>
            </w:r>
          </w:hyperlink>
        </w:p>
        <w:p w14:paraId="1D4ABD44" w14:textId="611E48D0" w:rsidR="00D67746" w:rsidRDefault="00D67746">
          <w:pPr>
            <w:pStyle w:val="NormalWeb"/>
            <w:ind w:left="450" w:hanging="450"/>
            <w:rPr>
              <w:rFonts w:ascii="undefined" w:hAnsi="undefined" w:hint="eastAsia"/>
            </w:rPr>
          </w:pPr>
          <w:r>
            <w:rPr>
              <w:rFonts w:ascii="undefined" w:hAnsi="undefined"/>
            </w:rPr>
            <w:t xml:space="preserve">[18] The Knowledge </w:t>
          </w:r>
          <w:proofErr w:type="spellStart"/>
          <w:r>
            <w:rPr>
              <w:rFonts w:ascii="undefined" w:hAnsi="undefined"/>
            </w:rPr>
            <w:t>Academy."What</w:t>
          </w:r>
          <w:proofErr w:type="spellEnd"/>
          <w:r>
            <w:rPr>
              <w:rFonts w:ascii="undefined" w:hAnsi="undefined"/>
            </w:rPr>
            <w:t xml:space="preserve"> are the Advantages and Disadvantages of PowerPoint" </w:t>
          </w:r>
          <w:hyperlink r:id="rId68" w:tgtFrame="_blank" w:history="1">
            <w:r>
              <w:rPr>
                <w:rStyle w:val="Hyperlink"/>
                <w:rFonts w:ascii="undefined" w:hAnsi="undefined"/>
                <w:i/>
                <w:iCs/>
              </w:rPr>
              <w:t>https://www.theknowledgeacademy.com.</w:t>
            </w:r>
          </w:hyperlink>
          <w:r>
            <w:rPr>
              <w:rFonts w:ascii="undefined" w:hAnsi="undefined"/>
              <w:i/>
              <w:iCs/>
            </w:rPr>
            <w:t xml:space="preserve"> </w:t>
          </w:r>
          <w:r>
            <w:rPr>
              <w:rFonts w:ascii="undefined" w:hAnsi="undefined"/>
            </w:rPr>
            <w:t>(21 Nov</w:t>
          </w:r>
          <w:r w:rsidR="009977FB">
            <w:rPr>
              <w:rFonts w:ascii="undefined" w:hAnsi="undefined"/>
            </w:rPr>
            <w:t>-</w:t>
          </w:r>
          <w:r>
            <w:rPr>
              <w:rFonts w:ascii="undefined" w:hAnsi="undefined"/>
            </w:rPr>
            <w:t xml:space="preserve">2025). Available at: </w:t>
          </w:r>
          <w:hyperlink r:id="rId69" w:tgtFrame="_blank" w:history="1">
            <w:r>
              <w:rPr>
                <w:rStyle w:val="Hyperlink"/>
                <w:rFonts w:ascii="undefined" w:hAnsi="undefined"/>
              </w:rPr>
              <w:t>https://www.theknowledgeacademy.com/blog/advantages-and-disadvantages-of-powerpoint/?</w:t>
            </w:r>
          </w:hyperlink>
        </w:p>
        <w:p w14:paraId="574B8B14" w14:textId="77777777" w:rsidR="00D67746" w:rsidRDefault="00D67746">
          <w:pPr>
            <w:pStyle w:val="NormalWeb"/>
            <w:ind w:left="450" w:hanging="450"/>
            <w:rPr>
              <w:rFonts w:ascii="undefined" w:hAnsi="undefined" w:hint="eastAsia"/>
            </w:rPr>
          </w:pPr>
          <w:r>
            <w:rPr>
              <w:rFonts w:ascii="undefined" w:hAnsi="undefined"/>
            </w:rPr>
            <w:lastRenderedPageBreak/>
            <w:t xml:space="preserve">[19] </w:t>
          </w:r>
          <w:proofErr w:type="spellStart"/>
          <w:r>
            <w:rPr>
              <w:rFonts w:ascii="undefined" w:hAnsi="undefined"/>
            </w:rPr>
            <w:t>theknowledgeacademy</w:t>
          </w:r>
          <w:proofErr w:type="spellEnd"/>
          <w:r>
            <w:rPr>
              <w:rFonts w:ascii="undefined" w:hAnsi="undefined"/>
            </w:rPr>
            <w:t xml:space="preserve">."What are the Advantages and Disadvantages of Microsoft Access" </w:t>
          </w:r>
          <w:hyperlink r:id="rId70" w:tgtFrame="_blank" w:history="1">
            <w:r>
              <w:rPr>
                <w:rStyle w:val="Hyperlink"/>
                <w:rFonts w:ascii="undefined" w:hAnsi="undefined"/>
                <w:i/>
                <w:iCs/>
              </w:rPr>
              <w:t>www.theknowledgeacademy.com.</w:t>
            </w:r>
          </w:hyperlink>
          <w:r>
            <w:rPr>
              <w:rFonts w:ascii="undefined" w:hAnsi="undefined"/>
              <w:i/>
              <w:iCs/>
            </w:rPr>
            <w:t xml:space="preserve"> </w:t>
          </w:r>
          <w:r>
            <w:rPr>
              <w:rFonts w:ascii="undefined" w:hAnsi="undefined"/>
            </w:rPr>
            <w:t xml:space="preserve">(17 November2025). Available at: </w:t>
          </w:r>
          <w:hyperlink r:id="rId71" w:tgtFrame="_blank" w:history="1">
            <w:r>
              <w:rPr>
                <w:rStyle w:val="Hyperlink"/>
                <w:rFonts w:ascii="undefined" w:hAnsi="undefined"/>
              </w:rPr>
              <w:t>https://www.theknowledgeacademy.com/blog/advantages-and-disadvantages-of-microsoft-access/</w:t>
            </w:r>
          </w:hyperlink>
        </w:p>
        <w:p w14:paraId="08237302" w14:textId="276C6A41" w:rsidR="00D67746" w:rsidRDefault="00D67746">
          <w:pPr>
            <w:pStyle w:val="NormalWeb"/>
            <w:ind w:left="450" w:hanging="450"/>
            <w:rPr>
              <w:rFonts w:ascii="undefined" w:hAnsi="undefined" w:hint="eastAsia"/>
            </w:rPr>
          </w:pPr>
          <w:r>
            <w:rPr>
              <w:rFonts w:ascii="undefined" w:hAnsi="undefined"/>
            </w:rPr>
            <w:t xml:space="preserve">[20] Jacob </w:t>
          </w:r>
          <w:proofErr w:type="spellStart"/>
          <w:r>
            <w:rPr>
              <w:rFonts w:ascii="undefined" w:hAnsi="undefined"/>
            </w:rPr>
            <w:t>Ahmadzai."Benefits</w:t>
          </w:r>
          <w:proofErr w:type="spellEnd"/>
          <w:r>
            <w:rPr>
              <w:rFonts w:ascii="undefined" w:hAnsi="undefined"/>
            </w:rPr>
            <w:t xml:space="preserve"> of Using MS Access in the Workplace" (Mon 8 Apr</w:t>
          </w:r>
          <w:r w:rsidR="009977FB">
            <w:rPr>
              <w:rFonts w:ascii="undefined" w:hAnsi="undefined"/>
            </w:rPr>
            <w:t>-</w:t>
          </w:r>
          <w:r>
            <w:rPr>
              <w:rFonts w:ascii="undefined" w:hAnsi="undefined"/>
            </w:rPr>
            <w:t xml:space="preserve">2024). Available at: </w:t>
          </w:r>
          <w:hyperlink r:id="rId72" w:tgtFrame="_blank" w:history="1">
            <w:r>
              <w:rPr>
                <w:rStyle w:val="Hyperlink"/>
                <w:rFonts w:ascii="undefined" w:hAnsi="undefined"/>
              </w:rPr>
              <w:t>https://www.stl-training.co.uk/b/the-benefits-of-using-microsoft-access-in-the-workplace/</w:t>
            </w:r>
          </w:hyperlink>
        </w:p>
        <w:p w14:paraId="52FFC70D" w14:textId="77777777" w:rsidR="00D67746" w:rsidRDefault="00D67746">
          <w:pPr>
            <w:pStyle w:val="NormalWeb"/>
            <w:ind w:left="450" w:hanging="450"/>
            <w:rPr>
              <w:rFonts w:ascii="undefined" w:hAnsi="undefined" w:hint="eastAsia"/>
            </w:rPr>
          </w:pPr>
          <w:r>
            <w:rPr>
              <w:rFonts w:ascii="undefined" w:hAnsi="undefined"/>
            </w:rPr>
            <w:t xml:space="preserve">[21] Microsoft. "Using Access or Excel to manage your data." </w:t>
          </w:r>
          <w:hyperlink r:id="rId73" w:tgtFrame="_blank" w:history="1">
            <w:r>
              <w:rPr>
                <w:rStyle w:val="Hyperlink"/>
                <w:rFonts w:ascii="undefined" w:hAnsi="undefined"/>
              </w:rPr>
              <w:t>https://support.microsoft.com/.</w:t>
            </w:r>
          </w:hyperlink>
          <w:r>
            <w:rPr>
              <w:rFonts w:ascii="undefined" w:hAnsi="undefined"/>
            </w:rPr>
            <w:t xml:space="preserve"> [Online]. Available: </w:t>
          </w:r>
          <w:hyperlink r:id="rId74" w:tgtFrame="_blank" w:history="1">
            <w:r>
              <w:rPr>
                <w:rStyle w:val="Hyperlink"/>
                <w:rFonts w:ascii="undefined" w:hAnsi="undefined"/>
              </w:rPr>
              <w:t>https://support.microsoft.com/en-gb/office/using-access-or-excel-to-manage-your-data-09576147-47d1-4c6f-9312-e825227fcaea</w:t>
            </w:r>
          </w:hyperlink>
        </w:p>
        <w:p w14:paraId="398427D2" w14:textId="77777777" w:rsidR="00D67746" w:rsidRDefault="00D67746">
          <w:pPr>
            <w:pStyle w:val="NormalWeb"/>
            <w:ind w:left="450" w:hanging="450"/>
            <w:rPr>
              <w:rFonts w:ascii="undefined" w:hAnsi="undefined" w:hint="eastAsia"/>
            </w:rPr>
          </w:pPr>
          <w:r>
            <w:rPr>
              <w:rFonts w:ascii="undefined" w:hAnsi="undefined"/>
            </w:rPr>
            <w:t xml:space="preserve">[22] Ryan Charnock."7 Benefits of Using Microsoft Teams for Business" </w:t>
          </w:r>
          <w:hyperlink r:id="rId75" w:tgtFrame="_blank" w:history="1">
            <w:r>
              <w:rPr>
                <w:rStyle w:val="Hyperlink"/>
                <w:rFonts w:ascii="undefined" w:hAnsi="undefined"/>
                <w:i/>
                <w:iCs/>
              </w:rPr>
              <w:t>https://centricconsulting.com/.</w:t>
            </w:r>
          </w:hyperlink>
          <w:r>
            <w:rPr>
              <w:rFonts w:ascii="undefined" w:hAnsi="undefined"/>
              <w:i/>
              <w:iCs/>
            </w:rPr>
            <w:t xml:space="preserve"> </w:t>
          </w:r>
          <w:r>
            <w:rPr>
              <w:rFonts w:ascii="undefined" w:hAnsi="undefined"/>
            </w:rPr>
            <w:t xml:space="preserve">(April 52024). Available at: </w:t>
          </w:r>
          <w:hyperlink r:id="rId76" w:tgtFrame="_blank" w:history="1">
            <w:r>
              <w:rPr>
                <w:rStyle w:val="Hyperlink"/>
                <w:rFonts w:ascii="undefined" w:hAnsi="undefined"/>
              </w:rPr>
              <w:t>https://centricconsulting.com/blog/remote-work-how-microsoft-teams-can-keep-your-business-running/</w:t>
            </w:r>
          </w:hyperlink>
        </w:p>
        <w:p w14:paraId="1DF884EC" w14:textId="77777777" w:rsidR="00D67746" w:rsidRDefault="00D67746">
          <w:pPr>
            <w:pStyle w:val="NormalWeb"/>
            <w:ind w:left="450" w:hanging="450"/>
            <w:rPr>
              <w:rFonts w:ascii="undefined" w:hAnsi="undefined" w:hint="eastAsia"/>
            </w:rPr>
          </w:pPr>
          <w:r>
            <w:rPr>
              <w:rFonts w:ascii="undefined" w:hAnsi="undefined"/>
            </w:rPr>
            <w:t xml:space="preserve">[23] "10 Microsoft Teams pros and cons in 2024" </w:t>
          </w:r>
          <w:proofErr w:type="spellStart"/>
          <w:r>
            <w:rPr>
              <w:rFonts w:ascii="undefined" w:hAnsi="undefined"/>
              <w:i/>
              <w:iCs/>
            </w:rPr>
            <w:t>Syskit</w:t>
          </w:r>
          <w:proofErr w:type="spellEnd"/>
          <w:r>
            <w:rPr>
              <w:rFonts w:ascii="undefined" w:hAnsi="undefined"/>
              <w:i/>
              <w:iCs/>
            </w:rPr>
            <w:t xml:space="preserve">. </w:t>
          </w:r>
          <w:r>
            <w:rPr>
              <w:rFonts w:ascii="undefined" w:hAnsi="undefined"/>
            </w:rPr>
            <w:t xml:space="preserve">(December 52021). Available at: </w:t>
          </w:r>
          <w:hyperlink r:id="rId77" w:tgtFrame="_blank" w:history="1">
            <w:r>
              <w:rPr>
                <w:rStyle w:val="Hyperlink"/>
                <w:rFonts w:ascii="undefined" w:hAnsi="undefined"/>
              </w:rPr>
              <w:t>https://www.syskit.com/blog/10-pros-and-cons-of-microsoft-teams/</w:t>
            </w:r>
          </w:hyperlink>
        </w:p>
        <w:p w14:paraId="62101F35" w14:textId="77777777" w:rsidR="00D67746" w:rsidRDefault="00D67746">
          <w:pPr>
            <w:pStyle w:val="NormalWeb"/>
            <w:ind w:left="450" w:hanging="450"/>
            <w:rPr>
              <w:rFonts w:ascii="undefined" w:hAnsi="undefined" w:hint="eastAsia"/>
            </w:rPr>
          </w:pPr>
          <w:r>
            <w:rPr>
              <w:rFonts w:ascii="undefined" w:hAnsi="undefined"/>
            </w:rPr>
            <w:t xml:space="preserve">[24] </w:t>
          </w:r>
          <w:hyperlink r:id="rId78" w:tgtFrame="_blank" w:history="1">
            <w:r>
              <w:rPr>
                <w:rStyle w:val="Hyperlink"/>
                <w:rFonts w:ascii="undefined" w:hAnsi="undefined"/>
              </w:rPr>
              <w:t>https://www.bttcomms.com/.</w:t>
            </w:r>
          </w:hyperlink>
          <w:r>
            <w:rPr>
              <w:rFonts w:ascii="undefined" w:hAnsi="undefined"/>
            </w:rPr>
            <w:t xml:space="preserve"> "The Pros and Cons of Microsoft Teams." </w:t>
          </w:r>
          <w:hyperlink r:id="rId79" w:tgtFrame="_blank" w:history="1">
            <w:r>
              <w:rPr>
                <w:rStyle w:val="Hyperlink"/>
                <w:rFonts w:ascii="undefined" w:hAnsi="undefined"/>
              </w:rPr>
              <w:t>www.bttcomms.com.</w:t>
            </w:r>
          </w:hyperlink>
          <w:r>
            <w:rPr>
              <w:rFonts w:ascii="undefined" w:hAnsi="undefined"/>
            </w:rPr>
            <w:t xml:space="preserve"> [Online]. Available: </w:t>
          </w:r>
          <w:hyperlink r:id="rId80" w:tgtFrame="_blank" w:history="1">
            <w:r>
              <w:rPr>
                <w:rStyle w:val="Hyperlink"/>
                <w:rFonts w:ascii="undefined" w:hAnsi="undefined"/>
              </w:rPr>
              <w:t>https://www.bttcomms.com/pros-and-cons-of-microsoft-teams/</w:t>
            </w:r>
          </w:hyperlink>
        </w:p>
        <w:p w14:paraId="1F8A2D6A" w14:textId="77777777" w:rsidR="00D67746" w:rsidRDefault="00D67746">
          <w:pPr>
            <w:pStyle w:val="NormalWeb"/>
            <w:ind w:left="450" w:hanging="450"/>
            <w:rPr>
              <w:rFonts w:ascii="undefined" w:hAnsi="undefined" w:hint="eastAsia"/>
            </w:rPr>
          </w:pPr>
          <w:r>
            <w:rPr>
              <w:rFonts w:ascii="undefined" w:hAnsi="undefined"/>
            </w:rPr>
            <w:t xml:space="preserve">[25] Scott DePeralta. "The Pros and Cons of Using Google Docs for Business." </w:t>
          </w:r>
          <w:hyperlink r:id="rId81" w:tgtFrame="_blank" w:history="1">
            <w:r>
              <w:rPr>
                <w:rStyle w:val="Hyperlink"/>
                <w:rFonts w:ascii="undefined" w:hAnsi="undefined"/>
              </w:rPr>
              <w:t>https://medium.com/.</w:t>
            </w:r>
          </w:hyperlink>
          <w:r>
            <w:rPr>
              <w:rFonts w:ascii="undefined" w:hAnsi="undefined"/>
            </w:rPr>
            <w:t xml:space="preserve"> Accessed: 05- Jan 2026. [Online]. Available: </w:t>
          </w:r>
          <w:hyperlink r:id="rId82" w:tgtFrame="_blank" w:history="1">
            <w:r>
              <w:rPr>
                <w:rStyle w:val="Hyperlink"/>
                <w:rFonts w:ascii="undefined" w:hAnsi="undefined"/>
              </w:rPr>
              <w:t>https://medium.com/@scottdeperalta/the-pros-and-cons-of-using-google-docs-for-business-e700d75e600e</w:t>
            </w:r>
          </w:hyperlink>
        </w:p>
        <w:p w14:paraId="12FD0A56" w14:textId="3B1F2E8C" w:rsidR="00D67746" w:rsidRDefault="00D67746">
          <w:pPr>
            <w:pStyle w:val="NormalWeb"/>
            <w:ind w:left="450" w:hanging="450"/>
            <w:rPr>
              <w:rFonts w:ascii="undefined" w:hAnsi="undefined" w:hint="eastAsia"/>
            </w:rPr>
          </w:pPr>
          <w:r>
            <w:rPr>
              <w:rFonts w:ascii="undefined" w:hAnsi="undefined"/>
            </w:rPr>
            <w:t xml:space="preserve">[26] </w:t>
          </w:r>
          <w:proofErr w:type="spellStart"/>
          <w:r>
            <w:rPr>
              <w:rFonts w:ascii="undefined" w:hAnsi="undefined"/>
            </w:rPr>
            <w:t>droplr</w:t>
          </w:r>
          <w:proofErr w:type="spellEnd"/>
          <w:r>
            <w:rPr>
              <w:rFonts w:ascii="undefined" w:hAnsi="undefined"/>
            </w:rPr>
            <w:t xml:space="preserve">. "Google Docs Pros &amp; Cons." </w:t>
          </w:r>
          <w:hyperlink r:id="rId83" w:tgtFrame="_blank" w:history="1">
            <w:r>
              <w:rPr>
                <w:rStyle w:val="Hyperlink"/>
                <w:rFonts w:ascii="undefined" w:hAnsi="undefined"/>
              </w:rPr>
              <w:t>https://droplr.com.</w:t>
            </w:r>
          </w:hyperlink>
          <w:r>
            <w:rPr>
              <w:rFonts w:ascii="undefined" w:hAnsi="undefined"/>
            </w:rPr>
            <w:t xml:space="preserve"> Accessed: 10- Jan 2026. [Online]. Available: </w:t>
          </w:r>
          <w:hyperlink r:id="rId84" w:tgtFrame="_blank" w:history="1">
            <w:r>
              <w:rPr>
                <w:rStyle w:val="Hyperlink"/>
                <w:rFonts w:ascii="undefined" w:hAnsi="undefined"/>
              </w:rPr>
              <w:t>https://droplr.com/app-reviews/google-docs/pros-cons/</w:t>
            </w:r>
          </w:hyperlink>
        </w:p>
        <w:p w14:paraId="2C4094DE" w14:textId="10823C05" w:rsidR="00D67746" w:rsidRPr="00D67746" w:rsidRDefault="007E25C2" w:rsidP="19264F88">
          <w:pPr>
            <w:spacing w:before="220" w:after="220"/>
            <w:ind w:left="450" w:hanging="450"/>
          </w:pPr>
        </w:p>
      </w:sdtContent>
    </w:sdt>
    <w:p w14:paraId="0A912C9C" w14:textId="5E9C4644" w:rsidR="19264F88" w:rsidRDefault="19264F88" w:rsidP="19264F88">
      <w:pPr>
        <w:spacing w:before="220" w:after="220"/>
        <w:ind w:left="450" w:hanging="450"/>
        <w:rPr>
          <w:rFonts w:eastAsia="Arial" w:cs="Arial"/>
          <w:color w:val="000000" w:themeColor="text1"/>
        </w:rPr>
      </w:pPr>
    </w:p>
    <w:sectPr w:rsidR="19264F88"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C4A269" w14:textId="77777777" w:rsidR="003720FF" w:rsidRDefault="003720FF" w:rsidP="00AC452C">
      <w:pPr>
        <w:spacing w:after="0" w:line="240" w:lineRule="auto"/>
      </w:pPr>
      <w:r>
        <w:separator/>
      </w:r>
    </w:p>
  </w:endnote>
  <w:endnote w:type="continuationSeparator" w:id="0">
    <w:p w14:paraId="4D292551" w14:textId="77777777" w:rsidR="003720FF" w:rsidRDefault="003720FF" w:rsidP="00AC45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w:panose1 w:val="02070409020205020404"/>
    <w:charset w:val="00"/>
    <w:family w:val="modern"/>
    <w:pitch w:val="fixed"/>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Inter">
    <w:altName w:val="Cambri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undefined">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0A597F" w14:textId="77777777" w:rsidR="003720FF" w:rsidRDefault="003720FF" w:rsidP="00AC452C">
      <w:pPr>
        <w:spacing w:after="0" w:line="240" w:lineRule="auto"/>
      </w:pPr>
      <w:r>
        <w:separator/>
      </w:r>
    </w:p>
  </w:footnote>
  <w:footnote w:type="continuationSeparator" w:id="0">
    <w:p w14:paraId="4C05CB6C" w14:textId="77777777" w:rsidR="003720FF" w:rsidRDefault="003720FF" w:rsidP="00AC45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AC4031A"/>
    <w:multiLevelType w:val="multilevel"/>
    <w:tmpl w:val="3EDA90A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655887054">
    <w:abstractNumId w:val="8"/>
  </w:num>
  <w:num w:numId="2" w16cid:durableId="1541748312">
    <w:abstractNumId w:val="6"/>
  </w:num>
  <w:num w:numId="3" w16cid:durableId="273485179">
    <w:abstractNumId w:val="5"/>
  </w:num>
  <w:num w:numId="4" w16cid:durableId="1727609500">
    <w:abstractNumId w:val="4"/>
  </w:num>
  <w:num w:numId="5" w16cid:durableId="1588688961">
    <w:abstractNumId w:val="7"/>
  </w:num>
  <w:num w:numId="6" w16cid:durableId="1324041795">
    <w:abstractNumId w:val="3"/>
  </w:num>
  <w:num w:numId="7" w16cid:durableId="1580359819">
    <w:abstractNumId w:val="2"/>
  </w:num>
  <w:num w:numId="8" w16cid:durableId="1790933207">
    <w:abstractNumId w:val="1"/>
  </w:num>
  <w:num w:numId="9" w16cid:durableId="2096583586">
    <w:abstractNumId w:val="0"/>
  </w:num>
  <w:num w:numId="10" w16cid:durableId="8749742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109B"/>
    <w:rsid w:val="00001641"/>
    <w:rsid w:val="00003553"/>
    <w:rsid w:val="00004F85"/>
    <w:rsid w:val="00006343"/>
    <w:rsid w:val="00011B18"/>
    <w:rsid w:val="0001257C"/>
    <w:rsid w:val="0001325D"/>
    <w:rsid w:val="00013757"/>
    <w:rsid w:val="00014393"/>
    <w:rsid w:val="00016F34"/>
    <w:rsid w:val="0001759B"/>
    <w:rsid w:val="0002175A"/>
    <w:rsid w:val="000261BE"/>
    <w:rsid w:val="000335F2"/>
    <w:rsid w:val="000345F7"/>
    <w:rsid w:val="00034616"/>
    <w:rsid w:val="00034A14"/>
    <w:rsid w:val="00036793"/>
    <w:rsid w:val="00043157"/>
    <w:rsid w:val="00047E2B"/>
    <w:rsid w:val="00052BA9"/>
    <w:rsid w:val="000534DA"/>
    <w:rsid w:val="00054852"/>
    <w:rsid w:val="00055356"/>
    <w:rsid w:val="00060399"/>
    <w:rsid w:val="0006063C"/>
    <w:rsid w:val="000612BA"/>
    <w:rsid w:val="00065692"/>
    <w:rsid w:val="00082652"/>
    <w:rsid w:val="0008317F"/>
    <w:rsid w:val="00086406"/>
    <w:rsid w:val="00087547"/>
    <w:rsid w:val="00092BF9"/>
    <w:rsid w:val="000953B2"/>
    <w:rsid w:val="000A11CD"/>
    <w:rsid w:val="000A41FA"/>
    <w:rsid w:val="000A5BCB"/>
    <w:rsid w:val="000A646B"/>
    <w:rsid w:val="000B2E15"/>
    <w:rsid w:val="000C2C3B"/>
    <w:rsid w:val="000C3267"/>
    <w:rsid w:val="000C3FE2"/>
    <w:rsid w:val="000C4351"/>
    <w:rsid w:val="000C731F"/>
    <w:rsid w:val="000C7E0D"/>
    <w:rsid w:val="000E18AF"/>
    <w:rsid w:val="000E1DFD"/>
    <w:rsid w:val="000E2930"/>
    <w:rsid w:val="000E4D51"/>
    <w:rsid w:val="000E5106"/>
    <w:rsid w:val="000E7211"/>
    <w:rsid w:val="000E78E3"/>
    <w:rsid w:val="000F0582"/>
    <w:rsid w:val="000F05FD"/>
    <w:rsid w:val="000F30C4"/>
    <w:rsid w:val="000F33D5"/>
    <w:rsid w:val="000F34D0"/>
    <w:rsid w:val="000F47E9"/>
    <w:rsid w:val="000F5325"/>
    <w:rsid w:val="000F651D"/>
    <w:rsid w:val="000F6A13"/>
    <w:rsid w:val="0010067E"/>
    <w:rsid w:val="00101B1E"/>
    <w:rsid w:val="00101D7A"/>
    <w:rsid w:val="001042E8"/>
    <w:rsid w:val="0010682C"/>
    <w:rsid w:val="001076A3"/>
    <w:rsid w:val="001079AF"/>
    <w:rsid w:val="00111C58"/>
    <w:rsid w:val="00120BAA"/>
    <w:rsid w:val="00121E74"/>
    <w:rsid w:val="00123036"/>
    <w:rsid w:val="00124B91"/>
    <w:rsid w:val="00132CD2"/>
    <w:rsid w:val="001414E7"/>
    <w:rsid w:val="001414FB"/>
    <w:rsid w:val="0015074B"/>
    <w:rsid w:val="001523C7"/>
    <w:rsid w:val="00152E2F"/>
    <w:rsid w:val="0015321A"/>
    <w:rsid w:val="00153344"/>
    <w:rsid w:val="00155B41"/>
    <w:rsid w:val="00156BD5"/>
    <w:rsid w:val="00157193"/>
    <w:rsid w:val="00160A3F"/>
    <w:rsid w:val="00161432"/>
    <w:rsid w:val="00164B54"/>
    <w:rsid w:val="00167A90"/>
    <w:rsid w:val="00174F82"/>
    <w:rsid w:val="00181024"/>
    <w:rsid w:val="00184D15"/>
    <w:rsid w:val="00193E87"/>
    <w:rsid w:val="00194F33"/>
    <w:rsid w:val="00195F5D"/>
    <w:rsid w:val="001A0C77"/>
    <w:rsid w:val="001A43D9"/>
    <w:rsid w:val="001A6F0F"/>
    <w:rsid w:val="001A7D6B"/>
    <w:rsid w:val="001B1A47"/>
    <w:rsid w:val="001B3602"/>
    <w:rsid w:val="001B457E"/>
    <w:rsid w:val="001B5B57"/>
    <w:rsid w:val="001B5B6C"/>
    <w:rsid w:val="001B693D"/>
    <w:rsid w:val="001B69F0"/>
    <w:rsid w:val="001B74B7"/>
    <w:rsid w:val="001C125D"/>
    <w:rsid w:val="001C5CC9"/>
    <w:rsid w:val="001D19A5"/>
    <w:rsid w:val="001D6777"/>
    <w:rsid w:val="001D6D68"/>
    <w:rsid w:val="001E37A6"/>
    <w:rsid w:val="001E4C9A"/>
    <w:rsid w:val="001E55D2"/>
    <w:rsid w:val="001F1A83"/>
    <w:rsid w:val="001F1CF3"/>
    <w:rsid w:val="001F367E"/>
    <w:rsid w:val="001F37B5"/>
    <w:rsid w:val="001F4E22"/>
    <w:rsid w:val="001F4E4F"/>
    <w:rsid w:val="001F67FF"/>
    <w:rsid w:val="00202CA4"/>
    <w:rsid w:val="002046E3"/>
    <w:rsid w:val="00210E8C"/>
    <w:rsid w:val="00213979"/>
    <w:rsid w:val="00214894"/>
    <w:rsid w:val="002160BA"/>
    <w:rsid w:val="002231EF"/>
    <w:rsid w:val="00223CAF"/>
    <w:rsid w:val="002264FD"/>
    <w:rsid w:val="0023032C"/>
    <w:rsid w:val="00231BE8"/>
    <w:rsid w:val="00232943"/>
    <w:rsid w:val="00233689"/>
    <w:rsid w:val="002359DB"/>
    <w:rsid w:val="00236D05"/>
    <w:rsid w:val="0024230A"/>
    <w:rsid w:val="002551B3"/>
    <w:rsid w:val="00257BDF"/>
    <w:rsid w:val="0026560E"/>
    <w:rsid w:val="0026643D"/>
    <w:rsid w:val="00274176"/>
    <w:rsid w:val="0027639F"/>
    <w:rsid w:val="00280085"/>
    <w:rsid w:val="00282094"/>
    <w:rsid w:val="00285BF7"/>
    <w:rsid w:val="00290951"/>
    <w:rsid w:val="0029137F"/>
    <w:rsid w:val="0029639D"/>
    <w:rsid w:val="002A0C08"/>
    <w:rsid w:val="002A4969"/>
    <w:rsid w:val="002A7371"/>
    <w:rsid w:val="002B3656"/>
    <w:rsid w:val="002B36D3"/>
    <w:rsid w:val="002B6945"/>
    <w:rsid w:val="002C0E22"/>
    <w:rsid w:val="002C3FB2"/>
    <w:rsid w:val="002C6479"/>
    <w:rsid w:val="002D1F16"/>
    <w:rsid w:val="002D1F58"/>
    <w:rsid w:val="002D396E"/>
    <w:rsid w:val="002D3C70"/>
    <w:rsid w:val="002E0336"/>
    <w:rsid w:val="002E679D"/>
    <w:rsid w:val="002E7682"/>
    <w:rsid w:val="002F0AF7"/>
    <w:rsid w:val="002F3EBC"/>
    <w:rsid w:val="00300F7D"/>
    <w:rsid w:val="0030461C"/>
    <w:rsid w:val="00304F7E"/>
    <w:rsid w:val="00305B5C"/>
    <w:rsid w:val="00307C70"/>
    <w:rsid w:val="003136F6"/>
    <w:rsid w:val="00321221"/>
    <w:rsid w:val="00321775"/>
    <w:rsid w:val="00322C78"/>
    <w:rsid w:val="0032445B"/>
    <w:rsid w:val="00326F90"/>
    <w:rsid w:val="00330467"/>
    <w:rsid w:val="00331A87"/>
    <w:rsid w:val="00331DD4"/>
    <w:rsid w:val="0033408C"/>
    <w:rsid w:val="00334F14"/>
    <w:rsid w:val="00337406"/>
    <w:rsid w:val="0034301D"/>
    <w:rsid w:val="00344810"/>
    <w:rsid w:val="003470E5"/>
    <w:rsid w:val="00353E18"/>
    <w:rsid w:val="00353EFC"/>
    <w:rsid w:val="0035402E"/>
    <w:rsid w:val="00354999"/>
    <w:rsid w:val="0036026A"/>
    <w:rsid w:val="00363930"/>
    <w:rsid w:val="003639EF"/>
    <w:rsid w:val="00364DB5"/>
    <w:rsid w:val="003720FF"/>
    <w:rsid w:val="003737E9"/>
    <w:rsid w:val="00373B54"/>
    <w:rsid w:val="00374CEB"/>
    <w:rsid w:val="00377440"/>
    <w:rsid w:val="00377C19"/>
    <w:rsid w:val="0038107A"/>
    <w:rsid w:val="00381427"/>
    <w:rsid w:val="00383B19"/>
    <w:rsid w:val="00385086"/>
    <w:rsid w:val="00392461"/>
    <w:rsid w:val="00392881"/>
    <w:rsid w:val="00392FD5"/>
    <w:rsid w:val="00393470"/>
    <w:rsid w:val="00396967"/>
    <w:rsid w:val="00396C65"/>
    <w:rsid w:val="00397124"/>
    <w:rsid w:val="003A5127"/>
    <w:rsid w:val="003B260D"/>
    <w:rsid w:val="003B3DAA"/>
    <w:rsid w:val="003B3F2A"/>
    <w:rsid w:val="003B5EAF"/>
    <w:rsid w:val="003C3168"/>
    <w:rsid w:val="003D0433"/>
    <w:rsid w:val="003D2B50"/>
    <w:rsid w:val="003D30F9"/>
    <w:rsid w:val="003D314F"/>
    <w:rsid w:val="003D34CA"/>
    <w:rsid w:val="003D3F2A"/>
    <w:rsid w:val="003D6A78"/>
    <w:rsid w:val="003E0A48"/>
    <w:rsid w:val="003E2029"/>
    <w:rsid w:val="003E30C1"/>
    <w:rsid w:val="003E328A"/>
    <w:rsid w:val="003F29E9"/>
    <w:rsid w:val="003F2FF6"/>
    <w:rsid w:val="003F5851"/>
    <w:rsid w:val="004023F8"/>
    <w:rsid w:val="004041D0"/>
    <w:rsid w:val="004044CD"/>
    <w:rsid w:val="004075CF"/>
    <w:rsid w:val="004121C4"/>
    <w:rsid w:val="004156C5"/>
    <w:rsid w:val="004209F1"/>
    <w:rsid w:val="0042181E"/>
    <w:rsid w:val="004243C9"/>
    <w:rsid w:val="00426668"/>
    <w:rsid w:val="00430651"/>
    <w:rsid w:val="0043285B"/>
    <w:rsid w:val="00432E85"/>
    <w:rsid w:val="00433B14"/>
    <w:rsid w:val="00436E17"/>
    <w:rsid w:val="0044352E"/>
    <w:rsid w:val="00446FCD"/>
    <w:rsid w:val="0045318E"/>
    <w:rsid w:val="00453D6F"/>
    <w:rsid w:val="0045436E"/>
    <w:rsid w:val="004573A5"/>
    <w:rsid w:val="00461828"/>
    <w:rsid w:val="004621C0"/>
    <w:rsid w:val="00463BA4"/>
    <w:rsid w:val="00464F3C"/>
    <w:rsid w:val="00471927"/>
    <w:rsid w:val="00486A0D"/>
    <w:rsid w:val="004878E4"/>
    <w:rsid w:val="00490065"/>
    <w:rsid w:val="004906F9"/>
    <w:rsid w:val="004959ED"/>
    <w:rsid w:val="0049602F"/>
    <w:rsid w:val="00497481"/>
    <w:rsid w:val="004A1B12"/>
    <w:rsid w:val="004A2ED7"/>
    <w:rsid w:val="004A5017"/>
    <w:rsid w:val="004B1923"/>
    <w:rsid w:val="004B5735"/>
    <w:rsid w:val="004C74AE"/>
    <w:rsid w:val="004D06E6"/>
    <w:rsid w:val="004D0E62"/>
    <w:rsid w:val="004D2C13"/>
    <w:rsid w:val="004D62BB"/>
    <w:rsid w:val="004E0224"/>
    <w:rsid w:val="004E2DA2"/>
    <w:rsid w:val="004E3381"/>
    <w:rsid w:val="004E5B71"/>
    <w:rsid w:val="004E61B5"/>
    <w:rsid w:val="004F27EE"/>
    <w:rsid w:val="004F4B64"/>
    <w:rsid w:val="004F63C2"/>
    <w:rsid w:val="004F7B59"/>
    <w:rsid w:val="004F7D32"/>
    <w:rsid w:val="005014B9"/>
    <w:rsid w:val="0050454F"/>
    <w:rsid w:val="00510659"/>
    <w:rsid w:val="005115B1"/>
    <w:rsid w:val="00516EE4"/>
    <w:rsid w:val="005179ED"/>
    <w:rsid w:val="00517F15"/>
    <w:rsid w:val="005209BB"/>
    <w:rsid w:val="00520C74"/>
    <w:rsid w:val="005248F0"/>
    <w:rsid w:val="00527422"/>
    <w:rsid w:val="005279D5"/>
    <w:rsid w:val="0053078D"/>
    <w:rsid w:val="005308FB"/>
    <w:rsid w:val="00531EDC"/>
    <w:rsid w:val="00534721"/>
    <w:rsid w:val="00534751"/>
    <w:rsid w:val="00535DD9"/>
    <w:rsid w:val="00542664"/>
    <w:rsid w:val="005434F2"/>
    <w:rsid w:val="00546991"/>
    <w:rsid w:val="0055041B"/>
    <w:rsid w:val="00551941"/>
    <w:rsid w:val="005546B7"/>
    <w:rsid w:val="00562BD9"/>
    <w:rsid w:val="00570F88"/>
    <w:rsid w:val="005804F5"/>
    <w:rsid w:val="005806E6"/>
    <w:rsid w:val="00581310"/>
    <w:rsid w:val="005831B7"/>
    <w:rsid w:val="0059198A"/>
    <w:rsid w:val="00595C85"/>
    <w:rsid w:val="005A0BBF"/>
    <w:rsid w:val="005A2798"/>
    <w:rsid w:val="005A297D"/>
    <w:rsid w:val="005A3140"/>
    <w:rsid w:val="005A659A"/>
    <w:rsid w:val="005B1347"/>
    <w:rsid w:val="005B2F15"/>
    <w:rsid w:val="005B33CD"/>
    <w:rsid w:val="005B47A2"/>
    <w:rsid w:val="005B5E86"/>
    <w:rsid w:val="005B6435"/>
    <w:rsid w:val="005B6F0E"/>
    <w:rsid w:val="005C1683"/>
    <w:rsid w:val="005C4018"/>
    <w:rsid w:val="005C475F"/>
    <w:rsid w:val="005C53EA"/>
    <w:rsid w:val="005C68DD"/>
    <w:rsid w:val="005C7284"/>
    <w:rsid w:val="005D32EF"/>
    <w:rsid w:val="005D3405"/>
    <w:rsid w:val="005D3BA7"/>
    <w:rsid w:val="005D4C13"/>
    <w:rsid w:val="005D6021"/>
    <w:rsid w:val="005E61FF"/>
    <w:rsid w:val="005E7284"/>
    <w:rsid w:val="005F5AD6"/>
    <w:rsid w:val="005F68CE"/>
    <w:rsid w:val="0060116F"/>
    <w:rsid w:val="00602403"/>
    <w:rsid w:val="00603FED"/>
    <w:rsid w:val="0060490B"/>
    <w:rsid w:val="0060517B"/>
    <w:rsid w:val="00606719"/>
    <w:rsid w:val="00611630"/>
    <w:rsid w:val="0061407C"/>
    <w:rsid w:val="00614D40"/>
    <w:rsid w:val="006160AB"/>
    <w:rsid w:val="00617224"/>
    <w:rsid w:val="006243D1"/>
    <w:rsid w:val="00626579"/>
    <w:rsid w:val="00631C26"/>
    <w:rsid w:val="00635A24"/>
    <w:rsid w:val="00641038"/>
    <w:rsid w:val="00642684"/>
    <w:rsid w:val="006458A2"/>
    <w:rsid w:val="006518EF"/>
    <w:rsid w:val="00662206"/>
    <w:rsid w:val="00665715"/>
    <w:rsid w:val="00670F3D"/>
    <w:rsid w:val="00673FA2"/>
    <w:rsid w:val="006772C7"/>
    <w:rsid w:val="00677C73"/>
    <w:rsid w:val="00681C6D"/>
    <w:rsid w:val="00682B4D"/>
    <w:rsid w:val="006837F5"/>
    <w:rsid w:val="006877EE"/>
    <w:rsid w:val="00696C36"/>
    <w:rsid w:val="00697E05"/>
    <w:rsid w:val="006A0688"/>
    <w:rsid w:val="006A1F05"/>
    <w:rsid w:val="006B057D"/>
    <w:rsid w:val="006B34A5"/>
    <w:rsid w:val="006B4074"/>
    <w:rsid w:val="006B63CC"/>
    <w:rsid w:val="006B7CF6"/>
    <w:rsid w:val="006C42D7"/>
    <w:rsid w:val="006C5818"/>
    <w:rsid w:val="006D2B92"/>
    <w:rsid w:val="006D4131"/>
    <w:rsid w:val="006D5149"/>
    <w:rsid w:val="006D53A3"/>
    <w:rsid w:val="006E0433"/>
    <w:rsid w:val="006E0781"/>
    <w:rsid w:val="006E232D"/>
    <w:rsid w:val="006E4F66"/>
    <w:rsid w:val="006E5F95"/>
    <w:rsid w:val="006E6772"/>
    <w:rsid w:val="006F0C06"/>
    <w:rsid w:val="006F3E07"/>
    <w:rsid w:val="006F6B28"/>
    <w:rsid w:val="00703228"/>
    <w:rsid w:val="00704734"/>
    <w:rsid w:val="007151E8"/>
    <w:rsid w:val="007202F1"/>
    <w:rsid w:val="00723C0C"/>
    <w:rsid w:val="00724410"/>
    <w:rsid w:val="00724B62"/>
    <w:rsid w:val="00730F0F"/>
    <w:rsid w:val="0073363C"/>
    <w:rsid w:val="00741CD2"/>
    <w:rsid w:val="007428A6"/>
    <w:rsid w:val="00742DC6"/>
    <w:rsid w:val="00743BEC"/>
    <w:rsid w:val="0074418C"/>
    <w:rsid w:val="00744A76"/>
    <w:rsid w:val="00746BA2"/>
    <w:rsid w:val="007530BD"/>
    <w:rsid w:val="00755CF2"/>
    <w:rsid w:val="00756E3B"/>
    <w:rsid w:val="007610A1"/>
    <w:rsid w:val="00763787"/>
    <w:rsid w:val="00772C39"/>
    <w:rsid w:val="007739D4"/>
    <w:rsid w:val="00775086"/>
    <w:rsid w:val="007778BB"/>
    <w:rsid w:val="00777C6D"/>
    <w:rsid w:val="007813D8"/>
    <w:rsid w:val="00787B51"/>
    <w:rsid w:val="00787CE6"/>
    <w:rsid w:val="007921FA"/>
    <w:rsid w:val="007A2A15"/>
    <w:rsid w:val="007A7CA7"/>
    <w:rsid w:val="007B21FC"/>
    <w:rsid w:val="007B2C7B"/>
    <w:rsid w:val="007C3853"/>
    <w:rsid w:val="007C5C94"/>
    <w:rsid w:val="007C5FED"/>
    <w:rsid w:val="007C7A40"/>
    <w:rsid w:val="007D44B5"/>
    <w:rsid w:val="007D5037"/>
    <w:rsid w:val="007E144C"/>
    <w:rsid w:val="007E25C2"/>
    <w:rsid w:val="007E3942"/>
    <w:rsid w:val="007E3DE0"/>
    <w:rsid w:val="007E448C"/>
    <w:rsid w:val="007E4627"/>
    <w:rsid w:val="007F5296"/>
    <w:rsid w:val="007F52C2"/>
    <w:rsid w:val="007F6F93"/>
    <w:rsid w:val="007F7330"/>
    <w:rsid w:val="00801A9A"/>
    <w:rsid w:val="00803F4D"/>
    <w:rsid w:val="00810559"/>
    <w:rsid w:val="00810CDA"/>
    <w:rsid w:val="00811229"/>
    <w:rsid w:val="008125BE"/>
    <w:rsid w:val="0081334C"/>
    <w:rsid w:val="0081490D"/>
    <w:rsid w:val="008212F4"/>
    <w:rsid w:val="0082198B"/>
    <w:rsid w:val="0082289C"/>
    <w:rsid w:val="0082392E"/>
    <w:rsid w:val="008251B1"/>
    <w:rsid w:val="008265F8"/>
    <w:rsid w:val="00844AB1"/>
    <w:rsid w:val="00850768"/>
    <w:rsid w:val="00851094"/>
    <w:rsid w:val="00851CEB"/>
    <w:rsid w:val="0085250C"/>
    <w:rsid w:val="00855284"/>
    <w:rsid w:val="008621BA"/>
    <w:rsid w:val="00864234"/>
    <w:rsid w:val="00870238"/>
    <w:rsid w:val="00872883"/>
    <w:rsid w:val="00874732"/>
    <w:rsid w:val="00875AF8"/>
    <w:rsid w:val="00876AE8"/>
    <w:rsid w:val="00876F96"/>
    <w:rsid w:val="0087731E"/>
    <w:rsid w:val="00877926"/>
    <w:rsid w:val="00880D0E"/>
    <w:rsid w:val="0088224F"/>
    <w:rsid w:val="008833A4"/>
    <w:rsid w:val="00883854"/>
    <w:rsid w:val="00884FEC"/>
    <w:rsid w:val="00891DE1"/>
    <w:rsid w:val="00894E4D"/>
    <w:rsid w:val="008A3592"/>
    <w:rsid w:val="008A5247"/>
    <w:rsid w:val="008A6534"/>
    <w:rsid w:val="008B448E"/>
    <w:rsid w:val="008B5C27"/>
    <w:rsid w:val="008B6824"/>
    <w:rsid w:val="008C1BE0"/>
    <w:rsid w:val="008C4ABD"/>
    <w:rsid w:val="008C4AC2"/>
    <w:rsid w:val="008D04D3"/>
    <w:rsid w:val="008D2105"/>
    <w:rsid w:val="008D586B"/>
    <w:rsid w:val="008D6610"/>
    <w:rsid w:val="008E1015"/>
    <w:rsid w:val="008E1C43"/>
    <w:rsid w:val="008E212A"/>
    <w:rsid w:val="008E4133"/>
    <w:rsid w:val="008F3A57"/>
    <w:rsid w:val="008F4001"/>
    <w:rsid w:val="008F4178"/>
    <w:rsid w:val="008F6162"/>
    <w:rsid w:val="0090550A"/>
    <w:rsid w:val="00907080"/>
    <w:rsid w:val="0091024A"/>
    <w:rsid w:val="009114B7"/>
    <w:rsid w:val="00915D64"/>
    <w:rsid w:val="00917CD0"/>
    <w:rsid w:val="009206F8"/>
    <w:rsid w:val="0092445B"/>
    <w:rsid w:val="00924ABA"/>
    <w:rsid w:val="00926C27"/>
    <w:rsid w:val="00932417"/>
    <w:rsid w:val="00936AA8"/>
    <w:rsid w:val="009413FB"/>
    <w:rsid w:val="00947803"/>
    <w:rsid w:val="00947D7F"/>
    <w:rsid w:val="00955158"/>
    <w:rsid w:val="00957136"/>
    <w:rsid w:val="0096608C"/>
    <w:rsid w:val="00973A67"/>
    <w:rsid w:val="00976A74"/>
    <w:rsid w:val="009817C2"/>
    <w:rsid w:val="009848F0"/>
    <w:rsid w:val="009914B1"/>
    <w:rsid w:val="00995DDD"/>
    <w:rsid w:val="009977FB"/>
    <w:rsid w:val="009A1794"/>
    <w:rsid w:val="009A259D"/>
    <w:rsid w:val="009A3ACB"/>
    <w:rsid w:val="009A4908"/>
    <w:rsid w:val="009A7489"/>
    <w:rsid w:val="009B108D"/>
    <w:rsid w:val="009B3590"/>
    <w:rsid w:val="009B79BC"/>
    <w:rsid w:val="009C3748"/>
    <w:rsid w:val="009C5184"/>
    <w:rsid w:val="009C7881"/>
    <w:rsid w:val="009D2EB0"/>
    <w:rsid w:val="009D32B5"/>
    <w:rsid w:val="009D3CC4"/>
    <w:rsid w:val="009D4357"/>
    <w:rsid w:val="009E579E"/>
    <w:rsid w:val="009E644F"/>
    <w:rsid w:val="009F1740"/>
    <w:rsid w:val="009F1C6F"/>
    <w:rsid w:val="009F2AC5"/>
    <w:rsid w:val="00A00525"/>
    <w:rsid w:val="00A03DD8"/>
    <w:rsid w:val="00A12DC2"/>
    <w:rsid w:val="00A15FC2"/>
    <w:rsid w:val="00A17116"/>
    <w:rsid w:val="00A21A70"/>
    <w:rsid w:val="00A22DDC"/>
    <w:rsid w:val="00A26152"/>
    <w:rsid w:val="00A27A21"/>
    <w:rsid w:val="00A324A0"/>
    <w:rsid w:val="00A324A2"/>
    <w:rsid w:val="00A35F26"/>
    <w:rsid w:val="00A36D0B"/>
    <w:rsid w:val="00A40272"/>
    <w:rsid w:val="00A40A79"/>
    <w:rsid w:val="00A43384"/>
    <w:rsid w:val="00A50C93"/>
    <w:rsid w:val="00A514C1"/>
    <w:rsid w:val="00A5626F"/>
    <w:rsid w:val="00A5642F"/>
    <w:rsid w:val="00A567F3"/>
    <w:rsid w:val="00A56ACA"/>
    <w:rsid w:val="00A56C9E"/>
    <w:rsid w:val="00A578DD"/>
    <w:rsid w:val="00A622A6"/>
    <w:rsid w:val="00A64FC2"/>
    <w:rsid w:val="00A653CE"/>
    <w:rsid w:val="00A66102"/>
    <w:rsid w:val="00A66E25"/>
    <w:rsid w:val="00A73593"/>
    <w:rsid w:val="00A74D65"/>
    <w:rsid w:val="00A877E9"/>
    <w:rsid w:val="00A917DD"/>
    <w:rsid w:val="00A95279"/>
    <w:rsid w:val="00A97FA9"/>
    <w:rsid w:val="00AA16DD"/>
    <w:rsid w:val="00AA1D8D"/>
    <w:rsid w:val="00AA4EA0"/>
    <w:rsid w:val="00AB355D"/>
    <w:rsid w:val="00AB4699"/>
    <w:rsid w:val="00AB5E1A"/>
    <w:rsid w:val="00AB717C"/>
    <w:rsid w:val="00AB7858"/>
    <w:rsid w:val="00AC121D"/>
    <w:rsid w:val="00AC13CD"/>
    <w:rsid w:val="00AC1489"/>
    <w:rsid w:val="00AC452C"/>
    <w:rsid w:val="00AC6E50"/>
    <w:rsid w:val="00AD0211"/>
    <w:rsid w:val="00AD0BD5"/>
    <w:rsid w:val="00AD3C5C"/>
    <w:rsid w:val="00AD6457"/>
    <w:rsid w:val="00AD661B"/>
    <w:rsid w:val="00AD7669"/>
    <w:rsid w:val="00AE0638"/>
    <w:rsid w:val="00AE3F57"/>
    <w:rsid w:val="00AE5118"/>
    <w:rsid w:val="00AF09CF"/>
    <w:rsid w:val="00AF330C"/>
    <w:rsid w:val="00AF43B5"/>
    <w:rsid w:val="00AF5B74"/>
    <w:rsid w:val="00B01593"/>
    <w:rsid w:val="00B102CB"/>
    <w:rsid w:val="00B25E7A"/>
    <w:rsid w:val="00B26D23"/>
    <w:rsid w:val="00B26DB8"/>
    <w:rsid w:val="00B40F32"/>
    <w:rsid w:val="00B412BB"/>
    <w:rsid w:val="00B422EE"/>
    <w:rsid w:val="00B42449"/>
    <w:rsid w:val="00B430E7"/>
    <w:rsid w:val="00B446D3"/>
    <w:rsid w:val="00B46E1A"/>
    <w:rsid w:val="00B47730"/>
    <w:rsid w:val="00B47C5E"/>
    <w:rsid w:val="00B50B00"/>
    <w:rsid w:val="00B53575"/>
    <w:rsid w:val="00B551A2"/>
    <w:rsid w:val="00B6036E"/>
    <w:rsid w:val="00B61746"/>
    <w:rsid w:val="00B70BCC"/>
    <w:rsid w:val="00B719FC"/>
    <w:rsid w:val="00B7444F"/>
    <w:rsid w:val="00B83947"/>
    <w:rsid w:val="00B83E5B"/>
    <w:rsid w:val="00B87A20"/>
    <w:rsid w:val="00B913E4"/>
    <w:rsid w:val="00B97233"/>
    <w:rsid w:val="00BA0D40"/>
    <w:rsid w:val="00BA4713"/>
    <w:rsid w:val="00BB196E"/>
    <w:rsid w:val="00BB7101"/>
    <w:rsid w:val="00BC5260"/>
    <w:rsid w:val="00BC7FE1"/>
    <w:rsid w:val="00BD271E"/>
    <w:rsid w:val="00BD339A"/>
    <w:rsid w:val="00BD3873"/>
    <w:rsid w:val="00BD6591"/>
    <w:rsid w:val="00BE29FC"/>
    <w:rsid w:val="00BF151C"/>
    <w:rsid w:val="00BF34C9"/>
    <w:rsid w:val="00BF50D4"/>
    <w:rsid w:val="00BF7BBB"/>
    <w:rsid w:val="00C018E8"/>
    <w:rsid w:val="00C071F6"/>
    <w:rsid w:val="00C1023E"/>
    <w:rsid w:val="00C143DD"/>
    <w:rsid w:val="00C20D5D"/>
    <w:rsid w:val="00C20E4C"/>
    <w:rsid w:val="00C22D76"/>
    <w:rsid w:val="00C269B1"/>
    <w:rsid w:val="00C33F60"/>
    <w:rsid w:val="00C369EC"/>
    <w:rsid w:val="00C36B31"/>
    <w:rsid w:val="00C4114F"/>
    <w:rsid w:val="00C42545"/>
    <w:rsid w:val="00C441F7"/>
    <w:rsid w:val="00C467CF"/>
    <w:rsid w:val="00C5145A"/>
    <w:rsid w:val="00C51C3F"/>
    <w:rsid w:val="00C5685D"/>
    <w:rsid w:val="00C57EE9"/>
    <w:rsid w:val="00C631AD"/>
    <w:rsid w:val="00C65428"/>
    <w:rsid w:val="00C66F42"/>
    <w:rsid w:val="00C67014"/>
    <w:rsid w:val="00C703F9"/>
    <w:rsid w:val="00C706A0"/>
    <w:rsid w:val="00C76194"/>
    <w:rsid w:val="00C80A73"/>
    <w:rsid w:val="00C80F0F"/>
    <w:rsid w:val="00C85EED"/>
    <w:rsid w:val="00C86D74"/>
    <w:rsid w:val="00C9320E"/>
    <w:rsid w:val="00C970DE"/>
    <w:rsid w:val="00C973D2"/>
    <w:rsid w:val="00CA3350"/>
    <w:rsid w:val="00CA66F8"/>
    <w:rsid w:val="00CA6EE7"/>
    <w:rsid w:val="00CB0664"/>
    <w:rsid w:val="00CB1820"/>
    <w:rsid w:val="00CB2FDB"/>
    <w:rsid w:val="00CB3402"/>
    <w:rsid w:val="00CB70EB"/>
    <w:rsid w:val="00CC400C"/>
    <w:rsid w:val="00CD1F9C"/>
    <w:rsid w:val="00CD5FEE"/>
    <w:rsid w:val="00CD758E"/>
    <w:rsid w:val="00CE3953"/>
    <w:rsid w:val="00CE39B9"/>
    <w:rsid w:val="00CE51F0"/>
    <w:rsid w:val="00CF18E4"/>
    <w:rsid w:val="00D01CE0"/>
    <w:rsid w:val="00D05665"/>
    <w:rsid w:val="00D07678"/>
    <w:rsid w:val="00D1250A"/>
    <w:rsid w:val="00D125E6"/>
    <w:rsid w:val="00D1505B"/>
    <w:rsid w:val="00D15EE7"/>
    <w:rsid w:val="00D2047A"/>
    <w:rsid w:val="00D21E60"/>
    <w:rsid w:val="00D24423"/>
    <w:rsid w:val="00D24EBC"/>
    <w:rsid w:val="00D312A1"/>
    <w:rsid w:val="00D35E2E"/>
    <w:rsid w:val="00D439E9"/>
    <w:rsid w:val="00D4546C"/>
    <w:rsid w:val="00D468E2"/>
    <w:rsid w:val="00D47F45"/>
    <w:rsid w:val="00D51657"/>
    <w:rsid w:val="00D54A19"/>
    <w:rsid w:val="00D55A53"/>
    <w:rsid w:val="00D56A03"/>
    <w:rsid w:val="00D60E67"/>
    <w:rsid w:val="00D661E0"/>
    <w:rsid w:val="00D67746"/>
    <w:rsid w:val="00D737B5"/>
    <w:rsid w:val="00D740D1"/>
    <w:rsid w:val="00D82BAA"/>
    <w:rsid w:val="00D84FFC"/>
    <w:rsid w:val="00D85179"/>
    <w:rsid w:val="00D85DB1"/>
    <w:rsid w:val="00D85F4D"/>
    <w:rsid w:val="00D902F4"/>
    <w:rsid w:val="00DA19BE"/>
    <w:rsid w:val="00DA2C38"/>
    <w:rsid w:val="00DA3849"/>
    <w:rsid w:val="00DA5053"/>
    <w:rsid w:val="00DA5C97"/>
    <w:rsid w:val="00DA6B0F"/>
    <w:rsid w:val="00DB1ABE"/>
    <w:rsid w:val="00DB497D"/>
    <w:rsid w:val="00DB7A88"/>
    <w:rsid w:val="00DC079E"/>
    <w:rsid w:val="00DC1476"/>
    <w:rsid w:val="00DC1782"/>
    <w:rsid w:val="00DC3026"/>
    <w:rsid w:val="00DC5E82"/>
    <w:rsid w:val="00DD2700"/>
    <w:rsid w:val="00DD7404"/>
    <w:rsid w:val="00DE01B5"/>
    <w:rsid w:val="00DE28BE"/>
    <w:rsid w:val="00DE65D8"/>
    <w:rsid w:val="00DF0971"/>
    <w:rsid w:val="00DF39B5"/>
    <w:rsid w:val="00DF3FBB"/>
    <w:rsid w:val="00DF765C"/>
    <w:rsid w:val="00E00587"/>
    <w:rsid w:val="00E06107"/>
    <w:rsid w:val="00E07BB9"/>
    <w:rsid w:val="00E100EB"/>
    <w:rsid w:val="00E106CD"/>
    <w:rsid w:val="00E13874"/>
    <w:rsid w:val="00E30618"/>
    <w:rsid w:val="00E34364"/>
    <w:rsid w:val="00E35B13"/>
    <w:rsid w:val="00E361AB"/>
    <w:rsid w:val="00E40020"/>
    <w:rsid w:val="00E40BD2"/>
    <w:rsid w:val="00E4160A"/>
    <w:rsid w:val="00E44C81"/>
    <w:rsid w:val="00E44DDC"/>
    <w:rsid w:val="00E4650D"/>
    <w:rsid w:val="00E46953"/>
    <w:rsid w:val="00E5234B"/>
    <w:rsid w:val="00E523A8"/>
    <w:rsid w:val="00E52893"/>
    <w:rsid w:val="00E566A4"/>
    <w:rsid w:val="00E578D6"/>
    <w:rsid w:val="00E61502"/>
    <w:rsid w:val="00E62487"/>
    <w:rsid w:val="00E703F5"/>
    <w:rsid w:val="00E7092E"/>
    <w:rsid w:val="00E70D57"/>
    <w:rsid w:val="00E71E8F"/>
    <w:rsid w:val="00E7264A"/>
    <w:rsid w:val="00E856A7"/>
    <w:rsid w:val="00EA4FA6"/>
    <w:rsid w:val="00EA79C1"/>
    <w:rsid w:val="00EB1280"/>
    <w:rsid w:val="00EB39EA"/>
    <w:rsid w:val="00EB6C52"/>
    <w:rsid w:val="00EC53EF"/>
    <w:rsid w:val="00ED175F"/>
    <w:rsid w:val="00ED3335"/>
    <w:rsid w:val="00EE0ED3"/>
    <w:rsid w:val="00EE5BE4"/>
    <w:rsid w:val="00EE609C"/>
    <w:rsid w:val="00EE6AA0"/>
    <w:rsid w:val="00EF42F6"/>
    <w:rsid w:val="00EF43F1"/>
    <w:rsid w:val="00EF5213"/>
    <w:rsid w:val="00F04799"/>
    <w:rsid w:val="00F04D77"/>
    <w:rsid w:val="00F0500B"/>
    <w:rsid w:val="00F06558"/>
    <w:rsid w:val="00F06EF9"/>
    <w:rsid w:val="00F151FC"/>
    <w:rsid w:val="00F24649"/>
    <w:rsid w:val="00F32857"/>
    <w:rsid w:val="00F32E80"/>
    <w:rsid w:val="00F34EF8"/>
    <w:rsid w:val="00F35876"/>
    <w:rsid w:val="00F369C3"/>
    <w:rsid w:val="00F40011"/>
    <w:rsid w:val="00F45438"/>
    <w:rsid w:val="00F45E1C"/>
    <w:rsid w:val="00F47905"/>
    <w:rsid w:val="00F5033A"/>
    <w:rsid w:val="00F51AD1"/>
    <w:rsid w:val="00F53C83"/>
    <w:rsid w:val="00F54683"/>
    <w:rsid w:val="00F55CE9"/>
    <w:rsid w:val="00F618D8"/>
    <w:rsid w:val="00F6337A"/>
    <w:rsid w:val="00F64072"/>
    <w:rsid w:val="00F64E20"/>
    <w:rsid w:val="00F64FEB"/>
    <w:rsid w:val="00F8298C"/>
    <w:rsid w:val="00F82E47"/>
    <w:rsid w:val="00F925E6"/>
    <w:rsid w:val="00F93514"/>
    <w:rsid w:val="00F94783"/>
    <w:rsid w:val="00F95A62"/>
    <w:rsid w:val="00FA11D6"/>
    <w:rsid w:val="00FA1530"/>
    <w:rsid w:val="00FA37E1"/>
    <w:rsid w:val="00FA3BD4"/>
    <w:rsid w:val="00FA467A"/>
    <w:rsid w:val="00FA5D31"/>
    <w:rsid w:val="00FB1A4A"/>
    <w:rsid w:val="00FB4140"/>
    <w:rsid w:val="00FB655D"/>
    <w:rsid w:val="00FB784A"/>
    <w:rsid w:val="00FC0E62"/>
    <w:rsid w:val="00FC1CD7"/>
    <w:rsid w:val="00FC32F1"/>
    <w:rsid w:val="00FC4ED5"/>
    <w:rsid w:val="00FC693F"/>
    <w:rsid w:val="00FC73C4"/>
    <w:rsid w:val="00FC7520"/>
    <w:rsid w:val="00FD13EB"/>
    <w:rsid w:val="00FD1831"/>
    <w:rsid w:val="00FD518D"/>
    <w:rsid w:val="00FD6CB4"/>
    <w:rsid w:val="00FE1E26"/>
    <w:rsid w:val="00FE6222"/>
    <w:rsid w:val="00FE6FC3"/>
    <w:rsid w:val="00FE7324"/>
    <w:rsid w:val="00FE7668"/>
    <w:rsid w:val="00FE7A6A"/>
    <w:rsid w:val="00FF375C"/>
    <w:rsid w:val="00FF7436"/>
    <w:rsid w:val="026FA40D"/>
    <w:rsid w:val="02EC625F"/>
    <w:rsid w:val="0692171F"/>
    <w:rsid w:val="06AEBD3A"/>
    <w:rsid w:val="0F4B3CFA"/>
    <w:rsid w:val="1210FE7A"/>
    <w:rsid w:val="147C8BBD"/>
    <w:rsid w:val="1665F02E"/>
    <w:rsid w:val="18703CD9"/>
    <w:rsid w:val="19264F88"/>
    <w:rsid w:val="195EB5E2"/>
    <w:rsid w:val="1D035702"/>
    <w:rsid w:val="1DDBC7B5"/>
    <w:rsid w:val="22307F15"/>
    <w:rsid w:val="261530B3"/>
    <w:rsid w:val="292DDB4D"/>
    <w:rsid w:val="2A2D6E59"/>
    <w:rsid w:val="2A8F090E"/>
    <w:rsid w:val="2D5FD04B"/>
    <w:rsid w:val="2D7F112D"/>
    <w:rsid w:val="2F0F4945"/>
    <w:rsid w:val="2FCB01A7"/>
    <w:rsid w:val="30B178C4"/>
    <w:rsid w:val="32E94255"/>
    <w:rsid w:val="33FC9393"/>
    <w:rsid w:val="36D6FABB"/>
    <w:rsid w:val="38F90B8C"/>
    <w:rsid w:val="39FC6D3C"/>
    <w:rsid w:val="3E518688"/>
    <w:rsid w:val="4080866C"/>
    <w:rsid w:val="41E0A103"/>
    <w:rsid w:val="46984319"/>
    <w:rsid w:val="46C4A3EB"/>
    <w:rsid w:val="4827DB64"/>
    <w:rsid w:val="496A0F2F"/>
    <w:rsid w:val="49B4AF3F"/>
    <w:rsid w:val="4CFE2BD6"/>
    <w:rsid w:val="4E483732"/>
    <w:rsid w:val="4FFBB02B"/>
    <w:rsid w:val="52DDBDDB"/>
    <w:rsid w:val="558D014A"/>
    <w:rsid w:val="55FD83EE"/>
    <w:rsid w:val="56942C38"/>
    <w:rsid w:val="575997AF"/>
    <w:rsid w:val="57DA3C6B"/>
    <w:rsid w:val="5DE55DC9"/>
    <w:rsid w:val="5E646111"/>
    <w:rsid w:val="5EA3CD46"/>
    <w:rsid w:val="60732783"/>
    <w:rsid w:val="61D50087"/>
    <w:rsid w:val="63FB66FD"/>
    <w:rsid w:val="64CCFF63"/>
    <w:rsid w:val="69587AB6"/>
    <w:rsid w:val="6D8E1CBF"/>
    <w:rsid w:val="6E3DB815"/>
    <w:rsid w:val="710450A8"/>
    <w:rsid w:val="713CFA1D"/>
    <w:rsid w:val="72D34B11"/>
    <w:rsid w:val="7914E7F8"/>
    <w:rsid w:val="7D0EC12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1E744827"/>
  <w14:defaultImageDpi w14:val="300"/>
  <w15:docId w15:val="{3B353525-9119-45B8-8E58-2953F39DBD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style>
  <w:style w:type="table" w:styleId="LightList-Accent1">
    <w:name w:val="Light List Accent 1"/>
    <w:basedOn w:val="TableNormal"/>
    <w:uiPriority w:val="61"/>
    <w:rsid w:val="00FC693F"/>
    <w:pPr>
      <w:spacing w:after="0" w:line="240" w:lineRule="auto"/>
    </w:pPr>
    <w:tblPr>
      <w:tblStyleRowBandSize w:val="1"/>
      <w:tblStyleColBandSize w:val="1"/>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style>
  <w:style w:type="table" w:styleId="LightList-Accent2">
    <w:name w:val="Light List Accent 2"/>
    <w:basedOn w:val="TableNormal"/>
    <w:uiPriority w:val="61"/>
    <w:rsid w:val="00CB0664"/>
    <w:pPr>
      <w:spacing w:after="0" w:line="240" w:lineRule="auto"/>
    </w:pPr>
    <w:tblPr>
      <w:tblStyleRowBandSize w:val="1"/>
      <w:tblStyleColBandSize w:val="1"/>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style>
  <w:style w:type="table" w:styleId="LightList-Accent3">
    <w:name w:val="Light List Accent 3"/>
    <w:basedOn w:val="TableNormal"/>
    <w:uiPriority w:val="61"/>
    <w:rsid w:val="00CB0664"/>
    <w:pPr>
      <w:spacing w:after="0" w:line="240" w:lineRule="auto"/>
    </w:pPr>
    <w:tblPr>
      <w:tblStyleRowBandSize w:val="1"/>
      <w:tblStyleColBandSize w:val="1"/>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style>
  <w:style w:type="table" w:styleId="LightList-Accent4">
    <w:name w:val="Light List Accent 4"/>
    <w:basedOn w:val="TableNormal"/>
    <w:uiPriority w:val="61"/>
    <w:rsid w:val="00CB0664"/>
    <w:pPr>
      <w:spacing w:after="0" w:line="240" w:lineRule="auto"/>
    </w:pPr>
    <w:tblPr>
      <w:tblStyleRowBandSize w:val="1"/>
      <w:tblStyleColBandSize w:val="1"/>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style>
  <w:style w:type="table" w:styleId="LightList-Accent5">
    <w:name w:val="Light List Accent 5"/>
    <w:basedOn w:val="TableNormal"/>
    <w:uiPriority w:val="61"/>
    <w:rsid w:val="00CB0664"/>
    <w:pPr>
      <w:spacing w:after="0" w:line="240" w:lineRule="auto"/>
    </w:pPr>
    <w:tblPr>
      <w:tblStyleRowBandSize w:val="1"/>
      <w:tblStyleColBandSize w:val="1"/>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style>
  <w:style w:type="table" w:styleId="LightList-Accent6">
    <w:name w:val="Light List Accent 6"/>
    <w:basedOn w:val="TableNormal"/>
    <w:uiPriority w:val="61"/>
    <w:rsid w:val="00CB0664"/>
    <w:pPr>
      <w:spacing w:after="0" w:line="240" w:lineRule="auto"/>
    </w:pPr>
    <w:tblPr>
      <w:tblStyleRowBandSize w:val="1"/>
      <w:tblStyleColBandSize w:val="1"/>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style>
  <w:style w:type="table" w:styleId="LightGrid">
    <w:name w:val="Light Grid"/>
    <w:basedOn w:val="TableNormal"/>
    <w:uiPriority w:val="62"/>
    <w:rsid w:val="00CB0664"/>
    <w:pPr>
      <w:spacing w:after="0" w:line="240" w:lineRule="auto"/>
    </w:pPr>
    <w:tblPr>
      <w:tblStyleRowBandSize w:val="1"/>
      <w:tblStyleColBandSize w:val="1"/>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Pr>
    <w:tcPr>
      <w:shd w:val="clear" w:color="auto" w:fill="C0C0C0" w:themeFill="text1" w:themeFillTint="3F"/>
    </w:tc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Pr>
    <w:tcPr>
      <w:shd w:val="clear" w:color="auto" w:fill="D3DFEE" w:themeFill="accent1" w:themeFillTint="3F"/>
    </w:tc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Pr>
    <w:tcPr>
      <w:shd w:val="clear" w:color="auto" w:fill="EFD3D2" w:themeFill="accent2" w:themeFillTint="3F"/>
    </w:tc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Pr>
    <w:tcPr>
      <w:shd w:val="clear" w:color="auto" w:fill="E6EED5" w:themeFill="accent3" w:themeFillTint="3F"/>
    </w:tc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Pr>
    <w:tcPr>
      <w:shd w:val="clear" w:color="auto" w:fill="DFD8E8" w:themeFill="accent4" w:themeFillTint="3F"/>
    </w:tc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Pr>
    <w:tcPr>
      <w:shd w:val="clear" w:color="auto" w:fill="D2EAF1" w:themeFill="accent5" w:themeFillTint="3F"/>
    </w:tc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Pr>
    <w:tcPr>
      <w:shd w:val="clear" w:color="auto" w:fill="FDE4D0" w:themeFill="accent6" w:themeFillTint="3F"/>
    </w:tc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style>
  <w:style w:type="table" w:styleId="MediumShading2">
    <w:name w:val="Medium Shading 2"/>
    <w:basedOn w:val="TableNormal"/>
    <w:uiPriority w:val="64"/>
    <w:rsid w:val="00CB0664"/>
    <w:pPr>
      <w:spacing w:after="0" w:line="240" w:lineRule="auto"/>
    </w:pPr>
    <w:tblPr>
      <w:tblStyleRowBandSize w:val="1"/>
      <w:tblStyleColBandSize w:val="1"/>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Pr>
    <w:tcPr>
      <w:shd w:val="clear" w:color="auto" w:fill="C0C0C0" w:themeFill="text1" w:themeFillTint="3F"/>
    </w:tc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Pr>
    <w:tcPr>
      <w:shd w:val="clear" w:color="auto" w:fill="D3DFEE" w:themeFill="accent1" w:themeFillTint="3F"/>
    </w:tc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Pr>
    <w:tcPr>
      <w:shd w:val="clear" w:color="auto" w:fill="EFD3D2" w:themeFill="accent2" w:themeFillTint="3F"/>
    </w:tc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Pr>
    <w:tcPr>
      <w:shd w:val="clear" w:color="auto" w:fill="E6EED5" w:themeFill="accent3" w:themeFillTint="3F"/>
    </w:tc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Pr>
    <w:tcPr>
      <w:shd w:val="clear" w:color="auto" w:fill="DFD8E8" w:themeFill="accent4" w:themeFillTint="3F"/>
    </w:tc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Pr>
    <w:tcPr>
      <w:shd w:val="clear" w:color="auto" w:fill="D2EAF1" w:themeFill="accent5" w:themeFillTint="3F"/>
    </w:tc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Pr>
    <w:tcPr>
      <w:shd w:val="clear" w:color="auto" w:fill="FDE4D0" w:themeFill="accent6" w:themeFillTint="3F"/>
    </w:tc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tcBorders>
        <w:top w:val="nil"/>
        <w:left w:val="nil"/>
        <w:bottom w:val="nil"/>
        <w:right w:val="nil"/>
      </w:tcBorders>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tcBorders>
        <w:top w:val="nil"/>
        <w:left w:val="nil"/>
        <w:bottom w:val="nil"/>
        <w:right w:val="nil"/>
      </w:tcBorders>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tcBorders>
        <w:top w:val="nil"/>
        <w:left w:val="nil"/>
        <w:bottom w:val="nil"/>
        <w:right w:val="nil"/>
      </w:tcBorders>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tcBorders>
        <w:top w:val="nil"/>
        <w:left w:val="nil"/>
        <w:bottom w:val="nil"/>
        <w:right w:val="nil"/>
      </w:tcBorders>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tcBorders>
        <w:top w:val="nil"/>
        <w:left w:val="nil"/>
        <w:bottom w:val="nil"/>
        <w:right w:val="nil"/>
      </w:tcBorders>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tcBorders>
        <w:top w:val="nil"/>
        <w:left w:val="nil"/>
        <w:bottom w:val="nil"/>
        <w:right w:val="nil"/>
      </w:tcBorders>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tcBorders>
        <w:top w:val="nil"/>
        <w:left w:val="nil"/>
        <w:bottom w:val="nil"/>
        <w:right w:val="nil"/>
      </w:tcBorders>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style>
  <w:style w:type="paragraph" w:styleId="TOC1">
    <w:name w:val="toc 1"/>
    <w:basedOn w:val="Normal"/>
    <w:next w:val="Normal"/>
    <w:autoRedefine/>
    <w:uiPriority w:val="39"/>
    <w:unhideWhenUsed/>
    <w:rsid w:val="003D314F"/>
    <w:pPr>
      <w:spacing w:after="100"/>
    </w:pPr>
  </w:style>
  <w:style w:type="character" w:styleId="Hyperlink">
    <w:name w:val="Hyperlink"/>
    <w:basedOn w:val="DefaultParagraphFont"/>
    <w:uiPriority w:val="99"/>
    <w:unhideWhenUsed/>
    <w:rsid w:val="003D314F"/>
    <w:rPr>
      <w:color w:val="0000FF" w:themeColor="hyperlink"/>
      <w:u w:val="single"/>
    </w:rPr>
  </w:style>
  <w:style w:type="paragraph" w:styleId="NormalWeb">
    <w:name w:val="Normal (Web)"/>
    <w:basedOn w:val="Normal"/>
    <w:uiPriority w:val="99"/>
    <w:semiHidden/>
    <w:unhideWhenUsed/>
    <w:rsid w:val="00C1023E"/>
    <w:rPr>
      <w:rFonts w:ascii="Times New Roman" w:hAnsi="Times New Roman" w:cs="Times New Roman"/>
      <w:sz w:val="24"/>
      <w:szCs w:val="24"/>
    </w:rPr>
  </w:style>
  <w:style w:type="character" w:styleId="PlaceholderText">
    <w:name w:val="Placeholder Text"/>
    <w:basedOn w:val="DefaultParagraphFont"/>
    <w:uiPriority w:val="99"/>
    <w:semiHidden/>
    <w:rsid w:val="19264F88"/>
    <w:rPr>
      <w:color w:val="808080" w:themeColor="background1" w:themeShade="80"/>
    </w:rPr>
  </w:style>
  <w:style w:type="character" w:styleId="UnresolvedMention">
    <w:name w:val="Unresolved Mention"/>
    <w:basedOn w:val="DefaultParagraphFont"/>
    <w:uiPriority w:val="99"/>
    <w:semiHidden/>
    <w:unhideWhenUsed/>
    <w:rsid w:val="00542664"/>
    <w:rPr>
      <w:color w:val="605E5C"/>
      <w:shd w:val="clear" w:color="auto" w:fill="E1DFDD"/>
    </w:rPr>
  </w:style>
  <w:style w:type="character" w:styleId="CommentReference">
    <w:name w:val="annotation reference"/>
    <w:basedOn w:val="DefaultParagraphFont"/>
    <w:uiPriority w:val="99"/>
    <w:semiHidden/>
    <w:unhideWhenUsed/>
    <w:rsid w:val="004A5017"/>
    <w:rPr>
      <w:sz w:val="16"/>
      <w:szCs w:val="16"/>
    </w:rPr>
  </w:style>
  <w:style w:type="paragraph" w:styleId="CommentText">
    <w:name w:val="annotation text"/>
    <w:basedOn w:val="Normal"/>
    <w:link w:val="CommentTextChar"/>
    <w:uiPriority w:val="99"/>
    <w:unhideWhenUsed/>
    <w:rsid w:val="004A5017"/>
    <w:pPr>
      <w:spacing w:line="240" w:lineRule="auto"/>
    </w:pPr>
    <w:rPr>
      <w:sz w:val="20"/>
      <w:szCs w:val="20"/>
    </w:rPr>
  </w:style>
  <w:style w:type="character" w:customStyle="1" w:styleId="CommentTextChar">
    <w:name w:val="Comment Text Char"/>
    <w:basedOn w:val="DefaultParagraphFont"/>
    <w:link w:val="CommentText"/>
    <w:uiPriority w:val="99"/>
    <w:rsid w:val="004A5017"/>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4A5017"/>
    <w:rPr>
      <w:b/>
      <w:bCs/>
    </w:rPr>
  </w:style>
  <w:style w:type="character" w:customStyle="1" w:styleId="CommentSubjectChar">
    <w:name w:val="Comment Subject Char"/>
    <w:basedOn w:val="CommentTextChar"/>
    <w:link w:val="CommentSubject"/>
    <w:uiPriority w:val="99"/>
    <w:semiHidden/>
    <w:rsid w:val="004A5017"/>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hyperlink" Target="https://www.enzuzo.com." TargetMode="External"/><Relationship Id="rId47" Type="http://schemas.openxmlformats.org/officeDocument/2006/relationships/hyperlink" Target="https://help.shopify.com/en/manual/products/purchase-options/subscriptions" TargetMode="External"/><Relationship Id="rId63" Type="http://schemas.openxmlformats.org/officeDocument/2006/relationships/hyperlink" Target="https://www.excel-accountant.com/." TargetMode="External"/><Relationship Id="rId68" Type="http://schemas.openxmlformats.org/officeDocument/2006/relationships/hyperlink" Target="https://www.theknowledgeacademy.com." TargetMode="External"/><Relationship Id="rId84" Type="http://schemas.openxmlformats.org/officeDocument/2006/relationships/hyperlink" Target="https://droplr.com/app-reviews/google-docs/pros-cons/" TargetMode="External"/><Relationship Id="rId16" Type="http://schemas.openxmlformats.org/officeDocument/2006/relationships/image" Target="media/image6.png"/><Relationship Id="rId11" Type="http://schemas.openxmlformats.org/officeDocument/2006/relationships/image" Target="media/image1.png"/><Relationship Id="rId32" Type="http://schemas.openxmlformats.org/officeDocument/2006/relationships/image" Target="media/image22.png"/><Relationship Id="rId37" Type="http://schemas.openxmlformats.org/officeDocument/2006/relationships/image" Target="media/image27.png"/><Relationship Id="rId53" Type="http://schemas.openxmlformats.org/officeDocument/2006/relationships/hyperlink" Target="https://nulab.com/learn/strategy-and-planning/8-science-backed-benefits-of-mind-mapping/" TargetMode="External"/><Relationship Id="rId58" Type="http://schemas.openxmlformats.org/officeDocument/2006/relationships/hyperlink" Target="https://www.mindmeister.com/" TargetMode="External"/><Relationship Id="rId74" Type="http://schemas.openxmlformats.org/officeDocument/2006/relationships/hyperlink" Target="https://support.microsoft.com/en-gb/office/using-access-or-excel-to-manage-your-data-09576147-47d1-4c6f-9312-e825227fcaea" TargetMode="External"/><Relationship Id="rId79" Type="http://schemas.openxmlformats.org/officeDocument/2006/relationships/hyperlink" Target="www.bttcomms.com." TargetMode="External"/><Relationship Id="rId5" Type="http://schemas.openxmlformats.org/officeDocument/2006/relationships/numbering" Target="numbering.xm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hyperlink" Target="https://www.enzuzo.com/blog/pros-and-cons-of-using-shopify" TargetMode="External"/><Relationship Id="rId48" Type="http://schemas.openxmlformats.org/officeDocument/2006/relationships/hyperlink" Target="https://www.wix.com/." TargetMode="External"/><Relationship Id="rId56" Type="http://schemas.openxmlformats.org/officeDocument/2006/relationships/hyperlink" Target="https://www.mindmeister.com/." TargetMode="External"/><Relationship Id="rId64" Type="http://schemas.openxmlformats.org/officeDocument/2006/relationships/hyperlink" Target="https://www.excel-accountant.com/article/pros--and--cons-of-excel-for-small-business-accounting" TargetMode="External"/><Relationship Id="rId69" Type="http://schemas.openxmlformats.org/officeDocument/2006/relationships/hyperlink" Target="https://www.theknowledgeacademy.com/blog/advantages-and-disadvantages-of-powerpoint/?" TargetMode="External"/><Relationship Id="rId77" Type="http://schemas.openxmlformats.org/officeDocument/2006/relationships/hyperlink" Target="https://www.syskit.com/blog/10-pros-and-cons-of-microsoft-teams/" TargetMode="External"/><Relationship Id="rId8" Type="http://schemas.openxmlformats.org/officeDocument/2006/relationships/webSettings" Target="webSettings.xml"/><Relationship Id="rId51" Type="http://schemas.openxmlformats.org/officeDocument/2006/relationships/hyperlink" Target="https://mindmappingsoftwareblog.com/wp-content/srvy11/2011_MMS_Survey_Results.pdf" TargetMode="External"/><Relationship Id="rId72" Type="http://schemas.openxmlformats.org/officeDocument/2006/relationships/hyperlink" Target="https://www.stl-training.co.uk/b/the-benefits-of-using-microsoft-access-in-the-workplace/" TargetMode="External"/><Relationship Id="rId80" Type="http://schemas.openxmlformats.org/officeDocument/2006/relationships/hyperlink" Target="https://www.bttcomms.com/pros-and-cons-of-microsoft-teams/" TargetMode="External"/><Relationship Id="rId85"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hyperlink" Target="https://startups.co.uk/." TargetMode="External"/><Relationship Id="rId46" Type="http://schemas.openxmlformats.org/officeDocument/2006/relationships/hyperlink" Target="https://help.shopify.com/en." TargetMode="External"/><Relationship Id="rId59" Type="http://schemas.openxmlformats.org/officeDocument/2006/relationships/hyperlink" Target="https://prospluscons.com/pros-and-cons-of-microsoft-word/" TargetMode="External"/><Relationship Id="rId67" Type="http://schemas.openxmlformats.org/officeDocument/2006/relationships/hyperlink" Target="https://www.wearemint.tech/news/how-microsoft-powerpoint-can-benefit-your-business" TargetMode="External"/><Relationship Id="rId20" Type="http://schemas.openxmlformats.org/officeDocument/2006/relationships/image" Target="media/image10.png"/><Relationship Id="rId41" Type="http://schemas.openxmlformats.org/officeDocument/2006/relationships/hyperlink" Target="https://www.websitebuilderexpert.com/." TargetMode="External"/><Relationship Id="rId54" Type="http://schemas.openxmlformats.org/officeDocument/2006/relationships/hyperlink" Target="https://www.ayoa.com/." TargetMode="External"/><Relationship Id="rId62" Type="http://schemas.openxmlformats.org/officeDocument/2006/relationships/hyperlink" Target="https://vantage365.com/what-is-microsoft-power-bi/" TargetMode="External"/><Relationship Id="rId70" Type="http://schemas.openxmlformats.org/officeDocument/2006/relationships/hyperlink" Target="www.theknowledgeacademy.com." TargetMode="External"/><Relationship Id="rId75" Type="http://schemas.openxmlformats.org/officeDocument/2006/relationships/hyperlink" Target="https://centricconsulting.com/." TargetMode="External"/><Relationship Id="rId83" Type="http://schemas.openxmlformats.org/officeDocument/2006/relationships/hyperlink" Target="https://droplr.com."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hyperlink" Target="https://www.wix.com/blog/what-is-an-ecommerce-website" TargetMode="External"/><Relationship Id="rId57" Type="http://schemas.openxmlformats.org/officeDocument/2006/relationships/hyperlink" Target="https://www.mindmeister.com/." TargetMode="External"/><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hyperlink" Target="https://redlineminds.com/." TargetMode="External"/><Relationship Id="rId52" Type="http://schemas.openxmlformats.org/officeDocument/2006/relationships/hyperlink" Target="https://nulab.com/." TargetMode="External"/><Relationship Id="rId60" Type="http://schemas.openxmlformats.org/officeDocument/2006/relationships/hyperlink" Target="https://medium.com/@excelsolucionesv/should-software-developers-learn-excel-an-in-depth-analysis-f104b41471cf" TargetMode="External"/><Relationship Id="rId65" Type="http://schemas.openxmlformats.org/officeDocument/2006/relationships/hyperlink" Target="https://www.lenovo.com/." TargetMode="External"/><Relationship Id="rId73" Type="http://schemas.openxmlformats.org/officeDocument/2006/relationships/hyperlink" Target="https://support.microsoft.com/." TargetMode="External"/><Relationship Id="rId78" Type="http://schemas.openxmlformats.org/officeDocument/2006/relationships/hyperlink" Target="https://www.bttcomms.com/." TargetMode="External"/><Relationship Id="rId81" Type="http://schemas.openxmlformats.org/officeDocument/2006/relationships/hyperlink" Target="https://medium.com/." TargetMode="External"/><Relationship Id="rId86"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hyperlink" Target="https://startups.co.uk/websites/ecommerce/wix-ecommerce-review/" TargetMode="External"/><Relationship Id="rId34" Type="http://schemas.openxmlformats.org/officeDocument/2006/relationships/image" Target="media/image24.png"/><Relationship Id="rId50" Type="http://schemas.openxmlformats.org/officeDocument/2006/relationships/hyperlink" Target="https://mindmappingsoftwareblog.com/." TargetMode="External"/><Relationship Id="rId55" Type="http://schemas.openxmlformats.org/officeDocument/2006/relationships/hyperlink" Target="https://www.ayoa.com/ourblog/why-mind-mapping-works-the-benefits-of-mind-mapping/" TargetMode="External"/><Relationship Id="rId76" Type="http://schemas.openxmlformats.org/officeDocument/2006/relationships/hyperlink" Target="https://centricconsulting.com/blog/remote-work-how-microsoft-teams-can-keep-your-business-running/" TargetMode="External"/><Relationship Id="rId7" Type="http://schemas.openxmlformats.org/officeDocument/2006/relationships/settings" Target="settings.xml"/><Relationship Id="rId71" Type="http://schemas.openxmlformats.org/officeDocument/2006/relationships/hyperlink" Target="https://www.theknowledgeacademy.com/blog/advantages-and-disadvantages-of-microsoft-access/" TargetMode="External"/><Relationship Id="rId2" Type="http://schemas.openxmlformats.org/officeDocument/2006/relationships/customXml" Target="../customXml/item2.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hyperlink" Target="https://www.websitebuilderexpert.com/ecommerce-website-builders/wix-ecommerce-review/." TargetMode="External"/><Relationship Id="rId45" Type="http://schemas.openxmlformats.org/officeDocument/2006/relationships/hyperlink" Target="https://redlineminds.com/2267/ecommerce-website-builder-2/" TargetMode="External"/><Relationship Id="rId66" Type="http://schemas.openxmlformats.org/officeDocument/2006/relationships/hyperlink" Target="https://www.lenovo.com/gb/en/glossary/microsoft-excel/index.html?orgRef=https%253A%252F%252Fwww.google.com%252F&amp;srsltid=AfmBOopyh7ZyRsiEpJ3BgrFmPogQaKugWWaJJyWBQJm7RMbGkpMqM4Lx" TargetMode="External"/><Relationship Id="rId87" Type="http://schemas.openxmlformats.org/officeDocument/2006/relationships/theme" Target="theme/theme1.xml"/><Relationship Id="rId61" Type="http://schemas.openxmlformats.org/officeDocument/2006/relationships/hyperlink" Target="https://www.almabetter.com/bytes/articles/advantages-and-disadvantages-of-ms-excel" TargetMode="External"/><Relationship Id="rId82" Type="http://schemas.openxmlformats.org/officeDocument/2006/relationships/hyperlink" Target="https://medium.com/@scottdeperalta/the-pros-and-cons-of-using-google-docs-for-business-e700d75e600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BDC006A155543CD980916272B892EC8"/>
        <w:category>
          <w:name w:val="General"/>
          <w:gallery w:val="placeholder"/>
        </w:category>
        <w:types>
          <w:type w:val="bbPlcHdr"/>
        </w:types>
        <w:behaviors>
          <w:behavior w:val="content"/>
        </w:behaviors>
        <w:guid w:val="{1D2004FB-A40B-48F8-945F-51377ABAF22B}"/>
      </w:docPartPr>
      <w:docPartBody>
        <w:p w:rsidR="00A7084D" w:rsidRDefault="00AE36A9">
          <w:r w:rsidRPr="005C4180">
            <w:rPr>
              <w:rStyle w:val="PlaceholderText"/>
            </w:rPr>
            <w:t>Formatting...</w:t>
          </w:r>
        </w:p>
      </w:docPartBody>
    </w:docPart>
    <w:docPart>
      <w:docPartPr>
        <w:name w:val="FDD29D0A092B469D8D4D78A27EAA54D4"/>
        <w:category>
          <w:name w:val="General"/>
          <w:gallery w:val="placeholder"/>
        </w:category>
        <w:types>
          <w:type w:val="bbPlcHdr"/>
        </w:types>
        <w:behaviors>
          <w:behavior w:val="content"/>
        </w:behaviors>
        <w:guid w:val="{DA7B9313-BF4D-4AA5-9313-CCD4201D97C4}"/>
      </w:docPartPr>
      <w:docPartBody>
        <w:p w:rsidR="00A7084D" w:rsidRDefault="00AE36A9">
          <w:r w:rsidRPr="005C4180">
            <w:rPr>
              <w:rStyle w:val="PlaceholderText"/>
            </w:rPr>
            <w:t>Formatting...</w:t>
          </w:r>
        </w:p>
      </w:docPartBody>
    </w:docPart>
    <w:docPart>
      <w:docPartPr>
        <w:name w:val="1924003DD6A8456B8784E17D85DB8879"/>
        <w:category>
          <w:name w:val="General"/>
          <w:gallery w:val="placeholder"/>
        </w:category>
        <w:types>
          <w:type w:val="bbPlcHdr"/>
        </w:types>
        <w:behaviors>
          <w:behavior w:val="content"/>
        </w:behaviors>
        <w:guid w:val="{DEE93D71-688C-4DF3-8204-BF22F1DBC2B2}"/>
      </w:docPartPr>
      <w:docPartBody>
        <w:p w:rsidR="00A7084D" w:rsidRDefault="00AE36A9">
          <w:r w:rsidRPr="005C4180">
            <w:rPr>
              <w:rStyle w:val="PlaceholderText"/>
            </w:rPr>
            <w:t>Formatting...</w:t>
          </w:r>
        </w:p>
      </w:docPartBody>
    </w:docPart>
    <w:docPart>
      <w:docPartPr>
        <w:name w:val="638EC488D0A8428DAD658D2B98797652"/>
        <w:category>
          <w:name w:val="General"/>
          <w:gallery w:val="placeholder"/>
        </w:category>
        <w:types>
          <w:type w:val="bbPlcHdr"/>
        </w:types>
        <w:behaviors>
          <w:behavior w:val="content"/>
        </w:behaviors>
        <w:guid w:val="{DFF547D7-0156-4204-BC30-F089B1CA63B5}"/>
      </w:docPartPr>
      <w:docPartBody>
        <w:p w:rsidR="00A7084D" w:rsidRDefault="00AE36A9">
          <w:r w:rsidRPr="005C4180">
            <w:rPr>
              <w:rStyle w:val="PlaceholderText"/>
            </w:rPr>
            <w:t>Formatting...</w:t>
          </w:r>
        </w:p>
      </w:docPartBody>
    </w:docPart>
    <w:docPart>
      <w:docPartPr>
        <w:name w:val="7EE8CAAF32F04B62B28E89FAD52B2F52"/>
        <w:category>
          <w:name w:val="General"/>
          <w:gallery w:val="placeholder"/>
        </w:category>
        <w:types>
          <w:type w:val="bbPlcHdr"/>
        </w:types>
        <w:behaviors>
          <w:behavior w:val="content"/>
        </w:behaviors>
        <w:guid w:val="{D89AB476-597E-4A95-8E36-C0350DB4C6F1}"/>
      </w:docPartPr>
      <w:docPartBody>
        <w:p w:rsidR="000F7B57" w:rsidRDefault="00A7084D">
          <w:r w:rsidRPr="009354BE">
            <w:rPr>
              <w:rStyle w:val="PlaceholderText"/>
            </w:rPr>
            <w:t>Formatting...</w:t>
          </w:r>
        </w:p>
      </w:docPartBody>
    </w:docPart>
    <w:docPart>
      <w:docPartPr>
        <w:name w:val="37C8F1DDB6BF48F0973A0AD165B31742"/>
        <w:category>
          <w:name w:val="General"/>
          <w:gallery w:val="placeholder"/>
        </w:category>
        <w:types>
          <w:type w:val="bbPlcHdr"/>
        </w:types>
        <w:behaviors>
          <w:behavior w:val="content"/>
        </w:behaviors>
        <w:guid w:val="{F14C6D7A-3179-47D1-82ED-A47B4A1D4FCA}"/>
      </w:docPartPr>
      <w:docPartBody>
        <w:p w:rsidR="000F7B57" w:rsidRDefault="00A7084D">
          <w:r w:rsidRPr="009354BE">
            <w:rPr>
              <w:rStyle w:val="PlaceholderText"/>
            </w:rPr>
            <w:t>Formatting...</w:t>
          </w:r>
        </w:p>
      </w:docPartBody>
    </w:docPart>
    <w:docPart>
      <w:docPartPr>
        <w:name w:val="D83787C9547B4397BA0EABD4845FE784"/>
        <w:category>
          <w:name w:val="General"/>
          <w:gallery w:val="placeholder"/>
        </w:category>
        <w:types>
          <w:type w:val="bbPlcHdr"/>
        </w:types>
        <w:behaviors>
          <w:behavior w:val="content"/>
        </w:behaviors>
        <w:guid w:val="{819DCC87-A176-4CBB-94ED-73558D0CD876}"/>
      </w:docPartPr>
      <w:docPartBody>
        <w:p w:rsidR="000F7B57" w:rsidRDefault="00A7084D">
          <w:r w:rsidRPr="009354BE">
            <w:rPr>
              <w:rStyle w:val="PlaceholderText"/>
            </w:rPr>
            <w:t>Formatting...</w:t>
          </w:r>
        </w:p>
      </w:docPartBody>
    </w:docPart>
    <w:docPart>
      <w:docPartPr>
        <w:name w:val="33191205811C4ABBA3540953F390D3BA"/>
        <w:category>
          <w:name w:val="General"/>
          <w:gallery w:val="placeholder"/>
        </w:category>
        <w:types>
          <w:type w:val="bbPlcHdr"/>
        </w:types>
        <w:behaviors>
          <w:behavior w:val="content"/>
        </w:behaviors>
        <w:guid w:val="{51846717-6488-478F-857E-92DD52A8E769}"/>
      </w:docPartPr>
      <w:docPartBody>
        <w:p w:rsidR="000F7B57" w:rsidRDefault="00A7084D">
          <w:r w:rsidRPr="009354BE">
            <w:rPr>
              <w:rStyle w:val="PlaceholderText"/>
            </w:rPr>
            <w:t>Formatting...</w:t>
          </w:r>
        </w:p>
      </w:docPartBody>
    </w:docPart>
    <w:docPart>
      <w:docPartPr>
        <w:name w:val="543E2C517AA6479DBD8E88D9A47EED7E"/>
        <w:category>
          <w:name w:val="General"/>
          <w:gallery w:val="placeholder"/>
        </w:category>
        <w:types>
          <w:type w:val="bbPlcHdr"/>
        </w:types>
        <w:behaviors>
          <w:behavior w:val="content"/>
        </w:behaviors>
        <w:guid w:val="{928EA872-815E-4141-BF3C-A477BF2CA2EA}"/>
      </w:docPartPr>
      <w:docPartBody>
        <w:p w:rsidR="000F7B57" w:rsidRDefault="00A7084D">
          <w:r w:rsidRPr="009354BE">
            <w:rPr>
              <w:rStyle w:val="PlaceholderText"/>
            </w:rPr>
            <w:t>Formatting...</w:t>
          </w:r>
        </w:p>
      </w:docPartBody>
    </w:docPart>
    <w:docPart>
      <w:docPartPr>
        <w:name w:val="225AC157DCDE4EAA883F6F0EC7533010"/>
        <w:category>
          <w:name w:val="General"/>
          <w:gallery w:val="placeholder"/>
        </w:category>
        <w:types>
          <w:type w:val="bbPlcHdr"/>
        </w:types>
        <w:behaviors>
          <w:behavior w:val="content"/>
        </w:behaviors>
        <w:guid w:val="{552CC066-969F-4794-9D48-9D62CB330A89}"/>
      </w:docPartPr>
      <w:docPartBody>
        <w:p w:rsidR="000F7B57" w:rsidRDefault="00A7084D">
          <w:r w:rsidRPr="009354BE">
            <w:rPr>
              <w:rStyle w:val="PlaceholderText"/>
            </w:rPr>
            <w:t>Formatting...</w:t>
          </w:r>
        </w:p>
      </w:docPartBody>
    </w:docPart>
    <w:docPart>
      <w:docPartPr>
        <w:name w:val="1D199DBCC6D44312ACF4D095D3304591"/>
        <w:category>
          <w:name w:val="General"/>
          <w:gallery w:val="placeholder"/>
        </w:category>
        <w:types>
          <w:type w:val="bbPlcHdr"/>
        </w:types>
        <w:behaviors>
          <w:behavior w:val="content"/>
        </w:behaviors>
        <w:guid w:val="{78391222-1FF8-45D5-B276-89AABF9F6638}"/>
      </w:docPartPr>
      <w:docPartBody>
        <w:p w:rsidR="00616D64" w:rsidRDefault="000F7B57">
          <w:r w:rsidRPr="00F5405A">
            <w:rPr>
              <w:rStyle w:val="PlaceholderText"/>
            </w:rPr>
            <w:t>Formatting...</w:t>
          </w:r>
        </w:p>
      </w:docPartBody>
    </w:docPart>
    <w:docPart>
      <w:docPartPr>
        <w:name w:val="1B5438C6E62943718FBE81EB87DE8B1F"/>
        <w:category>
          <w:name w:val="General"/>
          <w:gallery w:val="placeholder"/>
        </w:category>
        <w:types>
          <w:type w:val="bbPlcHdr"/>
        </w:types>
        <w:behaviors>
          <w:behavior w:val="content"/>
        </w:behaviors>
        <w:guid w:val="{2F9FD8E4-EE7C-4422-8AE6-5C5774C6A20A}"/>
      </w:docPartPr>
      <w:docPartBody>
        <w:p w:rsidR="00616D64" w:rsidRDefault="000F7B57">
          <w:r w:rsidRPr="00F5405A">
            <w:rPr>
              <w:rStyle w:val="PlaceholderText"/>
            </w:rPr>
            <w:t>Formatting...</w:t>
          </w:r>
        </w:p>
      </w:docPartBody>
    </w:docPart>
    <w:docPart>
      <w:docPartPr>
        <w:name w:val="71D4EFEFCA394BA593D532AA2DA83BC5"/>
        <w:category>
          <w:name w:val="General"/>
          <w:gallery w:val="placeholder"/>
        </w:category>
        <w:types>
          <w:type w:val="bbPlcHdr"/>
        </w:types>
        <w:behaviors>
          <w:behavior w:val="content"/>
        </w:behaviors>
        <w:guid w:val="{DFEAE192-CD36-4D5D-976A-3059C8637515}"/>
      </w:docPartPr>
      <w:docPartBody>
        <w:p w:rsidR="00616D64" w:rsidRDefault="000F7B57">
          <w:r w:rsidRPr="00F5405A">
            <w:rPr>
              <w:rStyle w:val="PlaceholderText"/>
            </w:rPr>
            <w:t>Formatting...</w:t>
          </w:r>
        </w:p>
      </w:docPartBody>
    </w:docPart>
    <w:docPart>
      <w:docPartPr>
        <w:name w:val="71D8424F275449A5839F5BB56C91EF20"/>
        <w:category>
          <w:name w:val="General"/>
          <w:gallery w:val="placeholder"/>
        </w:category>
        <w:types>
          <w:type w:val="bbPlcHdr"/>
        </w:types>
        <w:behaviors>
          <w:behavior w:val="content"/>
        </w:behaviors>
        <w:guid w:val="{3D020BAF-A37E-40B3-9D85-7F45AC05D88D}"/>
      </w:docPartPr>
      <w:docPartBody>
        <w:p w:rsidR="00616D64" w:rsidRDefault="000F7B57">
          <w:r w:rsidRPr="00F5405A">
            <w:rPr>
              <w:rStyle w:val="PlaceholderText"/>
            </w:rPr>
            <w:t>Formatting...</w:t>
          </w:r>
        </w:p>
      </w:docPartBody>
    </w:docPart>
    <w:docPart>
      <w:docPartPr>
        <w:name w:val="908D61165884414BAA4F40E8A83F6C76"/>
        <w:category>
          <w:name w:val="General"/>
          <w:gallery w:val="placeholder"/>
        </w:category>
        <w:types>
          <w:type w:val="bbPlcHdr"/>
        </w:types>
        <w:behaviors>
          <w:behavior w:val="content"/>
        </w:behaviors>
        <w:guid w:val="{32314F4A-7824-4E42-AE5C-2A03213D9511}"/>
      </w:docPartPr>
      <w:docPartBody>
        <w:p w:rsidR="00616D64" w:rsidRDefault="000F7B57">
          <w:r w:rsidRPr="00F5405A">
            <w:rPr>
              <w:rStyle w:val="PlaceholderText"/>
            </w:rPr>
            <w:t>Formatting...</w:t>
          </w:r>
        </w:p>
      </w:docPartBody>
    </w:docPart>
    <w:docPart>
      <w:docPartPr>
        <w:name w:val="0446BFCB563F48D3B39C959EB3196073"/>
        <w:category>
          <w:name w:val="General"/>
          <w:gallery w:val="placeholder"/>
        </w:category>
        <w:types>
          <w:type w:val="bbPlcHdr"/>
        </w:types>
        <w:behaviors>
          <w:behavior w:val="content"/>
        </w:behaviors>
        <w:guid w:val="{9793FD92-ACC8-4853-BA5C-DD352A92DBBF}"/>
      </w:docPartPr>
      <w:docPartBody>
        <w:p w:rsidR="00616D64" w:rsidRDefault="000F7B57">
          <w:r w:rsidRPr="00F5405A">
            <w:rPr>
              <w:rStyle w:val="PlaceholderText"/>
            </w:rPr>
            <w:t>Formatting...</w:t>
          </w:r>
        </w:p>
      </w:docPartBody>
    </w:docPart>
    <w:docPart>
      <w:docPartPr>
        <w:name w:val="F90C52F1FEB345229C93C0A2AF93AAD0"/>
        <w:category>
          <w:name w:val="General"/>
          <w:gallery w:val="placeholder"/>
        </w:category>
        <w:types>
          <w:type w:val="bbPlcHdr"/>
        </w:types>
        <w:behaviors>
          <w:behavior w:val="content"/>
        </w:behaviors>
        <w:guid w:val="{3B547D75-043A-4382-9941-0D4095D47B62}"/>
      </w:docPartPr>
      <w:docPartBody>
        <w:p w:rsidR="00616D64" w:rsidRDefault="000F7B57">
          <w:r w:rsidRPr="00F5405A">
            <w:rPr>
              <w:rStyle w:val="PlaceholderText"/>
            </w:rPr>
            <w:t>Formatting...</w:t>
          </w:r>
        </w:p>
      </w:docPartBody>
    </w:docPart>
    <w:docPart>
      <w:docPartPr>
        <w:name w:val="BBD2579D7E20440E9F6C786D0CC51F4B"/>
        <w:category>
          <w:name w:val="General"/>
          <w:gallery w:val="placeholder"/>
        </w:category>
        <w:types>
          <w:type w:val="bbPlcHdr"/>
        </w:types>
        <w:behaviors>
          <w:behavior w:val="content"/>
        </w:behaviors>
        <w:guid w:val="{DCC9ED1C-3487-488D-B1FE-2862C33E902F}"/>
      </w:docPartPr>
      <w:docPartBody>
        <w:p w:rsidR="00616D64" w:rsidRDefault="000F7B57">
          <w:r w:rsidRPr="00F5405A">
            <w:rPr>
              <w:rStyle w:val="PlaceholderText"/>
            </w:rPr>
            <w:t>Formatting...</w:t>
          </w:r>
        </w:p>
      </w:docPartBody>
    </w:docPart>
    <w:docPart>
      <w:docPartPr>
        <w:name w:val="1BD9D72DB3CC436FA753F07C8BAA215B"/>
        <w:category>
          <w:name w:val="General"/>
          <w:gallery w:val="placeholder"/>
        </w:category>
        <w:types>
          <w:type w:val="bbPlcHdr"/>
        </w:types>
        <w:behaviors>
          <w:behavior w:val="content"/>
        </w:behaviors>
        <w:guid w:val="{9DB02A11-0420-4A46-9F06-915BC9415982}"/>
      </w:docPartPr>
      <w:docPartBody>
        <w:p w:rsidR="00616D64" w:rsidRDefault="000F7B57">
          <w:r w:rsidRPr="00F5405A">
            <w:rPr>
              <w:rStyle w:val="PlaceholderText"/>
            </w:rPr>
            <w:t>Formatting...</w:t>
          </w:r>
        </w:p>
      </w:docPartBody>
    </w:docPart>
    <w:docPart>
      <w:docPartPr>
        <w:name w:val="FF372B02017A4E378D38BB2406F38ED3"/>
        <w:category>
          <w:name w:val="General"/>
          <w:gallery w:val="placeholder"/>
        </w:category>
        <w:types>
          <w:type w:val="bbPlcHdr"/>
        </w:types>
        <w:behaviors>
          <w:behavior w:val="content"/>
        </w:behaviors>
        <w:guid w:val="{486CE93E-AF15-4531-BB3E-A4088074C061}"/>
      </w:docPartPr>
      <w:docPartBody>
        <w:p w:rsidR="00616D64" w:rsidRDefault="000F7B57">
          <w:r w:rsidRPr="00F5405A">
            <w:rPr>
              <w:rStyle w:val="PlaceholderText"/>
            </w:rPr>
            <w:t>Formatting...</w:t>
          </w:r>
        </w:p>
      </w:docPartBody>
    </w:docPart>
    <w:docPart>
      <w:docPartPr>
        <w:name w:val="136EB5955C4E473DBB7C126DC2DF4EEA"/>
        <w:category>
          <w:name w:val="General"/>
          <w:gallery w:val="placeholder"/>
        </w:category>
        <w:types>
          <w:type w:val="bbPlcHdr"/>
        </w:types>
        <w:behaviors>
          <w:behavior w:val="content"/>
        </w:behaviors>
        <w:guid w:val="{9F5EC8E4-E6B7-4B0E-B321-4CB8132320C8}"/>
      </w:docPartPr>
      <w:docPartBody>
        <w:p w:rsidR="004918D0" w:rsidRDefault="006E4448">
          <w:r w:rsidRPr="00C343C5">
            <w:rPr>
              <w:rStyle w:val="PlaceholderText"/>
            </w:rPr>
            <w:t>Formatting...</w:t>
          </w:r>
        </w:p>
      </w:docPartBody>
    </w:docPart>
    <w:docPart>
      <w:docPartPr>
        <w:name w:val="0EF388727F34477EAE6A760C02F108EB"/>
        <w:category>
          <w:name w:val="General"/>
          <w:gallery w:val="placeholder"/>
        </w:category>
        <w:types>
          <w:type w:val="bbPlcHdr"/>
        </w:types>
        <w:behaviors>
          <w:behavior w:val="content"/>
        </w:behaviors>
        <w:guid w:val="{9D6058B8-70EB-4521-95B0-907358289D88}"/>
      </w:docPartPr>
      <w:docPartBody>
        <w:p w:rsidR="004918D0" w:rsidRDefault="006E4448">
          <w:r w:rsidRPr="00C343C5">
            <w:rPr>
              <w:rStyle w:val="PlaceholderText"/>
            </w:rPr>
            <w:t>Formatting...</w:t>
          </w:r>
        </w:p>
      </w:docPartBody>
    </w:docPart>
    <w:docPart>
      <w:docPartPr>
        <w:name w:val="0ADEA3E101E54624947D15199DB1D1FD"/>
        <w:category>
          <w:name w:val="General"/>
          <w:gallery w:val="placeholder"/>
        </w:category>
        <w:types>
          <w:type w:val="bbPlcHdr"/>
        </w:types>
        <w:behaviors>
          <w:behavior w:val="content"/>
        </w:behaviors>
        <w:guid w:val="{6F3B7FAD-76AD-4ECD-9302-D143FC10AF32}"/>
      </w:docPartPr>
      <w:docPartBody>
        <w:p w:rsidR="004918D0" w:rsidRDefault="006E4448">
          <w:r w:rsidRPr="00C343C5">
            <w:rPr>
              <w:rStyle w:val="PlaceholderText"/>
            </w:rPr>
            <w:t>Formatting...</w:t>
          </w:r>
        </w:p>
      </w:docPartBody>
    </w:docPart>
    <w:docPart>
      <w:docPartPr>
        <w:name w:val="A59E8063C53B48FD8B3CB0518CDBF574"/>
        <w:category>
          <w:name w:val="General"/>
          <w:gallery w:val="placeholder"/>
        </w:category>
        <w:types>
          <w:type w:val="bbPlcHdr"/>
        </w:types>
        <w:behaviors>
          <w:behavior w:val="content"/>
        </w:behaviors>
        <w:guid w:val="{AD3FB65A-5779-46FC-A870-FDB7C476CC66}"/>
      </w:docPartPr>
      <w:docPartBody>
        <w:p w:rsidR="004918D0" w:rsidRDefault="006E4448">
          <w:r w:rsidRPr="00C343C5">
            <w:rPr>
              <w:rStyle w:val="PlaceholderText"/>
            </w:rPr>
            <w:t>Formatting...</w:t>
          </w:r>
        </w:p>
      </w:docPartBody>
    </w:docPart>
    <w:docPart>
      <w:docPartPr>
        <w:name w:val="87A23057505A4FD5A357DC65A79CD016"/>
        <w:category>
          <w:name w:val="General"/>
          <w:gallery w:val="placeholder"/>
        </w:category>
        <w:types>
          <w:type w:val="bbPlcHdr"/>
        </w:types>
        <w:behaviors>
          <w:behavior w:val="content"/>
        </w:behaviors>
        <w:guid w:val="{9361CBFC-9A27-42FE-9DA3-88C014B51F10}"/>
      </w:docPartPr>
      <w:docPartBody>
        <w:p w:rsidR="004918D0" w:rsidRDefault="006E4448">
          <w:r w:rsidRPr="00C343C5">
            <w:rPr>
              <w:rStyle w:val="PlaceholderText"/>
            </w:rPr>
            <w:t>Formatting...</w:t>
          </w:r>
        </w:p>
      </w:docPartBody>
    </w:docPart>
    <w:docPart>
      <w:docPartPr>
        <w:name w:val="50FFFA4DC58B42A3B2BE71B4C2C1DDAC"/>
        <w:category>
          <w:name w:val="General"/>
          <w:gallery w:val="placeholder"/>
        </w:category>
        <w:types>
          <w:type w:val="bbPlcHdr"/>
        </w:types>
        <w:behaviors>
          <w:behavior w:val="content"/>
        </w:behaviors>
        <w:guid w:val="{E6A3B777-8B95-420F-846F-8637FAE27B57}"/>
      </w:docPartPr>
      <w:docPartBody>
        <w:p w:rsidR="004918D0" w:rsidRDefault="006E4448">
          <w:r w:rsidRPr="00C343C5">
            <w:rPr>
              <w:rStyle w:val="PlaceholderText"/>
            </w:rPr>
            <w:t>Formatting...</w:t>
          </w:r>
        </w:p>
      </w:docPartBody>
    </w:docPart>
    <w:docPart>
      <w:docPartPr>
        <w:name w:val="8A9C9673B3DB425D860CED6F7EDB8CE0"/>
        <w:category>
          <w:name w:val="General"/>
          <w:gallery w:val="placeholder"/>
        </w:category>
        <w:types>
          <w:type w:val="bbPlcHdr"/>
        </w:types>
        <w:behaviors>
          <w:behavior w:val="content"/>
        </w:behaviors>
        <w:guid w:val="{6213D2BE-E310-4D35-A75E-E5C22DBB7CE3}"/>
      </w:docPartPr>
      <w:docPartBody>
        <w:p w:rsidR="004918D0" w:rsidRDefault="004918D0">
          <w:r w:rsidRPr="00DA4451">
            <w:rPr>
              <w:rStyle w:val="PlaceholderText"/>
            </w:rPr>
            <w:t>Formatting...</w:t>
          </w:r>
        </w:p>
      </w:docPartBody>
    </w:docPart>
    <w:docPart>
      <w:docPartPr>
        <w:name w:val="0BD82766B86A40F6887D14DD2E475436"/>
        <w:category>
          <w:name w:val="General"/>
          <w:gallery w:val="placeholder"/>
        </w:category>
        <w:types>
          <w:type w:val="bbPlcHdr"/>
        </w:types>
        <w:behaviors>
          <w:behavior w:val="content"/>
        </w:behaviors>
        <w:guid w:val="{957A4DDB-74D7-4651-B333-E557A3D8671F}"/>
      </w:docPartPr>
      <w:docPartBody>
        <w:p w:rsidR="004918D0" w:rsidRDefault="004918D0">
          <w:r w:rsidRPr="00DA4451">
            <w:rPr>
              <w:rStyle w:val="PlaceholderText"/>
            </w:rPr>
            <w:t>Formatting...</w:t>
          </w:r>
        </w:p>
      </w:docPartBody>
    </w:docPart>
    <w:docPart>
      <w:docPartPr>
        <w:name w:val="406D6AE6F69D4FCDBDF768398B18684E"/>
        <w:category>
          <w:name w:val="General"/>
          <w:gallery w:val="placeholder"/>
        </w:category>
        <w:types>
          <w:type w:val="bbPlcHdr"/>
        </w:types>
        <w:behaviors>
          <w:behavior w:val="content"/>
        </w:behaviors>
        <w:guid w:val="{9077A5F0-9FC2-4206-B91C-33E8F0B77271}"/>
      </w:docPartPr>
      <w:docPartBody>
        <w:p w:rsidR="004918D0" w:rsidRDefault="004918D0">
          <w:r w:rsidRPr="00DA4451">
            <w:rPr>
              <w:rStyle w:val="PlaceholderText"/>
            </w:rPr>
            <w:t>Formatting...</w:t>
          </w:r>
        </w:p>
      </w:docPartBody>
    </w:docPart>
    <w:docPart>
      <w:docPartPr>
        <w:name w:val="B57C9218361E4CA984B261C39BEA1A4E"/>
        <w:category>
          <w:name w:val="General"/>
          <w:gallery w:val="placeholder"/>
        </w:category>
        <w:types>
          <w:type w:val="bbPlcHdr"/>
        </w:types>
        <w:behaviors>
          <w:behavior w:val="content"/>
        </w:behaviors>
        <w:guid w:val="{5F2C1D0C-2D2C-4D80-A62A-ED514494C49E}"/>
      </w:docPartPr>
      <w:docPartBody>
        <w:p w:rsidR="004918D0" w:rsidRDefault="004918D0">
          <w:r w:rsidRPr="00DA4451">
            <w:rPr>
              <w:rStyle w:val="PlaceholderText"/>
            </w:rPr>
            <w:t>Formatting...</w:t>
          </w:r>
        </w:p>
      </w:docPartBody>
    </w:docPart>
    <w:docPart>
      <w:docPartPr>
        <w:name w:val="40C92424A4354E719445DD09D87FBC0C"/>
        <w:category>
          <w:name w:val="General"/>
          <w:gallery w:val="placeholder"/>
        </w:category>
        <w:types>
          <w:type w:val="bbPlcHdr"/>
        </w:types>
        <w:behaviors>
          <w:behavior w:val="content"/>
        </w:behaviors>
        <w:guid w:val="{ECF8603E-7ADA-4050-8FEC-1094C133F785}"/>
      </w:docPartPr>
      <w:docPartBody>
        <w:p w:rsidR="004918D0" w:rsidRDefault="004918D0">
          <w:r w:rsidRPr="00DA4451">
            <w:rPr>
              <w:rStyle w:val="PlaceholderText"/>
            </w:rPr>
            <w:t>Formatting...</w:t>
          </w:r>
        </w:p>
      </w:docPartBody>
    </w:docPart>
    <w:docPart>
      <w:docPartPr>
        <w:name w:val="5DD9EF01B3534CA68E67A2B491AA4B31"/>
        <w:category>
          <w:name w:val="General"/>
          <w:gallery w:val="placeholder"/>
        </w:category>
        <w:types>
          <w:type w:val="bbPlcHdr"/>
        </w:types>
        <w:behaviors>
          <w:behavior w:val="content"/>
        </w:behaviors>
        <w:guid w:val="{2016EB5A-9E70-46B3-A974-4BF23B8181BD}"/>
      </w:docPartPr>
      <w:docPartBody>
        <w:p w:rsidR="004918D0" w:rsidRDefault="004918D0">
          <w:r w:rsidRPr="00DA4451">
            <w:rPr>
              <w:rStyle w:val="PlaceholderText"/>
            </w:rPr>
            <w:t>Formatting...</w:t>
          </w:r>
        </w:p>
      </w:docPartBody>
    </w:docPart>
    <w:docPart>
      <w:docPartPr>
        <w:name w:val="967C69DF097E45A18A90002581E5BF5D"/>
        <w:category>
          <w:name w:val="General"/>
          <w:gallery w:val="placeholder"/>
        </w:category>
        <w:types>
          <w:type w:val="bbPlcHdr"/>
        </w:types>
        <w:behaviors>
          <w:behavior w:val="content"/>
        </w:behaviors>
        <w:guid w:val="{437A7584-F2DC-4D9B-AB3C-CF9591748601}"/>
      </w:docPartPr>
      <w:docPartBody>
        <w:p w:rsidR="004918D0" w:rsidRDefault="004918D0">
          <w:r w:rsidRPr="00DA4451">
            <w:rPr>
              <w:rStyle w:val="PlaceholderText"/>
            </w:rPr>
            <w:t>Formatting...</w:t>
          </w:r>
        </w:p>
      </w:docPartBody>
    </w:docPart>
    <w:docPart>
      <w:docPartPr>
        <w:name w:val="6126A9185BBB4EF693B6282FBCDDCC79"/>
        <w:category>
          <w:name w:val="General"/>
          <w:gallery w:val="placeholder"/>
        </w:category>
        <w:types>
          <w:type w:val="bbPlcHdr"/>
        </w:types>
        <w:behaviors>
          <w:behavior w:val="content"/>
        </w:behaviors>
        <w:guid w:val="{B003B62D-6ADC-483D-AE76-0CE9F3701E76}"/>
      </w:docPartPr>
      <w:docPartBody>
        <w:p w:rsidR="004918D0" w:rsidRDefault="004918D0">
          <w:r w:rsidRPr="00DA4451">
            <w:rPr>
              <w:rStyle w:val="PlaceholderText"/>
            </w:rPr>
            <w:t>Formatting...</w:t>
          </w:r>
        </w:p>
      </w:docPartBody>
    </w:docPart>
    <w:docPart>
      <w:docPartPr>
        <w:name w:val="F8868CCDFE42449692C96884486032D2"/>
        <w:category>
          <w:name w:val="General"/>
          <w:gallery w:val="placeholder"/>
        </w:category>
        <w:types>
          <w:type w:val="bbPlcHdr"/>
        </w:types>
        <w:behaviors>
          <w:behavior w:val="content"/>
        </w:behaviors>
        <w:guid w:val="{C996E197-18A6-4AA4-8269-FF3193F7A4FD}"/>
      </w:docPartPr>
      <w:docPartBody>
        <w:p w:rsidR="004918D0" w:rsidRDefault="004918D0">
          <w:r w:rsidRPr="00DA4451">
            <w:rPr>
              <w:rStyle w:val="PlaceholderText"/>
            </w:rPr>
            <w:t>Formatting...</w:t>
          </w:r>
        </w:p>
      </w:docPartBody>
    </w:docPart>
    <w:docPart>
      <w:docPartPr>
        <w:name w:val="109C99EAE1E949529CA90CAA0D32C484"/>
        <w:category>
          <w:name w:val="General"/>
          <w:gallery w:val="placeholder"/>
        </w:category>
        <w:types>
          <w:type w:val="bbPlcHdr"/>
        </w:types>
        <w:behaviors>
          <w:behavior w:val="content"/>
        </w:behaviors>
        <w:guid w:val="{A79F986D-4B71-483E-B14C-E4335E40CD4A}"/>
      </w:docPartPr>
      <w:docPartBody>
        <w:p w:rsidR="0057243B" w:rsidRDefault="00274FA4">
          <w:r w:rsidRPr="008C6DA2">
            <w:rPr>
              <w:rStyle w:val="PlaceholderText"/>
            </w:rPr>
            <w:t>Formatting...</w:t>
          </w:r>
        </w:p>
      </w:docPartBody>
    </w:docPart>
    <w:docPart>
      <w:docPartPr>
        <w:name w:val="9C93E76180D8419EBF007957FF98E733"/>
        <w:category>
          <w:name w:val="General"/>
          <w:gallery w:val="placeholder"/>
        </w:category>
        <w:types>
          <w:type w:val="bbPlcHdr"/>
        </w:types>
        <w:behaviors>
          <w:behavior w:val="content"/>
        </w:behaviors>
        <w:guid w:val="{EC7DB64C-5C81-4A6B-B139-2C0AB4345E4E}"/>
      </w:docPartPr>
      <w:docPartBody>
        <w:p w:rsidR="0057243B" w:rsidRDefault="00274FA4">
          <w:r w:rsidRPr="008C6DA2">
            <w:rPr>
              <w:rStyle w:val="PlaceholderText"/>
            </w:rPr>
            <w:t>Formatting...</w:t>
          </w:r>
        </w:p>
      </w:docPartBody>
    </w:docPart>
    <w:docPart>
      <w:docPartPr>
        <w:name w:val="90041E0D17194659B0991576F80EBB7C"/>
        <w:category>
          <w:name w:val="General"/>
          <w:gallery w:val="placeholder"/>
        </w:category>
        <w:types>
          <w:type w:val="bbPlcHdr"/>
        </w:types>
        <w:behaviors>
          <w:behavior w:val="content"/>
        </w:behaviors>
        <w:guid w:val="{48BAB686-8098-4619-9847-003F9D2A7A75}"/>
      </w:docPartPr>
      <w:docPartBody>
        <w:p w:rsidR="0057243B" w:rsidRDefault="00274FA4">
          <w:r w:rsidRPr="008C6DA2">
            <w:rPr>
              <w:rStyle w:val="PlaceholderText"/>
            </w:rPr>
            <w:t>Formatting...</w:t>
          </w:r>
        </w:p>
      </w:docPartBody>
    </w:docPart>
    <w:docPart>
      <w:docPartPr>
        <w:name w:val="DF093D9D83B243CFAFA3DA35EC4EC11E"/>
        <w:category>
          <w:name w:val="General"/>
          <w:gallery w:val="placeholder"/>
        </w:category>
        <w:types>
          <w:type w:val="bbPlcHdr"/>
        </w:types>
        <w:behaviors>
          <w:behavior w:val="content"/>
        </w:behaviors>
        <w:guid w:val="{468636DD-F795-4424-BBB3-246800847F8B}"/>
      </w:docPartPr>
      <w:docPartBody>
        <w:p w:rsidR="0057243B" w:rsidRDefault="00274FA4">
          <w:r w:rsidRPr="008C6DA2">
            <w:rPr>
              <w:rStyle w:val="PlaceholderText"/>
            </w:rPr>
            <w:t>Formatting...</w:t>
          </w:r>
        </w:p>
      </w:docPartBody>
    </w:docPart>
    <w:docPart>
      <w:docPartPr>
        <w:name w:val="21DE94188B114CA08AE10A0B93C2F4D9"/>
        <w:category>
          <w:name w:val="General"/>
          <w:gallery w:val="placeholder"/>
        </w:category>
        <w:types>
          <w:type w:val="bbPlcHdr"/>
        </w:types>
        <w:behaviors>
          <w:behavior w:val="content"/>
        </w:behaviors>
        <w:guid w:val="{D9732E02-29D3-4D31-B57F-8C389E379971}"/>
      </w:docPartPr>
      <w:docPartBody>
        <w:p w:rsidR="0057243B" w:rsidRDefault="00274FA4">
          <w:r w:rsidRPr="008C6DA2">
            <w:rPr>
              <w:rStyle w:val="PlaceholderText"/>
            </w:rPr>
            <w:t>Formatting...</w:t>
          </w:r>
        </w:p>
      </w:docPartBody>
    </w:docPart>
    <w:docPart>
      <w:docPartPr>
        <w:name w:val="817738C35F11440B8589AC8846B46F7B"/>
        <w:category>
          <w:name w:val="General"/>
          <w:gallery w:val="placeholder"/>
        </w:category>
        <w:types>
          <w:type w:val="bbPlcHdr"/>
        </w:types>
        <w:behaviors>
          <w:behavior w:val="content"/>
        </w:behaviors>
        <w:guid w:val="{D06E5C22-CB51-41FC-A9D4-7D38AC9A4CBD}"/>
      </w:docPartPr>
      <w:docPartBody>
        <w:p w:rsidR="0057243B" w:rsidRDefault="00274FA4">
          <w:r w:rsidRPr="008C6DA2">
            <w:rPr>
              <w:rStyle w:val="PlaceholderText"/>
            </w:rPr>
            <w:t>Formatting...</w:t>
          </w:r>
        </w:p>
      </w:docPartBody>
    </w:docPart>
    <w:docPart>
      <w:docPartPr>
        <w:name w:val="99F96BA4621242779D4319B59AE9D6C2"/>
        <w:category>
          <w:name w:val="General"/>
          <w:gallery w:val="placeholder"/>
        </w:category>
        <w:types>
          <w:type w:val="bbPlcHdr"/>
        </w:types>
        <w:behaviors>
          <w:behavior w:val="content"/>
        </w:behaviors>
        <w:guid w:val="{4A1CB4A0-4C08-4DFF-9FA5-E7DA36290DB5}"/>
      </w:docPartPr>
      <w:docPartBody>
        <w:p w:rsidR="0057243B" w:rsidRDefault="00274FA4">
          <w:r w:rsidRPr="008C6DA2">
            <w:rPr>
              <w:rStyle w:val="PlaceholderText"/>
            </w:rPr>
            <w:t>Formatting...</w:t>
          </w:r>
        </w:p>
      </w:docPartBody>
    </w:docPart>
    <w:docPart>
      <w:docPartPr>
        <w:name w:val="7F0E0C6E477249AE95E17F0E908C575E"/>
        <w:category>
          <w:name w:val="General"/>
          <w:gallery w:val="placeholder"/>
        </w:category>
        <w:types>
          <w:type w:val="bbPlcHdr"/>
        </w:types>
        <w:behaviors>
          <w:behavior w:val="content"/>
        </w:behaviors>
        <w:guid w:val="{FEBA0E41-53EA-4311-9ED6-4D52E2D9CA99}"/>
      </w:docPartPr>
      <w:docPartBody>
        <w:p w:rsidR="0057243B" w:rsidRDefault="00274FA4">
          <w:r w:rsidRPr="008C6DA2">
            <w:rPr>
              <w:rStyle w:val="PlaceholderText"/>
            </w:rPr>
            <w:t>Formatting...</w:t>
          </w:r>
        </w:p>
      </w:docPartBody>
    </w:docPart>
    <w:docPart>
      <w:docPartPr>
        <w:name w:val="D6760024F7234ABCBB4743D50A316AD7"/>
        <w:category>
          <w:name w:val="General"/>
          <w:gallery w:val="placeholder"/>
        </w:category>
        <w:types>
          <w:type w:val="bbPlcHdr"/>
        </w:types>
        <w:behaviors>
          <w:behavior w:val="content"/>
        </w:behaviors>
        <w:guid w:val="{630A8EA6-CE47-42B4-A6DE-0A8750EFB578}"/>
      </w:docPartPr>
      <w:docPartBody>
        <w:p w:rsidR="0057243B" w:rsidRDefault="00274FA4">
          <w:r w:rsidRPr="008C6DA2">
            <w:rPr>
              <w:rStyle w:val="PlaceholderText"/>
            </w:rPr>
            <w:t>Formatting...</w:t>
          </w:r>
        </w:p>
      </w:docPartBody>
    </w:docPart>
    <w:docPart>
      <w:docPartPr>
        <w:name w:val="FD2ED63ED51E461D90BE8D25CDE2562D"/>
        <w:category>
          <w:name w:val="General"/>
          <w:gallery w:val="placeholder"/>
        </w:category>
        <w:types>
          <w:type w:val="bbPlcHdr"/>
        </w:types>
        <w:behaviors>
          <w:behavior w:val="content"/>
        </w:behaviors>
        <w:guid w:val="{0FDC36E9-DD20-4FA1-8232-B4564C3955E8}"/>
      </w:docPartPr>
      <w:docPartBody>
        <w:p w:rsidR="0057243B" w:rsidRDefault="00274FA4">
          <w:r w:rsidRPr="008C6DA2">
            <w:rPr>
              <w:rStyle w:val="PlaceholderText"/>
            </w:rPr>
            <w:t>Formatting...</w:t>
          </w:r>
        </w:p>
      </w:docPartBody>
    </w:docPart>
    <w:docPart>
      <w:docPartPr>
        <w:name w:val="DF13BAFD84A84D0CABCF4798745FA172"/>
        <w:category>
          <w:name w:val="General"/>
          <w:gallery w:val="placeholder"/>
        </w:category>
        <w:types>
          <w:type w:val="bbPlcHdr"/>
        </w:types>
        <w:behaviors>
          <w:behavior w:val="content"/>
        </w:behaviors>
        <w:guid w:val="{2921B3B8-B4CD-47C0-B4EA-822119BF46DD}"/>
      </w:docPartPr>
      <w:docPartBody>
        <w:p w:rsidR="0057243B" w:rsidRDefault="00274FA4">
          <w:r w:rsidRPr="008C6DA2">
            <w:rPr>
              <w:rStyle w:val="PlaceholderText"/>
            </w:rPr>
            <w:t>Formatting...</w:t>
          </w:r>
        </w:p>
      </w:docPartBody>
    </w:docPart>
    <w:docPart>
      <w:docPartPr>
        <w:name w:val="4D6710BC0D484659885C7E97D265CC8E"/>
        <w:category>
          <w:name w:val="General"/>
          <w:gallery w:val="placeholder"/>
        </w:category>
        <w:types>
          <w:type w:val="bbPlcHdr"/>
        </w:types>
        <w:behaviors>
          <w:behavior w:val="content"/>
        </w:behaviors>
        <w:guid w:val="{9A50C778-6C38-447F-BE7F-E0C3D6CD5D3A}"/>
      </w:docPartPr>
      <w:docPartBody>
        <w:p w:rsidR="0057243B" w:rsidRDefault="00274FA4">
          <w:r w:rsidRPr="008C6DA2">
            <w:rPr>
              <w:rStyle w:val="PlaceholderText"/>
            </w:rPr>
            <w:t>Formatting...</w:t>
          </w:r>
        </w:p>
      </w:docPartBody>
    </w:docPart>
    <w:docPart>
      <w:docPartPr>
        <w:name w:val="870B0F63393340FEA2C9E3C400F11BBD"/>
        <w:category>
          <w:name w:val="General"/>
          <w:gallery w:val="placeholder"/>
        </w:category>
        <w:types>
          <w:type w:val="bbPlcHdr"/>
        </w:types>
        <w:behaviors>
          <w:behavior w:val="content"/>
        </w:behaviors>
        <w:guid w:val="{1884D08A-5200-4D2F-8FBC-D1AAE782EC22}"/>
      </w:docPartPr>
      <w:docPartBody>
        <w:p w:rsidR="00B65913" w:rsidRDefault="00B65913">
          <w:r w:rsidRPr="004554BA">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w:panose1 w:val="02070409020205020404"/>
    <w:charset w:val="00"/>
    <w:family w:val="modern"/>
    <w:pitch w:val="fixed"/>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Inter">
    <w:altName w:val="Cambri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undefined">
    <w:altName w:val="Cambria"/>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6A9"/>
    <w:rsid w:val="000E78E3"/>
    <w:rsid w:val="000F7B57"/>
    <w:rsid w:val="00156BD5"/>
    <w:rsid w:val="00174F82"/>
    <w:rsid w:val="002046E3"/>
    <w:rsid w:val="0024230A"/>
    <w:rsid w:val="00274FA4"/>
    <w:rsid w:val="002F0AF7"/>
    <w:rsid w:val="00325D48"/>
    <w:rsid w:val="00332A00"/>
    <w:rsid w:val="004573A5"/>
    <w:rsid w:val="004918D0"/>
    <w:rsid w:val="00492ABF"/>
    <w:rsid w:val="0057243B"/>
    <w:rsid w:val="00616D64"/>
    <w:rsid w:val="00654CC1"/>
    <w:rsid w:val="006E4448"/>
    <w:rsid w:val="009178AA"/>
    <w:rsid w:val="0092445B"/>
    <w:rsid w:val="00A43C08"/>
    <w:rsid w:val="00A66E25"/>
    <w:rsid w:val="00A7084D"/>
    <w:rsid w:val="00AE36A9"/>
    <w:rsid w:val="00B65913"/>
    <w:rsid w:val="00BF34C9"/>
    <w:rsid w:val="00CC400C"/>
    <w:rsid w:val="00D00BEC"/>
    <w:rsid w:val="00DA3849"/>
    <w:rsid w:val="00E5234B"/>
    <w:rsid w:val="00E76F2F"/>
    <w:rsid w:val="00FC1C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65913"/>
    <w:rPr>
      <w:color w:val="808080" w:themeColor="background1" w:themeShade="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1791071-E20A-4A96-B632-CE62A762E7B5}">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62997746&quot;:{&quot;referencesIds&quot;:[&quot;doc:6967ad7f3895be380dad909e&quot;],&quot;referencesOptions&quot;:{&quot;doc:6967ad7f3895be380dad90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997746,&quot;citationText&quot;:&quot;&lt;span style=\&quot;font-family:Arial;font-size:14.666666666666666px;color:#000000\&quot;&gt;[9]&lt;/span&gt;&quot;},&quot;113340707&quot;:{&quot;referencesIds&quot;:[&quot;doc:6961173a53ba7555494b2ec8&quot;],&quot;referencesOptions&quot;:{&quot;doc:6961173a53ba7555494b2e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340707,&quot;citationText&quot;:&quot;&lt;span style=\&quot;font-family:Arial;font-size:14.666666666666666px;color:#000000\&quot;&gt;[18]&lt;/span&gt;&quot;},&quot;200054340&quot;:{&quot;referencesIds&quot;:[&quot;doc:696138aba5ca6c16ec865e18&quot;],&quot;referencesOptions&quot;:{&quot;doc:696138aba5ca6c16ec865e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054340,&quot;citationText&quot;:&quot;&lt;span style=\&quot;font-family:Arial;font-size:14.666666666666666px;color:#000000\&quot;&gt;[19]&lt;/span&gt;&quot;},&quot;255636139&quot;:{&quot;referencesIds&quot;:[&quot;doc:6961173a53ba7555494b2ec8&quot;],&quot;referencesOptions&quot;:{&quot;doc:6961173a53ba7555494b2e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5636139,&quot;citationText&quot;:&quot;&lt;span style=\&quot;font-family:Arial;font-size:14.666666666666666px;color:#000000\&quot;&gt;[18]&lt;/span&gt;&quot;},&quot;431564459&quot;:{&quot;referencesIds&quot;:[&quot;doc:696663826a95d85c15ce00da&quot;],&quot;referencesOptions&quot;:{&quot;doc:696663826a95d85c15ce00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1564459,&quot;citationText&quot;:&quot;&lt;span style=\&quot;font-family:Arial;font-size:14.666666666666666px;color:#000000\&quot;&gt;[23]&lt;/span&gt;&quot;},&quot;498462342&quot;:{&quot;referencesIds&quot;:[&quot;doc:6967b3e303a45e6fb68744e5&quot;],&quot;referencesOptions&quot;:{&quot;doc:6967b3e303a45e6fb68744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8462342,&quot;citationText&quot;:&quot;&lt;span style=\&quot;font-family:Arial;font-size:14.666666666666666px;color:#000000\&quot;&gt;[7]&lt;/span&gt;&quot;},&quot;536090485&quot;:{&quot;referencesIds&quot;:[&quot;doc:696138aba5ca6c16ec865e18&quot;],&quot;referencesOptions&quot;:{&quot;doc:696138aba5ca6c16ec865e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6090485,&quot;citationText&quot;:&quot;&lt;span style=\&quot;font-family:Arial;font-size:14.666666666666666px;color:#000000\&quot;&gt;[19]&lt;/span&gt;&quot;},&quot;559759395&quot;:{&quot;referencesIds&quot;:[&quot;doc:696663fec116df5d010b9feb&quot;],&quot;referencesOptions&quot;:{&quot;doc:696663fec116df5d010b9f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9759395,&quot;citationText&quot;:&quot;&lt;span style=\&quot;font-family:Arial;font-size:14.666666666666666px;color:#000000\&quot;&gt;[24]&lt;/span&gt;&quot;},&quot;661437283&quot;:{&quot;referencesIds&quot;:[&quot;doc:696663fec116df5d010b9feb&quot;],&quot;referencesOptions&quot;:{&quot;doc:696663fec116df5d010b9f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437283,&quot;citationText&quot;:&quot;&lt;span style=\&quot;font-family:Arial;font-size:14.666666666666666px;color:#000000\&quot;&gt;[24]&lt;/span&gt;&quot;},&quot;851921964&quot;:{&quot;referencesIds&quot;:[&quot;doc:695d0d7c18640b6bad4992a6&quot;],&quot;referencesOptions&quot;:{&quot;doc:695d0d7c18640b6bad4992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1921964,&quot;citationText&quot;:&quot;&lt;span style=\&quot;font-family:Arial;font-size:14.666666666666666px;color:#000000\&quot;&gt;[11]&lt;/span&gt;&quot;},&quot;865873315&quot;:{&quot;referencesIds&quot;:[&quot;doc:695d162001559f087b3fb83e&quot;],&quot;referencesOptions&quot;:{&quot;doc:695d162001559f087b3fb8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5873315,&quot;citationText&quot;:&quot;&lt;span style=\&quot;font-family:Arial;font-size:14.666666666666666px;color:#000000\&quot;&gt;[13]&lt;/span&gt;&quot;},&quot;890540106&quot;:{&quot;referencesIds&quot;:[&quot;doc:6965157718640b6bad4a529c&quot;],&quot;referencesOptions&quot;:{&quot;doc:6965157718640b6bad4a52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0540106,&quot;citationText&quot;:&quot;&lt;span style=\&quot;font-family:Arial;font-size:14.666666666666666px;color:#000000\&quot;&gt;[15]&lt;/span&gt;&quot;},&quot;1045184224&quot;:{&quot;referencesIds&quot;:[&quot;doc:6961173a53ba7555494b2ec8&quot;],&quot;referencesOptions&quot;:{&quot;doc:6961173a53ba7555494b2e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5184224,&quot;citationText&quot;:&quot;&lt;span style=\&quot;font-family:Arial;font-size:14.666666666666666px;color:#000000\&quot;&gt;[18]&lt;/span&gt;&quot;},&quot;1103224791&quot;:{&quot;referencesIds&quot;:[&quot;doc:69613945736c59525823607a&quot;],&quot;referencesOptions&quot;:{&quot;doc:69613945736c595258236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3224791,&quot;citationText&quot;:&quot;&lt;span style=\&quot;font-family:Arial;font-size:14.666666666666666px;color:#000000\&quot;&gt;[20]&lt;/span&gt;&quot;},&quot;1173233416&quot;:{&quot;referencesIds&quot;:[&quot;doc:695e6a0ad24f681f1d715581&quot;],&quot;referencesOptions&quot;:{&quot;doc:695e6a0ad24f681f1d7155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3233416,&quot;citationText&quot;:&quot;&lt;span style=\&quot;font-family:Arial;font-size:14.666666666666666px;color:#000000\&quot;&gt;[17]&lt;/span&gt;&quot;},&quot;1190107621&quot;:{&quot;referencesIds&quot;:[&quot;doc:69667da146e04132251a1fda&quot;],&quot;referencesOptions&quot;:{&quot;doc:69667da146e04132251a1f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0107621,&quot;citationText&quot;:&quot;&lt;span style=\&quot;font-family:Arial;font-size:14.666666666666666px;color:#000000\&quot;&gt;[25]&lt;/span&gt;&quot;},&quot;1371883614&quot;:{&quot;referencesIds&quot;:[&quot;doc:695d0d7c18640b6bad4992a6&quot;],&quot;referencesOptions&quot;:{&quot;doc:695d0d7c18640b6bad4992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1883614,&quot;citationText&quot;:&quot;&lt;span style=\&quot;font-family:Arial;font-size:14.666666666666666px;color:#000000\&quot;&gt;[11]&lt;/span&gt;&quot;},&quot;1376575392&quot;:{&quot;referencesIds&quot;:[&quot;doc:69679dd5eeaf052b14c181ba&quot;],&quot;referencesOptions&quot;:{&quot;doc:69679dd5eeaf052b14c181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6575392,&quot;citationText&quot;:&quot;&lt;span style=\&quot;font-family:Arial;font-size:14.666666666666666px;color:#000000\&quot;&gt;[3]&lt;/span&gt;&quot;},&quot;1574319708&quot;:{&quot;referencesIds&quot;:[&quot;doc:69613945736c59525823607a&quot;],&quot;referencesOptions&quot;:{&quot;doc:69613945736c595258236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4319708,&quot;citationText&quot;:&quot;&lt;span style=\&quot;font-family:Arial;font-size:14.666666666666666px;color:#000000\&quot;&gt;[20]&lt;/span&gt;&quot;},&quot;1666278394&quot;:{&quot;referencesIds&quot;:[&quot;doc:6961173a53ba7555494b2ec8&quot;],&quot;referencesOptions&quot;:{&quot;doc:6961173a53ba7555494b2e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6278394,&quot;citationText&quot;:&quot;&lt;span style=\&quot;font-family:Arial;font-size:14.666666666666666px;color:#000000\&quot;&gt;[18]&lt;/span&gt;&quot;},&quot;1876415473&quot;:{&quot;referencesIds&quot;:[&quot;doc:69667e1446e04132251a1fe1&quot;],&quot;referencesOptions&quot;:{&quot;doc:69667e1446e04132251a1f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6415473,&quot;citationText&quot;:&quot;&lt;span style=\&quot;font-family:Arial;font-size:14.666666666666666px;color:#000000\&quot;&gt;[26]&lt;/span&gt;&quot;},&quot;1933011641&quot;:{&quot;referencesIds&quot;:[&quot;doc:696138aba5ca6c16ec865e18&quot;],&quot;referencesOptions&quot;:{&quot;doc:696138aba5ca6c16ec865e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3011641,&quot;citationText&quot;:&quot;&lt;span style=\&quot;font-family:Arial;font-size:14.666666666666666px;color:#000000\&quot;&gt;[19]&lt;/span&gt;&quot;},&quot;1954979672&quot;:{&quot;referencesIds&quot;:[&quot;doc:69667da146e04132251a1fda&quot;],&quot;referencesOptions&quot;:{&quot;doc:69667da146e04132251a1f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4979672,&quot;citationText&quot;:&quot;&lt;span style=\&quot;font-family:Arial;font-size:14.666666666666666px;color:#000000\&quot;&gt;[25]&lt;/span&gt;&quot;},&quot;2077927521&quot;:{&quot;referencesIds&quot;:[&quot;doc:695e639d90689d25615cd8c8&quot;],&quot;referencesOptions&quot;:{&quot;doc:695e639d90689d25615cd8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7927521,&quot;citationText&quot;:&quot;&lt;span style=\&quot;font-family:Arial;font-size:14.666666666666666px;color:#000000\&quot;&gt;[14]&lt;/span&gt;&quot;},&quot;-1827279027&quot;:{&quot;referencesIds&quot;:[&quot;doc:69679ce246e04132251a2a42&quot;],&quot;referencesOptions&quot;:{&quot;doc:69679ce246e04132251a2a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7279027,&quot;citationText&quot;:&quot;&lt;span style=\&quot;font-family:Arial;font-size:14.666666666666666px;color:#000000\&quot;&gt;[1]&lt;/span&gt;&quot;},&quot;-1178190662&quot;:{&quot;referencesIds&quot;:[&quot;doc:69679ba3d6c0737592230fd9&quot;],&quot;referencesOptions&quot;:{&quot;doc:69679ba3d6c0737592230fd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8190662,&quot;citationText&quot;:&quot;&lt;span style=\&quot;font-family:Arial;font-size:14.666666666666666px;color:#000000\&quot;&gt;[2]&lt;/span&gt;&quot;},&quot;-1419548776&quot;:{&quot;referencesIds&quot;:[&quot;doc:69679b0c19a19c63b2d93aff&quot;],&quot;referencesOptions&quot;:{&quot;doc:69679b0c19a19c63b2d93a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9548776,&quot;citationText&quot;:&quot;&lt;span style=\&quot;font-family:Arial;font-size:14.666666666666666px;color:#000000\&quot;&gt;[4]&lt;/span&gt;&quot;},&quot;-88772587&quot;:{&quot;referencesIds&quot;:[&quot;doc:6967a14387ae4a67cd252fb8&quot;],&quot;referencesOptions&quot;:{&quot;doc:6967a14387ae4a67cd252f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772587,&quot;citationText&quot;:&quot;&lt;span style=\&quot;font-family:Arial;font-size:14.666666666666666px;color:#000000\&quot;&gt;[5]&lt;/span&gt;&quot;},&quot;-1547828592&quot;:{&quot;referencesIds&quot;:[&quot;doc:6967987746e04132251a2a08&quot;],&quot;referencesOptions&quot;:{&quot;doc:6967987746e04132251a2a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7828592,&quot;citationText&quot;:&quot;&lt;span style=\&quot;font-family:Arial;font-size:14.666666666666666px;color:#000000\&quot;&gt;[6]&lt;/span&gt;&quot;},&quot;-138577981&quot;:{&quot;referencesIds&quot;:[&quot;doc:69679ce246e04132251a2a42&quot;],&quot;referencesOptions&quot;:{&quot;doc:69679ce246e04132251a2a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577981,&quot;citationText&quot;:&quot;&lt;span style=\&quot;font-family:Arial;font-size:14.666666666666666px;color:#000000\&quot;&gt;[1]&lt;/span&gt;&quot;},&quot;-1670479015&quot;:{&quot;referencesIds&quot;:[&quot;doc:6967987746e04132251a2a08&quot;],&quot;referencesOptions&quot;:{&quot;doc:6967987746e04132251a2a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0479015,&quot;citationText&quot;:&quot;&lt;span style=\&quot;font-family:Arial;font-size:14.666666666666666px;color:#000000\&quot;&gt;[6]&lt;/span&gt;&quot;},&quot;-1558318694&quot;:{&quot;referencesIds&quot;:[&quot;doc:6967adc3c116df5d010bb98c&quot;],&quot;referencesOptions&quot;:{&quot;doc:6967adc3c116df5d010bb9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8318694,&quot;citationText&quot;:&quot;&lt;span style=\&quot;font-family:Arial;font-size:14.666666666666666px;color:#000000\&quot;&gt;[8]&lt;/span&gt;&quot;},&quot;-99721361&quot;:{&quot;referencesIds&quot;:[&quot;doc:6967b96a3895be380dad914e&quot;],&quot;referencesOptions&quot;:{&quot;doc:6967b96a3895be380dad91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721361,&quot;citationText&quot;:&quot;&lt;span style=\&quot;font-family:Arial;font-size:14.666666666666666px;color:#000000\&quot;&gt;[10]&lt;/span&gt;&quot;},&quot;-954858157&quot;:{&quot;referencesIds&quot;:[&quot;doc:695d0d7c18640b6bad4992a6&quot;],&quot;referencesOptions&quot;:{&quot;doc:695d0d7c18640b6bad4992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4858157,&quot;citationText&quot;:&quot;&lt;span style=\&quot;font-family:Arial;font-size:14.666666666666666px;color:#000000\&quot;&gt;[11]&lt;/span&gt;&quot;},&quot;-1629155715&quot;:{&quot;referencesIds&quot;:[&quot;doc:695d0d7c18640b6bad4992a6&quot;],&quot;referencesOptions&quot;:{&quot;doc:695d0d7c18640b6bad4992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9155715,&quot;citationText&quot;:&quot;&lt;span style=\&quot;font-family:Arial;font-size:14.666666666666666px;color:#000000\&quot;&gt;[11]&lt;/span&gt;&quot;},&quot;-1604265866&quot;:{&quot;referencesIds&quot;:[&quot;doc:695e5ddde7d01521dcb9c7ca&quot;],&quot;referencesOptions&quot;:{&quot;doc:695e5ddde7d01521dcb9c7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4265866,&quot;citationText&quot;:&quot;&lt;span style=\&quot;font-family:Arial;font-size:14.666666666666666px;color:#000000\&quot;&gt;[12]&lt;/span&gt;&quot;},&quot;-1501338806&quot;:{&quot;referencesIds&quot;:[&quot;doc:695e5ddde7d01521dcb9c7ca&quot;],&quot;referencesOptions&quot;:{&quot;doc:695e5ddde7d01521dcb9c7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1338806,&quot;citationText&quot;:&quot;&lt;span style=\&quot;font-family:Arial;font-size:14.666666666666666px;color:#000000\&quot;&gt;[12]&lt;/span&gt;&quot;},&quot;-1437586232&quot;:{&quot;referencesIds&quot;:[&quot;doc:69651772e7d01521dcba6c1e&quot;],&quot;referencesOptions&quot;:{&quot;doc:69651772e7d01521dcba6c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7586232,&quot;citationText&quot;:&quot;&lt;span style=\&quot;font-family:Arial;font-size:14.666666666666666px;color:#000000\&quot;&gt;[16]&lt;/span&gt;&quot;},&quot;-1642644912&quot;:{&quot;referencesIds&quot;:[&quot;doc:69651772e7d01521dcba6c1e&quot;],&quot;referencesOptions&quot;:{&quot;doc:69651772e7d01521dcba6c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2644912,&quot;citationText&quot;:&quot;&lt;span style=\&quot;font-family:Arial;font-size:14.666666666666666px;color:#000000\&quot;&gt;[16]&lt;/span&gt;&quot;},&quot;-2141098322&quot;:{&quot;referencesIds&quot;:[&quot;doc:695d162001559f087b3fb83e&quot;],&quot;referencesOptions&quot;:{&quot;doc:695d162001559f087b3fb8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1098322,&quot;citationText&quot;:&quot;&lt;span style=\&quot;font-family:Arial;font-size:14.666666666666666px;color:#000000\&quot;&gt;[13]&lt;/span&gt;&quot;},&quot;-865607505&quot;:{&quot;referencesIds&quot;:[&quot;doc:695d162001559f087b3fb83e&quot;],&quot;referencesOptions&quot;:{&quot;doc:695d162001559f087b3fb8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5607505,&quot;citationText&quot;:&quot;&lt;span style=\&quot;font-family:Arial;font-size:14.666666666666666px;color:#000000\&quot;&gt;[13]&lt;/span&gt;&quot;},&quot;-835998445&quot;:{&quot;referencesIds&quot;:[&quot;doc:695e6a0ad24f681f1d715581&quot;],&quot;referencesOptions&quot;:{&quot;doc:695e6a0ad24f681f1d7155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5998445,&quot;citationText&quot;:&quot;&lt;span style=\&quot;font-family:Arial;font-size:14.666666666666666px;color:#000000\&quot;&gt;[17]&lt;/span&gt;&quot;},&quot;-694767195&quot;:{&quot;referencesIds&quot;:[&quot;doc:69613ea090689d25615d245f&quot;],&quot;referencesOptions&quot;:{&quot;doc:69613ea090689d25615d24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4767195,&quot;citationText&quot;:&quot;&lt;span style=\&quot;font-family:Arial;font-size:14.666666666666666px;color:#000000\&quot;&gt;[21]&lt;/span&gt;&quot;},&quot;-1349633376&quot;:{&quot;referencesIds&quot;:[&quot;doc:696138aba5ca6c16ec865e18&quot;],&quot;referencesOptions&quot;:{&quot;doc:696138aba5ca6c16ec865e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9633376,&quot;citationText&quot;:&quot;&lt;span style=\&quot;font-family:Arial;font-size:14.666666666666666px;color:#000000\&quot;&gt;[19]&lt;/span&gt;&quot;},&quot;-277721778&quot;:{&quot;referencesIds&quot;:[&quot;doc:6966647240398177a55b48da&quot;],&quot;referencesOptions&quot;:{&quot;doc:6966647240398177a55b48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7721778,&quot;citationText&quot;:&quot;&lt;span style=\&quot;font-family:Arial;font-size:14.666666666666666px;color:#000000\&quot;&gt;[22]&lt;/span&gt;&quot;},&quot;-954855912&quot;:{&quot;referencesIds&quot;:[&quot;doc:69667e1446e04132251a1fe1&quot;],&quot;referencesOptions&quot;:{&quot;doc:69667e1446e04132251a1f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4855912,&quot;citationText&quot;:&quot;&lt;span style=\&quot;font-family:Arial;font-size:14.666666666666666px;color:#000000\&quot;&gt;[26]&lt;/span&gt;&quot;},&quot;-1948688204&quot;:{&quot;referencesIds&quot;:[&quot;doc:69667da146e04132251a1fda&quot;],&quot;referencesOptions&quot;:{&quot;doc:69667da146e04132251a1f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8688204,&quot;citationText&quot;:&quot;&lt;span style=\&quot;font-family:Arial;font-size:14.666666666666666px;color:#000000\&quot;&gt;[25]&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1" ma:contentTypeDescription="Create a new document." ma:contentTypeScope="" ma:versionID="56a1261a458c8209e7f852c1b510381b">
  <xsd:schema xmlns:xsd="http://www.w3.org/2001/XMLSchema" xmlns:xs="http://www.w3.org/2001/XMLSchema" xmlns:p="http://schemas.microsoft.com/office/2006/metadata/properties" xmlns:ns3="bf244c3e-e0b4-4871-bb4e-fd032a14544d" targetNamespace="http://schemas.microsoft.com/office/2006/metadata/properties" ma:root="true" ma:fieldsID="c75df46f63395e36981047a478a3c49f"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58B2F1B-4469-4186-A05E-D159C34975C2}">
  <ds:schemaRefs>
    <ds:schemaRef ds:uri="http://schemas.microsoft.com/sharepoint/v3/contenttype/forms"/>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3.xml><?xml version="1.0" encoding="utf-8"?>
<ds:datastoreItem xmlns:ds="http://schemas.openxmlformats.org/officeDocument/2006/customXml" ds:itemID="{46B01070-1BCC-4091-B177-F79C0252036C}">
  <ds:schemaRefs>
    <ds:schemaRef ds:uri="http://schemas.microsoft.com/office/2006/metadata/properties"/>
    <ds:schemaRef ds:uri="http://schemas.microsoft.com/office/infopath/2007/PartnerControls"/>
    <ds:schemaRef ds:uri="bf244c3e-e0b4-4871-bb4e-fd032a14544d"/>
  </ds:schemaRefs>
</ds:datastoreItem>
</file>

<file path=customXml/itemProps4.xml><?xml version="1.0" encoding="utf-8"?>
<ds:datastoreItem xmlns:ds="http://schemas.openxmlformats.org/officeDocument/2006/customXml" ds:itemID="{304F2909-6806-421F-BCE7-B1529FBD04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1100</TotalTime>
  <Pages>27</Pages>
  <Words>6102</Words>
  <Characters>34784</Characters>
  <Application>Microsoft Office Word</Application>
  <DocSecurity>0</DocSecurity>
  <Lines>289</Lines>
  <Paragraphs>81</Paragraphs>
  <ScaleCrop>false</ScaleCrop>
  <Manager/>
  <Company/>
  <LinksUpToDate>false</LinksUpToDate>
  <CharactersWithSpaces>40805</CharactersWithSpaces>
  <SharedDoc>false</SharedDoc>
  <HyperlinkBase/>
  <HLinks>
    <vt:vector size="24" baseType="variant">
      <vt:variant>
        <vt:i4>1114163</vt:i4>
      </vt:variant>
      <vt:variant>
        <vt:i4>20</vt:i4>
      </vt:variant>
      <vt:variant>
        <vt:i4>0</vt:i4>
      </vt:variant>
      <vt:variant>
        <vt:i4>5</vt:i4>
      </vt:variant>
      <vt:variant>
        <vt:lpwstr/>
      </vt:variant>
      <vt:variant>
        <vt:lpwstr>_Toc212622130</vt:lpwstr>
      </vt:variant>
      <vt:variant>
        <vt:i4>1048627</vt:i4>
      </vt:variant>
      <vt:variant>
        <vt:i4>14</vt:i4>
      </vt:variant>
      <vt:variant>
        <vt:i4>0</vt:i4>
      </vt:variant>
      <vt:variant>
        <vt:i4>5</vt:i4>
      </vt:variant>
      <vt:variant>
        <vt:lpwstr/>
      </vt:variant>
      <vt:variant>
        <vt:lpwstr>_Toc212622129</vt:lpwstr>
      </vt:variant>
      <vt:variant>
        <vt:i4>1048627</vt:i4>
      </vt:variant>
      <vt:variant>
        <vt:i4>8</vt:i4>
      </vt:variant>
      <vt:variant>
        <vt:i4>0</vt:i4>
      </vt:variant>
      <vt:variant>
        <vt:i4>5</vt:i4>
      </vt:variant>
      <vt:variant>
        <vt:lpwstr/>
      </vt:variant>
      <vt:variant>
        <vt:lpwstr>_Toc212622128</vt:lpwstr>
      </vt:variant>
      <vt:variant>
        <vt:i4>1048627</vt:i4>
      </vt:variant>
      <vt:variant>
        <vt:i4>2</vt:i4>
      </vt:variant>
      <vt:variant>
        <vt:i4>0</vt:i4>
      </vt:variant>
      <vt:variant>
        <vt:i4>5</vt:i4>
      </vt:variant>
      <vt:variant>
        <vt:lpwstr/>
      </vt:variant>
      <vt:variant>
        <vt:lpwstr>_Toc212622127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Derek Charles Agyei (2415446)</dc:creator>
  <cp:keywords/>
  <dc:description/>
  <cp:lastModifiedBy>Derek Charles Agyei (2415446)</cp:lastModifiedBy>
  <cp:revision>739</cp:revision>
  <dcterms:created xsi:type="dcterms:W3CDTF">2025-12-15T15:06:00Z</dcterms:created>
  <dcterms:modified xsi:type="dcterms:W3CDTF">2026-01-16T12:38:00Z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