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364425"/>
        <w:docPartObj>
          <w:docPartGallery w:val="Cover Pages"/>
          <w:docPartUnique/>
        </w:docPartObj>
      </w:sdtPr>
      <w:sdtContent>
        <w:p w14:paraId="662B5833" w14:textId="1155FE0D" w:rsidR="00212402" w:rsidRDefault="00212402">
          <w:r>
            <w:rPr>
              <w:noProof/>
              <w:lang w:eastAsia="en-GB"/>
            </w:rPr>
            <mc:AlternateContent>
              <mc:Choice Requires="wpg">
                <w:drawing>
                  <wp:anchor distT="0" distB="0" distL="114300" distR="114300" simplePos="0" relativeHeight="251662336" behindDoc="0" locked="0" layoutInCell="1" allowOverlap="1" wp14:anchorId="27E37B63" wp14:editId="5D015D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451DE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5F995B" wp14:editId="268AF9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EFE0E9" w14:textId="1F897097" w:rsidR="00A0126A" w:rsidRDefault="00A0126A">
                                    <w:pPr>
                                      <w:pStyle w:val="NoSpacing"/>
                                      <w:jc w:val="right"/>
                                      <w:rPr>
                                        <w:color w:val="595959" w:themeColor="text1" w:themeTint="A6"/>
                                        <w:sz w:val="28"/>
                                        <w:szCs w:val="28"/>
                                      </w:rPr>
                                    </w:pPr>
                                    <w:r>
                                      <w:rPr>
                                        <w:color w:val="595959" w:themeColor="text1" w:themeTint="A6"/>
                                        <w:sz w:val="28"/>
                                        <w:szCs w:val="28"/>
                                      </w:rPr>
                                      <w:t>Ian Brewis (1503509)</w:t>
                                    </w:r>
                                  </w:p>
                                </w:sdtContent>
                              </w:sdt>
                              <w:p w14:paraId="29941DE4" w14:textId="046B739A" w:rsidR="00A0126A" w:rsidRDefault="00A0126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5F99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EFE0E9" w14:textId="1F897097" w:rsidR="00A0126A" w:rsidRDefault="00A0126A">
                              <w:pPr>
                                <w:pStyle w:val="NoSpacing"/>
                                <w:jc w:val="right"/>
                                <w:rPr>
                                  <w:color w:val="595959" w:themeColor="text1" w:themeTint="A6"/>
                                  <w:sz w:val="28"/>
                                  <w:szCs w:val="28"/>
                                </w:rPr>
                              </w:pPr>
                              <w:r>
                                <w:rPr>
                                  <w:color w:val="595959" w:themeColor="text1" w:themeTint="A6"/>
                                  <w:sz w:val="28"/>
                                  <w:szCs w:val="28"/>
                                </w:rPr>
                                <w:t>Ian Brewis (1503509)</w:t>
                              </w:r>
                            </w:p>
                          </w:sdtContent>
                        </w:sdt>
                        <w:p w14:paraId="29941DE4" w14:textId="046B739A" w:rsidR="00A0126A" w:rsidRDefault="00A0126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E7A41C5" wp14:editId="25D45E2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6DCC0A" w14:textId="12EFCF5B" w:rsidR="00A0126A" w:rsidRDefault="00A0126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2311D">
                                      <w:rPr>
                                        <w:caps/>
                                        <w:color w:val="4472C4" w:themeColor="accent1"/>
                                        <w:sz w:val="64"/>
                                        <w:szCs w:val="64"/>
                                      </w:rPr>
                                      <w:t>Electronic Systems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394AC4" w14:textId="73BAD53B" w:rsidR="00A0126A" w:rsidRDefault="00A0126A">
                                    <w:pPr>
                                      <w:jc w:val="right"/>
                                      <w:rPr>
                                        <w:smallCaps/>
                                        <w:color w:val="404040" w:themeColor="text1" w:themeTint="BF"/>
                                        <w:sz w:val="36"/>
                                        <w:szCs w:val="36"/>
                                      </w:rPr>
                                    </w:pPr>
                                    <w:r w:rsidRPr="00C2311D">
                                      <w:rPr>
                                        <w:color w:val="404040" w:themeColor="text1" w:themeTint="BF"/>
                                        <w:sz w:val="36"/>
                                        <w:szCs w:val="36"/>
                                      </w:rPr>
                                      <w:t>Marine weather monitor / logger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E7A41C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B6DCC0A" w14:textId="12EFCF5B" w:rsidR="00A0126A" w:rsidRDefault="00A0126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2311D">
                                <w:rPr>
                                  <w:caps/>
                                  <w:color w:val="4472C4" w:themeColor="accent1"/>
                                  <w:sz w:val="64"/>
                                  <w:szCs w:val="64"/>
                                </w:rPr>
                                <w:t>Electronic Systems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394AC4" w14:textId="73BAD53B" w:rsidR="00A0126A" w:rsidRDefault="00A0126A">
                              <w:pPr>
                                <w:jc w:val="right"/>
                                <w:rPr>
                                  <w:smallCaps/>
                                  <w:color w:val="404040" w:themeColor="text1" w:themeTint="BF"/>
                                  <w:sz w:val="36"/>
                                  <w:szCs w:val="36"/>
                                </w:rPr>
                              </w:pPr>
                              <w:r w:rsidRPr="00C2311D">
                                <w:rPr>
                                  <w:color w:val="404040" w:themeColor="text1" w:themeTint="BF"/>
                                  <w:sz w:val="36"/>
                                  <w:szCs w:val="36"/>
                                </w:rPr>
                                <w:t>Marine weather monitor / logger</w:t>
                              </w:r>
                            </w:p>
                          </w:sdtContent>
                        </w:sdt>
                      </w:txbxContent>
                    </v:textbox>
                    <w10:wrap type="square" anchorx="page" anchory="page"/>
                  </v:shape>
                </w:pict>
              </mc:Fallback>
            </mc:AlternateContent>
          </w:r>
        </w:p>
        <w:p w14:paraId="404A5691" w14:textId="3676485D" w:rsidR="00E45C1C" w:rsidRPr="00E45C1C" w:rsidRDefault="00625E19" w:rsidP="00E45C1C">
          <w:r>
            <w:rPr>
              <w:noProof/>
            </w:rPr>
            <mc:AlternateContent>
              <mc:Choice Requires="wps">
                <w:drawing>
                  <wp:anchor distT="0" distB="0" distL="114300" distR="114300" simplePos="0" relativeHeight="251695104" behindDoc="0" locked="0" layoutInCell="1" allowOverlap="1" wp14:anchorId="72C2DB84" wp14:editId="2515E03A">
                    <wp:simplePos x="0" y="0"/>
                    <wp:positionH relativeFrom="column">
                      <wp:posOffset>2226365</wp:posOffset>
                    </wp:positionH>
                    <wp:positionV relativeFrom="paragraph">
                      <wp:posOffset>6162758</wp:posOffset>
                    </wp:positionV>
                    <wp:extent cx="3824578" cy="962108"/>
                    <wp:effectExtent l="0" t="0" r="5080" b="9525"/>
                    <wp:wrapNone/>
                    <wp:docPr id="157" name="Text Box 157"/>
                    <wp:cNvGraphicFramePr/>
                    <a:graphic xmlns:a="http://schemas.openxmlformats.org/drawingml/2006/main">
                      <a:graphicData uri="http://schemas.microsoft.com/office/word/2010/wordprocessingShape">
                        <wps:wsp>
                          <wps:cNvSpPr txBox="1"/>
                          <wps:spPr>
                            <a:xfrm>
                              <a:off x="0" y="0"/>
                              <a:ext cx="3824578" cy="962108"/>
                            </a:xfrm>
                            <a:prstGeom prst="rect">
                              <a:avLst/>
                            </a:prstGeom>
                            <a:solidFill>
                              <a:schemeClr val="lt1"/>
                            </a:solidFill>
                            <a:ln w="6350">
                              <a:noFill/>
                            </a:ln>
                          </wps:spPr>
                          <wps:txbx>
                            <w:txbxContent>
                              <w:p w14:paraId="3AB367C8" w14:textId="2E2B180D" w:rsidR="00A0126A" w:rsidRPr="00625E19" w:rsidRDefault="00A0126A" w:rsidP="00BA6132">
                                <w:pPr>
                                  <w:jc w:val="right"/>
                                  <w:rPr>
                                    <w:rFonts w:ascii="Arial" w:hAnsi="Arial" w:cs="Arial"/>
                                  </w:rPr>
                                </w:pPr>
                                <w:r>
                                  <w:rPr>
                                    <w:rFonts w:ascii="Arial" w:hAnsi="Arial" w:cs="Arial"/>
                                  </w:rPr>
                                  <w:t xml:space="preserve"> Module Code:</w:t>
                                </w:r>
                                <w:r w:rsidRPr="00625E19">
                                  <w:rPr>
                                    <w:rFonts w:ascii="Arial" w:hAnsi="Arial" w:cs="Arial"/>
                                  </w:rPr>
                                  <w:t xml:space="preserve"> AXDA6002</w:t>
                                </w:r>
                              </w:p>
                              <w:p w14:paraId="5C6EF177" w14:textId="27BEEE10" w:rsidR="00A0126A" w:rsidRPr="00625E19" w:rsidRDefault="00A0126A" w:rsidP="00BA6132">
                                <w:pPr>
                                  <w:jc w:val="right"/>
                                  <w:rPr>
                                    <w:rFonts w:ascii="Arial" w:hAnsi="Arial" w:cs="Arial"/>
                                  </w:rPr>
                                </w:pPr>
                                <w:r>
                                  <w:rPr>
                                    <w:rFonts w:ascii="Arial" w:hAnsi="Arial" w:cs="Arial"/>
                                  </w:rPr>
                                  <w:t xml:space="preserve"> Lecturer: </w:t>
                                </w:r>
                                <w:r w:rsidRPr="00625E19">
                                  <w:rPr>
                                    <w:rFonts w:ascii="Arial" w:hAnsi="Arial" w:cs="Arial"/>
                                  </w:rPr>
                                  <w:t>Dr</w:t>
                                </w:r>
                                <w:r>
                                  <w:rPr>
                                    <w:rFonts w:ascii="Arial" w:hAnsi="Arial" w:cs="Arial"/>
                                  </w:rPr>
                                  <w:t xml:space="preserve"> </w:t>
                                </w:r>
                                <w:r w:rsidRPr="00625E19">
                                  <w:rPr>
                                    <w:rFonts w:ascii="Arial" w:hAnsi="Arial" w:cs="Arial"/>
                                  </w:rPr>
                                  <w:t>Gary Jones</w:t>
                                </w:r>
                              </w:p>
                              <w:p w14:paraId="752251CA" w14:textId="762C795A" w:rsidR="00A0126A" w:rsidRDefault="00A0126A" w:rsidP="00BA6132">
                                <w:pPr>
                                  <w:jc w:val="right"/>
                                </w:pPr>
                                <w:r>
                                  <w:t xml:space="preserve"> </w:t>
                                </w:r>
                                <w:r w:rsidRPr="006C4566">
                                  <w:rPr>
                                    <w:b/>
                                  </w:rPr>
                                  <w:t>Submission deadline</w:t>
                                </w:r>
                                <w:r>
                                  <w:t>:27</w:t>
                                </w:r>
                                <w:r w:rsidRPr="00625E19">
                                  <w:rPr>
                                    <w:vertAlign w:val="superscript"/>
                                  </w:rPr>
                                  <w:t>th</w:t>
                                </w:r>
                                <w:r>
                                  <w:t xml:space="preserve"> January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C2DB84" id="Text Box 157" o:spid="_x0000_s1028" type="#_x0000_t202" style="position:absolute;margin-left:175.3pt;margin-top:485.25pt;width:301.15pt;height:75.7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x22RgIAAIQEAAAOAAAAZHJzL2Uyb0RvYy54bWysVE1v2zAMvQ/YfxB0X5ykST+MOkXWosOA&#10;oC3QDj0rshwbkEVNUmJnv35PctKv7TTsolDk8xP5SObyqm812ynnGzIFn4zGnCkjqWzMpuA/nm6/&#10;nHPmgzCl0GRUwffK86vF50+Xnc3VlGrSpXIMJMbnnS14HYLNs8zLWrXCj8gqg2BFrhUBV7fJSic6&#10;sLc6m47Hp1lHrrSOpPIe3pshyBeJv6qUDPdV5VVguuDILaTTpXMdz2xxKfKNE7Zu5CEN8Q9ZtKIx&#10;ePSF6kYEwbau+YOqbaQjT1UYSWozqqpGqlQDqpmMP1TzWAurUi0Qx9sXmfz/o5V3uwfHmhK9m59x&#10;ZkSLJj2pPrCv1LPog0Kd9TmAjxbQ0CMA9NHv4YyF95Vr4y9KYohD6/2LvpFOwnlyPp3NzzARErGL&#10;0+lkfB5pstevrfPhm6KWRaPgDv1LsordyocBeoTExzzpprxttE6XODPqWju2E+i2DilHkL9DacO6&#10;gp+ezMeJ2FD8fGDWBrnEWoeaohX6dZ/UmR7rXVO5hwyOhlHyVt42yHUlfHgQDrODyrEP4R5HpQlv&#10;0cHirCb362/+iEdLEeWswywW3P/cCqc4098Nmn0xmc3i8KYLFJzi4t5G1m8jZtteEwSYYPOsTGbE&#10;B300K0ftM9ZmGV9FSBiJtwsejuZ1GDYEayfVcplAGFcrwso8Whmpo+CxE0/9s3D20K6ARt/RcWpF&#10;/qFrAzZ+aWi5DVQ1qaVR50HVg/wY9TQUh7WMu/T2nlCvfx6L3wAAAP//AwBQSwMEFAAGAAgAAAAh&#10;AOpHjmjjAAAADAEAAA8AAABkcnMvZG93bnJldi54bWxMj8tOwzAQRfdI/QdrkNggajdRWhLiVAjx&#10;kNi14SF2bjwkUeNxFLtJ+HvMii5H9+jeM/l2Nh0bcXCtJQmrpQCGVFndUi3hrXy6uQXmvCKtOkso&#10;4QcdbIvFRa4ybSfa4bj3NQsl5DIlofG+zzh3VYNGuaXtkUL2bQejfDiHmutBTaHcdDwSYs2Naiks&#10;NKrHhwar4/5kJHxd15+vbn5+n+Ik7h9fxnLzoUspry7n+ztgHmf/D8OfflCHIjgd7Im0Y52EOBHr&#10;gEpINyIBFog0iVJgh4CuokgAL3J+/kTxCwAA//8DAFBLAQItABQABgAIAAAAIQC2gziS/gAAAOEB&#10;AAATAAAAAAAAAAAAAAAAAAAAAABbQ29udGVudF9UeXBlc10ueG1sUEsBAi0AFAAGAAgAAAAhADj9&#10;If/WAAAAlAEAAAsAAAAAAAAAAAAAAAAALwEAAF9yZWxzLy5yZWxzUEsBAi0AFAAGAAgAAAAhAFIb&#10;HbZGAgAAhAQAAA4AAAAAAAAAAAAAAAAALgIAAGRycy9lMm9Eb2MueG1sUEsBAi0AFAAGAAgAAAAh&#10;AOpHjmjjAAAADAEAAA8AAAAAAAAAAAAAAAAAoAQAAGRycy9kb3ducmV2LnhtbFBLBQYAAAAABAAE&#10;APMAAACwBQAAAAA=&#10;" fillcolor="white [3201]" stroked="f" strokeweight=".5pt">
                    <v:textbox>
                      <w:txbxContent>
                        <w:p w14:paraId="3AB367C8" w14:textId="2E2B180D" w:rsidR="00A0126A" w:rsidRPr="00625E19" w:rsidRDefault="00A0126A" w:rsidP="00BA6132">
                          <w:pPr>
                            <w:jc w:val="right"/>
                            <w:rPr>
                              <w:rFonts w:ascii="Arial" w:hAnsi="Arial" w:cs="Arial"/>
                            </w:rPr>
                          </w:pPr>
                          <w:r>
                            <w:rPr>
                              <w:rFonts w:ascii="Arial" w:hAnsi="Arial" w:cs="Arial"/>
                            </w:rPr>
                            <w:t xml:space="preserve"> Module Code:</w:t>
                          </w:r>
                          <w:r w:rsidRPr="00625E19">
                            <w:rPr>
                              <w:rFonts w:ascii="Arial" w:hAnsi="Arial" w:cs="Arial"/>
                            </w:rPr>
                            <w:t xml:space="preserve"> AXDA6002</w:t>
                          </w:r>
                        </w:p>
                        <w:p w14:paraId="5C6EF177" w14:textId="27BEEE10" w:rsidR="00A0126A" w:rsidRPr="00625E19" w:rsidRDefault="00A0126A" w:rsidP="00BA6132">
                          <w:pPr>
                            <w:jc w:val="right"/>
                            <w:rPr>
                              <w:rFonts w:ascii="Arial" w:hAnsi="Arial" w:cs="Arial"/>
                            </w:rPr>
                          </w:pPr>
                          <w:r>
                            <w:rPr>
                              <w:rFonts w:ascii="Arial" w:hAnsi="Arial" w:cs="Arial"/>
                            </w:rPr>
                            <w:t xml:space="preserve"> Lecturer: </w:t>
                          </w:r>
                          <w:r w:rsidRPr="00625E19">
                            <w:rPr>
                              <w:rFonts w:ascii="Arial" w:hAnsi="Arial" w:cs="Arial"/>
                            </w:rPr>
                            <w:t>Dr</w:t>
                          </w:r>
                          <w:r>
                            <w:rPr>
                              <w:rFonts w:ascii="Arial" w:hAnsi="Arial" w:cs="Arial"/>
                            </w:rPr>
                            <w:t xml:space="preserve"> </w:t>
                          </w:r>
                          <w:r w:rsidRPr="00625E19">
                            <w:rPr>
                              <w:rFonts w:ascii="Arial" w:hAnsi="Arial" w:cs="Arial"/>
                            </w:rPr>
                            <w:t>Gary Jones</w:t>
                          </w:r>
                        </w:p>
                        <w:p w14:paraId="752251CA" w14:textId="762C795A" w:rsidR="00A0126A" w:rsidRDefault="00A0126A" w:rsidP="00BA6132">
                          <w:pPr>
                            <w:jc w:val="right"/>
                          </w:pPr>
                          <w:r>
                            <w:t xml:space="preserve"> </w:t>
                          </w:r>
                          <w:r w:rsidRPr="006C4566">
                            <w:rPr>
                              <w:b/>
                            </w:rPr>
                            <w:t>Submission deadline</w:t>
                          </w:r>
                          <w:r>
                            <w:t>:27</w:t>
                          </w:r>
                          <w:r w:rsidRPr="00625E19">
                            <w:rPr>
                              <w:vertAlign w:val="superscript"/>
                            </w:rPr>
                            <w:t>th</w:t>
                          </w:r>
                          <w:r>
                            <w:t xml:space="preserve"> January 2020</w:t>
                          </w:r>
                        </w:p>
                      </w:txbxContent>
                    </v:textbox>
                  </v:shape>
                </w:pict>
              </mc:Fallback>
            </mc:AlternateContent>
          </w:r>
          <w:r w:rsidR="00212402">
            <w:br w:type="page"/>
          </w:r>
        </w:p>
      </w:sdtContent>
    </w:sdt>
    <w:sdt>
      <w:sdtPr>
        <w:id w:val="8320253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B1D3D4F" w14:textId="68B592C0" w:rsidR="00986E29" w:rsidRDefault="00986E29">
          <w:pPr>
            <w:pStyle w:val="TOCHeading"/>
          </w:pPr>
          <w:r>
            <w:t>Contents</w:t>
          </w:r>
        </w:p>
        <w:p w14:paraId="76E4BF88" w14:textId="2EC42CE0" w:rsidR="00E70CA5" w:rsidRDefault="00986E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376379" w:history="1">
            <w:r w:rsidR="00E70CA5" w:rsidRPr="00AE1A2D">
              <w:rPr>
                <w:rStyle w:val="Hyperlink"/>
                <w:noProof/>
              </w:rPr>
              <w:t>Design Proposal.</w:t>
            </w:r>
            <w:r w:rsidR="00E70CA5">
              <w:rPr>
                <w:noProof/>
                <w:webHidden/>
              </w:rPr>
              <w:tab/>
            </w:r>
            <w:r w:rsidR="00E70CA5">
              <w:rPr>
                <w:noProof/>
                <w:webHidden/>
              </w:rPr>
              <w:fldChar w:fldCharType="begin"/>
            </w:r>
            <w:r w:rsidR="00E70CA5">
              <w:rPr>
                <w:noProof/>
                <w:webHidden/>
              </w:rPr>
              <w:instrText xml:space="preserve"> PAGEREF _Toc31376379 \h </w:instrText>
            </w:r>
            <w:r w:rsidR="00E70CA5">
              <w:rPr>
                <w:noProof/>
                <w:webHidden/>
              </w:rPr>
            </w:r>
            <w:r w:rsidR="00E70CA5">
              <w:rPr>
                <w:noProof/>
                <w:webHidden/>
              </w:rPr>
              <w:fldChar w:fldCharType="separate"/>
            </w:r>
            <w:r w:rsidR="00E70CA5">
              <w:rPr>
                <w:noProof/>
                <w:webHidden/>
              </w:rPr>
              <w:t>3</w:t>
            </w:r>
            <w:r w:rsidR="00E70CA5">
              <w:rPr>
                <w:noProof/>
                <w:webHidden/>
              </w:rPr>
              <w:fldChar w:fldCharType="end"/>
            </w:r>
          </w:hyperlink>
        </w:p>
        <w:p w14:paraId="4094BE77" w14:textId="6DEB6E07" w:rsidR="00E70CA5" w:rsidRDefault="00E70CA5">
          <w:pPr>
            <w:pStyle w:val="TOC1"/>
            <w:tabs>
              <w:tab w:val="right" w:leader="dot" w:pos="9016"/>
            </w:tabs>
            <w:rPr>
              <w:rFonts w:eastAsiaTheme="minorEastAsia"/>
              <w:noProof/>
              <w:lang w:eastAsia="en-GB"/>
            </w:rPr>
          </w:pPr>
          <w:hyperlink w:anchor="_Toc31376380" w:history="1">
            <w:r>
              <w:rPr>
                <w:noProof/>
                <w:webHidden/>
              </w:rPr>
              <w:tab/>
            </w:r>
            <w:r>
              <w:rPr>
                <w:noProof/>
                <w:webHidden/>
              </w:rPr>
              <w:fldChar w:fldCharType="begin"/>
            </w:r>
            <w:r>
              <w:rPr>
                <w:noProof/>
                <w:webHidden/>
              </w:rPr>
              <w:instrText xml:space="preserve"> PAGEREF _Toc31376380 \h </w:instrText>
            </w:r>
            <w:r>
              <w:rPr>
                <w:noProof/>
                <w:webHidden/>
              </w:rPr>
            </w:r>
            <w:r>
              <w:rPr>
                <w:noProof/>
                <w:webHidden/>
              </w:rPr>
              <w:fldChar w:fldCharType="separate"/>
            </w:r>
            <w:r>
              <w:rPr>
                <w:noProof/>
                <w:webHidden/>
              </w:rPr>
              <w:t>3</w:t>
            </w:r>
            <w:r>
              <w:rPr>
                <w:noProof/>
                <w:webHidden/>
              </w:rPr>
              <w:fldChar w:fldCharType="end"/>
            </w:r>
          </w:hyperlink>
        </w:p>
        <w:p w14:paraId="255BB106" w14:textId="5B91CF24" w:rsidR="00E70CA5" w:rsidRDefault="00E70CA5">
          <w:pPr>
            <w:pStyle w:val="TOC1"/>
            <w:tabs>
              <w:tab w:val="right" w:leader="dot" w:pos="9016"/>
            </w:tabs>
            <w:rPr>
              <w:rFonts w:eastAsiaTheme="minorEastAsia"/>
              <w:noProof/>
              <w:lang w:eastAsia="en-GB"/>
            </w:rPr>
          </w:pPr>
          <w:hyperlink w:anchor="_Toc31376381" w:history="1">
            <w:r w:rsidRPr="00AE1A2D">
              <w:rPr>
                <w:rStyle w:val="Hyperlink"/>
                <w:noProof/>
              </w:rPr>
              <w:t>Literature review</w:t>
            </w:r>
            <w:r>
              <w:rPr>
                <w:noProof/>
                <w:webHidden/>
              </w:rPr>
              <w:tab/>
            </w:r>
            <w:r>
              <w:rPr>
                <w:noProof/>
                <w:webHidden/>
              </w:rPr>
              <w:fldChar w:fldCharType="begin"/>
            </w:r>
            <w:r>
              <w:rPr>
                <w:noProof/>
                <w:webHidden/>
              </w:rPr>
              <w:instrText xml:space="preserve"> PAGEREF _Toc31376381 \h </w:instrText>
            </w:r>
            <w:r>
              <w:rPr>
                <w:noProof/>
                <w:webHidden/>
              </w:rPr>
            </w:r>
            <w:r>
              <w:rPr>
                <w:noProof/>
                <w:webHidden/>
              </w:rPr>
              <w:fldChar w:fldCharType="separate"/>
            </w:r>
            <w:r>
              <w:rPr>
                <w:noProof/>
                <w:webHidden/>
              </w:rPr>
              <w:t>4</w:t>
            </w:r>
            <w:r>
              <w:rPr>
                <w:noProof/>
                <w:webHidden/>
              </w:rPr>
              <w:fldChar w:fldCharType="end"/>
            </w:r>
          </w:hyperlink>
        </w:p>
        <w:p w14:paraId="49A30C32" w14:textId="1EB4A534" w:rsidR="00E70CA5" w:rsidRDefault="00E70CA5">
          <w:pPr>
            <w:pStyle w:val="TOC2"/>
            <w:tabs>
              <w:tab w:val="right" w:leader="dot" w:pos="9016"/>
            </w:tabs>
            <w:rPr>
              <w:rFonts w:eastAsiaTheme="minorEastAsia"/>
              <w:noProof/>
              <w:lang w:eastAsia="en-GB"/>
            </w:rPr>
          </w:pPr>
          <w:hyperlink w:anchor="_Toc31376382" w:history="1">
            <w:r w:rsidRPr="00AE1A2D">
              <w:rPr>
                <w:rStyle w:val="Hyperlink"/>
                <w:noProof/>
              </w:rPr>
              <w:t>What is currently available on the market.</w:t>
            </w:r>
            <w:r>
              <w:rPr>
                <w:noProof/>
                <w:webHidden/>
              </w:rPr>
              <w:tab/>
            </w:r>
            <w:r>
              <w:rPr>
                <w:noProof/>
                <w:webHidden/>
              </w:rPr>
              <w:fldChar w:fldCharType="begin"/>
            </w:r>
            <w:r>
              <w:rPr>
                <w:noProof/>
                <w:webHidden/>
              </w:rPr>
              <w:instrText xml:space="preserve"> PAGEREF _Toc31376382 \h </w:instrText>
            </w:r>
            <w:r>
              <w:rPr>
                <w:noProof/>
                <w:webHidden/>
              </w:rPr>
            </w:r>
            <w:r>
              <w:rPr>
                <w:noProof/>
                <w:webHidden/>
              </w:rPr>
              <w:fldChar w:fldCharType="separate"/>
            </w:r>
            <w:r>
              <w:rPr>
                <w:noProof/>
                <w:webHidden/>
              </w:rPr>
              <w:t>4</w:t>
            </w:r>
            <w:r>
              <w:rPr>
                <w:noProof/>
                <w:webHidden/>
              </w:rPr>
              <w:fldChar w:fldCharType="end"/>
            </w:r>
          </w:hyperlink>
        </w:p>
        <w:p w14:paraId="0F17ABEA" w14:textId="399796C9" w:rsidR="00E70CA5" w:rsidRDefault="00E70CA5">
          <w:pPr>
            <w:pStyle w:val="TOC1"/>
            <w:tabs>
              <w:tab w:val="right" w:leader="dot" w:pos="9016"/>
            </w:tabs>
            <w:rPr>
              <w:rFonts w:eastAsiaTheme="minorEastAsia"/>
              <w:noProof/>
              <w:lang w:eastAsia="en-GB"/>
            </w:rPr>
          </w:pPr>
          <w:hyperlink w:anchor="_Toc31376383" w:history="1">
            <w:r w:rsidRPr="00AE1A2D">
              <w:rPr>
                <w:rStyle w:val="Hyperlink"/>
                <w:noProof/>
              </w:rPr>
              <w:t>Sensor Selection</w:t>
            </w:r>
            <w:r>
              <w:rPr>
                <w:noProof/>
                <w:webHidden/>
              </w:rPr>
              <w:tab/>
            </w:r>
            <w:r>
              <w:rPr>
                <w:noProof/>
                <w:webHidden/>
              </w:rPr>
              <w:fldChar w:fldCharType="begin"/>
            </w:r>
            <w:r>
              <w:rPr>
                <w:noProof/>
                <w:webHidden/>
              </w:rPr>
              <w:instrText xml:space="preserve"> PAGEREF _Toc31376383 \h </w:instrText>
            </w:r>
            <w:r>
              <w:rPr>
                <w:noProof/>
                <w:webHidden/>
              </w:rPr>
            </w:r>
            <w:r>
              <w:rPr>
                <w:noProof/>
                <w:webHidden/>
              </w:rPr>
              <w:fldChar w:fldCharType="separate"/>
            </w:r>
            <w:r>
              <w:rPr>
                <w:noProof/>
                <w:webHidden/>
              </w:rPr>
              <w:t>6</w:t>
            </w:r>
            <w:r>
              <w:rPr>
                <w:noProof/>
                <w:webHidden/>
              </w:rPr>
              <w:fldChar w:fldCharType="end"/>
            </w:r>
          </w:hyperlink>
        </w:p>
        <w:p w14:paraId="1A2AEA01" w14:textId="52C30FEC" w:rsidR="00E70CA5" w:rsidRDefault="00E70CA5">
          <w:pPr>
            <w:pStyle w:val="TOC2"/>
            <w:tabs>
              <w:tab w:val="right" w:leader="dot" w:pos="9016"/>
            </w:tabs>
            <w:rPr>
              <w:rFonts w:eastAsiaTheme="minorEastAsia"/>
              <w:noProof/>
              <w:lang w:eastAsia="en-GB"/>
            </w:rPr>
          </w:pPr>
          <w:hyperlink w:anchor="_Toc31376384" w:history="1">
            <w:r w:rsidRPr="00AE1A2D">
              <w:rPr>
                <w:rStyle w:val="Hyperlink"/>
                <w:noProof/>
              </w:rPr>
              <w:t>Types of Temperature Sensing Technology’s.</w:t>
            </w:r>
            <w:r>
              <w:rPr>
                <w:noProof/>
                <w:webHidden/>
              </w:rPr>
              <w:tab/>
            </w:r>
            <w:r>
              <w:rPr>
                <w:noProof/>
                <w:webHidden/>
              </w:rPr>
              <w:fldChar w:fldCharType="begin"/>
            </w:r>
            <w:r>
              <w:rPr>
                <w:noProof/>
                <w:webHidden/>
              </w:rPr>
              <w:instrText xml:space="preserve"> PAGEREF _Toc31376384 \h </w:instrText>
            </w:r>
            <w:r>
              <w:rPr>
                <w:noProof/>
                <w:webHidden/>
              </w:rPr>
            </w:r>
            <w:r>
              <w:rPr>
                <w:noProof/>
                <w:webHidden/>
              </w:rPr>
              <w:fldChar w:fldCharType="separate"/>
            </w:r>
            <w:r>
              <w:rPr>
                <w:noProof/>
                <w:webHidden/>
              </w:rPr>
              <w:t>6</w:t>
            </w:r>
            <w:r>
              <w:rPr>
                <w:noProof/>
                <w:webHidden/>
              </w:rPr>
              <w:fldChar w:fldCharType="end"/>
            </w:r>
          </w:hyperlink>
        </w:p>
        <w:p w14:paraId="7B5FF277" w14:textId="6197A900" w:rsidR="00E70CA5" w:rsidRDefault="00E70CA5">
          <w:pPr>
            <w:pStyle w:val="TOC2"/>
            <w:tabs>
              <w:tab w:val="right" w:leader="dot" w:pos="9016"/>
            </w:tabs>
            <w:rPr>
              <w:rFonts w:eastAsiaTheme="minorEastAsia"/>
              <w:noProof/>
              <w:lang w:eastAsia="en-GB"/>
            </w:rPr>
          </w:pPr>
          <w:hyperlink w:anchor="_Toc31376385" w:history="1">
            <w:r w:rsidRPr="00AE1A2D">
              <w:rPr>
                <w:rStyle w:val="Hyperlink"/>
                <w:noProof/>
              </w:rPr>
              <w:t>Temperature Sensors</w:t>
            </w:r>
            <w:r>
              <w:rPr>
                <w:noProof/>
                <w:webHidden/>
              </w:rPr>
              <w:tab/>
            </w:r>
            <w:r>
              <w:rPr>
                <w:noProof/>
                <w:webHidden/>
              </w:rPr>
              <w:fldChar w:fldCharType="begin"/>
            </w:r>
            <w:r>
              <w:rPr>
                <w:noProof/>
                <w:webHidden/>
              </w:rPr>
              <w:instrText xml:space="preserve"> PAGEREF _Toc31376385 \h </w:instrText>
            </w:r>
            <w:r>
              <w:rPr>
                <w:noProof/>
                <w:webHidden/>
              </w:rPr>
            </w:r>
            <w:r>
              <w:rPr>
                <w:noProof/>
                <w:webHidden/>
              </w:rPr>
              <w:fldChar w:fldCharType="separate"/>
            </w:r>
            <w:r>
              <w:rPr>
                <w:noProof/>
                <w:webHidden/>
              </w:rPr>
              <w:t>7</w:t>
            </w:r>
            <w:r>
              <w:rPr>
                <w:noProof/>
                <w:webHidden/>
              </w:rPr>
              <w:fldChar w:fldCharType="end"/>
            </w:r>
          </w:hyperlink>
        </w:p>
        <w:p w14:paraId="2AE5B1B9" w14:textId="6CC34F11" w:rsidR="00E70CA5" w:rsidRDefault="00E70CA5">
          <w:pPr>
            <w:pStyle w:val="TOC2"/>
            <w:tabs>
              <w:tab w:val="right" w:leader="dot" w:pos="9016"/>
            </w:tabs>
            <w:rPr>
              <w:rFonts w:eastAsiaTheme="minorEastAsia"/>
              <w:noProof/>
              <w:lang w:eastAsia="en-GB"/>
            </w:rPr>
          </w:pPr>
          <w:hyperlink w:anchor="_Toc31376386" w:history="1">
            <w:r w:rsidRPr="00AE1A2D">
              <w:rPr>
                <w:rStyle w:val="Hyperlink"/>
                <w:noProof/>
              </w:rPr>
              <w:t>Types of Humidity Sensing Technology’s.</w:t>
            </w:r>
            <w:r>
              <w:rPr>
                <w:noProof/>
                <w:webHidden/>
              </w:rPr>
              <w:tab/>
            </w:r>
            <w:r>
              <w:rPr>
                <w:noProof/>
                <w:webHidden/>
              </w:rPr>
              <w:fldChar w:fldCharType="begin"/>
            </w:r>
            <w:r>
              <w:rPr>
                <w:noProof/>
                <w:webHidden/>
              </w:rPr>
              <w:instrText xml:space="preserve"> PAGEREF _Toc31376386 \h </w:instrText>
            </w:r>
            <w:r>
              <w:rPr>
                <w:noProof/>
                <w:webHidden/>
              </w:rPr>
            </w:r>
            <w:r>
              <w:rPr>
                <w:noProof/>
                <w:webHidden/>
              </w:rPr>
              <w:fldChar w:fldCharType="separate"/>
            </w:r>
            <w:r>
              <w:rPr>
                <w:noProof/>
                <w:webHidden/>
              </w:rPr>
              <w:t>7</w:t>
            </w:r>
            <w:r>
              <w:rPr>
                <w:noProof/>
                <w:webHidden/>
              </w:rPr>
              <w:fldChar w:fldCharType="end"/>
            </w:r>
          </w:hyperlink>
        </w:p>
        <w:p w14:paraId="48DFCEAA" w14:textId="2569BF47" w:rsidR="00E70CA5" w:rsidRDefault="00E70CA5">
          <w:pPr>
            <w:pStyle w:val="TOC2"/>
            <w:tabs>
              <w:tab w:val="right" w:leader="dot" w:pos="9016"/>
            </w:tabs>
            <w:rPr>
              <w:rFonts w:eastAsiaTheme="minorEastAsia"/>
              <w:noProof/>
              <w:lang w:eastAsia="en-GB"/>
            </w:rPr>
          </w:pPr>
          <w:hyperlink w:anchor="_Toc31376387" w:history="1">
            <w:r w:rsidRPr="00AE1A2D">
              <w:rPr>
                <w:rStyle w:val="Hyperlink"/>
                <w:noProof/>
              </w:rPr>
              <w:t>Humidity Sensors</w:t>
            </w:r>
            <w:r>
              <w:rPr>
                <w:noProof/>
                <w:webHidden/>
              </w:rPr>
              <w:tab/>
            </w:r>
            <w:r>
              <w:rPr>
                <w:noProof/>
                <w:webHidden/>
              </w:rPr>
              <w:fldChar w:fldCharType="begin"/>
            </w:r>
            <w:r>
              <w:rPr>
                <w:noProof/>
                <w:webHidden/>
              </w:rPr>
              <w:instrText xml:space="preserve"> PAGEREF _Toc31376387 \h </w:instrText>
            </w:r>
            <w:r>
              <w:rPr>
                <w:noProof/>
                <w:webHidden/>
              </w:rPr>
            </w:r>
            <w:r>
              <w:rPr>
                <w:noProof/>
                <w:webHidden/>
              </w:rPr>
              <w:fldChar w:fldCharType="separate"/>
            </w:r>
            <w:r>
              <w:rPr>
                <w:noProof/>
                <w:webHidden/>
              </w:rPr>
              <w:t>8</w:t>
            </w:r>
            <w:r>
              <w:rPr>
                <w:noProof/>
                <w:webHidden/>
              </w:rPr>
              <w:fldChar w:fldCharType="end"/>
            </w:r>
          </w:hyperlink>
        </w:p>
        <w:p w14:paraId="4D081C09" w14:textId="5A7EDBBB" w:rsidR="00E70CA5" w:rsidRDefault="00E70CA5">
          <w:pPr>
            <w:pStyle w:val="TOC2"/>
            <w:tabs>
              <w:tab w:val="right" w:leader="dot" w:pos="9016"/>
            </w:tabs>
            <w:rPr>
              <w:rFonts w:eastAsiaTheme="minorEastAsia"/>
              <w:noProof/>
              <w:lang w:eastAsia="en-GB"/>
            </w:rPr>
          </w:pPr>
          <w:hyperlink w:anchor="_Toc31376388" w:history="1">
            <w:r w:rsidRPr="00AE1A2D">
              <w:rPr>
                <w:rStyle w:val="Hyperlink"/>
                <w:noProof/>
              </w:rPr>
              <w:t>Types of distance Sensing Technology’s.</w:t>
            </w:r>
            <w:r>
              <w:rPr>
                <w:noProof/>
                <w:webHidden/>
              </w:rPr>
              <w:tab/>
            </w:r>
            <w:r>
              <w:rPr>
                <w:noProof/>
                <w:webHidden/>
              </w:rPr>
              <w:fldChar w:fldCharType="begin"/>
            </w:r>
            <w:r>
              <w:rPr>
                <w:noProof/>
                <w:webHidden/>
              </w:rPr>
              <w:instrText xml:space="preserve"> PAGEREF _Toc31376388 \h </w:instrText>
            </w:r>
            <w:r>
              <w:rPr>
                <w:noProof/>
                <w:webHidden/>
              </w:rPr>
            </w:r>
            <w:r>
              <w:rPr>
                <w:noProof/>
                <w:webHidden/>
              </w:rPr>
              <w:fldChar w:fldCharType="separate"/>
            </w:r>
            <w:r>
              <w:rPr>
                <w:noProof/>
                <w:webHidden/>
              </w:rPr>
              <w:t>9</w:t>
            </w:r>
            <w:r>
              <w:rPr>
                <w:noProof/>
                <w:webHidden/>
              </w:rPr>
              <w:fldChar w:fldCharType="end"/>
            </w:r>
          </w:hyperlink>
        </w:p>
        <w:p w14:paraId="4B285BA9" w14:textId="2BB0F575" w:rsidR="00E70CA5" w:rsidRDefault="00E70CA5">
          <w:pPr>
            <w:pStyle w:val="TOC2"/>
            <w:tabs>
              <w:tab w:val="right" w:leader="dot" w:pos="9016"/>
            </w:tabs>
            <w:rPr>
              <w:rFonts w:eastAsiaTheme="minorEastAsia"/>
              <w:noProof/>
              <w:lang w:eastAsia="en-GB"/>
            </w:rPr>
          </w:pPr>
          <w:hyperlink w:anchor="_Toc31376389" w:history="1">
            <w:r w:rsidRPr="00AE1A2D">
              <w:rPr>
                <w:rStyle w:val="Hyperlink"/>
                <w:noProof/>
              </w:rPr>
              <w:t>Wave Hight sensing Method</w:t>
            </w:r>
            <w:r>
              <w:rPr>
                <w:noProof/>
                <w:webHidden/>
              </w:rPr>
              <w:tab/>
            </w:r>
            <w:r>
              <w:rPr>
                <w:noProof/>
                <w:webHidden/>
              </w:rPr>
              <w:fldChar w:fldCharType="begin"/>
            </w:r>
            <w:r>
              <w:rPr>
                <w:noProof/>
                <w:webHidden/>
              </w:rPr>
              <w:instrText xml:space="preserve"> PAGEREF _Toc31376389 \h </w:instrText>
            </w:r>
            <w:r>
              <w:rPr>
                <w:noProof/>
                <w:webHidden/>
              </w:rPr>
            </w:r>
            <w:r>
              <w:rPr>
                <w:noProof/>
                <w:webHidden/>
              </w:rPr>
              <w:fldChar w:fldCharType="separate"/>
            </w:r>
            <w:r>
              <w:rPr>
                <w:noProof/>
                <w:webHidden/>
              </w:rPr>
              <w:t>9</w:t>
            </w:r>
            <w:r>
              <w:rPr>
                <w:noProof/>
                <w:webHidden/>
              </w:rPr>
              <w:fldChar w:fldCharType="end"/>
            </w:r>
          </w:hyperlink>
        </w:p>
        <w:p w14:paraId="66514CCA" w14:textId="44F3E0C2" w:rsidR="00E70CA5" w:rsidRDefault="00E70CA5">
          <w:pPr>
            <w:pStyle w:val="TOC2"/>
            <w:tabs>
              <w:tab w:val="right" w:leader="dot" w:pos="9016"/>
            </w:tabs>
            <w:rPr>
              <w:rFonts w:eastAsiaTheme="minorEastAsia"/>
              <w:noProof/>
              <w:lang w:eastAsia="en-GB"/>
            </w:rPr>
          </w:pPr>
          <w:hyperlink w:anchor="_Toc31376390" w:history="1">
            <w:r w:rsidRPr="00AE1A2D">
              <w:rPr>
                <w:rStyle w:val="Hyperlink"/>
                <w:noProof/>
              </w:rPr>
              <w:t>Wave Hight Sensors</w:t>
            </w:r>
            <w:r>
              <w:rPr>
                <w:noProof/>
                <w:webHidden/>
              </w:rPr>
              <w:tab/>
            </w:r>
            <w:r>
              <w:rPr>
                <w:noProof/>
                <w:webHidden/>
              </w:rPr>
              <w:fldChar w:fldCharType="begin"/>
            </w:r>
            <w:r>
              <w:rPr>
                <w:noProof/>
                <w:webHidden/>
              </w:rPr>
              <w:instrText xml:space="preserve"> PAGEREF _Toc31376390 \h </w:instrText>
            </w:r>
            <w:r>
              <w:rPr>
                <w:noProof/>
                <w:webHidden/>
              </w:rPr>
            </w:r>
            <w:r>
              <w:rPr>
                <w:noProof/>
                <w:webHidden/>
              </w:rPr>
              <w:fldChar w:fldCharType="separate"/>
            </w:r>
            <w:r>
              <w:rPr>
                <w:noProof/>
                <w:webHidden/>
              </w:rPr>
              <w:t>10</w:t>
            </w:r>
            <w:r>
              <w:rPr>
                <w:noProof/>
                <w:webHidden/>
              </w:rPr>
              <w:fldChar w:fldCharType="end"/>
            </w:r>
          </w:hyperlink>
        </w:p>
        <w:p w14:paraId="57FBDEE3" w14:textId="47BD83BD" w:rsidR="00E70CA5" w:rsidRDefault="00E70CA5">
          <w:pPr>
            <w:pStyle w:val="TOC2"/>
            <w:tabs>
              <w:tab w:val="right" w:leader="dot" w:pos="9016"/>
            </w:tabs>
            <w:rPr>
              <w:rFonts w:eastAsiaTheme="minorEastAsia"/>
              <w:noProof/>
              <w:lang w:eastAsia="en-GB"/>
            </w:rPr>
          </w:pPr>
          <w:hyperlink w:anchor="_Toc31376391" w:history="1">
            <w:r w:rsidRPr="00AE1A2D">
              <w:rPr>
                <w:rStyle w:val="Hyperlink"/>
                <w:noProof/>
              </w:rPr>
              <w:t>Types of Wind Sensing Technology’s.</w:t>
            </w:r>
            <w:r>
              <w:rPr>
                <w:noProof/>
                <w:webHidden/>
              </w:rPr>
              <w:tab/>
            </w:r>
            <w:r>
              <w:rPr>
                <w:noProof/>
                <w:webHidden/>
              </w:rPr>
              <w:fldChar w:fldCharType="begin"/>
            </w:r>
            <w:r>
              <w:rPr>
                <w:noProof/>
                <w:webHidden/>
              </w:rPr>
              <w:instrText xml:space="preserve"> PAGEREF _Toc31376391 \h </w:instrText>
            </w:r>
            <w:r>
              <w:rPr>
                <w:noProof/>
                <w:webHidden/>
              </w:rPr>
            </w:r>
            <w:r>
              <w:rPr>
                <w:noProof/>
                <w:webHidden/>
              </w:rPr>
              <w:fldChar w:fldCharType="separate"/>
            </w:r>
            <w:r>
              <w:rPr>
                <w:noProof/>
                <w:webHidden/>
              </w:rPr>
              <w:t>11</w:t>
            </w:r>
            <w:r>
              <w:rPr>
                <w:noProof/>
                <w:webHidden/>
              </w:rPr>
              <w:fldChar w:fldCharType="end"/>
            </w:r>
          </w:hyperlink>
        </w:p>
        <w:p w14:paraId="74A28DD1" w14:textId="346CD846" w:rsidR="00E70CA5" w:rsidRDefault="00E70CA5">
          <w:pPr>
            <w:pStyle w:val="TOC2"/>
            <w:tabs>
              <w:tab w:val="right" w:leader="dot" w:pos="9016"/>
            </w:tabs>
            <w:rPr>
              <w:rFonts w:eastAsiaTheme="minorEastAsia"/>
              <w:noProof/>
              <w:lang w:eastAsia="en-GB"/>
            </w:rPr>
          </w:pPr>
          <w:hyperlink w:anchor="_Toc31376392" w:history="1">
            <w:r w:rsidRPr="00AE1A2D">
              <w:rPr>
                <w:rStyle w:val="Hyperlink"/>
                <w:noProof/>
              </w:rPr>
              <w:t>Wind Speed sensors</w:t>
            </w:r>
            <w:r>
              <w:rPr>
                <w:noProof/>
                <w:webHidden/>
              </w:rPr>
              <w:tab/>
            </w:r>
            <w:r>
              <w:rPr>
                <w:noProof/>
                <w:webHidden/>
              </w:rPr>
              <w:fldChar w:fldCharType="begin"/>
            </w:r>
            <w:r>
              <w:rPr>
                <w:noProof/>
                <w:webHidden/>
              </w:rPr>
              <w:instrText xml:space="preserve"> PAGEREF _Toc31376392 \h </w:instrText>
            </w:r>
            <w:r>
              <w:rPr>
                <w:noProof/>
                <w:webHidden/>
              </w:rPr>
            </w:r>
            <w:r>
              <w:rPr>
                <w:noProof/>
                <w:webHidden/>
              </w:rPr>
              <w:fldChar w:fldCharType="separate"/>
            </w:r>
            <w:r>
              <w:rPr>
                <w:noProof/>
                <w:webHidden/>
              </w:rPr>
              <w:t>12</w:t>
            </w:r>
            <w:r>
              <w:rPr>
                <w:noProof/>
                <w:webHidden/>
              </w:rPr>
              <w:fldChar w:fldCharType="end"/>
            </w:r>
          </w:hyperlink>
        </w:p>
        <w:p w14:paraId="1B278596" w14:textId="666271BC" w:rsidR="00E70CA5" w:rsidRDefault="00E70CA5">
          <w:pPr>
            <w:pStyle w:val="TOC2"/>
            <w:tabs>
              <w:tab w:val="right" w:leader="dot" w:pos="9016"/>
            </w:tabs>
            <w:rPr>
              <w:rFonts w:eastAsiaTheme="minorEastAsia"/>
              <w:noProof/>
              <w:lang w:eastAsia="en-GB"/>
            </w:rPr>
          </w:pPr>
          <w:hyperlink w:anchor="_Toc31376393" w:history="1">
            <w:r w:rsidRPr="00AE1A2D">
              <w:rPr>
                <w:rStyle w:val="Hyperlink"/>
                <w:noProof/>
              </w:rPr>
              <w:t>Types of Wind direction Sensing Technology’s.</w:t>
            </w:r>
            <w:r>
              <w:rPr>
                <w:noProof/>
                <w:webHidden/>
              </w:rPr>
              <w:tab/>
            </w:r>
            <w:r>
              <w:rPr>
                <w:noProof/>
                <w:webHidden/>
              </w:rPr>
              <w:fldChar w:fldCharType="begin"/>
            </w:r>
            <w:r>
              <w:rPr>
                <w:noProof/>
                <w:webHidden/>
              </w:rPr>
              <w:instrText xml:space="preserve"> PAGEREF _Toc31376393 \h </w:instrText>
            </w:r>
            <w:r>
              <w:rPr>
                <w:noProof/>
                <w:webHidden/>
              </w:rPr>
            </w:r>
            <w:r>
              <w:rPr>
                <w:noProof/>
                <w:webHidden/>
              </w:rPr>
              <w:fldChar w:fldCharType="separate"/>
            </w:r>
            <w:r>
              <w:rPr>
                <w:noProof/>
                <w:webHidden/>
              </w:rPr>
              <w:t>12</w:t>
            </w:r>
            <w:r>
              <w:rPr>
                <w:noProof/>
                <w:webHidden/>
              </w:rPr>
              <w:fldChar w:fldCharType="end"/>
            </w:r>
          </w:hyperlink>
        </w:p>
        <w:p w14:paraId="563C8C4E" w14:textId="0B42F7CD" w:rsidR="00E70CA5" w:rsidRDefault="00E70CA5">
          <w:pPr>
            <w:pStyle w:val="TOC2"/>
            <w:tabs>
              <w:tab w:val="right" w:leader="dot" w:pos="9016"/>
            </w:tabs>
            <w:rPr>
              <w:rFonts w:eastAsiaTheme="minorEastAsia"/>
              <w:noProof/>
              <w:lang w:eastAsia="en-GB"/>
            </w:rPr>
          </w:pPr>
          <w:hyperlink w:anchor="_Toc31376394" w:history="1">
            <w:r w:rsidRPr="00AE1A2D">
              <w:rPr>
                <w:rStyle w:val="Hyperlink"/>
                <w:noProof/>
              </w:rPr>
              <w:t>Wind direction sensors</w:t>
            </w:r>
            <w:r>
              <w:rPr>
                <w:noProof/>
                <w:webHidden/>
              </w:rPr>
              <w:tab/>
            </w:r>
            <w:r>
              <w:rPr>
                <w:noProof/>
                <w:webHidden/>
              </w:rPr>
              <w:fldChar w:fldCharType="begin"/>
            </w:r>
            <w:r>
              <w:rPr>
                <w:noProof/>
                <w:webHidden/>
              </w:rPr>
              <w:instrText xml:space="preserve"> PAGEREF _Toc31376394 \h </w:instrText>
            </w:r>
            <w:r>
              <w:rPr>
                <w:noProof/>
                <w:webHidden/>
              </w:rPr>
            </w:r>
            <w:r>
              <w:rPr>
                <w:noProof/>
                <w:webHidden/>
              </w:rPr>
              <w:fldChar w:fldCharType="separate"/>
            </w:r>
            <w:r>
              <w:rPr>
                <w:noProof/>
                <w:webHidden/>
              </w:rPr>
              <w:t>13</w:t>
            </w:r>
            <w:r>
              <w:rPr>
                <w:noProof/>
                <w:webHidden/>
              </w:rPr>
              <w:fldChar w:fldCharType="end"/>
            </w:r>
          </w:hyperlink>
        </w:p>
        <w:p w14:paraId="6BDF6ABE" w14:textId="1F517FA4" w:rsidR="00E70CA5" w:rsidRDefault="00E70CA5">
          <w:pPr>
            <w:pStyle w:val="TOC2"/>
            <w:tabs>
              <w:tab w:val="right" w:leader="dot" w:pos="9016"/>
            </w:tabs>
            <w:rPr>
              <w:rFonts w:eastAsiaTheme="minorEastAsia"/>
              <w:noProof/>
              <w:lang w:eastAsia="en-GB"/>
            </w:rPr>
          </w:pPr>
          <w:hyperlink w:anchor="_Toc31376395" w:history="1">
            <w:r w:rsidRPr="00AE1A2D">
              <w:rPr>
                <w:rStyle w:val="Hyperlink"/>
                <w:noProof/>
              </w:rPr>
              <w:t>Types of Sunlight brightness Sensing Technology’s.</w:t>
            </w:r>
            <w:r>
              <w:rPr>
                <w:noProof/>
                <w:webHidden/>
              </w:rPr>
              <w:tab/>
            </w:r>
            <w:r>
              <w:rPr>
                <w:noProof/>
                <w:webHidden/>
              </w:rPr>
              <w:fldChar w:fldCharType="begin"/>
            </w:r>
            <w:r>
              <w:rPr>
                <w:noProof/>
                <w:webHidden/>
              </w:rPr>
              <w:instrText xml:space="preserve"> PAGEREF _Toc31376395 \h </w:instrText>
            </w:r>
            <w:r>
              <w:rPr>
                <w:noProof/>
                <w:webHidden/>
              </w:rPr>
            </w:r>
            <w:r>
              <w:rPr>
                <w:noProof/>
                <w:webHidden/>
              </w:rPr>
              <w:fldChar w:fldCharType="separate"/>
            </w:r>
            <w:r>
              <w:rPr>
                <w:noProof/>
                <w:webHidden/>
              </w:rPr>
              <w:t>13</w:t>
            </w:r>
            <w:r>
              <w:rPr>
                <w:noProof/>
                <w:webHidden/>
              </w:rPr>
              <w:fldChar w:fldCharType="end"/>
            </w:r>
          </w:hyperlink>
        </w:p>
        <w:p w14:paraId="750EF621" w14:textId="3D3253D9" w:rsidR="00E70CA5" w:rsidRDefault="00E70CA5">
          <w:pPr>
            <w:pStyle w:val="TOC2"/>
            <w:tabs>
              <w:tab w:val="right" w:leader="dot" w:pos="9016"/>
            </w:tabs>
            <w:rPr>
              <w:rFonts w:eastAsiaTheme="minorEastAsia"/>
              <w:noProof/>
              <w:lang w:eastAsia="en-GB"/>
            </w:rPr>
          </w:pPr>
          <w:hyperlink w:anchor="_Toc31376396" w:history="1">
            <w:r w:rsidRPr="00AE1A2D">
              <w:rPr>
                <w:rStyle w:val="Hyperlink"/>
                <w:noProof/>
              </w:rPr>
              <w:t>Sunlight brightness Sensors</w:t>
            </w:r>
            <w:r>
              <w:rPr>
                <w:noProof/>
                <w:webHidden/>
              </w:rPr>
              <w:tab/>
            </w:r>
            <w:r>
              <w:rPr>
                <w:noProof/>
                <w:webHidden/>
              </w:rPr>
              <w:fldChar w:fldCharType="begin"/>
            </w:r>
            <w:r>
              <w:rPr>
                <w:noProof/>
                <w:webHidden/>
              </w:rPr>
              <w:instrText xml:space="preserve"> PAGEREF _Toc31376396 \h </w:instrText>
            </w:r>
            <w:r>
              <w:rPr>
                <w:noProof/>
                <w:webHidden/>
              </w:rPr>
            </w:r>
            <w:r>
              <w:rPr>
                <w:noProof/>
                <w:webHidden/>
              </w:rPr>
              <w:fldChar w:fldCharType="separate"/>
            </w:r>
            <w:r>
              <w:rPr>
                <w:noProof/>
                <w:webHidden/>
              </w:rPr>
              <w:t>14</w:t>
            </w:r>
            <w:r>
              <w:rPr>
                <w:noProof/>
                <w:webHidden/>
              </w:rPr>
              <w:fldChar w:fldCharType="end"/>
            </w:r>
          </w:hyperlink>
        </w:p>
        <w:p w14:paraId="5A053A9C" w14:textId="78919769" w:rsidR="00E70CA5" w:rsidRDefault="00E70CA5">
          <w:pPr>
            <w:pStyle w:val="TOC2"/>
            <w:tabs>
              <w:tab w:val="right" w:leader="dot" w:pos="9016"/>
            </w:tabs>
            <w:rPr>
              <w:rFonts w:eastAsiaTheme="minorEastAsia"/>
              <w:noProof/>
              <w:lang w:eastAsia="en-GB"/>
            </w:rPr>
          </w:pPr>
          <w:hyperlink w:anchor="_Toc31376397" w:history="1">
            <w:r w:rsidRPr="00AE1A2D">
              <w:rPr>
                <w:rStyle w:val="Hyperlink"/>
                <w:noProof/>
              </w:rPr>
              <w:t>Types of GPS Sensing Technology’s.</w:t>
            </w:r>
            <w:r>
              <w:rPr>
                <w:noProof/>
                <w:webHidden/>
              </w:rPr>
              <w:tab/>
            </w:r>
            <w:r>
              <w:rPr>
                <w:noProof/>
                <w:webHidden/>
              </w:rPr>
              <w:fldChar w:fldCharType="begin"/>
            </w:r>
            <w:r>
              <w:rPr>
                <w:noProof/>
                <w:webHidden/>
              </w:rPr>
              <w:instrText xml:space="preserve"> PAGEREF _Toc31376397 \h </w:instrText>
            </w:r>
            <w:r>
              <w:rPr>
                <w:noProof/>
                <w:webHidden/>
              </w:rPr>
            </w:r>
            <w:r>
              <w:rPr>
                <w:noProof/>
                <w:webHidden/>
              </w:rPr>
              <w:fldChar w:fldCharType="separate"/>
            </w:r>
            <w:r>
              <w:rPr>
                <w:noProof/>
                <w:webHidden/>
              </w:rPr>
              <w:t>14</w:t>
            </w:r>
            <w:r>
              <w:rPr>
                <w:noProof/>
                <w:webHidden/>
              </w:rPr>
              <w:fldChar w:fldCharType="end"/>
            </w:r>
          </w:hyperlink>
        </w:p>
        <w:p w14:paraId="15A65ECC" w14:textId="718FEB4F" w:rsidR="00E70CA5" w:rsidRDefault="00E70CA5">
          <w:pPr>
            <w:pStyle w:val="TOC2"/>
            <w:tabs>
              <w:tab w:val="right" w:leader="dot" w:pos="9016"/>
            </w:tabs>
            <w:rPr>
              <w:rFonts w:eastAsiaTheme="minorEastAsia"/>
              <w:noProof/>
              <w:lang w:eastAsia="en-GB"/>
            </w:rPr>
          </w:pPr>
          <w:hyperlink w:anchor="_Toc31376398" w:history="1">
            <w:r w:rsidRPr="00AE1A2D">
              <w:rPr>
                <w:rStyle w:val="Hyperlink"/>
                <w:noProof/>
              </w:rPr>
              <w:t>GPS position sensor</w:t>
            </w:r>
            <w:r>
              <w:rPr>
                <w:noProof/>
                <w:webHidden/>
              </w:rPr>
              <w:tab/>
            </w:r>
            <w:r>
              <w:rPr>
                <w:noProof/>
                <w:webHidden/>
              </w:rPr>
              <w:fldChar w:fldCharType="begin"/>
            </w:r>
            <w:r>
              <w:rPr>
                <w:noProof/>
                <w:webHidden/>
              </w:rPr>
              <w:instrText xml:space="preserve"> PAGEREF _Toc31376398 \h </w:instrText>
            </w:r>
            <w:r>
              <w:rPr>
                <w:noProof/>
                <w:webHidden/>
              </w:rPr>
            </w:r>
            <w:r>
              <w:rPr>
                <w:noProof/>
                <w:webHidden/>
              </w:rPr>
              <w:fldChar w:fldCharType="separate"/>
            </w:r>
            <w:r>
              <w:rPr>
                <w:noProof/>
                <w:webHidden/>
              </w:rPr>
              <w:t>15</w:t>
            </w:r>
            <w:r>
              <w:rPr>
                <w:noProof/>
                <w:webHidden/>
              </w:rPr>
              <w:fldChar w:fldCharType="end"/>
            </w:r>
          </w:hyperlink>
        </w:p>
        <w:p w14:paraId="2A8F6FB5" w14:textId="7623E242" w:rsidR="00E70CA5" w:rsidRDefault="00E70CA5">
          <w:pPr>
            <w:pStyle w:val="TOC1"/>
            <w:tabs>
              <w:tab w:val="right" w:leader="dot" w:pos="9016"/>
            </w:tabs>
            <w:rPr>
              <w:rFonts w:eastAsiaTheme="minorEastAsia"/>
              <w:noProof/>
              <w:lang w:eastAsia="en-GB"/>
            </w:rPr>
          </w:pPr>
          <w:hyperlink w:anchor="_Toc31376399" w:history="1">
            <w:r w:rsidRPr="00AE1A2D">
              <w:rPr>
                <w:rStyle w:val="Hyperlink"/>
                <w:noProof/>
              </w:rPr>
              <w:t>Data Logging and Memory.</w:t>
            </w:r>
            <w:r>
              <w:rPr>
                <w:noProof/>
                <w:webHidden/>
              </w:rPr>
              <w:tab/>
            </w:r>
            <w:r>
              <w:rPr>
                <w:noProof/>
                <w:webHidden/>
              </w:rPr>
              <w:fldChar w:fldCharType="begin"/>
            </w:r>
            <w:r>
              <w:rPr>
                <w:noProof/>
                <w:webHidden/>
              </w:rPr>
              <w:instrText xml:space="preserve"> PAGEREF _Toc31376399 \h </w:instrText>
            </w:r>
            <w:r>
              <w:rPr>
                <w:noProof/>
                <w:webHidden/>
              </w:rPr>
            </w:r>
            <w:r>
              <w:rPr>
                <w:noProof/>
                <w:webHidden/>
              </w:rPr>
              <w:fldChar w:fldCharType="separate"/>
            </w:r>
            <w:r>
              <w:rPr>
                <w:noProof/>
                <w:webHidden/>
              </w:rPr>
              <w:t>16</w:t>
            </w:r>
            <w:r>
              <w:rPr>
                <w:noProof/>
                <w:webHidden/>
              </w:rPr>
              <w:fldChar w:fldCharType="end"/>
            </w:r>
          </w:hyperlink>
        </w:p>
        <w:p w14:paraId="5BBD440D" w14:textId="277B7C1D" w:rsidR="00E70CA5" w:rsidRDefault="00E70CA5">
          <w:pPr>
            <w:pStyle w:val="TOC1"/>
            <w:tabs>
              <w:tab w:val="right" w:leader="dot" w:pos="9016"/>
            </w:tabs>
            <w:rPr>
              <w:rFonts w:eastAsiaTheme="minorEastAsia"/>
              <w:noProof/>
              <w:lang w:eastAsia="en-GB"/>
            </w:rPr>
          </w:pPr>
          <w:hyperlink w:anchor="_Toc31376400" w:history="1">
            <w:r w:rsidRPr="00AE1A2D">
              <w:rPr>
                <w:rStyle w:val="Hyperlink"/>
                <w:noProof/>
              </w:rPr>
              <w:t>PIC Selection.</w:t>
            </w:r>
            <w:r>
              <w:rPr>
                <w:noProof/>
                <w:webHidden/>
              </w:rPr>
              <w:tab/>
            </w:r>
            <w:r>
              <w:rPr>
                <w:noProof/>
                <w:webHidden/>
              </w:rPr>
              <w:fldChar w:fldCharType="begin"/>
            </w:r>
            <w:r>
              <w:rPr>
                <w:noProof/>
                <w:webHidden/>
              </w:rPr>
              <w:instrText xml:space="preserve"> PAGEREF _Toc31376400 \h </w:instrText>
            </w:r>
            <w:r>
              <w:rPr>
                <w:noProof/>
                <w:webHidden/>
              </w:rPr>
            </w:r>
            <w:r>
              <w:rPr>
                <w:noProof/>
                <w:webHidden/>
              </w:rPr>
              <w:fldChar w:fldCharType="separate"/>
            </w:r>
            <w:r>
              <w:rPr>
                <w:noProof/>
                <w:webHidden/>
              </w:rPr>
              <w:t>17</w:t>
            </w:r>
            <w:r>
              <w:rPr>
                <w:noProof/>
                <w:webHidden/>
              </w:rPr>
              <w:fldChar w:fldCharType="end"/>
            </w:r>
          </w:hyperlink>
        </w:p>
        <w:p w14:paraId="06E883A3" w14:textId="28434C40" w:rsidR="00E70CA5" w:rsidRDefault="00E70CA5">
          <w:pPr>
            <w:pStyle w:val="TOC1"/>
            <w:tabs>
              <w:tab w:val="right" w:leader="dot" w:pos="9016"/>
            </w:tabs>
            <w:rPr>
              <w:rFonts w:eastAsiaTheme="minorEastAsia"/>
              <w:noProof/>
              <w:lang w:eastAsia="en-GB"/>
            </w:rPr>
          </w:pPr>
          <w:hyperlink w:anchor="_Toc31376401" w:history="1">
            <w:r w:rsidRPr="00AE1A2D">
              <w:rPr>
                <w:rStyle w:val="Hyperlink"/>
                <w:noProof/>
              </w:rPr>
              <w:t>Case</w:t>
            </w:r>
            <w:r>
              <w:rPr>
                <w:noProof/>
                <w:webHidden/>
              </w:rPr>
              <w:tab/>
            </w:r>
            <w:r>
              <w:rPr>
                <w:noProof/>
                <w:webHidden/>
              </w:rPr>
              <w:fldChar w:fldCharType="begin"/>
            </w:r>
            <w:r>
              <w:rPr>
                <w:noProof/>
                <w:webHidden/>
              </w:rPr>
              <w:instrText xml:space="preserve"> PAGEREF _Toc31376401 \h </w:instrText>
            </w:r>
            <w:r>
              <w:rPr>
                <w:noProof/>
                <w:webHidden/>
              </w:rPr>
            </w:r>
            <w:r>
              <w:rPr>
                <w:noProof/>
                <w:webHidden/>
              </w:rPr>
              <w:fldChar w:fldCharType="separate"/>
            </w:r>
            <w:r>
              <w:rPr>
                <w:noProof/>
                <w:webHidden/>
              </w:rPr>
              <w:t>19</w:t>
            </w:r>
            <w:r>
              <w:rPr>
                <w:noProof/>
                <w:webHidden/>
              </w:rPr>
              <w:fldChar w:fldCharType="end"/>
            </w:r>
          </w:hyperlink>
        </w:p>
        <w:p w14:paraId="210EC0AF" w14:textId="63ADC856" w:rsidR="00E70CA5" w:rsidRDefault="00E70CA5">
          <w:pPr>
            <w:pStyle w:val="TOC1"/>
            <w:tabs>
              <w:tab w:val="right" w:leader="dot" w:pos="9016"/>
            </w:tabs>
            <w:rPr>
              <w:rFonts w:eastAsiaTheme="minorEastAsia"/>
              <w:noProof/>
              <w:lang w:eastAsia="en-GB"/>
            </w:rPr>
          </w:pPr>
          <w:hyperlink w:anchor="_Toc31376402" w:history="1">
            <w:r w:rsidRPr="00AE1A2D">
              <w:rPr>
                <w:rStyle w:val="Hyperlink"/>
                <w:noProof/>
              </w:rPr>
              <w:t>Cables and Connectors</w:t>
            </w:r>
            <w:r>
              <w:rPr>
                <w:noProof/>
                <w:webHidden/>
              </w:rPr>
              <w:tab/>
            </w:r>
            <w:r>
              <w:rPr>
                <w:noProof/>
                <w:webHidden/>
              </w:rPr>
              <w:fldChar w:fldCharType="begin"/>
            </w:r>
            <w:r>
              <w:rPr>
                <w:noProof/>
                <w:webHidden/>
              </w:rPr>
              <w:instrText xml:space="preserve"> PAGEREF _Toc31376402 \h </w:instrText>
            </w:r>
            <w:r>
              <w:rPr>
                <w:noProof/>
                <w:webHidden/>
              </w:rPr>
            </w:r>
            <w:r>
              <w:rPr>
                <w:noProof/>
                <w:webHidden/>
              </w:rPr>
              <w:fldChar w:fldCharType="separate"/>
            </w:r>
            <w:r>
              <w:rPr>
                <w:noProof/>
                <w:webHidden/>
              </w:rPr>
              <w:t>20</w:t>
            </w:r>
            <w:r>
              <w:rPr>
                <w:noProof/>
                <w:webHidden/>
              </w:rPr>
              <w:fldChar w:fldCharType="end"/>
            </w:r>
          </w:hyperlink>
        </w:p>
        <w:p w14:paraId="4E02C374" w14:textId="2F02FF8C" w:rsidR="00E70CA5" w:rsidRDefault="00E70CA5">
          <w:pPr>
            <w:pStyle w:val="TOC1"/>
            <w:tabs>
              <w:tab w:val="right" w:leader="dot" w:pos="9016"/>
            </w:tabs>
            <w:rPr>
              <w:rFonts w:eastAsiaTheme="minorEastAsia"/>
              <w:noProof/>
              <w:lang w:eastAsia="en-GB"/>
            </w:rPr>
          </w:pPr>
          <w:hyperlink w:anchor="_Toc31376403" w:history="1">
            <w:r w:rsidRPr="00AE1A2D">
              <w:rPr>
                <w:rStyle w:val="Hyperlink"/>
                <w:noProof/>
              </w:rPr>
              <w:t>Battery</w:t>
            </w:r>
            <w:r>
              <w:rPr>
                <w:noProof/>
                <w:webHidden/>
              </w:rPr>
              <w:tab/>
            </w:r>
            <w:r>
              <w:rPr>
                <w:noProof/>
                <w:webHidden/>
              </w:rPr>
              <w:fldChar w:fldCharType="begin"/>
            </w:r>
            <w:r>
              <w:rPr>
                <w:noProof/>
                <w:webHidden/>
              </w:rPr>
              <w:instrText xml:space="preserve"> PAGEREF _Toc31376403 \h </w:instrText>
            </w:r>
            <w:r>
              <w:rPr>
                <w:noProof/>
                <w:webHidden/>
              </w:rPr>
            </w:r>
            <w:r>
              <w:rPr>
                <w:noProof/>
                <w:webHidden/>
              </w:rPr>
              <w:fldChar w:fldCharType="separate"/>
            </w:r>
            <w:r>
              <w:rPr>
                <w:noProof/>
                <w:webHidden/>
              </w:rPr>
              <w:t>21</w:t>
            </w:r>
            <w:r>
              <w:rPr>
                <w:noProof/>
                <w:webHidden/>
              </w:rPr>
              <w:fldChar w:fldCharType="end"/>
            </w:r>
          </w:hyperlink>
        </w:p>
        <w:p w14:paraId="5B1116BA" w14:textId="272EAE9F" w:rsidR="00E70CA5" w:rsidRDefault="00E70CA5">
          <w:pPr>
            <w:pStyle w:val="TOC1"/>
            <w:tabs>
              <w:tab w:val="right" w:leader="dot" w:pos="9016"/>
            </w:tabs>
            <w:rPr>
              <w:rFonts w:eastAsiaTheme="minorEastAsia"/>
              <w:noProof/>
              <w:lang w:eastAsia="en-GB"/>
            </w:rPr>
          </w:pPr>
          <w:hyperlink w:anchor="_Toc31376404" w:history="1">
            <w:r w:rsidRPr="00AE1A2D">
              <w:rPr>
                <w:rStyle w:val="Hyperlink"/>
                <w:noProof/>
              </w:rPr>
              <w:t>Circuit Design</w:t>
            </w:r>
            <w:r>
              <w:rPr>
                <w:noProof/>
                <w:webHidden/>
              </w:rPr>
              <w:tab/>
            </w:r>
            <w:r>
              <w:rPr>
                <w:noProof/>
                <w:webHidden/>
              </w:rPr>
              <w:fldChar w:fldCharType="begin"/>
            </w:r>
            <w:r>
              <w:rPr>
                <w:noProof/>
                <w:webHidden/>
              </w:rPr>
              <w:instrText xml:space="preserve"> PAGEREF _Toc31376404 \h </w:instrText>
            </w:r>
            <w:r>
              <w:rPr>
                <w:noProof/>
                <w:webHidden/>
              </w:rPr>
            </w:r>
            <w:r>
              <w:rPr>
                <w:noProof/>
                <w:webHidden/>
              </w:rPr>
              <w:fldChar w:fldCharType="separate"/>
            </w:r>
            <w:r>
              <w:rPr>
                <w:noProof/>
                <w:webHidden/>
              </w:rPr>
              <w:t>23</w:t>
            </w:r>
            <w:r>
              <w:rPr>
                <w:noProof/>
                <w:webHidden/>
              </w:rPr>
              <w:fldChar w:fldCharType="end"/>
            </w:r>
          </w:hyperlink>
        </w:p>
        <w:p w14:paraId="39A1B264" w14:textId="15B575EF" w:rsidR="00E70CA5" w:rsidRDefault="00E70CA5">
          <w:pPr>
            <w:pStyle w:val="TOC1"/>
            <w:tabs>
              <w:tab w:val="right" w:leader="dot" w:pos="9016"/>
            </w:tabs>
            <w:rPr>
              <w:rFonts w:eastAsiaTheme="minorEastAsia"/>
              <w:noProof/>
              <w:lang w:eastAsia="en-GB"/>
            </w:rPr>
          </w:pPr>
          <w:hyperlink w:anchor="_Toc31376405" w:history="1">
            <w:r w:rsidRPr="00AE1A2D">
              <w:rPr>
                <w:rStyle w:val="Hyperlink"/>
                <w:noProof/>
              </w:rPr>
              <w:t>Easy PC design and Build</w:t>
            </w:r>
            <w:r>
              <w:rPr>
                <w:noProof/>
                <w:webHidden/>
              </w:rPr>
              <w:tab/>
            </w:r>
            <w:r>
              <w:rPr>
                <w:noProof/>
                <w:webHidden/>
              </w:rPr>
              <w:fldChar w:fldCharType="begin"/>
            </w:r>
            <w:r>
              <w:rPr>
                <w:noProof/>
                <w:webHidden/>
              </w:rPr>
              <w:instrText xml:space="preserve"> PAGEREF _Toc31376405 \h </w:instrText>
            </w:r>
            <w:r>
              <w:rPr>
                <w:noProof/>
                <w:webHidden/>
              </w:rPr>
            </w:r>
            <w:r>
              <w:rPr>
                <w:noProof/>
                <w:webHidden/>
              </w:rPr>
              <w:fldChar w:fldCharType="separate"/>
            </w:r>
            <w:r>
              <w:rPr>
                <w:noProof/>
                <w:webHidden/>
              </w:rPr>
              <w:t>23</w:t>
            </w:r>
            <w:r>
              <w:rPr>
                <w:noProof/>
                <w:webHidden/>
              </w:rPr>
              <w:fldChar w:fldCharType="end"/>
            </w:r>
          </w:hyperlink>
        </w:p>
        <w:p w14:paraId="0B45717C" w14:textId="54812D0F" w:rsidR="00E70CA5" w:rsidRDefault="00E70CA5">
          <w:pPr>
            <w:pStyle w:val="TOC1"/>
            <w:tabs>
              <w:tab w:val="right" w:leader="dot" w:pos="9016"/>
            </w:tabs>
            <w:rPr>
              <w:rFonts w:eastAsiaTheme="minorEastAsia"/>
              <w:noProof/>
              <w:lang w:eastAsia="en-GB"/>
            </w:rPr>
          </w:pPr>
          <w:hyperlink w:anchor="_Toc31376406" w:history="1">
            <w:r w:rsidRPr="00AE1A2D">
              <w:rPr>
                <w:rStyle w:val="Hyperlink"/>
                <w:noProof/>
              </w:rPr>
              <w:t>PCB Costing</w:t>
            </w:r>
            <w:r>
              <w:rPr>
                <w:noProof/>
                <w:webHidden/>
              </w:rPr>
              <w:tab/>
            </w:r>
            <w:r>
              <w:rPr>
                <w:noProof/>
                <w:webHidden/>
              </w:rPr>
              <w:fldChar w:fldCharType="begin"/>
            </w:r>
            <w:r>
              <w:rPr>
                <w:noProof/>
                <w:webHidden/>
              </w:rPr>
              <w:instrText xml:space="preserve"> PAGEREF _Toc31376406 \h </w:instrText>
            </w:r>
            <w:r>
              <w:rPr>
                <w:noProof/>
                <w:webHidden/>
              </w:rPr>
            </w:r>
            <w:r>
              <w:rPr>
                <w:noProof/>
                <w:webHidden/>
              </w:rPr>
              <w:fldChar w:fldCharType="separate"/>
            </w:r>
            <w:r>
              <w:rPr>
                <w:noProof/>
                <w:webHidden/>
              </w:rPr>
              <w:t>25</w:t>
            </w:r>
            <w:r>
              <w:rPr>
                <w:noProof/>
                <w:webHidden/>
              </w:rPr>
              <w:fldChar w:fldCharType="end"/>
            </w:r>
          </w:hyperlink>
        </w:p>
        <w:p w14:paraId="021F5CA5" w14:textId="5DC09EE6" w:rsidR="00E70CA5" w:rsidRDefault="00E70CA5">
          <w:pPr>
            <w:pStyle w:val="TOC1"/>
            <w:tabs>
              <w:tab w:val="right" w:leader="dot" w:pos="9016"/>
            </w:tabs>
            <w:rPr>
              <w:rFonts w:eastAsiaTheme="minorEastAsia"/>
              <w:noProof/>
              <w:lang w:eastAsia="en-GB"/>
            </w:rPr>
          </w:pPr>
          <w:hyperlink w:anchor="_Toc31376407" w:history="1">
            <w:r w:rsidRPr="00AE1A2D">
              <w:rPr>
                <w:rStyle w:val="Hyperlink"/>
                <w:noProof/>
              </w:rPr>
              <w:t>Costing</w:t>
            </w:r>
            <w:r>
              <w:rPr>
                <w:noProof/>
                <w:webHidden/>
              </w:rPr>
              <w:tab/>
            </w:r>
            <w:r>
              <w:rPr>
                <w:noProof/>
                <w:webHidden/>
              </w:rPr>
              <w:fldChar w:fldCharType="begin"/>
            </w:r>
            <w:r>
              <w:rPr>
                <w:noProof/>
                <w:webHidden/>
              </w:rPr>
              <w:instrText xml:space="preserve"> PAGEREF _Toc31376407 \h </w:instrText>
            </w:r>
            <w:r>
              <w:rPr>
                <w:noProof/>
                <w:webHidden/>
              </w:rPr>
            </w:r>
            <w:r>
              <w:rPr>
                <w:noProof/>
                <w:webHidden/>
              </w:rPr>
              <w:fldChar w:fldCharType="separate"/>
            </w:r>
            <w:r>
              <w:rPr>
                <w:noProof/>
                <w:webHidden/>
              </w:rPr>
              <w:t>26</w:t>
            </w:r>
            <w:r>
              <w:rPr>
                <w:noProof/>
                <w:webHidden/>
              </w:rPr>
              <w:fldChar w:fldCharType="end"/>
            </w:r>
          </w:hyperlink>
        </w:p>
        <w:p w14:paraId="0831DB12" w14:textId="73C89897" w:rsidR="00E70CA5" w:rsidRDefault="00E70CA5">
          <w:pPr>
            <w:pStyle w:val="TOC1"/>
            <w:tabs>
              <w:tab w:val="right" w:leader="dot" w:pos="9016"/>
            </w:tabs>
            <w:rPr>
              <w:rFonts w:eastAsiaTheme="minorEastAsia"/>
              <w:noProof/>
              <w:lang w:eastAsia="en-GB"/>
            </w:rPr>
          </w:pPr>
          <w:hyperlink w:anchor="_Toc31376408" w:history="1">
            <w:r w:rsidRPr="00AE1A2D">
              <w:rPr>
                <w:rStyle w:val="Hyperlink"/>
                <w:noProof/>
              </w:rPr>
              <w:t>Future Enhancements to the design</w:t>
            </w:r>
            <w:r>
              <w:rPr>
                <w:noProof/>
                <w:webHidden/>
              </w:rPr>
              <w:tab/>
            </w:r>
            <w:r>
              <w:rPr>
                <w:noProof/>
                <w:webHidden/>
              </w:rPr>
              <w:fldChar w:fldCharType="begin"/>
            </w:r>
            <w:r>
              <w:rPr>
                <w:noProof/>
                <w:webHidden/>
              </w:rPr>
              <w:instrText xml:space="preserve"> PAGEREF _Toc31376408 \h </w:instrText>
            </w:r>
            <w:r>
              <w:rPr>
                <w:noProof/>
                <w:webHidden/>
              </w:rPr>
            </w:r>
            <w:r>
              <w:rPr>
                <w:noProof/>
                <w:webHidden/>
              </w:rPr>
              <w:fldChar w:fldCharType="separate"/>
            </w:r>
            <w:r>
              <w:rPr>
                <w:noProof/>
                <w:webHidden/>
              </w:rPr>
              <w:t>27</w:t>
            </w:r>
            <w:r>
              <w:rPr>
                <w:noProof/>
                <w:webHidden/>
              </w:rPr>
              <w:fldChar w:fldCharType="end"/>
            </w:r>
          </w:hyperlink>
        </w:p>
        <w:p w14:paraId="7BADECB2" w14:textId="224FE406" w:rsidR="00E70CA5" w:rsidRDefault="00E70CA5">
          <w:pPr>
            <w:pStyle w:val="TOC1"/>
            <w:tabs>
              <w:tab w:val="right" w:leader="dot" w:pos="9016"/>
            </w:tabs>
            <w:rPr>
              <w:rFonts w:eastAsiaTheme="minorEastAsia"/>
              <w:noProof/>
              <w:lang w:eastAsia="en-GB"/>
            </w:rPr>
          </w:pPr>
          <w:hyperlink w:anchor="_Toc31376409" w:history="1">
            <w:r w:rsidRPr="00AE1A2D">
              <w:rPr>
                <w:rStyle w:val="Hyperlink"/>
                <w:noProof/>
              </w:rPr>
              <w:t>Bibliography</w:t>
            </w:r>
            <w:r>
              <w:rPr>
                <w:noProof/>
                <w:webHidden/>
              </w:rPr>
              <w:tab/>
            </w:r>
            <w:r>
              <w:rPr>
                <w:noProof/>
                <w:webHidden/>
              </w:rPr>
              <w:fldChar w:fldCharType="begin"/>
            </w:r>
            <w:r>
              <w:rPr>
                <w:noProof/>
                <w:webHidden/>
              </w:rPr>
              <w:instrText xml:space="preserve"> PAGEREF _Toc31376409 \h </w:instrText>
            </w:r>
            <w:r>
              <w:rPr>
                <w:noProof/>
                <w:webHidden/>
              </w:rPr>
            </w:r>
            <w:r>
              <w:rPr>
                <w:noProof/>
                <w:webHidden/>
              </w:rPr>
              <w:fldChar w:fldCharType="separate"/>
            </w:r>
            <w:r>
              <w:rPr>
                <w:noProof/>
                <w:webHidden/>
              </w:rPr>
              <w:t>29</w:t>
            </w:r>
            <w:r>
              <w:rPr>
                <w:noProof/>
                <w:webHidden/>
              </w:rPr>
              <w:fldChar w:fldCharType="end"/>
            </w:r>
          </w:hyperlink>
        </w:p>
        <w:p w14:paraId="1BC5BEB7" w14:textId="13C7E68F" w:rsidR="00986E29" w:rsidRDefault="00986E29">
          <w:r>
            <w:rPr>
              <w:b/>
              <w:bCs/>
              <w:noProof/>
            </w:rPr>
            <w:fldChar w:fldCharType="end"/>
          </w:r>
        </w:p>
      </w:sdtContent>
    </w:sdt>
    <w:p w14:paraId="5FC09EFF" w14:textId="77777777" w:rsidR="00986E29" w:rsidRDefault="00986E29" w:rsidP="00E02E97">
      <w:pPr>
        <w:pStyle w:val="Heading1"/>
      </w:pPr>
    </w:p>
    <w:p w14:paraId="5A4C25AF" w14:textId="7BE8F70E" w:rsidR="00986E29" w:rsidRDefault="00986E29">
      <w:r>
        <w:br w:type="page"/>
      </w:r>
    </w:p>
    <w:p w14:paraId="6BF21FD1" w14:textId="6F14EB75" w:rsidR="00EA2CF4" w:rsidRDefault="00EA2CF4" w:rsidP="00E02E97">
      <w:pPr>
        <w:pStyle w:val="Heading1"/>
      </w:pPr>
      <w:bookmarkStart w:id="0" w:name="_Toc31376379"/>
      <w:r>
        <w:t>Design Proposal.</w:t>
      </w:r>
      <w:bookmarkEnd w:id="0"/>
    </w:p>
    <w:p w14:paraId="489F1ADB" w14:textId="2BC80FC3" w:rsidR="00B83A33" w:rsidRDefault="00B83A33">
      <w:r>
        <w:t>This is a design proposal for a</w:t>
      </w:r>
      <w:r w:rsidR="00A657C0">
        <w:t xml:space="preserve"> microcontroller </w:t>
      </w:r>
      <w:r w:rsidR="000C309B">
        <w:t>controlled</w:t>
      </w:r>
      <w:r w:rsidR="00A657C0">
        <w:t xml:space="preserve"> marine weather station</w:t>
      </w:r>
      <w:r w:rsidR="000C309B">
        <w:t xml:space="preserve"> logger</w:t>
      </w:r>
      <w:r w:rsidR="00A657C0">
        <w:t xml:space="preserve"> with the intended use</w:t>
      </w:r>
      <w:r w:rsidR="006871E5">
        <w:t>rs</w:t>
      </w:r>
      <w:r w:rsidR="00A657C0">
        <w:t xml:space="preserve"> being</w:t>
      </w:r>
      <w:r>
        <w:t xml:space="preserve"> am</w:t>
      </w:r>
      <w:r w:rsidR="00A657C0">
        <w:t>ate</w:t>
      </w:r>
      <w:r>
        <w:t xml:space="preserve">ur marine weather </w:t>
      </w:r>
      <w:r w:rsidR="00A657C0">
        <w:t>forecasters</w:t>
      </w:r>
      <w:r>
        <w:t>.</w:t>
      </w:r>
      <w:r w:rsidR="00A657C0">
        <w:t xml:space="preserve"> </w:t>
      </w:r>
    </w:p>
    <w:p w14:paraId="56B51C68" w14:textId="37E4E7C7" w:rsidR="00BB0D9C" w:rsidRPr="00177972" w:rsidRDefault="00625E19">
      <w:pPr>
        <w:rPr>
          <w:b/>
          <w:sz w:val="24"/>
          <w:szCs w:val="24"/>
        </w:rPr>
      </w:pPr>
      <w:r w:rsidRPr="00177972">
        <w:rPr>
          <w:b/>
          <w:sz w:val="24"/>
          <w:szCs w:val="24"/>
        </w:rPr>
        <w:t>Design</w:t>
      </w:r>
      <w:r w:rsidR="006871E5" w:rsidRPr="00177972">
        <w:rPr>
          <w:b/>
          <w:sz w:val="24"/>
          <w:szCs w:val="24"/>
        </w:rPr>
        <w:t xml:space="preserve"> </w:t>
      </w:r>
      <w:r w:rsidR="00BB0D9C" w:rsidRPr="00177972">
        <w:rPr>
          <w:b/>
          <w:sz w:val="24"/>
          <w:szCs w:val="24"/>
        </w:rPr>
        <w:t>Features:</w:t>
      </w:r>
    </w:p>
    <w:p w14:paraId="58D6A581" w14:textId="6154C69C" w:rsidR="00EA2CF4" w:rsidRDefault="00EA2CF4" w:rsidP="000C309B">
      <w:pPr>
        <w:pStyle w:val="ListParagraph"/>
        <w:numPr>
          <w:ilvl w:val="0"/>
          <w:numId w:val="5"/>
        </w:numPr>
      </w:pPr>
      <w:r w:rsidRPr="00EA2CF4">
        <w:t xml:space="preserve">Ability to </w:t>
      </w:r>
      <w:r w:rsidR="00625E19">
        <w:t>o</w:t>
      </w:r>
      <w:r w:rsidRPr="00EA2CF4">
        <w:t>perate in the offshore and coastal marine environmental zones.</w:t>
      </w:r>
    </w:p>
    <w:p w14:paraId="4EB62A67" w14:textId="163DDD43" w:rsidR="006871E5" w:rsidRDefault="006871E5" w:rsidP="000C309B">
      <w:pPr>
        <w:pStyle w:val="ListParagraph"/>
        <w:numPr>
          <w:ilvl w:val="0"/>
          <w:numId w:val="5"/>
        </w:numPr>
      </w:pPr>
      <w:r w:rsidRPr="006871E5">
        <w:t xml:space="preserve">Independently </w:t>
      </w:r>
      <w:r w:rsidR="00625E19">
        <w:t>p</w:t>
      </w:r>
      <w:r w:rsidRPr="006871E5">
        <w:t>owered</w:t>
      </w:r>
      <w:r w:rsidR="00CD6AE1">
        <w:t xml:space="preserve"> via battery</w:t>
      </w:r>
      <w:r>
        <w:t>.</w:t>
      </w:r>
    </w:p>
    <w:p w14:paraId="059A4BE5" w14:textId="17590F8C" w:rsidR="00A657C0" w:rsidRDefault="00A657C0" w:rsidP="000C309B">
      <w:pPr>
        <w:pStyle w:val="ListParagraph"/>
        <w:numPr>
          <w:ilvl w:val="0"/>
          <w:numId w:val="5"/>
        </w:numPr>
      </w:pPr>
      <w:r>
        <w:t>Universally adaptable to fit seagoing vessels.</w:t>
      </w:r>
    </w:p>
    <w:p w14:paraId="2B349931" w14:textId="0A70D393" w:rsidR="0075001F" w:rsidRDefault="00A657C0" w:rsidP="000C309B">
      <w:pPr>
        <w:pStyle w:val="ListParagraph"/>
        <w:numPr>
          <w:ilvl w:val="0"/>
          <w:numId w:val="5"/>
        </w:numPr>
      </w:pPr>
      <w:r>
        <w:t>Portab</w:t>
      </w:r>
      <w:r w:rsidR="006871E5">
        <w:t>le with the ability to be repeatably assembled or disassembled and stored in cabin size storage box.</w:t>
      </w:r>
    </w:p>
    <w:p w14:paraId="03E99082" w14:textId="01728DB0" w:rsidR="0075001F" w:rsidRDefault="00CD6AE1" w:rsidP="000C309B">
      <w:pPr>
        <w:pStyle w:val="ListParagraph"/>
        <w:numPr>
          <w:ilvl w:val="0"/>
          <w:numId w:val="5"/>
        </w:numPr>
      </w:pPr>
      <w:r>
        <w:t xml:space="preserve">Store </w:t>
      </w:r>
      <w:r w:rsidR="00625E19">
        <w:t>seven</w:t>
      </w:r>
      <w:r w:rsidR="0075001F">
        <w:t xml:space="preserve"> </w:t>
      </w:r>
      <w:r w:rsidR="00625E19">
        <w:t>d</w:t>
      </w:r>
      <w:r w:rsidR="0075001F">
        <w:t>ay</w:t>
      </w:r>
      <w:r w:rsidR="00C8452F">
        <w:t>s of</w:t>
      </w:r>
      <w:r w:rsidR="0075001F">
        <w:t xml:space="preserve"> data logging of following weather and environmental parameters</w:t>
      </w:r>
      <w:r>
        <w:t xml:space="preserve"> on non-volatile</w:t>
      </w:r>
      <w:r w:rsidR="00FA5B26">
        <w:t xml:space="preserve"> SD</w:t>
      </w:r>
      <w:r>
        <w:t xml:space="preserve"> memory</w:t>
      </w:r>
      <w:r w:rsidR="00FA5B26">
        <w:t xml:space="preserve"> card</w:t>
      </w:r>
      <w:r w:rsidR="00625E19">
        <w:t>.</w:t>
      </w:r>
    </w:p>
    <w:p w14:paraId="285E6D8A" w14:textId="22ADACDD" w:rsidR="00857CA1" w:rsidRDefault="00857CA1" w:rsidP="00857CA1">
      <w:pPr>
        <w:pStyle w:val="ListParagraph"/>
        <w:numPr>
          <w:ilvl w:val="0"/>
          <w:numId w:val="5"/>
        </w:numPr>
      </w:pPr>
      <w:r>
        <w:t>Measure the following weather parameters</w:t>
      </w:r>
      <w:r w:rsidR="00BA71FB">
        <w:t>:</w:t>
      </w:r>
    </w:p>
    <w:p w14:paraId="6D2D8DA6" w14:textId="77777777" w:rsidR="0075001F" w:rsidRPr="0075001F" w:rsidRDefault="0075001F" w:rsidP="00177972">
      <w:pPr>
        <w:ind w:left="720"/>
      </w:pPr>
      <w:r w:rsidRPr="0075001F">
        <w:t>Temperature</w:t>
      </w:r>
    </w:p>
    <w:p w14:paraId="079FFD6A" w14:textId="77777777" w:rsidR="0075001F" w:rsidRPr="0075001F" w:rsidRDefault="0075001F" w:rsidP="00177972">
      <w:pPr>
        <w:ind w:left="720"/>
      </w:pPr>
      <w:r w:rsidRPr="0075001F">
        <w:t>Humidity</w:t>
      </w:r>
    </w:p>
    <w:p w14:paraId="1FC97266" w14:textId="77777777" w:rsidR="0075001F" w:rsidRPr="0075001F" w:rsidRDefault="0075001F" w:rsidP="00177972">
      <w:pPr>
        <w:ind w:left="720"/>
      </w:pPr>
      <w:r w:rsidRPr="0075001F">
        <w:t>Wave height</w:t>
      </w:r>
    </w:p>
    <w:p w14:paraId="0E3670F3" w14:textId="77777777" w:rsidR="0075001F" w:rsidRPr="0075001F" w:rsidRDefault="0075001F" w:rsidP="00177972">
      <w:pPr>
        <w:ind w:left="720"/>
      </w:pPr>
      <w:r w:rsidRPr="0075001F">
        <w:t>Wind speed</w:t>
      </w:r>
    </w:p>
    <w:p w14:paraId="5997CF1A" w14:textId="77777777" w:rsidR="0075001F" w:rsidRPr="0075001F" w:rsidRDefault="0075001F" w:rsidP="00177972">
      <w:pPr>
        <w:ind w:left="720"/>
      </w:pPr>
      <w:r w:rsidRPr="0075001F">
        <w:t>Wind direction</w:t>
      </w:r>
    </w:p>
    <w:p w14:paraId="79D8A4A6" w14:textId="77777777" w:rsidR="0075001F" w:rsidRDefault="0075001F" w:rsidP="00177972">
      <w:pPr>
        <w:ind w:left="720"/>
      </w:pPr>
      <w:r w:rsidRPr="0075001F">
        <w:t>Sunlight brightness</w:t>
      </w:r>
    </w:p>
    <w:p w14:paraId="1AFB3DE6" w14:textId="130DFCB5" w:rsidR="0075001F" w:rsidRDefault="00857CA1" w:rsidP="000C309B">
      <w:pPr>
        <w:numPr>
          <w:ilvl w:val="0"/>
          <w:numId w:val="5"/>
        </w:numPr>
      </w:pPr>
      <w:r>
        <w:t xml:space="preserve">Log the systems </w:t>
      </w:r>
      <w:r w:rsidR="0075001F" w:rsidRPr="0075001F">
        <w:t xml:space="preserve">GPS position </w:t>
      </w:r>
    </w:p>
    <w:p w14:paraId="5228DC19" w14:textId="66A37E19" w:rsidR="0075001F" w:rsidRDefault="00D17B85" w:rsidP="000C309B">
      <w:pPr>
        <w:pStyle w:val="ListParagraph"/>
        <w:numPr>
          <w:ilvl w:val="0"/>
          <w:numId w:val="5"/>
        </w:numPr>
      </w:pPr>
      <w:r>
        <w:t>Ability</w:t>
      </w:r>
      <w:r w:rsidR="00CD6AE1">
        <w:t xml:space="preserve"> to </w:t>
      </w:r>
      <w:r>
        <w:t>access</w:t>
      </w:r>
      <w:r w:rsidR="000C309B">
        <w:t xml:space="preserve"> data</w:t>
      </w:r>
      <w:r w:rsidR="00857CA1">
        <w:t xml:space="preserve"> from the system</w:t>
      </w:r>
      <w:r w:rsidR="00CD6AE1">
        <w:t xml:space="preserve"> and clear stored data externally via USB.</w:t>
      </w:r>
    </w:p>
    <w:p w14:paraId="5ABD30C1" w14:textId="527E3CDD" w:rsidR="005720BB" w:rsidRDefault="0050001F" w:rsidP="009C0239">
      <w:pPr>
        <w:pStyle w:val="Heading1"/>
      </w:pPr>
      <w:bookmarkStart w:id="1" w:name="_Toc31376380"/>
      <w:r>
        <w:rPr>
          <w:noProof/>
        </w:rPr>
        <w:drawing>
          <wp:inline distT="0" distB="0" distL="0" distR="0" wp14:anchorId="4FF1BE5B" wp14:editId="7A192377">
            <wp:extent cx="4983892" cy="2818333"/>
            <wp:effectExtent l="0" t="0" r="762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279" t="20953" r="25100" b="26146"/>
                    <a:stretch/>
                  </pic:blipFill>
                  <pic:spPr bwMode="auto">
                    <a:xfrm>
                      <a:off x="0" y="0"/>
                      <a:ext cx="5011750" cy="2834087"/>
                    </a:xfrm>
                    <a:prstGeom prst="rect">
                      <a:avLst/>
                    </a:prstGeom>
                    <a:ln>
                      <a:noFill/>
                    </a:ln>
                    <a:extLst>
                      <a:ext uri="{53640926-AAD7-44D8-BBD7-CCE9431645EC}">
                        <a14:shadowObscured xmlns:a14="http://schemas.microsoft.com/office/drawing/2010/main"/>
                      </a:ext>
                    </a:extLst>
                  </pic:spPr>
                </pic:pic>
              </a:graphicData>
            </a:graphic>
          </wp:inline>
        </w:drawing>
      </w:r>
      <w:bookmarkEnd w:id="1"/>
    </w:p>
    <w:p w14:paraId="4D7297CE" w14:textId="3DB3A06D" w:rsidR="005720BB" w:rsidRDefault="005720BB" w:rsidP="005720BB"/>
    <w:p w14:paraId="2F1E4AB8" w14:textId="5D79777A" w:rsidR="00E02E97" w:rsidRDefault="0050001F" w:rsidP="0050001F">
      <w:pPr>
        <w:pStyle w:val="Caption"/>
      </w:pPr>
      <w:r>
        <w:t xml:space="preserve">Diagram </w:t>
      </w:r>
      <w:fldSimple w:instr=" SEQ Diagram \* ARABIC ">
        <w:r>
          <w:rPr>
            <w:noProof/>
          </w:rPr>
          <w:t>1</w:t>
        </w:r>
      </w:fldSimple>
      <w:r>
        <w:t xml:space="preserve"> showing the main</w:t>
      </w:r>
      <w:r w:rsidR="00FB0B93">
        <w:t xml:space="preserve"> hardware</w:t>
      </w:r>
      <w:r>
        <w:t xml:space="preserve"> parts </w:t>
      </w:r>
      <w:r w:rsidR="00FB0B93">
        <w:t>of</w:t>
      </w:r>
      <w:r>
        <w:t xml:space="preserve"> the proposed system.</w:t>
      </w:r>
    </w:p>
    <w:p w14:paraId="0A1F5643" w14:textId="77777777" w:rsidR="005720BB" w:rsidRPr="005720BB" w:rsidRDefault="005720BB" w:rsidP="005720BB"/>
    <w:p w14:paraId="606EFC4E" w14:textId="31FBDC7F" w:rsidR="009C0239" w:rsidRDefault="009C0239" w:rsidP="009C0239">
      <w:pPr>
        <w:pStyle w:val="Heading1"/>
      </w:pPr>
      <w:bookmarkStart w:id="2" w:name="_Toc31376381"/>
      <w:r w:rsidRPr="009C0239">
        <w:t>Literature review</w:t>
      </w:r>
      <w:bookmarkEnd w:id="2"/>
    </w:p>
    <w:p w14:paraId="0B6239F0" w14:textId="7163BBD9" w:rsidR="00B83A33" w:rsidRDefault="00B83A33" w:rsidP="009C0239">
      <w:r>
        <w:t xml:space="preserve">Weather stations and </w:t>
      </w:r>
      <w:r w:rsidR="00625E19">
        <w:t>m</w:t>
      </w:r>
      <w:r>
        <w:t>arine weather station</w:t>
      </w:r>
      <w:r w:rsidR="0059044F">
        <w:t xml:space="preserve"> loggers</w:t>
      </w:r>
      <w:r w:rsidR="009B72D2">
        <w:t xml:space="preserve"> are used to collect specific weather and environmental </w:t>
      </w:r>
      <w:r w:rsidR="009B72D2" w:rsidRPr="009B72D2">
        <w:t>data</w:t>
      </w:r>
      <w:r>
        <w:t xml:space="preserve"> by</w:t>
      </w:r>
      <w:r w:rsidR="009B72D2">
        <w:t xml:space="preserve"> using sensors.</w:t>
      </w:r>
      <w:r>
        <w:t xml:space="preserve"> The data collected is recorded and stored on a data logger. The data recorded is one </w:t>
      </w:r>
      <w:r w:rsidR="00625E19">
        <w:t xml:space="preserve">of </w:t>
      </w:r>
      <w:r>
        <w:t>the tools used to predict weather</w:t>
      </w:r>
      <w:r w:rsidR="00625E19">
        <w:t xml:space="preserve"> forecasting</w:t>
      </w:r>
      <w:r>
        <w:t xml:space="preserve">. By using past and present data from weather station </w:t>
      </w:r>
      <w:r w:rsidR="00BB0D9C">
        <w:t>loggers</w:t>
      </w:r>
      <w:r w:rsidR="00625E19">
        <w:t>,</w:t>
      </w:r>
      <w:r>
        <w:t xml:space="preserve"> </w:t>
      </w:r>
      <w:r w:rsidR="00BB0D9C">
        <w:t>changes and patterns</w:t>
      </w:r>
      <w:r w:rsidR="00D17B85">
        <w:t xml:space="preserve"> in weather</w:t>
      </w:r>
      <w:r w:rsidR="00625E19">
        <w:t xml:space="preserve"> forecasting </w:t>
      </w:r>
      <w:r w:rsidR="00BB0D9C">
        <w:t>can be predicted. The more accurate and up to date the data</w:t>
      </w:r>
      <w:r w:rsidR="00D17B85">
        <w:t xml:space="preserve"> is</w:t>
      </w:r>
      <w:r w:rsidR="00BB0D9C">
        <w:t xml:space="preserve"> the more accurate the weather predictions can be.</w:t>
      </w:r>
      <w:r w:rsidR="007A108D">
        <w:t xml:space="preserve"> </w:t>
      </w:r>
    </w:p>
    <w:p w14:paraId="4D29C7CD" w14:textId="65B2AEB1" w:rsidR="00B31E92" w:rsidRDefault="00B31E92" w:rsidP="00B31E92">
      <w:pPr>
        <w:pStyle w:val="Heading2"/>
      </w:pPr>
      <w:bookmarkStart w:id="3" w:name="_Toc31376382"/>
      <w:r w:rsidRPr="00B31E92">
        <w:t>What is currently available on the market.</w:t>
      </w:r>
      <w:bookmarkEnd w:id="3"/>
    </w:p>
    <w:tbl>
      <w:tblPr>
        <w:tblStyle w:val="TableGrid"/>
        <w:tblW w:w="9493" w:type="dxa"/>
        <w:tblLook w:val="04A0" w:firstRow="1" w:lastRow="0" w:firstColumn="1" w:lastColumn="0" w:noHBand="0" w:noVBand="1"/>
      </w:tblPr>
      <w:tblGrid>
        <w:gridCol w:w="1413"/>
        <w:gridCol w:w="2223"/>
        <w:gridCol w:w="1705"/>
        <w:gridCol w:w="1929"/>
        <w:gridCol w:w="2223"/>
      </w:tblGrid>
      <w:tr w:rsidR="008F1B92" w14:paraId="2EABA1A8" w14:textId="77777777" w:rsidTr="00173C8D">
        <w:trPr>
          <w:trHeight w:val="3567"/>
        </w:trPr>
        <w:tc>
          <w:tcPr>
            <w:tcW w:w="1413" w:type="dxa"/>
          </w:tcPr>
          <w:p w14:paraId="2ECB6590" w14:textId="6C395626" w:rsidR="00153CB1" w:rsidRDefault="00D3164B" w:rsidP="009C0239">
            <w:r>
              <w:t>Make</w:t>
            </w:r>
          </w:p>
        </w:tc>
        <w:tc>
          <w:tcPr>
            <w:tcW w:w="2223" w:type="dxa"/>
          </w:tcPr>
          <w:p w14:paraId="5A43B313" w14:textId="52FD4071" w:rsidR="00153CB1" w:rsidRPr="00D3164B" w:rsidRDefault="00D3164B" w:rsidP="009C0239">
            <w:bookmarkStart w:id="4" w:name="_Hlk26869494"/>
            <w:r w:rsidRPr="00D3164B">
              <w:rPr>
                <w:bCs/>
              </w:rPr>
              <w:t xml:space="preserve">Davis Instruments </w:t>
            </w:r>
            <w:r w:rsidR="00BB0DAC" w:rsidRPr="00BB0DAC">
              <w:rPr>
                <w:bCs/>
              </w:rPr>
              <w:t>Vantage Pro2 Plus</w:t>
            </w:r>
          </w:p>
          <w:bookmarkEnd w:id="4"/>
          <w:p w14:paraId="4C03FE7B" w14:textId="6BAAB568" w:rsidR="00D3164B" w:rsidRDefault="00D3164B" w:rsidP="009C0239">
            <w:r>
              <w:rPr>
                <w:noProof/>
                <w:lang w:eastAsia="en-GB"/>
              </w:rPr>
              <w:drawing>
                <wp:inline distT="0" distB="0" distL="0" distR="0" wp14:anchorId="0EFE3857" wp14:editId="544B6C6A">
                  <wp:extent cx="1000712" cy="1176793"/>
                  <wp:effectExtent l="0" t="0" r="9525"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821" t="24651" r="34793" b="21806"/>
                          <a:stretch/>
                        </pic:blipFill>
                        <pic:spPr bwMode="auto">
                          <a:xfrm>
                            <a:off x="0" y="0"/>
                            <a:ext cx="1036765" cy="1219190"/>
                          </a:xfrm>
                          <a:prstGeom prst="rect">
                            <a:avLst/>
                          </a:prstGeom>
                          <a:ln>
                            <a:noFill/>
                          </a:ln>
                          <a:extLst>
                            <a:ext uri="{53640926-AAD7-44D8-BBD7-CCE9431645EC}">
                              <a14:shadowObscured xmlns:a14="http://schemas.microsoft.com/office/drawing/2010/main"/>
                            </a:ext>
                          </a:extLst>
                        </pic:spPr>
                      </pic:pic>
                    </a:graphicData>
                  </a:graphic>
                </wp:inline>
              </w:drawing>
            </w:r>
          </w:p>
        </w:tc>
        <w:tc>
          <w:tcPr>
            <w:tcW w:w="1705" w:type="dxa"/>
          </w:tcPr>
          <w:p w14:paraId="1B106BA3" w14:textId="65BB9CBE" w:rsidR="008F1B92" w:rsidRDefault="00EE32FD" w:rsidP="009C0239">
            <w:r w:rsidRPr="008F1B92">
              <w:t>Rain wise</w:t>
            </w:r>
            <w:r w:rsidR="008F1B92" w:rsidRPr="008F1B92">
              <w:t xml:space="preserve"> PORTLOG Portable Weather Station</w:t>
            </w:r>
          </w:p>
          <w:p w14:paraId="69790946" w14:textId="77777777" w:rsidR="00625E19" w:rsidRDefault="00625E19" w:rsidP="009C0239"/>
          <w:p w14:paraId="5046A53A" w14:textId="01650228" w:rsidR="00153CB1" w:rsidRDefault="008F1B92" w:rsidP="009C0239">
            <w:r w:rsidRPr="008F1B92">
              <w:rPr>
                <w:noProof/>
                <w:lang w:eastAsia="en-GB"/>
              </w:rPr>
              <w:drawing>
                <wp:inline distT="0" distB="0" distL="0" distR="0" wp14:anchorId="315FAFF6" wp14:editId="0B1B1694">
                  <wp:extent cx="889635" cy="1152939"/>
                  <wp:effectExtent l="0" t="0" r="5715" b="9525"/>
                  <wp:docPr id="28" name="Picture 28" descr="Rainwise PORTLOG Portable Weather Station, solar-powe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rgeImage" descr="Rainwise PORTLOG Portable Weather Station, solar-power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136" r="5220" b="5461"/>
                          <a:stretch/>
                        </pic:blipFill>
                        <pic:spPr bwMode="auto">
                          <a:xfrm>
                            <a:off x="0" y="0"/>
                            <a:ext cx="961257" cy="124575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929" w:type="dxa"/>
          </w:tcPr>
          <w:p w14:paraId="33331BD8" w14:textId="77777777" w:rsidR="00BB0DAC" w:rsidRDefault="00602677" w:rsidP="00A15BB2">
            <w:bookmarkStart w:id="5" w:name="_Hlk29375619"/>
            <w:r w:rsidRPr="00602677">
              <w:t>WEATHERPAK</w:t>
            </w:r>
            <w:r w:rsidRPr="00602677">
              <w:rPr>
                <w:vertAlign w:val="superscript"/>
              </w:rPr>
              <w:t>®</w:t>
            </w:r>
            <w:r w:rsidRPr="00602677">
              <w:t xml:space="preserve"> Marine</w:t>
            </w:r>
          </w:p>
          <w:bookmarkEnd w:id="5"/>
          <w:p w14:paraId="410FB355" w14:textId="77777777" w:rsidR="00602677" w:rsidRDefault="00602677" w:rsidP="00A15BB2"/>
          <w:p w14:paraId="413D752B" w14:textId="436793B7" w:rsidR="00602677" w:rsidRDefault="00602677" w:rsidP="00A15BB2">
            <w:r>
              <w:rPr>
                <w:noProof/>
                <w:lang w:eastAsia="en-GB"/>
              </w:rPr>
              <w:drawing>
                <wp:inline distT="0" distB="0" distL="0" distR="0" wp14:anchorId="779AB675" wp14:editId="69D27605">
                  <wp:extent cx="1088311" cy="149484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492" t="24924" r="49501" b="12165"/>
                          <a:stretch/>
                        </pic:blipFill>
                        <pic:spPr bwMode="auto">
                          <a:xfrm>
                            <a:off x="0" y="0"/>
                            <a:ext cx="1105232" cy="1518086"/>
                          </a:xfrm>
                          <a:prstGeom prst="rect">
                            <a:avLst/>
                          </a:prstGeom>
                          <a:ln>
                            <a:noFill/>
                          </a:ln>
                          <a:extLst>
                            <a:ext uri="{53640926-AAD7-44D8-BBD7-CCE9431645EC}">
                              <a14:shadowObscured xmlns:a14="http://schemas.microsoft.com/office/drawing/2010/main"/>
                            </a:ext>
                          </a:extLst>
                        </pic:spPr>
                      </pic:pic>
                    </a:graphicData>
                  </a:graphic>
                </wp:inline>
              </w:drawing>
            </w:r>
          </w:p>
        </w:tc>
        <w:tc>
          <w:tcPr>
            <w:tcW w:w="2223" w:type="dxa"/>
          </w:tcPr>
          <w:p w14:paraId="3F34225E" w14:textId="1288D754" w:rsidR="00B57970" w:rsidRPr="00B57970" w:rsidRDefault="00A0126A" w:rsidP="00B57970">
            <w:pPr>
              <w:rPr>
                <w:bCs/>
              </w:rPr>
            </w:pPr>
            <w:hyperlink r:id="rId14" w:history="1">
              <w:r w:rsidR="00BB0DAC" w:rsidRPr="00B57970">
                <w:rPr>
                  <w:rStyle w:val="Hyperlink"/>
                  <w:color w:val="auto"/>
                  <w:u w:val="none"/>
                </w:rPr>
                <w:t>WATSON</w:t>
              </w:r>
            </w:hyperlink>
            <w:r w:rsidR="00B57970">
              <w:t xml:space="preserve"> </w:t>
            </w:r>
            <w:r w:rsidR="005B6429" w:rsidRPr="00B57970">
              <w:rPr>
                <w:bCs/>
              </w:rPr>
              <w:t>Wi-Fi</w:t>
            </w:r>
            <w:r w:rsidR="00B57970" w:rsidRPr="00B57970">
              <w:rPr>
                <w:bCs/>
              </w:rPr>
              <w:t> - </w:t>
            </w:r>
          </w:p>
          <w:p w14:paraId="4E174711" w14:textId="77777777" w:rsidR="00B57970" w:rsidRPr="00B57970" w:rsidRDefault="00B57970" w:rsidP="00B57970">
            <w:pPr>
              <w:rPr>
                <w:bCs/>
              </w:rPr>
            </w:pPr>
            <w:r w:rsidRPr="00B57970">
              <w:rPr>
                <w:bCs/>
              </w:rPr>
              <w:t>W-8681-PRO</w:t>
            </w:r>
          </w:p>
          <w:p w14:paraId="4677AB3C" w14:textId="0EAC9BD4" w:rsidR="00BB0DAC" w:rsidRPr="00B57970" w:rsidRDefault="00BB0DAC" w:rsidP="00BB0DAC"/>
          <w:p w14:paraId="041E04D9" w14:textId="77777777" w:rsidR="00B57970" w:rsidRPr="00BB0DAC" w:rsidRDefault="00B57970" w:rsidP="00BB0DAC"/>
          <w:p w14:paraId="6DC4B6F4" w14:textId="3724D8DE" w:rsidR="00153CB1" w:rsidRDefault="00BB0DAC" w:rsidP="009C0239">
            <w:r>
              <w:rPr>
                <w:noProof/>
                <w:lang w:eastAsia="en-GB"/>
              </w:rPr>
              <w:drawing>
                <wp:inline distT="0" distB="0" distL="0" distR="0" wp14:anchorId="1BA0996A" wp14:editId="50FF9B0A">
                  <wp:extent cx="969645" cy="1271214"/>
                  <wp:effectExtent l="0" t="0" r="1905"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4216" t="33733" r="32176" b="29195"/>
                          <a:stretch/>
                        </pic:blipFill>
                        <pic:spPr bwMode="auto">
                          <a:xfrm>
                            <a:off x="0" y="0"/>
                            <a:ext cx="1025852" cy="1344903"/>
                          </a:xfrm>
                          <a:prstGeom prst="rect">
                            <a:avLst/>
                          </a:prstGeom>
                          <a:ln>
                            <a:noFill/>
                          </a:ln>
                          <a:extLst>
                            <a:ext uri="{53640926-AAD7-44D8-BBD7-CCE9431645EC}">
                              <a14:shadowObscured xmlns:a14="http://schemas.microsoft.com/office/drawing/2010/main"/>
                            </a:ext>
                          </a:extLst>
                        </pic:spPr>
                      </pic:pic>
                    </a:graphicData>
                  </a:graphic>
                </wp:inline>
              </w:drawing>
            </w:r>
          </w:p>
        </w:tc>
      </w:tr>
      <w:tr w:rsidR="008F1B92" w14:paraId="1CAC26F7" w14:textId="34871A0A" w:rsidTr="00173C8D">
        <w:tc>
          <w:tcPr>
            <w:tcW w:w="1413" w:type="dxa"/>
          </w:tcPr>
          <w:p w14:paraId="75E5A30D" w14:textId="36687067" w:rsidR="00D043CC" w:rsidRDefault="00D3164B" w:rsidP="009C0239">
            <w:r>
              <w:t>Power Source</w:t>
            </w:r>
          </w:p>
        </w:tc>
        <w:tc>
          <w:tcPr>
            <w:tcW w:w="2223" w:type="dxa"/>
          </w:tcPr>
          <w:p w14:paraId="05AD2343" w14:textId="0452D145" w:rsidR="00D043CC" w:rsidRDefault="00D3164B" w:rsidP="009C0239">
            <w:r>
              <w:t>Solar Powered</w:t>
            </w:r>
          </w:p>
        </w:tc>
        <w:tc>
          <w:tcPr>
            <w:tcW w:w="1705" w:type="dxa"/>
          </w:tcPr>
          <w:p w14:paraId="5E2E666E" w14:textId="3AEB7F4E" w:rsidR="00D043CC" w:rsidRDefault="008F1B92" w:rsidP="009C0239">
            <w:r w:rsidRPr="008F1B92">
              <w:t>Solar Powered</w:t>
            </w:r>
          </w:p>
        </w:tc>
        <w:tc>
          <w:tcPr>
            <w:tcW w:w="1929" w:type="dxa"/>
          </w:tcPr>
          <w:p w14:paraId="351C606E" w14:textId="4D31490B" w:rsidR="00D043CC" w:rsidRDefault="00602677" w:rsidP="009C0239">
            <w:r>
              <w:t>AC/DC</w:t>
            </w:r>
          </w:p>
        </w:tc>
        <w:tc>
          <w:tcPr>
            <w:tcW w:w="2223" w:type="dxa"/>
          </w:tcPr>
          <w:p w14:paraId="3DFECD45" w14:textId="69191B70" w:rsidR="00D043CC" w:rsidRDefault="00F12308" w:rsidP="009C0239">
            <w:r>
              <w:t>Battery</w:t>
            </w:r>
          </w:p>
        </w:tc>
      </w:tr>
      <w:tr w:rsidR="008F1B92" w14:paraId="7F8A9050" w14:textId="7315AF86" w:rsidTr="00173C8D">
        <w:tc>
          <w:tcPr>
            <w:tcW w:w="1413" w:type="dxa"/>
          </w:tcPr>
          <w:p w14:paraId="135FA4C1" w14:textId="680C3049" w:rsidR="00D043CC" w:rsidRDefault="00441FA3" w:rsidP="009C0239">
            <w:r>
              <w:t>Wind</w:t>
            </w:r>
          </w:p>
        </w:tc>
        <w:tc>
          <w:tcPr>
            <w:tcW w:w="2223" w:type="dxa"/>
          </w:tcPr>
          <w:p w14:paraId="1018BF85" w14:textId="77777777" w:rsidR="00D043CC" w:rsidRDefault="00441FA3" w:rsidP="009C0239">
            <w:r>
              <w:t>Speed</w:t>
            </w:r>
          </w:p>
          <w:p w14:paraId="30E385A1" w14:textId="77777777" w:rsidR="00441FA3" w:rsidRDefault="00441FA3" w:rsidP="009C0239">
            <w:r>
              <w:t>Direction</w:t>
            </w:r>
          </w:p>
          <w:p w14:paraId="57403D7A" w14:textId="4E5D9A65" w:rsidR="00441FA3" w:rsidRDefault="00441FA3" w:rsidP="009C0239">
            <w:r>
              <w:t>Direction of High Speed</w:t>
            </w:r>
          </w:p>
        </w:tc>
        <w:tc>
          <w:tcPr>
            <w:tcW w:w="1705" w:type="dxa"/>
          </w:tcPr>
          <w:p w14:paraId="521C5032" w14:textId="77777777" w:rsidR="00D043CC" w:rsidRDefault="008F1B92" w:rsidP="009C0239">
            <w:r>
              <w:t>Speed</w:t>
            </w:r>
          </w:p>
          <w:p w14:paraId="56836875" w14:textId="357BDB0C" w:rsidR="00625E19" w:rsidRDefault="00625E19" w:rsidP="009C0239">
            <w:r>
              <w:t>Direction</w:t>
            </w:r>
          </w:p>
        </w:tc>
        <w:tc>
          <w:tcPr>
            <w:tcW w:w="1929" w:type="dxa"/>
          </w:tcPr>
          <w:p w14:paraId="176D18CC" w14:textId="77777777" w:rsidR="00D043CC" w:rsidRDefault="00602677" w:rsidP="009C0239">
            <w:r>
              <w:t>Speed</w:t>
            </w:r>
          </w:p>
          <w:p w14:paraId="0A4B2301" w14:textId="724D08B7" w:rsidR="00602677" w:rsidRDefault="00602677" w:rsidP="009C0239">
            <w:r>
              <w:t>Direction</w:t>
            </w:r>
          </w:p>
        </w:tc>
        <w:tc>
          <w:tcPr>
            <w:tcW w:w="2223" w:type="dxa"/>
          </w:tcPr>
          <w:p w14:paraId="542D20CF" w14:textId="77777777" w:rsidR="00D043CC" w:rsidRDefault="00C2311D" w:rsidP="009C0239">
            <w:r>
              <w:t>Speed</w:t>
            </w:r>
          </w:p>
          <w:p w14:paraId="5378DDED" w14:textId="77777777" w:rsidR="00C2311D" w:rsidRDefault="00C2311D" w:rsidP="009C0239">
            <w:r>
              <w:t>Direction</w:t>
            </w:r>
          </w:p>
          <w:p w14:paraId="21FB9141" w14:textId="7F03E519" w:rsidR="00C2311D" w:rsidRDefault="00C2311D" w:rsidP="009C0239"/>
        </w:tc>
      </w:tr>
      <w:tr w:rsidR="008F1B92" w14:paraId="48168857" w14:textId="4B0041E8" w:rsidTr="00173C8D">
        <w:tc>
          <w:tcPr>
            <w:tcW w:w="1413" w:type="dxa"/>
          </w:tcPr>
          <w:p w14:paraId="01CF3AB0" w14:textId="73345586" w:rsidR="00D043CC" w:rsidRDefault="00441FA3" w:rsidP="009C0239">
            <w:r>
              <w:t>Temperature</w:t>
            </w:r>
          </w:p>
        </w:tc>
        <w:tc>
          <w:tcPr>
            <w:tcW w:w="2223" w:type="dxa"/>
          </w:tcPr>
          <w:p w14:paraId="0807843A" w14:textId="77777777" w:rsidR="00D043CC" w:rsidRDefault="00441FA3" w:rsidP="009C0239">
            <w:r>
              <w:t xml:space="preserve">Outside </w:t>
            </w:r>
          </w:p>
          <w:p w14:paraId="4EF51E2F" w14:textId="77777777" w:rsidR="00441FA3" w:rsidRDefault="00441FA3" w:rsidP="009C0239">
            <w:r>
              <w:t>Inside</w:t>
            </w:r>
          </w:p>
          <w:p w14:paraId="3D516713" w14:textId="77777777" w:rsidR="00441FA3" w:rsidRDefault="00441FA3" w:rsidP="009C0239">
            <w:r>
              <w:t>Heat Index</w:t>
            </w:r>
          </w:p>
          <w:p w14:paraId="060B1B87" w14:textId="7B100518" w:rsidR="00441FA3" w:rsidRDefault="00441FA3" w:rsidP="009C0239">
            <w:r>
              <w:t>Wind Chill</w:t>
            </w:r>
          </w:p>
        </w:tc>
        <w:tc>
          <w:tcPr>
            <w:tcW w:w="1705" w:type="dxa"/>
          </w:tcPr>
          <w:p w14:paraId="732BB640" w14:textId="419703AA" w:rsidR="00D043CC" w:rsidRDefault="008F1B92" w:rsidP="009C0239">
            <w:r>
              <w:t>Outside</w:t>
            </w:r>
          </w:p>
        </w:tc>
        <w:tc>
          <w:tcPr>
            <w:tcW w:w="1929" w:type="dxa"/>
          </w:tcPr>
          <w:p w14:paraId="6EFBAC86" w14:textId="497A4E25" w:rsidR="00D043CC" w:rsidRDefault="00602677" w:rsidP="009C0239">
            <w:r>
              <w:t>Outside</w:t>
            </w:r>
          </w:p>
        </w:tc>
        <w:tc>
          <w:tcPr>
            <w:tcW w:w="2223" w:type="dxa"/>
          </w:tcPr>
          <w:p w14:paraId="36219C62" w14:textId="77777777" w:rsidR="00D043CC" w:rsidRDefault="00F12308" w:rsidP="009C0239">
            <w:r>
              <w:t>Outside</w:t>
            </w:r>
          </w:p>
          <w:p w14:paraId="63ED2C35" w14:textId="3519C817" w:rsidR="00F12308" w:rsidRDefault="00F12308" w:rsidP="009C0239">
            <w:r>
              <w:t>Inside</w:t>
            </w:r>
          </w:p>
        </w:tc>
      </w:tr>
      <w:tr w:rsidR="008F1B92" w14:paraId="515BFA23" w14:textId="1CC5DFAC" w:rsidTr="00173C8D">
        <w:tc>
          <w:tcPr>
            <w:tcW w:w="1413" w:type="dxa"/>
          </w:tcPr>
          <w:p w14:paraId="23794E98" w14:textId="4CBA889C" w:rsidR="00D043CC" w:rsidRDefault="00441FA3" w:rsidP="009C0239">
            <w:r>
              <w:t>Rain</w:t>
            </w:r>
          </w:p>
        </w:tc>
        <w:tc>
          <w:tcPr>
            <w:tcW w:w="2223" w:type="dxa"/>
          </w:tcPr>
          <w:p w14:paraId="0274B226" w14:textId="77777777" w:rsidR="00D043CC" w:rsidRDefault="00441FA3" w:rsidP="009C0239">
            <w:r>
              <w:t>Rain Amount</w:t>
            </w:r>
          </w:p>
          <w:p w14:paraId="643324BD" w14:textId="77777777" w:rsidR="00441FA3" w:rsidRDefault="00441FA3" w:rsidP="009C0239">
            <w:r>
              <w:t>Rain Storm Amount</w:t>
            </w:r>
          </w:p>
          <w:p w14:paraId="7FC8E0A7" w14:textId="78FA4D6F" w:rsidR="00441FA3" w:rsidRDefault="00441FA3" w:rsidP="009C0239">
            <w:r>
              <w:t>Rain Rate</w:t>
            </w:r>
          </w:p>
        </w:tc>
        <w:tc>
          <w:tcPr>
            <w:tcW w:w="1705" w:type="dxa"/>
          </w:tcPr>
          <w:p w14:paraId="585F52CA" w14:textId="72CD2B91" w:rsidR="00D043CC" w:rsidRDefault="008F1B92" w:rsidP="009C0239">
            <w:r>
              <w:t>Rainfall</w:t>
            </w:r>
          </w:p>
        </w:tc>
        <w:tc>
          <w:tcPr>
            <w:tcW w:w="1929" w:type="dxa"/>
          </w:tcPr>
          <w:p w14:paraId="5BF7ED6B" w14:textId="54D3DAAD" w:rsidR="00D043CC" w:rsidRDefault="00625E19" w:rsidP="009C0239">
            <w:r>
              <w:t>N/A</w:t>
            </w:r>
          </w:p>
        </w:tc>
        <w:tc>
          <w:tcPr>
            <w:tcW w:w="2223" w:type="dxa"/>
          </w:tcPr>
          <w:p w14:paraId="6E228AF8" w14:textId="16674814" w:rsidR="00D043CC" w:rsidRDefault="00F12308" w:rsidP="009C0239">
            <w:r w:rsidRPr="00F12308">
              <w:t xml:space="preserve">Rainfall </w:t>
            </w:r>
            <w:r w:rsidR="00625E19">
              <w:t>H</w:t>
            </w:r>
            <w:r w:rsidRPr="00F12308">
              <w:t xml:space="preserve">our, </w:t>
            </w:r>
            <w:r w:rsidR="00625E19">
              <w:t>D</w:t>
            </w:r>
            <w:r w:rsidRPr="00F12308">
              <w:t xml:space="preserve">ay, </w:t>
            </w:r>
            <w:r w:rsidR="00625E19">
              <w:t>W</w:t>
            </w:r>
            <w:r w:rsidRPr="00F12308">
              <w:t>eek.</w:t>
            </w:r>
          </w:p>
        </w:tc>
      </w:tr>
      <w:tr w:rsidR="008F1B92" w14:paraId="17B10756" w14:textId="3E3A42DB" w:rsidTr="00173C8D">
        <w:tc>
          <w:tcPr>
            <w:tcW w:w="1413" w:type="dxa"/>
          </w:tcPr>
          <w:p w14:paraId="5097E981" w14:textId="13268A6A" w:rsidR="00D043CC" w:rsidRDefault="00441FA3" w:rsidP="009C0239">
            <w:r>
              <w:t>Humidity</w:t>
            </w:r>
          </w:p>
        </w:tc>
        <w:tc>
          <w:tcPr>
            <w:tcW w:w="2223" w:type="dxa"/>
          </w:tcPr>
          <w:p w14:paraId="1BFC8939" w14:textId="77777777" w:rsidR="00D043CC" w:rsidRDefault="00441FA3" w:rsidP="009C0239">
            <w:r>
              <w:t>Outside Humidity</w:t>
            </w:r>
          </w:p>
          <w:p w14:paraId="23BC7EB9" w14:textId="77777777" w:rsidR="00441FA3" w:rsidRDefault="00441FA3" w:rsidP="009C0239">
            <w:r>
              <w:t>Inside Humidity</w:t>
            </w:r>
          </w:p>
          <w:p w14:paraId="6EE5DD11" w14:textId="7C9F1524" w:rsidR="00441FA3" w:rsidRDefault="00441FA3" w:rsidP="009C0239">
            <w:r>
              <w:t>Dew Point</w:t>
            </w:r>
          </w:p>
        </w:tc>
        <w:tc>
          <w:tcPr>
            <w:tcW w:w="1705" w:type="dxa"/>
          </w:tcPr>
          <w:p w14:paraId="035EC1E7" w14:textId="65A32B99" w:rsidR="00D043CC" w:rsidRDefault="008F1B92" w:rsidP="009C0239">
            <w:r w:rsidRPr="008F1B92">
              <w:t>Relative Humidity</w:t>
            </w:r>
          </w:p>
        </w:tc>
        <w:tc>
          <w:tcPr>
            <w:tcW w:w="1929" w:type="dxa"/>
          </w:tcPr>
          <w:p w14:paraId="65415D9C" w14:textId="0B0EC7D5" w:rsidR="00D043CC" w:rsidRDefault="00602677" w:rsidP="009C0239">
            <w:r>
              <w:t>Relative Humidity</w:t>
            </w:r>
          </w:p>
        </w:tc>
        <w:tc>
          <w:tcPr>
            <w:tcW w:w="2223" w:type="dxa"/>
          </w:tcPr>
          <w:p w14:paraId="0487FFE7" w14:textId="77777777" w:rsidR="00F12308" w:rsidRPr="00F12308" w:rsidRDefault="00F12308" w:rsidP="00F12308">
            <w:r w:rsidRPr="00F12308">
              <w:t>Outside Humidity</w:t>
            </w:r>
          </w:p>
          <w:p w14:paraId="7070FD88" w14:textId="77777777" w:rsidR="00F12308" w:rsidRPr="00F12308" w:rsidRDefault="00F12308" w:rsidP="00F12308">
            <w:r w:rsidRPr="00F12308">
              <w:t>Inside Humidity</w:t>
            </w:r>
          </w:p>
          <w:p w14:paraId="5C23A1A6" w14:textId="39BB4896" w:rsidR="00D043CC" w:rsidRDefault="00F12308" w:rsidP="00F12308">
            <w:r w:rsidRPr="00F12308">
              <w:t>Dew Point</w:t>
            </w:r>
          </w:p>
        </w:tc>
      </w:tr>
      <w:tr w:rsidR="0016223B" w14:paraId="7EDDBEBF" w14:textId="77777777" w:rsidTr="00173C8D">
        <w:tc>
          <w:tcPr>
            <w:tcW w:w="1413" w:type="dxa"/>
          </w:tcPr>
          <w:p w14:paraId="3B178656" w14:textId="15D8FE19" w:rsidR="0016223B" w:rsidRDefault="0016223B" w:rsidP="009C0239">
            <w:r w:rsidRPr="0016223B">
              <w:t>Solar Radiatio</w:t>
            </w:r>
            <w:r>
              <w:t>n</w:t>
            </w:r>
          </w:p>
        </w:tc>
        <w:tc>
          <w:tcPr>
            <w:tcW w:w="2223" w:type="dxa"/>
          </w:tcPr>
          <w:p w14:paraId="10895D26" w14:textId="2085E450" w:rsidR="0016223B" w:rsidRDefault="00625E19" w:rsidP="009C0239">
            <w:r>
              <w:t>N/A</w:t>
            </w:r>
          </w:p>
        </w:tc>
        <w:tc>
          <w:tcPr>
            <w:tcW w:w="1705" w:type="dxa"/>
          </w:tcPr>
          <w:p w14:paraId="00C72E5C" w14:textId="6D7CFE19" w:rsidR="0016223B" w:rsidRPr="008F1B92" w:rsidRDefault="006A1E71" w:rsidP="009C0239">
            <w:r w:rsidRPr="006A1E71">
              <w:t>Solar Radiation</w:t>
            </w:r>
          </w:p>
        </w:tc>
        <w:tc>
          <w:tcPr>
            <w:tcW w:w="1929" w:type="dxa"/>
          </w:tcPr>
          <w:p w14:paraId="744A31B2" w14:textId="4B948D4E" w:rsidR="0016223B" w:rsidRDefault="00625E19" w:rsidP="009C0239">
            <w:r>
              <w:t>N/A</w:t>
            </w:r>
          </w:p>
        </w:tc>
        <w:tc>
          <w:tcPr>
            <w:tcW w:w="2223" w:type="dxa"/>
          </w:tcPr>
          <w:p w14:paraId="5D61754C" w14:textId="1CFDC4AD" w:rsidR="0016223B" w:rsidRPr="00F12308" w:rsidRDefault="00625E19" w:rsidP="00F12308">
            <w:r>
              <w:t>N/A</w:t>
            </w:r>
          </w:p>
        </w:tc>
      </w:tr>
      <w:tr w:rsidR="008F1B92" w14:paraId="5D39BD82" w14:textId="5DFD5231" w:rsidTr="00173C8D">
        <w:tc>
          <w:tcPr>
            <w:tcW w:w="1413" w:type="dxa"/>
          </w:tcPr>
          <w:p w14:paraId="7D7323AA" w14:textId="23681F8C" w:rsidR="00D043CC" w:rsidRDefault="00441FA3" w:rsidP="009C0239">
            <w:r>
              <w:t>Pressure</w:t>
            </w:r>
          </w:p>
        </w:tc>
        <w:tc>
          <w:tcPr>
            <w:tcW w:w="2223" w:type="dxa"/>
          </w:tcPr>
          <w:p w14:paraId="452C1E27" w14:textId="430F5EF1" w:rsidR="00D043CC" w:rsidRDefault="00441FA3" w:rsidP="009C0239">
            <w:r>
              <w:t>Barometric Pressure</w:t>
            </w:r>
          </w:p>
        </w:tc>
        <w:tc>
          <w:tcPr>
            <w:tcW w:w="1705" w:type="dxa"/>
          </w:tcPr>
          <w:p w14:paraId="488D9F80" w14:textId="0AB40A20" w:rsidR="00D043CC" w:rsidRDefault="008F1B92" w:rsidP="009C0239">
            <w:r w:rsidRPr="008F1B92">
              <w:t>Barometric Pressure</w:t>
            </w:r>
          </w:p>
        </w:tc>
        <w:tc>
          <w:tcPr>
            <w:tcW w:w="1929" w:type="dxa"/>
          </w:tcPr>
          <w:p w14:paraId="7C2CC976" w14:textId="0AFB5EDD" w:rsidR="00D043CC" w:rsidRDefault="00602677" w:rsidP="009C0239">
            <w:r w:rsidRPr="00602677">
              <w:t>Barometric Pressure</w:t>
            </w:r>
          </w:p>
        </w:tc>
        <w:tc>
          <w:tcPr>
            <w:tcW w:w="2223" w:type="dxa"/>
          </w:tcPr>
          <w:p w14:paraId="5A47096D" w14:textId="20694A24" w:rsidR="00D043CC" w:rsidRDefault="00F12308" w:rsidP="009C0239">
            <w:r w:rsidRPr="00F12308">
              <w:t>Barometric</w:t>
            </w:r>
            <w:r>
              <w:t xml:space="preserve"> </w:t>
            </w:r>
            <w:r w:rsidRPr="00F12308">
              <w:t>pressure</w:t>
            </w:r>
            <w:r>
              <w:t xml:space="preserve"> </w:t>
            </w:r>
            <w:r w:rsidRPr="00F12308">
              <w:t>displa</w:t>
            </w:r>
            <w:r>
              <w:t>y</w:t>
            </w:r>
          </w:p>
        </w:tc>
      </w:tr>
      <w:tr w:rsidR="008F1B92" w14:paraId="3B1279D4" w14:textId="77777777" w:rsidTr="00173C8D">
        <w:tc>
          <w:tcPr>
            <w:tcW w:w="1413" w:type="dxa"/>
          </w:tcPr>
          <w:p w14:paraId="5A6C4E45" w14:textId="584150F0" w:rsidR="008F1B92" w:rsidRDefault="008F1B92" w:rsidP="009C0239">
            <w:r>
              <w:t>C</w:t>
            </w:r>
            <w:r w:rsidRPr="008F1B92">
              <w:t>ompass</w:t>
            </w:r>
          </w:p>
        </w:tc>
        <w:tc>
          <w:tcPr>
            <w:tcW w:w="2223" w:type="dxa"/>
          </w:tcPr>
          <w:p w14:paraId="080399F1" w14:textId="79E48D16" w:rsidR="008F1B92" w:rsidRDefault="008F1B92" w:rsidP="009C0239">
            <w:r>
              <w:t>No</w:t>
            </w:r>
          </w:p>
        </w:tc>
        <w:tc>
          <w:tcPr>
            <w:tcW w:w="1705" w:type="dxa"/>
          </w:tcPr>
          <w:p w14:paraId="0D35631C" w14:textId="2682C475" w:rsidR="008F1B92" w:rsidRPr="008F1B92" w:rsidRDefault="008F1B92" w:rsidP="009C0239">
            <w:r>
              <w:t>Yes</w:t>
            </w:r>
          </w:p>
        </w:tc>
        <w:tc>
          <w:tcPr>
            <w:tcW w:w="1929" w:type="dxa"/>
          </w:tcPr>
          <w:p w14:paraId="5427D142" w14:textId="7D898621" w:rsidR="008F1B92" w:rsidRDefault="00602677" w:rsidP="009C0239">
            <w:r>
              <w:t>Yes</w:t>
            </w:r>
          </w:p>
        </w:tc>
        <w:tc>
          <w:tcPr>
            <w:tcW w:w="2223" w:type="dxa"/>
          </w:tcPr>
          <w:p w14:paraId="1693B1A3" w14:textId="41B26504" w:rsidR="008F1B92" w:rsidRPr="00F12308" w:rsidRDefault="008F1B92" w:rsidP="009C0239">
            <w:r>
              <w:t>No</w:t>
            </w:r>
          </w:p>
        </w:tc>
      </w:tr>
      <w:tr w:rsidR="006A1E71" w14:paraId="73170F18" w14:textId="77777777" w:rsidTr="00173C8D">
        <w:tc>
          <w:tcPr>
            <w:tcW w:w="1413" w:type="dxa"/>
          </w:tcPr>
          <w:p w14:paraId="4917F7A1" w14:textId="78C4389A" w:rsidR="006A1E71" w:rsidRDefault="006A1E71" w:rsidP="009C0239">
            <w:r>
              <w:t>Logging duration</w:t>
            </w:r>
          </w:p>
        </w:tc>
        <w:tc>
          <w:tcPr>
            <w:tcW w:w="2223" w:type="dxa"/>
          </w:tcPr>
          <w:p w14:paraId="3783A4D8" w14:textId="1C0F8ECD" w:rsidR="006A1E71" w:rsidRDefault="000F6474" w:rsidP="009C0239">
            <w:r>
              <w:t>24Hr</w:t>
            </w:r>
          </w:p>
        </w:tc>
        <w:tc>
          <w:tcPr>
            <w:tcW w:w="1705" w:type="dxa"/>
          </w:tcPr>
          <w:p w14:paraId="5057C5A3" w14:textId="78ABB410" w:rsidR="006A1E71" w:rsidRDefault="006A1E71" w:rsidP="009C0239">
            <w:r>
              <w:t>1Year</w:t>
            </w:r>
          </w:p>
        </w:tc>
        <w:tc>
          <w:tcPr>
            <w:tcW w:w="1929" w:type="dxa"/>
          </w:tcPr>
          <w:p w14:paraId="5245EFE1" w14:textId="6F82D319" w:rsidR="006A1E71" w:rsidRDefault="005B6429" w:rsidP="009C0239">
            <w:r>
              <w:t>&gt;1year</w:t>
            </w:r>
          </w:p>
        </w:tc>
        <w:tc>
          <w:tcPr>
            <w:tcW w:w="2223" w:type="dxa"/>
          </w:tcPr>
          <w:p w14:paraId="601079A1" w14:textId="4E6EE46F" w:rsidR="006A1E71" w:rsidRDefault="00625E19" w:rsidP="009C0239">
            <w:r>
              <w:t>N/A</w:t>
            </w:r>
          </w:p>
        </w:tc>
      </w:tr>
      <w:tr w:rsidR="00602677" w14:paraId="61FA2934" w14:textId="77777777" w:rsidTr="00173C8D">
        <w:tc>
          <w:tcPr>
            <w:tcW w:w="1413" w:type="dxa"/>
          </w:tcPr>
          <w:p w14:paraId="5EC6DC13" w14:textId="07762CFF" w:rsidR="00602677" w:rsidRDefault="00602677" w:rsidP="009C0239">
            <w:r>
              <w:t>GPS</w:t>
            </w:r>
          </w:p>
        </w:tc>
        <w:tc>
          <w:tcPr>
            <w:tcW w:w="2223" w:type="dxa"/>
          </w:tcPr>
          <w:p w14:paraId="0DF5A1AB" w14:textId="2BB86008" w:rsidR="00602677" w:rsidRDefault="00997ED8" w:rsidP="009C0239">
            <w:r>
              <w:t>No</w:t>
            </w:r>
          </w:p>
        </w:tc>
        <w:tc>
          <w:tcPr>
            <w:tcW w:w="1705" w:type="dxa"/>
          </w:tcPr>
          <w:p w14:paraId="2347CBA7" w14:textId="58D9F33C" w:rsidR="00602677" w:rsidRDefault="00997ED8" w:rsidP="009C0239">
            <w:r>
              <w:t>No</w:t>
            </w:r>
          </w:p>
        </w:tc>
        <w:tc>
          <w:tcPr>
            <w:tcW w:w="1929" w:type="dxa"/>
          </w:tcPr>
          <w:p w14:paraId="145C97CB" w14:textId="47B25001" w:rsidR="00602677" w:rsidRDefault="00602677" w:rsidP="009C0239">
            <w:r>
              <w:t>Yes</w:t>
            </w:r>
          </w:p>
        </w:tc>
        <w:tc>
          <w:tcPr>
            <w:tcW w:w="2223" w:type="dxa"/>
          </w:tcPr>
          <w:p w14:paraId="3F37FD38" w14:textId="3C5D54B4" w:rsidR="00602677" w:rsidRDefault="00997ED8" w:rsidP="009C0239">
            <w:r>
              <w:t>No</w:t>
            </w:r>
          </w:p>
        </w:tc>
      </w:tr>
      <w:tr w:rsidR="008F1B92" w14:paraId="1CB0C298" w14:textId="77777777" w:rsidTr="00173C8D">
        <w:tc>
          <w:tcPr>
            <w:tcW w:w="1413" w:type="dxa"/>
          </w:tcPr>
          <w:p w14:paraId="423CD856" w14:textId="7AA7038C" w:rsidR="00D3164B" w:rsidRDefault="00D3164B" w:rsidP="009C0239">
            <w:r>
              <w:t>Data Interface</w:t>
            </w:r>
          </w:p>
        </w:tc>
        <w:tc>
          <w:tcPr>
            <w:tcW w:w="2223" w:type="dxa"/>
          </w:tcPr>
          <w:p w14:paraId="334436A8" w14:textId="6351FBC5" w:rsidR="00D3164B" w:rsidRDefault="00BB0DAC" w:rsidP="009C0239">
            <w:r>
              <w:t>Wireless</w:t>
            </w:r>
            <w:r w:rsidR="005631D8">
              <w:t xml:space="preserve"> </w:t>
            </w:r>
            <w:r>
              <w:t>LED console</w:t>
            </w:r>
          </w:p>
        </w:tc>
        <w:tc>
          <w:tcPr>
            <w:tcW w:w="1705" w:type="dxa"/>
          </w:tcPr>
          <w:p w14:paraId="5AF19595" w14:textId="227CD1EE" w:rsidR="00D3164B" w:rsidRDefault="008F1B92" w:rsidP="009C0239">
            <w:r w:rsidRPr="008F1B92">
              <w:t>128K non-volatile RAM</w:t>
            </w:r>
          </w:p>
        </w:tc>
        <w:tc>
          <w:tcPr>
            <w:tcW w:w="1929" w:type="dxa"/>
          </w:tcPr>
          <w:p w14:paraId="01046B12" w14:textId="3C82478A" w:rsidR="00D3164B" w:rsidRDefault="005B6429" w:rsidP="009C0239">
            <w:r w:rsidRPr="005B6429">
              <w:t>LED console</w:t>
            </w:r>
          </w:p>
        </w:tc>
        <w:tc>
          <w:tcPr>
            <w:tcW w:w="2223" w:type="dxa"/>
          </w:tcPr>
          <w:p w14:paraId="62CAFDB4" w14:textId="77777777" w:rsidR="00D3164B" w:rsidRDefault="00F12308" w:rsidP="00F12308">
            <w:r w:rsidRPr="00F12308">
              <w:t>Colour</w:t>
            </w:r>
            <w:r>
              <w:t xml:space="preserve"> </w:t>
            </w:r>
            <w:r w:rsidRPr="00F12308">
              <w:t>LCD</w:t>
            </w:r>
            <w:r>
              <w:t xml:space="preserve"> </w:t>
            </w:r>
            <w:r w:rsidRPr="00F12308">
              <w:t>Display</w:t>
            </w:r>
          </w:p>
          <w:p w14:paraId="4997116E" w14:textId="3D64AF3A" w:rsidR="00F12308" w:rsidRDefault="00F12308" w:rsidP="00F12308">
            <w:r w:rsidRPr="00F12308">
              <w:t>MicroSD</w:t>
            </w:r>
            <w:r>
              <w:t xml:space="preserve"> </w:t>
            </w:r>
            <w:r w:rsidRPr="00F12308">
              <w:t>Memory</w:t>
            </w:r>
            <w:r>
              <w:t xml:space="preserve"> </w:t>
            </w:r>
          </w:p>
          <w:p w14:paraId="218C4145" w14:textId="7CD9FCBD" w:rsidR="00F12308" w:rsidRDefault="00F12308" w:rsidP="00F12308">
            <w:r w:rsidRPr="00F12308">
              <w:t>Wi-Fi</w:t>
            </w:r>
            <w:r w:rsidR="00A15BB2">
              <w:t xml:space="preserve"> </w:t>
            </w:r>
            <w:r w:rsidRPr="00F12308">
              <w:t>Connectio</w:t>
            </w:r>
            <w:r>
              <w:t>n</w:t>
            </w:r>
          </w:p>
        </w:tc>
      </w:tr>
      <w:tr w:rsidR="008F1B92" w14:paraId="69551072" w14:textId="384C4B62" w:rsidTr="00173C8D">
        <w:tc>
          <w:tcPr>
            <w:tcW w:w="1413" w:type="dxa"/>
          </w:tcPr>
          <w:p w14:paraId="2DF5B0AF" w14:textId="518E38C5" w:rsidR="00D043CC" w:rsidRDefault="00D043CC" w:rsidP="009C0239">
            <w:r>
              <w:t>Price</w:t>
            </w:r>
          </w:p>
        </w:tc>
        <w:tc>
          <w:tcPr>
            <w:tcW w:w="2223" w:type="dxa"/>
          </w:tcPr>
          <w:p w14:paraId="4587ED29" w14:textId="48143152" w:rsidR="00D043CC" w:rsidRDefault="002F32B5" w:rsidP="009C0239">
            <w:r>
              <w:t>£955</w:t>
            </w:r>
          </w:p>
        </w:tc>
        <w:tc>
          <w:tcPr>
            <w:tcW w:w="1705" w:type="dxa"/>
          </w:tcPr>
          <w:p w14:paraId="0AA21198" w14:textId="32BDA6A6" w:rsidR="00D043CC" w:rsidRDefault="00D83F2B" w:rsidP="009C0239">
            <w:r w:rsidRPr="00D83F2B">
              <w:t>£5,178.60</w:t>
            </w:r>
          </w:p>
        </w:tc>
        <w:tc>
          <w:tcPr>
            <w:tcW w:w="1929" w:type="dxa"/>
          </w:tcPr>
          <w:p w14:paraId="0689A394" w14:textId="13599083" w:rsidR="00D043CC" w:rsidRDefault="004B3D09" w:rsidP="009C0239">
            <w:r>
              <w:t>£2500</w:t>
            </w:r>
          </w:p>
        </w:tc>
        <w:tc>
          <w:tcPr>
            <w:tcW w:w="2223" w:type="dxa"/>
          </w:tcPr>
          <w:p w14:paraId="61F4D327" w14:textId="46861C55" w:rsidR="00D043CC" w:rsidRDefault="00F12308" w:rsidP="009C0239">
            <w:r>
              <w:t>£202</w:t>
            </w:r>
          </w:p>
        </w:tc>
      </w:tr>
    </w:tbl>
    <w:p w14:paraId="6216EB11" w14:textId="42F9AE88" w:rsidR="003B4E8F" w:rsidRDefault="00B31E92" w:rsidP="00B31E92">
      <w:pPr>
        <w:pStyle w:val="Caption"/>
      </w:pPr>
      <w:r>
        <w:t xml:space="preserve">Table </w:t>
      </w:r>
      <w:fldSimple w:instr=" SEQ Table \* ARABIC ">
        <w:r w:rsidR="00CC1117">
          <w:rPr>
            <w:noProof/>
          </w:rPr>
          <w:t>1</w:t>
        </w:r>
      </w:fldSimple>
      <w:r>
        <w:t xml:space="preserve"> showing </w:t>
      </w:r>
      <w:r w:rsidRPr="00B31E92">
        <w:t>marine weather monitor/logger</w:t>
      </w:r>
      <w:r>
        <w:t xml:space="preserve"> that are currently available to buy.</w:t>
      </w:r>
    </w:p>
    <w:p w14:paraId="18662B2A" w14:textId="7EB340E5" w:rsidR="00D83F2B" w:rsidRPr="00D83F2B" w:rsidRDefault="007A108D" w:rsidP="008F1B92">
      <w:pPr>
        <w:rPr>
          <w:bCs/>
        </w:rPr>
      </w:pPr>
      <w:r>
        <w:rPr>
          <w:bCs/>
        </w:rPr>
        <w:t>The weather stations on the market</w:t>
      </w:r>
      <w:r w:rsidR="00551481">
        <w:rPr>
          <w:bCs/>
        </w:rPr>
        <w:t xml:space="preserve"> all</w:t>
      </w:r>
      <w:r>
        <w:rPr>
          <w:bCs/>
        </w:rPr>
        <w:t xml:space="preserve"> measure roughly the same weather parameters with some having the ability to measure additional parameters</w:t>
      </w:r>
      <w:r w:rsidR="002F32B5">
        <w:rPr>
          <w:bCs/>
        </w:rPr>
        <w:t>,</w:t>
      </w:r>
      <w:r>
        <w:rPr>
          <w:bCs/>
        </w:rPr>
        <w:t xml:space="preserve"> such as rain fall. The weather stations are not exclusive to professional level forecasters as can be seen with the</w:t>
      </w:r>
      <w:r w:rsidR="00551481">
        <w:rPr>
          <w:bCs/>
        </w:rPr>
        <w:t xml:space="preserve"> £202</w:t>
      </w:r>
      <w:r>
        <w:rPr>
          <w:bCs/>
        </w:rPr>
        <w:t xml:space="preserve"> </w:t>
      </w:r>
      <w:r w:rsidRPr="001D344F">
        <w:rPr>
          <w:b/>
          <w:bCs/>
        </w:rPr>
        <w:t>Watson WI-FI</w:t>
      </w:r>
      <w:r w:rsidR="002F32B5">
        <w:rPr>
          <w:bCs/>
        </w:rPr>
        <w:t>;</w:t>
      </w:r>
      <w:r>
        <w:rPr>
          <w:bCs/>
        </w:rPr>
        <w:t xml:space="preserve"> this model has a wide range of sensors</w:t>
      </w:r>
      <w:r w:rsidR="002F32B5">
        <w:rPr>
          <w:bCs/>
        </w:rPr>
        <w:t xml:space="preserve"> which</w:t>
      </w:r>
      <w:r>
        <w:rPr>
          <w:bCs/>
        </w:rPr>
        <w:t xml:space="preserve"> </w:t>
      </w:r>
      <w:r w:rsidR="00551481">
        <w:rPr>
          <w:bCs/>
        </w:rPr>
        <w:t>can be visualised via LED</w:t>
      </w:r>
      <w:r>
        <w:rPr>
          <w:bCs/>
        </w:rPr>
        <w:t xml:space="preserve"> with logging data storage and retrieval features.</w:t>
      </w:r>
      <w:r w:rsidR="00551481">
        <w:rPr>
          <w:bCs/>
        </w:rPr>
        <w:t xml:space="preserve"> The higher-level weather station £1000+ plus</w:t>
      </w:r>
      <w:r w:rsidR="002F32B5">
        <w:rPr>
          <w:bCs/>
        </w:rPr>
        <w:t>,</w:t>
      </w:r>
      <w:r w:rsidR="00551481">
        <w:rPr>
          <w:bCs/>
        </w:rPr>
        <w:t xml:space="preserve"> such as the</w:t>
      </w:r>
      <w:r w:rsidR="00551481" w:rsidRPr="00551481">
        <w:rPr>
          <w:bCs/>
        </w:rPr>
        <w:t xml:space="preserve"> </w:t>
      </w:r>
      <w:r w:rsidR="00551481" w:rsidRPr="001D344F">
        <w:rPr>
          <w:b/>
          <w:bCs/>
        </w:rPr>
        <w:t>Davis Instruments Vantage Pro2 Plus</w:t>
      </w:r>
      <w:r w:rsidR="00551481">
        <w:rPr>
          <w:bCs/>
        </w:rPr>
        <w:t xml:space="preserve"> have additional features such as self-power via solar panels. The top end weather stations £4000+, such as the </w:t>
      </w:r>
      <w:r w:rsidR="00551481" w:rsidRPr="001D344F">
        <w:rPr>
          <w:b/>
          <w:bCs/>
        </w:rPr>
        <w:t>Rain wise PORTLOG Portable Weather Station</w:t>
      </w:r>
      <w:r w:rsidR="00551481">
        <w:rPr>
          <w:bCs/>
        </w:rPr>
        <w:t xml:space="preserve"> and </w:t>
      </w:r>
      <w:r w:rsidR="00551481" w:rsidRPr="001D344F">
        <w:rPr>
          <w:b/>
          <w:bCs/>
        </w:rPr>
        <w:t>WEATHERPAK</w:t>
      </w:r>
      <w:r w:rsidR="00551481" w:rsidRPr="001D344F">
        <w:rPr>
          <w:b/>
          <w:bCs/>
          <w:vertAlign w:val="superscript"/>
        </w:rPr>
        <w:t>®</w:t>
      </w:r>
      <w:r w:rsidR="00551481" w:rsidRPr="001D344F">
        <w:rPr>
          <w:b/>
          <w:bCs/>
        </w:rPr>
        <w:t xml:space="preserve"> </w:t>
      </w:r>
      <w:r w:rsidR="00551481" w:rsidRPr="00551481">
        <w:rPr>
          <w:bCs/>
        </w:rPr>
        <w:t>Marine</w:t>
      </w:r>
      <w:r w:rsidR="00551481">
        <w:rPr>
          <w:bCs/>
        </w:rPr>
        <w:t xml:space="preserve"> are designed </w:t>
      </w:r>
      <w:r w:rsidR="002F32B5">
        <w:rPr>
          <w:bCs/>
        </w:rPr>
        <w:t xml:space="preserve">to be </w:t>
      </w:r>
      <w:r w:rsidR="00551481">
        <w:rPr>
          <w:bCs/>
        </w:rPr>
        <w:t>operate in isolated</w:t>
      </w:r>
      <w:r w:rsidR="0060199D">
        <w:rPr>
          <w:bCs/>
        </w:rPr>
        <w:t xml:space="preserve"> and</w:t>
      </w:r>
      <w:r w:rsidR="00551481">
        <w:rPr>
          <w:bCs/>
        </w:rPr>
        <w:t xml:space="preserve"> hostile environment with high reliability and low maintenance. </w:t>
      </w:r>
      <w:r w:rsidR="00551481" w:rsidRPr="00551481">
        <w:rPr>
          <w:bCs/>
        </w:rPr>
        <w:t>This means the system enclosure must be extremely weather proof (IP) and the sensors having speciali</w:t>
      </w:r>
      <w:r w:rsidR="002F32B5">
        <w:rPr>
          <w:bCs/>
        </w:rPr>
        <w:t>s</w:t>
      </w:r>
      <w:r w:rsidR="00551481" w:rsidRPr="00551481">
        <w:rPr>
          <w:bCs/>
        </w:rPr>
        <w:t>ed weather proof materials and coating such as anodised aluminium and stainless steel.</w:t>
      </w:r>
      <w:r w:rsidR="00551481">
        <w:rPr>
          <w:bCs/>
        </w:rPr>
        <w:t xml:space="preserve"> </w:t>
      </w:r>
      <w:sdt>
        <w:sdtPr>
          <w:rPr>
            <w:b/>
          </w:rPr>
          <w:id w:val="1161816074"/>
          <w:citation/>
        </w:sdtPr>
        <w:sdtContent>
          <w:r w:rsidR="00D83F2B">
            <w:rPr>
              <w:b/>
            </w:rPr>
            <w:fldChar w:fldCharType="begin"/>
          </w:r>
          <w:r w:rsidR="00D83F2B">
            <w:instrText xml:space="preserve"> CITATION Dav20 \l 2057 </w:instrText>
          </w:r>
          <w:r w:rsidR="00D83F2B">
            <w:rPr>
              <w:b/>
            </w:rPr>
            <w:fldChar w:fldCharType="separate"/>
          </w:r>
          <w:r w:rsidR="00D83F2B" w:rsidRPr="00D83F2B">
            <w:rPr>
              <w:noProof/>
            </w:rPr>
            <w:t>[1]</w:t>
          </w:r>
          <w:r w:rsidR="00D83F2B">
            <w:rPr>
              <w:b/>
            </w:rPr>
            <w:fldChar w:fldCharType="end"/>
          </w:r>
        </w:sdtContent>
      </w:sdt>
      <w:r w:rsidR="00D83F2B">
        <w:rPr>
          <w:b/>
        </w:rPr>
        <w:t xml:space="preserve"> </w:t>
      </w:r>
      <w:sdt>
        <w:sdtPr>
          <w:rPr>
            <w:b/>
          </w:rPr>
          <w:id w:val="-865446673"/>
          <w:citation/>
        </w:sdtPr>
        <w:sdtContent>
          <w:r w:rsidR="00D83F2B">
            <w:rPr>
              <w:b/>
            </w:rPr>
            <w:fldChar w:fldCharType="begin"/>
          </w:r>
          <w:r w:rsidR="00D83F2B">
            <w:rPr>
              <w:b/>
            </w:rPr>
            <w:instrText xml:space="preserve"> CITATION Rai20 \l 2057 </w:instrText>
          </w:r>
          <w:r w:rsidR="00D83F2B">
            <w:rPr>
              <w:b/>
            </w:rPr>
            <w:fldChar w:fldCharType="separate"/>
          </w:r>
          <w:r w:rsidR="00D83F2B" w:rsidRPr="00D83F2B">
            <w:rPr>
              <w:noProof/>
            </w:rPr>
            <w:t>[2]</w:t>
          </w:r>
          <w:r w:rsidR="00D83F2B">
            <w:rPr>
              <w:b/>
            </w:rPr>
            <w:fldChar w:fldCharType="end"/>
          </w:r>
        </w:sdtContent>
      </w:sdt>
      <w:r w:rsidR="00D83F2B">
        <w:rPr>
          <w:b/>
        </w:rPr>
        <w:t xml:space="preserve"> </w:t>
      </w:r>
      <w:sdt>
        <w:sdtPr>
          <w:rPr>
            <w:b/>
          </w:rPr>
          <w:id w:val="-458884168"/>
          <w:citation/>
        </w:sdtPr>
        <w:sdtContent>
          <w:r w:rsidR="00D83F2B">
            <w:rPr>
              <w:b/>
            </w:rPr>
            <w:fldChar w:fldCharType="begin"/>
          </w:r>
          <w:r w:rsidR="00D83F2B">
            <w:rPr>
              <w:b/>
            </w:rPr>
            <w:instrText xml:space="preserve"> CITATION CAM20 \l 2057 </w:instrText>
          </w:r>
          <w:r w:rsidR="00D83F2B">
            <w:rPr>
              <w:b/>
            </w:rPr>
            <w:fldChar w:fldCharType="separate"/>
          </w:r>
          <w:r w:rsidR="00D83F2B" w:rsidRPr="00D83F2B">
            <w:rPr>
              <w:noProof/>
            </w:rPr>
            <w:t>[3]</w:t>
          </w:r>
          <w:r w:rsidR="00D83F2B">
            <w:rPr>
              <w:b/>
            </w:rPr>
            <w:fldChar w:fldCharType="end"/>
          </w:r>
        </w:sdtContent>
      </w:sdt>
      <w:r w:rsidR="00D83F2B">
        <w:rPr>
          <w:b/>
        </w:rPr>
        <w:t xml:space="preserve"> </w:t>
      </w:r>
      <w:sdt>
        <w:sdtPr>
          <w:rPr>
            <w:b/>
          </w:rPr>
          <w:id w:val="188577014"/>
          <w:citation/>
        </w:sdtPr>
        <w:sdtContent>
          <w:r w:rsidR="00D83F2B">
            <w:rPr>
              <w:b/>
            </w:rPr>
            <w:fldChar w:fldCharType="begin"/>
          </w:r>
          <w:r w:rsidR="00D83F2B">
            <w:rPr>
              <w:b/>
            </w:rPr>
            <w:instrText xml:space="preserve"> CITATION Pre20 \l 2057 </w:instrText>
          </w:r>
          <w:r w:rsidR="00D83F2B">
            <w:rPr>
              <w:b/>
            </w:rPr>
            <w:fldChar w:fldCharType="separate"/>
          </w:r>
          <w:r w:rsidR="00D83F2B" w:rsidRPr="00D83F2B">
            <w:rPr>
              <w:noProof/>
            </w:rPr>
            <w:t>[4]</w:t>
          </w:r>
          <w:r w:rsidR="00D83F2B">
            <w:rPr>
              <w:b/>
            </w:rPr>
            <w:fldChar w:fldCharType="end"/>
          </w:r>
        </w:sdtContent>
      </w:sdt>
    </w:p>
    <w:p w14:paraId="5D031D73" w14:textId="77777777" w:rsidR="00883E99" w:rsidRDefault="00883E99" w:rsidP="009C0239"/>
    <w:p w14:paraId="3A9C4385" w14:textId="77777777" w:rsidR="001E00ED" w:rsidRPr="009C0239" w:rsidRDefault="001E00ED" w:rsidP="009C0239"/>
    <w:p w14:paraId="4719CA19" w14:textId="77777777" w:rsidR="00CC1AFF" w:rsidRDefault="00CC1AFF">
      <w:pPr>
        <w:rPr>
          <w:rFonts w:asciiTheme="majorHAnsi" w:eastAsiaTheme="majorEastAsia" w:hAnsiTheme="majorHAnsi" w:cstheme="majorBidi"/>
          <w:color w:val="2F5496" w:themeColor="accent1" w:themeShade="BF"/>
          <w:sz w:val="32"/>
          <w:szCs w:val="32"/>
        </w:rPr>
      </w:pPr>
      <w:r>
        <w:br w:type="page"/>
      </w:r>
    </w:p>
    <w:p w14:paraId="222C74D4" w14:textId="3D8F8CD0" w:rsidR="00013BD0" w:rsidRDefault="00013BD0" w:rsidP="00013BD0">
      <w:pPr>
        <w:pStyle w:val="Heading1"/>
      </w:pPr>
      <w:bookmarkStart w:id="6" w:name="_Toc31376383"/>
      <w:r w:rsidRPr="00013BD0">
        <w:t>Sensor Selection</w:t>
      </w:r>
      <w:bookmarkEnd w:id="6"/>
    </w:p>
    <w:p w14:paraId="655DADB8" w14:textId="51BE0316" w:rsidR="00CE7524" w:rsidRPr="00CE7524" w:rsidRDefault="00CE7524" w:rsidP="00CE7524">
      <w:r w:rsidRPr="00CE7524">
        <w:t xml:space="preserve">For the system to measure weather parameters specific sensor are required, the following tables show different sensor types that can measure the weather parameters the system requires. The decision of which sensor technology to use was decided by researching the pros and cons </w:t>
      </w:r>
      <w:r w:rsidR="00E02E97">
        <w:t>of</w:t>
      </w:r>
      <w:r w:rsidRPr="00CE7524">
        <w:t xml:space="preserve"> different types</w:t>
      </w:r>
      <w:r w:rsidR="00E02E97">
        <w:t xml:space="preserve"> available</w:t>
      </w:r>
      <w:r w:rsidRPr="00CE7524">
        <w:t>. The following factor</w:t>
      </w:r>
      <w:r w:rsidR="00E02E97">
        <w:t>s</w:t>
      </w:r>
      <w:r w:rsidRPr="00CE7524">
        <w:t xml:space="preserve"> were used to decide the most suitable choice of sensor technology that best suited the system.</w:t>
      </w:r>
    </w:p>
    <w:p w14:paraId="4DCBAC39" w14:textId="3D26C763" w:rsidR="00FB0B93" w:rsidRDefault="00FB0B93" w:rsidP="00FB0B93">
      <w:pPr>
        <w:pStyle w:val="ListParagraph"/>
        <w:numPr>
          <w:ilvl w:val="0"/>
          <w:numId w:val="4"/>
        </w:numPr>
      </w:pPr>
      <w:r w:rsidRPr="00FB0B93">
        <w:t>Cost of the sensor and cost of replacement</w:t>
      </w:r>
    </w:p>
    <w:p w14:paraId="55DE51BF" w14:textId="02B0A58C" w:rsidR="00CE7524" w:rsidRPr="00CE7524" w:rsidRDefault="00CE7524" w:rsidP="00CE7524">
      <w:pPr>
        <w:numPr>
          <w:ilvl w:val="0"/>
          <w:numId w:val="4"/>
        </w:numPr>
      </w:pPr>
      <w:r w:rsidRPr="00CE7524">
        <w:t>Accuracy of the sensor.</w:t>
      </w:r>
    </w:p>
    <w:p w14:paraId="4CF2E76D" w14:textId="77777777" w:rsidR="00CE7524" w:rsidRPr="00CE7524" w:rsidRDefault="00CE7524" w:rsidP="00CE7524">
      <w:pPr>
        <w:numPr>
          <w:ilvl w:val="0"/>
          <w:numId w:val="4"/>
        </w:numPr>
      </w:pPr>
      <w:r w:rsidRPr="00CE7524">
        <w:t>Calibration – requirements and methods</w:t>
      </w:r>
    </w:p>
    <w:p w14:paraId="1DA50EAD" w14:textId="77777777" w:rsidR="0059044F" w:rsidRPr="00CE7524" w:rsidRDefault="0059044F" w:rsidP="00CE7524">
      <w:pPr>
        <w:numPr>
          <w:ilvl w:val="0"/>
          <w:numId w:val="4"/>
        </w:numPr>
      </w:pPr>
      <w:r w:rsidRPr="00CE7524">
        <w:t>Size of the sensor</w:t>
      </w:r>
      <w:r w:rsidR="00AE004D" w:rsidRPr="00CE7524">
        <w:t>/ power consumption</w:t>
      </w:r>
    </w:p>
    <w:p w14:paraId="495C0DFA" w14:textId="77777777" w:rsidR="00CE7524" w:rsidRPr="00CE7524" w:rsidRDefault="00CE7524" w:rsidP="00CE7524">
      <w:pPr>
        <w:numPr>
          <w:ilvl w:val="0"/>
          <w:numId w:val="4"/>
        </w:numPr>
      </w:pPr>
      <w:r w:rsidRPr="00CE7524">
        <w:t>Output repeatability</w:t>
      </w:r>
    </w:p>
    <w:p w14:paraId="6B910FF3" w14:textId="77777777" w:rsidR="00CE7524" w:rsidRPr="00CE7524" w:rsidRDefault="00CE7524" w:rsidP="00CE7524">
      <w:pPr>
        <w:numPr>
          <w:ilvl w:val="0"/>
          <w:numId w:val="4"/>
        </w:numPr>
      </w:pPr>
      <w:r w:rsidRPr="00CE7524">
        <w:t>Circuit complexity/ Maintenance Level-High/Low</w:t>
      </w:r>
    </w:p>
    <w:p w14:paraId="371DDF34" w14:textId="34DBF048" w:rsidR="00CE7524" w:rsidRPr="00CE7524" w:rsidRDefault="00CE7524" w:rsidP="00CE7524">
      <w:pPr>
        <w:numPr>
          <w:ilvl w:val="0"/>
          <w:numId w:val="4"/>
        </w:numPr>
      </w:pPr>
      <w:r w:rsidRPr="00CE7524">
        <w:t>Resistance to contamination</w:t>
      </w:r>
      <w:r>
        <w:t>.</w:t>
      </w:r>
      <w:r w:rsidRPr="00CE7524">
        <w:t xml:space="preserve"> </w:t>
      </w:r>
    </w:p>
    <w:p w14:paraId="1008A689" w14:textId="7CDCA8D7" w:rsidR="00CE7524" w:rsidRPr="00CE7524" w:rsidRDefault="00CE7524" w:rsidP="00CE7524">
      <w:pPr>
        <w:numPr>
          <w:ilvl w:val="0"/>
          <w:numId w:val="4"/>
        </w:numPr>
      </w:pPr>
      <w:r w:rsidRPr="00CE7524">
        <w:t>Reliability of the sensor</w:t>
      </w:r>
    </w:p>
    <w:p w14:paraId="36E984AD" w14:textId="28EDAF8E" w:rsidR="00CE7524" w:rsidRDefault="00CE7524" w:rsidP="00CE7524">
      <w:pPr>
        <w:numPr>
          <w:ilvl w:val="0"/>
          <w:numId w:val="4"/>
        </w:numPr>
      </w:pPr>
      <w:r w:rsidRPr="00CE7524">
        <w:t>Applications marine</w:t>
      </w:r>
      <w:r>
        <w:t xml:space="preserve">/ </w:t>
      </w:r>
      <w:r w:rsidRPr="00CE7524">
        <w:t>durable and robust</w:t>
      </w:r>
      <w:r>
        <w:t xml:space="preserve"> </w:t>
      </w:r>
      <w:r w:rsidRPr="00CE7524">
        <w:t>IP rating</w:t>
      </w:r>
    </w:p>
    <w:p w14:paraId="46B8552A" w14:textId="0952B7D0" w:rsidR="00CE7524" w:rsidRPr="00CE7524" w:rsidRDefault="00CE7524" w:rsidP="00CE7524">
      <w:r>
        <w:t xml:space="preserve">Following the choice of </w:t>
      </w:r>
      <w:r w:rsidR="00E02E97">
        <w:t>S</w:t>
      </w:r>
      <w:r>
        <w:t>ens</w:t>
      </w:r>
      <w:r w:rsidR="00E02E97">
        <w:t>ing</w:t>
      </w:r>
      <w:r>
        <w:t xml:space="preserve"> </w:t>
      </w:r>
      <w:r w:rsidR="00E02E97">
        <w:t>T</w:t>
      </w:r>
      <w:r>
        <w:t xml:space="preserve">echnology </w:t>
      </w:r>
      <w:r w:rsidR="00755012">
        <w:t xml:space="preserve">there follows </w:t>
      </w:r>
      <w:r>
        <w:t>tables displaying various sensors that use the chosen technology</w:t>
      </w:r>
      <w:r w:rsidR="005D4C44">
        <w:t xml:space="preserve"> type in their construction.</w:t>
      </w:r>
      <w:r>
        <w:t xml:space="preserve"> </w:t>
      </w:r>
      <w:r w:rsidR="00755012">
        <w:t xml:space="preserve">The table show some of the specification. The sensors highlighted in yellow </w:t>
      </w:r>
      <w:r w:rsidR="00E02E97">
        <w:t>are</w:t>
      </w:r>
      <w:r w:rsidR="00755012">
        <w:t xml:space="preserve"> the one</w:t>
      </w:r>
      <w:r w:rsidR="00E02E97">
        <w:t>s</w:t>
      </w:r>
      <w:r w:rsidR="00755012">
        <w:t xml:space="preserve"> that </w:t>
      </w:r>
      <w:r w:rsidR="00E02E97">
        <w:t>will be</w:t>
      </w:r>
      <w:r w:rsidR="00755012">
        <w:t xml:space="preserve"> chosen for the system.</w:t>
      </w:r>
    </w:p>
    <w:p w14:paraId="1AEA440B" w14:textId="77777777" w:rsidR="00CE7524" w:rsidRPr="00CE7524" w:rsidRDefault="00CE7524" w:rsidP="00CE7524"/>
    <w:p w14:paraId="097C55F1" w14:textId="5E3534B4" w:rsidR="00447039" w:rsidRPr="00447039" w:rsidRDefault="00447039" w:rsidP="00447039">
      <w:pPr>
        <w:pStyle w:val="Heading2"/>
      </w:pPr>
      <w:bookmarkStart w:id="7" w:name="_Toc31376384"/>
      <w:r w:rsidRPr="00447039">
        <w:t xml:space="preserve">Types of </w:t>
      </w:r>
      <w:r>
        <w:t>T</w:t>
      </w:r>
      <w:r w:rsidRPr="00447039">
        <w:t>emp</w:t>
      </w:r>
      <w:r>
        <w:t>erature</w:t>
      </w:r>
      <w:r w:rsidRPr="00447039">
        <w:t xml:space="preserve"> </w:t>
      </w:r>
      <w:r w:rsidR="00C06EEA">
        <w:t>S</w:t>
      </w:r>
      <w:r w:rsidR="004D2C29">
        <w:t xml:space="preserve">ensing </w:t>
      </w:r>
      <w:r w:rsidR="00C06EEA">
        <w:t>T</w:t>
      </w:r>
      <w:r w:rsidR="004D2C29">
        <w:t>echnology’s.</w:t>
      </w:r>
      <w:bookmarkEnd w:id="7"/>
    </w:p>
    <w:tbl>
      <w:tblPr>
        <w:tblStyle w:val="TableGrid"/>
        <w:tblW w:w="0" w:type="auto"/>
        <w:tblLook w:val="04A0" w:firstRow="1" w:lastRow="0" w:firstColumn="1" w:lastColumn="0" w:noHBand="0" w:noVBand="1"/>
      </w:tblPr>
      <w:tblGrid>
        <w:gridCol w:w="2547"/>
        <w:gridCol w:w="6469"/>
      </w:tblGrid>
      <w:tr w:rsidR="00447039" w14:paraId="6B68D535" w14:textId="77777777" w:rsidTr="002A6D98">
        <w:tc>
          <w:tcPr>
            <w:tcW w:w="2547" w:type="dxa"/>
          </w:tcPr>
          <w:p w14:paraId="31BA0B9B" w14:textId="4EF38A07" w:rsidR="00447039" w:rsidRDefault="00447039" w:rsidP="00447039">
            <w:pPr>
              <w:rPr>
                <w:b/>
                <w:bCs/>
              </w:rPr>
            </w:pPr>
            <w:r>
              <w:rPr>
                <w:b/>
                <w:bCs/>
              </w:rPr>
              <w:t>Types of temp sensors</w:t>
            </w:r>
          </w:p>
        </w:tc>
        <w:tc>
          <w:tcPr>
            <w:tcW w:w="6469" w:type="dxa"/>
          </w:tcPr>
          <w:p w14:paraId="495C0CEE" w14:textId="41B1D78A" w:rsidR="00447039" w:rsidRDefault="00447039" w:rsidP="00447039">
            <w:pPr>
              <w:rPr>
                <w:b/>
                <w:bCs/>
              </w:rPr>
            </w:pPr>
            <w:r>
              <w:rPr>
                <w:b/>
                <w:bCs/>
              </w:rPr>
              <w:t>Pros and Cons</w:t>
            </w:r>
          </w:p>
        </w:tc>
      </w:tr>
      <w:tr w:rsidR="00447039" w14:paraId="71D426D5" w14:textId="77777777" w:rsidTr="002A6D98">
        <w:tc>
          <w:tcPr>
            <w:tcW w:w="2547" w:type="dxa"/>
          </w:tcPr>
          <w:p w14:paraId="5CBE0BA9" w14:textId="77777777" w:rsidR="002A6D98" w:rsidRPr="00F4048E" w:rsidRDefault="00447039" w:rsidP="00447039">
            <w:pPr>
              <w:rPr>
                <w:b/>
                <w:bCs/>
                <w:highlight w:val="yellow"/>
              </w:rPr>
            </w:pPr>
            <w:r w:rsidRPr="00F4048E">
              <w:rPr>
                <w:b/>
                <w:bCs/>
                <w:highlight w:val="yellow"/>
              </w:rPr>
              <w:t>Resistance temperature</w:t>
            </w:r>
          </w:p>
          <w:p w14:paraId="2FC84EC9" w14:textId="3D075113" w:rsidR="00447039" w:rsidRDefault="00447039" w:rsidP="00447039">
            <w:pPr>
              <w:rPr>
                <w:b/>
                <w:bCs/>
              </w:rPr>
            </w:pPr>
            <w:r w:rsidRPr="00F4048E">
              <w:rPr>
                <w:b/>
                <w:bCs/>
                <w:highlight w:val="yellow"/>
              </w:rPr>
              <w:t xml:space="preserve"> detector (RTD)</w:t>
            </w:r>
          </w:p>
        </w:tc>
        <w:tc>
          <w:tcPr>
            <w:tcW w:w="6469" w:type="dxa"/>
          </w:tcPr>
          <w:p w14:paraId="1B668B37" w14:textId="5EA693D6" w:rsidR="00447039" w:rsidRDefault="00447039" w:rsidP="00447039">
            <w:pPr>
              <w:rPr>
                <w:bCs/>
              </w:rPr>
            </w:pPr>
            <w:r>
              <w:rPr>
                <w:b/>
                <w:bCs/>
              </w:rPr>
              <w:t>Pros</w:t>
            </w:r>
            <w:r w:rsidR="002E1766">
              <w:rPr>
                <w:b/>
                <w:bCs/>
              </w:rPr>
              <w:t>:</w:t>
            </w:r>
            <w:r>
              <w:rPr>
                <w:b/>
                <w:bCs/>
              </w:rPr>
              <w:t xml:space="preserve"> </w:t>
            </w:r>
            <w:r w:rsidRPr="0068118B">
              <w:rPr>
                <w:bCs/>
              </w:rPr>
              <w:t xml:space="preserve">Very </w:t>
            </w:r>
            <w:r w:rsidR="002F32B5">
              <w:rPr>
                <w:bCs/>
              </w:rPr>
              <w:t>a</w:t>
            </w:r>
            <w:r w:rsidRPr="0068118B">
              <w:rPr>
                <w:bCs/>
              </w:rPr>
              <w:t>ccurate</w:t>
            </w:r>
            <w:r w:rsidR="00E1204B">
              <w:rPr>
                <w:bCs/>
              </w:rPr>
              <w:t xml:space="preserve"> </w:t>
            </w:r>
            <w:r w:rsidR="00E1204B" w:rsidRPr="00E1204B">
              <w:rPr>
                <w:bCs/>
              </w:rPr>
              <w:t>(0.1°C</w:t>
            </w:r>
            <w:r w:rsidR="006B57DA" w:rsidRPr="00E1204B">
              <w:rPr>
                <w:bCs/>
              </w:rPr>
              <w:t xml:space="preserve">) </w:t>
            </w:r>
            <w:r w:rsidR="006B57DA">
              <w:rPr>
                <w:bCs/>
              </w:rPr>
              <w:t>and</w:t>
            </w:r>
            <w:r w:rsidR="00E1204B">
              <w:rPr>
                <w:bCs/>
              </w:rPr>
              <w:t xml:space="preserve"> stable</w:t>
            </w:r>
            <w:r w:rsidR="00BE1E15">
              <w:rPr>
                <w:bCs/>
              </w:rPr>
              <w:t xml:space="preserve"> with linear output.</w:t>
            </w:r>
            <w:r w:rsidR="002E1766">
              <w:rPr>
                <w:bCs/>
              </w:rPr>
              <w:t xml:space="preserve"> </w:t>
            </w:r>
          </w:p>
          <w:p w14:paraId="1232413F" w14:textId="2B9C003E" w:rsidR="002E1766" w:rsidRPr="0068118B" w:rsidRDefault="002E1766" w:rsidP="00447039">
            <w:pPr>
              <w:rPr>
                <w:bCs/>
              </w:rPr>
            </w:pPr>
            <w:r>
              <w:rPr>
                <w:bCs/>
              </w:rPr>
              <w:t>Suitable operating range (-</w:t>
            </w:r>
            <w:r w:rsidR="00BE1E15">
              <w:rPr>
                <w:bCs/>
              </w:rPr>
              <w:t>200</w:t>
            </w:r>
            <w:r>
              <w:rPr>
                <w:bCs/>
              </w:rPr>
              <w:t xml:space="preserve"> to</w:t>
            </w:r>
            <w:r w:rsidR="00BE1E15">
              <w:rPr>
                <w:bCs/>
              </w:rPr>
              <w:t xml:space="preserve"> 600</w:t>
            </w:r>
            <w:r>
              <w:rPr>
                <w:bCs/>
              </w:rPr>
              <w:t xml:space="preserve"> </w:t>
            </w:r>
            <w:r w:rsidRPr="002E1766">
              <w:rPr>
                <w:bCs/>
              </w:rPr>
              <w:t>°</w:t>
            </w:r>
            <w:r>
              <w:rPr>
                <w:bCs/>
              </w:rPr>
              <w:t>C).</w:t>
            </w:r>
          </w:p>
          <w:p w14:paraId="32834AAA" w14:textId="2A5671C4" w:rsidR="002E1766" w:rsidRPr="002E1766" w:rsidRDefault="00447039" w:rsidP="00447039">
            <w:pPr>
              <w:rPr>
                <w:bCs/>
              </w:rPr>
            </w:pPr>
            <w:r>
              <w:rPr>
                <w:b/>
                <w:bCs/>
              </w:rPr>
              <w:t>Cons</w:t>
            </w:r>
            <w:r w:rsidR="002E1766">
              <w:rPr>
                <w:b/>
                <w:bCs/>
              </w:rPr>
              <w:t>:</w:t>
            </w:r>
            <w:r>
              <w:rPr>
                <w:b/>
                <w:bCs/>
              </w:rPr>
              <w:t xml:space="preserve"> </w:t>
            </w:r>
            <w:r w:rsidR="00BE1E15">
              <w:rPr>
                <w:bCs/>
              </w:rPr>
              <w:t>Expensive.</w:t>
            </w:r>
            <w:r w:rsidR="00AC16BD">
              <w:rPr>
                <w:bCs/>
              </w:rPr>
              <w:t xml:space="preserve"> Low </w:t>
            </w:r>
            <w:r w:rsidR="00747F00">
              <w:rPr>
                <w:bCs/>
              </w:rPr>
              <w:t>sensitivity</w:t>
            </w:r>
            <w:r w:rsidR="00AC16BD">
              <w:rPr>
                <w:bCs/>
              </w:rPr>
              <w:t>.</w:t>
            </w:r>
            <w:r w:rsidR="002E1766">
              <w:rPr>
                <w:bCs/>
              </w:rPr>
              <w:t xml:space="preserve"> </w:t>
            </w:r>
            <w:r w:rsidR="006B57DA">
              <w:rPr>
                <w:bCs/>
              </w:rPr>
              <w:t>Not very rugged. Require current source.</w:t>
            </w:r>
          </w:p>
        </w:tc>
      </w:tr>
      <w:tr w:rsidR="00447039" w14:paraId="2895F797" w14:textId="77777777" w:rsidTr="002A6D98">
        <w:tc>
          <w:tcPr>
            <w:tcW w:w="2547" w:type="dxa"/>
          </w:tcPr>
          <w:p w14:paraId="72E2B9BA" w14:textId="3A659232" w:rsidR="00447039" w:rsidRDefault="00447039" w:rsidP="00447039">
            <w:pPr>
              <w:rPr>
                <w:b/>
                <w:bCs/>
              </w:rPr>
            </w:pPr>
            <w:r w:rsidRPr="00447039">
              <w:rPr>
                <w:b/>
                <w:bCs/>
              </w:rPr>
              <w:t>Thermistors</w:t>
            </w:r>
          </w:p>
        </w:tc>
        <w:tc>
          <w:tcPr>
            <w:tcW w:w="6469" w:type="dxa"/>
          </w:tcPr>
          <w:p w14:paraId="0D35D515" w14:textId="1E33C977" w:rsidR="00447039" w:rsidRPr="00447039" w:rsidRDefault="002F32B5" w:rsidP="00447039">
            <w:pPr>
              <w:rPr>
                <w:b/>
                <w:bCs/>
              </w:rPr>
            </w:pPr>
            <w:r>
              <w:rPr>
                <w:b/>
                <w:bCs/>
              </w:rPr>
              <w:t>Pros</w:t>
            </w:r>
            <w:r w:rsidR="002E1766">
              <w:rPr>
                <w:b/>
                <w:bCs/>
              </w:rPr>
              <w:t>:</w:t>
            </w:r>
            <w:r w:rsidR="00716244">
              <w:rPr>
                <w:b/>
                <w:bCs/>
              </w:rPr>
              <w:t xml:space="preserve"> </w:t>
            </w:r>
            <w:r w:rsidR="00BE1E15" w:rsidRPr="00BE1E15">
              <w:rPr>
                <w:bCs/>
              </w:rPr>
              <w:t>High</w:t>
            </w:r>
            <w:r w:rsidR="00E1204B">
              <w:rPr>
                <w:bCs/>
              </w:rPr>
              <w:t xml:space="preserve"> output and</w:t>
            </w:r>
            <w:r w:rsidR="00BE1E15" w:rsidRPr="00BE1E15">
              <w:rPr>
                <w:bCs/>
              </w:rPr>
              <w:t xml:space="preserve"> accuracy </w:t>
            </w:r>
            <w:r w:rsidR="00BE1E15">
              <w:rPr>
                <w:bCs/>
              </w:rPr>
              <w:t>(</w:t>
            </w:r>
            <w:r w:rsidR="00BE1E15" w:rsidRPr="00BE1E15">
              <w:rPr>
                <w:bCs/>
              </w:rPr>
              <w:t>0.05 to 1.5</w:t>
            </w:r>
            <w:r w:rsidR="00BE1E15" w:rsidRPr="00BE1E15">
              <w:rPr>
                <w:rFonts w:cstheme="minorHAnsi"/>
                <w:bCs/>
              </w:rPr>
              <w:t>°</w:t>
            </w:r>
            <w:r w:rsidR="00BE1E15" w:rsidRPr="00BE1E15">
              <w:rPr>
                <w:bCs/>
              </w:rPr>
              <w:t>C).</w:t>
            </w:r>
            <w:r w:rsidR="00F36520">
              <w:rPr>
                <w:b/>
                <w:bCs/>
              </w:rPr>
              <w:t xml:space="preserve"> </w:t>
            </w:r>
            <w:r w:rsidR="00E1204B" w:rsidRPr="00E1204B">
              <w:rPr>
                <w:bCs/>
              </w:rPr>
              <w:t>Fast in operation.</w:t>
            </w:r>
            <w:r w:rsidR="00447039">
              <w:rPr>
                <w:b/>
                <w:bCs/>
              </w:rPr>
              <w:t xml:space="preserve"> </w:t>
            </w:r>
            <w:r w:rsidR="00F36520">
              <w:rPr>
                <w:b/>
                <w:bCs/>
              </w:rPr>
              <w:t xml:space="preserve"> </w:t>
            </w:r>
          </w:p>
          <w:p w14:paraId="55C301E8" w14:textId="3FF4A91C" w:rsidR="00447039" w:rsidRDefault="00447039" w:rsidP="00447039">
            <w:pPr>
              <w:rPr>
                <w:bCs/>
              </w:rPr>
            </w:pPr>
            <w:r w:rsidRPr="00447039">
              <w:rPr>
                <w:b/>
                <w:bCs/>
              </w:rPr>
              <w:t>Cons</w:t>
            </w:r>
            <w:r>
              <w:rPr>
                <w:b/>
                <w:bCs/>
              </w:rPr>
              <w:t xml:space="preserve"> </w:t>
            </w:r>
            <w:r w:rsidRPr="0068118B">
              <w:rPr>
                <w:bCs/>
              </w:rPr>
              <w:t xml:space="preserve">Narrow range of sensing </w:t>
            </w:r>
            <w:r w:rsidR="00BE1E15">
              <w:rPr>
                <w:bCs/>
              </w:rPr>
              <w:t>(</w:t>
            </w:r>
            <w:r w:rsidRPr="0068118B">
              <w:rPr>
                <w:bCs/>
              </w:rPr>
              <w:t>-50</w:t>
            </w:r>
            <w:r w:rsidR="00BE1E15">
              <w:rPr>
                <w:bCs/>
              </w:rPr>
              <w:t xml:space="preserve"> to</w:t>
            </w:r>
            <w:r w:rsidRPr="0068118B">
              <w:rPr>
                <w:bCs/>
              </w:rPr>
              <w:t>+</w:t>
            </w:r>
            <w:r w:rsidR="00BE1E15">
              <w:rPr>
                <w:bCs/>
              </w:rPr>
              <w:t>260</w:t>
            </w:r>
            <w:r w:rsidRPr="0068118B">
              <w:rPr>
                <w:bCs/>
              </w:rPr>
              <w:t xml:space="preserve"> C</w:t>
            </w:r>
            <w:r w:rsidR="00BE1E15">
              <w:rPr>
                <w:bCs/>
              </w:rPr>
              <w:t>)</w:t>
            </w:r>
            <w:r w:rsidRPr="0068118B">
              <w:rPr>
                <w:bCs/>
              </w:rPr>
              <w:t xml:space="preserve">. </w:t>
            </w:r>
          </w:p>
          <w:p w14:paraId="7EFC1A9D" w14:textId="39ECCC57" w:rsidR="00BE1E15" w:rsidRPr="00BE1E15" w:rsidRDefault="00BE1E15" w:rsidP="00447039">
            <w:pPr>
              <w:rPr>
                <w:bCs/>
              </w:rPr>
            </w:pPr>
            <w:r w:rsidRPr="00BE1E15">
              <w:rPr>
                <w:bCs/>
              </w:rPr>
              <w:t>Output is non-linear and requires lineari</w:t>
            </w:r>
            <w:r w:rsidR="002F32B5">
              <w:rPr>
                <w:bCs/>
              </w:rPr>
              <w:t>s</w:t>
            </w:r>
            <w:r w:rsidRPr="00BE1E15">
              <w:rPr>
                <w:bCs/>
              </w:rPr>
              <w:t>ation.</w:t>
            </w:r>
          </w:p>
        </w:tc>
      </w:tr>
      <w:tr w:rsidR="00447039" w14:paraId="3AD14739" w14:textId="77777777" w:rsidTr="002A6D98">
        <w:tc>
          <w:tcPr>
            <w:tcW w:w="2547" w:type="dxa"/>
          </w:tcPr>
          <w:p w14:paraId="1C482DC1" w14:textId="6CAB22B2" w:rsidR="00447039" w:rsidRDefault="00447039" w:rsidP="00447039">
            <w:pPr>
              <w:rPr>
                <w:b/>
                <w:bCs/>
              </w:rPr>
            </w:pPr>
            <w:r w:rsidRPr="00447039">
              <w:rPr>
                <w:b/>
                <w:bCs/>
              </w:rPr>
              <w:t>Thermocouples</w:t>
            </w:r>
          </w:p>
        </w:tc>
        <w:tc>
          <w:tcPr>
            <w:tcW w:w="6469" w:type="dxa"/>
          </w:tcPr>
          <w:p w14:paraId="70B325D6" w14:textId="6AA79A72" w:rsidR="00447039" w:rsidRPr="0068118B" w:rsidRDefault="002F32B5" w:rsidP="00447039">
            <w:pPr>
              <w:rPr>
                <w:bCs/>
              </w:rPr>
            </w:pPr>
            <w:r>
              <w:rPr>
                <w:b/>
                <w:bCs/>
              </w:rPr>
              <w:t>Pros</w:t>
            </w:r>
            <w:r w:rsidR="002E1766">
              <w:rPr>
                <w:b/>
                <w:bCs/>
              </w:rPr>
              <w:t>:</w:t>
            </w:r>
            <w:r w:rsidR="00447039">
              <w:rPr>
                <w:b/>
                <w:bCs/>
              </w:rPr>
              <w:t xml:space="preserve"> </w:t>
            </w:r>
            <w:r w:rsidR="00447039" w:rsidRPr="0068118B">
              <w:rPr>
                <w:bCs/>
              </w:rPr>
              <w:t>Wide range of temperature sensing</w:t>
            </w:r>
            <w:r w:rsidR="00CD684E">
              <w:rPr>
                <w:bCs/>
              </w:rPr>
              <w:t xml:space="preserve"> (-200 to 1500</w:t>
            </w:r>
            <w:r w:rsidR="00CD684E">
              <w:rPr>
                <w:rFonts w:cstheme="minorHAnsi"/>
                <w:bCs/>
              </w:rPr>
              <w:t>°</w:t>
            </w:r>
            <w:r w:rsidR="00CD684E">
              <w:rPr>
                <w:bCs/>
              </w:rPr>
              <w:t>C)</w:t>
            </w:r>
            <w:r w:rsidR="00447039" w:rsidRPr="0068118B">
              <w:rPr>
                <w:bCs/>
              </w:rPr>
              <w:t>.</w:t>
            </w:r>
            <w:r w:rsidR="0068118B">
              <w:rPr>
                <w:bCs/>
              </w:rPr>
              <w:t xml:space="preserve"> Generates a voltage</w:t>
            </w:r>
            <w:r w:rsidR="00AC16BD">
              <w:rPr>
                <w:bCs/>
              </w:rPr>
              <w:t xml:space="preserve"> output</w:t>
            </w:r>
            <w:r w:rsidR="0068118B">
              <w:rPr>
                <w:bCs/>
              </w:rPr>
              <w:t xml:space="preserve">. </w:t>
            </w:r>
            <w:r w:rsidR="00E1204B">
              <w:rPr>
                <w:bCs/>
              </w:rPr>
              <w:t>No external power required.</w:t>
            </w:r>
            <w:r w:rsidR="0068118B">
              <w:rPr>
                <w:bCs/>
              </w:rPr>
              <w:t xml:space="preserve"> </w:t>
            </w:r>
            <w:r w:rsidR="006B57DA">
              <w:rPr>
                <w:bCs/>
              </w:rPr>
              <w:t xml:space="preserve">Rugged construction. </w:t>
            </w:r>
            <w:r w:rsidR="00EB57E0">
              <w:rPr>
                <w:bCs/>
              </w:rPr>
              <w:t>Cheap</w:t>
            </w:r>
            <w:r w:rsidR="006B57DA">
              <w:rPr>
                <w:bCs/>
              </w:rPr>
              <w:t xml:space="preserve"> in cost.</w:t>
            </w:r>
          </w:p>
          <w:p w14:paraId="18100D0C" w14:textId="4BC57556" w:rsidR="00447039" w:rsidRDefault="00447039" w:rsidP="00447039">
            <w:pPr>
              <w:rPr>
                <w:b/>
                <w:bCs/>
              </w:rPr>
            </w:pPr>
            <w:r w:rsidRPr="00447039">
              <w:rPr>
                <w:b/>
                <w:bCs/>
              </w:rPr>
              <w:t>Cons</w:t>
            </w:r>
            <w:r w:rsidR="002E1766">
              <w:rPr>
                <w:b/>
                <w:bCs/>
              </w:rPr>
              <w:t>:</w:t>
            </w:r>
            <w:r w:rsidR="0068118B">
              <w:rPr>
                <w:b/>
                <w:bCs/>
              </w:rPr>
              <w:t xml:space="preserve"> </w:t>
            </w:r>
            <w:r w:rsidR="00BE1E15" w:rsidRPr="00BE1E15">
              <w:rPr>
                <w:bCs/>
              </w:rPr>
              <w:t>Low accuracy (0.5 to 5</w:t>
            </w:r>
            <w:r w:rsidR="00BE1E15" w:rsidRPr="00BE1E15">
              <w:rPr>
                <w:rFonts w:cstheme="minorHAnsi"/>
                <w:bCs/>
              </w:rPr>
              <w:t>°</w:t>
            </w:r>
            <w:r w:rsidR="00BE1E15" w:rsidRPr="00BE1E15">
              <w:rPr>
                <w:bCs/>
              </w:rPr>
              <w:t>C)</w:t>
            </w:r>
            <w:r w:rsidR="0068118B">
              <w:rPr>
                <w:b/>
                <w:bCs/>
              </w:rPr>
              <w:t xml:space="preserve"> </w:t>
            </w:r>
            <w:r w:rsidR="00CD684E" w:rsidRPr="00CD684E">
              <w:rPr>
                <w:bCs/>
              </w:rPr>
              <w:t>Non-linear output requiring lineari</w:t>
            </w:r>
            <w:r w:rsidR="002F32B5">
              <w:rPr>
                <w:bCs/>
              </w:rPr>
              <w:t>s</w:t>
            </w:r>
            <w:r w:rsidR="00CD684E" w:rsidRPr="00CD684E">
              <w:rPr>
                <w:bCs/>
              </w:rPr>
              <w:t>ation.</w:t>
            </w:r>
            <w:r w:rsidR="006B57DA">
              <w:rPr>
                <w:bCs/>
              </w:rPr>
              <w:t xml:space="preserve"> Not very stable. Low sensitivity.</w:t>
            </w:r>
            <w:r w:rsidR="00AC16BD">
              <w:rPr>
                <w:bCs/>
              </w:rPr>
              <w:t xml:space="preserve"> Require contact.</w:t>
            </w:r>
          </w:p>
        </w:tc>
      </w:tr>
      <w:tr w:rsidR="00111878" w14:paraId="2AF6D6C3" w14:textId="77777777" w:rsidTr="002A6D98">
        <w:tc>
          <w:tcPr>
            <w:tcW w:w="2547" w:type="dxa"/>
          </w:tcPr>
          <w:p w14:paraId="5CD17F44" w14:textId="521BCB21" w:rsidR="00111878" w:rsidRPr="00447039" w:rsidRDefault="00111878" w:rsidP="00447039">
            <w:pPr>
              <w:rPr>
                <w:b/>
                <w:bCs/>
              </w:rPr>
            </w:pPr>
            <w:r w:rsidRPr="003825EC">
              <w:rPr>
                <w:b/>
                <w:bCs/>
              </w:rPr>
              <w:t>Semiconductor-based sensors</w:t>
            </w:r>
          </w:p>
        </w:tc>
        <w:tc>
          <w:tcPr>
            <w:tcW w:w="6469" w:type="dxa"/>
          </w:tcPr>
          <w:p w14:paraId="051248BA" w14:textId="4780A35D" w:rsidR="00111878" w:rsidRPr="003825EC" w:rsidRDefault="002F32B5" w:rsidP="003825EC">
            <w:pPr>
              <w:rPr>
                <w:b/>
                <w:bCs/>
              </w:rPr>
            </w:pPr>
            <w:r>
              <w:rPr>
                <w:b/>
                <w:bCs/>
              </w:rPr>
              <w:t>Pros</w:t>
            </w:r>
            <w:r w:rsidR="00111878" w:rsidRPr="003825EC">
              <w:rPr>
                <w:b/>
                <w:bCs/>
              </w:rPr>
              <w:t xml:space="preserve">: </w:t>
            </w:r>
            <w:r w:rsidR="00E1204B" w:rsidRPr="00E1204B">
              <w:rPr>
                <w:bCs/>
              </w:rPr>
              <w:t>Extremely</w:t>
            </w:r>
            <w:r w:rsidR="00E1204B">
              <w:rPr>
                <w:b/>
                <w:bCs/>
              </w:rPr>
              <w:t xml:space="preserve"> </w:t>
            </w:r>
            <w:r w:rsidR="00111878" w:rsidRPr="003825EC">
              <w:rPr>
                <w:bCs/>
              </w:rPr>
              <w:t>Linear output</w:t>
            </w:r>
            <w:r w:rsidR="00111878">
              <w:rPr>
                <w:bCs/>
              </w:rPr>
              <w:t>. Designed to</w:t>
            </w:r>
            <w:r w:rsidR="00111878" w:rsidRPr="003825EC">
              <w:rPr>
                <w:bCs/>
              </w:rPr>
              <w:t xml:space="preserve"> fit in circuits.</w:t>
            </w:r>
            <w:r w:rsidR="00E1204B">
              <w:rPr>
                <w:bCs/>
              </w:rPr>
              <w:t xml:space="preserve"> Very</w:t>
            </w:r>
            <w:r w:rsidR="00111878">
              <w:rPr>
                <w:bCs/>
              </w:rPr>
              <w:t xml:space="preserve"> </w:t>
            </w:r>
            <w:r w:rsidR="00E1204B">
              <w:rPr>
                <w:bCs/>
              </w:rPr>
              <w:t>l</w:t>
            </w:r>
            <w:r w:rsidR="00111878">
              <w:rPr>
                <w:bCs/>
              </w:rPr>
              <w:t>ow</w:t>
            </w:r>
            <w:r w:rsidR="00E1204B">
              <w:rPr>
                <w:bCs/>
              </w:rPr>
              <w:t xml:space="preserve"> in</w:t>
            </w:r>
            <w:r w:rsidR="00111878">
              <w:rPr>
                <w:bCs/>
              </w:rPr>
              <w:t xml:space="preserve"> cost.</w:t>
            </w:r>
          </w:p>
          <w:p w14:paraId="6C0C3269" w14:textId="16AE39F3" w:rsidR="00111878" w:rsidRDefault="00111878" w:rsidP="00447039">
            <w:pPr>
              <w:rPr>
                <w:b/>
                <w:bCs/>
              </w:rPr>
            </w:pPr>
            <w:r w:rsidRPr="003825EC">
              <w:rPr>
                <w:b/>
                <w:bCs/>
              </w:rPr>
              <w:t>Cons:</w:t>
            </w:r>
            <w:r>
              <w:rPr>
                <w:b/>
                <w:bCs/>
              </w:rPr>
              <w:t xml:space="preserve"> </w:t>
            </w:r>
            <w:r w:rsidR="00E1204B">
              <w:rPr>
                <w:bCs/>
              </w:rPr>
              <w:t>Slow operation. Power supply required. Narrow temp</w:t>
            </w:r>
            <w:r w:rsidR="002F32B5">
              <w:rPr>
                <w:bCs/>
              </w:rPr>
              <w:t>erature</w:t>
            </w:r>
            <w:r w:rsidR="00E1204B">
              <w:rPr>
                <w:bCs/>
              </w:rPr>
              <w:t xml:space="preserve"> range. </w:t>
            </w:r>
            <w:r w:rsidR="006B57DA">
              <w:rPr>
                <w:bCs/>
              </w:rPr>
              <w:t>Self-heating.</w:t>
            </w:r>
          </w:p>
        </w:tc>
      </w:tr>
    </w:tbl>
    <w:p w14:paraId="63C2219E" w14:textId="1CCBCAD4" w:rsidR="00447039" w:rsidRDefault="00EC15CA" w:rsidP="00EC15CA">
      <w:pPr>
        <w:pStyle w:val="Caption"/>
        <w:rPr>
          <w:b/>
          <w:bCs/>
        </w:rPr>
      </w:pPr>
      <w:r>
        <w:t xml:space="preserve">Table </w:t>
      </w:r>
      <w:fldSimple w:instr=" SEQ Table \* ARABIC ">
        <w:r w:rsidR="00CC1117">
          <w:rPr>
            <w:noProof/>
          </w:rPr>
          <w:t>2</w:t>
        </w:r>
      </w:fldSimple>
      <w:r w:rsidR="00F4048E">
        <w:t xml:space="preserve"> showing various temperature sensing technology’s and the pros and cons.</w:t>
      </w:r>
    </w:p>
    <w:p w14:paraId="582E48D1" w14:textId="77777777" w:rsidR="00F77C57" w:rsidRDefault="00F77C57"/>
    <w:p w14:paraId="439A2334" w14:textId="5D4FDB4F" w:rsidR="00842ADD" w:rsidRDefault="00842ADD" w:rsidP="00013BD0">
      <w:pPr>
        <w:pStyle w:val="Heading2"/>
      </w:pPr>
      <w:bookmarkStart w:id="8" w:name="_Toc31376385"/>
      <w:r>
        <w:t>Temperature Sensors</w:t>
      </w:r>
      <w:bookmarkEnd w:id="8"/>
    </w:p>
    <w:tbl>
      <w:tblPr>
        <w:tblStyle w:val="TableGrid"/>
        <w:tblW w:w="0" w:type="auto"/>
        <w:tblLook w:val="04A0" w:firstRow="1" w:lastRow="0" w:firstColumn="1" w:lastColumn="0" w:noHBand="0" w:noVBand="1"/>
      </w:tblPr>
      <w:tblGrid>
        <w:gridCol w:w="1838"/>
        <w:gridCol w:w="1810"/>
        <w:gridCol w:w="1876"/>
        <w:gridCol w:w="1799"/>
        <w:gridCol w:w="1693"/>
      </w:tblGrid>
      <w:tr w:rsidR="00BF787F" w14:paraId="592DD14D" w14:textId="108B132C" w:rsidTr="006A70A2">
        <w:tc>
          <w:tcPr>
            <w:tcW w:w="1838" w:type="dxa"/>
          </w:tcPr>
          <w:p w14:paraId="4071D3B9" w14:textId="45C3FA6B" w:rsidR="00F77C57" w:rsidRDefault="00013BD0">
            <w:bookmarkStart w:id="9" w:name="_Hlk26525901"/>
            <w:r>
              <w:t>Make</w:t>
            </w:r>
          </w:p>
        </w:tc>
        <w:tc>
          <w:tcPr>
            <w:tcW w:w="1799" w:type="dxa"/>
          </w:tcPr>
          <w:p w14:paraId="43E2432F" w14:textId="77777777" w:rsidR="00D97A54" w:rsidRPr="00D97A54" w:rsidRDefault="00D97A54" w:rsidP="00D97A54">
            <w:pPr>
              <w:rPr>
                <w:highlight w:val="yellow"/>
              </w:rPr>
            </w:pPr>
            <w:r w:rsidRPr="00D97A54">
              <w:rPr>
                <w:highlight w:val="yellow"/>
              </w:rPr>
              <w:t>Measurement Specialties</w:t>
            </w:r>
          </w:p>
          <w:p w14:paraId="5A3841C2" w14:textId="77777777" w:rsidR="00D97A54" w:rsidRPr="00D97A54" w:rsidRDefault="00D97A54" w:rsidP="00D97A54">
            <w:pPr>
              <w:rPr>
                <w:highlight w:val="yellow"/>
              </w:rPr>
            </w:pPr>
            <w:r w:rsidRPr="00D97A54">
              <w:rPr>
                <w:highlight w:val="yellow"/>
              </w:rPr>
              <w:t>HTM2500LF</w:t>
            </w:r>
          </w:p>
          <w:p w14:paraId="3B3F8798" w14:textId="77777777" w:rsidR="00D97A54" w:rsidRPr="00D97A54" w:rsidRDefault="00D97A54" w:rsidP="00D97A54">
            <w:r w:rsidRPr="00D97A54">
              <w:rPr>
                <w:highlight w:val="yellow"/>
              </w:rPr>
              <w:t>Temperature and Relative Humidity Module</w:t>
            </w:r>
          </w:p>
          <w:p w14:paraId="61F59598" w14:textId="1F2FDBF6" w:rsidR="00013BD0" w:rsidRDefault="00013BD0"/>
          <w:p w14:paraId="69D4413D" w14:textId="66CD7D89" w:rsidR="00013BD0" w:rsidRDefault="00D97A54">
            <w:r>
              <w:rPr>
                <w:noProof/>
              </w:rPr>
              <w:drawing>
                <wp:inline distT="0" distB="0" distL="0" distR="0" wp14:anchorId="475B82B3" wp14:editId="3E69401D">
                  <wp:extent cx="1012190" cy="597535"/>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12190" cy="597535"/>
                          </a:xfrm>
                          <a:prstGeom prst="rect">
                            <a:avLst/>
                          </a:prstGeom>
                          <a:noFill/>
                        </pic:spPr>
                      </pic:pic>
                    </a:graphicData>
                  </a:graphic>
                </wp:inline>
              </w:drawing>
            </w:r>
          </w:p>
        </w:tc>
        <w:tc>
          <w:tcPr>
            <w:tcW w:w="1876" w:type="dxa"/>
          </w:tcPr>
          <w:p w14:paraId="31A25A38" w14:textId="50501E51" w:rsidR="005D3351" w:rsidRPr="005D3351" w:rsidRDefault="005D3351" w:rsidP="00474CE8">
            <w:pPr>
              <w:rPr>
                <w:bCs/>
              </w:rPr>
            </w:pPr>
            <w:r w:rsidRPr="005D3351">
              <w:rPr>
                <w:bCs/>
              </w:rPr>
              <w:t>VAISALA</w:t>
            </w:r>
          </w:p>
          <w:p w14:paraId="7C8F913D" w14:textId="049DB7D7" w:rsidR="005D3351" w:rsidRPr="005D3351" w:rsidRDefault="005D3351" w:rsidP="00474CE8">
            <w:r w:rsidRPr="005D3351">
              <w:rPr>
                <w:bCs/>
              </w:rPr>
              <w:t>Humidity and Temperature Probe HMP110</w:t>
            </w:r>
          </w:p>
          <w:p w14:paraId="0ED7A39F" w14:textId="6300B008" w:rsidR="00A8277B" w:rsidRDefault="00A8277B" w:rsidP="00474CE8">
            <w:r w:rsidRPr="00A8277B">
              <w:rPr>
                <w:noProof/>
                <w:lang w:eastAsia="en-GB"/>
              </w:rPr>
              <w:drawing>
                <wp:inline distT="0" distB="0" distL="0" distR="0" wp14:anchorId="1DFA420E" wp14:editId="275B19DE">
                  <wp:extent cx="1054438" cy="914400"/>
                  <wp:effectExtent l="0" t="0" r="0" b="0"/>
                  <wp:docPr id="11" name="Picture 11" descr="HMP110 with a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MP110 with a cabl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12766" cy="964981"/>
                          </a:xfrm>
                          <a:prstGeom prst="rect">
                            <a:avLst/>
                          </a:prstGeom>
                          <a:noFill/>
                          <a:ln>
                            <a:noFill/>
                          </a:ln>
                        </pic:spPr>
                      </pic:pic>
                    </a:graphicData>
                  </a:graphic>
                </wp:inline>
              </w:drawing>
            </w:r>
          </w:p>
        </w:tc>
        <w:tc>
          <w:tcPr>
            <w:tcW w:w="1801" w:type="dxa"/>
          </w:tcPr>
          <w:p w14:paraId="648A9EB7" w14:textId="7FC6C022" w:rsidR="002229EB" w:rsidRPr="003A2E9C" w:rsidRDefault="003A2E9C" w:rsidP="00E9580C">
            <w:r w:rsidRPr="003A2E9C">
              <w:t xml:space="preserve">Lollette 485 </w:t>
            </w:r>
            <w:r w:rsidR="002F32B5">
              <w:t>W</w:t>
            </w:r>
            <w:r w:rsidRPr="003A2E9C">
              <w:t xml:space="preserve">aterproof </w:t>
            </w:r>
            <w:r w:rsidR="002F32B5">
              <w:t>T</w:t>
            </w:r>
            <w:r w:rsidRPr="003A2E9C">
              <w:t xml:space="preserve">emperature and </w:t>
            </w:r>
            <w:r w:rsidR="002F32B5">
              <w:t>H</w:t>
            </w:r>
            <w:r w:rsidRPr="003A2E9C">
              <w:t xml:space="preserve">umidity </w:t>
            </w:r>
            <w:r w:rsidR="002F32B5">
              <w:t>S</w:t>
            </w:r>
            <w:r w:rsidRPr="003A2E9C">
              <w:t>ensor</w:t>
            </w:r>
          </w:p>
          <w:p w14:paraId="01ACB1CE" w14:textId="7B0AB44B" w:rsidR="00E9580C" w:rsidRDefault="00E9580C" w:rsidP="00E9580C">
            <w:r w:rsidRPr="00E9580C">
              <w:rPr>
                <w:noProof/>
                <w:lang w:eastAsia="en-GB"/>
              </w:rPr>
              <w:drawing>
                <wp:inline distT="0" distB="0" distL="0" distR="0" wp14:anchorId="63F7DA67" wp14:editId="1B289498">
                  <wp:extent cx="984671" cy="776378"/>
                  <wp:effectExtent l="0" t="0" r="6350" b="5080"/>
                  <wp:docPr id="15" name="Picture 15" descr="https://www.lollette.com/image/cache/catalog/sensor/Temperature-sensor-800x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lollette.com/image/cache/catalog/sensor/Temperature-sensor-800x800.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5969" t="21068" b="12676"/>
                          <a:stretch/>
                        </pic:blipFill>
                        <pic:spPr bwMode="auto">
                          <a:xfrm>
                            <a:off x="0" y="0"/>
                            <a:ext cx="1041200" cy="82094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702" w:type="dxa"/>
          </w:tcPr>
          <w:p w14:paraId="28B13633" w14:textId="615F081F" w:rsidR="00BF787F" w:rsidRPr="0098118F" w:rsidRDefault="00BF787F">
            <w:r w:rsidRPr="0098118F">
              <w:t>Lighthouse</w:t>
            </w:r>
          </w:p>
          <w:p w14:paraId="7F73E927" w14:textId="556BEEB3" w:rsidR="00F77C57" w:rsidRPr="0098118F" w:rsidRDefault="00BF787F">
            <w:r w:rsidRPr="0098118F">
              <w:t>Remote RTD</w:t>
            </w:r>
          </w:p>
          <w:p w14:paraId="426B2F9D" w14:textId="6AF3951B" w:rsidR="00BF787F" w:rsidRPr="0098118F" w:rsidRDefault="00BF787F">
            <w:r w:rsidRPr="0098118F">
              <w:rPr>
                <w:noProof/>
                <w:lang w:eastAsia="en-GB"/>
              </w:rPr>
              <w:drawing>
                <wp:inline distT="0" distB="0" distL="0" distR="0" wp14:anchorId="190856C7" wp14:editId="61858FD8">
                  <wp:extent cx="874161" cy="1367624"/>
                  <wp:effectExtent l="0" t="0" r="2540" b="4445"/>
                  <wp:docPr id="17" name="Picture 17" descr="https://www.golighthouse.com/media/cache/b_Remote_RT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golighthouse.com/media/cache/b_Remote_RTD.jp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4693" t="3944"/>
                          <a:stretch/>
                        </pic:blipFill>
                        <pic:spPr bwMode="auto">
                          <a:xfrm>
                            <a:off x="0" y="0"/>
                            <a:ext cx="916783" cy="1434305"/>
                          </a:xfrm>
                          <a:prstGeom prst="rect">
                            <a:avLst/>
                          </a:prstGeom>
                          <a:noFill/>
                          <a:ln>
                            <a:noFill/>
                          </a:ln>
                          <a:extLst>
                            <a:ext uri="{53640926-AAD7-44D8-BBD7-CCE9431645EC}">
                              <a14:shadowObscured xmlns:a14="http://schemas.microsoft.com/office/drawing/2010/main"/>
                            </a:ext>
                          </a:extLst>
                        </pic:spPr>
                      </pic:pic>
                    </a:graphicData>
                  </a:graphic>
                </wp:inline>
              </w:drawing>
            </w:r>
          </w:p>
        </w:tc>
      </w:tr>
      <w:bookmarkEnd w:id="9"/>
      <w:tr w:rsidR="00BF787F" w14:paraId="4703C0D0" w14:textId="250E6F75" w:rsidTr="006A70A2">
        <w:trPr>
          <w:trHeight w:val="361"/>
        </w:trPr>
        <w:tc>
          <w:tcPr>
            <w:tcW w:w="1838" w:type="dxa"/>
          </w:tcPr>
          <w:p w14:paraId="4DC349EC" w14:textId="1B85A57F" w:rsidR="00F77C57" w:rsidRDefault="009E2BF8">
            <w:r>
              <w:t>Operating Voltage</w:t>
            </w:r>
          </w:p>
        </w:tc>
        <w:tc>
          <w:tcPr>
            <w:tcW w:w="1799" w:type="dxa"/>
          </w:tcPr>
          <w:p w14:paraId="57F7B022" w14:textId="7E59C8BE" w:rsidR="00013BD0" w:rsidRDefault="00D97A54">
            <w:r>
              <w:t>3-10VDC</w:t>
            </w:r>
          </w:p>
        </w:tc>
        <w:tc>
          <w:tcPr>
            <w:tcW w:w="1876" w:type="dxa"/>
          </w:tcPr>
          <w:p w14:paraId="542CFA8B" w14:textId="5154C8FE" w:rsidR="00F77C57" w:rsidRDefault="00840C26">
            <w:r>
              <w:t>8-28VDC</w:t>
            </w:r>
          </w:p>
        </w:tc>
        <w:tc>
          <w:tcPr>
            <w:tcW w:w="1801" w:type="dxa"/>
          </w:tcPr>
          <w:p w14:paraId="5C947971" w14:textId="06003C02" w:rsidR="00F77C57" w:rsidRDefault="003A2E9C">
            <w:r w:rsidRPr="003A2E9C">
              <w:t>12V DC</w:t>
            </w:r>
          </w:p>
        </w:tc>
        <w:tc>
          <w:tcPr>
            <w:tcW w:w="1702" w:type="dxa"/>
          </w:tcPr>
          <w:p w14:paraId="35D691AE" w14:textId="5E3E5924" w:rsidR="00F77C57" w:rsidRDefault="006A45C5">
            <w:r>
              <w:t>10vDC</w:t>
            </w:r>
          </w:p>
        </w:tc>
      </w:tr>
      <w:tr w:rsidR="00BF787F" w14:paraId="61899C26" w14:textId="77777777" w:rsidTr="006A70A2">
        <w:tc>
          <w:tcPr>
            <w:tcW w:w="1838" w:type="dxa"/>
          </w:tcPr>
          <w:p w14:paraId="554D41D8" w14:textId="4C5B258B" w:rsidR="00013BD0" w:rsidRDefault="00013BD0">
            <w:r>
              <w:t>Measuring Range</w:t>
            </w:r>
          </w:p>
        </w:tc>
        <w:tc>
          <w:tcPr>
            <w:tcW w:w="1799" w:type="dxa"/>
          </w:tcPr>
          <w:p w14:paraId="0FE3F1EF" w14:textId="4C80551F" w:rsidR="00013BD0" w:rsidRDefault="00013BD0">
            <w:r>
              <w:t>-</w:t>
            </w:r>
            <w:r w:rsidR="00D97A54">
              <w:t>40</w:t>
            </w:r>
            <w:r w:rsidR="005D3351">
              <w:t xml:space="preserve"> </w:t>
            </w:r>
            <w:r>
              <w:t>-</w:t>
            </w:r>
            <w:r w:rsidR="005D3351">
              <w:t xml:space="preserve"> +</w:t>
            </w:r>
            <w:r w:rsidR="00D97A54">
              <w:t>85</w:t>
            </w:r>
            <w:r>
              <w:rPr>
                <w:rFonts w:cstheme="minorHAnsi"/>
              </w:rPr>
              <w:t>⁰</w:t>
            </w:r>
            <w:r>
              <w:t>C</w:t>
            </w:r>
          </w:p>
        </w:tc>
        <w:tc>
          <w:tcPr>
            <w:tcW w:w="1876" w:type="dxa"/>
          </w:tcPr>
          <w:p w14:paraId="36C517F8" w14:textId="1C4FC81C" w:rsidR="00013BD0" w:rsidRDefault="005D3351">
            <w:r>
              <w:t>-40 - +</w:t>
            </w:r>
            <w:r w:rsidR="006A70A2">
              <w:rPr>
                <w:rFonts w:cstheme="minorHAnsi"/>
              </w:rPr>
              <w:t>˚</w:t>
            </w:r>
            <w:r>
              <w:t>80</w:t>
            </w:r>
          </w:p>
        </w:tc>
        <w:tc>
          <w:tcPr>
            <w:tcW w:w="1801" w:type="dxa"/>
          </w:tcPr>
          <w:p w14:paraId="42355D22" w14:textId="197799B1" w:rsidR="00013BD0" w:rsidRDefault="003A2E9C">
            <w:r w:rsidRPr="003A2E9C">
              <w:t xml:space="preserve">-40 </w:t>
            </w:r>
            <w:r>
              <w:t>-</w:t>
            </w:r>
            <w:r w:rsidRPr="003A2E9C">
              <w:t xml:space="preserve"> 80</w:t>
            </w:r>
            <w:r w:rsidR="006A70A2">
              <w:rPr>
                <w:rFonts w:cstheme="minorHAnsi"/>
              </w:rPr>
              <w:t>˚</w:t>
            </w:r>
            <w:r w:rsidRPr="003A2E9C">
              <w:t>C</w:t>
            </w:r>
          </w:p>
        </w:tc>
        <w:tc>
          <w:tcPr>
            <w:tcW w:w="1702" w:type="dxa"/>
          </w:tcPr>
          <w:p w14:paraId="1442CB9A" w14:textId="7AAED0D8" w:rsidR="00013BD0" w:rsidRDefault="006A45C5">
            <w:r w:rsidRPr="006A45C5">
              <w:t> -30 to +105°C</w:t>
            </w:r>
          </w:p>
        </w:tc>
      </w:tr>
      <w:tr w:rsidR="00BF787F" w14:paraId="57D2626F" w14:textId="039F8034" w:rsidTr="006A70A2">
        <w:tc>
          <w:tcPr>
            <w:tcW w:w="1838" w:type="dxa"/>
          </w:tcPr>
          <w:p w14:paraId="7608C074" w14:textId="39EC4C15" w:rsidR="00F77C57" w:rsidRDefault="00013BD0">
            <w:r>
              <w:t>Accuracy</w:t>
            </w:r>
          </w:p>
        </w:tc>
        <w:tc>
          <w:tcPr>
            <w:tcW w:w="1799" w:type="dxa"/>
          </w:tcPr>
          <w:p w14:paraId="48CC1AA0" w14:textId="5C53A663" w:rsidR="00F77C57" w:rsidRDefault="00013BD0">
            <w:r>
              <w:t>+/-0.3</w:t>
            </w:r>
            <w:r>
              <w:rPr>
                <w:rFonts w:cstheme="minorHAnsi"/>
              </w:rPr>
              <w:t>⁰</w:t>
            </w:r>
            <w:r>
              <w:t>C</w:t>
            </w:r>
          </w:p>
        </w:tc>
        <w:tc>
          <w:tcPr>
            <w:tcW w:w="1876" w:type="dxa"/>
          </w:tcPr>
          <w:p w14:paraId="592648F6" w14:textId="03CF2399" w:rsidR="00F77C57" w:rsidRDefault="00840C26">
            <w:r>
              <w:t>+/-0.4</w:t>
            </w:r>
            <w:r>
              <w:rPr>
                <w:rFonts w:cstheme="minorHAnsi"/>
              </w:rPr>
              <w:t>˚</w:t>
            </w:r>
            <w:r>
              <w:t>C</w:t>
            </w:r>
          </w:p>
        </w:tc>
        <w:tc>
          <w:tcPr>
            <w:tcW w:w="1801" w:type="dxa"/>
          </w:tcPr>
          <w:p w14:paraId="2CC9E13B" w14:textId="4A0DD45E" w:rsidR="00F77C57" w:rsidRDefault="003A2E9C">
            <w:r w:rsidRPr="003A2E9C">
              <w:t>± 0.5</w:t>
            </w:r>
            <w:r>
              <w:rPr>
                <w:rFonts w:cstheme="minorHAnsi"/>
              </w:rPr>
              <w:t>˚</w:t>
            </w:r>
            <w:r w:rsidRPr="003A2E9C">
              <w:t>C</w:t>
            </w:r>
          </w:p>
        </w:tc>
        <w:tc>
          <w:tcPr>
            <w:tcW w:w="1702" w:type="dxa"/>
          </w:tcPr>
          <w:p w14:paraId="19060304" w14:textId="60BB897E" w:rsidR="00F77C57" w:rsidRDefault="006A45C5">
            <w:r w:rsidRPr="006A45C5">
              <w:t>±0.3°C</w:t>
            </w:r>
          </w:p>
        </w:tc>
      </w:tr>
      <w:tr w:rsidR="00BF787F" w14:paraId="27B1D703" w14:textId="77777777" w:rsidTr="006A70A2">
        <w:tc>
          <w:tcPr>
            <w:tcW w:w="1838" w:type="dxa"/>
          </w:tcPr>
          <w:p w14:paraId="0B48F978" w14:textId="3F7F5809" w:rsidR="002A0688" w:rsidRDefault="002A0688">
            <w:r>
              <w:t xml:space="preserve">Current Consumption </w:t>
            </w:r>
          </w:p>
        </w:tc>
        <w:tc>
          <w:tcPr>
            <w:tcW w:w="1799" w:type="dxa"/>
          </w:tcPr>
          <w:p w14:paraId="099728DE" w14:textId="740DF212" w:rsidR="002A0688" w:rsidRDefault="00D97A54">
            <w:r>
              <w:t>1</w:t>
            </w:r>
            <w:r w:rsidR="00776F4B">
              <w:t>mA</w:t>
            </w:r>
          </w:p>
        </w:tc>
        <w:tc>
          <w:tcPr>
            <w:tcW w:w="1876" w:type="dxa"/>
          </w:tcPr>
          <w:p w14:paraId="07078FF0" w14:textId="50775344" w:rsidR="002A0688" w:rsidRDefault="002A0688">
            <w:r>
              <w:t>1mA</w:t>
            </w:r>
          </w:p>
        </w:tc>
        <w:tc>
          <w:tcPr>
            <w:tcW w:w="1801" w:type="dxa"/>
          </w:tcPr>
          <w:p w14:paraId="4829A202" w14:textId="77C75AE4" w:rsidR="002A0688" w:rsidRDefault="003A2E9C">
            <w:r w:rsidRPr="003A2E9C">
              <w:t>&lt;45mA</w:t>
            </w:r>
          </w:p>
        </w:tc>
        <w:tc>
          <w:tcPr>
            <w:tcW w:w="1702" w:type="dxa"/>
          </w:tcPr>
          <w:p w14:paraId="00390CEF" w14:textId="6997BCAB" w:rsidR="002A0688" w:rsidRDefault="006A45C5">
            <w:r>
              <w:t>20mA</w:t>
            </w:r>
          </w:p>
        </w:tc>
      </w:tr>
      <w:tr w:rsidR="00BF787F" w14:paraId="3E9E2898" w14:textId="16AE65CE" w:rsidTr="00B158BF">
        <w:tc>
          <w:tcPr>
            <w:tcW w:w="1838" w:type="dxa"/>
          </w:tcPr>
          <w:p w14:paraId="3D171989" w14:textId="3742894D" w:rsidR="006A70A2" w:rsidRDefault="006A70A2">
            <w:r>
              <w:t>Environment</w:t>
            </w:r>
          </w:p>
        </w:tc>
        <w:tc>
          <w:tcPr>
            <w:tcW w:w="1799" w:type="dxa"/>
          </w:tcPr>
          <w:p w14:paraId="3A3B751C" w14:textId="6CAC31C7" w:rsidR="006A70A2" w:rsidRDefault="00D97A54" w:rsidP="00D97A54">
            <w:r w:rsidRPr="00D97A54">
              <w:t>-40°C - +</w:t>
            </w:r>
            <w:r>
              <w:t>85</w:t>
            </w:r>
            <w:r w:rsidRPr="00D97A54">
              <w:t>°C</w:t>
            </w:r>
          </w:p>
        </w:tc>
        <w:tc>
          <w:tcPr>
            <w:tcW w:w="1876" w:type="dxa"/>
          </w:tcPr>
          <w:p w14:paraId="160892EF" w14:textId="4CCF6CF4" w:rsidR="006A70A2" w:rsidRDefault="006A70A2">
            <w:r>
              <w:t>-40 - +80</w:t>
            </w:r>
            <w:r>
              <w:rPr>
                <w:rFonts w:cstheme="minorHAnsi"/>
              </w:rPr>
              <w:t>˚</w:t>
            </w:r>
            <w:r>
              <w:t>C</w:t>
            </w:r>
          </w:p>
        </w:tc>
        <w:tc>
          <w:tcPr>
            <w:tcW w:w="1801" w:type="dxa"/>
          </w:tcPr>
          <w:p w14:paraId="61F9938B" w14:textId="4F2501DA" w:rsidR="006A70A2" w:rsidRDefault="006A70A2">
            <w:r w:rsidRPr="006A70A2">
              <w:t>-40 - 80˚C</w:t>
            </w:r>
          </w:p>
        </w:tc>
        <w:tc>
          <w:tcPr>
            <w:tcW w:w="1702" w:type="dxa"/>
          </w:tcPr>
          <w:p w14:paraId="3B844FE6" w14:textId="6FF40367" w:rsidR="006A70A2" w:rsidRDefault="006A45C5">
            <w:r w:rsidRPr="006A45C5">
              <w:t>-30 °C</w:t>
            </w:r>
            <w:r>
              <w:t xml:space="preserve"> </w:t>
            </w:r>
            <w:r w:rsidRPr="006A45C5">
              <w:t>+105 °C</w:t>
            </w:r>
          </w:p>
        </w:tc>
      </w:tr>
      <w:tr w:rsidR="00BF787F" w14:paraId="727E0893" w14:textId="5DFA1002" w:rsidTr="00B158BF">
        <w:tc>
          <w:tcPr>
            <w:tcW w:w="1838" w:type="dxa"/>
          </w:tcPr>
          <w:p w14:paraId="548814AD" w14:textId="575DEEBE" w:rsidR="006A70A2" w:rsidRDefault="006A70A2">
            <w:r>
              <w:t>Output signal</w:t>
            </w:r>
          </w:p>
        </w:tc>
        <w:tc>
          <w:tcPr>
            <w:tcW w:w="1799" w:type="dxa"/>
          </w:tcPr>
          <w:p w14:paraId="038E194D" w14:textId="79D8AA34" w:rsidR="006A70A2" w:rsidRDefault="00D97A54">
            <w:r>
              <w:t>1-4V</w:t>
            </w:r>
          </w:p>
        </w:tc>
        <w:tc>
          <w:tcPr>
            <w:tcW w:w="1876" w:type="dxa"/>
          </w:tcPr>
          <w:p w14:paraId="7D6D5A63" w14:textId="2E2AF9CC" w:rsidR="006A70A2" w:rsidRDefault="006A70A2">
            <w:r>
              <w:t>0-5V</w:t>
            </w:r>
          </w:p>
        </w:tc>
        <w:tc>
          <w:tcPr>
            <w:tcW w:w="1801" w:type="dxa"/>
          </w:tcPr>
          <w:p w14:paraId="673189BD" w14:textId="41BDC3BA" w:rsidR="006A70A2" w:rsidRDefault="006A70A2">
            <w:r w:rsidRPr="003A2E9C">
              <w:t xml:space="preserve">0 </w:t>
            </w:r>
            <w:r>
              <w:t>-</w:t>
            </w:r>
            <w:r w:rsidRPr="003A2E9C">
              <w:t xml:space="preserve"> 5V</w:t>
            </w:r>
          </w:p>
        </w:tc>
        <w:tc>
          <w:tcPr>
            <w:tcW w:w="1702" w:type="dxa"/>
          </w:tcPr>
          <w:p w14:paraId="5D44F451" w14:textId="3943F814" w:rsidR="006A70A2" w:rsidRDefault="006A45C5">
            <w:r w:rsidRPr="006A45C5">
              <w:t xml:space="preserve"> 4 - 20-mA</w:t>
            </w:r>
          </w:p>
        </w:tc>
      </w:tr>
      <w:tr w:rsidR="00BF787F" w14:paraId="1FEFA82C" w14:textId="395DAE3A" w:rsidTr="00B158BF">
        <w:tc>
          <w:tcPr>
            <w:tcW w:w="1838" w:type="dxa"/>
          </w:tcPr>
          <w:p w14:paraId="681BE556" w14:textId="3805414F" w:rsidR="006A70A2" w:rsidRDefault="006A70A2">
            <w:r w:rsidRPr="005D3351">
              <w:t>Ingress Protection</w:t>
            </w:r>
          </w:p>
        </w:tc>
        <w:tc>
          <w:tcPr>
            <w:tcW w:w="1799" w:type="dxa"/>
          </w:tcPr>
          <w:p w14:paraId="113A10DA" w14:textId="3E4CD984" w:rsidR="006A70A2" w:rsidRDefault="00D97A54">
            <w:r w:rsidRPr="00D97A54">
              <w:t>Not affected by water immersion</w:t>
            </w:r>
          </w:p>
        </w:tc>
        <w:tc>
          <w:tcPr>
            <w:tcW w:w="1876" w:type="dxa"/>
          </w:tcPr>
          <w:p w14:paraId="7BA5314A" w14:textId="5EC5B3BC" w:rsidR="006A70A2" w:rsidRDefault="006A70A2">
            <w:r>
              <w:t>IP65</w:t>
            </w:r>
          </w:p>
        </w:tc>
        <w:tc>
          <w:tcPr>
            <w:tcW w:w="1801" w:type="dxa"/>
          </w:tcPr>
          <w:p w14:paraId="0B60E9A2" w14:textId="003A0FF8" w:rsidR="006A70A2" w:rsidRDefault="006A70A2">
            <w:r>
              <w:t>-</w:t>
            </w:r>
          </w:p>
        </w:tc>
        <w:tc>
          <w:tcPr>
            <w:tcW w:w="1702" w:type="dxa"/>
          </w:tcPr>
          <w:p w14:paraId="59F1C900" w14:textId="4ADEA25F" w:rsidR="006A70A2" w:rsidRDefault="00BF787F">
            <w:r w:rsidRPr="00BF787F">
              <w:t>IP65/NEMA4 Rating</w:t>
            </w:r>
          </w:p>
        </w:tc>
      </w:tr>
      <w:tr w:rsidR="00BF787F" w14:paraId="259BE901" w14:textId="77777777" w:rsidTr="00B158BF">
        <w:tc>
          <w:tcPr>
            <w:tcW w:w="1838" w:type="dxa"/>
          </w:tcPr>
          <w:p w14:paraId="415AB6BC" w14:textId="2065EF51" w:rsidR="006A70A2" w:rsidRDefault="006A70A2">
            <w:r>
              <w:t xml:space="preserve">Signal Type </w:t>
            </w:r>
          </w:p>
        </w:tc>
        <w:tc>
          <w:tcPr>
            <w:tcW w:w="1799" w:type="dxa"/>
          </w:tcPr>
          <w:p w14:paraId="502130DF" w14:textId="26E4C40A" w:rsidR="006A70A2" w:rsidRDefault="006A70A2">
            <w:r w:rsidRPr="00840C26">
              <w:t>Analogue</w:t>
            </w:r>
          </w:p>
        </w:tc>
        <w:tc>
          <w:tcPr>
            <w:tcW w:w="1876" w:type="dxa"/>
          </w:tcPr>
          <w:p w14:paraId="245CCE67" w14:textId="367C2A91" w:rsidR="006A70A2" w:rsidRDefault="006A70A2">
            <w:r w:rsidRPr="00840C26">
              <w:t>Analogue</w:t>
            </w:r>
          </w:p>
        </w:tc>
        <w:tc>
          <w:tcPr>
            <w:tcW w:w="1801" w:type="dxa"/>
          </w:tcPr>
          <w:p w14:paraId="176714C5" w14:textId="62ACD623" w:rsidR="006A70A2" w:rsidRDefault="006A70A2">
            <w:r>
              <w:t>Analogue</w:t>
            </w:r>
          </w:p>
        </w:tc>
        <w:tc>
          <w:tcPr>
            <w:tcW w:w="1702" w:type="dxa"/>
          </w:tcPr>
          <w:p w14:paraId="68948AC0" w14:textId="16430B31" w:rsidR="006A70A2" w:rsidRDefault="002F3278">
            <w:r>
              <w:t>Analogue</w:t>
            </w:r>
          </w:p>
        </w:tc>
      </w:tr>
      <w:tr w:rsidR="00BF787F" w14:paraId="3CED37E0" w14:textId="77777777" w:rsidTr="00B158BF">
        <w:tc>
          <w:tcPr>
            <w:tcW w:w="1838" w:type="dxa"/>
          </w:tcPr>
          <w:p w14:paraId="7B2C4054" w14:textId="60F93499" w:rsidR="006A70A2" w:rsidRPr="005D3351" w:rsidRDefault="006A70A2">
            <w:r>
              <w:t>No of Wires</w:t>
            </w:r>
          </w:p>
        </w:tc>
        <w:tc>
          <w:tcPr>
            <w:tcW w:w="1799" w:type="dxa"/>
          </w:tcPr>
          <w:p w14:paraId="6BACCBED" w14:textId="34A897B9" w:rsidR="006A70A2" w:rsidRDefault="00D97A54">
            <w:r>
              <w:t>4</w:t>
            </w:r>
          </w:p>
        </w:tc>
        <w:tc>
          <w:tcPr>
            <w:tcW w:w="1876" w:type="dxa"/>
          </w:tcPr>
          <w:p w14:paraId="5F183536" w14:textId="7F77E963" w:rsidR="006A70A2" w:rsidRDefault="006A70A2">
            <w:r>
              <w:t>4</w:t>
            </w:r>
          </w:p>
        </w:tc>
        <w:tc>
          <w:tcPr>
            <w:tcW w:w="1801" w:type="dxa"/>
          </w:tcPr>
          <w:p w14:paraId="3EBE4B08" w14:textId="0AABA086" w:rsidR="006A70A2" w:rsidRDefault="006A70A2">
            <w:r>
              <w:t>6</w:t>
            </w:r>
          </w:p>
        </w:tc>
        <w:tc>
          <w:tcPr>
            <w:tcW w:w="1702" w:type="dxa"/>
          </w:tcPr>
          <w:p w14:paraId="255159C2" w14:textId="766A52F9" w:rsidR="006A70A2" w:rsidRDefault="006A45C5">
            <w:r>
              <w:t>3</w:t>
            </w:r>
          </w:p>
        </w:tc>
      </w:tr>
      <w:tr w:rsidR="00BF787F" w14:paraId="4EB66737" w14:textId="77777777" w:rsidTr="00B158BF">
        <w:tc>
          <w:tcPr>
            <w:tcW w:w="1838" w:type="dxa"/>
          </w:tcPr>
          <w:p w14:paraId="02A2AA21" w14:textId="649207D2" w:rsidR="006A70A2" w:rsidRDefault="006A70A2">
            <w:r>
              <w:t>Cost (£)</w:t>
            </w:r>
          </w:p>
        </w:tc>
        <w:tc>
          <w:tcPr>
            <w:tcW w:w="1799" w:type="dxa"/>
          </w:tcPr>
          <w:p w14:paraId="35656538" w14:textId="7D841DCA" w:rsidR="006A70A2" w:rsidRDefault="00776F4B">
            <w:r>
              <w:t>£</w:t>
            </w:r>
            <w:r w:rsidR="00D97A54">
              <w:t>70.19</w:t>
            </w:r>
          </w:p>
        </w:tc>
        <w:tc>
          <w:tcPr>
            <w:tcW w:w="1876" w:type="dxa"/>
          </w:tcPr>
          <w:p w14:paraId="0DE8D5CA" w14:textId="0EAB46CC" w:rsidR="006A70A2" w:rsidRDefault="006A70A2">
            <w:r>
              <w:t>£271</w:t>
            </w:r>
          </w:p>
        </w:tc>
        <w:tc>
          <w:tcPr>
            <w:tcW w:w="1801" w:type="dxa"/>
          </w:tcPr>
          <w:p w14:paraId="385E5297" w14:textId="5BC7C258" w:rsidR="006A70A2" w:rsidRDefault="006A70A2">
            <w:r>
              <w:t>£29.36</w:t>
            </w:r>
          </w:p>
        </w:tc>
        <w:tc>
          <w:tcPr>
            <w:tcW w:w="1702" w:type="dxa"/>
          </w:tcPr>
          <w:p w14:paraId="15934B24" w14:textId="5509FFBA" w:rsidR="006A70A2" w:rsidRDefault="00B02DF9">
            <w:r>
              <w:t>£160</w:t>
            </w:r>
          </w:p>
        </w:tc>
      </w:tr>
    </w:tbl>
    <w:p w14:paraId="5B9D4648" w14:textId="7A2035C6" w:rsidR="00F77C57" w:rsidRDefault="00F4048E" w:rsidP="00F4048E">
      <w:pPr>
        <w:pStyle w:val="Caption"/>
      </w:pPr>
      <w:r>
        <w:t xml:space="preserve">Table </w:t>
      </w:r>
      <w:fldSimple w:instr=" SEQ Table \* ARABIC ">
        <w:r w:rsidR="00CC1117">
          <w:rPr>
            <w:noProof/>
          </w:rPr>
          <w:t>3</w:t>
        </w:r>
      </w:fldSimple>
      <w:r w:rsidR="0030394E">
        <w:t xml:space="preserve"> showing</w:t>
      </w:r>
      <w:r>
        <w:t xml:space="preserve"> various types of temperature sensors that use RTD technology. </w:t>
      </w:r>
      <w:sdt>
        <w:sdtPr>
          <w:id w:val="957141699"/>
          <w:citation/>
        </w:sdtPr>
        <w:sdtContent>
          <w:r w:rsidR="00CC01A1">
            <w:fldChar w:fldCharType="begin"/>
          </w:r>
          <w:r w:rsidR="00CC01A1">
            <w:instrText xml:space="preserve"> CITATION RSC20 \l 2057 </w:instrText>
          </w:r>
          <w:r w:rsidR="00CC01A1">
            <w:fldChar w:fldCharType="separate"/>
          </w:r>
          <w:r w:rsidR="00CC01A1" w:rsidRPr="00CC01A1">
            <w:rPr>
              <w:noProof/>
            </w:rPr>
            <w:t>[5]</w:t>
          </w:r>
          <w:r w:rsidR="00CC01A1">
            <w:fldChar w:fldCharType="end"/>
          </w:r>
        </w:sdtContent>
      </w:sdt>
      <w:r w:rsidR="00CC01A1">
        <w:t xml:space="preserve"> </w:t>
      </w:r>
      <w:sdt>
        <w:sdtPr>
          <w:id w:val="1994515234"/>
          <w:citation/>
        </w:sdtPr>
        <w:sdtContent>
          <w:r w:rsidR="00C8023E">
            <w:fldChar w:fldCharType="begin"/>
          </w:r>
          <w:r w:rsidR="00C8023E">
            <w:instrText xml:space="preserve"> CITATION Vai20 \l 2057 </w:instrText>
          </w:r>
          <w:r w:rsidR="00C8023E">
            <w:fldChar w:fldCharType="separate"/>
          </w:r>
          <w:r w:rsidR="00C8023E" w:rsidRPr="00C8023E">
            <w:rPr>
              <w:noProof/>
            </w:rPr>
            <w:t>[6]</w:t>
          </w:r>
          <w:r w:rsidR="00C8023E">
            <w:fldChar w:fldCharType="end"/>
          </w:r>
        </w:sdtContent>
      </w:sdt>
      <w:r w:rsidR="00C8023E">
        <w:t xml:space="preserve"> </w:t>
      </w:r>
      <w:sdt>
        <w:sdtPr>
          <w:id w:val="-1665088086"/>
          <w:citation/>
        </w:sdtPr>
        <w:sdtContent>
          <w:r w:rsidR="00C8023E">
            <w:fldChar w:fldCharType="begin"/>
          </w:r>
          <w:r w:rsidR="00C8023E">
            <w:instrText xml:space="preserve"> CITATION 42020 \l 2057 </w:instrText>
          </w:r>
          <w:r w:rsidR="00C8023E">
            <w:fldChar w:fldCharType="separate"/>
          </w:r>
          <w:r w:rsidR="00C8023E" w:rsidRPr="00C8023E">
            <w:rPr>
              <w:noProof/>
            </w:rPr>
            <w:t>[7]</w:t>
          </w:r>
          <w:r w:rsidR="00C8023E">
            <w:fldChar w:fldCharType="end"/>
          </w:r>
        </w:sdtContent>
      </w:sdt>
      <w:r w:rsidR="00C8023E">
        <w:t xml:space="preserve"> </w:t>
      </w:r>
      <w:sdt>
        <w:sdtPr>
          <w:id w:val="2015489608"/>
          <w:citation/>
        </w:sdtPr>
        <w:sdtContent>
          <w:r w:rsidR="00EC15CA">
            <w:fldChar w:fldCharType="begin"/>
          </w:r>
          <w:r w:rsidR="00EC15CA">
            <w:instrText xml:space="preserve"> CITATION Lig20 \l 2057 </w:instrText>
          </w:r>
          <w:r w:rsidR="00EC15CA">
            <w:fldChar w:fldCharType="separate"/>
          </w:r>
          <w:r w:rsidR="00EC15CA" w:rsidRPr="00EC15CA">
            <w:rPr>
              <w:noProof/>
            </w:rPr>
            <w:t>[8]</w:t>
          </w:r>
          <w:r w:rsidR="00EC15CA">
            <w:fldChar w:fldCharType="end"/>
          </w:r>
        </w:sdtContent>
      </w:sdt>
    </w:p>
    <w:p w14:paraId="187EC93A" w14:textId="7C6ABCF8" w:rsidR="00D75026" w:rsidRPr="006A45C5" w:rsidRDefault="00D75026" w:rsidP="005A7745">
      <w:pPr>
        <w:pStyle w:val="Heading2"/>
      </w:pPr>
      <w:bookmarkStart w:id="10" w:name="_Toc31376386"/>
      <w:r>
        <w:t xml:space="preserve">Types of Humidity </w:t>
      </w:r>
      <w:r w:rsidR="00C06EEA" w:rsidRPr="00C06EEA">
        <w:t>Sensing Technology’s.</w:t>
      </w:r>
      <w:bookmarkEnd w:id="10"/>
    </w:p>
    <w:tbl>
      <w:tblPr>
        <w:tblStyle w:val="TableGrid"/>
        <w:tblW w:w="0" w:type="auto"/>
        <w:tblLook w:val="04A0" w:firstRow="1" w:lastRow="0" w:firstColumn="1" w:lastColumn="0" w:noHBand="0" w:noVBand="1"/>
      </w:tblPr>
      <w:tblGrid>
        <w:gridCol w:w="2263"/>
        <w:gridCol w:w="6753"/>
      </w:tblGrid>
      <w:tr w:rsidR="00D75026" w:rsidRPr="00D75026" w14:paraId="264D2E88" w14:textId="77777777" w:rsidTr="002A6D98">
        <w:tc>
          <w:tcPr>
            <w:tcW w:w="2263" w:type="dxa"/>
          </w:tcPr>
          <w:p w14:paraId="5FE247F4" w14:textId="75FF6CDC" w:rsidR="00D75026" w:rsidRPr="00D75026" w:rsidRDefault="00D75026" w:rsidP="00D75026">
            <w:pPr>
              <w:spacing w:after="160" w:line="259" w:lineRule="auto"/>
              <w:rPr>
                <w:b/>
                <w:bCs/>
              </w:rPr>
            </w:pPr>
            <w:r w:rsidRPr="00D75026">
              <w:rPr>
                <w:b/>
                <w:bCs/>
              </w:rPr>
              <w:t xml:space="preserve">Types of </w:t>
            </w:r>
            <w:r>
              <w:rPr>
                <w:b/>
                <w:bCs/>
              </w:rPr>
              <w:t>Humidity</w:t>
            </w:r>
            <w:r w:rsidRPr="00D75026">
              <w:rPr>
                <w:b/>
                <w:bCs/>
              </w:rPr>
              <w:t xml:space="preserve"> sensors</w:t>
            </w:r>
          </w:p>
        </w:tc>
        <w:tc>
          <w:tcPr>
            <w:tcW w:w="6753" w:type="dxa"/>
          </w:tcPr>
          <w:p w14:paraId="06EF52EE" w14:textId="249D07DD" w:rsidR="00D75026" w:rsidRPr="00D75026" w:rsidRDefault="002F32B5" w:rsidP="00D75026">
            <w:pPr>
              <w:spacing w:after="160" w:line="259" w:lineRule="auto"/>
              <w:rPr>
                <w:b/>
                <w:bCs/>
              </w:rPr>
            </w:pPr>
            <w:r>
              <w:rPr>
                <w:b/>
                <w:bCs/>
              </w:rPr>
              <w:t>Pros</w:t>
            </w:r>
            <w:r w:rsidR="00077578">
              <w:rPr>
                <w:b/>
                <w:bCs/>
              </w:rPr>
              <w:t xml:space="preserve"> and Cons</w:t>
            </w:r>
          </w:p>
        </w:tc>
      </w:tr>
      <w:tr w:rsidR="00D75026" w:rsidRPr="00D75026" w14:paraId="62AB97D9" w14:textId="77777777" w:rsidTr="002A6D98">
        <w:tc>
          <w:tcPr>
            <w:tcW w:w="2263" w:type="dxa"/>
          </w:tcPr>
          <w:p w14:paraId="79FEE87A" w14:textId="40EF5CCB" w:rsidR="00D75026" w:rsidRPr="00D75026" w:rsidRDefault="00D75026" w:rsidP="00D75026">
            <w:pPr>
              <w:spacing w:after="160" w:line="259" w:lineRule="auto"/>
              <w:rPr>
                <w:b/>
                <w:bCs/>
              </w:rPr>
            </w:pPr>
            <w:r w:rsidRPr="0022373B">
              <w:rPr>
                <w:b/>
                <w:bCs/>
                <w:highlight w:val="yellow"/>
              </w:rPr>
              <w:t>Capacitive</w:t>
            </w:r>
          </w:p>
        </w:tc>
        <w:tc>
          <w:tcPr>
            <w:tcW w:w="6753" w:type="dxa"/>
          </w:tcPr>
          <w:p w14:paraId="284A95BD" w14:textId="0783EA1B" w:rsidR="00D75026" w:rsidRDefault="002F32B5" w:rsidP="00D75026">
            <w:pPr>
              <w:spacing w:after="160" w:line="259" w:lineRule="auto"/>
              <w:rPr>
                <w:b/>
                <w:bCs/>
              </w:rPr>
            </w:pPr>
            <w:r>
              <w:rPr>
                <w:b/>
                <w:bCs/>
              </w:rPr>
              <w:t>Pros</w:t>
            </w:r>
            <w:r w:rsidR="00D75026" w:rsidRPr="00D75026">
              <w:rPr>
                <w:b/>
                <w:bCs/>
              </w:rPr>
              <w:t>:</w:t>
            </w:r>
            <w:r w:rsidR="00150FC3">
              <w:rPr>
                <w:b/>
                <w:bCs/>
              </w:rPr>
              <w:t xml:space="preserve"> </w:t>
            </w:r>
            <w:r w:rsidR="00150FC3" w:rsidRPr="00150FC3">
              <w:rPr>
                <w:bCs/>
              </w:rPr>
              <w:t xml:space="preserve">Small size. Low cost. Linear output voltage. Wide range of </w:t>
            </w:r>
            <w:r>
              <w:rPr>
                <w:bCs/>
              </w:rPr>
              <w:t>r</w:t>
            </w:r>
            <w:r w:rsidR="00F92E8E">
              <w:rPr>
                <w:bCs/>
              </w:rPr>
              <w:t xml:space="preserve">elative humidity </w:t>
            </w:r>
            <w:r w:rsidR="00150FC3" w:rsidRPr="00150FC3">
              <w:rPr>
                <w:bCs/>
              </w:rPr>
              <w:t>detection 0</w:t>
            </w:r>
            <w:r>
              <w:rPr>
                <w:bCs/>
              </w:rPr>
              <w:t xml:space="preserve"> </w:t>
            </w:r>
            <w:r w:rsidR="00150FC3" w:rsidRPr="00150FC3">
              <w:rPr>
                <w:bCs/>
              </w:rPr>
              <w:t>-</w:t>
            </w:r>
            <w:r>
              <w:rPr>
                <w:bCs/>
              </w:rPr>
              <w:t xml:space="preserve"> </w:t>
            </w:r>
            <w:r w:rsidR="00150FC3" w:rsidRPr="00150FC3">
              <w:rPr>
                <w:bCs/>
              </w:rPr>
              <w:t>100%</w:t>
            </w:r>
            <w:r w:rsidR="00F92E8E">
              <w:rPr>
                <w:bCs/>
              </w:rPr>
              <w:t xml:space="preserve"> and condensation.  </w:t>
            </w:r>
            <w:r w:rsidR="00F9635F">
              <w:rPr>
                <w:bCs/>
              </w:rPr>
              <w:t>Rugged, withstand 0</w:t>
            </w:r>
            <w:r w:rsidR="00BC61A2">
              <w:rPr>
                <w:rFonts w:cstheme="minorHAnsi"/>
                <w:bCs/>
              </w:rPr>
              <w:t>°</w:t>
            </w:r>
            <w:r w:rsidR="00BC61A2">
              <w:rPr>
                <w:bCs/>
              </w:rPr>
              <w:t xml:space="preserve">C. Low maintenance.  ATM pressure independent. </w:t>
            </w:r>
          </w:p>
          <w:p w14:paraId="2DB061FB" w14:textId="5B2EF42D" w:rsidR="00D75026" w:rsidRPr="00D75026" w:rsidRDefault="00D75026" w:rsidP="00D75026">
            <w:pPr>
              <w:spacing w:after="160" w:line="259" w:lineRule="auto"/>
              <w:rPr>
                <w:bCs/>
              </w:rPr>
            </w:pPr>
            <w:r w:rsidRPr="00D75026">
              <w:rPr>
                <w:b/>
                <w:bCs/>
              </w:rPr>
              <w:t xml:space="preserve"> Cons: </w:t>
            </w:r>
            <w:r w:rsidR="00150FC3" w:rsidRPr="00150FC3">
              <w:rPr>
                <w:bCs/>
              </w:rPr>
              <w:t xml:space="preserve">Sensor and signalling circuit must be </w:t>
            </w:r>
            <w:r w:rsidR="002F32B5">
              <w:rPr>
                <w:bCs/>
              </w:rPr>
              <w:t xml:space="preserve">in </w:t>
            </w:r>
            <w:r w:rsidR="00150FC3" w:rsidRPr="00150FC3">
              <w:rPr>
                <w:bCs/>
              </w:rPr>
              <w:t>close</w:t>
            </w:r>
            <w:r w:rsidR="00AC16BD">
              <w:rPr>
                <w:bCs/>
              </w:rPr>
              <w:t xml:space="preserve"> proximity</w:t>
            </w:r>
            <w:r w:rsidR="00150FC3" w:rsidRPr="00150FC3">
              <w:rPr>
                <w:bCs/>
              </w:rPr>
              <w:t>.</w:t>
            </w:r>
            <w:r w:rsidR="00E1204B">
              <w:rPr>
                <w:bCs/>
              </w:rPr>
              <w:t xml:space="preserve"> </w:t>
            </w:r>
          </w:p>
        </w:tc>
      </w:tr>
      <w:tr w:rsidR="00D75026" w:rsidRPr="00D75026" w14:paraId="48AE2BA1" w14:textId="77777777" w:rsidTr="002A6D98">
        <w:tc>
          <w:tcPr>
            <w:tcW w:w="2263" w:type="dxa"/>
          </w:tcPr>
          <w:p w14:paraId="6BED4C7A" w14:textId="4201B3C0" w:rsidR="00D75026" w:rsidRPr="00D75026" w:rsidRDefault="00D75026" w:rsidP="00D75026">
            <w:pPr>
              <w:spacing w:after="160" w:line="259" w:lineRule="auto"/>
              <w:rPr>
                <w:b/>
                <w:bCs/>
              </w:rPr>
            </w:pPr>
            <w:r w:rsidRPr="00D75026">
              <w:rPr>
                <w:b/>
                <w:bCs/>
              </w:rPr>
              <w:t>Resistive</w:t>
            </w:r>
          </w:p>
        </w:tc>
        <w:tc>
          <w:tcPr>
            <w:tcW w:w="6753" w:type="dxa"/>
          </w:tcPr>
          <w:p w14:paraId="099BCCB3" w14:textId="291CBF98" w:rsidR="00D75026" w:rsidRPr="00D75026" w:rsidRDefault="002F32B5" w:rsidP="00D75026">
            <w:pPr>
              <w:spacing w:after="160" w:line="259" w:lineRule="auto"/>
              <w:rPr>
                <w:b/>
                <w:bCs/>
              </w:rPr>
            </w:pPr>
            <w:r>
              <w:rPr>
                <w:b/>
                <w:bCs/>
              </w:rPr>
              <w:t>Pros</w:t>
            </w:r>
            <w:r w:rsidR="00D75026" w:rsidRPr="00D75026">
              <w:rPr>
                <w:b/>
                <w:bCs/>
              </w:rPr>
              <w:t xml:space="preserve">: </w:t>
            </w:r>
            <w:r w:rsidR="00150FC3" w:rsidRPr="00150FC3">
              <w:rPr>
                <w:bCs/>
              </w:rPr>
              <w:t>Small</w:t>
            </w:r>
            <w:r w:rsidR="00F92E8E">
              <w:rPr>
                <w:bCs/>
              </w:rPr>
              <w:t xml:space="preserve"> in</w:t>
            </w:r>
            <w:r w:rsidR="00150FC3" w:rsidRPr="00150FC3">
              <w:rPr>
                <w:bCs/>
              </w:rPr>
              <w:t xml:space="preserve"> size</w:t>
            </w:r>
            <w:r w:rsidR="00F92E8E">
              <w:rPr>
                <w:bCs/>
              </w:rPr>
              <w:t xml:space="preserve"> and</w:t>
            </w:r>
            <w:r w:rsidR="00150FC3" w:rsidRPr="00150FC3">
              <w:rPr>
                <w:bCs/>
              </w:rPr>
              <w:t xml:space="preserve"> </w:t>
            </w:r>
            <w:r>
              <w:rPr>
                <w:bCs/>
              </w:rPr>
              <w:t>l</w:t>
            </w:r>
            <w:r w:rsidR="00150FC3" w:rsidRPr="00150FC3">
              <w:rPr>
                <w:bCs/>
              </w:rPr>
              <w:t>ow cost.</w:t>
            </w:r>
            <w:r w:rsidR="00F92E8E">
              <w:rPr>
                <w:bCs/>
              </w:rPr>
              <w:t xml:space="preserve"> The</w:t>
            </w:r>
            <w:r w:rsidR="00150FC3" w:rsidRPr="00150FC3">
              <w:rPr>
                <w:bCs/>
              </w:rPr>
              <w:t xml:space="preserve"> Sensor and signalling circuit can be</w:t>
            </w:r>
            <w:r w:rsidR="00F92E8E">
              <w:rPr>
                <w:bCs/>
              </w:rPr>
              <w:t xml:space="preserve"> places at</w:t>
            </w:r>
            <w:r w:rsidR="00150FC3" w:rsidRPr="00150FC3">
              <w:rPr>
                <w:bCs/>
              </w:rPr>
              <w:t xml:space="preserve"> </w:t>
            </w:r>
            <w:r w:rsidR="00AC16BD">
              <w:rPr>
                <w:bCs/>
              </w:rPr>
              <w:t>far apart</w:t>
            </w:r>
            <w:r w:rsidR="00F92E8E">
              <w:rPr>
                <w:bCs/>
              </w:rPr>
              <w:t xml:space="preserve"> so suitable for remote locations</w:t>
            </w:r>
            <w:r w:rsidR="00150FC3" w:rsidRPr="00150FC3">
              <w:rPr>
                <w:bCs/>
              </w:rPr>
              <w:t>.</w:t>
            </w:r>
            <w:r w:rsidR="00150FC3">
              <w:rPr>
                <w:b/>
                <w:bCs/>
              </w:rPr>
              <w:t xml:space="preserve"> </w:t>
            </w:r>
            <w:r w:rsidR="008862B9" w:rsidRPr="008862B9">
              <w:rPr>
                <w:bCs/>
              </w:rPr>
              <w:t>Very interchangeable due to no calibration standard.</w:t>
            </w:r>
          </w:p>
          <w:p w14:paraId="1B773EBA" w14:textId="65221B24" w:rsidR="00D75026" w:rsidRPr="00D75026" w:rsidRDefault="00D75026" w:rsidP="002A6D98">
            <w:pPr>
              <w:rPr>
                <w:bCs/>
              </w:rPr>
            </w:pPr>
            <w:r w:rsidRPr="00D75026">
              <w:rPr>
                <w:b/>
                <w:bCs/>
              </w:rPr>
              <w:t>Cons</w:t>
            </w:r>
            <w:r>
              <w:rPr>
                <w:b/>
                <w:bCs/>
              </w:rPr>
              <w:t>:</w:t>
            </w:r>
            <w:r w:rsidR="00150FC3">
              <w:rPr>
                <w:b/>
                <w:bCs/>
              </w:rPr>
              <w:t xml:space="preserve"> </w:t>
            </w:r>
            <w:r w:rsidR="00150FC3" w:rsidRPr="00150FC3">
              <w:rPr>
                <w:bCs/>
              </w:rPr>
              <w:t>Vulnerable to chemical vapours and other contaminants</w:t>
            </w:r>
            <w:r w:rsidR="00150FC3">
              <w:rPr>
                <w:bCs/>
              </w:rPr>
              <w:t>.</w:t>
            </w:r>
            <w:r w:rsidR="002A6D98">
              <w:rPr>
                <w:bCs/>
              </w:rPr>
              <w:t xml:space="preserve"> </w:t>
            </w:r>
          </w:p>
        </w:tc>
      </w:tr>
      <w:tr w:rsidR="00D75026" w:rsidRPr="00D75026" w14:paraId="35DB3902" w14:textId="77777777" w:rsidTr="002A6D98">
        <w:tc>
          <w:tcPr>
            <w:tcW w:w="2263" w:type="dxa"/>
          </w:tcPr>
          <w:p w14:paraId="5CCC92F5" w14:textId="208ACECB" w:rsidR="00D75026" w:rsidRPr="00D75026" w:rsidRDefault="00D75026" w:rsidP="00D75026">
            <w:pPr>
              <w:spacing w:after="160" w:line="259" w:lineRule="auto"/>
              <w:rPr>
                <w:b/>
                <w:bCs/>
              </w:rPr>
            </w:pPr>
            <w:r w:rsidRPr="00D75026">
              <w:rPr>
                <w:b/>
                <w:bCs/>
              </w:rPr>
              <w:t>Thermal Conductivity</w:t>
            </w:r>
          </w:p>
        </w:tc>
        <w:tc>
          <w:tcPr>
            <w:tcW w:w="6753" w:type="dxa"/>
          </w:tcPr>
          <w:p w14:paraId="2F2EA82E" w14:textId="1253730A" w:rsidR="00D75026" w:rsidRPr="00D75026" w:rsidRDefault="002F32B5" w:rsidP="00D75026">
            <w:pPr>
              <w:spacing w:after="160" w:line="259" w:lineRule="auto"/>
              <w:rPr>
                <w:bCs/>
              </w:rPr>
            </w:pPr>
            <w:r>
              <w:rPr>
                <w:b/>
                <w:bCs/>
              </w:rPr>
              <w:t>Pros</w:t>
            </w:r>
            <w:r w:rsidR="00D75026" w:rsidRPr="00D75026">
              <w:rPr>
                <w:b/>
                <w:bCs/>
              </w:rPr>
              <w:t>:</w:t>
            </w:r>
            <w:r w:rsidR="002A6D98" w:rsidRPr="002A6D98">
              <w:rPr>
                <w:bCs/>
              </w:rPr>
              <w:t xml:space="preserve"> Very </w:t>
            </w:r>
            <w:r w:rsidR="00AC16BD">
              <w:rPr>
                <w:bCs/>
              </w:rPr>
              <w:t>rugged even in high temp</w:t>
            </w:r>
            <w:r w:rsidR="004204CE">
              <w:rPr>
                <w:bCs/>
              </w:rPr>
              <w:t>erature</w:t>
            </w:r>
            <w:r w:rsidR="00AC16BD">
              <w:rPr>
                <w:bCs/>
              </w:rPr>
              <w:t xml:space="preserve"> environments</w:t>
            </w:r>
            <w:r w:rsidR="002A6D98" w:rsidRPr="002A6D98">
              <w:rPr>
                <w:bCs/>
              </w:rPr>
              <w:t>. High resolution.</w:t>
            </w:r>
            <w:r w:rsidR="002A6D98">
              <w:rPr>
                <w:bCs/>
              </w:rPr>
              <w:t xml:space="preserve"> Wide measuring range. </w:t>
            </w:r>
          </w:p>
          <w:p w14:paraId="2BF6CB1F" w14:textId="7A4EFF0E" w:rsidR="00D75026" w:rsidRPr="00D75026" w:rsidRDefault="00D75026" w:rsidP="00D75026">
            <w:pPr>
              <w:spacing w:after="160" w:line="259" w:lineRule="auto"/>
              <w:rPr>
                <w:b/>
                <w:bCs/>
              </w:rPr>
            </w:pPr>
            <w:r w:rsidRPr="00D75026">
              <w:rPr>
                <w:b/>
                <w:bCs/>
              </w:rPr>
              <w:t xml:space="preserve">Cons: </w:t>
            </w:r>
            <w:r w:rsidR="00E1204B" w:rsidRPr="004820BF">
              <w:rPr>
                <w:bCs/>
              </w:rPr>
              <w:t>Expensive</w:t>
            </w:r>
            <w:r w:rsidR="00AC16BD">
              <w:rPr>
                <w:bCs/>
              </w:rPr>
              <w:t>. Foreign gasses effect sensor performance.</w:t>
            </w:r>
          </w:p>
        </w:tc>
      </w:tr>
    </w:tbl>
    <w:p w14:paraId="02E14C3D" w14:textId="7B090954" w:rsidR="00F4048E" w:rsidRDefault="00F4048E" w:rsidP="00F4048E">
      <w:pPr>
        <w:pStyle w:val="Caption"/>
      </w:pPr>
      <w:r>
        <w:t xml:space="preserve">Table </w:t>
      </w:r>
      <w:fldSimple w:instr=" SEQ Table \* ARABIC ">
        <w:r w:rsidR="00CC1117">
          <w:rPr>
            <w:noProof/>
          </w:rPr>
          <w:t>4</w:t>
        </w:r>
      </w:fldSimple>
      <w:r>
        <w:t xml:space="preserve"> </w:t>
      </w:r>
      <w:r w:rsidRPr="00F4048E">
        <w:t xml:space="preserve">showing various </w:t>
      </w:r>
      <w:r>
        <w:t>humidity</w:t>
      </w:r>
      <w:r w:rsidRPr="00F4048E">
        <w:t xml:space="preserve"> sensing technology’s and the pros and cons</w:t>
      </w:r>
      <w:r>
        <w:t xml:space="preserve">.  </w:t>
      </w:r>
      <w:sdt>
        <w:sdtPr>
          <w:id w:val="-512232629"/>
          <w:citation/>
        </w:sdtPr>
        <w:sdtContent>
          <w:r>
            <w:fldChar w:fldCharType="begin"/>
          </w:r>
          <w:r>
            <w:instrText xml:space="preserve"> CITATION RFW20 \l 2057 </w:instrText>
          </w:r>
          <w:r>
            <w:fldChar w:fldCharType="separate"/>
          </w:r>
          <w:r w:rsidRPr="00F4048E">
            <w:rPr>
              <w:noProof/>
            </w:rPr>
            <w:t>[9]</w:t>
          </w:r>
          <w:r>
            <w:fldChar w:fldCharType="end"/>
          </w:r>
        </w:sdtContent>
      </w:sdt>
    </w:p>
    <w:p w14:paraId="273F149B" w14:textId="77777777" w:rsidR="00307294" w:rsidRDefault="00307294"/>
    <w:p w14:paraId="083F34EE" w14:textId="149B13D8" w:rsidR="00842ADD" w:rsidRDefault="00F77C57" w:rsidP="00013BD0">
      <w:pPr>
        <w:pStyle w:val="Heading2"/>
      </w:pPr>
      <w:bookmarkStart w:id="11" w:name="_Toc31376387"/>
      <w:r>
        <w:t>Humidity</w:t>
      </w:r>
      <w:r w:rsidR="00842ADD">
        <w:t xml:space="preserve"> Sensors</w:t>
      </w:r>
      <w:bookmarkEnd w:id="11"/>
    </w:p>
    <w:tbl>
      <w:tblPr>
        <w:tblStyle w:val="TableGrid"/>
        <w:tblW w:w="9209" w:type="dxa"/>
        <w:tblLook w:val="04A0" w:firstRow="1" w:lastRow="0" w:firstColumn="1" w:lastColumn="0" w:noHBand="0" w:noVBand="1"/>
      </w:tblPr>
      <w:tblGrid>
        <w:gridCol w:w="1837"/>
        <w:gridCol w:w="1806"/>
        <w:gridCol w:w="1808"/>
        <w:gridCol w:w="1776"/>
        <w:gridCol w:w="1982"/>
      </w:tblGrid>
      <w:tr w:rsidR="00C86456" w14:paraId="5A842732" w14:textId="77777777" w:rsidTr="002D2DF0">
        <w:tc>
          <w:tcPr>
            <w:tcW w:w="1801" w:type="dxa"/>
          </w:tcPr>
          <w:p w14:paraId="63285885" w14:textId="317F5A7D" w:rsidR="006A70A2" w:rsidRDefault="006A70A2" w:rsidP="006A70A2">
            <w:r>
              <w:t xml:space="preserve">  Make</w:t>
            </w:r>
          </w:p>
        </w:tc>
        <w:tc>
          <w:tcPr>
            <w:tcW w:w="1771" w:type="dxa"/>
          </w:tcPr>
          <w:p w14:paraId="0CAC589B" w14:textId="77777777" w:rsidR="006A70A2" w:rsidRDefault="006A70A2" w:rsidP="006A70A2">
            <w:r w:rsidRPr="00CC1649">
              <w:t>TR1 SEN-R Temperature and Relative Humidity Sensor</w:t>
            </w:r>
          </w:p>
          <w:p w14:paraId="1DD8C6D4" w14:textId="74416AD5" w:rsidR="006A70A2" w:rsidRDefault="006A70A2" w:rsidP="006A70A2">
            <w:r w:rsidRPr="00CC1649">
              <w:rPr>
                <w:noProof/>
                <w:lang w:eastAsia="en-GB"/>
              </w:rPr>
              <w:drawing>
                <wp:inline distT="0" distB="0" distL="0" distR="0" wp14:anchorId="21ED7980" wp14:editId="1D7A94AA">
                  <wp:extent cx="1001114" cy="954156"/>
                  <wp:effectExtent l="0" t="0" r="8890" b="0"/>
                  <wp:docPr id="13" name="Picture 13">
                    <a:hlinkClick xmlns:a="http://schemas.openxmlformats.org/drawingml/2006/main" r:id="rId20"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20" tooltip="&quot;&quot;"/>
                          </pic:cNvPr>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943" t="17619" r="1501" b="13164"/>
                          <a:stretch/>
                        </pic:blipFill>
                        <pic:spPr bwMode="auto">
                          <a:xfrm>
                            <a:off x="0" y="0"/>
                            <a:ext cx="1083548" cy="103272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773" w:type="dxa"/>
          </w:tcPr>
          <w:p w14:paraId="280DD79C" w14:textId="337DDCEA" w:rsidR="006A70A2" w:rsidRPr="00776F4B" w:rsidRDefault="006A70A2" w:rsidP="006A70A2">
            <w:pPr>
              <w:rPr>
                <w:highlight w:val="yellow"/>
              </w:rPr>
            </w:pPr>
            <w:r w:rsidRPr="00776F4B">
              <w:rPr>
                <w:highlight w:val="yellow"/>
              </w:rPr>
              <w:t>Measurement Specialties</w:t>
            </w:r>
          </w:p>
          <w:p w14:paraId="654F3049" w14:textId="2B3B969D" w:rsidR="006A70A2" w:rsidRPr="00776F4B" w:rsidRDefault="006A70A2" w:rsidP="006A70A2">
            <w:pPr>
              <w:rPr>
                <w:highlight w:val="yellow"/>
              </w:rPr>
            </w:pPr>
            <w:r w:rsidRPr="00776F4B">
              <w:rPr>
                <w:highlight w:val="yellow"/>
              </w:rPr>
              <w:t>HTM2500LF</w:t>
            </w:r>
          </w:p>
          <w:p w14:paraId="4C87C1C0" w14:textId="77777777" w:rsidR="006A70A2" w:rsidRPr="00776F4B" w:rsidRDefault="006A70A2" w:rsidP="006A70A2">
            <w:pPr>
              <w:rPr>
                <w:highlight w:val="yellow"/>
              </w:rPr>
            </w:pPr>
            <w:r w:rsidRPr="00776F4B">
              <w:rPr>
                <w:highlight w:val="yellow"/>
              </w:rPr>
              <w:t>Temperature and Relative Humidity Module</w:t>
            </w:r>
          </w:p>
          <w:p w14:paraId="205064B2" w14:textId="477CC066" w:rsidR="006A70A2" w:rsidRPr="00776F4B" w:rsidRDefault="006A70A2" w:rsidP="006A70A2">
            <w:pPr>
              <w:rPr>
                <w:highlight w:val="yellow"/>
              </w:rPr>
            </w:pPr>
            <w:r w:rsidRPr="00776F4B">
              <w:rPr>
                <w:noProof/>
                <w:highlight w:val="yellow"/>
                <w:lang w:eastAsia="en-GB"/>
              </w:rPr>
              <w:drawing>
                <wp:inline distT="0" distB="0" distL="0" distR="0" wp14:anchorId="17EDEE5C" wp14:editId="7F85C5AF">
                  <wp:extent cx="1011061" cy="59634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8440" t="42923" r="39791" b="23763"/>
                          <a:stretch/>
                        </pic:blipFill>
                        <pic:spPr bwMode="auto">
                          <a:xfrm>
                            <a:off x="0" y="0"/>
                            <a:ext cx="1118927" cy="659970"/>
                          </a:xfrm>
                          <a:prstGeom prst="rect">
                            <a:avLst/>
                          </a:prstGeom>
                          <a:ln>
                            <a:noFill/>
                          </a:ln>
                          <a:extLst>
                            <a:ext uri="{53640926-AAD7-44D8-BBD7-CCE9431645EC}">
                              <a14:shadowObscured xmlns:a14="http://schemas.microsoft.com/office/drawing/2010/main"/>
                            </a:ext>
                          </a:extLst>
                        </pic:spPr>
                      </pic:pic>
                    </a:graphicData>
                  </a:graphic>
                </wp:inline>
              </w:drawing>
            </w:r>
          </w:p>
        </w:tc>
        <w:tc>
          <w:tcPr>
            <w:tcW w:w="1742" w:type="dxa"/>
          </w:tcPr>
          <w:p w14:paraId="5AA9BB6D" w14:textId="2463882B" w:rsidR="006A70A2" w:rsidRPr="003A2E9C" w:rsidRDefault="006A70A2" w:rsidP="006A70A2">
            <w:proofErr w:type="spellStart"/>
            <w:r w:rsidRPr="00776F4B">
              <w:t>Lollette</w:t>
            </w:r>
            <w:proofErr w:type="spellEnd"/>
            <w:r w:rsidRPr="00776F4B">
              <w:t xml:space="preserve"> 485 </w:t>
            </w:r>
            <w:r w:rsidR="004204CE" w:rsidRPr="00776F4B">
              <w:t>W</w:t>
            </w:r>
            <w:r w:rsidRPr="00776F4B">
              <w:t xml:space="preserve">aterproof </w:t>
            </w:r>
            <w:r w:rsidR="004204CE" w:rsidRPr="00776F4B">
              <w:t>T</w:t>
            </w:r>
            <w:r w:rsidRPr="00776F4B">
              <w:t xml:space="preserve">emperature and </w:t>
            </w:r>
            <w:r w:rsidR="004204CE" w:rsidRPr="00776F4B">
              <w:t>H</w:t>
            </w:r>
            <w:r w:rsidRPr="00776F4B">
              <w:t xml:space="preserve">umidity </w:t>
            </w:r>
            <w:r w:rsidR="004204CE" w:rsidRPr="00776F4B">
              <w:t>S</w:t>
            </w:r>
            <w:r w:rsidRPr="00776F4B">
              <w:t>ensor</w:t>
            </w:r>
          </w:p>
          <w:p w14:paraId="4733C48D" w14:textId="3C882302" w:rsidR="006A70A2" w:rsidRDefault="006A70A2" w:rsidP="006A70A2">
            <w:r w:rsidRPr="00E9580C">
              <w:rPr>
                <w:noProof/>
                <w:lang w:eastAsia="en-GB"/>
              </w:rPr>
              <w:drawing>
                <wp:inline distT="0" distB="0" distL="0" distR="0" wp14:anchorId="4DB3D878" wp14:editId="07845E25">
                  <wp:extent cx="984671" cy="776378"/>
                  <wp:effectExtent l="0" t="0" r="6350" b="5080"/>
                  <wp:docPr id="16" name="Picture 16" descr="https://www.lollette.com/image/cache/catalog/sensor/Temperature-sensor-800x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lollette.com/image/cache/catalog/sensor/Temperature-sensor-800x800.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5969" t="21068" b="12676"/>
                          <a:stretch/>
                        </pic:blipFill>
                        <pic:spPr bwMode="auto">
                          <a:xfrm>
                            <a:off x="0" y="0"/>
                            <a:ext cx="1041200" cy="82094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122" w:type="dxa"/>
          </w:tcPr>
          <w:p w14:paraId="09415D6C" w14:textId="2E1C0143" w:rsidR="00C86456" w:rsidRPr="00776F4B" w:rsidRDefault="00C86456" w:rsidP="006A70A2">
            <w:proofErr w:type="spellStart"/>
            <w:r w:rsidRPr="00776F4B">
              <w:t>iACS</w:t>
            </w:r>
            <w:proofErr w:type="spellEnd"/>
            <w:r w:rsidR="006D5F2E" w:rsidRPr="00776F4B">
              <w:t xml:space="preserve"> </w:t>
            </w:r>
            <w:r w:rsidR="006D5F2E" w:rsidRPr="00776F4B">
              <w:rPr>
                <w:rFonts w:cstheme="minorHAnsi"/>
                <w:sz w:val="24"/>
                <w:szCs w:val="24"/>
                <w:shd w:val="clear" w:color="auto" w:fill="FFFFFF"/>
              </w:rPr>
              <w:t>Belimo</w:t>
            </w:r>
          </w:p>
          <w:p w14:paraId="38C18208" w14:textId="216C63A7" w:rsidR="006A70A2" w:rsidRDefault="00C86456" w:rsidP="006A70A2">
            <w:r w:rsidRPr="00776F4B">
              <w:t>22UTH-13 - Outside Humidity, Temperature Sensor</w:t>
            </w:r>
          </w:p>
          <w:p w14:paraId="22C6D224" w14:textId="77777777" w:rsidR="00C86456" w:rsidRDefault="00C86456" w:rsidP="006A70A2"/>
          <w:p w14:paraId="28081E6E" w14:textId="6AEB41F5" w:rsidR="00C86456" w:rsidRDefault="00C86456" w:rsidP="006A70A2">
            <w:r w:rsidRPr="00C86456">
              <w:rPr>
                <w:noProof/>
                <w:lang w:eastAsia="en-GB"/>
              </w:rPr>
              <w:drawing>
                <wp:inline distT="0" distB="0" distL="0" distR="0" wp14:anchorId="7ED04625" wp14:editId="46FDEB91">
                  <wp:extent cx="1112808" cy="563224"/>
                  <wp:effectExtent l="0" t="0" r="0" b="8890"/>
                  <wp:docPr id="14" name="Picture 14" descr="22UTH-13 - Outside Humid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2UTH-13 - Outside Humidity"/>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178266" cy="596354"/>
                          </a:xfrm>
                          <a:prstGeom prst="rect">
                            <a:avLst/>
                          </a:prstGeom>
                          <a:noFill/>
                          <a:ln>
                            <a:noFill/>
                          </a:ln>
                        </pic:spPr>
                      </pic:pic>
                    </a:graphicData>
                  </a:graphic>
                </wp:inline>
              </w:drawing>
            </w:r>
          </w:p>
        </w:tc>
      </w:tr>
      <w:tr w:rsidR="00C86456" w14:paraId="298A04CB" w14:textId="77777777" w:rsidTr="002D2DF0">
        <w:tc>
          <w:tcPr>
            <w:tcW w:w="1801" w:type="dxa"/>
          </w:tcPr>
          <w:p w14:paraId="1AE07CB6" w14:textId="0F6BBAD8" w:rsidR="006A70A2" w:rsidRDefault="009E2BF8" w:rsidP="006A70A2">
            <w:r>
              <w:t>Operating Voltage</w:t>
            </w:r>
          </w:p>
        </w:tc>
        <w:tc>
          <w:tcPr>
            <w:tcW w:w="1771" w:type="dxa"/>
          </w:tcPr>
          <w:p w14:paraId="311D19E6" w14:textId="5C7E4189" w:rsidR="006A70A2" w:rsidRDefault="006A70A2" w:rsidP="006A70A2">
            <w:r>
              <w:t>4.5-15</w:t>
            </w:r>
            <w:r w:rsidRPr="00307294">
              <w:t xml:space="preserve"> VDC</w:t>
            </w:r>
          </w:p>
        </w:tc>
        <w:tc>
          <w:tcPr>
            <w:tcW w:w="1773" w:type="dxa"/>
          </w:tcPr>
          <w:p w14:paraId="447766D8" w14:textId="7C28514F" w:rsidR="006A70A2" w:rsidRDefault="00D97A54" w:rsidP="006A70A2">
            <w:r>
              <w:t>3</w:t>
            </w:r>
            <w:r w:rsidR="006A70A2">
              <w:t>-</w:t>
            </w:r>
            <w:r>
              <w:t>10VDC</w:t>
            </w:r>
          </w:p>
        </w:tc>
        <w:tc>
          <w:tcPr>
            <w:tcW w:w="1742" w:type="dxa"/>
          </w:tcPr>
          <w:p w14:paraId="33B14197" w14:textId="0009F2BD" w:rsidR="006A70A2" w:rsidRDefault="00FA5D3A" w:rsidP="006A70A2">
            <w:r>
              <w:t>12VDC</w:t>
            </w:r>
          </w:p>
        </w:tc>
        <w:tc>
          <w:tcPr>
            <w:tcW w:w="2122" w:type="dxa"/>
          </w:tcPr>
          <w:p w14:paraId="322DFE85" w14:textId="4DC30FDA" w:rsidR="006A70A2" w:rsidRDefault="00C86456" w:rsidP="006A70A2">
            <w:r>
              <w:t>15-24V</w:t>
            </w:r>
          </w:p>
        </w:tc>
      </w:tr>
      <w:tr w:rsidR="00C86456" w14:paraId="077AD6AA" w14:textId="77777777" w:rsidTr="002D2DF0">
        <w:tc>
          <w:tcPr>
            <w:tcW w:w="1801" w:type="dxa"/>
          </w:tcPr>
          <w:p w14:paraId="2EE6965F" w14:textId="5A915169" w:rsidR="006A70A2" w:rsidRDefault="006A70A2" w:rsidP="006A70A2">
            <w:r>
              <w:t>Range</w:t>
            </w:r>
          </w:p>
        </w:tc>
        <w:tc>
          <w:tcPr>
            <w:tcW w:w="1771" w:type="dxa"/>
          </w:tcPr>
          <w:p w14:paraId="5F237DF2" w14:textId="17DEED0D" w:rsidR="006A70A2" w:rsidRDefault="006A70A2" w:rsidP="006A70A2">
            <w:r>
              <w:t>0 -100rH</w:t>
            </w:r>
          </w:p>
        </w:tc>
        <w:tc>
          <w:tcPr>
            <w:tcW w:w="1773" w:type="dxa"/>
          </w:tcPr>
          <w:p w14:paraId="6FA39908" w14:textId="0170909F" w:rsidR="006A70A2" w:rsidRDefault="006A70A2" w:rsidP="006A70A2">
            <w:r>
              <w:t>0-100%RH</w:t>
            </w:r>
          </w:p>
        </w:tc>
        <w:tc>
          <w:tcPr>
            <w:tcW w:w="1742" w:type="dxa"/>
          </w:tcPr>
          <w:p w14:paraId="7232CC3A" w14:textId="44685C02" w:rsidR="006A70A2" w:rsidRDefault="00FA5D3A" w:rsidP="006A70A2">
            <w:r w:rsidRPr="00FA5D3A">
              <w:t xml:space="preserve">1 </w:t>
            </w:r>
            <w:r>
              <w:t>-</w:t>
            </w:r>
            <w:r w:rsidRPr="00FA5D3A">
              <w:t xml:space="preserve"> 99% RH</w:t>
            </w:r>
          </w:p>
        </w:tc>
        <w:tc>
          <w:tcPr>
            <w:tcW w:w="2122" w:type="dxa"/>
          </w:tcPr>
          <w:p w14:paraId="21D1C4E2" w14:textId="6694C4E2" w:rsidR="006A70A2" w:rsidRDefault="00C86456" w:rsidP="006A70A2">
            <w:r>
              <w:t>0-100%rH</w:t>
            </w:r>
          </w:p>
        </w:tc>
      </w:tr>
      <w:tr w:rsidR="00C86456" w14:paraId="5BB7B6EA" w14:textId="77777777" w:rsidTr="002D2DF0">
        <w:tc>
          <w:tcPr>
            <w:tcW w:w="1801" w:type="dxa"/>
          </w:tcPr>
          <w:p w14:paraId="0E89F2F4" w14:textId="1C015AC8" w:rsidR="006A70A2" w:rsidRDefault="006A70A2" w:rsidP="006A70A2">
            <w:r>
              <w:t>Accuracy</w:t>
            </w:r>
          </w:p>
        </w:tc>
        <w:tc>
          <w:tcPr>
            <w:tcW w:w="1771" w:type="dxa"/>
          </w:tcPr>
          <w:p w14:paraId="5D3A4126" w14:textId="5E38B7C7" w:rsidR="006A70A2" w:rsidRDefault="006A70A2" w:rsidP="006A70A2">
            <w:r>
              <w:t>+/-2%</w:t>
            </w:r>
          </w:p>
        </w:tc>
        <w:tc>
          <w:tcPr>
            <w:tcW w:w="1773" w:type="dxa"/>
          </w:tcPr>
          <w:p w14:paraId="1EE225B9" w14:textId="3E96319A" w:rsidR="006A70A2" w:rsidRDefault="006A70A2" w:rsidP="006A70A2">
            <w:r>
              <w:t>+/- 3%</w:t>
            </w:r>
          </w:p>
        </w:tc>
        <w:tc>
          <w:tcPr>
            <w:tcW w:w="1742" w:type="dxa"/>
          </w:tcPr>
          <w:p w14:paraId="64CDF8A8" w14:textId="4D0DEABE" w:rsidR="006A70A2" w:rsidRDefault="00FA5D3A" w:rsidP="006A70A2">
            <w:r w:rsidRPr="00FA5D3A">
              <w:t>± 3%</w:t>
            </w:r>
          </w:p>
        </w:tc>
        <w:tc>
          <w:tcPr>
            <w:tcW w:w="2122" w:type="dxa"/>
          </w:tcPr>
          <w:p w14:paraId="4CC925B0" w14:textId="55D05560" w:rsidR="006A70A2" w:rsidRDefault="0001396D" w:rsidP="006A70A2">
            <w:r w:rsidRPr="0001396D">
              <w:t>±2%</w:t>
            </w:r>
          </w:p>
        </w:tc>
      </w:tr>
      <w:tr w:rsidR="00C86456" w14:paraId="0C08FEB4" w14:textId="77777777" w:rsidTr="002D2DF0">
        <w:tc>
          <w:tcPr>
            <w:tcW w:w="1801" w:type="dxa"/>
          </w:tcPr>
          <w:p w14:paraId="31F11104" w14:textId="42879631" w:rsidR="006A70A2" w:rsidRDefault="006A70A2" w:rsidP="006A70A2">
            <w:r>
              <w:t>Current con</w:t>
            </w:r>
          </w:p>
        </w:tc>
        <w:tc>
          <w:tcPr>
            <w:tcW w:w="1771" w:type="dxa"/>
          </w:tcPr>
          <w:p w14:paraId="08269069" w14:textId="1942A2CF" w:rsidR="006A70A2" w:rsidRDefault="006A70A2" w:rsidP="006A70A2">
            <w:r>
              <w:t>1.5mA</w:t>
            </w:r>
          </w:p>
        </w:tc>
        <w:tc>
          <w:tcPr>
            <w:tcW w:w="1773" w:type="dxa"/>
          </w:tcPr>
          <w:p w14:paraId="4A7ECA56" w14:textId="58849DE4" w:rsidR="006A70A2" w:rsidRDefault="006A70A2" w:rsidP="006A70A2">
            <w:r>
              <w:t>1mA</w:t>
            </w:r>
          </w:p>
        </w:tc>
        <w:tc>
          <w:tcPr>
            <w:tcW w:w="1742" w:type="dxa"/>
          </w:tcPr>
          <w:p w14:paraId="7D2515F0" w14:textId="2DDC97A1" w:rsidR="006A70A2" w:rsidRDefault="00FA5D3A" w:rsidP="006A70A2">
            <w:r>
              <w:t>&lt;45mA</w:t>
            </w:r>
          </w:p>
        </w:tc>
        <w:tc>
          <w:tcPr>
            <w:tcW w:w="2122" w:type="dxa"/>
          </w:tcPr>
          <w:p w14:paraId="12C78A15" w14:textId="77777777" w:rsidR="006A70A2" w:rsidRDefault="006A70A2" w:rsidP="006A70A2"/>
        </w:tc>
      </w:tr>
      <w:tr w:rsidR="00C86456" w14:paraId="31A7652B" w14:textId="77777777" w:rsidTr="002D2DF0">
        <w:tc>
          <w:tcPr>
            <w:tcW w:w="1801" w:type="dxa"/>
          </w:tcPr>
          <w:p w14:paraId="50200646" w14:textId="0FC7D4EC" w:rsidR="006A70A2" w:rsidRDefault="006A70A2" w:rsidP="006A70A2">
            <w:r w:rsidRPr="005D3351">
              <w:t>Ingress Protection</w:t>
            </w:r>
          </w:p>
        </w:tc>
        <w:tc>
          <w:tcPr>
            <w:tcW w:w="1771" w:type="dxa"/>
          </w:tcPr>
          <w:p w14:paraId="779D7ED2" w14:textId="296556BD" w:rsidR="006A70A2" w:rsidRDefault="006A70A2" w:rsidP="006A70A2">
            <w:r>
              <w:t>IP65</w:t>
            </w:r>
          </w:p>
        </w:tc>
        <w:tc>
          <w:tcPr>
            <w:tcW w:w="1773" w:type="dxa"/>
          </w:tcPr>
          <w:p w14:paraId="701744DC" w14:textId="50629691" w:rsidR="006A70A2" w:rsidRDefault="006A70A2" w:rsidP="006A70A2">
            <w:r w:rsidRPr="0095496D">
              <w:t>Not affected by water immersion</w:t>
            </w:r>
          </w:p>
        </w:tc>
        <w:tc>
          <w:tcPr>
            <w:tcW w:w="1742" w:type="dxa"/>
          </w:tcPr>
          <w:p w14:paraId="47B98E74" w14:textId="52F78785" w:rsidR="006A70A2" w:rsidRDefault="00FA5D3A" w:rsidP="006A70A2">
            <w:r>
              <w:t>Waterproof</w:t>
            </w:r>
          </w:p>
        </w:tc>
        <w:tc>
          <w:tcPr>
            <w:tcW w:w="2122" w:type="dxa"/>
          </w:tcPr>
          <w:p w14:paraId="349ACC96" w14:textId="61049991" w:rsidR="006A70A2" w:rsidRDefault="00611BF9" w:rsidP="006A70A2">
            <w:r>
              <w:t>IP65</w:t>
            </w:r>
          </w:p>
        </w:tc>
      </w:tr>
      <w:tr w:rsidR="00C86456" w14:paraId="34CCEB85" w14:textId="77777777" w:rsidTr="002D2DF0">
        <w:tc>
          <w:tcPr>
            <w:tcW w:w="1801" w:type="dxa"/>
          </w:tcPr>
          <w:p w14:paraId="2010E5B7" w14:textId="4820F86D" w:rsidR="006A70A2" w:rsidRPr="005D3351" w:rsidRDefault="006A70A2" w:rsidP="006A70A2">
            <w:r>
              <w:t>Operating Environment</w:t>
            </w:r>
          </w:p>
        </w:tc>
        <w:tc>
          <w:tcPr>
            <w:tcW w:w="1771" w:type="dxa"/>
          </w:tcPr>
          <w:p w14:paraId="5425F707" w14:textId="77777777" w:rsidR="006A70A2" w:rsidRDefault="006A70A2" w:rsidP="006A70A2">
            <w:r w:rsidRPr="00554062">
              <w:t>0 - 100% rH</w:t>
            </w:r>
          </w:p>
          <w:p w14:paraId="43497107" w14:textId="69ED576A" w:rsidR="006A70A2" w:rsidRDefault="006A70A2" w:rsidP="006A70A2">
            <w:r w:rsidRPr="00554062">
              <w:t xml:space="preserve">-40°C - </w:t>
            </w:r>
            <w:r>
              <w:t>+</w:t>
            </w:r>
            <w:r w:rsidRPr="00554062">
              <w:t>60°C</w:t>
            </w:r>
          </w:p>
        </w:tc>
        <w:tc>
          <w:tcPr>
            <w:tcW w:w="1773" w:type="dxa"/>
          </w:tcPr>
          <w:p w14:paraId="6668F058" w14:textId="77777777" w:rsidR="006A70A2" w:rsidRPr="00282C57" w:rsidRDefault="006A70A2" w:rsidP="006A70A2">
            <w:r w:rsidRPr="00282C57">
              <w:t>0 - 100% rH</w:t>
            </w:r>
          </w:p>
          <w:p w14:paraId="7381E152" w14:textId="08E590B6" w:rsidR="006A70A2" w:rsidRDefault="006A70A2" w:rsidP="006A70A2">
            <w:r w:rsidRPr="00282C57">
              <w:t xml:space="preserve">-40°C - </w:t>
            </w:r>
            <w:r>
              <w:t>+85</w:t>
            </w:r>
            <w:r w:rsidRPr="00282C57">
              <w:t>°C</w:t>
            </w:r>
          </w:p>
        </w:tc>
        <w:tc>
          <w:tcPr>
            <w:tcW w:w="1742" w:type="dxa"/>
          </w:tcPr>
          <w:p w14:paraId="75E012A2" w14:textId="77777777" w:rsidR="006A70A2" w:rsidRDefault="00FA5D3A" w:rsidP="006A70A2">
            <w:r w:rsidRPr="00FA5D3A">
              <w:t xml:space="preserve">0 </w:t>
            </w:r>
            <w:r>
              <w:t>-</w:t>
            </w:r>
            <w:r w:rsidRPr="00FA5D3A">
              <w:t xml:space="preserve"> 100% RH</w:t>
            </w:r>
          </w:p>
          <w:p w14:paraId="58AE0771" w14:textId="696A7A11" w:rsidR="00FA5D3A" w:rsidRDefault="00FA5D3A" w:rsidP="006A70A2">
            <w:r w:rsidRPr="00FA5D3A">
              <w:t>-40 - 80˚C</w:t>
            </w:r>
          </w:p>
        </w:tc>
        <w:tc>
          <w:tcPr>
            <w:tcW w:w="2122" w:type="dxa"/>
          </w:tcPr>
          <w:p w14:paraId="6C26BFCF" w14:textId="77777777" w:rsidR="006A70A2" w:rsidRDefault="00326856" w:rsidP="006A70A2">
            <w:r>
              <w:t>0-100rH</w:t>
            </w:r>
          </w:p>
          <w:p w14:paraId="27604F3F" w14:textId="0C23E96B" w:rsidR="00326856" w:rsidRDefault="00326856" w:rsidP="006A70A2">
            <w:r>
              <w:t>-40-60</w:t>
            </w:r>
            <w:r w:rsidRPr="00FA5D3A">
              <w:t>˚</w:t>
            </w:r>
            <w:r>
              <w:t>C</w:t>
            </w:r>
          </w:p>
        </w:tc>
      </w:tr>
      <w:tr w:rsidR="00C86456" w14:paraId="05873989" w14:textId="77777777" w:rsidTr="002D2DF0">
        <w:tc>
          <w:tcPr>
            <w:tcW w:w="1801" w:type="dxa"/>
          </w:tcPr>
          <w:p w14:paraId="7DE0F1D1" w14:textId="4556D0EA" w:rsidR="006A70A2" w:rsidRDefault="006A70A2" w:rsidP="006A70A2">
            <w:r>
              <w:t>Output signal</w:t>
            </w:r>
          </w:p>
        </w:tc>
        <w:tc>
          <w:tcPr>
            <w:tcW w:w="1771" w:type="dxa"/>
          </w:tcPr>
          <w:p w14:paraId="39A9DEE7" w14:textId="17DCAC76" w:rsidR="006A70A2" w:rsidRDefault="006A70A2" w:rsidP="006A70A2">
            <w:r>
              <w:t xml:space="preserve">0-2.5V </w:t>
            </w:r>
          </w:p>
        </w:tc>
        <w:tc>
          <w:tcPr>
            <w:tcW w:w="1773" w:type="dxa"/>
          </w:tcPr>
          <w:p w14:paraId="44D9270C" w14:textId="39486CB6" w:rsidR="006A70A2" w:rsidRDefault="006A70A2" w:rsidP="006A70A2">
            <w:r>
              <w:t xml:space="preserve">1-4V </w:t>
            </w:r>
          </w:p>
        </w:tc>
        <w:tc>
          <w:tcPr>
            <w:tcW w:w="1742" w:type="dxa"/>
          </w:tcPr>
          <w:p w14:paraId="59BBDD1C" w14:textId="2D692E74" w:rsidR="006A70A2" w:rsidRDefault="00FA5D3A" w:rsidP="006A70A2">
            <w:r>
              <w:t>0-5V</w:t>
            </w:r>
          </w:p>
        </w:tc>
        <w:tc>
          <w:tcPr>
            <w:tcW w:w="2122" w:type="dxa"/>
          </w:tcPr>
          <w:p w14:paraId="171E6EA4" w14:textId="6508406D" w:rsidR="006A70A2" w:rsidRDefault="00C86456" w:rsidP="006A70A2">
            <w:r>
              <w:t>4-20mA</w:t>
            </w:r>
          </w:p>
        </w:tc>
      </w:tr>
      <w:tr w:rsidR="00C86456" w14:paraId="5DECA259" w14:textId="77777777" w:rsidTr="002D2DF0">
        <w:tc>
          <w:tcPr>
            <w:tcW w:w="1801" w:type="dxa"/>
          </w:tcPr>
          <w:p w14:paraId="3FE91A80" w14:textId="4A53A4ED" w:rsidR="00FA5D3A" w:rsidRDefault="00FA5D3A" w:rsidP="006A70A2">
            <w:r>
              <w:t>Signal Type</w:t>
            </w:r>
          </w:p>
        </w:tc>
        <w:tc>
          <w:tcPr>
            <w:tcW w:w="1771" w:type="dxa"/>
          </w:tcPr>
          <w:p w14:paraId="6CAA72C5" w14:textId="07D0E2B1" w:rsidR="00FA5D3A" w:rsidRDefault="00FA5D3A" w:rsidP="006A70A2">
            <w:r w:rsidRPr="00FA5D3A">
              <w:t>Analogue</w:t>
            </w:r>
          </w:p>
        </w:tc>
        <w:tc>
          <w:tcPr>
            <w:tcW w:w="1773" w:type="dxa"/>
          </w:tcPr>
          <w:p w14:paraId="6201DA56" w14:textId="05C83960" w:rsidR="00FA5D3A" w:rsidRDefault="00FA5D3A" w:rsidP="006A70A2">
            <w:r w:rsidRPr="00FA5D3A">
              <w:t>Analogue</w:t>
            </w:r>
          </w:p>
        </w:tc>
        <w:tc>
          <w:tcPr>
            <w:tcW w:w="1742" w:type="dxa"/>
          </w:tcPr>
          <w:p w14:paraId="7C220F4C" w14:textId="78D3E1D9" w:rsidR="00FA5D3A" w:rsidRDefault="00FA5D3A" w:rsidP="006A70A2">
            <w:r w:rsidRPr="00FA5D3A">
              <w:t>Analogue</w:t>
            </w:r>
          </w:p>
        </w:tc>
        <w:tc>
          <w:tcPr>
            <w:tcW w:w="2122" w:type="dxa"/>
          </w:tcPr>
          <w:p w14:paraId="41B1D2B1" w14:textId="46377CA6" w:rsidR="00FA5D3A" w:rsidRDefault="0001396D" w:rsidP="006A70A2">
            <w:r>
              <w:t>Analo</w:t>
            </w:r>
            <w:r w:rsidR="00611BF9">
              <w:t>gue</w:t>
            </w:r>
          </w:p>
        </w:tc>
      </w:tr>
      <w:tr w:rsidR="00C86456" w14:paraId="317E000C" w14:textId="77777777" w:rsidTr="002D2DF0">
        <w:tc>
          <w:tcPr>
            <w:tcW w:w="1801" w:type="dxa"/>
          </w:tcPr>
          <w:p w14:paraId="16EE89F4" w14:textId="610577E3" w:rsidR="006A70A2" w:rsidRDefault="006A70A2" w:rsidP="006A70A2">
            <w:r>
              <w:t>No Wires</w:t>
            </w:r>
          </w:p>
        </w:tc>
        <w:tc>
          <w:tcPr>
            <w:tcW w:w="1771" w:type="dxa"/>
          </w:tcPr>
          <w:p w14:paraId="582F1F38" w14:textId="31D3B426" w:rsidR="006A70A2" w:rsidRDefault="006A70A2" w:rsidP="006A70A2">
            <w:r>
              <w:t>4</w:t>
            </w:r>
          </w:p>
        </w:tc>
        <w:tc>
          <w:tcPr>
            <w:tcW w:w="1773" w:type="dxa"/>
          </w:tcPr>
          <w:p w14:paraId="22CD8F6C" w14:textId="443FA45E" w:rsidR="006A70A2" w:rsidRDefault="006A70A2" w:rsidP="006A70A2">
            <w:r>
              <w:t>4</w:t>
            </w:r>
          </w:p>
        </w:tc>
        <w:tc>
          <w:tcPr>
            <w:tcW w:w="1742" w:type="dxa"/>
          </w:tcPr>
          <w:p w14:paraId="4303E12D" w14:textId="3727EF48" w:rsidR="006A70A2" w:rsidRDefault="00FA5D3A" w:rsidP="006A70A2">
            <w:r>
              <w:t>6</w:t>
            </w:r>
          </w:p>
        </w:tc>
        <w:tc>
          <w:tcPr>
            <w:tcW w:w="2122" w:type="dxa"/>
          </w:tcPr>
          <w:p w14:paraId="06E24502" w14:textId="6A2AEE5B" w:rsidR="006A70A2" w:rsidRDefault="0001396D" w:rsidP="006A70A2">
            <w:r>
              <w:t>4</w:t>
            </w:r>
          </w:p>
        </w:tc>
      </w:tr>
      <w:tr w:rsidR="00C86456" w14:paraId="27ECB447" w14:textId="77777777" w:rsidTr="002D2DF0">
        <w:tc>
          <w:tcPr>
            <w:tcW w:w="1801" w:type="dxa"/>
          </w:tcPr>
          <w:p w14:paraId="5089856D" w14:textId="14BA0AAA" w:rsidR="006A70A2" w:rsidRDefault="006A70A2" w:rsidP="006A70A2">
            <w:r>
              <w:t>Cost</w:t>
            </w:r>
          </w:p>
        </w:tc>
        <w:tc>
          <w:tcPr>
            <w:tcW w:w="1771" w:type="dxa"/>
          </w:tcPr>
          <w:p w14:paraId="46D084EF" w14:textId="474CBE31" w:rsidR="006A70A2" w:rsidRDefault="00857F95" w:rsidP="006A70A2">
            <w:r>
              <w:t>£400</w:t>
            </w:r>
          </w:p>
        </w:tc>
        <w:tc>
          <w:tcPr>
            <w:tcW w:w="1773" w:type="dxa"/>
          </w:tcPr>
          <w:p w14:paraId="48889299" w14:textId="1136B481" w:rsidR="006A70A2" w:rsidRDefault="006A70A2" w:rsidP="006A70A2">
            <w:r>
              <w:t>£70.19</w:t>
            </w:r>
          </w:p>
        </w:tc>
        <w:tc>
          <w:tcPr>
            <w:tcW w:w="1742" w:type="dxa"/>
          </w:tcPr>
          <w:p w14:paraId="3A6CE640" w14:textId="6FD19432" w:rsidR="006A70A2" w:rsidRDefault="00FA5D3A" w:rsidP="006A70A2">
            <w:r>
              <w:t>£29.36</w:t>
            </w:r>
          </w:p>
        </w:tc>
        <w:tc>
          <w:tcPr>
            <w:tcW w:w="2122" w:type="dxa"/>
          </w:tcPr>
          <w:p w14:paraId="7ECA09F3" w14:textId="665043D2" w:rsidR="006A70A2" w:rsidRDefault="006D5F2E" w:rsidP="006A70A2">
            <w:r>
              <w:t>£160.80</w:t>
            </w:r>
          </w:p>
        </w:tc>
      </w:tr>
    </w:tbl>
    <w:p w14:paraId="274BFF9C" w14:textId="4490CEDE" w:rsidR="00842ADD" w:rsidRDefault="0030394E" w:rsidP="0030394E">
      <w:pPr>
        <w:pStyle w:val="Caption"/>
      </w:pPr>
      <w:r>
        <w:t xml:space="preserve">Table </w:t>
      </w:r>
      <w:fldSimple w:instr=" SEQ Table \* ARABIC ">
        <w:r w:rsidR="00CC1117">
          <w:rPr>
            <w:noProof/>
          </w:rPr>
          <w:t>5</w:t>
        </w:r>
      </w:fldSimple>
      <w:r>
        <w:t xml:space="preserve"> </w:t>
      </w:r>
      <w:r w:rsidRPr="0030394E">
        <w:t xml:space="preserve">showing various types of </w:t>
      </w:r>
      <w:r>
        <w:t>humidity</w:t>
      </w:r>
      <w:r w:rsidRPr="0030394E">
        <w:t xml:space="preserve"> sensors that use RTD technology</w:t>
      </w:r>
      <w:r>
        <w:t xml:space="preserve">. </w:t>
      </w:r>
      <w:sdt>
        <w:sdtPr>
          <w:id w:val="-342930586"/>
          <w:citation/>
        </w:sdtPr>
        <w:sdtContent>
          <w:r>
            <w:fldChar w:fldCharType="begin"/>
          </w:r>
          <w:r>
            <w:instrText xml:space="preserve"> CITATION RSH20 \l 2057 </w:instrText>
          </w:r>
          <w:r>
            <w:fldChar w:fldCharType="separate"/>
          </w:r>
          <w:r w:rsidRPr="0030394E">
            <w:rPr>
              <w:noProof/>
            </w:rPr>
            <w:t>[10]</w:t>
          </w:r>
          <w:r>
            <w:fldChar w:fldCharType="end"/>
          </w:r>
        </w:sdtContent>
      </w:sdt>
      <w:r>
        <w:t xml:space="preserve"> </w:t>
      </w:r>
      <w:sdt>
        <w:sdtPr>
          <w:id w:val="249174775"/>
          <w:citation/>
        </w:sdtPr>
        <w:sdtContent>
          <w:r>
            <w:fldChar w:fldCharType="begin"/>
          </w:r>
          <w:r>
            <w:instrText xml:space="preserve"> CITATION RSC201 \l 2057 </w:instrText>
          </w:r>
          <w:r>
            <w:fldChar w:fldCharType="separate"/>
          </w:r>
          <w:r w:rsidRPr="0030394E">
            <w:rPr>
              <w:noProof/>
            </w:rPr>
            <w:t>[11]</w:t>
          </w:r>
          <w:r>
            <w:fldChar w:fldCharType="end"/>
          </w:r>
        </w:sdtContent>
      </w:sdt>
      <w:r>
        <w:t xml:space="preserve"> </w:t>
      </w:r>
      <w:sdt>
        <w:sdtPr>
          <w:id w:val="612020802"/>
          <w:citation/>
        </w:sdtPr>
        <w:sdtContent>
          <w:r>
            <w:fldChar w:fldCharType="begin"/>
          </w:r>
          <w:r>
            <w:instrText xml:space="preserve"> CITATION 42020 \l 2057 </w:instrText>
          </w:r>
          <w:r>
            <w:fldChar w:fldCharType="separate"/>
          </w:r>
          <w:r w:rsidRPr="0030394E">
            <w:rPr>
              <w:noProof/>
            </w:rPr>
            <w:t>[7]</w:t>
          </w:r>
          <w:r>
            <w:fldChar w:fldCharType="end"/>
          </w:r>
        </w:sdtContent>
      </w:sdt>
      <w:r>
        <w:t xml:space="preserve"> </w:t>
      </w:r>
      <w:sdt>
        <w:sdtPr>
          <w:id w:val="-1075981058"/>
          <w:citation/>
        </w:sdtPr>
        <w:sdtContent>
          <w:r>
            <w:fldChar w:fldCharType="begin"/>
          </w:r>
          <w:r>
            <w:instrText xml:space="preserve"> CITATION Lan20 \l 2057 </w:instrText>
          </w:r>
          <w:r>
            <w:fldChar w:fldCharType="separate"/>
          </w:r>
          <w:r w:rsidRPr="0030394E">
            <w:rPr>
              <w:noProof/>
            </w:rPr>
            <w:t>[12]</w:t>
          </w:r>
          <w:r>
            <w:fldChar w:fldCharType="end"/>
          </w:r>
        </w:sdtContent>
      </w:sdt>
    </w:p>
    <w:p w14:paraId="2028D63A" w14:textId="436B064F" w:rsidR="00CC1AFF" w:rsidRDefault="00CC1AFF">
      <w:r>
        <w:br w:type="page"/>
      </w:r>
    </w:p>
    <w:p w14:paraId="1ECA3B70" w14:textId="210C0105" w:rsidR="00A76D3F" w:rsidRDefault="008347B7" w:rsidP="008347B7">
      <w:pPr>
        <w:pStyle w:val="Heading2"/>
      </w:pPr>
      <w:bookmarkStart w:id="12" w:name="_Toc31376388"/>
      <w:r w:rsidRPr="008347B7">
        <w:t xml:space="preserve">Types of distance </w:t>
      </w:r>
      <w:r w:rsidR="00C06EEA" w:rsidRPr="00C06EEA">
        <w:t>Sensing Technology’s.</w:t>
      </w:r>
      <w:bookmarkEnd w:id="12"/>
      <w:r w:rsidRPr="008347B7">
        <w:t xml:space="preserve"> </w:t>
      </w:r>
    </w:p>
    <w:tbl>
      <w:tblPr>
        <w:tblStyle w:val="TableGrid"/>
        <w:tblW w:w="0" w:type="auto"/>
        <w:tblLook w:val="04A0" w:firstRow="1" w:lastRow="0" w:firstColumn="1" w:lastColumn="0" w:noHBand="0" w:noVBand="1"/>
      </w:tblPr>
      <w:tblGrid>
        <w:gridCol w:w="2021"/>
        <w:gridCol w:w="6995"/>
      </w:tblGrid>
      <w:tr w:rsidR="008347B7" w:rsidRPr="00EB57E0" w14:paraId="19E7CFC4" w14:textId="77777777" w:rsidTr="00B16944">
        <w:tc>
          <w:tcPr>
            <w:tcW w:w="1838" w:type="dxa"/>
          </w:tcPr>
          <w:p w14:paraId="62C2777F" w14:textId="673BD4F5" w:rsidR="00EB57E0" w:rsidRPr="00EB57E0" w:rsidRDefault="00EB57E0" w:rsidP="00EB57E0">
            <w:pPr>
              <w:spacing w:after="160" w:line="259" w:lineRule="auto"/>
              <w:rPr>
                <w:b/>
                <w:bCs/>
              </w:rPr>
            </w:pPr>
            <w:r w:rsidRPr="00EB57E0">
              <w:rPr>
                <w:b/>
                <w:bCs/>
              </w:rPr>
              <w:t xml:space="preserve">Types of </w:t>
            </w:r>
            <w:r>
              <w:rPr>
                <w:b/>
                <w:bCs/>
              </w:rPr>
              <w:t>distance</w:t>
            </w:r>
            <w:r w:rsidRPr="00EB57E0">
              <w:rPr>
                <w:b/>
                <w:bCs/>
              </w:rPr>
              <w:t xml:space="preserve"> sensors</w:t>
            </w:r>
          </w:p>
        </w:tc>
        <w:tc>
          <w:tcPr>
            <w:tcW w:w="7178" w:type="dxa"/>
          </w:tcPr>
          <w:p w14:paraId="596F3241" w14:textId="24F54FA4" w:rsidR="00EB57E0" w:rsidRPr="00EB57E0" w:rsidRDefault="002F32B5" w:rsidP="00EB57E0">
            <w:pPr>
              <w:spacing w:after="160" w:line="259" w:lineRule="auto"/>
              <w:rPr>
                <w:b/>
                <w:bCs/>
              </w:rPr>
            </w:pPr>
            <w:r>
              <w:rPr>
                <w:b/>
                <w:bCs/>
              </w:rPr>
              <w:t>Pros</w:t>
            </w:r>
            <w:r w:rsidR="00EB57E0" w:rsidRPr="00EB57E0">
              <w:rPr>
                <w:b/>
                <w:bCs/>
              </w:rPr>
              <w:t xml:space="preserve"> and Cons</w:t>
            </w:r>
          </w:p>
        </w:tc>
      </w:tr>
      <w:tr w:rsidR="008347B7" w:rsidRPr="00EB57E0" w14:paraId="3FDF99E1" w14:textId="77777777" w:rsidTr="00B16944">
        <w:tc>
          <w:tcPr>
            <w:tcW w:w="1838" w:type="dxa"/>
          </w:tcPr>
          <w:p w14:paraId="50AC45E2" w14:textId="77777777" w:rsidR="00EB57E0" w:rsidRDefault="0051181D" w:rsidP="00EB57E0">
            <w:pPr>
              <w:spacing w:after="160" w:line="259" w:lineRule="auto"/>
              <w:rPr>
                <w:b/>
                <w:bCs/>
              </w:rPr>
            </w:pPr>
            <w:r>
              <w:rPr>
                <w:b/>
                <w:bCs/>
              </w:rPr>
              <w:t>Radar</w:t>
            </w:r>
          </w:p>
          <w:p w14:paraId="6D1A581C" w14:textId="39B9701B" w:rsidR="008347B7" w:rsidRPr="00EB57E0" w:rsidRDefault="008347B7" w:rsidP="00EB57E0">
            <w:pPr>
              <w:spacing w:after="160" w:line="259" w:lineRule="auto"/>
              <w:rPr>
                <w:b/>
                <w:bCs/>
              </w:rPr>
            </w:pPr>
            <w:r>
              <w:rPr>
                <w:b/>
                <w:bCs/>
                <w:noProof/>
                <w:lang w:eastAsia="en-GB"/>
              </w:rPr>
              <w:drawing>
                <wp:inline distT="0" distB="0" distL="0" distR="0" wp14:anchorId="2F673233" wp14:editId="157B6409">
                  <wp:extent cx="1146175" cy="932815"/>
                  <wp:effectExtent l="0" t="0" r="0" b="63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146175" cy="932815"/>
                          </a:xfrm>
                          <a:prstGeom prst="rect">
                            <a:avLst/>
                          </a:prstGeom>
                          <a:noFill/>
                        </pic:spPr>
                      </pic:pic>
                    </a:graphicData>
                  </a:graphic>
                </wp:inline>
              </w:drawing>
            </w:r>
          </w:p>
        </w:tc>
        <w:tc>
          <w:tcPr>
            <w:tcW w:w="7178" w:type="dxa"/>
          </w:tcPr>
          <w:p w14:paraId="26B31612" w14:textId="05E0C302" w:rsidR="00EB57E0" w:rsidRPr="00EB57E0" w:rsidRDefault="002F32B5" w:rsidP="00EB57E0">
            <w:pPr>
              <w:spacing w:after="160" w:line="259" w:lineRule="auto"/>
              <w:rPr>
                <w:b/>
                <w:bCs/>
              </w:rPr>
            </w:pPr>
            <w:r>
              <w:rPr>
                <w:b/>
                <w:bCs/>
              </w:rPr>
              <w:t>Pros</w:t>
            </w:r>
            <w:r w:rsidR="00EB57E0" w:rsidRPr="00EB57E0">
              <w:rPr>
                <w:b/>
                <w:bCs/>
              </w:rPr>
              <w:t xml:space="preserve">: </w:t>
            </w:r>
            <w:r w:rsidR="0051181D" w:rsidRPr="000C309B">
              <w:rPr>
                <w:bCs/>
              </w:rPr>
              <w:t>Very accurate.</w:t>
            </w:r>
            <w:r w:rsidR="00CA5F08" w:rsidRPr="000C309B">
              <w:rPr>
                <w:bCs/>
              </w:rPr>
              <w:t xml:space="preserve"> Suited to </w:t>
            </w:r>
            <w:r w:rsidR="00B16944" w:rsidRPr="000C309B">
              <w:rPr>
                <w:bCs/>
              </w:rPr>
              <w:t>p</w:t>
            </w:r>
            <w:r w:rsidR="004204CE">
              <w:rPr>
                <w:bCs/>
              </w:rPr>
              <w:t>erform in</w:t>
            </w:r>
            <w:r w:rsidR="00CA5F08" w:rsidRPr="000C309B">
              <w:rPr>
                <w:bCs/>
              </w:rPr>
              <w:t xml:space="preserve"> harsh environment</w:t>
            </w:r>
            <w:r w:rsidR="004204CE">
              <w:rPr>
                <w:bCs/>
              </w:rPr>
              <w:t>s</w:t>
            </w:r>
            <w:r w:rsidR="00A30671" w:rsidRPr="000C309B">
              <w:rPr>
                <w:bCs/>
              </w:rPr>
              <w:t>.</w:t>
            </w:r>
            <w:r w:rsidR="00FA74BC">
              <w:rPr>
                <w:b/>
                <w:bCs/>
              </w:rPr>
              <w:t xml:space="preserve"> </w:t>
            </w:r>
          </w:p>
          <w:p w14:paraId="3F627998" w14:textId="677FD496" w:rsidR="00EB57E0" w:rsidRPr="00EB57E0" w:rsidRDefault="00EB57E0" w:rsidP="00EB57E0">
            <w:pPr>
              <w:spacing w:after="160" w:line="259" w:lineRule="auto"/>
              <w:rPr>
                <w:bCs/>
              </w:rPr>
            </w:pPr>
            <w:r w:rsidRPr="00EB57E0">
              <w:rPr>
                <w:b/>
                <w:bCs/>
              </w:rPr>
              <w:t xml:space="preserve">Cons: </w:t>
            </w:r>
            <w:r w:rsidR="0051181D" w:rsidRPr="000C309B">
              <w:rPr>
                <w:bCs/>
              </w:rPr>
              <w:t>Highly expensive. Requires large power</w:t>
            </w:r>
            <w:r w:rsidR="00CA5F08" w:rsidRPr="000C309B">
              <w:rPr>
                <w:bCs/>
              </w:rPr>
              <w:t>. Susceptible to pitch and roll.</w:t>
            </w:r>
            <w:r w:rsidR="00B16944" w:rsidRPr="000C309B">
              <w:rPr>
                <w:bCs/>
              </w:rPr>
              <w:t xml:space="preserve"> </w:t>
            </w:r>
            <w:r w:rsidR="00FA74BC" w:rsidRPr="000C309B">
              <w:rPr>
                <w:bCs/>
              </w:rPr>
              <w:t xml:space="preserve">   </w:t>
            </w:r>
            <w:r w:rsidR="00B16944" w:rsidRPr="000C309B">
              <w:rPr>
                <w:bCs/>
              </w:rPr>
              <w:t>Large i</w:t>
            </w:r>
            <w:r w:rsidR="004204CE">
              <w:rPr>
                <w:bCs/>
              </w:rPr>
              <w:t>n</w:t>
            </w:r>
            <w:r w:rsidR="00B16944" w:rsidRPr="000C309B">
              <w:rPr>
                <w:bCs/>
              </w:rPr>
              <w:t xml:space="preserve"> size.</w:t>
            </w:r>
          </w:p>
        </w:tc>
      </w:tr>
      <w:tr w:rsidR="008347B7" w:rsidRPr="00EB57E0" w14:paraId="3EA8D026" w14:textId="77777777" w:rsidTr="00B16944">
        <w:tc>
          <w:tcPr>
            <w:tcW w:w="1838" w:type="dxa"/>
          </w:tcPr>
          <w:p w14:paraId="3CB2516D" w14:textId="77777777" w:rsidR="00EB57E0" w:rsidRDefault="0002705B" w:rsidP="00EB57E0">
            <w:pPr>
              <w:spacing w:after="160" w:line="259" w:lineRule="auto"/>
              <w:rPr>
                <w:b/>
                <w:bCs/>
              </w:rPr>
            </w:pPr>
            <w:r w:rsidRPr="0022373B">
              <w:rPr>
                <w:b/>
                <w:bCs/>
                <w:highlight w:val="yellow"/>
              </w:rPr>
              <w:t>Ultrasonic</w:t>
            </w:r>
          </w:p>
          <w:p w14:paraId="001F2888" w14:textId="5FE414D6" w:rsidR="008347B7" w:rsidRPr="00EB57E0" w:rsidRDefault="008347B7" w:rsidP="00EB57E0">
            <w:pPr>
              <w:spacing w:after="160" w:line="259" w:lineRule="auto"/>
              <w:rPr>
                <w:b/>
                <w:bCs/>
              </w:rPr>
            </w:pPr>
            <w:r>
              <w:rPr>
                <w:noProof/>
                <w:lang w:eastAsia="en-GB"/>
              </w:rPr>
              <w:drawing>
                <wp:inline distT="0" distB="0" distL="0" distR="0" wp14:anchorId="4C002CBC" wp14:editId="59EAD912">
                  <wp:extent cx="1137036" cy="786399"/>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3034" t="38729" r="46312" b="36846"/>
                          <a:stretch/>
                        </pic:blipFill>
                        <pic:spPr bwMode="auto">
                          <a:xfrm>
                            <a:off x="0" y="0"/>
                            <a:ext cx="1168930" cy="808458"/>
                          </a:xfrm>
                          <a:prstGeom prst="rect">
                            <a:avLst/>
                          </a:prstGeom>
                          <a:ln>
                            <a:noFill/>
                          </a:ln>
                          <a:extLst>
                            <a:ext uri="{53640926-AAD7-44D8-BBD7-CCE9431645EC}">
                              <a14:shadowObscured xmlns:a14="http://schemas.microsoft.com/office/drawing/2010/main"/>
                            </a:ext>
                          </a:extLst>
                        </pic:spPr>
                      </pic:pic>
                    </a:graphicData>
                  </a:graphic>
                </wp:inline>
              </w:drawing>
            </w:r>
          </w:p>
        </w:tc>
        <w:tc>
          <w:tcPr>
            <w:tcW w:w="7178" w:type="dxa"/>
          </w:tcPr>
          <w:p w14:paraId="46628A13" w14:textId="1B64DDDD" w:rsidR="00EB57E0" w:rsidRPr="00EB57E0" w:rsidRDefault="002F32B5" w:rsidP="00EB57E0">
            <w:pPr>
              <w:spacing w:after="160" w:line="259" w:lineRule="auto"/>
              <w:rPr>
                <w:b/>
                <w:bCs/>
              </w:rPr>
            </w:pPr>
            <w:r>
              <w:rPr>
                <w:b/>
                <w:bCs/>
              </w:rPr>
              <w:t>Pros</w:t>
            </w:r>
            <w:r w:rsidR="00EB57E0" w:rsidRPr="00EB57E0">
              <w:rPr>
                <w:b/>
                <w:bCs/>
              </w:rPr>
              <w:t xml:space="preserve">: </w:t>
            </w:r>
            <w:r w:rsidR="00CA5F08" w:rsidRPr="000C309B">
              <w:rPr>
                <w:bCs/>
              </w:rPr>
              <w:t>Low cost. Low power</w:t>
            </w:r>
            <w:r w:rsidR="00E02E97">
              <w:rPr>
                <w:bCs/>
              </w:rPr>
              <w:t xml:space="preserve"> </w:t>
            </w:r>
            <w:r w:rsidR="008C2F20">
              <w:rPr>
                <w:bCs/>
              </w:rPr>
              <w:t>consumption</w:t>
            </w:r>
            <w:r w:rsidR="00CA5F08" w:rsidRPr="000C309B">
              <w:rPr>
                <w:bCs/>
              </w:rPr>
              <w:t>.</w:t>
            </w:r>
            <w:r w:rsidR="00FA74BC" w:rsidRPr="000C309B">
              <w:rPr>
                <w:bCs/>
              </w:rPr>
              <w:t xml:space="preserve"> Small in size.</w:t>
            </w:r>
            <w:r w:rsidR="00FA74BC">
              <w:rPr>
                <w:b/>
                <w:bCs/>
              </w:rPr>
              <w:t xml:space="preserve"> </w:t>
            </w:r>
          </w:p>
          <w:p w14:paraId="4D57DC3C" w14:textId="48B13997" w:rsidR="00EB57E0" w:rsidRPr="00EB57E0" w:rsidRDefault="00EB57E0" w:rsidP="00EB57E0">
            <w:pPr>
              <w:spacing w:after="160" w:line="259" w:lineRule="auto"/>
              <w:rPr>
                <w:bCs/>
              </w:rPr>
            </w:pPr>
            <w:r w:rsidRPr="00EB57E0">
              <w:rPr>
                <w:b/>
                <w:bCs/>
              </w:rPr>
              <w:t xml:space="preserve">Cons: </w:t>
            </w:r>
            <w:r w:rsidR="00B16944" w:rsidRPr="000C309B">
              <w:rPr>
                <w:bCs/>
              </w:rPr>
              <w:t>Small measuring range.</w:t>
            </w:r>
          </w:p>
        </w:tc>
      </w:tr>
      <w:tr w:rsidR="008347B7" w:rsidRPr="00EB57E0" w14:paraId="0F9F1A66" w14:textId="77777777" w:rsidTr="00B16944">
        <w:tc>
          <w:tcPr>
            <w:tcW w:w="1838" w:type="dxa"/>
          </w:tcPr>
          <w:p w14:paraId="20C3BC2E" w14:textId="1016F8A5" w:rsidR="00EB57E0" w:rsidRDefault="0075158D" w:rsidP="00EB57E0">
            <w:pPr>
              <w:spacing w:after="160" w:line="259" w:lineRule="auto"/>
              <w:rPr>
                <w:b/>
                <w:bCs/>
              </w:rPr>
            </w:pPr>
            <w:r>
              <w:rPr>
                <w:b/>
                <w:bCs/>
              </w:rPr>
              <w:t>Laser</w:t>
            </w:r>
          </w:p>
          <w:p w14:paraId="5C4D93CD" w14:textId="530903DD" w:rsidR="008347B7" w:rsidRDefault="008347B7" w:rsidP="00EB57E0">
            <w:pPr>
              <w:spacing w:after="160" w:line="259" w:lineRule="auto"/>
              <w:rPr>
                <w:b/>
                <w:bCs/>
              </w:rPr>
            </w:pPr>
            <w:r>
              <w:rPr>
                <w:noProof/>
                <w:lang w:eastAsia="en-GB"/>
              </w:rPr>
              <w:drawing>
                <wp:inline distT="0" distB="0" distL="0" distR="0" wp14:anchorId="1BE609E2" wp14:editId="1F2F9DFC">
                  <wp:extent cx="1072515" cy="850790"/>
                  <wp:effectExtent l="0" t="0" r="0" b="6985"/>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9694" t="37490" r="51583" b="36106"/>
                          <a:stretch/>
                        </pic:blipFill>
                        <pic:spPr bwMode="auto">
                          <a:xfrm>
                            <a:off x="0" y="0"/>
                            <a:ext cx="1073074" cy="851233"/>
                          </a:xfrm>
                          <a:prstGeom prst="rect">
                            <a:avLst/>
                          </a:prstGeom>
                          <a:ln>
                            <a:noFill/>
                          </a:ln>
                          <a:extLst>
                            <a:ext uri="{53640926-AAD7-44D8-BBD7-CCE9431645EC}">
                              <a14:shadowObscured xmlns:a14="http://schemas.microsoft.com/office/drawing/2010/main"/>
                            </a:ext>
                          </a:extLst>
                        </pic:spPr>
                      </pic:pic>
                    </a:graphicData>
                  </a:graphic>
                </wp:inline>
              </w:drawing>
            </w:r>
          </w:p>
          <w:p w14:paraId="6D462049" w14:textId="21965EE8" w:rsidR="008347B7" w:rsidRPr="00EB57E0" w:rsidRDefault="008347B7" w:rsidP="00EB57E0">
            <w:pPr>
              <w:spacing w:after="160" w:line="259" w:lineRule="auto"/>
              <w:rPr>
                <w:b/>
                <w:bCs/>
              </w:rPr>
            </w:pPr>
          </w:p>
        </w:tc>
        <w:tc>
          <w:tcPr>
            <w:tcW w:w="7178" w:type="dxa"/>
          </w:tcPr>
          <w:p w14:paraId="36519299" w14:textId="635C69E7" w:rsidR="00EB57E0" w:rsidRPr="00EB57E0" w:rsidRDefault="002F32B5" w:rsidP="00EB57E0">
            <w:pPr>
              <w:spacing w:after="160" w:line="259" w:lineRule="auto"/>
              <w:rPr>
                <w:bCs/>
              </w:rPr>
            </w:pPr>
            <w:r>
              <w:rPr>
                <w:b/>
                <w:bCs/>
              </w:rPr>
              <w:t>Pros</w:t>
            </w:r>
            <w:r w:rsidR="00EB57E0" w:rsidRPr="00EB57E0">
              <w:rPr>
                <w:b/>
                <w:bCs/>
              </w:rPr>
              <w:t xml:space="preserve">: </w:t>
            </w:r>
            <w:r w:rsidR="008347B7" w:rsidRPr="00C218AE">
              <w:rPr>
                <w:bCs/>
              </w:rPr>
              <w:t xml:space="preserve">Extremely accurate. </w:t>
            </w:r>
            <w:r w:rsidR="00C218AE" w:rsidRPr="00C218AE">
              <w:rPr>
                <w:bCs/>
              </w:rPr>
              <w:t>V</w:t>
            </w:r>
            <w:r w:rsidR="008347B7" w:rsidRPr="00C218AE">
              <w:rPr>
                <w:bCs/>
              </w:rPr>
              <w:t xml:space="preserve">ery light </w:t>
            </w:r>
            <w:r w:rsidR="004204CE">
              <w:rPr>
                <w:bCs/>
              </w:rPr>
              <w:t xml:space="preserve">and </w:t>
            </w:r>
            <w:r w:rsidR="00C218AE" w:rsidRPr="00C218AE">
              <w:rPr>
                <w:bCs/>
              </w:rPr>
              <w:t>small in size. Detect</w:t>
            </w:r>
            <w:r w:rsidR="004204CE">
              <w:rPr>
                <w:bCs/>
              </w:rPr>
              <w:t>s</w:t>
            </w:r>
            <w:r w:rsidR="00C218AE" w:rsidRPr="00C218AE">
              <w:rPr>
                <w:bCs/>
              </w:rPr>
              <w:t xml:space="preserve"> substances. Measure</w:t>
            </w:r>
            <w:r w:rsidR="004204CE">
              <w:rPr>
                <w:bCs/>
              </w:rPr>
              <w:t>s</w:t>
            </w:r>
            <w:r w:rsidR="00C218AE" w:rsidRPr="00C218AE">
              <w:rPr>
                <w:bCs/>
              </w:rPr>
              <w:t xml:space="preserve"> 100% straight.</w:t>
            </w:r>
          </w:p>
          <w:p w14:paraId="7271B7A5" w14:textId="6B57A17A" w:rsidR="00EB57E0" w:rsidRPr="00EB57E0" w:rsidRDefault="00EB57E0" w:rsidP="00EB57E0">
            <w:pPr>
              <w:spacing w:after="160" w:line="259" w:lineRule="auto"/>
              <w:rPr>
                <w:b/>
                <w:bCs/>
              </w:rPr>
            </w:pPr>
            <w:r w:rsidRPr="00EB57E0">
              <w:rPr>
                <w:b/>
                <w:bCs/>
              </w:rPr>
              <w:t>Cons:</w:t>
            </w:r>
            <w:r w:rsidR="00C218AE">
              <w:rPr>
                <w:b/>
                <w:bCs/>
              </w:rPr>
              <w:t xml:space="preserve"> </w:t>
            </w:r>
            <w:r w:rsidR="00C218AE" w:rsidRPr="00C218AE">
              <w:rPr>
                <w:bCs/>
              </w:rPr>
              <w:t>Expensive. Require</w:t>
            </w:r>
            <w:r w:rsidR="004204CE">
              <w:rPr>
                <w:bCs/>
              </w:rPr>
              <w:t>s</w:t>
            </w:r>
            <w:r w:rsidR="00C218AE" w:rsidRPr="00C218AE">
              <w:rPr>
                <w:bCs/>
              </w:rPr>
              <w:t xml:space="preserve"> maintenance and calibration.</w:t>
            </w:r>
            <w:r w:rsidR="00C218AE">
              <w:rPr>
                <w:bCs/>
              </w:rPr>
              <w:t xml:space="preserve"> </w:t>
            </w:r>
          </w:p>
        </w:tc>
      </w:tr>
    </w:tbl>
    <w:p w14:paraId="721390C3" w14:textId="73A58E96" w:rsidR="00A0126A" w:rsidRDefault="008C2F20" w:rsidP="00A0126A">
      <w:pPr>
        <w:pStyle w:val="Caption"/>
      </w:pPr>
      <w:r>
        <w:t xml:space="preserve">Table </w:t>
      </w:r>
      <w:fldSimple w:instr=" SEQ Table \* ARABIC ">
        <w:r w:rsidR="00CC1117">
          <w:rPr>
            <w:noProof/>
          </w:rPr>
          <w:t>6</w:t>
        </w:r>
      </w:fldSimple>
      <w:r>
        <w:t xml:space="preserve"> </w:t>
      </w:r>
      <w:r w:rsidRPr="008C2F20">
        <w:t xml:space="preserve">showing various </w:t>
      </w:r>
      <w:r>
        <w:t>distance</w:t>
      </w:r>
      <w:r w:rsidRPr="008C2F20">
        <w:t xml:space="preserve"> sensing technology’s and the pros and cons.</w:t>
      </w:r>
      <w:r>
        <w:t xml:space="preserve">  </w:t>
      </w:r>
      <w:bookmarkStart w:id="13" w:name="_Toc31376389"/>
    </w:p>
    <w:p w14:paraId="1082E89D" w14:textId="559FE4A6" w:rsidR="00BA71FB" w:rsidRDefault="00BA71FB" w:rsidP="00BA71FB">
      <w:pPr>
        <w:pStyle w:val="Heading2"/>
      </w:pPr>
      <w:r>
        <w:t xml:space="preserve">Wave Hight sensing </w:t>
      </w:r>
      <w:bookmarkEnd w:id="13"/>
      <w:r w:rsidR="00A0126A">
        <w:t>Methodology</w:t>
      </w:r>
    </w:p>
    <w:p w14:paraId="2AE57516" w14:textId="27A46706" w:rsidR="00CC1AFF" w:rsidRDefault="00BA71FB" w:rsidP="00BA71FB">
      <w:r>
        <w:t>Two</w:t>
      </w:r>
      <w:r w:rsidR="003E051B">
        <w:t xml:space="preserve"> 5 metre lengths of</w:t>
      </w:r>
      <w:r>
        <w:t xml:space="preserve"> plastic tubes will be places vertically and side by side </w:t>
      </w:r>
      <w:r w:rsidR="00EA2199">
        <w:t>on the mid-section of the vessel with the lowest parts partly submerged</w:t>
      </w:r>
      <w:r w:rsidR="003E051B">
        <w:t xml:space="preserve"> to a depth of 2 metres</w:t>
      </w:r>
      <w:r w:rsidR="00EA2199">
        <w:t>.</w:t>
      </w:r>
      <w:r>
        <w:t xml:space="preserve"> </w:t>
      </w:r>
      <w:r w:rsidR="00EA2199">
        <w:t>Tube 1 will have open holes at both ends Tube 2 will have the hole at its lowest point reduced. The water level in Tube 1 will move up and down almost freely with the change in Wave height while the water level in Tube 2 will fill to an average sea level height or the datum level. Two ultrasonic sensors will be used</w:t>
      </w:r>
      <w:r w:rsidR="003E051B">
        <w:t xml:space="preserve">, sensor 1 will be placed at the top of Tube 1 looking down and measuring the freely moving wave heights. Sensor 2 will be place on Tube 2 in the same way as Sensor 1 and it will measure the datum level. From these two measurements the computer program will be able to calculate the wave height with some level of accuracy. </w:t>
      </w:r>
    </w:p>
    <w:p w14:paraId="69112253" w14:textId="77777777" w:rsidR="00CC1AFF" w:rsidRDefault="00CC1AFF">
      <w:r>
        <w:br w:type="page"/>
      </w:r>
    </w:p>
    <w:p w14:paraId="547A1C93" w14:textId="1E1AFBE9" w:rsidR="00A76D3F" w:rsidRDefault="00A76D3F" w:rsidP="00013BD0">
      <w:pPr>
        <w:pStyle w:val="Heading2"/>
      </w:pPr>
      <w:bookmarkStart w:id="14" w:name="_Toc31376390"/>
      <w:r>
        <w:t>Wave Hight Sensors</w:t>
      </w:r>
      <w:bookmarkEnd w:id="14"/>
    </w:p>
    <w:tbl>
      <w:tblPr>
        <w:tblStyle w:val="TableGrid"/>
        <w:tblW w:w="0" w:type="auto"/>
        <w:tblLook w:val="04A0" w:firstRow="1" w:lastRow="0" w:firstColumn="1" w:lastColumn="0" w:noHBand="0" w:noVBand="1"/>
      </w:tblPr>
      <w:tblGrid>
        <w:gridCol w:w="1635"/>
        <w:gridCol w:w="2083"/>
        <w:gridCol w:w="1857"/>
        <w:gridCol w:w="1707"/>
        <w:gridCol w:w="1734"/>
      </w:tblGrid>
      <w:tr w:rsidR="007F07D8" w14:paraId="63D9F5D0" w14:textId="77777777" w:rsidTr="00A0126A">
        <w:trPr>
          <w:trHeight w:val="2676"/>
        </w:trPr>
        <w:tc>
          <w:tcPr>
            <w:tcW w:w="1635" w:type="dxa"/>
          </w:tcPr>
          <w:p w14:paraId="11FA9F18" w14:textId="7B4D86DA" w:rsidR="00D339D5" w:rsidRDefault="00D339D5">
            <w:r>
              <w:t>Make</w:t>
            </w:r>
          </w:p>
        </w:tc>
        <w:tc>
          <w:tcPr>
            <w:tcW w:w="2083" w:type="dxa"/>
          </w:tcPr>
          <w:p w14:paraId="1446E967" w14:textId="51CD05F9" w:rsidR="008B45B0" w:rsidRPr="00EA2199" w:rsidRDefault="003348EE">
            <w:pPr>
              <w:rPr>
                <w:noProof/>
                <w:lang w:eastAsia="en-GB"/>
              </w:rPr>
            </w:pPr>
            <w:r w:rsidRPr="00EA2199">
              <w:rPr>
                <w:bCs/>
                <w:noProof/>
                <w:highlight w:val="yellow"/>
                <w:lang w:eastAsia="en-GB"/>
              </w:rPr>
              <w:t>HC-SR04 DC 5V Ultrasonic Sensor 2-450cm</w:t>
            </w:r>
          </w:p>
          <w:p w14:paraId="3AAA7D74" w14:textId="399BA86D" w:rsidR="007F07D8" w:rsidRDefault="007F07D8">
            <w:pPr>
              <w:rPr>
                <w:noProof/>
                <w:lang w:eastAsia="en-GB"/>
              </w:rPr>
            </w:pPr>
          </w:p>
          <w:p w14:paraId="23993CE9" w14:textId="77777777" w:rsidR="007F07D8" w:rsidRDefault="007F07D8">
            <w:pPr>
              <w:rPr>
                <w:noProof/>
                <w:lang w:eastAsia="en-GB"/>
              </w:rPr>
            </w:pPr>
          </w:p>
          <w:p w14:paraId="56A3EC1A" w14:textId="633C780C" w:rsidR="007F07D8" w:rsidRDefault="007F07D8">
            <w:r w:rsidRPr="007F07D8">
              <w:rPr>
                <w:noProof/>
              </w:rPr>
              <w:drawing>
                <wp:inline distT="0" distB="0" distL="0" distR="0" wp14:anchorId="079E064E" wp14:editId="041937CA">
                  <wp:extent cx="1185867" cy="1185867"/>
                  <wp:effectExtent l="0" t="0" r="0" b="0"/>
                  <wp:docPr id="107" name="Picture 107" descr="https://i.ebayimg.com/images/g/fjIAAOSwToZcYn28/s-l16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EnlargeImgLayer_img_ctr" descr="https://i.ebayimg.com/images/g/fjIAAOSwToZcYn28/s-l1600.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09105" cy="1209105"/>
                          </a:xfrm>
                          <a:prstGeom prst="rect">
                            <a:avLst/>
                          </a:prstGeom>
                          <a:noFill/>
                          <a:ln>
                            <a:noFill/>
                          </a:ln>
                        </pic:spPr>
                      </pic:pic>
                    </a:graphicData>
                  </a:graphic>
                </wp:inline>
              </w:drawing>
            </w:r>
          </w:p>
        </w:tc>
        <w:tc>
          <w:tcPr>
            <w:tcW w:w="1857" w:type="dxa"/>
          </w:tcPr>
          <w:p w14:paraId="29C73483" w14:textId="6B36EF77" w:rsidR="00D339D5" w:rsidRDefault="00EE4281">
            <w:proofErr w:type="spellStart"/>
            <w:r>
              <w:t>M</w:t>
            </w:r>
            <w:r w:rsidRPr="00EE4281">
              <w:t>icrosonic</w:t>
            </w:r>
            <w:proofErr w:type="spellEnd"/>
            <w:r w:rsidRPr="00EE4281">
              <w:t xml:space="preserve"> lcs+340/IU</w:t>
            </w:r>
          </w:p>
          <w:p w14:paraId="358D8D29" w14:textId="77777777" w:rsidR="00EE4281" w:rsidRDefault="00EE4281"/>
          <w:p w14:paraId="69A590A3" w14:textId="14D34613" w:rsidR="00EF2DC4" w:rsidRDefault="00EF2DC4">
            <w:r w:rsidRPr="00EF2DC4">
              <w:rPr>
                <w:noProof/>
                <w:lang w:eastAsia="en-GB"/>
              </w:rPr>
              <w:drawing>
                <wp:inline distT="0" distB="0" distL="0" distR="0" wp14:anchorId="3F23F369" wp14:editId="5CC2B52A">
                  <wp:extent cx="952500" cy="1200150"/>
                  <wp:effectExtent l="0" t="0" r="0" b="0"/>
                  <wp:docPr id="5" name="Picture 5" descr="Ultrasonic sensor microsonic lcs+340/IU">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ltrasonic sensor microsonic lcs+340/IU">
                            <a:hlinkClick r:id="rId28"/>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952500" cy="1200150"/>
                          </a:xfrm>
                          <a:prstGeom prst="rect">
                            <a:avLst/>
                          </a:prstGeom>
                          <a:noFill/>
                          <a:ln>
                            <a:noFill/>
                          </a:ln>
                        </pic:spPr>
                      </pic:pic>
                    </a:graphicData>
                  </a:graphic>
                </wp:inline>
              </w:drawing>
            </w:r>
          </w:p>
        </w:tc>
        <w:tc>
          <w:tcPr>
            <w:tcW w:w="1707" w:type="dxa"/>
          </w:tcPr>
          <w:p w14:paraId="07AA0BD4" w14:textId="77777777" w:rsidR="00D339D5" w:rsidRDefault="00445C7E">
            <w:proofErr w:type="spellStart"/>
            <w:r>
              <w:t>M</w:t>
            </w:r>
            <w:r w:rsidRPr="00445C7E">
              <w:t>icrosonic</w:t>
            </w:r>
            <w:proofErr w:type="spellEnd"/>
            <w:r w:rsidRPr="00445C7E">
              <w:t xml:space="preserve"> mic+600/IU/TC</w:t>
            </w:r>
          </w:p>
          <w:p w14:paraId="55322B8B" w14:textId="73AA8158" w:rsidR="00445C7E" w:rsidRDefault="00445C7E"/>
          <w:p w14:paraId="6F310214" w14:textId="77777777" w:rsidR="00445C7E" w:rsidRDefault="00445C7E"/>
          <w:p w14:paraId="0FAAAC56" w14:textId="43E3B460" w:rsidR="00445C7E" w:rsidRDefault="00445C7E">
            <w:r>
              <w:rPr>
                <w:noProof/>
                <w:lang w:eastAsia="en-GB"/>
              </w:rPr>
              <w:drawing>
                <wp:inline distT="0" distB="0" distL="0" distR="0" wp14:anchorId="118B9CE5" wp14:editId="6C5AD501">
                  <wp:extent cx="922665" cy="723265"/>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9638" t="33091" r="50205" b="15501"/>
                          <a:stretch/>
                        </pic:blipFill>
                        <pic:spPr bwMode="auto">
                          <a:xfrm>
                            <a:off x="0" y="0"/>
                            <a:ext cx="975782" cy="764902"/>
                          </a:xfrm>
                          <a:prstGeom prst="rect">
                            <a:avLst/>
                          </a:prstGeom>
                          <a:ln>
                            <a:noFill/>
                          </a:ln>
                          <a:extLst>
                            <a:ext uri="{53640926-AAD7-44D8-BBD7-CCE9431645EC}">
                              <a14:shadowObscured xmlns:a14="http://schemas.microsoft.com/office/drawing/2010/main"/>
                            </a:ext>
                          </a:extLst>
                        </pic:spPr>
                      </pic:pic>
                    </a:graphicData>
                  </a:graphic>
                </wp:inline>
              </w:drawing>
            </w:r>
          </w:p>
        </w:tc>
        <w:tc>
          <w:tcPr>
            <w:tcW w:w="1734" w:type="dxa"/>
          </w:tcPr>
          <w:p w14:paraId="13F39981" w14:textId="7855BE7A" w:rsidR="005137B7" w:rsidRPr="00E54BF1" w:rsidRDefault="00E54BF1">
            <w:proofErr w:type="spellStart"/>
            <w:r w:rsidRPr="00E54BF1">
              <w:t>Balluff</w:t>
            </w:r>
            <w:proofErr w:type="spellEnd"/>
          </w:p>
          <w:p w14:paraId="1C31250E" w14:textId="0504606B" w:rsidR="00D339D5" w:rsidRDefault="005137B7">
            <w:r w:rsidRPr="005137B7">
              <w:t>BUS M30E1-XC-60/600-S92K</w:t>
            </w:r>
          </w:p>
          <w:p w14:paraId="195BEEA0" w14:textId="77777777" w:rsidR="005137B7" w:rsidRDefault="005137B7"/>
          <w:p w14:paraId="21A22108" w14:textId="61236209" w:rsidR="00306BB3" w:rsidRDefault="00306BB3">
            <w:r w:rsidRPr="00306BB3">
              <w:rPr>
                <w:noProof/>
              </w:rPr>
              <w:drawing>
                <wp:inline distT="0" distB="0" distL="0" distR="0" wp14:anchorId="22EB7D33" wp14:editId="7534ABFD">
                  <wp:extent cx="956781" cy="957532"/>
                  <wp:effectExtent l="0" t="0" r="0" b="0"/>
                  <wp:docPr id="103" name="Picture 103" descr="https://assets.balluff.com/product_detail_1280x1280/48914_02_P_00_00_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assets.balluff.com/product_detail_1280x1280/48914_02_P_00_00_00.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985512" cy="986286"/>
                          </a:xfrm>
                          <a:prstGeom prst="rect">
                            <a:avLst/>
                          </a:prstGeom>
                          <a:noFill/>
                          <a:ln>
                            <a:noFill/>
                          </a:ln>
                        </pic:spPr>
                      </pic:pic>
                    </a:graphicData>
                  </a:graphic>
                </wp:inline>
              </w:drawing>
            </w:r>
          </w:p>
        </w:tc>
      </w:tr>
      <w:tr w:rsidR="007F07D8" w14:paraId="51EFB9B7" w14:textId="77777777" w:rsidTr="00A0126A">
        <w:trPr>
          <w:trHeight w:val="636"/>
        </w:trPr>
        <w:tc>
          <w:tcPr>
            <w:tcW w:w="1635" w:type="dxa"/>
          </w:tcPr>
          <w:p w14:paraId="21FE9C80" w14:textId="17E8AAF7" w:rsidR="00D339D5" w:rsidRDefault="009E2BF8">
            <w:r>
              <w:t>Operating Voltage</w:t>
            </w:r>
          </w:p>
        </w:tc>
        <w:tc>
          <w:tcPr>
            <w:tcW w:w="2083" w:type="dxa"/>
          </w:tcPr>
          <w:p w14:paraId="3BB81876" w14:textId="2999D2E6" w:rsidR="00D339D5" w:rsidRDefault="003348EE">
            <w:r>
              <w:t>5</w:t>
            </w:r>
            <w:r w:rsidR="005137B7">
              <w:t>VDC</w:t>
            </w:r>
          </w:p>
        </w:tc>
        <w:tc>
          <w:tcPr>
            <w:tcW w:w="1857" w:type="dxa"/>
          </w:tcPr>
          <w:p w14:paraId="208F2FED" w14:textId="637233B7" w:rsidR="00D339D5" w:rsidRDefault="00EE4281">
            <w:r>
              <w:t>9-30V</w:t>
            </w:r>
            <w:r w:rsidR="005137B7">
              <w:t>DC</w:t>
            </w:r>
          </w:p>
        </w:tc>
        <w:tc>
          <w:tcPr>
            <w:tcW w:w="1707" w:type="dxa"/>
          </w:tcPr>
          <w:p w14:paraId="302E4E65" w14:textId="7F5301F6" w:rsidR="00D339D5" w:rsidRDefault="00C22227">
            <w:r>
              <w:t>9-30V</w:t>
            </w:r>
            <w:r w:rsidR="005137B7">
              <w:t>DC</w:t>
            </w:r>
          </w:p>
        </w:tc>
        <w:tc>
          <w:tcPr>
            <w:tcW w:w="1734" w:type="dxa"/>
          </w:tcPr>
          <w:p w14:paraId="7B82547A" w14:textId="4DA8236C" w:rsidR="00D339D5" w:rsidRDefault="005137B7">
            <w:r>
              <w:t>9-30VDC</w:t>
            </w:r>
          </w:p>
        </w:tc>
      </w:tr>
      <w:tr w:rsidR="007F07D8" w14:paraId="36060F10" w14:textId="77777777" w:rsidTr="00A0126A">
        <w:trPr>
          <w:trHeight w:val="305"/>
        </w:trPr>
        <w:tc>
          <w:tcPr>
            <w:tcW w:w="1635" w:type="dxa"/>
          </w:tcPr>
          <w:p w14:paraId="4BED826B" w14:textId="1059A8EB" w:rsidR="009E2BF8" w:rsidRDefault="00625E39">
            <w:r w:rsidRPr="00625E39">
              <w:t>Current con</w:t>
            </w:r>
          </w:p>
        </w:tc>
        <w:tc>
          <w:tcPr>
            <w:tcW w:w="2083" w:type="dxa"/>
          </w:tcPr>
          <w:p w14:paraId="71B1312A" w14:textId="33067073" w:rsidR="009E2BF8" w:rsidRPr="00D339D5" w:rsidRDefault="00F4190E">
            <w:r>
              <w:t>20</w:t>
            </w:r>
            <w:r w:rsidR="008C40DE">
              <w:t>mA</w:t>
            </w:r>
          </w:p>
        </w:tc>
        <w:tc>
          <w:tcPr>
            <w:tcW w:w="1857" w:type="dxa"/>
          </w:tcPr>
          <w:p w14:paraId="35B8007C" w14:textId="68E6CFA8" w:rsidR="009E2BF8" w:rsidRDefault="005137B7">
            <w:r>
              <w:t>100mA</w:t>
            </w:r>
          </w:p>
        </w:tc>
        <w:tc>
          <w:tcPr>
            <w:tcW w:w="1707" w:type="dxa"/>
          </w:tcPr>
          <w:p w14:paraId="6EF761FF" w14:textId="6754E095" w:rsidR="009E2BF8" w:rsidRDefault="009E2BF8">
            <w:r>
              <w:t>80mA</w:t>
            </w:r>
          </w:p>
        </w:tc>
        <w:tc>
          <w:tcPr>
            <w:tcW w:w="1734" w:type="dxa"/>
          </w:tcPr>
          <w:p w14:paraId="23776262" w14:textId="45A4FD59" w:rsidR="009E2BF8" w:rsidRDefault="005137B7">
            <w:r>
              <w:t>80mA</w:t>
            </w:r>
          </w:p>
        </w:tc>
      </w:tr>
      <w:tr w:rsidR="007F07D8" w14:paraId="3BEBEF53" w14:textId="77777777" w:rsidTr="00A0126A">
        <w:trPr>
          <w:trHeight w:val="636"/>
        </w:trPr>
        <w:tc>
          <w:tcPr>
            <w:tcW w:w="1635" w:type="dxa"/>
          </w:tcPr>
          <w:p w14:paraId="436BF183" w14:textId="3F7CFB5C" w:rsidR="00D339D5" w:rsidRDefault="00D339D5">
            <w:r w:rsidRPr="00D339D5">
              <w:t>Environmental</w:t>
            </w:r>
          </w:p>
        </w:tc>
        <w:tc>
          <w:tcPr>
            <w:tcW w:w="2083" w:type="dxa"/>
          </w:tcPr>
          <w:p w14:paraId="74B482CF" w14:textId="146DE731" w:rsidR="00D339D5" w:rsidRDefault="00D339D5"/>
        </w:tc>
        <w:tc>
          <w:tcPr>
            <w:tcW w:w="1857" w:type="dxa"/>
          </w:tcPr>
          <w:p w14:paraId="4C0B3D87" w14:textId="734A6EF4" w:rsidR="00D339D5" w:rsidRDefault="00EE4281">
            <w:r>
              <w:t>-20</w:t>
            </w:r>
            <w:r w:rsidR="005137B7">
              <w:t xml:space="preserve"> to </w:t>
            </w:r>
            <w:r>
              <w:t>70</w:t>
            </w:r>
            <w:r w:rsidRPr="00EE4281">
              <w:t xml:space="preserve"> </w:t>
            </w:r>
            <w:r w:rsidR="005137B7" w:rsidRPr="005137B7">
              <w:t>°</w:t>
            </w:r>
            <w:r w:rsidRPr="00EE4281">
              <w:t>C</w:t>
            </w:r>
            <w:r>
              <w:t xml:space="preserve">   IP67</w:t>
            </w:r>
          </w:p>
        </w:tc>
        <w:tc>
          <w:tcPr>
            <w:tcW w:w="1707" w:type="dxa"/>
          </w:tcPr>
          <w:p w14:paraId="66444779" w14:textId="59A6726E" w:rsidR="00D339D5" w:rsidRDefault="00C22227">
            <w:r>
              <w:t>-25</w:t>
            </w:r>
            <w:r w:rsidR="005137B7">
              <w:t xml:space="preserve"> to </w:t>
            </w:r>
            <w:r>
              <w:t>70</w:t>
            </w:r>
            <w:r w:rsidRPr="00C22227">
              <w:t xml:space="preserve"> </w:t>
            </w:r>
            <w:r w:rsidR="005137B7" w:rsidRPr="005137B7">
              <w:t>°</w:t>
            </w:r>
            <w:r w:rsidRPr="00C22227">
              <w:t>C</w:t>
            </w:r>
            <w:r>
              <w:t xml:space="preserve"> </w:t>
            </w:r>
            <w:r w:rsidRPr="00C22227">
              <w:t>IP67</w:t>
            </w:r>
          </w:p>
        </w:tc>
        <w:tc>
          <w:tcPr>
            <w:tcW w:w="1734" w:type="dxa"/>
          </w:tcPr>
          <w:p w14:paraId="18631E0A" w14:textId="7471C3C2" w:rsidR="005137B7" w:rsidRPr="005137B7" w:rsidRDefault="005137B7" w:rsidP="005137B7">
            <w:r w:rsidRPr="005137B7">
              <w:t>-25</w:t>
            </w:r>
            <w:r>
              <w:t xml:space="preserve"> to </w:t>
            </w:r>
            <w:r w:rsidRPr="005137B7">
              <w:t>70 °C</w:t>
            </w:r>
            <w:r>
              <w:t xml:space="preserve"> IP67</w:t>
            </w:r>
          </w:p>
          <w:p w14:paraId="6476C838" w14:textId="77777777" w:rsidR="00D339D5" w:rsidRDefault="00D339D5"/>
        </w:tc>
      </w:tr>
      <w:tr w:rsidR="007F07D8" w14:paraId="77787519" w14:textId="77777777" w:rsidTr="00A0126A">
        <w:trPr>
          <w:trHeight w:val="649"/>
        </w:trPr>
        <w:tc>
          <w:tcPr>
            <w:tcW w:w="1635" w:type="dxa"/>
          </w:tcPr>
          <w:p w14:paraId="389F8CB6" w14:textId="0A199ED3" w:rsidR="00D339D5" w:rsidRDefault="00D339D5">
            <w:r w:rsidRPr="00D339D5">
              <w:t>Signal Output</w:t>
            </w:r>
          </w:p>
        </w:tc>
        <w:tc>
          <w:tcPr>
            <w:tcW w:w="2083" w:type="dxa"/>
          </w:tcPr>
          <w:p w14:paraId="3B198F24" w14:textId="7551EB5F" w:rsidR="00D339D5" w:rsidRDefault="00204666">
            <w:r w:rsidRPr="00204666">
              <w:t xml:space="preserve">0 to </w:t>
            </w:r>
            <w:r w:rsidR="003348EE">
              <w:t>5</w:t>
            </w:r>
            <w:r w:rsidRPr="00204666">
              <w:t xml:space="preserve"> V dc</w:t>
            </w:r>
          </w:p>
          <w:p w14:paraId="65491AF7" w14:textId="62BF8FB9" w:rsidR="00204666" w:rsidRDefault="00204666"/>
        </w:tc>
        <w:tc>
          <w:tcPr>
            <w:tcW w:w="1857" w:type="dxa"/>
          </w:tcPr>
          <w:p w14:paraId="2B05A852" w14:textId="77777777" w:rsidR="00EE4281" w:rsidRPr="00EE4281" w:rsidRDefault="00EE4281" w:rsidP="00EE4281">
            <w:pPr>
              <w:jc w:val="both"/>
            </w:pPr>
            <w:r w:rsidRPr="00EE4281">
              <w:t>4-20 mA/0-10 V</w:t>
            </w:r>
          </w:p>
          <w:p w14:paraId="409C7170" w14:textId="77777777" w:rsidR="00D339D5" w:rsidRDefault="00D339D5" w:rsidP="003348EE">
            <w:pPr>
              <w:jc w:val="both"/>
            </w:pPr>
          </w:p>
        </w:tc>
        <w:tc>
          <w:tcPr>
            <w:tcW w:w="1707" w:type="dxa"/>
          </w:tcPr>
          <w:p w14:paraId="4CB8AB41" w14:textId="2545A1E3" w:rsidR="00D339D5" w:rsidRDefault="00C22227">
            <w:r w:rsidRPr="00C22227">
              <w:t>4-20 mA/0-10 V</w:t>
            </w:r>
          </w:p>
        </w:tc>
        <w:tc>
          <w:tcPr>
            <w:tcW w:w="1734" w:type="dxa"/>
          </w:tcPr>
          <w:p w14:paraId="638EC716" w14:textId="4C3AA7EA" w:rsidR="00D339D5" w:rsidRDefault="005137B7">
            <w:r w:rsidRPr="005137B7">
              <w:t>0</w:t>
            </w:r>
            <w:r>
              <w:t>-</w:t>
            </w:r>
            <w:r w:rsidRPr="005137B7">
              <w:t>10 V/</w:t>
            </w:r>
            <w:r>
              <w:t>4-</w:t>
            </w:r>
            <w:r w:rsidRPr="005137B7">
              <w:t>20 mA</w:t>
            </w:r>
          </w:p>
        </w:tc>
      </w:tr>
      <w:tr w:rsidR="007F07D8" w14:paraId="22F3219F" w14:textId="77777777" w:rsidTr="00A0126A">
        <w:trPr>
          <w:trHeight w:val="318"/>
        </w:trPr>
        <w:tc>
          <w:tcPr>
            <w:tcW w:w="1635" w:type="dxa"/>
          </w:tcPr>
          <w:p w14:paraId="1D4BA3DD" w14:textId="30CA734D" w:rsidR="00B745A5" w:rsidRDefault="00B40175">
            <w:r>
              <w:t>Signal Type</w:t>
            </w:r>
          </w:p>
        </w:tc>
        <w:tc>
          <w:tcPr>
            <w:tcW w:w="2083" w:type="dxa"/>
          </w:tcPr>
          <w:p w14:paraId="79DA2A2D" w14:textId="5F83CDCE" w:rsidR="00B745A5" w:rsidRDefault="00204666">
            <w:r>
              <w:t>Analogue</w:t>
            </w:r>
          </w:p>
        </w:tc>
        <w:tc>
          <w:tcPr>
            <w:tcW w:w="1857" w:type="dxa"/>
          </w:tcPr>
          <w:p w14:paraId="4190F8D5" w14:textId="52BEB65F" w:rsidR="00B745A5" w:rsidRDefault="00EE4281">
            <w:r>
              <w:t>Analogue</w:t>
            </w:r>
          </w:p>
        </w:tc>
        <w:tc>
          <w:tcPr>
            <w:tcW w:w="1707" w:type="dxa"/>
          </w:tcPr>
          <w:p w14:paraId="71A6E036" w14:textId="03E00E01" w:rsidR="00B745A5" w:rsidRDefault="00C22227">
            <w:r w:rsidRPr="00C22227">
              <w:t>Analogue</w:t>
            </w:r>
          </w:p>
        </w:tc>
        <w:tc>
          <w:tcPr>
            <w:tcW w:w="1734" w:type="dxa"/>
          </w:tcPr>
          <w:p w14:paraId="29F479D8" w14:textId="7DE92B25" w:rsidR="00B745A5" w:rsidRDefault="005137B7">
            <w:r w:rsidRPr="005137B7">
              <w:t>Analogue</w:t>
            </w:r>
          </w:p>
        </w:tc>
      </w:tr>
      <w:tr w:rsidR="007F07D8" w14:paraId="50419178" w14:textId="77777777" w:rsidTr="00A0126A">
        <w:trPr>
          <w:trHeight w:val="318"/>
        </w:trPr>
        <w:tc>
          <w:tcPr>
            <w:tcW w:w="1635" w:type="dxa"/>
          </w:tcPr>
          <w:p w14:paraId="6A6E6E09" w14:textId="518875FD" w:rsidR="008B45B0" w:rsidRDefault="008B45B0">
            <w:r w:rsidRPr="008B45B0">
              <w:t>Range</w:t>
            </w:r>
          </w:p>
        </w:tc>
        <w:tc>
          <w:tcPr>
            <w:tcW w:w="2083" w:type="dxa"/>
          </w:tcPr>
          <w:p w14:paraId="2980400A" w14:textId="794FA4AF" w:rsidR="008B45B0" w:rsidRDefault="003348EE">
            <w:r>
              <w:t>0.02</w:t>
            </w:r>
            <w:r w:rsidRPr="003348EE">
              <w:t>m-4</w:t>
            </w:r>
            <w:r>
              <w:t>.</w:t>
            </w:r>
            <w:r w:rsidRPr="003348EE">
              <w:t>50m</w:t>
            </w:r>
          </w:p>
        </w:tc>
        <w:tc>
          <w:tcPr>
            <w:tcW w:w="1857" w:type="dxa"/>
          </w:tcPr>
          <w:p w14:paraId="38258145" w14:textId="31757BE4" w:rsidR="008B45B0" w:rsidRDefault="00445C7E">
            <w:r>
              <w:t>0.35-3.4m</w:t>
            </w:r>
          </w:p>
        </w:tc>
        <w:tc>
          <w:tcPr>
            <w:tcW w:w="1707" w:type="dxa"/>
          </w:tcPr>
          <w:p w14:paraId="11DD1267" w14:textId="69649FA6" w:rsidR="008B45B0" w:rsidRDefault="00C22227">
            <w:r>
              <w:t>0.</w:t>
            </w:r>
            <w:r w:rsidRPr="00C22227">
              <w:t>6-6m</w:t>
            </w:r>
          </w:p>
        </w:tc>
        <w:tc>
          <w:tcPr>
            <w:tcW w:w="1734" w:type="dxa"/>
          </w:tcPr>
          <w:p w14:paraId="6917C731" w14:textId="557CDE72" w:rsidR="008B45B0" w:rsidRDefault="002A1137">
            <w:r>
              <w:t>0.6-8m</w:t>
            </w:r>
          </w:p>
        </w:tc>
      </w:tr>
      <w:tr w:rsidR="007F07D8" w14:paraId="0433CD57" w14:textId="77777777" w:rsidTr="00A0126A">
        <w:trPr>
          <w:trHeight w:val="318"/>
        </w:trPr>
        <w:tc>
          <w:tcPr>
            <w:tcW w:w="1635" w:type="dxa"/>
          </w:tcPr>
          <w:p w14:paraId="054B37FD" w14:textId="76B1AFDC" w:rsidR="009E2BF8" w:rsidRPr="008B45B0" w:rsidRDefault="009E2BF8">
            <w:r>
              <w:t>No Wires</w:t>
            </w:r>
          </w:p>
        </w:tc>
        <w:tc>
          <w:tcPr>
            <w:tcW w:w="2083" w:type="dxa"/>
          </w:tcPr>
          <w:p w14:paraId="31AF947E" w14:textId="31CFA4CD" w:rsidR="009E2BF8" w:rsidRDefault="003348EE">
            <w:r>
              <w:t>4</w:t>
            </w:r>
          </w:p>
        </w:tc>
        <w:tc>
          <w:tcPr>
            <w:tcW w:w="1857" w:type="dxa"/>
          </w:tcPr>
          <w:p w14:paraId="37E0665D" w14:textId="52592585" w:rsidR="009E2BF8" w:rsidRDefault="009E2BF8">
            <w:r>
              <w:t>5</w:t>
            </w:r>
          </w:p>
        </w:tc>
        <w:tc>
          <w:tcPr>
            <w:tcW w:w="1707" w:type="dxa"/>
          </w:tcPr>
          <w:p w14:paraId="36C3C74A" w14:textId="410151E2" w:rsidR="009E2BF8" w:rsidRDefault="009E2BF8">
            <w:r>
              <w:t>5</w:t>
            </w:r>
          </w:p>
        </w:tc>
        <w:tc>
          <w:tcPr>
            <w:tcW w:w="1734" w:type="dxa"/>
          </w:tcPr>
          <w:p w14:paraId="0FC142FE" w14:textId="326E9E5B" w:rsidR="009E2BF8" w:rsidRDefault="002A1137">
            <w:r>
              <w:t>5</w:t>
            </w:r>
          </w:p>
        </w:tc>
      </w:tr>
      <w:tr w:rsidR="007F07D8" w14:paraId="2B29739A" w14:textId="77777777" w:rsidTr="00A0126A">
        <w:trPr>
          <w:trHeight w:val="318"/>
        </w:trPr>
        <w:tc>
          <w:tcPr>
            <w:tcW w:w="1635" w:type="dxa"/>
          </w:tcPr>
          <w:p w14:paraId="73C4F644" w14:textId="0A2425BD" w:rsidR="00D339D5" w:rsidRDefault="00B745A5">
            <w:r>
              <w:t>Price</w:t>
            </w:r>
          </w:p>
        </w:tc>
        <w:tc>
          <w:tcPr>
            <w:tcW w:w="2083" w:type="dxa"/>
          </w:tcPr>
          <w:p w14:paraId="1A57AF38" w14:textId="474AE1B0" w:rsidR="00D339D5" w:rsidRDefault="00204666">
            <w:r>
              <w:t>£</w:t>
            </w:r>
            <w:r w:rsidR="003348EE">
              <w:t>5.30</w:t>
            </w:r>
          </w:p>
        </w:tc>
        <w:tc>
          <w:tcPr>
            <w:tcW w:w="1857" w:type="dxa"/>
          </w:tcPr>
          <w:p w14:paraId="30E9C32C" w14:textId="5A72247C" w:rsidR="00D339D5" w:rsidRDefault="00EE4281">
            <w:r>
              <w:t>£206</w:t>
            </w:r>
          </w:p>
        </w:tc>
        <w:tc>
          <w:tcPr>
            <w:tcW w:w="1707" w:type="dxa"/>
          </w:tcPr>
          <w:p w14:paraId="12F141EF" w14:textId="434D818A" w:rsidR="00D339D5" w:rsidRDefault="007F63DF">
            <w:r>
              <w:t>£247</w:t>
            </w:r>
          </w:p>
        </w:tc>
        <w:tc>
          <w:tcPr>
            <w:tcW w:w="1734" w:type="dxa"/>
          </w:tcPr>
          <w:p w14:paraId="4C7B2439" w14:textId="1DC180F4" w:rsidR="00D339D5" w:rsidRDefault="002A1137">
            <w:r>
              <w:t>£270</w:t>
            </w:r>
          </w:p>
        </w:tc>
      </w:tr>
    </w:tbl>
    <w:p w14:paraId="7FA27251" w14:textId="7874F467" w:rsidR="008C2F20" w:rsidRDefault="008C2F20" w:rsidP="008C2F20">
      <w:pPr>
        <w:pStyle w:val="Caption"/>
        <w:rPr>
          <w:b/>
        </w:rPr>
      </w:pPr>
      <w:r>
        <w:t xml:space="preserve">Table </w:t>
      </w:r>
      <w:fldSimple w:instr=" SEQ Table \* ARABIC ">
        <w:r w:rsidR="00CC1117">
          <w:rPr>
            <w:noProof/>
          </w:rPr>
          <w:t>7</w:t>
        </w:r>
      </w:fldSimple>
      <w:r>
        <w:t xml:space="preserve"> </w:t>
      </w:r>
      <w:r w:rsidRPr="008C2F20">
        <w:t xml:space="preserve">showing various types of </w:t>
      </w:r>
      <w:r>
        <w:t>distance</w:t>
      </w:r>
      <w:r w:rsidRPr="008C2F20">
        <w:t xml:space="preserve"> sensors that use</w:t>
      </w:r>
      <w:r>
        <w:t xml:space="preserve"> ultrasonic </w:t>
      </w:r>
      <w:r w:rsidRPr="008C2F20">
        <w:t>technology</w:t>
      </w:r>
      <w:r>
        <w:t xml:space="preserve">. </w:t>
      </w:r>
      <w:sdt>
        <w:sdtPr>
          <w:id w:val="-104036103"/>
          <w:citation/>
        </w:sdtPr>
        <w:sdtContent>
          <w:r>
            <w:fldChar w:fldCharType="begin"/>
          </w:r>
          <w:r w:rsidR="003348EE">
            <w:instrText xml:space="preserve">CITATION Ban20 \l 2057 </w:instrText>
          </w:r>
          <w:r>
            <w:fldChar w:fldCharType="separate"/>
          </w:r>
          <w:r w:rsidR="003348EE" w:rsidRPr="003348EE">
            <w:rPr>
              <w:noProof/>
            </w:rPr>
            <w:t>[13]</w:t>
          </w:r>
          <w:r>
            <w:fldChar w:fldCharType="end"/>
          </w:r>
        </w:sdtContent>
      </w:sdt>
      <w:r>
        <w:t xml:space="preserve"> </w:t>
      </w:r>
      <w:sdt>
        <w:sdtPr>
          <w:id w:val="-2126918319"/>
          <w:citation/>
        </w:sdtPr>
        <w:sdtContent>
          <w:r w:rsidR="00C83CF3">
            <w:fldChar w:fldCharType="begin"/>
          </w:r>
          <w:r w:rsidR="00C83CF3">
            <w:instrText xml:space="preserve"> CITATION Aut20 \l 2057 </w:instrText>
          </w:r>
          <w:r w:rsidR="00C83CF3">
            <w:fldChar w:fldCharType="separate"/>
          </w:r>
          <w:r w:rsidR="00C83CF3" w:rsidRPr="00C83CF3">
            <w:rPr>
              <w:noProof/>
            </w:rPr>
            <w:t>[14]</w:t>
          </w:r>
          <w:r w:rsidR="00C83CF3">
            <w:fldChar w:fldCharType="end"/>
          </w:r>
        </w:sdtContent>
      </w:sdt>
      <w:r w:rsidR="00C83CF3">
        <w:t xml:space="preserve"> </w:t>
      </w:r>
      <w:sdt>
        <w:sdtPr>
          <w:id w:val="1714919322"/>
          <w:citation/>
        </w:sdtPr>
        <w:sdtContent>
          <w:r w:rsidR="00C83CF3">
            <w:fldChar w:fldCharType="begin"/>
          </w:r>
          <w:r w:rsidR="00C83CF3">
            <w:instrText xml:space="preserve"> CITATION Aut201 \l 2057 </w:instrText>
          </w:r>
          <w:r w:rsidR="00C83CF3">
            <w:fldChar w:fldCharType="separate"/>
          </w:r>
          <w:r w:rsidR="00C83CF3" w:rsidRPr="00C83CF3">
            <w:rPr>
              <w:noProof/>
            </w:rPr>
            <w:t>[15]</w:t>
          </w:r>
          <w:r w:rsidR="00C83CF3">
            <w:fldChar w:fldCharType="end"/>
          </w:r>
        </w:sdtContent>
      </w:sdt>
      <w:r w:rsidR="00C83CF3">
        <w:t xml:space="preserve"> </w:t>
      </w:r>
      <w:sdt>
        <w:sdtPr>
          <w:id w:val="-1954926973"/>
          <w:citation/>
        </w:sdtPr>
        <w:sdtContent>
          <w:r w:rsidR="00617313">
            <w:fldChar w:fldCharType="begin"/>
          </w:r>
          <w:r w:rsidR="00617313">
            <w:instrText xml:space="preserve"> CITATION Bal20 \l 2057 </w:instrText>
          </w:r>
          <w:r w:rsidR="00617313">
            <w:fldChar w:fldCharType="separate"/>
          </w:r>
          <w:r w:rsidR="00617313" w:rsidRPr="00617313">
            <w:rPr>
              <w:noProof/>
            </w:rPr>
            <w:t>[16]</w:t>
          </w:r>
          <w:r w:rsidR="00617313">
            <w:fldChar w:fldCharType="end"/>
          </w:r>
        </w:sdtContent>
      </w:sdt>
    </w:p>
    <w:p w14:paraId="3193C16B" w14:textId="51AE31BB" w:rsidR="003236E3" w:rsidRDefault="003236E3">
      <w:r>
        <w:br w:type="page"/>
      </w:r>
    </w:p>
    <w:p w14:paraId="5C72860A" w14:textId="45BE03EC" w:rsidR="00770745" w:rsidRDefault="00770745" w:rsidP="00770745">
      <w:pPr>
        <w:pStyle w:val="Heading2"/>
      </w:pPr>
      <w:bookmarkStart w:id="15" w:name="_Toc31376391"/>
      <w:r>
        <w:t xml:space="preserve">Types of Wind </w:t>
      </w:r>
      <w:r w:rsidR="00C06EEA" w:rsidRPr="00C06EEA">
        <w:t>Sensing Technology’s.</w:t>
      </w:r>
      <w:bookmarkEnd w:id="15"/>
    </w:p>
    <w:tbl>
      <w:tblPr>
        <w:tblStyle w:val="TableGrid"/>
        <w:tblW w:w="9596" w:type="dxa"/>
        <w:tblLook w:val="04A0" w:firstRow="1" w:lastRow="0" w:firstColumn="1" w:lastColumn="0" w:noHBand="0" w:noVBand="1"/>
      </w:tblPr>
      <w:tblGrid>
        <w:gridCol w:w="2408"/>
        <w:gridCol w:w="7188"/>
      </w:tblGrid>
      <w:tr w:rsidR="00770745" w:rsidRPr="00770745" w14:paraId="5196AAA2" w14:textId="77777777" w:rsidTr="003236E3">
        <w:trPr>
          <w:trHeight w:val="879"/>
        </w:trPr>
        <w:tc>
          <w:tcPr>
            <w:tcW w:w="2408" w:type="dxa"/>
          </w:tcPr>
          <w:p w14:paraId="34E26D84" w14:textId="233C32AB" w:rsidR="00770745" w:rsidRPr="00770745" w:rsidRDefault="00770745" w:rsidP="00770745">
            <w:pPr>
              <w:spacing w:after="160" w:line="259" w:lineRule="auto"/>
              <w:rPr>
                <w:b/>
                <w:bCs/>
              </w:rPr>
            </w:pPr>
            <w:r w:rsidRPr="00770745">
              <w:rPr>
                <w:b/>
                <w:bCs/>
              </w:rPr>
              <w:t xml:space="preserve">Types of </w:t>
            </w:r>
            <w:r>
              <w:rPr>
                <w:b/>
                <w:bCs/>
              </w:rPr>
              <w:t>wind speed</w:t>
            </w:r>
            <w:r w:rsidRPr="00770745">
              <w:rPr>
                <w:b/>
                <w:bCs/>
              </w:rPr>
              <w:t xml:space="preserve"> sensors</w:t>
            </w:r>
          </w:p>
        </w:tc>
        <w:tc>
          <w:tcPr>
            <w:tcW w:w="7188" w:type="dxa"/>
          </w:tcPr>
          <w:p w14:paraId="6D903D90" w14:textId="0E40C64B" w:rsidR="00770745" w:rsidRPr="00770745" w:rsidRDefault="002F32B5" w:rsidP="00770745">
            <w:pPr>
              <w:spacing w:after="160" w:line="259" w:lineRule="auto"/>
              <w:rPr>
                <w:b/>
                <w:bCs/>
              </w:rPr>
            </w:pPr>
            <w:r>
              <w:rPr>
                <w:b/>
                <w:bCs/>
              </w:rPr>
              <w:t>Pros</w:t>
            </w:r>
            <w:r w:rsidR="00770745" w:rsidRPr="00770745">
              <w:rPr>
                <w:b/>
                <w:bCs/>
              </w:rPr>
              <w:t xml:space="preserve"> and Cons</w:t>
            </w:r>
          </w:p>
        </w:tc>
      </w:tr>
      <w:tr w:rsidR="00770745" w:rsidRPr="00770745" w14:paraId="321D72AE" w14:textId="77777777" w:rsidTr="003236E3">
        <w:trPr>
          <w:trHeight w:val="2129"/>
        </w:trPr>
        <w:tc>
          <w:tcPr>
            <w:tcW w:w="2408" w:type="dxa"/>
          </w:tcPr>
          <w:p w14:paraId="1C1CE34B" w14:textId="2E6BEA62" w:rsidR="00770745" w:rsidRPr="00770745" w:rsidRDefault="00DD4991" w:rsidP="00770745">
            <w:pPr>
              <w:spacing w:after="160" w:line="259" w:lineRule="auto"/>
              <w:rPr>
                <w:b/>
                <w:bCs/>
              </w:rPr>
            </w:pPr>
            <w:r w:rsidRPr="0022373B">
              <w:rPr>
                <w:b/>
                <w:bCs/>
                <w:highlight w:val="yellow"/>
              </w:rPr>
              <w:t>R</w:t>
            </w:r>
            <w:r w:rsidR="00D21C12" w:rsidRPr="0022373B">
              <w:rPr>
                <w:b/>
                <w:bCs/>
                <w:highlight w:val="yellow"/>
              </w:rPr>
              <w:t xml:space="preserve">otating </w:t>
            </w:r>
            <w:r w:rsidR="004204CE" w:rsidRPr="0022373B">
              <w:rPr>
                <w:b/>
                <w:bCs/>
                <w:highlight w:val="yellow"/>
              </w:rPr>
              <w:t>A</w:t>
            </w:r>
            <w:r w:rsidR="00266D1B" w:rsidRPr="0022373B">
              <w:rPr>
                <w:b/>
                <w:bCs/>
                <w:highlight w:val="yellow"/>
              </w:rPr>
              <w:t>nemometers</w:t>
            </w:r>
            <w:r w:rsidR="00D21C12" w:rsidRPr="0022373B">
              <w:rPr>
                <w:b/>
                <w:bCs/>
                <w:highlight w:val="yellow"/>
              </w:rPr>
              <w:t xml:space="preserve"> (cups or a wind-mill)</w:t>
            </w:r>
            <w:r>
              <w:rPr>
                <w:b/>
                <w:bCs/>
              </w:rPr>
              <w:t xml:space="preserve"> </w:t>
            </w:r>
            <w:r>
              <w:rPr>
                <w:noProof/>
                <w:lang w:eastAsia="en-GB"/>
              </w:rPr>
              <w:drawing>
                <wp:inline distT="0" distB="0" distL="0" distR="0" wp14:anchorId="09207F19" wp14:editId="299986E1">
                  <wp:extent cx="698587" cy="476554"/>
                  <wp:effectExtent l="0" t="0" r="635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2047" t="49342" r="55741" b="35847"/>
                          <a:stretch/>
                        </pic:blipFill>
                        <pic:spPr bwMode="auto">
                          <a:xfrm>
                            <a:off x="0" y="0"/>
                            <a:ext cx="699959" cy="477490"/>
                          </a:xfrm>
                          <a:prstGeom prst="rect">
                            <a:avLst/>
                          </a:prstGeom>
                          <a:ln>
                            <a:noFill/>
                          </a:ln>
                          <a:extLst>
                            <a:ext uri="{53640926-AAD7-44D8-BBD7-CCE9431645EC}">
                              <a14:shadowObscured xmlns:a14="http://schemas.microsoft.com/office/drawing/2010/main"/>
                            </a:ext>
                          </a:extLst>
                        </pic:spPr>
                      </pic:pic>
                    </a:graphicData>
                  </a:graphic>
                </wp:inline>
              </w:drawing>
            </w:r>
          </w:p>
        </w:tc>
        <w:tc>
          <w:tcPr>
            <w:tcW w:w="7188" w:type="dxa"/>
          </w:tcPr>
          <w:p w14:paraId="1B4870F1" w14:textId="5717A80D" w:rsidR="00770745" w:rsidRPr="00770745" w:rsidRDefault="002F32B5" w:rsidP="00770745">
            <w:pPr>
              <w:spacing w:after="160" w:line="259" w:lineRule="auto"/>
              <w:rPr>
                <w:b/>
                <w:bCs/>
              </w:rPr>
            </w:pPr>
            <w:r>
              <w:rPr>
                <w:b/>
                <w:bCs/>
              </w:rPr>
              <w:t>Pros</w:t>
            </w:r>
            <w:r w:rsidR="00770745" w:rsidRPr="00770745">
              <w:rPr>
                <w:b/>
                <w:bCs/>
              </w:rPr>
              <w:t xml:space="preserve">: </w:t>
            </w:r>
            <w:r w:rsidR="00C679E5" w:rsidRPr="003B7767">
              <w:rPr>
                <w:bCs/>
              </w:rPr>
              <w:t>Accurate</w:t>
            </w:r>
            <w:r w:rsidR="003B7767">
              <w:rPr>
                <w:bCs/>
              </w:rPr>
              <w:t xml:space="preserve"> but reading is </w:t>
            </w:r>
            <w:r w:rsidR="003B7767" w:rsidRPr="003B7767">
              <w:rPr>
                <w:bCs/>
              </w:rPr>
              <w:t xml:space="preserve">affected </w:t>
            </w:r>
            <w:r w:rsidR="004204CE">
              <w:rPr>
                <w:bCs/>
              </w:rPr>
              <w:t xml:space="preserve">by </w:t>
            </w:r>
            <w:r w:rsidR="003B7767" w:rsidRPr="003B7767">
              <w:rPr>
                <w:bCs/>
              </w:rPr>
              <w:t>inertia</w:t>
            </w:r>
            <w:r w:rsidR="004204CE">
              <w:rPr>
                <w:bCs/>
              </w:rPr>
              <w:t>.</w:t>
            </w:r>
            <w:r w:rsidR="00FA74BC" w:rsidRPr="003B7767">
              <w:rPr>
                <w:bCs/>
              </w:rPr>
              <w:t xml:space="preserve"> Cheap. Low power. Good range of measurement.</w:t>
            </w:r>
            <w:r w:rsidR="00F20AD7">
              <w:rPr>
                <w:bCs/>
              </w:rPr>
              <w:t xml:space="preserve"> Meets </w:t>
            </w:r>
            <w:r w:rsidR="00F20AD7" w:rsidRPr="00F20AD7">
              <w:rPr>
                <w:bCs/>
              </w:rPr>
              <w:t>industry accepted measurement standards</w:t>
            </w:r>
            <w:r w:rsidR="00F20AD7">
              <w:rPr>
                <w:bCs/>
              </w:rPr>
              <w:t xml:space="preserve"> Class</w:t>
            </w:r>
            <w:r w:rsidR="00645E42">
              <w:rPr>
                <w:bCs/>
              </w:rPr>
              <w:t xml:space="preserve"> A</w:t>
            </w:r>
            <w:r w:rsidR="00F20AD7">
              <w:rPr>
                <w:bCs/>
              </w:rPr>
              <w:t>.</w:t>
            </w:r>
          </w:p>
          <w:p w14:paraId="452185F9" w14:textId="7E834F3E" w:rsidR="00770745" w:rsidRPr="00770745" w:rsidRDefault="00770745" w:rsidP="00770745">
            <w:pPr>
              <w:spacing w:after="160" w:line="259" w:lineRule="auto"/>
              <w:rPr>
                <w:bCs/>
              </w:rPr>
            </w:pPr>
            <w:r w:rsidRPr="00770745">
              <w:rPr>
                <w:b/>
                <w:bCs/>
              </w:rPr>
              <w:t xml:space="preserve">Cons: </w:t>
            </w:r>
            <w:r w:rsidR="00C679E5" w:rsidRPr="003B7767">
              <w:rPr>
                <w:bCs/>
              </w:rPr>
              <w:t>Do</w:t>
            </w:r>
            <w:r w:rsidR="004204CE">
              <w:rPr>
                <w:bCs/>
              </w:rPr>
              <w:t>es not</w:t>
            </w:r>
            <w:r w:rsidR="00C679E5" w:rsidRPr="003B7767">
              <w:rPr>
                <w:bCs/>
              </w:rPr>
              <w:t xml:space="preserve"> reflect turbulence</w:t>
            </w:r>
            <w:r w:rsidR="00FA74BC" w:rsidRPr="003B7767">
              <w:rPr>
                <w:bCs/>
              </w:rPr>
              <w:t>. Rain</w:t>
            </w:r>
            <w:r w:rsidR="00F20AD7">
              <w:rPr>
                <w:bCs/>
              </w:rPr>
              <w:t>,</w:t>
            </w:r>
            <w:r w:rsidR="00FA74BC" w:rsidRPr="003B7767">
              <w:rPr>
                <w:bCs/>
              </w:rPr>
              <w:t xml:space="preserve"> snow</w:t>
            </w:r>
            <w:r w:rsidR="00233EA1">
              <w:rPr>
                <w:bCs/>
              </w:rPr>
              <w:t>/freezing</w:t>
            </w:r>
            <w:r w:rsidR="00F20AD7">
              <w:rPr>
                <w:bCs/>
              </w:rPr>
              <w:t xml:space="preserve"> and vibration</w:t>
            </w:r>
            <w:r w:rsidR="00FA74BC" w:rsidRPr="003B7767">
              <w:rPr>
                <w:bCs/>
              </w:rPr>
              <w:t xml:space="preserve"> effect </w:t>
            </w:r>
            <w:r w:rsidR="004204CE">
              <w:rPr>
                <w:bCs/>
              </w:rPr>
              <w:t xml:space="preserve">the </w:t>
            </w:r>
            <w:r w:rsidR="00FA74BC" w:rsidRPr="003B7767">
              <w:rPr>
                <w:bCs/>
              </w:rPr>
              <w:t>quality of reading.</w:t>
            </w:r>
            <w:r w:rsidR="003B7767">
              <w:rPr>
                <w:bCs/>
              </w:rPr>
              <w:t xml:space="preserve"> May require maintenance</w:t>
            </w:r>
            <w:r w:rsidR="00F20AD7">
              <w:rPr>
                <w:bCs/>
              </w:rPr>
              <w:t>/</w:t>
            </w:r>
            <w:r w:rsidR="00F20AD7" w:rsidRPr="00F20AD7">
              <w:rPr>
                <w:bCs/>
              </w:rPr>
              <w:t>recalibrated</w:t>
            </w:r>
            <w:r w:rsidR="003B7767">
              <w:rPr>
                <w:bCs/>
              </w:rPr>
              <w:t>.</w:t>
            </w:r>
          </w:p>
        </w:tc>
      </w:tr>
      <w:tr w:rsidR="00770745" w:rsidRPr="00770745" w14:paraId="1C40CC50" w14:textId="77777777" w:rsidTr="003236E3">
        <w:trPr>
          <w:trHeight w:val="2180"/>
        </w:trPr>
        <w:tc>
          <w:tcPr>
            <w:tcW w:w="2408" w:type="dxa"/>
          </w:tcPr>
          <w:p w14:paraId="6C76420A" w14:textId="11D4E74E" w:rsidR="00DD4991" w:rsidRDefault="00D21C12" w:rsidP="00770745">
            <w:pPr>
              <w:spacing w:after="160" w:line="259" w:lineRule="auto"/>
              <w:rPr>
                <w:b/>
                <w:bCs/>
              </w:rPr>
            </w:pPr>
            <w:r>
              <w:rPr>
                <w:b/>
                <w:bCs/>
              </w:rPr>
              <w:t>Sonic</w:t>
            </w:r>
            <w:r w:rsidR="00266D1B">
              <w:rPr>
                <w:b/>
                <w:bCs/>
              </w:rPr>
              <w:t xml:space="preserve"> Anemometers</w:t>
            </w:r>
            <w:r>
              <w:rPr>
                <w:b/>
                <w:bCs/>
              </w:rPr>
              <w:t xml:space="preserve"> (</w:t>
            </w:r>
            <w:r w:rsidRPr="00D21C12">
              <w:rPr>
                <w:b/>
                <w:bCs/>
              </w:rPr>
              <w:t>ultrasonic pulses</w:t>
            </w:r>
            <w:r>
              <w:rPr>
                <w:b/>
                <w:bCs/>
              </w:rPr>
              <w:t>)</w:t>
            </w:r>
          </w:p>
          <w:p w14:paraId="2EC55328" w14:textId="061B9D82" w:rsidR="00770745" w:rsidRPr="00770745" w:rsidRDefault="00D21C12" w:rsidP="00770745">
            <w:pPr>
              <w:spacing w:after="160" w:line="259" w:lineRule="auto"/>
              <w:rPr>
                <w:b/>
                <w:bCs/>
              </w:rPr>
            </w:pPr>
            <w:r>
              <w:rPr>
                <w:b/>
                <w:bCs/>
              </w:rPr>
              <w:t xml:space="preserve"> </w:t>
            </w:r>
            <w:r>
              <w:rPr>
                <w:noProof/>
                <w:lang w:eastAsia="en-GB"/>
              </w:rPr>
              <w:drawing>
                <wp:inline distT="0" distB="0" distL="0" distR="0" wp14:anchorId="66EF4F7D" wp14:editId="37EC7A46">
                  <wp:extent cx="643135" cy="580446"/>
                  <wp:effectExtent l="0" t="0" r="508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3840" t="50562" r="51293" b="35702"/>
                          <a:stretch/>
                        </pic:blipFill>
                        <pic:spPr bwMode="auto">
                          <a:xfrm>
                            <a:off x="0" y="0"/>
                            <a:ext cx="657199" cy="593139"/>
                          </a:xfrm>
                          <a:prstGeom prst="rect">
                            <a:avLst/>
                          </a:prstGeom>
                          <a:ln>
                            <a:noFill/>
                          </a:ln>
                          <a:extLst>
                            <a:ext uri="{53640926-AAD7-44D8-BBD7-CCE9431645EC}">
                              <a14:shadowObscured xmlns:a14="http://schemas.microsoft.com/office/drawing/2010/main"/>
                            </a:ext>
                          </a:extLst>
                        </pic:spPr>
                      </pic:pic>
                    </a:graphicData>
                  </a:graphic>
                </wp:inline>
              </w:drawing>
            </w:r>
          </w:p>
        </w:tc>
        <w:tc>
          <w:tcPr>
            <w:tcW w:w="7188" w:type="dxa"/>
          </w:tcPr>
          <w:p w14:paraId="6313E61E" w14:textId="1685042A" w:rsidR="00770745" w:rsidRPr="00770745" w:rsidRDefault="002F32B5" w:rsidP="00770745">
            <w:pPr>
              <w:spacing w:after="160" w:line="259" w:lineRule="auto"/>
              <w:rPr>
                <w:b/>
                <w:bCs/>
              </w:rPr>
            </w:pPr>
            <w:r>
              <w:rPr>
                <w:b/>
                <w:bCs/>
              </w:rPr>
              <w:t>Pros</w:t>
            </w:r>
            <w:r w:rsidR="00770745" w:rsidRPr="00770745">
              <w:rPr>
                <w:b/>
                <w:bCs/>
              </w:rPr>
              <w:t xml:space="preserve">: </w:t>
            </w:r>
            <w:r w:rsidR="00190EB9" w:rsidRPr="003B7767">
              <w:rPr>
                <w:bCs/>
              </w:rPr>
              <w:t>Accurate</w:t>
            </w:r>
            <w:r w:rsidR="003B7767">
              <w:rPr>
                <w:bCs/>
              </w:rPr>
              <w:t xml:space="preserve">, not </w:t>
            </w:r>
            <w:r w:rsidR="003B7767" w:rsidRPr="003B7767">
              <w:rPr>
                <w:bCs/>
              </w:rPr>
              <w:t xml:space="preserve">affected </w:t>
            </w:r>
            <w:r w:rsidR="003B7767">
              <w:rPr>
                <w:bCs/>
              </w:rPr>
              <w:t>by</w:t>
            </w:r>
            <w:r w:rsidR="003B7767" w:rsidRPr="003B7767">
              <w:rPr>
                <w:bCs/>
              </w:rPr>
              <w:t xml:space="preserve"> inertia</w:t>
            </w:r>
            <w:r w:rsidR="003B7767">
              <w:rPr>
                <w:bCs/>
              </w:rPr>
              <w:t>.</w:t>
            </w:r>
            <w:r w:rsidR="00190EB9" w:rsidRPr="003B7767">
              <w:rPr>
                <w:bCs/>
              </w:rPr>
              <w:t xml:space="preserve"> </w:t>
            </w:r>
            <w:r w:rsidR="003B7767">
              <w:rPr>
                <w:bCs/>
              </w:rPr>
              <w:t>Able to detect gusts and</w:t>
            </w:r>
            <w:r w:rsidR="00190EB9" w:rsidRPr="003B7767">
              <w:rPr>
                <w:bCs/>
              </w:rPr>
              <w:t xml:space="preserve"> </w:t>
            </w:r>
            <w:r w:rsidR="004A0B8F" w:rsidRPr="003B7767">
              <w:rPr>
                <w:bCs/>
              </w:rPr>
              <w:t>turbulence.</w:t>
            </w:r>
            <w:r w:rsidR="003B7767" w:rsidRPr="003B7767">
              <w:rPr>
                <w:bCs/>
              </w:rPr>
              <w:t xml:space="preserve"> Low maintenance.</w:t>
            </w:r>
            <w:r w:rsidR="00F20AD7">
              <w:rPr>
                <w:bCs/>
              </w:rPr>
              <w:t xml:space="preserve"> No moving parts gives l</w:t>
            </w:r>
            <w:r w:rsidR="00F20AD7" w:rsidRPr="00F20AD7">
              <w:rPr>
                <w:bCs/>
              </w:rPr>
              <w:t>onger life cycle</w:t>
            </w:r>
            <w:r w:rsidR="00F20AD7">
              <w:rPr>
                <w:bCs/>
              </w:rPr>
              <w:t>. Ice Resistant.</w:t>
            </w:r>
            <w:r w:rsidR="00DD796B">
              <w:rPr>
                <w:bCs/>
              </w:rPr>
              <w:t xml:space="preserve"> Highly </w:t>
            </w:r>
            <w:r w:rsidR="00DD796B" w:rsidRPr="00DD796B">
              <w:rPr>
                <w:bCs/>
              </w:rPr>
              <w:t>reliab</w:t>
            </w:r>
            <w:r w:rsidR="00DD796B">
              <w:rPr>
                <w:bCs/>
              </w:rPr>
              <w:t>le.</w:t>
            </w:r>
          </w:p>
          <w:p w14:paraId="0D6FFCC5" w14:textId="0E83F244" w:rsidR="00770745" w:rsidRPr="00770745" w:rsidRDefault="00770745" w:rsidP="00770745">
            <w:pPr>
              <w:spacing w:after="160" w:line="259" w:lineRule="auto"/>
              <w:rPr>
                <w:bCs/>
              </w:rPr>
            </w:pPr>
            <w:r w:rsidRPr="00770745">
              <w:rPr>
                <w:b/>
                <w:bCs/>
              </w:rPr>
              <w:t>Cons:</w:t>
            </w:r>
            <w:r w:rsidR="004B3D09">
              <w:rPr>
                <w:b/>
                <w:bCs/>
              </w:rPr>
              <w:t xml:space="preserve"> </w:t>
            </w:r>
            <w:r w:rsidR="004B3D09" w:rsidRPr="004B3D09">
              <w:rPr>
                <w:bCs/>
              </w:rPr>
              <w:t>Very</w:t>
            </w:r>
            <w:r w:rsidR="003B7767">
              <w:rPr>
                <w:b/>
                <w:bCs/>
              </w:rPr>
              <w:t xml:space="preserve"> </w:t>
            </w:r>
            <w:r w:rsidR="003B7767" w:rsidRPr="003B7767">
              <w:rPr>
                <w:bCs/>
              </w:rPr>
              <w:t>Expensive.</w:t>
            </w:r>
            <w:r w:rsidRPr="003B7767">
              <w:rPr>
                <w:bCs/>
              </w:rPr>
              <w:t xml:space="preserve"> </w:t>
            </w:r>
            <w:r w:rsidR="00F20AD7">
              <w:rPr>
                <w:bCs/>
              </w:rPr>
              <w:t>Data collected</w:t>
            </w:r>
            <w:r w:rsidR="00645E42">
              <w:rPr>
                <w:bCs/>
              </w:rPr>
              <w:t xml:space="preserve"> by this type of sensor,</w:t>
            </w:r>
            <w:r w:rsidR="00F20AD7">
              <w:rPr>
                <w:bCs/>
              </w:rPr>
              <w:t xml:space="preserve"> may not be </w:t>
            </w:r>
            <w:r w:rsidR="00645E42">
              <w:rPr>
                <w:bCs/>
              </w:rPr>
              <w:t xml:space="preserve">accepted by some industry bodies due to </w:t>
            </w:r>
            <w:r w:rsidR="00645E42" w:rsidRPr="00645E42">
              <w:rPr>
                <w:bCs/>
              </w:rPr>
              <w:t>international standard</w:t>
            </w:r>
            <w:r w:rsidR="00645E42">
              <w:rPr>
                <w:bCs/>
              </w:rPr>
              <w:t>s.</w:t>
            </w:r>
          </w:p>
        </w:tc>
      </w:tr>
      <w:tr w:rsidR="00157CEF" w:rsidRPr="00770745" w14:paraId="4B69DC93" w14:textId="77777777" w:rsidTr="003236E3">
        <w:trPr>
          <w:trHeight w:val="2345"/>
        </w:trPr>
        <w:tc>
          <w:tcPr>
            <w:tcW w:w="2408" w:type="dxa"/>
          </w:tcPr>
          <w:p w14:paraId="38D46A3E" w14:textId="4AF9B1B8" w:rsidR="00157CEF" w:rsidRDefault="00157CEF" w:rsidP="00770745">
            <w:pPr>
              <w:rPr>
                <w:b/>
                <w:bCs/>
              </w:rPr>
            </w:pPr>
            <w:r>
              <w:rPr>
                <w:b/>
                <w:bCs/>
              </w:rPr>
              <w:t xml:space="preserve">Lidar </w:t>
            </w:r>
            <w:r w:rsidR="00450DAC">
              <w:rPr>
                <w:b/>
                <w:bCs/>
              </w:rPr>
              <w:t>(</w:t>
            </w:r>
            <w:r>
              <w:rPr>
                <w:b/>
                <w:bCs/>
              </w:rPr>
              <w:t>Light detection and ranging</w:t>
            </w:r>
            <w:r w:rsidR="00450DAC">
              <w:rPr>
                <w:b/>
                <w:bCs/>
              </w:rPr>
              <w:t>)</w:t>
            </w:r>
          </w:p>
          <w:p w14:paraId="6823BD6D" w14:textId="77777777" w:rsidR="00134F46" w:rsidRDefault="00134F46" w:rsidP="00770745">
            <w:pPr>
              <w:rPr>
                <w:b/>
                <w:bCs/>
              </w:rPr>
            </w:pPr>
          </w:p>
          <w:p w14:paraId="7B6134CB" w14:textId="77777777" w:rsidR="004A0B8F" w:rsidRDefault="004A0B8F" w:rsidP="00770745">
            <w:pPr>
              <w:rPr>
                <w:b/>
                <w:bCs/>
              </w:rPr>
            </w:pPr>
            <w:r>
              <w:rPr>
                <w:noProof/>
                <w:lang w:eastAsia="en-GB"/>
              </w:rPr>
              <w:drawing>
                <wp:inline distT="0" distB="0" distL="0" distR="0" wp14:anchorId="47675848" wp14:editId="6AA6FB6F">
                  <wp:extent cx="646981" cy="578261"/>
                  <wp:effectExtent l="0" t="0" r="127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7576" t="39797" r="37170" b="43508"/>
                          <a:stretch/>
                        </pic:blipFill>
                        <pic:spPr bwMode="auto">
                          <a:xfrm>
                            <a:off x="0" y="0"/>
                            <a:ext cx="673525" cy="601985"/>
                          </a:xfrm>
                          <a:prstGeom prst="rect">
                            <a:avLst/>
                          </a:prstGeom>
                          <a:ln>
                            <a:noFill/>
                          </a:ln>
                          <a:extLst>
                            <a:ext uri="{53640926-AAD7-44D8-BBD7-CCE9431645EC}">
                              <a14:shadowObscured xmlns:a14="http://schemas.microsoft.com/office/drawing/2010/main"/>
                            </a:ext>
                          </a:extLst>
                        </pic:spPr>
                      </pic:pic>
                    </a:graphicData>
                  </a:graphic>
                </wp:inline>
              </w:drawing>
            </w:r>
          </w:p>
          <w:p w14:paraId="6D714C34" w14:textId="2C9F6E8F" w:rsidR="00134F46" w:rsidRDefault="00134F46" w:rsidP="00770745">
            <w:pPr>
              <w:rPr>
                <w:b/>
                <w:bCs/>
              </w:rPr>
            </w:pPr>
          </w:p>
        </w:tc>
        <w:tc>
          <w:tcPr>
            <w:tcW w:w="7188" w:type="dxa"/>
          </w:tcPr>
          <w:p w14:paraId="7BE27B20" w14:textId="257FD5EC" w:rsidR="00157CEF" w:rsidRPr="00157CEF" w:rsidRDefault="002F32B5" w:rsidP="00157CEF">
            <w:pPr>
              <w:rPr>
                <w:b/>
                <w:bCs/>
              </w:rPr>
            </w:pPr>
            <w:r>
              <w:rPr>
                <w:b/>
                <w:bCs/>
              </w:rPr>
              <w:t>Pros</w:t>
            </w:r>
            <w:r w:rsidR="00157CEF" w:rsidRPr="00157CEF">
              <w:rPr>
                <w:b/>
                <w:bCs/>
              </w:rPr>
              <w:t xml:space="preserve">: </w:t>
            </w:r>
            <w:r w:rsidR="00157CEF" w:rsidRPr="003B7767">
              <w:rPr>
                <w:bCs/>
              </w:rPr>
              <w:t>Accurate</w:t>
            </w:r>
            <w:r w:rsidR="00266D1B" w:rsidRPr="003B7767">
              <w:rPr>
                <w:bCs/>
              </w:rPr>
              <w:t>.</w:t>
            </w:r>
            <w:r w:rsidR="00157CEF" w:rsidRPr="003B7767">
              <w:rPr>
                <w:bCs/>
              </w:rPr>
              <w:t xml:space="preserve"> </w:t>
            </w:r>
            <w:r w:rsidR="00266D1B" w:rsidRPr="003B7767">
              <w:rPr>
                <w:bCs/>
              </w:rPr>
              <w:t>C</w:t>
            </w:r>
            <w:r w:rsidR="00157CEF" w:rsidRPr="003B7767">
              <w:rPr>
                <w:bCs/>
              </w:rPr>
              <w:t>an detect wind speed at many different altitudes.</w:t>
            </w:r>
            <w:r w:rsidR="004A0B8F" w:rsidRPr="003B7767">
              <w:rPr>
                <w:bCs/>
              </w:rPr>
              <w:t xml:space="preserve"> Can also detect wind direction. </w:t>
            </w:r>
            <w:r w:rsidR="00FA74BC" w:rsidRPr="003B7767">
              <w:rPr>
                <w:bCs/>
              </w:rPr>
              <w:t xml:space="preserve">Wide range of </w:t>
            </w:r>
            <w:r w:rsidR="00266D1B" w:rsidRPr="003B7767">
              <w:rPr>
                <w:bCs/>
              </w:rPr>
              <w:t>wind speed</w:t>
            </w:r>
            <w:r w:rsidR="00FA74BC" w:rsidRPr="003B7767">
              <w:rPr>
                <w:bCs/>
              </w:rPr>
              <w:t xml:space="preserve"> detection.</w:t>
            </w:r>
          </w:p>
          <w:p w14:paraId="23D0FFED" w14:textId="77777777" w:rsidR="00134F46" w:rsidRDefault="00134F46" w:rsidP="00157CEF">
            <w:pPr>
              <w:rPr>
                <w:b/>
                <w:bCs/>
              </w:rPr>
            </w:pPr>
          </w:p>
          <w:p w14:paraId="2E855064" w14:textId="2308CDEF" w:rsidR="00157CEF" w:rsidRPr="00770745" w:rsidRDefault="00157CEF" w:rsidP="00157CEF">
            <w:pPr>
              <w:rPr>
                <w:b/>
                <w:bCs/>
              </w:rPr>
            </w:pPr>
            <w:r w:rsidRPr="00157CEF">
              <w:rPr>
                <w:b/>
                <w:bCs/>
              </w:rPr>
              <w:t>Cons:</w:t>
            </w:r>
            <w:r>
              <w:rPr>
                <w:b/>
                <w:bCs/>
              </w:rPr>
              <w:t xml:space="preserve"> </w:t>
            </w:r>
            <w:r w:rsidR="004A0B8F" w:rsidRPr="003B7767">
              <w:rPr>
                <w:bCs/>
              </w:rPr>
              <w:t>Extremely expensive.</w:t>
            </w:r>
            <w:r w:rsidR="004A0B8F">
              <w:rPr>
                <w:b/>
                <w:bCs/>
              </w:rPr>
              <w:t xml:space="preserve"> </w:t>
            </w:r>
            <w:r w:rsidR="00233EA1" w:rsidRPr="00233EA1">
              <w:rPr>
                <w:bCs/>
              </w:rPr>
              <w:t>Large in size.</w:t>
            </w:r>
          </w:p>
        </w:tc>
      </w:tr>
    </w:tbl>
    <w:p w14:paraId="3753040E" w14:textId="3EF611E9" w:rsidR="00617313" w:rsidRPr="00EB57E0" w:rsidRDefault="00617313" w:rsidP="00617313">
      <w:pPr>
        <w:pStyle w:val="Caption"/>
      </w:pPr>
      <w:r>
        <w:t xml:space="preserve">Table </w:t>
      </w:r>
      <w:fldSimple w:instr=" SEQ Table \* ARABIC ">
        <w:r w:rsidR="00CC1117">
          <w:rPr>
            <w:noProof/>
          </w:rPr>
          <w:t>8</w:t>
        </w:r>
      </w:fldSimple>
      <w:r>
        <w:t xml:space="preserve"> </w:t>
      </w:r>
      <w:r w:rsidRPr="008C2F20">
        <w:t xml:space="preserve">showing various </w:t>
      </w:r>
      <w:r>
        <w:t>wind speed</w:t>
      </w:r>
      <w:r w:rsidRPr="008C2F20">
        <w:t xml:space="preserve"> sensing technology’s and the pros and cons.</w:t>
      </w:r>
      <w:r>
        <w:t xml:space="preserve">  </w:t>
      </w:r>
    </w:p>
    <w:p w14:paraId="09DB15DD" w14:textId="6534C5D0" w:rsidR="003236E3" w:rsidRDefault="003236E3">
      <w:pPr>
        <w:rPr>
          <w:i/>
          <w:iCs/>
          <w:color w:val="44546A" w:themeColor="text2"/>
          <w:sz w:val="18"/>
          <w:szCs w:val="18"/>
        </w:rPr>
      </w:pPr>
      <w:r>
        <w:br w:type="page"/>
      </w:r>
    </w:p>
    <w:p w14:paraId="53F8896F" w14:textId="4FF87631" w:rsidR="005C316B" w:rsidRPr="005C316B" w:rsidRDefault="005777B3" w:rsidP="00770745">
      <w:pPr>
        <w:pStyle w:val="Heading2"/>
      </w:pPr>
      <w:bookmarkStart w:id="16" w:name="_Toc31376392"/>
      <w:r>
        <w:t>Wind Speed</w:t>
      </w:r>
      <w:r w:rsidR="00770745">
        <w:t xml:space="preserve"> sensors</w:t>
      </w:r>
      <w:bookmarkEnd w:id="16"/>
    </w:p>
    <w:tbl>
      <w:tblPr>
        <w:tblStyle w:val="TableGrid"/>
        <w:tblW w:w="0" w:type="auto"/>
        <w:tblLook w:val="04A0" w:firstRow="1" w:lastRow="0" w:firstColumn="1" w:lastColumn="0" w:noHBand="0" w:noVBand="1"/>
      </w:tblPr>
      <w:tblGrid>
        <w:gridCol w:w="1777"/>
        <w:gridCol w:w="1796"/>
        <w:gridCol w:w="1845"/>
        <w:gridCol w:w="1806"/>
        <w:gridCol w:w="1792"/>
      </w:tblGrid>
      <w:tr w:rsidR="009F5B3E" w14:paraId="2B903BE4" w14:textId="77777777" w:rsidTr="00340594">
        <w:tc>
          <w:tcPr>
            <w:tcW w:w="1802" w:type="dxa"/>
          </w:tcPr>
          <w:p w14:paraId="2DC307C7" w14:textId="11640795" w:rsidR="005777B3" w:rsidRDefault="005777B3">
            <w:r>
              <w:t>Make/Model</w:t>
            </w:r>
          </w:p>
        </w:tc>
        <w:tc>
          <w:tcPr>
            <w:tcW w:w="1803" w:type="dxa"/>
          </w:tcPr>
          <w:p w14:paraId="30BD4969" w14:textId="0F68E083" w:rsidR="00474CE8" w:rsidRPr="00474CE8" w:rsidRDefault="00474CE8" w:rsidP="00474CE8">
            <w:r w:rsidRPr="00474CE8">
              <w:t>Texas Electronics, Inc. TV-4</w:t>
            </w:r>
            <w:r w:rsidR="00A1187E">
              <w:t>-</w:t>
            </w:r>
            <w:r w:rsidR="00A1187E" w:rsidRPr="00B535C8">
              <w:rPr>
                <w:color w:val="FF0000"/>
              </w:rPr>
              <w:t>A</w:t>
            </w:r>
            <w:r w:rsidRPr="00474CE8">
              <w:t xml:space="preserve"> Wind Speed Sensor</w:t>
            </w:r>
          </w:p>
          <w:p w14:paraId="2E0E248D" w14:textId="77445319" w:rsidR="005777B3" w:rsidRDefault="00474CE8">
            <w:r>
              <w:rPr>
                <w:noProof/>
                <w:lang w:eastAsia="en-GB"/>
              </w:rPr>
              <w:drawing>
                <wp:inline distT="0" distB="0" distL="0" distR="0" wp14:anchorId="1334D6ED" wp14:editId="7712F10F">
                  <wp:extent cx="897147" cy="557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1441" t="24997" r="8640"/>
                          <a:stretch/>
                        </pic:blipFill>
                        <pic:spPr bwMode="auto">
                          <a:xfrm>
                            <a:off x="0" y="0"/>
                            <a:ext cx="933398" cy="580173"/>
                          </a:xfrm>
                          <a:prstGeom prst="rect">
                            <a:avLst/>
                          </a:prstGeom>
                          <a:ln>
                            <a:noFill/>
                          </a:ln>
                          <a:extLst>
                            <a:ext uri="{53640926-AAD7-44D8-BBD7-CCE9431645EC}">
                              <a14:shadowObscured xmlns:a14="http://schemas.microsoft.com/office/drawing/2010/main"/>
                            </a:ext>
                          </a:extLst>
                        </pic:spPr>
                      </pic:pic>
                    </a:graphicData>
                  </a:graphic>
                </wp:inline>
              </w:drawing>
            </w:r>
          </w:p>
        </w:tc>
        <w:tc>
          <w:tcPr>
            <w:tcW w:w="1803" w:type="dxa"/>
          </w:tcPr>
          <w:p w14:paraId="175A061D" w14:textId="54D43696" w:rsidR="009F5B3E" w:rsidRPr="009F5B3E" w:rsidRDefault="009F5B3E">
            <w:pPr>
              <w:rPr>
                <w:bCs/>
              </w:rPr>
            </w:pPr>
            <w:r w:rsidRPr="009F5B3E">
              <w:rPr>
                <w:bCs/>
              </w:rPr>
              <w:t>Young</w:t>
            </w:r>
          </w:p>
          <w:p w14:paraId="4A296305" w14:textId="30C88318" w:rsidR="005777B3" w:rsidRPr="009F5B3E" w:rsidRDefault="009F5B3E">
            <w:pPr>
              <w:rPr>
                <w:bCs/>
              </w:rPr>
            </w:pPr>
            <w:r w:rsidRPr="009F5B3E">
              <w:rPr>
                <w:bCs/>
              </w:rPr>
              <w:t>RMY-05501</w:t>
            </w:r>
          </w:p>
          <w:p w14:paraId="6F9D0518" w14:textId="3B6A9933" w:rsidR="009F5B3E" w:rsidRDefault="009F5B3E">
            <w:r>
              <w:rPr>
                <w:noProof/>
              </w:rPr>
              <w:drawing>
                <wp:inline distT="0" distB="0" distL="0" distR="0" wp14:anchorId="03840176" wp14:editId="3AE5A0BE">
                  <wp:extent cx="1034644" cy="817053"/>
                  <wp:effectExtent l="0" t="0" r="0" b="254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4834" t="24169" r="49322" b="46631"/>
                          <a:stretch/>
                        </pic:blipFill>
                        <pic:spPr bwMode="auto">
                          <a:xfrm>
                            <a:off x="0" y="0"/>
                            <a:ext cx="1066737" cy="842397"/>
                          </a:xfrm>
                          <a:prstGeom prst="rect">
                            <a:avLst/>
                          </a:prstGeom>
                          <a:ln>
                            <a:noFill/>
                          </a:ln>
                          <a:extLst>
                            <a:ext uri="{53640926-AAD7-44D8-BBD7-CCE9431645EC}">
                              <a14:shadowObscured xmlns:a14="http://schemas.microsoft.com/office/drawing/2010/main"/>
                            </a:ext>
                          </a:extLst>
                        </pic:spPr>
                      </pic:pic>
                    </a:graphicData>
                  </a:graphic>
                </wp:inline>
              </w:drawing>
            </w:r>
          </w:p>
        </w:tc>
        <w:tc>
          <w:tcPr>
            <w:tcW w:w="1806" w:type="dxa"/>
          </w:tcPr>
          <w:p w14:paraId="6C86C595" w14:textId="6FA73CDD" w:rsidR="00616035" w:rsidRDefault="00616035">
            <w:proofErr w:type="spellStart"/>
            <w:r>
              <w:t>Lollette</w:t>
            </w:r>
            <w:proofErr w:type="spellEnd"/>
          </w:p>
          <w:p w14:paraId="3836976F" w14:textId="77777777" w:rsidR="005777B3" w:rsidRDefault="00616035">
            <w:r>
              <w:t>QS-FS Wind Speed Sensor</w:t>
            </w:r>
          </w:p>
          <w:p w14:paraId="75D95BAF" w14:textId="3F999911" w:rsidR="00616035" w:rsidRDefault="00616035">
            <w:r w:rsidRPr="00616035">
              <w:rPr>
                <w:noProof/>
                <w:lang w:eastAsia="en-GB"/>
              </w:rPr>
              <w:drawing>
                <wp:inline distT="0" distB="0" distL="0" distR="0" wp14:anchorId="7482575F" wp14:editId="72CA1967">
                  <wp:extent cx="1009291" cy="644717"/>
                  <wp:effectExtent l="0" t="0" r="635" b="3175"/>
                  <wp:docPr id="19" name="Picture 19" descr="https://www.lollette.com/image/cache/catalog/sensor/fscgq%20(4)-800x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lollette.com/image/cache/catalog/sensor/fscgq%20(4)-800x800.JPG"/>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20839" b="15283"/>
                          <a:stretch/>
                        </pic:blipFill>
                        <pic:spPr bwMode="auto">
                          <a:xfrm>
                            <a:off x="0" y="0"/>
                            <a:ext cx="1056475" cy="67485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802" w:type="dxa"/>
          </w:tcPr>
          <w:p w14:paraId="2CEB9F40" w14:textId="2C1DAB15" w:rsidR="005777B3" w:rsidRDefault="00EB4F57" w:rsidP="00EB4F57">
            <w:r w:rsidRPr="0022373B">
              <w:rPr>
                <w:highlight w:val="yellow"/>
              </w:rPr>
              <w:t>JL-FS2</w:t>
            </w:r>
          </w:p>
          <w:p w14:paraId="0938FDE1" w14:textId="77777777" w:rsidR="00851D15" w:rsidRDefault="00851D15" w:rsidP="00EB4F57"/>
          <w:p w14:paraId="2E9F2D0E" w14:textId="4D6D75EB" w:rsidR="00851D15" w:rsidRDefault="00851D15" w:rsidP="00EB4F57">
            <w:r>
              <w:rPr>
                <w:noProof/>
                <w:lang w:eastAsia="en-GB"/>
              </w:rPr>
              <w:drawing>
                <wp:inline distT="0" distB="0" distL="0" distR="0" wp14:anchorId="7B51A6F6" wp14:editId="74F4FC93">
                  <wp:extent cx="854015" cy="781334"/>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64417" t="15545" r="28490" b="61384"/>
                          <a:stretch/>
                        </pic:blipFill>
                        <pic:spPr bwMode="auto">
                          <a:xfrm>
                            <a:off x="0" y="0"/>
                            <a:ext cx="892058" cy="816139"/>
                          </a:xfrm>
                          <a:prstGeom prst="rect">
                            <a:avLst/>
                          </a:prstGeom>
                          <a:ln>
                            <a:noFill/>
                          </a:ln>
                          <a:extLst>
                            <a:ext uri="{53640926-AAD7-44D8-BBD7-CCE9431645EC}">
                              <a14:shadowObscured xmlns:a14="http://schemas.microsoft.com/office/drawing/2010/main"/>
                            </a:ext>
                          </a:extLst>
                        </pic:spPr>
                      </pic:pic>
                    </a:graphicData>
                  </a:graphic>
                </wp:inline>
              </w:drawing>
            </w:r>
          </w:p>
        </w:tc>
      </w:tr>
      <w:tr w:rsidR="009F5B3E" w14:paraId="15636157" w14:textId="77777777" w:rsidTr="00340594">
        <w:tc>
          <w:tcPr>
            <w:tcW w:w="1802" w:type="dxa"/>
          </w:tcPr>
          <w:p w14:paraId="57567072" w14:textId="07752598" w:rsidR="005777B3" w:rsidRDefault="009E2BF8">
            <w:r>
              <w:t>Operating Voltage</w:t>
            </w:r>
          </w:p>
        </w:tc>
        <w:tc>
          <w:tcPr>
            <w:tcW w:w="1803" w:type="dxa"/>
          </w:tcPr>
          <w:p w14:paraId="2A249E5B" w14:textId="784ADDC2" w:rsidR="005777B3" w:rsidRDefault="005C316B">
            <w:r w:rsidRPr="005C316B">
              <w:t>10-36 VDC</w:t>
            </w:r>
          </w:p>
        </w:tc>
        <w:tc>
          <w:tcPr>
            <w:tcW w:w="1803" w:type="dxa"/>
          </w:tcPr>
          <w:p w14:paraId="59DBD3D6" w14:textId="4F4A4779" w:rsidR="005777B3" w:rsidRDefault="009F5B3E">
            <w:r>
              <w:t>8-30VDC</w:t>
            </w:r>
          </w:p>
        </w:tc>
        <w:tc>
          <w:tcPr>
            <w:tcW w:w="1806" w:type="dxa"/>
          </w:tcPr>
          <w:p w14:paraId="615A9D38" w14:textId="5C4B5430" w:rsidR="005777B3" w:rsidRDefault="00616035">
            <w:r>
              <w:t>7-24VDC</w:t>
            </w:r>
          </w:p>
        </w:tc>
        <w:tc>
          <w:tcPr>
            <w:tcW w:w="1802" w:type="dxa"/>
          </w:tcPr>
          <w:p w14:paraId="6C4E5D6F" w14:textId="2C804646" w:rsidR="005777B3" w:rsidRDefault="00EB4F57">
            <w:r w:rsidRPr="00EB4F57">
              <w:t>9-24VDC</w:t>
            </w:r>
          </w:p>
        </w:tc>
      </w:tr>
      <w:tr w:rsidR="009F5B3E" w14:paraId="60696667" w14:textId="77777777" w:rsidTr="00340594">
        <w:tc>
          <w:tcPr>
            <w:tcW w:w="1802" w:type="dxa"/>
          </w:tcPr>
          <w:p w14:paraId="2099FD61" w14:textId="1D26F72D" w:rsidR="005777B3" w:rsidRDefault="00474CE8">
            <w:r w:rsidRPr="00474CE8">
              <w:t>Power Requirements</w:t>
            </w:r>
          </w:p>
        </w:tc>
        <w:tc>
          <w:tcPr>
            <w:tcW w:w="1803" w:type="dxa"/>
          </w:tcPr>
          <w:p w14:paraId="4E9A439C" w14:textId="316AFADB" w:rsidR="005777B3" w:rsidRDefault="00474CE8">
            <w:r>
              <w:t>5mA</w:t>
            </w:r>
          </w:p>
        </w:tc>
        <w:tc>
          <w:tcPr>
            <w:tcW w:w="1803" w:type="dxa"/>
          </w:tcPr>
          <w:p w14:paraId="0F209B8E" w14:textId="70848063" w:rsidR="005777B3" w:rsidRDefault="009F5B3E">
            <w:r>
              <w:t>40mA</w:t>
            </w:r>
          </w:p>
        </w:tc>
        <w:tc>
          <w:tcPr>
            <w:tcW w:w="1806" w:type="dxa"/>
          </w:tcPr>
          <w:p w14:paraId="70FC4EEE" w14:textId="6F2EE934" w:rsidR="005777B3" w:rsidRDefault="00AF0E7E">
            <w:r>
              <w:t>25mA</w:t>
            </w:r>
          </w:p>
        </w:tc>
        <w:tc>
          <w:tcPr>
            <w:tcW w:w="1802" w:type="dxa"/>
          </w:tcPr>
          <w:p w14:paraId="1A6CF115" w14:textId="36A64DFA" w:rsidR="005777B3" w:rsidRDefault="00EB4F57">
            <w:r>
              <w:t>25mA</w:t>
            </w:r>
          </w:p>
        </w:tc>
      </w:tr>
      <w:tr w:rsidR="009F5B3E" w14:paraId="288E57B7" w14:textId="77777777" w:rsidTr="00340594">
        <w:tc>
          <w:tcPr>
            <w:tcW w:w="1802" w:type="dxa"/>
          </w:tcPr>
          <w:p w14:paraId="7888482C" w14:textId="56F85440" w:rsidR="00685330" w:rsidRPr="00474CE8" w:rsidRDefault="00685330">
            <w:r>
              <w:t>Range</w:t>
            </w:r>
          </w:p>
        </w:tc>
        <w:tc>
          <w:tcPr>
            <w:tcW w:w="1803" w:type="dxa"/>
          </w:tcPr>
          <w:p w14:paraId="1F45B865" w14:textId="45A6BB71" w:rsidR="00685330" w:rsidRDefault="009C6506">
            <w:r w:rsidRPr="009C6506">
              <w:t>0-1</w:t>
            </w:r>
            <w:r>
              <w:t>00</w:t>
            </w:r>
            <w:r w:rsidRPr="009C6506">
              <w:t xml:space="preserve"> mph</w:t>
            </w:r>
          </w:p>
        </w:tc>
        <w:tc>
          <w:tcPr>
            <w:tcW w:w="1803" w:type="dxa"/>
          </w:tcPr>
          <w:p w14:paraId="50BFD0A2" w14:textId="20ED45E6" w:rsidR="00685330" w:rsidRPr="00A1187E" w:rsidRDefault="009F5B3E">
            <w:r>
              <w:t>0-110mph</w:t>
            </w:r>
          </w:p>
        </w:tc>
        <w:tc>
          <w:tcPr>
            <w:tcW w:w="1806" w:type="dxa"/>
          </w:tcPr>
          <w:p w14:paraId="69B3BDCD" w14:textId="70BA85D5" w:rsidR="00685330" w:rsidRDefault="00616035">
            <w:r>
              <w:t>0-</w:t>
            </w:r>
            <w:r w:rsidR="00BE7EEB">
              <w:t>101</w:t>
            </w:r>
            <w:r>
              <w:t>mph</w:t>
            </w:r>
          </w:p>
        </w:tc>
        <w:tc>
          <w:tcPr>
            <w:tcW w:w="1802" w:type="dxa"/>
          </w:tcPr>
          <w:p w14:paraId="2F855158" w14:textId="5E7BBB33" w:rsidR="00685330" w:rsidRDefault="00B158BF">
            <w:r>
              <w:t>0-</w:t>
            </w:r>
            <w:r w:rsidR="00EB4F57">
              <w:t>67mph</w:t>
            </w:r>
          </w:p>
        </w:tc>
      </w:tr>
      <w:tr w:rsidR="009F5B3E" w14:paraId="356DF180" w14:textId="77777777" w:rsidTr="00340594">
        <w:tc>
          <w:tcPr>
            <w:tcW w:w="1802" w:type="dxa"/>
          </w:tcPr>
          <w:p w14:paraId="468A6AF7" w14:textId="771C71A4" w:rsidR="00A1187E" w:rsidRDefault="00A1187E" w:rsidP="00A1187E">
            <w:r w:rsidRPr="00474CE8">
              <w:t>Environment</w:t>
            </w:r>
          </w:p>
        </w:tc>
        <w:tc>
          <w:tcPr>
            <w:tcW w:w="1803" w:type="dxa"/>
          </w:tcPr>
          <w:p w14:paraId="47364EA3" w14:textId="60B0AE4E" w:rsidR="00A1187E" w:rsidRDefault="00A1187E" w:rsidP="00A1187E">
            <w:r w:rsidRPr="00474CE8">
              <w:t>-40 to 70°C</w:t>
            </w:r>
            <w:r>
              <w:t xml:space="preserve"> </w:t>
            </w:r>
            <w:r w:rsidRPr="00474CE8">
              <w:t>0-135 MPH (0 to 60 m/s)</w:t>
            </w:r>
            <w:r>
              <w:t xml:space="preserve"> 0-100%</w:t>
            </w:r>
            <w:r w:rsidR="00BE7EEB">
              <w:t>rH</w:t>
            </w:r>
          </w:p>
        </w:tc>
        <w:tc>
          <w:tcPr>
            <w:tcW w:w="1803" w:type="dxa"/>
          </w:tcPr>
          <w:p w14:paraId="3E327901" w14:textId="77777777" w:rsidR="009F5B3E" w:rsidRDefault="009F5B3E" w:rsidP="00A1187E"/>
          <w:p w14:paraId="097392F1" w14:textId="6C6D751B" w:rsidR="00A1187E" w:rsidRDefault="009F5B3E" w:rsidP="00A1187E">
            <w:r>
              <w:t>(0-224mph)</w:t>
            </w:r>
          </w:p>
        </w:tc>
        <w:tc>
          <w:tcPr>
            <w:tcW w:w="1806" w:type="dxa"/>
          </w:tcPr>
          <w:p w14:paraId="31D8E538" w14:textId="510DCBB5" w:rsidR="00A1187E" w:rsidRDefault="00BE7EEB" w:rsidP="00A1187E">
            <w:r>
              <w:t>0-101mph</w:t>
            </w:r>
          </w:p>
        </w:tc>
        <w:tc>
          <w:tcPr>
            <w:tcW w:w="1802" w:type="dxa"/>
          </w:tcPr>
          <w:p w14:paraId="4E387260" w14:textId="77777777" w:rsidR="00A1187E" w:rsidRDefault="00EB4F57" w:rsidP="00A1187E">
            <w:pPr>
              <w:rPr>
                <w:rFonts w:ascii="Cambria Math" w:hAnsi="Cambria Math" w:cs="Cambria Math"/>
              </w:rPr>
            </w:pPr>
            <w:r w:rsidRPr="00EB4F57">
              <w:t>-40</w:t>
            </w:r>
            <w:r w:rsidRPr="00EB4F57">
              <w:rPr>
                <w:rFonts w:ascii="Cambria Math" w:hAnsi="Cambria Math" w:cs="Cambria Math"/>
              </w:rPr>
              <w:t>℃</w:t>
            </w:r>
            <w:r w:rsidRPr="00EB4F57">
              <w:t>~80</w:t>
            </w:r>
            <w:r w:rsidRPr="00EB4F57">
              <w:rPr>
                <w:rFonts w:ascii="Cambria Math" w:hAnsi="Cambria Math" w:cs="Cambria Math"/>
              </w:rPr>
              <w:t>℃</w:t>
            </w:r>
          </w:p>
          <w:p w14:paraId="06AC71EA" w14:textId="77777777" w:rsidR="00EB4F57" w:rsidRDefault="00EB4F57" w:rsidP="00A1187E">
            <w:r w:rsidRPr="00EB4F57">
              <w:t>35</w:t>
            </w:r>
            <w:r w:rsidRPr="00EB4F57">
              <w:rPr>
                <w:rFonts w:ascii="MS Gothic" w:eastAsia="MS Gothic" w:hAnsi="MS Gothic" w:cs="MS Gothic" w:hint="eastAsia"/>
              </w:rPr>
              <w:t>％～</w:t>
            </w:r>
            <w:r w:rsidRPr="00EB4F57">
              <w:t>85</w:t>
            </w:r>
          </w:p>
          <w:p w14:paraId="68DE5BA0" w14:textId="4D36A24B" w:rsidR="00EB4F57" w:rsidRDefault="00EB4F57" w:rsidP="00A1187E">
            <w:r w:rsidRPr="00EB4F57">
              <w:t>Waterproofness</w:t>
            </w:r>
          </w:p>
        </w:tc>
      </w:tr>
      <w:tr w:rsidR="009F5B3E" w14:paraId="30038055" w14:textId="77777777" w:rsidTr="00340594">
        <w:tc>
          <w:tcPr>
            <w:tcW w:w="1802" w:type="dxa"/>
          </w:tcPr>
          <w:p w14:paraId="55D69650" w14:textId="2CB9DD70" w:rsidR="00A1187E" w:rsidRDefault="00A1187E" w:rsidP="00A1187E">
            <w:r w:rsidRPr="00474CE8">
              <w:t>Signal Output</w:t>
            </w:r>
          </w:p>
        </w:tc>
        <w:tc>
          <w:tcPr>
            <w:tcW w:w="1803" w:type="dxa"/>
          </w:tcPr>
          <w:p w14:paraId="24515A99" w14:textId="34897F96" w:rsidR="00A1187E" w:rsidRDefault="00A1187E" w:rsidP="00A1187E">
            <w:r w:rsidRPr="005C316B">
              <w:t>4-20 mA</w:t>
            </w:r>
            <w:r>
              <w:t xml:space="preserve"> 4=0/20=100mph</w:t>
            </w:r>
          </w:p>
        </w:tc>
        <w:tc>
          <w:tcPr>
            <w:tcW w:w="1803" w:type="dxa"/>
          </w:tcPr>
          <w:p w14:paraId="600D69C2" w14:textId="2CF74F4B" w:rsidR="00E95103" w:rsidRDefault="009F5B3E" w:rsidP="00A1187E">
            <w:r w:rsidRPr="009F5B3E">
              <w:t>4 to 20 mA</w:t>
            </w:r>
          </w:p>
        </w:tc>
        <w:tc>
          <w:tcPr>
            <w:tcW w:w="1806" w:type="dxa"/>
          </w:tcPr>
          <w:p w14:paraId="7D9F30EF" w14:textId="01761325" w:rsidR="00A1187E" w:rsidRDefault="00616035" w:rsidP="00A1187E">
            <w:r>
              <w:t>0-5V</w:t>
            </w:r>
          </w:p>
        </w:tc>
        <w:tc>
          <w:tcPr>
            <w:tcW w:w="1802" w:type="dxa"/>
          </w:tcPr>
          <w:p w14:paraId="5F252B85" w14:textId="38206815" w:rsidR="00A1187E" w:rsidRDefault="00EB4F57" w:rsidP="00A1187E">
            <w:r w:rsidRPr="00EB4F57">
              <w:t>0-5V</w:t>
            </w:r>
          </w:p>
        </w:tc>
      </w:tr>
      <w:tr w:rsidR="009F5B3E" w14:paraId="22FCCF0D" w14:textId="77777777" w:rsidTr="00340594">
        <w:tc>
          <w:tcPr>
            <w:tcW w:w="1802" w:type="dxa"/>
          </w:tcPr>
          <w:p w14:paraId="115F0FC1" w14:textId="69F97A72" w:rsidR="00A1187E" w:rsidRDefault="00A1187E" w:rsidP="00A1187E">
            <w:r w:rsidRPr="00474CE8">
              <w:t>Type</w:t>
            </w:r>
          </w:p>
        </w:tc>
        <w:tc>
          <w:tcPr>
            <w:tcW w:w="1803" w:type="dxa"/>
          </w:tcPr>
          <w:p w14:paraId="06EC0E8C" w14:textId="3033B748" w:rsidR="00A1187E" w:rsidRDefault="00A1187E" w:rsidP="00A1187E">
            <w:r>
              <w:t>Anemometer</w:t>
            </w:r>
          </w:p>
        </w:tc>
        <w:tc>
          <w:tcPr>
            <w:tcW w:w="1803" w:type="dxa"/>
          </w:tcPr>
          <w:p w14:paraId="28F6C383" w14:textId="1275E2D3" w:rsidR="00A1187E" w:rsidRDefault="009F5B3E" w:rsidP="00A1187E">
            <w:r w:rsidRPr="009F5B3E">
              <w:t>Anemometer</w:t>
            </w:r>
          </w:p>
        </w:tc>
        <w:tc>
          <w:tcPr>
            <w:tcW w:w="1806" w:type="dxa"/>
          </w:tcPr>
          <w:p w14:paraId="1DB74A57" w14:textId="4E71264F" w:rsidR="00A1187E" w:rsidRDefault="00616035" w:rsidP="00A1187E">
            <w:r w:rsidRPr="00616035">
              <w:t>Anemometer</w:t>
            </w:r>
          </w:p>
        </w:tc>
        <w:tc>
          <w:tcPr>
            <w:tcW w:w="1802" w:type="dxa"/>
          </w:tcPr>
          <w:p w14:paraId="1BABA59A" w14:textId="5A4E34FB" w:rsidR="00A1187E" w:rsidRPr="00EB4F57" w:rsidRDefault="00EB4F57" w:rsidP="00A1187E">
            <w:r w:rsidRPr="00EB4F57">
              <w:rPr>
                <w:bCs/>
              </w:rPr>
              <w:t xml:space="preserve">Anemometer </w:t>
            </w:r>
          </w:p>
        </w:tc>
      </w:tr>
      <w:tr w:rsidR="009F5B3E" w14:paraId="10D68780" w14:textId="77777777" w:rsidTr="00340594">
        <w:tc>
          <w:tcPr>
            <w:tcW w:w="1802" w:type="dxa"/>
          </w:tcPr>
          <w:p w14:paraId="6388E51B" w14:textId="62D44527" w:rsidR="00A1187E" w:rsidRPr="00474CE8" w:rsidRDefault="00A1187E" w:rsidP="00A1187E">
            <w:r>
              <w:t>Accuracy</w:t>
            </w:r>
          </w:p>
        </w:tc>
        <w:tc>
          <w:tcPr>
            <w:tcW w:w="1803" w:type="dxa"/>
          </w:tcPr>
          <w:p w14:paraId="15CA33F3" w14:textId="102AF522" w:rsidR="00A1187E" w:rsidRDefault="00A1187E" w:rsidP="00A1187E">
            <w:r w:rsidRPr="005C316B">
              <w:t>+/- 2.0 MPH (0.89 m/s)</w:t>
            </w:r>
          </w:p>
        </w:tc>
        <w:tc>
          <w:tcPr>
            <w:tcW w:w="1803" w:type="dxa"/>
          </w:tcPr>
          <w:p w14:paraId="09379D6A" w14:textId="643F5AFE" w:rsidR="00A1187E" w:rsidRDefault="006579EC" w:rsidP="00A1187E">
            <w:r w:rsidRPr="006579EC">
              <w:t>±</w:t>
            </w:r>
            <w:r>
              <w:t>0.3m/s</w:t>
            </w:r>
          </w:p>
        </w:tc>
        <w:tc>
          <w:tcPr>
            <w:tcW w:w="1806" w:type="dxa"/>
          </w:tcPr>
          <w:p w14:paraId="359E9E76" w14:textId="63A6E684" w:rsidR="00A1187E" w:rsidRDefault="00616035" w:rsidP="00A1187E">
            <w:r w:rsidRPr="00616035">
              <w:t>±1m/s</w:t>
            </w:r>
          </w:p>
        </w:tc>
        <w:tc>
          <w:tcPr>
            <w:tcW w:w="1802" w:type="dxa"/>
          </w:tcPr>
          <w:p w14:paraId="2131DC20" w14:textId="56FDE708" w:rsidR="00A1187E" w:rsidRDefault="00167C53" w:rsidP="00A1187E">
            <w:r w:rsidRPr="00167C53">
              <w:t>±</w:t>
            </w:r>
            <w:r w:rsidR="00EB4F57" w:rsidRPr="00EB4F57">
              <w:t>0.1m/s</w:t>
            </w:r>
          </w:p>
        </w:tc>
      </w:tr>
      <w:tr w:rsidR="009F5B3E" w14:paraId="7EEF796F" w14:textId="77777777" w:rsidTr="00340594">
        <w:tc>
          <w:tcPr>
            <w:tcW w:w="1802" w:type="dxa"/>
          </w:tcPr>
          <w:p w14:paraId="579FF1D9" w14:textId="529DED9B" w:rsidR="00A1187E" w:rsidRDefault="00A1187E" w:rsidP="00A1187E">
            <w:r w:rsidRPr="00474CE8">
              <w:t>Signal Type</w:t>
            </w:r>
          </w:p>
        </w:tc>
        <w:tc>
          <w:tcPr>
            <w:tcW w:w="1803" w:type="dxa"/>
          </w:tcPr>
          <w:p w14:paraId="2E0E00A7" w14:textId="16AC2F59" w:rsidR="00A1187E" w:rsidRDefault="00A1187E" w:rsidP="00A1187E">
            <w:r w:rsidRPr="005C316B">
              <w:t>Analogue</w:t>
            </w:r>
          </w:p>
        </w:tc>
        <w:tc>
          <w:tcPr>
            <w:tcW w:w="1803" w:type="dxa"/>
          </w:tcPr>
          <w:p w14:paraId="6A3BD2F1" w14:textId="23054F4C" w:rsidR="00A1187E" w:rsidRDefault="009F5B3E" w:rsidP="00A1187E">
            <w:r w:rsidRPr="009F5B3E">
              <w:t>Analogue</w:t>
            </w:r>
          </w:p>
        </w:tc>
        <w:tc>
          <w:tcPr>
            <w:tcW w:w="1806" w:type="dxa"/>
          </w:tcPr>
          <w:p w14:paraId="1418644F" w14:textId="3A1990CA" w:rsidR="00A1187E" w:rsidRDefault="00340594" w:rsidP="00A1187E">
            <w:r>
              <w:t>Analogue</w:t>
            </w:r>
          </w:p>
        </w:tc>
        <w:tc>
          <w:tcPr>
            <w:tcW w:w="1802" w:type="dxa"/>
          </w:tcPr>
          <w:p w14:paraId="06CCEEBD" w14:textId="14F1873C" w:rsidR="00A1187E" w:rsidRDefault="00445C7E" w:rsidP="00A1187E">
            <w:r w:rsidRPr="00445C7E">
              <w:t>Analogue</w:t>
            </w:r>
          </w:p>
        </w:tc>
      </w:tr>
      <w:tr w:rsidR="009F5B3E" w14:paraId="1F090BFA" w14:textId="77777777" w:rsidTr="00340594">
        <w:tc>
          <w:tcPr>
            <w:tcW w:w="1802" w:type="dxa"/>
          </w:tcPr>
          <w:p w14:paraId="570286B8" w14:textId="4E90D6B1" w:rsidR="00B535C8" w:rsidRPr="00474CE8" w:rsidRDefault="00B535C8" w:rsidP="00A1187E">
            <w:r>
              <w:t>No Wires</w:t>
            </w:r>
          </w:p>
        </w:tc>
        <w:tc>
          <w:tcPr>
            <w:tcW w:w="1803" w:type="dxa"/>
          </w:tcPr>
          <w:p w14:paraId="16F73117" w14:textId="25891FF1" w:rsidR="00B535C8" w:rsidRDefault="00B535C8" w:rsidP="00A1187E">
            <w:r>
              <w:t>3</w:t>
            </w:r>
          </w:p>
        </w:tc>
        <w:tc>
          <w:tcPr>
            <w:tcW w:w="1803" w:type="dxa"/>
          </w:tcPr>
          <w:p w14:paraId="2422F694" w14:textId="6DF589E3" w:rsidR="00B535C8" w:rsidRPr="00A1187E" w:rsidRDefault="009F5B3E" w:rsidP="00A1187E">
            <w:r>
              <w:t>4</w:t>
            </w:r>
          </w:p>
        </w:tc>
        <w:tc>
          <w:tcPr>
            <w:tcW w:w="1806" w:type="dxa"/>
          </w:tcPr>
          <w:p w14:paraId="6C5A6095" w14:textId="50E9A801" w:rsidR="00B535C8" w:rsidRDefault="00616035" w:rsidP="00A1187E">
            <w:r>
              <w:t>3</w:t>
            </w:r>
          </w:p>
        </w:tc>
        <w:tc>
          <w:tcPr>
            <w:tcW w:w="1802" w:type="dxa"/>
          </w:tcPr>
          <w:p w14:paraId="623825A5" w14:textId="5C999505" w:rsidR="00B535C8" w:rsidRDefault="00EB4F57" w:rsidP="00A1187E">
            <w:r>
              <w:t>3</w:t>
            </w:r>
          </w:p>
        </w:tc>
      </w:tr>
      <w:tr w:rsidR="009F5B3E" w14:paraId="529419F8" w14:textId="77777777" w:rsidTr="00340594">
        <w:tc>
          <w:tcPr>
            <w:tcW w:w="1802" w:type="dxa"/>
          </w:tcPr>
          <w:p w14:paraId="2C403979" w14:textId="2D4E0A9E" w:rsidR="00A1187E" w:rsidRPr="00474CE8" w:rsidRDefault="00A1187E" w:rsidP="00A1187E">
            <w:r>
              <w:t>Price</w:t>
            </w:r>
          </w:p>
        </w:tc>
        <w:tc>
          <w:tcPr>
            <w:tcW w:w="1803" w:type="dxa"/>
          </w:tcPr>
          <w:p w14:paraId="36E9A183" w14:textId="63736DBA" w:rsidR="00A1187E" w:rsidRDefault="004B1B61" w:rsidP="00A1187E">
            <w:r>
              <w:t>£279.99</w:t>
            </w:r>
          </w:p>
        </w:tc>
        <w:tc>
          <w:tcPr>
            <w:tcW w:w="1803" w:type="dxa"/>
          </w:tcPr>
          <w:p w14:paraId="3BE5EE2A" w14:textId="260047F4" w:rsidR="00A1187E" w:rsidRDefault="009F5B3E" w:rsidP="00A1187E">
            <w:r>
              <w:t>£290</w:t>
            </w:r>
          </w:p>
        </w:tc>
        <w:tc>
          <w:tcPr>
            <w:tcW w:w="1806" w:type="dxa"/>
          </w:tcPr>
          <w:p w14:paraId="7EEE9759" w14:textId="75ADDB94" w:rsidR="00A1187E" w:rsidRDefault="00BE7EEB" w:rsidP="00A1187E">
            <w:r>
              <w:t>£38</w:t>
            </w:r>
            <w:r w:rsidR="009833D0">
              <w:t>.</w:t>
            </w:r>
            <w:r>
              <w:t>09</w:t>
            </w:r>
          </w:p>
        </w:tc>
        <w:tc>
          <w:tcPr>
            <w:tcW w:w="1802" w:type="dxa"/>
          </w:tcPr>
          <w:p w14:paraId="22312639" w14:textId="1390CCEA" w:rsidR="00A1187E" w:rsidRDefault="00EE7C49" w:rsidP="00A1187E">
            <w:r>
              <w:t>£</w:t>
            </w:r>
            <w:r w:rsidR="004B1B61">
              <w:t>41.60</w:t>
            </w:r>
          </w:p>
        </w:tc>
      </w:tr>
    </w:tbl>
    <w:p w14:paraId="661B4A19" w14:textId="5930F45D" w:rsidR="005777B3" w:rsidRDefault="00ED5C2F" w:rsidP="00ED5C2F">
      <w:pPr>
        <w:pStyle w:val="Caption"/>
      </w:pPr>
      <w:r>
        <w:t xml:space="preserve">Table </w:t>
      </w:r>
      <w:fldSimple w:instr=" SEQ Table \* ARABIC ">
        <w:r w:rsidR="00CC1117">
          <w:rPr>
            <w:noProof/>
          </w:rPr>
          <w:t>9</w:t>
        </w:r>
      </w:fldSimple>
      <w:r>
        <w:t xml:space="preserve"> </w:t>
      </w:r>
      <w:r w:rsidRPr="00ED5C2F">
        <w:t xml:space="preserve">showing various types of </w:t>
      </w:r>
      <w:r>
        <w:t>wind speed</w:t>
      </w:r>
      <w:r w:rsidRPr="00ED5C2F">
        <w:t xml:space="preserve"> sensors that use</w:t>
      </w:r>
      <w:r>
        <w:t xml:space="preserve"> Rotating</w:t>
      </w:r>
      <w:r w:rsidRPr="00ED5C2F">
        <w:rPr>
          <w:b/>
          <w:bCs/>
        </w:rPr>
        <w:t xml:space="preserve"> </w:t>
      </w:r>
      <w:r w:rsidRPr="00ED5C2F">
        <w:rPr>
          <w:bCs/>
        </w:rPr>
        <w:t>Anemometer</w:t>
      </w:r>
      <w:r w:rsidRPr="00ED5C2F">
        <w:rPr>
          <w:b/>
          <w:bCs/>
        </w:rPr>
        <w:t>s</w:t>
      </w:r>
      <w:r w:rsidRPr="00ED5C2F">
        <w:t>.</w:t>
      </w:r>
      <w:r>
        <w:t xml:space="preserve"> </w:t>
      </w:r>
      <w:sdt>
        <w:sdtPr>
          <w:id w:val="-1452552982"/>
          <w:citation/>
        </w:sdtPr>
        <w:sdtContent>
          <w:r>
            <w:fldChar w:fldCharType="begin"/>
          </w:r>
          <w:r>
            <w:instrText xml:space="preserve"> CITATION Tex20 \l 2057 </w:instrText>
          </w:r>
          <w:r>
            <w:fldChar w:fldCharType="separate"/>
          </w:r>
          <w:r w:rsidRPr="00ED5C2F">
            <w:rPr>
              <w:noProof/>
            </w:rPr>
            <w:t>[17]</w:t>
          </w:r>
          <w:r>
            <w:fldChar w:fldCharType="end"/>
          </w:r>
        </w:sdtContent>
      </w:sdt>
      <w:r w:rsidR="00C206C1">
        <w:t xml:space="preserve"> </w:t>
      </w:r>
      <w:sdt>
        <w:sdtPr>
          <w:id w:val="1005166160"/>
          <w:citation/>
        </w:sdtPr>
        <w:sdtContent>
          <w:r w:rsidR="00C206C1">
            <w:fldChar w:fldCharType="begin"/>
          </w:r>
          <w:r w:rsidR="00C206C1">
            <w:instrText xml:space="preserve"> CITATION Sky20 \l 2057 </w:instrText>
          </w:r>
          <w:r w:rsidR="00C206C1">
            <w:fldChar w:fldCharType="separate"/>
          </w:r>
          <w:r w:rsidR="00C206C1" w:rsidRPr="00C206C1">
            <w:rPr>
              <w:noProof/>
            </w:rPr>
            <w:t>[18]</w:t>
          </w:r>
          <w:r w:rsidR="00C206C1">
            <w:fldChar w:fldCharType="end"/>
          </w:r>
        </w:sdtContent>
      </w:sdt>
      <w:r w:rsidR="00C206C1">
        <w:t xml:space="preserve"> </w:t>
      </w:r>
      <w:sdt>
        <w:sdtPr>
          <w:id w:val="1988897385"/>
          <w:citation/>
        </w:sdtPr>
        <w:sdtContent>
          <w:r w:rsidR="00C206C1">
            <w:fldChar w:fldCharType="begin"/>
          </w:r>
          <w:r w:rsidR="00C206C1">
            <w:instrText xml:space="preserve"> CITATION Chi20 \l 2057 </w:instrText>
          </w:r>
          <w:r w:rsidR="00C206C1">
            <w:fldChar w:fldCharType="separate"/>
          </w:r>
          <w:r w:rsidR="00C206C1" w:rsidRPr="00C206C1">
            <w:rPr>
              <w:noProof/>
            </w:rPr>
            <w:t>[19]</w:t>
          </w:r>
          <w:r w:rsidR="00C206C1">
            <w:fldChar w:fldCharType="end"/>
          </w:r>
        </w:sdtContent>
      </w:sdt>
      <w:r w:rsidR="00C206C1">
        <w:t xml:space="preserve"> </w:t>
      </w:r>
      <w:sdt>
        <w:sdtPr>
          <w:id w:val="-1444071154"/>
          <w:citation/>
        </w:sdtPr>
        <w:sdtContent>
          <w:r w:rsidR="00CA05AA">
            <w:fldChar w:fldCharType="begin"/>
          </w:r>
          <w:r w:rsidR="00CA05AA">
            <w:instrText xml:space="preserve"> CITATION Ane20 \l 2057 </w:instrText>
          </w:r>
          <w:r w:rsidR="00CA05AA">
            <w:fldChar w:fldCharType="separate"/>
          </w:r>
          <w:r w:rsidR="00CA05AA" w:rsidRPr="00CA05AA">
            <w:rPr>
              <w:noProof/>
            </w:rPr>
            <w:t>[20]</w:t>
          </w:r>
          <w:r w:rsidR="00CA05AA">
            <w:fldChar w:fldCharType="end"/>
          </w:r>
        </w:sdtContent>
      </w:sdt>
    </w:p>
    <w:p w14:paraId="417B8559" w14:textId="77777777" w:rsidR="004141C3" w:rsidRDefault="004141C3"/>
    <w:p w14:paraId="5C7EFBC6" w14:textId="67C63263" w:rsidR="00842ADD" w:rsidRPr="004141C3" w:rsidRDefault="004141C3" w:rsidP="004141C3">
      <w:pPr>
        <w:pStyle w:val="Heading2"/>
      </w:pPr>
      <w:bookmarkStart w:id="17" w:name="_Toc31376393"/>
      <w:r w:rsidRPr="004141C3">
        <w:t xml:space="preserve">Types of Wind direction </w:t>
      </w:r>
      <w:r w:rsidR="00C06EEA" w:rsidRPr="00C06EEA">
        <w:t>Sensing Technology’s.</w:t>
      </w:r>
      <w:bookmarkEnd w:id="17"/>
    </w:p>
    <w:tbl>
      <w:tblPr>
        <w:tblStyle w:val="TableGrid"/>
        <w:tblW w:w="0" w:type="auto"/>
        <w:tblLook w:val="04A0" w:firstRow="1" w:lastRow="0" w:firstColumn="1" w:lastColumn="0" w:noHBand="0" w:noVBand="1"/>
      </w:tblPr>
      <w:tblGrid>
        <w:gridCol w:w="2263"/>
        <w:gridCol w:w="6753"/>
      </w:tblGrid>
      <w:tr w:rsidR="004D6172" w:rsidRPr="004141C3" w14:paraId="69402850" w14:textId="77777777" w:rsidTr="00CA5F08">
        <w:tc>
          <w:tcPr>
            <w:tcW w:w="2263" w:type="dxa"/>
          </w:tcPr>
          <w:p w14:paraId="14A25FFB" w14:textId="250B1498" w:rsidR="004141C3" w:rsidRPr="004141C3" w:rsidRDefault="004141C3" w:rsidP="004141C3">
            <w:pPr>
              <w:spacing w:after="160" w:line="259" w:lineRule="auto"/>
              <w:rPr>
                <w:b/>
                <w:bCs/>
              </w:rPr>
            </w:pPr>
            <w:r w:rsidRPr="004141C3">
              <w:rPr>
                <w:b/>
                <w:bCs/>
              </w:rPr>
              <w:t xml:space="preserve">Types of </w:t>
            </w:r>
            <w:r>
              <w:rPr>
                <w:b/>
                <w:bCs/>
              </w:rPr>
              <w:t>Wind direction</w:t>
            </w:r>
            <w:r w:rsidRPr="004141C3">
              <w:rPr>
                <w:b/>
                <w:bCs/>
              </w:rPr>
              <w:t xml:space="preserve"> sensors</w:t>
            </w:r>
          </w:p>
        </w:tc>
        <w:tc>
          <w:tcPr>
            <w:tcW w:w="6753" w:type="dxa"/>
          </w:tcPr>
          <w:p w14:paraId="3448D5D5" w14:textId="5D1497BE" w:rsidR="004141C3" w:rsidRPr="004141C3" w:rsidRDefault="002F32B5" w:rsidP="004141C3">
            <w:pPr>
              <w:spacing w:after="160" w:line="259" w:lineRule="auto"/>
              <w:rPr>
                <w:b/>
                <w:bCs/>
              </w:rPr>
            </w:pPr>
            <w:r>
              <w:rPr>
                <w:b/>
                <w:bCs/>
              </w:rPr>
              <w:t>Pros</w:t>
            </w:r>
            <w:r w:rsidR="004141C3" w:rsidRPr="004141C3">
              <w:rPr>
                <w:b/>
                <w:bCs/>
              </w:rPr>
              <w:t xml:space="preserve"> and Cons</w:t>
            </w:r>
          </w:p>
        </w:tc>
      </w:tr>
      <w:tr w:rsidR="004D6172" w:rsidRPr="004141C3" w14:paraId="39AB98C0" w14:textId="77777777" w:rsidTr="00CA5F08">
        <w:tc>
          <w:tcPr>
            <w:tcW w:w="2263" w:type="dxa"/>
          </w:tcPr>
          <w:p w14:paraId="4009636D" w14:textId="77777777" w:rsidR="004141C3" w:rsidRDefault="003C0845" w:rsidP="004141C3">
            <w:pPr>
              <w:spacing w:after="160" w:line="259" w:lineRule="auto"/>
              <w:rPr>
                <w:b/>
                <w:bCs/>
              </w:rPr>
            </w:pPr>
            <w:r w:rsidRPr="003C0845">
              <w:rPr>
                <w:b/>
                <w:bCs/>
              </w:rPr>
              <w:t>Ultrasonic 3D Anemometers</w:t>
            </w:r>
          </w:p>
          <w:p w14:paraId="5D578065" w14:textId="5ECED00F" w:rsidR="003C0845" w:rsidRPr="004141C3" w:rsidRDefault="003C0845" w:rsidP="004141C3">
            <w:pPr>
              <w:spacing w:after="160" w:line="259" w:lineRule="auto"/>
              <w:rPr>
                <w:b/>
                <w:bCs/>
              </w:rPr>
            </w:pPr>
            <w:r>
              <w:rPr>
                <w:noProof/>
                <w:lang w:eastAsia="en-GB"/>
              </w:rPr>
              <w:drawing>
                <wp:inline distT="0" distB="0" distL="0" distR="0" wp14:anchorId="3F10C59D" wp14:editId="7D0FEBD3">
                  <wp:extent cx="724619" cy="927260"/>
                  <wp:effectExtent l="0" t="0" r="0" b="635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8782" t="17666" r="18271" b="23437"/>
                          <a:stretch/>
                        </pic:blipFill>
                        <pic:spPr bwMode="auto">
                          <a:xfrm>
                            <a:off x="0" y="0"/>
                            <a:ext cx="727819" cy="931355"/>
                          </a:xfrm>
                          <a:prstGeom prst="rect">
                            <a:avLst/>
                          </a:prstGeom>
                          <a:ln>
                            <a:noFill/>
                          </a:ln>
                          <a:extLst>
                            <a:ext uri="{53640926-AAD7-44D8-BBD7-CCE9431645EC}">
                              <a14:shadowObscured xmlns:a14="http://schemas.microsoft.com/office/drawing/2010/main"/>
                            </a:ext>
                          </a:extLst>
                        </pic:spPr>
                      </pic:pic>
                    </a:graphicData>
                  </a:graphic>
                </wp:inline>
              </w:drawing>
            </w:r>
          </w:p>
        </w:tc>
        <w:tc>
          <w:tcPr>
            <w:tcW w:w="6753" w:type="dxa"/>
          </w:tcPr>
          <w:p w14:paraId="00E57BC9" w14:textId="088221E6" w:rsidR="004141C3" w:rsidRPr="004141C3" w:rsidRDefault="002F32B5" w:rsidP="004141C3">
            <w:pPr>
              <w:spacing w:after="160" w:line="259" w:lineRule="auto"/>
              <w:rPr>
                <w:b/>
                <w:bCs/>
              </w:rPr>
            </w:pPr>
            <w:r>
              <w:rPr>
                <w:b/>
                <w:bCs/>
              </w:rPr>
              <w:t>Pros</w:t>
            </w:r>
            <w:r w:rsidR="004141C3" w:rsidRPr="004141C3">
              <w:rPr>
                <w:b/>
                <w:bCs/>
              </w:rPr>
              <w:t xml:space="preserve">: </w:t>
            </w:r>
            <w:r w:rsidR="003C0845" w:rsidRPr="002A5762">
              <w:rPr>
                <w:bCs/>
              </w:rPr>
              <w:t>When paired with GPS can detect wind direction</w:t>
            </w:r>
            <w:r w:rsidR="003B7767" w:rsidRPr="002A5762">
              <w:rPr>
                <w:bCs/>
              </w:rPr>
              <w:t>. Low maintenance.</w:t>
            </w:r>
            <w:r w:rsidR="002A5762" w:rsidRPr="002A5762">
              <w:rPr>
                <w:bCs/>
              </w:rPr>
              <w:t xml:space="preserve"> Accurate. Detects wind speed.</w:t>
            </w:r>
            <w:r w:rsidR="00DD796B">
              <w:rPr>
                <w:bCs/>
              </w:rPr>
              <w:t xml:space="preserve"> Highly </w:t>
            </w:r>
            <w:r w:rsidR="00DD796B" w:rsidRPr="00DD796B">
              <w:rPr>
                <w:bCs/>
              </w:rPr>
              <w:t>reliable</w:t>
            </w:r>
            <w:r w:rsidR="00DD796B">
              <w:rPr>
                <w:bCs/>
              </w:rPr>
              <w:t>.</w:t>
            </w:r>
            <w:r w:rsidR="00BE4CA8">
              <w:rPr>
                <w:bCs/>
              </w:rPr>
              <w:t xml:space="preserve"> Not effected by ice or snow.</w:t>
            </w:r>
            <w:r w:rsidR="00CA05AA">
              <w:rPr>
                <w:bCs/>
              </w:rPr>
              <w:t xml:space="preserve"> No moving parts.</w:t>
            </w:r>
          </w:p>
          <w:p w14:paraId="7ECA805E" w14:textId="1A139F34" w:rsidR="004141C3" w:rsidRPr="004141C3" w:rsidRDefault="004141C3" w:rsidP="004141C3">
            <w:pPr>
              <w:spacing w:after="160" w:line="259" w:lineRule="auto"/>
              <w:rPr>
                <w:bCs/>
              </w:rPr>
            </w:pPr>
            <w:r w:rsidRPr="004141C3">
              <w:rPr>
                <w:b/>
                <w:bCs/>
              </w:rPr>
              <w:t xml:space="preserve"> Cons: </w:t>
            </w:r>
            <w:r w:rsidR="003C0845" w:rsidRPr="0040611A">
              <w:rPr>
                <w:bCs/>
              </w:rPr>
              <w:t>Expensive.</w:t>
            </w:r>
            <w:r w:rsidR="003C0845">
              <w:rPr>
                <w:b/>
                <w:bCs/>
              </w:rPr>
              <w:t xml:space="preserve"> </w:t>
            </w:r>
          </w:p>
        </w:tc>
      </w:tr>
      <w:tr w:rsidR="004D6172" w:rsidRPr="004141C3" w14:paraId="7A77BF68" w14:textId="77777777" w:rsidTr="00CA5F08">
        <w:tc>
          <w:tcPr>
            <w:tcW w:w="2263" w:type="dxa"/>
          </w:tcPr>
          <w:p w14:paraId="6A800B71" w14:textId="77777777" w:rsidR="004141C3" w:rsidRDefault="00BE4CA8" w:rsidP="004141C3">
            <w:pPr>
              <w:spacing w:after="160" w:line="259" w:lineRule="auto"/>
              <w:rPr>
                <w:b/>
                <w:bCs/>
              </w:rPr>
            </w:pPr>
            <w:r w:rsidRPr="0022373B">
              <w:rPr>
                <w:b/>
                <w:bCs/>
                <w:highlight w:val="yellow"/>
              </w:rPr>
              <w:t xml:space="preserve">Wind </w:t>
            </w:r>
            <w:r w:rsidR="004204CE" w:rsidRPr="0022373B">
              <w:rPr>
                <w:b/>
                <w:bCs/>
                <w:highlight w:val="yellow"/>
              </w:rPr>
              <w:t>V</w:t>
            </w:r>
            <w:r w:rsidRPr="0022373B">
              <w:rPr>
                <w:b/>
                <w:bCs/>
                <w:highlight w:val="yellow"/>
              </w:rPr>
              <w:t>ane</w:t>
            </w:r>
          </w:p>
          <w:p w14:paraId="070FD3D9" w14:textId="278E0542" w:rsidR="00BA4811" w:rsidRPr="004141C3" w:rsidRDefault="004D6172" w:rsidP="004141C3">
            <w:pPr>
              <w:spacing w:after="160" w:line="259" w:lineRule="auto"/>
              <w:rPr>
                <w:b/>
                <w:bCs/>
              </w:rPr>
            </w:pPr>
            <w:r w:rsidRPr="004D6172">
              <w:rPr>
                <w:b/>
                <w:bCs/>
                <w:noProof/>
              </w:rPr>
              <w:drawing>
                <wp:inline distT="0" distB="0" distL="0" distR="0" wp14:anchorId="0DB50ECC" wp14:editId="69BE387C">
                  <wp:extent cx="966159" cy="888212"/>
                  <wp:effectExtent l="0" t="0" r="5715" b="7620"/>
                  <wp:docPr id="105" name="Picture 105" descr="http://www-dev.aprsworld.com/sensors/asrichards/images/d5ch_1263_365p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dev.aprsworld.com/sensors/asrichards/images/d5ch_1263_365px.pn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012797" cy="931087"/>
                          </a:xfrm>
                          <a:prstGeom prst="rect">
                            <a:avLst/>
                          </a:prstGeom>
                          <a:noFill/>
                          <a:ln>
                            <a:noFill/>
                          </a:ln>
                        </pic:spPr>
                      </pic:pic>
                    </a:graphicData>
                  </a:graphic>
                </wp:inline>
              </w:drawing>
            </w:r>
          </w:p>
        </w:tc>
        <w:tc>
          <w:tcPr>
            <w:tcW w:w="6753" w:type="dxa"/>
          </w:tcPr>
          <w:p w14:paraId="053ED3FF" w14:textId="421BBD90" w:rsidR="004141C3" w:rsidRPr="004141C3" w:rsidRDefault="002F32B5" w:rsidP="004141C3">
            <w:pPr>
              <w:spacing w:after="160" w:line="259" w:lineRule="auto"/>
              <w:rPr>
                <w:b/>
                <w:bCs/>
              </w:rPr>
            </w:pPr>
            <w:r>
              <w:rPr>
                <w:b/>
                <w:bCs/>
              </w:rPr>
              <w:t>Pros</w:t>
            </w:r>
            <w:r w:rsidR="004141C3" w:rsidRPr="004141C3">
              <w:rPr>
                <w:b/>
                <w:bCs/>
              </w:rPr>
              <w:t xml:space="preserve">: </w:t>
            </w:r>
            <w:r w:rsidR="000A6355" w:rsidRPr="000A6355">
              <w:rPr>
                <w:bCs/>
              </w:rPr>
              <w:t>Cheap</w:t>
            </w:r>
            <w:r w:rsidR="004D6172">
              <w:rPr>
                <w:bCs/>
              </w:rPr>
              <w:t xml:space="preserve">. Reliable. </w:t>
            </w:r>
            <w:r w:rsidR="003D0C7A">
              <w:rPr>
                <w:bCs/>
              </w:rPr>
              <w:t>Small in size. Accurate.</w:t>
            </w:r>
          </w:p>
          <w:p w14:paraId="56579EE6" w14:textId="0F449A38" w:rsidR="004141C3" w:rsidRPr="004141C3" w:rsidRDefault="004141C3" w:rsidP="004141C3">
            <w:pPr>
              <w:spacing w:after="160" w:line="259" w:lineRule="auto"/>
              <w:rPr>
                <w:bCs/>
              </w:rPr>
            </w:pPr>
            <w:r w:rsidRPr="004141C3">
              <w:rPr>
                <w:b/>
                <w:bCs/>
              </w:rPr>
              <w:t xml:space="preserve">Cons: </w:t>
            </w:r>
            <w:r w:rsidR="00BE4CA8" w:rsidRPr="00BE4CA8">
              <w:rPr>
                <w:bCs/>
              </w:rPr>
              <w:t xml:space="preserve">Require maintenance. Effected by </w:t>
            </w:r>
            <w:r w:rsidR="004204CE">
              <w:rPr>
                <w:bCs/>
              </w:rPr>
              <w:t>i</w:t>
            </w:r>
            <w:r w:rsidR="00BE4CA8" w:rsidRPr="00BE4CA8">
              <w:rPr>
                <w:bCs/>
              </w:rPr>
              <w:t>ce</w:t>
            </w:r>
            <w:r w:rsidR="004204CE">
              <w:rPr>
                <w:bCs/>
              </w:rPr>
              <w:t>/</w:t>
            </w:r>
            <w:r w:rsidR="00BE4CA8" w:rsidRPr="00BE4CA8">
              <w:rPr>
                <w:bCs/>
              </w:rPr>
              <w:t>snow.</w:t>
            </w:r>
            <w:r w:rsidR="004D6172">
              <w:rPr>
                <w:bCs/>
              </w:rPr>
              <w:t xml:space="preserve"> </w:t>
            </w:r>
          </w:p>
        </w:tc>
      </w:tr>
    </w:tbl>
    <w:p w14:paraId="6A76FD7E" w14:textId="0A162F37" w:rsidR="00CA05AA" w:rsidRPr="00CA05AA" w:rsidRDefault="00CA05AA" w:rsidP="00CA05AA">
      <w:pPr>
        <w:pStyle w:val="Caption"/>
      </w:pPr>
      <w:r>
        <w:t xml:space="preserve">Table </w:t>
      </w:r>
      <w:fldSimple w:instr=" SEQ Table \* ARABIC ">
        <w:r w:rsidR="00CC1117">
          <w:rPr>
            <w:noProof/>
          </w:rPr>
          <w:t>10</w:t>
        </w:r>
      </w:fldSimple>
      <w:r>
        <w:t xml:space="preserve"> </w:t>
      </w:r>
      <w:r w:rsidRPr="00CA05AA">
        <w:t xml:space="preserve">showing various wind </w:t>
      </w:r>
      <w:r>
        <w:t>direction</w:t>
      </w:r>
      <w:r w:rsidRPr="00CA05AA">
        <w:t xml:space="preserve"> sensing technology’s and the pros and cons.  </w:t>
      </w:r>
      <w:sdt>
        <w:sdtPr>
          <w:id w:val="996075245"/>
          <w:citation/>
        </w:sdtPr>
        <w:sdtContent>
          <w:r w:rsidR="00435B58">
            <w:fldChar w:fldCharType="begin"/>
          </w:r>
          <w:r w:rsidR="00435B58">
            <w:instrText xml:space="preserve"> CITATION Fon20 \l 2057 </w:instrText>
          </w:r>
          <w:r w:rsidR="00435B58">
            <w:fldChar w:fldCharType="separate"/>
          </w:r>
          <w:r w:rsidR="00435B58" w:rsidRPr="00435B58">
            <w:rPr>
              <w:noProof/>
            </w:rPr>
            <w:t>[21]</w:t>
          </w:r>
          <w:r w:rsidR="00435B58">
            <w:fldChar w:fldCharType="end"/>
          </w:r>
        </w:sdtContent>
      </w:sdt>
    </w:p>
    <w:p w14:paraId="3B8B9E3A" w14:textId="679C18F9" w:rsidR="00CA05AA" w:rsidRDefault="00CA05AA" w:rsidP="00CA05AA">
      <w:pPr>
        <w:pStyle w:val="Caption"/>
      </w:pPr>
    </w:p>
    <w:p w14:paraId="603C5D12" w14:textId="1DFE8ED9" w:rsidR="00842ADD" w:rsidRDefault="00842ADD" w:rsidP="00013BD0">
      <w:pPr>
        <w:pStyle w:val="Heading2"/>
      </w:pPr>
      <w:bookmarkStart w:id="18" w:name="_Toc31376394"/>
      <w:r w:rsidRPr="00842ADD">
        <w:t xml:space="preserve">Wind </w:t>
      </w:r>
      <w:r w:rsidR="005777B3">
        <w:t>direction</w:t>
      </w:r>
      <w:r w:rsidR="00770745">
        <w:t xml:space="preserve"> sensors</w:t>
      </w:r>
      <w:bookmarkEnd w:id="18"/>
    </w:p>
    <w:tbl>
      <w:tblPr>
        <w:tblStyle w:val="TableGrid"/>
        <w:tblW w:w="9110" w:type="dxa"/>
        <w:tblLook w:val="04A0" w:firstRow="1" w:lastRow="0" w:firstColumn="1" w:lastColumn="0" w:noHBand="0" w:noVBand="1"/>
      </w:tblPr>
      <w:tblGrid>
        <w:gridCol w:w="1454"/>
        <w:gridCol w:w="1751"/>
        <w:gridCol w:w="1807"/>
        <w:gridCol w:w="1755"/>
        <w:gridCol w:w="2343"/>
      </w:tblGrid>
      <w:tr w:rsidR="00E43487" w14:paraId="44883709" w14:textId="77777777" w:rsidTr="003236E3">
        <w:trPr>
          <w:trHeight w:val="2567"/>
        </w:trPr>
        <w:tc>
          <w:tcPr>
            <w:tcW w:w="1454" w:type="dxa"/>
          </w:tcPr>
          <w:p w14:paraId="6B80589F" w14:textId="3F4E3645" w:rsidR="00F77C57" w:rsidRDefault="00321CDA" w:rsidP="00842ADD">
            <w:r>
              <w:t xml:space="preserve">Make/Model </w:t>
            </w:r>
          </w:p>
        </w:tc>
        <w:tc>
          <w:tcPr>
            <w:tcW w:w="1751" w:type="dxa"/>
          </w:tcPr>
          <w:p w14:paraId="67809DB6" w14:textId="77777777" w:rsidR="00F77C57" w:rsidRDefault="00321CDA" w:rsidP="00842ADD">
            <w:proofErr w:type="spellStart"/>
            <w:r w:rsidRPr="00321CDA">
              <w:t>Aanderaa</w:t>
            </w:r>
            <w:proofErr w:type="spellEnd"/>
          </w:p>
          <w:p w14:paraId="1AFDB5E7" w14:textId="77777777" w:rsidR="00321CDA" w:rsidRDefault="00321CDA" w:rsidP="00842ADD">
            <w:r w:rsidRPr="00321CDA">
              <w:t>Wind Direction 3590/3590EX (averaging)</w:t>
            </w:r>
          </w:p>
          <w:p w14:paraId="35D4C5F9" w14:textId="3E36350A" w:rsidR="00D1546A" w:rsidRDefault="00D1546A" w:rsidP="00842ADD">
            <w:r>
              <w:rPr>
                <w:noProof/>
                <w:lang w:eastAsia="en-GB"/>
              </w:rPr>
              <w:drawing>
                <wp:inline distT="0" distB="0" distL="0" distR="0" wp14:anchorId="409DA363" wp14:editId="304EA256">
                  <wp:extent cx="957532" cy="715492"/>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2811" t="16591" r="33018" b="23179"/>
                          <a:stretch/>
                        </pic:blipFill>
                        <pic:spPr bwMode="auto">
                          <a:xfrm>
                            <a:off x="0" y="0"/>
                            <a:ext cx="1001558" cy="748389"/>
                          </a:xfrm>
                          <a:prstGeom prst="rect">
                            <a:avLst/>
                          </a:prstGeom>
                          <a:ln>
                            <a:noFill/>
                          </a:ln>
                          <a:extLst>
                            <a:ext uri="{53640926-AAD7-44D8-BBD7-CCE9431645EC}">
                              <a14:shadowObscured xmlns:a14="http://schemas.microsoft.com/office/drawing/2010/main"/>
                            </a:ext>
                          </a:extLst>
                        </pic:spPr>
                      </pic:pic>
                    </a:graphicData>
                  </a:graphic>
                </wp:inline>
              </w:drawing>
            </w:r>
          </w:p>
        </w:tc>
        <w:tc>
          <w:tcPr>
            <w:tcW w:w="1807" w:type="dxa"/>
          </w:tcPr>
          <w:p w14:paraId="3E125A92" w14:textId="57BD1A29" w:rsidR="00F77C57" w:rsidRDefault="006A12ED" w:rsidP="00842ADD">
            <w:proofErr w:type="spellStart"/>
            <w:r w:rsidRPr="0011514C">
              <w:rPr>
                <w:highlight w:val="yellow"/>
              </w:rPr>
              <w:t>Lollette</w:t>
            </w:r>
            <w:proofErr w:type="spellEnd"/>
            <w:r w:rsidRPr="0011514C">
              <w:rPr>
                <w:highlight w:val="yellow"/>
              </w:rPr>
              <w:t xml:space="preserve"> QS-FX Wind Direction</w:t>
            </w:r>
          </w:p>
          <w:p w14:paraId="3EBB9ED3" w14:textId="639F7DF1" w:rsidR="004C0595" w:rsidRDefault="004C0595" w:rsidP="00842ADD">
            <w:r w:rsidRPr="004C0595">
              <w:rPr>
                <w:noProof/>
                <w:lang w:eastAsia="en-GB"/>
              </w:rPr>
              <w:drawing>
                <wp:inline distT="0" distB="0" distL="0" distR="0" wp14:anchorId="5FF76C9F" wp14:editId="5E805560">
                  <wp:extent cx="997391" cy="664234"/>
                  <wp:effectExtent l="0" t="0" r="0" b="2540"/>
                  <wp:docPr id="18" name="Picture 18" descr="https://www.lollette.com/image/cache/catalog/sensor/fxcgq%20(2)-800x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lollette.com/image/cache/catalog/sensor/fxcgq%20(2)-800x800.JPG"/>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18687" b="14716"/>
                          <a:stretch/>
                        </pic:blipFill>
                        <pic:spPr bwMode="auto">
                          <a:xfrm>
                            <a:off x="0" y="0"/>
                            <a:ext cx="1024811" cy="68249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755" w:type="dxa"/>
          </w:tcPr>
          <w:p w14:paraId="1457F7C8" w14:textId="41F85D6C" w:rsidR="00F77C57" w:rsidRDefault="00AE2295" w:rsidP="00842ADD">
            <w:r>
              <w:t xml:space="preserve">Reinhardt </w:t>
            </w:r>
            <w:r w:rsidRPr="00AE2295">
              <w:t>WRS 485</w:t>
            </w:r>
          </w:p>
          <w:p w14:paraId="4CCF1AFC" w14:textId="77777777" w:rsidR="00AE2295" w:rsidRDefault="00AE2295" w:rsidP="00842ADD"/>
          <w:p w14:paraId="3EC8D56D" w14:textId="3A09D48A" w:rsidR="00467FCA" w:rsidRDefault="00467FCA" w:rsidP="00842ADD">
            <w:r w:rsidRPr="00467FCA">
              <w:rPr>
                <w:noProof/>
                <w:lang w:eastAsia="en-GB"/>
              </w:rPr>
              <w:drawing>
                <wp:inline distT="0" distB="0" distL="0" distR="0" wp14:anchorId="71A66A21" wp14:editId="1E622C24">
                  <wp:extent cx="959895" cy="1016691"/>
                  <wp:effectExtent l="0" t="0" r="0" b="0"/>
                  <wp:docPr id="23" name="Picture 23" descr="https://www.reinhardt-testsystem.de/_img/WRS_4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reinhardt-testsystem.de/_img/WRS_485.jpg"/>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30636" t="6297"/>
                          <a:stretch/>
                        </pic:blipFill>
                        <pic:spPr bwMode="auto">
                          <a:xfrm>
                            <a:off x="0" y="0"/>
                            <a:ext cx="1012676" cy="107259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343" w:type="dxa"/>
          </w:tcPr>
          <w:p w14:paraId="5258AA49" w14:textId="4D1D3CBE" w:rsidR="00F77C57" w:rsidRPr="00E43487" w:rsidRDefault="00C13757" w:rsidP="00842ADD">
            <w:r>
              <w:rPr>
                <w:bCs/>
              </w:rPr>
              <w:t xml:space="preserve"> Kirwan </w:t>
            </w:r>
            <w:r w:rsidR="00E43487" w:rsidRPr="00E43487">
              <w:rPr>
                <w:bCs/>
              </w:rPr>
              <w:t>INT30 M Wind direction sensor</w:t>
            </w:r>
          </w:p>
          <w:p w14:paraId="39B08918" w14:textId="589BF9A8" w:rsidR="00571662" w:rsidRDefault="00571662" w:rsidP="00842ADD">
            <w:r w:rsidRPr="00571662">
              <w:rPr>
                <w:noProof/>
                <w:lang w:eastAsia="en-GB"/>
              </w:rPr>
              <w:drawing>
                <wp:inline distT="0" distB="0" distL="0" distR="0" wp14:anchorId="55EA3A16" wp14:editId="217EDCEB">
                  <wp:extent cx="1335819" cy="892278"/>
                  <wp:effectExtent l="0" t="0" r="0" b="3175"/>
                  <wp:docPr id="24" name="Picture 24" descr="INT30 M Wind direction sen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30 M Wind direction sensor"/>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368576" cy="914159"/>
                          </a:xfrm>
                          <a:prstGeom prst="rect">
                            <a:avLst/>
                          </a:prstGeom>
                          <a:noFill/>
                          <a:ln>
                            <a:noFill/>
                          </a:ln>
                        </pic:spPr>
                      </pic:pic>
                    </a:graphicData>
                  </a:graphic>
                </wp:inline>
              </w:drawing>
            </w:r>
          </w:p>
        </w:tc>
      </w:tr>
      <w:tr w:rsidR="00E43487" w14:paraId="6C44DBE1" w14:textId="77777777" w:rsidTr="003236E3">
        <w:trPr>
          <w:trHeight w:val="572"/>
        </w:trPr>
        <w:tc>
          <w:tcPr>
            <w:tcW w:w="1454" w:type="dxa"/>
          </w:tcPr>
          <w:p w14:paraId="38B41B87" w14:textId="438FCDD0" w:rsidR="00F77C57" w:rsidRDefault="009E2BF8" w:rsidP="00842ADD">
            <w:r>
              <w:t>Operating Voltage</w:t>
            </w:r>
          </w:p>
        </w:tc>
        <w:tc>
          <w:tcPr>
            <w:tcW w:w="1751" w:type="dxa"/>
          </w:tcPr>
          <w:p w14:paraId="7090D9EA" w14:textId="61EECC14" w:rsidR="00F77C57" w:rsidRDefault="005777B3" w:rsidP="00842ADD">
            <w:r>
              <w:t>7-14VDC</w:t>
            </w:r>
          </w:p>
        </w:tc>
        <w:tc>
          <w:tcPr>
            <w:tcW w:w="1807" w:type="dxa"/>
          </w:tcPr>
          <w:p w14:paraId="0004D7FA" w14:textId="7AF6C5FA" w:rsidR="00F77C57" w:rsidRDefault="006A12ED" w:rsidP="00842ADD">
            <w:r>
              <w:t>7-24VDC</w:t>
            </w:r>
          </w:p>
        </w:tc>
        <w:tc>
          <w:tcPr>
            <w:tcW w:w="1755" w:type="dxa"/>
          </w:tcPr>
          <w:p w14:paraId="54DE4FEF" w14:textId="4C72BFDD" w:rsidR="00F77C57" w:rsidRDefault="00AE2295" w:rsidP="00842ADD">
            <w:r w:rsidRPr="00AE2295">
              <w:t>6–30 VDC</w:t>
            </w:r>
          </w:p>
        </w:tc>
        <w:tc>
          <w:tcPr>
            <w:tcW w:w="2343" w:type="dxa"/>
          </w:tcPr>
          <w:p w14:paraId="6FAD73EA" w14:textId="51F39EAC" w:rsidR="00F77C57" w:rsidRDefault="00E43487" w:rsidP="00842ADD">
            <w:r w:rsidRPr="00E43487">
              <w:t>DC 24V ±25%</w:t>
            </w:r>
          </w:p>
        </w:tc>
      </w:tr>
      <w:tr w:rsidR="00E43487" w14:paraId="504835C2" w14:textId="77777777" w:rsidTr="003236E3">
        <w:trPr>
          <w:trHeight w:val="286"/>
        </w:trPr>
        <w:tc>
          <w:tcPr>
            <w:tcW w:w="1454" w:type="dxa"/>
          </w:tcPr>
          <w:p w14:paraId="496D9556" w14:textId="49471107" w:rsidR="005777B3" w:rsidRDefault="005777B3" w:rsidP="00842ADD">
            <w:r>
              <w:t>Current Con</w:t>
            </w:r>
          </w:p>
        </w:tc>
        <w:tc>
          <w:tcPr>
            <w:tcW w:w="1751" w:type="dxa"/>
          </w:tcPr>
          <w:p w14:paraId="0C06F1DE" w14:textId="4C404BA5" w:rsidR="005777B3" w:rsidRDefault="005777B3" w:rsidP="00842ADD">
            <w:r>
              <w:t>200</w:t>
            </w:r>
            <w:r>
              <w:rPr>
                <w:rFonts w:cstheme="minorHAnsi"/>
              </w:rPr>
              <w:t>µ</w:t>
            </w:r>
            <w:r>
              <w:t>A</w:t>
            </w:r>
          </w:p>
        </w:tc>
        <w:tc>
          <w:tcPr>
            <w:tcW w:w="1807" w:type="dxa"/>
          </w:tcPr>
          <w:p w14:paraId="01797B2A" w14:textId="748FBE14" w:rsidR="005777B3" w:rsidRDefault="004D6172" w:rsidP="00842ADD">
            <w:r>
              <w:t>25mA</w:t>
            </w:r>
          </w:p>
        </w:tc>
        <w:tc>
          <w:tcPr>
            <w:tcW w:w="1755" w:type="dxa"/>
          </w:tcPr>
          <w:p w14:paraId="2C769F80" w14:textId="77AA1F69" w:rsidR="005777B3" w:rsidRDefault="00571662" w:rsidP="00842ADD">
            <w:r>
              <w:t>7mA</w:t>
            </w:r>
          </w:p>
        </w:tc>
        <w:tc>
          <w:tcPr>
            <w:tcW w:w="2343" w:type="dxa"/>
          </w:tcPr>
          <w:p w14:paraId="5DD1AF8A" w14:textId="3DFE8974" w:rsidR="005777B3" w:rsidRDefault="00C13757" w:rsidP="00842ADD">
            <w:r>
              <w:t>30mA</w:t>
            </w:r>
          </w:p>
        </w:tc>
      </w:tr>
      <w:tr w:rsidR="00E43487" w14:paraId="1FDFA475" w14:textId="77777777" w:rsidTr="003236E3">
        <w:trPr>
          <w:trHeight w:val="572"/>
        </w:trPr>
        <w:tc>
          <w:tcPr>
            <w:tcW w:w="1454" w:type="dxa"/>
          </w:tcPr>
          <w:p w14:paraId="28B43AF4" w14:textId="2BFF44BA" w:rsidR="00F77C57" w:rsidRDefault="00E30161" w:rsidP="00842ADD">
            <w:r w:rsidRPr="00E30161">
              <w:t>Measuring Range</w:t>
            </w:r>
          </w:p>
        </w:tc>
        <w:tc>
          <w:tcPr>
            <w:tcW w:w="1751" w:type="dxa"/>
          </w:tcPr>
          <w:p w14:paraId="254671FE" w14:textId="4B81F45C" w:rsidR="00F77C57" w:rsidRDefault="00E30161" w:rsidP="00842ADD">
            <w:r>
              <w:t>0-360</w:t>
            </w:r>
          </w:p>
        </w:tc>
        <w:tc>
          <w:tcPr>
            <w:tcW w:w="1807" w:type="dxa"/>
          </w:tcPr>
          <w:p w14:paraId="1A8FDE77" w14:textId="6CB44B60" w:rsidR="00F77C57" w:rsidRDefault="006A12ED" w:rsidP="00842ADD">
            <w:r>
              <w:t>0-360</w:t>
            </w:r>
            <w:r w:rsidRPr="006A12ED">
              <w:t>˚</w:t>
            </w:r>
          </w:p>
        </w:tc>
        <w:tc>
          <w:tcPr>
            <w:tcW w:w="1755" w:type="dxa"/>
          </w:tcPr>
          <w:p w14:paraId="1C562FC2" w14:textId="44DB5D58" w:rsidR="00F77C57" w:rsidRDefault="00AE2295" w:rsidP="00842ADD">
            <w:r w:rsidRPr="00AE2295">
              <w:t>0 to 360 °</w:t>
            </w:r>
          </w:p>
        </w:tc>
        <w:tc>
          <w:tcPr>
            <w:tcW w:w="2343" w:type="dxa"/>
          </w:tcPr>
          <w:p w14:paraId="3172E59E" w14:textId="0CFE9F0A" w:rsidR="00F77C57" w:rsidRDefault="00E43487" w:rsidP="00842ADD">
            <w:r w:rsidRPr="00E43487">
              <w:t>0-360˚</w:t>
            </w:r>
          </w:p>
        </w:tc>
      </w:tr>
      <w:tr w:rsidR="00E43487" w14:paraId="74A86D6C" w14:textId="77777777" w:rsidTr="003236E3">
        <w:trPr>
          <w:trHeight w:val="286"/>
        </w:trPr>
        <w:tc>
          <w:tcPr>
            <w:tcW w:w="1454" w:type="dxa"/>
          </w:tcPr>
          <w:p w14:paraId="61B4EFF9" w14:textId="596A23AA" w:rsidR="00F77C57" w:rsidRDefault="00E30161" w:rsidP="00842ADD">
            <w:r w:rsidRPr="00E30161">
              <w:t>Accuracy</w:t>
            </w:r>
          </w:p>
        </w:tc>
        <w:tc>
          <w:tcPr>
            <w:tcW w:w="1751" w:type="dxa"/>
          </w:tcPr>
          <w:p w14:paraId="75670AA1" w14:textId="549BD65B" w:rsidR="00F77C57" w:rsidRDefault="00E30161" w:rsidP="00842ADD">
            <w:r>
              <w:t>+/-5</w:t>
            </w:r>
            <w:r>
              <w:rPr>
                <w:rFonts w:cstheme="minorHAnsi"/>
              </w:rPr>
              <w:t>⁰</w:t>
            </w:r>
          </w:p>
        </w:tc>
        <w:tc>
          <w:tcPr>
            <w:tcW w:w="1807" w:type="dxa"/>
          </w:tcPr>
          <w:p w14:paraId="0D0FC744" w14:textId="40BCDEAF" w:rsidR="00F77C57" w:rsidRDefault="00445C7E" w:rsidP="00842ADD">
            <w:r>
              <w:t>-</w:t>
            </w:r>
          </w:p>
        </w:tc>
        <w:tc>
          <w:tcPr>
            <w:tcW w:w="1755" w:type="dxa"/>
          </w:tcPr>
          <w:p w14:paraId="315C2A16" w14:textId="1D01C33B" w:rsidR="00F77C57" w:rsidRDefault="00AE2295" w:rsidP="00842ADD">
            <w:r w:rsidRPr="00AE2295">
              <w:t>± 5 °</w:t>
            </w:r>
          </w:p>
        </w:tc>
        <w:tc>
          <w:tcPr>
            <w:tcW w:w="2343" w:type="dxa"/>
          </w:tcPr>
          <w:p w14:paraId="37C7522E" w14:textId="5F999F4E" w:rsidR="00F77C57" w:rsidRDefault="00E43487" w:rsidP="00842ADD">
            <w:r w:rsidRPr="00E43487">
              <w:t>±2.5°</w:t>
            </w:r>
          </w:p>
        </w:tc>
      </w:tr>
      <w:tr w:rsidR="00E43487" w14:paraId="3A058E68" w14:textId="77777777" w:rsidTr="003236E3">
        <w:trPr>
          <w:trHeight w:val="562"/>
        </w:trPr>
        <w:tc>
          <w:tcPr>
            <w:tcW w:w="1454" w:type="dxa"/>
          </w:tcPr>
          <w:p w14:paraId="2BDD352E" w14:textId="3C05E899" w:rsidR="00F77C57" w:rsidRDefault="00E30161" w:rsidP="00842ADD">
            <w:r w:rsidRPr="00E30161">
              <w:t>Output signal</w:t>
            </w:r>
          </w:p>
        </w:tc>
        <w:tc>
          <w:tcPr>
            <w:tcW w:w="1751" w:type="dxa"/>
          </w:tcPr>
          <w:p w14:paraId="03EDE130" w14:textId="77777777" w:rsidR="00F77C57" w:rsidRDefault="00E30161" w:rsidP="00842ADD">
            <w:proofErr w:type="spellStart"/>
            <w:r>
              <w:t>Aanderaa</w:t>
            </w:r>
            <w:proofErr w:type="spellEnd"/>
            <w:r>
              <w:t xml:space="preserve"> SR10</w:t>
            </w:r>
          </w:p>
          <w:p w14:paraId="604DED31" w14:textId="044B57C1" w:rsidR="00E30161" w:rsidRDefault="00E30161" w:rsidP="00842ADD">
            <w:r>
              <w:t xml:space="preserve">(0-5V or 4-20mA </w:t>
            </w:r>
          </w:p>
        </w:tc>
        <w:tc>
          <w:tcPr>
            <w:tcW w:w="1807" w:type="dxa"/>
          </w:tcPr>
          <w:p w14:paraId="28915595" w14:textId="5DC2F879" w:rsidR="00F77C57" w:rsidRDefault="006A12ED" w:rsidP="00842ADD">
            <w:r>
              <w:t>1-5V</w:t>
            </w:r>
          </w:p>
        </w:tc>
        <w:tc>
          <w:tcPr>
            <w:tcW w:w="1755" w:type="dxa"/>
          </w:tcPr>
          <w:p w14:paraId="6A8CF45E" w14:textId="1225CA0B" w:rsidR="00F77C57" w:rsidRDefault="00AE2295" w:rsidP="00842ADD">
            <w:r w:rsidRPr="00AE2295">
              <w:t>RS232, RS422 or RS485</w:t>
            </w:r>
          </w:p>
        </w:tc>
        <w:tc>
          <w:tcPr>
            <w:tcW w:w="2343" w:type="dxa"/>
          </w:tcPr>
          <w:p w14:paraId="3C879FAD" w14:textId="10C28D48" w:rsidR="00F77C57" w:rsidRDefault="00E43487" w:rsidP="00842ADD">
            <w:r w:rsidRPr="00E43487">
              <w:t>DC 0-20mA</w:t>
            </w:r>
          </w:p>
        </w:tc>
      </w:tr>
      <w:tr w:rsidR="00E43487" w14:paraId="2738C099" w14:textId="77777777" w:rsidTr="003236E3">
        <w:trPr>
          <w:trHeight w:val="286"/>
        </w:trPr>
        <w:tc>
          <w:tcPr>
            <w:tcW w:w="1454" w:type="dxa"/>
          </w:tcPr>
          <w:p w14:paraId="02350E77" w14:textId="49A395F4" w:rsidR="00F77C57" w:rsidRDefault="00E30161" w:rsidP="00842ADD">
            <w:r w:rsidRPr="00E30161">
              <w:t>No of Wires</w:t>
            </w:r>
          </w:p>
        </w:tc>
        <w:tc>
          <w:tcPr>
            <w:tcW w:w="1751" w:type="dxa"/>
          </w:tcPr>
          <w:p w14:paraId="4878A72C" w14:textId="7330E27F" w:rsidR="00F77C57" w:rsidRDefault="004438CB" w:rsidP="00842ADD">
            <w:r>
              <w:t>?</w:t>
            </w:r>
          </w:p>
        </w:tc>
        <w:tc>
          <w:tcPr>
            <w:tcW w:w="1807" w:type="dxa"/>
          </w:tcPr>
          <w:p w14:paraId="57B228D0" w14:textId="1BC32E8C" w:rsidR="00F77C57" w:rsidRDefault="006A12ED" w:rsidP="00842ADD">
            <w:r>
              <w:t>3</w:t>
            </w:r>
          </w:p>
        </w:tc>
        <w:tc>
          <w:tcPr>
            <w:tcW w:w="1755" w:type="dxa"/>
          </w:tcPr>
          <w:p w14:paraId="68D49EA2" w14:textId="79155768" w:rsidR="00F77C57" w:rsidRDefault="008F02C5" w:rsidP="00842ADD">
            <w:r>
              <w:t>3</w:t>
            </w:r>
          </w:p>
        </w:tc>
        <w:tc>
          <w:tcPr>
            <w:tcW w:w="2343" w:type="dxa"/>
          </w:tcPr>
          <w:p w14:paraId="3FD69C58" w14:textId="3388BCDD" w:rsidR="00F77C57" w:rsidRDefault="00E43487" w:rsidP="00842ADD">
            <w:r>
              <w:t>3</w:t>
            </w:r>
          </w:p>
        </w:tc>
      </w:tr>
      <w:tr w:rsidR="00E43487" w14:paraId="75C59081" w14:textId="77777777" w:rsidTr="003236E3">
        <w:trPr>
          <w:trHeight w:val="286"/>
        </w:trPr>
        <w:tc>
          <w:tcPr>
            <w:tcW w:w="1454" w:type="dxa"/>
          </w:tcPr>
          <w:p w14:paraId="6B972784" w14:textId="462865D8" w:rsidR="00E30161" w:rsidRDefault="00E30161" w:rsidP="00842ADD">
            <w:r>
              <w:t>Cost (£)</w:t>
            </w:r>
          </w:p>
        </w:tc>
        <w:tc>
          <w:tcPr>
            <w:tcW w:w="1751" w:type="dxa"/>
          </w:tcPr>
          <w:p w14:paraId="20D3DAA8" w14:textId="2BDD71BF" w:rsidR="00E30161" w:rsidRDefault="00773DC8" w:rsidP="00842ADD">
            <w:r>
              <w:t>£380</w:t>
            </w:r>
            <w:r w:rsidR="003B5380">
              <w:t>.</w:t>
            </w:r>
          </w:p>
        </w:tc>
        <w:tc>
          <w:tcPr>
            <w:tcW w:w="1807" w:type="dxa"/>
          </w:tcPr>
          <w:p w14:paraId="7A78217D" w14:textId="7CE379C9" w:rsidR="00E30161" w:rsidRDefault="00773DC8" w:rsidP="00842ADD">
            <w:r w:rsidRPr="00773DC8">
              <w:t>£38.09</w:t>
            </w:r>
          </w:p>
        </w:tc>
        <w:tc>
          <w:tcPr>
            <w:tcW w:w="1755" w:type="dxa"/>
          </w:tcPr>
          <w:p w14:paraId="6DA9BD08" w14:textId="5529C62F" w:rsidR="00E30161" w:rsidRDefault="00AE2295" w:rsidP="00842ADD">
            <w:r>
              <w:t>$398 Euros</w:t>
            </w:r>
          </w:p>
        </w:tc>
        <w:tc>
          <w:tcPr>
            <w:tcW w:w="2343" w:type="dxa"/>
          </w:tcPr>
          <w:p w14:paraId="23C5C93B" w14:textId="619CD88C" w:rsidR="00E30161" w:rsidRDefault="004D6172" w:rsidP="00842ADD">
            <w:r>
              <w:t>£430</w:t>
            </w:r>
          </w:p>
        </w:tc>
      </w:tr>
    </w:tbl>
    <w:p w14:paraId="3258BF64" w14:textId="09878A70" w:rsidR="00C13757" w:rsidRDefault="00FF1FF1" w:rsidP="00862A5E">
      <w:pPr>
        <w:pStyle w:val="Caption"/>
      </w:pPr>
      <w:r>
        <w:t xml:space="preserve">Table </w:t>
      </w:r>
      <w:fldSimple w:instr=" SEQ Table \* ARABIC ">
        <w:r w:rsidR="00CC1117">
          <w:rPr>
            <w:noProof/>
          </w:rPr>
          <w:t>11</w:t>
        </w:r>
      </w:fldSimple>
      <w:r>
        <w:t xml:space="preserve"> </w:t>
      </w:r>
      <w:r w:rsidRPr="00FF1FF1">
        <w:t xml:space="preserve">showing various types of wind </w:t>
      </w:r>
      <w:r>
        <w:t>direction</w:t>
      </w:r>
      <w:r w:rsidRPr="00FF1FF1">
        <w:t xml:space="preserve"> sensors that use </w:t>
      </w:r>
      <w:r>
        <w:t xml:space="preserve">wind vane. </w:t>
      </w:r>
      <w:sdt>
        <w:sdtPr>
          <w:id w:val="1266424898"/>
          <w:citation/>
        </w:sdtPr>
        <w:sdtContent>
          <w:r>
            <w:fldChar w:fldCharType="begin"/>
          </w:r>
          <w:r>
            <w:instrText xml:space="preserve"> CITATION Xyl20 \l 2057 </w:instrText>
          </w:r>
          <w:r>
            <w:fldChar w:fldCharType="separate"/>
          </w:r>
          <w:r w:rsidRPr="00FF1FF1">
            <w:rPr>
              <w:noProof/>
            </w:rPr>
            <w:t>[22]</w:t>
          </w:r>
          <w:r>
            <w:fldChar w:fldCharType="end"/>
          </w:r>
        </w:sdtContent>
      </w:sdt>
      <w:r>
        <w:t xml:space="preserve"> </w:t>
      </w:r>
      <w:sdt>
        <w:sdtPr>
          <w:id w:val="20676674"/>
          <w:citation/>
        </w:sdtPr>
        <w:sdtContent>
          <w:r>
            <w:fldChar w:fldCharType="begin"/>
          </w:r>
          <w:r>
            <w:instrText xml:space="preserve"> CITATION LOL20 \l 2057 </w:instrText>
          </w:r>
          <w:r>
            <w:fldChar w:fldCharType="separate"/>
          </w:r>
          <w:r w:rsidRPr="00FF1FF1">
            <w:rPr>
              <w:noProof/>
            </w:rPr>
            <w:t>[23]</w:t>
          </w:r>
          <w:r>
            <w:fldChar w:fldCharType="end"/>
          </w:r>
        </w:sdtContent>
      </w:sdt>
      <w:r w:rsidR="0080264E">
        <w:t xml:space="preserve"> </w:t>
      </w:r>
      <w:sdt>
        <w:sdtPr>
          <w:id w:val="480961561"/>
          <w:citation/>
        </w:sdtPr>
        <w:sdtContent>
          <w:r w:rsidR="00862A5E">
            <w:fldChar w:fldCharType="begin"/>
          </w:r>
          <w:r w:rsidR="00862A5E">
            <w:instrText xml:space="preserve"> CITATION Rei20 \l 2057 </w:instrText>
          </w:r>
          <w:r w:rsidR="00862A5E">
            <w:fldChar w:fldCharType="separate"/>
          </w:r>
          <w:r w:rsidR="00862A5E" w:rsidRPr="00862A5E">
            <w:rPr>
              <w:noProof/>
            </w:rPr>
            <w:t>[24]</w:t>
          </w:r>
          <w:r w:rsidR="00862A5E">
            <w:fldChar w:fldCharType="end"/>
          </w:r>
        </w:sdtContent>
      </w:sdt>
      <w:r w:rsidR="00862A5E">
        <w:t xml:space="preserve"> </w:t>
      </w:r>
      <w:sdt>
        <w:sdtPr>
          <w:id w:val="-61566469"/>
          <w:citation/>
        </w:sdtPr>
        <w:sdtContent>
          <w:r w:rsidR="00862A5E">
            <w:fldChar w:fldCharType="begin"/>
          </w:r>
          <w:r w:rsidR="00862A5E">
            <w:instrText xml:space="preserve"> CITATION Kri20 \l 2057 </w:instrText>
          </w:r>
          <w:r w:rsidR="00862A5E">
            <w:fldChar w:fldCharType="separate"/>
          </w:r>
          <w:r w:rsidR="00862A5E" w:rsidRPr="00862A5E">
            <w:rPr>
              <w:noProof/>
            </w:rPr>
            <w:t>[25]</w:t>
          </w:r>
          <w:r w:rsidR="00862A5E">
            <w:fldChar w:fldCharType="end"/>
          </w:r>
        </w:sdtContent>
      </w:sdt>
    </w:p>
    <w:p w14:paraId="2FD6A429" w14:textId="77777777" w:rsidR="003236E3" w:rsidRPr="003236E3" w:rsidRDefault="003236E3" w:rsidP="003236E3"/>
    <w:p w14:paraId="3403A1E0" w14:textId="5C529D49" w:rsidR="00887116" w:rsidRDefault="00B86FE9" w:rsidP="00B86FE9">
      <w:pPr>
        <w:pStyle w:val="Heading2"/>
      </w:pPr>
      <w:bookmarkStart w:id="19" w:name="_Toc31376395"/>
      <w:r>
        <w:t xml:space="preserve">Types of </w:t>
      </w:r>
      <w:r w:rsidRPr="00B86FE9">
        <w:t xml:space="preserve">Sunlight brightness </w:t>
      </w:r>
      <w:r w:rsidR="00C06EEA" w:rsidRPr="00C06EEA">
        <w:t>Sensing Technology’s.</w:t>
      </w:r>
      <w:bookmarkEnd w:id="19"/>
    </w:p>
    <w:tbl>
      <w:tblPr>
        <w:tblStyle w:val="TableGrid"/>
        <w:tblW w:w="9091" w:type="dxa"/>
        <w:tblLook w:val="04A0" w:firstRow="1" w:lastRow="0" w:firstColumn="1" w:lastColumn="0" w:noHBand="0" w:noVBand="1"/>
      </w:tblPr>
      <w:tblGrid>
        <w:gridCol w:w="2282"/>
        <w:gridCol w:w="6809"/>
      </w:tblGrid>
      <w:tr w:rsidR="004820BF" w:rsidRPr="004820BF" w14:paraId="01745612" w14:textId="77777777" w:rsidTr="003236E3">
        <w:trPr>
          <w:trHeight w:val="524"/>
        </w:trPr>
        <w:tc>
          <w:tcPr>
            <w:tcW w:w="2282" w:type="dxa"/>
          </w:tcPr>
          <w:p w14:paraId="053704C8" w14:textId="63C493B6" w:rsidR="004820BF" w:rsidRPr="004820BF" w:rsidRDefault="004820BF" w:rsidP="004820BF">
            <w:pPr>
              <w:spacing w:after="160" w:line="259" w:lineRule="auto"/>
              <w:rPr>
                <w:b/>
                <w:bCs/>
              </w:rPr>
            </w:pPr>
            <w:r w:rsidRPr="004820BF">
              <w:rPr>
                <w:b/>
                <w:bCs/>
              </w:rPr>
              <w:t xml:space="preserve">Types of </w:t>
            </w:r>
            <w:r>
              <w:rPr>
                <w:b/>
                <w:bCs/>
              </w:rPr>
              <w:t xml:space="preserve">light </w:t>
            </w:r>
            <w:r w:rsidRPr="004820BF">
              <w:rPr>
                <w:b/>
                <w:bCs/>
              </w:rPr>
              <w:t>sensors</w:t>
            </w:r>
          </w:p>
        </w:tc>
        <w:tc>
          <w:tcPr>
            <w:tcW w:w="6809" w:type="dxa"/>
          </w:tcPr>
          <w:p w14:paraId="2ABF217C" w14:textId="20A566A9" w:rsidR="004820BF" w:rsidRPr="004820BF" w:rsidRDefault="002F32B5" w:rsidP="004820BF">
            <w:pPr>
              <w:spacing w:after="160" w:line="259" w:lineRule="auto"/>
              <w:rPr>
                <w:b/>
                <w:bCs/>
              </w:rPr>
            </w:pPr>
            <w:r>
              <w:rPr>
                <w:b/>
                <w:bCs/>
              </w:rPr>
              <w:t>Pros</w:t>
            </w:r>
            <w:r w:rsidR="004820BF" w:rsidRPr="004820BF">
              <w:rPr>
                <w:b/>
                <w:bCs/>
              </w:rPr>
              <w:t xml:space="preserve"> and Cons</w:t>
            </w:r>
          </w:p>
        </w:tc>
      </w:tr>
      <w:tr w:rsidR="004820BF" w:rsidRPr="004820BF" w14:paraId="5D1A3679" w14:textId="77777777" w:rsidTr="003236E3">
        <w:trPr>
          <w:trHeight w:val="1375"/>
        </w:trPr>
        <w:tc>
          <w:tcPr>
            <w:tcW w:w="2282" w:type="dxa"/>
          </w:tcPr>
          <w:p w14:paraId="6716B0CA" w14:textId="70BE5DA9" w:rsidR="004820BF" w:rsidRPr="004820BF" w:rsidRDefault="004820BF" w:rsidP="004820BF">
            <w:pPr>
              <w:spacing w:after="160" w:line="259" w:lineRule="auto"/>
              <w:rPr>
                <w:b/>
                <w:bCs/>
              </w:rPr>
            </w:pPr>
            <w:r w:rsidRPr="004820BF">
              <w:rPr>
                <w:b/>
                <w:bCs/>
              </w:rPr>
              <w:t xml:space="preserve">Photo Conductive </w:t>
            </w:r>
            <w:r w:rsidR="004204CE">
              <w:rPr>
                <w:b/>
                <w:bCs/>
              </w:rPr>
              <w:t>S</w:t>
            </w:r>
            <w:r w:rsidR="00A826B6">
              <w:rPr>
                <w:b/>
                <w:bCs/>
              </w:rPr>
              <w:t>ensor</w:t>
            </w:r>
            <w:r w:rsidR="00BB253F">
              <w:rPr>
                <w:b/>
                <w:bCs/>
              </w:rPr>
              <w:t xml:space="preserve"> or </w:t>
            </w:r>
            <w:r w:rsidR="004204CE">
              <w:rPr>
                <w:b/>
                <w:bCs/>
              </w:rPr>
              <w:t>P</w:t>
            </w:r>
            <w:r w:rsidR="00BB253F" w:rsidRPr="00BB253F">
              <w:rPr>
                <w:b/>
                <w:bCs/>
                <w:iCs/>
              </w:rPr>
              <w:t xml:space="preserve">hoto </w:t>
            </w:r>
            <w:r w:rsidR="004204CE">
              <w:rPr>
                <w:b/>
                <w:bCs/>
                <w:iCs/>
              </w:rPr>
              <w:t>R</w:t>
            </w:r>
            <w:r w:rsidR="00BB253F" w:rsidRPr="00BB253F">
              <w:rPr>
                <w:b/>
                <w:bCs/>
                <w:iCs/>
              </w:rPr>
              <w:t xml:space="preserve">esistive </w:t>
            </w:r>
            <w:r w:rsidR="004204CE">
              <w:rPr>
                <w:b/>
                <w:bCs/>
                <w:iCs/>
              </w:rPr>
              <w:t>D</w:t>
            </w:r>
            <w:r w:rsidR="00BB253F" w:rsidRPr="00BB253F">
              <w:rPr>
                <w:b/>
                <w:bCs/>
                <w:iCs/>
              </w:rPr>
              <w:t>evice.</w:t>
            </w:r>
          </w:p>
        </w:tc>
        <w:tc>
          <w:tcPr>
            <w:tcW w:w="6809" w:type="dxa"/>
          </w:tcPr>
          <w:p w14:paraId="6C891913" w14:textId="79858D35" w:rsidR="004820BF" w:rsidRPr="004820BF" w:rsidRDefault="002F32B5" w:rsidP="004820BF">
            <w:pPr>
              <w:spacing w:after="160" w:line="259" w:lineRule="auto"/>
              <w:rPr>
                <w:b/>
                <w:bCs/>
              </w:rPr>
            </w:pPr>
            <w:r>
              <w:rPr>
                <w:b/>
                <w:bCs/>
              </w:rPr>
              <w:t>Pros</w:t>
            </w:r>
            <w:r w:rsidR="004820BF" w:rsidRPr="004820BF">
              <w:rPr>
                <w:b/>
                <w:bCs/>
              </w:rPr>
              <w:t xml:space="preserve">: </w:t>
            </w:r>
            <w:r w:rsidR="00EE2CA9" w:rsidRPr="00EE2CA9">
              <w:rPr>
                <w:bCs/>
              </w:rPr>
              <w:t>Low cost</w:t>
            </w:r>
            <w:r w:rsidR="001D6F13">
              <w:rPr>
                <w:bCs/>
              </w:rPr>
              <w:t xml:space="preserve">. </w:t>
            </w:r>
          </w:p>
          <w:p w14:paraId="6293D9DF" w14:textId="521BFDF3" w:rsidR="004820BF" w:rsidRPr="004820BF" w:rsidRDefault="004820BF" w:rsidP="004820BF">
            <w:pPr>
              <w:spacing w:after="160" w:line="259" w:lineRule="auto"/>
              <w:rPr>
                <w:bCs/>
              </w:rPr>
            </w:pPr>
            <w:r w:rsidRPr="004820BF">
              <w:rPr>
                <w:b/>
                <w:bCs/>
              </w:rPr>
              <w:t>Cons:</w:t>
            </w:r>
            <w:r w:rsidR="00634F03">
              <w:rPr>
                <w:b/>
                <w:bCs/>
              </w:rPr>
              <w:t xml:space="preserve"> </w:t>
            </w:r>
            <w:r w:rsidR="00BB253F" w:rsidRPr="00634F03">
              <w:rPr>
                <w:bCs/>
              </w:rPr>
              <w:t xml:space="preserve">Temperature variation </w:t>
            </w:r>
            <w:r w:rsidR="00634F03" w:rsidRPr="00634F03">
              <w:rPr>
                <w:bCs/>
              </w:rPr>
              <w:t>effect output reading</w:t>
            </w:r>
            <w:r w:rsidR="00634F03">
              <w:rPr>
                <w:bCs/>
              </w:rPr>
              <w:t xml:space="preserve"> and unsuitable for analogue applications.</w:t>
            </w:r>
          </w:p>
        </w:tc>
      </w:tr>
      <w:tr w:rsidR="004820BF" w:rsidRPr="004820BF" w14:paraId="1F4B7EA2" w14:textId="77777777" w:rsidTr="003236E3">
        <w:trPr>
          <w:trHeight w:val="1726"/>
        </w:trPr>
        <w:tc>
          <w:tcPr>
            <w:tcW w:w="2282" w:type="dxa"/>
          </w:tcPr>
          <w:p w14:paraId="51A8A077" w14:textId="7EC177BD" w:rsidR="004820BF" w:rsidRPr="004820BF" w:rsidRDefault="008B0CD5" w:rsidP="004820BF">
            <w:pPr>
              <w:spacing w:after="160" w:line="259" w:lineRule="auto"/>
              <w:rPr>
                <w:b/>
                <w:bCs/>
              </w:rPr>
            </w:pPr>
            <w:r w:rsidRPr="008B0CD5">
              <w:rPr>
                <w:b/>
                <w:bCs/>
              </w:rPr>
              <w:t>Photodiode</w:t>
            </w:r>
          </w:p>
        </w:tc>
        <w:tc>
          <w:tcPr>
            <w:tcW w:w="6809" w:type="dxa"/>
          </w:tcPr>
          <w:p w14:paraId="4D20CD45" w14:textId="66231561" w:rsidR="004820BF" w:rsidRPr="004820BF" w:rsidRDefault="002F32B5" w:rsidP="004820BF">
            <w:pPr>
              <w:spacing w:after="160" w:line="259" w:lineRule="auto"/>
              <w:rPr>
                <w:b/>
                <w:bCs/>
              </w:rPr>
            </w:pPr>
            <w:r>
              <w:rPr>
                <w:b/>
                <w:bCs/>
              </w:rPr>
              <w:t>Pros</w:t>
            </w:r>
            <w:r w:rsidR="004820BF" w:rsidRPr="004820BF">
              <w:rPr>
                <w:b/>
                <w:bCs/>
              </w:rPr>
              <w:t xml:space="preserve">: </w:t>
            </w:r>
            <w:r w:rsidR="00C55573" w:rsidRPr="004204CE">
              <w:rPr>
                <w:bCs/>
              </w:rPr>
              <w:t>Wide</w:t>
            </w:r>
            <w:r w:rsidR="002D2BBB">
              <w:rPr>
                <w:bCs/>
              </w:rPr>
              <w:t xml:space="preserve"> light detection</w:t>
            </w:r>
            <w:r w:rsidR="00C55573" w:rsidRPr="004204CE">
              <w:rPr>
                <w:bCs/>
              </w:rPr>
              <w:t xml:space="preserve"> range</w:t>
            </w:r>
            <w:r w:rsidR="00B446D7" w:rsidRPr="004204CE">
              <w:rPr>
                <w:bCs/>
              </w:rPr>
              <w:t>. Linear output.</w:t>
            </w:r>
            <w:r w:rsidR="009E6E76" w:rsidRPr="004204CE">
              <w:rPr>
                <w:bCs/>
              </w:rPr>
              <w:t xml:space="preserve"> Low power </w:t>
            </w:r>
            <w:r w:rsidR="004204CE" w:rsidRPr="004204CE">
              <w:rPr>
                <w:bCs/>
              </w:rPr>
              <w:t>consumption</w:t>
            </w:r>
            <w:r w:rsidR="009E6E76" w:rsidRPr="004204CE">
              <w:rPr>
                <w:bCs/>
              </w:rPr>
              <w:t>.</w:t>
            </w:r>
            <w:r w:rsidR="00082102">
              <w:rPr>
                <w:bCs/>
              </w:rPr>
              <w:t xml:space="preserve"> Good sensitivity</w:t>
            </w:r>
            <w:r w:rsidR="002D2BBB">
              <w:rPr>
                <w:bCs/>
              </w:rPr>
              <w:t xml:space="preserve"> even at low light</w:t>
            </w:r>
            <w:r w:rsidR="00DC7D1B">
              <w:rPr>
                <w:bCs/>
              </w:rPr>
              <w:t>. Low noise. Fast detection.</w:t>
            </w:r>
            <w:r w:rsidR="002D2BBB">
              <w:rPr>
                <w:bCs/>
              </w:rPr>
              <w:t xml:space="preserve"> </w:t>
            </w:r>
          </w:p>
          <w:p w14:paraId="7E6FBA50" w14:textId="1A0E4381" w:rsidR="004820BF" w:rsidRPr="004820BF" w:rsidRDefault="004820BF" w:rsidP="004820BF">
            <w:pPr>
              <w:spacing w:after="160" w:line="259" w:lineRule="auto"/>
              <w:rPr>
                <w:bCs/>
              </w:rPr>
            </w:pPr>
            <w:r w:rsidRPr="004820BF">
              <w:rPr>
                <w:b/>
                <w:bCs/>
              </w:rPr>
              <w:t xml:space="preserve">Cons: </w:t>
            </w:r>
            <w:r w:rsidR="00082102" w:rsidRPr="00082102">
              <w:rPr>
                <w:bCs/>
              </w:rPr>
              <w:t>High operating voltage.</w:t>
            </w:r>
            <w:r w:rsidR="00082102">
              <w:rPr>
                <w:bCs/>
              </w:rPr>
              <w:t xml:space="preserve"> </w:t>
            </w:r>
            <w:r w:rsidR="00DC7D1B">
              <w:rPr>
                <w:bCs/>
              </w:rPr>
              <w:t xml:space="preserve">Small active area. </w:t>
            </w:r>
            <w:r w:rsidR="008E1A96">
              <w:rPr>
                <w:bCs/>
              </w:rPr>
              <w:t>Susceptible to noise.</w:t>
            </w:r>
          </w:p>
        </w:tc>
      </w:tr>
      <w:tr w:rsidR="004820BF" w:rsidRPr="004820BF" w14:paraId="41FA2D80" w14:textId="77777777" w:rsidTr="003236E3">
        <w:trPr>
          <w:trHeight w:val="1051"/>
        </w:trPr>
        <w:tc>
          <w:tcPr>
            <w:tcW w:w="2282" w:type="dxa"/>
          </w:tcPr>
          <w:p w14:paraId="2E45D229" w14:textId="36FA74BC" w:rsidR="004820BF" w:rsidRPr="004820BF" w:rsidRDefault="00A826B6" w:rsidP="004820BF">
            <w:pPr>
              <w:spacing w:after="160" w:line="259" w:lineRule="auto"/>
              <w:rPr>
                <w:b/>
                <w:bCs/>
              </w:rPr>
            </w:pPr>
            <w:bookmarkStart w:id="20" w:name="Phototransistor"/>
            <w:bookmarkEnd w:id="20"/>
            <w:r w:rsidRPr="00A826B6">
              <w:rPr>
                <w:b/>
                <w:bCs/>
              </w:rPr>
              <w:t>Photo</w:t>
            </w:r>
            <w:r w:rsidR="00DC7D1B">
              <w:rPr>
                <w:b/>
                <w:bCs/>
              </w:rPr>
              <w:t xml:space="preserve"> T</w:t>
            </w:r>
            <w:r w:rsidRPr="00A826B6">
              <w:rPr>
                <w:b/>
                <w:bCs/>
              </w:rPr>
              <w:t>ransistor</w:t>
            </w:r>
          </w:p>
        </w:tc>
        <w:tc>
          <w:tcPr>
            <w:tcW w:w="6809" w:type="dxa"/>
          </w:tcPr>
          <w:p w14:paraId="479C4968" w14:textId="58CA7DAE" w:rsidR="004820BF" w:rsidRPr="004820BF" w:rsidRDefault="002F32B5" w:rsidP="004820BF">
            <w:pPr>
              <w:spacing w:after="160" w:line="259" w:lineRule="auto"/>
              <w:rPr>
                <w:bCs/>
              </w:rPr>
            </w:pPr>
            <w:r>
              <w:rPr>
                <w:b/>
                <w:bCs/>
              </w:rPr>
              <w:t>Pros</w:t>
            </w:r>
            <w:r w:rsidR="004820BF" w:rsidRPr="004820BF">
              <w:rPr>
                <w:b/>
                <w:bCs/>
              </w:rPr>
              <w:t xml:space="preserve">: </w:t>
            </w:r>
            <w:r w:rsidR="00DC7D1B" w:rsidRPr="008E1A96">
              <w:rPr>
                <w:bCs/>
              </w:rPr>
              <w:t xml:space="preserve">High </w:t>
            </w:r>
            <w:r w:rsidR="008E1A96" w:rsidRPr="008E1A96">
              <w:rPr>
                <w:bCs/>
              </w:rPr>
              <w:t xml:space="preserve">efficiency. Fast response. Low complexity. </w:t>
            </w:r>
            <w:r w:rsidR="002D2BBB">
              <w:rPr>
                <w:bCs/>
              </w:rPr>
              <w:t>Low cost</w:t>
            </w:r>
            <w:r w:rsidR="008E1A96" w:rsidRPr="008E1A96">
              <w:rPr>
                <w:bCs/>
              </w:rPr>
              <w:t>.</w:t>
            </w:r>
            <w:r w:rsidR="008E1A96">
              <w:rPr>
                <w:b/>
                <w:bCs/>
              </w:rPr>
              <w:t xml:space="preserve"> </w:t>
            </w:r>
          </w:p>
          <w:p w14:paraId="51B904CE" w14:textId="6A64ADAA" w:rsidR="004820BF" w:rsidRPr="004820BF" w:rsidRDefault="004820BF" w:rsidP="004820BF">
            <w:pPr>
              <w:spacing w:after="160" w:line="259" w:lineRule="auto"/>
              <w:rPr>
                <w:b/>
                <w:bCs/>
              </w:rPr>
            </w:pPr>
            <w:r w:rsidRPr="004820BF">
              <w:rPr>
                <w:b/>
                <w:bCs/>
              </w:rPr>
              <w:t xml:space="preserve">Cons: </w:t>
            </w:r>
            <w:r w:rsidR="008E1A96" w:rsidRPr="008E1A96">
              <w:rPr>
                <w:bCs/>
              </w:rPr>
              <w:t>Poorly performs at high light levels.</w:t>
            </w:r>
          </w:p>
        </w:tc>
      </w:tr>
    </w:tbl>
    <w:p w14:paraId="7F408B49" w14:textId="0E8A599C" w:rsidR="00887116" w:rsidRPr="00C25EE0" w:rsidRDefault="00862A5E" w:rsidP="00862A5E">
      <w:pPr>
        <w:pStyle w:val="Caption"/>
      </w:pPr>
      <w:r>
        <w:t xml:space="preserve">Table </w:t>
      </w:r>
      <w:fldSimple w:instr=" SEQ Table \* ARABIC ">
        <w:r w:rsidR="00CC1117">
          <w:rPr>
            <w:noProof/>
          </w:rPr>
          <w:t>12</w:t>
        </w:r>
      </w:fldSimple>
      <w:r>
        <w:t xml:space="preserve"> </w:t>
      </w:r>
      <w:r w:rsidRPr="00862A5E">
        <w:t xml:space="preserve">showing various </w:t>
      </w:r>
      <w:r>
        <w:t>sun light</w:t>
      </w:r>
      <w:r w:rsidRPr="00862A5E">
        <w:t xml:space="preserve"> sensing technology’s and the pros and cons.</w:t>
      </w:r>
    </w:p>
    <w:p w14:paraId="2B2C2CB4" w14:textId="77777777" w:rsidR="00C25EE0" w:rsidRPr="00C25EE0" w:rsidRDefault="00C25EE0" w:rsidP="00842ADD"/>
    <w:p w14:paraId="709CB501" w14:textId="77777777" w:rsidR="00F77C57" w:rsidRPr="00842ADD" w:rsidRDefault="00F77C57" w:rsidP="00842ADD"/>
    <w:p w14:paraId="089EF9E4" w14:textId="0E7A0C59" w:rsidR="00842ADD" w:rsidRDefault="00842ADD" w:rsidP="00013BD0">
      <w:pPr>
        <w:pStyle w:val="Heading2"/>
      </w:pPr>
      <w:bookmarkStart w:id="21" w:name="_Toc31376396"/>
      <w:r w:rsidRPr="00842ADD">
        <w:t>Sunlight brightness</w:t>
      </w:r>
      <w:r w:rsidR="00B86FE9">
        <w:t xml:space="preserve"> Sensors</w:t>
      </w:r>
      <w:bookmarkEnd w:id="21"/>
    </w:p>
    <w:tbl>
      <w:tblPr>
        <w:tblStyle w:val="TableGrid"/>
        <w:tblW w:w="9164" w:type="dxa"/>
        <w:tblLook w:val="04A0" w:firstRow="1" w:lastRow="0" w:firstColumn="1" w:lastColumn="0" w:noHBand="0" w:noVBand="1"/>
      </w:tblPr>
      <w:tblGrid>
        <w:gridCol w:w="1984"/>
        <w:gridCol w:w="1981"/>
        <w:gridCol w:w="1775"/>
        <w:gridCol w:w="1632"/>
        <w:gridCol w:w="1792"/>
      </w:tblGrid>
      <w:tr w:rsidR="009220D7" w14:paraId="0FF4EC49" w14:textId="77777777" w:rsidTr="003236E3">
        <w:trPr>
          <w:trHeight w:val="2861"/>
        </w:trPr>
        <w:tc>
          <w:tcPr>
            <w:tcW w:w="1984" w:type="dxa"/>
          </w:tcPr>
          <w:p w14:paraId="17B5845C" w14:textId="11A83E4D" w:rsidR="00F77C57" w:rsidRDefault="00014EFF" w:rsidP="00842ADD">
            <w:r>
              <w:t>Make</w:t>
            </w:r>
          </w:p>
        </w:tc>
        <w:tc>
          <w:tcPr>
            <w:tcW w:w="1981" w:type="dxa"/>
          </w:tcPr>
          <w:p w14:paraId="622095B4" w14:textId="10D49165" w:rsidR="00F77C57" w:rsidRDefault="00014EFF" w:rsidP="00842ADD">
            <w:r w:rsidRPr="00CD75FB">
              <w:rPr>
                <w:b/>
                <w:bCs/>
                <w:highlight w:val="yellow"/>
              </w:rPr>
              <w:t>B+B Sensors LIFUE Light Sensor</w:t>
            </w:r>
          </w:p>
          <w:p w14:paraId="29A3826F" w14:textId="17D42225" w:rsidR="00014EFF" w:rsidRDefault="00014EFF" w:rsidP="00842ADD">
            <w:r>
              <w:rPr>
                <w:noProof/>
                <w:lang w:eastAsia="en-GB"/>
              </w:rPr>
              <w:drawing>
                <wp:inline distT="0" distB="0" distL="0" distR="0" wp14:anchorId="402E965F" wp14:editId="0D7D796B">
                  <wp:extent cx="1062973" cy="834887"/>
                  <wp:effectExtent l="0" t="0" r="444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5442" t="23418" r="35072" b="23812"/>
                          <a:stretch/>
                        </pic:blipFill>
                        <pic:spPr bwMode="auto">
                          <a:xfrm>
                            <a:off x="0" y="0"/>
                            <a:ext cx="1085532" cy="852605"/>
                          </a:xfrm>
                          <a:prstGeom prst="rect">
                            <a:avLst/>
                          </a:prstGeom>
                          <a:ln>
                            <a:noFill/>
                          </a:ln>
                          <a:extLst>
                            <a:ext uri="{53640926-AAD7-44D8-BBD7-CCE9431645EC}">
                              <a14:shadowObscured xmlns:a14="http://schemas.microsoft.com/office/drawing/2010/main"/>
                            </a:ext>
                          </a:extLst>
                        </pic:spPr>
                      </pic:pic>
                    </a:graphicData>
                  </a:graphic>
                </wp:inline>
              </w:drawing>
            </w:r>
          </w:p>
        </w:tc>
        <w:tc>
          <w:tcPr>
            <w:tcW w:w="1775" w:type="dxa"/>
          </w:tcPr>
          <w:p w14:paraId="3510DF7C" w14:textId="1223BC3E" w:rsidR="00F77C57" w:rsidRDefault="00B446D7" w:rsidP="00842ADD">
            <w:r w:rsidRPr="00B446D7">
              <w:rPr>
                <w:b/>
                <w:bCs/>
              </w:rPr>
              <w:t>BF5 Sunshine Sensor</w:t>
            </w:r>
          </w:p>
          <w:p w14:paraId="00CF9AF8" w14:textId="740C2E8C" w:rsidR="00B446D7" w:rsidRDefault="00B446D7" w:rsidP="00842ADD">
            <w:r>
              <w:rPr>
                <w:noProof/>
                <w:lang w:eastAsia="en-GB"/>
              </w:rPr>
              <w:drawing>
                <wp:inline distT="0" distB="0" distL="0" distR="0" wp14:anchorId="1262AAB2" wp14:editId="10D20E98">
                  <wp:extent cx="965551" cy="962108"/>
                  <wp:effectExtent l="0" t="0" r="635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1076" t="21458" r="32294" b="13653"/>
                          <a:stretch/>
                        </pic:blipFill>
                        <pic:spPr bwMode="auto">
                          <a:xfrm>
                            <a:off x="0" y="0"/>
                            <a:ext cx="995375" cy="991825"/>
                          </a:xfrm>
                          <a:prstGeom prst="rect">
                            <a:avLst/>
                          </a:prstGeom>
                          <a:ln>
                            <a:noFill/>
                          </a:ln>
                          <a:extLst>
                            <a:ext uri="{53640926-AAD7-44D8-BBD7-CCE9431645EC}">
                              <a14:shadowObscured xmlns:a14="http://schemas.microsoft.com/office/drawing/2010/main"/>
                            </a:ext>
                          </a:extLst>
                        </pic:spPr>
                      </pic:pic>
                    </a:graphicData>
                  </a:graphic>
                </wp:inline>
              </w:drawing>
            </w:r>
          </w:p>
        </w:tc>
        <w:tc>
          <w:tcPr>
            <w:tcW w:w="1632" w:type="dxa"/>
          </w:tcPr>
          <w:p w14:paraId="2E7F06C4" w14:textId="2AF47B78" w:rsidR="00F77C57" w:rsidRDefault="009220D7" w:rsidP="00842ADD">
            <w:r>
              <w:t>Omni</w:t>
            </w:r>
          </w:p>
          <w:p w14:paraId="0018989D" w14:textId="271EF2C2" w:rsidR="004141C3" w:rsidRDefault="009220D7" w:rsidP="00842ADD">
            <w:r w:rsidRPr="009220D7">
              <w:rPr>
                <w:noProof/>
              </w:rPr>
              <w:drawing>
                <wp:inline distT="0" distB="0" distL="0" distR="0" wp14:anchorId="4635ACE1" wp14:editId="0CF1B34B">
                  <wp:extent cx="819510" cy="1091218"/>
                  <wp:effectExtent l="0" t="0" r="0" b="0"/>
                  <wp:docPr id="2" name="Picture 2" descr="External Light Level Sen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_image" descr="External Light Level Sensor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861743" cy="1147453"/>
                          </a:xfrm>
                          <a:prstGeom prst="rect">
                            <a:avLst/>
                          </a:prstGeom>
                          <a:noFill/>
                          <a:ln>
                            <a:noFill/>
                          </a:ln>
                        </pic:spPr>
                      </pic:pic>
                    </a:graphicData>
                  </a:graphic>
                </wp:inline>
              </w:drawing>
            </w:r>
          </w:p>
          <w:p w14:paraId="3778C9E0" w14:textId="4AA36CE4" w:rsidR="004141C3" w:rsidRDefault="004141C3" w:rsidP="00842ADD"/>
        </w:tc>
        <w:tc>
          <w:tcPr>
            <w:tcW w:w="1792" w:type="dxa"/>
          </w:tcPr>
          <w:p w14:paraId="15D4AB09" w14:textId="5946FB34" w:rsidR="00F77C57" w:rsidRDefault="00C94C30" w:rsidP="00842ADD">
            <w:proofErr w:type="spellStart"/>
            <w:r w:rsidRPr="00C94C30">
              <w:t>Licor</w:t>
            </w:r>
            <w:proofErr w:type="spellEnd"/>
            <w:r>
              <w:t xml:space="preserve"> </w:t>
            </w:r>
            <w:r w:rsidRPr="00C94C30">
              <w:t>LI-210R</w:t>
            </w:r>
            <w:r w:rsidR="00826C21">
              <w:t>-BL</w:t>
            </w:r>
            <w:r w:rsidRPr="00C94C30">
              <w:br/>
              <w:t>Photometric Sensor</w:t>
            </w:r>
          </w:p>
          <w:p w14:paraId="2FE56F8B" w14:textId="3E16818D" w:rsidR="009220D7" w:rsidRDefault="009220D7" w:rsidP="00842ADD">
            <w:r w:rsidRPr="009220D7">
              <w:rPr>
                <w:noProof/>
              </w:rPr>
              <w:drawing>
                <wp:inline distT="0" distB="0" distL="0" distR="0" wp14:anchorId="68D5A610" wp14:editId="3C4431C3">
                  <wp:extent cx="982896" cy="1065462"/>
                  <wp:effectExtent l="0" t="0" r="0" b="0"/>
                  <wp:docPr id="30" name="Picture 30" descr="LI-210R Photometric Sensor detached from removable 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210R Photometric Sensor detached from removable base"/>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24996"/>
                          <a:stretch/>
                        </pic:blipFill>
                        <pic:spPr bwMode="auto">
                          <a:xfrm>
                            <a:off x="0" y="0"/>
                            <a:ext cx="1000586" cy="1084638"/>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9220D7" w14:paraId="6BBD1E3D" w14:textId="77777777" w:rsidTr="003236E3">
        <w:trPr>
          <w:trHeight w:val="310"/>
        </w:trPr>
        <w:tc>
          <w:tcPr>
            <w:tcW w:w="1984" w:type="dxa"/>
          </w:tcPr>
          <w:p w14:paraId="42195641" w14:textId="2D8BD669" w:rsidR="00F77C57" w:rsidRDefault="009E2BF8" w:rsidP="00842ADD">
            <w:r>
              <w:t>Operating Voltage</w:t>
            </w:r>
          </w:p>
        </w:tc>
        <w:tc>
          <w:tcPr>
            <w:tcW w:w="1981" w:type="dxa"/>
          </w:tcPr>
          <w:p w14:paraId="610EDC1F" w14:textId="69B64D26" w:rsidR="00F77C57" w:rsidRDefault="00014EFF" w:rsidP="00842ADD">
            <w:r>
              <w:t>12-24</w:t>
            </w:r>
            <w:r w:rsidR="009E6E76">
              <w:t>V</w:t>
            </w:r>
            <w:r>
              <w:t>DC</w:t>
            </w:r>
          </w:p>
        </w:tc>
        <w:tc>
          <w:tcPr>
            <w:tcW w:w="1775" w:type="dxa"/>
          </w:tcPr>
          <w:p w14:paraId="121F694E" w14:textId="1C043D74" w:rsidR="00F77C57" w:rsidRDefault="009E6E76" w:rsidP="00842ADD">
            <w:r>
              <w:t>5-15VDV</w:t>
            </w:r>
          </w:p>
        </w:tc>
        <w:tc>
          <w:tcPr>
            <w:tcW w:w="1632" w:type="dxa"/>
          </w:tcPr>
          <w:p w14:paraId="5A179938" w14:textId="274B2021" w:rsidR="00F77C57" w:rsidRDefault="009220D7" w:rsidP="00842ADD">
            <w:r>
              <w:t>24VDC</w:t>
            </w:r>
          </w:p>
        </w:tc>
        <w:tc>
          <w:tcPr>
            <w:tcW w:w="1792" w:type="dxa"/>
          </w:tcPr>
          <w:p w14:paraId="565DE8E9" w14:textId="61984FEA" w:rsidR="00F77C57" w:rsidRDefault="00826C21" w:rsidP="00842ADD">
            <w:r>
              <w:t>3.8-28VDC</w:t>
            </w:r>
          </w:p>
        </w:tc>
      </w:tr>
      <w:tr w:rsidR="009220D7" w14:paraId="10B0BC55" w14:textId="77777777" w:rsidTr="003236E3">
        <w:trPr>
          <w:trHeight w:val="310"/>
        </w:trPr>
        <w:tc>
          <w:tcPr>
            <w:tcW w:w="1984" w:type="dxa"/>
          </w:tcPr>
          <w:p w14:paraId="513E0411" w14:textId="4C6634C8" w:rsidR="00F77C57" w:rsidRDefault="00014EFF" w:rsidP="00842ADD">
            <w:r>
              <w:t>Type</w:t>
            </w:r>
          </w:p>
        </w:tc>
        <w:tc>
          <w:tcPr>
            <w:tcW w:w="1981" w:type="dxa"/>
          </w:tcPr>
          <w:p w14:paraId="532EEE65" w14:textId="3B1A1CCA" w:rsidR="00F77C57" w:rsidRDefault="00014EFF" w:rsidP="00842ADD">
            <w:r w:rsidRPr="00014EFF">
              <w:t>Photodiode</w:t>
            </w:r>
          </w:p>
        </w:tc>
        <w:tc>
          <w:tcPr>
            <w:tcW w:w="1775" w:type="dxa"/>
          </w:tcPr>
          <w:p w14:paraId="4A7C79F3" w14:textId="79C33569" w:rsidR="00F77C57" w:rsidRDefault="00CD75FB" w:rsidP="00842ADD">
            <w:r w:rsidRPr="00CD75FB">
              <w:t>Photodiode</w:t>
            </w:r>
          </w:p>
        </w:tc>
        <w:tc>
          <w:tcPr>
            <w:tcW w:w="1632" w:type="dxa"/>
          </w:tcPr>
          <w:p w14:paraId="245F3047" w14:textId="0FF8310C" w:rsidR="00F77C57" w:rsidRDefault="009220D7" w:rsidP="00842ADD">
            <w:r w:rsidRPr="009220D7">
              <w:t>Photodiode</w:t>
            </w:r>
          </w:p>
        </w:tc>
        <w:tc>
          <w:tcPr>
            <w:tcW w:w="1792" w:type="dxa"/>
          </w:tcPr>
          <w:p w14:paraId="72CBD4D4" w14:textId="3BFCF6B5" w:rsidR="00F77C57" w:rsidRDefault="00826C21" w:rsidP="00842ADD">
            <w:r w:rsidRPr="00826C21">
              <w:t>Photodiode</w:t>
            </w:r>
          </w:p>
        </w:tc>
      </w:tr>
      <w:tr w:rsidR="009220D7" w14:paraId="31215721" w14:textId="77777777" w:rsidTr="003236E3">
        <w:trPr>
          <w:trHeight w:val="310"/>
        </w:trPr>
        <w:tc>
          <w:tcPr>
            <w:tcW w:w="1984" w:type="dxa"/>
          </w:tcPr>
          <w:p w14:paraId="6735D155" w14:textId="4F7D8FE5" w:rsidR="00F77C57" w:rsidRDefault="00014EFF" w:rsidP="00842ADD">
            <w:r w:rsidRPr="00014EFF">
              <w:t>Current Con</w:t>
            </w:r>
          </w:p>
        </w:tc>
        <w:tc>
          <w:tcPr>
            <w:tcW w:w="1981" w:type="dxa"/>
          </w:tcPr>
          <w:p w14:paraId="16AC9C86" w14:textId="12B8D77E" w:rsidR="00F77C57" w:rsidRDefault="00014EFF" w:rsidP="00842ADD">
            <w:r w:rsidRPr="00014EFF">
              <w:t>approx. 6 mA</w:t>
            </w:r>
          </w:p>
        </w:tc>
        <w:tc>
          <w:tcPr>
            <w:tcW w:w="1775" w:type="dxa"/>
          </w:tcPr>
          <w:p w14:paraId="76FD70B5" w14:textId="0323AC0F" w:rsidR="00F77C57" w:rsidRDefault="009E6E76" w:rsidP="00842ADD">
            <w:r>
              <w:t>2mA</w:t>
            </w:r>
          </w:p>
        </w:tc>
        <w:tc>
          <w:tcPr>
            <w:tcW w:w="1632" w:type="dxa"/>
          </w:tcPr>
          <w:p w14:paraId="73D9BA26" w14:textId="2554026E" w:rsidR="00F77C57" w:rsidRDefault="009220D7" w:rsidP="00842ADD">
            <w:r>
              <w:t>4-20mA</w:t>
            </w:r>
          </w:p>
        </w:tc>
        <w:tc>
          <w:tcPr>
            <w:tcW w:w="1792" w:type="dxa"/>
          </w:tcPr>
          <w:p w14:paraId="02C74150" w14:textId="0874B26D" w:rsidR="00F77C57" w:rsidRDefault="00826C21" w:rsidP="00842ADD">
            <w:r>
              <w:t>1mA</w:t>
            </w:r>
          </w:p>
        </w:tc>
      </w:tr>
      <w:tr w:rsidR="009220D7" w14:paraId="450814C6" w14:textId="77777777" w:rsidTr="003236E3">
        <w:trPr>
          <w:trHeight w:val="310"/>
        </w:trPr>
        <w:tc>
          <w:tcPr>
            <w:tcW w:w="1984" w:type="dxa"/>
          </w:tcPr>
          <w:p w14:paraId="67186840" w14:textId="65E58151" w:rsidR="00F77C57" w:rsidRDefault="00014EFF" w:rsidP="00842ADD">
            <w:r w:rsidRPr="00014EFF">
              <w:t>Accuracy</w:t>
            </w:r>
          </w:p>
        </w:tc>
        <w:tc>
          <w:tcPr>
            <w:tcW w:w="1981" w:type="dxa"/>
          </w:tcPr>
          <w:p w14:paraId="2E64593C" w14:textId="38242BD5" w:rsidR="00F77C57" w:rsidRDefault="00014EFF" w:rsidP="00842ADD">
            <w:r w:rsidRPr="00014EFF">
              <w:t>± 30 %</w:t>
            </w:r>
          </w:p>
        </w:tc>
        <w:tc>
          <w:tcPr>
            <w:tcW w:w="1775" w:type="dxa"/>
          </w:tcPr>
          <w:p w14:paraId="5AC0218C" w14:textId="61555F9F" w:rsidR="00F77C57" w:rsidRDefault="009E6E76" w:rsidP="00842ADD">
            <w:r w:rsidRPr="009E6E76">
              <w:t>±</w:t>
            </w:r>
            <w:r>
              <w:t>12%</w:t>
            </w:r>
          </w:p>
        </w:tc>
        <w:tc>
          <w:tcPr>
            <w:tcW w:w="1632" w:type="dxa"/>
          </w:tcPr>
          <w:p w14:paraId="17D3CE08" w14:textId="4C855A62" w:rsidR="00F77C57" w:rsidRDefault="009220D7" w:rsidP="00842ADD">
            <w:r w:rsidRPr="009220D7">
              <w:t>±</w:t>
            </w:r>
            <w:r>
              <w:t>5%</w:t>
            </w:r>
          </w:p>
        </w:tc>
        <w:tc>
          <w:tcPr>
            <w:tcW w:w="1792" w:type="dxa"/>
          </w:tcPr>
          <w:p w14:paraId="3393B80A" w14:textId="235338F9" w:rsidR="00F77C57" w:rsidRDefault="000E611D" w:rsidP="00842ADD">
            <w:r w:rsidRPr="000E611D">
              <w:t>±5%</w:t>
            </w:r>
          </w:p>
        </w:tc>
      </w:tr>
      <w:tr w:rsidR="009220D7" w14:paraId="0DA3B1E9" w14:textId="77777777" w:rsidTr="003236E3">
        <w:trPr>
          <w:trHeight w:val="310"/>
        </w:trPr>
        <w:tc>
          <w:tcPr>
            <w:tcW w:w="1984" w:type="dxa"/>
          </w:tcPr>
          <w:p w14:paraId="6211D229" w14:textId="17DFFD11" w:rsidR="00F77C57" w:rsidRDefault="002B6650" w:rsidP="00842ADD">
            <w:r>
              <w:t>Output signal</w:t>
            </w:r>
          </w:p>
        </w:tc>
        <w:tc>
          <w:tcPr>
            <w:tcW w:w="1981" w:type="dxa"/>
          </w:tcPr>
          <w:p w14:paraId="60B84DC1" w14:textId="4E4BBB7F" w:rsidR="00F77C57" w:rsidRDefault="002B6650" w:rsidP="00842ADD">
            <w:r w:rsidRPr="002B6650">
              <w:t>0</w:t>
            </w:r>
            <w:r>
              <w:t>-</w:t>
            </w:r>
            <w:r w:rsidRPr="002B6650">
              <w:t>10 V DC</w:t>
            </w:r>
          </w:p>
        </w:tc>
        <w:tc>
          <w:tcPr>
            <w:tcW w:w="1775" w:type="dxa"/>
          </w:tcPr>
          <w:p w14:paraId="198BBD4E" w14:textId="72085389" w:rsidR="00F77C57" w:rsidRDefault="009E6E76" w:rsidP="00842ADD">
            <w:r>
              <w:t>0-2000mV</w:t>
            </w:r>
          </w:p>
        </w:tc>
        <w:tc>
          <w:tcPr>
            <w:tcW w:w="1632" w:type="dxa"/>
          </w:tcPr>
          <w:p w14:paraId="20EA2B29" w14:textId="7EFC94AC" w:rsidR="00F77C57" w:rsidRDefault="009220D7" w:rsidP="00842ADD">
            <w:r>
              <w:t>0-10V</w:t>
            </w:r>
          </w:p>
        </w:tc>
        <w:tc>
          <w:tcPr>
            <w:tcW w:w="1792" w:type="dxa"/>
          </w:tcPr>
          <w:p w14:paraId="528684DB" w14:textId="7CE9A709" w:rsidR="00F77C57" w:rsidRDefault="00826C21" w:rsidP="00842ADD">
            <w:r w:rsidRPr="00826C21">
              <w:t>-2.5 to 5.0 V</w:t>
            </w:r>
          </w:p>
        </w:tc>
      </w:tr>
      <w:tr w:rsidR="009220D7" w14:paraId="4B53DF5B" w14:textId="77777777" w:rsidTr="003236E3">
        <w:trPr>
          <w:trHeight w:val="297"/>
        </w:trPr>
        <w:tc>
          <w:tcPr>
            <w:tcW w:w="1984" w:type="dxa"/>
          </w:tcPr>
          <w:p w14:paraId="5BECDDC8" w14:textId="396160CA" w:rsidR="00F77C57" w:rsidRDefault="002B6650" w:rsidP="00842ADD">
            <w:r>
              <w:t>Measuring range</w:t>
            </w:r>
          </w:p>
        </w:tc>
        <w:tc>
          <w:tcPr>
            <w:tcW w:w="1981" w:type="dxa"/>
          </w:tcPr>
          <w:p w14:paraId="29052CF5" w14:textId="14329B82" w:rsidR="00F77C57" w:rsidRDefault="002B6650" w:rsidP="00842ADD">
            <w:r w:rsidRPr="002B6650">
              <w:t>0</w:t>
            </w:r>
            <w:r>
              <w:t>-</w:t>
            </w:r>
            <w:r w:rsidRPr="002B6650">
              <w:t>100</w:t>
            </w:r>
            <w:r w:rsidR="00D349A3">
              <w:t>k</w:t>
            </w:r>
            <w:r w:rsidRPr="002B6650">
              <w:t>Lux</w:t>
            </w:r>
          </w:p>
        </w:tc>
        <w:tc>
          <w:tcPr>
            <w:tcW w:w="1775" w:type="dxa"/>
          </w:tcPr>
          <w:p w14:paraId="469A6AAD" w14:textId="7F374546" w:rsidR="00F77C57" w:rsidRDefault="009E6E76" w:rsidP="00842ADD">
            <w:r>
              <w:t>0-200kLux</w:t>
            </w:r>
          </w:p>
        </w:tc>
        <w:tc>
          <w:tcPr>
            <w:tcW w:w="1632" w:type="dxa"/>
          </w:tcPr>
          <w:p w14:paraId="2CFB471D" w14:textId="309F4413" w:rsidR="00F77C57" w:rsidRDefault="009220D7" w:rsidP="00842ADD">
            <w:r>
              <w:t>10-10000Lux</w:t>
            </w:r>
          </w:p>
        </w:tc>
        <w:tc>
          <w:tcPr>
            <w:tcW w:w="1792" w:type="dxa"/>
          </w:tcPr>
          <w:p w14:paraId="3EE3FC53" w14:textId="515158A8" w:rsidR="00F77C57" w:rsidRDefault="00C94C30" w:rsidP="00842ADD">
            <w:r>
              <w:t>0-100KLux</w:t>
            </w:r>
          </w:p>
        </w:tc>
      </w:tr>
      <w:tr w:rsidR="009220D7" w14:paraId="1B6F8AC7" w14:textId="77777777" w:rsidTr="003236E3">
        <w:trPr>
          <w:trHeight w:val="321"/>
        </w:trPr>
        <w:tc>
          <w:tcPr>
            <w:tcW w:w="1984" w:type="dxa"/>
          </w:tcPr>
          <w:tbl>
            <w:tblPr>
              <w:tblW w:w="4989" w:type="pct"/>
              <w:tblCellMar>
                <w:top w:w="15" w:type="dxa"/>
                <w:left w:w="15" w:type="dxa"/>
                <w:bottom w:w="15" w:type="dxa"/>
                <w:right w:w="15" w:type="dxa"/>
              </w:tblCellMar>
              <w:tblLook w:val="04A0" w:firstRow="1" w:lastRow="0" w:firstColumn="1" w:lastColumn="0" w:noHBand="0" w:noVBand="1"/>
            </w:tblPr>
            <w:tblGrid>
              <w:gridCol w:w="1724"/>
              <w:gridCol w:w="40"/>
            </w:tblGrid>
            <w:tr w:rsidR="009220D7" w:rsidRPr="002B6650" w14:paraId="2F8ED2F0" w14:textId="77777777" w:rsidTr="003236E3">
              <w:trPr>
                <w:trHeight w:val="284"/>
              </w:trPr>
              <w:tc>
                <w:tcPr>
                  <w:tcW w:w="0" w:type="auto"/>
                  <w:shd w:val="clear" w:color="auto" w:fill="FEFEFE"/>
                  <w:vAlign w:val="center"/>
                  <w:hideMark/>
                </w:tcPr>
                <w:p w14:paraId="5F09584A" w14:textId="44B3EC5B" w:rsidR="002B6650" w:rsidRPr="002B6650" w:rsidRDefault="002B6650" w:rsidP="002B6650">
                  <w:pPr>
                    <w:spacing w:after="0" w:line="240" w:lineRule="auto"/>
                    <w:rPr>
                      <w:rFonts w:ascii="Helvetica" w:eastAsia="Times New Roman" w:hAnsi="Helvetica" w:cs="Helvetica"/>
                      <w:color w:val="0A0A0A"/>
                      <w:sz w:val="21"/>
                      <w:szCs w:val="21"/>
                      <w:lang w:eastAsia="en-GB"/>
                    </w:rPr>
                  </w:pPr>
                  <w:r w:rsidRPr="002B6650">
                    <w:rPr>
                      <w:rFonts w:ascii="Helvetica" w:eastAsia="Times New Roman" w:hAnsi="Helvetica" w:cs="Helvetica"/>
                      <w:color w:val="0A0A0A"/>
                      <w:sz w:val="21"/>
                      <w:szCs w:val="21"/>
                      <w:lang w:eastAsia="en-GB"/>
                    </w:rPr>
                    <w:t>Operating</w:t>
                  </w:r>
                  <w:r w:rsidR="00307294">
                    <w:rPr>
                      <w:rFonts w:ascii="Helvetica" w:eastAsia="Times New Roman" w:hAnsi="Helvetica" w:cs="Helvetica"/>
                      <w:color w:val="0A0A0A"/>
                      <w:sz w:val="21"/>
                      <w:szCs w:val="21"/>
                      <w:lang w:eastAsia="en-GB"/>
                    </w:rPr>
                    <w:t xml:space="preserve"> </w:t>
                  </w:r>
                  <w:r>
                    <w:rPr>
                      <w:rFonts w:ascii="Helvetica" w:eastAsia="Times New Roman" w:hAnsi="Helvetica" w:cs="Helvetica"/>
                      <w:color w:val="0A0A0A"/>
                      <w:sz w:val="21"/>
                      <w:szCs w:val="21"/>
                      <w:lang w:eastAsia="en-GB"/>
                    </w:rPr>
                    <w:t>T</w:t>
                  </w:r>
                  <w:r w:rsidRPr="002B6650">
                    <w:rPr>
                      <w:rFonts w:ascii="Helvetica" w:eastAsia="Times New Roman" w:hAnsi="Helvetica" w:cs="Helvetica"/>
                      <w:color w:val="0A0A0A"/>
                      <w:sz w:val="21"/>
                      <w:szCs w:val="21"/>
                      <w:lang w:eastAsia="en-GB"/>
                    </w:rPr>
                    <w:t>emp</w:t>
                  </w:r>
                </w:p>
              </w:tc>
              <w:tc>
                <w:tcPr>
                  <w:tcW w:w="0" w:type="auto"/>
                  <w:shd w:val="clear" w:color="auto" w:fill="FEFEFE"/>
                  <w:vAlign w:val="center"/>
                  <w:hideMark/>
                </w:tcPr>
                <w:p w14:paraId="048CFB3C" w14:textId="2DDAB14C" w:rsidR="002B6650" w:rsidRPr="002B6650" w:rsidRDefault="002B6650" w:rsidP="002B6650">
                  <w:pPr>
                    <w:spacing w:after="0" w:line="240" w:lineRule="auto"/>
                    <w:rPr>
                      <w:rFonts w:ascii="Helvetica" w:eastAsia="Times New Roman" w:hAnsi="Helvetica" w:cs="Helvetica"/>
                      <w:color w:val="0A0A0A"/>
                      <w:sz w:val="21"/>
                      <w:szCs w:val="21"/>
                      <w:lang w:eastAsia="en-GB"/>
                    </w:rPr>
                  </w:pPr>
                </w:p>
              </w:tc>
            </w:tr>
          </w:tbl>
          <w:p w14:paraId="5602EBCD" w14:textId="77777777" w:rsidR="002B6650" w:rsidRDefault="002B6650" w:rsidP="00842ADD"/>
        </w:tc>
        <w:tc>
          <w:tcPr>
            <w:tcW w:w="1981" w:type="dxa"/>
          </w:tcPr>
          <w:p w14:paraId="491D022C" w14:textId="74A24C54" w:rsidR="002B6650" w:rsidRPr="002B6650" w:rsidRDefault="002B6650" w:rsidP="00842ADD">
            <w:r w:rsidRPr="002B6650">
              <w:t>-20°C to +75°C</w:t>
            </w:r>
            <w:r w:rsidR="00307294">
              <w:t xml:space="preserve"> </w:t>
            </w:r>
          </w:p>
        </w:tc>
        <w:tc>
          <w:tcPr>
            <w:tcW w:w="1775" w:type="dxa"/>
          </w:tcPr>
          <w:p w14:paraId="78E91EA2" w14:textId="19927CF5" w:rsidR="002B6650" w:rsidRDefault="009E6E76" w:rsidP="00842ADD">
            <w:r>
              <w:t>-90</w:t>
            </w:r>
            <w:r w:rsidRPr="009E6E76">
              <w:t>°C</w:t>
            </w:r>
            <w:r>
              <w:t xml:space="preserve"> to +90</w:t>
            </w:r>
            <w:r w:rsidRPr="009E6E76">
              <w:t>°C</w:t>
            </w:r>
          </w:p>
        </w:tc>
        <w:tc>
          <w:tcPr>
            <w:tcW w:w="1632" w:type="dxa"/>
          </w:tcPr>
          <w:p w14:paraId="22492616" w14:textId="2FB2ECFF" w:rsidR="002B6650" w:rsidRDefault="009220D7" w:rsidP="00842ADD">
            <w:r w:rsidRPr="009220D7">
              <w:t>-10 to +50°C</w:t>
            </w:r>
          </w:p>
        </w:tc>
        <w:tc>
          <w:tcPr>
            <w:tcW w:w="1792" w:type="dxa"/>
          </w:tcPr>
          <w:p w14:paraId="6B46EFEF" w14:textId="7C62F106" w:rsidR="002B6650" w:rsidRDefault="00C94C30" w:rsidP="00842ADD">
            <w:r w:rsidRPr="00C94C30">
              <w:t>−40 °C to 65 °C</w:t>
            </w:r>
          </w:p>
        </w:tc>
      </w:tr>
      <w:tr w:rsidR="009220D7" w14:paraId="15AF1BD1" w14:textId="77777777" w:rsidTr="003236E3">
        <w:trPr>
          <w:trHeight w:val="310"/>
        </w:trPr>
        <w:tc>
          <w:tcPr>
            <w:tcW w:w="1984" w:type="dxa"/>
          </w:tcPr>
          <w:p w14:paraId="1027CFE9" w14:textId="0BE9B321" w:rsidR="00947EF0" w:rsidRPr="002B6650" w:rsidRDefault="00947EF0" w:rsidP="002B6650">
            <w:pPr>
              <w:rPr>
                <w:rFonts w:ascii="Helvetica" w:eastAsia="Times New Roman" w:hAnsi="Helvetica" w:cs="Helvetica"/>
                <w:color w:val="0A0A0A"/>
                <w:sz w:val="21"/>
                <w:szCs w:val="21"/>
                <w:lang w:eastAsia="en-GB"/>
              </w:rPr>
            </w:pPr>
            <w:r w:rsidRPr="00947EF0">
              <w:rPr>
                <w:rFonts w:ascii="Helvetica" w:eastAsia="Times New Roman" w:hAnsi="Helvetica" w:cs="Helvetica"/>
                <w:color w:val="0A0A0A"/>
                <w:sz w:val="21"/>
                <w:szCs w:val="21"/>
                <w:lang w:eastAsia="en-GB"/>
              </w:rPr>
              <w:t>Ingress Protection</w:t>
            </w:r>
          </w:p>
        </w:tc>
        <w:tc>
          <w:tcPr>
            <w:tcW w:w="1981" w:type="dxa"/>
          </w:tcPr>
          <w:p w14:paraId="625FC581" w14:textId="11573305" w:rsidR="00947EF0" w:rsidRPr="002B6650" w:rsidRDefault="00947EF0" w:rsidP="00842ADD">
            <w:r w:rsidRPr="00947EF0">
              <w:t>(IP54)</w:t>
            </w:r>
          </w:p>
        </w:tc>
        <w:tc>
          <w:tcPr>
            <w:tcW w:w="1775" w:type="dxa"/>
          </w:tcPr>
          <w:p w14:paraId="0F28D7FB" w14:textId="6D0774A4" w:rsidR="00947EF0" w:rsidRDefault="009E6E76" w:rsidP="00842ADD">
            <w:r>
              <w:t>IP65</w:t>
            </w:r>
          </w:p>
        </w:tc>
        <w:tc>
          <w:tcPr>
            <w:tcW w:w="1632" w:type="dxa"/>
          </w:tcPr>
          <w:p w14:paraId="2CF2842A" w14:textId="456E22DC" w:rsidR="00947EF0" w:rsidRDefault="009220D7" w:rsidP="00842ADD">
            <w:r>
              <w:t>IP65</w:t>
            </w:r>
          </w:p>
        </w:tc>
        <w:tc>
          <w:tcPr>
            <w:tcW w:w="1792" w:type="dxa"/>
          </w:tcPr>
          <w:p w14:paraId="6EC4F9C6" w14:textId="7CEF517F" w:rsidR="00947EF0" w:rsidRDefault="000E611D" w:rsidP="00842ADD">
            <w:r>
              <w:t>IP65</w:t>
            </w:r>
          </w:p>
        </w:tc>
      </w:tr>
      <w:tr w:rsidR="009220D7" w14:paraId="35D1D634" w14:textId="77777777" w:rsidTr="003236E3">
        <w:trPr>
          <w:trHeight w:val="310"/>
        </w:trPr>
        <w:tc>
          <w:tcPr>
            <w:tcW w:w="1984" w:type="dxa"/>
          </w:tcPr>
          <w:p w14:paraId="481BACF4" w14:textId="4486B509" w:rsidR="00307294" w:rsidRPr="002B6650" w:rsidRDefault="00307294" w:rsidP="002B6650">
            <w:pPr>
              <w:rPr>
                <w:rFonts w:ascii="Helvetica" w:eastAsia="Times New Roman" w:hAnsi="Helvetica" w:cs="Helvetica"/>
                <w:color w:val="0A0A0A"/>
                <w:sz w:val="21"/>
                <w:szCs w:val="21"/>
                <w:lang w:eastAsia="en-GB"/>
              </w:rPr>
            </w:pPr>
            <w:r>
              <w:rPr>
                <w:rFonts w:ascii="Helvetica" w:eastAsia="Times New Roman" w:hAnsi="Helvetica" w:cs="Helvetica"/>
                <w:color w:val="0A0A0A"/>
                <w:sz w:val="21"/>
                <w:szCs w:val="21"/>
                <w:lang w:eastAsia="en-GB"/>
              </w:rPr>
              <w:t>No of wires</w:t>
            </w:r>
            <w:r w:rsidR="009E6E76">
              <w:rPr>
                <w:rFonts w:ascii="Helvetica" w:eastAsia="Times New Roman" w:hAnsi="Helvetica" w:cs="Helvetica"/>
                <w:color w:val="0A0A0A"/>
                <w:sz w:val="21"/>
                <w:szCs w:val="21"/>
                <w:lang w:eastAsia="en-GB"/>
              </w:rPr>
              <w:t>/Pins</w:t>
            </w:r>
          </w:p>
        </w:tc>
        <w:tc>
          <w:tcPr>
            <w:tcW w:w="1981" w:type="dxa"/>
          </w:tcPr>
          <w:p w14:paraId="68C6F1DE" w14:textId="00569B26" w:rsidR="00307294" w:rsidRPr="002B6650" w:rsidRDefault="00947EF0" w:rsidP="00842ADD">
            <w:r>
              <w:t>3</w:t>
            </w:r>
          </w:p>
        </w:tc>
        <w:tc>
          <w:tcPr>
            <w:tcW w:w="1775" w:type="dxa"/>
          </w:tcPr>
          <w:p w14:paraId="3339BAB3" w14:textId="0A8C66D6" w:rsidR="00307294" w:rsidRDefault="009E6E76" w:rsidP="00842ADD">
            <w:r>
              <w:t>5</w:t>
            </w:r>
          </w:p>
        </w:tc>
        <w:tc>
          <w:tcPr>
            <w:tcW w:w="1632" w:type="dxa"/>
          </w:tcPr>
          <w:p w14:paraId="48BC31D4" w14:textId="2D3C1E0D" w:rsidR="00307294" w:rsidRDefault="009220D7" w:rsidP="00842ADD">
            <w:r>
              <w:t>3</w:t>
            </w:r>
          </w:p>
        </w:tc>
        <w:tc>
          <w:tcPr>
            <w:tcW w:w="1792" w:type="dxa"/>
          </w:tcPr>
          <w:p w14:paraId="76D072D2" w14:textId="36D60020" w:rsidR="00307294" w:rsidRDefault="00C94C30" w:rsidP="00842ADD">
            <w:r>
              <w:t>3</w:t>
            </w:r>
          </w:p>
        </w:tc>
      </w:tr>
      <w:tr w:rsidR="009220D7" w14:paraId="142D9364" w14:textId="77777777" w:rsidTr="003236E3">
        <w:trPr>
          <w:trHeight w:val="297"/>
        </w:trPr>
        <w:tc>
          <w:tcPr>
            <w:tcW w:w="1984" w:type="dxa"/>
          </w:tcPr>
          <w:p w14:paraId="69FD6C66" w14:textId="6E882D64" w:rsidR="00AF7B06" w:rsidRDefault="00AF7B06" w:rsidP="00842ADD">
            <w:r>
              <w:t>Price</w:t>
            </w:r>
          </w:p>
        </w:tc>
        <w:tc>
          <w:tcPr>
            <w:tcW w:w="1981" w:type="dxa"/>
          </w:tcPr>
          <w:p w14:paraId="3A3487A8" w14:textId="6F6CBC31" w:rsidR="00AF7B06" w:rsidRDefault="003455E4" w:rsidP="00842ADD">
            <w:r>
              <w:t>£49.71</w:t>
            </w:r>
          </w:p>
        </w:tc>
        <w:tc>
          <w:tcPr>
            <w:tcW w:w="1775" w:type="dxa"/>
          </w:tcPr>
          <w:p w14:paraId="0C450283" w14:textId="698D54AF" w:rsidR="00AF7B06" w:rsidRDefault="000E611D" w:rsidP="00842ADD">
            <w:r>
              <w:t>£240</w:t>
            </w:r>
          </w:p>
        </w:tc>
        <w:tc>
          <w:tcPr>
            <w:tcW w:w="1632" w:type="dxa"/>
          </w:tcPr>
          <w:p w14:paraId="4E7E2432" w14:textId="4E953995" w:rsidR="00AF7B06" w:rsidRDefault="009220D7" w:rsidP="00842ADD">
            <w:r>
              <w:t>£51.71</w:t>
            </w:r>
          </w:p>
        </w:tc>
        <w:tc>
          <w:tcPr>
            <w:tcW w:w="1792" w:type="dxa"/>
          </w:tcPr>
          <w:p w14:paraId="583F6C60" w14:textId="0202DF2B" w:rsidR="00AF7B06" w:rsidRDefault="000E611D" w:rsidP="00842ADD">
            <w:r>
              <w:t>£1000</w:t>
            </w:r>
          </w:p>
        </w:tc>
      </w:tr>
    </w:tbl>
    <w:p w14:paraId="4CE7857B" w14:textId="5CE9AD36" w:rsidR="00862A5E" w:rsidRDefault="00862A5E" w:rsidP="00862A5E">
      <w:pPr>
        <w:pStyle w:val="Caption"/>
        <w:rPr>
          <w:b/>
          <w:bCs/>
        </w:rPr>
      </w:pPr>
      <w:r>
        <w:t xml:space="preserve">Table </w:t>
      </w:r>
      <w:fldSimple w:instr=" SEQ Table \* ARABIC ">
        <w:r w:rsidR="00CC1117">
          <w:rPr>
            <w:noProof/>
          </w:rPr>
          <w:t>13</w:t>
        </w:r>
      </w:fldSimple>
      <w:r>
        <w:t xml:space="preserve"> </w:t>
      </w:r>
      <w:r w:rsidRPr="00862A5E">
        <w:t xml:space="preserve">showing various types of </w:t>
      </w:r>
      <w:r>
        <w:t>sunlight</w:t>
      </w:r>
      <w:r w:rsidRPr="00862A5E">
        <w:t xml:space="preserve"> sensors that use Photodiode</w:t>
      </w:r>
      <w:r>
        <w:t xml:space="preserve"> technology. </w:t>
      </w:r>
      <w:sdt>
        <w:sdtPr>
          <w:id w:val="1806428800"/>
          <w:citation/>
        </w:sdtPr>
        <w:sdtContent>
          <w:r w:rsidR="000D0C8D">
            <w:fldChar w:fldCharType="begin"/>
          </w:r>
          <w:r w:rsidR="000D0C8D">
            <w:instrText xml:space="preserve"> CITATION Rap20 \l 2057 </w:instrText>
          </w:r>
          <w:r w:rsidR="000D0C8D">
            <w:fldChar w:fldCharType="separate"/>
          </w:r>
          <w:r w:rsidR="000D0C8D" w:rsidRPr="000D0C8D">
            <w:rPr>
              <w:noProof/>
            </w:rPr>
            <w:t>[26]</w:t>
          </w:r>
          <w:r w:rsidR="000D0C8D">
            <w:fldChar w:fldCharType="end"/>
          </w:r>
        </w:sdtContent>
      </w:sdt>
      <w:r w:rsidR="000D0C8D">
        <w:t xml:space="preserve"> </w:t>
      </w:r>
      <w:sdt>
        <w:sdtPr>
          <w:id w:val="-1660530971"/>
          <w:citation/>
        </w:sdtPr>
        <w:sdtContent>
          <w:r w:rsidR="000D0C8D">
            <w:fldChar w:fldCharType="begin"/>
          </w:r>
          <w:r w:rsidR="000D0C8D">
            <w:instrText xml:space="preserve"> CITATION Del20 \l 2057 </w:instrText>
          </w:r>
          <w:r w:rsidR="000D0C8D">
            <w:fldChar w:fldCharType="separate"/>
          </w:r>
          <w:r w:rsidR="000D0C8D" w:rsidRPr="000D0C8D">
            <w:rPr>
              <w:noProof/>
            </w:rPr>
            <w:t>[27]</w:t>
          </w:r>
          <w:r w:rsidR="000D0C8D">
            <w:fldChar w:fldCharType="end"/>
          </w:r>
        </w:sdtContent>
      </w:sdt>
      <w:r w:rsidR="000D0C8D">
        <w:t xml:space="preserve"> </w:t>
      </w:r>
      <w:sdt>
        <w:sdtPr>
          <w:id w:val="-28265324"/>
          <w:citation/>
        </w:sdtPr>
        <w:sdtContent>
          <w:r w:rsidR="00B20C56">
            <w:fldChar w:fldCharType="begin"/>
          </w:r>
          <w:r w:rsidR="00B20C56">
            <w:instrText xml:space="preserve"> CITATION Omn20 \l 2057 </w:instrText>
          </w:r>
          <w:r w:rsidR="00B20C56">
            <w:fldChar w:fldCharType="separate"/>
          </w:r>
          <w:r w:rsidR="00B20C56" w:rsidRPr="00B20C56">
            <w:rPr>
              <w:noProof/>
            </w:rPr>
            <w:t>[28]</w:t>
          </w:r>
          <w:r w:rsidR="00B20C56">
            <w:fldChar w:fldCharType="end"/>
          </w:r>
        </w:sdtContent>
      </w:sdt>
      <w:r w:rsidR="00B20C56">
        <w:t xml:space="preserve"> </w:t>
      </w:r>
      <w:sdt>
        <w:sdtPr>
          <w:id w:val="648252279"/>
          <w:citation/>
        </w:sdtPr>
        <w:sdtContent>
          <w:r w:rsidR="00B20C56">
            <w:fldChar w:fldCharType="begin"/>
          </w:r>
          <w:r w:rsidR="00B20C56">
            <w:instrText xml:space="preserve"> CITATION LIC20 \l 2057 </w:instrText>
          </w:r>
          <w:r w:rsidR="00B20C56">
            <w:fldChar w:fldCharType="separate"/>
          </w:r>
          <w:r w:rsidR="00B20C56" w:rsidRPr="00B20C56">
            <w:rPr>
              <w:noProof/>
            </w:rPr>
            <w:t>[29]</w:t>
          </w:r>
          <w:r w:rsidR="00B20C56">
            <w:fldChar w:fldCharType="end"/>
          </w:r>
        </w:sdtContent>
      </w:sdt>
    </w:p>
    <w:p w14:paraId="4A2E36F3" w14:textId="41FDBAD9" w:rsidR="00F47E97" w:rsidRDefault="0051181D" w:rsidP="0051181D">
      <w:pPr>
        <w:pStyle w:val="Heading2"/>
      </w:pPr>
      <w:bookmarkStart w:id="22" w:name="_Toc31376397"/>
      <w:r>
        <w:t xml:space="preserve">Types of GPS </w:t>
      </w:r>
      <w:r w:rsidR="00C06EEA" w:rsidRPr="00C06EEA">
        <w:t>Sensing Technology’s.</w:t>
      </w:r>
      <w:bookmarkEnd w:id="22"/>
    </w:p>
    <w:tbl>
      <w:tblPr>
        <w:tblStyle w:val="TableGrid"/>
        <w:tblW w:w="9220" w:type="dxa"/>
        <w:tblLook w:val="04A0" w:firstRow="1" w:lastRow="0" w:firstColumn="1" w:lastColumn="0" w:noHBand="0" w:noVBand="1"/>
      </w:tblPr>
      <w:tblGrid>
        <w:gridCol w:w="2314"/>
        <w:gridCol w:w="6906"/>
      </w:tblGrid>
      <w:tr w:rsidR="00F47E97" w:rsidRPr="00F47E97" w14:paraId="3DD9BA55" w14:textId="77777777" w:rsidTr="003236E3">
        <w:trPr>
          <w:trHeight w:val="983"/>
        </w:trPr>
        <w:tc>
          <w:tcPr>
            <w:tcW w:w="2314" w:type="dxa"/>
          </w:tcPr>
          <w:p w14:paraId="383C4A9D" w14:textId="2009C119" w:rsidR="00F47E97" w:rsidRPr="00F47E97" w:rsidRDefault="00F47E97" w:rsidP="00F47E97">
            <w:pPr>
              <w:spacing w:after="160" w:line="259" w:lineRule="auto"/>
              <w:rPr>
                <w:b/>
                <w:bCs/>
              </w:rPr>
            </w:pPr>
            <w:r w:rsidRPr="00F47E97">
              <w:rPr>
                <w:b/>
                <w:bCs/>
              </w:rPr>
              <w:t>Types of</w:t>
            </w:r>
            <w:r w:rsidR="00157CEF">
              <w:rPr>
                <w:b/>
                <w:bCs/>
              </w:rPr>
              <w:t xml:space="preserve"> GPS</w:t>
            </w:r>
            <w:r w:rsidRPr="00F47E97">
              <w:rPr>
                <w:b/>
                <w:bCs/>
              </w:rPr>
              <w:t xml:space="preserve"> </w:t>
            </w:r>
            <w:r w:rsidR="004204CE">
              <w:rPr>
                <w:b/>
                <w:bCs/>
              </w:rPr>
              <w:t>P</w:t>
            </w:r>
            <w:r w:rsidR="0051181D">
              <w:rPr>
                <w:b/>
                <w:bCs/>
              </w:rPr>
              <w:t>ositioning</w:t>
            </w:r>
            <w:r w:rsidRPr="00F47E97">
              <w:rPr>
                <w:b/>
                <w:bCs/>
              </w:rPr>
              <w:t xml:space="preserve"> </w:t>
            </w:r>
            <w:r w:rsidR="004204CE">
              <w:rPr>
                <w:b/>
                <w:bCs/>
              </w:rPr>
              <w:t>S</w:t>
            </w:r>
            <w:r w:rsidRPr="00F47E97">
              <w:rPr>
                <w:b/>
                <w:bCs/>
              </w:rPr>
              <w:t>ensors</w:t>
            </w:r>
          </w:p>
        </w:tc>
        <w:tc>
          <w:tcPr>
            <w:tcW w:w="6906" w:type="dxa"/>
          </w:tcPr>
          <w:p w14:paraId="7C074472" w14:textId="3BC26377" w:rsidR="00F47E97" w:rsidRPr="00F47E97" w:rsidRDefault="002F32B5" w:rsidP="00F47E97">
            <w:pPr>
              <w:spacing w:after="160" w:line="259" w:lineRule="auto"/>
              <w:rPr>
                <w:b/>
                <w:bCs/>
              </w:rPr>
            </w:pPr>
            <w:r>
              <w:rPr>
                <w:b/>
                <w:bCs/>
              </w:rPr>
              <w:t>Pros</w:t>
            </w:r>
            <w:r w:rsidR="00F47E97" w:rsidRPr="00F47E97">
              <w:rPr>
                <w:b/>
                <w:bCs/>
              </w:rPr>
              <w:t xml:space="preserve"> and Cons</w:t>
            </w:r>
          </w:p>
        </w:tc>
      </w:tr>
      <w:tr w:rsidR="00F47E97" w:rsidRPr="00F47E97" w14:paraId="4D212B9E" w14:textId="77777777" w:rsidTr="003236E3">
        <w:trPr>
          <w:trHeight w:val="1568"/>
        </w:trPr>
        <w:tc>
          <w:tcPr>
            <w:tcW w:w="2314" w:type="dxa"/>
          </w:tcPr>
          <w:p w14:paraId="64CE1E87" w14:textId="4EE859EB" w:rsidR="00F47E97" w:rsidRPr="00F47E97" w:rsidRDefault="001D6F13" w:rsidP="00F47E97">
            <w:pPr>
              <w:spacing w:after="160" w:line="259" w:lineRule="auto"/>
              <w:rPr>
                <w:b/>
                <w:bCs/>
              </w:rPr>
            </w:pPr>
            <w:r>
              <w:rPr>
                <w:b/>
                <w:bCs/>
              </w:rPr>
              <w:t>Embedded</w:t>
            </w:r>
            <w:r w:rsidR="002C64DF">
              <w:rPr>
                <w:b/>
                <w:bCs/>
              </w:rPr>
              <w:t xml:space="preserve"> on PCB</w:t>
            </w:r>
            <w:r w:rsidR="008E1A96">
              <w:rPr>
                <w:b/>
                <w:bCs/>
              </w:rPr>
              <w:t xml:space="preserve"> board.</w:t>
            </w:r>
          </w:p>
        </w:tc>
        <w:tc>
          <w:tcPr>
            <w:tcW w:w="6906" w:type="dxa"/>
          </w:tcPr>
          <w:p w14:paraId="5275FE1A" w14:textId="4C0E92EE" w:rsidR="00F47E97" w:rsidRPr="00F47E97" w:rsidRDefault="002F32B5" w:rsidP="00F47E97">
            <w:pPr>
              <w:spacing w:after="160" w:line="259" w:lineRule="auto"/>
              <w:rPr>
                <w:b/>
                <w:bCs/>
              </w:rPr>
            </w:pPr>
            <w:r>
              <w:rPr>
                <w:b/>
                <w:bCs/>
              </w:rPr>
              <w:t>Pros</w:t>
            </w:r>
            <w:r w:rsidR="00F47E97" w:rsidRPr="00F47E97">
              <w:rPr>
                <w:b/>
                <w:bCs/>
              </w:rPr>
              <w:t xml:space="preserve">: </w:t>
            </w:r>
            <w:r w:rsidR="001E64FC" w:rsidRPr="004204CE">
              <w:rPr>
                <w:bCs/>
              </w:rPr>
              <w:t>Cheap. Less power. Better integrated system that is easier for operator to set up and take down</w:t>
            </w:r>
            <w:r w:rsidR="001E64FC">
              <w:rPr>
                <w:b/>
                <w:bCs/>
              </w:rPr>
              <w:t>.</w:t>
            </w:r>
          </w:p>
          <w:p w14:paraId="13A21C37" w14:textId="55D63EC8" w:rsidR="00F47E97" w:rsidRPr="00F47E97" w:rsidRDefault="00F47E97" w:rsidP="00F47E97">
            <w:pPr>
              <w:spacing w:after="160" w:line="259" w:lineRule="auto"/>
              <w:rPr>
                <w:bCs/>
              </w:rPr>
            </w:pPr>
            <w:r w:rsidRPr="00F47E97">
              <w:rPr>
                <w:b/>
                <w:bCs/>
              </w:rPr>
              <w:t xml:space="preserve"> Cons: </w:t>
            </w:r>
            <w:r w:rsidR="001E64FC" w:rsidRPr="004204CE">
              <w:rPr>
                <w:bCs/>
              </w:rPr>
              <w:t>Difficult to replace if faulty</w:t>
            </w:r>
            <w:r w:rsidR="001E64FC">
              <w:rPr>
                <w:b/>
                <w:bCs/>
              </w:rPr>
              <w:t>.</w:t>
            </w:r>
          </w:p>
        </w:tc>
      </w:tr>
      <w:tr w:rsidR="00F47E97" w:rsidRPr="00F47E97" w14:paraId="31166EF5" w14:textId="77777777" w:rsidTr="003236E3">
        <w:trPr>
          <w:trHeight w:val="1198"/>
        </w:trPr>
        <w:tc>
          <w:tcPr>
            <w:tcW w:w="2314" w:type="dxa"/>
          </w:tcPr>
          <w:p w14:paraId="0C932ABD" w14:textId="06C79DDB" w:rsidR="00F47E97" w:rsidRPr="00F47E97" w:rsidRDefault="001D6F13" w:rsidP="00F47E97">
            <w:pPr>
              <w:spacing w:after="160" w:line="259" w:lineRule="auto"/>
              <w:rPr>
                <w:b/>
                <w:bCs/>
              </w:rPr>
            </w:pPr>
            <w:r w:rsidRPr="0022373B">
              <w:rPr>
                <w:b/>
                <w:bCs/>
                <w:highlight w:val="yellow"/>
              </w:rPr>
              <w:t>External</w:t>
            </w:r>
            <w:r>
              <w:rPr>
                <w:b/>
                <w:bCs/>
              </w:rPr>
              <w:t xml:space="preserve"> </w:t>
            </w:r>
          </w:p>
        </w:tc>
        <w:tc>
          <w:tcPr>
            <w:tcW w:w="6906" w:type="dxa"/>
          </w:tcPr>
          <w:p w14:paraId="04DB3C14" w14:textId="177F46A8" w:rsidR="00F47E97" w:rsidRPr="00F47E97" w:rsidRDefault="002F32B5" w:rsidP="00F47E97">
            <w:pPr>
              <w:spacing w:after="160" w:line="259" w:lineRule="auto"/>
              <w:rPr>
                <w:b/>
                <w:bCs/>
              </w:rPr>
            </w:pPr>
            <w:r>
              <w:rPr>
                <w:b/>
                <w:bCs/>
              </w:rPr>
              <w:t>Pros</w:t>
            </w:r>
            <w:r w:rsidR="00F47E97" w:rsidRPr="00F47E97">
              <w:rPr>
                <w:b/>
                <w:bCs/>
              </w:rPr>
              <w:t xml:space="preserve">: </w:t>
            </w:r>
            <w:r w:rsidR="001E64FC" w:rsidRPr="004204CE">
              <w:rPr>
                <w:bCs/>
              </w:rPr>
              <w:t>Easy to replace if faulty.</w:t>
            </w:r>
          </w:p>
          <w:p w14:paraId="699C6D35" w14:textId="314194A7" w:rsidR="00F47E97" w:rsidRPr="00F47E97" w:rsidRDefault="00F47E97" w:rsidP="00F47E97">
            <w:pPr>
              <w:spacing w:after="160" w:line="259" w:lineRule="auto"/>
              <w:rPr>
                <w:bCs/>
              </w:rPr>
            </w:pPr>
            <w:r w:rsidRPr="00F47E97">
              <w:rPr>
                <w:b/>
                <w:bCs/>
              </w:rPr>
              <w:t xml:space="preserve">Cons: </w:t>
            </w:r>
            <w:r w:rsidR="001E64FC" w:rsidRPr="004204CE">
              <w:rPr>
                <w:bCs/>
              </w:rPr>
              <w:t>Expensive. Consume</w:t>
            </w:r>
            <w:r w:rsidR="004204CE">
              <w:rPr>
                <w:bCs/>
              </w:rPr>
              <w:t>s</w:t>
            </w:r>
            <w:r w:rsidR="001E64FC" w:rsidRPr="004204CE">
              <w:rPr>
                <w:bCs/>
              </w:rPr>
              <w:t xml:space="preserve"> more power.</w:t>
            </w:r>
          </w:p>
        </w:tc>
      </w:tr>
    </w:tbl>
    <w:p w14:paraId="33F7920A" w14:textId="68319A51" w:rsidR="00F47E97" w:rsidRDefault="00D32B07" w:rsidP="00D32B07">
      <w:pPr>
        <w:pStyle w:val="Caption"/>
      </w:pPr>
      <w:r>
        <w:t xml:space="preserve">Table </w:t>
      </w:r>
      <w:fldSimple w:instr=" SEQ Table \* ARABIC ">
        <w:r w:rsidR="00CC1117">
          <w:rPr>
            <w:noProof/>
          </w:rPr>
          <w:t>14</w:t>
        </w:r>
      </w:fldSimple>
      <w:r>
        <w:t xml:space="preserve"> </w:t>
      </w:r>
      <w:r w:rsidRPr="00D32B07">
        <w:t xml:space="preserve">showing various sun </w:t>
      </w:r>
      <w:r>
        <w:t>GPS</w:t>
      </w:r>
      <w:r w:rsidRPr="00D32B07">
        <w:t xml:space="preserve"> technology’s and the pros and cons.</w:t>
      </w:r>
    </w:p>
    <w:p w14:paraId="51FA1301" w14:textId="01B7F7B1" w:rsidR="003236E3" w:rsidRDefault="003236E3" w:rsidP="003236E3"/>
    <w:p w14:paraId="09A5EB1D" w14:textId="3D3978A7" w:rsidR="003236E3" w:rsidRDefault="003236E3" w:rsidP="003236E3"/>
    <w:p w14:paraId="60D66337" w14:textId="1BA92D9E" w:rsidR="003236E3" w:rsidRDefault="003236E3" w:rsidP="003236E3"/>
    <w:p w14:paraId="4447CACF" w14:textId="77777777" w:rsidR="003236E3" w:rsidRPr="003236E3" w:rsidRDefault="003236E3" w:rsidP="003236E3"/>
    <w:p w14:paraId="55E54DFC" w14:textId="7A5D1075" w:rsidR="00842ADD" w:rsidRPr="00842ADD" w:rsidRDefault="00842ADD" w:rsidP="00013BD0">
      <w:pPr>
        <w:pStyle w:val="Heading2"/>
      </w:pPr>
      <w:bookmarkStart w:id="23" w:name="_Toc31376398"/>
      <w:r w:rsidRPr="00842ADD">
        <w:t>GPS position</w:t>
      </w:r>
      <w:r w:rsidR="00AF7B06">
        <w:t xml:space="preserve"> sensor</w:t>
      </w:r>
      <w:bookmarkEnd w:id="23"/>
    </w:p>
    <w:tbl>
      <w:tblPr>
        <w:tblStyle w:val="TableGrid"/>
        <w:tblW w:w="0" w:type="auto"/>
        <w:tblLook w:val="04A0" w:firstRow="1" w:lastRow="0" w:firstColumn="1" w:lastColumn="0" w:noHBand="0" w:noVBand="1"/>
      </w:tblPr>
      <w:tblGrid>
        <w:gridCol w:w="1909"/>
        <w:gridCol w:w="1776"/>
        <w:gridCol w:w="1777"/>
        <w:gridCol w:w="1777"/>
        <w:gridCol w:w="1777"/>
      </w:tblGrid>
      <w:tr w:rsidR="00747571" w14:paraId="093AF256" w14:textId="77777777" w:rsidTr="002A2212">
        <w:tc>
          <w:tcPr>
            <w:tcW w:w="1909" w:type="dxa"/>
          </w:tcPr>
          <w:p w14:paraId="3D1597F5" w14:textId="15A6B133" w:rsidR="00F77C57" w:rsidRDefault="002A2212">
            <w:r>
              <w:t>Make</w:t>
            </w:r>
          </w:p>
        </w:tc>
        <w:tc>
          <w:tcPr>
            <w:tcW w:w="1776" w:type="dxa"/>
          </w:tcPr>
          <w:p w14:paraId="66D9F853" w14:textId="5318709A" w:rsidR="00F77C57" w:rsidRDefault="00E45C1C">
            <w:proofErr w:type="spellStart"/>
            <w:r w:rsidRPr="00BF6915">
              <w:t>Beitian</w:t>
            </w:r>
            <w:proofErr w:type="spellEnd"/>
            <w:r w:rsidRPr="00BF6915">
              <w:t xml:space="preserve"> BN-880 GPS</w:t>
            </w:r>
          </w:p>
          <w:p w14:paraId="007375D0" w14:textId="3085D8AB" w:rsidR="00E45C1C" w:rsidRDefault="00E45C1C" w:rsidP="00E45C1C">
            <w:r>
              <w:rPr>
                <w:noProof/>
                <w:lang w:eastAsia="en-GB"/>
              </w:rPr>
              <w:drawing>
                <wp:inline distT="0" distB="0" distL="0" distR="0" wp14:anchorId="19D5F137" wp14:editId="68C3752B">
                  <wp:extent cx="897147" cy="716192"/>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67428" t="17673" r="15860" b="22872"/>
                          <a:stretch/>
                        </pic:blipFill>
                        <pic:spPr bwMode="auto">
                          <a:xfrm>
                            <a:off x="0" y="0"/>
                            <a:ext cx="916759" cy="731848"/>
                          </a:xfrm>
                          <a:prstGeom prst="rect">
                            <a:avLst/>
                          </a:prstGeom>
                          <a:ln>
                            <a:noFill/>
                          </a:ln>
                          <a:extLst>
                            <a:ext uri="{53640926-AAD7-44D8-BBD7-CCE9431645EC}">
                              <a14:shadowObscured xmlns:a14="http://schemas.microsoft.com/office/drawing/2010/main"/>
                            </a:ext>
                          </a:extLst>
                        </pic:spPr>
                      </pic:pic>
                    </a:graphicData>
                  </a:graphic>
                </wp:inline>
              </w:drawing>
            </w:r>
          </w:p>
        </w:tc>
        <w:tc>
          <w:tcPr>
            <w:tcW w:w="1777" w:type="dxa"/>
          </w:tcPr>
          <w:p w14:paraId="5943AE35" w14:textId="77777777" w:rsidR="002C64DF" w:rsidRPr="002C64DF" w:rsidRDefault="002C64DF" w:rsidP="002C64DF">
            <w:pPr>
              <w:rPr>
                <w:b/>
                <w:bCs/>
              </w:rPr>
            </w:pPr>
            <w:r w:rsidRPr="00BF6915">
              <w:rPr>
                <w:b/>
                <w:bCs/>
                <w:highlight w:val="yellow"/>
              </w:rPr>
              <w:t>GY-NEO6MV2 Module with Antenna</w:t>
            </w:r>
          </w:p>
          <w:p w14:paraId="687B5DF0" w14:textId="111252A8" w:rsidR="00F77C57" w:rsidRDefault="002C64DF">
            <w:r>
              <w:rPr>
                <w:noProof/>
                <w:lang w:eastAsia="en-GB"/>
              </w:rPr>
              <w:drawing>
                <wp:inline distT="0" distB="0" distL="0" distR="0" wp14:anchorId="06F9C197" wp14:editId="1C3ED1BD">
                  <wp:extent cx="981075" cy="808355"/>
                  <wp:effectExtent l="0" t="0" r="9525"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55839" t="33753" r="24053" b="16109"/>
                          <a:stretch/>
                        </pic:blipFill>
                        <pic:spPr bwMode="auto">
                          <a:xfrm>
                            <a:off x="0" y="0"/>
                            <a:ext cx="981075" cy="808355"/>
                          </a:xfrm>
                          <a:prstGeom prst="rect">
                            <a:avLst/>
                          </a:prstGeom>
                          <a:ln>
                            <a:noFill/>
                          </a:ln>
                          <a:extLst>
                            <a:ext uri="{53640926-AAD7-44D8-BBD7-CCE9431645EC}">
                              <a14:shadowObscured xmlns:a14="http://schemas.microsoft.com/office/drawing/2010/main"/>
                            </a:ext>
                          </a:extLst>
                        </pic:spPr>
                      </pic:pic>
                    </a:graphicData>
                  </a:graphic>
                </wp:inline>
              </w:drawing>
            </w:r>
          </w:p>
        </w:tc>
        <w:tc>
          <w:tcPr>
            <w:tcW w:w="1777" w:type="dxa"/>
          </w:tcPr>
          <w:p w14:paraId="6D4C9545" w14:textId="77777777" w:rsidR="00A60B3B" w:rsidRPr="00A60B3B" w:rsidRDefault="00A60B3B" w:rsidP="00A60B3B">
            <w:pPr>
              <w:rPr>
                <w:b/>
                <w:bCs/>
              </w:rPr>
            </w:pPr>
            <w:r w:rsidRPr="00A60B3B">
              <w:rPr>
                <w:b/>
                <w:bCs/>
              </w:rPr>
              <w:t>ADAFRUIT INDUSTRIES 746 GPS Module</w:t>
            </w:r>
          </w:p>
          <w:p w14:paraId="43DE8262" w14:textId="77777777" w:rsidR="00F77C57" w:rsidRDefault="00A60B3B">
            <w:r>
              <w:rPr>
                <w:noProof/>
                <w:lang w:eastAsia="en-GB"/>
              </w:rPr>
              <w:drawing>
                <wp:inline distT="0" distB="0" distL="0" distR="0" wp14:anchorId="18C939F4" wp14:editId="55BBC9DF">
                  <wp:extent cx="962025" cy="742701"/>
                  <wp:effectExtent l="0" t="0" r="0" b="635"/>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4293" t="46082" r="70353" b="17829"/>
                          <a:stretch/>
                        </pic:blipFill>
                        <pic:spPr bwMode="auto">
                          <a:xfrm>
                            <a:off x="0" y="0"/>
                            <a:ext cx="984296" cy="759895"/>
                          </a:xfrm>
                          <a:prstGeom prst="rect">
                            <a:avLst/>
                          </a:prstGeom>
                          <a:ln>
                            <a:noFill/>
                          </a:ln>
                          <a:extLst>
                            <a:ext uri="{53640926-AAD7-44D8-BBD7-CCE9431645EC}">
                              <a14:shadowObscured xmlns:a14="http://schemas.microsoft.com/office/drawing/2010/main"/>
                            </a:ext>
                          </a:extLst>
                        </pic:spPr>
                      </pic:pic>
                    </a:graphicData>
                  </a:graphic>
                </wp:inline>
              </w:drawing>
            </w:r>
          </w:p>
          <w:p w14:paraId="5FCFB4ED" w14:textId="621A1F39" w:rsidR="00A60B3B" w:rsidRDefault="00A60B3B">
            <w:r>
              <w:rPr>
                <w:noProof/>
                <w:lang w:eastAsia="en-GB"/>
              </w:rPr>
              <w:drawing>
                <wp:inline distT="0" distB="0" distL="0" distR="0" wp14:anchorId="1F2CC897" wp14:editId="4BD69152">
                  <wp:extent cx="609364" cy="257175"/>
                  <wp:effectExtent l="0" t="0" r="635"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14292" t="38132" r="70324" b="28306"/>
                          <a:stretch/>
                        </pic:blipFill>
                        <pic:spPr bwMode="auto">
                          <a:xfrm>
                            <a:off x="0" y="0"/>
                            <a:ext cx="624313" cy="263484"/>
                          </a:xfrm>
                          <a:prstGeom prst="rect">
                            <a:avLst/>
                          </a:prstGeom>
                          <a:ln>
                            <a:noFill/>
                          </a:ln>
                          <a:extLst>
                            <a:ext uri="{53640926-AAD7-44D8-BBD7-CCE9431645EC}">
                              <a14:shadowObscured xmlns:a14="http://schemas.microsoft.com/office/drawing/2010/main"/>
                            </a:ext>
                          </a:extLst>
                        </pic:spPr>
                      </pic:pic>
                    </a:graphicData>
                  </a:graphic>
                </wp:inline>
              </w:drawing>
            </w:r>
          </w:p>
        </w:tc>
        <w:tc>
          <w:tcPr>
            <w:tcW w:w="1777" w:type="dxa"/>
          </w:tcPr>
          <w:p w14:paraId="75AF9CB2" w14:textId="4B4DF269" w:rsidR="00747571" w:rsidRPr="00747571" w:rsidRDefault="00747571">
            <w:pPr>
              <w:rPr>
                <w:b/>
                <w:bCs/>
              </w:rPr>
            </w:pPr>
            <w:proofErr w:type="spellStart"/>
            <w:r w:rsidRPr="00747571">
              <w:rPr>
                <w:b/>
                <w:bCs/>
              </w:rPr>
              <w:t>Seeed</w:t>
            </w:r>
            <w:proofErr w:type="spellEnd"/>
            <w:r w:rsidRPr="00747571">
              <w:rPr>
                <w:b/>
                <w:bCs/>
              </w:rPr>
              <w:t xml:space="preserve"> Studio 113020003 GPS Module</w:t>
            </w:r>
          </w:p>
          <w:p w14:paraId="3E5CCD40" w14:textId="5F264D5B" w:rsidR="00747571" w:rsidRDefault="00747571">
            <w:r>
              <w:rPr>
                <w:noProof/>
                <w:lang w:eastAsia="en-GB"/>
              </w:rPr>
              <w:drawing>
                <wp:inline distT="0" distB="0" distL="0" distR="0" wp14:anchorId="5B72724D" wp14:editId="4BD5048E">
                  <wp:extent cx="962025" cy="866775"/>
                  <wp:effectExtent l="0" t="0" r="9525" b="952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16452" t="36048" r="72864" b="27224"/>
                          <a:stretch/>
                        </pic:blipFill>
                        <pic:spPr bwMode="auto">
                          <a:xfrm>
                            <a:off x="0" y="0"/>
                            <a:ext cx="969333" cy="873359"/>
                          </a:xfrm>
                          <a:prstGeom prst="rect">
                            <a:avLst/>
                          </a:prstGeom>
                          <a:ln>
                            <a:noFill/>
                          </a:ln>
                          <a:extLst>
                            <a:ext uri="{53640926-AAD7-44D8-BBD7-CCE9431645EC}">
                              <a14:shadowObscured xmlns:a14="http://schemas.microsoft.com/office/drawing/2010/main"/>
                            </a:ext>
                          </a:extLst>
                        </pic:spPr>
                      </pic:pic>
                    </a:graphicData>
                  </a:graphic>
                </wp:inline>
              </w:drawing>
            </w:r>
          </w:p>
        </w:tc>
      </w:tr>
      <w:tr w:rsidR="00747571" w14:paraId="771BB61C" w14:textId="77777777" w:rsidTr="002A2212">
        <w:tc>
          <w:tcPr>
            <w:tcW w:w="1909" w:type="dxa"/>
          </w:tcPr>
          <w:p w14:paraId="338531BA" w14:textId="577F75A3" w:rsidR="002A2212" w:rsidRDefault="009E2BF8" w:rsidP="002A2212">
            <w:r>
              <w:t>Operating Voltage</w:t>
            </w:r>
          </w:p>
        </w:tc>
        <w:tc>
          <w:tcPr>
            <w:tcW w:w="1776" w:type="dxa"/>
          </w:tcPr>
          <w:p w14:paraId="17D172DB" w14:textId="6999C220" w:rsidR="002A2212" w:rsidRDefault="00E45C1C" w:rsidP="002A2212">
            <w:r w:rsidRPr="00E45C1C">
              <w:t>2.8V~6.0V</w:t>
            </w:r>
          </w:p>
        </w:tc>
        <w:tc>
          <w:tcPr>
            <w:tcW w:w="1777" w:type="dxa"/>
          </w:tcPr>
          <w:p w14:paraId="592FFD92" w14:textId="229D4B44" w:rsidR="002A2212" w:rsidRDefault="00722165" w:rsidP="002A2212">
            <w:r>
              <w:t>3.3-</w:t>
            </w:r>
            <w:r w:rsidR="00A60B3B">
              <w:t>5V</w:t>
            </w:r>
          </w:p>
        </w:tc>
        <w:tc>
          <w:tcPr>
            <w:tcW w:w="1777" w:type="dxa"/>
          </w:tcPr>
          <w:p w14:paraId="211FA4DB" w14:textId="5533C09D" w:rsidR="002A2212" w:rsidRDefault="00607043" w:rsidP="002A2212">
            <w:r>
              <w:t>5V</w:t>
            </w:r>
          </w:p>
        </w:tc>
        <w:tc>
          <w:tcPr>
            <w:tcW w:w="1777" w:type="dxa"/>
          </w:tcPr>
          <w:p w14:paraId="56041EBA" w14:textId="12FA2810" w:rsidR="002A2212" w:rsidRDefault="00747571" w:rsidP="002A2212">
            <w:r>
              <w:t>2.75</w:t>
            </w:r>
            <w:r w:rsidRPr="00747571">
              <w:t xml:space="preserve"> to 3.6V</w:t>
            </w:r>
          </w:p>
        </w:tc>
      </w:tr>
      <w:tr w:rsidR="00747571" w14:paraId="57807785" w14:textId="77777777" w:rsidTr="002A2212">
        <w:tc>
          <w:tcPr>
            <w:tcW w:w="1909" w:type="dxa"/>
          </w:tcPr>
          <w:p w14:paraId="517A6DFE" w14:textId="773D0403" w:rsidR="002A2212" w:rsidRDefault="002A2212" w:rsidP="002A2212">
            <w:r w:rsidRPr="00014EFF">
              <w:t>Current Con</w:t>
            </w:r>
          </w:p>
        </w:tc>
        <w:tc>
          <w:tcPr>
            <w:tcW w:w="1776" w:type="dxa"/>
          </w:tcPr>
          <w:p w14:paraId="60DA9D56" w14:textId="2C6031FD" w:rsidR="002A2212" w:rsidRDefault="00E45C1C" w:rsidP="002A2212">
            <w:r w:rsidRPr="00E45C1C">
              <w:t>50mA@5V</w:t>
            </w:r>
          </w:p>
        </w:tc>
        <w:tc>
          <w:tcPr>
            <w:tcW w:w="1777" w:type="dxa"/>
          </w:tcPr>
          <w:p w14:paraId="3DD2D3F2" w14:textId="4288BE36" w:rsidR="002A2212" w:rsidRDefault="00D75C35" w:rsidP="002A2212">
            <w:r>
              <w:t>20</w:t>
            </w:r>
            <w:r w:rsidR="00970377">
              <w:t>mA</w:t>
            </w:r>
          </w:p>
        </w:tc>
        <w:tc>
          <w:tcPr>
            <w:tcW w:w="1777" w:type="dxa"/>
          </w:tcPr>
          <w:p w14:paraId="5C19AD60" w14:textId="0A483A26" w:rsidR="002A2212" w:rsidRDefault="00607043" w:rsidP="002A2212">
            <w:r>
              <w:t>2</w:t>
            </w:r>
            <w:r w:rsidR="00AE7187">
              <w:t>0</w:t>
            </w:r>
            <w:r>
              <w:t>mA</w:t>
            </w:r>
          </w:p>
        </w:tc>
        <w:tc>
          <w:tcPr>
            <w:tcW w:w="1777" w:type="dxa"/>
          </w:tcPr>
          <w:p w14:paraId="601D1A22" w14:textId="56C901C2" w:rsidR="002A2212" w:rsidRDefault="00747571" w:rsidP="002A2212">
            <w:r>
              <w:t>40mA</w:t>
            </w:r>
          </w:p>
        </w:tc>
      </w:tr>
      <w:tr w:rsidR="00747571" w14:paraId="306F9916" w14:textId="77777777" w:rsidTr="002A2212">
        <w:tc>
          <w:tcPr>
            <w:tcW w:w="1909" w:type="dxa"/>
          </w:tcPr>
          <w:p w14:paraId="76761C1B" w14:textId="4E06F25D" w:rsidR="002A2212" w:rsidRDefault="002A2212" w:rsidP="002A2212"/>
        </w:tc>
        <w:tc>
          <w:tcPr>
            <w:tcW w:w="1776" w:type="dxa"/>
          </w:tcPr>
          <w:p w14:paraId="2C211C24" w14:textId="77777777" w:rsidR="002A2212" w:rsidRDefault="002A2212" w:rsidP="002A2212"/>
        </w:tc>
        <w:tc>
          <w:tcPr>
            <w:tcW w:w="1777" w:type="dxa"/>
          </w:tcPr>
          <w:p w14:paraId="0D414CF3" w14:textId="6B3AE8EE" w:rsidR="002A2212" w:rsidRDefault="002A2212" w:rsidP="002A2212"/>
        </w:tc>
        <w:tc>
          <w:tcPr>
            <w:tcW w:w="1777" w:type="dxa"/>
          </w:tcPr>
          <w:p w14:paraId="1D31BEC7" w14:textId="7767FBFC" w:rsidR="002A2212" w:rsidRDefault="002A2212" w:rsidP="002A2212"/>
        </w:tc>
        <w:tc>
          <w:tcPr>
            <w:tcW w:w="1777" w:type="dxa"/>
          </w:tcPr>
          <w:p w14:paraId="18708A1F" w14:textId="5F7DC7D4" w:rsidR="002A2212" w:rsidRDefault="002A2212" w:rsidP="002A2212"/>
        </w:tc>
      </w:tr>
      <w:tr w:rsidR="00747571" w14:paraId="12749356" w14:textId="77777777" w:rsidTr="002A2212">
        <w:tc>
          <w:tcPr>
            <w:tcW w:w="1909" w:type="dxa"/>
          </w:tcPr>
          <w:p w14:paraId="4450A1F5" w14:textId="0FEB7B22" w:rsidR="002A2212" w:rsidRDefault="00747571" w:rsidP="002A2212">
            <w:r>
              <w:t xml:space="preserve">Supported </w:t>
            </w:r>
            <w:r w:rsidR="00607043">
              <w:t>Bus interface</w:t>
            </w:r>
          </w:p>
        </w:tc>
        <w:tc>
          <w:tcPr>
            <w:tcW w:w="1776" w:type="dxa"/>
          </w:tcPr>
          <w:p w14:paraId="52174EE2" w14:textId="7A6BE327" w:rsidR="002A2212" w:rsidRDefault="003F4E6F" w:rsidP="002A2212">
            <w:r w:rsidRPr="003F4E6F">
              <w:t>I2C Data</w:t>
            </w:r>
          </w:p>
          <w:p w14:paraId="6461F9FC" w14:textId="06189832" w:rsidR="003F4E6F" w:rsidRDefault="003F4E6F" w:rsidP="002A2212">
            <w:r w:rsidRPr="003F4E6F">
              <w:t>UART Interface</w:t>
            </w:r>
          </w:p>
        </w:tc>
        <w:tc>
          <w:tcPr>
            <w:tcW w:w="1777" w:type="dxa"/>
          </w:tcPr>
          <w:p w14:paraId="1DC02B6A" w14:textId="0992C323" w:rsidR="002A2212" w:rsidRDefault="00A60B3B" w:rsidP="002A2212">
            <w:r>
              <w:t>UART</w:t>
            </w:r>
          </w:p>
        </w:tc>
        <w:tc>
          <w:tcPr>
            <w:tcW w:w="1777" w:type="dxa"/>
          </w:tcPr>
          <w:p w14:paraId="704E4670" w14:textId="1681E1FC" w:rsidR="002A2212" w:rsidRDefault="00607043" w:rsidP="002A2212">
            <w:r>
              <w:t>I2C</w:t>
            </w:r>
          </w:p>
        </w:tc>
        <w:tc>
          <w:tcPr>
            <w:tcW w:w="1777" w:type="dxa"/>
          </w:tcPr>
          <w:p w14:paraId="05F13B17" w14:textId="1554AF6C" w:rsidR="002A2212" w:rsidRDefault="006B164C" w:rsidP="002A2212">
            <w:r>
              <w:t>UART USB DDC SPI</w:t>
            </w:r>
          </w:p>
        </w:tc>
      </w:tr>
      <w:tr w:rsidR="00E11883" w14:paraId="6C2DDC5C" w14:textId="77777777" w:rsidTr="002A2212">
        <w:tc>
          <w:tcPr>
            <w:tcW w:w="1909" w:type="dxa"/>
          </w:tcPr>
          <w:p w14:paraId="6A39C9DA" w14:textId="1ADB5FCD" w:rsidR="00E11883" w:rsidRDefault="00E11883" w:rsidP="002A2212">
            <w:r>
              <w:t>Positioning Time</w:t>
            </w:r>
          </w:p>
        </w:tc>
        <w:tc>
          <w:tcPr>
            <w:tcW w:w="1776" w:type="dxa"/>
          </w:tcPr>
          <w:p w14:paraId="77744160" w14:textId="2EB90424" w:rsidR="00E11883" w:rsidRDefault="00E11883" w:rsidP="002A2212">
            <w:r>
              <w:t>Cold 26sec</w:t>
            </w:r>
          </w:p>
          <w:p w14:paraId="4CE658EA" w14:textId="77777777" w:rsidR="00E11883" w:rsidRDefault="00E11883" w:rsidP="002A2212">
            <w:r>
              <w:t>Warm 25sec</w:t>
            </w:r>
          </w:p>
          <w:p w14:paraId="46019101" w14:textId="704D8348" w:rsidR="00E11883" w:rsidRDefault="00E11883" w:rsidP="002A2212">
            <w:r>
              <w:t>Hot 3sec</w:t>
            </w:r>
          </w:p>
        </w:tc>
        <w:tc>
          <w:tcPr>
            <w:tcW w:w="1777" w:type="dxa"/>
          </w:tcPr>
          <w:p w14:paraId="132355AC" w14:textId="77777777" w:rsidR="00E11883" w:rsidRDefault="00FC2642" w:rsidP="002A2212">
            <w:r>
              <w:t>Cold 30sec</w:t>
            </w:r>
          </w:p>
          <w:p w14:paraId="4524A0EA" w14:textId="27AEBC13" w:rsidR="00595C10" w:rsidRDefault="00595C10" w:rsidP="002A2212">
            <w:r>
              <w:t>Warm 1sec</w:t>
            </w:r>
          </w:p>
        </w:tc>
        <w:tc>
          <w:tcPr>
            <w:tcW w:w="1777" w:type="dxa"/>
          </w:tcPr>
          <w:p w14:paraId="181F6701" w14:textId="14312902" w:rsidR="00E11883" w:rsidRDefault="00AE7187" w:rsidP="002A2212">
            <w:r>
              <w:t>Warm/Cold 34sec</w:t>
            </w:r>
          </w:p>
          <w:p w14:paraId="293E0AC6" w14:textId="7E943E1A" w:rsidR="00AE7187" w:rsidRDefault="00AE7187" w:rsidP="002A2212"/>
        </w:tc>
        <w:tc>
          <w:tcPr>
            <w:tcW w:w="1777" w:type="dxa"/>
          </w:tcPr>
          <w:p w14:paraId="6244F613" w14:textId="63CE8AD9" w:rsidR="00E11883" w:rsidRDefault="006B164C" w:rsidP="002A2212">
            <w:r>
              <w:t>Cold 29sec</w:t>
            </w:r>
          </w:p>
          <w:p w14:paraId="5F1A1427" w14:textId="0A5C41B7" w:rsidR="006B164C" w:rsidRDefault="006B164C" w:rsidP="002A2212">
            <w:r>
              <w:t>Warm 28sec</w:t>
            </w:r>
          </w:p>
          <w:p w14:paraId="4C3018A2" w14:textId="6AFC3024" w:rsidR="006B164C" w:rsidRDefault="006B164C" w:rsidP="002A2212">
            <w:r>
              <w:t>Hot 1sec</w:t>
            </w:r>
          </w:p>
        </w:tc>
      </w:tr>
      <w:tr w:rsidR="00747571" w14:paraId="232C9DF6" w14:textId="77777777" w:rsidTr="002A2212">
        <w:tc>
          <w:tcPr>
            <w:tcW w:w="1909" w:type="dxa"/>
          </w:tcPr>
          <w:p w14:paraId="1D4503A4" w14:textId="0D40C3A3" w:rsidR="002A2212" w:rsidRDefault="00E11883" w:rsidP="002A2212">
            <w:r w:rsidRPr="00E11883">
              <w:t xml:space="preserve">Positioning </w:t>
            </w:r>
            <w:r w:rsidR="00595C10" w:rsidRPr="00E11883">
              <w:t>Precision</w:t>
            </w:r>
          </w:p>
        </w:tc>
        <w:tc>
          <w:tcPr>
            <w:tcW w:w="1776" w:type="dxa"/>
          </w:tcPr>
          <w:p w14:paraId="7BA9634C" w14:textId="7BA22B6A" w:rsidR="002A2212" w:rsidRDefault="00E11883" w:rsidP="002A2212">
            <w:r>
              <w:t>2M</w:t>
            </w:r>
          </w:p>
        </w:tc>
        <w:tc>
          <w:tcPr>
            <w:tcW w:w="1777" w:type="dxa"/>
          </w:tcPr>
          <w:p w14:paraId="2C5347B5" w14:textId="57EDCF40" w:rsidR="002A2212" w:rsidRDefault="00FC2642" w:rsidP="002A2212">
            <w:r>
              <w:t>5M</w:t>
            </w:r>
          </w:p>
        </w:tc>
        <w:tc>
          <w:tcPr>
            <w:tcW w:w="1777" w:type="dxa"/>
          </w:tcPr>
          <w:p w14:paraId="11F2B037" w14:textId="666583CA" w:rsidR="002A2212" w:rsidRDefault="00AE7187" w:rsidP="002A2212">
            <w:r>
              <w:t>3M</w:t>
            </w:r>
          </w:p>
        </w:tc>
        <w:tc>
          <w:tcPr>
            <w:tcW w:w="1777" w:type="dxa"/>
          </w:tcPr>
          <w:p w14:paraId="265EF012" w14:textId="1991EEBB" w:rsidR="002A2212" w:rsidRDefault="00AE7187" w:rsidP="002A2212">
            <w:r>
              <w:t>5M</w:t>
            </w:r>
          </w:p>
        </w:tc>
      </w:tr>
      <w:tr w:rsidR="00747571" w14:paraId="31A45B01" w14:textId="77777777" w:rsidTr="002A2212">
        <w:tc>
          <w:tcPr>
            <w:tcW w:w="1909" w:type="dxa"/>
          </w:tcPr>
          <w:tbl>
            <w:tblPr>
              <w:tblW w:w="5000" w:type="pct"/>
              <w:tblCellMar>
                <w:top w:w="15" w:type="dxa"/>
                <w:left w:w="15" w:type="dxa"/>
                <w:bottom w:w="15" w:type="dxa"/>
                <w:right w:w="15" w:type="dxa"/>
              </w:tblCellMar>
              <w:tblLook w:val="04A0" w:firstRow="1" w:lastRow="0" w:firstColumn="1" w:lastColumn="0" w:noHBand="0" w:noVBand="1"/>
            </w:tblPr>
            <w:tblGrid>
              <w:gridCol w:w="1655"/>
              <w:gridCol w:w="38"/>
            </w:tblGrid>
            <w:tr w:rsidR="002A2212" w:rsidRPr="002B6650" w14:paraId="278C3987" w14:textId="77777777" w:rsidTr="00B158BF">
              <w:tc>
                <w:tcPr>
                  <w:tcW w:w="0" w:type="auto"/>
                  <w:shd w:val="clear" w:color="auto" w:fill="FEFEFE"/>
                  <w:vAlign w:val="center"/>
                  <w:hideMark/>
                </w:tcPr>
                <w:p w14:paraId="45E2B20C" w14:textId="77777777" w:rsidR="002A2212" w:rsidRPr="002B6650" w:rsidRDefault="002A2212" w:rsidP="002A2212">
                  <w:pPr>
                    <w:spacing w:after="0" w:line="240" w:lineRule="auto"/>
                    <w:rPr>
                      <w:rFonts w:ascii="Helvetica" w:eastAsia="Times New Roman" w:hAnsi="Helvetica" w:cs="Helvetica"/>
                      <w:color w:val="0A0A0A"/>
                      <w:sz w:val="21"/>
                      <w:szCs w:val="21"/>
                      <w:lang w:eastAsia="en-GB"/>
                    </w:rPr>
                  </w:pPr>
                  <w:r w:rsidRPr="002B6650">
                    <w:rPr>
                      <w:rFonts w:ascii="Helvetica" w:eastAsia="Times New Roman" w:hAnsi="Helvetica" w:cs="Helvetica"/>
                      <w:color w:val="0A0A0A"/>
                      <w:sz w:val="21"/>
                      <w:szCs w:val="21"/>
                      <w:lang w:eastAsia="en-GB"/>
                    </w:rPr>
                    <w:t>Operating</w:t>
                  </w:r>
                  <w:r>
                    <w:rPr>
                      <w:rFonts w:ascii="Helvetica" w:eastAsia="Times New Roman" w:hAnsi="Helvetica" w:cs="Helvetica"/>
                      <w:color w:val="0A0A0A"/>
                      <w:sz w:val="21"/>
                      <w:szCs w:val="21"/>
                      <w:lang w:eastAsia="en-GB"/>
                    </w:rPr>
                    <w:t xml:space="preserve"> T</w:t>
                  </w:r>
                  <w:r w:rsidRPr="002B6650">
                    <w:rPr>
                      <w:rFonts w:ascii="Helvetica" w:eastAsia="Times New Roman" w:hAnsi="Helvetica" w:cs="Helvetica"/>
                      <w:color w:val="0A0A0A"/>
                      <w:sz w:val="21"/>
                      <w:szCs w:val="21"/>
                      <w:lang w:eastAsia="en-GB"/>
                    </w:rPr>
                    <w:t>emp</w:t>
                  </w:r>
                </w:p>
              </w:tc>
              <w:tc>
                <w:tcPr>
                  <w:tcW w:w="0" w:type="auto"/>
                  <w:shd w:val="clear" w:color="auto" w:fill="FEFEFE"/>
                  <w:vAlign w:val="center"/>
                  <w:hideMark/>
                </w:tcPr>
                <w:p w14:paraId="24D5578B" w14:textId="77777777" w:rsidR="002A2212" w:rsidRPr="002B6650" w:rsidRDefault="002A2212" w:rsidP="002A2212">
                  <w:pPr>
                    <w:spacing w:after="0" w:line="240" w:lineRule="auto"/>
                    <w:rPr>
                      <w:rFonts w:ascii="Helvetica" w:eastAsia="Times New Roman" w:hAnsi="Helvetica" w:cs="Helvetica"/>
                      <w:color w:val="0A0A0A"/>
                      <w:sz w:val="21"/>
                      <w:szCs w:val="21"/>
                      <w:lang w:eastAsia="en-GB"/>
                    </w:rPr>
                  </w:pPr>
                </w:p>
              </w:tc>
            </w:tr>
          </w:tbl>
          <w:p w14:paraId="55D6322C" w14:textId="77777777" w:rsidR="002A2212" w:rsidRDefault="002A2212" w:rsidP="002A2212"/>
        </w:tc>
        <w:tc>
          <w:tcPr>
            <w:tcW w:w="1776" w:type="dxa"/>
          </w:tcPr>
          <w:p w14:paraId="154FA185" w14:textId="48E3DB43" w:rsidR="002A2212" w:rsidRDefault="00E45C1C" w:rsidP="002A2212">
            <w:r w:rsidRPr="00E45C1C">
              <w:t>-40</w:t>
            </w:r>
            <w:r w:rsidRPr="00E45C1C">
              <w:rPr>
                <w:rFonts w:ascii="Cambria Math" w:hAnsi="Cambria Math" w:cs="Cambria Math"/>
              </w:rPr>
              <w:t>℃</w:t>
            </w:r>
            <w:r w:rsidR="002C64DF">
              <w:t xml:space="preserve"> to </w:t>
            </w:r>
            <w:r w:rsidRPr="00E45C1C">
              <w:t>85</w:t>
            </w:r>
            <w:r w:rsidRPr="00E45C1C">
              <w:rPr>
                <w:rFonts w:ascii="Cambria Math" w:hAnsi="Cambria Math" w:cs="Cambria Math"/>
              </w:rPr>
              <w:t>℃</w:t>
            </w:r>
          </w:p>
        </w:tc>
        <w:tc>
          <w:tcPr>
            <w:tcW w:w="1777" w:type="dxa"/>
          </w:tcPr>
          <w:p w14:paraId="2AF4357F" w14:textId="51321653" w:rsidR="002A2212" w:rsidRDefault="002C64DF" w:rsidP="002A2212">
            <w:r>
              <w:t>-40</w:t>
            </w:r>
            <w:r w:rsidRPr="002C64DF">
              <w:rPr>
                <w:rFonts w:ascii="Cambria Math" w:hAnsi="Cambria Math" w:cs="Cambria Math"/>
              </w:rPr>
              <w:t>℃</w:t>
            </w:r>
            <w:r>
              <w:t xml:space="preserve"> t0 85</w:t>
            </w:r>
            <w:r w:rsidRPr="002C64DF">
              <w:rPr>
                <w:rFonts w:ascii="Cambria Math" w:hAnsi="Cambria Math" w:cs="Cambria Math"/>
              </w:rPr>
              <w:t>℃</w:t>
            </w:r>
          </w:p>
        </w:tc>
        <w:tc>
          <w:tcPr>
            <w:tcW w:w="1777" w:type="dxa"/>
          </w:tcPr>
          <w:p w14:paraId="75B51C3B" w14:textId="77777777" w:rsidR="002A2212" w:rsidRDefault="002A2212" w:rsidP="002A2212"/>
        </w:tc>
        <w:tc>
          <w:tcPr>
            <w:tcW w:w="1777" w:type="dxa"/>
          </w:tcPr>
          <w:p w14:paraId="4008EE22" w14:textId="5AF8EF26" w:rsidR="002A2212" w:rsidRDefault="00E163AD" w:rsidP="002A2212">
            <w:r w:rsidRPr="00E163AD">
              <w:t>-40 to 85</w:t>
            </w:r>
            <w:r w:rsidRPr="00E163AD">
              <w:rPr>
                <w:rFonts w:ascii="Cambria Math" w:hAnsi="Cambria Math" w:cs="Cambria Math"/>
              </w:rPr>
              <w:t>℃</w:t>
            </w:r>
          </w:p>
        </w:tc>
      </w:tr>
      <w:tr w:rsidR="00747571" w14:paraId="390F2555" w14:textId="77777777" w:rsidTr="002A2212">
        <w:tc>
          <w:tcPr>
            <w:tcW w:w="1909" w:type="dxa"/>
          </w:tcPr>
          <w:p w14:paraId="47B08A35" w14:textId="4A69B9A5" w:rsidR="00607043" w:rsidRPr="00947EF0" w:rsidRDefault="00595C10" w:rsidP="002A2212">
            <w:pPr>
              <w:rPr>
                <w:rFonts w:ascii="Helvetica" w:eastAsia="Times New Roman" w:hAnsi="Helvetica" w:cs="Helvetica"/>
                <w:color w:val="0A0A0A"/>
                <w:sz w:val="21"/>
                <w:szCs w:val="21"/>
                <w:lang w:eastAsia="en-GB"/>
              </w:rPr>
            </w:pPr>
            <w:r>
              <w:rPr>
                <w:rFonts w:ascii="Helvetica" w:eastAsia="Times New Roman" w:hAnsi="Helvetica" w:cs="Helvetica"/>
                <w:color w:val="0A0A0A"/>
                <w:sz w:val="21"/>
                <w:szCs w:val="21"/>
                <w:lang w:eastAsia="en-GB"/>
              </w:rPr>
              <w:t>Antenna</w:t>
            </w:r>
          </w:p>
        </w:tc>
        <w:tc>
          <w:tcPr>
            <w:tcW w:w="1776" w:type="dxa"/>
          </w:tcPr>
          <w:p w14:paraId="5AB2E4C6" w14:textId="3C813760" w:rsidR="00607043" w:rsidRDefault="00EE3E86" w:rsidP="002A2212">
            <w:r>
              <w:t>Built</w:t>
            </w:r>
            <w:r w:rsidR="00FA3BBB">
              <w:t xml:space="preserve"> </w:t>
            </w:r>
            <w:r>
              <w:t>in</w:t>
            </w:r>
          </w:p>
        </w:tc>
        <w:tc>
          <w:tcPr>
            <w:tcW w:w="1777" w:type="dxa"/>
          </w:tcPr>
          <w:p w14:paraId="1BFF71C0" w14:textId="011BF66F" w:rsidR="00607043" w:rsidRDefault="00EE3E86" w:rsidP="002A2212">
            <w:r>
              <w:t>External</w:t>
            </w:r>
          </w:p>
        </w:tc>
        <w:tc>
          <w:tcPr>
            <w:tcW w:w="1777" w:type="dxa"/>
          </w:tcPr>
          <w:p w14:paraId="31BB82DB" w14:textId="17A1C8FC" w:rsidR="00607043" w:rsidRDefault="00607043" w:rsidP="002A2212">
            <w:r>
              <w:t>Built in and ex compatible.</w:t>
            </w:r>
          </w:p>
        </w:tc>
        <w:tc>
          <w:tcPr>
            <w:tcW w:w="1777" w:type="dxa"/>
          </w:tcPr>
          <w:p w14:paraId="0197D691" w14:textId="4E75C2D4" w:rsidR="00607043" w:rsidRDefault="00E163AD" w:rsidP="002A2212">
            <w:r>
              <w:t>external</w:t>
            </w:r>
          </w:p>
        </w:tc>
      </w:tr>
      <w:tr w:rsidR="00747571" w14:paraId="299EA7E0" w14:textId="77777777" w:rsidTr="002A2212">
        <w:tc>
          <w:tcPr>
            <w:tcW w:w="1909" w:type="dxa"/>
          </w:tcPr>
          <w:p w14:paraId="7F52B5B2" w14:textId="763F5877" w:rsidR="002A2212" w:rsidRDefault="002A2212" w:rsidP="002A2212">
            <w:r>
              <w:rPr>
                <w:rFonts w:ascii="Helvetica" w:eastAsia="Times New Roman" w:hAnsi="Helvetica" w:cs="Helvetica"/>
                <w:color w:val="0A0A0A"/>
                <w:sz w:val="21"/>
                <w:szCs w:val="21"/>
                <w:lang w:eastAsia="en-GB"/>
              </w:rPr>
              <w:t>No of wires</w:t>
            </w:r>
          </w:p>
        </w:tc>
        <w:tc>
          <w:tcPr>
            <w:tcW w:w="1776" w:type="dxa"/>
          </w:tcPr>
          <w:p w14:paraId="23117A9B" w14:textId="4F0EABB5" w:rsidR="002A2212" w:rsidRDefault="003F4E6F" w:rsidP="002A2212">
            <w:r>
              <w:t>6</w:t>
            </w:r>
          </w:p>
        </w:tc>
        <w:tc>
          <w:tcPr>
            <w:tcW w:w="1777" w:type="dxa"/>
          </w:tcPr>
          <w:p w14:paraId="70995968" w14:textId="0FA960E4" w:rsidR="002A2212" w:rsidRDefault="00A60B3B" w:rsidP="002A2212">
            <w:r>
              <w:t>4</w:t>
            </w:r>
          </w:p>
        </w:tc>
        <w:tc>
          <w:tcPr>
            <w:tcW w:w="1777" w:type="dxa"/>
          </w:tcPr>
          <w:p w14:paraId="4607E776" w14:textId="77777777" w:rsidR="002A2212" w:rsidRDefault="002A2212" w:rsidP="002A2212"/>
        </w:tc>
        <w:tc>
          <w:tcPr>
            <w:tcW w:w="1777" w:type="dxa"/>
          </w:tcPr>
          <w:p w14:paraId="38477D4C" w14:textId="12469202" w:rsidR="002A2212" w:rsidRDefault="006B164C" w:rsidP="002A2212">
            <w:r>
              <w:t>4</w:t>
            </w:r>
          </w:p>
        </w:tc>
      </w:tr>
      <w:tr w:rsidR="00747571" w14:paraId="6202E098" w14:textId="77777777" w:rsidTr="002A2212">
        <w:tc>
          <w:tcPr>
            <w:tcW w:w="1909" w:type="dxa"/>
          </w:tcPr>
          <w:p w14:paraId="6021F473" w14:textId="236F02DC" w:rsidR="002A2212" w:rsidRDefault="002A2212" w:rsidP="002A2212">
            <w:r>
              <w:t>Price</w:t>
            </w:r>
          </w:p>
        </w:tc>
        <w:tc>
          <w:tcPr>
            <w:tcW w:w="1776" w:type="dxa"/>
          </w:tcPr>
          <w:p w14:paraId="11ABBAD2" w14:textId="165E333C" w:rsidR="002A2212" w:rsidRPr="006B164C" w:rsidRDefault="00E45C1C" w:rsidP="002A2212">
            <w:r w:rsidRPr="006B164C">
              <w:rPr>
                <w:bCs/>
              </w:rPr>
              <w:t>£20.25</w:t>
            </w:r>
          </w:p>
        </w:tc>
        <w:tc>
          <w:tcPr>
            <w:tcW w:w="1777" w:type="dxa"/>
          </w:tcPr>
          <w:p w14:paraId="042AB201" w14:textId="1381F397" w:rsidR="002A2212" w:rsidRDefault="00A60B3B" w:rsidP="002A2212">
            <w:r>
              <w:t>£</w:t>
            </w:r>
            <w:r w:rsidR="00E027AE">
              <w:t>12.79</w:t>
            </w:r>
          </w:p>
        </w:tc>
        <w:tc>
          <w:tcPr>
            <w:tcW w:w="1777" w:type="dxa"/>
          </w:tcPr>
          <w:p w14:paraId="74FB8E2D" w14:textId="15523730" w:rsidR="002A2212" w:rsidRDefault="00D32B07" w:rsidP="002A2212">
            <w:r>
              <w:t>£3</w:t>
            </w:r>
            <w:r w:rsidR="008C7D65">
              <w:t>0.55</w:t>
            </w:r>
          </w:p>
        </w:tc>
        <w:tc>
          <w:tcPr>
            <w:tcW w:w="1777" w:type="dxa"/>
          </w:tcPr>
          <w:p w14:paraId="718A4EED" w14:textId="37C817D2" w:rsidR="002A2212" w:rsidRDefault="006B164C" w:rsidP="002A2212">
            <w:r>
              <w:t>£17.56</w:t>
            </w:r>
          </w:p>
        </w:tc>
      </w:tr>
    </w:tbl>
    <w:p w14:paraId="43F76789" w14:textId="58F4DCAC" w:rsidR="00842ADD" w:rsidRDefault="00D32B07" w:rsidP="00D32B07">
      <w:pPr>
        <w:pStyle w:val="Caption"/>
      </w:pPr>
      <w:r>
        <w:t xml:space="preserve">Table </w:t>
      </w:r>
      <w:fldSimple w:instr=" SEQ Table \* ARABIC ">
        <w:r w:rsidR="00CC1117">
          <w:rPr>
            <w:noProof/>
          </w:rPr>
          <w:t>15</w:t>
        </w:r>
      </w:fldSimple>
      <w:r>
        <w:t xml:space="preserve"> </w:t>
      </w:r>
      <w:r w:rsidRPr="00D32B07">
        <w:t xml:space="preserve">showing various types of </w:t>
      </w:r>
      <w:r>
        <w:t>GPS</w:t>
      </w:r>
      <w:r w:rsidRPr="00D32B07">
        <w:t xml:space="preserve"> sensors that use</w:t>
      </w:r>
      <w:r>
        <w:t xml:space="preserve"> external PCB module</w:t>
      </w:r>
      <w:r w:rsidRPr="00D32B07">
        <w:t xml:space="preserve"> technology.</w:t>
      </w:r>
      <w:r w:rsidR="00E11883">
        <w:t xml:space="preserve"> </w:t>
      </w:r>
      <w:sdt>
        <w:sdtPr>
          <w:id w:val="-254591750"/>
          <w:citation/>
        </w:sdtPr>
        <w:sdtContent>
          <w:r w:rsidR="00FC2642">
            <w:fldChar w:fldCharType="begin"/>
          </w:r>
          <w:r w:rsidR="00FC2642">
            <w:instrText xml:space="preserve"> CITATION Hob20 \l 2057 </w:instrText>
          </w:r>
          <w:r w:rsidR="00FC2642">
            <w:fldChar w:fldCharType="separate"/>
          </w:r>
          <w:r w:rsidR="00FC2642" w:rsidRPr="00FC2642">
            <w:rPr>
              <w:noProof/>
            </w:rPr>
            <w:t>[30]</w:t>
          </w:r>
          <w:r w:rsidR="00FC2642">
            <w:fldChar w:fldCharType="end"/>
          </w:r>
        </w:sdtContent>
      </w:sdt>
      <w:r w:rsidR="00FC2642">
        <w:t xml:space="preserve"> </w:t>
      </w:r>
      <w:sdt>
        <w:sdtPr>
          <w:id w:val="-1482229764"/>
          <w:citation/>
        </w:sdtPr>
        <w:sdtContent>
          <w:r w:rsidR="008C7D65">
            <w:fldChar w:fldCharType="begin"/>
          </w:r>
          <w:r w:rsidR="008C7D65">
            <w:instrText xml:space="preserve"> CITATION Flu20 \l 2057 </w:instrText>
          </w:r>
          <w:r w:rsidR="008C7D65">
            <w:fldChar w:fldCharType="separate"/>
          </w:r>
          <w:r w:rsidR="008C7D65" w:rsidRPr="008C7D65">
            <w:rPr>
              <w:noProof/>
            </w:rPr>
            <w:t>[31]</w:t>
          </w:r>
          <w:r w:rsidR="008C7D65">
            <w:fldChar w:fldCharType="end"/>
          </w:r>
        </w:sdtContent>
      </w:sdt>
      <w:r w:rsidR="008C7D65">
        <w:t xml:space="preserve"> </w:t>
      </w:r>
      <w:sdt>
        <w:sdtPr>
          <w:id w:val="1244611938"/>
          <w:citation/>
        </w:sdtPr>
        <w:sdtContent>
          <w:r w:rsidR="00AE7187">
            <w:fldChar w:fldCharType="begin"/>
          </w:r>
          <w:r w:rsidR="00AE7187">
            <w:instrText xml:space="preserve"> CITATION ADA20 \l 2057 </w:instrText>
          </w:r>
          <w:r w:rsidR="00AE7187">
            <w:fldChar w:fldCharType="separate"/>
          </w:r>
          <w:r w:rsidR="00AE7187" w:rsidRPr="00AE7187">
            <w:rPr>
              <w:noProof/>
            </w:rPr>
            <w:t>[32]</w:t>
          </w:r>
          <w:r w:rsidR="00AE7187">
            <w:fldChar w:fldCharType="end"/>
          </w:r>
        </w:sdtContent>
      </w:sdt>
      <w:r w:rsidR="00AE7187">
        <w:t xml:space="preserve"> </w:t>
      </w:r>
      <w:sdt>
        <w:sdtPr>
          <w:id w:val="-1936968483"/>
          <w:citation/>
        </w:sdtPr>
        <w:sdtContent>
          <w:r w:rsidR="00765468">
            <w:fldChar w:fldCharType="begin"/>
          </w:r>
          <w:r w:rsidR="00765468">
            <w:instrText xml:space="preserve"> CITATION RSC2012 \l 2057 </w:instrText>
          </w:r>
          <w:r w:rsidR="00765468">
            <w:fldChar w:fldCharType="separate"/>
          </w:r>
          <w:r w:rsidR="00765468" w:rsidRPr="00765468">
            <w:rPr>
              <w:noProof/>
            </w:rPr>
            <w:t>[33]</w:t>
          </w:r>
          <w:r w:rsidR="00765468">
            <w:fldChar w:fldCharType="end"/>
          </w:r>
        </w:sdtContent>
      </w:sdt>
    </w:p>
    <w:p w14:paraId="62D3F7BD" w14:textId="77777777" w:rsidR="00E163AD" w:rsidRPr="00A60B3B" w:rsidRDefault="00E163AD" w:rsidP="00A60B3B">
      <w:pPr>
        <w:rPr>
          <w:b/>
          <w:bCs/>
        </w:rPr>
      </w:pPr>
    </w:p>
    <w:p w14:paraId="4EF2AF16" w14:textId="77777777" w:rsidR="00A60B3B" w:rsidRDefault="00A60B3B"/>
    <w:p w14:paraId="485AB29F" w14:textId="77777777" w:rsidR="003F4E6F" w:rsidRDefault="003F4E6F"/>
    <w:p w14:paraId="7E11C61A" w14:textId="77777777" w:rsidR="003F4E6F" w:rsidRDefault="003F4E6F"/>
    <w:p w14:paraId="47387B53" w14:textId="77777777" w:rsidR="003F4E6F" w:rsidRDefault="003F4E6F"/>
    <w:p w14:paraId="18658E2E" w14:textId="113C3AD3" w:rsidR="003F4E6F" w:rsidRDefault="003F4E6F"/>
    <w:p w14:paraId="4EA9590A" w14:textId="51C9AACD" w:rsidR="003236E3" w:rsidRDefault="003236E3"/>
    <w:p w14:paraId="40AA4FF7" w14:textId="60CA9A3C" w:rsidR="003236E3" w:rsidRDefault="003236E3"/>
    <w:p w14:paraId="578BD207" w14:textId="2A053567" w:rsidR="003236E3" w:rsidRDefault="003236E3"/>
    <w:p w14:paraId="24DE889C" w14:textId="082B9A7F" w:rsidR="003236E3" w:rsidRDefault="003236E3"/>
    <w:p w14:paraId="0BD2BB1A" w14:textId="2E609A6E" w:rsidR="003236E3" w:rsidRDefault="003236E3"/>
    <w:p w14:paraId="4B113A76" w14:textId="77777777" w:rsidR="003236E3" w:rsidRDefault="003236E3"/>
    <w:p w14:paraId="4A8DC8CA" w14:textId="6AFA07C0" w:rsidR="003F4E6F" w:rsidRDefault="003E2828" w:rsidP="00EE3E86">
      <w:pPr>
        <w:pStyle w:val="Heading1"/>
      </w:pPr>
      <w:bookmarkStart w:id="24" w:name="_Toc31376399"/>
      <w:r>
        <w:t>Data Logging and Memory.</w:t>
      </w:r>
      <w:bookmarkEnd w:id="24"/>
    </w:p>
    <w:tbl>
      <w:tblPr>
        <w:tblStyle w:val="LightList-Accent3"/>
        <w:tblW w:w="9006" w:type="dxa"/>
        <w:tblLook w:val="0620" w:firstRow="1" w:lastRow="0" w:firstColumn="0" w:lastColumn="0" w:noHBand="1" w:noVBand="1"/>
      </w:tblPr>
      <w:tblGrid>
        <w:gridCol w:w="1287"/>
        <w:gridCol w:w="1112"/>
        <w:gridCol w:w="1035"/>
        <w:gridCol w:w="789"/>
        <w:gridCol w:w="914"/>
        <w:gridCol w:w="962"/>
        <w:gridCol w:w="971"/>
        <w:gridCol w:w="913"/>
        <w:gridCol w:w="1023"/>
      </w:tblGrid>
      <w:tr w:rsidR="009F18FA" w:rsidRPr="003E2828" w14:paraId="38734DBF" w14:textId="5D08FA0F" w:rsidTr="009F18FA">
        <w:trPr>
          <w:cnfStyle w:val="100000000000" w:firstRow="1" w:lastRow="0" w:firstColumn="0" w:lastColumn="0" w:oddVBand="0" w:evenVBand="0" w:oddHBand="0" w:evenHBand="0" w:firstRowFirstColumn="0" w:firstRowLastColumn="0" w:lastRowFirstColumn="0" w:lastRowLastColumn="0"/>
          <w:trHeight w:val="786"/>
        </w:trPr>
        <w:tc>
          <w:tcPr>
            <w:tcW w:w="1334" w:type="dxa"/>
          </w:tcPr>
          <w:p w14:paraId="0B16830D" w14:textId="6361ABDA" w:rsidR="009F18FA" w:rsidRPr="003E2828" w:rsidRDefault="009F18FA" w:rsidP="003E2828">
            <w:pPr>
              <w:spacing w:after="160" w:line="259" w:lineRule="auto"/>
              <w:rPr>
                <w:lang w:val="en-US"/>
              </w:rPr>
            </w:pPr>
            <w:r w:rsidRPr="003E2828">
              <w:rPr>
                <w:lang w:val="en-US"/>
              </w:rPr>
              <w:t>Element</w:t>
            </w:r>
            <w:r>
              <w:rPr>
                <w:lang w:val="en-US"/>
              </w:rPr>
              <w:t xml:space="preserve">                                                              </w:t>
            </w:r>
          </w:p>
        </w:tc>
        <w:tc>
          <w:tcPr>
            <w:tcW w:w="1165" w:type="dxa"/>
          </w:tcPr>
          <w:p w14:paraId="79AE4C08" w14:textId="0B534019" w:rsidR="009F18FA" w:rsidRPr="003E2828" w:rsidRDefault="009F18FA" w:rsidP="003E2828">
            <w:pPr>
              <w:spacing w:after="160" w:line="259" w:lineRule="auto"/>
              <w:rPr>
                <w:lang w:val="en-US"/>
              </w:rPr>
            </w:pPr>
            <w:r>
              <w:rPr>
                <w:lang w:val="en-US"/>
              </w:rPr>
              <w:t>Range</w:t>
            </w:r>
            <w:r w:rsidRPr="003E2828">
              <w:rPr>
                <w:lang w:val="en-US"/>
              </w:rPr>
              <w:t xml:space="preserve"> </w:t>
            </w:r>
          </w:p>
        </w:tc>
        <w:tc>
          <w:tcPr>
            <w:tcW w:w="1035" w:type="dxa"/>
          </w:tcPr>
          <w:p w14:paraId="2EA7C598" w14:textId="600954E1" w:rsidR="009F18FA" w:rsidRPr="003E2828" w:rsidRDefault="009F18FA" w:rsidP="003E2828">
            <w:pPr>
              <w:spacing w:after="160" w:line="259" w:lineRule="auto"/>
              <w:rPr>
                <w:lang w:val="en-US"/>
              </w:rPr>
            </w:pPr>
            <w:r>
              <w:rPr>
                <w:lang w:val="en-US"/>
              </w:rPr>
              <w:t>Accuracy</w:t>
            </w:r>
          </w:p>
        </w:tc>
        <w:tc>
          <w:tcPr>
            <w:tcW w:w="792" w:type="dxa"/>
          </w:tcPr>
          <w:p w14:paraId="75542744" w14:textId="6AA18C79" w:rsidR="009F18FA" w:rsidRPr="003E2828" w:rsidRDefault="009F18FA" w:rsidP="003E2828">
            <w:pPr>
              <w:spacing w:after="160" w:line="259" w:lineRule="auto"/>
              <w:rPr>
                <w:lang w:val="en-US"/>
              </w:rPr>
            </w:pPr>
            <w:r>
              <w:rPr>
                <w:lang w:val="en-US"/>
              </w:rPr>
              <w:t>States</w:t>
            </w:r>
          </w:p>
        </w:tc>
        <w:tc>
          <w:tcPr>
            <w:tcW w:w="927" w:type="dxa"/>
          </w:tcPr>
          <w:p w14:paraId="1DC30332" w14:textId="0BC286A4" w:rsidR="009F18FA" w:rsidRDefault="009F18FA" w:rsidP="003E2828">
            <w:pPr>
              <w:rPr>
                <w:lang w:val="en-US"/>
              </w:rPr>
            </w:pPr>
            <w:r>
              <w:rPr>
                <w:lang w:val="en-US"/>
              </w:rPr>
              <w:t>Bits per sample</w:t>
            </w:r>
          </w:p>
        </w:tc>
        <w:tc>
          <w:tcPr>
            <w:tcW w:w="992" w:type="dxa"/>
          </w:tcPr>
          <w:p w14:paraId="5E9BBF6E" w14:textId="5097AAB2" w:rsidR="009F18FA" w:rsidRDefault="009F18FA" w:rsidP="003E2828">
            <w:pPr>
              <w:rPr>
                <w:lang w:val="en-US"/>
              </w:rPr>
            </w:pPr>
            <w:r>
              <w:rPr>
                <w:lang w:val="en-US"/>
              </w:rPr>
              <w:t>Bytes per sample</w:t>
            </w:r>
          </w:p>
        </w:tc>
        <w:tc>
          <w:tcPr>
            <w:tcW w:w="991" w:type="dxa"/>
          </w:tcPr>
          <w:p w14:paraId="3C6DF481" w14:textId="18C81B24" w:rsidR="009F18FA" w:rsidRDefault="009F18FA" w:rsidP="003E2828">
            <w:pPr>
              <w:rPr>
                <w:lang w:val="en-US"/>
              </w:rPr>
            </w:pPr>
            <w:r>
              <w:rPr>
                <w:lang w:val="en-US"/>
              </w:rPr>
              <w:t>Logging Rate (t)</w:t>
            </w:r>
          </w:p>
        </w:tc>
        <w:tc>
          <w:tcPr>
            <w:tcW w:w="661" w:type="dxa"/>
          </w:tcPr>
          <w:p w14:paraId="3C993064" w14:textId="2D07AF46" w:rsidR="009F18FA" w:rsidRDefault="00FC2642" w:rsidP="003E2828">
            <w:pPr>
              <w:rPr>
                <w:lang w:val="en-US"/>
              </w:rPr>
            </w:pPr>
            <w:r>
              <w:rPr>
                <w:lang w:val="en-US"/>
              </w:rPr>
              <w:t>No Logging in 7 Days</w:t>
            </w:r>
          </w:p>
        </w:tc>
        <w:tc>
          <w:tcPr>
            <w:tcW w:w="1109" w:type="dxa"/>
          </w:tcPr>
          <w:p w14:paraId="6149D7A5" w14:textId="24145F4F" w:rsidR="009F18FA" w:rsidRDefault="009F18FA" w:rsidP="003E2828">
            <w:pPr>
              <w:rPr>
                <w:lang w:val="en-US"/>
              </w:rPr>
            </w:pPr>
            <w:r>
              <w:rPr>
                <w:lang w:val="en-US"/>
              </w:rPr>
              <w:t>Total Bytes over 7 Days</w:t>
            </w:r>
          </w:p>
        </w:tc>
      </w:tr>
      <w:tr w:rsidR="009F18FA" w:rsidRPr="003E2828" w14:paraId="5118B435" w14:textId="68E2CC86" w:rsidTr="009F18FA">
        <w:trPr>
          <w:trHeight w:val="786"/>
        </w:trPr>
        <w:tc>
          <w:tcPr>
            <w:tcW w:w="1334" w:type="dxa"/>
          </w:tcPr>
          <w:p w14:paraId="3A7A5D8C" w14:textId="5E910E43" w:rsidR="009F18FA" w:rsidRPr="003E2828" w:rsidRDefault="009F18FA" w:rsidP="003E2828">
            <w:pPr>
              <w:spacing w:after="160" w:line="259" w:lineRule="auto"/>
              <w:rPr>
                <w:lang w:val="en-US"/>
              </w:rPr>
            </w:pPr>
            <w:r>
              <w:rPr>
                <w:lang w:val="en-US"/>
              </w:rPr>
              <w:t>Temp</w:t>
            </w:r>
          </w:p>
        </w:tc>
        <w:tc>
          <w:tcPr>
            <w:tcW w:w="1165" w:type="dxa"/>
          </w:tcPr>
          <w:p w14:paraId="03639071" w14:textId="7F5C0759" w:rsidR="009F18FA" w:rsidRPr="003E2828" w:rsidRDefault="009F18FA" w:rsidP="003E2828">
            <w:pPr>
              <w:spacing w:after="160" w:line="259" w:lineRule="auto"/>
              <w:rPr>
                <w:lang w:val="en-US"/>
              </w:rPr>
            </w:pPr>
            <w:r>
              <w:rPr>
                <w:lang w:val="en-US"/>
              </w:rPr>
              <w:t>-30</w:t>
            </w:r>
            <w:r>
              <w:rPr>
                <w:rFonts w:cstheme="minorHAnsi"/>
                <w:lang w:val="en-US"/>
              </w:rPr>
              <w:t>°</w:t>
            </w:r>
            <w:r>
              <w:rPr>
                <w:lang w:val="en-US"/>
              </w:rPr>
              <w:t>C to +105</w:t>
            </w:r>
            <w:r>
              <w:rPr>
                <w:rFonts w:cstheme="minorHAnsi"/>
                <w:lang w:val="en-US"/>
              </w:rPr>
              <w:t>°</w:t>
            </w:r>
            <w:r>
              <w:rPr>
                <w:lang w:val="en-US"/>
              </w:rPr>
              <w:t>C</w:t>
            </w:r>
          </w:p>
        </w:tc>
        <w:tc>
          <w:tcPr>
            <w:tcW w:w="1035" w:type="dxa"/>
          </w:tcPr>
          <w:p w14:paraId="1DA8E498" w14:textId="08CEF48A" w:rsidR="009F18FA" w:rsidRPr="003E2828" w:rsidRDefault="009F18FA" w:rsidP="003E2828">
            <w:pPr>
              <w:spacing w:after="160" w:line="259" w:lineRule="auto"/>
              <w:rPr>
                <w:lang w:val="en-US"/>
              </w:rPr>
            </w:pPr>
            <w:r>
              <w:rPr>
                <w:lang w:val="en-US"/>
              </w:rPr>
              <w:t>1</w:t>
            </w:r>
            <w:r>
              <w:rPr>
                <w:rFonts w:cstheme="minorHAnsi"/>
                <w:lang w:val="en-US"/>
              </w:rPr>
              <w:t>°</w:t>
            </w:r>
            <w:r>
              <w:rPr>
                <w:lang w:val="en-US"/>
              </w:rPr>
              <w:t>C</w:t>
            </w:r>
          </w:p>
        </w:tc>
        <w:tc>
          <w:tcPr>
            <w:tcW w:w="792" w:type="dxa"/>
          </w:tcPr>
          <w:p w14:paraId="73564EC4" w14:textId="19554CD4" w:rsidR="009F18FA" w:rsidRPr="003E2828" w:rsidRDefault="009F18FA" w:rsidP="003E2828">
            <w:pPr>
              <w:spacing w:after="160" w:line="259" w:lineRule="auto"/>
              <w:rPr>
                <w:lang w:val="en-US"/>
              </w:rPr>
            </w:pPr>
            <w:r>
              <w:rPr>
                <w:lang w:val="en-US"/>
              </w:rPr>
              <w:t>135</w:t>
            </w:r>
          </w:p>
        </w:tc>
        <w:tc>
          <w:tcPr>
            <w:tcW w:w="927" w:type="dxa"/>
          </w:tcPr>
          <w:p w14:paraId="04E78F53" w14:textId="2A644CA1" w:rsidR="009F18FA" w:rsidRDefault="009F18FA" w:rsidP="003E2828">
            <w:pPr>
              <w:rPr>
                <w:lang w:val="en-US"/>
              </w:rPr>
            </w:pPr>
            <w:r>
              <w:rPr>
                <w:lang w:val="en-US"/>
              </w:rPr>
              <w:t>8</w:t>
            </w:r>
          </w:p>
        </w:tc>
        <w:tc>
          <w:tcPr>
            <w:tcW w:w="992" w:type="dxa"/>
          </w:tcPr>
          <w:p w14:paraId="164CF02C" w14:textId="657C3F96" w:rsidR="009F18FA" w:rsidRDefault="009F18FA" w:rsidP="003E2828">
            <w:pPr>
              <w:rPr>
                <w:lang w:val="en-US"/>
              </w:rPr>
            </w:pPr>
            <w:r>
              <w:rPr>
                <w:lang w:val="en-US"/>
              </w:rPr>
              <w:t>1</w:t>
            </w:r>
          </w:p>
        </w:tc>
        <w:tc>
          <w:tcPr>
            <w:tcW w:w="991" w:type="dxa"/>
          </w:tcPr>
          <w:p w14:paraId="5FCD2CFC" w14:textId="19B103D4" w:rsidR="009F18FA" w:rsidRDefault="009F18FA" w:rsidP="003E2828">
            <w:pPr>
              <w:rPr>
                <w:lang w:val="en-US"/>
              </w:rPr>
            </w:pPr>
            <w:r>
              <w:rPr>
                <w:lang w:val="en-US"/>
              </w:rPr>
              <w:t>30min</w:t>
            </w:r>
          </w:p>
        </w:tc>
        <w:tc>
          <w:tcPr>
            <w:tcW w:w="661" w:type="dxa"/>
          </w:tcPr>
          <w:p w14:paraId="139386D2" w14:textId="32BF3F2A" w:rsidR="009F18FA" w:rsidRDefault="00AD2F04" w:rsidP="003E2828">
            <w:pPr>
              <w:rPr>
                <w:lang w:val="en-US"/>
              </w:rPr>
            </w:pPr>
            <w:r>
              <w:rPr>
                <w:lang w:val="en-US"/>
              </w:rPr>
              <w:t>336</w:t>
            </w:r>
          </w:p>
        </w:tc>
        <w:tc>
          <w:tcPr>
            <w:tcW w:w="1109" w:type="dxa"/>
          </w:tcPr>
          <w:p w14:paraId="5D43A67F" w14:textId="71D1D055" w:rsidR="009F18FA" w:rsidRDefault="00BF1572" w:rsidP="003E2828">
            <w:pPr>
              <w:rPr>
                <w:lang w:val="en-US"/>
              </w:rPr>
            </w:pPr>
            <w:r>
              <w:rPr>
                <w:lang w:val="en-US"/>
              </w:rPr>
              <w:t>336</w:t>
            </w:r>
          </w:p>
        </w:tc>
      </w:tr>
      <w:tr w:rsidR="009F18FA" w:rsidRPr="003E2828" w14:paraId="4B60EF27" w14:textId="07574602" w:rsidTr="009F18FA">
        <w:trPr>
          <w:trHeight w:val="786"/>
        </w:trPr>
        <w:tc>
          <w:tcPr>
            <w:tcW w:w="1334" w:type="dxa"/>
          </w:tcPr>
          <w:p w14:paraId="3BC62A99" w14:textId="5CC822D8" w:rsidR="009F18FA" w:rsidRPr="003E2828" w:rsidRDefault="009F18FA" w:rsidP="003E2828">
            <w:pPr>
              <w:spacing w:after="160" w:line="259" w:lineRule="auto"/>
              <w:rPr>
                <w:lang w:val="en-US"/>
              </w:rPr>
            </w:pPr>
            <w:r>
              <w:rPr>
                <w:lang w:val="en-US"/>
              </w:rPr>
              <w:t>Humidity</w:t>
            </w:r>
          </w:p>
        </w:tc>
        <w:tc>
          <w:tcPr>
            <w:tcW w:w="1165" w:type="dxa"/>
          </w:tcPr>
          <w:p w14:paraId="3C5D0527" w14:textId="231896E3" w:rsidR="009F18FA" w:rsidRPr="003E2828" w:rsidRDefault="009F18FA" w:rsidP="003E2828">
            <w:pPr>
              <w:spacing w:after="160" w:line="259" w:lineRule="auto"/>
              <w:rPr>
                <w:lang w:val="en-US"/>
              </w:rPr>
            </w:pPr>
            <w:r>
              <w:rPr>
                <w:lang w:val="en-US"/>
              </w:rPr>
              <w:t>0 to 100%</w:t>
            </w:r>
          </w:p>
        </w:tc>
        <w:tc>
          <w:tcPr>
            <w:tcW w:w="1035" w:type="dxa"/>
          </w:tcPr>
          <w:p w14:paraId="579B6D47" w14:textId="6901EF8D" w:rsidR="009F18FA" w:rsidRPr="003E2828" w:rsidRDefault="009F18FA" w:rsidP="003E2828">
            <w:pPr>
              <w:spacing w:after="160" w:line="259" w:lineRule="auto"/>
              <w:rPr>
                <w:lang w:val="en-US"/>
              </w:rPr>
            </w:pPr>
            <w:r>
              <w:rPr>
                <w:lang w:val="en-US"/>
              </w:rPr>
              <w:t>1%</w:t>
            </w:r>
          </w:p>
        </w:tc>
        <w:tc>
          <w:tcPr>
            <w:tcW w:w="792" w:type="dxa"/>
          </w:tcPr>
          <w:p w14:paraId="00BC1AE8" w14:textId="1645AE76" w:rsidR="009F18FA" w:rsidRPr="003E2828" w:rsidRDefault="009F18FA" w:rsidP="003E2828">
            <w:pPr>
              <w:spacing w:after="160" w:line="259" w:lineRule="auto"/>
              <w:rPr>
                <w:lang w:val="en-US"/>
              </w:rPr>
            </w:pPr>
            <w:r>
              <w:rPr>
                <w:lang w:val="en-US"/>
              </w:rPr>
              <w:t>100</w:t>
            </w:r>
          </w:p>
        </w:tc>
        <w:tc>
          <w:tcPr>
            <w:tcW w:w="927" w:type="dxa"/>
          </w:tcPr>
          <w:p w14:paraId="2C2BC38F" w14:textId="64DC8C23" w:rsidR="009F18FA" w:rsidRDefault="009F18FA" w:rsidP="003E2828">
            <w:pPr>
              <w:rPr>
                <w:lang w:val="en-US"/>
              </w:rPr>
            </w:pPr>
            <w:r>
              <w:rPr>
                <w:lang w:val="en-US"/>
              </w:rPr>
              <w:t>8</w:t>
            </w:r>
          </w:p>
        </w:tc>
        <w:tc>
          <w:tcPr>
            <w:tcW w:w="992" w:type="dxa"/>
          </w:tcPr>
          <w:p w14:paraId="2E2E8BCA" w14:textId="6AA03DEC" w:rsidR="009F18FA" w:rsidRDefault="009F18FA" w:rsidP="003E2828">
            <w:pPr>
              <w:rPr>
                <w:lang w:val="en-US"/>
              </w:rPr>
            </w:pPr>
            <w:r>
              <w:rPr>
                <w:lang w:val="en-US"/>
              </w:rPr>
              <w:t>1</w:t>
            </w:r>
          </w:p>
        </w:tc>
        <w:tc>
          <w:tcPr>
            <w:tcW w:w="991" w:type="dxa"/>
          </w:tcPr>
          <w:p w14:paraId="3A257579" w14:textId="63386E0D" w:rsidR="009F18FA" w:rsidRDefault="009F18FA" w:rsidP="003E2828">
            <w:pPr>
              <w:rPr>
                <w:lang w:val="en-US"/>
              </w:rPr>
            </w:pPr>
            <w:r>
              <w:rPr>
                <w:lang w:val="en-US"/>
              </w:rPr>
              <w:t>30min</w:t>
            </w:r>
          </w:p>
        </w:tc>
        <w:tc>
          <w:tcPr>
            <w:tcW w:w="661" w:type="dxa"/>
          </w:tcPr>
          <w:p w14:paraId="4D0092DD" w14:textId="4CF84C2E" w:rsidR="009F18FA" w:rsidRDefault="00AD2F04" w:rsidP="003E2828">
            <w:pPr>
              <w:rPr>
                <w:lang w:val="en-US"/>
              </w:rPr>
            </w:pPr>
            <w:r>
              <w:rPr>
                <w:lang w:val="en-US"/>
              </w:rPr>
              <w:t>336</w:t>
            </w:r>
          </w:p>
        </w:tc>
        <w:tc>
          <w:tcPr>
            <w:tcW w:w="1109" w:type="dxa"/>
          </w:tcPr>
          <w:p w14:paraId="4A186604" w14:textId="5B85735C" w:rsidR="009F18FA" w:rsidRDefault="00BF1572" w:rsidP="003E2828">
            <w:pPr>
              <w:rPr>
                <w:lang w:val="en-US"/>
              </w:rPr>
            </w:pPr>
            <w:r>
              <w:rPr>
                <w:lang w:val="en-US"/>
              </w:rPr>
              <w:t>336</w:t>
            </w:r>
          </w:p>
        </w:tc>
      </w:tr>
      <w:tr w:rsidR="009F18FA" w:rsidRPr="003E2828" w14:paraId="4AF995E5" w14:textId="250E9719" w:rsidTr="009F18FA">
        <w:trPr>
          <w:trHeight w:val="786"/>
        </w:trPr>
        <w:tc>
          <w:tcPr>
            <w:tcW w:w="1334" w:type="dxa"/>
          </w:tcPr>
          <w:p w14:paraId="60C37FD6" w14:textId="132D1CEF" w:rsidR="009F18FA" w:rsidRPr="003E2828" w:rsidRDefault="009F18FA" w:rsidP="003E2828">
            <w:pPr>
              <w:spacing w:after="160" w:line="259" w:lineRule="auto"/>
              <w:rPr>
                <w:lang w:val="en-US"/>
              </w:rPr>
            </w:pPr>
            <w:r>
              <w:rPr>
                <w:lang w:val="en-US"/>
              </w:rPr>
              <w:t>Wave Hight 1</w:t>
            </w:r>
          </w:p>
        </w:tc>
        <w:tc>
          <w:tcPr>
            <w:tcW w:w="1165" w:type="dxa"/>
          </w:tcPr>
          <w:p w14:paraId="470C23C9" w14:textId="2DFD5516" w:rsidR="009F18FA" w:rsidRPr="003E2828" w:rsidRDefault="00F4190E" w:rsidP="003E2828">
            <w:pPr>
              <w:spacing w:after="160" w:line="259" w:lineRule="auto"/>
              <w:rPr>
                <w:lang w:val="en-US"/>
              </w:rPr>
            </w:pPr>
            <w:r>
              <w:rPr>
                <w:lang w:val="en-US"/>
              </w:rPr>
              <w:t>0.02</w:t>
            </w:r>
            <w:r w:rsidR="009F18FA">
              <w:rPr>
                <w:lang w:val="en-US"/>
              </w:rPr>
              <w:t xml:space="preserve"> to </w:t>
            </w:r>
            <w:r>
              <w:rPr>
                <w:lang w:val="en-US"/>
              </w:rPr>
              <w:t>4.5</w:t>
            </w:r>
            <w:r w:rsidR="009F18FA">
              <w:rPr>
                <w:lang w:val="en-US"/>
              </w:rPr>
              <w:t>m</w:t>
            </w:r>
          </w:p>
        </w:tc>
        <w:tc>
          <w:tcPr>
            <w:tcW w:w="1035" w:type="dxa"/>
          </w:tcPr>
          <w:p w14:paraId="37C5B734" w14:textId="2280E3A4" w:rsidR="009F18FA" w:rsidRPr="003E2828" w:rsidRDefault="009F18FA" w:rsidP="003E2828">
            <w:pPr>
              <w:spacing w:after="160" w:line="259" w:lineRule="auto"/>
              <w:rPr>
                <w:lang w:val="en-US"/>
              </w:rPr>
            </w:pPr>
            <w:r>
              <w:rPr>
                <w:lang w:val="en-US"/>
              </w:rPr>
              <w:t>0.01m</w:t>
            </w:r>
          </w:p>
        </w:tc>
        <w:tc>
          <w:tcPr>
            <w:tcW w:w="792" w:type="dxa"/>
          </w:tcPr>
          <w:p w14:paraId="37120FEC" w14:textId="62480015" w:rsidR="009F18FA" w:rsidRPr="003E2828" w:rsidRDefault="00F4190E" w:rsidP="003E2828">
            <w:pPr>
              <w:spacing w:after="160" w:line="259" w:lineRule="auto"/>
              <w:rPr>
                <w:lang w:val="en-US"/>
              </w:rPr>
            </w:pPr>
            <w:r>
              <w:rPr>
                <w:lang w:val="en-US"/>
              </w:rPr>
              <w:t>448</w:t>
            </w:r>
          </w:p>
        </w:tc>
        <w:tc>
          <w:tcPr>
            <w:tcW w:w="927" w:type="dxa"/>
          </w:tcPr>
          <w:p w14:paraId="08117655" w14:textId="7FE40E85" w:rsidR="009F18FA" w:rsidRDefault="009F18FA" w:rsidP="003E2828">
            <w:pPr>
              <w:rPr>
                <w:lang w:val="en-US"/>
              </w:rPr>
            </w:pPr>
            <w:r>
              <w:rPr>
                <w:lang w:val="en-US"/>
              </w:rPr>
              <w:t>10</w:t>
            </w:r>
          </w:p>
        </w:tc>
        <w:tc>
          <w:tcPr>
            <w:tcW w:w="992" w:type="dxa"/>
          </w:tcPr>
          <w:p w14:paraId="33C8EAC9" w14:textId="34EAC6B5" w:rsidR="009F18FA" w:rsidRDefault="009F18FA" w:rsidP="003E2828">
            <w:pPr>
              <w:rPr>
                <w:lang w:val="en-US"/>
              </w:rPr>
            </w:pPr>
            <w:r>
              <w:rPr>
                <w:lang w:val="en-US"/>
              </w:rPr>
              <w:t>2</w:t>
            </w:r>
          </w:p>
        </w:tc>
        <w:tc>
          <w:tcPr>
            <w:tcW w:w="991" w:type="dxa"/>
          </w:tcPr>
          <w:p w14:paraId="3BC76649" w14:textId="32487F28" w:rsidR="009F18FA" w:rsidRDefault="009F18FA" w:rsidP="003E2828">
            <w:pPr>
              <w:rPr>
                <w:lang w:val="en-US"/>
              </w:rPr>
            </w:pPr>
            <w:r>
              <w:rPr>
                <w:lang w:val="en-US"/>
              </w:rPr>
              <w:t>30min</w:t>
            </w:r>
          </w:p>
        </w:tc>
        <w:tc>
          <w:tcPr>
            <w:tcW w:w="661" w:type="dxa"/>
          </w:tcPr>
          <w:p w14:paraId="1DF3AA3D" w14:textId="019A527B" w:rsidR="009F18FA" w:rsidRDefault="00AD2F04" w:rsidP="003E2828">
            <w:pPr>
              <w:rPr>
                <w:lang w:val="en-US"/>
              </w:rPr>
            </w:pPr>
            <w:r>
              <w:rPr>
                <w:lang w:val="en-US"/>
              </w:rPr>
              <w:t>336</w:t>
            </w:r>
          </w:p>
        </w:tc>
        <w:tc>
          <w:tcPr>
            <w:tcW w:w="1109" w:type="dxa"/>
          </w:tcPr>
          <w:p w14:paraId="6BABCDF1" w14:textId="10004F27" w:rsidR="009F18FA" w:rsidRDefault="00BF1572" w:rsidP="003E2828">
            <w:pPr>
              <w:rPr>
                <w:lang w:val="en-US"/>
              </w:rPr>
            </w:pPr>
            <w:r>
              <w:rPr>
                <w:lang w:val="en-US"/>
              </w:rPr>
              <w:t>672</w:t>
            </w:r>
          </w:p>
        </w:tc>
      </w:tr>
      <w:tr w:rsidR="009F18FA" w:rsidRPr="003E2828" w14:paraId="6D7B5217" w14:textId="39088512" w:rsidTr="009F18FA">
        <w:trPr>
          <w:trHeight w:val="786"/>
        </w:trPr>
        <w:tc>
          <w:tcPr>
            <w:tcW w:w="1334" w:type="dxa"/>
          </w:tcPr>
          <w:p w14:paraId="62678EA4" w14:textId="1CA047EE" w:rsidR="009F18FA" w:rsidRDefault="009F18FA" w:rsidP="003E2828">
            <w:pPr>
              <w:rPr>
                <w:lang w:val="en-US"/>
              </w:rPr>
            </w:pPr>
            <w:r>
              <w:rPr>
                <w:lang w:val="en-US"/>
              </w:rPr>
              <w:t>Wave Hight 2</w:t>
            </w:r>
          </w:p>
        </w:tc>
        <w:tc>
          <w:tcPr>
            <w:tcW w:w="1165" w:type="dxa"/>
          </w:tcPr>
          <w:p w14:paraId="39D80E48" w14:textId="35780646" w:rsidR="009F18FA" w:rsidRPr="003E2828" w:rsidRDefault="009F18FA" w:rsidP="003E2828">
            <w:pPr>
              <w:rPr>
                <w:lang w:val="en-US"/>
              </w:rPr>
            </w:pPr>
            <w:r>
              <w:rPr>
                <w:lang w:val="en-US"/>
              </w:rPr>
              <w:t>0</w:t>
            </w:r>
            <w:r w:rsidR="00F4190E">
              <w:rPr>
                <w:lang w:val="en-US"/>
              </w:rPr>
              <w:t>.02</w:t>
            </w:r>
            <w:r>
              <w:rPr>
                <w:lang w:val="en-US"/>
              </w:rPr>
              <w:t xml:space="preserve"> to </w:t>
            </w:r>
            <w:r w:rsidR="00F4190E">
              <w:rPr>
                <w:lang w:val="en-US"/>
              </w:rPr>
              <w:t>5.5</w:t>
            </w:r>
            <w:r>
              <w:rPr>
                <w:lang w:val="en-US"/>
              </w:rPr>
              <w:t>m</w:t>
            </w:r>
          </w:p>
        </w:tc>
        <w:tc>
          <w:tcPr>
            <w:tcW w:w="1035" w:type="dxa"/>
          </w:tcPr>
          <w:p w14:paraId="30A8BECB" w14:textId="0AA178A6" w:rsidR="009F18FA" w:rsidRPr="003E2828" w:rsidRDefault="009F18FA" w:rsidP="003E2828">
            <w:pPr>
              <w:rPr>
                <w:lang w:val="en-US"/>
              </w:rPr>
            </w:pPr>
            <w:r>
              <w:rPr>
                <w:lang w:val="en-US"/>
              </w:rPr>
              <w:t>0.01m</w:t>
            </w:r>
          </w:p>
        </w:tc>
        <w:tc>
          <w:tcPr>
            <w:tcW w:w="792" w:type="dxa"/>
          </w:tcPr>
          <w:p w14:paraId="54AC3508" w14:textId="4F8365C6" w:rsidR="009F18FA" w:rsidRPr="003E2828" w:rsidRDefault="00F4190E" w:rsidP="003E2828">
            <w:pPr>
              <w:rPr>
                <w:lang w:val="en-US"/>
              </w:rPr>
            </w:pPr>
            <w:r>
              <w:rPr>
                <w:lang w:val="en-US"/>
              </w:rPr>
              <w:t>448</w:t>
            </w:r>
          </w:p>
        </w:tc>
        <w:tc>
          <w:tcPr>
            <w:tcW w:w="927" w:type="dxa"/>
          </w:tcPr>
          <w:p w14:paraId="001BF018" w14:textId="015ECE1B" w:rsidR="009F18FA" w:rsidRDefault="009F18FA" w:rsidP="003E2828">
            <w:pPr>
              <w:rPr>
                <w:lang w:val="en-US"/>
              </w:rPr>
            </w:pPr>
            <w:r>
              <w:rPr>
                <w:lang w:val="en-US"/>
              </w:rPr>
              <w:t>10</w:t>
            </w:r>
          </w:p>
        </w:tc>
        <w:tc>
          <w:tcPr>
            <w:tcW w:w="992" w:type="dxa"/>
          </w:tcPr>
          <w:p w14:paraId="6DF07D88" w14:textId="7FEC3D5D" w:rsidR="009F18FA" w:rsidRDefault="009F18FA" w:rsidP="003E2828">
            <w:pPr>
              <w:rPr>
                <w:lang w:val="en-US"/>
              </w:rPr>
            </w:pPr>
            <w:r>
              <w:rPr>
                <w:lang w:val="en-US"/>
              </w:rPr>
              <w:t>2</w:t>
            </w:r>
          </w:p>
        </w:tc>
        <w:tc>
          <w:tcPr>
            <w:tcW w:w="991" w:type="dxa"/>
          </w:tcPr>
          <w:p w14:paraId="16E5DA62" w14:textId="7F2C7EA8" w:rsidR="009F18FA" w:rsidRDefault="009F18FA" w:rsidP="003E2828">
            <w:pPr>
              <w:rPr>
                <w:lang w:val="en-US"/>
              </w:rPr>
            </w:pPr>
            <w:r>
              <w:rPr>
                <w:lang w:val="en-US"/>
              </w:rPr>
              <w:t>30min</w:t>
            </w:r>
          </w:p>
        </w:tc>
        <w:tc>
          <w:tcPr>
            <w:tcW w:w="661" w:type="dxa"/>
          </w:tcPr>
          <w:p w14:paraId="6F9CEAB4" w14:textId="6798177E" w:rsidR="009F18FA" w:rsidRDefault="00AD2F04" w:rsidP="003E2828">
            <w:pPr>
              <w:rPr>
                <w:lang w:val="en-US"/>
              </w:rPr>
            </w:pPr>
            <w:r>
              <w:rPr>
                <w:lang w:val="en-US"/>
              </w:rPr>
              <w:t>336</w:t>
            </w:r>
          </w:p>
        </w:tc>
        <w:tc>
          <w:tcPr>
            <w:tcW w:w="1109" w:type="dxa"/>
          </w:tcPr>
          <w:p w14:paraId="0AF7A916" w14:textId="3E457429" w:rsidR="009F18FA" w:rsidRDefault="00BF1572" w:rsidP="003E2828">
            <w:pPr>
              <w:rPr>
                <w:lang w:val="en-US"/>
              </w:rPr>
            </w:pPr>
            <w:r>
              <w:rPr>
                <w:lang w:val="en-US"/>
              </w:rPr>
              <w:t>672</w:t>
            </w:r>
          </w:p>
        </w:tc>
      </w:tr>
      <w:tr w:rsidR="009F18FA" w:rsidRPr="003E2828" w14:paraId="546CB0EA" w14:textId="5A1E6F68" w:rsidTr="009F18FA">
        <w:trPr>
          <w:trHeight w:val="746"/>
        </w:trPr>
        <w:tc>
          <w:tcPr>
            <w:tcW w:w="1334" w:type="dxa"/>
          </w:tcPr>
          <w:p w14:paraId="63F83EC4" w14:textId="777B2C36" w:rsidR="009F18FA" w:rsidRPr="003E2828" w:rsidRDefault="009F18FA" w:rsidP="003E2828">
            <w:pPr>
              <w:spacing w:after="160" w:line="259" w:lineRule="auto"/>
              <w:rPr>
                <w:lang w:val="en-US"/>
              </w:rPr>
            </w:pPr>
            <w:r>
              <w:rPr>
                <w:lang w:val="en-US"/>
              </w:rPr>
              <w:t>Wind Speed</w:t>
            </w:r>
          </w:p>
        </w:tc>
        <w:tc>
          <w:tcPr>
            <w:tcW w:w="1165" w:type="dxa"/>
          </w:tcPr>
          <w:p w14:paraId="458CD778" w14:textId="7BFF3752" w:rsidR="009F18FA" w:rsidRPr="003E2828" w:rsidRDefault="009F18FA" w:rsidP="003E2828">
            <w:pPr>
              <w:spacing w:after="160" w:line="259" w:lineRule="auto"/>
              <w:rPr>
                <w:lang w:val="en-US"/>
              </w:rPr>
            </w:pPr>
            <w:r>
              <w:rPr>
                <w:lang w:val="en-US"/>
              </w:rPr>
              <w:t>0 to 100mph</w:t>
            </w:r>
          </w:p>
        </w:tc>
        <w:tc>
          <w:tcPr>
            <w:tcW w:w="1035" w:type="dxa"/>
          </w:tcPr>
          <w:p w14:paraId="4732F082" w14:textId="6FC4C189" w:rsidR="009F18FA" w:rsidRPr="003E2828" w:rsidRDefault="009F18FA" w:rsidP="003E2828">
            <w:pPr>
              <w:spacing w:after="160" w:line="259" w:lineRule="auto"/>
              <w:rPr>
                <w:lang w:val="en-US"/>
              </w:rPr>
            </w:pPr>
            <w:r w:rsidRPr="003E2828">
              <w:rPr>
                <w:lang w:val="en-US"/>
              </w:rPr>
              <w:t>1</w:t>
            </w:r>
            <w:r>
              <w:rPr>
                <w:lang w:val="en-US"/>
              </w:rPr>
              <w:t>mph</w:t>
            </w:r>
          </w:p>
        </w:tc>
        <w:tc>
          <w:tcPr>
            <w:tcW w:w="792" w:type="dxa"/>
          </w:tcPr>
          <w:p w14:paraId="084183DF" w14:textId="2B132733" w:rsidR="009F18FA" w:rsidRPr="003E2828" w:rsidRDefault="009F18FA" w:rsidP="003E2828">
            <w:pPr>
              <w:spacing w:after="160" w:line="259" w:lineRule="auto"/>
              <w:rPr>
                <w:lang w:val="en-US"/>
              </w:rPr>
            </w:pPr>
            <w:r>
              <w:rPr>
                <w:lang w:val="en-US"/>
              </w:rPr>
              <w:t>100</w:t>
            </w:r>
          </w:p>
        </w:tc>
        <w:tc>
          <w:tcPr>
            <w:tcW w:w="927" w:type="dxa"/>
          </w:tcPr>
          <w:p w14:paraId="20986527" w14:textId="3A9F2FBD" w:rsidR="009F18FA" w:rsidRDefault="009F18FA" w:rsidP="003E2828">
            <w:pPr>
              <w:rPr>
                <w:lang w:val="en-US"/>
              </w:rPr>
            </w:pPr>
            <w:r>
              <w:rPr>
                <w:lang w:val="en-US"/>
              </w:rPr>
              <w:t>8</w:t>
            </w:r>
          </w:p>
        </w:tc>
        <w:tc>
          <w:tcPr>
            <w:tcW w:w="992" w:type="dxa"/>
          </w:tcPr>
          <w:p w14:paraId="09784F02" w14:textId="4FD34A1A" w:rsidR="009F18FA" w:rsidRDefault="009F18FA" w:rsidP="003E2828">
            <w:pPr>
              <w:rPr>
                <w:lang w:val="en-US"/>
              </w:rPr>
            </w:pPr>
            <w:r>
              <w:rPr>
                <w:lang w:val="en-US"/>
              </w:rPr>
              <w:t>1</w:t>
            </w:r>
          </w:p>
        </w:tc>
        <w:tc>
          <w:tcPr>
            <w:tcW w:w="991" w:type="dxa"/>
          </w:tcPr>
          <w:p w14:paraId="5CA4CE62" w14:textId="0C64BF02" w:rsidR="009F18FA" w:rsidRDefault="009F18FA" w:rsidP="003E2828">
            <w:pPr>
              <w:rPr>
                <w:lang w:val="en-US"/>
              </w:rPr>
            </w:pPr>
            <w:r>
              <w:rPr>
                <w:lang w:val="en-US"/>
              </w:rPr>
              <w:t>30min</w:t>
            </w:r>
          </w:p>
        </w:tc>
        <w:tc>
          <w:tcPr>
            <w:tcW w:w="661" w:type="dxa"/>
          </w:tcPr>
          <w:p w14:paraId="74E8D22D" w14:textId="1FF26A48" w:rsidR="009F18FA" w:rsidRDefault="00AD2F04" w:rsidP="003E2828">
            <w:pPr>
              <w:rPr>
                <w:lang w:val="en-US"/>
              </w:rPr>
            </w:pPr>
            <w:r>
              <w:rPr>
                <w:lang w:val="en-US"/>
              </w:rPr>
              <w:t>336</w:t>
            </w:r>
          </w:p>
        </w:tc>
        <w:tc>
          <w:tcPr>
            <w:tcW w:w="1109" w:type="dxa"/>
          </w:tcPr>
          <w:p w14:paraId="398E6B21" w14:textId="5381EC3E" w:rsidR="009F18FA" w:rsidRDefault="00BF1572" w:rsidP="003E2828">
            <w:pPr>
              <w:rPr>
                <w:lang w:val="en-US"/>
              </w:rPr>
            </w:pPr>
            <w:r>
              <w:rPr>
                <w:lang w:val="en-US"/>
              </w:rPr>
              <w:t>336</w:t>
            </w:r>
          </w:p>
        </w:tc>
      </w:tr>
      <w:tr w:rsidR="009F18FA" w:rsidRPr="003E2828" w14:paraId="32E2B44E" w14:textId="27B0AF8D" w:rsidTr="009F18FA">
        <w:trPr>
          <w:trHeight w:val="824"/>
        </w:trPr>
        <w:tc>
          <w:tcPr>
            <w:tcW w:w="1334" w:type="dxa"/>
          </w:tcPr>
          <w:p w14:paraId="68CBF5F8" w14:textId="4A0549BC" w:rsidR="009F18FA" w:rsidRPr="003E2828" w:rsidRDefault="009F18FA" w:rsidP="003E2828">
            <w:pPr>
              <w:spacing w:after="160" w:line="259" w:lineRule="auto"/>
              <w:rPr>
                <w:lang w:val="en-US"/>
              </w:rPr>
            </w:pPr>
            <w:r>
              <w:rPr>
                <w:lang w:val="en-US"/>
              </w:rPr>
              <w:t>Wind Direction</w:t>
            </w:r>
          </w:p>
        </w:tc>
        <w:tc>
          <w:tcPr>
            <w:tcW w:w="1165" w:type="dxa"/>
          </w:tcPr>
          <w:p w14:paraId="73A819AF" w14:textId="6C83F269" w:rsidR="009F18FA" w:rsidRPr="003E2828" w:rsidRDefault="009F18FA" w:rsidP="003E2828">
            <w:pPr>
              <w:spacing w:after="160" w:line="259" w:lineRule="auto"/>
              <w:rPr>
                <w:lang w:val="en-US"/>
              </w:rPr>
            </w:pPr>
            <w:r>
              <w:rPr>
                <w:lang w:val="en-US"/>
              </w:rPr>
              <w:t>0 to 360</w:t>
            </w:r>
            <w:r>
              <w:rPr>
                <w:rFonts w:cstheme="minorHAnsi"/>
                <w:lang w:val="en-US"/>
              </w:rPr>
              <w:t>°</w:t>
            </w:r>
            <w:r>
              <w:rPr>
                <w:lang w:val="en-US"/>
              </w:rPr>
              <w:t>C</w:t>
            </w:r>
          </w:p>
        </w:tc>
        <w:tc>
          <w:tcPr>
            <w:tcW w:w="1035" w:type="dxa"/>
          </w:tcPr>
          <w:p w14:paraId="12EE52AD" w14:textId="13AE0FC9" w:rsidR="009F18FA" w:rsidRPr="003E2828" w:rsidRDefault="009F18FA" w:rsidP="003E2828">
            <w:pPr>
              <w:spacing w:after="160" w:line="259" w:lineRule="auto"/>
              <w:rPr>
                <w:lang w:val="en-US"/>
              </w:rPr>
            </w:pPr>
            <w:r w:rsidRPr="003E2828">
              <w:rPr>
                <w:lang w:val="en-US"/>
              </w:rPr>
              <w:t>1</w:t>
            </w:r>
            <w:r>
              <w:rPr>
                <w:rFonts w:cstheme="minorHAnsi"/>
                <w:lang w:val="en-US"/>
              </w:rPr>
              <w:t>°</w:t>
            </w:r>
          </w:p>
        </w:tc>
        <w:tc>
          <w:tcPr>
            <w:tcW w:w="792" w:type="dxa"/>
          </w:tcPr>
          <w:p w14:paraId="5BE67350" w14:textId="1B65923B" w:rsidR="009F18FA" w:rsidRPr="003E2828" w:rsidRDefault="009F18FA" w:rsidP="003E2828">
            <w:pPr>
              <w:spacing w:after="160" w:line="259" w:lineRule="auto"/>
              <w:rPr>
                <w:lang w:val="en-US"/>
              </w:rPr>
            </w:pPr>
            <w:r>
              <w:rPr>
                <w:lang w:val="en-US"/>
              </w:rPr>
              <w:t>360</w:t>
            </w:r>
          </w:p>
        </w:tc>
        <w:tc>
          <w:tcPr>
            <w:tcW w:w="927" w:type="dxa"/>
          </w:tcPr>
          <w:p w14:paraId="274C1126" w14:textId="4482CCF5" w:rsidR="009F18FA" w:rsidRDefault="009F18FA" w:rsidP="003E2828">
            <w:pPr>
              <w:rPr>
                <w:lang w:val="en-US"/>
              </w:rPr>
            </w:pPr>
            <w:r>
              <w:rPr>
                <w:lang w:val="en-US"/>
              </w:rPr>
              <w:t>10</w:t>
            </w:r>
          </w:p>
        </w:tc>
        <w:tc>
          <w:tcPr>
            <w:tcW w:w="992" w:type="dxa"/>
          </w:tcPr>
          <w:p w14:paraId="11BBAADD" w14:textId="66137531" w:rsidR="009F18FA" w:rsidRDefault="009F18FA" w:rsidP="003E2828">
            <w:pPr>
              <w:rPr>
                <w:lang w:val="en-US"/>
              </w:rPr>
            </w:pPr>
            <w:r>
              <w:rPr>
                <w:lang w:val="en-US"/>
              </w:rPr>
              <w:t>2</w:t>
            </w:r>
          </w:p>
        </w:tc>
        <w:tc>
          <w:tcPr>
            <w:tcW w:w="991" w:type="dxa"/>
          </w:tcPr>
          <w:p w14:paraId="404B708A" w14:textId="3BBB24DA" w:rsidR="009F18FA" w:rsidRDefault="009F18FA" w:rsidP="003E2828">
            <w:pPr>
              <w:rPr>
                <w:lang w:val="en-US"/>
              </w:rPr>
            </w:pPr>
            <w:r>
              <w:rPr>
                <w:lang w:val="en-US"/>
              </w:rPr>
              <w:t>30min</w:t>
            </w:r>
          </w:p>
        </w:tc>
        <w:tc>
          <w:tcPr>
            <w:tcW w:w="661" w:type="dxa"/>
          </w:tcPr>
          <w:p w14:paraId="3C055336" w14:textId="647F998B" w:rsidR="009F18FA" w:rsidRDefault="00AD2F04" w:rsidP="003E2828">
            <w:pPr>
              <w:rPr>
                <w:lang w:val="en-US"/>
              </w:rPr>
            </w:pPr>
            <w:r>
              <w:rPr>
                <w:lang w:val="en-US"/>
              </w:rPr>
              <w:t>336</w:t>
            </w:r>
          </w:p>
        </w:tc>
        <w:tc>
          <w:tcPr>
            <w:tcW w:w="1109" w:type="dxa"/>
          </w:tcPr>
          <w:p w14:paraId="29294071" w14:textId="6F6EF433" w:rsidR="009F18FA" w:rsidRDefault="00BF1572" w:rsidP="003E2828">
            <w:pPr>
              <w:rPr>
                <w:lang w:val="en-US"/>
              </w:rPr>
            </w:pPr>
            <w:r>
              <w:rPr>
                <w:lang w:val="en-US"/>
              </w:rPr>
              <w:t>672</w:t>
            </w:r>
          </w:p>
        </w:tc>
      </w:tr>
      <w:tr w:rsidR="009F18FA" w:rsidRPr="003E2828" w14:paraId="07C4E62D" w14:textId="2E99EE84" w:rsidTr="009F18FA">
        <w:trPr>
          <w:trHeight w:val="824"/>
        </w:trPr>
        <w:tc>
          <w:tcPr>
            <w:tcW w:w="1334" w:type="dxa"/>
          </w:tcPr>
          <w:p w14:paraId="7D1F043C" w14:textId="1D791BDC" w:rsidR="009F18FA" w:rsidRDefault="009F18FA" w:rsidP="003E2828">
            <w:pPr>
              <w:rPr>
                <w:lang w:val="en-US"/>
              </w:rPr>
            </w:pPr>
            <w:r>
              <w:rPr>
                <w:lang w:val="en-US"/>
              </w:rPr>
              <w:t>Sunlight Brightness</w:t>
            </w:r>
          </w:p>
        </w:tc>
        <w:tc>
          <w:tcPr>
            <w:tcW w:w="1165" w:type="dxa"/>
          </w:tcPr>
          <w:p w14:paraId="29F26663" w14:textId="70B3985F" w:rsidR="009F18FA" w:rsidRPr="003E2828" w:rsidRDefault="009F18FA" w:rsidP="003E2828">
            <w:pPr>
              <w:rPr>
                <w:lang w:val="en-US"/>
              </w:rPr>
            </w:pPr>
            <w:r>
              <w:rPr>
                <w:lang w:val="en-US"/>
              </w:rPr>
              <w:t>0-100klux</w:t>
            </w:r>
          </w:p>
        </w:tc>
        <w:tc>
          <w:tcPr>
            <w:tcW w:w="1035" w:type="dxa"/>
          </w:tcPr>
          <w:p w14:paraId="534EAFB7" w14:textId="2405F74B" w:rsidR="009F18FA" w:rsidRPr="003E2828" w:rsidRDefault="009F18FA" w:rsidP="003E2828">
            <w:pPr>
              <w:rPr>
                <w:lang w:val="en-US"/>
              </w:rPr>
            </w:pPr>
            <w:r>
              <w:rPr>
                <w:lang w:val="en-US"/>
              </w:rPr>
              <w:t>100lux</w:t>
            </w:r>
          </w:p>
        </w:tc>
        <w:tc>
          <w:tcPr>
            <w:tcW w:w="792" w:type="dxa"/>
          </w:tcPr>
          <w:p w14:paraId="0CB7F1D3" w14:textId="13ECB876" w:rsidR="009F18FA" w:rsidRPr="003E2828" w:rsidRDefault="009F18FA" w:rsidP="003E2828">
            <w:pPr>
              <w:rPr>
                <w:lang w:val="en-US"/>
              </w:rPr>
            </w:pPr>
            <w:r>
              <w:rPr>
                <w:lang w:val="en-US"/>
              </w:rPr>
              <w:t>1000</w:t>
            </w:r>
          </w:p>
        </w:tc>
        <w:tc>
          <w:tcPr>
            <w:tcW w:w="927" w:type="dxa"/>
          </w:tcPr>
          <w:p w14:paraId="6196FCF6" w14:textId="061D60C3" w:rsidR="009F18FA" w:rsidRDefault="009F18FA" w:rsidP="003E2828">
            <w:pPr>
              <w:rPr>
                <w:lang w:val="en-US"/>
              </w:rPr>
            </w:pPr>
            <w:r>
              <w:rPr>
                <w:lang w:val="en-US"/>
              </w:rPr>
              <w:t>10</w:t>
            </w:r>
          </w:p>
        </w:tc>
        <w:tc>
          <w:tcPr>
            <w:tcW w:w="992" w:type="dxa"/>
          </w:tcPr>
          <w:p w14:paraId="19643259" w14:textId="507FA342" w:rsidR="009F18FA" w:rsidRDefault="009F18FA" w:rsidP="003E2828">
            <w:pPr>
              <w:rPr>
                <w:lang w:val="en-US"/>
              </w:rPr>
            </w:pPr>
            <w:r>
              <w:rPr>
                <w:lang w:val="en-US"/>
              </w:rPr>
              <w:t>2</w:t>
            </w:r>
          </w:p>
        </w:tc>
        <w:tc>
          <w:tcPr>
            <w:tcW w:w="991" w:type="dxa"/>
          </w:tcPr>
          <w:p w14:paraId="62601205" w14:textId="3349E59D" w:rsidR="009F18FA" w:rsidRDefault="009F18FA" w:rsidP="003E2828">
            <w:pPr>
              <w:rPr>
                <w:lang w:val="en-US"/>
              </w:rPr>
            </w:pPr>
            <w:r>
              <w:rPr>
                <w:lang w:val="en-US"/>
              </w:rPr>
              <w:t>30min</w:t>
            </w:r>
          </w:p>
        </w:tc>
        <w:tc>
          <w:tcPr>
            <w:tcW w:w="661" w:type="dxa"/>
          </w:tcPr>
          <w:p w14:paraId="075FC46A" w14:textId="07FFB2B3" w:rsidR="009F18FA" w:rsidRDefault="00AD2F04" w:rsidP="003E2828">
            <w:pPr>
              <w:rPr>
                <w:lang w:val="en-US"/>
              </w:rPr>
            </w:pPr>
            <w:r>
              <w:rPr>
                <w:lang w:val="en-US"/>
              </w:rPr>
              <w:t>336</w:t>
            </w:r>
          </w:p>
        </w:tc>
        <w:tc>
          <w:tcPr>
            <w:tcW w:w="1109" w:type="dxa"/>
          </w:tcPr>
          <w:p w14:paraId="1AA04261" w14:textId="08ADFBAF" w:rsidR="009F18FA" w:rsidRDefault="00BF1572" w:rsidP="003E2828">
            <w:pPr>
              <w:rPr>
                <w:lang w:val="en-US"/>
              </w:rPr>
            </w:pPr>
            <w:r>
              <w:rPr>
                <w:lang w:val="en-US"/>
              </w:rPr>
              <w:t>672</w:t>
            </w:r>
          </w:p>
        </w:tc>
      </w:tr>
      <w:tr w:rsidR="009F18FA" w:rsidRPr="003E2828" w14:paraId="3FBB6611" w14:textId="111F40AF" w:rsidTr="009F18FA">
        <w:trPr>
          <w:trHeight w:val="824"/>
        </w:trPr>
        <w:tc>
          <w:tcPr>
            <w:tcW w:w="1334" w:type="dxa"/>
          </w:tcPr>
          <w:p w14:paraId="01DC36CA" w14:textId="318C353F" w:rsidR="009F18FA" w:rsidRDefault="009F18FA" w:rsidP="003E2828">
            <w:pPr>
              <w:rPr>
                <w:lang w:val="en-US"/>
              </w:rPr>
            </w:pPr>
            <w:r>
              <w:rPr>
                <w:lang w:val="en-US"/>
              </w:rPr>
              <w:t>GPS Position</w:t>
            </w:r>
          </w:p>
        </w:tc>
        <w:tc>
          <w:tcPr>
            <w:tcW w:w="1165" w:type="dxa"/>
          </w:tcPr>
          <w:p w14:paraId="782E96DB" w14:textId="48B579BB" w:rsidR="009F18FA" w:rsidRPr="003E2828" w:rsidRDefault="00AD2F04" w:rsidP="003E2828">
            <w:pPr>
              <w:rPr>
                <w:lang w:val="en-US"/>
              </w:rPr>
            </w:pPr>
            <w:r>
              <w:rPr>
                <w:lang w:val="en-US"/>
              </w:rPr>
              <w:t>-</w:t>
            </w:r>
          </w:p>
        </w:tc>
        <w:tc>
          <w:tcPr>
            <w:tcW w:w="1035" w:type="dxa"/>
          </w:tcPr>
          <w:p w14:paraId="2E5E4799" w14:textId="13034CDA" w:rsidR="009F18FA" w:rsidRPr="003E2828" w:rsidRDefault="00AD2F04" w:rsidP="003E2828">
            <w:pPr>
              <w:rPr>
                <w:lang w:val="en-US"/>
              </w:rPr>
            </w:pPr>
            <w:r>
              <w:rPr>
                <w:lang w:val="en-US"/>
              </w:rPr>
              <w:t>-</w:t>
            </w:r>
          </w:p>
        </w:tc>
        <w:tc>
          <w:tcPr>
            <w:tcW w:w="792" w:type="dxa"/>
          </w:tcPr>
          <w:p w14:paraId="71ED82AF" w14:textId="70061CEF" w:rsidR="009F18FA" w:rsidRPr="003E2828" w:rsidRDefault="00AD2F04" w:rsidP="003E2828">
            <w:pPr>
              <w:rPr>
                <w:lang w:val="en-US"/>
              </w:rPr>
            </w:pPr>
            <w:r>
              <w:rPr>
                <w:lang w:val="en-US"/>
              </w:rPr>
              <w:t>-</w:t>
            </w:r>
          </w:p>
        </w:tc>
        <w:tc>
          <w:tcPr>
            <w:tcW w:w="927" w:type="dxa"/>
          </w:tcPr>
          <w:p w14:paraId="79255714" w14:textId="589CF1A4" w:rsidR="009F18FA" w:rsidRDefault="001B1693" w:rsidP="003E2828">
            <w:pPr>
              <w:rPr>
                <w:lang w:val="en-US"/>
              </w:rPr>
            </w:pPr>
            <w:r>
              <w:rPr>
                <w:lang w:val="en-US"/>
              </w:rPr>
              <w:t>-</w:t>
            </w:r>
          </w:p>
        </w:tc>
        <w:tc>
          <w:tcPr>
            <w:tcW w:w="992" w:type="dxa"/>
          </w:tcPr>
          <w:p w14:paraId="081EF747" w14:textId="7F5D0282" w:rsidR="009F18FA" w:rsidRDefault="002A1C33" w:rsidP="003E2828">
            <w:pPr>
              <w:rPr>
                <w:lang w:val="en-US"/>
              </w:rPr>
            </w:pPr>
            <w:r>
              <w:rPr>
                <w:lang w:val="en-US"/>
              </w:rPr>
              <w:t>212</w:t>
            </w:r>
          </w:p>
        </w:tc>
        <w:tc>
          <w:tcPr>
            <w:tcW w:w="991" w:type="dxa"/>
          </w:tcPr>
          <w:p w14:paraId="77012AF3" w14:textId="7A4C9299" w:rsidR="009F18FA" w:rsidRDefault="009F18FA" w:rsidP="003E2828">
            <w:pPr>
              <w:rPr>
                <w:lang w:val="en-US"/>
              </w:rPr>
            </w:pPr>
            <w:r>
              <w:rPr>
                <w:lang w:val="en-US"/>
              </w:rPr>
              <w:t>30min</w:t>
            </w:r>
          </w:p>
        </w:tc>
        <w:tc>
          <w:tcPr>
            <w:tcW w:w="661" w:type="dxa"/>
          </w:tcPr>
          <w:p w14:paraId="6D5DF14B" w14:textId="2EF8B0C0" w:rsidR="009F18FA" w:rsidRDefault="00AD2F04" w:rsidP="003E2828">
            <w:pPr>
              <w:rPr>
                <w:lang w:val="en-US"/>
              </w:rPr>
            </w:pPr>
            <w:r>
              <w:rPr>
                <w:lang w:val="en-US"/>
              </w:rPr>
              <w:t>336</w:t>
            </w:r>
          </w:p>
        </w:tc>
        <w:tc>
          <w:tcPr>
            <w:tcW w:w="1109" w:type="dxa"/>
          </w:tcPr>
          <w:p w14:paraId="02D9A105" w14:textId="7DE4E05A" w:rsidR="009F18FA" w:rsidRDefault="002A1C33" w:rsidP="003E2828">
            <w:pPr>
              <w:rPr>
                <w:lang w:val="en-US"/>
              </w:rPr>
            </w:pPr>
            <w:r>
              <w:rPr>
                <w:lang w:val="en-US"/>
              </w:rPr>
              <w:t>71232</w:t>
            </w:r>
          </w:p>
        </w:tc>
      </w:tr>
    </w:tbl>
    <w:p w14:paraId="1396BCFF" w14:textId="0092B5C3" w:rsidR="003E2828" w:rsidRDefault="00091701" w:rsidP="00091701">
      <w:pPr>
        <w:pStyle w:val="Caption"/>
      </w:pPr>
      <w:r>
        <w:t xml:space="preserve">Table </w:t>
      </w:r>
      <w:fldSimple w:instr=" SEQ Table \* ARABIC ">
        <w:r w:rsidR="00CC1117">
          <w:rPr>
            <w:noProof/>
          </w:rPr>
          <w:t>16</w:t>
        </w:r>
      </w:fldSimple>
      <w:r>
        <w:t xml:space="preserve"> showing the sensors and how much data they will generate over 7 days.</w:t>
      </w:r>
    </w:p>
    <w:p w14:paraId="23E89E5E" w14:textId="77777777" w:rsidR="00B60E05" w:rsidRDefault="00B60E05" w:rsidP="00B60E05">
      <w:bookmarkStart w:id="25" w:name="_Toc26118864"/>
    </w:p>
    <w:p w14:paraId="771AE957" w14:textId="77777777" w:rsidR="004A1DF1" w:rsidRDefault="004A1DF1" w:rsidP="00B60E05"/>
    <w:p w14:paraId="3FFF87C7" w14:textId="703B616E" w:rsidR="00B60E05" w:rsidRDefault="00BD049C" w:rsidP="00B60E05">
      <w:r>
        <w:t xml:space="preserve">Total </w:t>
      </w:r>
      <w:r w:rsidR="004A1DF1">
        <w:t>Bytes over seven days =</w:t>
      </w:r>
      <w:r w:rsidR="00551A93">
        <w:t>74928</w:t>
      </w:r>
      <w:r w:rsidR="004A1DF1">
        <w:t>Bytes</w:t>
      </w:r>
      <w:r w:rsidR="00AE1441">
        <w:t xml:space="preserve"> or </w:t>
      </w:r>
      <w:r w:rsidR="00551A93">
        <w:rPr>
          <w:b/>
        </w:rPr>
        <w:t>75</w:t>
      </w:r>
      <w:r w:rsidR="00AE1441" w:rsidRPr="0024694B">
        <w:rPr>
          <w:b/>
        </w:rPr>
        <w:t>Kbytes</w:t>
      </w:r>
      <w:r w:rsidR="00AE1441">
        <w:t>.</w:t>
      </w:r>
    </w:p>
    <w:p w14:paraId="0255F2CF" w14:textId="6B7FDAA6" w:rsidR="004A1DF1" w:rsidRDefault="004A1DF1" w:rsidP="00EE3E86">
      <w:r>
        <w:t xml:space="preserve">An SD card of memory size </w:t>
      </w:r>
      <w:r w:rsidR="00AE1441">
        <w:t>1GB</w:t>
      </w:r>
      <w:r>
        <w:t xml:space="preserve"> will be</w:t>
      </w:r>
      <w:r w:rsidR="00AE1441">
        <w:t xml:space="preserve"> more than</w:t>
      </w:r>
      <w:r>
        <w:t xml:space="preserve"> sufficient to store all the data logged by the system over seven days.</w:t>
      </w:r>
    </w:p>
    <w:p w14:paraId="63BCF711" w14:textId="77777777" w:rsidR="00EA55AA" w:rsidRDefault="00EA55AA" w:rsidP="00EE3E86">
      <w:pPr>
        <w:sectPr w:rsidR="00EA55AA" w:rsidSect="00212402">
          <w:footerReference w:type="default" r:id="rId53"/>
          <w:pgSz w:w="11906" w:h="16838"/>
          <w:pgMar w:top="1440" w:right="1440" w:bottom="1440" w:left="1440" w:header="708" w:footer="708" w:gutter="0"/>
          <w:pgNumType w:start="0"/>
          <w:cols w:space="708"/>
          <w:titlePg/>
          <w:docGrid w:linePitch="360"/>
        </w:sectPr>
      </w:pPr>
    </w:p>
    <w:p w14:paraId="2B11E64D" w14:textId="1DC8D26F" w:rsidR="00091701" w:rsidRDefault="00AE1441" w:rsidP="00EE3E86">
      <w:r>
        <w:t xml:space="preserve"> </w:t>
      </w:r>
      <w:r w:rsidR="00974876" w:rsidRPr="00974876">
        <w:rPr>
          <w:noProof/>
        </w:rPr>
        <w:drawing>
          <wp:inline distT="0" distB="0" distL="0" distR="0" wp14:anchorId="20ACEEBB" wp14:editId="62EC41F3">
            <wp:extent cx="2640965" cy="1550428"/>
            <wp:effectExtent l="0" t="0" r="6985" b="0"/>
            <wp:docPr id="9" name="Picture 9" descr="undefined 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Imag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640965" cy="1550428"/>
                    </a:xfrm>
                    <a:prstGeom prst="rect">
                      <a:avLst/>
                    </a:prstGeom>
                    <a:noFill/>
                    <a:ln>
                      <a:noFill/>
                    </a:ln>
                  </pic:spPr>
                </pic:pic>
              </a:graphicData>
            </a:graphic>
          </wp:inline>
        </w:drawing>
      </w:r>
    </w:p>
    <w:p w14:paraId="6AEB5D3F" w14:textId="5090DFC8" w:rsidR="00AE1441" w:rsidRDefault="00EA55AA" w:rsidP="00EE3E86">
      <w:r>
        <w:t>This memory card comes with</w:t>
      </w:r>
      <w:r w:rsidR="00214DC2">
        <w:t xml:space="preserve"> </w:t>
      </w:r>
      <w:r w:rsidR="00974876">
        <w:t>32</w:t>
      </w:r>
      <w:r w:rsidR="00214DC2">
        <w:t>GB and</w:t>
      </w:r>
      <w:r>
        <w:t xml:space="preserve"> a</w:t>
      </w:r>
      <w:r w:rsidR="00214DC2">
        <w:t xml:space="preserve"> </w:t>
      </w:r>
      <w:r w:rsidR="00036DAF">
        <w:t>micro</w:t>
      </w:r>
      <w:r w:rsidR="00214DC2">
        <w:t xml:space="preserve"> to standard</w:t>
      </w:r>
      <w:r>
        <w:t xml:space="preserve"> SD</w:t>
      </w:r>
      <w:r w:rsidR="00214DC2">
        <w:t xml:space="preserve"> size</w:t>
      </w:r>
      <w:r>
        <w:t xml:space="preserve"> adapter</w:t>
      </w:r>
      <w:r w:rsidR="00214DC2">
        <w:t>,</w:t>
      </w:r>
      <w:r>
        <w:t xml:space="preserve"> making it more accessible to systems that do not have micro SD card readers. Prices at £</w:t>
      </w:r>
      <w:r w:rsidR="00974876">
        <w:t>8.99</w:t>
      </w:r>
      <w:r>
        <w:t>.</w:t>
      </w:r>
    </w:p>
    <w:p w14:paraId="6B7DCF4F" w14:textId="77777777" w:rsidR="00EA55AA" w:rsidRDefault="00EA55AA" w:rsidP="00EE3E86"/>
    <w:p w14:paraId="57A9F846" w14:textId="12684405" w:rsidR="00091701" w:rsidRDefault="00091701" w:rsidP="00EE3E86">
      <w:pPr>
        <w:sectPr w:rsidR="00091701" w:rsidSect="00EA55AA">
          <w:type w:val="continuous"/>
          <w:pgSz w:w="11906" w:h="16838"/>
          <w:pgMar w:top="1440" w:right="1440" w:bottom="1440" w:left="1440" w:header="708" w:footer="708" w:gutter="0"/>
          <w:pgNumType w:start="0"/>
          <w:cols w:num="2" w:space="708"/>
          <w:titlePg/>
          <w:docGrid w:linePitch="360"/>
        </w:sectPr>
      </w:pPr>
    </w:p>
    <w:p w14:paraId="5FBF8769" w14:textId="45335269" w:rsidR="00EE3E86" w:rsidRDefault="00E214CE" w:rsidP="00E214CE">
      <w:pPr>
        <w:pStyle w:val="Caption"/>
      </w:pPr>
      <w:r>
        <w:t xml:space="preserve">Table </w:t>
      </w:r>
      <w:fldSimple w:instr=" SEQ Table \* ARABIC ">
        <w:r w:rsidR="00CC1117">
          <w:rPr>
            <w:noProof/>
          </w:rPr>
          <w:t>17</w:t>
        </w:r>
      </w:fldSimple>
      <w:r>
        <w:t xml:space="preserve"> showing the chosen </w:t>
      </w:r>
      <w:r w:rsidRPr="00E214CE">
        <w:t>non-volatile memory</w:t>
      </w:r>
      <w:r>
        <w:t xml:space="preserve"> technology.</w:t>
      </w:r>
      <w:r w:rsidR="001235F1">
        <w:t xml:space="preserve"> </w:t>
      </w:r>
      <w:sdt>
        <w:sdtPr>
          <w:id w:val="1317917776"/>
          <w:citation/>
        </w:sdtPr>
        <w:sdtContent>
          <w:r w:rsidR="001235F1">
            <w:fldChar w:fldCharType="begin"/>
          </w:r>
          <w:r w:rsidR="00974876">
            <w:instrText xml:space="preserve">CITATION Arg20 \l 2057 </w:instrText>
          </w:r>
          <w:r w:rsidR="001235F1">
            <w:fldChar w:fldCharType="separate"/>
          </w:r>
          <w:r w:rsidR="00974876" w:rsidRPr="00974876">
            <w:rPr>
              <w:noProof/>
            </w:rPr>
            <w:t>[34]</w:t>
          </w:r>
          <w:r w:rsidR="001235F1">
            <w:fldChar w:fldCharType="end"/>
          </w:r>
        </w:sdtContent>
      </w:sdt>
    </w:p>
    <w:p w14:paraId="61AC8BAE" w14:textId="33778095" w:rsidR="00765468" w:rsidRPr="00765468" w:rsidRDefault="003E2828" w:rsidP="00765468">
      <w:pPr>
        <w:pStyle w:val="Heading1"/>
      </w:pPr>
      <w:bookmarkStart w:id="26" w:name="_Toc31376400"/>
      <w:bookmarkEnd w:id="25"/>
      <w:r>
        <w:t>PIC Selection.</w:t>
      </w:r>
      <w:bookmarkEnd w:id="26"/>
    </w:p>
    <w:p w14:paraId="6C7C6794" w14:textId="0A098F13" w:rsidR="0003657A" w:rsidRPr="009212D5" w:rsidRDefault="0003657A">
      <w:pPr>
        <w:rPr>
          <w:sz w:val="24"/>
          <w:szCs w:val="24"/>
        </w:rPr>
      </w:pPr>
      <w:r w:rsidRPr="009212D5">
        <w:rPr>
          <w:sz w:val="24"/>
          <w:szCs w:val="24"/>
        </w:rPr>
        <w:t xml:space="preserve">An appropriate microcontroller </w:t>
      </w:r>
      <w:r w:rsidR="00DC1FBF">
        <w:rPr>
          <w:sz w:val="24"/>
          <w:szCs w:val="24"/>
        </w:rPr>
        <w:t>was</w:t>
      </w:r>
      <w:r w:rsidRPr="009212D5">
        <w:rPr>
          <w:sz w:val="24"/>
          <w:szCs w:val="24"/>
        </w:rPr>
        <w:t xml:space="preserve"> selected base on the following</w:t>
      </w:r>
      <w:r w:rsidR="00DC1FBF">
        <w:rPr>
          <w:sz w:val="24"/>
          <w:szCs w:val="24"/>
        </w:rPr>
        <w:t xml:space="preserve"> using the Microchip selection tool</w:t>
      </w:r>
      <w:r w:rsidRPr="009212D5">
        <w:rPr>
          <w:sz w:val="24"/>
          <w:szCs w:val="24"/>
        </w:rPr>
        <w:t>.</w:t>
      </w:r>
    </w:p>
    <w:p w14:paraId="7C1549FC" w14:textId="4606A1CE" w:rsidR="0003657A" w:rsidRPr="009212D5" w:rsidRDefault="0003657A" w:rsidP="005F3689">
      <w:pPr>
        <w:pStyle w:val="ListParagraph"/>
        <w:numPr>
          <w:ilvl w:val="0"/>
          <w:numId w:val="7"/>
        </w:numPr>
        <w:rPr>
          <w:sz w:val="24"/>
          <w:szCs w:val="24"/>
        </w:rPr>
      </w:pPr>
      <w:r w:rsidRPr="009212D5">
        <w:rPr>
          <w:sz w:val="24"/>
          <w:szCs w:val="24"/>
        </w:rPr>
        <w:t>The amount Pins that are required</w:t>
      </w:r>
    </w:p>
    <w:p w14:paraId="077A4257" w14:textId="50B99761" w:rsidR="0003657A" w:rsidRPr="009212D5" w:rsidRDefault="0003657A" w:rsidP="005F3689">
      <w:pPr>
        <w:pStyle w:val="ListParagraph"/>
        <w:numPr>
          <w:ilvl w:val="0"/>
          <w:numId w:val="7"/>
        </w:numPr>
        <w:rPr>
          <w:sz w:val="24"/>
          <w:szCs w:val="24"/>
        </w:rPr>
      </w:pPr>
      <w:r w:rsidRPr="009212D5">
        <w:rPr>
          <w:sz w:val="24"/>
          <w:szCs w:val="24"/>
        </w:rPr>
        <w:t>The Analogue and digital Pins required</w:t>
      </w:r>
    </w:p>
    <w:p w14:paraId="7AF148A4" w14:textId="00833CE3" w:rsidR="0003657A" w:rsidRPr="009212D5" w:rsidRDefault="0003657A" w:rsidP="005F3689">
      <w:pPr>
        <w:pStyle w:val="ListParagraph"/>
        <w:numPr>
          <w:ilvl w:val="0"/>
          <w:numId w:val="7"/>
        </w:numPr>
        <w:rPr>
          <w:sz w:val="24"/>
          <w:szCs w:val="24"/>
        </w:rPr>
      </w:pPr>
      <w:r w:rsidRPr="009212D5">
        <w:rPr>
          <w:sz w:val="24"/>
          <w:szCs w:val="24"/>
        </w:rPr>
        <w:t>The amount of data that is to be stored</w:t>
      </w:r>
      <w:r w:rsidR="005F3689" w:rsidRPr="009212D5">
        <w:rPr>
          <w:sz w:val="24"/>
          <w:szCs w:val="24"/>
        </w:rPr>
        <w:t xml:space="preserve"> and RAM required</w:t>
      </w:r>
    </w:p>
    <w:p w14:paraId="31B3BD98" w14:textId="752F4CF9" w:rsidR="0003657A" w:rsidRPr="009212D5" w:rsidRDefault="005F3689" w:rsidP="005F3689">
      <w:pPr>
        <w:pStyle w:val="ListParagraph"/>
        <w:numPr>
          <w:ilvl w:val="0"/>
          <w:numId w:val="7"/>
        </w:numPr>
        <w:rPr>
          <w:sz w:val="24"/>
          <w:szCs w:val="24"/>
        </w:rPr>
      </w:pPr>
      <w:r w:rsidRPr="009212D5">
        <w:rPr>
          <w:sz w:val="24"/>
          <w:szCs w:val="24"/>
        </w:rPr>
        <w:t>The cost of the micro</w:t>
      </w:r>
    </w:p>
    <w:p w14:paraId="32A8DCAA" w14:textId="2D54113E" w:rsidR="005F3689" w:rsidRPr="009212D5" w:rsidRDefault="00895420" w:rsidP="005F3689">
      <w:pPr>
        <w:pStyle w:val="ListParagraph"/>
        <w:numPr>
          <w:ilvl w:val="0"/>
          <w:numId w:val="7"/>
        </w:numPr>
        <w:rPr>
          <w:sz w:val="24"/>
          <w:szCs w:val="24"/>
        </w:rPr>
      </w:pPr>
      <w:r w:rsidRPr="009212D5">
        <w:rPr>
          <w:sz w:val="24"/>
          <w:szCs w:val="24"/>
        </w:rPr>
        <w:t>The digital coms peripherals</w:t>
      </w:r>
    </w:p>
    <w:p w14:paraId="4D053607" w14:textId="77777777" w:rsidR="0003657A" w:rsidRDefault="0003657A">
      <w:pPr>
        <w:rPr>
          <w:b/>
          <w:sz w:val="24"/>
          <w:szCs w:val="24"/>
        </w:rPr>
      </w:pPr>
    </w:p>
    <w:p w14:paraId="74183895" w14:textId="6E026227" w:rsidR="00E83EBF" w:rsidRDefault="00D65232">
      <w:pPr>
        <w:rPr>
          <w:b/>
          <w:sz w:val="24"/>
          <w:szCs w:val="24"/>
        </w:rPr>
      </w:pPr>
      <w:r w:rsidRPr="00CD75FB">
        <w:rPr>
          <w:b/>
          <w:sz w:val="24"/>
          <w:szCs w:val="24"/>
        </w:rPr>
        <w:t>Specification</w:t>
      </w:r>
      <w:r w:rsidR="004A1DF1">
        <w:rPr>
          <w:b/>
          <w:sz w:val="24"/>
          <w:szCs w:val="24"/>
        </w:rPr>
        <w:t>:</w:t>
      </w:r>
    </w:p>
    <w:p w14:paraId="22B53F78" w14:textId="77777777" w:rsidR="00E83EBF" w:rsidRDefault="00E83EBF">
      <w:pPr>
        <w:rPr>
          <w:b/>
          <w:sz w:val="24"/>
          <w:szCs w:val="24"/>
        </w:rPr>
        <w:sectPr w:rsidR="00E83EBF" w:rsidSect="00EA55AA">
          <w:type w:val="continuous"/>
          <w:pgSz w:w="11906" w:h="16838"/>
          <w:pgMar w:top="1440" w:right="1440" w:bottom="1440" w:left="1440" w:header="708" w:footer="708" w:gutter="0"/>
          <w:pgNumType w:start="0"/>
          <w:cols w:space="708"/>
          <w:titlePg/>
          <w:docGrid w:linePitch="360"/>
        </w:sectPr>
      </w:pPr>
    </w:p>
    <w:tbl>
      <w:tblPr>
        <w:tblStyle w:val="TableGrid"/>
        <w:tblW w:w="0" w:type="auto"/>
        <w:tblLook w:val="04A0" w:firstRow="1" w:lastRow="0" w:firstColumn="1" w:lastColumn="0" w:noHBand="0" w:noVBand="1"/>
      </w:tblPr>
      <w:tblGrid>
        <w:gridCol w:w="1498"/>
        <w:gridCol w:w="1907"/>
        <w:gridCol w:w="628"/>
      </w:tblGrid>
      <w:tr w:rsidR="006C4566" w14:paraId="2AAD3E35" w14:textId="667099C2" w:rsidTr="003236E3">
        <w:trPr>
          <w:trHeight w:val="170"/>
        </w:trPr>
        <w:tc>
          <w:tcPr>
            <w:tcW w:w="1303" w:type="dxa"/>
          </w:tcPr>
          <w:p w14:paraId="2A110588" w14:textId="36DEF6F7" w:rsidR="006C4566" w:rsidRDefault="006C4566">
            <w:pPr>
              <w:rPr>
                <w:b/>
                <w:sz w:val="24"/>
                <w:szCs w:val="24"/>
              </w:rPr>
            </w:pPr>
          </w:p>
        </w:tc>
        <w:tc>
          <w:tcPr>
            <w:tcW w:w="1560" w:type="dxa"/>
          </w:tcPr>
          <w:p w14:paraId="6A0DF4F1" w14:textId="6CD0F083" w:rsidR="006C4566" w:rsidRDefault="006C4566">
            <w:pPr>
              <w:rPr>
                <w:b/>
                <w:sz w:val="24"/>
                <w:szCs w:val="24"/>
              </w:rPr>
            </w:pPr>
            <w:r>
              <w:rPr>
                <w:b/>
                <w:sz w:val="24"/>
                <w:szCs w:val="24"/>
              </w:rPr>
              <w:t>Analogue/Digital</w:t>
            </w:r>
          </w:p>
        </w:tc>
        <w:tc>
          <w:tcPr>
            <w:tcW w:w="532" w:type="dxa"/>
          </w:tcPr>
          <w:p w14:paraId="08C79420" w14:textId="61C56C9E" w:rsidR="006C4566" w:rsidRDefault="006C4566">
            <w:pPr>
              <w:rPr>
                <w:b/>
                <w:sz w:val="24"/>
                <w:szCs w:val="24"/>
              </w:rPr>
            </w:pPr>
            <w:r>
              <w:rPr>
                <w:b/>
                <w:sz w:val="24"/>
                <w:szCs w:val="24"/>
              </w:rPr>
              <w:t xml:space="preserve">Pins </w:t>
            </w:r>
          </w:p>
        </w:tc>
      </w:tr>
      <w:tr w:rsidR="00AC41B4" w14:paraId="58A02106" w14:textId="77777777" w:rsidTr="003236E3">
        <w:trPr>
          <w:trHeight w:val="170"/>
        </w:trPr>
        <w:tc>
          <w:tcPr>
            <w:tcW w:w="3395" w:type="dxa"/>
            <w:gridSpan w:val="3"/>
          </w:tcPr>
          <w:p w14:paraId="730D19B5" w14:textId="6B1E2511" w:rsidR="00AC41B4" w:rsidRDefault="00AC41B4">
            <w:pPr>
              <w:rPr>
                <w:b/>
                <w:sz w:val="24"/>
                <w:szCs w:val="24"/>
              </w:rPr>
            </w:pPr>
            <w:r w:rsidRPr="00AC41B4">
              <w:rPr>
                <w:b/>
                <w:sz w:val="24"/>
                <w:szCs w:val="24"/>
              </w:rPr>
              <w:t>Data and communication</w:t>
            </w:r>
          </w:p>
        </w:tc>
      </w:tr>
      <w:tr w:rsidR="006C4566" w14:paraId="490DD450" w14:textId="6B8A51A2" w:rsidTr="003236E3">
        <w:trPr>
          <w:trHeight w:val="175"/>
        </w:trPr>
        <w:tc>
          <w:tcPr>
            <w:tcW w:w="1303" w:type="dxa"/>
          </w:tcPr>
          <w:p w14:paraId="5338319F" w14:textId="08F995D2" w:rsidR="006C4566" w:rsidRPr="00AC41B4" w:rsidRDefault="006C4566">
            <w:pPr>
              <w:rPr>
                <w:bCs/>
                <w:sz w:val="24"/>
                <w:szCs w:val="24"/>
              </w:rPr>
            </w:pPr>
            <w:r w:rsidRPr="00AC41B4">
              <w:rPr>
                <w:bCs/>
                <w:sz w:val="24"/>
                <w:szCs w:val="24"/>
              </w:rPr>
              <w:t>USB</w:t>
            </w:r>
          </w:p>
        </w:tc>
        <w:tc>
          <w:tcPr>
            <w:tcW w:w="1560" w:type="dxa"/>
          </w:tcPr>
          <w:p w14:paraId="2DD48DB5" w14:textId="2A9BDF44" w:rsidR="006C4566" w:rsidRPr="00AC41B4" w:rsidRDefault="00655C53">
            <w:pPr>
              <w:rPr>
                <w:bCs/>
                <w:sz w:val="24"/>
                <w:szCs w:val="24"/>
              </w:rPr>
            </w:pPr>
            <w:r w:rsidRPr="00AC41B4">
              <w:rPr>
                <w:bCs/>
                <w:sz w:val="24"/>
                <w:szCs w:val="24"/>
              </w:rPr>
              <w:t>Digital</w:t>
            </w:r>
          </w:p>
        </w:tc>
        <w:tc>
          <w:tcPr>
            <w:tcW w:w="532" w:type="dxa"/>
          </w:tcPr>
          <w:p w14:paraId="346AB507" w14:textId="140E73C6" w:rsidR="006C4566" w:rsidRPr="00AC41B4" w:rsidRDefault="00655C53">
            <w:pPr>
              <w:rPr>
                <w:bCs/>
                <w:sz w:val="24"/>
                <w:szCs w:val="24"/>
              </w:rPr>
            </w:pPr>
            <w:r w:rsidRPr="00AC41B4">
              <w:rPr>
                <w:bCs/>
                <w:sz w:val="24"/>
                <w:szCs w:val="24"/>
              </w:rPr>
              <w:t>2</w:t>
            </w:r>
          </w:p>
        </w:tc>
      </w:tr>
      <w:tr w:rsidR="006C4566" w14:paraId="06B4E3FA" w14:textId="7CAFAD13" w:rsidTr="003236E3">
        <w:trPr>
          <w:trHeight w:val="170"/>
        </w:trPr>
        <w:tc>
          <w:tcPr>
            <w:tcW w:w="1303" w:type="dxa"/>
          </w:tcPr>
          <w:p w14:paraId="3296E386" w14:textId="5BE4E3F4" w:rsidR="006C4566" w:rsidRPr="00AC41B4" w:rsidRDefault="006C4566">
            <w:pPr>
              <w:rPr>
                <w:bCs/>
                <w:sz w:val="24"/>
                <w:szCs w:val="24"/>
              </w:rPr>
            </w:pPr>
            <w:r w:rsidRPr="00AC41B4">
              <w:rPr>
                <w:bCs/>
                <w:sz w:val="24"/>
                <w:szCs w:val="24"/>
              </w:rPr>
              <w:t>SD Card</w:t>
            </w:r>
          </w:p>
        </w:tc>
        <w:tc>
          <w:tcPr>
            <w:tcW w:w="1560" w:type="dxa"/>
          </w:tcPr>
          <w:p w14:paraId="61A349B8" w14:textId="38D101C7" w:rsidR="006C4566" w:rsidRPr="00AC41B4" w:rsidRDefault="00655C53">
            <w:pPr>
              <w:rPr>
                <w:bCs/>
                <w:sz w:val="24"/>
                <w:szCs w:val="24"/>
              </w:rPr>
            </w:pPr>
            <w:r w:rsidRPr="00AC41B4">
              <w:rPr>
                <w:bCs/>
                <w:sz w:val="24"/>
                <w:szCs w:val="24"/>
              </w:rPr>
              <w:t>Digital</w:t>
            </w:r>
          </w:p>
        </w:tc>
        <w:tc>
          <w:tcPr>
            <w:tcW w:w="532" w:type="dxa"/>
          </w:tcPr>
          <w:p w14:paraId="7A8FA271" w14:textId="48948C86" w:rsidR="006C4566" w:rsidRPr="00AC41B4" w:rsidRDefault="00E83EBF">
            <w:pPr>
              <w:rPr>
                <w:bCs/>
                <w:sz w:val="24"/>
                <w:szCs w:val="24"/>
              </w:rPr>
            </w:pPr>
            <w:r>
              <w:rPr>
                <w:bCs/>
                <w:sz w:val="24"/>
                <w:szCs w:val="24"/>
              </w:rPr>
              <w:t>3</w:t>
            </w:r>
          </w:p>
        </w:tc>
      </w:tr>
      <w:tr w:rsidR="00AC41B4" w14:paraId="324EA737" w14:textId="77777777" w:rsidTr="003236E3">
        <w:trPr>
          <w:trHeight w:val="175"/>
        </w:trPr>
        <w:tc>
          <w:tcPr>
            <w:tcW w:w="3395" w:type="dxa"/>
            <w:gridSpan w:val="3"/>
          </w:tcPr>
          <w:p w14:paraId="711AF5A5" w14:textId="7A4B6D48" w:rsidR="00AC41B4" w:rsidRPr="00AC41B4" w:rsidRDefault="00AC41B4">
            <w:pPr>
              <w:rPr>
                <w:bCs/>
                <w:sz w:val="24"/>
                <w:szCs w:val="24"/>
              </w:rPr>
            </w:pPr>
            <w:r w:rsidRPr="00AC41B4">
              <w:rPr>
                <w:b/>
                <w:bCs/>
                <w:sz w:val="24"/>
                <w:szCs w:val="24"/>
              </w:rPr>
              <w:t>Sensors</w:t>
            </w:r>
          </w:p>
        </w:tc>
      </w:tr>
      <w:tr w:rsidR="00655C53" w14:paraId="6D73AFAC" w14:textId="77777777" w:rsidTr="003236E3">
        <w:trPr>
          <w:trHeight w:val="175"/>
        </w:trPr>
        <w:tc>
          <w:tcPr>
            <w:tcW w:w="1303" w:type="dxa"/>
          </w:tcPr>
          <w:p w14:paraId="4F856FF5" w14:textId="77777777" w:rsidR="00655C53" w:rsidRPr="00AC41B4" w:rsidRDefault="00655C53" w:rsidP="00655C53">
            <w:pPr>
              <w:rPr>
                <w:bCs/>
                <w:sz w:val="24"/>
                <w:szCs w:val="24"/>
              </w:rPr>
            </w:pPr>
            <w:r w:rsidRPr="00AC41B4">
              <w:rPr>
                <w:bCs/>
                <w:sz w:val="24"/>
                <w:szCs w:val="24"/>
              </w:rPr>
              <w:t>Temperature</w:t>
            </w:r>
          </w:p>
          <w:p w14:paraId="0F676634" w14:textId="77777777" w:rsidR="00655C53" w:rsidRPr="00AC41B4" w:rsidRDefault="00655C53">
            <w:pPr>
              <w:rPr>
                <w:bCs/>
                <w:sz w:val="24"/>
                <w:szCs w:val="24"/>
              </w:rPr>
            </w:pPr>
          </w:p>
        </w:tc>
        <w:tc>
          <w:tcPr>
            <w:tcW w:w="1560" w:type="dxa"/>
          </w:tcPr>
          <w:p w14:paraId="0CC88793" w14:textId="0DAF3553" w:rsidR="00655C53" w:rsidRPr="00AC41B4" w:rsidRDefault="00655C53">
            <w:pPr>
              <w:rPr>
                <w:bCs/>
                <w:sz w:val="24"/>
                <w:szCs w:val="24"/>
              </w:rPr>
            </w:pPr>
            <w:r w:rsidRPr="00AC41B4">
              <w:rPr>
                <w:bCs/>
                <w:sz w:val="24"/>
                <w:szCs w:val="24"/>
              </w:rPr>
              <w:t>Analogue</w:t>
            </w:r>
          </w:p>
        </w:tc>
        <w:tc>
          <w:tcPr>
            <w:tcW w:w="532" w:type="dxa"/>
          </w:tcPr>
          <w:p w14:paraId="0405CC1A" w14:textId="79A3C36B" w:rsidR="00655C53" w:rsidRPr="00AC41B4" w:rsidRDefault="00655C53">
            <w:pPr>
              <w:rPr>
                <w:bCs/>
                <w:sz w:val="24"/>
                <w:szCs w:val="24"/>
              </w:rPr>
            </w:pPr>
            <w:r w:rsidRPr="00AC41B4">
              <w:rPr>
                <w:bCs/>
                <w:sz w:val="24"/>
                <w:szCs w:val="24"/>
              </w:rPr>
              <w:t>1</w:t>
            </w:r>
          </w:p>
        </w:tc>
      </w:tr>
      <w:tr w:rsidR="00655C53" w14:paraId="6D1B138A" w14:textId="77777777" w:rsidTr="003236E3">
        <w:trPr>
          <w:trHeight w:val="175"/>
        </w:trPr>
        <w:tc>
          <w:tcPr>
            <w:tcW w:w="1303" w:type="dxa"/>
          </w:tcPr>
          <w:p w14:paraId="7DDB4FE6" w14:textId="77777777" w:rsidR="00655C53" w:rsidRPr="00AC41B4" w:rsidRDefault="00655C53" w:rsidP="00655C53">
            <w:pPr>
              <w:rPr>
                <w:bCs/>
                <w:sz w:val="24"/>
                <w:szCs w:val="24"/>
              </w:rPr>
            </w:pPr>
            <w:r w:rsidRPr="00AC41B4">
              <w:rPr>
                <w:bCs/>
                <w:sz w:val="24"/>
                <w:szCs w:val="24"/>
              </w:rPr>
              <w:t>Humidity</w:t>
            </w:r>
          </w:p>
          <w:p w14:paraId="0A275C76" w14:textId="77777777" w:rsidR="00655C53" w:rsidRPr="00AC41B4" w:rsidRDefault="00655C53">
            <w:pPr>
              <w:rPr>
                <w:bCs/>
                <w:sz w:val="24"/>
                <w:szCs w:val="24"/>
              </w:rPr>
            </w:pPr>
          </w:p>
        </w:tc>
        <w:tc>
          <w:tcPr>
            <w:tcW w:w="1560" w:type="dxa"/>
          </w:tcPr>
          <w:p w14:paraId="2312E1D4" w14:textId="159D6A53" w:rsidR="00655C53" w:rsidRPr="00AC41B4" w:rsidRDefault="00655C53">
            <w:pPr>
              <w:rPr>
                <w:bCs/>
                <w:sz w:val="24"/>
                <w:szCs w:val="24"/>
              </w:rPr>
            </w:pPr>
            <w:r w:rsidRPr="00AC41B4">
              <w:rPr>
                <w:bCs/>
                <w:sz w:val="24"/>
                <w:szCs w:val="24"/>
              </w:rPr>
              <w:t>Analogue</w:t>
            </w:r>
          </w:p>
        </w:tc>
        <w:tc>
          <w:tcPr>
            <w:tcW w:w="532" w:type="dxa"/>
          </w:tcPr>
          <w:p w14:paraId="266E3605" w14:textId="1A8CD057" w:rsidR="00655C53" w:rsidRPr="00AC41B4" w:rsidRDefault="00655C53">
            <w:pPr>
              <w:rPr>
                <w:bCs/>
                <w:sz w:val="24"/>
                <w:szCs w:val="24"/>
              </w:rPr>
            </w:pPr>
            <w:r w:rsidRPr="00AC41B4">
              <w:rPr>
                <w:bCs/>
                <w:sz w:val="24"/>
                <w:szCs w:val="24"/>
              </w:rPr>
              <w:t>1</w:t>
            </w:r>
          </w:p>
        </w:tc>
      </w:tr>
      <w:tr w:rsidR="00655C53" w14:paraId="351BD700" w14:textId="77777777" w:rsidTr="003236E3">
        <w:trPr>
          <w:trHeight w:val="175"/>
        </w:trPr>
        <w:tc>
          <w:tcPr>
            <w:tcW w:w="1303" w:type="dxa"/>
          </w:tcPr>
          <w:p w14:paraId="60ADD1F4" w14:textId="4A984149" w:rsidR="00655C53" w:rsidRPr="00AC41B4" w:rsidRDefault="00655C53" w:rsidP="00655C53">
            <w:pPr>
              <w:rPr>
                <w:bCs/>
                <w:sz w:val="24"/>
                <w:szCs w:val="24"/>
              </w:rPr>
            </w:pPr>
            <w:r w:rsidRPr="00AC41B4">
              <w:rPr>
                <w:bCs/>
                <w:sz w:val="24"/>
                <w:szCs w:val="24"/>
              </w:rPr>
              <w:t>Wave height</w:t>
            </w:r>
            <w:r w:rsidR="00765468" w:rsidRPr="00AC41B4">
              <w:rPr>
                <w:bCs/>
                <w:sz w:val="24"/>
                <w:szCs w:val="24"/>
              </w:rPr>
              <w:t xml:space="preserve"> 1</w:t>
            </w:r>
          </w:p>
          <w:p w14:paraId="42C9780A" w14:textId="77777777" w:rsidR="00655C53" w:rsidRPr="00AC41B4" w:rsidRDefault="00655C53">
            <w:pPr>
              <w:rPr>
                <w:bCs/>
                <w:sz w:val="24"/>
                <w:szCs w:val="24"/>
              </w:rPr>
            </w:pPr>
          </w:p>
        </w:tc>
        <w:tc>
          <w:tcPr>
            <w:tcW w:w="1560" w:type="dxa"/>
          </w:tcPr>
          <w:p w14:paraId="460EE87B" w14:textId="14289C9F" w:rsidR="00655C53" w:rsidRPr="00AC41B4" w:rsidRDefault="00AC41B4">
            <w:pPr>
              <w:rPr>
                <w:bCs/>
                <w:sz w:val="24"/>
                <w:szCs w:val="24"/>
              </w:rPr>
            </w:pPr>
            <w:r w:rsidRPr="00AC41B4">
              <w:rPr>
                <w:bCs/>
                <w:sz w:val="24"/>
                <w:szCs w:val="24"/>
              </w:rPr>
              <w:t>Analogue</w:t>
            </w:r>
          </w:p>
        </w:tc>
        <w:tc>
          <w:tcPr>
            <w:tcW w:w="532" w:type="dxa"/>
          </w:tcPr>
          <w:p w14:paraId="44F99026" w14:textId="63B8C7F5" w:rsidR="00655C53" w:rsidRPr="00AC41B4" w:rsidRDefault="00190D3F">
            <w:pPr>
              <w:rPr>
                <w:bCs/>
                <w:sz w:val="24"/>
                <w:szCs w:val="24"/>
              </w:rPr>
            </w:pPr>
            <w:r w:rsidRPr="00AC41B4">
              <w:rPr>
                <w:bCs/>
                <w:sz w:val="24"/>
                <w:szCs w:val="24"/>
              </w:rPr>
              <w:t>2</w:t>
            </w:r>
          </w:p>
        </w:tc>
      </w:tr>
      <w:tr w:rsidR="00765468" w14:paraId="040A71B9" w14:textId="77777777" w:rsidTr="003236E3">
        <w:trPr>
          <w:trHeight w:val="175"/>
        </w:trPr>
        <w:tc>
          <w:tcPr>
            <w:tcW w:w="1303" w:type="dxa"/>
          </w:tcPr>
          <w:p w14:paraId="20E8D83F" w14:textId="7E2F6BB2" w:rsidR="00765468" w:rsidRPr="00AC41B4" w:rsidRDefault="00765468" w:rsidP="00765468">
            <w:pPr>
              <w:rPr>
                <w:bCs/>
                <w:sz w:val="24"/>
                <w:szCs w:val="24"/>
              </w:rPr>
            </w:pPr>
            <w:r w:rsidRPr="00AC41B4">
              <w:rPr>
                <w:bCs/>
                <w:sz w:val="24"/>
                <w:szCs w:val="24"/>
              </w:rPr>
              <w:t>Wave height 2</w:t>
            </w:r>
          </w:p>
          <w:p w14:paraId="76FF427F" w14:textId="77777777" w:rsidR="00765468" w:rsidRPr="00AC41B4" w:rsidRDefault="00765468" w:rsidP="00655C53">
            <w:pPr>
              <w:rPr>
                <w:bCs/>
                <w:sz w:val="24"/>
                <w:szCs w:val="24"/>
              </w:rPr>
            </w:pPr>
          </w:p>
        </w:tc>
        <w:tc>
          <w:tcPr>
            <w:tcW w:w="1560" w:type="dxa"/>
          </w:tcPr>
          <w:p w14:paraId="39A6FE5E" w14:textId="60C8B359" w:rsidR="00765468" w:rsidRPr="00AC41B4" w:rsidRDefault="00AC41B4">
            <w:pPr>
              <w:rPr>
                <w:bCs/>
                <w:sz w:val="24"/>
                <w:szCs w:val="24"/>
              </w:rPr>
            </w:pPr>
            <w:r w:rsidRPr="00AC41B4">
              <w:rPr>
                <w:bCs/>
                <w:sz w:val="24"/>
                <w:szCs w:val="24"/>
              </w:rPr>
              <w:t>Analogue</w:t>
            </w:r>
          </w:p>
        </w:tc>
        <w:tc>
          <w:tcPr>
            <w:tcW w:w="532" w:type="dxa"/>
          </w:tcPr>
          <w:p w14:paraId="56793C48" w14:textId="0A763DA6" w:rsidR="00765468" w:rsidRPr="00AC41B4" w:rsidRDefault="00190D3F">
            <w:pPr>
              <w:rPr>
                <w:bCs/>
                <w:sz w:val="24"/>
                <w:szCs w:val="24"/>
              </w:rPr>
            </w:pPr>
            <w:r w:rsidRPr="00AC41B4">
              <w:rPr>
                <w:bCs/>
                <w:sz w:val="24"/>
                <w:szCs w:val="24"/>
              </w:rPr>
              <w:t>2</w:t>
            </w:r>
          </w:p>
        </w:tc>
      </w:tr>
      <w:tr w:rsidR="00655C53" w14:paraId="664DDC1D" w14:textId="77777777" w:rsidTr="003236E3">
        <w:trPr>
          <w:trHeight w:val="175"/>
        </w:trPr>
        <w:tc>
          <w:tcPr>
            <w:tcW w:w="1303" w:type="dxa"/>
          </w:tcPr>
          <w:p w14:paraId="2E6C5BB1" w14:textId="77777777" w:rsidR="00655C53" w:rsidRPr="00AC41B4" w:rsidRDefault="00655C53" w:rsidP="00655C53">
            <w:pPr>
              <w:rPr>
                <w:bCs/>
                <w:sz w:val="24"/>
                <w:szCs w:val="24"/>
              </w:rPr>
            </w:pPr>
            <w:r w:rsidRPr="00AC41B4">
              <w:rPr>
                <w:bCs/>
                <w:sz w:val="24"/>
                <w:szCs w:val="24"/>
              </w:rPr>
              <w:t>Wind speed</w:t>
            </w:r>
          </w:p>
          <w:p w14:paraId="559DDAAD" w14:textId="77777777" w:rsidR="00655C53" w:rsidRPr="00AC41B4" w:rsidRDefault="00655C53">
            <w:pPr>
              <w:rPr>
                <w:bCs/>
                <w:sz w:val="24"/>
                <w:szCs w:val="24"/>
              </w:rPr>
            </w:pPr>
          </w:p>
        </w:tc>
        <w:tc>
          <w:tcPr>
            <w:tcW w:w="1560" w:type="dxa"/>
          </w:tcPr>
          <w:p w14:paraId="23DB044D" w14:textId="77B9DBF9" w:rsidR="00655C53" w:rsidRPr="00AC41B4" w:rsidRDefault="00655C53">
            <w:pPr>
              <w:rPr>
                <w:bCs/>
                <w:sz w:val="24"/>
                <w:szCs w:val="24"/>
              </w:rPr>
            </w:pPr>
            <w:r w:rsidRPr="00AC41B4">
              <w:rPr>
                <w:bCs/>
                <w:sz w:val="24"/>
                <w:szCs w:val="24"/>
              </w:rPr>
              <w:t>Analogue</w:t>
            </w:r>
          </w:p>
        </w:tc>
        <w:tc>
          <w:tcPr>
            <w:tcW w:w="532" w:type="dxa"/>
          </w:tcPr>
          <w:p w14:paraId="2440D591" w14:textId="62BA87EC" w:rsidR="00655C53" w:rsidRPr="00AC41B4" w:rsidRDefault="00655C53">
            <w:pPr>
              <w:rPr>
                <w:bCs/>
                <w:sz w:val="24"/>
                <w:szCs w:val="24"/>
              </w:rPr>
            </w:pPr>
            <w:r w:rsidRPr="00AC41B4">
              <w:rPr>
                <w:bCs/>
                <w:sz w:val="24"/>
                <w:szCs w:val="24"/>
              </w:rPr>
              <w:t>1</w:t>
            </w:r>
          </w:p>
        </w:tc>
      </w:tr>
      <w:tr w:rsidR="00655C53" w14:paraId="0F44A974" w14:textId="77777777" w:rsidTr="003236E3">
        <w:trPr>
          <w:trHeight w:val="175"/>
        </w:trPr>
        <w:tc>
          <w:tcPr>
            <w:tcW w:w="1303" w:type="dxa"/>
          </w:tcPr>
          <w:p w14:paraId="762F4841" w14:textId="77777777" w:rsidR="00655C53" w:rsidRPr="00AC41B4" w:rsidRDefault="00655C53" w:rsidP="00655C53">
            <w:pPr>
              <w:rPr>
                <w:bCs/>
                <w:sz w:val="24"/>
                <w:szCs w:val="24"/>
              </w:rPr>
            </w:pPr>
            <w:r w:rsidRPr="00AC41B4">
              <w:rPr>
                <w:bCs/>
                <w:sz w:val="24"/>
                <w:szCs w:val="24"/>
              </w:rPr>
              <w:t>Wind direction</w:t>
            </w:r>
          </w:p>
          <w:p w14:paraId="54022677" w14:textId="77777777" w:rsidR="00655C53" w:rsidRPr="00AC41B4" w:rsidRDefault="00655C53">
            <w:pPr>
              <w:rPr>
                <w:bCs/>
                <w:sz w:val="24"/>
                <w:szCs w:val="24"/>
              </w:rPr>
            </w:pPr>
          </w:p>
        </w:tc>
        <w:tc>
          <w:tcPr>
            <w:tcW w:w="1560" w:type="dxa"/>
          </w:tcPr>
          <w:p w14:paraId="718A8C94" w14:textId="3038CA28" w:rsidR="00655C53" w:rsidRPr="00AC41B4" w:rsidRDefault="00655C53">
            <w:pPr>
              <w:rPr>
                <w:bCs/>
                <w:sz w:val="24"/>
                <w:szCs w:val="24"/>
              </w:rPr>
            </w:pPr>
            <w:r w:rsidRPr="00AC41B4">
              <w:rPr>
                <w:bCs/>
                <w:sz w:val="24"/>
                <w:szCs w:val="24"/>
              </w:rPr>
              <w:t>Analogue</w:t>
            </w:r>
          </w:p>
        </w:tc>
        <w:tc>
          <w:tcPr>
            <w:tcW w:w="532" w:type="dxa"/>
          </w:tcPr>
          <w:p w14:paraId="6B3FF270" w14:textId="28FD4F9D" w:rsidR="00655C53" w:rsidRPr="00AC41B4" w:rsidRDefault="00655C53">
            <w:pPr>
              <w:rPr>
                <w:bCs/>
                <w:sz w:val="24"/>
                <w:szCs w:val="24"/>
              </w:rPr>
            </w:pPr>
            <w:r w:rsidRPr="00AC41B4">
              <w:rPr>
                <w:bCs/>
                <w:sz w:val="24"/>
                <w:szCs w:val="24"/>
              </w:rPr>
              <w:t>1</w:t>
            </w:r>
          </w:p>
        </w:tc>
      </w:tr>
      <w:tr w:rsidR="00655C53" w14:paraId="2A06668D" w14:textId="77777777" w:rsidTr="003236E3">
        <w:trPr>
          <w:trHeight w:val="175"/>
        </w:trPr>
        <w:tc>
          <w:tcPr>
            <w:tcW w:w="1303" w:type="dxa"/>
          </w:tcPr>
          <w:p w14:paraId="37E7328C" w14:textId="77777777" w:rsidR="00655C53" w:rsidRPr="00AC41B4" w:rsidRDefault="00655C53" w:rsidP="00655C53">
            <w:pPr>
              <w:rPr>
                <w:bCs/>
                <w:sz w:val="24"/>
                <w:szCs w:val="24"/>
              </w:rPr>
            </w:pPr>
            <w:r w:rsidRPr="00AC41B4">
              <w:rPr>
                <w:bCs/>
                <w:sz w:val="24"/>
                <w:szCs w:val="24"/>
              </w:rPr>
              <w:t>Sunlight brightness</w:t>
            </w:r>
          </w:p>
          <w:p w14:paraId="582576DE" w14:textId="77777777" w:rsidR="00655C53" w:rsidRPr="00AC41B4" w:rsidRDefault="00655C53">
            <w:pPr>
              <w:rPr>
                <w:bCs/>
                <w:sz w:val="24"/>
                <w:szCs w:val="24"/>
              </w:rPr>
            </w:pPr>
          </w:p>
        </w:tc>
        <w:tc>
          <w:tcPr>
            <w:tcW w:w="1560" w:type="dxa"/>
          </w:tcPr>
          <w:p w14:paraId="304E178A" w14:textId="4C9B6E64" w:rsidR="00655C53" w:rsidRPr="00AC41B4" w:rsidRDefault="00655C53">
            <w:pPr>
              <w:rPr>
                <w:bCs/>
                <w:sz w:val="24"/>
                <w:szCs w:val="24"/>
              </w:rPr>
            </w:pPr>
            <w:r w:rsidRPr="00AC41B4">
              <w:rPr>
                <w:bCs/>
                <w:sz w:val="24"/>
                <w:szCs w:val="24"/>
              </w:rPr>
              <w:t>Analogue</w:t>
            </w:r>
            <w:r w:rsidR="00EA53E3">
              <w:rPr>
                <w:bCs/>
                <w:sz w:val="24"/>
                <w:szCs w:val="24"/>
              </w:rPr>
              <w:t xml:space="preserve"> (</w:t>
            </w:r>
          </w:p>
        </w:tc>
        <w:tc>
          <w:tcPr>
            <w:tcW w:w="532" w:type="dxa"/>
          </w:tcPr>
          <w:p w14:paraId="3EE9CA65" w14:textId="18E3FC93" w:rsidR="00655C53" w:rsidRPr="00AC41B4" w:rsidRDefault="00655C53">
            <w:pPr>
              <w:rPr>
                <w:bCs/>
                <w:sz w:val="24"/>
                <w:szCs w:val="24"/>
              </w:rPr>
            </w:pPr>
            <w:r w:rsidRPr="00AC41B4">
              <w:rPr>
                <w:bCs/>
                <w:sz w:val="24"/>
                <w:szCs w:val="24"/>
              </w:rPr>
              <w:t>1</w:t>
            </w:r>
          </w:p>
        </w:tc>
      </w:tr>
      <w:tr w:rsidR="00EA53E3" w14:paraId="562E414F" w14:textId="77777777" w:rsidTr="003236E3">
        <w:trPr>
          <w:trHeight w:val="175"/>
        </w:trPr>
        <w:tc>
          <w:tcPr>
            <w:tcW w:w="1303" w:type="dxa"/>
          </w:tcPr>
          <w:p w14:paraId="28354ECE" w14:textId="77777777" w:rsidR="00EA53E3" w:rsidRDefault="00EA53E3" w:rsidP="00655C53">
            <w:pPr>
              <w:rPr>
                <w:bCs/>
                <w:sz w:val="24"/>
                <w:szCs w:val="24"/>
              </w:rPr>
            </w:pPr>
            <w:r>
              <w:rPr>
                <w:bCs/>
                <w:sz w:val="24"/>
                <w:szCs w:val="24"/>
              </w:rPr>
              <w:t>GPS</w:t>
            </w:r>
          </w:p>
          <w:p w14:paraId="4C0E831B" w14:textId="6440E245" w:rsidR="00E87BC6" w:rsidRPr="00AC41B4" w:rsidRDefault="00E87BC6" w:rsidP="00655C53">
            <w:pPr>
              <w:rPr>
                <w:bCs/>
                <w:sz w:val="24"/>
                <w:szCs w:val="24"/>
              </w:rPr>
            </w:pPr>
          </w:p>
        </w:tc>
        <w:tc>
          <w:tcPr>
            <w:tcW w:w="1560" w:type="dxa"/>
          </w:tcPr>
          <w:p w14:paraId="63C88A48" w14:textId="7C239604" w:rsidR="00EA53E3" w:rsidRPr="00AC41B4" w:rsidRDefault="00EA53E3">
            <w:pPr>
              <w:rPr>
                <w:bCs/>
                <w:sz w:val="24"/>
                <w:szCs w:val="24"/>
              </w:rPr>
            </w:pPr>
            <w:r>
              <w:rPr>
                <w:bCs/>
                <w:sz w:val="24"/>
                <w:szCs w:val="24"/>
              </w:rPr>
              <w:t xml:space="preserve">Digital. </w:t>
            </w:r>
            <w:r w:rsidRPr="00EA53E3">
              <w:rPr>
                <w:b/>
                <w:bCs/>
                <w:sz w:val="24"/>
                <w:szCs w:val="24"/>
              </w:rPr>
              <w:t>TX </w:t>
            </w:r>
            <w:r w:rsidRPr="00EA53E3">
              <w:rPr>
                <w:bCs/>
                <w:sz w:val="24"/>
                <w:szCs w:val="24"/>
              </w:rPr>
              <w:t xml:space="preserve">Transmit (3.3V </w:t>
            </w:r>
            <w:proofErr w:type="gramStart"/>
            <w:r w:rsidRPr="00EA53E3">
              <w:rPr>
                <w:bCs/>
                <w:sz w:val="24"/>
                <w:szCs w:val="24"/>
              </w:rPr>
              <w:t xml:space="preserve">logic)   </w:t>
            </w:r>
            <w:proofErr w:type="gramEnd"/>
            <w:r w:rsidRPr="00EA53E3">
              <w:rPr>
                <w:bCs/>
                <w:sz w:val="24"/>
                <w:szCs w:val="24"/>
              </w:rPr>
              <w:t xml:space="preserve">   UART pic pins (TX/CK)</w:t>
            </w:r>
          </w:p>
        </w:tc>
        <w:tc>
          <w:tcPr>
            <w:tcW w:w="532" w:type="dxa"/>
          </w:tcPr>
          <w:p w14:paraId="1F6DE671" w14:textId="6E7A0A2B" w:rsidR="00EA53E3" w:rsidRPr="00AC41B4" w:rsidRDefault="009C300D">
            <w:pPr>
              <w:rPr>
                <w:bCs/>
                <w:sz w:val="24"/>
                <w:szCs w:val="24"/>
              </w:rPr>
            </w:pPr>
            <w:r>
              <w:rPr>
                <w:bCs/>
                <w:sz w:val="24"/>
                <w:szCs w:val="24"/>
              </w:rPr>
              <w:t>1</w:t>
            </w:r>
          </w:p>
        </w:tc>
      </w:tr>
    </w:tbl>
    <w:p w14:paraId="50A2114E" w14:textId="3654BAEB" w:rsidR="00F9439D" w:rsidRDefault="00765468" w:rsidP="00765468">
      <w:pPr>
        <w:pStyle w:val="Caption"/>
        <w:rPr>
          <w:b/>
          <w:sz w:val="24"/>
          <w:szCs w:val="24"/>
        </w:rPr>
      </w:pPr>
      <w:r>
        <w:t xml:space="preserve">Table </w:t>
      </w:r>
      <w:fldSimple w:instr=" SEQ Table \* ARABIC ">
        <w:r w:rsidR="00CC1117">
          <w:rPr>
            <w:noProof/>
          </w:rPr>
          <w:t>18</w:t>
        </w:r>
      </w:fldSimple>
      <w:r>
        <w:t xml:space="preserve"> </w:t>
      </w:r>
      <w:r w:rsidR="000528EA">
        <w:t>showing A</w:t>
      </w:r>
      <w:r w:rsidR="00CC1117">
        <w:t xml:space="preserve"> and D pin requirements.</w:t>
      </w:r>
    </w:p>
    <w:p w14:paraId="1183F671" w14:textId="69064762" w:rsidR="00E83EBF" w:rsidRPr="00E83EBF" w:rsidRDefault="00E83EBF" w:rsidP="00E83EBF">
      <w:pPr>
        <w:rPr>
          <w:b/>
          <w:sz w:val="24"/>
          <w:szCs w:val="24"/>
        </w:rPr>
      </w:pPr>
      <w:r w:rsidRPr="00E83EBF">
        <w:rPr>
          <w:b/>
          <w:sz w:val="24"/>
          <w:szCs w:val="24"/>
        </w:rPr>
        <w:t>Summery specification</w:t>
      </w:r>
    </w:p>
    <w:p w14:paraId="0E921343" w14:textId="78B5F5E3" w:rsidR="00E83EBF" w:rsidRPr="00E83EBF" w:rsidRDefault="00E83EBF" w:rsidP="00E83EBF">
      <w:pPr>
        <w:rPr>
          <w:bCs/>
          <w:sz w:val="24"/>
          <w:szCs w:val="24"/>
        </w:rPr>
      </w:pPr>
      <w:r w:rsidRPr="00E83EBF">
        <w:rPr>
          <w:bCs/>
          <w:sz w:val="24"/>
          <w:szCs w:val="24"/>
        </w:rPr>
        <w:t xml:space="preserve">Analogue 11 pins </w:t>
      </w:r>
      <w:r w:rsidR="001A3616">
        <w:rPr>
          <w:bCs/>
          <w:sz w:val="24"/>
          <w:szCs w:val="24"/>
        </w:rPr>
        <w:t>(</w:t>
      </w:r>
      <w:r w:rsidRPr="00E83EBF">
        <w:rPr>
          <w:bCs/>
          <w:sz w:val="24"/>
          <w:szCs w:val="24"/>
        </w:rPr>
        <w:t>10 Bit Analogue to Digital Converter</w:t>
      </w:r>
      <w:r w:rsidR="001A3616">
        <w:rPr>
          <w:bCs/>
          <w:sz w:val="24"/>
          <w:szCs w:val="24"/>
        </w:rPr>
        <w:t>)</w:t>
      </w:r>
      <w:r w:rsidRPr="00E83EBF">
        <w:rPr>
          <w:bCs/>
          <w:sz w:val="24"/>
          <w:szCs w:val="24"/>
        </w:rPr>
        <w:t>.</w:t>
      </w:r>
    </w:p>
    <w:p w14:paraId="14F9AC63" w14:textId="29380FAC" w:rsidR="00E83EBF" w:rsidRPr="00E83EBF" w:rsidRDefault="00E83EBF" w:rsidP="00E83EBF">
      <w:pPr>
        <w:rPr>
          <w:bCs/>
          <w:sz w:val="24"/>
          <w:szCs w:val="24"/>
        </w:rPr>
      </w:pPr>
      <w:r w:rsidRPr="00E83EBF">
        <w:rPr>
          <w:bCs/>
          <w:sz w:val="24"/>
          <w:szCs w:val="24"/>
        </w:rPr>
        <w:t xml:space="preserve">Digital 6 Pins. </w:t>
      </w:r>
    </w:p>
    <w:p w14:paraId="49570A89" w14:textId="77777777" w:rsidR="00E83EBF" w:rsidRPr="00E83EBF" w:rsidRDefault="00E83EBF" w:rsidP="00E83EBF">
      <w:pPr>
        <w:rPr>
          <w:bCs/>
          <w:sz w:val="24"/>
          <w:szCs w:val="24"/>
        </w:rPr>
      </w:pPr>
      <w:r w:rsidRPr="00E83EBF">
        <w:rPr>
          <w:bCs/>
          <w:sz w:val="24"/>
          <w:szCs w:val="24"/>
        </w:rPr>
        <w:t>USB 2 Pins</w:t>
      </w:r>
    </w:p>
    <w:p w14:paraId="2B3C08EE" w14:textId="77777777" w:rsidR="00E83EBF" w:rsidRPr="00E83EBF" w:rsidRDefault="00E83EBF" w:rsidP="00E83EBF">
      <w:pPr>
        <w:rPr>
          <w:bCs/>
          <w:sz w:val="24"/>
          <w:szCs w:val="24"/>
        </w:rPr>
      </w:pPr>
      <w:r w:rsidRPr="00E83EBF">
        <w:rPr>
          <w:bCs/>
          <w:sz w:val="24"/>
          <w:szCs w:val="24"/>
        </w:rPr>
        <w:t>Serial Peripheral Interface 3 Pins</w:t>
      </w:r>
    </w:p>
    <w:p w14:paraId="392F602A" w14:textId="227C38B5" w:rsidR="00E83EBF" w:rsidRPr="00E83EBF" w:rsidRDefault="00E83EBF" w:rsidP="00E83EBF">
      <w:pPr>
        <w:rPr>
          <w:bCs/>
          <w:sz w:val="24"/>
          <w:szCs w:val="24"/>
        </w:rPr>
      </w:pPr>
      <w:r w:rsidRPr="00E83EBF">
        <w:rPr>
          <w:bCs/>
          <w:sz w:val="24"/>
          <w:szCs w:val="24"/>
        </w:rPr>
        <w:t>22 Pins + Power</w:t>
      </w:r>
    </w:p>
    <w:p w14:paraId="44E96C0B" w14:textId="77777777" w:rsidR="00E83EBF" w:rsidRPr="00E83EBF" w:rsidRDefault="00E83EBF" w:rsidP="00E83EBF">
      <w:pPr>
        <w:rPr>
          <w:bCs/>
          <w:sz w:val="24"/>
          <w:szCs w:val="24"/>
        </w:rPr>
      </w:pPr>
      <w:r w:rsidRPr="00E83EBF">
        <w:rPr>
          <w:bCs/>
          <w:sz w:val="24"/>
          <w:szCs w:val="24"/>
        </w:rPr>
        <w:t>Program Memory 16 K</w:t>
      </w:r>
    </w:p>
    <w:p w14:paraId="49E2C041" w14:textId="1E6A48DD" w:rsidR="00E83EBF" w:rsidRPr="00E83EBF" w:rsidRDefault="00E83EBF" w:rsidP="00E83EBF">
      <w:pPr>
        <w:rPr>
          <w:bCs/>
          <w:sz w:val="24"/>
          <w:szCs w:val="24"/>
        </w:rPr>
      </w:pPr>
      <w:r w:rsidRPr="00E83EBF">
        <w:rPr>
          <w:bCs/>
          <w:sz w:val="24"/>
          <w:szCs w:val="24"/>
        </w:rPr>
        <w:t xml:space="preserve">Ram </w:t>
      </w:r>
      <w:r w:rsidR="009C300D">
        <w:rPr>
          <w:bCs/>
          <w:sz w:val="24"/>
          <w:szCs w:val="24"/>
        </w:rPr>
        <w:t>224</w:t>
      </w:r>
      <w:r w:rsidRPr="00E83EBF">
        <w:rPr>
          <w:bCs/>
          <w:sz w:val="24"/>
          <w:szCs w:val="24"/>
        </w:rPr>
        <w:t xml:space="preserve"> bytes</w:t>
      </w:r>
    </w:p>
    <w:p w14:paraId="1AF66AC9" w14:textId="097D6FD9" w:rsidR="00E83EBF" w:rsidRPr="00E83EBF" w:rsidRDefault="00E83EBF" w:rsidP="00E83EBF">
      <w:pPr>
        <w:rPr>
          <w:bCs/>
          <w:sz w:val="24"/>
          <w:szCs w:val="24"/>
        </w:rPr>
      </w:pPr>
      <w:r w:rsidRPr="00E83EBF">
        <w:rPr>
          <w:bCs/>
          <w:sz w:val="24"/>
          <w:szCs w:val="24"/>
        </w:rPr>
        <w:t>Clock speed 16 MHz</w:t>
      </w:r>
    </w:p>
    <w:p w14:paraId="3D53C6A6" w14:textId="77777777" w:rsidR="00E87BC6" w:rsidRDefault="00E87BC6" w:rsidP="00E83EBF">
      <w:pPr>
        <w:rPr>
          <w:b/>
          <w:sz w:val="24"/>
          <w:szCs w:val="24"/>
        </w:rPr>
      </w:pPr>
    </w:p>
    <w:p w14:paraId="49D35692" w14:textId="77777777" w:rsidR="003236E3" w:rsidRDefault="003236E3" w:rsidP="00E83EBF">
      <w:pPr>
        <w:rPr>
          <w:b/>
          <w:sz w:val="24"/>
          <w:szCs w:val="24"/>
        </w:rPr>
      </w:pPr>
    </w:p>
    <w:p w14:paraId="48A620F3" w14:textId="77777777" w:rsidR="003236E3" w:rsidRDefault="003236E3" w:rsidP="00E83EBF">
      <w:pPr>
        <w:rPr>
          <w:b/>
          <w:sz w:val="24"/>
          <w:szCs w:val="24"/>
        </w:rPr>
      </w:pPr>
    </w:p>
    <w:p w14:paraId="5C4382E3" w14:textId="77777777" w:rsidR="003236E3" w:rsidRDefault="003236E3" w:rsidP="00E83EBF">
      <w:pPr>
        <w:rPr>
          <w:b/>
          <w:sz w:val="24"/>
          <w:szCs w:val="24"/>
        </w:rPr>
      </w:pPr>
    </w:p>
    <w:p w14:paraId="397532D3" w14:textId="77777777" w:rsidR="003236E3" w:rsidRDefault="003236E3" w:rsidP="00E83EBF">
      <w:pPr>
        <w:rPr>
          <w:b/>
          <w:sz w:val="24"/>
          <w:szCs w:val="24"/>
        </w:rPr>
      </w:pPr>
    </w:p>
    <w:p w14:paraId="01CC9291" w14:textId="77777777" w:rsidR="003236E3" w:rsidRDefault="003236E3" w:rsidP="00E83EBF">
      <w:pPr>
        <w:rPr>
          <w:b/>
          <w:sz w:val="24"/>
          <w:szCs w:val="24"/>
        </w:rPr>
      </w:pPr>
    </w:p>
    <w:p w14:paraId="7145EDDE" w14:textId="77777777" w:rsidR="003236E3" w:rsidRDefault="003236E3" w:rsidP="00E83EBF">
      <w:pPr>
        <w:rPr>
          <w:b/>
          <w:sz w:val="24"/>
          <w:szCs w:val="24"/>
        </w:rPr>
      </w:pPr>
    </w:p>
    <w:p w14:paraId="398761E1" w14:textId="77777777" w:rsidR="003236E3" w:rsidRDefault="003236E3" w:rsidP="00E83EBF">
      <w:pPr>
        <w:rPr>
          <w:b/>
          <w:sz w:val="24"/>
          <w:szCs w:val="24"/>
        </w:rPr>
      </w:pPr>
    </w:p>
    <w:p w14:paraId="2601372F" w14:textId="22C34DAB" w:rsidR="003236E3" w:rsidRDefault="003236E3" w:rsidP="00E83EBF">
      <w:pPr>
        <w:rPr>
          <w:b/>
          <w:sz w:val="24"/>
          <w:szCs w:val="24"/>
        </w:rPr>
        <w:sectPr w:rsidR="003236E3" w:rsidSect="003236E3">
          <w:type w:val="continuous"/>
          <w:pgSz w:w="11906" w:h="16838"/>
          <w:pgMar w:top="1440" w:right="1440" w:bottom="1440" w:left="1440" w:header="708" w:footer="708" w:gutter="0"/>
          <w:pgNumType w:start="0"/>
          <w:cols w:num="2" w:space="708"/>
          <w:titlePg/>
          <w:docGrid w:linePitch="360"/>
        </w:sectPr>
      </w:pPr>
    </w:p>
    <w:p w14:paraId="2C38853D" w14:textId="1AA77A08" w:rsidR="00E83EBF" w:rsidRDefault="00E83EBF" w:rsidP="00E83EBF">
      <w:pPr>
        <w:rPr>
          <w:b/>
          <w:sz w:val="24"/>
          <w:szCs w:val="24"/>
        </w:rPr>
      </w:pPr>
    </w:p>
    <w:p w14:paraId="3CEB12F4" w14:textId="2142F9E0" w:rsidR="000528EA" w:rsidRDefault="000528EA" w:rsidP="00E83EBF">
      <w:pPr>
        <w:rPr>
          <w:b/>
          <w:sz w:val="24"/>
          <w:szCs w:val="24"/>
        </w:rPr>
      </w:pPr>
    </w:p>
    <w:p w14:paraId="2178DB0C" w14:textId="34781894" w:rsidR="000528EA" w:rsidRDefault="000528EA" w:rsidP="00E83EBF">
      <w:pPr>
        <w:rPr>
          <w:b/>
          <w:sz w:val="24"/>
          <w:szCs w:val="24"/>
        </w:rPr>
      </w:pPr>
    </w:p>
    <w:p w14:paraId="7E53A899" w14:textId="6A77F6AE" w:rsidR="000528EA" w:rsidRDefault="000528EA" w:rsidP="00E83EBF">
      <w:pPr>
        <w:rPr>
          <w:b/>
          <w:sz w:val="24"/>
          <w:szCs w:val="24"/>
        </w:rPr>
      </w:pPr>
    </w:p>
    <w:p w14:paraId="173F7038" w14:textId="77C0C33F" w:rsidR="000528EA" w:rsidRDefault="000528EA" w:rsidP="00E83EBF">
      <w:pPr>
        <w:rPr>
          <w:b/>
          <w:sz w:val="24"/>
          <w:szCs w:val="24"/>
        </w:rPr>
      </w:pPr>
    </w:p>
    <w:p w14:paraId="390F3CDA" w14:textId="77777777" w:rsidR="000528EA" w:rsidRDefault="000528EA" w:rsidP="00E83EBF">
      <w:pPr>
        <w:rPr>
          <w:b/>
          <w:sz w:val="24"/>
          <w:szCs w:val="24"/>
        </w:rPr>
      </w:pPr>
    </w:p>
    <w:p w14:paraId="63BCBFC1" w14:textId="5EA8BBDA" w:rsidR="00E83EBF" w:rsidRDefault="00E83EBF" w:rsidP="00E83EBF">
      <w:pPr>
        <w:rPr>
          <w:b/>
          <w:sz w:val="24"/>
          <w:szCs w:val="24"/>
        </w:rPr>
      </w:pPr>
    </w:p>
    <w:p w14:paraId="252D6E15" w14:textId="77777777" w:rsidR="00E83EBF" w:rsidRDefault="00E83EBF" w:rsidP="00E83EBF">
      <w:pPr>
        <w:rPr>
          <w:b/>
          <w:sz w:val="24"/>
          <w:szCs w:val="24"/>
        </w:rPr>
      </w:pPr>
    </w:p>
    <w:p w14:paraId="15569ED3" w14:textId="0A5F3E63" w:rsidR="00E83EBF" w:rsidRDefault="00E83EBF" w:rsidP="00E83EBF">
      <w:pPr>
        <w:rPr>
          <w:b/>
          <w:sz w:val="24"/>
          <w:szCs w:val="24"/>
        </w:rPr>
        <w:sectPr w:rsidR="00E83EBF" w:rsidSect="00E83EBF">
          <w:type w:val="continuous"/>
          <w:pgSz w:w="11906" w:h="16838"/>
          <w:pgMar w:top="1440" w:right="1440" w:bottom="1440" w:left="1440" w:header="708" w:footer="708" w:gutter="0"/>
          <w:pgNumType w:start="0"/>
          <w:cols w:num="2" w:space="708"/>
          <w:titlePg/>
          <w:docGrid w:linePitch="360"/>
        </w:sectPr>
      </w:pPr>
    </w:p>
    <w:p w14:paraId="49481FEF" w14:textId="20FEC39F" w:rsidR="009C300D" w:rsidRPr="009C300D" w:rsidRDefault="00E83EBF" w:rsidP="009C300D">
      <w:pPr>
        <w:rPr>
          <w:bCs/>
          <w:sz w:val="24"/>
          <w:szCs w:val="24"/>
        </w:rPr>
      </w:pPr>
      <w:r w:rsidRPr="00A052B3">
        <w:rPr>
          <w:bCs/>
          <w:sz w:val="24"/>
          <w:szCs w:val="24"/>
        </w:rPr>
        <w:t xml:space="preserve">The two chips that Microchip search tool </w:t>
      </w:r>
      <w:r w:rsidR="00A052B3" w:rsidRPr="00A052B3">
        <w:rPr>
          <w:bCs/>
          <w:sz w:val="24"/>
          <w:szCs w:val="24"/>
        </w:rPr>
        <w:t xml:space="preserve">suggested for this project’s specification were </w:t>
      </w:r>
      <w:r w:rsidR="009C300D">
        <w:rPr>
          <w:bCs/>
          <w:sz w:val="24"/>
          <w:szCs w:val="24"/>
        </w:rPr>
        <w:t>boards</w:t>
      </w:r>
      <w:r w:rsidR="00A052B3" w:rsidRPr="00A052B3">
        <w:rPr>
          <w:bCs/>
          <w:sz w:val="24"/>
          <w:szCs w:val="24"/>
        </w:rPr>
        <w:t xml:space="preserve"> </w:t>
      </w:r>
      <w:r w:rsidR="009C300D">
        <w:rPr>
          <w:bCs/>
          <w:sz w:val="24"/>
          <w:szCs w:val="24"/>
        </w:rPr>
        <w:t xml:space="preserve">with </w:t>
      </w:r>
      <w:r w:rsidR="009C300D" w:rsidRPr="009C300D">
        <w:rPr>
          <w:bCs/>
          <w:sz w:val="24"/>
          <w:szCs w:val="24"/>
        </w:rPr>
        <w:t>28 pins device is the nearest</w:t>
      </w:r>
      <w:r w:rsidR="009C300D">
        <w:rPr>
          <w:bCs/>
          <w:sz w:val="24"/>
          <w:szCs w:val="24"/>
        </w:rPr>
        <w:t xml:space="preserve"> they are </w:t>
      </w:r>
      <w:bookmarkStart w:id="27" w:name="_Hlk31317862"/>
      <w:r w:rsidR="009C300D" w:rsidRPr="009C300D">
        <w:rPr>
          <w:bCs/>
          <w:sz w:val="24"/>
          <w:szCs w:val="24"/>
        </w:rPr>
        <w:t>PIC18F24K50</w:t>
      </w:r>
      <w:bookmarkEnd w:id="27"/>
      <w:r w:rsidR="009C300D" w:rsidRPr="009C300D">
        <w:rPr>
          <w:bCs/>
          <w:sz w:val="24"/>
          <w:szCs w:val="24"/>
        </w:rPr>
        <w:t xml:space="preserve"> and </w:t>
      </w:r>
      <w:bookmarkStart w:id="28" w:name="_Hlk31317897"/>
      <w:r w:rsidR="009C300D" w:rsidRPr="00895420">
        <w:rPr>
          <w:bCs/>
          <w:sz w:val="24"/>
          <w:szCs w:val="24"/>
          <w:highlight w:val="yellow"/>
        </w:rPr>
        <w:t>PIC18F25K50</w:t>
      </w:r>
      <w:bookmarkEnd w:id="28"/>
      <w:r w:rsidR="009C300D" w:rsidRPr="00895420">
        <w:rPr>
          <w:bCs/>
          <w:sz w:val="24"/>
          <w:szCs w:val="24"/>
          <w:highlight w:val="yellow"/>
        </w:rPr>
        <w:t>.</w:t>
      </w:r>
    </w:p>
    <w:p w14:paraId="4C1E49B7" w14:textId="21A9E0DE" w:rsidR="00A052B3" w:rsidRDefault="00A052B3" w:rsidP="00A052B3">
      <w:pPr>
        <w:rPr>
          <w:bCs/>
          <w:sz w:val="24"/>
          <w:szCs w:val="24"/>
        </w:rPr>
      </w:pPr>
    </w:p>
    <w:p w14:paraId="62316254" w14:textId="241D03D3" w:rsidR="00A052B3" w:rsidRDefault="00A052B3" w:rsidP="00A052B3">
      <w:pPr>
        <w:rPr>
          <w:bCs/>
          <w:sz w:val="24"/>
          <w:szCs w:val="24"/>
        </w:rPr>
      </w:pPr>
      <w:r w:rsidRPr="00A052B3">
        <w:rPr>
          <w:bCs/>
          <w:noProof/>
          <w:sz w:val="24"/>
          <w:szCs w:val="24"/>
        </w:rPr>
        <w:drawing>
          <wp:inline distT="0" distB="0" distL="0" distR="0" wp14:anchorId="30859C70" wp14:editId="7C1F5290">
            <wp:extent cx="2147364" cy="1047750"/>
            <wp:effectExtent l="0" t="0" r="5715" b="0"/>
            <wp:docPr id="108" name="Picture 108" descr="product prima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maryImage" descr="product primary image"/>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162339" cy="1055057"/>
                    </a:xfrm>
                    <a:prstGeom prst="rect">
                      <a:avLst/>
                    </a:prstGeom>
                    <a:noFill/>
                    <a:ln>
                      <a:noFill/>
                    </a:ln>
                  </pic:spPr>
                </pic:pic>
              </a:graphicData>
            </a:graphic>
          </wp:inline>
        </w:drawing>
      </w:r>
      <w:r>
        <w:rPr>
          <w:bCs/>
          <w:sz w:val="24"/>
          <w:szCs w:val="24"/>
        </w:rPr>
        <w:t xml:space="preserve">             </w:t>
      </w:r>
      <w:r w:rsidRPr="00A052B3">
        <w:rPr>
          <w:bCs/>
          <w:noProof/>
          <w:sz w:val="24"/>
          <w:szCs w:val="24"/>
        </w:rPr>
        <w:drawing>
          <wp:inline distT="0" distB="0" distL="0" distR="0" wp14:anchorId="2959F412" wp14:editId="1C174027">
            <wp:extent cx="2277507" cy="1111250"/>
            <wp:effectExtent l="0" t="0" r="8890" b="0"/>
            <wp:docPr id="118" name="Picture 118" descr="product prima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maryImage" descr="product primary image"/>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322434" cy="1133171"/>
                    </a:xfrm>
                    <a:prstGeom prst="rect">
                      <a:avLst/>
                    </a:prstGeom>
                    <a:noFill/>
                    <a:ln>
                      <a:noFill/>
                    </a:ln>
                  </pic:spPr>
                </pic:pic>
              </a:graphicData>
            </a:graphic>
          </wp:inline>
        </w:drawing>
      </w:r>
    </w:p>
    <w:p w14:paraId="08288BAC" w14:textId="77777777" w:rsidR="00A052B3" w:rsidRDefault="00A052B3" w:rsidP="00A052B3">
      <w:pPr>
        <w:rPr>
          <w:bCs/>
          <w:sz w:val="24"/>
          <w:szCs w:val="24"/>
        </w:rPr>
      </w:pPr>
    </w:p>
    <w:p w14:paraId="7FC98082" w14:textId="0AFC3F8F" w:rsidR="00A052B3" w:rsidRDefault="00CC1117" w:rsidP="00CC1117">
      <w:pPr>
        <w:pStyle w:val="Caption"/>
        <w:rPr>
          <w:bCs/>
          <w:sz w:val="24"/>
          <w:szCs w:val="24"/>
        </w:rPr>
        <w:sectPr w:rsidR="00A052B3" w:rsidSect="00EA55AA">
          <w:type w:val="continuous"/>
          <w:pgSz w:w="11906" w:h="16838"/>
          <w:pgMar w:top="1440" w:right="1440" w:bottom="1440" w:left="1440" w:header="708" w:footer="708" w:gutter="0"/>
          <w:pgNumType w:start="0"/>
          <w:cols w:space="708"/>
          <w:titlePg/>
          <w:docGrid w:linePitch="360"/>
        </w:sectPr>
      </w:pPr>
      <w:r>
        <w:t xml:space="preserve">Picture </w:t>
      </w:r>
      <w:fldSimple w:instr=" SEQ Picture \* ARABIC ">
        <w:r w:rsidR="005533C8">
          <w:rPr>
            <w:noProof/>
          </w:rPr>
          <w:t>1</w:t>
        </w:r>
      </w:fldSimple>
      <w:r>
        <w:t xml:space="preserve"> Showing the </w:t>
      </w:r>
      <w:bookmarkStart w:id="29" w:name="_Hlk31317963"/>
      <w:r w:rsidRPr="00CC1117">
        <w:rPr>
          <w:bCs/>
        </w:rPr>
        <w:t>PIC18F24K50</w:t>
      </w:r>
      <w:bookmarkEnd w:id="29"/>
      <w:r>
        <w:rPr>
          <w:bCs/>
        </w:rPr>
        <w:t xml:space="preserve">.                                           </w:t>
      </w:r>
      <w:r>
        <w:t xml:space="preserve">Picture </w:t>
      </w:r>
      <w:fldSimple w:instr=" SEQ Picture \* ARABIC ">
        <w:r w:rsidR="005533C8">
          <w:rPr>
            <w:noProof/>
          </w:rPr>
          <w:t>2</w:t>
        </w:r>
      </w:fldSimple>
      <w:r>
        <w:t xml:space="preserve"> showing the </w:t>
      </w:r>
      <w:r w:rsidRPr="00CC1117">
        <w:rPr>
          <w:bCs/>
        </w:rPr>
        <w:t>PIC18F25K50</w:t>
      </w:r>
      <w:r>
        <w:rPr>
          <w:bCs/>
        </w:rPr>
        <w:t xml:space="preserve">.                  </w:t>
      </w:r>
    </w:p>
    <w:p w14:paraId="32B35051" w14:textId="62415793" w:rsidR="00A052B3" w:rsidRDefault="00A052B3" w:rsidP="00A052B3">
      <w:pPr>
        <w:rPr>
          <w:bCs/>
          <w:sz w:val="24"/>
          <w:szCs w:val="24"/>
        </w:rPr>
      </w:pPr>
      <w:r>
        <w:rPr>
          <w:noProof/>
        </w:rPr>
        <w:drawing>
          <wp:inline distT="0" distB="0" distL="0" distR="0" wp14:anchorId="7A9BCDAD" wp14:editId="57207528">
            <wp:extent cx="2190750" cy="2345652"/>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55949" t="19106" r="11146" b="18259"/>
                    <a:stretch/>
                  </pic:blipFill>
                  <pic:spPr bwMode="auto">
                    <a:xfrm>
                      <a:off x="0" y="0"/>
                      <a:ext cx="2201562" cy="2357229"/>
                    </a:xfrm>
                    <a:prstGeom prst="rect">
                      <a:avLst/>
                    </a:prstGeom>
                    <a:ln>
                      <a:noFill/>
                    </a:ln>
                    <a:extLst>
                      <a:ext uri="{53640926-AAD7-44D8-BBD7-CCE9431645EC}">
                        <a14:shadowObscured xmlns:a14="http://schemas.microsoft.com/office/drawing/2010/main"/>
                      </a:ext>
                    </a:extLst>
                  </pic:spPr>
                </pic:pic>
              </a:graphicData>
            </a:graphic>
          </wp:inline>
        </w:drawing>
      </w:r>
    </w:p>
    <w:p w14:paraId="5B57DAAC" w14:textId="3007B4E4" w:rsidR="00A052B3" w:rsidRDefault="00A052B3" w:rsidP="00A052B3">
      <w:pPr>
        <w:rPr>
          <w:bCs/>
          <w:sz w:val="24"/>
          <w:szCs w:val="24"/>
        </w:rPr>
      </w:pPr>
      <w:r>
        <w:rPr>
          <w:noProof/>
        </w:rPr>
        <w:drawing>
          <wp:inline distT="0" distB="0" distL="0" distR="0" wp14:anchorId="567D7C68" wp14:editId="7B89FCCD">
            <wp:extent cx="2336800" cy="2389908"/>
            <wp:effectExtent l="0" t="0" r="635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55839" t="19500" r="10038" b="18456"/>
                    <a:stretch/>
                  </pic:blipFill>
                  <pic:spPr bwMode="auto">
                    <a:xfrm>
                      <a:off x="0" y="0"/>
                      <a:ext cx="2351095" cy="2404527"/>
                    </a:xfrm>
                    <a:prstGeom prst="rect">
                      <a:avLst/>
                    </a:prstGeom>
                    <a:ln>
                      <a:noFill/>
                    </a:ln>
                    <a:extLst>
                      <a:ext uri="{53640926-AAD7-44D8-BBD7-CCE9431645EC}">
                        <a14:shadowObscured xmlns:a14="http://schemas.microsoft.com/office/drawing/2010/main"/>
                      </a:ext>
                    </a:extLst>
                  </pic:spPr>
                </pic:pic>
              </a:graphicData>
            </a:graphic>
          </wp:inline>
        </w:drawing>
      </w:r>
    </w:p>
    <w:p w14:paraId="61B07365" w14:textId="77777777" w:rsidR="00A052B3" w:rsidRDefault="00A052B3" w:rsidP="00A052B3">
      <w:pPr>
        <w:rPr>
          <w:bCs/>
          <w:sz w:val="24"/>
          <w:szCs w:val="24"/>
        </w:rPr>
        <w:sectPr w:rsidR="00A052B3" w:rsidSect="00A052B3">
          <w:type w:val="continuous"/>
          <w:pgSz w:w="11906" w:h="16838"/>
          <w:pgMar w:top="1440" w:right="1440" w:bottom="1440" w:left="1440" w:header="708" w:footer="708" w:gutter="0"/>
          <w:pgNumType w:start="0"/>
          <w:cols w:num="2" w:space="708"/>
          <w:titlePg/>
          <w:docGrid w:linePitch="360"/>
        </w:sectPr>
      </w:pPr>
    </w:p>
    <w:p w14:paraId="0F9E746D" w14:textId="5BE2E3FA" w:rsidR="00A052B3" w:rsidRDefault="00CC1117" w:rsidP="00CC1117">
      <w:pPr>
        <w:pStyle w:val="Caption"/>
        <w:rPr>
          <w:bCs/>
          <w:sz w:val="24"/>
          <w:szCs w:val="24"/>
        </w:rPr>
      </w:pPr>
      <w:r>
        <w:t xml:space="preserve">Table </w:t>
      </w:r>
      <w:fldSimple w:instr=" SEQ Table \* ARABIC ">
        <w:r>
          <w:rPr>
            <w:noProof/>
          </w:rPr>
          <w:t>19</w:t>
        </w:r>
      </w:fldSimple>
      <w:r>
        <w:t xml:space="preserve"> showing </w:t>
      </w:r>
      <w:r w:rsidRPr="00CC1117">
        <w:rPr>
          <w:bCs/>
        </w:rPr>
        <w:t>PIC18F24K50</w:t>
      </w:r>
      <w:r>
        <w:rPr>
          <w:bCs/>
        </w:rPr>
        <w:t xml:space="preserve"> specifications.</w:t>
      </w:r>
      <w:r>
        <w:rPr>
          <w:bCs/>
        </w:rPr>
        <w:tab/>
      </w:r>
      <w:r>
        <w:rPr>
          <w:bCs/>
        </w:rPr>
        <w:tab/>
      </w:r>
      <w:r>
        <w:rPr>
          <w:bCs/>
        </w:rPr>
        <w:tab/>
      </w:r>
      <w:r>
        <w:t xml:space="preserve">Table </w:t>
      </w:r>
      <w:fldSimple w:instr=" SEQ Table \* ARABIC ">
        <w:r>
          <w:rPr>
            <w:noProof/>
          </w:rPr>
          <w:t>20</w:t>
        </w:r>
      </w:fldSimple>
      <w:r>
        <w:t xml:space="preserve"> showing </w:t>
      </w:r>
      <w:r w:rsidRPr="00CC1117">
        <w:rPr>
          <w:bCs/>
        </w:rPr>
        <w:t>PIC18F25K50</w:t>
      </w:r>
      <w:r>
        <w:rPr>
          <w:bCs/>
        </w:rPr>
        <w:t xml:space="preserve"> </w:t>
      </w:r>
      <w:r w:rsidR="00727BA8">
        <w:rPr>
          <w:bCs/>
        </w:rPr>
        <w:t>specification</w:t>
      </w:r>
      <w:r>
        <w:rPr>
          <w:bCs/>
        </w:rPr>
        <w:t>.</w:t>
      </w:r>
      <w:r>
        <w:rPr>
          <w:bCs/>
        </w:rPr>
        <w:tab/>
      </w:r>
    </w:p>
    <w:p w14:paraId="0C9FD080" w14:textId="00450FB3" w:rsidR="00A052B3" w:rsidRPr="00E83EBF" w:rsidRDefault="00A052B3" w:rsidP="00A052B3">
      <w:pPr>
        <w:rPr>
          <w:bCs/>
          <w:sz w:val="24"/>
          <w:szCs w:val="24"/>
        </w:rPr>
      </w:pPr>
      <w:r w:rsidRPr="00A052B3">
        <w:rPr>
          <w:bCs/>
          <w:sz w:val="24"/>
          <w:szCs w:val="24"/>
        </w:rPr>
        <w:t xml:space="preserve">Due to the </w:t>
      </w:r>
      <w:r w:rsidRPr="00E83EBF">
        <w:rPr>
          <w:bCs/>
          <w:sz w:val="24"/>
          <w:szCs w:val="24"/>
        </w:rPr>
        <w:t>PIC18F25K50</w:t>
      </w:r>
      <w:r w:rsidRPr="00A052B3">
        <w:rPr>
          <w:bCs/>
          <w:sz w:val="24"/>
          <w:szCs w:val="24"/>
        </w:rPr>
        <w:t xml:space="preserve"> only being slightly more expensive</w:t>
      </w:r>
      <w:r>
        <w:rPr>
          <w:bCs/>
          <w:sz w:val="24"/>
          <w:szCs w:val="24"/>
        </w:rPr>
        <w:t xml:space="preserve"> </w:t>
      </w:r>
      <w:r>
        <w:rPr>
          <w:sz w:val="24"/>
          <w:szCs w:val="24"/>
        </w:rPr>
        <w:t>(</w:t>
      </w:r>
      <w:r w:rsidRPr="00E83EBF">
        <w:rPr>
          <w:sz w:val="24"/>
          <w:szCs w:val="24"/>
        </w:rPr>
        <w:t>£2.</w:t>
      </w:r>
      <w:r w:rsidR="00E87BC6">
        <w:rPr>
          <w:sz w:val="24"/>
          <w:szCs w:val="24"/>
        </w:rPr>
        <w:t>38</w:t>
      </w:r>
      <w:r>
        <w:rPr>
          <w:sz w:val="24"/>
          <w:szCs w:val="24"/>
        </w:rPr>
        <w:t xml:space="preserve">) </w:t>
      </w:r>
      <w:r w:rsidRPr="00A052B3">
        <w:rPr>
          <w:sz w:val="24"/>
          <w:szCs w:val="24"/>
        </w:rPr>
        <w:t>and</w:t>
      </w:r>
      <w:r w:rsidRPr="00A052B3">
        <w:rPr>
          <w:bCs/>
          <w:sz w:val="24"/>
          <w:szCs w:val="24"/>
        </w:rPr>
        <w:t xml:space="preserve"> having more memory it has been chosen.</w:t>
      </w:r>
      <w:r w:rsidR="00E87BC6">
        <w:rPr>
          <w:bCs/>
          <w:sz w:val="24"/>
          <w:szCs w:val="24"/>
        </w:rPr>
        <w:t xml:space="preserve"> </w:t>
      </w:r>
      <w:sdt>
        <w:sdtPr>
          <w:rPr>
            <w:bCs/>
            <w:sz w:val="24"/>
            <w:szCs w:val="24"/>
          </w:rPr>
          <w:id w:val="-1235075848"/>
          <w:citation/>
        </w:sdtPr>
        <w:sdtContent>
          <w:r w:rsidR="00E87BC6">
            <w:rPr>
              <w:bCs/>
              <w:sz w:val="24"/>
              <w:szCs w:val="24"/>
            </w:rPr>
            <w:fldChar w:fldCharType="begin"/>
          </w:r>
          <w:r w:rsidR="00E87BC6">
            <w:rPr>
              <w:bCs/>
              <w:sz w:val="24"/>
              <w:szCs w:val="24"/>
            </w:rPr>
            <w:instrText xml:space="preserve"> CITATION Pre201 \l 2057 </w:instrText>
          </w:r>
          <w:r w:rsidR="00E87BC6">
            <w:rPr>
              <w:bCs/>
              <w:sz w:val="24"/>
              <w:szCs w:val="24"/>
            </w:rPr>
            <w:fldChar w:fldCharType="separate"/>
          </w:r>
          <w:r w:rsidR="00E87BC6" w:rsidRPr="00E87BC6">
            <w:rPr>
              <w:noProof/>
              <w:sz w:val="24"/>
              <w:szCs w:val="24"/>
            </w:rPr>
            <w:t>[35]</w:t>
          </w:r>
          <w:r w:rsidR="00E87BC6">
            <w:rPr>
              <w:bCs/>
              <w:sz w:val="24"/>
              <w:szCs w:val="24"/>
            </w:rPr>
            <w:fldChar w:fldCharType="end"/>
          </w:r>
        </w:sdtContent>
      </w:sdt>
    </w:p>
    <w:p w14:paraId="44FA3A1A" w14:textId="19C2B687" w:rsidR="003236E3" w:rsidRDefault="003236E3">
      <w:pPr>
        <w:rPr>
          <w:b/>
          <w:sz w:val="24"/>
          <w:szCs w:val="24"/>
        </w:rPr>
      </w:pPr>
      <w:r>
        <w:rPr>
          <w:b/>
          <w:sz w:val="24"/>
          <w:szCs w:val="24"/>
        </w:rPr>
        <w:br w:type="page"/>
      </w:r>
    </w:p>
    <w:p w14:paraId="75782DA6" w14:textId="13E1F5C0" w:rsidR="000A1635" w:rsidRDefault="00076515" w:rsidP="00076515">
      <w:pPr>
        <w:pStyle w:val="Heading1"/>
      </w:pPr>
      <w:bookmarkStart w:id="30" w:name="_Toc31376401"/>
      <w:r>
        <w:t>Case</w:t>
      </w:r>
      <w:bookmarkEnd w:id="30"/>
    </w:p>
    <w:p w14:paraId="3D3D50E0" w14:textId="0AA5C655" w:rsidR="00BA71FB" w:rsidRDefault="00BA71FB" w:rsidP="007E4541">
      <w:r>
        <w:t>The specification for the housing of the system is as follows:</w:t>
      </w:r>
    </w:p>
    <w:p w14:paraId="79F1CFAC" w14:textId="7D6EF253" w:rsidR="006B54FC" w:rsidRDefault="006B54FC" w:rsidP="006B54FC">
      <w:pPr>
        <w:pStyle w:val="ListParagraph"/>
        <w:numPr>
          <w:ilvl w:val="0"/>
          <w:numId w:val="8"/>
        </w:numPr>
      </w:pPr>
      <w:r>
        <w:t>Transportable.</w:t>
      </w:r>
    </w:p>
    <w:p w14:paraId="0DEC447F" w14:textId="0101A0D6" w:rsidR="006B54FC" w:rsidRDefault="006B54FC" w:rsidP="006B54FC">
      <w:pPr>
        <w:pStyle w:val="ListParagraph"/>
        <w:numPr>
          <w:ilvl w:val="0"/>
          <w:numId w:val="8"/>
        </w:numPr>
      </w:pPr>
      <w:r>
        <w:t>House battery, PCD and sensors</w:t>
      </w:r>
      <w:r w:rsidR="00BA71FB">
        <w:t xml:space="preserve"> firmly in place.</w:t>
      </w:r>
    </w:p>
    <w:p w14:paraId="0BCD09CD" w14:textId="3ECA5B64" w:rsidR="006B54FC" w:rsidRDefault="006B54FC" w:rsidP="006B54FC">
      <w:pPr>
        <w:pStyle w:val="ListParagraph"/>
        <w:numPr>
          <w:ilvl w:val="0"/>
          <w:numId w:val="8"/>
        </w:numPr>
      </w:pPr>
      <w:r>
        <w:t>V</w:t>
      </w:r>
      <w:r w:rsidRPr="006B54FC">
        <w:t>ery strong</w:t>
      </w:r>
      <w:r w:rsidR="00BA71FB">
        <w:t>,</w:t>
      </w:r>
      <w:r w:rsidRPr="006B54FC">
        <w:t xml:space="preserve"> rugged</w:t>
      </w:r>
      <w:r w:rsidR="00BA71FB">
        <w:t xml:space="preserve"> and</w:t>
      </w:r>
      <w:r>
        <w:t xml:space="preserve"> corrosion proof.</w:t>
      </w:r>
    </w:p>
    <w:p w14:paraId="7420DA86" w14:textId="3DDF3BE9" w:rsidR="00BA71FB" w:rsidRDefault="00BA71FB" w:rsidP="006B54FC">
      <w:pPr>
        <w:pStyle w:val="ListParagraph"/>
        <w:numPr>
          <w:ilvl w:val="0"/>
          <w:numId w:val="8"/>
        </w:numPr>
      </w:pPr>
      <w:r>
        <w:t>Waterproof</w:t>
      </w:r>
    </w:p>
    <w:p w14:paraId="1E0C20DA" w14:textId="14B66866" w:rsidR="006B54FC" w:rsidRDefault="006B54FC" w:rsidP="006B54FC">
      <w:pPr>
        <w:pStyle w:val="ListParagraph"/>
        <w:numPr>
          <w:ilvl w:val="0"/>
          <w:numId w:val="8"/>
        </w:numPr>
      </w:pPr>
      <w:r>
        <w:t>Made of drillable materials at allow for sensor input connectors.</w:t>
      </w:r>
    </w:p>
    <w:p w14:paraId="34CFC967" w14:textId="74074E2E" w:rsidR="00BA71FB" w:rsidRDefault="00BA71FB" w:rsidP="006B54FC">
      <w:pPr>
        <w:pStyle w:val="ListParagraph"/>
        <w:numPr>
          <w:ilvl w:val="0"/>
          <w:numId w:val="8"/>
        </w:numPr>
      </w:pPr>
      <w:r>
        <w:t>Lockable</w:t>
      </w:r>
    </w:p>
    <w:p w14:paraId="6A9B7271" w14:textId="77777777" w:rsidR="00BA71FB" w:rsidRDefault="00BA71FB" w:rsidP="00BA71FB">
      <w:pPr>
        <w:pStyle w:val="ListParagraph"/>
      </w:pPr>
    </w:p>
    <w:p w14:paraId="56DEF885" w14:textId="44699CB5" w:rsidR="006B54FC" w:rsidRDefault="00BA71FB" w:rsidP="00BA71FB">
      <w:pPr>
        <w:sectPr w:rsidR="006B54FC" w:rsidSect="00EA55AA">
          <w:type w:val="continuous"/>
          <w:pgSz w:w="11906" w:h="16838"/>
          <w:pgMar w:top="1440" w:right="1440" w:bottom="1440" w:left="1440" w:header="708" w:footer="708" w:gutter="0"/>
          <w:pgNumType w:start="0"/>
          <w:cols w:space="708"/>
          <w:titlePg/>
          <w:docGrid w:linePitch="360"/>
        </w:sectPr>
      </w:pPr>
      <w:r>
        <w:t xml:space="preserve">Based on the required specification the </w:t>
      </w:r>
      <w:proofErr w:type="spellStart"/>
      <w:r>
        <w:t>Peli</w:t>
      </w:r>
      <w:proofErr w:type="spellEnd"/>
      <w:r>
        <w:t xml:space="preserve"> Storm case has been chosen to house the Marine Weather station logger system. </w:t>
      </w:r>
    </w:p>
    <w:p w14:paraId="15375990" w14:textId="47385342" w:rsidR="000929C0" w:rsidRPr="007E4541" w:rsidRDefault="000929C0" w:rsidP="007E4541">
      <w:r w:rsidRPr="000929C0">
        <w:rPr>
          <w:noProof/>
        </w:rPr>
        <w:drawing>
          <wp:inline distT="0" distB="0" distL="0" distR="0" wp14:anchorId="714D6207" wp14:editId="15DCFE54">
            <wp:extent cx="1871932" cy="1496512"/>
            <wp:effectExtent l="0" t="0" r="0" b="8890"/>
            <wp:docPr id="31" name="Picture 31" descr="https://peliproducts.co.uk/media/catalog/product/cache/e4d64343b1bc593f1c5348fe05efa4a6/i/m/im2720-01000_9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peliproducts.co.uk/media/catalog/product/cache/e4d64343b1bc593f1c5348fe05efa4a6/i/m/im2720-01000_9_1.jp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882312" cy="1504810"/>
                    </a:xfrm>
                    <a:prstGeom prst="rect">
                      <a:avLst/>
                    </a:prstGeom>
                    <a:noFill/>
                    <a:ln>
                      <a:noFill/>
                    </a:ln>
                  </pic:spPr>
                </pic:pic>
              </a:graphicData>
            </a:graphic>
          </wp:inline>
        </w:drawing>
      </w:r>
      <w:r>
        <w:t xml:space="preserve"> </w:t>
      </w:r>
      <w:r w:rsidRPr="000929C0">
        <w:rPr>
          <w:noProof/>
        </w:rPr>
        <w:drawing>
          <wp:inline distT="0" distB="0" distL="0" distR="0" wp14:anchorId="1E45F996" wp14:editId="5CD70468">
            <wp:extent cx="1791217" cy="1431985"/>
            <wp:effectExtent l="0" t="0" r="0" b="0"/>
            <wp:docPr id="106" name="Picture 106" descr="https://peliproducts.co.uk/media/catalog/product/cache/e4d64343b1bc593f1c5348fe05efa4a6/i/m/im2720-01001_2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peliproducts.co.uk/media/catalog/product/cache/e4d64343b1bc593f1c5348fe05efa4a6/i/m/im2720-01001_2_1.jpg"/>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845331" cy="1475246"/>
                    </a:xfrm>
                    <a:prstGeom prst="rect">
                      <a:avLst/>
                    </a:prstGeom>
                    <a:noFill/>
                    <a:ln>
                      <a:noFill/>
                    </a:ln>
                  </pic:spPr>
                </pic:pic>
              </a:graphicData>
            </a:graphic>
          </wp:inline>
        </w:drawing>
      </w:r>
      <w:r>
        <w:t xml:space="preserve"> </w:t>
      </w:r>
    </w:p>
    <w:p w14:paraId="1EE8914E" w14:textId="21BFA54B" w:rsidR="00076515" w:rsidRDefault="000929C0" w:rsidP="00076515">
      <w:r>
        <w:t>Features:</w:t>
      </w:r>
    </w:p>
    <w:p w14:paraId="503500BE" w14:textId="2B6690B2" w:rsidR="000929C0" w:rsidRDefault="000929C0" w:rsidP="000929C0">
      <w:pPr>
        <w:pStyle w:val="ListParagraph"/>
        <w:numPr>
          <w:ilvl w:val="0"/>
          <w:numId w:val="2"/>
        </w:numPr>
      </w:pPr>
      <w:r w:rsidRPr="000929C0">
        <w:t>Lightweight HPX resin</w:t>
      </w:r>
    </w:p>
    <w:p w14:paraId="18C9C738" w14:textId="01F77A3C" w:rsidR="000929C0" w:rsidRDefault="000929C0" w:rsidP="000929C0">
      <w:pPr>
        <w:pStyle w:val="ListParagraph"/>
        <w:numPr>
          <w:ilvl w:val="0"/>
          <w:numId w:val="2"/>
        </w:numPr>
      </w:pPr>
      <w:r w:rsidRPr="000929C0">
        <w:t>Press &amp; pull latches</w:t>
      </w:r>
    </w:p>
    <w:p w14:paraId="0E191017" w14:textId="16F5A0D3" w:rsidR="000929C0" w:rsidRDefault="000929C0" w:rsidP="000929C0">
      <w:pPr>
        <w:pStyle w:val="ListParagraph"/>
        <w:numPr>
          <w:ilvl w:val="0"/>
          <w:numId w:val="2"/>
        </w:numPr>
      </w:pPr>
      <w:r w:rsidRPr="000929C0">
        <w:t>Retractable handle</w:t>
      </w:r>
    </w:p>
    <w:p w14:paraId="68278E60" w14:textId="070F1574" w:rsidR="000929C0" w:rsidRDefault="000929C0" w:rsidP="000929C0">
      <w:pPr>
        <w:pStyle w:val="ListParagraph"/>
        <w:numPr>
          <w:ilvl w:val="0"/>
          <w:numId w:val="2"/>
        </w:numPr>
      </w:pPr>
      <w:r w:rsidRPr="000929C0">
        <w:t>Rubber over moulded handles</w:t>
      </w:r>
    </w:p>
    <w:p w14:paraId="0017CC8C" w14:textId="28323E91" w:rsidR="000929C0" w:rsidRDefault="000929C0" w:rsidP="000929C0">
      <w:pPr>
        <w:pStyle w:val="ListParagraph"/>
        <w:numPr>
          <w:ilvl w:val="0"/>
          <w:numId w:val="2"/>
        </w:numPr>
      </w:pPr>
      <w:r w:rsidRPr="000929C0">
        <w:t>Rubber 'O-ring' seal</w:t>
      </w:r>
    </w:p>
    <w:p w14:paraId="2A9704A3" w14:textId="71A69E1B" w:rsidR="000929C0" w:rsidRDefault="000929C0" w:rsidP="000929C0">
      <w:pPr>
        <w:pStyle w:val="ListParagraph"/>
        <w:numPr>
          <w:ilvl w:val="0"/>
          <w:numId w:val="2"/>
        </w:numPr>
      </w:pPr>
      <w:r w:rsidRPr="000929C0">
        <w:t>Wheels</w:t>
      </w:r>
    </w:p>
    <w:p w14:paraId="200C5996" w14:textId="4F27BB1A" w:rsidR="000929C0" w:rsidRDefault="000929C0" w:rsidP="000929C0">
      <w:pPr>
        <w:pStyle w:val="ListParagraph"/>
        <w:numPr>
          <w:ilvl w:val="0"/>
          <w:numId w:val="2"/>
        </w:numPr>
      </w:pPr>
      <w:r w:rsidRPr="000929C0">
        <w:t>Waterproof, Crushproof, Dustproof</w:t>
      </w:r>
    </w:p>
    <w:p w14:paraId="4241AFEF" w14:textId="108B966A" w:rsidR="00A64589" w:rsidRDefault="00A64589" w:rsidP="00A64589">
      <w:pPr>
        <w:pStyle w:val="ListParagraph"/>
      </w:pPr>
    </w:p>
    <w:p w14:paraId="5616139C" w14:textId="77777777" w:rsidR="00A64589" w:rsidRDefault="00A64589" w:rsidP="00A64589">
      <w:pPr>
        <w:pStyle w:val="ListParagraph"/>
      </w:pPr>
    </w:p>
    <w:p w14:paraId="4CC94EF5" w14:textId="72359E02" w:rsidR="008860F7" w:rsidRPr="008860F7" w:rsidRDefault="008860F7" w:rsidP="008860F7">
      <w:pPr>
        <w:pStyle w:val="ListParagraph"/>
      </w:pPr>
      <w:r>
        <w:t xml:space="preserve">Priced: </w:t>
      </w:r>
      <w:r w:rsidRPr="008860F7">
        <w:t>£286.87</w:t>
      </w:r>
    </w:p>
    <w:p w14:paraId="47685549" w14:textId="0FDA8266" w:rsidR="000929C0" w:rsidRDefault="000929C0" w:rsidP="000929C0">
      <w:pPr>
        <w:pStyle w:val="ListParagraph"/>
      </w:pPr>
    </w:p>
    <w:p w14:paraId="3765BB64" w14:textId="77777777" w:rsidR="000929C0" w:rsidRDefault="000929C0" w:rsidP="00076515"/>
    <w:p w14:paraId="310A4B38" w14:textId="77777777" w:rsidR="000929C0" w:rsidRDefault="000929C0" w:rsidP="00076515">
      <w:pPr>
        <w:sectPr w:rsidR="000929C0" w:rsidSect="000929C0">
          <w:type w:val="continuous"/>
          <w:pgSz w:w="11906" w:h="16838"/>
          <w:pgMar w:top="1440" w:right="1440" w:bottom="1440" w:left="1440" w:header="708" w:footer="708" w:gutter="0"/>
          <w:pgNumType w:start="0"/>
          <w:cols w:num="2" w:space="708"/>
          <w:titlePg/>
          <w:docGrid w:linePitch="360"/>
        </w:sectPr>
      </w:pPr>
    </w:p>
    <w:p w14:paraId="29FCBE7D" w14:textId="4B2BD553" w:rsidR="00564F56" w:rsidRDefault="00564F56" w:rsidP="00564F56">
      <w:pPr>
        <w:pStyle w:val="Caption"/>
      </w:pPr>
      <w:r>
        <w:t xml:space="preserve">Picture </w:t>
      </w:r>
      <w:fldSimple w:instr=" SEQ Picture \* ARABIC ">
        <w:r w:rsidR="005533C8">
          <w:rPr>
            <w:noProof/>
          </w:rPr>
          <w:t>3</w:t>
        </w:r>
      </w:fldSimple>
      <w:r>
        <w:t xml:space="preserve"> showing the chosen case that will house the system. </w:t>
      </w:r>
      <w:sdt>
        <w:sdtPr>
          <w:id w:val="397415471"/>
          <w:citation/>
        </w:sdtPr>
        <w:sdtContent>
          <w:r>
            <w:fldChar w:fldCharType="begin"/>
          </w:r>
          <w:r>
            <w:instrText xml:space="preserve"> CITATION pel20 \l 2057 </w:instrText>
          </w:r>
          <w:r>
            <w:fldChar w:fldCharType="separate"/>
          </w:r>
          <w:r w:rsidRPr="00564F56">
            <w:rPr>
              <w:noProof/>
            </w:rPr>
            <w:t>[34]</w:t>
          </w:r>
          <w:r>
            <w:fldChar w:fldCharType="end"/>
          </w:r>
        </w:sdtContent>
      </w:sdt>
    </w:p>
    <w:p w14:paraId="7402F73A" w14:textId="77777777" w:rsidR="003236E3" w:rsidRDefault="003236E3">
      <w:pPr>
        <w:rPr>
          <w:rFonts w:asciiTheme="majorHAnsi" w:eastAsiaTheme="majorEastAsia" w:hAnsiTheme="majorHAnsi" w:cstheme="majorBidi"/>
          <w:color w:val="2F5496" w:themeColor="accent1" w:themeShade="BF"/>
          <w:sz w:val="32"/>
          <w:szCs w:val="32"/>
        </w:rPr>
      </w:pPr>
      <w:r>
        <w:br w:type="page"/>
      </w:r>
    </w:p>
    <w:p w14:paraId="1EF35F2F" w14:textId="6590831E" w:rsidR="000A1635" w:rsidRDefault="000A1635" w:rsidP="000A1635">
      <w:pPr>
        <w:pStyle w:val="Heading1"/>
      </w:pPr>
      <w:bookmarkStart w:id="31" w:name="_Toc31376402"/>
      <w:r>
        <w:t xml:space="preserve">Cables and </w:t>
      </w:r>
      <w:r w:rsidR="000863DE">
        <w:t>C</w:t>
      </w:r>
      <w:r w:rsidR="00076515">
        <w:t>onnectors</w:t>
      </w:r>
      <w:bookmarkEnd w:id="31"/>
    </w:p>
    <w:p w14:paraId="2274C046" w14:textId="77777777" w:rsidR="00076515" w:rsidRPr="000A1635" w:rsidRDefault="00076515" w:rsidP="000A1635"/>
    <w:tbl>
      <w:tblPr>
        <w:tblStyle w:val="TableGrid"/>
        <w:tblW w:w="9089" w:type="dxa"/>
        <w:tblLook w:val="04A0" w:firstRow="1" w:lastRow="0" w:firstColumn="1" w:lastColumn="0" w:noHBand="0" w:noVBand="1"/>
      </w:tblPr>
      <w:tblGrid>
        <w:gridCol w:w="1746"/>
        <w:gridCol w:w="2030"/>
        <w:gridCol w:w="1662"/>
        <w:gridCol w:w="1679"/>
        <w:gridCol w:w="1972"/>
      </w:tblGrid>
      <w:tr w:rsidR="00F44D70" w14:paraId="64A715AE" w14:textId="0D273B3B" w:rsidTr="003236E3">
        <w:trPr>
          <w:trHeight w:val="3056"/>
        </w:trPr>
        <w:tc>
          <w:tcPr>
            <w:tcW w:w="1746" w:type="dxa"/>
          </w:tcPr>
          <w:p w14:paraId="6A219E3A" w14:textId="77777777" w:rsidR="00F44D70" w:rsidRDefault="00AD0D82" w:rsidP="000A1635">
            <w:r>
              <w:t>Manufacture</w:t>
            </w:r>
          </w:p>
          <w:p w14:paraId="75E22387" w14:textId="2180FDD8" w:rsidR="001266AF" w:rsidRDefault="00AD0D82" w:rsidP="000A1635">
            <w:r>
              <w:t>Mo</w:t>
            </w:r>
            <w:r w:rsidR="00F44D70">
              <w:t>d</w:t>
            </w:r>
            <w:r>
              <w:t>el</w:t>
            </w:r>
          </w:p>
        </w:tc>
        <w:tc>
          <w:tcPr>
            <w:tcW w:w="2030" w:type="dxa"/>
          </w:tcPr>
          <w:p w14:paraId="04EBA781" w14:textId="0A3908DC" w:rsidR="00D91B90" w:rsidRPr="00BF3F8F" w:rsidRDefault="001266AF" w:rsidP="00D91B90">
            <w:pPr>
              <w:rPr>
                <w:b/>
                <w:bCs/>
              </w:rPr>
            </w:pPr>
            <w:proofErr w:type="spellStart"/>
            <w:r w:rsidRPr="00BF3F8F">
              <w:rPr>
                <w:b/>
              </w:rPr>
              <w:t>Lemo</w:t>
            </w:r>
            <w:proofErr w:type="spellEnd"/>
            <w:r w:rsidR="00D91B90" w:rsidRPr="00BF3F8F">
              <w:rPr>
                <w:b/>
              </w:rPr>
              <w:t xml:space="preserve"> </w:t>
            </w:r>
          </w:p>
          <w:p w14:paraId="5F85C1B9" w14:textId="5F8B1C2D" w:rsidR="00D91B90" w:rsidRPr="00F44D70" w:rsidRDefault="00D91B90" w:rsidP="00D91B90">
            <w:pPr>
              <w:rPr>
                <w:b/>
                <w:bCs/>
              </w:rPr>
            </w:pPr>
            <w:r w:rsidRPr="00BF3F8F">
              <w:rPr>
                <w:b/>
                <w:bCs/>
              </w:rPr>
              <w:t xml:space="preserve">L </w:t>
            </w:r>
            <w:proofErr w:type="gramStart"/>
            <w:r w:rsidR="000E5A45" w:rsidRPr="00BF3F8F">
              <w:rPr>
                <w:b/>
                <w:bCs/>
              </w:rPr>
              <w:t>Series</w:t>
            </w:r>
            <w:r w:rsidR="000079CD" w:rsidRPr="00BF3F8F">
              <w:rPr>
                <w:b/>
                <w:bCs/>
              </w:rPr>
              <w:t xml:space="preserve"> .</w:t>
            </w:r>
            <w:proofErr w:type="gramEnd"/>
            <w:r w:rsidR="000079CD" w:rsidRPr="00BF3F8F">
              <w:rPr>
                <w:b/>
                <w:bCs/>
              </w:rPr>
              <w:t xml:space="preserve"> </w:t>
            </w:r>
            <w:sdt>
              <w:sdtPr>
                <w:rPr>
                  <w:b/>
                  <w:bCs/>
                </w:rPr>
                <w:id w:val="868422237"/>
                <w:citation/>
              </w:sdtPr>
              <w:sdtContent>
                <w:r w:rsidR="000079CD" w:rsidRPr="00BF3F8F">
                  <w:rPr>
                    <w:b/>
                    <w:bCs/>
                  </w:rPr>
                  <w:fldChar w:fldCharType="begin"/>
                </w:r>
                <w:r w:rsidR="000079CD" w:rsidRPr="00BF3F8F">
                  <w:rPr>
                    <w:b/>
                    <w:bCs/>
                  </w:rPr>
                  <w:instrText xml:space="preserve"> CITATION LEM20 \l 2057 </w:instrText>
                </w:r>
                <w:r w:rsidR="000079CD" w:rsidRPr="00BF3F8F">
                  <w:rPr>
                    <w:b/>
                    <w:bCs/>
                  </w:rPr>
                  <w:fldChar w:fldCharType="separate"/>
                </w:r>
                <w:r w:rsidR="000079CD" w:rsidRPr="00BF3F8F">
                  <w:rPr>
                    <w:b/>
                    <w:bCs/>
                  </w:rPr>
                  <w:t>[35]</w:t>
                </w:r>
                <w:r w:rsidR="000079CD" w:rsidRPr="00BF3F8F">
                  <w:rPr>
                    <w:b/>
                    <w:bCs/>
                  </w:rPr>
                  <w:fldChar w:fldCharType="end"/>
                </w:r>
              </w:sdtContent>
            </w:sdt>
          </w:p>
          <w:p w14:paraId="327AAAEE" w14:textId="225BD3C0" w:rsidR="001266AF" w:rsidRDefault="000E5A45" w:rsidP="000A1635">
            <w:r w:rsidRPr="000E5A45">
              <w:rPr>
                <w:noProof/>
              </w:rPr>
              <w:drawing>
                <wp:inline distT="0" distB="0" distL="0" distR="0" wp14:anchorId="23D69F39" wp14:editId="3438A7AB">
                  <wp:extent cx="1089025" cy="1076325"/>
                  <wp:effectExtent l="0" t="0" r="0" b="9525"/>
                  <wp:docPr id="116" name="Picture 116" descr="Image result for Lemo L 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mo L series"/>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127138" cy="1113994"/>
                          </a:xfrm>
                          <a:prstGeom prst="rect">
                            <a:avLst/>
                          </a:prstGeom>
                          <a:noFill/>
                          <a:ln>
                            <a:noFill/>
                          </a:ln>
                        </pic:spPr>
                      </pic:pic>
                    </a:graphicData>
                  </a:graphic>
                </wp:inline>
              </w:drawing>
            </w:r>
          </w:p>
          <w:p w14:paraId="7F79D984" w14:textId="378633B6" w:rsidR="00D91B90" w:rsidRDefault="00D91B90" w:rsidP="000A1635"/>
        </w:tc>
        <w:tc>
          <w:tcPr>
            <w:tcW w:w="1662" w:type="dxa"/>
          </w:tcPr>
          <w:p w14:paraId="2394D3E9" w14:textId="49158BC1" w:rsidR="000E5A45" w:rsidRPr="00F44D70" w:rsidRDefault="000E5A45" w:rsidP="000E5A45">
            <w:pPr>
              <w:rPr>
                <w:b/>
                <w:bCs/>
              </w:rPr>
            </w:pPr>
            <w:proofErr w:type="spellStart"/>
            <w:r w:rsidRPr="00F44D70">
              <w:rPr>
                <w:b/>
              </w:rPr>
              <w:t>Lemo</w:t>
            </w:r>
            <w:proofErr w:type="spellEnd"/>
            <w:r w:rsidRPr="00F44D70">
              <w:rPr>
                <w:b/>
              </w:rPr>
              <w:t xml:space="preserve"> </w:t>
            </w:r>
          </w:p>
          <w:p w14:paraId="1F924845" w14:textId="3E185FFC" w:rsidR="000E5A45" w:rsidRPr="00F44D70" w:rsidRDefault="000E5A45" w:rsidP="000E5A45">
            <w:pPr>
              <w:rPr>
                <w:b/>
                <w:bCs/>
              </w:rPr>
            </w:pPr>
            <w:r w:rsidRPr="00F44D70">
              <w:rPr>
                <w:b/>
                <w:bCs/>
              </w:rPr>
              <w:t>E Series</w:t>
            </w:r>
            <w:r w:rsidR="00F44D70" w:rsidRPr="00F44D70">
              <w:rPr>
                <w:b/>
                <w:bCs/>
              </w:rPr>
              <w:t xml:space="preserve"> </w:t>
            </w:r>
            <w:sdt>
              <w:sdtPr>
                <w:rPr>
                  <w:b/>
                  <w:bCs/>
                </w:rPr>
                <w:id w:val="946118109"/>
                <w:citation/>
              </w:sdtPr>
              <w:sdtContent>
                <w:r w:rsidR="00F44D70" w:rsidRPr="00F44D70">
                  <w:rPr>
                    <w:b/>
                    <w:bCs/>
                  </w:rPr>
                  <w:fldChar w:fldCharType="begin"/>
                </w:r>
                <w:r w:rsidR="00F44D70" w:rsidRPr="00F44D70">
                  <w:rPr>
                    <w:b/>
                    <w:bCs/>
                  </w:rPr>
                  <w:instrText xml:space="preserve"> CITATION LEM20 \l 2057 </w:instrText>
                </w:r>
                <w:r w:rsidR="00F44D70" w:rsidRPr="00F44D70">
                  <w:rPr>
                    <w:b/>
                    <w:bCs/>
                  </w:rPr>
                  <w:fldChar w:fldCharType="separate"/>
                </w:r>
                <w:r w:rsidR="00F44D70" w:rsidRPr="00F44D70">
                  <w:rPr>
                    <w:b/>
                    <w:noProof/>
                  </w:rPr>
                  <w:t>[36]</w:t>
                </w:r>
                <w:r w:rsidR="00F44D70" w:rsidRPr="00F44D70">
                  <w:rPr>
                    <w:b/>
                    <w:bCs/>
                  </w:rPr>
                  <w:fldChar w:fldCharType="end"/>
                </w:r>
              </w:sdtContent>
            </w:sdt>
          </w:p>
          <w:p w14:paraId="009A9751" w14:textId="723B443A" w:rsidR="001266AF" w:rsidRDefault="000E5A45" w:rsidP="000A1635">
            <w:r w:rsidRPr="000E5A45">
              <w:rPr>
                <w:noProof/>
              </w:rPr>
              <w:drawing>
                <wp:inline distT="0" distB="0" distL="0" distR="0" wp14:anchorId="3B422C2A" wp14:editId="04356BCB">
                  <wp:extent cx="878205" cy="990600"/>
                  <wp:effectExtent l="0" t="0" r="0" b="0"/>
                  <wp:docPr id="117" name="Picture 117" descr="Image result for Lemo E 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emo E series"/>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l="29870" t="30695" r="7368"/>
                          <a:stretch/>
                        </pic:blipFill>
                        <pic:spPr bwMode="auto">
                          <a:xfrm>
                            <a:off x="0" y="0"/>
                            <a:ext cx="905858" cy="102179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679" w:type="dxa"/>
          </w:tcPr>
          <w:p w14:paraId="0C1975CB" w14:textId="07282FC9" w:rsidR="001266AF" w:rsidRDefault="00D94E37" w:rsidP="000A1635">
            <w:r w:rsidRPr="00D94E37">
              <w:rPr>
                <w:b/>
                <w:bCs/>
              </w:rPr>
              <w:t>CNLINKO</w:t>
            </w:r>
            <w:r>
              <w:rPr>
                <w:b/>
                <w:bCs/>
              </w:rPr>
              <w:t xml:space="preserve"> </w:t>
            </w:r>
            <w:r w:rsidRPr="00D94E37">
              <w:rPr>
                <w:b/>
                <w:bCs/>
              </w:rPr>
              <w:t>YA-20-J09PE-03-001</w:t>
            </w:r>
            <w:r w:rsidR="000079CD">
              <w:rPr>
                <w:b/>
                <w:bCs/>
              </w:rPr>
              <w:t xml:space="preserve"> </w:t>
            </w:r>
            <w:sdt>
              <w:sdtPr>
                <w:rPr>
                  <w:b/>
                  <w:bCs/>
                </w:rPr>
                <w:id w:val="1016201419"/>
                <w:citation/>
              </w:sdtPr>
              <w:sdtContent>
                <w:r w:rsidR="000079CD" w:rsidRPr="000079CD">
                  <w:rPr>
                    <w:b/>
                    <w:bCs/>
                  </w:rPr>
                  <w:fldChar w:fldCharType="begin"/>
                </w:r>
                <w:r w:rsidR="000079CD" w:rsidRPr="000079CD">
                  <w:rPr>
                    <w:b/>
                    <w:bCs/>
                  </w:rPr>
                  <w:instrText xml:space="preserve"> CITATION lin20 \l 2057 </w:instrText>
                </w:r>
                <w:r w:rsidR="000079CD" w:rsidRPr="000079CD">
                  <w:rPr>
                    <w:b/>
                    <w:bCs/>
                  </w:rPr>
                  <w:fldChar w:fldCharType="separate"/>
                </w:r>
                <w:r w:rsidR="000079CD" w:rsidRPr="000079CD">
                  <w:rPr>
                    <w:b/>
                    <w:bCs/>
                  </w:rPr>
                  <w:t>[37]</w:t>
                </w:r>
                <w:r w:rsidR="000079CD" w:rsidRPr="000079CD">
                  <w:rPr>
                    <w:b/>
                    <w:bCs/>
                  </w:rPr>
                  <w:fldChar w:fldCharType="end"/>
                </w:r>
              </w:sdtContent>
            </w:sdt>
          </w:p>
          <w:p w14:paraId="30DDE588" w14:textId="77777777" w:rsidR="00D94E37" w:rsidRDefault="00D94E37" w:rsidP="000A1635"/>
          <w:p w14:paraId="45ABA35E" w14:textId="54AF2D05" w:rsidR="00D94E37" w:rsidRDefault="00D94E37" w:rsidP="000A1635">
            <w:r w:rsidRPr="00D94E37">
              <w:rPr>
                <w:noProof/>
              </w:rPr>
              <w:drawing>
                <wp:inline distT="0" distB="0" distL="0" distR="0" wp14:anchorId="7B9A11B4" wp14:editId="131B4AF7">
                  <wp:extent cx="920115" cy="885825"/>
                  <wp:effectExtent l="0" t="0" r="0" b="9525"/>
                  <wp:docPr id="119" name="Picture 119" descr="http://www.linko-connector.com/photo/pl20842375-9_pin_waterproof_data_connector_speaker_terminal_outdoor_electrical_socket_1_4_bayonet_conn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linko-connector.com/photo/pl20842375-9_pin_waterproof_data_connector_speaker_terminal_outdoor_electrical_socket_1_4_bayonet_connect.jp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928828" cy="894213"/>
                          </a:xfrm>
                          <a:prstGeom prst="rect">
                            <a:avLst/>
                          </a:prstGeom>
                          <a:noFill/>
                          <a:ln>
                            <a:noFill/>
                          </a:ln>
                        </pic:spPr>
                      </pic:pic>
                    </a:graphicData>
                  </a:graphic>
                </wp:inline>
              </w:drawing>
            </w:r>
          </w:p>
        </w:tc>
        <w:tc>
          <w:tcPr>
            <w:tcW w:w="1972" w:type="dxa"/>
          </w:tcPr>
          <w:p w14:paraId="5B21D608" w14:textId="209DEBDA" w:rsidR="001266AF" w:rsidRDefault="000079CD" w:rsidP="000A1635">
            <w:pPr>
              <w:rPr>
                <w:b/>
              </w:rPr>
            </w:pPr>
            <w:r w:rsidRPr="00BF3F8F">
              <w:rPr>
                <w:b/>
                <w:highlight w:val="yellow"/>
              </w:rPr>
              <w:t>M12 Sensor Connector</w:t>
            </w:r>
            <w:r w:rsidR="00F44D70" w:rsidRPr="00BF3F8F">
              <w:rPr>
                <w:b/>
                <w:highlight w:val="yellow"/>
              </w:rPr>
              <w:t xml:space="preserve"> </w:t>
            </w:r>
            <w:sdt>
              <w:sdtPr>
                <w:rPr>
                  <w:b/>
                  <w:highlight w:val="yellow"/>
                </w:rPr>
                <w:id w:val="1852988236"/>
                <w:citation/>
              </w:sdtPr>
              <w:sdtContent>
                <w:r w:rsidR="00F44D70" w:rsidRPr="00BF3F8F">
                  <w:rPr>
                    <w:b/>
                    <w:highlight w:val="yellow"/>
                  </w:rPr>
                  <w:fldChar w:fldCharType="begin"/>
                </w:r>
                <w:r w:rsidR="00F44D70" w:rsidRPr="00BF3F8F">
                  <w:rPr>
                    <w:b/>
                    <w:highlight w:val="yellow"/>
                  </w:rPr>
                  <w:instrText xml:space="preserve"> CITATION Ali22 \l 2057 </w:instrText>
                </w:r>
                <w:r w:rsidR="00F44D70" w:rsidRPr="00BF3F8F">
                  <w:rPr>
                    <w:b/>
                    <w:highlight w:val="yellow"/>
                  </w:rPr>
                  <w:fldChar w:fldCharType="separate"/>
                </w:r>
                <w:r w:rsidR="00F44D70" w:rsidRPr="00BF3F8F">
                  <w:rPr>
                    <w:noProof/>
                    <w:highlight w:val="yellow"/>
                  </w:rPr>
                  <w:t>[38]</w:t>
                </w:r>
                <w:r w:rsidR="00F44D70" w:rsidRPr="00BF3F8F">
                  <w:rPr>
                    <w:b/>
                    <w:highlight w:val="yellow"/>
                  </w:rPr>
                  <w:fldChar w:fldCharType="end"/>
                </w:r>
              </w:sdtContent>
            </w:sdt>
            <w:r w:rsidRPr="00BF3F8F">
              <w:rPr>
                <w:b/>
                <w:highlight w:val="yellow"/>
              </w:rPr>
              <w:t xml:space="preserve"> </w:t>
            </w:r>
            <w:sdt>
              <w:sdtPr>
                <w:rPr>
                  <w:b/>
                  <w:highlight w:val="yellow"/>
                </w:rPr>
                <w:id w:val="-1872754108"/>
                <w:citation/>
              </w:sdtPr>
              <w:sdtContent>
                <w:r w:rsidR="00A944B8" w:rsidRPr="00BF3F8F">
                  <w:rPr>
                    <w:b/>
                    <w:highlight w:val="yellow"/>
                  </w:rPr>
                  <w:fldChar w:fldCharType="begin"/>
                </w:r>
                <w:r w:rsidR="00A944B8" w:rsidRPr="00BF3F8F">
                  <w:rPr>
                    <w:b/>
                    <w:highlight w:val="yellow"/>
                  </w:rPr>
                  <w:instrText xml:space="preserve"> CITATION Ali21 \l 2057 </w:instrText>
                </w:r>
                <w:r w:rsidR="00A944B8" w:rsidRPr="00BF3F8F">
                  <w:rPr>
                    <w:b/>
                    <w:highlight w:val="yellow"/>
                  </w:rPr>
                  <w:fldChar w:fldCharType="separate"/>
                </w:r>
                <w:r w:rsidR="00A944B8" w:rsidRPr="00BF3F8F">
                  <w:rPr>
                    <w:b/>
                    <w:noProof/>
                    <w:highlight w:val="yellow"/>
                  </w:rPr>
                  <w:t>[38]</w:t>
                </w:r>
                <w:r w:rsidR="00A944B8" w:rsidRPr="00BF3F8F">
                  <w:rPr>
                    <w:b/>
                    <w:highlight w:val="yellow"/>
                  </w:rPr>
                  <w:fldChar w:fldCharType="end"/>
                </w:r>
              </w:sdtContent>
            </w:sdt>
          </w:p>
          <w:p w14:paraId="2CA7019F" w14:textId="46B9A437" w:rsidR="00F44D70" w:rsidRPr="00BF3F8F" w:rsidRDefault="00F44D70" w:rsidP="000A1635">
            <w:pPr>
              <w:rPr>
                <w:b/>
              </w:rPr>
            </w:pPr>
            <w:r>
              <w:rPr>
                <w:noProof/>
              </w:rPr>
              <w:drawing>
                <wp:inline distT="0" distB="0" distL="0" distR="0" wp14:anchorId="2810B48F" wp14:editId="60B1E5A6">
                  <wp:extent cx="1094740" cy="501650"/>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2066" t="24789" r="77015" b="5436"/>
                          <a:stretch/>
                        </pic:blipFill>
                        <pic:spPr bwMode="auto">
                          <a:xfrm>
                            <a:off x="0" y="0"/>
                            <a:ext cx="1130144" cy="517873"/>
                          </a:xfrm>
                          <a:prstGeom prst="rect">
                            <a:avLst/>
                          </a:prstGeom>
                          <a:ln>
                            <a:noFill/>
                          </a:ln>
                          <a:extLst>
                            <a:ext uri="{53640926-AAD7-44D8-BBD7-CCE9431645EC}">
                              <a14:shadowObscured xmlns:a14="http://schemas.microsoft.com/office/drawing/2010/main"/>
                            </a:ext>
                          </a:extLst>
                        </pic:spPr>
                      </pic:pic>
                    </a:graphicData>
                  </a:graphic>
                </wp:inline>
              </w:drawing>
            </w:r>
          </w:p>
          <w:p w14:paraId="35180B98" w14:textId="79A685B0" w:rsidR="000079CD" w:rsidRDefault="000079CD" w:rsidP="000A1635">
            <w:r w:rsidRPr="000079CD">
              <w:rPr>
                <w:noProof/>
              </w:rPr>
              <w:drawing>
                <wp:inline distT="0" distB="0" distL="0" distR="0" wp14:anchorId="7FE5BE3A" wp14:editId="12A45E12">
                  <wp:extent cx="1095375" cy="533400"/>
                  <wp:effectExtent l="0" t="0" r="9525" b="0"/>
                  <wp:docPr id="124" name="Picture 124" descr="aeProduct.getSu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eProduct.getSubject()"/>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t="18261" b="24348"/>
                          <a:stretch/>
                        </pic:blipFill>
                        <pic:spPr bwMode="auto">
                          <a:xfrm>
                            <a:off x="0" y="0"/>
                            <a:ext cx="1095375" cy="53340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44D70" w14:paraId="04E2F6D3" w14:textId="77777777" w:rsidTr="003236E3">
        <w:trPr>
          <w:trHeight w:val="652"/>
        </w:trPr>
        <w:tc>
          <w:tcPr>
            <w:tcW w:w="1746" w:type="dxa"/>
          </w:tcPr>
          <w:p w14:paraId="7FB8E78B" w14:textId="165F3364" w:rsidR="001266AF" w:rsidRDefault="00D91B90" w:rsidP="000A1635">
            <w:r>
              <w:t>Environment</w:t>
            </w:r>
          </w:p>
        </w:tc>
        <w:tc>
          <w:tcPr>
            <w:tcW w:w="2030" w:type="dxa"/>
          </w:tcPr>
          <w:p w14:paraId="7397B26F" w14:textId="29CBF1A4" w:rsidR="001266AF" w:rsidRDefault="0098773A" w:rsidP="000A1635">
            <w:r>
              <w:t>Outdoor/Harsh-</w:t>
            </w:r>
            <w:r w:rsidR="000E5A45">
              <w:t>Environment</w:t>
            </w:r>
          </w:p>
        </w:tc>
        <w:tc>
          <w:tcPr>
            <w:tcW w:w="1662" w:type="dxa"/>
          </w:tcPr>
          <w:p w14:paraId="1DA53EBE" w14:textId="4A1021A0" w:rsidR="001266AF" w:rsidRDefault="00DC1811" w:rsidP="000A1635">
            <w:r w:rsidRPr="00DC1811">
              <w:t>Outdoor/Harsh-Environment</w:t>
            </w:r>
          </w:p>
        </w:tc>
        <w:tc>
          <w:tcPr>
            <w:tcW w:w="1679" w:type="dxa"/>
          </w:tcPr>
          <w:p w14:paraId="6764C095" w14:textId="1E56E345" w:rsidR="001266AF" w:rsidRDefault="00D94E37" w:rsidP="000A1635">
            <w:r>
              <w:t>Outdoor</w:t>
            </w:r>
            <w:r w:rsidR="00DC1811">
              <w:t xml:space="preserve"> Waterproof</w:t>
            </w:r>
          </w:p>
        </w:tc>
        <w:tc>
          <w:tcPr>
            <w:tcW w:w="1972" w:type="dxa"/>
          </w:tcPr>
          <w:p w14:paraId="1F3D11DC" w14:textId="0CE2F9B3" w:rsidR="001266AF" w:rsidRDefault="00F44D70" w:rsidP="000A1635">
            <w:r>
              <w:t>Outdoor</w:t>
            </w:r>
            <w:r w:rsidR="00AB6F9C">
              <w:t xml:space="preserve"> Waterproof</w:t>
            </w:r>
          </w:p>
        </w:tc>
      </w:tr>
      <w:tr w:rsidR="00F44D70" w14:paraId="0DBEF31F" w14:textId="77777777" w:rsidTr="003236E3">
        <w:trPr>
          <w:trHeight w:val="326"/>
        </w:trPr>
        <w:tc>
          <w:tcPr>
            <w:tcW w:w="1746" w:type="dxa"/>
          </w:tcPr>
          <w:p w14:paraId="5D7A9036" w14:textId="4D764377" w:rsidR="00D91B90" w:rsidRDefault="00D91B90" w:rsidP="000A1635">
            <w:r>
              <w:t>Contacts</w:t>
            </w:r>
            <w:r w:rsidR="0011514C">
              <w:t xml:space="preserve"> Pins</w:t>
            </w:r>
          </w:p>
        </w:tc>
        <w:tc>
          <w:tcPr>
            <w:tcW w:w="2030" w:type="dxa"/>
          </w:tcPr>
          <w:p w14:paraId="41FB48F3" w14:textId="0125B807" w:rsidR="00D91B90" w:rsidRDefault="000B760B" w:rsidP="000A1635">
            <w:r>
              <w:t>2-20</w:t>
            </w:r>
          </w:p>
        </w:tc>
        <w:tc>
          <w:tcPr>
            <w:tcW w:w="1662" w:type="dxa"/>
          </w:tcPr>
          <w:p w14:paraId="602A6A3E" w14:textId="366B66CB" w:rsidR="00D91B90" w:rsidRDefault="00D94E37" w:rsidP="000A1635">
            <w:r>
              <w:t>2-12</w:t>
            </w:r>
          </w:p>
        </w:tc>
        <w:tc>
          <w:tcPr>
            <w:tcW w:w="1679" w:type="dxa"/>
          </w:tcPr>
          <w:p w14:paraId="563AAFCD" w14:textId="24E16D54" w:rsidR="00D91B90" w:rsidRDefault="00D94E37" w:rsidP="000A1635">
            <w:r>
              <w:t>2-12</w:t>
            </w:r>
          </w:p>
        </w:tc>
        <w:tc>
          <w:tcPr>
            <w:tcW w:w="1972" w:type="dxa"/>
          </w:tcPr>
          <w:p w14:paraId="24773F2A" w14:textId="2DC1E062" w:rsidR="00D91B90" w:rsidRDefault="00BF3F8F" w:rsidP="000A1635">
            <w:r>
              <w:t>3,</w:t>
            </w:r>
            <w:r w:rsidR="00F44D70">
              <w:t>4,5,8,12</w:t>
            </w:r>
          </w:p>
        </w:tc>
      </w:tr>
      <w:tr w:rsidR="00BF3F8F" w14:paraId="0E0173FC" w14:textId="77777777" w:rsidTr="003236E3">
        <w:trPr>
          <w:trHeight w:val="326"/>
        </w:trPr>
        <w:tc>
          <w:tcPr>
            <w:tcW w:w="1746" w:type="dxa"/>
          </w:tcPr>
          <w:p w14:paraId="4F7E9469" w14:textId="3C542E7A" w:rsidR="00BF3F8F" w:rsidRDefault="00BF3F8F" w:rsidP="000A1635">
            <w:r>
              <w:t>Gold plated</w:t>
            </w:r>
          </w:p>
        </w:tc>
        <w:tc>
          <w:tcPr>
            <w:tcW w:w="2030" w:type="dxa"/>
          </w:tcPr>
          <w:p w14:paraId="46106D9D" w14:textId="250B2726" w:rsidR="00BF3F8F" w:rsidRDefault="00BF3F8F" w:rsidP="000A1635">
            <w:r>
              <w:t>Yes</w:t>
            </w:r>
          </w:p>
        </w:tc>
        <w:tc>
          <w:tcPr>
            <w:tcW w:w="1662" w:type="dxa"/>
          </w:tcPr>
          <w:p w14:paraId="7F4A0855" w14:textId="3D41C589" w:rsidR="00BF3F8F" w:rsidRDefault="00BF3F8F" w:rsidP="000A1635">
            <w:r>
              <w:t>Yes</w:t>
            </w:r>
          </w:p>
        </w:tc>
        <w:tc>
          <w:tcPr>
            <w:tcW w:w="1679" w:type="dxa"/>
          </w:tcPr>
          <w:p w14:paraId="562E9F16" w14:textId="4AEA535E" w:rsidR="00BF3F8F" w:rsidRDefault="00BF3F8F" w:rsidP="000A1635">
            <w:r>
              <w:t>Yes</w:t>
            </w:r>
          </w:p>
        </w:tc>
        <w:tc>
          <w:tcPr>
            <w:tcW w:w="1972" w:type="dxa"/>
          </w:tcPr>
          <w:p w14:paraId="5599F2B9" w14:textId="5A1AAA65" w:rsidR="00BF3F8F" w:rsidRDefault="00BF3F8F" w:rsidP="000A1635">
            <w:r>
              <w:t>No</w:t>
            </w:r>
          </w:p>
        </w:tc>
      </w:tr>
      <w:tr w:rsidR="00F44D70" w14:paraId="3A409CB3" w14:textId="77777777" w:rsidTr="003236E3">
        <w:trPr>
          <w:trHeight w:val="979"/>
        </w:trPr>
        <w:tc>
          <w:tcPr>
            <w:tcW w:w="1746" w:type="dxa"/>
          </w:tcPr>
          <w:p w14:paraId="12239E39" w14:textId="3FA647A4" w:rsidR="001266AF" w:rsidRDefault="00D91B90" w:rsidP="000A1635">
            <w:r>
              <w:t>Connector Type</w:t>
            </w:r>
          </w:p>
        </w:tc>
        <w:tc>
          <w:tcPr>
            <w:tcW w:w="2030" w:type="dxa"/>
          </w:tcPr>
          <w:p w14:paraId="7B79B291" w14:textId="6A3E06A0" w:rsidR="001266AF" w:rsidRDefault="000E5A45" w:rsidP="000A1635">
            <w:r>
              <w:t>Self-Latching Push Pull</w:t>
            </w:r>
          </w:p>
        </w:tc>
        <w:tc>
          <w:tcPr>
            <w:tcW w:w="1662" w:type="dxa"/>
          </w:tcPr>
          <w:p w14:paraId="06C457EB" w14:textId="734313E8" w:rsidR="001266AF" w:rsidRDefault="00DC1811" w:rsidP="000A1635">
            <w:r w:rsidRPr="00DC1811">
              <w:t>Self-Latching Push Pull</w:t>
            </w:r>
          </w:p>
        </w:tc>
        <w:tc>
          <w:tcPr>
            <w:tcW w:w="1679" w:type="dxa"/>
          </w:tcPr>
          <w:p w14:paraId="57A91DF2" w14:textId="77777777" w:rsidR="00D94E37" w:rsidRPr="00F44D70" w:rsidRDefault="00D94E37" w:rsidP="00D94E37">
            <w:pPr>
              <w:rPr>
                <w:bCs/>
              </w:rPr>
            </w:pPr>
            <w:r w:rsidRPr="00F44D70">
              <w:rPr>
                <w:bCs/>
              </w:rPr>
              <w:t>Bayonet Connect</w:t>
            </w:r>
          </w:p>
          <w:p w14:paraId="356D93EF" w14:textId="77777777" w:rsidR="001266AF" w:rsidRDefault="001266AF" w:rsidP="000A1635"/>
        </w:tc>
        <w:tc>
          <w:tcPr>
            <w:tcW w:w="1972" w:type="dxa"/>
          </w:tcPr>
          <w:p w14:paraId="47D10F31" w14:textId="450BB135" w:rsidR="001266AF" w:rsidRDefault="00F44D70" w:rsidP="000A1635">
            <w:r>
              <w:t>Screw</w:t>
            </w:r>
          </w:p>
        </w:tc>
      </w:tr>
      <w:tr w:rsidR="00F44D70" w14:paraId="2487ABC3" w14:textId="77777777" w:rsidTr="003236E3">
        <w:trPr>
          <w:trHeight w:val="326"/>
        </w:trPr>
        <w:tc>
          <w:tcPr>
            <w:tcW w:w="1746" w:type="dxa"/>
          </w:tcPr>
          <w:p w14:paraId="5BC846F5" w14:textId="2E41A9F5" w:rsidR="001266AF" w:rsidRDefault="001266AF" w:rsidP="000A1635">
            <w:r>
              <w:t>Colour coded</w:t>
            </w:r>
          </w:p>
        </w:tc>
        <w:tc>
          <w:tcPr>
            <w:tcW w:w="2030" w:type="dxa"/>
          </w:tcPr>
          <w:p w14:paraId="2D570D3B" w14:textId="0010F79D" w:rsidR="001266AF" w:rsidRDefault="00CC3B74" w:rsidP="000A1635">
            <w:r>
              <w:t>Yes</w:t>
            </w:r>
          </w:p>
        </w:tc>
        <w:tc>
          <w:tcPr>
            <w:tcW w:w="1662" w:type="dxa"/>
          </w:tcPr>
          <w:p w14:paraId="7FA35D4E" w14:textId="4FC082A4" w:rsidR="001266AF" w:rsidRDefault="00DC1811" w:rsidP="000A1635">
            <w:r>
              <w:t>Yes</w:t>
            </w:r>
          </w:p>
        </w:tc>
        <w:tc>
          <w:tcPr>
            <w:tcW w:w="1679" w:type="dxa"/>
          </w:tcPr>
          <w:p w14:paraId="393F877A" w14:textId="4284F6BA" w:rsidR="001266AF" w:rsidRDefault="00DC1811" w:rsidP="000A1635">
            <w:r>
              <w:t>No</w:t>
            </w:r>
          </w:p>
        </w:tc>
        <w:tc>
          <w:tcPr>
            <w:tcW w:w="1972" w:type="dxa"/>
          </w:tcPr>
          <w:p w14:paraId="553D1CD3" w14:textId="6D2B32F1" w:rsidR="001266AF" w:rsidRDefault="00F44D70" w:rsidP="000A1635">
            <w:r>
              <w:t>No</w:t>
            </w:r>
          </w:p>
        </w:tc>
      </w:tr>
      <w:tr w:rsidR="00F44D70" w14:paraId="19D39B30" w14:textId="768192CB" w:rsidTr="003236E3">
        <w:trPr>
          <w:trHeight w:val="326"/>
        </w:trPr>
        <w:tc>
          <w:tcPr>
            <w:tcW w:w="1746" w:type="dxa"/>
          </w:tcPr>
          <w:p w14:paraId="78F792EB" w14:textId="5A771FBA" w:rsidR="001266AF" w:rsidRDefault="001266AF" w:rsidP="000A1635">
            <w:r>
              <w:t>Temp range</w:t>
            </w:r>
          </w:p>
        </w:tc>
        <w:tc>
          <w:tcPr>
            <w:tcW w:w="2030" w:type="dxa"/>
          </w:tcPr>
          <w:p w14:paraId="4CCC31FD" w14:textId="46C505C9" w:rsidR="001266AF" w:rsidRDefault="002215DA" w:rsidP="000A1635">
            <w:r w:rsidRPr="002215DA">
              <w:t>-55°C to 200°C</w:t>
            </w:r>
          </w:p>
        </w:tc>
        <w:tc>
          <w:tcPr>
            <w:tcW w:w="1662" w:type="dxa"/>
          </w:tcPr>
          <w:p w14:paraId="50A6910C" w14:textId="1C713605" w:rsidR="001266AF" w:rsidRDefault="00DC1811" w:rsidP="000A1635">
            <w:r w:rsidRPr="00DC1811">
              <w:t>-55°C to 200°C</w:t>
            </w:r>
          </w:p>
        </w:tc>
        <w:tc>
          <w:tcPr>
            <w:tcW w:w="1679" w:type="dxa"/>
          </w:tcPr>
          <w:p w14:paraId="211766E8" w14:textId="649F9038" w:rsidR="001266AF" w:rsidRDefault="00D94E37" w:rsidP="000A1635">
            <w:r>
              <w:t>-40-80</w:t>
            </w:r>
            <w:r w:rsidR="00DC1811" w:rsidRPr="00DC1811">
              <w:t>°C</w:t>
            </w:r>
          </w:p>
        </w:tc>
        <w:tc>
          <w:tcPr>
            <w:tcW w:w="1972" w:type="dxa"/>
          </w:tcPr>
          <w:p w14:paraId="63E96803" w14:textId="71DE11A6" w:rsidR="001266AF" w:rsidRDefault="00363EDA" w:rsidP="000A1635">
            <w:r>
              <w:t>-</w:t>
            </w:r>
          </w:p>
        </w:tc>
      </w:tr>
      <w:tr w:rsidR="00F44D70" w14:paraId="156DEB6A" w14:textId="51FF8586" w:rsidTr="003236E3">
        <w:trPr>
          <w:trHeight w:val="640"/>
        </w:trPr>
        <w:tc>
          <w:tcPr>
            <w:tcW w:w="1746" w:type="dxa"/>
          </w:tcPr>
          <w:p w14:paraId="2521645F" w14:textId="183971BE" w:rsidR="001266AF" w:rsidRDefault="001266AF" w:rsidP="000A1635">
            <w:r>
              <w:t>I</w:t>
            </w:r>
            <w:r w:rsidR="001D6742">
              <w:t>ngress</w:t>
            </w:r>
            <w:r w:rsidR="00D91B90">
              <w:t xml:space="preserve"> Protection</w:t>
            </w:r>
          </w:p>
        </w:tc>
        <w:tc>
          <w:tcPr>
            <w:tcW w:w="2030" w:type="dxa"/>
          </w:tcPr>
          <w:p w14:paraId="0D144B55" w14:textId="5FD14533" w:rsidR="001266AF" w:rsidRDefault="002215DA" w:rsidP="000A1635">
            <w:r>
              <w:t>IP66/68</w:t>
            </w:r>
          </w:p>
        </w:tc>
        <w:tc>
          <w:tcPr>
            <w:tcW w:w="1662" w:type="dxa"/>
          </w:tcPr>
          <w:p w14:paraId="5E9AC5E8" w14:textId="1589CEC7" w:rsidR="001266AF" w:rsidRDefault="00D94E37" w:rsidP="000A1635">
            <w:r>
              <w:t>IP66/68</w:t>
            </w:r>
          </w:p>
        </w:tc>
        <w:tc>
          <w:tcPr>
            <w:tcW w:w="1679" w:type="dxa"/>
          </w:tcPr>
          <w:p w14:paraId="72A740CD" w14:textId="3ED78C70" w:rsidR="001266AF" w:rsidRDefault="00D94E37" w:rsidP="000A1635">
            <w:r>
              <w:t>IP67</w:t>
            </w:r>
          </w:p>
        </w:tc>
        <w:tc>
          <w:tcPr>
            <w:tcW w:w="1972" w:type="dxa"/>
          </w:tcPr>
          <w:p w14:paraId="52B234A7" w14:textId="4BC3797F" w:rsidR="001266AF" w:rsidRDefault="00F44D70" w:rsidP="000A1635">
            <w:r>
              <w:t>IP67</w:t>
            </w:r>
          </w:p>
        </w:tc>
      </w:tr>
      <w:tr w:rsidR="00F44D70" w14:paraId="67EDA576" w14:textId="199AD5BE" w:rsidTr="003236E3">
        <w:trPr>
          <w:trHeight w:val="1306"/>
        </w:trPr>
        <w:tc>
          <w:tcPr>
            <w:tcW w:w="1746" w:type="dxa"/>
          </w:tcPr>
          <w:p w14:paraId="34ED0D90" w14:textId="0FB434CD" w:rsidR="001266AF" w:rsidRDefault="001266AF" w:rsidP="000A1635">
            <w:r>
              <w:t>Cost</w:t>
            </w:r>
          </w:p>
        </w:tc>
        <w:tc>
          <w:tcPr>
            <w:tcW w:w="2030" w:type="dxa"/>
          </w:tcPr>
          <w:p w14:paraId="052E0ECE" w14:textId="1401F928" w:rsidR="001266AF" w:rsidRDefault="00BF3F8F" w:rsidP="000A1635">
            <w:r>
              <w:t>£25 to £50</w:t>
            </w:r>
          </w:p>
        </w:tc>
        <w:tc>
          <w:tcPr>
            <w:tcW w:w="1662" w:type="dxa"/>
          </w:tcPr>
          <w:p w14:paraId="52FA9EDF" w14:textId="2585D4D8" w:rsidR="001266AF" w:rsidRDefault="00BF3F8F" w:rsidP="000A1635">
            <w:r w:rsidRPr="00BF3F8F">
              <w:t>£25 to £50</w:t>
            </w:r>
          </w:p>
        </w:tc>
        <w:tc>
          <w:tcPr>
            <w:tcW w:w="1679" w:type="dxa"/>
          </w:tcPr>
          <w:p w14:paraId="73ADA707" w14:textId="6C6F66D6" w:rsidR="001266AF" w:rsidRDefault="00BF3F8F" w:rsidP="000A1635">
            <w:r>
              <w:t>£4 - £9</w:t>
            </w:r>
          </w:p>
        </w:tc>
        <w:tc>
          <w:tcPr>
            <w:tcW w:w="1972" w:type="dxa"/>
          </w:tcPr>
          <w:p w14:paraId="1AB924A8" w14:textId="035385BD" w:rsidR="00363EDA" w:rsidRDefault="00363EDA" w:rsidP="000A1635">
            <w:r w:rsidRPr="00363EDA">
              <w:t>Connector Cable</w:t>
            </w:r>
          </w:p>
          <w:p w14:paraId="363E509E" w14:textId="641E1A26" w:rsidR="00363EDA" w:rsidRDefault="00363EDA" w:rsidP="000A1635">
            <w:r>
              <w:t>£1.20 - £3.97</w:t>
            </w:r>
          </w:p>
          <w:p w14:paraId="7CCCE543" w14:textId="7DD2CAC0" w:rsidR="00363EDA" w:rsidRDefault="00363EDA" w:rsidP="000A1635">
            <w:r>
              <w:t>B</w:t>
            </w:r>
            <w:r w:rsidRPr="00363EDA">
              <w:t>ack mount</w:t>
            </w:r>
          </w:p>
          <w:p w14:paraId="6406A327" w14:textId="4BC01314" w:rsidR="00363EDA" w:rsidRDefault="00F44D70" w:rsidP="000A1635">
            <w:r>
              <w:t>£0.74 - £3.53</w:t>
            </w:r>
          </w:p>
        </w:tc>
      </w:tr>
    </w:tbl>
    <w:p w14:paraId="2A7684DA" w14:textId="09E7601B" w:rsidR="0005678C" w:rsidRDefault="0005678C" w:rsidP="0005678C">
      <w:pPr>
        <w:pStyle w:val="Caption"/>
        <w:rPr>
          <w:b/>
        </w:rPr>
      </w:pPr>
      <w:r>
        <w:t xml:space="preserve">Table </w:t>
      </w:r>
      <w:fldSimple w:instr=" SEQ Table \* ARABIC ">
        <w:r w:rsidR="00CC1117">
          <w:rPr>
            <w:noProof/>
          </w:rPr>
          <w:t>21</w:t>
        </w:r>
      </w:fldSimple>
      <w:r>
        <w:t xml:space="preserve"> showing various signal cable and connector types</w:t>
      </w:r>
      <w:r w:rsidR="00A34DC5">
        <w:t xml:space="preserve"> </w:t>
      </w:r>
    </w:p>
    <w:p w14:paraId="56A7DBAE" w14:textId="77777777" w:rsidR="003236E3" w:rsidRDefault="003236E3">
      <w:pPr>
        <w:rPr>
          <w:rFonts w:asciiTheme="majorHAnsi" w:eastAsiaTheme="majorEastAsia" w:hAnsiTheme="majorHAnsi" w:cstheme="majorBidi"/>
          <w:color w:val="2F5496" w:themeColor="accent1" w:themeShade="BF"/>
          <w:sz w:val="32"/>
          <w:szCs w:val="32"/>
        </w:rPr>
      </w:pPr>
      <w:r>
        <w:br w:type="page"/>
      </w:r>
    </w:p>
    <w:p w14:paraId="1AFDAF05" w14:textId="071F4BB4" w:rsidR="00D91B90" w:rsidRDefault="0008665B" w:rsidP="00FA3BBB">
      <w:pPr>
        <w:pStyle w:val="Heading1"/>
      </w:pPr>
      <w:bookmarkStart w:id="32" w:name="_Toc31376403"/>
      <w:r>
        <w:t>Battery</w:t>
      </w:r>
      <w:bookmarkEnd w:id="32"/>
    </w:p>
    <w:p w14:paraId="0B5CCE2D" w14:textId="2DA90BFA" w:rsidR="008860F7" w:rsidRDefault="008860F7" w:rsidP="008860F7">
      <w:r>
        <w:t xml:space="preserve">The system requires a rechargeable battery. The battery will be housed in the case with the PCB board. </w:t>
      </w:r>
    </w:p>
    <w:tbl>
      <w:tblPr>
        <w:tblStyle w:val="TableGrid"/>
        <w:tblW w:w="0" w:type="auto"/>
        <w:tblLook w:val="04A0" w:firstRow="1" w:lastRow="0" w:firstColumn="1" w:lastColumn="0" w:noHBand="0" w:noVBand="1"/>
      </w:tblPr>
      <w:tblGrid>
        <w:gridCol w:w="988"/>
        <w:gridCol w:w="2551"/>
        <w:gridCol w:w="2835"/>
        <w:gridCol w:w="2642"/>
      </w:tblGrid>
      <w:tr w:rsidR="001D0D3A" w14:paraId="218E851E" w14:textId="77777777" w:rsidTr="003F4F2E">
        <w:tc>
          <w:tcPr>
            <w:tcW w:w="988" w:type="dxa"/>
          </w:tcPr>
          <w:p w14:paraId="4CBF92A4" w14:textId="77777777" w:rsidR="001D0D3A" w:rsidRDefault="001D0D3A" w:rsidP="008860F7"/>
        </w:tc>
        <w:tc>
          <w:tcPr>
            <w:tcW w:w="2551" w:type="dxa"/>
          </w:tcPr>
          <w:p w14:paraId="6C698DBE" w14:textId="231E1894" w:rsidR="001D0D3A" w:rsidRDefault="001D0D3A" w:rsidP="008860F7">
            <w:r w:rsidRPr="001D0D3A">
              <w:rPr>
                <w:b/>
                <w:bCs/>
              </w:rPr>
              <w:t>Lead Acid</w:t>
            </w:r>
          </w:p>
        </w:tc>
        <w:tc>
          <w:tcPr>
            <w:tcW w:w="2835" w:type="dxa"/>
          </w:tcPr>
          <w:p w14:paraId="286FAF01" w14:textId="2A0666FC" w:rsidR="001D0D3A" w:rsidRDefault="001D0D3A" w:rsidP="008860F7">
            <w:r w:rsidRPr="002051C1">
              <w:rPr>
                <w:b/>
                <w:bCs/>
                <w:highlight w:val="yellow"/>
              </w:rPr>
              <w:t>Lithium Ion</w:t>
            </w:r>
          </w:p>
        </w:tc>
        <w:tc>
          <w:tcPr>
            <w:tcW w:w="2642" w:type="dxa"/>
          </w:tcPr>
          <w:p w14:paraId="5F99924D" w14:textId="1E7C0004" w:rsidR="001D0D3A" w:rsidRDefault="001D0D3A" w:rsidP="008860F7">
            <w:r w:rsidRPr="001D0D3A">
              <w:rPr>
                <w:b/>
                <w:bCs/>
              </w:rPr>
              <w:t>Nickel Metal Hydride (NiMH)</w:t>
            </w:r>
          </w:p>
        </w:tc>
      </w:tr>
      <w:tr w:rsidR="001D0D3A" w14:paraId="6E77A678" w14:textId="77777777" w:rsidTr="003F4F2E">
        <w:tc>
          <w:tcPr>
            <w:tcW w:w="988" w:type="dxa"/>
          </w:tcPr>
          <w:p w14:paraId="73958E03" w14:textId="20CFA74F" w:rsidR="001D0D3A" w:rsidRDefault="001D0D3A" w:rsidP="008860F7">
            <w:r>
              <w:t>Pros</w:t>
            </w:r>
          </w:p>
        </w:tc>
        <w:tc>
          <w:tcPr>
            <w:tcW w:w="2551" w:type="dxa"/>
          </w:tcPr>
          <w:p w14:paraId="72B34BEB" w14:textId="77777777" w:rsidR="001D0D3A" w:rsidRDefault="001D0D3A" w:rsidP="008860F7">
            <w:r>
              <w:t>Low Cost</w:t>
            </w:r>
          </w:p>
          <w:p w14:paraId="4B75F92F" w14:textId="7C14225D" w:rsidR="001D0D3A" w:rsidRDefault="001D0D3A" w:rsidP="008860F7">
            <w:r>
              <w:t>Common 12V range</w:t>
            </w:r>
          </w:p>
        </w:tc>
        <w:tc>
          <w:tcPr>
            <w:tcW w:w="2835" w:type="dxa"/>
          </w:tcPr>
          <w:p w14:paraId="54DD3C0F" w14:textId="3A175788" w:rsidR="003F4F2E" w:rsidRDefault="003F4F2E" w:rsidP="008860F7">
            <w:r>
              <w:t>Light weight</w:t>
            </w:r>
          </w:p>
          <w:p w14:paraId="44D77423" w14:textId="77777777" w:rsidR="001D0D3A" w:rsidRDefault="003F4F2E" w:rsidP="008860F7">
            <w:r>
              <w:t>High</w:t>
            </w:r>
            <w:r w:rsidR="00EB710D">
              <w:t xml:space="preserve"> P</w:t>
            </w:r>
            <w:r w:rsidR="00EB710D" w:rsidRPr="00EB710D">
              <w:t>ower density</w:t>
            </w:r>
            <w:r w:rsidR="00121049">
              <w:t xml:space="preserve"> 150WHrs/kg</w:t>
            </w:r>
          </w:p>
          <w:p w14:paraId="431F528B" w14:textId="77777777" w:rsidR="003F4F2E" w:rsidRDefault="003F4F2E" w:rsidP="008860F7">
            <w:r>
              <w:t>Low self-discharge 5%/month</w:t>
            </w:r>
          </w:p>
          <w:p w14:paraId="07E54FBA" w14:textId="2637BB76" w:rsidR="003F4F2E" w:rsidRDefault="003F4F2E" w:rsidP="008860F7"/>
        </w:tc>
        <w:tc>
          <w:tcPr>
            <w:tcW w:w="2642" w:type="dxa"/>
          </w:tcPr>
          <w:p w14:paraId="3C64F383" w14:textId="585852E7" w:rsidR="00121049" w:rsidRDefault="00121049" w:rsidP="008860F7">
            <w:r>
              <w:t>Thermally Stable</w:t>
            </w:r>
          </w:p>
          <w:p w14:paraId="03304946" w14:textId="77FFD074" w:rsidR="001D0D3A" w:rsidRDefault="003F4F2E" w:rsidP="008860F7">
            <w:r>
              <w:t>Medium</w:t>
            </w:r>
            <w:r w:rsidR="00121049">
              <w:t xml:space="preserve"> Power density </w:t>
            </w:r>
            <w:r>
              <w:t>70</w:t>
            </w:r>
            <w:r w:rsidR="00121049" w:rsidRPr="00121049">
              <w:t xml:space="preserve"> </w:t>
            </w:r>
            <w:proofErr w:type="spellStart"/>
            <w:r w:rsidR="00121049">
              <w:t>W</w:t>
            </w:r>
            <w:r w:rsidR="00727BA8">
              <w:t>H</w:t>
            </w:r>
            <w:r w:rsidR="00121049">
              <w:t>rs</w:t>
            </w:r>
            <w:proofErr w:type="spellEnd"/>
            <w:r w:rsidR="00121049">
              <w:t>/</w:t>
            </w:r>
            <w:r w:rsidR="00121049" w:rsidRPr="00121049">
              <w:t>kg</w:t>
            </w:r>
          </w:p>
        </w:tc>
      </w:tr>
      <w:tr w:rsidR="001D0D3A" w14:paraId="3B45AE46" w14:textId="77777777" w:rsidTr="003F4F2E">
        <w:tc>
          <w:tcPr>
            <w:tcW w:w="988" w:type="dxa"/>
          </w:tcPr>
          <w:p w14:paraId="7F3A3198" w14:textId="2B773AEE" w:rsidR="001D0D3A" w:rsidRDefault="001D0D3A" w:rsidP="008860F7">
            <w:r>
              <w:t>Cons</w:t>
            </w:r>
          </w:p>
        </w:tc>
        <w:tc>
          <w:tcPr>
            <w:tcW w:w="2551" w:type="dxa"/>
          </w:tcPr>
          <w:p w14:paraId="75880137" w14:textId="68DD3A48" w:rsidR="001D0D3A" w:rsidRDefault="00EB710D" w:rsidP="008860F7">
            <w:r>
              <w:t>Low power density</w:t>
            </w:r>
            <w:r w:rsidR="00121049">
              <w:t xml:space="preserve"> 25WHrs/kg</w:t>
            </w:r>
          </w:p>
          <w:p w14:paraId="0A11D9BD" w14:textId="77777777" w:rsidR="004A3FFF" w:rsidRDefault="004A3FFF" w:rsidP="008860F7"/>
          <w:p w14:paraId="768D89A1" w14:textId="23AE6C93" w:rsidR="003F4F2E" w:rsidRDefault="003F4F2E" w:rsidP="008860F7"/>
        </w:tc>
        <w:tc>
          <w:tcPr>
            <w:tcW w:w="2835" w:type="dxa"/>
          </w:tcPr>
          <w:p w14:paraId="2EE5D79B" w14:textId="10D9C1C7" w:rsidR="001D0D3A" w:rsidRDefault="00121049" w:rsidP="008860F7">
            <w:r>
              <w:t>High Cost</w:t>
            </w:r>
          </w:p>
        </w:tc>
        <w:tc>
          <w:tcPr>
            <w:tcW w:w="2642" w:type="dxa"/>
          </w:tcPr>
          <w:p w14:paraId="428D215C" w14:textId="6627F6E6" w:rsidR="001D0D3A" w:rsidRDefault="003F4F2E" w:rsidP="008860F7">
            <w:r>
              <w:t>High self-discharge 20%/month</w:t>
            </w:r>
          </w:p>
        </w:tc>
      </w:tr>
    </w:tbl>
    <w:p w14:paraId="493D3596" w14:textId="786414A6" w:rsidR="001D0D3A" w:rsidRPr="008860F7" w:rsidRDefault="005D1FB7" w:rsidP="005D1FB7">
      <w:pPr>
        <w:pStyle w:val="Caption"/>
      </w:pPr>
      <w:r>
        <w:t xml:space="preserve">Table </w:t>
      </w:r>
      <w:fldSimple w:instr=" SEQ Table \* ARABIC ">
        <w:r w:rsidR="00CC1117">
          <w:rPr>
            <w:noProof/>
          </w:rPr>
          <w:t>22</w:t>
        </w:r>
      </w:fldSimple>
      <w:r>
        <w:t xml:space="preserve"> showing pros and cons of different battery technologies. </w:t>
      </w:r>
      <w:sdt>
        <w:sdtPr>
          <w:id w:val="1513720523"/>
          <w:citation/>
        </w:sdtPr>
        <w:sdtContent>
          <w:r w:rsidR="00F9439D">
            <w:fldChar w:fldCharType="begin"/>
          </w:r>
          <w:r w:rsidR="00F9439D">
            <w:instrText xml:space="preserve"> CITATION Lea20 \l 2057 </w:instrText>
          </w:r>
          <w:r w:rsidR="00F9439D">
            <w:fldChar w:fldCharType="separate"/>
          </w:r>
          <w:r w:rsidR="00F9439D" w:rsidRPr="00F9439D">
            <w:rPr>
              <w:noProof/>
            </w:rPr>
            <w:t>[36]</w:t>
          </w:r>
          <w:r w:rsidR="00F9439D">
            <w:fldChar w:fldCharType="end"/>
          </w:r>
        </w:sdtContent>
      </w:sdt>
    </w:p>
    <w:p w14:paraId="59472881" w14:textId="49789BDB" w:rsidR="00FA3BBB" w:rsidRPr="00FA3BBB" w:rsidRDefault="00FA3BBB" w:rsidP="00FA3BBB"/>
    <w:p w14:paraId="6A226DFC" w14:textId="77777777" w:rsidR="002C5EDC" w:rsidRDefault="002C5EDC">
      <w:pPr>
        <w:rPr>
          <w:b/>
          <w:bCs/>
          <w:color w:val="FFFFFF" w:themeColor="background1"/>
        </w:rPr>
      </w:pPr>
    </w:p>
    <w:p w14:paraId="149A8B21" w14:textId="77777777" w:rsidR="005E512B" w:rsidRDefault="005E512B">
      <w:pPr>
        <w:rPr>
          <w:b/>
          <w:bCs/>
          <w:color w:val="FFFFFF" w:themeColor="background1"/>
        </w:rPr>
      </w:pPr>
    </w:p>
    <w:p w14:paraId="0B1FA909" w14:textId="45E245BF" w:rsidR="005E512B" w:rsidRDefault="005E512B">
      <w:pPr>
        <w:rPr>
          <w:b/>
          <w:bCs/>
          <w:color w:val="FFFFFF" w:themeColor="background1"/>
        </w:rPr>
        <w:sectPr w:rsidR="005E512B" w:rsidSect="000929C0">
          <w:type w:val="continuous"/>
          <w:pgSz w:w="11906" w:h="16838"/>
          <w:pgMar w:top="1440" w:right="1440" w:bottom="1440" w:left="1440" w:header="708" w:footer="708" w:gutter="0"/>
          <w:pgNumType w:start="0"/>
          <w:cols w:space="708"/>
          <w:titlePg/>
          <w:docGrid w:linePitch="360"/>
        </w:sectPr>
      </w:pPr>
    </w:p>
    <w:tbl>
      <w:tblPr>
        <w:tblStyle w:val="LightList-Accent3"/>
        <w:tblW w:w="4030" w:type="dxa"/>
        <w:tblLook w:val="0620" w:firstRow="1" w:lastRow="0" w:firstColumn="0" w:lastColumn="0" w:noHBand="1" w:noVBand="1"/>
      </w:tblPr>
      <w:tblGrid>
        <w:gridCol w:w="2327"/>
        <w:gridCol w:w="1703"/>
      </w:tblGrid>
      <w:tr w:rsidR="00FA3BBB" w14:paraId="062CD808" w14:textId="77777777" w:rsidTr="002568F9">
        <w:trPr>
          <w:cnfStyle w:val="100000000000" w:firstRow="1" w:lastRow="0" w:firstColumn="0" w:lastColumn="0" w:oddVBand="0" w:evenVBand="0" w:oddHBand="0" w:evenHBand="0" w:firstRowFirstColumn="0" w:firstRowLastColumn="0" w:lastRowFirstColumn="0" w:lastRowLastColumn="0"/>
          <w:trHeight w:val="296"/>
        </w:trPr>
        <w:tc>
          <w:tcPr>
            <w:tcW w:w="0" w:type="auto"/>
          </w:tcPr>
          <w:p w14:paraId="00B28E6B" w14:textId="260E3BFA" w:rsidR="00FA3BBB" w:rsidRDefault="00FA3BBB">
            <w:r>
              <w:t>Sensor</w:t>
            </w:r>
          </w:p>
        </w:tc>
        <w:tc>
          <w:tcPr>
            <w:tcW w:w="0" w:type="auto"/>
          </w:tcPr>
          <w:p w14:paraId="5D0E3C51" w14:textId="403D4141" w:rsidR="00FA3BBB" w:rsidRDefault="00FA3BBB">
            <w:r>
              <w:t>Current (mA)</w:t>
            </w:r>
          </w:p>
        </w:tc>
      </w:tr>
      <w:tr w:rsidR="00FA3BBB" w14:paraId="77254B25" w14:textId="77777777" w:rsidTr="002568F9">
        <w:trPr>
          <w:trHeight w:val="296"/>
        </w:trPr>
        <w:tc>
          <w:tcPr>
            <w:tcW w:w="0" w:type="auto"/>
          </w:tcPr>
          <w:p w14:paraId="0168595E" w14:textId="3B539A92" w:rsidR="00FA3BBB" w:rsidRDefault="00FA3BBB">
            <w:r>
              <w:t>Temperature</w:t>
            </w:r>
          </w:p>
        </w:tc>
        <w:tc>
          <w:tcPr>
            <w:tcW w:w="0" w:type="auto"/>
          </w:tcPr>
          <w:p w14:paraId="1B390FF1" w14:textId="77777777" w:rsidR="00FA3BBB" w:rsidRDefault="00FA3BBB">
            <w:r>
              <w:t>1</w:t>
            </w:r>
          </w:p>
        </w:tc>
      </w:tr>
      <w:tr w:rsidR="00FA3BBB" w14:paraId="0560991A" w14:textId="77777777" w:rsidTr="002568F9">
        <w:trPr>
          <w:trHeight w:val="296"/>
        </w:trPr>
        <w:tc>
          <w:tcPr>
            <w:tcW w:w="0" w:type="auto"/>
          </w:tcPr>
          <w:p w14:paraId="6CC0B16E" w14:textId="349CB06B" w:rsidR="00FA3BBB" w:rsidRDefault="00FA3BBB">
            <w:r>
              <w:t>Humidity</w:t>
            </w:r>
          </w:p>
        </w:tc>
        <w:tc>
          <w:tcPr>
            <w:tcW w:w="0" w:type="auto"/>
          </w:tcPr>
          <w:p w14:paraId="3763A93F" w14:textId="077F4BF4" w:rsidR="00FA3BBB" w:rsidRDefault="00FA3BBB">
            <w:r>
              <w:t>1</w:t>
            </w:r>
          </w:p>
        </w:tc>
      </w:tr>
      <w:tr w:rsidR="00FA3BBB" w14:paraId="24A15D00" w14:textId="77777777" w:rsidTr="002568F9">
        <w:trPr>
          <w:trHeight w:val="296"/>
        </w:trPr>
        <w:tc>
          <w:tcPr>
            <w:tcW w:w="0" w:type="auto"/>
          </w:tcPr>
          <w:p w14:paraId="65DE2B4C" w14:textId="1ADE5FE2" w:rsidR="00FA3BBB" w:rsidRDefault="00FA3BBB">
            <w:r>
              <w:t>Wave Hight</w:t>
            </w:r>
            <w:r w:rsidR="00CC6A40">
              <w:t xml:space="preserve"> 1</w:t>
            </w:r>
          </w:p>
        </w:tc>
        <w:tc>
          <w:tcPr>
            <w:tcW w:w="0" w:type="auto"/>
          </w:tcPr>
          <w:p w14:paraId="172FECEF" w14:textId="69B9B6E9" w:rsidR="00FA3BBB" w:rsidRDefault="00770A52">
            <w:r>
              <w:t>20</w:t>
            </w:r>
          </w:p>
        </w:tc>
      </w:tr>
      <w:tr w:rsidR="00CC6A40" w14:paraId="0D824AEF" w14:textId="77777777" w:rsidTr="002568F9">
        <w:trPr>
          <w:trHeight w:val="281"/>
        </w:trPr>
        <w:tc>
          <w:tcPr>
            <w:tcW w:w="0" w:type="auto"/>
          </w:tcPr>
          <w:p w14:paraId="14866A0D" w14:textId="0E90B26D" w:rsidR="00CC6A40" w:rsidRDefault="00CC6A40">
            <w:r>
              <w:t>Wave Hight 2</w:t>
            </w:r>
          </w:p>
        </w:tc>
        <w:tc>
          <w:tcPr>
            <w:tcW w:w="0" w:type="auto"/>
          </w:tcPr>
          <w:p w14:paraId="039F335E" w14:textId="781BA090" w:rsidR="00CC6A40" w:rsidRDefault="00770A52">
            <w:r>
              <w:t>20</w:t>
            </w:r>
          </w:p>
        </w:tc>
      </w:tr>
      <w:tr w:rsidR="00FA3BBB" w14:paraId="1232A2C4" w14:textId="77777777" w:rsidTr="002568F9">
        <w:trPr>
          <w:trHeight w:val="296"/>
        </w:trPr>
        <w:tc>
          <w:tcPr>
            <w:tcW w:w="0" w:type="auto"/>
          </w:tcPr>
          <w:p w14:paraId="5D798A1C" w14:textId="4C28C15B" w:rsidR="00FA3BBB" w:rsidRDefault="00FA3BBB">
            <w:r>
              <w:t>Wind Speed</w:t>
            </w:r>
          </w:p>
        </w:tc>
        <w:tc>
          <w:tcPr>
            <w:tcW w:w="0" w:type="auto"/>
          </w:tcPr>
          <w:p w14:paraId="1AB44E75" w14:textId="05F48237" w:rsidR="00FA3BBB" w:rsidRDefault="00FA3BBB">
            <w:r>
              <w:t>25</w:t>
            </w:r>
          </w:p>
        </w:tc>
      </w:tr>
      <w:tr w:rsidR="00FA3BBB" w14:paraId="2BDD5AEC" w14:textId="77777777" w:rsidTr="002568F9">
        <w:trPr>
          <w:trHeight w:val="296"/>
        </w:trPr>
        <w:tc>
          <w:tcPr>
            <w:tcW w:w="0" w:type="auto"/>
          </w:tcPr>
          <w:p w14:paraId="3B9AFEE3" w14:textId="1EA506B5" w:rsidR="00FA3BBB" w:rsidRDefault="00FA3BBB">
            <w:r>
              <w:t>Wind Direction</w:t>
            </w:r>
          </w:p>
        </w:tc>
        <w:tc>
          <w:tcPr>
            <w:tcW w:w="0" w:type="auto"/>
          </w:tcPr>
          <w:p w14:paraId="44312175" w14:textId="0D68BB54" w:rsidR="00FA3BBB" w:rsidRDefault="00FA3BBB">
            <w:r>
              <w:t>25</w:t>
            </w:r>
          </w:p>
        </w:tc>
      </w:tr>
      <w:tr w:rsidR="00FA3BBB" w14:paraId="16EE5C5C" w14:textId="77777777" w:rsidTr="002568F9">
        <w:trPr>
          <w:trHeight w:val="296"/>
        </w:trPr>
        <w:tc>
          <w:tcPr>
            <w:tcW w:w="0" w:type="auto"/>
          </w:tcPr>
          <w:p w14:paraId="65F5EC45" w14:textId="7A76922E" w:rsidR="00FA3BBB" w:rsidRDefault="00FA3BBB">
            <w:r>
              <w:t>Sunlight Brightness</w:t>
            </w:r>
          </w:p>
        </w:tc>
        <w:tc>
          <w:tcPr>
            <w:tcW w:w="0" w:type="auto"/>
          </w:tcPr>
          <w:p w14:paraId="2675F96C" w14:textId="383BBC6A" w:rsidR="00FA3BBB" w:rsidRDefault="00FA3BBB">
            <w:r>
              <w:t>6</w:t>
            </w:r>
          </w:p>
        </w:tc>
      </w:tr>
      <w:tr w:rsidR="00FA3BBB" w14:paraId="1CD88EBB" w14:textId="77777777" w:rsidTr="002568F9">
        <w:trPr>
          <w:trHeight w:val="281"/>
        </w:trPr>
        <w:tc>
          <w:tcPr>
            <w:tcW w:w="0" w:type="auto"/>
          </w:tcPr>
          <w:p w14:paraId="5159EAC5" w14:textId="7C304412" w:rsidR="00FA3BBB" w:rsidRDefault="00FA3BBB">
            <w:r>
              <w:t>GPS Position</w:t>
            </w:r>
          </w:p>
        </w:tc>
        <w:tc>
          <w:tcPr>
            <w:tcW w:w="0" w:type="auto"/>
          </w:tcPr>
          <w:p w14:paraId="01906DFF" w14:textId="7F504B34" w:rsidR="00FA3BBB" w:rsidRDefault="00FA3BBB">
            <w:r>
              <w:t>50</w:t>
            </w:r>
          </w:p>
        </w:tc>
      </w:tr>
      <w:tr w:rsidR="00FA3BBB" w14:paraId="7AAB3EB4" w14:textId="77777777" w:rsidTr="002568F9">
        <w:trPr>
          <w:trHeight w:val="487"/>
        </w:trPr>
        <w:tc>
          <w:tcPr>
            <w:tcW w:w="0" w:type="auto"/>
          </w:tcPr>
          <w:p w14:paraId="3AE84D2A" w14:textId="08937BF4" w:rsidR="00FA3BBB" w:rsidRPr="005125FF" w:rsidRDefault="00FA3BBB">
            <w:pPr>
              <w:rPr>
                <w:b/>
              </w:rPr>
            </w:pPr>
            <w:r w:rsidRPr="005125FF">
              <w:rPr>
                <w:b/>
              </w:rPr>
              <w:t>Total</w:t>
            </w:r>
          </w:p>
        </w:tc>
        <w:tc>
          <w:tcPr>
            <w:tcW w:w="0" w:type="auto"/>
          </w:tcPr>
          <w:p w14:paraId="7CE51032" w14:textId="28B40E3A" w:rsidR="00FA3BBB" w:rsidRPr="005125FF" w:rsidRDefault="00672A97">
            <w:pPr>
              <w:rPr>
                <w:b/>
              </w:rPr>
            </w:pPr>
            <w:r>
              <w:rPr>
                <w:b/>
              </w:rPr>
              <w:t>148</w:t>
            </w:r>
          </w:p>
        </w:tc>
      </w:tr>
    </w:tbl>
    <w:p w14:paraId="19F8611B" w14:textId="511694ED" w:rsidR="002C5EDC" w:rsidRDefault="00A34DC5" w:rsidP="00A34DC5">
      <w:pPr>
        <w:pStyle w:val="Caption"/>
      </w:pPr>
      <w:r>
        <w:t xml:space="preserve">Table </w:t>
      </w:r>
      <w:fldSimple w:instr=" SEQ Table \* ARABIC ">
        <w:r w:rsidR="00CC1117">
          <w:rPr>
            <w:noProof/>
          </w:rPr>
          <w:t>23</w:t>
        </w:r>
      </w:fldSimple>
      <w:r>
        <w:t xml:space="preserve"> showing </w:t>
      </w:r>
      <w:r w:rsidR="00DA16E7">
        <w:t>current of each sensor.</w:t>
      </w:r>
    </w:p>
    <w:p w14:paraId="31194BF9" w14:textId="057552D0" w:rsidR="001E545E" w:rsidRDefault="002A2380" w:rsidP="000A1635">
      <w:r w:rsidRPr="002A2380">
        <w:t>Th</w:t>
      </w:r>
      <w:r w:rsidR="001E545E">
        <w:t>e</w:t>
      </w:r>
      <w:r w:rsidRPr="002A2380">
        <w:t xml:space="preserve"> sensors in the design ha</w:t>
      </w:r>
      <w:r>
        <w:t>ve</w:t>
      </w:r>
      <w:r w:rsidRPr="002A2380">
        <w:t xml:space="preserve"> a</w:t>
      </w:r>
      <w:r>
        <w:t xml:space="preserve"> combined total</w:t>
      </w:r>
      <w:r w:rsidRPr="002A2380">
        <w:t xml:space="preserve"> current requirement of </w:t>
      </w:r>
      <w:r w:rsidR="00672A97">
        <w:rPr>
          <w:b/>
        </w:rPr>
        <w:t>148</w:t>
      </w:r>
      <w:r w:rsidRPr="00AD0D82">
        <w:rPr>
          <w:b/>
        </w:rPr>
        <w:t>mA</w:t>
      </w:r>
      <w:r w:rsidR="00E15F1F">
        <w:t xml:space="preserve"> if they all operat</w:t>
      </w:r>
      <w:r w:rsidR="00AD0D82">
        <w:t>ing</w:t>
      </w:r>
      <w:r w:rsidR="00E15F1F">
        <w:t xml:space="preserve"> at the same time</w:t>
      </w:r>
      <w:r w:rsidRPr="002A2380">
        <w:t xml:space="preserve">. The system is required to log weather data over seven days (168Hours). </w:t>
      </w:r>
      <w:r w:rsidR="005125FF">
        <w:t>If the system runs continually it</w:t>
      </w:r>
      <w:r w:rsidRPr="002A2380">
        <w:t xml:space="preserve"> w</w:t>
      </w:r>
      <w:r>
        <w:t>ould</w:t>
      </w:r>
      <w:r w:rsidRPr="002A2380">
        <w:t xml:space="preserve"> require a</w:t>
      </w:r>
      <w:r w:rsidR="0068030E">
        <w:t xml:space="preserve"> </w:t>
      </w:r>
      <w:r w:rsidR="00E15F1F">
        <w:t>minimum</w:t>
      </w:r>
      <w:r w:rsidRPr="002A2380">
        <w:t xml:space="preserve"> battery</w:t>
      </w:r>
      <w:r w:rsidR="00E15F1F">
        <w:t xml:space="preserve"> of</w:t>
      </w:r>
      <w:r w:rsidRPr="002A2380">
        <w:t xml:space="preserve"> </w:t>
      </w:r>
      <w:r w:rsidR="00672A97">
        <w:t>148</w:t>
      </w:r>
      <w:r>
        <w:t>mA</w:t>
      </w:r>
      <w:r w:rsidRPr="002A2380">
        <w:t xml:space="preserve"> x 168</w:t>
      </w:r>
      <w:r>
        <w:t>Hrs</w:t>
      </w:r>
      <w:r w:rsidR="00E15F1F">
        <w:t xml:space="preserve"> that would work out at 12volt battery with </w:t>
      </w:r>
      <w:r w:rsidR="005025BB">
        <w:rPr>
          <w:b/>
        </w:rPr>
        <w:t>25</w:t>
      </w:r>
      <w:r w:rsidRPr="001E545E">
        <w:rPr>
          <w:b/>
        </w:rPr>
        <w:t>AHrs</w:t>
      </w:r>
      <w:r w:rsidR="00E15F1F">
        <w:t xml:space="preserve"> or more</w:t>
      </w:r>
      <w:r w:rsidRPr="002A2380">
        <w:t xml:space="preserve"> capacity</w:t>
      </w:r>
      <w:r w:rsidR="005125FF">
        <w:t xml:space="preserve"> just for the sensors</w:t>
      </w:r>
      <w:r w:rsidR="00E15F1F">
        <w:t>.</w:t>
      </w:r>
      <w:r>
        <w:t xml:space="preserve"> </w:t>
      </w:r>
    </w:p>
    <w:p w14:paraId="6B03C157" w14:textId="77777777" w:rsidR="002C5EDC" w:rsidRDefault="002C5EDC" w:rsidP="000A1635"/>
    <w:p w14:paraId="18056BF3" w14:textId="77777777" w:rsidR="00CE08C5" w:rsidRDefault="00CE08C5" w:rsidP="000A1635"/>
    <w:p w14:paraId="3747E296" w14:textId="0A1D1042" w:rsidR="00CE08C5" w:rsidRDefault="00CE08C5" w:rsidP="000A1635">
      <w:pPr>
        <w:sectPr w:rsidR="00CE08C5" w:rsidSect="002C5EDC">
          <w:type w:val="continuous"/>
          <w:pgSz w:w="11906" w:h="16838"/>
          <w:pgMar w:top="1440" w:right="1440" w:bottom="1440" w:left="1440" w:header="708" w:footer="708" w:gutter="0"/>
          <w:pgNumType w:start="0"/>
          <w:cols w:num="2" w:space="708"/>
          <w:titlePg/>
          <w:docGrid w:linePitch="360"/>
        </w:sectPr>
      </w:pPr>
    </w:p>
    <w:p w14:paraId="1FE2BBFD" w14:textId="7CC383C4" w:rsidR="002A2380" w:rsidRDefault="00E15F1F" w:rsidP="000A1635">
      <w:r>
        <w:t>T</w:t>
      </w:r>
      <w:r w:rsidR="002A2380">
        <w:t>h</w:t>
      </w:r>
      <w:r w:rsidR="001E545E">
        <w:t>is</w:t>
      </w:r>
      <w:r w:rsidR="002A2380">
        <w:t xml:space="preserve"> system will</w:t>
      </w:r>
      <w:r w:rsidR="005125FF">
        <w:t xml:space="preserve"> not run continuously, it will</w:t>
      </w:r>
      <w:r w:rsidR="002A2380">
        <w:t xml:space="preserve"> take one set of readings</w:t>
      </w:r>
      <w:r w:rsidR="002C5EDC">
        <w:t xml:space="preserve"> from all the sensors</w:t>
      </w:r>
      <w:r w:rsidR="002A2380">
        <w:t xml:space="preserve"> every 30</w:t>
      </w:r>
      <w:r>
        <w:t xml:space="preserve"> </w:t>
      </w:r>
      <w:r w:rsidR="002A2380">
        <w:t>min</w:t>
      </w:r>
      <w:r w:rsidR="005125FF">
        <w:t>s</w:t>
      </w:r>
      <w:r>
        <w:t>. Between the</w:t>
      </w:r>
      <w:r w:rsidR="001E545E">
        <w:t xml:space="preserve"> times that the system is required to take reading it will be switched </w:t>
      </w:r>
      <w:r w:rsidR="002C5EDC">
        <w:t>on for</w:t>
      </w:r>
      <w:r w:rsidR="00DD164B">
        <w:t xml:space="preserve"> a</w:t>
      </w:r>
      <w:r w:rsidR="002C5EDC">
        <w:t xml:space="preserve"> </w:t>
      </w:r>
      <w:r w:rsidR="00AD0D82">
        <w:t>5-minute</w:t>
      </w:r>
      <w:r w:rsidR="005125FF">
        <w:t xml:space="preserve"> period</w:t>
      </w:r>
      <w:r w:rsidR="00AD0D82">
        <w:t>s</w:t>
      </w:r>
      <w:r w:rsidR="001E545E">
        <w:t xml:space="preserve"> via a</w:t>
      </w:r>
      <w:r w:rsidR="002C5EDC">
        <w:t xml:space="preserve"> </w:t>
      </w:r>
      <w:r w:rsidR="005125FF" w:rsidRPr="00AD0D82">
        <w:rPr>
          <w:b/>
        </w:rPr>
        <w:t>P</w:t>
      </w:r>
      <w:r w:rsidR="002C5EDC" w:rsidRPr="00AD0D82">
        <w:rPr>
          <w:b/>
        </w:rPr>
        <w:t>rogramable</w:t>
      </w:r>
      <w:r w:rsidR="001E545E" w:rsidRPr="00AD0D82">
        <w:rPr>
          <w:b/>
        </w:rPr>
        <w:t xml:space="preserve"> </w:t>
      </w:r>
      <w:r w:rsidR="005125FF" w:rsidRPr="00AD0D82">
        <w:rPr>
          <w:b/>
        </w:rPr>
        <w:t>T</w:t>
      </w:r>
      <w:r w:rsidR="001E545E" w:rsidRPr="00AD0D82">
        <w:rPr>
          <w:b/>
        </w:rPr>
        <w:t>imer</w:t>
      </w:r>
      <w:r w:rsidR="002C5EDC" w:rsidRPr="00AD0D82">
        <w:rPr>
          <w:b/>
        </w:rPr>
        <w:t xml:space="preserve"> </w:t>
      </w:r>
      <w:r w:rsidR="005125FF" w:rsidRPr="00AD0D82">
        <w:rPr>
          <w:b/>
        </w:rPr>
        <w:t>S</w:t>
      </w:r>
      <w:r w:rsidR="002C5EDC" w:rsidRPr="00AD0D82">
        <w:rPr>
          <w:b/>
        </w:rPr>
        <w:t>witch</w:t>
      </w:r>
      <w:r w:rsidR="009D5510">
        <w:t>.</w:t>
      </w:r>
      <w:r w:rsidR="002C5EDC">
        <w:t xml:space="preserve"> </w:t>
      </w:r>
      <w:r w:rsidR="009D5510">
        <w:t>T</w:t>
      </w:r>
      <w:r w:rsidR="002C5EDC">
        <w:t xml:space="preserve">he </w:t>
      </w:r>
      <w:r w:rsidR="009D5510">
        <w:t>5</w:t>
      </w:r>
      <w:r w:rsidR="002C5EDC">
        <w:t xml:space="preserve">-minute </w:t>
      </w:r>
      <w:r w:rsidR="005125FF">
        <w:t>period</w:t>
      </w:r>
      <w:r w:rsidR="00AD0D82">
        <w:t>s</w:t>
      </w:r>
      <w:r w:rsidR="002C5EDC">
        <w:t xml:space="preserve"> </w:t>
      </w:r>
      <w:r w:rsidR="00FC2642">
        <w:t>give</w:t>
      </w:r>
      <w:r w:rsidR="00B56302">
        <w:t xml:space="preserve"> enough</w:t>
      </w:r>
      <w:r w:rsidR="002A2380">
        <w:t xml:space="preserve"> time for the system to boot up </w:t>
      </w:r>
      <w:r w:rsidR="00DD164B">
        <w:t>as well as</w:t>
      </w:r>
      <w:r w:rsidR="009D5510">
        <w:t xml:space="preserve"> for</w:t>
      </w:r>
      <w:r w:rsidR="002A2380">
        <w:t xml:space="preserve"> sensors such as GPS to</w:t>
      </w:r>
      <w:r>
        <w:t xml:space="preserve"> acquire satellites and </w:t>
      </w:r>
      <w:r w:rsidR="009D5510">
        <w:t>the system generally</w:t>
      </w:r>
      <w:r>
        <w:t xml:space="preserve"> warm up.</w:t>
      </w:r>
      <w:r w:rsidR="002A2380">
        <w:t xml:space="preserve"> </w:t>
      </w:r>
      <w:r>
        <w:t>The systems software with be written to take a set of reading from all the sensors and store the results in the SD card memory</w:t>
      </w:r>
      <w:r w:rsidR="002A2380">
        <w:t xml:space="preserve"> </w:t>
      </w:r>
      <w:r w:rsidR="002C5EDC">
        <w:t>every time the system is switch on.</w:t>
      </w:r>
      <w:r w:rsidR="00B56302">
        <w:t xml:space="preserve"> After a delay to give the sensors in the system time to work.</w:t>
      </w:r>
    </w:p>
    <w:p w14:paraId="6C028B86" w14:textId="07233C29" w:rsidR="00CE08C5" w:rsidRDefault="00CE08C5" w:rsidP="000A1635">
      <w:r>
        <w:rPr>
          <w:noProof/>
        </w:rPr>
        <w:drawing>
          <wp:inline distT="0" distB="0" distL="0" distR="0" wp14:anchorId="2A03C022" wp14:editId="11A7640B">
            <wp:extent cx="2585687" cy="1678675"/>
            <wp:effectExtent l="0" t="0" r="5715"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18667" t="23814" r="58148" b="34958"/>
                    <a:stretch/>
                  </pic:blipFill>
                  <pic:spPr bwMode="auto">
                    <a:xfrm>
                      <a:off x="0" y="0"/>
                      <a:ext cx="2665151" cy="1730264"/>
                    </a:xfrm>
                    <a:prstGeom prst="rect">
                      <a:avLst/>
                    </a:prstGeom>
                    <a:ln>
                      <a:noFill/>
                    </a:ln>
                    <a:extLst>
                      <a:ext uri="{53640926-AAD7-44D8-BBD7-CCE9431645EC}">
                        <a14:shadowObscured xmlns:a14="http://schemas.microsoft.com/office/drawing/2010/main"/>
                      </a:ext>
                    </a:extLst>
                  </pic:spPr>
                </pic:pic>
              </a:graphicData>
            </a:graphic>
          </wp:inline>
        </w:drawing>
      </w:r>
    </w:p>
    <w:p w14:paraId="54A31AE5" w14:textId="768647AF" w:rsidR="009F18FA" w:rsidRDefault="00DA16E7" w:rsidP="00DA16E7">
      <w:pPr>
        <w:pStyle w:val="Caption"/>
      </w:pPr>
      <w:r>
        <w:t xml:space="preserve">Picture </w:t>
      </w:r>
      <w:fldSimple w:instr=" SEQ Picture \* ARABIC ">
        <w:r w:rsidR="005533C8">
          <w:rPr>
            <w:noProof/>
          </w:rPr>
          <w:t>4</w:t>
        </w:r>
      </w:fldSimple>
      <w:r>
        <w:t xml:space="preserve"> showing programable timer switch. </w:t>
      </w:r>
      <w:sdt>
        <w:sdtPr>
          <w:id w:val="1556050960"/>
          <w:citation/>
        </w:sdtPr>
        <w:sdtContent>
          <w:r>
            <w:fldChar w:fldCharType="begin"/>
          </w:r>
          <w:r>
            <w:instrText xml:space="preserve"> CITATION Ali20 \l 2057 </w:instrText>
          </w:r>
          <w:r>
            <w:fldChar w:fldCharType="separate"/>
          </w:r>
          <w:r w:rsidRPr="00DA16E7">
            <w:rPr>
              <w:noProof/>
            </w:rPr>
            <w:t>[36]</w:t>
          </w:r>
          <w:r>
            <w:fldChar w:fldCharType="end"/>
          </w:r>
        </w:sdtContent>
      </w:sdt>
    </w:p>
    <w:p w14:paraId="7C3CC2E2" w14:textId="497CADEF" w:rsidR="00387302" w:rsidRDefault="003236E3" w:rsidP="000A1635">
      <w:pPr>
        <w:sectPr w:rsidR="00387302" w:rsidSect="00CE08C5">
          <w:type w:val="continuous"/>
          <w:pgSz w:w="11906" w:h="16838"/>
          <w:pgMar w:top="1440" w:right="1440" w:bottom="1440" w:left="1440" w:header="708" w:footer="708" w:gutter="0"/>
          <w:pgNumType w:start="0"/>
          <w:cols w:num="2" w:space="708"/>
          <w:titlePg/>
          <w:docGrid w:linePitch="360"/>
        </w:sectPr>
      </w:pPr>
      <w:r>
        <w:t xml:space="preserve"> </w:t>
      </w:r>
    </w:p>
    <w:p w14:paraId="72C4FF7B" w14:textId="3BA39B8E" w:rsidR="003A6A88" w:rsidRDefault="00F56945" w:rsidP="000A1635">
      <w:r>
        <w:rPr>
          <w:noProof/>
        </w:rPr>
        <w:drawing>
          <wp:inline distT="0" distB="0" distL="0" distR="0" wp14:anchorId="45EB9948" wp14:editId="4D8BD67F">
            <wp:extent cx="5675630" cy="1889185"/>
            <wp:effectExtent l="0" t="0" r="127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16562" t="21941" r="12529" b="26951"/>
                    <a:stretch/>
                  </pic:blipFill>
                  <pic:spPr bwMode="auto">
                    <a:xfrm>
                      <a:off x="0" y="0"/>
                      <a:ext cx="5703435" cy="1898440"/>
                    </a:xfrm>
                    <a:prstGeom prst="rect">
                      <a:avLst/>
                    </a:prstGeom>
                    <a:ln>
                      <a:noFill/>
                    </a:ln>
                    <a:extLst>
                      <a:ext uri="{53640926-AAD7-44D8-BBD7-CCE9431645EC}">
                        <a14:shadowObscured xmlns:a14="http://schemas.microsoft.com/office/drawing/2010/main"/>
                      </a:ext>
                    </a:extLst>
                  </pic:spPr>
                </pic:pic>
              </a:graphicData>
            </a:graphic>
          </wp:inline>
        </w:drawing>
      </w:r>
    </w:p>
    <w:p w14:paraId="0E9357B4" w14:textId="2954F4FA" w:rsidR="00DA16E7" w:rsidRDefault="00DA16E7" w:rsidP="00DA16E7">
      <w:pPr>
        <w:pStyle w:val="Caption"/>
      </w:pPr>
      <w:r>
        <w:t xml:space="preserve">Diagram </w:t>
      </w:r>
      <w:fldSimple w:instr=" SEQ Diagram \* ARABIC ">
        <w:r w:rsidR="0050001F">
          <w:rPr>
            <w:noProof/>
          </w:rPr>
          <w:t>2</w:t>
        </w:r>
      </w:fldSimple>
      <w:r>
        <w:t xml:space="preserve"> showing how the programable timer switch sits between the battery and weather logger.</w:t>
      </w:r>
    </w:p>
    <w:p w14:paraId="69C9A425" w14:textId="784025C6" w:rsidR="009D5510" w:rsidRDefault="009D5510" w:rsidP="000A1635">
      <w:r>
        <w:t xml:space="preserve">If the system is being switch on </w:t>
      </w:r>
      <w:r w:rsidR="00552991">
        <w:t xml:space="preserve">for 5 min periods every 30 mins then the battery is being used for </w:t>
      </w:r>
      <w:r w:rsidR="00387302">
        <w:t>28 Hours</w:t>
      </w:r>
      <w:r w:rsidR="00552991">
        <w:t xml:space="preserve"> over 7 days.</w:t>
      </w:r>
    </w:p>
    <w:p w14:paraId="7930535C" w14:textId="77777777" w:rsidR="004315B2" w:rsidRDefault="004315B2" w:rsidP="008E60A5">
      <w:pPr>
        <w:sectPr w:rsidR="004315B2" w:rsidSect="000929C0">
          <w:type w:val="continuous"/>
          <w:pgSz w:w="11906" w:h="16838"/>
          <w:pgMar w:top="1440" w:right="1440" w:bottom="1440" w:left="1440" w:header="708" w:footer="708" w:gutter="0"/>
          <w:pgNumType w:start="0"/>
          <w:cols w:space="708"/>
          <w:titlePg/>
          <w:docGrid w:linePitch="360"/>
        </w:sectPr>
      </w:pPr>
    </w:p>
    <w:p w14:paraId="2B74C9C1" w14:textId="0FECDE80" w:rsidR="008E60A5" w:rsidRDefault="008E60A5" w:rsidP="008E60A5">
      <w:r>
        <w:t xml:space="preserve">The battery will be required to power the sensors that require a total of </w:t>
      </w:r>
      <w:r w:rsidR="005025BB">
        <w:rPr>
          <w:b/>
        </w:rPr>
        <w:t>148</w:t>
      </w:r>
      <w:r w:rsidRPr="008E60A5">
        <w:rPr>
          <w:b/>
        </w:rPr>
        <w:t xml:space="preserve">mA </w:t>
      </w:r>
      <w:r>
        <w:rPr>
          <w:b/>
        </w:rPr>
        <w:t>for</w:t>
      </w:r>
      <w:r w:rsidRPr="008E60A5">
        <w:rPr>
          <w:b/>
        </w:rPr>
        <w:t xml:space="preserve"> 28Hrs </w:t>
      </w:r>
      <w:r>
        <w:t xml:space="preserve">this will require </w:t>
      </w:r>
      <w:r w:rsidR="005025BB">
        <w:t>a</w:t>
      </w:r>
      <w:r w:rsidRPr="008E60A5">
        <w:rPr>
          <w:b/>
        </w:rPr>
        <w:t xml:space="preserve"> </w:t>
      </w:r>
      <w:r w:rsidR="005025BB">
        <w:rPr>
          <w:b/>
        </w:rPr>
        <w:t>4</w:t>
      </w:r>
      <w:r w:rsidRPr="008E60A5">
        <w:rPr>
          <w:b/>
        </w:rPr>
        <w:t>.</w:t>
      </w:r>
      <w:r w:rsidR="005025BB">
        <w:rPr>
          <w:b/>
        </w:rPr>
        <w:t>144</w:t>
      </w:r>
      <w:r w:rsidRPr="008E60A5">
        <w:rPr>
          <w:b/>
        </w:rPr>
        <w:t>Ahr</w:t>
      </w:r>
      <w:r>
        <w:rPr>
          <w:b/>
        </w:rPr>
        <w:t xml:space="preserve"> 12Volt </w:t>
      </w:r>
      <w:r w:rsidRPr="008E60A5">
        <w:t>battery as a minimum. To make sure not to higher current is being draw that may damage the battery and to factor in other devices such as the PIC and PCB components the battery is doubled to</w:t>
      </w:r>
      <w:r>
        <w:t xml:space="preserve"> a </w:t>
      </w:r>
      <w:r w:rsidRPr="004315B2">
        <w:rPr>
          <w:b/>
        </w:rPr>
        <w:t>16Ahr</w:t>
      </w:r>
      <w:r>
        <w:t xml:space="preserve"> 12V battery.</w:t>
      </w:r>
      <w:r w:rsidR="004315B2">
        <w:t xml:space="preserve"> By </w:t>
      </w:r>
      <w:r w:rsidR="005025BB">
        <w:t>selecting a battery 3-4 times the minimum size it</w:t>
      </w:r>
      <w:r w:rsidR="004315B2">
        <w:t xml:space="preserve"> will cover the </w:t>
      </w:r>
      <w:r w:rsidR="005025BB">
        <w:t>battery’s</w:t>
      </w:r>
      <w:r w:rsidR="004315B2">
        <w:t xml:space="preserve"> </w:t>
      </w:r>
      <w:r w:rsidR="005025BB">
        <w:t>drop-in</w:t>
      </w:r>
      <w:r w:rsidR="004315B2">
        <w:t xml:space="preserve"> capacity when operating in cold conditions.</w:t>
      </w:r>
      <w:r w:rsidR="006A757F">
        <w:t xml:space="preserve"> A deep cycle leisure battery made lithium technology will be best suited.</w:t>
      </w:r>
    </w:p>
    <w:p w14:paraId="0D207D1D" w14:textId="77777777" w:rsidR="00715C2A" w:rsidRDefault="00715C2A" w:rsidP="008E60A5"/>
    <w:p w14:paraId="009E2FF3" w14:textId="2DE29B0A" w:rsidR="004315B2" w:rsidRDefault="004315B2" w:rsidP="008E60A5">
      <w:r w:rsidRPr="004315B2">
        <w:rPr>
          <w:noProof/>
        </w:rPr>
        <w:drawing>
          <wp:inline distT="0" distB="0" distL="0" distR="0" wp14:anchorId="112824A0" wp14:editId="7C29A7EB">
            <wp:extent cx="2389517" cy="1323435"/>
            <wp:effectExtent l="0" t="0" r="0" b="0"/>
            <wp:docPr id="110" name="Picture 110" descr="https://images.tayna.com/prod-images/1200/Relion/Relion-RBGT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tayna.com/prod-images/1200/Relion/Relion-RBGT16.jpg"/>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405049" cy="1332038"/>
                    </a:xfrm>
                    <a:prstGeom prst="rect">
                      <a:avLst/>
                    </a:prstGeom>
                    <a:noFill/>
                    <a:ln>
                      <a:noFill/>
                    </a:ln>
                  </pic:spPr>
                </pic:pic>
              </a:graphicData>
            </a:graphic>
          </wp:inline>
        </w:drawing>
      </w:r>
    </w:p>
    <w:p w14:paraId="6962AC84" w14:textId="02CB9D33" w:rsidR="00DA16E7" w:rsidRDefault="00DA16E7" w:rsidP="00DA16E7">
      <w:pPr>
        <w:pStyle w:val="Caption"/>
      </w:pPr>
      <w:r>
        <w:t xml:space="preserve">Picture </w:t>
      </w:r>
      <w:fldSimple w:instr=" SEQ Picture \* ARABIC ">
        <w:r w:rsidR="005533C8">
          <w:rPr>
            <w:noProof/>
          </w:rPr>
          <w:t>5</w:t>
        </w:r>
      </w:fldSimple>
      <w:r>
        <w:t xml:space="preserve"> </w:t>
      </w:r>
      <w:r w:rsidR="0053755F">
        <w:t xml:space="preserve">the </w:t>
      </w:r>
      <w:r>
        <w:t xml:space="preserve">battery chosen to power the system. </w:t>
      </w:r>
    </w:p>
    <w:p w14:paraId="03E5A9E3" w14:textId="591D9269" w:rsidR="008E60A5" w:rsidRPr="008E60A5" w:rsidRDefault="00A0126A" w:rsidP="008E60A5">
      <w:sdt>
        <w:sdtPr>
          <w:rPr>
            <w:b/>
          </w:rPr>
          <w:id w:val="1136377743"/>
          <w:citation/>
        </w:sdtPr>
        <w:sdtContent>
          <w:r w:rsidR="00DA16E7">
            <w:rPr>
              <w:b/>
            </w:rPr>
            <w:fldChar w:fldCharType="begin"/>
          </w:r>
          <w:r w:rsidR="00DA16E7">
            <w:rPr>
              <w:b/>
            </w:rPr>
            <w:instrText xml:space="preserve"> CITATION Tay20 \l 2057 </w:instrText>
          </w:r>
          <w:r w:rsidR="00DA16E7">
            <w:rPr>
              <w:b/>
            </w:rPr>
            <w:fldChar w:fldCharType="separate"/>
          </w:r>
          <w:r w:rsidR="00DA16E7" w:rsidRPr="00DA16E7">
            <w:rPr>
              <w:noProof/>
            </w:rPr>
            <w:t>[37]</w:t>
          </w:r>
          <w:r w:rsidR="00DA16E7">
            <w:rPr>
              <w:b/>
            </w:rPr>
            <w:fldChar w:fldCharType="end"/>
          </w:r>
        </w:sdtContent>
      </w:sdt>
      <w:r w:rsidR="008E60A5">
        <w:rPr>
          <w:b/>
        </w:rPr>
        <w:t xml:space="preserve">   </w:t>
      </w:r>
    </w:p>
    <w:p w14:paraId="0F8A12D9" w14:textId="77777777" w:rsidR="0053755F" w:rsidRDefault="0053755F" w:rsidP="00C409F9">
      <w:pPr>
        <w:pStyle w:val="Heading1"/>
      </w:pPr>
    </w:p>
    <w:p w14:paraId="26181EEE" w14:textId="77777777" w:rsidR="003E0D6E" w:rsidRDefault="003E0D6E" w:rsidP="003E0D6E">
      <w:r w:rsidRPr="003E0D6E">
        <w:rPr>
          <w:noProof/>
        </w:rPr>
        <w:drawing>
          <wp:inline distT="0" distB="0" distL="0" distR="0" wp14:anchorId="05E4F2AA" wp14:editId="158A307C">
            <wp:extent cx="1715479" cy="885139"/>
            <wp:effectExtent l="0" t="0" r="0" b="0"/>
            <wp:docPr id="7" name="Picture 7" descr="https://images.tayna.com/prod-images/1200/Leoch/RCGT1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tayna.com/prod-images/1200/Leoch/RCGT12-4.jpg"/>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741567" cy="898600"/>
                    </a:xfrm>
                    <a:prstGeom prst="rect">
                      <a:avLst/>
                    </a:prstGeom>
                    <a:noFill/>
                    <a:ln>
                      <a:noFill/>
                    </a:ln>
                  </pic:spPr>
                </pic:pic>
              </a:graphicData>
            </a:graphic>
          </wp:inline>
        </w:drawing>
      </w:r>
    </w:p>
    <w:p w14:paraId="44DC6662" w14:textId="77777777" w:rsidR="005533C8" w:rsidRDefault="005533C8" w:rsidP="003E0D6E"/>
    <w:p w14:paraId="3900EB37" w14:textId="613AC47D" w:rsidR="005533C8" w:rsidRPr="003E0D6E" w:rsidRDefault="005533C8" w:rsidP="005533C8">
      <w:pPr>
        <w:pStyle w:val="Caption"/>
        <w:sectPr w:rsidR="005533C8" w:rsidRPr="003E0D6E" w:rsidSect="0053755F">
          <w:type w:val="continuous"/>
          <w:pgSz w:w="11906" w:h="16838"/>
          <w:pgMar w:top="1440" w:right="1440" w:bottom="1440" w:left="1440" w:header="708" w:footer="708" w:gutter="0"/>
          <w:pgNumType w:start="0"/>
          <w:cols w:num="2" w:space="708"/>
          <w:titlePg/>
          <w:docGrid w:linePitch="360"/>
        </w:sectPr>
      </w:pPr>
      <w:r>
        <w:t xml:space="preserve">Picture </w:t>
      </w:r>
      <w:fldSimple w:instr=" SEQ Picture \* ARABIC ">
        <w:r>
          <w:rPr>
            <w:noProof/>
          </w:rPr>
          <w:t>6</w:t>
        </w:r>
      </w:fldSimple>
      <w:r>
        <w:t xml:space="preserve"> charger for the battery.</w:t>
      </w:r>
      <w:sdt>
        <w:sdtPr>
          <w:id w:val="-402293885"/>
          <w:citation/>
        </w:sdtPr>
        <w:sdtContent>
          <w:r>
            <w:fldChar w:fldCharType="begin"/>
          </w:r>
          <w:r>
            <w:instrText xml:space="preserve"> CITATION Tay21 \l 2057 </w:instrText>
          </w:r>
          <w:r>
            <w:fldChar w:fldCharType="separate"/>
          </w:r>
          <w:r>
            <w:rPr>
              <w:noProof/>
            </w:rPr>
            <w:t xml:space="preserve"> </w:t>
          </w:r>
          <w:r w:rsidRPr="005533C8">
            <w:rPr>
              <w:noProof/>
            </w:rPr>
            <w:t>[44]</w:t>
          </w:r>
          <w:r>
            <w:fldChar w:fldCharType="end"/>
          </w:r>
        </w:sdtContent>
      </w:sdt>
    </w:p>
    <w:p w14:paraId="056DD0CA" w14:textId="77777777" w:rsidR="003236E3" w:rsidRDefault="003236E3">
      <w:pPr>
        <w:rPr>
          <w:rFonts w:asciiTheme="majorHAnsi" w:eastAsiaTheme="majorEastAsia" w:hAnsiTheme="majorHAnsi" w:cstheme="majorBidi"/>
          <w:color w:val="2F5496" w:themeColor="accent1" w:themeShade="BF"/>
          <w:sz w:val="32"/>
          <w:szCs w:val="32"/>
        </w:rPr>
      </w:pPr>
      <w:r>
        <w:br w:type="page"/>
      </w:r>
    </w:p>
    <w:p w14:paraId="18FC5769" w14:textId="4F297B58" w:rsidR="00475235" w:rsidRDefault="00C409F9" w:rsidP="00C409F9">
      <w:pPr>
        <w:pStyle w:val="Heading1"/>
      </w:pPr>
      <w:bookmarkStart w:id="33" w:name="_Toc31376404"/>
      <w:r>
        <w:t>Circuit Design</w:t>
      </w:r>
      <w:bookmarkEnd w:id="33"/>
    </w:p>
    <w:p w14:paraId="3CCAFCC8" w14:textId="6D090832" w:rsidR="000D0C8D" w:rsidRPr="000D0C8D" w:rsidRDefault="00AB6F9C" w:rsidP="000D0C8D">
      <w:r>
        <w:t>The</w:t>
      </w:r>
      <w:r w:rsidR="003236E3">
        <w:t xml:space="preserve"> circuit was first drawn on Proteus.</w:t>
      </w:r>
      <w:r w:rsidR="001125F4">
        <w:t xml:space="preserve"> All files are attached.</w:t>
      </w:r>
      <w:r>
        <w:t xml:space="preserve"> </w:t>
      </w:r>
    </w:p>
    <w:p w14:paraId="5EA387C4" w14:textId="14B8E4CA" w:rsidR="00C409F9" w:rsidRDefault="001B2F9B" w:rsidP="00C409F9">
      <w:r>
        <w:rPr>
          <w:noProof/>
        </w:rPr>
        <w:drawing>
          <wp:inline distT="0" distB="0" distL="0" distR="0" wp14:anchorId="142DDCBF" wp14:editId="64355CBC">
            <wp:extent cx="5764696" cy="3824394"/>
            <wp:effectExtent l="0" t="0" r="762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18903" t="9558" r="11028" b="7799"/>
                    <a:stretch/>
                  </pic:blipFill>
                  <pic:spPr bwMode="auto">
                    <a:xfrm>
                      <a:off x="0" y="0"/>
                      <a:ext cx="5819310" cy="3860626"/>
                    </a:xfrm>
                    <a:prstGeom prst="rect">
                      <a:avLst/>
                    </a:prstGeom>
                    <a:ln>
                      <a:noFill/>
                    </a:ln>
                    <a:extLst>
                      <a:ext uri="{53640926-AAD7-44D8-BBD7-CCE9431645EC}">
                        <a14:shadowObscured xmlns:a14="http://schemas.microsoft.com/office/drawing/2010/main"/>
                      </a:ext>
                    </a:extLst>
                  </pic:spPr>
                </pic:pic>
              </a:graphicData>
            </a:graphic>
          </wp:inline>
        </w:drawing>
      </w:r>
    </w:p>
    <w:p w14:paraId="54386D56" w14:textId="714CEA75" w:rsidR="0053755F" w:rsidRDefault="0053755F" w:rsidP="0053755F">
      <w:pPr>
        <w:pStyle w:val="Caption"/>
      </w:pPr>
      <w:r>
        <w:t xml:space="preserve">Diagram </w:t>
      </w:r>
      <w:fldSimple w:instr=" SEQ Diagram \* ARABIC ">
        <w:r w:rsidR="0050001F">
          <w:rPr>
            <w:noProof/>
          </w:rPr>
          <w:t>3</w:t>
        </w:r>
      </w:fldSimple>
      <w:r>
        <w:t xml:space="preserve"> </w:t>
      </w:r>
      <w:r w:rsidR="00AB6F9C">
        <w:t>showing a schematic circuit diagram of the Marine Weather Station drawn on Proteus.</w:t>
      </w:r>
    </w:p>
    <w:p w14:paraId="28B272C3" w14:textId="05A9C8FC" w:rsidR="00C6237D" w:rsidRDefault="00C6237D" w:rsidP="00C6237D"/>
    <w:p w14:paraId="060A8968" w14:textId="77777777" w:rsidR="003236E3" w:rsidRPr="00C6237D" w:rsidRDefault="003236E3" w:rsidP="00C6237D"/>
    <w:p w14:paraId="7AE97308" w14:textId="77777777" w:rsidR="007E267F" w:rsidRDefault="007E267F" w:rsidP="00C409F9">
      <w:pPr>
        <w:pStyle w:val="Heading1"/>
      </w:pPr>
      <w:bookmarkStart w:id="34" w:name="_Toc31376405"/>
    </w:p>
    <w:p w14:paraId="336DF0F3" w14:textId="77777777" w:rsidR="007E267F" w:rsidRDefault="007E267F" w:rsidP="00C409F9">
      <w:pPr>
        <w:pStyle w:val="Heading1"/>
      </w:pPr>
    </w:p>
    <w:p w14:paraId="687F09D6" w14:textId="77777777" w:rsidR="007E267F" w:rsidRDefault="007E267F" w:rsidP="00C409F9">
      <w:pPr>
        <w:pStyle w:val="Heading1"/>
      </w:pPr>
    </w:p>
    <w:p w14:paraId="3223F104" w14:textId="77777777" w:rsidR="007E267F" w:rsidRDefault="007E267F" w:rsidP="00C409F9">
      <w:pPr>
        <w:pStyle w:val="Heading1"/>
      </w:pPr>
    </w:p>
    <w:p w14:paraId="24490DE3" w14:textId="77777777" w:rsidR="007E267F" w:rsidRDefault="007E267F" w:rsidP="00C409F9">
      <w:pPr>
        <w:pStyle w:val="Heading1"/>
      </w:pPr>
    </w:p>
    <w:p w14:paraId="5E8EBFF1" w14:textId="256669FA" w:rsidR="007E267F" w:rsidRDefault="007E267F" w:rsidP="00C409F9">
      <w:pPr>
        <w:pStyle w:val="Heading1"/>
      </w:pPr>
    </w:p>
    <w:p w14:paraId="64FC6519" w14:textId="41BF62A6" w:rsidR="007E267F" w:rsidRDefault="007E267F" w:rsidP="007E267F"/>
    <w:p w14:paraId="663849BA" w14:textId="18715318" w:rsidR="007E267F" w:rsidRDefault="007E267F" w:rsidP="007E267F"/>
    <w:p w14:paraId="4E8D701F" w14:textId="77777777" w:rsidR="007E267F" w:rsidRPr="007E267F" w:rsidRDefault="007E267F" w:rsidP="007E267F"/>
    <w:p w14:paraId="2F70B9A7" w14:textId="74BF00CD" w:rsidR="00C409F9" w:rsidRDefault="00C409F9" w:rsidP="00C409F9">
      <w:pPr>
        <w:pStyle w:val="Heading1"/>
      </w:pPr>
      <w:r>
        <w:t>Easy PC design and Build</w:t>
      </w:r>
      <w:bookmarkEnd w:id="34"/>
    </w:p>
    <w:p w14:paraId="33DE9A8A" w14:textId="7415C299" w:rsidR="008F0339" w:rsidRDefault="007E267F" w:rsidP="008F0339">
      <w:r>
        <w:t xml:space="preserve">The schematic was drawn on </w:t>
      </w:r>
      <w:proofErr w:type="spellStart"/>
      <w:r>
        <w:t>EasyPC</w:t>
      </w:r>
      <w:proofErr w:type="spellEnd"/>
      <w:r>
        <w:t xml:space="preserve"> then transferred to the PCB design stage.</w:t>
      </w:r>
      <w:r w:rsidR="001125F4">
        <w:t xml:space="preserve"> All files are attached.</w:t>
      </w:r>
    </w:p>
    <w:p w14:paraId="3BBCCCD3" w14:textId="10D04A82" w:rsidR="00916E66" w:rsidRDefault="00334F9B" w:rsidP="008F0339">
      <w:r>
        <w:rPr>
          <w:noProof/>
        </w:rPr>
        <w:drawing>
          <wp:inline distT="0" distB="0" distL="0" distR="0" wp14:anchorId="7691A701" wp14:editId="65D7F7C4">
            <wp:extent cx="4980329" cy="2612494"/>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3811" t="9316" r="9264" b="9618"/>
                    <a:stretch/>
                  </pic:blipFill>
                  <pic:spPr bwMode="auto">
                    <a:xfrm>
                      <a:off x="0" y="0"/>
                      <a:ext cx="4982128" cy="2613438"/>
                    </a:xfrm>
                    <a:prstGeom prst="rect">
                      <a:avLst/>
                    </a:prstGeom>
                    <a:ln>
                      <a:noFill/>
                    </a:ln>
                    <a:extLst>
                      <a:ext uri="{53640926-AAD7-44D8-BBD7-CCE9431645EC}">
                        <a14:shadowObscured xmlns:a14="http://schemas.microsoft.com/office/drawing/2010/main"/>
                      </a:ext>
                    </a:extLst>
                  </pic:spPr>
                </pic:pic>
              </a:graphicData>
            </a:graphic>
          </wp:inline>
        </w:drawing>
      </w:r>
    </w:p>
    <w:p w14:paraId="21C71E44" w14:textId="44FAF75C" w:rsidR="002568F9" w:rsidRDefault="002568F9" w:rsidP="002568F9">
      <w:pPr>
        <w:pStyle w:val="Caption"/>
      </w:pPr>
      <w:r>
        <w:t xml:space="preserve">Diagram </w:t>
      </w:r>
      <w:fldSimple w:instr=" SEQ Diagram \* ARABIC ">
        <w:r w:rsidR="0050001F">
          <w:rPr>
            <w:noProof/>
          </w:rPr>
          <w:t>4</w:t>
        </w:r>
      </w:fldSimple>
      <w:r w:rsidR="007E267F">
        <w:rPr>
          <w:noProof/>
        </w:rPr>
        <w:t xml:space="preserve"> showing the exact component that the system will have.</w:t>
      </w:r>
    </w:p>
    <w:p w14:paraId="1DCB9493" w14:textId="77777777" w:rsidR="00916E66" w:rsidRDefault="00916E66" w:rsidP="008F0339"/>
    <w:p w14:paraId="252D65AA" w14:textId="3BF769B3" w:rsidR="00916E66" w:rsidRPr="008F0339" w:rsidRDefault="00334F9B" w:rsidP="008F0339">
      <w:r>
        <w:rPr>
          <w:noProof/>
        </w:rPr>
        <w:drawing>
          <wp:inline distT="0" distB="0" distL="0" distR="0" wp14:anchorId="1D9ECE59" wp14:editId="4231BB50">
            <wp:extent cx="4994004" cy="2537422"/>
            <wp:effectExtent l="0" t="0"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3929" t="10799" r="8906" b="10465"/>
                    <a:stretch/>
                  </pic:blipFill>
                  <pic:spPr bwMode="auto">
                    <a:xfrm>
                      <a:off x="0" y="0"/>
                      <a:ext cx="4995842" cy="2538356"/>
                    </a:xfrm>
                    <a:prstGeom prst="rect">
                      <a:avLst/>
                    </a:prstGeom>
                    <a:ln>
                      <a:noFill/>
                    </a:ln>
                    <a:extLst>
                      <a:ext uri="{53640926-AAD7-44D8-BBD7-CCE9431645EC}">
                        <a14:shadowObscured xmlns:a14="http://schemas.microsoft.com/office/drawing/2010/main"/>
                      </a:ext>
                    </a:extLst>
                  </pic:spPr>
                </pic:pic>
              </a:graphicData>
            </a:graphic>
          </wp:inline>
        </w:drawing>
      </w:r>
    </w:p>
    <w:p w14:paraId="7226FC52" w14:textId="5E6F00F4" w:rsidR="008F0339" w:rsidRDefault="002568F9" w:rsidP="002568F9">
      <w:pPr>
        <w:pStyle w:val="Caption"/>
      </w:pPr>
      <w:r>
        <w:t xml:space="preserve">Diagram </w:t>
      </w:r>
      <w:fldSimple w:instr=" SEQ Diagram \* ARABIC ">
        <w:r w:rsidR="0050001F">
          <w:rPr>
            <w:noProof/>
          </w:rPr>
          <w:t>5</w:t>
        </w:r>
      </w:fldSimple>
      <w:r w:rsidR="007E267F">
        <w:rPr>
          <w:noProof/>
        </w:rPr>
        <w:t xml:space="preserve"> showing the top layor of the PCB.</w:t>
      </w:r>
    </w:p>
    <w:p w14:paraId="1E81BE3C" w14:textId="10D5C7F3" w:rsidR="008F0339" w:rsidRDefault="00334F9B" w:rsidP="008F0339">
      <w:r>
        <w:rPr>
          <w:noProof/>
        </w:rPr>
        <w:drawing>
          <wp:inline distT="0" distB="0" distL="0" distR="0" wp14:anchorId="5398FC47" wp14:editId="7278CB23">
            <wp:extent cx="5500048" cy="2687751"/>
            <wp:effectExtent l="0" t="0" r="5715"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2739" t="8255" r="1269" b="8350"/>
                    <a:stretch/>
                  </pic:blipFill>
                  <pic:spPr bwMode="auto">
                    <a:xfrm>
                      <a:off x="0" y="0"/>
                      <a:ext cx="5501788" cy="2688601"/>
                    </a:xfrm>
                    <a:prstGeom prst="rect">
                      <a:avLst/>
                    </a:prstGeom>
                    <a:ln>
                      <a:noFill/>
                    </a:ln>
                    <a:extLst>
                      <a:ext uri="{53640926-AAD7-44D8-BBD7-CCE9431645EC}">
                        <a14:shadowObscured xmlns:a14="http://schemas.microsoft.com/office/drawing/2010/main"/>
                      </a:ext>
                    </a:extLst>
                  </pic:spPr>
                </pic:pic>
              </a:graphicData>
            </a:graphic>
          </wp:inline>
        </w:drawing>
      </w:r>
    </w:p>
    <w:p w14:paraId="74647018" w14:textId="16089AFE" w:rsidR="002568F9" w:rsidRPr="008F0339" w:rsidRDefault="002568F9" w:rsidP="002568F9">
      <w:pPr>
        <w:pStyle w:val="Caption"/>
      </w:pPr>
      <w:r>
        <w:t xml:space="preserve">Diagram </w:t>
      </w:r>
      <w:fldSimple w:instr=" SEQ Diagram \* ARABIC ">
        <w:r w:rsidR="0050001F">
          <w:rPr>
            <w:noProof/>
          </w:rPr>
          <w:t>6</w:t>
        </w:r>
      </w:fldSimple>
      <w:r w:rsidR="007E267F">
        <w:rPr>
          <w:noProof/>
        </w:rPr>
        <w:t xml:space="preserve"> showing a 3D r</w:t>
      </w:r>
      <w:r w:rsidR="007E267F" w:rsidRPr="007E267F">
        <w:rPr>
          <w:noProof/>
        </w:rPr>
        <w:t>endered</w:t>
      </w:r>
      <w:r w:rsidR="007E267F">
        <w:rPr>
          <w:noProof/>
        </w:rPr>
        <w:t xml:space="preserve"> image of the top layer of the PCB design.</w:t>
      </w:r>
    </w:p>
    <w:p w14:paraId="0FD36924" w14:textId="62F2E3AD" w:rsidR="00A64589" w:rsidRDefault="00334F9B" w:rsidP="000A1635">
      <w:r>
        <w:rPr>
          <w:noProof/>
        </w:rPr>
        <w:drawing>
          <wp:inline distT="0" distB="0" distL="0" distR="0" wp14:anchorId="0A5B96EF" wp14:editId="62D70518">
            <wp:extent cx="5546173" cy="2640330"/>
            <wp:effectExtent l="0" t="0" r="0" b="762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3215" t="9737" b="8349"/>
                    <a:stretch/>
                  </pic:blipFill>
                  <pic:spPr bwMode="auto">
                    <a:xfrm>
                      <a:off x="0" y="0"/>
                      <a:ext cx="5547230" cy="2640833"/>
                    </a:xfrm>
                    <a:prstGeom prst="rect">
                      <a:avLst/>
                    </a:prstGeom>
                    <a:ln>
                      <a:noFill/>
                    </a:ln>
                    <a:extLst>
                      <a:ext uri="{53640926-AAD7-44D8-BBD7-CCE9431645EC}">
                        <a14:shadowObscured xmlns:a14="http://schemas.microsoft.com/office/drawing/2010/main"/>
                      </a:ext>
                    </a:extLst>
                  </pic:spPr>
                </pic:pic>
              </a:graphicData>
            </a:graphic>
          </wp:inline>
        </w:drawing>
      </w:r>
    </w:p>
    <w:p w14:paraId="1B154D33" w14:textId="67DDE335" w:rsidR="002568F9" w:rsidRDefault="002568F9" w:rsidP="002568F9">
      <w:pPr>
        <w:pStyle w:val="Caption"/>
      </w:pPr>
      <w:r>
        <w:t xml:space="preserve">Diagram </w:t>
      </w:r>
      <w:fldSimple w:instr=" SEQ Diagram \* ARABIC ">
        <w:r w:rsidR="0050001F">
          <w:rPr>
            <w:noProof/>
          </w:rPr>
          <w:t>7</w:t>
        </w:r>
      </w:fldSimple>
      <w:r w:rsidR="007E267F">
        <w:rPr>
          <w:noProof/>
        </w:rPr>
        <w:t xml:space="preserve"> showing a 3D r</w:t>
      </w:r>
      <w:r w:rsidR="007E267F" w:rsidRPr="007E267F">
        <w:rPr>
          <w:noProof/>
        </w:rPr>
        <w:t>endered</w:t>
      </w:r>
      <w:r w:rsidR="007E267F">
        <w:rPr>
          <w:noProof/>
        </w:rPr>
        <w:t xml:space="preserve"> imaagee the bottom layer of the PCB board.</w:t>
      </w:r>
    </w:p>
    <w:p w14:paraId="44B08BD2" w14:textId="77777777" w:rsidR="007E267F" w:rsidRDefault="007E267F">
      <w:pPr>
        <w:rPr>
          <w:rFonts w:asciiTheme="majorHAnsi" w:eastAsiaTheme="majorEastAsia" w:hAnsiTheme="majorHAnsi" w:cstheme="majorBidi"/>
          <w:color w:val="2F5496" w:themeColor="accent1" w:themeShade="BF"/>
          <w:sz w:val="32"/>
          <w:szCs w:val="32"/>
        </w:rPr>
      </w:pPr>
      <w:bookmarkStart w:id="35" w:name="_Toc31376406"/>
      <w:r>
        <w:br w:type="page"/>
      </w:r>
    </w:p>
    <w:p w14:paraId="67283F88" w14:textId="46625054" w:rsidR="008F0339" w:rsidRDefault="00EC0F50" w:rsidP="00EC0F50">
      <w:pPr>
        <w:pStyle w:val="Heading1"/>
      </w:pPr>
      <w:r>
        <w:t>PCB Costing</w:t>
      </w:r>
      <w:bookmarkEnd w:id="35"/>
    </w:p>
    <w:p w14:paraId="1571748F" w14:textId="53643B90" w:rsidR="00EC0F50" w:rsidRDefault="00B7323A" w:rsidP="000A1635">
      <w:r>
        <w:t xml:space="preserve">The circuit that has been designed on </w:t>
      </w:r>
      <w:r w:rsidR="00C6237D">
        <w:t>EasyPC is</w:t>
      </w:r>
      <w:r>
        <w:t xml:space="preserve"> a two layers </w:t>
      </w:r>
      <w:r w:rsidR="00802769">
        <w:t>board</w:t>
      </w:r>
      <w:r w:rsidR="00617758">
        <w:t xml:space="preserve"> the top layer</w:t>
      </w:r>
      <w:r w:rsidR="00802769">
        <w:t xml:space="preserve"> </w:t>
      </w:r>
      <w:r w:rsidR="00617758">
        <w:t>houses components, positive power (12, 5V) and the signal connections. The bottom layer houses</w:t>
      </w:r>
      <w:r w:rsidR="00AC577B">
        <w:t xml:space="preserve"> 2 separated ground (0V) copper pours areas. One ground for the power supply and another for the</w:t>
      </w:r>
      <w:r w:rsidR="00617758">
        <w:t xml:space="preserve"> </w:t>
      </w:r>
      <w:r w:rsidR="00AC577B">
        <w:t xml:space="preserve">signals. The size of the board is </w:t>
      </w:r>
      <w:r w:rsidR="002568F9">
        <w:t>Size 10</w:t>
      </w:r>
      <w:r w:rsidR="00AC577B">
        <w:t xml:space="preserve">cm </w:t>
      </w:r>
      <w:r w:rsidR="00D13D7F">
        <w:t xml:space="preserve">wide by </w:t>
      </w:r>
      <w:r w:rsidR="002568F9">
        <w:t>12cm</w:t>
      </w:r>
      <w:r w:rsidR="00D13D7F">
        <w:t xml:space="preserve"> high by </w:t>
      </w:r>
      <w:r w:rsidR="00D5615C">
        <w:t>1.6mm</w:t>
      </w:r>
      <w:r w:rsidR="00D13D7F">
        <w:t xml:space="preserve"> wide.</w:t>
      </w:r>
      <w:r w:rsidR="007E267F">
        <w:t xml:space="preserve"> </w:t>
      </w:r>
      <w:r w:rsidR="0066698C">
        <w:t>Priced at £5.94.</w:t>
      </w:r>
    </w:p>
    <w:p w14:paraId="0886D441" w14:textId="37897F48" w:rsidR="002568F9" w:rsidRDefault="002568F9" w:rsidP="000A1635"/>
    <w:p w14:paraId="30E4B371" w14:textId="55256DD8" w:rsidR="002568F9" w:rsidRDefault="002568F9" w:rsidP="000A1635">
      <w:r>
        <w:rPr>
          <w:noProof/>
        </w:rPr>
        <w:drawing>
          <wp:inline distT="0" distB="0" distL="0" distR="0" wp14:anchorId="7AB1A1DC" wp14:editId="79FCFC1D">
            <wp:extent cx="5308600" cy="3361722"/>
            <wp:effectExtent l="0" t="0" r="635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16098" t="6389" r="16925" b="18205"/>
                    <a:stretch/>
                  </pic:blipFill>
                  <pic:spPr bwMode="auto">
                    <a:xfrm>
                      <a:off x="0" y="0"/>
                      <a:ext cx="5327210" cy="3373507"/>
                    </a:xfrm>
                    <a:prstGeom prst="rect">
                      <a:avLst/>
                    </a:prstGeom>
                    <a:ln>
                      <a:noFill/>
                    </a:ln>
                    <a:extLst>
                      <a:ext uri="{53640926-AAD7-44D8-BBD7-CCE9431645EC}">
                        <a14:shadowObscured xmlns:a14="http://schemas.microsoft.com/office/drawing/2010/main"/>
                      </a:ext>
                    </a:extLst>
                  </pic:spPr>
                </pic:pic>
              </a:graphicData>
            </a:graphic>
          </wp:inline>
        </w:drawing>
      </w:r>
    </w:p>
    <w:p w14:paraId="17F3D6C8" w14:textId="323AB667" w:rsidR="002568F9" w:rsidRPr="00E45C1C" w:rsidRDefault="002568F9" w:rsidP="002568F9">
      <w:pPr>
        <w:pStyle w:val="Caption"/>
      </w:pPr>
      <w:r>
        <w:t xml:space="preserve">Diagram </w:t>
      </w:r>
      <w:fldSimple w:instr=" SEQ Diagram \* ARABIC ">
        <w:r w:rsidR="0050001F">
          <w:rPr>
            <w:noProof/>
          </w:rPr>
          <w:t>8</w:t>
        </w:r>
      </w:fldSimple>
      <w:r w:rsidR="005E512B">
        <w:rPr>
          <w:noProof/>
        </w:rPr>
        <w:t xml:space="preserve"> </w:t>
      </w:r>
      <w:r w:rsidR="00303B94">
        <w:rPr>
          <w:noProof/>
        </w:rPr>
        <w:t xml:space="preserve">showing the PCB manufacturing specifercation quote from </w:t>
      </w:r>
      <w:r w:rsidR="00966382">
        <w:rPr>
          <w:noProof/>
        </w:rPr>
        <w:t>JLCPCB.com.</w:t>
      </w:r>
    </w:p>
    <w:p w14:paraId="0626CC99" w14:textId="77777777" w:rsidR="007E267F" w:rsidRDefault="007E267F">
      <w:pPr>
        <w:rPr>
          <w:rFonts w:asciiTheme="majorHAnsi" w:eastAsiaTheme="majorEastAsia" w:hAnsiTheme="majorHAnsi" w:cstheme="majorBidi"/>
          <w:color w:val="2F5496" w:themeColor="accent1" w:themeShade="BF"/>
          <w:sz w:val="32"/>
          <w:szCs w:val="32"/>
        </w:rPr>
      </w:pPr>
      <w:bookmarkStart w:id="36" w:name="_Toc31376407"/>
      <w:r>
        <w:br w:type="page"/>
      </w:r>
    </w:p>
    <w:p w14:paraId="36D9F29D" w14:textId="43F0C0F2" w:rsidR="00E45C1C" w:rsidRDefault="00EB1337" w:rsidP="000A1635">
      <w:pPr>
        <w:pStyle w:val="Heading1"/>
      </w:pPr>
      <w:r>
        <w:t>Costing</w:t>
      </w:r>
      <w:bookmarkEnd w:id="36"/>
    </w:p>
    <w:tbl>
      <w:tblPr>
        <w:tblStyle w:val="TableGrid"/>
        <w:tblW w:w="9209" w:type="dxa"/>
        <w:tblLayout w:type="fixed"/>
        <w:tblLook w:val="04A0" w:firstRow="1" w:lastRow="0" w:firstColumn="1" w:lastColumn="0" w:noHBand="0" w:noVBand="1"/>
      </w:tblPr>
      <w:tblGrid>
        <w:gridCol w:w="631"/>
        <w:gridCol w:w="1801"/>
        <w:gridCol w:w="1532"/>
        <w:gridCol w:w="2268"/>
        <w:gridCol w:w="567"/>
        <w:gridCol w:w="1418"/>
        <w:gridCol w:w="992"/>
      </w:tblGrid>
      <w:tr w:rsidR="00DE04D0" w:rsidRPr="00EB1337" w14:paraId="26904000" w14:textId="77777777" w:rsidTr="00303B94">
        <w:trPr>
          <w:trHeight w:val="499"/>
        </w:trPr>
        <w:tc>
          <w:tcPr>
            <w:tcW w:w="631" w:type="dxa"/>
          </w:tcPr>
          <w:p w14:paraId="04557617" w14:textId="77777777" w:rsidR="00DE04D0" w:rsidRPr="00EB1337" w:rsidRDefault="00DE04D0" w:rsidP="00EB1337">
            <w:pPr>
              <w:spacing w:after="160" w:line="259" w:lineRule="auto"/>
            </w:pPr>
            <w:r w:rsidRPr="00EB1337">
              <w:t>Item No</w:t>
            </w:r>
          </w:p>
        </w:tc>
        <w:tc>
          <w:tcPr>
            <w:tcW w:w="1801" w:type="dxa"/>
          </w:tcPr>
          <w:p w14:paraId="0E428F48" w14:textId="136BC9E1" w:rsidR="00DE04D0" w:rsidRPr="00EB1337" w:rsidRDefault="00DE04D0" w:rsidP="00EB1337">
            <w:r>
              <w:t xml:space="preserve">Part </w:t>
            </w:r>
          </w:p>
        </w:tc>
        <w:tc>
          <w:tcPr>
            <w:tcW w:w="1532" w:type="dxa"/>
          </w:tcPr>
          <w:p w14:paraId="2A7F8769" w14:textId="2052C5DD" w:rsidR="00DE04D0" w:rsidRPr="00EB1337" w:rsidRDefault="00DE04D0" w:rsidP="00EB1337">
            <w:r>
              <w:t>Supplier/Stock N</w:t>
            </w:r>
            <w:r w:rsidR="00B80E0D">
              <w:rPr>
                <w:rFonts w:cstheme="minorHAnsi"/>
              </w:rPr>
              <w:t>°</w:t>
            </w:r>
          </w:p>
        </w:tc>
        <w:tc>
          <w:tcPr>
            <w:tcW w:w="2268" w:type="dxa"/>
          </w:tcPr>
          <w:p w14:paraId="085EE017" w14:textId="523AC26D" w:rsidR="00DE04D0" w:rsidRPr="00EB1337" w:rsidRDefault="00DE04D0" w:rsidP="00EB1337">
            <w:r>
              <w:t xml:space="preserve">Manufacture/ </w:t>
            </w:r>
            <w:r w:rsidR="00B80E0D">
              <w:t>Stock</w:t>
            </w:r>
            <w:r>
              <w:t xml:space="preserve"> N</w:t>
            </w:r>
            <w:r w:rsidR="00B80E0D">
              <w:rPr>
                <w:rFonts w:cstheme="minorHAnsi"/>
              </w:rPr>
              <w:t>°</w:t>
            </w:r>
          </w:p>
        </w:tc>
        <w:tc>
          <w:tcPr>
            <w:tcW w:w="567" w:type="dxa"/>
          </w:tcPr>
          <w:p w14:paraId="6180145D" w14:textId="77DD0A35" w:rsidR="00DE04D0" w:rsidRPr="00EB1337" w:rsidRDefault="00DE04D0" w:rsidP="00EB1337">
            <w:pPr>
              <w:spacing w:after="160" w:line="259" w:lineRule="auto"/>
            </w:pPr>
            <w:r w:rsidRPr="00EB1337">
              <w:t>Q</w:t>
            </w:r>
            <w:r w:rsidR="00303B94">
              <w:t>ty</w:t>
            </w:r>
          </w:p>
        </w:tc>
        <w:tc>
          <w:tcPr>
            <w:tcW w:w="1418" w:type="dxa"/>
          </w:tcPr>
          <w:p w14:paraId="099A2754" w14:textId="77777777" w:rsidR="00DE04D0" w:rsidRPr="00EB1337" w:rsidRDefault="00DE04D0" w:rsidP="00EB1337">
            <w:pPr>
              <w:spacing w:after="160" w:line="259" w:lineRule="auto"/>
            </w:pPr>
            <w:r w:rsidRPr="00EB1337">
              <w:t>Unit cost (£)</w:t>
            </w:r>
          </w:p>
        </w:tc>
        <w:tc>
          <w:tcPr>
            <w:tcW w:w="992" w:type="dxa"/>
          </w:tcPr>
          <w:p w14:paraId="79E3786F" w14:textId="3E855CED" w:rsidR="00DE04D0" w:rsidRPr="00EB1337" w:rsidRDefault="00DE04D0" w:rsidP="00EB1337">
            <w:pPr>
              <w:spacing w:after="160" w:line="259" w:lineRule="auto"/>
            </w:pPr>
            <w:r w:rsidRPr="00EB1337">
              <w:t>Total (£)</w:t>
            </w:r>
          </w:p>
        </w:tc>
      </w:tr>
      <w:tr w:rsidR="00DE04D0" w:rsidRPr="00EB1337" w14:paraId="34843AB5" w14:textId="77777777" w:rsidTr="00303B94">
        <w:trPr>
          <w:trHeight w:val="512"/>
        </w:trPr>
        <w:tc>
          <w:tcPr>
            <w:tcW w:w="631" w:type="dxa"/>
          </w:tcPr>
          <w:p w14:paraId="06F3F547" w14:textId="77777777" w:rsidR="00DE04D0" w:rsidRPr="00EB1337" w:rsidRDefault="00DE04D0" w:rsidP="00EB1337">
            <w:pPr>
              <w:spacing w:after="160" w:line="259" w:lineRule="auto"/>
            </w:pPr>
            <w:r w:rsidRPr="00EB1337">
              <w:t>1</w:t>
            </w:r>
          </w:p>
        </w:tc>
        <w:tc>
          <w:tcPr>
            <w:tcW w:w="1801" w:type="dxa"/>
          </w:tcPr>
          <w:p w14:paraId="708754D4" w14:textId="716DD550" w:rsidR="00DE04D0" w:rsidRPr="00EB1337" w:rsidRDefault="00DE04D0" w:rsidP="00EB1337">
            <w:r>
              <w:t>Temp &amp; Humidity Sensor</w:t>
            </w:r>
          </w:p>
        </w:tc>
        <w:tc>
          <w:tcPr>
            <w:tcW w:w="1532" w:type="dxa"/>
          </w:tcPr>
          <w:p w14:paraId="667EA7E2" w14:textId="77777777" w:rsidR="00DE04D0" w:rsidRDefault="00DE04D0" w:rsidP="00EB1337">
            <w:r>
              <w:t xml:space="preserve">RS </w:t>
            </w:r>
          </w:p>
          <w:p w14:paraId="12CE3C7C" w14:textId="04C80505" w:rsidR="00DE04D0" w:rsidRPr="00EB1337" w:rsidRDefault="00DE04D0" w:rsidP="00EB1337">
            <w:r w:rsidRPr="00DE04D0">
              <w:t>893-7373</w:t>
            </w:r>
          </w:p>
        </w:tc>
        <w:tc>
          <w:tcPr>
            <w:tcW w:w="2268" w:type="dxa"/>
          </w:tcPr>
          <w:p w14:paraId="132C90A4" w14:textId="30EE85EC" w:rsidR="00DE04D0" w:rsidRPr="00EB1337" w:rsidRDefault="00DE04D0" w:rsidP="00EB1337">
            <w:r w:rsidRPr="00DE04D0">
              <w:t>TE Connectivity</w:t>
            </w:r>
            <w:r>
              <w:t xml:space="preserve"> </w:t>
            </w:r>
            <w:r w:rsidRPr="00DE04D0">
              <w:t>HPP809A031</w:t>
            </w:r>
          </w:p>
        </w:tc>
        <w:tc>
          <w:tcPr>
            <w:tcW w:w="567" w:type="dxa"/>
          </w:tcPr>
          <w:p w14:paraId="46BFB70A" w14:textId="627348BA" w:rsidR="00DE04D0" w:rsidRPr="00EB1337" w:rsidRDefault="00DE04D0" w:rsidP="00EB1337">
            <w:pPr>
              <w:spacing w:after="160" w:line="259" w:lineRule="auto"/>
            </w:pPr>
            <w:r>
              <w:t>1</w:t>
            </w:r>
          </w:p>
        </w:tc>
        <w:tc>
          <w:tcPr>
            <w:tcW w:w="1418" w:type="dxa"/>
          </w:tcPr>
          <w:p w14:paraId="43DDD1D9" w14:textId="6FE495E6" w:rsidR="00DE04D0" w:rsidRPr="00EB1337" w:rsidRDefault="00DE04D0" w:rsidP="00EB1337">
            <w:pPr>
              <w:spacing w:after="160" w:line="259" w:lineRule="auto"/>
            </w:pPr>
            <w:r>
              <w:t>58.49</w:t>
            </w:r>
          </w:p>
        </w:tc>
        <w:tc>
          <w:tcPr>
            <w:tcW w:w="992" w:type="dxa"/>
          </w:tcPr>
          <w:p w14:paraId="2FC85C28" w14:textId="0786A8A7" w:rsidR="00DE04D0" w:rsidRPr="00EB1337" w:rsidRDefault="00DE04D0" w:rsidP="00EB1337">
            <w:pPr>
              <w:spacing w:after="160" w:line="259" w:lineRule="auto"/>
            </w:pPr>
            <w:r>
              <w:t>58.49</w:t>
            </w:r>
          </w:p>
        </w:tc>
      </w:tr>
      <w:tr w:rsidR="00DE04D0" w:rsidRPr="00EB1337" w14:paraId="78311198" w14:textId="77777777" w:rsidTr="00303B94">
        <w:trPr>
          <w:trHeight w:val="243"/>
        </w:trPr>
        <w:tc>
          <w:tcPr>
            <w:tcW w:w="631" w:type="dxa"/>
          </w:tcPr>
          <w:p w14:paraId="4FCCF2DE" w14:textId="77777777" w:rsidR="00DE04D0" w:rsidRPr="00EB1337" w:rsidRDefault="00DE04D0" w:rsidP="00EB1337">
            <w:pPr>
              <w:spacing w:after="160" w:line="259" w:lineRule="auto"/>
            </w:pPr>
            <w:r w:rsidRPr="00EB1337">
              <w:t>2</w:t>
            </w:r>
          </w:p>
        </w:tc>
        <w:tc>
          <w:tcPr>
            <w:tcW w:w="1801" w:type="dxa"/>
          </w:tcPr>
          <w:p w14:paraId="63E2F04C" w14:textId="5504E73B" w:rsidR="00DE04D0" w:rsidRPr="00EB1337" w:rsidRDefault="00DE04D0" w:rsidP="00EB1337">
            <w:r>
              <w:t>Distance Sensor</w:t>
            </w:r>
          </w:p>
        </w:tc>
        <w:tc>
          <w:tcPr>
            <w:tcW w:w="1532" w:type="dxa"/>
          </w:tcPr>
          <w:p w14:paraId="1429911E" w14:textId="63F69F4F" w:rsidR="00DE04D0" w:rsidRPr="00EB1337" w:rsidRDefault="00DE04D0" w:rsidP="00EB1337">
            <w:proofErr w:type="spellStart"/>
            <w:r>
              <w:t>Ebay</w:t>
            </w:r>
            <w:proofErr w:type="spellEnd"/>
            <w:r>
              <w:t xml:space="preserve"> </w:t>
            </w:r>
            <w:r w:rsidRPr="00DE04D0">
              <w:t>192835116332</w:t>
            </w:r>
          </w:p>
        </w:tc>
        <w:tc>
          <w:tcPr>
            <w:tcW w:w="2268" w:type="dxa"/>
          </w:tcPr>
          <w:p w14:paraId="6539FCB4" w14:textId="1B4946DE" w:rsidR="00DE04D0" w:rsidRPr="00EB1337" w:rsidRDefault="00DE04D0" w:rsidP="00EB1337">
            <w:proofErr w:type="spellStart"/>
            <w:r>
              <w:t>ToysLoveit</w:t>
            </w:r>
            <w:proofErr w:type="spellEnd"/>
            <w:r>
              <w:t xml:space="preserve"> </w:t>
            </w:r>
          </w:p>
        </w:tc>
        <w:tc>
          <w:tcPr>
            <w:tcW w:w="567" w:type="dxa"/>
          </w:tcPr>
          <w:p w14:paraId="57055F4C" w14:textId="58964392" w:rsidR="00DE04D0" w:rsidRPr="00EB1337" w:rsidRDefault="00F207DE" w:rsidP="00EB1337">
            <w:pPr>
              <w:spacing w:after="160" w:line="259" w:lineRule="auto"/>
            </w:pPr>
            <w:r>
              <w:t>2</w:t>
            </w:r>
          </w:p>
        </w:tc>
        <w:tc>
          <w:tcPr>
            <w:tcW w:w="1418" w:type="dxa"/>
          </w:tcPr>
          <w:p w14:paraId="0425D2A9" w14:textId="2C3AB5C3" w:rsidR="00DE04D0" w:rsidRPr="00EB1337" w:rsidRDefault="00F207DE" w:rsidP="00EB1337">
            <w:pPr>
              <w:spacing w:after="160" w:line="259" w:lineRule="auto"/>
            </w:pPr>
            <w:r>
              <w:t>6.47</w:t>
            </w:r>
          </w:p>
        </w:tc>
        <w:tc>
          <w:tcPr>
            <w:tcW w:w="992" w:type="dxa"/>
          </w:tcPr>
          <w:p w14:paraId="3A0F4E06" w14:textId="578735B2" w:rsidR="00DE04D0" w:rsidRPr="00EB1337" w:rsidRDefault="00F207DE" w:rsidP="00EB1337">
            <w:pPr>
              <w:spacing w:after="160" w:line="259" w:lineRule="auto"/>
            </w:pPr>
            <w:r>
              <w:t>12.94</w:t>
            </w:r>
          </w:p>
        </w:tc>
      </w:tr>
      <w:tr w:rsidR="00DE04D0" w:rsidRPr="00EB1337" w14:paraId="5FF3CCFD" w14:textId="77777777" w:rsidTr="00303B94">
        <w:trPr>
          <w:trHeight w:val="499"/>
        </w:trPr>
        <w:tc>
          <w:tcPr>
            <w:tcW w:w="631" w:type="dxa"/>
          </w:tcPr>
          <w:p w14:paraId="0D7CF71F" w14:textId="77777777" w:rsidR="00DE04D0" w:rsidRPr="00EB1337" w:rsidRDefault="00DE04D0" w:rsidP="00EB1337">
            <w:pPr>
              <w:spacing w:after="160" w:line="259" w:lineRule="auto"/>
            </w:pPr>
            <w:r w:rsidRPr="00EB1337">
              <w:t>3</w:t>
            </w:r>
          </w:p>
        </w:tc>
        <w:tc>
          <w:tcPr>
            <w:tcW w:w="1801" w:type="dxa"/>
          </w:tcPr>
          <w:p w14:paraId="32E34720" w14:textId="25D666A2" w:rsidR="00DE04D0" w:rsidRPr="00EB1337" w:rsidRDefault="00F207DE" w:rsidP="00EB1337">
            <w:r>
              <w:t>Wind Speed Sensor</w:t>
            </w:r>
          </w:p>
        </w:tc>
        <w:tc>
          <w:tcPr>
            <w:tcW w:w="1532" w:type="dxa"/>
          </w:tcPr>
          <w:p w14:paraId="542C575D" w14:textId="2A3DB187" w:rsidR="00DE04D0" w:rsidRPr="00EB1337" w:rsidRDefault="00F207DE" w:rsidP="00EB1337">
            <w:proofErr w:type="spellStart"/>
            <w:r w:rsidRPr="00F207DE">
              <w:t>DFRobot</w:t>
            </w:r>
            <w:proofErr w:type="spellEnd"/>
            <w:r>
              <w:t xml:space="preserve"> </w:t>
            </w:r>
            <w:r w:rsidRPr="00F207DE">
              <w:t>SEN0170</w:t>
            </w:r>
          </w:p>
        </w:tc>
        <w:tc>
          <w:tcPr>
            <w:tcW w:w="2268" w:type="dxa"/>
          </w:tcPr>
          <w:p w14:paraId="32240D12" w14:textId="53A356CF" w:rsidR="00DE04D0" w:rsidRPr="00EB1337" w:rsidRDefault="00F207DE" w:rsidP="00EB1337">
            <w:proofErr w:type="spellStart"/>
            <w:r w:rsidRPr="00F207DE">
              <w:t>DFRobot</w:t>
            </w:r>
            <w:proofErr w:type="spellEnd"/>
            <w:r>
              <w:t xml:space="preserve"> </w:t>
            </w:r>
            <w:r w:rsidRPr="00F207DE">
              <w:t>SEN0170</w:t>
            </w:r>
          </w:p>
        </w:tc>
        <w:tc>
          <w:tcPr>
            <w:tcW w:w="567" w:type="dxa"/>
          </w:tcPr>
          <w:p w14:paraId="27E1F59B" w14:textId="3A43405B" w:rsidR="00DE04D0" w:rsidRPr="00EB1337" w:rsidRDefault="00F207DE" w:rsidP="00EB1337">
            <w:pPr>
              <w:spacing w:after="160" w:line="259" w:lineRule="auto"/>
            </w:pPr>
            <w:r>
              <w:t>1</w:t>
            </w:r>
          </w:p>
        </w:tc>
        <w:tc>
          <w:tcPr>
            <w:tcW w:w="1418" w:type="dxa"/>
          </w:tcPr>
          <w:p w14:paraId="229812E7" w14:textId="5E9CD320" w:rsidR="00DE04D0" w:rsidRPr="00EB1337" w:rsidRDefault="00F207DE" w:rsidP="00EB1337">
            <w:pPr>
              <w:spacing w:after="160" w:line="259" w:lineRule="auto"/>
            </w:pPr>
            <w:r>
              <w:t>41.60</w:t>
            </w:r>
          </w:p>
        </w:tc>
        <w:tc>
          <w:tcPr>
            <w:tcW w:w="992" w:type="dxa"/>
          </w:tcPr>
          <w:p w14:paraId="3F19E85B" w14:textId="3076024E" w:rsidR="00DE04D0" w:rsidRPr="00EB1337" w:rsidRDefault="00F207DE" w:rsidP="00EB1337">
            <w:pPr>
              <w:spacing w:after="160" w:line="259" w:lineRule="auto"/>
            </w:pPr>
            <w:r>
              <w:t>41.60</w:t>
            </w:r>
          </w:p>
        </w:tc>
      </w:tr>
      <w:tr w:rsidR="00DE04D0" w:rsidRPr="00EB1337" w14:paraId="1ADB338A" w14:textId="77777777" w:rsidTr="00303B94">
        <w:trPr>
          <w:trHeight w:val="256"/>
        </w:trPr>
        <w:tc>
          <w:tcPr>
            <w:tcW w:w="631" w:type="dxa"/>
          </w:tcPr>
          <w:p w14:paraId="270BEF43" w14:textId="77777777" w:rsidR="00DE04D0" w:rsidRPr="00EB1337" w:rsidRDefault="00DE04D0" w:rsidP="00EB1337">
            <w:pPr>
              <w:spacing w:after="160" w:line="259" w:lineRule="auto"/>
            </w:pPr>
            <w:r w:rsidRPr="00EB1337">
              <w:t>4</w:t>
            </w:r>
          </w:p>
        </w:tc>
        <w:tc>
          <w:tcPr>
            <w:tcW w:w="1801" w:type="dxa"/>
          </w:tcPr>
          <w:p w14:paraId="296523F0" w14:textId="4F5FA2D4" w:rsidR="00DE04D0" w:rsidRPr="00EB1337" w:rsidRDefault="00F207DE" w:rsidP="00EB1337">
            <w:r>
              <w:t>Wind direction Sensor</w:t>
            </w:r>
          </w:p>
        </w:tc>
        <w:tc>
          <w:tcPr>
            <w:tcW w:w="1532" w:type="dxa"/>
          </w:tcPr>
          <w:p w14:paraId="28207200" w14:textId="305B9E6F" w:rsidR="00DE04D0" w:rsidRPr="00EB1337" w:rsidRDefault="00F207DE" w:rsidP="00EB1337">
            <w:proofErr w:type="spellStart"/>
            <w:r w:rsidRPr="00F207DE">
              <w:t>Lollette</w:t>
            </w:r>
            <w:proofErr w:type="spellEnd"/>
            <w:r>
              <w:t xml:space="preserve"> </w:t>
            </w:r>
            <w:r w:rsidRPr="00F207DE">
              <w:t>qs-fx01</w:t>
            </w:r>
          </w:p>
        </w:tc>
        <w:tc>
          <w:tcPr>
            <w:tcW w:w="2268" w:type="dxa"/>
          </w:tcPr>
          <w:p w14:paraId="68E72028" w14:textId="2C3FF43B" w:rsidR="00DE04D0" w:rsidRPr="00EB1337" w:rsidRDefault="00F207DE" w:rsidP="00EB1337">
            <w:proofErr w:type="spellStart"/>
            <w:r w:rsidRPr="00F207DE">
              <w:t>Lollette</w:t>
            </w:r>
            <w:proofErr w:type="spellEnd"/>
            <w:r>
              <w:t xml:space="preserve"> </w:t>
            </w:r>
            <w:r w:rsidRPr="00F207DE">
              <w:t>qs-fx01</w:t>
            </w:r>
          </w:p>
        </w:tc>
        <w:tc>
          <w:tcPr>
            <w:tcW w:w="567" w:type="dxa"/>
          </w:tcPr>
          <w:p w14:paraId="1D8799FE" w14:textId="1BA46300" w:rsidR="00DE04D0" w:rsidRPr="00EB1337" w:rsidRDefault="00F207DE" w:rsidP="00EB1337">
            <w:pPr>
              <w:spacing w:after="160" w:line="259" w:lineRule="auto"/>
            </w:pPr>
            <w:r>
              <w:t>1</w:t>
            </w:r>
          </w:p>
        </w:tc>
        <w:tc>
          <w:tcPr>
            <w:tcW w:w="1418" w:type="dxa"/>
          </w:tcPr>
          <w:p w14:paraId="762B7452" w14:textId="42F71318" w:rsidR="00DE04D0" w:rsidRPr="00EB1337" w:rsidRDefault="00F207DE" w:rsidP="00EB1337">
            <w:pPr>
              <w:spacing w:after="160" w:line="259" w:lineRule="auto"/>
            </w:pPr>
            <w:r>
              <w:t>39.09</w:t>
            </w:r>
          </w:p>
        </w:tc>
        <w:tc>
          <w:tcPr>
            <w:tcW w:w="992" w:type="dxa"/>
          </w:tcPr>
          <w:p w14:paraId="7C1A5FD4" w14:textId="40BC19BF" w:rsidR="00DE04D0" w:rsidRPr="00EB1337" w:rsidRDefault="00F207DE" w:rsidP="00EB1337">
            <w:pPr>
              <w:spacing w:after="160" w:line="259" w:lineRule="auto"/>
            </w:pPr>
            <w:r>
              <w:t>38.09</w:t>
            </w:r>
          </w:p>
        </w:tc>
      </w:tr>
      <w:tr w:rsidR="00DE04D0" w:rsidRPr="00EB1337" w14:paraId="3109ADFE" w14:textId="77777777" w:rsidTr="00303B94">
        <w:trPr>
          <w:trHeight w:val="499"/>
        </w:trPr>
        <w:tc>
          <w:tcPr>
            <w:tcW w:w="631" w:type="dxa"/>
          </w:tcPr>
          <w:p w14:paraId="665501C8" w14:textId="77777777" w:rsidR="00DE04D0" w:rsidRPr="00EB1337" w:rsidRDefault="00DE04D0" w:rsidP="00EB1337">
            <w:pPr>
              <w:spacing w:after="160" w:line="259" w:lineRule="auto"/>
            </w:pPr>
            <w:r w:rsidRPr="00EB1337">
              <w:t>5</w:t>
            </w:r>
          </w:p>
        </w:tc>
        <w:tc>
          <w:tcPr>
            <w:tcW w:w="1801" w:type="dxa"/>
          </w:tcPr>
          <w:p w14:paraId="5727E984" w14:textId="65863376" w:rsidR="00DE04D0" w:rsidRPr="00EB1337" w:rsidRDefault="00F207DE" w:rsidP="00EB1337">
            <w:r>
              <w:t>Sunlight Sensor</w:t>
            </w:r>
          </w:p>
        </w:tc>
        <w:tc>
          <w:tcPr>
            <w:tcW w:w="1532" w:type="dxa"/>
          </w:tcPr>
          <w:p w14:paraId="31364033" w14:textId="5303CDCC" w:rsidR="00DE04D0" w:rsidRPr="00EB1337" w:rsidRDefault="00FC4D6A" w:rsidP="00EB1337">
            <w:r>
              <w:t xml:space="preserve">Rapid </w:t>
            </w:r>
            <w:r w:rsidRPr="00FC4D6A">
              <w:t>64-3535</w:t>
            </w:r>
          </w:p>
        </w:tc>
        <w:tc>
          <w:tcPr>
            <w:tcW w:w="2268" w:type="dxa"/>
          </w:tcPr>
          <w:p w14:paraId="1F54CC94" w14:textId="05EF3E09" w:rsidR="00DE04D0" w:rsidRPr="00EB1337" w:rsidRDefault="00FC4D6A" w:rsidP="00EB1337">
            <w:r>
              <w:t xml:space="preserve">B+B </w:t>
            </w:r>
            <w:r w:rsidRPr="00FC4D6A">
              <w:t>2050001588197</w:t>
            </w:r>
          </w:p>
        </w:tc>
        <w:tc>
          <w:tcPr>
            <w:tcW w:w="567" w:type="dxa"/>
          </w:tcPr>
          <w:p w14:paraId="3309569F" w14:textId="71D557EE" w:rsidR="00DE04D0" w:rsidRPr="00EB1337" w:rsidRDefault="00F207DE" w:rsidP="00EB1337">
            <w:pPr>
              <w:spacing w:after="160" w:line="259" w:lineRule="auto"/>
            </w:pPr>
            <w:r>
              <w:t>1</w:t>
            </w:r>
          </w:p>
        </w:tc>
        <w:tc>
          <w:tcPr>
            <w:tcW w:w="1418" w:type="dxa"/>
          </w:tcPr>
          <w:p w14:paraId="084CEAC8" w14:textId="59E99A67" w:rsidR="00DE04D0" w:rsidRPr="00EB1337" w:rsidRDefault="00F207DE" w:rsidP="00EB1337">
            <w:pPr>
              <w:spacing w:after="160" w:line="259" w:lineRule="auto"/>
            </w:pPr>
            <w:r>
              <w:t>49.71</w:t>
            </w:r>
          </w:p>
        </w:tc>
        <w:tc>
          <w:tcPr>
            <w:tcW w:w="992" w:type="dxa"/>
          </w:tcPr>
          <w:p w14:paraId="09D7A60B" w14:textId="419C0B7A" w:rsidR="00DE04D0" w:rsidRPr="00EB1337" w:rsidRDefault="00F207DE" w:rsidP="00EB1337">
            <w:pPr>
              <w:spacing w:after="160" w:line="259" w:lineRule="auto"/>
            </w:pPr>
            <w:r>
              <w:t>49.71</w:t>
            </w:r>
          </w:p>
        </w:tc>
      </w:tr>
      <w:tr w:rsidR="00DE04D0" w:rsidRPr="00EB1337" w14:paraId="0FC10081" w14:textId="77777777" w:rsidTr="00303B94">
        <w:trPr>
          <w:trHeight w:val="499"/>
        </w:trPr>
        <w:tc>
          <w:tcPr>
            <w:tcW w:w="631" w:type="dxa"/>
          </w:tcPr>
          <w:p w14:paraId="5B64B360" w14:textId="77777777" w:rsidR="00DE04D0" w:rsidRPr="00EB1337" w:rsidRDefault="00DE04D0" w:rsidP="00EB1337">
            <w:pPr>
              <w:spacing w:after="160" w:line="259" w:lineRule="auto"/>
            </w:pPr>
            <w:r w:rsidRPr="00EB1337">
              <w:t>6</w:t>
            </w:r>
          </w:p>
        </w:tc>
        <w:tc>
          <w:tcPr>
            <w:tcW w:w="1801" w:type="dxa"/>
          </w:tcPr>
          <w:p w14:paraId="6BF69AE1" w14:textId="510FF86E" w:rsidR="00DE04D0" w:rsidRPr="00EB1337" w:rsidRDefault="00FC4D6A" w:rsidP="00EB1337">
            <w:r>
              <w:t>GPS Sensor</w:t>
            </w:r>
          </w:p>
        </w:tc>
        <w:tc>
          <w:tcPr>
            <w:tcW w:w="1532" w:type="dxa"/>
          </w:tcPr>
          <w:p w14:paraId="6EA0A3B8" w14:textId="5F8ED73F" w:rsidR="00DE04D0" w:rsidRPr="00EB1337" w:rsidRDefault="00FC4D6A" w:rsidP="00EB1337">
            <w:r>
              <w:t>Flux Workshop</w:t>
            </w:r>
          </w:p>
        </w:tc>
        <w:tc>
          <w:tcPr>
            <w:tcW w:w="2268" w:type="dxa"/>
          </w:tcPr>
          <w:p w14:paraId="428500FC" w14:textId="77777777" w:rsidR="00DE04D0" w:rsidRDefault="00FC4D6A" w:rsidP="00EB1337">
            <w:r w:rsidRPr="00FC4D6A">
              <w:t>GY-NEO6MV2</w:t>
            </w:r>
          </w:p>
          <w:p w14:paraId="1079D59B" w14:textId="48996F06" w:rsidR="00FC4D6A" w:rsidRPr="00EB1337" w:rsidRDefault="00FC4D6A" w:rsidP="00EB1337">
            <w:r w:rsidRPr="00FC4D6A">
              <w:t>BIAA100191</w:t>
            </w:r>
          </w:p>
        </w:tc>
        <w:tc>
          <w:tcPr>
            <w:tcW w:w="567" w:type="dxa"/>
          </w:tcPr>
          <w:p w14:paraId="29DE4A9B" w14:textId="6CBA694D" w:rsidR="00DE04D0" w:rsidRPr="00EB1337" w:rsidRDefault="00FC4D6A" w:rsidP="00EB1337">
            <w:pPr>
              <w:spacing w:after="160" w:line="259" w:lineRule="auto"/>
            </w:pPr>
            <w:r>
              <w:t>1</w:t>
            </w:r>
          </w:p>
        </w:tc>
        <w:tc>
          <w:tcPr>
            <w:tcW w:w="1418" w:type="dxa"/>
          </w:tcPr>
          <w:p w14:paraId="4FE0E896" w14:textId="5DD7DEB0" w:rsidR="00DE04D0" w:rsidRPr="00EB1337" w:rsidRDefault="00E87BC6" w:rsidP="00EB1337">
            <w:pPr>
              <w:spacing w:after="160" w:line="259" w:lineRule="auto"/>
            </w:pPr>
            <w:r>
              <w:t>12</w:t>
            </w:r>
            <w:r w:rsidR="00FC4D6A" w:rsidRPr="00FC4D6A">
              <w:t>.79</w:t>
            </w:r>
          </w:p>
        </w:tc>
        <w:tc>
          <w:tcPr>
            <w:tcW w:w="992" w:type="dxa"/>
          </w:tcPr>
          <w:p w14:paraId="024798E3" w14:textId="1A2C23DA" w:rsidR="00DE04D0" w:rsidRPr="00EB1337" w:rsidRDefault="00E87BC6" w:rsidP="00EB1337">
            <w:pPr>
              <w:spacing w:after="160" w:line="259" w:lineRule="auto"/>
            </w:pPr>
            <w:r>
              <w:t>12</w:t>
            </w:r>
            <w:r w:rsidR="00FC4D6A" w:rsidRPr="00FC4D6A">
              <w:t>.79</w:t>
            </w:r>
          </w:p>
        </w:tc>
      </w:tr>
      <w:tr w:rsidR="005533C8" w:rsidRPr="00EB1337" w14:paraId="1FE56003" w14:textId="77777777" w:rsidTr="00303B94">
        <w:trPr>
          <w:trHeight w:val="499"/>
        </w:trPr>
        <w:tc>
          <w:tcPr>
            <w:tcW w:w="631" w:type="dxa"/>
          </w:tcPr>
          <w:p w14:paraId="3450C56E" w14:textId="3DA107C4" w:rsidR="005533C8" w:rsidRPr="00EB1337" w:rsidRDefault="005533C8" w:rsidP="00EB1337">
            <w:r>
              <w:t>7</w:t>
            </w:r>
          </w:p>
        </w:tc>
        <w:tc>
          <w:tcPr>
            <w:tcW w:w="1801" w:type="dxa"/>
          </w:tcPr>
          <w:p w14:paraId="19B2DDD0" w14:textId="7C298405" w:rsidR="005533C8" w:rsidRDefault="00974876" w:rsidP="00EB1337">
            <w:r>
              <w:t>Micro SD card</w:t>
            </w:r>
          </w:p>
        </w:tc>
        <w:tc>
          <w:tcPr>
            <w:tcW w:w="1532" w:type="dxa"/>
          </w:tcPr>
          <w:p w14:paraId="7DF427A9" w14:textId="2D76FC04" w:rsidR="005533C8" w:rsidRDefault="00974876" w:rsidP="00EB1337">
            <w:r>
              <w:t>Argos</w:t>
            </w:r>
          </w:p>
        </w:tc>
        <w:tc>
          <w:tcPr>
            <w:tcW w:w="2268" w:type="dxa"/>
          </w:tcPr>
          <w:p w14:paraId="1AA279F4" w14:textId="77777777" w:rsidR="005533C8" w:rsidRPr="00FC4D6A" w:rsidRDefault="005533C8" w:rsidP="00EB1337"/>
        </w:tc>
        <w:tc>
          <w:tcPr>
            <w:tcW w:w="567" w:type="dxa"/>
          </w:tcPr>
          <w:p w14:paraId="662D4D58" w14:textId="77777777" w:rsidR="005533C8" w:rsidRDefault="005533C8" w:rsidP="00EB1337"/>
        </w:tc>
        <w:tc>
          <w:tcPr>
            <w:tcW w:w="1418" w:type="dxa"/>
          </w:tcPr>
          <w:p w14:paraId="72FD22A6" w14:textId="77777777" w:rsidR="005533C8" w:rsidRDefault="005533C8" w:rsidP="00EB1337"/>
        </w:tc>
        <w:tc>
          <w:tcPr>
            <w:tcW w:w="992" w:type="dxa"/>
          </w:tcPr>
          <w:p w14:paraId="742739E8" w14:textId="77777777" w:rsidR="005533C8" w:rsidRDefault="005533C8" w:rsidP="00EB1337"/>
        </w:tc>
      </w:tr>
      <w:tr w:rsidR="00DE04D0" w:rsidRPr="00EB1337" w14:paraId="63EBBF66" w14:textId="77777777" w:rsidTr="00303B94">
        <w:trPr>
          <w:trHeight w:val="512"/>
        </w:trPr>
        <w:tc>
          <w:tcPr>
            <w:tcW w:w="631" w:type="dxa"/>
          </w:tcPr>
          <w:p w14:paraId="7A3D05A4" w14:textId="3AB15FF9" w:rsidR="00DE04D0" w:rsidRPr="00EB1337" w:rsidRDefault="005533C8" w:rsidP="00EB1337">
            <w:pPr>
              <w:spacing w:after="160" w:line="259" w:lineRule="auto"/>
            </w:pPr>
            <w:r>
              <w:t>8</w:t>
            </w:r>
          </w:p>
        </w:tc>
        <w:tc>
          <w:tcPr>
            <w:tcW w:w="1801" w:type="dxa"/>
          </w:tcPr>
          <w:p w14:paraId="733EBF7C" w14:textId="50327DD5" w:rsidR="00E87BC6" w:rsidRDefault="00E87BC6" w:rsidP="00EB1337">
            <w:pPr>
              <w:rPr>
                <w:bCs/>
              </w:rPr>
            </w:pPr>
            <w:r>
              <w:rPr>
                <w:bCs/>
              </w:rPr>
              <w:t>Microcontroller</w:t>
            </w:r>
          </w:p>
          <w:p w14:paraId="0E6B9340" w14:textId="566EC9C0" w:rsidR="00DE04D0" w:rsidRPr="00EB1337" w:rsidRDefault="00E87BC6" w:rsidP="00EB1337">
            <w:r w:rsidRPr="00E87BC6">
              <w:rPr>
                <w:bCs/>
              </w:rPr>
              <w:t>PIC18F25K50</w:t>
            </w:r>
          </w:p>
        </w:tc>
        <w:tc>
          <w:tcPr>
            <w:tcW w:w="1532" w:type="dxa"/>
          </w:tcPr>
          <w:p w14:paraId="4FFCB459" w14:textId="193BD7C0" w:rsidR="00DE04D0" w:rsidRPr="00EB1337" w:rsidRDefault="00E87BC6" w:rsidP="00EB1337">
            <w:r>
              <w:t xml:space="preserve">Farnell </w:t>
            </w:r>
            <w:r w:rsidRPr="00E87BC6">
              <w:t>2305832</w:t>
            </w:r>
          </w:p>
        </w:tc>
        <w:tc>
          <w:tcPr>
            <w:tcW w:w="2268" w:type="dxa"/>
          </w:tcPr>
          <w:p w14:paraId="1BEFE86F" w14:textId="02FBB4AD" w:rsidR="00DE04D0" w:rsidRPr="00EB1337" w:rsidRDefault="00A0126A" w:rsidP="00EB1337">
            <w:hyperlink r:id="rId76" w:history="1">
              <w:r w:rsidR="00E87BC6" w:rsidRPr="00E87BC6">
                <w:rPr>
                  <w:rStyle w:val="Hyperlink"/>
                  <w:color w:val="auto"/>
                  <w:u w:val="none"/>
                </w:rPr>
                <w:t>MICROCHIP</w:t>
              </w:r>
            </w:hyperlink>
            <w:r w:rsidR="00E87BC6" w:rsidRPr="00E87BC6">
              <w:t xml:space="preserve"> PIC18F25K50-I/SP</w:t>
            </w:r>
          </w:p>
        </w:tc>
        <w:tc>
          <w:tcPr>
            <w:tcW w:w="567" w:type="dxa"/>
          </w:tcPr>
          <w:p w14:paraId="4C5CE87D" w14:textId="3D1E14EA" w:rsidR="00DE04D0" w:rsidRPr="00EB1337" w:rsidRDefault="00E87BC6" w:rsidP="00EB1337">
            <w:pPr>
              <w:spacing w:after="160" w:line="259" w:lineRule="auto"/>
            </w:pPr>
            <w:r>
              <w:t>1</w:t>
            </w:r>
          </w:p>
        </w:tc>
        <w:tc>
          <w:tcPr>
            <w:tcW w:w="1418" w:type="dxa"/>
          </w:tcPr>
          <w:p w14:paraId="234FF24E" w14:textId="1277499F" w:rsidR="00DE04D0" w:rsidRPr="00EB1337" w:rsidRDefault="00E87BC6" w:rsidP="00EB1337">
            <w:pPr>
              <w:spacing w:after="160" w:line="259" w:lineRule="auto"/>
            </w:pPr>
            <w:r>
              <w:t>2.38</w:t>
            </w:r>
          </w:p>
        </w:tc>
        <w:tc>
          <w:tcPr>
            <w:tcW w:w="992" w:type="dxa"/>
          </w:tcPr>
          <w:p w14:paraId="4D0F6D95" w14:textId="0AAAE908" w:rsidR="00DE04D0" w:rsidRPr="00EB1337" w:rsidRDefault="00E87BC6" w:rsidP="00EB1337">
            <w:pPr>
              <w:spacing w:after="160" w:line="259" w:lineRule="auto"/>
            </w:pPr>
            <w:r>
              <w:t>2.38</w:t>
            </w:r>
          </w:p>
        </w:tc>
      </w:tr>
      <w:tr w:rsidR="00DE04D0" w:rsidRPr="00EB1337" w14:paraId="6F2B26DD" w14:textId="77777777" w:rsidTr="00303B94">
        <w:trPr>
          <w:trHeight w:val="243"/>
        </w:trPr>
        <w:tc>
          <w:tcPr>
            <w:tcW w:w="631" w:type="dxa"/>
          </w:tcPr>
          <w:p w14:paraId="661A96D3" w14:textId="571C77FB" w:rsidR="00DE04D0" w:rsidRPr="00EB1337" w:rsidRDefault="005533C8" w:rsidP="00EB1337">
            <w:pPr>
              <w:spacing w:after="160" w:line="259" w:lineRule="auto"/>
            </w:pPr>
            <w:r>
              <w:t>9</w:t>
            </w:r>
          </w:p>
        </w:tc>
        <w:tc>
          <w:tcPr>
            <w:tcW w:w="1801" w:type="dxa"/>
          </w:tcPr>
          <w:p w14:paraId="01D8E417" w14:textId="6CBB13F3" w:rsidR="00DE04D0" w:rsidRPr="00EB1337" w:rsidRDefault="00AD08CF" w:rsidP="00EB1337">
            <w:r>
              <w:t xml:space="preserve">System Enclosure </w:t>
            </w:r>
          </w:p>
        </w:tc>
        <w:tc>
          <w:tcPr>
            <w:tcW w:w="1532" w:type="dxa"/>
          </w:tcPr>
          <w:p w14:paraId="78B2FB54" w14:textId="6BDE934E" w:rsidR="00DE04D0" w:rsidRPr="00EB1337" w:rsidRDefault="00AD08CF" w:rsidP="00EB1337">
            <w:proofErr w:type="spellStart"/>
            <w:r w:rsidRPr="00AD08CF">
              <w:t>Peli</w:t>
            </w:r>
            <w:proofErr w:type="spellEnd"/>
            <w:r w:rsidRPr="00AD08CF">
              <w:t xml:space="preserve"> Products</w:t>
            </w:r>
            <w:r>
              <w:t xml:space="preserve"> </w:t>
            </w:r>
            <w:r w:rsidRPr="00AD08CF">
              <w:t xml:space="preserve">IM2720 </w:t>
            </w:r>
          </w:p>
        </w:tc>
        <w:tc>
          <w:tcPr>
            <w:tcW w:w="2268" w:type="dxa"/>
          </w:tcPr>
          <w:p w14:paraId="7DB88A86" w14:textId="46EA4DE8" w:rsidR="00AD08CF" w:rsidRPr="00AD08CF" w:rsidRDefault="00AD08CF" w:rsidP="00AD08CF">
            <w:proofErr w:type="spellStart"/>
            <w:r w:rsidRPr="00AD08CF">
              <w:t>Peli</w:t>
            </w:r>
            <w:proofErr w:type="spellEnd"/>
            <w:r w:rsidRPr="00AD08CF">
              <w:t xml:space="preserve"> Products</w:t>
            </w:r>
            <w:r>
              <w:t xml:space="preserve"> </w:t>
            </w:r>
            <w:r w:rsidRPr="00AD08CF">
              <w:t>IM2720</w:t>
            </w:r>
          </w:p>
          <w:p w14:paraId="743C1CF8" w14:textId="54C601A9" w:rsidR="00DE04D0" w:rsidRPr="00EB1337" w:rsidRDefault="00DE04D0" w:rsidP="00EB1337"/>
        </w:tc>
        <w:tc>
          <w:tcPr>
            <w:tcW w:w="567" w:type="dxa"/>
          </w:tcPr>
          <w:p w14:paraId="4E8639F7" w14:textId="6EC779CD" w:rsidR="00DE04D0" w:rsidRPr="00EB1337" w:rsidRDefault="00AD08CF" w:rsidP="00EB1337">
            <w:pPr>
              <w:spacing w:after="160" w:line="259" w:lineRule="auto"/>
            </w:pPr>
            <w:r>
              <w:t>1</w:t>
            </w:r>
          </w:p>
        </w:tc>
        <w:tc>
          <w:tcPr>
            <w:tcW w:w="1418" w:type="dxa"/>
          </w:tcPr>
          <w:p w14:paraId="0E6A8EE7" w14:textId="7598970B" w:rsidR="00DE04D0" w:rsidRPr="00EB1337" w:rsidRDefault="00AD08CF" w:rsidP="00EB1337">
            <w:pPr>
              <w:spacing w:after="160" w:line="259" w:lineRule="auto"/>
            </w:pPr>
            <w:r w:rsidRPr="00AD08CF">
              <w:t>286.87</w:t>
            </w:r>
          </w:p>
        </w:tc>
        <w:tc>
          <w:tcPr>
            <w:tcW w:w="992" w:type="dxa"/>
          </w:tcPr>
          <w:p w14:paraId="28F8E30D" w14:textId="79E77EA6" w:rsidR="00DE04D0" w:rsidRPr="00EB1337" w:rsidRDefault="00AD08CF" w:rsidP="00EB1337">
            <w:pPr>
              <w:spacing w:after="160" w:line="259" w:lineRule="auto"/>
            </w:pPr>
            <w:r w:rsidRPr="00AD08CF">
              <w:t>286.87</w:t>
            </w:r>
          </w:p>
        </w:tc>
      </w:tr>
      <w:tr w:rsidR="00DE04D0" w:rsidRPr="00EB1337" w14:paraId="6A56FD85" w14:textId="77777777" w:rsidTr="00303B94">
        <w:trPr>
          <w:trHeight w:val="243"/>
        </w:trPr>
        <w:tc>
          <w:tcPr>
            <w:tcW w:w="631" w:type="dxa"/>
          </w:tcPr>
          <w:p w14:paraId="657ECE84" w14:textId="4BA74525" w:rsidR="00DE04D0" w:rsidRPr="00EB1337" w:rsidRDefault="005533C8" w:rsidP="00EB1337">
            <w:pPr>
              <w:spacing w:after="160" w:line="259" w:lineRule="auto"/>
            </w:pPr>
            <w:r>
              <w:t>10</w:t>
            </w:r>
          </w:p>
        </w:tc>
        <w:tc>
          <w:tcPr>
            <w:tcW w:w="1801" w:type="dxa"/>
          </w:tcPr>
          <w:p w14:paraId="69385300" w14:textId="506F6FC0" w:rsidR="00DE04D0" w:rsidRPr="00EB1337" w:rsidRDefault="00AD08CF" w:rsidP="00EB1337">
            <w:r w:rsidRPr="00AD08CF">
              <w:t>Sensor Connector</w:t>
            </w:r>
            <w:r>
              <w:t xml:space="preserve"> Ma</w:t>
            </w:r>
            <w:r w:rsidR="00303B94">
              <w:t>le</w:t>
            </w:r>
            <w:r>
              <w:t xml:space="preserve"> 4 Pin</w:t>
            </w:r>
          </w:p>
        </w:tc>
        <w:tc>
          <w:tcPr>
            <w:tcW w:w="1532" w:type="dxa"/>
          </w:tcPr>
          <w:p w14:paraId="2D0FF2FD" w14:textId="3A53F514" w:rsidR="00DE04D0" w:rsidRDefault="00AD08CF" w:rsidP="00EB1337">
            <w:proofErr w:type="spellStart"/>
            <w:r w:rsidRPr="00AD08CF">
              <w:t>Aliexpress</w:t>
            </w:r>
            <w:proofErr w:type="spellEnd"/>
          </w:p>
          <w:p w14:paraId="30D520FC" w14:textId="5D089383" w:rsidR="00AD08CF" w:rsidRPr="00EB1337" w:rsidRDefault="00AD08CF" w:rsidP="00EB1337"/>
        </w:tc>
        <w:tc>
          <w:tcPr>
            <w:tcW w:w="2268" w:type="dxa"/>
          </w:tcPr>
          <w:p w14:paraId="774BA944" w14:textId="41EDD48F" w:rsidR="00DE04D0" w:rsidRPr="00EB1337" w:rsidRDefault="00AD08CF" w:rsidP="00EB1337">
            <w:r>
              <w:t>-</w:t>
            </w:r>
          </w:p>
        </w:tc>
        <w:tc>
          <w:tcPr>
            <w:tcW w:w="567" w:type="dxa"/>
          </w:tcPr>
          <w:p w14:paraId="4F54EFA0" w14:textId="3184DD80" w:rsidR="00DE04D0" w:rsidRPr="00EB1337" w:rsidRDefault="00AD08CF" w:rsidP="00EB1337">
            <w:pPr>
              <w:spacing w:after="160" w:line="259" w:lineRule="auto"/>
            </w:pPr>
            <w:r>
              <w:t>6</w:t>
            </w:r>
          </w:p>
        </w:tc>
        <w:tc>
          <w:tcPr>
            <w:tcW w:w="1418" w:type="dxa"/>
          </w:tcPr>
          <w:p w14:paraId="08799AD4" w14:textId="0BA03C80" w:rsidR="00DE04D0" w:rsidRPr="00EB1337" w:rsidRDefault="00AD08CF" w:rsidP="00EB1337">
            <w:pPr>
              <w:spacing w:after="160" w:line="259" w:lineRule="auto"/>
            </w:pPr>
            <w:r>
              <w:t>1.20</w:t>
            </w:r>
          </w:p>
        </w:tc>
        <w:tc>
          <w:tcPr>
            <w:tcW w:w="992" w:type="dxa"/>
          </w:tcPr>
          <w:p w14:paraId="3C35785B" w14:textId="43A54DCA" w:rsidR="00DE04D0" w:rsidRPr="00EB1337" w:rsidRDefault="00AD08CF" w:rsidP="00EB1337">
            <w:pPr>
              <w:spacing w:after="160" w:line="259" w:lineRule="auto"/>
            </w:pPr>
            <w:r>
              <w:t>7.20</w:t>
            </w:r>
          </w:p>
        </w:tc>
      </w:tr>
      <w:tr w:rsidR="00DE04D0" w:rsidRPr="00EB1337" w14:paraId="7185A262" w14:textId="77777777" w:rsidTr="00303B94">
        <w:trPr>
          <w:trHeight w:val="256"/>
        </w:trPr>
        <w:tc>
          <w:tcPr>
            <w:tcW w:w="631" w:type="dxa"/>
          </w:tcPr>
          <w:p w14:paraId="2648B594" w14:textId="0BA2D2FA" w:rsidR="00DE04D0" w:rsidRPr="00EB1337" w:rsidRDefault="00DE04D0" w:rsidP="00EB1337">
            <w:pPr>
              <w:spacing w:after="160" w:line="259" w:lineRule="auto"/>
            </w:pPr>
            <w:r w:rsidRPr="00EB1337">
              <w:t>1</w:t>
            </w:r>
            <w:r w:rsidR="005533C8">
              <w:t>1</w:t>
            </w:r>
          </w:p>
        </w:tc>
        <w:tc>
          <w:tcPr>
            <w:tcW w:w="1801" w:type="dxa"/>
          </w:tcPr>
          <w:p w14:paraId="0E1963C8" w14:textId="3C4A361F" w:rsidR="00DE04D0" w:rsidRPr="00EB1337" w:rsidRDefault="00AD08CF" w:rsidP="00EB1337">
            <w:r w:rsidRPr="00AD08CF">
              <w:t>Connector</w:t>
            </w:r>
            <w:r w:rsidR="00303B94">
              <w:t xml:space="preserve"> female</w:t>
            </w:r>
            <w:r w:rsidRPr="00AD08CF">
              <w:t xml:space="preserve"> panel back mount</w:t>
            </w:r>
            <w:r>
              <w:t xml:space="preserve"> 4 Pin</w:t>
            </w:r>
          </w:p>
        </w:tc>
        <w:tc>
          <w:tcPr>
            <w:tcW w:w="1532" w:type="dxa"/>
          </w:tcPr>
          <w:p w14:paraId="0518AA2B" w14:textId="77777777" w:rsidR="00AD08CF" w:rsidRPr="00AD08CF" w:rsidRDefault="00AD08CF" w:rsidP="00AD08CF">
            <w:proofErr w:type="spellStart"/>
            <w:r w:rsidRPr="00AD08CF">
              <w:t>Aliexpress</w:t>
            </w:r>
            <w:proofErr w:type="spellEnd"/>
          </w:p>
          <w:p w14:paraId="7F159EEF" w14:textId="77777777" w:rsidR="00DE04D0" w:rsidRPr="00EB1337" w:rsidRDefault="00DE04D0" w:rsidP="00EB1337"/>
        </w:tc>
        <w:tc>
          <w:tcPr>
            <w:tcW w:w="2268" w:type="dxa"/>
          </w:tcPr>
          <w:p w14:paraId="7FB524CA" w14:textId="10734759" w:rsidR="00DE04D0" w:rsidRPr="00EB1337" w:rsidRDefault="00AD08CF" w:rsidP="00EB1337">
            <w:r>
              <w:t>-</w:t>
            </w:r>
          </w:p>
        </w:tc>
        <w:tc>
          <w:tcPr>
            <w:tcW w:w="567" w:type="dxa"/>
          </w:tcPr>
          <w:p w14:paraId="6EC494D4" w14:textId="51324BDE" w:rsidR="00DE04D0" w:rsidRPr="00EB1337" w:rsidRDefault="00AD08CF" w:rsidP="00EB1337">
            <w:pPr>
              <w:spacing w:after="160" w:line="259" w:lineRule="auto"/>
            </w:pPr>
            <w:r>
              <w:t>6</w:t>
            </w:r>
          </w:p>
        </w:tc>
        <w:tc>
          <w:tcPr>
            <w:tcW w:w="1418" w:type="dxa"/>
          </w:tcPr>
          <w:p w14:paraId="068E6D59" w14:textId="7A7909A0" w:rsidR="00DE04D0" w:rsidRPr="00EB1337" w:rsidRDefault="00AD08CF" w:rsidP="00EB1337">
            <w:pPr>
              <w:spacing w:after="160" w:line="259" w:lineRule="auto"/>
            </w:pPr>
            <w:r>
              <w:t>0.74</w:t>
            </w:r>
          </w:p>
        </w:tc>
        <w:tc>
          <w:tcPr>
            <w:tcW w:w="992" w:type="dxa"/>
          </w:tcPr>
          <w:p w14:paraId="2105AB34" w14:textId="5112CCF9" w:rsidR="00DE04D0" w:rsidRPr="00EB1337" w:rsidRDefault="00AD08CF" w:rsidP="00EB1337">
            <w:pPr>
              <w:spacing w:after="160" w:line="259" w:lineRule="auto"/>
            </w:pPr>
            <w:r>
              <w:t>4.44</w:t>
            </w:r>
          </w:p>
        </w:tc>
      </w:tr>
      <w:tr w:rsidR="00DE04D0" w:rsidRPr="00EB1337" w14:paraId="38A0E825" w14:textId="77777777" w:rsidTr="00303B94">
        <w:trPr>
          <w:trHeight w:val="243"/>
        </w:trPr>
        <w:tc>
          <w:tcPr>
            <w:tcW w:w="631" w:type="dxa"/>
          </w:tcPr>
          <w:p w14:paraId="2EB38828" w14:textId="7623459F" w:rsidR="00DE04D0" w:rsidRPr="00EB1337" w:rsidRDefault="00DE04D0" w:rsidP="00EB1337">
            <w:pPr>
              <w:spacing w:after="160" w:line="259" w:lineRule="auto"/>
            </w:pPr>
            <w:r w:rsidRPr="00EB1337">
              <w:t>1</w:t>
            </w:r>
            <w:r w:rsidR="005533C8">
              <w:t>2</w:t>
            </w:r>
          </w:p>
        </w:tc>
        <w:tc>
          <w:tcPr>
            <w:tcW w:w="1801" w:type="dxa"/>
          </w:tcPr>
          <w:p w14:paraId="583892D7" w14:textId="374256B7" w:rsidR="00DE04D0" w:rsidRPr="00EB1337" w:rsidRDefault="00FC4434" w:rsidP="00EB1337">
            <w:r>
              <w:t>Timer switch</w:t>
            </w:r>
          </w:p>
        </w:tc>
        <w:tc>
          <w:tcPr>
            <w:tcW w:w="1532" w:type="dxa"/>
          </w:tcPr>
          <w:p w14:paraId="028FAAF4" w14:textId="77777777" w:rsidR="001F3BFB" w:rsidRPr="001F3BFB" w:rsidRDefault="001F3BFB" w:rsidP="001F3BFB">
            <w:proofErr w:type="spellStart"/>
            <w:r w:rsidRPr="001F3BFB">
              <w:t>Aliexpress</w:t>
            </w:r>
            <w:proofErr w:type="spellEnd"/>
          </w:p>
          <w:p w14:paraId="0D662FBB" w14:textId="77777777" w:rsidR="00DE04D0" w:rsidRPr="00EB1337" w:rsidRDefault="00DE04D0" w:rsidP="00EB1337"/>
        </w:tc>
        <w:tc>
          <w:tcPr>
            <w:tcW w:w="2268" w:type="dxa"/>
          </w:tcPr>
          <w:p w14:paraId="3FECE396" w14:textId="5CAC8665" w:rsidR="00DE04D0" w:rsidRPr="00EB1337" w:rsidRDefault="001F3BFB" w:rsidP="00EB1337">
            <w:r>
              <w:t xml:space="preserve">EARU </w:t>
            </w:r>
            <w:r w:rsidRPr="001F3BFB">
              <w:t>THC15A</w:t>
            </w:r>
          </w:p>
        </w:tc>
        <w:tc>
          <w:tcPr>
            <w:tcW w:w="567" w:type="dxa"/>
          </w:tcPr>
          <w:p w14:paraId="6A309BE4" w14:textId="070582C0" w:rsidR="00DE04D0" w:rsidRPr="00EB1337" w:rsidRDefault="00FC4434" w:rsidP="00EB1337">
            <w:pPr>
              <w:spacing w:after="160" w:line="259" w:lineRule="auto"/>
            </w:pPr>
            <w:r>
              <w:t>1</w:t>
            </w:r>
          </w:p>
        </w:tc>
        <w:tc>
          <w:tcPr>
            <w:tcW w:w="1418" w:type="dxa"/>
          </w:tcPr>
          <w:p w14:paraId="65D9620D" w14:textId="30ECD9AC" w:rsidR="00DE04D0" w:rsidRPr="00EB1337" w:rsidRDefault="001F3BFB" w:rsidP="00EB1337">
            <w:pPr>
              <w:spacing w:after="160" w:line="259" w:lineRule="auto"/>
            </w:pPr>
            <w:r>
              <w:t>5.70</w:t>
            </w:r>
          </w:p>
        </w:tc>
        <w:tc>
          <w:tcPr>
            <w:tcW w:w="992" w:type="dxa"/>
          </w:tcPr>
          <w:p w14:paraId="5F937FF6" w14:textId="25096178" w:rsidR="00DE04D0" w:rsidRPr="00EB1337" w:rsidRDefault="001F3BFB" w:rsidP="00EB1337">
            <w:pPr>
              <w:spacing w:after="160" w:line="259" w:lineRule="auto"/>
            </w:pPr>
            <w:r>
              <w:t>5.70</w:t>
            </w:r>
          </w:p>
        </w:tc>
      </w:tr>
      <w:tr w:rsidR="00DE04D0" w:rsidRPr="00EB1337" w14:paraId="6EE27C72" w14:textId="77777777" w:rsidTr="00303B94">
        <w:trPr>
          <w:trHeight w:val="256"/>
        </w:trPr>
        <w:tc>
          <w:tcPr>
            <w:tcW w:w="631" w:type="dxa"/>
          </w:tcPr>
          <w:p w14:paraId="0FF69CE0" w14:textId="33928B85" w:rsidR="00DE04D0" w:rsidRPr="00EB1337" w:rsidRDefault="00DE04D0" w:rsidP="00EB1337">
            <w:pPr>
              <w:spacing w:after="160" w:line="259" w:lineRule="auto"/>
            </w:pPr>
            <w:r w:rsidRPr="00EB1337">
              <w:t>1</w:t>
            </w:r>
            <w:r w:rsidR="005533C8">
              <w:t>3</w:t>
            </w:r>
          </w:p>
        </w:tc>
        <w:tc>
          <w:tcPr>
            <w:tcW w:w="1801" w:type="dxa"/>
          </w:tcPr>
          <w:p w14:paraId="09CD5B05" w14:textId="60A636C1" w:rsidR="00DE04D0" w:rsidRPr="00EB1337" w:rsidRDefault="003E0D6E" w:rsidP="00EB1337">
            <w:r>
              <w:t>Battery</w:t>
            </w:r>
          </w:p>
        </w:tc>
        <w:tc>
          <w:tcPr>
            <w:tcW w:w="1532" w:type="dxa"/>
          </w:tcPr>
          <w:p w14:paraId="26298CDC" w14:textId="20A2B66F" w:rsidR="00DE04D0" w:rsidRPr="00EB1337" w:rsidRDefault="005533C8" w:rsidP="00EB1337">
            <w:r>
              <w:t xml:space="preserve">Tanya </w:t>
            </w:r>
          </w:p>
        </w:tc>
        <w:tc>
          <w:tcPr>
            <w:tcW w:w="2268" w:type="dxa"/>
          </w:tcPr>
          <w:p w14:paraId="25F0F994" w14:textId="2BAB985C" w:rsidR="00DE04D0" w:rsidRPr="00EB1337" w:rsidRDefault="001F3BFB" w:rsidP="00EB1337">
            <w:proofErr w:type="spellStart"/>
            <w:r w:rsidRPr="001F3BFB">
              <w:t>Relion</w:t>
            </w:r>
            <w:proofErr w:type="spellEnd"/>
            <w:r>
              <w:t xml:space="preserve"> </w:t>
            </w:r>
            <w:r w:rsidRPr="001F3BFB">
              <w:t>RBGT-16</w:t>
            </w:r>
          </w:p>
        </w:tc>
        <w:tc>
          <w:tcPr>
            <w:tcW w:w="567" w:type="dxa"/>
          </w:tcPr>
          <w:p w14:paraId="56EC2C59" w14:textId="2587E5FC" w:rsidR="00DE04D0" w:rsidRPr="00EB1337" w:rsidRDefault="001F3BFB" w:rsidP="00EB1337">
            <w:pPr>
              <w:spacing w:after="160" w:line="259" w:lineRule="auto"/>
            </w:pPr>
            <w:r>
              <w:t>1</w:t>
            </w:r>
          </w:p>
        </w:tc>
        <w:tc>
          <w:tcPr>
            <w:tcW w:w="1418" w:type="dxa"/>
          </w:tcPr>
          <w:p w14:paraId="3D6E419A" w14:textId="0075843F" w:rsidR="00DE04D0" w:rsidRPr="00EB1337" w:rsidRDefault="001F3BFB" w:rsidP="00EB1337">
            <w:pPr>
              <w:spacing w:after="160" w:line="259" w:lineRule="auto"/>
            </w:pPr>
            <w:r w:rsidRPr="001F3BFB">
              <w:t>158.99</w:t>
            </w:r>
          </w:p>
        </w:tc>
        <w:tc>
          <w:tcPr>
            <w:tcW w:w="992" w:type="dxa"/>
          </w:tcPr>
          <w:p w14:paraId="49D797AC" w14:textId="540BB26B" w:rsidR="00DE04D0" w:rsidRPr="00EB1337" w:rsidRDefault="001F3BFB" w:rsidP="00EB1337">
            <w:pPr>
              <w:spacing w:after="160" w:line="259" w:lineRule="auto"/>
            </w:pPr>
            <w:r w:rsidRPr="001F3BFB">
              <w:t>158.99</w:t>
            </w:r>
          </w:p>
        </w:tc>
      </w:tr>
      <w:tr w:rsidR="00DE04D0" w:rsidRPr="00EB1337" w14:paraId="358C998C" w14:textId="77777777" w:rsidTr="00303B94">
        <w:trPr>
          <w:trHeight w:val="243"/>
        </w:trPr>
        <w:tc>
          <w:tcPr>
            <w:tcW w:w="631" w:type="dxa"/>
          </w:tcPr>
          <w:p w14:paraId="01CD0EE3" w14:textId="36654632" w:rsidR="00DE04D0" w:rsidRPr="00EB1337" w:rsidRDefault="00DE04D0" w:rsidP="00EB1337">
            <w:pPr>
              <w:spacing w:after="160" w:line="259" w:lineRule="auto"/>
            </w:pPr>
            <w:r w:rsidRPr="00EB1337">
              <w:t>1</w:t>
            </w:r>
            <w:r w:rsidR="005533C8">
              <w:t>4</w:t>
            </w:r>
          </w:p>
        </w:tc>
        <w:tc>
          <w:tcPr>
            <w:tcW w:w="1801" w:type="dxa"/>
          </w:tcPr>
          <w:p w14:paraId="5B5A8B58" w14:textId="44D2EF4E" w:rsidR="00DE04D0" w:rsidRPr="00EB1337" w:rsidRDefault="005533C8" w:rsidP="00EB1337">
            <w:r>
              <w:t>Battery Charger</w:t>
            </w:r>
          </w:p>
        </w:tc>
        <w:tc>
          <w:tcPr>
            <w:tcW w:w="1532" w:type="dxa"/>
          </w:tcPr>
          <w:p w14:paraId="3BA08BA8" w14:textId="761138E7" w:rsidR="00DE04D0" w:rsidRPr="00EB1337" w:rsidRDefault="005533C8" w:rsidP="00EB1337">
            <w:r>
              <w:t>Tanya</w:t>
            </w:r>
          </w:p>
        </w:tc>
        <w:tc>
          <w:tcPr>
            <w:tcW w:w="2268" w:type="dxa"/>
          </w:tcPr>
          <w:p w14:paraId="22D35947" w14:textId="10184FE6" w:rsidR="00DE04D0" w:rsidRPr="00EB1337" w:rsidRDefault="005533C8" w:rsidP="00EB1337">
            <w:proofErr w:type="spellStart"/>
            <w:r w:rsidRPr="005533C8">
              <w:t>Leoch</w:t>
            </w:r>
            <w:proofErr w:type="spellEnd"/>
          </w:p>
        </w:tc>
        <w:tc>
          <w:tcPr>
            <w:tcW w:w="567" w:type="dxa"/>
          </w:tcPr>
          <w:p w14:paraId="2BD70F23" w14:textId="6B334F16" w:rsidR="00DE04D0" w:rsidRPr="00EB1337" w:rsidRDefault="005533C8" w:rsidP="00EB1337">
            <w:pPr>
              <w:spacing w:after="160" w:line="259" w:lineRule="auto"/>
            </w:pPr>
            <w:r>
              <w:t>1</w:t>
            </w:r>
          </w:p>
        </w:tc>
        <w:tc>
          <w:tcPr>
            <w:tcW w:w="1418" w:type="dxa"/>
          </w:tcPr>
          <w:p w14:paraId="746C81E3" w14:textId="716BC1A8" w:rsidR="00DE04D0" w:rsidRPr="00EB1337" w:rsidRDefault="005533C8" w:rsidP="00EB1337">
            <w:pPr>
              <w:spacing w:after="160" w:line="259" w:lineRule="auto"/>
            </w:pPr>
            <w:r>
              <w:t>39.99</w:t>
            </w:r>
          </w:p>
        </w:tc>
        <w:tc>
          <w:tcPr>
            <w:tcW w:w="992" w:type="dxa"/>
          </w:tcPr>
          <w:p w14:paraId="01BFC8F2" w14:textId="7E2EF7EF" w:rsidR="00DE04D0" w:rsidRPr="00EB1337" w:rsidRDefault="005533C8" w:rsidP="00EB1337">
            <w:pPr>
              <w:spacing w:after="160" w:line="259" w:lineRule="auto"/>
            </w:pPr>
            <w:r>
              <w:t>39.99</w:t>
            </w:r>
          </w:p>
        </w:tc>
      </w:tr>
      <w:tr w:rsidR="00DE04D0" w:rsidRPr="00EB1337" w14:paraId="0E729D8B" w14:textId="77777777" w:rsidTr="00303B94">
        <w:trPr>
          <w:trHeight w:val="243"/>
        </w:trPr>
        <w:tc>
          <w:tcPr>
            <w:tcW w:w="631" w:type="dxa"/>
          </w:tcPr>
          <w:p w14:paraId="6DEB5B16" w14:textId="2B623E26" w:rsidR="00DE04D0" w:rsidRPr="00EB1337" w:rsidRDefault="00DE04D0" w:rsidP="00EB1337">
            <w:pPr>
              <w:spacing w:after="160" w:line="259" w:lineRule="auto"/>
            </w:pPr>
            <w:r w:rsidRPr="00EB1337">
              <w:t>1</w:t>
            </w:r>
            <w:r w:rsidR="005533C8">
              <w:t>5</w:t>
            </w:r>
          </w:p>
        </w:tc>
        <w:tc>
          <w:tcPr>
            <w:tcW w:w="1801" w:type="dxa"/>
          </w:tcPr>
          <w:p w14:paraId="27C58240" w14:textId="1A4E7603" w:rsidR="00DE04D0" w:rsidRPr="00EB1337" w:rsidRDefault="00974876" w:rsidP="00EB1337">
            <w:r w:rsidRPr="00974876">
              <w:t xml:space="preserve">Micro SDHC Memory Card </w:t>
            </w:r>
          </w:p>
        </w:tc>
        <w:tc>
          <w:tcPr>
            <w:tcW w:w="1532" w:type="dxa"/>
          </w:tcPr>
          <w:p w14:paraId="5F228759" w14:textId="61A6BD9A" w:rsidR="00DE04D0" w:rsidRPr="00EB1337" w:rsidRDefault="00974876" w:rsidP="00EB1337">
            <w:r>
              <w:t xml:space="preserve">Argos </w:t>
            </w:r>
            <w:r w:rsidRPr="00974876">
              <w:t>338/6312</w:t>
            </w:r>
          </w:p>
        </w:tc>
        <w:tc>
          <w:tcPr>
            <w:tcW w:w="2268" w:type="dxa"/>
          </w:tcPr>
          <w:p w14:paraId="317DA09A" w14:textId="374B37E8" w:rsidR="00DE04D0" w:rsidRPr="00EB1337" w:rsidRDefault="00974876" w:rsidP="00EB1337">
            <w:r>
              <w:t xml:space="preserve">SanDisk </w:t>
            </w:r>
            <w:r w:rsidRPr="00974876">
              <w:t>619659069261</w:t>
            </w:r>
          </w:p>
        </w:tc>
        <w:tc>
          <w:tcPr>
            <w:tcW w:w="567" w:type="dxa"/>
          </w:tcPr>
          <w:p w14:paraId="5010812F" w14:textId="5BACA089" w:rsidR="00DE04D0" w:rsidRPr="00EB1337" w:rsidRDefault="00974876" w:rsidP="00EB1337">
            <w:pPr>
              <w:spacing w:after="160" w:line="259" w:lineRule="auto"/>
            </w:pPr>
            <w:r>
              <w:t>1</w:t>
            </w:r>
          </w:p>
        </w:tc>
        <w:tc>
          <w:tcPr>
            <w:tcW w:w="1418" w:type="dxa"/>
          </w:tcPr>
          <w:p w14:paraId="2438C8CF" w14:textId="5FC88D75" w:rsidR="00DE04D0" w:rsidRPr="00EB1337" w:rsidRDefault="00974876" w:rsidP="00EB1337">
            <w:pPr>
              <w:spacing w:after="160" w:line="259" w:lineRule="auto"/>
            </w:pPr>
            <w:r>
              <w:t>8.99</w:t>
            </w:r>
          </w:p>
        </w:tc>
        <w:tc>
          <w:tcPr>
            <w:tcW w:w="992" w:type="dxa"/>
          </w:tcPr>
          <w:p w14:paraId="317C73C8" w14:textId="1CE493E1" w:rsidR="00DE04D0" w:rsidRPr="00EB1337" w:rsidRDefault="00974876" w:rsidP="00EB1337">
            <w:pPr>
              <w:spacing w:after="160" w:line="259" w:lineRule="auto"/>
            </w:pPr>
            <w:r>
              <w:t>8.99</w:t>
            </w:r>
          </w:p>
        </w:tc>
      </w:tr>
      <w:tr w:rsidR="00DE04D0" w:rsidRPr="00EB1337" w14:paraId="1B16BDFE" w14:textId="77777777" w:rsidTr="00303B94">
        <w:trPr>
          <w:trHeight w:val="97"/>
        </w:trPr>
        <w:tc>
          <w:tcPr>
            <w:tcW w:w="631" w:type="dxa"/>
          </w:tcPr>
          <w:p w14:paraId="5E12A7D3" w14:textId="72B788AD" w:rsidR="00DE04D0" w:rsidRPr="00EB1337" w:rsidRDefault="00974876" w:rsidP="00EB1337">
            <w:pPr>
              <w:spacing w:after="160" w:line="259" w:lineRule="auto"/>
            </w:pPr>
            <w:r>
              <w:t>16</w:t>
            </w:r>
          </w:p>
        </w:tc>
        <w:tc>
          <w:tcPr>
            <w:tcW w:w="1801" w:type="dxa"/>
          </w:tcPr>
          <w:p w14:paraId="40528F16" w14:textId="6C77CBC9" w:rsidR="00DE04D0" w:rsidRPr="00EB1337" w:rsidRDefault="00303B94" w:rsidP="00EB1337">
            <w:r>
              <w:t>PCB Board</w:t>
            </w:r>
          </w:p>
        </w:tc>
        <w:tc>
          <w:tcPr>
            <w:tcW w:w="1532" w:type="dxa"/>
          </w:tcPr>
          <w:p w14:paraId="3A481A55" w14:textId="56E50523" w:rsidR="00DE04D0" w:rsidRPr="00EB1337" w:rsidRDefault="00966382" w:rsidP="00EB1337">
            <w:r>
              <w:t>JLCPCB</w:t>
            </w:r>
          </w:p>
        </w:tc>
        <w:tc>
          <w:tcPr>
            <w:tcW w:w="2268" w:type="dxa"/>
          </w:tcPr>
          <w:p w14:paraId="44938770" w14:textId="178B187D" w:rsidR="00DE04D0" w:rsidRPr="00EB1337" w:rsidRDefault="00966382" w:rsidP="00EB1337">
            <w:r>
              <w:t>-</w:t>
            </w:r>
          </w:p>
        </w:tc>
        <w:tc>
          <w:tcPr>
            <w:tcW w:w="567" w:type="dxa"/>
          </w:tcPr>
          <w:p w14:paraId="501B5E08" w14:textId="2B03007C" w:rsidR="00DE04D0" w:rsidRPr="00EB1337" w:rsidRDefault="00966382" w:rsidP="00EB1337">
            <w:pPr>
              <w:spacing w:after="160" w:line="259" w:lineRule="auto"/>
            </w:pPr>
            <w:r>
              <w:t>1</w:t>
            </w:r>
          </w:p>
        </w:tc>
        <w:tc>
          <w:tcPr>
            <w:tcW w:w="1418" w:type="dxa"/>
          </w:tcPr>
          <w:p w14:paraId="44F3264F" w14:textId="1EAE8C8B" w:rsidR="00DE04D0" w:rsidRPr="00EB1337" w:rsidRDefault="00966382" w:rsidP="00EB1337">
            <w:pPr>
              <w:spacing w:after="160" w:line="259" w:lineRule="auto"/>
            </w:pPr>
            <w:r>
              <w:t>5.94</w:t>
            </w:r>
          </w:p>
        </w:tc>
        <w:tc>
          <w:tcPr>
            <w:tcW w:w="992" w:type="dxa"/>
          </w:tcPr>
          <w:p w14:paraId="3F117087" w14:textId="735824DD" w:rsidR="00DE04D0" w:rsidRPr="00EB1337" w:rsidRDefault="00966382" w:rsidP="00EB1337">
            <w:pPr>
              <w:spacing w:after="160" w:line="259" w:lineRule="auto"/>
            </w:pPr>
            <w:r>
              <w:t>5.94</w:t>
            </w:r>
          </w:p>
        </w:tc>
      </w:tr>
      <w:tr w:rsidR="00966382" w:rsidRPr="00EB1337" w14:paraId="7F0FAE3A" w14:textId="77777777" w:rsidTr="00303B94">
        <w:trPr>
          <w:trHeight w:val="97"/>
        </w:trPr>
        <w:tc>
          <w:tcPr>
            <w:tcW w:w="631" w:type="dxa"/>
          </w:tcPr>
          <w:p w14:paraId="59B88131" w14:textId="2AD9CAD1" w:rsidR="00966382" w:rsidRDefault="00966382" w:rsidP="00EB1337">
            <w:r>
              <w:t>17</w:t>
            </w:r>
          </w:p>
        </w:tc>
        <w:tc>
          <w:tcPr>
            <w:tcW w:w="1801" w:type="dxa"/>
          </w:tcPr>
          <w:p w14:paraId="16410ABF" w14:textId="4ABD8C35" w:rsidR="00966382" w:rsidRDefault="00966382" w:rsidP="00EB1337">
            <w:r>
              <w:t xml:space="preserve">Resistor </w:t>
            </w:r>
            <w:r w:rsidR="00C51BB7">
              <w:t>10K</w:t>
            </w:r>
            <w:r w:rsidR="00C50DFD">
              <w:t>x2</w:t>
            </w:r>
          </w:p>
        </w:tc>
        <w:tc>
          <w:tcPr>
            <w:tcW w:w="1532" w:type="dxa"/>
          </w:tcPr>
          <w:p w14:paraId="584601F9" w14:textId="681BD74B" w:rsidR="00966382" w:rsidRDefault="00C51BB7" w:rsidP="00EB1337">
            <w:r>
              <w:t xml:space="preserve">RS </w:t>
            </w:r>
            <w:r w:rsidRPr="00C51BB7">
              <w:t>707-8300</w:t>
            </w:r>
            <w:r w:rsidR="00C50DFD">
              <w:t xml:space="preserve"> 10PK</w:t>
            </w:r>
          </w:p>
        </w:tc>
        <w:tc>
          <w:tcPr>
            <w:tcW w:w="2268" w:type="dxa"/>
          </w:tcPr>
          <w:p w14:paraId="10C69D54" w14:textId="3B537B04" w:rsidR="00966382" w:rsidRDefault="00C51BB7" w:rsidP="00EB1337">
            <w:r>
              <w:t>RS PRO</w:t>
            </w:r>
          </w:p>
        </w:tc>
        <w:tc>
          <w:tcPr>
            <w:tcW w:w="567" w:type="dxa"/>
          </w:tcPr>
          <w:p w14:paraId="2E8E5A43" w14:textId="3F96F0B3" w:rsidR="00966382" w:rsidRDefault="00C50DFD" w:rsidP="00EB1337">
            <w:r>
              <w:t>1</w:t>
            </w:r>
          </w:p>
        </w:tc>
        <w:tc>
          <w:tcPr>
            <w:tcW w:w="1418" w:type="dxa"/>
          </w:tcPr>
          <w:p w14:paraId="26297F67" w14:textId="65FA2787" w:rsidR="00966382" w:rsidRDefault="00C50DFD" w:rsidP="00EB1337">
            <w:r>
              <w:t>1.27</w:t>
            </w:r>
          </w:p>
        </w:tc>
        <w:tc>
          <w:tcPr>
            <w:tcW w:w="992" w:type="dxa"/>
          </w:tcPr>
          <w:p w14:paraId="21095BB3" w14:textId="4FB5925E" w:rsidR="00966382" w:rsidRDefault="00C50DFD" w:rsidP="00EB1337">
            <w:r>
              <w:t>1.27</w:t>
            </w:r>
          </w:p>
        </w:tc>
      </w:tr>
      <w:tr w:rsidR="00966382" w:rsidRPr="00EB1337" w14:paraId="7D95DBD5" w14:textId="77777777" w:rsidTr="00303B94">
        <w:trPr>
          <w:trHeight w:val="97"/>
        </w:trPr>
        <w:tc>
          <w:tcPr>
            <w:tcW w:w="631" w:type="dxa"/>
          </w:tcPr>
          <w:p w14:paraId="179BDCDC" w14:textId="2C0D1D25" w:rsidR="00966382" w:rsidRDefault="00966382" w:rsidP="00EB1337">
            <w:r>
              <w:t>18</w:t>
            </w:r>
          </w:p>
        </w:tc>
        <w:tc>
          <w:tcPr>
            <w:tcW w:w="1801" w:type="dxa"/>
          </w:tcPr>
          <w:p w14:paraId="5174AC14" w14:textId="2FC18ADF" w:rsidR="00966382" w:rsidRDefault="00C50DFD" w:rsidP="00EB1337">
            <w:r>
              <w:t>Resistor 1Kx1</w:t>
            </w:r>
          </w:p>
        </w:tc>
        <w:tc>
          <w:tcPr>
            <w:tcW w:w="1532" w:type="dxa"/>
          </w:tcPr>
          <w:p w14:paraId="03FA5209" w14:textId="2B768A25" w:rsidR="00966382" w:rsidRDefault="00C50DFD" w:rsidP="00EB1337">
            <w:r>
              <w:t xml:space="preserve">RS </w:t>
            </w:r>
            <w:r w:rsidRPr="00C50DFD">
              <w:t>707-8669</w:t>
            </w:r>
            <w:r>
              <w:t xml:space="preserve"> 10PK</w:t>
            </w:r>
          </w:p>
        </w:tc>
        <w:tc>
          <w:tcPr>
            <w:tcW w:w="2268" w:type="dxa"/>
          </w:tcPr>
          <w:p w14:paraId="3529E3C9" w14:textId="48CB7611" w:rsidR="00966382" w:rsidRDefault="00C50DFD" w:rsidP="00EB1337">
            <w:r>
              <w:t>RS PRO</w:t>
            </w:r>
          </w:p>
        </w:tc>
        <w:tc>
          <w:tcPr>
            <w:tcW w:w="567" w:type="dxa"/>
          </w:tcPr>
          <w:p w14:paraId="2314588F" w14:textId="2EF9631B" w:rsidR="00966382" w:rsidRDefault="00C50DFD" w:rsidP="00EB1337">
            <w:r>
              <w:t>1</w:t>
            </w:r>
          </w:p>
        </w:tc>
        <w:tc>
          <w:tcPr>
            <w:tcW w:w="1418" w:type="dxa"/>
          </w:tcPr>
          <w:p w14:paraId="5E9624D0" w14:textId="3F28EC3A" w:rsidR="00966382" w:rsidRDefault="00C50DFD" w:rsidP="00EB1337">
            <w:r>
              <w:t>1.08</w:t>
            </w:r>
          </w:p>
        </w:tc>
        <w:tc>
          <w:tcPr>
            <w:tcW w:w="992" w:type="dxa"/>
          </w:tcPr>
          <w:p w14:paraId="410F289D" w14:textId="509DD1D7" w:rsidR="00966382" w:rsidRDefault="00C50DFD" w:rsidP="00EB1337">
            <w:r>
              <w:t>1.08</w:t>
            </w:r>
          </w:p>
        </w:tc>
      </w:tr>
      <w:tr w:rsidR="00966382" w:rsidRPr="00EB1337" w14:paraId="3863C3AE" w14:textId="77777777" w:rsidTr="00303B94">
        <w:trPr>
          <w:trHeight w:val="97"/>
        </w:trPr>
        <w:tc>
          <w:tcPr>
            <w:tcW w:w="631" w:type="dxa"/>
          </w:tcPr>
          <w:p w14:paraId="791F818C" w14:textId="1370809B" w:rsidR="00966382" w:rsidRDefault="00966382" w:rsidP="00EB1337">
            <w:r>
              <w:t>19</w:t>
            </w:r>
          </w:p>
        </w:tc>
        <w:tc>
          <w:tcPr>
            <w:tcW w:w="1801" w:type="dxa"/>
          </w:tcPr>
          <w:p w14:paraId="48B9CBC6" w14:textId="287A7E75" w:rsidR="00966382" w:rsidRDefault="00C50DFD" w:rsidP="00EB1337">
            <w:r w:rsidRPr="00C50DFD">
              <w:t>Resistor 1</w:t>
            </w:r>
            <w:r>
              <w:t>0R</w:t>
            </w:r>
            <w:r w:rsidRPr="00C50DFD">
              <w:t>x</w:t>
            </w:r>
            <w:r>
              <w:t>9</w:t>
            </w:r>
          </w:p>
        </w:tc>
        <w:tc>
          <w:tcPr>
            <w:tcW w:w="1532" w:type="dxa"/>
          </w:tcPr>
          <w:p w14:paraId="02581BDD" w14:textId="1E3958BA" w:rsidR="00966382" w:rsidRDefault="00C50DFD" w:rsidP="00EB1337">
            <w:r>
              <w:t xml:space="preserve">RS </w:t>
            </w:r>
            <w:r w:rsidRPr="00C50DFD">
              <w:t>707-8782</w:t>
            </w:r>
          </w:p>
          <w:p w14:paraId="190D8C79" w14:textId="0CC4A382" w:rsidR="00C50DFD" w:rsidRDefault="00C50DFD" w:rsidP="00EB1337">
            <w:r>
              <w:t>10PK</w:t>
            </w:r>
          </w:p>
          <w:p w14:paraId="1ACB44C5" w14:textId="118A5128" w:rsidR="00C50DFD" w:rsidRDefault="00C50DFD" w:rsidP="00EB1337"/>
        </w:tc>
        <w:tc>
          <w:tcPr>
            <w:tcW w:w="2268" w:type="dxa"/>
          </w:tcPr>
          <w:p w14:paraId="031A0B3E" w14:textId="23FB3FF5" w:rsidR="00966382" w:rsidRDefault="00C50DFD" w:rsidP="00EB1337">
            <w:r>
              <w:t>RS PRO</w:t>
            </w:r>
          </w:p>
        </w:tc>
        <w:tc>
          <w:tcPr>
            <w:tcW w:w="567" w:type="dxa"/>
          </w:tcPr>
          <w:p w14:paraId="192DFC8D" w14:textId="0931A6D5" w:rsidR="00966382" w:rsidRDefault="00C50DFD" w:rsidP="00EB1337">
            <w:r>
              <w:t>1</w:t>
            </w:r>
          </w:p>
        </w:tc>
        <w:tc>
          <w:tcPr>
            <w:tcW w:w="1418" w:type="dxa"/>
          </w:tcPr>
          <w:p w14:paraId="143E7B74" w14:textId="1EC0AAF1" w:rsidR="00966382" w:rsidRDefault="00C50DFD" w:rsidP="00EB1337">
            <w:r>
              <w:t>1.05</w:t>
            </w:r>
          </w:p>
        </w:tc>
        <w:tc>
          <w:tcPr>
            <w:tcW w:w="992" w:type="dxa"/>
          </w:tcPr>
          <w:p w14:paraId="3C12CD89" w14:textId="24F24309" w:rsidR="00966382" w:rsidRDefault="00C50DFD" w:rsidP="00EB1337">
            <w:r>
              <w:t>1.05</w:t>
            </w:r>
          </w:p>
        </w:tc>
      </w:tr>
      <w:tr w:rsidR="00C50DFD" w:rsidRPr="00EB1337" w14:paraId="3421C05F" w14:textId="77777777" w:rsidTr="00303B94">
        <w:trPr>
          <w:trHeight w:val="97"/>
        </w:trPr>
        <w:tc>
          <w:tcPr>
            <w:tcW w:w="631" w:type="dxa"/>
          </w:tcPr>
          <w:p w14:paraId="63C80619" w14:textId="01E30DA7" w:rsidR="00C50DFD" w:rsidRDefault="00C50DFD" w:rsidP="00EB1337">
            <w:r>
              <w:t>20</w:t>
            </w:r>
          </w:p>
        </w:tc>
        <w:tc>
          <w:tcPr>
            <w:tcW w:w="1801" w:type="dxa"/>
          </w:tcPr>
          <w:p w14:paraId="0B9EE1C0" w14:textId="21077F09" w:rsidR="00C50DFD" w:rsidRPr="00C50DFD" w:rsidRDefault="00C50DFD" w:rsidP="00EB1337">
            <w:r>
              <w:t>Capacitor 10</w:t>
            </w:r>
            <w:r w:rsidR="009363B2">
              <w:t>0</w:t>
            </w:r>
            <w:r>
              <w:t>nF</w:t>
            </w:r>
            <w:r w:rsidR="009363B2">
              <w:t xml:space="preserve"> </w:t>
            </w:r>
          </w:p>
        </w:tc>
        <w:tc>
          <w:tcPr>
            <w:tcW w:w="1532" w:type="dxa"/>
          </w:tcPr>
          <w:p w14:paraId="69472F1B" w14:textId="2FE5064A" w:rsidR="00C50DFD" w:rsidRDefault="009363B2" w:rsidP="00EB1337">
            <w:r>
              <w:t xml:space="preserve">RS </w:t>
            </w:r>
            <w:r w:rsidRPr="009363B2">
              <w:t>862-4146</w:t>
            </w:r>
          </w:p>
        </w:tc>
        <w:tc>
          <w:tcPr>
            <w:tcW w:w="2268" w:type="dxa"/>
          </w:tcPr>
          <w:p w14:paraId="6AE70D07" w14:textId="6E412F25" w:rsidR="00C50DFD" w:rsidRDefault="009363B2" w:rsidP="00EB1337">
            <w:r w:rsidRPr="009363B2">
              <w:t>Nichicon</w:t>
            </w:r>
            <w:r>
              <w:t xml:space="preserve"> </w:t>
            </w:r>
            <w:r w:rsidRPr="009363B2">
              <w:t>UVY1H0R1MDD</w:t>
            </w:r>
          </w:p>
        </w:tc>
        <w:tc>
          <w:tcPr>
            <w:tcW w:w="567" w:type="dxa"/>
          </w:tcPr>
          <w:p w14:paraId="3CEBA6CD" w14:textId="653E8647" w:rsidR="00C50DFD" w:rsidRDefault="006455E4" w:rsidP="00EB1337">
            <w:r>
              <w:t>12</w:t>
            </w:r>
          </w:p>
        </w:tc>
        <w:tc>
          <w:tcPr>
            <w:tcW w:w="1418" w:type="dxa"/>
          </w:tcPr>
          <w:p w14:paraId="376AD79F" w14:textId="5F7E31DF" w:rsidR="00C50DFD" w:rsidRDefault="009363B2" w:rsidP="00EB1337">
            <w:r>
              <w:t>0.2</w:t>
            </w:r>
            <w:r w:rsidR="00F85392">
              <w:t>0</w:t>
            </w:r>
          </w:p>
        </w:tc>
        <w:tc>
          <w:tcPr>
            <w:tcW w:w="992" w:type="dxa"/>
          </w:tcPr>
          <w:p w14:paraId="18DEBDBD" w14:textId="00714CD6" w:rsidR="00C50DFD" w:rsidRDefault="006455E4" w:rsidP="00EB1337">
            <w:r>
              <w:t>2.40</w:t>
            </w:r>
          </w:p>
        </w:tc>
      </w:tr>
      <w:tr w:rsidR="00C50DFD" w:rsidRPr="00EB1337" w14:paraId="26A0E6F0" w14:textId="77777777" w:rsidTr="00303B94">
        <w:trPr>
          <w:trHeight w:val="97"/>
        </w:trPr>
        <w:tc>
          <w:tcPr>
            <w:tcW w:w="631" w:type="dxa"/>
          </w:tcPr>
          <w:p w14:paraId="0DDDC5A5" w14:textId="625D8BCD" w:rsidR="00C50DFD" w:rsidRDefault="00C50DFD" w:rsidP="00EB1337">
            <w:r>
              <w:t>21</w:t>
            </w:r>
          </w:p>
        </w:tc>
        <w:tc>
          <w:tcPr>
            <w:tcW w:w="1801" w:type="dxa"/>
          </w:tcPr>
          <w:p w14:paraId="0FF40936" w14:textId="070A2CD6" w:rsidR="00C50DFD" w:rsidRPr="00C50DFD" w:rsidRDefault="00C50DFD" w:rsidP="00EB1337">
            <w:r w:rsidRPr="00C50DFD">
              <w:t>Capacitor 10uF</w:t>
            </w:r>
            <w:r w:rsidR="009363B2">
              <w:t xml:space="preserve"> x1</w:t>
            </w:r>
          </w:p>
        </w:tc>
        <w:tc>
          <w:tcPr>
            <w:tcW w:w="1532" w:type="dxa"/>
          </w:tcPr>
          <w:p w14:paraId="20120DEC" w14:textId="32F70EE6" w:rsidR="00C50DFD" w:rsidRDefault="00F85392" w:rsidP="00EB1337">
            <w:r>
              <w:t xml:space="preserve">RS </w:t>
            </w:r>
            <w:r w:rsidRPr="00F85392">
              <w:t>711-1425</w:t>
            </w:r>
          </w:p>
        </w:tc>
        <w:tc>
          <w:tcPr>
            <w:tcW w:w="2268" w:type="dxa"/>
          </w:tcPr>
          <w:p w14:paraId="6FACDE23" w14:textId="6D78E6C3" w:rsidR="00C50DFD" w:rsidRDefault="00F85392" w:rsidP="00EB1337">
            <w:r>
              <w:t xml:space="preserve">RS PRO </w:t>
            </w:r>
          </w:p>
        </w:tc>
        <w:tc>
          <w:tcPr>
            <w:tcW w:w="567" w:type="dxa"/>
          </w:tcPr>
          <w:p w14:paraId="55D2E8E3" w14:textId="5A700178" w:rsidR="00C50DFD" w:rsidRDefault="009363B2" w:rsidP="00EB1337">
            <w:r>
              <w:t>1</w:t>
            </w:r>
          </w:p>
        </w:tc>
        <w:tc>
          <w:tcPr>
            <w:tcW w:w="1418" w:type="dxa"/>
          </w:tcPr>
          <w:p w14:paraId="173D3631" w14:textId="4CB28901" w:rsidR="00C50DFD" w:rsidRDefault="00F85392" w:rsidP="00EB1337">
            <w:r>
              <w:t xml:space="preserve">0.034 </w:t>
            </w:r>
            <w:r w:rsidR="006455E4">
              <w:t>(Pack of 10)</w:t>
            </w:r>
          </w:p>
        </w:tc>
        <w:tc>
          <w:tcPr>
            <w:tcW w:w="992" w:type="dxa"/>
          </w:tcPr>
          <w:p w14:paraId="2254B498" w14:textId="0E893A59" w:rsidR="00C50DFD" w:rsidRDefault="00F85392" w:rsidP="00EB1337">
            <w:r>
              <w:t>3.40</w:t>
            </w:r>
          </w:p>
        </w:tc>
      </w:tr>
      <w:tr w:rsidR="00C50DFD" w:rsidRPr="00EB1337" w14:paraId="742E4ED0" w14:textId="77777777" w:rsidTr="00303B94">
        <w:trPr>
          <w:trHeight w:val="97"/>
        </w:trPr>
        <w:tc>
          <w:tcPr>
            <w:tcW w:w="631" w:type="dxa"/>
          </w:tcPr>
          <w:p w14:paraId="05C8561D" w14:textId="73EEA19C" w:rsidR="00C50DFD" w:rsidRDefault="00C50DFD" w:rsidP="00EB1337">
            <w:r>
              <w:t>22</w:t>
            </w:r>
          </w:p>
        </w:tc>
        <w:tc>
          <w:tcPr>
            <w:tcW w:w="1801" w:type="dxa"/>
          </w:tcPr>
          <w:p w14:paraId="719C509A" w14:textId="12EA0D0C" w:rsidR="00C50DFD" w:rsidRPr="00C50DFD" w:rsidRDefault="00C50DFD" w:rsidP="00EB1337">
            <w:r w:rsidRPr="00C50DFD">
              <w:t xml:space="preserve">Capacitor </w:t>
            </w:r>
            <w:r>
              <w:t>22</w:t>
            </w:r>
            <w:r w:rsidRPr="00C50DFD">
              <w:t>uF</w:t>
            </w:r>
            <w:r w:rsidR="009363B2">
              <w:t xml:space="preserve"> x1</w:t>
            </w:r>
          </w:p>
        </w:tc>
        <w:tc>
          <w:tcPr>
            <w:tcW w:w="1532" w:type="dxa"/>
          </w:tcPr>
          <w:p w14:paraId="14CD1B62" w14:textId="216C8CAE" w:rsidR="00C50DFD" w:rsidRDefault="006455E4" w:rsidP="00EB1337">
            <w:r>
              <w:t xml:space="preserve">RS </w:t>
            </w:r>
            <w:r w:rsidRPr="006455E4">
              <w:t>526-1654</w:t>
            </w:r>
          </w:p>
        </w:tc>
        <w:tc>
          <w:tcPr>
            <w:tcW w:w="2268" w:type="dxa"/>
          </w:tcPr>
          <w:p w14:paraId="1BA046C3" w14:textId="3C18DE58" w:rsidR="00C50DFD" w:rsidRDefault="006455E4" w:rsidP="00EB1337">
            <w:r>
              <w:t xml:space="preserve">Panasonic </w:t>
            </w:r>
            <w:r w:rsidRPr="006455E4">
              <w:t>EEUFM1H220</w:t>
            </w:r>
          </w:p>
        </w:tc>
        <w:tc>
          <w:tcPr>
            <w:tcW w:w="567" w:type="dxa"/>
          </w:tcPr>
          <w:p w14:paraId="6EC7573E" w14:textId="15F53056" w:rsidR="00C50DFD" w:rsidRDefault="009363B2" w:rsidP="00EB1337">
            <w:r>
              <w:t>1</w:t>
            </w:r>
          </w:p>
        </w:tc>
        <w:tc>
          <w:tcPr>
            <w:tcW w:w="1418" w:type="dxa"/>
          </w:tcPr>
          <w:p w14:paraId="706ACC66" w14:textId="052E2598" w:rsidR="00C50DFD" w:rsidRDefault="006455E4" w:rsidP="00EB1337">
            <w:r>
              <w:t>1.04</w:t>
            </w:r>
          </w:p>
        </w:tc>
        <w:tc>
          <w:tcPr>
            <w:tcW w:w="992" w:type="dxa"/>
          </w:tcPr>
          <w:p w14:paraId="4C304E07" w14:textId="65AEF90D" w:rsidR="00C50DFD" w:rsidRDefault="006455E4" w:rsidP="00EB1337">
            <w:r>
              <w:t>1.04</w:t>
            </w:r>
          </w:p>
        </w:tc>
      </w:tr>
      <w:tr w:rsidR="00C50DFD" w:rsidRPr="00EB1337" w14:paraId="47684053" w14:textId="77777777" w:rsidTr="00303B94">
        <w:trPr>
          <w:trHeight w:val="97"/>
        </w:trPr>
        <w:tc>
          <w:tcPr>
            <w:tcW w:w="631" w:type="dxa"/>
          </w:tcPr>
          <w:p w14:paraId="2F926D76" w14:textId="2BC85B33" w:rsidR="00C50DFD" w:rsidRDefault="00C50DFD" w:rsidP="00EB1337">
            <w:r>
              <w:t>23</w:t>
            </w:r>
          </w:p>
        </w:tc>
        <w:tc>
          <w:tcPr>
            <w:tcW w:w="1801" w:type="dxa"/>
          </w:tcPr>
          <w:p w14:paraId="1F7E10ED" w14:textId="3A99E9A9" w:rsidR="00C50DFD" w:rsidRPr="00C50DFD" w:rsidRDefault="00C50DFD" w:rsidP="00EB1337">
            <w:r w:rsidRPr="00C50DFD">
              <w:t>Capacitor 10</w:t>
            </w:r>
            <w:r>
              <w:t>0</w:t>
            </w:r>
            <w:r w:rsidRPr="00C50DFD">
              <w:t>uF</w:t>
            </w:r>
            <w:r w:rsidR="009363B2">
              <w:t xml:space="preserve"> x1</w:t>
            </w:r>
          </w:p>
        </w:tc>
        <w:tc>
          <w:tcPr>
            <w:tcW w:w="1532" w:type="dxa"/>
          </w:tcPr>
          <w:p w14:paraId="425C0B65" w14:textId="3C0B260D" w:rsidR="00C50DFD" w:rsidRDefault="006455E4" w:rsidP="00EB1337">
            <w:r>
              <w:t xml:space="preserve">RS </w:t>
            </w:r>
            <w:r w:rsidRPr="006455E4">
              <w:t>867-6747</w:t>
            </w:r>
          </w:p>
        </w:tc>
        <w:tc>
          <w:tcPr>
            <w:tcW w:w="2268" w:type="dxa"/>
          </w:tcPr>
          <w:p w14:paraId="41E22D7B" w14:textId="77777777" w:rsidR="00C50DFD" w:rsidRDefault="006455E4" w:rsidP="00EB1337">
            <w:r w:rsidRPr="006455E4">
              <w:t>Panasonic</w:t>
            </w:r>
          </w:p>
          <w:p w14:paraId="602DFD7A" w14:textId="531363B4" w:rsidR="006455E4" w:rsidRDefault="006455E4" w:rsidP="00EB1337">
            <w:r w:rsidRPr="006455E4">
              <w:t>EEUTA1V101</w:t>
            </w:r>
          </w:p>
        </w:tc>
        <w:tc>
          <w:tcPr>
            <w:tcW w:w="567" w:type="dxa"/>
          </w:tcPr>
          <w:p w14:paraId="5F621EB7" w14:textId="7A4C219D" w:rsidR="00C50DFD" w:rsidRDefault="009363B2" w:rsidP="00EB1337">
            <w:r>
              <w:t>1</w:t>
            </w:r>
          </w:p>
        </w:tc>
        <w:tc>
          <w:tcPr>
            <w:tcW w:w="1418" w:type="dxa"/>
          </w:tcPr>
          <w:p w14:paraId="524133D0" w14:textId="70575479" w:rsidR="00C50DFD" w:rsidRDefault="006455E4" w:rsidP="00EB1337">
            <w:r>
              <w:t>0.77 (Pack of 5)</w:t>
            </w:r>
          </w:p>
        </w:tc>
        <w:tc>
          <w:tcPr>
            <w:tcW w:w="992" w:type="dxa"/>
          </w:tcPr>
          <w:p w14:paraId="2A6D8A88" w14:textId="10F5D21C" w:rsidR="00C50DFD" w:rsidRDefault="006455E4" w:rsidP="00EB1337">
            <w:r>
              <w:t>2.45</w:t>
            </w:r>
          </w:p>
        </w:tc>
      </w:tr>
      <w:tr w:rsidR="00C50DFD" w:rsidRPr="00EB1337" w14:paraId="4270C1D2" w14:textId="77777777" w:rsidTr="00303B94">
        <w:trPr>
          <w:trHeight w:val="97"/>
        </w:trPr>
        <w:tc>
          <w:tcPr>
            <w:tcW w:w="631" w:type="dxa"/>
          </w:tcPr>
          <w:p w14:paraId="05787D7B" w14:textId="288EF110" w:rsidR="00C50DFD" w:rsidRDefault="00C50DFD" w:rsidP="00EB1337">
            <w:r>
              <w:t>24</w:t>
            </w:r>
          </w:p>
        </w:tc>
        <w:tc>
          <w:tcPr>
            <w:tcW w:w="1801" w:type="dxa"/>
          </w:tcPr>
          <w:p w14:paraId="7A729C8A" w14:textId="7D6FF44C" w:rsidR="00C50DFD" w:rsidRPr="00C50DFD" w:rsidRDefault="00C50DFD" w:rsidP="00EB1337">
            <w:r>
              <w:t>Zener IN751A</w:t>
            </w:r>
            <w:r w:rsidR="009363B2">
              <w:t xml:space="preserve"> x 9</w:t>
            </w:r>
          </w:p>
        </w:tc>
        <w:tc>
          <w:tcPr>
            <w:tcW w:w="1532" w:type="dxa"/>
          </w:tcPr>
          <w:p w14:paraId="19EC5791" w14:textId="3F4C2118" w:rsidR="00C50DFD" w:rsidRDefault="009B340F" w:rsidP="00EB1337">
            <w:r>
              <w:t xml:space="preserve">RS </w:t>
            </w:r>
            <w:r w:rsidRPr="009B340F">
              <w:t>687-5475</w:t>
            </w:r>
          </w:p>
        </w:tc>
        <w:tc>
          <w:tcPr>
            <w:tcW w:w="2268" w:type="dxa"/>
          </w:tcPr>
          <w:p w14:paraId="1AE80BDA" w14:textId="5320F334" w:rsidR="00C50DFD" w:rsidRDefault="009B340F" w:rsidP="00EB1337">
            <w:r w:rsidRPr="009B340F">
              <w:t>Taiwan Semiconductor</w:t>
            </w:r>
            <w:r>
              <w:t xml:space="preserve"> </w:t>
            </w:r>
            <w:r w:rsidRPr="009B340F">
              <w:t>1N4751A R0</w:t>
            </w:r>
          </w:p>
        </w:tc>
        <w:tc>
          <w:tcPr>
            <w:tcW w:w="567" w:type="dxa"/>
          </w:tcPr>
          <w:p w14:paraId="531B6A2F" w14:textId="55B28416" w:rsidR="00C50DFD" w:rsidRDefault="009363B2" w:rsidP="00EB1337">
            <w:r>
              <w:t>9</w:t>
            </w:r>
          </w:p>
        </w:tc>
        <w:tc>
          <w:tcPr>
            <w:tcW w:w="1418" w:type="dxa"/>
          </w:tcPr>
          <w:p w14:paraId="5DC56B8F" w14:textId="15470644" w:rsidR="00C50DFD" w:rsidRDefault="009B340F" w:rsidP="00EB1337">
            <w:r>
              <w:t>0.042 (Pack of 50)</w:t>
            </w:r>
          </w:p>
        </w:tc>
        <w:tc>
          <w:tcPr>
            <w:tcW w:w="992" w:type="dxa"/>
          </w:tcPr>
          <w:p w14:paraId="79BC28A9" w14:textId="27068EA6" w:rsidR="00C50DFD" w:rsidRDefault="009B340F" w:rsidP="00EB1337">
            <w:r>
              <w:t>2.10</w:t>
            </w:r>
          </w:p>
        </w:tc>
      </w:tr>
      <w:tr w:rsidR="00C50DFD" w:rsidRPr="00EB1337" w14:paraId="66BCD143" w14:textId="77777777" w:rsidTr="00303B94">
        <w:trPr>
          <w:trHeight w:val="97"/>
        </w:trPr>
        <w:tc>
          <w:tcPr>
            <w:tcW w:w="631" w:type="dxa"/>
          </w:tcPr>
          <w:p w14:paraId="7AC87AD0" w14:textId="5CC592CE" w:rsidR="00C50DFD" w:rsidRDefault="00C50DFD" w:rsidP="00EB1337">
            <w:r>
              <w:t>25</w:t>
            </w:r>
          </w:p>
        </w:tc>
        <w:tc>
          <w:tcPr>
            <w:tcW w:w="1801" w:type="dxa"/>
          </w:tcPr>
          <w:p w14:paraId="781C827B" w14:textId="42036EBE" w:rsidR="00C50DFD" w:rsidRPr="00C50DFD" w:rsidRDefault="00C50DFD" w:rsidP="00EB1337">
            <w:r>
              <w:t>Voltage Reg 7805</w:t>
            </w:r>
          </w:p>
        </w:tc>
        <w:tc>
          <w:tcPr>
            <w:tcW w:w="1532" w:type="dxa"/>
          </w:tcPr>
          <w:p w14:paraId="78C6B1E0" w14:textId="4ECC2BBF" w:rsidR="00C50DFD" w:rsidRDefault="00141BEF" w:rsidP="00EB1337">
            <w:r>
              <w:t xml:space="preserve">RS </w:t>
            </w:r>
            <w:r w:rsidR="007F6B18" w:rsidRPr="007F6B18">
              <w:t>298-8508</w:t>
            </w:r>
          </w:p>
        </w:tc>
        <w:tc>
          <w:tcPr>
            <w:tcW w:w="2268" w:type="dxa"/>
          </w:tcPr>
          <w:p w14:paraId="79A2CEB0" w14:textId="7B748B88" w:rsidR="00C50DFD" w:rsidRDefault="007F6B18" w:rsidP="00EB1337">
            <w:r w:rsidRPr="007F6B18">
              <w:t>STMicroelectronics</w:t>
            </w:r>
            <w:r>
              <w:t xml:space="preserve"> </w:t>
            </w:r>
            <w:r w:rsidRPr="007F6B18">
              <w:t>L7805ACV</w:t>
            </w:r>
          </w:p>
        </w:tc>
        <w:tc>
          <w:tcPr>
            <w:tcW w:w="567" w:type="dxa"/>
          </w:tcPr>
          <w:p w14:paraId="75E040ED" w14:textId="4AFC111A" w:rsidR="00C50DFD" w:rsidRDefault="009363B2" w:rsidP="00EB1337">
            <w:r>
              <w:t>1</w:t>
            </w:r>
          </w:p>
        </w:tc>
        <w:tc>
          <w:tcPr>
            <w:tcW w:w="1418" w:type="dxa"/>
          </w:tcPr>
          <w:p w14:paraId="3727C234" w14:textId="2E533F33" w:rsidR="00C50DFD" w:rsidRDefault="007F6B18" w:rsidP="00EB1337">
            <w:r>
              <w:t>2.42</w:t>
            </w:r>
          </w:p>
        </w:tc>
        <w:tc>
          <w:tcPr>
            <w:tcW w:w="992" w:type="dxa"/>
          </w:tcPr>
          <w:p w14:paraId="0B521358" w14:textId="66F007D6" w:rsidR="00C50DFD" w:rsidRDefault="007F6B18" w:rsidP="00EB1337">
            <w:r>
              <w:t>2.42</w:t>
            </w:r>
          </w:p>
        </w:tc>
      </w:tr>
      <w:tr w:rsidR="00C50DFD" w:rsidRPr="00EB1337" w14:paraId="2E3DF5B9" w14:textId="77777777" w:rsidTr="00303B94">
        <w:trPr>
          <w:trHeight w:val="97"/>
        </w:trPr>
        <w:tc>
          <w:tcPr>
            <w:tcW w:w="631" w:type="dxa"/>
          </w:tcPr>
          <w:p w14:paraId="74B4DD50" w14:textId="188760EE" w:rsidR="00C50DFD" w:rsidRDefault="00C50DFD" w:rsidP="00EB1337">
            <w:r>
              <w:t>26</w:t>
            </w:r>
          </w:p>
        </w:tc>
        <w:tc>
          <w:tcPr>
            <w:tcW w:w="1801" w:type="dxa"/>
          </w:tcPr>
          <w:p w14:paraId="599B4E6E" w14:textId="130350A8" w:rsidR="00C50DFD" w:rsidRPr="00C50DFD" w:rsidRDefault="00C50DFD" w:rsidP="00EB1337">
            <w:r>
              <w:t>USB</w:t>
            </w:r>
          </w:p>
        </w:tc>
        <w:tc>
          <w:tcPr>
            <w:tcW w:w="1532" w:type="dxa"/>
          </w:tcPr>
          <w:p w14:paraId="361CC248" w14:textId="2DC39545" w:rsidR="00C50DFD" w:rsidRDefault="007F6B18" w:rsidP="00EB1337">
            <w:r>
              <w:t xml:space="preserve">RS </w:t>
            </w:r>
            <w:r w:rsidRPr="007F6B18">
              <w:t>909-4401</w:t>
            </w:r>
          </w:p>
        </w:tc>
        <w:tc>
          <w:tcPr>
            <w:tcW w:w="2268" w:type="dxa"/>
          </w:tcPr>
          <w:p w14:paraId="0856025A" w14:textId="430E449C" w:rsidR="00C50DFD" w:rsidRDefault="007F6B18" w:rsidP="00EB1337">
            <w:r w:rsidRPr="007F6B18">
              <w:t>HARWIN</w:t>
            </w:r>
            <w:r>
              <w:t xml:space="preserve"> </w:t>
            </w:r>
            <w:r w:rsidRPr="007F6B18">
              <w:t>M701-330442</w:t>
            </w:r>
          </w:p>
        </w:tc>
        <w:tc>
          <w:tcPr>
            <w:tcW w:w="567" w:type="dxa"/>
          </w:tcPr>
          <w:p w14:paraId="66A4E107" w14:textId="4328F846" w:rsidR="00C50DFD" w:rsidRDefault="009363B2" w:rsidP="00EB1337">
            <w:r>
              <w:t>1</w:t>
            </w:r>
          </w:p>
        </w:tc>
        <w:tc>
          <w:tcPr>
            <w:tcW w:w="1418" w:type="dxa"/>
          </w:tcPr>
          <w:p w14:paraId="5E59BB6F" w14:textId="7D8CD337" w:rsidR="00C50DFD" w:rsidRDefault="007F6B18" w:rsidP="00EB1337">
            <w:r>
              <w:t>(5 Per Pack)</w:t>
            </w:r>
          </w:p>
        </w:tc>
        <w:tc>
          <w:tcPr>
            <w:tcW w:w="992" w:type="dxa"/>
          </w:tcPr>
          <w:p w14:paraId="33786EC3" w14:textId="6B55FAD4" w:rsidR="00C50DFD" w:rsidRDefault="007F6B18" w:rsidP="00EB1337">
            <w:r>
              <w:t>3.09</w:t>
            </w:r>
          </w:p>
        </w:tc>
      </w:tr>
      <w:tr w:rsidR="00C50DFD" w:rsidRPr="00EB1337" w14:paraId="5D0FEF00" w14:textId="77777777" w:rsidTr="00303B94">
        <w:trPr>
          <w:trHeight w:val="97"/>
        </w:trPr>
        <w:tc>
          <w:tcPr>
            <w:tcW w:w="631" w:type="dxa"/>
          </w:tcPr>
          <w:p w14:paraId="1A088D9B" w14:textId="7D8FD3CC" w:rsidR="00C50DFD" w:rsidRDefault="00C50DFD" w:rsidP="00EB1337">
            <w:r>
              <w:t>27</w:t>
            </w:r>
          </w:p>
        </w:tc>
        <w:tc>
          <w:tcPr>
            <w:tcW w:w="1801" w:type="dxa"/>
          </w:tcPr>
          <w:p w14:paraId="552D2D27" w14:textId="752D7F48" w:rsidR="00C50DFD" w:rsidRPr="00C50DFD" w:rsidRDefault="00F85392" w:rsidP="00EB1337">
            <w:r>
              <w:t>Micro</w:t>
            </w:r>
            <w:r w:rsidR="00C50DFD">
              <w:t xml:space="preserve"> SD</w:t>
            </w:r>
          </w:p>
        </w:tc>
        <w:tc>
          <w:tcPr>
            <w:tcW w:w="1532" w:type="dxa"/>
          </w:tcPr>
          <w:p w14:paraId="412A13B3" w14:textId="5E5169CE" w:rsidR="00C50DFD" w:rsidRDefault="007F6B18" w:rsidP="00EB1337">
            <w:r>
              <w:t xml:space="preserve">RS </w:t>
            </w:r>
            <w:r w:rsidRPr="007F6B18">
              <w:t>707-9520</w:t>
            </w:r>
          </w:p>
        </w:tc>
        <w:tc>
          <w:tcPr>
            <w:tcW w:w="2268" w:type="dxa"/>
          </w:tcPr>
          <w:p w14:paraId="06428E67" w14:textId="7E19E913" w:rsidR="00C50DFD" w:rsidRDefault="007F6B18" w:rsidP="00EB1337">
            <w:r w:rsidRPr="007F6B18">
              <w:t>Hirose</w:t>
            </w:r>
            <w:r>
              <w:t xml:space="preserve"> </w:t>
            </w:r>
            <w:r w:rsidRPr="007F6B18">
              <w:t>DM3AT-SF-PEJM5(40)</w:t>
            </w:r>
          </w:p>
        </w:tc>
        <w:tc>
          <w:tcPr>
            <w:tcW w:w="567" w:type="dxa"/>
          </w:tcPr>
          <w:p w14:paraId="425DA6C3" w14:textId="15C96981" w:rsidR="00C50DFD" w:rsidRDefault="009363B2" w:rsidP="00EB1337">
            <w:r>
              <w:t>1</w:t>
            </w:r>
          </w:p>
        </w:tc>
        <w:tc>
          <w:tcPr>
            <w:tcW w:w="1418" w:type="dxa"/>
          </w:tcPr>
          <w:p w14:paraId="1DD35A2A" w14:textId="0352B2AB" w:rsidR="00C50DFD" w:rsidRDefault="007F6B18" w:rsidP="00EB1337">
            <w:r>
              <w:t>2.38</w:t>
            </w:r>
          </w:p>
        </w:tc>
        <w:tc>
          <w:tcPr>
            <w:tcW w:w="992" w:type="dxa"/>
          </w:tcPr>
          <w:p w14:paraId="5036B022" w14:textId="007B0E9E" w:rsidR="00C50DFD" w:rsidRDefault="007F6B18" w:rsidP="00EB1337">
            <w:r>
              <w:t>2.38</w:t>
            </w:r>
          </w:p>
        </w:tc>
      </w:tr>
      <w:tr w:rsidR="009C7F3F" w:rsidRPr="00EB1337" w14:paraId="7F02913C" w14:textId="77777777" w:rsidTr="00303B94">
        <w:trPr>
          <w:trHeight w:val="97"/>
        </w:trPr>
        <w:tc>
          <w:tcPr>
            <w:tcW w:w="631" w:type="dxa"/>
          </w:tcPr>
          <w:p w14:paraId="78465C60" w14:textId="03280CD1" w:rsidR="009C7F3F" w:rsidRDefault="009C7F3F" w:rsidP="00EB1337">
            <w:r>
              <w:t>28</w:t>
            </w:r>
          </w:p>
        </w:tc>
        <w:tc>
          <w:tcPr>
            <w:tcW w:w="1801" w:type="dxa"/>
          </w:tcPr>
          <w:p w14:paraId="3E52BFB8" w14:textId="4FD9CC89" w:rsidR="009C7F3F" w:rsidRDefault="009C7F3F" w:rsidP="00EB1337">
            <w:r w:rsidRPr="009C7F3F">
              <w:t>Wire Lead solder</w:t>
            </w:r>
          </w:p>
        </w:tc>
        <w:tc>
          <w:tcPr>
            <w:tcW w:w="1532" w:type="dxa"/>
          </w:tcPr>
          <w:p w14:paraId="0791BE9A" w14:textId="2CDA9823" w:rsidR="009C7F3F" w:rsidRDefault="009C7F3F" w:rsidP="00EB1337">
            <w:r>
              <w:t xml:space="preserve">RS PRO </w:t>
            </w:r>
            <w:r w:rsidRPr="009C7F3F">
              <w:t>800-7661</w:t>
            </w:r>
          </w:p>
        </w:tc>
        <w:tc>
          <w:tcPr>
            <w:tcW w:w="2268" w:type="dxa"/>
          </w:tcPr>
          <w:p w14:paraId="7D49DBBB" w14:textId="77777777" w:rsidR="009C7F3F" w:rsidRPr="007F6B18" w:rsidRDefault="009C7F3F" w:rsidP="00EB1337"/>
        </w:tc>
        <w:tc>
          <w:tcPr>
            <w:tcW w:w="567" w:type="dxa"/>
          </w:tcPr>
          <w:p w14:paraId="157F8135" w14:textId="590B3C66" w:rsidR="009C7F3F" w:rsidRDefault="009C7F3F" w:rsidP="00EB1337">
            <w:r>
              <w:t>1</w:t>
            </w:r>
          </w:p>
        </w:tc>
        <w:tc>
          <w:tcPr>
            <w:tcW w:w="1418" w:type="dxa"/>
          </w:tcPr>
          <w:p w14:paraId="578C93DC" w14:textId="570D82A2" w:rsidR="009C7F3F" w:rsidRDefault="009C7F3F" w:rsidP="00EB1337">
            <w:r>
              <w:t>12.38</w:t>
            </w:r>
          </w:p>
        </w:tc>
        <w:tc>
          <w:tcPr>
            <w:tcW w:w="992" w:type="dxa"/>
          </w:tcPr>
          <w:p w14:paraId="4711554F" w14:textId="1CE5FD7C" w:rsidR="009C7F3F" w:rsidRDefault="009C7F3F" w:rsidP="00EB1337">
            <w:r>
              <w:t>12.38</w:t>
            </w:r>
          </w:p>
        </w:tc>
      </w:tr>
      <w:tr w:rsidR="009C7F3F" w:rsidRPr="00EB1337" w14:paraId="45B94D42" w14:textId="77777777" w:rsidTr="009C7F3F">
        <w:trPr>
          <w:trHeight w:val="440"/>
        </w:trPr>
        <w:tc>
          <w:tcPr>
            <w:tcW w:w="8217" w:type="dxa"/>
            <w:gridSpan w:val="6"/>
          </w:tcPr>
          <w:p w14:paraId="6A6D2AF2" w14:textId="2B104800" w:rsidR="009C7F3F" w:rsidRPr="009C7F3F" w:rsidRDefault="009C7F3F" w:rsidP="00EB1337">
            <w:pPr>
              <w:rPr>
                <w:b/>
              </w:rPr>
            </w:pPr>
            <w:r w:rsidRPr="009C7F3F">
              <w:rPr>
                <w:b/>
              </w:rPr>
              <w:t xml:space="preserve">Total </w:t>
            </w:r>
          </w:p>
        </w:tc>
        <w:tc>
          <w:tcPr>
            <w:tcW w:w="992" w:type="dxa"/>
          </w:tcPr>
          <w:p w14:paraId="79156B10" w14:textId="62151174" w:rsidR="009C7F3F" w:rsidRPr="00B80E0D" w:rsidRDefault="000111D7" w:rsidP="00EB1337">
            <w:pPr>
              <w:rPr>
                <w:b/>
              </w:rPr>
            </w:pPr>
            <w:r w:rsidRPr="00B80E0D">
              <w:rPr>
                <w:b/>
              </w:rPr>
              <w:t>769.18</w:t>
            </w:r>
          </w:p>
        </w:tc>
      </w:tr>
    </w:tbl>
    <w:p w14:paraId="21E4CBE0" w14:textId="07F9B9B8" w:rsidR="00EB1337" w:rsidRDefault="002568F9" w:rsidP="002568F9">
      <w:pPr>
        <w:pStyle w:val="Caption"/>
      </w:pPr>
      <w:r>
        <w:t xml:space="preserve">Table </w:t>
      </w:r>
      <w:fldSimple w:instr=" SEQ Table \* ARABIC ">
        <w:r w:rsidR="00CC1117">
          <w:rPr>
            <w:noProof/>
          </w:rPr>
          <w:t>24</w:t>
        </w:r>
      </w:fldSimple>
      <w:r w:rsidR="0094465D">
        <w:rPr>
          <w:noProof/>
        </w:rPr>
        <w:t xml:space="preserve"> showing each indervidual component costing that make up the system and the price.</w:t>
      </w:r>
    </w:p>
    <w:p w14:paraId="455B81B2" w14:textId="628B618E" w:rsidR="00F735C5" w:rsidRDefault="00F735C5"/>
    <w:p w14:paraId="182A60E6" w14:textId="2CD42901" w:rsidR="00F735C5" w:rsidRDefault="00F735C5"/>
    <w:p w14:paraId="6235CFD9" w14:textId="77777777" w:rsidR="00F735C5" w:rsidRDefault="00F735C5"/>
    <w:p w14:paraId="7042BAB9" w14:textId="734870CB" w:rsidR="00E87085" w:rsidRDefault="00F735C5" w:rsidP="00F735C5">
      <w:pPr>
        <w:pStyle w:val="Heading1"/>
      </w:pPr>
      <w:bookmarkStart w:id="37" w:name="_Toc31376408"/>
      <w:r>
        <w:t>Future Enhancements to the design</w:t>
      </w:r>
      <w:bookmarkEnd w:id="37"/>
    </w:p>
    <w:p w14:paraId="3D1C14E8" w14:textId="77777777" w:rsidR="001D6742" w:rsidRPr="001D6742" w:rsidRDefault="001D6742" w:rsidP="001D6742"/>
    <w:p w14:paraId="73B5151E" w14:textId="0FC7BF12" w:rsidR="00FF0A3C" w:rsidRDefault="00927C60" w:rsidP="00C6237D">
      <w:r>
        <w:t>The design of the Marine Weather Station logger could be improved by the following:</w:t>
      </w:r>
    </w:p>
    <w:p w14:paraId="7CF9C6C3" w14:textId="0E8C4507" w:rsidR="00927C60" w:rsidRDefault="00DE6E4E" w:rsidP="00927C60">
      <w:pPr>
        <w:pStyle w:val="ListParagraph"/>
        <w:numPr>
          <w:ilvl w:val="0"/>
          <w:numId w:val="9"/>
        </w:numPr>
      </w:pPr>
      <w:r w:rsidRPr="00FC7889">
        <w:rPr>
          <w:b/>
        </w:rPr>
        <w:t>Solar Power.</w:t>
      </w:r>
      <w:r>
        <w:t xml:space="preserve"> Th</w:t>
      </w:r>
      <w:r w:rsidR="008A7D94">
        <w:t>is</w:t>
      </w:r>
      <w:r>
        <w:t xml:space="preserve"> system </w:t>
      </w:r>
      <w:r w:rsidR="008A7D94">
        <w:t>takes</w:t>
      </w:r>
      <w:r>
        <w:t xml:space="preserve"> measurement</w:t>
      </w:r>
      <w:r w:rsidR="008A7D94">
        <w:t>s</w:t>
      </w:r>
      <w:r>
        <w:t xml:space="preserve"> over long</w:t>
      </w:r>
      <w:r w:rsidR="008A7D94">
        <w:t xml:space="preserve"> time</w:t>
      </w:r>
      <w:r>
        <w:t xml:space="preserve"> periods </w:t>
      </w:r>
      <w:r w:rsidR="00FC7889">
        <w:t>it</w:t>
      </w:r>
      <w:r>
        <w:t xml:space="preserve"> requires a large battery to power the system and sensors. By using a solar PV panel to produce power the </w:t>
      </w:r>
      <w:r>
        <w:lastRenderedPageBreak/>
        <w:t>system could last for extended periods and the size of the battery</w:t>
      </w:r>
      <w:r w:rsidR="00554B39">
        <w:t xml:space="preserve"> and system could</w:t>
      </w:r>
      <w:r>
        <w:t xml:space="preserve"> be reduced. </w:t>
      </w:r>
    </w:p>
    <w:p w14:paraId="3640CF85" w14:textId="25510D30" w:rsidR="001125F4" w:rsidRPr="001125F4" w:rsidRDefault="001125F4" w:rsidP="00927C60">
      <w:pPr>
        <w:pStyle w:val="ListParagraph"/>
        <w:numPr>
          <w:ilvl w:val="0"/>
          <w:numId w:val="9"/>
        </w:numPr>
        <w:rPr>
          <w:b/>
        </w:rPr>
      </w:pPr>
      <w:r w:rsidRPr="001125F4">
        <w:rPr>
          <w:b/>
        </w:rPr>
        <w:t>Reading</w:t>
      </w:r>
      <w:r>
        <w:rPr>
          <w:b/>
        </w:rPr>
        <w:t xml:space="preserve">. </w:t>
      </w:r>
      <w:r w:rsidR="002F162B">
        <w:t>The weather station takes reading every 30 minutes, but if it took reading every 5 minutes the data would</w:t>
      </w:r>
      <w:r w:rsidR="00105353">
        <w:t xml:space="preserve"> generate more data and would</w:t>
      </w:r>
      <w:r w:rsidR="002F162B">
        <w:t xml:space="preserve"> be more </w:t>
      </w:r>
      <w:r w:rsidR="00105353">
        <w:t>up to date</w:t>
      </w:r>
      <w:r w:rsidR="002F162B">
        <w:t>.</w:t>
      </w:r>
    </w:p>
    <w:p w14:paraId="4EB93015" w14:textId="32AFDA95" w:rsidR="00DE6E4E" w:rsidRDefault="00DE6E4E" w:rsidP="00927C60">
      <w:pPr>
        <w:pStyle w:val="ListParagraph"/>
        <w:numPr>
          <w:ilvl w:val="0"/>
          <w:numId w:val="9"/>
        </w:numPr>
      </w:pPr>
      <w:r w:rsidRPr="00FC7889">
        <w:rPr>
          <w:b/>
        </w:rPr>
        <w:t>Sensors.</w:t>
      </w:r>
      <w:r>
        <w:t xml:space="preserve"> The cho</w:t>
      </w:r>
      <w:r w:rsidR="00912D8B">
        <w:t>ice</w:t>
      </w:r>
      <w:r>
        <w:t xml:space="preserve"> of </w:t>
      </w:r>
      <w:r w:rsidR="00912D8B">
        <w:t>sensors</w:t>
      </w:r>
      <w:r>
        <w:t xml:space="preserve"> for this system have been heavily based on their low cost due to the system target market being aimed at the </w:t>
      </w:r>
      <w:r w:rsidR="00912D8B">
        <w:t>armature weather logger. By using higher quality sensors higher accuracy reading could be collected. Also, the longevity of the system could have been improved</w:t>
      </w:r>
      <w:r w:rsidR="002F162B">
        <w:t xml:space="preserve"> and lees need for maintenance</w:t>
      </w:r>
      <w:r w:rsidR="00912D8B">
        <w:t>.</w:t>
      </w:r>
    </w:p>
    <w:p w14:paraId="5084FB14" w14:textId="7CEC1C6C" w:rsidR="00912D8B" w:rsidRDefault="00912D8B" w:rsidP="00927C60">
      <w:pPr>
        <w:pStyle w:val="ListParagraph"/>
        <w:numPr>
          <w:ilvl w:val="0"/>
          <w:numId w:val="9"/>
        </w:numPr>
      </w:pPr>
      <w:r w:rsidRPr="00FC7889">
        <w:rPr>
          <w:b/>
        </w:rPr>
        <w:t>Parameters.</w:t>
      </w:r>
      <w:r>
        <w:t xml:space="preserve"> By widening the design features of the system to measure more weather parameters such as air pressure and rain fall the system would have </w:t>
      </w:r>
      <w:r w:rsidR="002F162B">
        <w:t>more features.</w:t>
      </w:r>
    </w:p>
    <w:p w14:paraId="3273089F" w14:textId="48AF6618" w:rsidR="00912D8B" w:rsidRDefault="008A7D94" w:rsidP="00927C60">
      <w:pPr>
        <w:pStyle w:val="ListParagraph"/>
        <w:numPr>
          <w:ilvl w:val="0"/>
          <w:numId w:val="9"/>
        </w:numPr>
      </w:pPr>
      <w:r w:rsidRPr="00FC7889">
        <w:rPr>
          <w:b/>
        </w:rPr>
        <w:t>Components.</w:t>
      </w:r>
      <w:r>
        <w:t xml:space="preserve"> The components could be chosen with higher tolerances. Changing from 5% to 1% tolerances would increase accuracy for sensors such as light sensors that has a wide resolution.</w:t>
      </w:r>
    </w:p>
    <w:p w14:paraId="48073597" w14:textId="3151E355" w:rsidR="008A7D94" w:rsidRDefault="008A7D94" w:rsidP="00927C60">
      <w:pPr>
        <w:pStyle w:val="ListParagraph"/>
        <w:numPr>
          <w:ilvl w:val="0"/>
          <w:numId w:val="9"/>
        </w:numPr>
      </w:pPr>
      <w:r w:rsidRPr="00FC7889">
        <w:rPr>
          <w:b/>
        </w:rPr>
        <w:t>LEDs.</w:t>
      </w:r>
      <w:r>
        <w:t xml:space="preserve"> Using LEDs to indicate what parts of the circuit are working</w:t>
      </w:r>
      <w:r w:rsidR="0098035A">
        <w:t xml:space="preserve"> helps when setting the </w:t>
      </w:r>
      <w:r w:rsidR="004A407B">
        <w:t>up.</w:t>
      </w:r>
      <w:r>
        <w:t xml:space="preserve"> </w:t>
      </w:r>
      <w:r w:rsidR="00A40536">
        <w:t>Also,</w:t>
      </w:r>
      <w:r w:rsidR="004A407B">
        <w:t xml:space="preserve"> groups of</w:t>
      </w:r>
      <w:r>
        <w:t xml:space="preserve"> LEDS </w:t>
      </w:r>
      <w:r w:rsidR="004A407B">
        <w:t>can</w:t>
      </w:r>
      <w:r w:rsidR="00A40536">
        <w:t xml:space="preserve"> be used to</w:t>
      </w:r>
      <w:r>
        <w:t xml:space="preserve"> indicate fault</w:t>
      </w:r>
      <w:r w:rsidR="004A407B">
        <w:t>s</w:t>
      </w:r>
      <w:r w:rsidR="00A40536">
        <w:t xml:space="preserve"> or fault codes</w:t>
      </w:r>
      <w:r>
        <w:t xml:space="preserve">. This would save time in fault diagnostics. </w:t>
      </w:r>
    </w:p>
    <w:p w14:paraId="687A970D" w14:textId="77B28A36" w:rsidR="00AB1E04" w:rsidRPr="00AB1E04" w:rsidRDefault="00AB1E04" w:rsidP="00927C60">
      <w:pPr>
        <w:pStyle w:val="ListParagraph"/>
        <w:numPr>
          <w:ilvl w:val="0"/>
          <w:numId w:val="9"/>
        </w:numPr>
        <w:rPr>
          <w:b/>
        </w:rPr>
      </w:pPr>
      <w:r w:rsidRPr="00AB1E04">
        <w:rPr>
          <w:b/>
        </w:rPr>
        <w:t xml:space="preserve">Data communication. </w:t>
      </w:r>
      <w:r w:rsidRPr="00AB1E04">
        <w:t xml:space="preserve">By adding a Wi-Fi or Bluetooth data could be extracted from the system </w:t>
      </w:r>
      <w:r w:rsidR="00E6799E" w:rsidRPr="00AB1E04">
        <w:t>remotely</w:t>
      </w:r>
      <w:r w:rsidRPr="00AB1E04">
        <w:t>.</w:t>
      </w:r>
      <w:r w:rsidR="00695CD4">
        <w:t xml:space="preserve"> The systems settings could be changed remotely.</w:t>
      </w:r>
    </w:p>
    <w:p w14:paraId="5E3397CD" w14:textId="66CD44EF" w:rsidR="00986E29" w:rsidRDefault="00986E29">
      <w:bookmarkStart w:id="38" w:name="_GoBack"/>
      <w:bookmarkEnd w:id="38"/>
    </w:p>
    <w:bookmarkStart w:id="39" w:name="_Toc31376409" w:displacedByCustomXml="next"/>
    <w:sdt>
      <w:sdtPr>
        <w:id w:val="1655573248"/>
        <w:docPartObj>
          <w:docPartGallery w:val="Bibliographies"/>
          <w:docPartUnique/>
        </w:docPartObj>
      </w:sdtPr>
      <w:sdtEndPr>
        <w:rPr>
          <w:rFonts w:asciiTheme="minorHAnsi" w:eastAsiaTheme="minorHAnsi" w:hAnsiTheme="minorHAnsi" w:cstheme="minorBidi"/>
          <w:color w:val="auto"/>
          <w:sz w:val="22"/>
          <w:szCs w:val="22"/>
        </w:rPr>
      </w:sdtEndPr>
      <w:sdtContent>
        <w:p w14:paraId="5B150D78" w14:textId="3B75CD73" w:rsidR="00986E29" w:rsidRDefault="00986E29">
          <w:pPr>
            <w:pStyle w:val="Heading1"/>
          </w:pPr>
          <w:r>
            <w:t>Bibliography</w:t>
          </w:r>
          <w:bookmarkEnd w:id="39"/>
        </w:p>
        <w:sdt>
          <w:sdtPr>
            <w:id w:val="111145805"/>
            <w:bibliography/>
          </w:sdtPr>
          <w:sdtContent>
            <w:p w14:paraId="0109D54A" w14:textId="77777777" w:rsidR="00986E29" w:rsidRDefault="00986E2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745"/>
              </w:tblGrid>
              <w:tr w:rsidR="00986E29" w14:paraId="1CD36B2D" w14:textId="77777777">
                <w:trPr>
                  <w:divId w:val="392122260"/>
                  <w:tblCellSpacing w:w="15" w:type="dxa"/>
                </w:trPr>
                <w:tc>
                  <w:tcPr>
                    <w:tcW w:w="50" w:type="pct"/>
                    <w:hideMark/>
                  </w:tcPr>
                  <w:p w14:paraId="08C6F62B" w14:textId="1FAE6949" w:rsidR="00986E29" w:rsidRDefault="00986E29">
                    <w:pPr>
                      <w:pStyle w:val="Bibliography"/>
                      <w:rPr>
                        <w:noProof/>
                        <w:sz w:val="24"/>
                        <w:szCs w:val="24"/>
                      </w:rPr>
                    </w:pPr>
                    <w:r>
                      <w:rPr>
                        <w:noProof/>
                      </w:rPr>
                      <w:t xml:space="preserve">[1] </w:t>
                    </w:r>
                  </w:p>
                </w:tc>
                <w:tc>
                  <w:tcPr>
                    <w:tcW w:w="0" w:type="auto"/>
                    <w:hideMark/>
                  </w:tcPr>
                  <w:p w14:paraId="53DE93A8" w14:textId="77777777" w:rsidR="00986E29" w:rsidRDefault="00986E29">
                    <w:pPr>
                      <w:pStyle w:val="Bibliography"/>
                      <w:rPr>
                        <w:noProof/>
                      </w:rPr>
                    </w:pPr>
                    <w:r>
                      <w:rPr>
                        <w:noProof/>
                      </w:rPr>
                      <w:t>“Davis Instruments 6163,” 19 January 2020. [Online]. Available: https://www.weathershack.com/product/davis-instruments-6163.html. [Accessed 19 January 2020].</w:t>
                    </w:r>
                  </w:p>
                </w:tc>
              </w:tr>
              <w:tr w:rsidR="00986E29" w14:paraId="203651BC" w14:textId="77777777">
                <w:trPr>
                  <w:divId w:val="392122260"/>
                  <w:tblCellSpacing w:w="15" w:type="dxa"/>
                </w:trPr>
                <w:tc>
                  <w:tcPr>
                    <w:tcW w:w="50" w:type="pct"/>
                    <w:hideMark/>
                  </w:tcPr>
                  <w:p w14:paraId="75C35A56" w14:textId="77777777" w:rsidR="00986E29" w:rsidRDefault="00986E29">
                    <w:pPr>
                      <w:pStyle w:val="Bibliography"/>
                      <w:rPr>
                        <w:noProof/>
                      </w:rPr>
                    </w:pPr>
                    <w:r>
                      <w:rPr>
                        <w:noProof/>
                      </w:rPr>
                      <w:t xml:space="preserve">[2] </w:t>
                    </w:r>
                  </w:p>
                </w:tc>
                <w:tc>
                  <w:tcPr>
                    <w:tcW w:w="0" w:type="auto"/>
                    <w:hideMark/>
                  </w:tcPr>
                  <w:p w14:paraId="626D8FE6" w14:textId="77777777" w:rsidR="00986E29" w:rsidRDefault="00986E29">
                    <w:pPr>
                      <w:pStyle w:val="Bibliography"/>
                      <w:rPr>
                        <w:noProof/>
                      </w:rPr>
                    </w:pPr>
                    <w:r>
                      <w:rPr>
                        <w:noProof/>
                      </w:rPr>
                      <w:t>“Rainwise PORTLOG Portable Weather Station, solar-powered,” 19 January 2020. [Online]. Available: https://www.coleparmer.com/i/rainwise-portlog-portable-weather-station-solar-powered/9975506. [Accessed 19 January 2020].</w:t>
                    </w:r>
                  </w:p>
                </w:tc>
              </w:tr>
              <w:tr w:rsidR="00986E29" w14:paraId="42FA3DAA" w14:textId="77777777">
                <w:trPr>
                  <w:divId w:val="392122260"/>
                  <w:tblCellSpacing w:w="15" w:type="dxa"/>
                </w:trPr>
                <w:tc>
                  <w:tcPr>
                    <w:tcW w:w="50" w:type="pct"/>
                    <w:hideMark/>
                  </w:tcPr>
                  <w:p w14:paraId="5EEA5157" w14:textId="77777777" w:rsidR="00986E29" w:rsidRDefault="00986E29">
                    <w:pPr>
                      <w:pStyle w:val="Bibliography"/>
                      <w:rPr>
                        <w:noProof/>
                      </w:rPr>
                    </w:pPr>
                    <w:r>
                      <w:rPr>
                        <w:noProof/>
                      </w:rPr>
                      <w:t xml:space="preserve">[3] </w:t>
                    </w:r>
                  </w:p>
                </w:tc>
                <w:tc>
                  <w:tcPr>
                    <w:tcW w:w="0" w:type="auto"/>
                    <w:hideMark/>
                  </w:tcPr>
                  <w:p w14:paraId="5E3F71B6" w14:textId="77777777" w:rsidR="00986E29" w:rsidRDefault="00986E29">
                    <w:pPr>
                      <w:pStyle w:val="Bibliography"/>
                      <w:rPr>
                        <w:noProof/>
                      </w:rPr>
                    </w:pPr>
                    <w:r>
                      <w:rPr>
                        <w:noProof/>
                      </w:rPr>
                      <w:t>I. CAMPBELL SCIENTIFIC, “WEATHERPAK MARINE,” CAMPBELL SCIENTIFIC, INC., 19 January 2020. [Online]. Available: https://www.campbellsci.com/weatherpak-marine. [Accessed 19 January 2020].</w:t>
                    </w:r>
                  </w:p>
                </w:tc>
              </w:tr>
              <w:tr w:rsidR="00986E29" w14:paraId="0198619B" w14:textId="77777777">
                <w:trPr>
                  <w:divId w:val="392122260"/>
                  <w:tblCellSpacing w:w="15" w:type="dxa"/>
                </w:trPr>
                <w:tc>
                  <w:tcPr>
                    <w:tcW w:w="50" w:type="pct"/>
                    <w:hideMark/>
                  </w:tcPr>
                  <w:p w14:paraId="151C87D7" w14:textId="77777777" w:rsidR="00986E29" w:rsidRDefault="00986E29">
                    <w:pPr>
                      <w:pStyle w:val="Bibliography"/>
                      <w:rPr>
                        <w:noProof/>
                      </w:rPr>
                    </w:pPr>
                    <w:r>
                      <w:rPr>
                        <w:noProof/>
                      </w:rPr>
                      <w:t xml:space="preserve">[4] </w:t>
                    </w:r>
                  </w:p>
                </w:tc>
                <w:tc>
                  <w:tcPr>
                    <w:tcW w:w="0" w:type="auto"/>
                    <w:hideMark/>
                  </w:tcPr>
                  <w:p w14:paraId="0293F7DC" w14:textId="77777777" w:rsidR="00986E29" w:rsidRDefault="00986E29">
                    <w:pPr>
                      <w:pStyle w:val="Bibliography"/>
                      <w:rPr>
                        <w:noProof/>
                      </w:rPr>
                    </w:pPr>
                    <w:r>
                      <w:rPr>
                        <w:noProof/>
                      </w:rPr>
                      <w:t>Premier Farnell UK Limited, “Professional Wireless Weather Station with WiFi - W-8681-PRO,” Premier Farnell UK Limited, 19 January 2020. [Online]. Available: https://cpc.farnell.com/watson/w-8681-pro/weather-station-with-wi-fi/dp/IN07090?mckv=FIECJweI_dc|pcrid|74972968325364|kword||match||plid||slid||pid|IN07090|&amp;CMP=KNC-MUK-CPC-SHOPPING-M-480-Shopping-Test+Equipment-Environmental+Testers&amp;msclkid=b84a42f084351. [Accessed 19 January 2020].</w:t>
                    </w:r>
                  </w:p>
                </w:tc>
              </w:tr>
              <w:tr w:rsidR="00986E29" w14:paraId="4C971D71" w14:textId="77777777">
                <w:trPr>
                  <w:divId w:val="392122260"/>
                  <w:tblCellSpacing w:w="15" w:type="dxa"/>
                </w:trPr>
                <w:tc>
                  <w:tcPr>
                    <w:tcW w:w="50" w:type="pct"/>
                    <w:hideMark/>
                  </w:tcPr>
                  <w:p w14:paraId="4DE53101" w14:textId="77777777" w:rsidR="00986E29" w:rsidRDefault="00986E29">
                    <w:pPr>
                      <w:pStyle w:val="Bibliography"/>
                      <w:rPr>
                        <w:noProof/>
                      </w:rPr>
                    </w:pPr>
                    <w:r>
                      <w:rPr>
                        <w:noProof/>
                      </w:rPr>
                      <w:t xml:space="preserve">[5] </w:t>
                    </w:r>
                  </w:p>
                </w:tc>
                <w:tc>
                  <w:tcPr>
                    <w:tcW w:w="0" w:type="auto"/>
                    <w:hideMark/>
                  </w:tcPr>
                  <w:p w14:paraId="6C95DEF4" w14:textId="77777777" w:rsidR="00986E29" w:rsidRDefault="00986E29">
                    <w:pPr>
                      <w:pStyle w:val="Bibliography"/>
                      <w:rPr>
                        <w:noProof/>
                      </w:rPr>
                    </w:pPr>
                    <w:r>
                      <w:rPr>
                        <w:noProof/>
                      </w:rPr>
                      <w:t>RS Components Ltd, “https://uk.rs-online.com/web/p/temperature-sensors-humidity-sensors/8937373/,” RS Components Ltd, 19 January 2020. [Online]. Available: https://uk.rs-online.com/web/p/temperature-sensors-humidity-sensors/8937373/. [Accessed 20 January 2020].</w:t>
                    </w:r>
                  </w:p>
                </w:tc>
              </w:tr>
              <w:tr w:rsidR="00986E29" w14:paraId="6DF3D914" w14:textId="77777777">
                <w:trPr>
                  <w:divId w:val="392122260"/>
                  <w:tblCellSpacing w:w="15" w:type="dxa"/>
                </w:trPr>
                <w:tc>
                  <w:tcPr>
                    <w:tcW w:w="50" w:type="pct"/>
                    <w:hideMark/>
                  </w:tcPr>
                  <w:p w14:paraId="5C5159FB" w14:textId="77777777" w:rsidR="00986E29" w:rsidRDefault="00986E29">
                    <w:pPr>
                      <w:pStyle w:val="Bibliography"/>
                      <w:rPr>
                        <w:noProof/>
                      </w:rPr>
                    </w:pPr>
                    <w:r>
                      <w:rPr>
                        <w:noProof/>
                      </w:rPr>
                      <w:t xml:space="preserve">[6] </w:t>
                    </w:r>
                  </w:p>
                </w:tc>
                <w:tc>
                  <w:tcPr>
                    <w:tcW w:w="0" w:type="auto"/>
                    <w:hideMark/>
                  </w:tcPr>
                  <w:p w14:paraId="37F5DB89" w14:textId="77777777" w:rsidR="00986E29" w:rsidRDefault="00986E29">
                    <w:pPr>
                      <w:pStyle w:val="Bibliography"/>
                      <w:rPr>
                        <w:noProof/>
                      </w:rPr>
                    </w:pPr>
                    <w:r>
                      <w:rPr>
                        <w:noProof/>
                      </w:rPr>
                      <w:t>Vaisala, “HMP110 Humidity, Dew Point and Temperature Sensor, Modbus or Voltage output, 1.5% accuracy,” Vaisala, 19 January 2020. [Online]. Available: https://store.vaisala.com/uk/products/product/HMP110A15A1C3B0/hmp110-precision-humidity-dew-point-and-temperature-sensor-modbus-or-voltage-output-1.5-accuracy. [Accessed 19 January 2020].</w:t>
                    </w:r>
                  </w:p>
                </w:tc>
              </w:tr>
              <w:tr w:rsidR="00986E29" w14:paraId="24E46EFB" w14:textId="77777777">
                <w:trPr>
                  <w:divId w:val="392122260"/>
                  <w:tblCellSpacing w:w="15" w:type="dxa"/>
                </w:trPr>
                <w:tc>
                  <w:tcPr>
                    <w:tcW w:w="50" w:type="pct"/>
                    <w:hideMark/>
                  </w:tcPr>
                  <w:p w14:paraId="3EDBCAF4" w14:textId="77777777" w:rsidR="00986E29" w:rsidRDefault="00986E29">
                    <w:pPr>
                      <w:pStyle w:val="Bibliography"/>
                      <w:rPr>
                        <w:noProof/>
                      </w:rPr>
                    </w:pPr>
                    <w:r>
                      <w:rPr>
                        <w:noProof/>
                      </w:rPr>
                      <w:t xml:space="preserve">[7] </w:t>
                    </w:r>
                  </w:p>
                </w:tc>
                <w:tc>
                  <w:tcPr>
                    <w:tcW w:w="0" w:type="auto"/>
                    <w:hideMark/>
                  </w:tcPr>
                  <w:p w14:paraId="1105C1B1" w14:textId="77777777" w:rsidR="00986E29" w:rsidRDefault="00986E29">
                    <w:pPr>
                      <w:pStyle w:val="Bibliography"/>
                      <w:rPr>
                        <w:noProof/>
                      </w:rPr>
                    </w:pPr>
                    <w:r>
                      <w:rPr>
                        <w:noProof/>
                      </w:rPr>
                      <w:t>“4-20MA/0-5v/0-10v/485 waterproof temperature and humidity sensor,” ChinaPlcCenter Store-LOLLETTE Brand © 2020, 19 January 2020. [Online]. Available: https://www.lollette.com/waterproof-temperature-and-humidity-transmitter-Temperature-sensor. [Accessed 19 January 2020].</w:t>
                    </w:r>
                  </w:p>
                </w:tc>
              </w:tr>
              <w:tr w:rsidR="00986E29" w14:paraId="75BC96FA" w14:textId="77777777">
                <w:trPr>
                  <w:divId w:val="392122260"/>
                  <w:tblCellSpacing w:w="15" w:type="dxa"/>
                </w:trPr>
                <w:tc>
                  <w:tcPr>
                    <w:tcW w:w="50" w:type="pct"/>
                    <w:hideMark/>
                  </w:tcPr>
                  <w:p w14:paraId="6A825831" w14:textId="77777777" w:rsidR="00986E29" w:rsidRDefault="00986E29">
                    <w:pPr>
                      <w:pStyle w:val="Bibliography"/>
                      <w:rPr>
                        <w:noProof/>
                      </w:rPr>
                    </w:pPr>
                    <w:r>
                      <w:rPr>
                        <w:noProof/>
                      </w:rPr>
                      <w:t xml:space="preserve">[8] </w:t>
                    </w:r>
                  </w:p>
                </w:tc>
                <w:tc>
                  <w:tcPr>
                    <w:tcW w:w="0" w:type="auto"/>
                    <w:hideMark/>
                  </w:tcPr>
                  <w:p w14:paraId="257E34CE" w14:textId="77777777" w:rsidR="00986E29" w:rsidRDefault="00986E29">
                    <w:pPr>
                      <w:pStyle w:val="Bibliography"/>
                      <w:rPr>
                        <w:noProof/>
                      </w:rPr>
                    </w:pPr>
                    <w:r>
                      <w:rPr>
                        <w:noProof/>
                      </w:rPr>
                      <w:t>Lighthouse Worldwide Solutions, “Remote RTD,” Lighthouse Worldwide Solutions, 19 January 2020. [Online]. Available: https://www.golighthouse.com/en/environmental-sensors/remote-rtd. [Accessed 19 January 2020].</w:t>
                    </w:r>
                  </w:p>
                </w:tc>
              </w:tr>
              <w:tr w:rsidR="00986E29" w14:paraId="4138634F" w14:textId="77777777">
                <w:trPr>
                  <w:divId w:val="392122260"/>
                  <w:tblCellSpacing w:w="15" w:type="dxa"/>
                </w:trPr>
                <w:tc>
                  <w:tcPr>
                    <w:tcW w:w="50" w:type="pct"/>
                    <w:hideMark/>
                  </w:tcPr>
                  <w:p w14:paraId="5EF8F459" w14:textId="77777777" w:rsidR="00986E29" w:rsidRDefault="00986E29">
                    <w:pPr>
                      <w:pStyle w:val="Bibliography"/>
                      <w:rPr>
                        <w:noProof/>
                      </w:rPr>
                    </w:pPr>
                    <w:r>
                      <w:rPr>
                        <w:noProof/>
                      </w:rPr>
                      <w:t xml:space="preserve">[9] </w:t>
                    </w:r>
                  </w:p>
                </w:tc>
                <w:tc>
                  <w:tcPr>
                    <w:tcW w:w="0" w:type="auto"/>
                    <w:hideMark/>
                  </w:tcPr>
                  <w:p w14:paraId="0FC2DA2B" w14:textId="77777777" w:rsidR="00986E29" w:rsidRDefault="00986E29">
                    <w:pPr>
                      <w:pStyle w:val="Bibliography"/>
                      <w:rPr>
                        <w:noProof/>
                      </w:rPr>
                    </w:pPr>
                    <w:r>
                      <w:rPr>
                        <w:noProof/>
                      </w:rPr>
                      <w:t>©RF Wireless World 2012, “RF Wireless World,” ©RF Wireless World 2012, 19 January 2020. [Online]. Available: https://www.rfwireless-world.com/Terminology/humidity-sensor.html. [Accessed 19 January 2020].</w:t>
                    </w:r>
                  </w:p>
                </w:tc>
              </w:tr>
              <w:tr w:rsidR="00986E29" w14:paraId="2F848824" w14:textId="77777777">
                <w:trPr>
                  <w:divId w:val="392122260"/>
                  <w:tblCellSpacing w:w="15" w:type="dxa"/>
                </w:trPr>
                <w:tc>
                  <w:tcPr>
                    <w:tcW w:w="50" w:type="pct"/>
                    <w:hideMark/>
                  </w:tcPr>
                  <w:p w14:paraId="2B46B6AD" w14:textId="77777777" w:rsidR="00986E29" w:rsidRDefault="00986E29">
                    <w:pPr>
                      <w:pStyle w:val="Bibliography"/>
                      <w:rPr>
                        <w:noProof/>
                      </w:rPr>
                    </w:pPr>
                    <w:r>
                      <w:rPr>
                        <w:noProof/>
                      </w:rPr>
                      <w:t xml:space="preserve">[10] </w:t>
                    </w:r>
                  </w:p>
                </w:tc>
                <w:tc>
                  <w:tcPr>
                    <w:tcW w:w="0" w:type="auto"/>
                    <w:hideMark/>
                  </w:tcPr>
                  <w:p w14:paraId="52DAD0AE" w14:textId="77777777" w:rsidR="00986E29" w:rsidRDefault="00986E29">
                    <w:pPr>
                      <w:pStyle w:val="Bibliography"/>
                      <w:rPr>
                        <w:noProof/>
                      </w:rPr>
                    </w:pPr>
                    <w:r>
                      <w:rPr>
                        <w:noProof/>
                      </w:rPr>
                      <w:t>© RS Hydro 2020, “TR1 SEN-R Temperature and Relative Humidity Sensor,” © RS Hydro 2020, 19 January 2020. [Online]. Available: https://www.rshydro.co.uk/professional-weather-stations/temperature-and-humidity-sensors/tr1-sen-r-temperature-and-relative-humidity-sensor/. [Accessed 19 January 2020].</w:t>
                    </w:r>
                  </w:p>
                </w:tc>
              </w:tr>
              <w:tr w:rsidR="00986E29" w14:paraId="5B4B32DD" w14:textId="77777777">
                <w:trPr>
                  <w:divId w:val="392122260"/>
                  <w:tblCellSpacing w:w="15" w:type="dxa"/>
                </w:trPr>
                <w:tc>
                  <w:tcPr>
                    <w:tcW w:w="50" w:type="pct"/>
                    <w:hideMark/>
                  </w:tcPr>
                  <w:p w14:paraId="0A679A42" w14:textId="77777777" w:rsidR="00986E29" w:rsidRDefault="00986E29">
                    <w:pPr>
                      <w:pStyle w:val="Bibliography"/>
                      <w:rPr>
                        <w:noProof/>
                      </w:rPr>
                    </w:pPr>
                    <w:r>
                      <w:rPr>
                        <w:noProof/>
                      </w:rPr>
                      <w:t xml:space="preserve">[11] </w:t>
                    </w:r>
                  </w:p>
                </w:tc>
                <w:tc>
                  <w:tcPr>
                    <w:tcW w:w="0" w:type="auto"/>
                    <w:hideMark/>
                  </w:tcPr>
                  <w:p w14:paraId="43958CE6" w14:textId="77777777" w:rsidR="00986E29" w:rsidRDefault="00986E29">
                    <w:pPr>
                      <w:pStyle w:val="Bibliography"/>
                      <w:rPr>
                        <w:noProof/>
                      </w:rPr>
                    </w:pPr>
                    <w:r>
                      <w:rPr>
                        <w:noProof/>
                      </w:rPr>
                      <w:t>RS Components Ltd, “TE Connectivity HPP809A031, Temperature &amp; Humidity Sensor -40 +85 °C ±5%RH Analogue,” RS Components Ltd, 19 January 2020. [Online]. Available: https://uk.rs-online.com/web/p/temperature-sensors-humidity-sensors/8937373/. [Accessed 19 January 2020].</w:t>
                    </w:r>
                  </w:p>
                </w:tc>
              </w:tr>
              <w:tr w:rsidR="00986E29" w14:paraId="711DE586" w14:textId="77777777">
                <w:trPr>
                  <w:divId w:val="392122260"/>
                  <w:tblCellSpacing w:w="15" w:type="dxa"/>
                </w:trPr>
                <w:tc>
                  <w:tcPr>
                    <w:tcW w:w="50" w:type="pct"/>
                    <w:hideMark/>
                  </w:tcPr>
                  <w:p w14:paraId="6EEB23EB" w14:textId="77777777" w:rsidR="00986E29" w:rsidRDefault="00986E29">
                    <w:pPr>
                      <w:pStyle w:val="Bibliography"/>
                      <w:rPr>
                        <w:noProof/>
                      </w:rPr>
                    </w:pPr>
                    <w:r>
                      <w:rPr>
                        <w:noProof/>
                      </w:rPr>
                      <w:t xml:space="preserve">[12] </w:t>
                    </w:r>
                  </w:p>
                </w:tc>
                <w:tc>
                  <w:tcPr>
                    <w:tcW w:w="0" w:type="auto"/>
                    <w:hideMark/>
                  </w:tcPr>
                  <w:p w14:paraId="4DCDF431" w14:textId="77777777" w:rsidR="00986E29" w:rsidRDefault="00986E29">
                    <w:pPr>
                      <w:pStyle w:val="Bibliography"/>
                      <w:rPr>
                        <w:noProof/>
                      </w:rPr>
                    </w:pPr>
                    <w:r>
                      <w:rPr>
                        <w:noProof/>
                      </w:rPr>
                      <w:t>Lanzani ltd, “22UTH-13 - Outside Humidity, Temperature Sensor, 4...20 mA,” iACS, 19 Januay 2020. [Online]. Available: https://www.i-acs.co.uk/store/index.php/22uth-13-outside-humidity-temperature-sensor-4-20-ma.html. [Accessed 20 January 2020].</w:t>
                    </w:r>
                  </w:p>
                </w:tc>
              </w:tr>
              <w:tr w:rsidR="00986E29" w14:paraId="5C0EB288" w14:textId="77777777">
                <w:trPr>
                  <w:divId w:val="392122260"/>
                  <w:tblCellSpacing w:w="15" w:type="dxa"/>
                </w:trPr>
                <w:tc>
                  <w:tcPr>
                    <w:tcW w:w="50" w:type="pct"/>
                    <w:hideMark/>
                  </w:tcPr>
                  <w:p w14:paraId="22FB2AD6" w14:textId="77777777" w:rsidR="00986E29" w:rsidRDefault="00986E29">
                    <w:pPr>
                      <w:pStyle w:val="Bibliography"/>
                      <w:rPr>
                        <w:noProof/>
                      </w:rPr>
                    </w:pPr>
                    <w:r>
                      <w:rPr>
                        <w:noProof/>
                      </w:rPr>
                      <w:t xml:space="preserve">[13] </w:t>
                    </w:r>
                  </w:p>
                </w:tc>
                <w:tc>
                  <w:tcPr>
                    <w:tcW w:w="0" w:type="auto"/>
                    <w:hideMark/>
                  </w:tcPr>
                  <w:p w14:paraId="18A70F9D" w14:textId="77777777" w:rsidR="00986E29" w:rsidRDefault="00986E29">
                    <w:pPr>
                      <w:pStyle w:val="Bibliography"/>
                      <w:rPr>
                        <w:noProof/>
                      </w:rPr>
                    </w:pPr>
                    <w:r>
                      <w:rPr>
                        <w:noProof/>
                      </w:rPr>
                      <w:t>EBAY, “HC-SR04 DC 5V Ultrasonic Sensor Distance Ranging Module,” eBay Inc, 19 January 2020. [Online]. Available: https://www.ebay.co.uk/itm/HC-SR04-DC-5V-Ultrasonic-Sensor-Distance-Ranging-Module-for-Arduino-2-450cm/192835116332?hash=item2ce5de5d2c:g:gcwAAOSw1XRcYn3C. [Accessed 19 January 2020].</w:t>
                    </w:r>
                  </w:p>
                </w:tc>
              </w:tr>
              <w:tr w:rsidR="00986E29" w14:paraId="1DF6F4BF" w14:textId="77777777">
                <w:trPr>
                  <w:divId w:val="392122260"/>
                  <w:tblCellSpacing w:w="15" w:type="dxa"/>
                </w:trPr>
                <w:tc>
                  <w:tcPr>
                    <w:tcW w:w="50" w:type="pct"/>
                    <w:hideMark/>
                  </w:tcPr>
                  <w:p w14:paraId="3AE3E399" w14:textId="77777777" w:rsidR="00986E29" w:rsidRDefault="00986E29">
                    <w:pPr>
                      <w:pStyle w:val="Bibliography"/>
                      <w:rPr>
                        <w:noProof/>
                      </w:rPr>
                    </w:pPr>
                    <w:r>
                      <w:rPr>
                        <w:noProof/>
                      </w:rPr>
                      <w:t xml:space="preserve">[14] </w:t>
                    </w:r>
                  </w:p>
                </w:tc>
                <w:tc>
                  <w:tcPr>
                    <w:tcW w:w="0" w:type="auto"/>
                    <w:hideMark/>
                  </w:tcPr>
                  <w:p w14:paraId="539F3667" w14:textId="77777777" w:rsidR="00986E29" w:rsidRDefault="00986E29">
                    <w:pPr>
                      <w:pStyle w:val="Bibliography"/>
                      <w:rPr>
                        <w:noProof/>
                      </w:rPr>
                    </w:pPr>
                    <w:r>
                      <w:rPr>
                        <w:noProof/>
                      </w:rPr>
                      <w:t>Automation24 GmbH, “Ultrasonic sensor microsonic lcs+340/IU,” © 2012-2020 Automation24 GmbH, 19 January 2020. [Online]. [Accessed 19 January 2020].</w:t>
                    </w:r>
                  </w:p>
                </w:tc>
              </w:tr>
              <w:tr w:rsidR="00986E29" w14:paraId="55B9B463" w14:textId="77777777">
                <w:trPr>
                  <w:divId w:val="392122260"/>
                  <w:tblCellSpacing w:w="15" w:type="dxa"/>
                </w:trPr>
                <w:tc>
                  <w:tcPr>
                    <w:tcW w:w="50" w:type="pct"/>
                    <w:hideMark/>
                  </w:tcPr>
                  <w:p w14:paraId="2618095F" w14:textId="77777777" w:rsidR="00986E29" w:rsidRDefault="00986E29">
                    <w:pPr>
                      <w:pStyle w:val="Bibliography"/>
                      <w:rPr>
                        <w:noProof/>
                      </w:rPr>
                    </w:pPr>
                    <w:r>
                      <w:rPr>
                        <w:noProof/>
                      </w:rPr>
                      <w:t xml:space="preserve">[15] </w:t>
                    </w:r>
                  </w:p>
                </w:tc>
                <w:tc>
                  <w:tcPr>
                    <w:tcW w:w="0" w:type="auto"/>
                    <w:hideMark/>
                  </w:tcPr>
                  <w:p w14:paraId="032C4E04" w14:textId="77777777" w:rsidR="00986E29" w:rsidRDefault="00986E29">
                    <w:pPr>
                      <w:pStyle w:val="Bibliography"/>
                      <w:rPr>
                        <w:noProof/>
                      </w:rPr>
                    </w:pPr>
                    <w:r>
                      <w:rPr>
                        <w:noProof/>
                      </w:rPr>
                      <w:t>Automation24 GmbH, “Ultrasonic sensor microsonic mic+600/IU/TC,” © 2012-2020 Automation24 GmbH, 19 January 2020. [Online]. Available: https://www.automation24.co.uk/ultrasonic-sensor-microsonic-mic-600-iu-tc. [Accessed 19 January 2020].</w:t>
                    </w:r>
                  </w:p>
                </w:tc>
              </w:tr>
              <w:tr w:rsidR="00986E29" w14:paraId="0028D1CB" w14:textId="77777777">
                <w:trPr>
                  <w:divId w:val="392122260"/>
                  <w:tblCellSpacing w:w="15" w:type="dxa"/>
                </w:trPr>
                <w:tc>
                  <w:tcPr>
                    <w:tcW w:w="50" w:type="pct"/>
                    <w:hideMark/>
                  </w:tcPr>
                  <w:p w14:paraId="504A1800" w14:textId="77777777" w:rsidR="00986E29" w:rsidRDefault="00986E29">
                    <w:pPr>
                      <w:pStyle w:val="Bibliography"/>
                      <w:rPr>
                        <w:noProof/>
                      </w:rPr>
                    </w:pPr>
                    <w:r>
                      <w:rPr>
                        <w:noProof/>
                      </w:rPr>
                      <w:t xml:space="preserve">[16] </w:t>
                    </w:r>
                  </w:p>
                </w:tc>
                <w:tc>
                  <w:tcPr>
                    <w:tcW w:w="0" w:type="auto"/>
                    <w:hideMark/>
                  </w:tcPr>
                  <w:p w14:paraId="4587A745" w14:textId="77777777" w:rsidR="00986E29" w:rsidRDefault="00986E29">
                    <w:pPr>
                      <w:pStyle w:val="Bibliography"/>
                      <w:rPr>
                        <w:noProof/>
                      </w:rPr>
                    </w:pPr>
                    <w:r>
                      <w:rPr>
                        <w:noProof/>
                      </w:rPr>
                      <w:t>Balluff Limited, “Ultrasonic sensors with analog output,” © 2020 Balluff Limited, 19 January 2020. [Online]. Available: https://www.balluff.com/local/gb/productfinder/#/ca/A0001/cg/G0104/product/F01404/variant/PV123380?cal_range_sel=range,5000,8000. [Accessed 19 January 2020].</w:t>
                    </w:r>
                  </w:p>
                </w:tc>
              </w:tr>
              <w:tr w:rsidR="00986E29" w14:paraId="25C08A25" w14:textId="77777777">
                <w:trPr>
                  <w:divId w:val="392122260"/>
                  <w:tblCellSpacing w:w="15" w:type="dxa"/>
                </w:trPr>
                <w:tc>
                  <w:tcPr>
                    <w:tcW w:w="50" w:type="pct"/>
                    <w:hideMark/>
                  </w:tcPr>
                  <w:p w14:paraId="3905166A" w14:textId="77777777" w:rsidR="00986E29" w:rsidRDefault="00986E29">
                    <w:pPr>
                      <w:pStyle w:val="Bibliography"/>
                      <w:rPr>
                        <w:noProof/>
                      </w:rPr>
                    </w:pPr>
                    <w:r>
                      <w:rPr>
                        <w:noProof/>
                      </w:rPr>
                      <w:t xml:space="preserve">[17] </w:t>
                    </w:r>
                  </w:p>
                </w:tc>
                <w:tc>
                  <w:tcPr>
                    <w:tcW w:w="0" w:type="auto"/>
                    <w:hideMark/>
                  </w:tcPr>
                  <w:p w14:paraId="1339A6CC" w14:textId="77777777" w:rsidR="00986E29" w:rsidRDefault="00986E29">
                    <w:pPr>
                      <w:pStyle w:val="Bibliography"/>
                      <w:rPr>
                        <w:noProof/>
                      </w:rPr>
                    </w:pPr>
                    <w:r>
                      <w:rPr>
                        <w:noProof/>
                      </w:rPr>
                      <w:t>Texas Electronics, Inc., “TV-4 Wind Speed Sensor,” Texas Electronics, Inc. , 19 January 2020. [Online]. Available: https://texaselectronics.com/media/mconnect_uploadfiles/t/v/tv-4_wind_speed_spec_1_.pdf. [Accessed 19 January 2020].</w:t>
                    </w:r>
                  </w:p>
                </w:tc>
              </w:tr>
              <w:tr w:rsidR="00986E29" w14:paraId="134FD3FC" w14:textId="77777777">
                <w:trPr>
                  <w:divId w:val="392122260"/>
                  <w:tblCellSpacing w:w="15" w:type="dxa"/>
                </w:trPr>
                <w:tc>
                  <w:tcPr>
                    <w:tcW w:w="50" w:type="pct"/>
                    <w:hideMark/>
                  </w:tcPr>
                  <w:p w14:paraId="66808375" w14:textId="77777777" w:rsidR="00986E29" w:rsidRDefault="00986E29">
                    <w:pPr>
                      <w:pStyle w:val="Bibliography"/>
                      <w:rPr>
                        <w:noProof/>
                      </w:rPr>
                    </w:pPr>
                    <w:r>
                      <w:rPr>
                        <w:noProof/>
                      </w:rPr>
                      <w:t xml:space="preserve">[18] </w:t>
                    </w:r>
                  </w:p>
                </w:tc>
                <w:tc>
                  <w:tcPr>
                    <w:tcW w:w="0" w:type="auto"/>
                    <w:hideMark/>
                  </w:tcPr>
                  <w:p w14:paraId="6B400D6C" w14:textId="77777777" w:rsidR="00986E29" w:rsidRDefault="00986E29">
                    <w:pPr>
                      <w:pStyle w:val="Bibliography"/>
                      <w:rPr>
                        <w:noProof/>
                      </w:rPr>
                    </w:pPr>
                    <w:r>
                      <w:rPr>
                        <w:noProof/>
                      </w:rPr>
                      <w:t>Skyview Systems Ltd, “Intrinsically Safe Anemometers,” Skyview Systems Ltd, 19 January 2020. [Online]. Available: http://www.skyview-systems.co.uk/acatalog/05501.html. [Accessed 19 January 2020].</w:t>
                    </w:r>
                  </w:p>
                </w:tc>
              </w:tr>
              <w:tr w:rsidR="00986E29" w14:paraId="50CF925D" w14:textId="77777777">
                <w:trPr>
                  <w:divId w:val="392122260"/>
                  <w:tblCellSpacing w:w="15" w:type="dxa"/>
                </w:trPr>
                <w:tc>
                  <w:tcPr>
                    <w:tcW w:w="50" w:type="pct"/>
                    <w:hideMark/>
                  </w:tcPr>
                  <w:p w14:paraId="788425D0" w14:textId="77777777" w:rsidR="00986E29" w:rsidRDefault="00986E29">
                    <w:pPr>
                      <w:pStyle w:val="Bibliography"/>
                      <w:rPr>
                        <w:noProof/>
                      </w:rPr>
                    </w:pPr>
                    <w:r>
                      <w:rPr>
                        <w:noProof/>
                      </w:rPr>
                      <w:t xml:space="preserve">[19] </w:t>
                    </w:r>
                  </w:p>
                </w:tc>
                <w:tc>
                  <w:tcPr>
                    <w:tcW w:w="0" w:type="auto"/>
                    <w:hideMark/>
                  </w:tcPr>
                  <w:p w14:paraId="00AB9068" w14:textId="77777777" w:rsidR="00986E29" w:rsidRDefault="00986E29">
                    <w:pPr>
                      <w:pStyle w:val="Bibliography"/>
                      <w:rPr>
                        <w:noProof/>
                      </w:rPr>
                    </w:pPr>
                    <w:r>
                      <w:rPr>
                        <w:noProof/>
                      </w:rPr>
                      <w:t>ChinaPlcCenter Store-LOLLETTE Brand © 2020, “wind speed sensor Anemometer Wind wind sensors Anemometer/360 degree 0-5V 4-20ma 485 type,” ChinaPlcCenter Store-LOLLETTE Brand © 2020, 19 January 2020. [Online]. Available: https://www.lollette.com/wind-speed-sensor.html. [Accessed 19 January 2020].</w:t>
                    </w:r>
                  </w:p>
                </w:tc>
              </w:tr>
              <w:tr w:rsidR="00986E29" w14:paraId="55A7C372" w14:textId="77777777">
                <w:trPr>
                  <w:divId w:val="392122260"/>
                  <w:tblCellSpacing w:w="15" w:type="dxa"/>
                </w:trPr>
                <w:tc>
                  <w:tcPr>
                    <w:tcW w:w="50" w:type="pct"/>
                    <w:hideMark/>
                  </w:tcPr>
                  <w:p w14:paraId="462ED68C" w14:textId="77777777" w:rsidR="00986E29" w:rsidRDefault="00986E29">
                    <w:pPr>
                      <w:pStyle w:val="Bibliography"/>
                      <w:rPr>
                        <w:noProof/>
                      </w:rPr>
                    </w:pPr>
                    <w:r>
                      <w:rPr>
                        <w:noProof/>
                      </w:rPr>
                      <w:t xml:space="preserve">[20] </w:t>
                    </w:r>
                  </w:p>
                </w:tc>
                <w:tc>
                  <w:tcPr>
                    <w:tcW w:w="0" w:type="auto"/>
                    <w:hideMark/>
                  </w:tcPr>
                  <w:p w14:paraId="0DE99938" w14:textId="77777777" w:rsidR="00986E29" w:rsidRDefault="00986E29">
                    <w:pPr>
                      <w:pStyle w:val="Bibliography"/>
                      <w:rPr>
                        <w:noProof/>
                      </w:rPr>
                    </w:pPr>
                    <w:r>
                      <w:rPr>
                        <w:noProof/>
                      </w:rPr>
                      <w:t>“Anemometer Kit (0-5V),” dfrobot, 19 January 2020. [Online]. Available: https://www.dfrobot.com/product-1114.html. [Accessed 19 January 2020].</w:t>
                    </w:r>
                  </w:p>
                </w:tc>
              </w:tr>
              <w:tr w:rsidR="00986E29" w14:paraId="2E9448F0" w14:textId="77777777">
                <w:trPr>
                  <w:divId w:val="392122260"/>
                  <w:tblCellSpacing w:w="15" w:type="dxa"/>
                </w:trPr>
                <w:tc>
                  <w:tcPr>
                    <w:tcW w:w="50" w:type="pct"/>
                    <w:hideMark/>
                  </w:tcPr>
                  <w:p w14:paraId="2001DEE8" w14:textId="77777777" w:rsidR="00986E29" w:rsidRDefault="00986E29">
                    <w:pPr>
                      <w:pStyle w:val="Bibliography"/>
                      <w:rPr>
                        <w:noProof/>
                      </w:rPr>
                    </w:pPr>
                    <w:r>
                      <w:rPr>
                        <w:noProof/>
                      </w:rPr>
                      <w:t xml:space="preserve">[21] </w:t>
                    </w:r>
                  </w:p>
                </w:tc>
                <w:tc>
                  <w:tcPr>
                    <w:tcW w:w="0" w:type="auto"/>
                    <w:hideMark/>
                  </w:tcPr>
                  <w:p w14:paraId="02D132BE" w14:textId="77777777" w:rsidR="00986E29" w:rsidRDefault="00986E29">
                    <w:pPr>
                      <w:pStyle w:val="Bibliography"/>
                      <w:rPr>
                        <w:noProof/>
                      </w:rPr>
                    </w:pPr>
                    <w:r>
                      <w:rPr>
                        <w:noProof/>
                      </w:rPr>
                      <w:t>Fondriest Environmental, Inc., “RM Young 81000 Ultrasonic Anemometer: Fast response, high resolution for 3D wind data,” Fondriest Environmental, Inc., 19 January 2020. [Online]. Available: https://www.fondriest.com/news/rm-young-81000-ultrasonic-anemometer-fast-response-high-resolution-for-3d-wind-data.htm. [Accessed 19 January 2020].</w:t>
                    </w:r>
                  </w:p>
                </w:tc>
              </w:tr>
              <w:tr w:rsidR="00986E29" w14:paraId="1CA4AFB3" w14:textId="77777777">
                <w:trPr>
                  <w:divId w:val="392122260"/>
                  <w:tblCellSpacing w:w="15" w:type="dxa"/>
                </w:trPr>
                <w:tc>
                  <w:tcPr>
                    <w:tcW w:w="50" w:type="pct"/>
                    <w:hideMark/>
                  </w:tcPr>
                  <w:p w14:paraId="09BEF596" w14:textId="77777777" w:rsidR="00986E29" w:rsidRDefault="00986E29">
                    <w:pPr>
                      <w:pStyle w:val="Bibliography"/>
                      <w:rPr>
                        <w:noProof/>
                      </w:rPr>
                    </w:pPr>
                    <w:r>
                      <w:rPr>
                        <w:noProof/>
                      </w:rPr>
                      <w:t xml:space="preserve">[22] </w:t>
                    </w:r>
                  </w:p>
                </w:tc>
                <w:tc>
                  <w:tcPr>
                    <w:tcW w:w="0" w:type="auto"/>
                    <w:hideMark/>
                  </w:tcPr>
                  <w:p w14:paraId="7DE0302A" w14:textId="77777777" w:rsidR="00986E29" w:rsidRDefault="00986E29">
                    <w:pPr>
                      <w:pStyle w:val="Bibliography"/>
                      <w:rPr>
                        <w:noProof/>
                      </w:rPr>
                    </w:pPr>
                    <w:r>
                      <w:rPr>
                        <w:noProof/>
                      </w:rPr>
                      <w:t>Xylem Inc, “Wind Direction 3590/3590EX (averaging),” Aanderaa, 19 January 2020. [Online]. Available: https://www.xylemanalytics.co.uk/media/pdfs/aanderaa-wind-direction-sensor-3590-spec-sheet.pdf?pdf=. [Accessed 19 January 2020].</w:t>
                    </w:r>
                  </w:p>
                </w:tc>
              </w:tr>
              <w:tr w:rsidR="00986E29" w14:paraId="78DAB900" w14:textId="77777777">
                <w:trPr>
                  <w:divId w:val="392122260"/>
                  <w:tblCellSpacing w:w="15" w:type="dxa"/>
                </w:trPr>
                <w:tc>
                  <w:tcPr>
                    <w:tcW w:w="50" w:type="pct"/>
                    <w:hideMark/>
                  </w:tcPr>
                  <w:p w14:paraId="74F523FD" w14:textId="77777777" w:rsidR="00986E29" w:rsidRDefault="00986E29">
                    <w:pPr>
                      <w:pStyle w:val="Bibliography"/>
                      <w:rPr>
                        <w:noProof/>
                      </w:rPr>
                    </w:pPr>
                    <w:r>
                      <w:rPr>
                        <w:noProof/>
                      </w:rPr>
                      <w:t xml:space="preserve">[23] </w:t>
                    </w:r>
                  </w:p>
                </w:tc>
                <w:tc>
                  <w:tcPr>
                    <w:tcW w:w="0" w:type="auto"/>
                    <w:hideMark/>
                  </w:tcPr>
                  <w:p w14:paraId="7B72A96D" w14:textId="77777777" w:rsidR="00986E29" w:rsidRDefault="00986E29">
                    <w:pPr>
                      <w:pStyle w:val="Bibliography"/>
                      <w:rPr>
                        <w:noProof/>
                      </w:rPr>
                    </w:pPr>
                    <w:r>
                      <w:rPr>
                        <w:noProof/>
                      </w:rPr>
                      <w:t>LOLLETTE Brand © 2020, “Wind direction sensor, voltage-type weather station Wind direction sensor, anemometer 485/4-20mA,” LOLLETTE Brand © 2020, 19 January 2020. [Online]. Available: Wind direction sensor, voltage-type weather station Wind direction sensor, anemometer 485/4-20mA. [Accessed 19 January 2020].</w:t>
                    </w:r>
                  </w:p>
                </w:tc>
              </w:tr>
              <w:tr w:rsidR="00986E29" w14:paraId="467BCE93" w14:textId="77777777">
                <w:trPr>
                  <w:divId w:val="392122260"/>
                  <w:tblCellSpacing w:w="15" w:type="dxa"/>
                </w:trPr>
                <w:tc>
                  <w:tcPr>
                    <w:tcW w:w="50" w:type="pct"/>
                    <w:hideMark/>
                  </w:tcPr>
                  <w:p w14:paraId="79F81F52" w14:textId="77777777" w:rsidR="00986E29" w:rsidRDefault="00986E29">
                    <w:pPr>
                      <w:pStyle w:val="Bibliography"/>
                      <w:rPr>
                        <w:noProof/>
                      </w:rPr>
                    </w:pPr>
                    <w:r>
                      <w:rPr>
                        <w:noProof/>
                      </w:rPr>
                      <w:t xml:space="preserve">[24] </w:t>
                    </w:r>
                  </w:p>
                </w:tc>
                <w:tc>
                  <w:tcPr>
                    <w:tcW w:w="0" w:type="auto"/>
                    <w:hideMark/>
                  </w:tcPr>
                  <w:p w14:paraId="3ED68367" w14:textId="77777777" w:rsidR="00986E29" w:rsidRDefault="00986E29">
                    <w:pPr>
                      <w:pStyle w:val="Bibliography"/>
                      <w:rPr>
                        <w:noProof/>
                      </w:rPr>
                    </w:pPr>
                    <w:r>
                      <w:rPr>
                        <w:noProof/>
                      </w:rPr>
                      <w:t>Reinhardt System- und Messelectronic GmbH, “Wind Direction Sensor WRS 485,” Reinhardt System- und Messelectronic GmbH, 19 January 2020. [Online]. Available: https://www.reinhardt-testsystem.de/english/climate_sensors/sensors_series_485/wind_direction_sensor_wrs_485.php. [Accessed 19 January 2020].</w:t>
                    </w:r>
                  </w:p>
                </w:tc>
              </w:tr>
              <w:tr w:rsidR="00986E29" w14:paraId="61D83D09" w14:textId="77777777">
                <w:trPr>
                  <w:divId w:val="392122260"/>
                  <w:tblCellSpacing w:w="15" w:type="dxa"/>
                </w:trPr>
                <w:tc>
                  <w:tcPr>
                    <w:tcW w:w="50" w:type="pct"/>
                    <w:hideMark/>
                  </w:tcPr>
                  <w:p w14:paraId="16B0B42C" w14:textId="77777777" w:rsidR="00986E29" w:rsidRDefault="00986E29">
                    <w:pPr>
                      <w:pStyle w:val="Bibliography"/>
                      <w:rPr>
                        <w:noProof/>
                      </w:rPr>
                    </w:pPr>
                    <w:r>
                      <w:rPr>
                        <w:noProof/>
                      </w:rPr>
                      <w:t xml:space="preserve">[25] </w:t>
                    </w:r>
                  </w:p>
                </w:tc>
                <w:tc>
                  <w:tcPr>
                    <w:tcW w:w="0" w:type="auto"/>
                    <w:hideMark/>
                  </w:tcPr>
                  <w:p w14:paraId="13FCBC80" w14:textId="77777777" w:rsidR="00986E29" w:rsidRDefault="00986E29">
                    <w:pPr>
                      <w:pStyle w:val="Bibliography"/>
                      <w:rPr>
                        <w:noProof/>
                      </w:rPr>
                    </w:pPr>
                    <w:r>
                      <w:rPr>
                        <w:noProof/>
                      </w:rPr>
                      <w:t>Kriwan Industrie-Elektronik, “INT30 M Wind direction sensor,” Kriwan Industrie-Elektronik, 19 January 2020. [Online]. Available: https://www.kriwan.com/en/products-solutions/cranes/products/product/int30-m-wind-direction-sensor-2/. [Accessed 19 January 2020].</w:t>
                    </w:r>
                  </w:p>
                </w:tc>
              </w:tr>
              <w:tr w:rsidR="00986E29" w14:paraId="574A6A3D" w14:textId="77777777">
                <w:trPr>
                  <w:divId w:val="392122260"/>
                  <w:tblCellSpacing w:w="15" w:type="dxa"/>
                </w:trPr>
                <w:tc>
                  <w:tcPr>
                    <w:tcW w:w="50" w:type="pct"/>
                    <w:hideMark/>
                  </w:tcPr>
                  <w:p w14:paraId="3FAA677F" w14:textId="77777777" w:rsidR="00986E29" w:rsidRDefault="00986E29">
                    <w:pPr>
                      <w:pStyle w:val="Bibliography"/>
                      <w:rPr>
                        <w:noProof/>
                      </w:rPr>
                    </w:pPr>
                    <w:r>
                      <w:rPr>
                        <w:noProof/>
                      </w:rPr>
                      <w:t xml:space="preserve">[26] </w:t>
                    </w:r>
                  </w:p>
                </w:tc>
                <w:tc>
                  <w:tcPr>
                    <w:tcW w:w="0" w:type="auto"/>
                    <w:hideMark/>
                  </w:tcPr>
                  <w:p w14:paraId="07515C31" w14:textId="77777777" w:rsidR="00986E29" w:rsidRDefault="00986E29">
                    <w:pPr>
                      <w:pStyle w:val="Bibliography"/>
                      <w:rPr>
                        <w:noProof/>
                      </w:rPr>
                    </w:pPr>
                    <w:r>
                      <w:rPr>
                        <w:noProof/>
                      </w:rPr>
                      <w:t>Rapid Electronics Limited, “B+B Sensors LIFUE Light Sensor,” Rapid Electronics Limited, 20 January 2020. [Online]. Available: https://www.rapidonline.com/Catalogue/Search?Query=light%20sensor&amp;Tier=Light%20Sensors. [Accessed 20 January 2020].</w:t>
                    </w:r>
                  </w:p>
                </w:tc>
              </w:tr>
              <w:tr w:rsidR="00986E29" w14:paraId="1D7784B5" w14:textId="77777777">
                <w:trPr>
                  <w:divId w:val="392122260"/>
                  <w:tblCellSpacing w:w="15" w:type="dxa"/>
                </w:trPr>
                <w:tc>
                  <w:tcPr>
                    <w:tcW w:w="50" w:type="pct"/>
                    <w:hideMark/>
                  </w:tcPr>
                  <w:p w14:paraId="5CDA86F7" w14:textId="77777777" w:rsidR="00986E29" w:rsidRDefault="00986E29">
                    <w:pPr>
                      <w:pStyle w:val="Bibliography"/>
                      <w:rPr>
                        <w:noProof/>
                      </w:rPr>
                    </w:pPr>
                    <w:r>
                      <w:rPr>
                        <w:noProof/>
                      </w:rPr>
                      <w:t xml:space="preserve">[27] </w:t>
                    </w:r>
                  </w:p>
                </w:tc>
                <w:tc>
                  <w:tcPr>
                    <w:tcW w:w="0" w:type="auto"/>
                    <w:hideMark/>
                  </w:tcPr>
                  <w:p w14:paraId="4678A5A5" w14:textId="77777777" w:rsidR="00986E29" w:rsidRDefault="00986E29">
                    <w:pPr>
                      <w:pStyle w:val="Bibliography"/>
                      <w:rPr>
                        <w:noProof/>
                      </w:rPr>
                    </w:pPr>
                    <w:r>
                      <w:rPr>
                        <w:noProof/>
                      </w:rPr>
                      <w:t>Delta-T Devices Ltd, “BF5 Sunshine Sensor,” Delta-T Devices Ltd, 20 January 2020. [Online]. Available: https://www.delta-t.co.uk/product/bf5/. [Accessed 20 January 2020].</w:t>
                    </w:r>
                  </w:p>
                </w:tc>
              </w:tr>
              <w:tr w:rsidR="00986E29" w14:paraId="16CAC34E" w14:textId="77777777">
                <w:trPr>
                  <w:divId w:val="392122260"/>
                  <w:tblCellSpacing w:w="15" w:type="dxa"/>
                </w:trPr>
                <w:tc>
                  <w:tcPr>
                    <w:tcW w:w="50" w:type="pct"/>
                    <w:hideMark/>
                  </w:tcPr>
                  <w:p w14:paraId="0D2ADE76" w14:textId="77777777" w:rsidR="00986E29" w:rsidRDefault="00986E29">
                    <w:pPr>
                      <w:pStyle w:val="Bibliography"/>
                      <w:rPr>
                        <w:noProof/>
                      </w:rPr>
                    </w:pPr>
                    <w:r>
                      <w:rPr>
                        <w:noProof/>
                      </w:rPr>
                      <w:t xml:space="preserve">[28] </w:t>
                    </w:r>
                  </w:p>
                </w:tc>
                <w:tc>
                  <w:tcPr>
                    <w:tcW w:w="0" w:type="auto"/>
                    <w:hideMark/>
                  </w:tcPr>
                  <w:p w14:paraId="40A50C04" w14:textId="77777777" w:rsidR="00986E29" w:rsidRDefault="00986E29">
                    <w:pPr>
                      <w:pStyle w:val="Bibliography"/>
                      <w:rPr>
                        <w:noProof/>
                      </w:rPr>
                    </w:pPr>
                    <w:r>
                      <w:rPr>
                        <w:noProof/>
                      </w:rPr>
                      <w:t>Omni instruments, “External Light Level Sensors,” Omni instruments, 20 January 2020. [Online]. Available: https://www.omniinstruments.co.uk/weather-stations-and-instruments/light-level-sensors/external-light-level-sensors.html. [Accessed 20 January 2020].</w:t>
                    </w:r>
                  </w:p>
                </w:tc>
              </w:tr>
              <w:tr w:rsidR="00986E29" w14:paraId="0934BFB3" w14:textId="77777777">
                <w:trPr>
                  <w:divId w:val="392122260"/>
                  <w:tblCellSpacing w:w="15" w:type="dxa"/>
                </w:trPr>
                <w:tc>
                  <w:tcPr>
                    <w:tcW w:w="50" w:type="pct"/>
                    <w:hideMark/>
                  </w:tcPr>
                  <w:p w14:paraId="7BB3569B" w14:textId="77777777" w:rsidR="00986E29" w:rsidRDefault="00986E29">
                    <w:pPr>
                      <w:pStyle w:val="Bibliography"/>
                      <w:rPr>
                        <w:noProof/>
                      </w:rPr>
                    </w:pPr>
                    <w:r>
                      <w:rPr>
                        <w:noProof/>
                      </w:rPr>
                      <w:t xml:space="preserve">[29] </w:t>
                    </w:r>
                  </w:p>
                </w:tc>
                <w:tc>
                  <w:tcPr>
                    <w:tcW w:w="0" w:type="auto"/>
                    <w:hideMark/>
                  </w:tcPr>
                  <w:p w14:paraId="2A0E7F42" w14:textId="77777777" w:rsidR="00986E29" w:rsidRDefault="00986E29">
                    <w:pPr>
                      <w:pStyle w:val="Bibliography"/>
                      <w:rPr>
                        <w:noProof/>
                      </w:rPr>
                    </w:pPr>
                    <w:r>
                      <w:rPr>
                        <w:noProof/>
                      </w:rPr>
                      <w:t>LI-COR, Inc, “LI-210R,” LI-COR, Inc, 20 January 2020. [Online]. Available: https://licor.com/env/products/light/photometric.html. [Accessed 20 January 2020].</w:t>
                    </w:r>
                  </w:p>
                </w:tc>
              </w:tr>
              <w:tr w:rsidR="00986E29" w14:paraId="3A596E0F" w14:textId="77777777">
                <w:trPr>
                  <w:divId w:val="392122260"/>
                  <w:tblCellSpacing w:w="15" w:type="dxa"/>
                </w:trPr>
                <w:tc>
                  <w:tcPr>
                    <w:tcW w:w="50" w:type="pct"/>
                    <w:hideMark/>
                  </w:tcPr>
                  <w:p w14:paraId="47AAFCC2" w14:textId="77777777" w:rsidR="00986E29" w:rsidRDefault="00986E29">
                    <w:pPr>
                      <w:pStyle w:val="Bibliography"/>
                      <w:rPr>
                        <w:noProof/>
                      </w:rPr>
                    </w:pPr>
                    <w:r>
                      <w:rPr>
                        <w:noProof/>
                      </w:rPr>
                      <w:t xml:space="preserve">[30] </w:t>
                    </w:r>
                  </w:p>
                </w:tc>
                <w:tc>
                  <w:tcPr>
                    <w:tcW w:w="0" w:type="auto"/>
                    <w:hideMark/>
                  </w:tcPr>
                  <w:p w14:paraId="05AF8A4D" w14:textId="77777777" w:rsidR="00986E29" w:rsidRDefault="00986E29">
                    <w:pPr>
                      <w:pStyle w:val="Bibliography"/>
                      <w:rPr>
                        <w:noProof/>
                      </w:rPr>
                    </w:pPr>
                    <w:r>
                      <w:rPr>
                        <w:noProof/>
                      </w:rPr>
                      <w:t>HobbyRC, “Beitian BN-880 GPS &amp; Compass Module,” HobbyRC, 20 January 2020. [Online]. Available: https://www.hobbyrc.co.uk/beitian-bn-880-gps-compass-module. [Accessed 20 Janauary 2020].</w:t>
                    </w:r>
                  </w:p>
                </w:tc>
              </w:tr>
              <w:tr w:rsidR="00986E29" w14:paraId="5F680862" w14:textId="77777777">
                <w:trPr>
                  <w:divId w:val="392122260"/>
                  <w:tblCellSpacing w:w="15" w:type="dxa"/>
                </w:trPr>
                <w:tc>
                  <w:tcPr>
                    <w:tcW w:w="50" w:type="pct"/>
                    <w:hideMark/>
                  </w:tcPr>
                  <w:p w14:paraId="13E0173C" w14:textId="77777777" w:rsidR="00986E29" w:rsidRDefault="00986E29">
                    <w:pPr>
                      <w:pStyle w:val="Bibliography"/>
                      <w:rPr>
                        <w:noProof/>
                      </w:rPr>
                    </w:pPr>
                    <w:r>
                      <w:rPr>
                        <w:noProof/>
                      </w:rPr>
                      <w:t xml:space="preserve">[31] </w:t>
                    </w:r>
                  </w:p>
                </w:tc>
                <w:tc>
                  <w:tcPr>
                    <w:tcW w:w="0" w:type="auto"/>
                    <w:hideMark/>
                  </w:tcPr>
                  <w:p w14:paraId="16E80DD9" w14:textId="77777777" w:rsidR="00986E29" w:rsidRDefault="00986E29">
                    <w:pPr>
                      <w:pStyle w:val="Bibliography"/>
                      <w:rPr>
                        <w:noProof/>
                      </w:rPr>
                    </w:pPr>
                    <w:r>
                      <w:rPr>
                        <w:noProof/>
                      </w:rPr>
                      <w:t>Flux Workshop, “GY-NEO6MV2 Module with Antenna,” Flux Workshop, 20 January 2020. [Online]. Available: https://fluxworkshop.com/products/biaa100191-gy-neo6mv2-gps-inc-free-antenna-blue. [Accessed 20 January 2020].</w:t>
                    </w:r>
                  </w:p>
                </w:tc>
              </w:tr>
              <w:tr w:rsidR="00986E29" w14:paraId="77A82898" w14:textId="77777777">
                <w:trPr>
                  <w:divId w:val="392122260"/>
                  <w:tblCellSpacing w:w="15" w:type="dxa"/>
                </w:trPr>
                <w:tc>
                  <w:tcPr>
                    <w:tcW w:w="50" w:type="pct"/>
                    <w:hideMark/>
                  </w:tcPr>
                  <w:p w14:paraId="35168D8A" w14:textId="77777777" w:rsidR="00986E29" w:rsidRDefault="00986E29">
                    <w:pPr>
                      <w:pStyle w:val="Bibliography"/>
                      <w:rPr>
                        <w:noProof/>
                      </w:rPr>
                    </w:pPr>
                    <w:r>
                      <w:rPr>
                        <w:noProof/>
                      </w:rPr>
                      <w:t xml:space="preserve">[32] </w:t>
                    </w:r>
                  </w:p>
                </w:tc>
                <w:tc>
                  <w:tcPr>
                    <w:tcW w:w="0" w:type="auto"/>
                    <w:hideMark/>
                  </w:tcPr>
                  <w:p w14:paraId="3D40BD3A" w14:textId="77777777" w:rsidR="00986E29" w:rsidRDefault="00986E29">
                    <w:pPr>
                      <w:pStyle w:val="Bibliography"/>
                      <w:rPr>
                        <w:noProof/>
                      </w:rPr>
                    </w:pPr>
                    <w:r>
                      <w:rPr>
                        <w:noProof/>
                      </w:rPr>
                      <w:t>ADAFRUIT INDUSTRIES, “ADAFRUIT INDUSTRIES 746 GPS Module,” ADAFRUIT INDUSTRIES, 20 January 2020. [Online]. Available: uk.rs-online.com/web/p/gps-chips-gps-modules. [Accessed 20 January 2020].</w:t>
                    </w:r>
                  </w:p>
                </w:tc>
              </w:tr>
              <w:tr w:rsidR="00986E29" w14:paraId="580ED867" w14:textId="77777777">
                <w:trPr>
                  <w:divId w:val="392122260"/>
                  <w:tblCellSpacing w:w="15" w:type="dxa"/>
                </w:trPr>
                <w:tc>
                  <w:tcPr>
                    <w:tcW w:w="50" w:type="pct"/>
                    <w:hideMark/>
                  </w:tcPr>
                  <w:p w14:paraId="092A36D9" w14:textId="77777777" w:rsidR="00986E29" w:rsidRDefault="00986E29">
                    <w:pPr>
                      <w:pStyle w:val="Bibliography"/>
                      <w:rPr>
                        <w:noProof/>
                      </w:rPr>
                    </w:pPr>
                    <w:r>
                      <w:rPr>
                        <w:noProof/>
                      </w:rPr>
                      <w:t xml:space="preserve">[33] </w:t>
                    </w:r>
                  </w:p>
                </w:tc>
                <w:tc>
                  <w:tcPr>
                    <w:tcW w:w="0" w:type="auto"/>
                    <w:hideMark/>
                  </w:tcPr>
                  <w:p w14:paraId="3386DE67" w14:textId="77777777" w:rsidR="00986E29" w:rsidRDefault="00986E29">
                    <w:pPr>
                      <w:pStyle w:val="Bibliography"/>
                      <w:rPr>
                        <w:noProof/>
                      </w:rPr>
                    </w:pPr>
                    <w:r>
                      <w:rPr>
                        <w:noProof/>
                      </w:rPr>
                      <w:t>RS Components Ltd, “Seeed Studio 113020003 GPS Module,” 24 January 2020. [Online]. Available: https://uk.rs-online.com/web/p/gps-chips-gps-modules/1793714/. [Accessed 24 January 2020].</w:t>
                    </w:r>
                  </w:p>
                </w:tc>
              </w:tr>
              <w:tr w:rsidR="00986E29" w14:paraId="16DDEA0C" w14:textId="77777777">
                <w:trPr>
                  <w:divId w:val="392122260"/>
                  <w:tblCellSpacing w:w="15" w:type="dxa"/>
                </w:trPr>
                <w:tc>
                  <w:tcPr>
                    <w:tcW w:w="50" w:type="pct"/>
                    <w:hideMark/>
                  </w:tcPr>
                  <w:p w14:paraId="4C90D018" w14:textId="77777777" w:rsidR="00986E29" w:rsidRDefault="00986E29">
                    <w:pPr>
                      <w:pStyle w:val="Bibliography"/>
                      <w:rPr>
                        <w:noProof/>
                      </w:rPr>
                    </w:pPr>
                    <w:r>
                      <w:rPr>
                        <w:noProof/>
                      </w:rPr>
                      <w:t xml:space="preserve">[34] </w:t>
                    </w:r>
                  </w:p>
                </w:tc>
                <w:tc>
                  <w:tcPr>
                    <w:tcW w:w="0" w:type="auto"/>
                    <w:hideMark/>
                  </w:tcPr>
                  <w:p w14:paraId="6A8BF90A" w14:textId="77777777" w:rsidR="00986E29" w:rsidRDefault="00986E29">
                    <w:pPr>
                      <w:pStyle w:val="Bibliography"/>
                      <w:rPr>
                        <w:noProof/>
                      </w:rPr>
                    </w:pPr>
                    <w:r>
                      <w:rPr>
                        <w:noProof/>
                      </w:rPr>
                      <w:t>Argos Limited 2020, “SanDisk Blue Micro SD Memory Card - 16GB,” Argos Limited 2020, 20 January 2020. [Online]. Available: https://www.argos.co.uk/product/3386312?rec=PDP[1066926]:bottomSlider:P1:OHAT:alternative:3386312:HqebUf7BO71pKsxA8vHS. [Accessed 20 January 2020].</w:t>
                    </w:r>
                  </w:p>
                </w:tc>
              </w:tr>
              <w:tr w:rsidR="00986E29" w14:paraId="293F1695" w14:textId="77777777">
                <w:trPr>
                  <w:divId w:val="392122260"/>
                  <w:tblCellSpacing w:w="15" w:type="dxa"/>
                </w:trPr>
                <w:tc>
                  <w:tcPr>
                    <w:tcW w:w="50" w:type="pct"/>
                    <w:hideMark/>
                  </w:tcPr>
                  <w:p w14:paraId="5A689A09" w14:textId="77777777" w:rsidR="00986E29" w:rsidRDefault="00986E29">
                    <w:pPr>
                      <w:pStyle w:val="Bibliography"/>
                      <w:rPr>
                        <w:noProof/>
                      </w:rPr>
                    </w:pPr>
                    <w:r>
                      <w:rPr>
                        <w:noProof/>
                      </w:rPr>
                      <w:t xml:space="preserve">[35] </w:t>
                    </w:r>
                  </w:p>
                </w:tc>
                <w:tc>
                  <w:tcPr>
                    <w:tcW w:w="0" w:type="auto"/>
                    <w:hideMark/>
                  </w:tcPr>
                  <w:p w14:paraId="79EA36A3" w14:textId="77777777" w:rsidR="00986E29" w:rsidRDefault="00986E29">
                    <w:pPr>
                      <w:pStyle w:val="Bibliography"/>
                      <w:rPr>
                        <w:noProof/>
                      </w:rPr>
                    </w:pPr>
                    <w:r>
                      <w:rPr>
                        <w:noProof/>
                      </w:rPr>
                      <w:t>Premier Farnell UK Limited, “PIC18F25K50-I/SP - 8 Bit MCU, Flash, PIC18 Family PIC18F K5x Series Microcontrollers, 48 MHz, 32 KB, 2 KB, 28 Pins,” Premier Farnell UK Limited, 24 January 2020. [Online]. Available: https://uk.farnell.com/microchip/pic18f25k50-i-sp/mcu-8bit-pic18-48mhz-spdip-28/dp/2305832?gclid=EAIaIQobChMI_p7kneqt5wIVCbDtCh06kwkPEAQYASABEgIYTfD_BwE&amp;gross_price=true&amp;mckv=VHHUKRWn_dc|pcrid|78108376509|&amp;CMP=KNC-GUK-GEN-SHOPPING-2305832. [Accessed 24 January 2020].</w:t>
                    </w:r>
                  </w:p>
                </w:tc>
              </w:tr>
              <w:tr w:rsidR="00986E29" w14:paraId="3DEFBB0D" w14:textId="77777777">
                <w:trPr>
                  <w:divId w:val="392122260"/>
                  <w:tblCellSpacing w:w="15" w:type="dxa"/>
                </w:trPr>
                <w:tc>
                  <w:tcPr>
                    <w:tcW w:w="50" w:type="pct"/>
                    <w:hideMark/>
                  </w:tcPr>
                  <w:p w14:paraId="74522645" w14:textId="77777777" w:rsidR="00986E29" w:rsidRDefault="00986E29">
                    <w:pPr>
                      <w:pStyle w:val="Bibliography"/>
                      <w:rPr>
                        <w:noProof/>
                      </w:rPr>
                    </w:pPr>
                    <w:r>
                      <w:rPr>
                        <w:noProof/>
                      </w:rPr>
                      <w:t xml:space="preserve">[36] </w:t>
                    </w:r>
                  </w:p>
                </w:tc>
                <w:tc>
                  <w:tcPr>
                    <w:tcW w:w="0" w:type="auto"/>
                    <w:hideMark/>
                  </w:tcPr>
                  <w:p w14:paraId="0E932499" w14:textId="77777777" w:rsidR="00986E29" w:rsidRDefault="00986E29">
                    <w:pPr>
                      <w:pStyle w:val="Bibliography"/>
                      <w:rPr>
                        <w:noProof/>
                      </w:rPr>
                    </w:pPr>
                    <w:r>
                      <w:rPr>
                        <w:noProof/>
                      </w:rPr>
                      <w:t>peliproducts, “iM2720 Storm Case,” Peli Products (UK) Ltd, 20 January 2020. [Online]. Available: https://peliproducts.co.uk/im2720-storm-case?print. [Accessed 20 January 2020].</w:t>
                    </w:r>
                  </w:p>
                </w:tc>
              </w:tr>
              <w:tr w:rsidR="00986E29" w14:paraId="48858D1D" w14:textId="77777777">
                <w:trPr>
                  <w:divId w:val="392122260"/>
                  <w:tblCellSpacing w:w="15" w:type="dxa"/>
                </w:trPr>
                <w:tc>
                  <w:tcPr>
                    <w:tcW w:w="50" w:type="pct"/>
                    <w:hideMark/>
                  </w:tcPr>
                  <w:p w14:paraId="30E7C7C7" w14:textId="77777777" w:rsidR="00986E29" w:rsidRDefault="00986E29">
                    <w:pPr>
                      <w:pStyle w:val="Bibliography"/>
                      <w:rPr>
                        <w:noProof/>
                      </w:rPr>
                    </w:pPr>
                    <w:r>
                      <w:rPr>
                        <w:noProof/>
                      </w:rPr>
                      <w:t xml:space="preserve">[37] </w:t>
                    </w:r>
                  </w:p>
                </w:tc>
                <w:tc>
                  <w:tcPr>
                    <w:tcW w:w="0" w:type="auto"/>
                    <w:hideMark/>
                  </w:tcPr>
                  <w:p w14:paraId="46E7DFE7" w14:textId="77777777" w:rsidR="00986E29" w:rsidRDefault="00986E29">
                    <w:pPr>
                      <w:pStyle w:val="Bibliography"/>
                      <w:rPr>
                        <w:noProof/>
                      </w:rPr>
                    </w:pPr>
                    <w:r>
                      <w:rPr>
                        <w:noProof/>
                      </w:rPr>
                      <w:t>LEMO, “L Connector,” LEMO, 20 January 2020. [Online]. Available: https://www.lemo.com/en/products/harsh-environment-connector/l-connector. [Accessed 20 January 2020].</w:t>
                    </w:r>
                  </w:p>
                </w:tc>
              </w:tr>
              <w:tr w:rsidR="00986E29" w14:paraId="769EF310" w14:textId="77777777">
                <w:trPr>
                  <w:divId w:val="392122260"/>
                  <w:tblCellSpacing w:w="15" w:type="dxa"/>
                </w:trPr>
                <w:tc>
                  <w:tcPr>
                    <w:tcW w:w="50" w:type="pct"/>
                    <w:hideMark/>
                  </w:tcPr>
                  <w:p w14:paraId="46837677" w14:textId="77777777" w:rsidR="00986E29" w:rsidRDefault="00986E29">
                    <w:pPr>
                      <w:pStyle w:val="Bibliography"/>
                      <w:rPr>
                        <w:noProof/>
                      </w:rPr>
                    </w:pPr>
                    <w:r>
                      <w:rPr>
                        <w:noProof/>
                      </w:rPr>
                      <w:t xml:space="preserve">[38] </w:t>
                    </w:r>
                  </w:p>
                </w:tc>
                <w:tc>
                  <w:tcPr>
                    <w:tcW w:w="0" w:type="auto"/>
                    <w:hideMark/>
                  </w:tcPr>
                  <w:p w14:paraId="3C648068" w14:textId="77777777" w:rsidR="00986E29" w:rsidRDefault="00986E29">
                    <w:pPr>
                      <w:pStyle w:val="Bibliography"/>
                      <w:rPr>
                        <w:noProof/>
                      </w:rPr>
                    </w:pPr>
                    <w:r>
                      <w:rPr>
                        <w:noProof/>
                      </w:rPr>
                      <w:t>linko-connector., “9 Pin Waterproof Data Connector , Speaker Terminal Outdoor Electrical Socket 1/4 Bayonet Connect,” linko-connector., 20 January 2020. [Online]. Available: http://www.linko-connector.com/sale-11138706-9-pin-waterproof-data-connector-speaker-terminal-outdoor-electrical-socket-1-4-bayonet-connect.html. [Accessed 20 January 2020].</w:t>
                    </w:r>
                  </w:p>
                </w:tc>
              </w:tr>
              <w:tr w:rsidR="00986E29" w14:paraId="5E3F8B08" w14:textId="77777777">
                <w:trPr>
                  <w:divId w:val="392122260"/>
                  <w:tblCellSpacing w:w="15" w:type="dxa"/>
                </w:trPr>
                <w:tc>
                  <w:tcPr>
                    <w:tcW w:w="50" w:type="pct"/>
                    <w:hideMark/>
                  </w:tcPr>
                  <w:p w14:paraId="4ADFB27C" w14:textId="77777777" w:rsidR="00986E29" w:rsidRDefault="00986E29">
                    <w:pPr>
                      <w:pStyle w:val="Bibliography"/>
                      <w:rPr>
                        <w:noProof/>
                      </w:rPr>
                    </w:pPr>
                    <w:r>
                      <w:rPr>
                        <w:noProof/>
                      </w:rPr>
                      <w:t xml:space="preserve">[39] </w:t>
                    </w:r>
                  </w:p>
                </w:tc>
                <w:tc>
                  <w:tcPr>
                    <w:tcW w:w="0" w:type="auto"/>
                    <w:hideMark/>
                  </w:tcPr>
                  <w:p w14:paraId="02CF1AB0" w14:textId="77777777" w:rsidR="00986E29" w:rsidRDefault="00986E29">
                    <w:pPr>
                      <w:pStyle w:val="Bibliography"/>
                      <w:rPr>
                        <w:noProof/>
                      </w:rPr>
                    </w:pPr>
                    <w:r>
                      <w:rPr>
                        <w:noProof/>
                      </w:rPr>
                      <w:t>Alibaba Group, “M12 Sensor Connector Cable Waterproof plug Male&amp;Female 4 5 8Pin,” Alibaba Group, 20 January 2020. [Online]. Available: https://www.aliexpress.com/item/32840747523.html. [Accessed 20 January 2020].</w:t>
                    </w:r>
                  </w:p>
                </w:tc>
              </w:tr>
              <w:tr w:rsidR="00986E29" w14:paraId="36D19E2D" w14:textId="77777777">
                <w:trPr>
                  <w:divId w:val="392122260"/>
                  <w:tblCellSpacing w:w="15" w:type="dxa"/>
                </w:trPr>
                <w:tc>
                  <w:tcPr>
                    <w:tcW w:w="50" w:type="pct"/>
                    <w:hideMark/>
                  </w:tcPr>
                  <w:p w14:paraId="46C59B7C" w14:textId="77777777" w:rsidR="00986E29" w:rsidRDefault="00986E29">
                    <w:pPr>
                      <w:pStyle w:val="Bibliography"/>
                      <w:rPr>
                        <w:noProof/>
                      </w:rPr>
                    </w:pPr>
                    <w:r>
                      <w:rPr>
                        <w:noProof/>
                      </w:rPr>
                      <w:t xml:space="preserve">[40] </w:t>
                    </w:r>
                  </w:p>
                </w:tc>
                <w:tc>
                  <w:tcPr>
                    <w:tcW w:w="0" w:type="auto"/>
                    <w:hideMark/>
                  </w:tcPr>
                  <w:p w14:paraId="25EAABE8" w14:textId="77777777" w:rsidR="00986E29" w:rsidRDefault="00986E29">
                    <w:pPr>
                      <w:pStyle w:val="Bibliography"/>
                      <w:rPr>
                        <w:noProof/>
                      </w:rPr>
                    </w:pPr>
                    <w:r>
                      <w:rPr>
                        <w:noProof/>
                      </w:rPr>
                      <w:t>Alibaba Group 2, “M12 Sensor Connector,” 20 January 2020. [Online]. Available: https://www.aliexpress.com/item/32838956281.html?spm=a2g0o.detail.1000023.3.72211cf3ERI5Bu. [Accessed 20 January 2020].</w:t>
                    </w:r>
                  </w:p>
                </w:tc>
              </w:tr>
              <w:tr w:rsidR="00986E29" w14:paraId="4675C177" w14:textId="77777777">
                <w:trPr>
                  <w:divId w:val="392122260"/>
                  <w:tblCellSpacing w:w="15" w:type="dxa"/>
                </w:trPr>
                <w:tc>
                  <w:tcPr>
                    <w:tcW w:w="50" w:type="pct"/>
                    <w:hideMark/>
                  </w:tcPr>
                  <w:p w14:paraId="22ADF559" w14:textId="77777777" w:rsidR="00986E29" w:rsidRDefault="00986E29">
                    <w:pPr>
                      <w:pStyle w:val="Bibliography"/>
                      <w:rPr>
                        <w:noProof/>
                      </w:rPr>
                    </w:pPr>
                    <w:r>
                      <w:rPr>
                        <w:noProof/>
                      </w:rPr>
                      <w:t xml:space="preserve">[41] </w:t>
                    </w:r>
                  </w:p>
                </w:tc>
                <w:tc>
                  <w:tcPr>
                    <w:tcW w:w="0" w:type="auto"/>
                    <w:hideMark/>
                  </w:tcPr>
                  <w:p w14:paraId="06AA1860" w14:textId="77777777" w:rsidR="00986E29" w:rsidRDefault="00986E29">
                    <w:pPr>
                      <w:pStyle w:val="Bibliography"/>
                      <w:rPr>
                        <w:noProof/>
                      </w:rPr>
                    </w:pPr>
                    <w:r>
                      <w:rPr>
                        <w:noProof/>
                      </w:rPr>
                      <w:t>Leaf Group Ltd, “Lithium-Ion Battery Pros &amp; Cons,” Leaf Group Ltd, 24 January 2020. [Online]. Available: https://sciencing.com/lithiumion-battery-pros-cons-8349698.html. [Accessed 24 January 2020].</w:t>
                    </w:r>
                  </w:p>
                </w:tc>
              </w:tr>
              <w:tr w:rsidR="00986E29" w14:paraId="5498B07B" w14:textId="77777777">
                <w:trPr>
                  <w:divId w:val="392122260"/>
                  <w:tblCellSpacing w:w="15" w:type="dxa"/>
                </w:trPr>
                <w:tc>
                  <w:tcPr>
                    <w:tcW w:w="50" w:type="pct"/>
                    <w:hideMark/>
                  </w:tcPr>
                  <w:p w14:paraId="2E8BBA9D" w14:textId="77777777" w:rsidR="00986E29" w:rsidRDefault="00986E29">
                    <w:pPr>
                      <w:pStyle w:val="Bibliography"/>
                      <w:rPr>
                        <w:noProof/>
                      </w:rPr>
                    </w:pPr>
                    <w:r>
                      <w:rPr>
                        <w:noProof/>
                      </w:rPr>
                      <w:t xml:space="preserve">[42] </w:t>
                    </w:r>
                  </w:p>
                </w:tc>
                <w:tc>
                  <w:tcPr>
                    <w:tcW w:w="0" w:type="auto"/>
                    <w:hideMark/>
                  </w:tcPr>
                  <w:p w14:paraId="4182DE58" w14:textId="77777777" w:rsidR="00986E29" w:rsidRDefault="00986E29">
                    <w:pPr>
                      <w:pStyle w:val="Bibliography"/>
                      <w:rPr>
                        <w:noProof/>
                      </w:rPr>
                    </w:pPr>
                    <w:r>
                      <w:rPr>
                        <w:noProof/>
                      </w:rPr>
                      <w:t>Alibaba Group, “EARU AUTO,” Alibaba Group, 20 January 2020. [Online]. Available: https://www.aliexpress.com/item/32872529012.html. [Accessed 20 January 2020].</w:t>
                    </w:r>
                  </w:p>
                </w:tc>
              </w:tr>
              <w:tr w:rsidR="00986E29" w14:paraId="7FCE3477" w14:textId="77777777">
                <w:trPr>
                  <w:divId w:val="392122260"/>
                  <w:tblCellSpacing w:w="15" w:type="dxa"/>
                </w:trPr>
                <w:tc>
                  <w:tcPr>
                    <w:tcW w:w="50" w:type="pct"/>
                    <w:hideMark/>
                  </w:tcPr>
                  <w:p w14:paraId="00B748B6" w14:textId="77777777" w:rsidR="00986E29" w:rsidRDefault="00986E29">
                    <w:pPr>
                      <w:pStyle w:val="Bibliography"/>
                      <w:rPr>
                        <w:noProof/>
                      </w:rPr>
                    </w:pPr>
                    <w:r>
                      <w:rPr>
                        <w:noProof/>
                      </w:rPr>
                      <w:t xml:space="preserve">[43] </w:t>
                    </w:r>
                  </w:p>
                </w:tc>
                <w:tc>
                  <w:tcPr>
                    <w:tcW w:w="0" w:type="auto"/>
                    <w:hideMark/>
                  </w:tcPr>
                  <w:p w14:paraId="126D226C" w14:textId="77777777" w:rsidR="00986E29" w:rsidRDefault="00986E29">
                    <w:pPr>
                      <w:pStyle w:val="Bibliography"/>
                      <w:rPr>
                        <w:noProof/>
                      </w:rPr>
                    </w:pPr>
                    <w:r>
                      <w:rPr>
                        <w:noProof/>
                      </w:rPr>
                      <w:t>Tayne , “Relion RBGT-16 Lithium Golf Battery 12V 16Ah,” Tayne , 20 January 2020. [Online]. Available: https://www.tayna.co.uk/golf-batteries/relion/rbgt-16/?msclkid=5fcf1c0d27bd1d19da79422e08ff2bcd. [Accessed 20 January 2020].</w:t>
                    </w:r>
                  </w:p>
                </w:tc>
              </w:tr>
              <w:tr w:rsidR="00986E29" w14:paraId="3B141301" w14:textId="77777777">
                <w:trPr>
                  <w:divId w:val="392122260"/>
                  <w:tblCellSpacing w:w="15" w:type="dxa"/>
                </w:trPr>
                <w:tc>
                  <w:tcPr>
                    <w:tcW w:w="50" w:type="pct"/>
                    <w:hideMark/>
                  </w:tcPr>
                  <w:p w14:paraId="24BFBD85" w14:textId="77777777" w:rsidR="00986E29" w:rsidRDefault="00986E29">
                    <w:pPr>
                      <w:pStyle w:val="Bibliography"/>
                      <w:rPr>
                        <w:noProof/>
                      </w:rPr>
                    </w:pPr>
                    <w:r>
                      <w:rPr>
                        <w:noProof/>
                      </w:rPr>
                      <w:t xml:space="preserve">[44] </w:t>
                    </w:r>
                  </w:p>
                </w:tc>
                <w:tc>
                  <w:tcPr>
                    <w:tcW w:w="0" w:type="auto"/>
                    <w:hideMark/>
                  </w:tcPr>
                  <w:p w14:paraId="6AD651FC" w14:textId="77777777" w:rsidR="00986E29" w:rsidRDefault="00986E29">
                    <w:pPr>
                      <w:pStyle w:val="Bibliography"/>
                      <w:rPr>
                        <w:noProof/>
                      </w:rPr>
                    </w:pPr>
                    <w:r>
                      <w:rPr>
                        <w:noProof/>
                      </w:rPr>
                      <w:t>Tayna Ltd, “RELION RCGT12-4 LITHIUM GOLF BUGGY CHARGER 12V 5A,” Tayna Ltd, 20 January 2020. [Online]. Available: https://www.tayna.co.uk/battery-chargers/golf/rcgt12-4/. [Accessed 20 January 2020].</w:t>
                    </w:r>
                  </w:p>
                </w:tc>
              </w:tr>
              <w:tr w:rsidR="00986E29" w14:paraId="311CA2A2" w14:textId="77777777">
                <w:trPr>
                  <w:divId w:val="392122260"/>
                  <w:tblCellSpacing w:w="15" w:type="dxa"/>
                </w:trPr>
                <w:tc>
                  <w:tcPr>
                    <w:tcW w:w="50" w:type="pct"/>
                    <w:hideMark/>
                  </w:tcPr>
                  <w:p w14:paraId="0C29DAEB" w14:textId="77777777" w:rsidR="00986E29" w:rsidRDefault="00986E29">
                    <w:pPr>
                      <w:pStyle w:val="Bibliography"/>
                      <w:rPr>
                        <w:noProof/>
                      </w:rPr>
                    </w:pPr>
                    <w:r>
                      <w:rPr>
                        <w:noProof/>
                      </w:rPr>
                      <w:t xml:space="preserve">[45] </w:t>
                    </w:r>
                  </w:p>
                </w:tc>
                <w:tc>
                  <w:tcPr>
                    <w:tcW w:w="0" w:type="auto"/>
                    <w:hideMark/>
                  </w:tcPr>
                  <w:p w14:paraId="3CC01CC6" w14:textId="77777777" w:rsidR="00986E29" w:rsidRDefault="00986E29">
                    <w:pPr>
                      <w:pStyle w:val="Bibliography"/>
                      <w:rPr>
                        <w:noProof/>
                      </w:rPr>
                    </w:pPr>
                    <w:r>
                      <w:rPr>
                        <w:noProof/>
                      </w:rPr>
                      <w:t xml:space="preserve">R. G.Seippel, Transducers, Sensors and Detectors, Reston, Verginia: Reston Publishing Company INC, 1983. </w:t>
                    </w:r>
                  </w:p>
                </w:tc>
              </w:tr>
              <w:tr w:rsidR="00986E29" w14:paraId="5DC6537D" w14:textId="77777777">
                <w:trPr>
                  <w:divId w:val="392122260"/>
                  <w:tblCellSpacing w:w="15" w:type="dxa"/>
                </w:trPr>
                <w:tc>
                  <w:tcPr>
                    <w:tcW w:w="50" w:type="pct"/>
                    <w:hideMark/>
                  </w:tcPr>
                  <w:p w14:paraId="3297FE5D" w14:textId="77777777" w:rsidR="00986E29" w:rsidRDefault="00986E29">
                    <w:pPr>
                      <w:pStyle w:val="Bibliography"/>
                      <w:rPr>
                        <w:noProof/>
                      </w:rPr>
                    </w:pPr>
                    <w:r>
                      <w:rPr>
                        <w:noProof/>
                      </w:rPr>
                      <w:t xml:space="preserve">[46] </w:t>
                    </w:r>
                  </w:p>
                </w:tc>
                <w:tc>
                  <w:tcPr>
                    <w:tcW w:w="0" w:type="auto"/>
                    <w:hideMark/>
                  </w:tcPr>
                  <w:p w14:paraId="0C0603A4" w14:textId="77777777" w:rsidR="00986E29" w:rsidRDefault="00986E29">
                    <w:pPr>
                      <w:pStyle w:val="Bibliography"/>
                      <w:rPr>
                        <w:noProof/>
                      </w:rPr>
                    </w:pPr>
                    <w:r>
                      <w:rPr>
                        <w:noProof/>
                      </w:rPr>
                      <w:t>elprocus, “Photodiode Working Principle, Characteristics and Application,” 5 December 2019. [Online]. Available: https://www.elprocus.com/photodiode-working-principle-applications/. [Accessed 5 December 2019].</w:t>
                    </w:r>
                  </w:p>
                </w:tc>
              </w:tr>
            </w:tbl>
            <w:p w14:paraId="1C7DC2FF" w14:textId="77777777" w:rsidR="00986E29" w:rsidRDefault="00986E29">
              <w:pPr>
                <w:divId w:val="392122260"/>
                <w:rPr>
                  <w:rFonts w:eastAsia="Times New Roman"/>
                  <w:noProof/>
                </w:rPr>
              </w:pPr>
            </w:p>
            <w:p w14:paraId="51B29EB1" w14:textId="76447628" w:rsidR="00986E29" w:rsidRDefault="00986E29">
              <w:r>
                <w:rPr>
                  <w:b/>
                  <w:bCs/>
                  <w:noProof/>
                </w:rPr>
                <w:fldChar w:fldCharType="end"/>
              </w:r>
            </w:p>
          </w:sdtContent>
        </w:sdt>
      </w:sdtContent>
    </w:sdt>
    <w:p w14:paraId="5BB9D606" w14:textId="77777777" w:rsidR="0059044F" w:rsidRDefault="0059044F"/>
    <w:sectPr w:rsidR="0059044F" w:rsidSect="000929C0">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BDE46" w14:textId="77777777" w:rsidR="00A0126A" w:rsidRDefault="00A0126A" w:rsidP="00CC1AFF">
      <w:pPr>
        <w:spacing w:after="0" w:line="240" w:lineRule="auto"/>
      </w:pPr>
      <w:r>
        <w:separator/>
      </w:r>
    </w:p>
  </w:endnote>
  <w:endnote w:type="continuationSeparator" w:id="0">
    <w:p w14:paraId="61B903FE" w14:textId="77777777" w:rsidR="00A0126A" w:rsidRDefault="00A0126A" w:rsidP="00CC1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140692"/>
      <w:docPartObj>
        <w:docPartGallery w:val="Page Numbers (Bottom of Page)"/>
        <w:docPartUnique/>
      </w:docPartObj>
    </w:sdtPr>
    <w:sdtEndPr>
      <w:rPr>
        <w:noProof/>
      </w:rPr>
    </w:sdtEndPr>
    <w:sdtContent>
      <w:p w14:paraId="369D6586" w14:textId="47153F92" w:rsidR="00A0126A" w:rsidRDefault="00A012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B54F4F" w14:textId="77777777" w:rsidR="00A0126A" w:rsidRDefault="00A01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13F04" w14:textId="77777777" w:rsidR="00A0126A" w:rsidRDefault="00A0126A" w:rsidP="00CC1AFF">
      <w:pPr>
        <w:spacing w:after="0" w:line="240" w:lineRule="auto"/>
      </w:pPr>
      <w:r>
        <w:separator/>
      </w:r>
    </w:p>
  </w:footnote>
  <w:footnote w:type="continuationSeparator" w:id="0">
    <w:p w14:paraId="750C8E74" w14:textId="77777777" w:rsidR="00A0126A" w:rsidRDefault="00A0126A" w:rsidP="00CC1A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14A4D"/>
    <w:multiLevelType w:val="multilevel"/>
    <w:tmpl w:val="54769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B0116"/>
    <w:multiLevelType w:val="hybridMultilevel"/>
    <w:tmpl w:val="CEE6C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5A0503"/>
    <w:multiLevelType w:val="hybridMultilevel"/>
    <w:tmpl w:val="CE4CC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606778"/>
    <w:multiLevelType w:val="hybridMultilevel"/>
    <w:tmpl w:val="26FA8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FB08CC"/>
    <w:multiLevelType w:val="multilevel"/>
    <w:tmpl w:val="58E23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530FFD"/>
    <w:multiLevelType w:val="hybridMultilevel"/>
    <w:tmpl w:val="FF9E0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AD44B4"/>
    <w:multiLevelType w:val="hybridMultilevel"/>
    <w:tmpl w:val="96327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B93C1B"/>
    <w:multiLevelType w:val="hybridMultilevel"/>
    <w:tmpl w:val="38243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C6713A"/>
    <w:multiLevelType w:val="hybridMultilevel"/>
    <w:tmpl w:val="78829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0"/>
  </w:num>
  <w:num w:numId="4">
    <w:abstractNumId w:val="4"/>
  </w:num>
  <w:num w:numId="5">
    <w:abstractNumId w:val="3"/>
  </w:num>
  <w:num w:numId="6">
    <w:abstractNumId w:val="2"/>
  </w:num>
  <w:num w:numId="7">
    <w:abstractNumId w:val="7"/>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23E8"/>
    <w:rsid w:val="000079CD"/>
    <w:rsid w:val="000111D7"/>
    <w:rsid w:val="0001396D"/>
    <w:rsid w:val="00013BD0"/>
    <w:rsid w:val="00014AF0"/>
    <w:rsid w:val="00014EFF"/>
    <w:rsid w:val="00020339"/>
    <w:rsid w:val="0002705B"/>
    <w:rsid w:val="0003657A"/>
    <w:rsid w:val="00036DAF"/>
    <w:rsid w:val="000528EA"/>
    <w:rsid w:val="0005678C"/>
    <w:rsid w:val="00057612"/>
    <w:rsid w:val="00072B17"/>
    <w:rsid w:val="000739AA"/>
    <w:rsid w:val="00076515"/>
    <w:rsid w:val="00077578"/>
    <w:rsid w:val="00082102"/>
    <w:rsid w:val="00085BE7"/>
    <w:rsid w:val="000863DE"/>
    <w:rsid w:val="0008665B"/>
    <w:rsid w:val="00091701"/>
    <w:rsid w:val="00091D2E"/>
    <w:rsid w:val="000929C0"/>
    <w:rsid w:val="000A1635"/>
    <w:rsid w:val="000A5ED3"/>
    <w:rsid w:val="000A6355"/>
    <w:rsid w:val="000B1EC5"/>
    <w:rsid w:val="000B760B"/>
    <w:rsid w:val="000C309B"/>
    <w:rsid w:val="000C42CE"/>
    <w:rsid w:val="000C46C8"/>
    <w:rsid w:val="000D0C8D"/>
    <w:rsid w:val="000E5A45"/>
    <w:rsid w:val="000E611D"/>
    <w:rsid w:val="000F6474"/>
    <w:rsid w:val="00105353"/>
    <w:rsid w:val="00111878"/>
    <w:rsid w:val="001125F4"/>
    <w:rsid w:val="0011514C"/>
    <w:rsid w:val="00121049"/>
    <w:rsid w:val="001235F1"/>
    <w:rsid w:val="00126665"/>
    <w:rsid w:val="001266AF"/>
    <w:rsid w:val="0012730E"/>
    <w:rsid w:val="0013407E"/>
    <w:rsid w:val="00134F46"/>
    <w:rsid w:val="00137E84"/>
    <w:rsid w:val="00141BEF"/>
    <w:rsid w:val="00147621"/>
    <w:rsid w:val="00150FC3"/>
    <w:rsid w:val="00153CB1"/>
    <w:rsid w:val="001552D9"/>
    <w:rsid w:val="00157CEF"/>
    <w:rsid w:val="0016223B"/>
    <w:rsid w:val="00167C53"/>
    <w:rsid w:val="00173C8D"/>
    <w:rsid w:val="00174DBE"/>
    <w:rsid w:val="00177972"/>
    <w:rsid w:val="00190D3F"/>
    <w:rsid w:val="00190EB9"/>
    <w:rsid w:val="001A2948"/>
    <w:rsid w:val="001A3616"/>
    <w:rsid w:val="001B1693"/>
    <w:rsid w:val="001B1CCD"/>
    <w:rsid w:val="001B27F9"/>
    <w:rsid w:val="001B2F9B"/>
    <w:rsid w:val="001D0D3A"/>
    <w:rsid w:val="001D344F"/>
    <w:rsid w:val="001D6742"/>
    <w:rsid w:val="001D6899"/>
    <w:rsid w:val="001D6F13"/>
    <w:rsid w:val="001E00ED"/>
    <w:rsid w:val="001E545E"/>
    <w:rsid w:val="001E64FC"/>
    <w:rsid w:val="001F0F38"/>
    <w:rsid w:val="001F3BFB"/>
    <w:rsid w:val="00203B71"/>
    <w:rsid w:val="00204666"/>
    <w:rsid w:val="002051C1"/>
    <w:rsid w:val="00212402"/>
    <w:rsid w:val="0021453D"/>
    <w:rsid w:val="00214DC2"/>
    <w:rsid w:val="00215561"/>
    <w:rsid w:val="00217A46"/>
    <w:rsid w:val="002215DA"/>
    <w:rsid w:val="002229EB"/>
    <w:rsid w:val="0022373B"/>
    <w:rsid w:val="00227453"/>
    <w:rsid w:val="00231B25"/>
    <w:rsid w:val="00233EA1"/>
    <w:rsid w:val="0024694B"/>
    <w:rsid w:val="002568F9"/>
    <w:rsid w:val="00266D1B"/>
    <w:rsid w:val="00282C57"/>
    <w:rsid w:val="00284E09"/>
    <w:rsid w:val="002853E5"/>
    <w:rsid w:val="00297599"/>
    <w:rsid w:val="002A0688"/>
    <w:rsid w:val="002A1137"/>
    <w:rsid w:val="002A1C33"/>
    <w:rsid w:val="002A2212"/>
    <w:rsid w:val="002A2380"/>
    <w:rsid w:val="002A5762"/>
    <w:rsid w:val="002A6D98"/>
    <w:rsid w:val="002B6650"/>
    <w:rsid w:val="002C44CA"/>
    <w:rsid w:val="002C5EDC"/>
    <w:rsid w:val="002C64DF"/>
    <w:rsid w:val="002D2BBB"/>
    <w:rsid w:val="002D2DF0"/>
    <w:rsid w:val="002D5A5D"/>
    <w:rsid w:val="002E1766"/>
    <w:rsid w:val="002F162B"/>
    <w:rsid w:val="002F244F"/>
    <w:rsid w:val="002F3278"/>
    <w:rsid w:val="002F32B5"/>
    <w:rsid w:val="0030394E"/>
    <w:rsid w:val="00303B94"/>
    <w:rsid w:val="00306BB3"/>
    <w:rsid w:val="00307294"/>
    <w:rsid w:val="00321CDA"/>
    <w:rsid w:val="003236E3"/>
    <w:rsid w:val="00326856"/>
    <w:rsid w:val="00327498"/>
    <w:rsid w:val="003348EE"/>
    <w:rsid w:val="00334F9B"/>
    <w:rsid w:val="00335953"/>
    <w:rsid w:val="00340594"/>
    <w:rsid w:val="00342DF9"/>
    <w:rsid w:val="003455E4"/>
    <w:rsid w:val="003524F3"/>
    <w:rsid w:val="00363EDA"/>
    <w:rsid w:val="003825EC"/>
    <w:rsid w:val="00387302"/>
    <w:rsid w:val="003A2E9C"/>
    <w:rsid w:val="003A6A88"/>
    <w:rsid w:val="003B4E8F"/>
    <w:rsid w:val="003B5380"/>
    <w:rsid w:val="003B7767"/>
    <w:rsid w:val="003C0845"/>
    <w:rsid w:val="003D0C7A"/>
    <w:rsid w:val="003E051B"/>
    <w:rsid w:val="003E0D6E"/>
    <w:rsid w:val="003E2828"/>
    <w:rsid w:val="003F4D79"/>
    <w:rsid w:val="003F4E6F"/>
    <w:rsid w:val="003F4F2E"/>
    <w:rsid w:val="0040611A"/>
    <w:rsid w:val="004141C3"/>
    <w:rsid w:val="004204CE"/>
    <w:rsid w:val="004315B2"/>
    <w:rsid w:val="00435B58"/>
    <w:rsid w:val="00441FA3"/>
    <w:rsid w:val="004438CB"/>
    <w:rsid w:val="00445C7E"/>
    <w:rsid w:val="00447039"/>
    <w:rsid w:val="00450AB2"/>
    <w:rsid w:val="00450DAC"/>
    <w:rsid w:val="00467FCA"/>
    <w:rsid w:val="00474CE8"/>
    <w:rsid w:val="00475235"/>
    <w:rsid w:val="004820BF"/>
    <w:rsid w:val="004848E1"/>
    <w:rsid w:val="00487235"/>
    <w:rsid w:val="004A0B8F"/>
    <w:rsid w:val="004A1DF1"/>
    <w:rsid w:val="004A210A"/>
    <w:rsid w:val="004A3FFF"/>
    <w:rsid w:val="004A407B"/>
    <w:rsid w:val="004A69CB"/>
    <w:rsid w:val="004B1B61"/>
    <w:rsid w:val="004B3D09"/>
    <w:rsid w:val="004C0595"/>
    <w:rsid w:val="004C23E8"/>
    <w:rsid w:val="004D00B5"/>
    <w:rsid w:val="004D2C29"/>
    <w:rsid w:val="004D4B85"/>
    <w:rsid w:val="004D6172"/>
    <w:rsid w:val="0050001F"/>
    <w:rsid w:val="005025BB"/>
    <w:rsid w:val="00502706"/>
    <w:rsid w:val="005073ED"/>
    <w:rsid w:val="00507ADE"/>
    <w:rsid w:val="0051181D"/>
    <w:rsid w:val="005125FF"/>
    <w:rsid w:val="005137B7"/>
    <w:rsid w:val="00516837"/>
    <w:rsid w:val="0053755F"/>
    <w:rsid w:val="00551481"/>
    <w:rsid w:val="00551A93"/>
    <w:rsid w:val="00552991"/>
    <w:rsid w:val="005533C8"/>
    <w:rsid w:val="00554062"/>
    <w:rsid w:val="0055422F"/>
    <w:rsid w:val="00554B39"/>
    <w:rsid w:val="005631D8"/>
    <w:rsid w:val="00564F56"/>
    <w:rsid w:val="005651D7"/>
    <w:rsid w:val="00570EC0"/>
    <w:rsid w:val="00571662"/>
    <w:rsid w:val="005720BB"/>
    <w:rsid w:val="00574D42"/>
    <w:rsid w:val="005777B3"/>
    <w:rsid w:val="00582E25"/>
    <w:rsid w:val="0059044F"/>
    <w:rsid w:val="00595C10"/>
    <w:rsid w:val="005A1016"/>
    <w:rsid w:val="005A2813"/>
    <w:rsid w:val="005A7745"/>
    <w:rsid w:val="005B6429"/>
    <w:rsid w:val="005B7FD4"/>
    <w:rsid w:val="005C316B"/>
    <w:rsid w:val="005C5A3F"/>
    <w:rsid w:val="005D0FAB"/>
    <w:rsid w:val="005D1FB7"/>
    <w:rsid w:val="005D3351"/>
    <w:rsid w:val="005D4C44"/>
    <w:rsid w:val="005D7DA0"/>
    <w:rsid w:val="005E512B"/>
    <w:rsid w:val="005F3689"/>
    <w:rsid w:val="005F5D6F"/>
    <w:rsid w:val="005F6735"/>
    <w:rsid w:val="0060199D"/>
    <w:rsid w:val="00602677"/>
    <w:rsid w:val="006036AE"/>
    <w:rsid w:val="00607043"/>
    <w:rsid w:val="00611BF9"/>
    <w:rsid w:val="0061504A"/>
    <w:rsid w:val="00616035"/>
    <w:rsid w:val="00617313"/>
    <w:rsid w:val="00617758"/>
    <w:rsid w:val="00625E19"/>
    <w:rsid w:val="00625E39"/>
    <w:rsid w:val="00634F03"/>
    <w:rsid w:val="0063774D"/>
    <w:rsid w:val="00641C8F"/>
    <w:rsid w:val="006455E4"/>
    <w:rsid w:val="00645E42"/>
    <w:rsid w:val="006461CA"/>
    <w:rsid w:val="00655C53"/>
    <w:rsid w:val="00656B5E"/>
    <w:rsid w:val="0065745E"/>
    <w:rsid w:val="006579EC"/>
    <w:rsid w:val="00664BDC"/>
    <w:rsid w:val="0066698C"/>
    <w:rsid w:val="0067044B"/>
    <w:rsid w:val="00672A97"/>
    <w:rsid w:val="0068030E"/>
    <w:rsid w:val="0068118B"/>
    <w:rsid w:val="00685330"/>
    <w:rsid w:val="006871E5"/>
    <w:rsid w:val="00687593"/>
    <w:rsid w:val="00693240"/>
    <w:rsid w:val="00695CD4"/>
    <w:rsid w:val="0069731D"/>
    <w:rsid w:val="006A12ED"/>
    <w:rsid w:val="006A1E71"/>
    <w:rsid w:val="006A45C5"/>
    <w:rsid w:val="006A66A6"/>
    <w:rsid w:val="006A70A2"/>
    <w:rsid w:val="006A757F"/>
    <w:rsid w:val="006B164C"/>
    <w:rsid w:val="006B54FC"/>
    <w:rsid w:val="006B57DA"/>
    <w:rsid w:val="006B5AFC"/>
    <w:rsid w:val="006C4566"/>
    <w:rsid w:val="006D5F2E"/>
    <w:rsid w:val="006E1062"/>
    <w:rsid w:val="006E5374"/>
    <w:rsid w:val="00715C2A"/>
    <w:rsid w:val="00716244"/>
    <w:rsid w:val="00722165"/>
    <w:rsid w:val="00727BA8"/>
    <w:rsid w:val="00741395"/>
    <w:rsid w:val="00746814"/>
    <w:rsid w:val="00747571"/>
    <w:rsid w:val="00747F00"/>
    <w:rsid w:val="0075001F"/>
    <w:rsid w:val="0075158D"/>
    <w:rsid w:val="00755012"/>
    <w:rsid w:val="00760300"/>
    <w:rsid w:val="00763D1C"/>
    <w:rsid w:val="00765468"/>
    <w:rsid w:val="00770745"/>
    <w:rsid w:val="00770A52"/>
    <w:rsid w:val="00773DC8"/>
    <w:rsid w:val="007762DF"/>
    <w:rsid w:val="00776F4B"/>
    <w:rsid w:val="0078366D"/>
    <w:rsid w:val="00787397"/>
    <w:rsid w:val="007916C9"/>
    <w:rsid w:val="00796F1F"/>
    <w:rsid w:val="007A02CF"/>
    <w:rsid w:val="007A108D"/>
    <w:rsid w:val="007A7449"/>
    <w:rsid w:val="007B5077"/>
    <w:rsid w:val="007D241C"/>
    <w:rsid w:val="007D3464"/>
    <w:rsid w:val="007D4E4D"/>
    <w:rsid w:val="007D6AE7"/>
    <w:rsid w:val="007E267F"/>
    <w:rsid w:val="007E4541"/>
    <w:rsid w:val="007F07D8"/>
    <w:rsid w:val="007F0F8B"/>
    <w:rsid w:val="007F63DF"/>
    <w:rsid w:val="007F6B18"/>
    <w:rsid w:val="007F6E26"/>
    <w:rsid w:val="0080264E"/>
    <w:rsid w:val="00802769"/>
    <w:rsid w:val="0080279D"/>
    <w:rsid w:val="00803351"/>
    <w:rsid w:val="008139CF"/>
    <w:rsid w:val="00826C21"/>
    <w:rsid w:val="008347B7"/>
    <w:rsid w:val="00840C26"/>
    <w:rsid w:val="00842ADD"/>
    <w:rsid w:val="008472ED"/>
    <w:rsid w:val="008516CB"/>
    <w:rsid w:val="00851D15"/>
    <w:rsid w:val="00852369"/>
    <w:rsid w:val="00857CA1"/>
    <w:rsid w:val="00857F95"/>
    <w:rsid w:val="00862A5E"/>
    <w:rsid w:val="008653C3"/>
    <w:rsid w:val="00883E99"/>
    <w:rsid w:val="008860F7"/>
    <w:rsid w:val="008862B9"/>
    <w:rsid w:val="008869DA"/>
    <w:rsid w:val="00887116"/>
    <w:rsid w:val="00895420"/>
    <w:rsid w:val="008A20FA"/>
    <w:rsid w:val="008A5CCA"/>
    <w:rsid w:val="008A7D94"/>
    <w:rsid w:val="008B0CD5"/>
    <w:rsid w:val="008B120D"/>
    <w:rsid w:val="008B45B0"/>
    <w:rsid w:val="008C2F20"/>
    <w:rsid w:val="008C40DE"/>
    <w:rsid w:val="008C77FB"/>
    <w:rsid w:val="008C7D65"/>
    <w:rsid w:val="008D0666"/>
    <w:rsid w:val="008D2697"/>
    <w:rsid w:val="008D5235"/>
    <w:rsid w:val="008E1A96"/>
    <w:rsid w:val="008E5AF5"/>
    <w:rsid w:val="008E60A5"/>
    <w:rsid w:val="008F02C5"/>
    <w:rsid w:val="008F0339"/>
    <w:rsid w:val="008F07D5"/>
    <w:rsid w:val="008F1B92"/>
    <w:rsid w:val="00903355"/>
    <w:rsid w:val="00907406"/>
    <w:rsid w:val="00912633"/>
    <w:rsid w:val="00912D8B"/>
    <w:rsid w:val="00912E8E"/>
    <w:rsid w:val="009160E8"/>
    <w:rsid w:val="00916E66"/>
    <w:rsid w:val="009212D5"/>
    <w:rsid w:val="009220D7"/>
    <w:rsid w:val="00924B42"/>
    <w:rsid w:val="00927C60"/>
    <w:rsid w:val="009363B2"/>
    <w:rsid w:val="0094147B"/>
    <w:rsid w:val="0094465D"/>
    <w:rsid w:val="00947EF0"/>
    <w:rsid w:val="0095492D"/>
    <w:rsid w:val="0095496D"/>
    <w:rsid w:val="00966382"/>
    <w:rsid w:val="00970377"/>
    <w:rsid w:val="00974876"/>
    <w:rsid w:val="009756EE"/>
    <w:rsid w:val="0098035A"/>
    <w:rsid w:val="0098118F"/>
    <w:rsid w:val="009833D0"/>
    <w:rsid w:val="00986E29"/>
    <w:rsid w:val="0098773A"/>
    <w:rsid w:val="00997ED8"/>
    <w:rsid w:val="009B340F"/>
    <w:rsid w:val="009B72D2"/>
    <w:rsid w:val="009C0239"/>
    <w:rsid w:val="009C103C"/>
    <w:rsid w:val="009C300D"/>
    <w:rsid w:val="009C6506"/>
    <w:rsid w:val="009C7F3F"/>
    <w:rsid w:val="009D5510"/>
    <w:rsid w:val="009D68B4"/>
    <w:rsid w:val="009E2BF8"/>
    <w:rsid w:val="009E6E76"/>
    <w:rsid w:val="009F0812"/>
    <w:rsid w:val="009F18FA"/>
    <w:rsid w:val="009F2A9E"/>
    <w:rsid w:val="009F5B3E"/>
    <w:rsid w:val="00A0126A"/>
    <w:rsid w:val="00A01BDE"/>
    <w:rsid w:val="00A052B3"/>
    <w:rsid w:val="00A1104A"/>
    <w:rsid w:val="00A1187E"/>
    <w:rsid w:val="00A12167"/>
    <w:rsid w:val="00A15BB2"/>
    <w:rsid w:val="00A30671"/>
    <w:rsid w:val="00A31116"/>
    <w:rsid w:val="00A34DC5"/>
    <w:rsid w:val="00A40536"/>
    <w:rsid w:val="00A60B3B"/>
    <w:rsid w:val="00A64589"/>
    <w:rsid w:val="00A64E7C"/>
    <w:rsid w:val="00A657C0"/>
    <w:rsid w:val="00A73538"/>
    <w:rsid w:val="00A7393E"/>
    <w:rsid w:val="00A76D3F"/>
    <w:rsid w:val="00A773CF"/>
    <w:rsid w:val="00A826B6"/>
    <w:rsid w:val="00A8277B"/>
    <w:rsid w:val="00A944B8"/>
    <w:rsid w:val="00AB1E04"/>
    <w:rsid w:val="00AB5A1D"/>
    <w:rsid w:val="00AB6F9C"/>
    <w:rsid w:val="00AC16BD"/>
    <w:rsid w:val="00AC41B4"/>
    <w:rsid w:val="00AC577B"/>
    <w:rsid w:val="00AD08CF"/>
    <w:rsid w:val="00AD0D82"/>
    <w:rsid w:val="00AD0F8F"/>
    <w:rsid w:val="00AD2F04"/>
    <w:rsid w:val="00AE004D"/>
    <w:rsid w:val="00AE1441"/>
    <w:rsid w:val="00AE2295"/>
    <w:rsid w:val="00AE2731"/>
    <w:rsid w:val="00AE7187"/>
    <w:rsid w:val="00AF0E7E"/>
    <w:rsid w:val="00AF7B06"/>
    <w:rsid w:val="00B00DB4"/>
    <w:rsid w:val="00B02DF9"/>
    <w:rsid w:val="00B158BF"/>
    <w:rsid w:val="00B16944"/>
    <w:rsid w:val="00B20C56"/>
    <w:rsid w:val="00B22788"/>
    <w:rsid w:val="00B234B3"/>
    <w:rsid w:val="00B27D96"/>
    <w:rsid w:val="00B31E92"/>
    <w:rsid w:val="00B3235B"/>
    <w:rsid w:val="00B35C01"/>
    <w:rsid w:val="00B40175"/>
    <w:rsid w:val="00B439FB"/>
    <w:rsid w:val="00B446D7"/>
    <w:rsid w:val="00B460A5"/>
    <w:rsid w:val="00B5331D"/>
    <w:rsid w:val="00B535C8"/>
    <w:rsid w:val="00B5518C"/>
    <w:rsid w:val="00B56302"/>
    <w:rsid w:val="00B57970"/>
    <w:rsid w:val="00B57BE8"/>
    <w:rsid w:val="00B6088E"/>
    <w:rsid w:val="00B60E05"/>
    <w:rsid w:val="00B7323A"/>
    <w:rsid w:val="00B745A5"/>
    <w:rsid w:val="00B7624F"/>
    <w:rsid w:val="00B80E0D"/>
    <w:rsid w:val="00B83A33"/>
    <w:rsid w:val="00B86FE9"/>
    <w:rsid w:val="00BA4811"/>
    <w:rsid w:val="00BA6132"/>
    <w:rsid w:val="00BA71FB"/>
    <w:rsid w:val="00BA7B5B"/>
    <w:rsid w:val="00BB0D9C"/>
    <w:rsid w:val="00BB0DAC"/>
    <w:rsid w:val="00BB0F80"/>
    <w:rsid w:val="00BB253F"/>
    <w:rsid w:val="00BB3CAA"/>
    <w:rsid w:val="00BC1E64"/>
    <w:rsid w:val="00BC21E2"/>
    <w:rsid w:val="00BC61A2"/>
    <w:rsid w:val="00BD049C"/>
    <w:rsid w:val="00BE1E15"/>
    <w:rsid w:val="00BE4CA8"/>
    <w:rsid w:val="00BE7EEB"/>
    <w:rsid w:val="00BF1572"/>
    <w:rsid w:val="00BF3F8F"/>
    <w:rsid w:val="00BF4B21"/>
    <w:rsid w:val="00BF6915"/>
    <w:rsid w:val="00BF787F"/>
    <w:rsid w:val="00C06EEA"/>
    <w:rsid w:val="00C13757"/>
    <w:rsid w:val="00C14FA7"/>
    <w:rsid w:val="00C1513F"/>
    <w:rsid w:val="00C206C1"/>
    <w:rsid w:val="00C218AE"/>
    <w:rsid w:val="00C22227"/>
    <w:rsid w:val="00C2311D"/>
    <w:rsid w:val="00C25EE0"/>
    <w:rsid w:val="00C27479"/>
    <w:rsid w:val="00C409F9"/>
    <w:rsid w:val="00C422E8"/>
    <w:rsid w:val="00C50DFD"/>
    <w:rsid w:val="00C51187"/>
    <w:rsid w:val="00C51BB7"/>
    <w:rsid w:val="00C55573"/>
    <w:rsid w:val="00C6237D"/>
    <w:rsid w:val="00C656F8"/>
    <w:rsid w:val="00C679E5"/>
    <w:rsid w:val="00C8023E"/>
    <w:rsid w:val="00C81E3E"/>
    <w:rsid w:val="00C83CF3"/>
    <w:rsid w:val="00C8452F"/>
    <w:rsid w:val="00C86456"/>
    <w:rsid w:val="00C94C26"/>
    <w:rsid w:val="00C94C30"/>
    <w:rsid w:val="00CA05AA"/>
    <w:rsid w:val="00CA49A0"/>
    <w:rsid w:val="00CA5F08"/>
    <w:rsid w:val="00CA6183"/>
    <w:rsid w:val="00CC01A1"/>
    <w:rsid w:val="00CC1117"/>
    <w:rsid w:val="00CC1649"/>
    <w:rsid w:val="00CC1AFF"/>
    <w:rsid w:val="00CC3B74"/>
    <w:rsid w:val="00CC5852"/>
    <w:rsid w:val="00CC69F8"/>
    <w:rsid w:val="00CC6A40"/>
    <w:rsid w:val="00CD5B0D"/>
    <w:rsid w:val="00CD684E"/>
    <w:rsid w:val="00CD6AE1"/>
    <w:rsid w:val="00CD748B"/>
    <w:rsid w:val="00CD75FB"/>
    <w:rsid w:val="00CE08C5"/>
    <w:rsid w:val="00CE328A"/>
    <w:rsid w:val="00CE3675"/>
    <w:rsid w:val="00CE5681"/>
    <w:rsid w:val="00CE7524"/>
    <w:rsid w:val="00CF4733"/>
    <w:rsid w:val="00CF763D"/>
    <w:rsid w:val="00D043CC"/>
    <w:rsid w:val="00D13D7F"/>
    <w:rsid w:val="00D1546A"/>
    <w:rsid w:val="00D17B85"/>
    <w:rsid w:val="00D21C12"/>
    <w:rsid w:val="00D260BA"/>
    <w:rsid w:val="00D27D70"/>
    <w:rsid w:val="00D3164B"/>
    <w:rsid w:val="00D32B07"/>
    <w:rsid w:val="00D339D5"/>
    <w:rsid w:val="00D349A3"/>
    <w:rsid w:val="00D534FD"/>
    <w:rsid w:val="00D5615C"/>
    <w:rsid w:val="00D65232"/>
    <w:rsid w:val="00D65AF7"/>
    <w:rsid w:val="00D75026"/>
    <w:rsid w:val="00D75C35"/>
    <w:rsid w:val="00D83F2B"/>
    <w:rsid w:val="00D91B90"/>
    <w:rsid w:val="00D92819"/>
    <w:rsid w:val="00D94E37"/>
    <w:rsid w:val="00D97A54"/>
    <w:rsid w:val="00DA16E7"/>
    <w:rsid w:val="00DB2BD6"/>
    <w:rsid w:val="00DC0DAB"/>
    <w:rsid w:val="00DC1811"/>
    <w:rsid w:val="00DC1FBF"/>
    <w:rsid w:val="00DC7D1B"/>
    <w:rsid w:val="00DD0F9D"/>
    <w:rsid w:val="00DD164B"/>
    <w:rsid w:val="00DD4991"/>
    <w:rsid w:val="00DD796B"/>
    <w:rsid w:val="00DE04D0"/>
    <w:rsid w:val="00DE5CC1"/>
    <w:rsid w:val="00DE632C"/>
    <w:rsid w:val="00DE6E4E"/>
    <w:rsid w:val="00DF065A"/>
    <w:rsid w:val="00DF3DC4"/>
    <w:rsid w:val="00DF6B57"/>
    <w:rsid w:val="00E027AE"/>
    <w:rsid w:val="00E02E97"/>
    <w:rsid w:val="00E0355F"/>
    <w:rsid w:val="00E07AB5"/>
    <w:rsid w:val="00E11883"/>
    <w:rsid w:val="00E1204B"/>
    <w:rsid w:val="00E15F1F"/>
    <w:rsid w:val="00E163AD"/>
    <w:rsid w:val="00E214CE"/>
    <w:rsid w:val="00E24AC8"/>
    <w:rsid w:val="00E30161"/>
    <w:rsid w:val="00E43487"/>
    <w:rsid w:val="00E45C1C"/>
    <w:rsid w:val="00E511FB"/>
    <w:rsid w:val="00E54BF1"/>
    <w:rsid w:val="00E657B0"/>
    <w:rsid w:val="00E671FA"/>
    <w:rsid w:val="00E6799E"/>
    <w:rsid w:val="00E70142"/>
    <w:rsid w:val="00E70CA5"/>
    <w:rsid w:val="00E77747"/>
    <w:rsid w:val="00E83EBF"/>
    <w:rsid w:val="00E85C6E"/>
    <w:rsid w:val="00E87085"/>
    <w:rsid w:val="00E87BC6"/>
    <w:rsid w:val="00E95103"/>
    <w:rsid w:val="00E9580C"/>
    <w:rsid w:val="00EA2199"/>
    <w:rsid w:val="00EA2432"/>
    <w:rsid w:val="00EA2CF4"/>
    <w:rsid w:val="00EA3825"/>
    <w:rsid w:val="00EA53E3"/>
    <w:rsid w:val="00EA55AA"/>
    <w:rsid w:val="00EB1337"/>
    <w:rsid w:val="00EB4F57"/>
    <w:rsid w:val="00EB57E0"/>
    <w:rsid w:val="00EB710D"/>
    <w:rsid w:val="00EC0F50"/>
    <w:rsid w:val="00EC15CA"/>
    <w:rsid w:val="00EC6B1A"/>
    <w:rsid w:val="00ED5C2F"/>
    <w:rsid w:val="00EE1BA6"/>
    <w:rsid w:val="00EE2CA9"/>
    <w:rsid w:val="00EE32FD"/>
    <w:rsid w:val="00EE3E86"/>
    <w:rsid w:val="00EE4281"/>
    <w:rsid w:val="00EE7C49"/>
    <w:rsid w:val="00EF2DC4"/>
    <w:rsid w:val="00EF3023"/>
    <w:rsid w:val="00F12308"/>
    <w:rsid w:val="00F207DE"/>
    <w:rsid w:val="00F20AD7"/>
    <w:rsid w:val="00F36520"/>
    <w:rsid w:val="00F4048E"/>
    <w:rsid w:val="00F4190E"/>
    <w:rsid w:val="00F44D70"/>
    <w:rsid w:val="00F44EA9"/>
    <w:rsid w:val="00F47E97"/>
    <w:rsid w:val="00F55EA0"/>
    <w:rsid w:val="00F56945"/>
    <w:rsid w:val="00F735C5"/>
    <w:rsid w:val="00F77C57"/>
    <w:rsid w:val="00F85392"/>
    <w:rsid w:val="00F92E8E"/>
    <w:rsid w:val="00F93E04"/>
    <w:rsid w:val="00F9439D"/>
    <w:rsid w:val="00F9635F"/>
    <w:rsid w:val="00FA3BBB"/>
    <w:rsid w:val="00FA5B26"/>
    <w:rsid w:val="00FA5D3A"/>
    <w:rsid w:val="00FA74BC"/>
    <w:rsid w:val="00FB0B93"/>
    <w:rsid w:val="00FB1F01"/>
    <w:rsid w:val="00FB7A79"/>
    <w:rsid w:val="00FC2642"/>
    <w:rsid w:val="00FC4434"/>
    <w:rsid w:val="00FC4D6A"/>
    <w:rsid w:val="00FC4D93"/>
    <w:rsid w:val="00FC7889"/>
    <w:rsid w:val="00FF0A3C"/>
    <w:rsid w:val="00FF1FF1"/>
    <w:rsid w:val="00FF6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55ADA"/>
  <w15:chartTrackingRefBased/>
  <w15:docId w15:val="{FD103D8B-A281-41CE-BBF3-B461E1B64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7A54"/>
  </w:style>
  <w:style w:type="paragraph" w:styleId="Heading1">
    <w:name w:val="heading 1"/>
    <w:basedOn w:val="Normal"/>
    <w:next w:val="Normal"/>
    <w:link w:val="Heading1Char"/>
    <w:uiPriority w:val="9"/>
    <w:qFormat/>
    <w:rsid w:val="00013B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3B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91B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24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2402"/>
    <w:rPr>
      <w:rFonts w:eastAsiaTheme="minorEastAsia"/>
      <w:lang w:val="en-US"/>
    </w:rPr>
  </w:style>
  <w:style w:type="table" w:styleId="TableGrid">
    <w:name w:val="Table Grid"/>
    <w:basedOn w:val="TableNormal"/>
    <w:uiPriority w:val="39"/>
    <w:rsid w:val="00D339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13B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13BD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F5D6F"/>
    <w:rPr>
      <w:color w:val="0563C1" w:themeColor="hyperlink"/>
      <w:u w:val="single"/>
    </w:rPr>
  </w:style>
  <w:style w:type="character" w:customStyle="1" w:styleId="UnresolvedMention1">
    <w:name w:val="Unresolved Mention1"/>
    <w:basedOn w:val="DefaultParagraphFont"/>
    <w:uiPriority w:val="99"/>
    <w:semiHidden/>
    <w:unhideWhenUsed/>
    <w:rsid w:val="005F5D6F"/>
    <w:rPr>
      <w:color w:val="605E5C"/>
      <w:shd w:val="clear" w:color="auto" w:fill="E1DFDD"/>
    </w:rPr>
  </w:style>
  <w:style w:type="paragraph" w:styleId="ListParagraph">
    <w:name w:val="List Paragraph"/>
    <w:basedOn w:val="Normal"/>
    <w:uiPriority w:val="34"/>
    <w:qFormat/>
    <w:rsid w:val="00CF763D"/>
    <w:pPr>
      <w:ind w:left="720"/>
      <w:contextualSpacing/>
    </w:pPr>
  </w:style>
  <w:style w:type="paragraph" w:styleId="Caption">
    <w:name w:val="caption"/>
    <w:basedOn w:val="Normal"/>
    <w:next w:val="Normal"/>
    <w:uiPriority w:val="35"/>
    <w:unhideWhenUsed/>
    <w:qFormat/>
    <w:rsid w:val="00B31E9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D91B90"/>
    <w:rPr>
      <w:rFonts w:asciiTheme="majorHAnsi" w:eastAsiaTheme="majorEastAsia" w:hAnsiTheme="majorHAnsi" w:cstheme="majorBidi"/>
      <w:color w:val="1F3763" w:themeColor="accent1" w:themeShade="7F"/>
      <w:sz w:val="24"/>
      <w:szCs w:val="24"/>
    </w:rPr>
  </w:style>
  <w:style w:type="table" w:styleId="LightList-Accent3">
    <w:name w:val="Light List Accent 3"/>
    <w:basedOn w:val="TableNormal"/>
    <w:uiPriority w:val="61"/>
    <w:unhideWhenUsed/>
    <w:rsid w:val="003E2828"/>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UnresolvedMention">
    <w:name w:val="Unresolved Mention"/>
    <w:basedOn w:val="DefaultParagraphFont"/>
    <w:uiPriority w:val="99"/>
    <w:semiHidden/>
    <w:unhideWhenUsed/>
    <w:rsid w:val="00D97A54"/>
    <w:rPr>
      <w:color w:val="605E5C"/>
      <w:shd w:val="clear" w:color="auto" w:fill="E1DFDD"/>
    </w:rPr>
  </w:style>
  <w:style w:type="paragraph" w:styleId="Header">
    <w:name w:val="header"/>
    <w:basedOn w:val="Normal"/>
    <w:link w:val="HeaderChar"/>
    <w:uiPriority w:val="99"/>
    <w:unhideWhenUsed/>
    <w:rsid w:val="00CC1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AFF"/>
  </w:style>
  <w:style w:type="paragraph" w:styleId="Footer">
    <w:name w:val="footer"/>
    <w:basedOn w:val="Normal"/>
    <w:link w:val="FooterChar"/>
    <w:uiPriority w:val="99"/>
    <w:unhideWhenUsed/>
    <w:rsid w:val="00CC1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AFF"/>
  </w:style>
  <w:style w:type="paragraph" w:styleId="TOCHeading">
    <w:name w:val="TOC Heading"/>
    <w:basedOn w:val="Heading1"/>
    <w:next w:val="Normal"/>
    <w:uiPriority w:val="39"/>
    <w:unhideWhenUsed/>
    <w:qFormat/>
    <w:rsid w:val="00986E29"/>
    <w:pPr>
      <w:outlineLvl w:val="9"/>
    </w:pPr>
    <w:rPr>
      <w:lang w:val="en-US"/>
    </w:rPr>
  </w:style>
  <w:style w:type="paragraph" w:styleId="TOC1">
    <w:name w:val="toc 1"/>
    <w:basedOn w:val="Normal"/>
    <w:next w:val="Normal"/>
    <w:autoRedefine/>
    <w:uiPriority w:val="39"/>
    <w:unhideWhenUsed/>
    <w:rsid w:val="00986E29"/>
    <w:pPr>
      <w:spacing w:after="100"/>
    </w:pPr>
  </w:style>
  <w:style w:type="paragraph" w:styleId="TOC2">
    <w:name w:val="toc 2"/>
    <w:basedOn w:val="Normal"/>
    <w:next w:val="Normal"/>
    <w:autoRedefine/>
    <w:uiPriority w:val="39"/>
    <w:unhideWhenUsed/>
    <w:rsid w:val="00986E29"/>
    <w:pPr>
      <w:spacing w:after="100"/>
      <w:ind w:left="220"/>
    </w:pPr>
  </w:style>
  <w:style w:type="paragraph" w:styleId="TableofFigures">
    <w:name w:val="table of figures"/>
    <w:basedOn w:val="Normal"/>
    <w:next w:val="Normal"/>
    <w:uiPriority w:val="99"/>
    <w:unhideWhenUsed/>
    <w:rsid w:val="00986E29"/>
    <w:pPr>
      <w:spacing w:after="0"/>
    </w:pPr>
  </w:style>
  <w:style w:type="paragraph" w:styleId="Bibliography">
    <w:name w:val="Bibliography"/>
    <w:basedOn w:val="Normal"/>
    <w:next w:val="Normal"/>
    <w:uiPriority w:val="37"/>
    <w:unhideWhenUsed/>
    <w:rsid w:val="00986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68685">
      <w:bodyDiv w:val="1"/>
      <w:marLeft w:val="0"/>
      <w:marRight w:val="0"/>
      <w:marTop w:val="0"/>
      <w:marBottom w:val="0"/>
      <w:divBdr>
        <w:top w:val="none" w:sz="0" w:space="0" w:color="auto"/>
        <w:left w:val="none" w:sz="0" w:space="0" w:color="auto"/>
        <w:bottom w:val="none" w:sz="0" w:space="0" w:color="auto"/>
        <w:right w:val="none" w:sz="0" w:space="0" w:color="auto"/>
      </w:divBdr>
    </w:div>
    <w:div w:id="37435169">
      <w:bodyDiv w:val="1"/>
      <w:marLeft w:val="0"/>
      <w:marRight w:val="0"/>
      <w:marTop w:val="0"/>
      <w:marBottom w:val="0"/>
      <w:divBdr>
        <w:top w:val="none" w:sz="0" w:space="0" w:color="auto"/>
        <w:left w:val="none" w:sz="0" w:space="0" w:color="auto"/>
        <w:bottom w:val="none" w:sz="0" w:space="0" w:color="auto"/>
        <w:right w:val="none" w:sz="0" w:space="0" w:color="auto"/>
      </w:divBdr>
    </w:div>
    <w:div w:id="105151907">
      <w:bodyDiv w:val="1"/>
      <w:marLeft w:val="0"/>
      <w:marRight w:val="0"/>
      <w:marTop w:val="0"/>
      <w:marBottom w:val="0"/>
      <w:divBdr>
        <w:top w:val="none" w:sz="0" w:space="0" w:color="auto"/>
        <w:left w:val="none" w:sz="0" w:space="0" w:color="auto"/>
        <w:bottom w:val="none" w:sz="0" w:space="0" w:color="auto"/>
        <w:right w:val="none" w:sz="0" w:space="0" w:color="auto"/>
      </w:divBdr>
    </w:div>
    <w:div w:id="113332883">
      <w:bodyDiv w:val="1"/>
      <w:marLeft w:val="0"/>
      <w:marRight w:val="0"/>
      <w:marTop w:val="0"/>
      <w:marBottom w:val="0"/>
      <w:divBdr>
        <w:top w:val="none" w:sz="0" w:space="0" w:color="auto"/>
        <w:left w:val="none" w:sz="0" w:space="0" w:color="auto"/>
        <w:bottom w:val="none" w:sz="0" w:space="0" w:color="auto"/>
        <w:right w:val="none" w:sz="0" w:space="0" w:color="auto"/>
      </w:divBdr>
    </w:div>
    <w:div w:id="119616664">
      <w:bodyDiv w:val="1"/>
      <w:marLeft w:val="0"/>
      <w:marRight w:val="0"/>
      <w:marTop w:val="0"/>
      <w:marBottom w:val="0"/>
      <w:divBdr>
        <w:top w:val="none" w:sz="0" w:space="0" w:color="auto"/>
        <w:left w:val="none" w:sz="0" w:space="0" w:color="auto"/>
        <w:bottom w:val="none" w:sz="0" w:space="0" w:color="auto"/>
        <w:right w:val="none" w:sz="0" w:space="0" w:color="auto"/>
      </w:divBdr>
    </w:div>
    <w:div w:id="201023496">
      <w:bodyDiv w:val="1"/>
      <w:marLeft w:val="0"/>
      <w:marRight w:val="0"/>
      <w:marTop w:val="0"/>
      <w:marBottom w:val="0"/>
      <w:divBdr>
        <w:top w:val="none" w:sz="0" w:space="0" w:color="auto"/>
        <w:left w:val="none" w:sz="0" w:space="0" w:color="auto"/>
        <w:bottom w:val="none" w:sz="0" w:space="0" w:color="auto"/>
        <w:right w:val="none" w:sz="0" w:space="0" w:color="auto"/>
      </w:divBdr>
    </w:div>
    <w:div w:id="257059756">
      <w:bodyDiv w:val="1"/>
      <w:marLeft w:val="0"/>
      <w:marRight w:val="0"/>
      <w:marTop w:val="0"/>
      <w:marBottom w:val="0"/>
      <w:divBdr>
        <w:top w:val="none" w:sz="0" w:space="0" w:color="auto"/>
        <w:left w:val="none" w:sz="0" w:space="0" w:color="auto"/>
        <w:bottom w:val="none" w:sz="0" w:space="0" w:color="auto"/>
        <w:right w:val="none" w:sz="0" w:space="0" w:color="auto"/>
      </w:divBdr>
    </w:div>
    <w:div w:id="263923307">
      <w:bodyDiv w:val="1"/>
      <w:marLeft w:val="0"/>
      <w:marRight w:val="0"/>
      <w:marTop w:val="0"/>
      <w:marBottom w:val="0"/>
      <w:divBdr>
        <w:top w:val="none" w:sz="0" w:space="0" w:color="auto"/>
        <w:left w:val="none" w:sz="0" w:space="0" w:color="auto"/>
        <w:bottom w:val="none" w:sz="0" w:space="0" w:color="auto"/>
        <w:right w:val="none" w:sz="0" w:space="0" w:color="auto"/>
      </w:divBdr>
    </w:div>
    <w:div w:id="281032464">
      <w:bodyDiv w:val="1"/>
      <w:marLeft w:val="0"/>
      <w:marRight w:val="0"/>
      <w:marTop w:val="0"/>
      <w:marBottom w:val="0"/>
      <w:divBdr>
        <w:top w:val="none" w:sz="0" w:space="0" w:color="auto"/>
        <w:left w:val="none" w:sz="0" w:space="0" w:color="auto"/>
        <w:bottom w:val="none" w:sz="0" w:space="0" w:color="auto"/>
        <w:right w:val="none" w:sz="0" w:space="0" w:color="auto"/>
      </w:divBdr>
    </w:div>
    <w:div w:id="305161364">
      <w:bodyDiv w:val="1"/>
      <w:marLeft w:val="0"/>
      <w:marRight w:val="0"/>
      <w:marTop w:val="0"/>
      <w:marBottom w:val="0"/>
      <w:divBdr>
        <w:top w:val="none" w:sz="0" w:space="0" w:color="auto"/>
        <w:left w:val="none" w:sz="0" w:space="0" w:color="auto"/>
        <w:bottom w:val="none" w:sz="0" w:space="0" w:color="auto"/>
        <w:right w:val="none" w:sz="0" w:space="0" w:color="auto"/>
      </w:divBdr>
    </w:div>
    <w:div w:id="382485654">
      <w:bodyDiv w:val="1"/>
      <w:marLeft w:val="0"/>
      <w:marRight w:val="0"/>
      <w:marTop w:val="0"/>
      <w:marBottom w:val="0"/>
      <w:divBdr>
        <w:top w:val="none" w:sz="0" w:space="0" w:color="auto"/>
        <w:left w:val="none" w:sz="0" w:space="0" w:color="auto"/>
        <w:bottom w:val="none" w:sz="0" w:space="0" w:color="auto"/>
        <w:right w:val="none" w:sz="0" w:space="0" w:color="auto"/>
      </w:divBdr>
    </w:div>
    <w:div w:id="392122260">
      <w:bodyDiv w:val="1"/>
      <w:marLeft w:val="0"/>
      <w:marRight w:val="0"/>
      <w:marTop w:val="0"/>
      <w:marBottom w:val="0"/>
      <w:divBdr>
        <w:top w:val="none" w:sz="0" w:space="0" w:color="auto"/>
        <w:left w:val="none" w:sz="0" w:space="0" w:color="auto"/>
        <w:bottom w:val="none" w:sz="0" w:space="0" w:color="auto"/>
        <w:right w:val="none" w:sz="0" w:space="0" w:color="auto"/>
      </w:divBdr>
    </w:div>
    <w:div w:id="411659593">
      <w:bodyDiv w:val="1"/>
      <w:marLeft w:val="0"/>
      <w:marRight w:val="0"/>
      <w:marTop w:val="0"/>
      <w:marBottom w:val="0"/>
      <w:divBdr>
        <w:top w:val="none" w:sz="0" w:space="0" w:color="auto"/>
        <w:left w:val="none" w:sz="0" w:space="0" w:color="auto"/>
        <w:bottom w:val="none" w:sz="0" w:space="0" w:color="auto"/>
        <w:right w:val="none" w:sz="0" w:space="0" w:color="auto"/>
      </w:divBdr>
    </w:div>
    <w:div w:id="454834000">
      <w:bodyDiv w:val="1"/>
      <w:marLeft w:val="0"/>
      <w:marRight w:val="0"/>
      <w:marTop w:val="0"/>
      <w:marBottom w:val="0"/>
      <w:divBdr>
        <w:top w:val="none" w:sz="0" w:space="0" w:color="auto"/>
        <w:left w:val="none" w:sz="0" w:space="0" w:color="auto"/>
        <w:bottom w:val="none" w:sz="0" w:space="0" w:color="auto"/>
        <w:right w:val="none" w:sz="0" w:space="0" w:color="auto"/>
      </w:divBdr>
    </w:div>
    <w:div w:id="464084998">
      <w:bodyDiv w:val="1"/>
      <w:marLeft w:val="0"/>
      <w:marRight w:val="0"/>
      <w:marTop w:val="0"/>
      <w:marBottom w:val="0"/>
      <w:divBdr>
        <w:top w:val="none" w:sz="0" w:space="0" w:color="auto"/>
        <w:left w:val="none" w:sz="0" w:space="0" w:color="auto"/>
        <w:bottom w:val="none" w:sz="0" w:space="0" w:color="auto"/>
        <w:right w:val="none" w:sz="0" w:space="0" w:color="auto"/>
      </w:divBdr>
    </w:div>
    <w:div w:id="466314191">
      <w:bodyDiv w:val="1"/>
      <w:marLeft w:val="0"/>
      <w:marRight w:val="0"/>
      <w:marTop w:val="0"/>
      <w:marBottom w:val="0"/>
      <w:divBdr>
        <w:top w:val="none" w:sz="0" w:space="0" w:color="auto"/>
        <w:left w:val="none" w:sz="0" w:space="0" w:color="auto"/>
        <w:bottom w:val="none" w:sz="0" w:space="0" w:color="auto"/>
        <w:right w:val="none" w:sz="0" w:space="0" w:color="auto"/>
      </w:divBdr>
    </w:div>
    <w:div w:id="526480062">
      <w:bodyDiv w:val="1"/>
      <w:marLeft w:val="0"/>
      <w:marRight w:val="0"/>
      <w:marTop w:val="0"/>
      <w:marBottom w:val="0"/>
      <w:divBdr>
        <w:top w:val="none" w:sz="0" w:space="0" w:color="auto"/>
        <w:left w:val="none" w:sz="0" w:space="0" w:color="auto"/>
        <w:bottom w:val="none" w:sz="0" w:space="0" w:color="auto"/>
        <w:right w:val="none" w:sz="0" w:space="0" w:color="auto"/>
      </w:divBdr>
    </w:div>
    <w:div w:id="528107773">
      <w:bodyDiv w:val="1"/>
      <w:marLeft w:val="0"/>
      <w:marRight w:val="0"/>
      <w:marTop w:val="0"/>
      <w:marBottom w:val="0"/>
      <w:divBdr>
        <w:top w:val="none" w:sz="0" w:space="0" w:color="auto"/>
        <w:left w:val="none" w:sz="0" w:space="0" w:color="auto"/>
        <w:bottom w:val="none" w:sz="0" w:space="0" w:color="auto"/>
        <w:right w:val="none" w:sz="0" w:space="0" w:color="auto"/>
      </w:divBdr>
    </w:div>
    <w:div w:id="529338407">
      <w:bodyDiv w:val="1"/>
      <w:marLeft w:val="0"/>
      <w:marRight w:val="0"/>
      <w:marTop w:val="0"/>
      <w:marBottom w:val="0"/>
      <w:divBdr>
        <w:top w:val="none" w:sz="0" w:space="0" w:color="auto"/>
        <w:left w:val="none" w:sz="0" w:space="0" w:color="auto"/>
        <w:bottom w:val="none" w:sz="0" w:space="0" w:color="auto"/>
        <w:right w:val="none" w:sz="0" w:space="0" w:color="auto"/>
      </w:divBdr>
    </w:div>
    <w:div w:id="591399356">
      <w:bodyDiv w:val="1"/>
      <w:marLeft w:val="0"/>
      <w:marRight w:val="0"/>
      <w:marTop w:val="0"/>
      <w:marBottom w:val="0"/>
      <w:divBdr>
        <w:top w:val="none" w:sz="0" w:space="0" w:color="auto"/>
        <w:left w:val="none" w:sz="0" w:space="0" w:color="auto"/>
        <w:bottom w:val="none" w:sz="0" w:space="0" w:color="auto"/>
        <w:right w:val="none" w:sz="0" w:space="0" w:color="auto"/>
      </w:divBdr>
    </w:div>
    <w:div w:id="636496659">
      <w:bodyDiv w:val="1"/>
      <w:marLeft w:val="0"/>
      <w:marRight w:val="0"/>
      <w:marTop w:val="0"/>
      <w:marBottom w:val="0"/>
      <w:divBdr>
        <w:top w:val="none" w:sz="0" w:space="0" w:color="auto"/>
        <w:left w:val="none" w:sz="0" w:space="0" w:color="auto"/>
        <w:bottom w:val="none" w:sz="0" w:space="0" w:color="auto"/>
        <w:right w:val="none" w:sz="0" w:space="0" w:color="auto"/>
      </w:divBdr>
    </w:div>
    <w:div w:id="637759469">
      <w:bodyDiv w:val="1"/>
      <w:marLeft w:val="0"/>
      <w:marRight w:val="0"/>
      <w:marTop w:val="0"/>
      <w:marBottom w:val="0"/>
      <w:divBdr>
        <w:top w:val="none" w:sz="0" w:space="0" w:color="auto"/>
        <w:left w:val="none" w:sz="0" w:space="0" w:color="auto"/>
        <w:bottom w:val="none" w:sz="0" w:space="0" w:color="auto"/>
        <w:right w:val="none" w:sz="0" w:space="0" w:color="auto"/>
      </w:divBdr>
    </w:div>
    <w:div w:id="651258159">
      <w:bodyDiv w:val="1"/>
      <w:marLeft w:val="0"/>
      <w:marRight w:val="0"/>
      <w:marTop w:val="0"/>
      <w:marBottom w:val="0"/>
      <w:divBdr>
        <w:top w:val="none" w:sz="0" w:space="0" w:color="auto"/>
        <w:left w:val="none" w:sz="0" w:space="0" w:color="auto"/>
        <w:bottom w:val="none" w:sz="0" w:space="0" w:color="auto"/>
        <w:right w:val="none" w:sz="0" w:space="0" w:color="auto"/>
      </w:divBdr>
    </w:div>
    <w:div w:id="670379543">
      <w:bodyDiv w:val="1"/>
      <w:marLeft w:val="0"/>
      <w:marRight w:val="0"/>
      <w:marTop w:val="0"/>
      <w:marBottom w:val="0"/>
      <w:divBdr>
        <w:top w:val="none" w:sz="0" w:space="0" w:color="auto"/>
        <w:left w:val="none" w:sz="0" w:space="0" w:color="auto"/>
        <w:bottom w:val="none" w:sz="0" w:space="0" w:color="auto"/>
        <w:right w:val="none" w:sz="0" w:space="0" w:color="auto"/>
      </w:divBdr>
    </w:div>
    <w:div w:id="703478685">
      <w:bodyDiv w:val="1"/>
      <w:marLeft w:val="0"/>
      <w:marRight w:val="0"/>
      <w:marTop w:val="0"/>
      <w:marBottom w:val="0"/>
      <w:divBdr>
        <w:top w:val="none" w:sz="0" w:space="0" w:color="auto"/>
        <w:left w:val="none" w:sz="0" w:space="0" w:color="auto"/>
        <w:bottom w:val="none" w:sz="0" w:space="0" w:color="auto"/>
        <w:right w:val="none" w:sz="0" w:space="0" w:color="auto"/>
      </w:divBdr>
    </w:div>
    <w:div w:id="813374019">
      <w:bodyDiv w:val="1"/>
      <w:marLeft w:val="0"/>
      <w:marRight w:val="0"/>
      <w:marTop w:val="0"/>
      <w:marBottom w:val="0"/>
      <w:divBdr>
        <w:top w:val="none" w:sz="0" w:space="0" w:color="auto"/>
        <w:left w:val="none" w:sz="0" w:space="0" w:color="auto"/>
        <w:bottom w:val="none" w:sz="0" w:space="0" w:color="auto"/>
        <w:right w:val="none" w:sz="0" w:space="0" w:color="auto"/>
      </w:divBdr>
    </w:div>
    <w:div w:id="899092504">
      <w:bodyDiv w:val="1"/>
      <w:marLeft w:val="0"/>
      <w:marRight w:val="0"/>
      <w:marTop w:val="0"/>
      <w:marBottom w:val="0"/>
      <w:divBdr>
        <w:top w:val="none" w:sz="0" w:space="0" w:color="auto"/>
        <w:left w:val="none" w:sz="0" w:space="0" w:color="auto"/>
        <w:bottom w:val="none" w:sz="0" w:space="0" w:color="auto"/>
        <w:right w:val="none" w:sz="0" w:space="0" w:color="auto"/>
      </w:divBdr>
    </w:div>
    <w:div w:id="905841046">
      <w:bodyDiv w:val="1"/>
      <w:marLeft w:val="0"/>
      <w:marRight w:val="0"/>
      <w:marTop w:val="0"/>
      <w:marBottom w:val="0"/>
      <w:divBdr>
        <w:top w:val="none" w:sz="0" w:space="0" w:color="auto"/>
        <w:left w:val="none" w:sz="0" w:space="0" w:color="auto"/>
        <w:bottom w:val="none" w:sz="0" w:space="0" w:color="auto"/>
        <w:right w:val="none" w:sz="0" w:space="0" w:color="auto"/>
      </w:divBdr>
    </w:div>
    <w:div w:id="940719174">
      <w:bodyDiv w:val="1"/>
      <w:marLeft w:val="0"/>
      <w:marRight w:val="0"/>
      <w:marTop w:val="0"/>
      <w:marBottom w:val="0"/>
      <w:divBdr>
        <w:top w:val="none" w:sz="0" w:space="0" w:color="auto"/>
        <w:left w:val="none" w:sz="0" w:space="0" w:color="auto"/>
        <w:bottom w:val="none" w:sz="0" w:space="0" w:color="auto"/>
        <w:right w:val="none" w:sz="0" w:space="0" w:color="auto"/>
      </w:divBdr>
    </w:div>
    <w:div w:id="1004238586">
      <w:bodyDiv w:val="1"/>
      <w:marLeft w:val="0"/>
      <w:marRight w:val="0"/>
      <w:marTop w:val="0"/>
      <w:marBottom w:val="0"/>
      <w:divBdr>
        <w:top w:val="none" w:sz="0" w:space="0" w:color="auto"/>
        <w:left w:val="none" w:sz="0" w:space="0" w:color="auto"/>
        <w:bottom w:val="none" w:sz="0" w:space="0" w:color="auto"/>
        <w:right w:val="none" w:sz="0" w:space="0" w:color="auto"/>
      </w:divBdr>
    </w:div>
    <w:div w:id="1034034701">
      <w:bodyDiv w:val="1"/>
      <w:marLeft w:val="0"/>
      <w:marRight w:val="0"/>
      <w:marTop w:val="0"/>
      <w:marBottom w:val="0"/>
      <w:divBdr>
        <w:top w:val="none" w:sz="0" w:space="0" w:color="auto"/>
        <w:left w:val="none" w:sz="0" w:space="0" w:color="auto"/>
        <w:bottom w:val="none" w:sz="0" w:space="0" w:color="auto"/>
        <w:right w:val="none" w:sz="0" w:space="0" w:color="auto"/>
      </w:divBdr>
    </w:div>
    <w:div w:id="1055206221">
      <w:bodyDiv w:val="1"/>
      <w:marLeft w:val="0"/>
      <w:marRight w:val="0"/>
      <w:marTop w:val="0"/>
      <w:marBottom w:val="0"/>
      <w:divBdr>
        <w:top w:val="none" w:sz="0" w:space="0" w:color="auto"/>
        <w:left w:val="none" w:sz="0" w:space="0" w:color="auto"/>
        <w:bottom w:val="none" w:sz="0" w:space="0" w:color="auto"/>
        <w:right w:val="none" w:sz="0" w:space="0" w:color="auto"/>
      </w:divBdr>
    </w:div>
    <w:div w:id="1074858983">
      <w:bodyDiv w:val="1"/>
      <w:marLeft w:val="0"/>
      <w:marRight w:val="0"/>
      <w:marTop w:val="0"/>
      <w:marBottom w:val="0"/>
      <w:divBdr>
        <w:top w:val="none" w:sz="0" w:space="0" w:color="auto"/>
        <w:left w:val="none" w:sz="0" w:space="0" w:color="auto"/>
        <w:bottom w:val="none" w:sz="0" w:space="0" w:color="auto"/>
        <w:right w:val="none" w:sz="0" w:space="0" w:color="auto"/>
      </w:divBdr>
    </w:div>
    <w:div w:id="1102531591">
      <w:bodyDiv w:val="1"/>
      <w:marLeft w:val="0"/>
      <w:marRight w:val="0"/>
      <w:marTop w:val="0"/>
      <w:marBottom w:val="0"/>
      <w:divBdr>
        <w:top w:val="none" w:sz="0" w:space="0" w:color="auto"/>
        <w:left w:val="none" w:sz="0" w:space="0" w:color="auto"/>
        <w:bottom w:val="none" w:sz="0" w:space="0" w:color="auto"/>
        <w:right w:val="none" w:sz="0" w:space="0" w:color="auto"/>
      </w:divBdr>
    </w:div>
    <w:div w:id="1119684402">
      <w:bodyDiv w:val="1"/>
      <w:marLeft w:val="0"/>
      <w:marRight w:val="0"/>
      <w:marTop w:val="0"/>
      <w:marBottom w:val="0"/>
      <w:divBdr>
        <w:top w:val="none" w:sz="0" w:space="0" w:color="auto"/>
        <w:left w:val="none" w:sz="0" w:space="0" w:color="auto"/>
        <w:bottom w:val="none" w:sz="0" w:space="0" w:color="auto"/>
        <w:right w:val="none" w:sz="0" w:space="0" w:color="auto"/>
      </w:divBdr>
    </w:div>
    <w:div w:id="1130323764">
      <w:bodyDiv w:val="1"/>
      <w:marLeft w:val="0"/>
      <w:marRight w:val="0"/>
      <w:marTop w:val="0"/>
      <w:marBottom w:val="0"/>
      <w:divBdr>
        <w:top w:val="none" w:sz="0" w:space="0" w:color="auto"/>
        <w:left w:val="none" w:sz="0" w:space="0" w:color="auto"/>
        <w:bottom w:val="none" w:sz="0" w:space="0" w:color="auto"/>
        <w:right w:val="none" w:sz="0" w:space="0" w:color="auto"/>
      </w:divBdr>
    </w:div>
    <w:div w:id="1159929171">
      <w:bodyDiv w:val="1"/>
      <w:marLeft w:val="0"/>
      <w:marRight w:val="0"/>
      <w:marTop w:val="0"/>
      <w:marBottom w:val="0"/>
      <w:divBdr>
        <w:top w:val="none" w:sz="0" w:space="0" w:color="auto"/>
        <w:left w:val="none" w:sz="0" w:space="0" w:color="auto"/>
        <w:bottom w:val="none" w:sz="0" w:space="0" w:color="auto"/>
        <w:right w:val="none" w:sz="0" w:space="0" w:color="auto"/>
      </w:divBdr>
    </w:div>
    <w:div w:id="1188644908">
      <w:bodyDiv w:val="1"/>
      <w:marLeft w:val="0"/>
      <w:marRight w:val="0"/>
      <w:marTop w:val="0"/>
      <w:marBottom w:val="0"/>
      <w:divBdr>
        <w:top w:val="none" w:sz="0" w:space="0" w:color="auto"/>
        <w:left w:val="none" w:sz="0" w:space="0" w:color="auto"/>
        <w:bottom w:val="none" w:sz="0" w:space="0" w:color="auto"/>
        <w:right w:val="none" w:sz="0" w:space="0" w:color="auto"/>
      </w:divBdr>
    </w:div>
    <w:div w:id="1196113494">
      <w:bodyDiv w:val="1"/>
      <w:marLeft w:val="0"/>
      <w:marRight w:val="0"/>
      <w:marTop w:val="0"/>
      <w:marBottom w:val="0"/>
      <w:divBdr>
        <w:top w:val="none" w:sz="0" w:space="0" w:color="auto"/>
        <w:left w:val="none" w:sz="0" w:space="0" w:color="auto"/>
        <w:bottom w:val="none" w:sz="0" w:space="0" w:color="auto"/>
        <w:right w:val="none" w:sz="0" w:space="0" w:color="auto"/>
      </w:divBdr>
    </w:div>
    <w:div w:id="1201866764">
      <w:bodyDiv w:val="1"/>
      <w:marLeft w:val="0"/>
      <w:marRight w:val="0"/>
      <w:marTop w:val="0"/>
      <w:marBottom w:val="0"/>
      <w:divBdr>
        <w:top w:val="none" w:sz="0" w:space="0" w:color="auto"/>
        <w:left w:val="none" w:sz="0" w:space="0" w:color="auto"/>
        <w:bottom w:val="none" w:sz="0" w:space="0" w:color="auto"/>
        <w:right w:val="none" w:sz="0" w:space="0" w:color="auto"/>
      </w:divBdr>
    </w:div>
    <w:div w:id="1248273309">
      <w:bodyDiv w:val="1"/>
      <w:marLeft w:val="0"/>
      <w:marRight w:val="0"/>
      <w:marTop w:val="0"/>
      <w:marBottom w:val="0"/>
      <w:divBdr>
        <w:top w:val="none" w:sz="0" w:space="0" w:color="auto"/>
        <w:left w:val="none" w:sz="0" w:space="0" w:color="auto"/>
        <w:bottom w:val="none" w:sz="0" w:space="0" w:color="auto"/>
        <w:right w:val="none" w:sz="0" w:space="0" w:color="auto"/>
      </w:divBdr>
    </w:div>
    <w:div w:id="1249650851">
      <w:bodyDiv w:val="1"/>
      <w:marLeft w:val="0"/>
      <w:marRight w:val="0"/>
      <w:marTop w:val="0"/>
      <w:marBottom w:val="0"/>
      <w:divBdr>
        <w:top w:val="none" w:sz="0" w:space="0" w:color="auto"/>
        <w:left w:val="none" w:sz="0" w:space="0" w:color="auto"/>
        <w:bottom w:val="none" w:sz="0" w:space="0" w:color="auto"/>
        <w:right w:val="none" w:sz="0" w:space="0" w:color="auto"/>
      </w:divBdr>
    </w:div>
    <w:div w:id="1286620234">
      <w:bodyDiv w:val="1"/>
      <w:marLeft w:val="0"/>
      <w:marRight w:val="0"/>
      <w:marTop w:val="0"/>
      <w:marBottom w:val="0"/>
      <w:divBdr>
        <w:top w:val="none" w:sz="0" w:space="0" w:color="auto"/>
        <w:left w:val="none" w:sz="0" w:space="0" w:color="auto"/>
        <w:bottom w:val="none" w:sz="0" w:space="0" w:color="auto"/>
        <w:right w:val="none" w:sz="0" w:space="0" w:color="auto"/>
      </w:divBdr>
    </w:div>
    <w:div w:id="1290285115">
      <w:bodyDiv w:val="1"/>
      <w:marLeft w:val="0"/>
      <w:marRight w:val="0"/>
      <w:marTop w:val="0"/>
      <w:marBottom w:val="0"/>
      <w:divBdr>
        <w:top w:val="none" w:sz="0" w:space="0" w:color="auto"/>
        <w:left w:val="none" w:sz="0" w:space="0" w:color="auto"/>
        <w:bottom w:val="none" w:sz="0" w:space="0" w:color="auto"/>
        <w:right w:val="none" w:sz="0" w:space="0" w:color="auto"/>
      </w:divBdr>
    </w:div>
    <w:div w:id="1309284917">
      <w:bodyDiv w:val="1"/>
      <w:marLeft w:val="0"/>
      <w:marRight w:val="0"/>
      <w:marTop w:val="0"/>
      <w:marBottom w:val="0"/>
      <w:divBdr>
        <w:top w:val="none" w:sz="0" w:space="0" w:color="auto"/>
        <w:left w:val="none" w:sz="0" w:space="0" w:color="auto"/>
        <w:bottom w:val="none" w:sz="0" w:space="0" w:color="auto"/>
        <w:right w:val="none" w:sz="0" w:space="0" w:color="auto"/>
      </w:divBdr>
    </w:div>
    <w:div w:id="1323199658">
      <w:bodyDiv w:val="1"/>
      <w:marLeft w:val="0"/>
      <w:marRight w:val="0"/>
      <w:marTop w:val="0"/>
      <w:marBottom w:val="0"/>
      <w:divBdr>
        <w:top w:val="none" w:sz="0" w:space="0" w:color="auto"/>
        <w:left w:val="none" w:sz="0" w:space="0" w:color="auto"/>
        <w:bottom w:val="none" w:sz="0" w:space="0" w:color="auto"/>
        <w:right w:val="none" w:sz="0" w:space="0" w:color="auto"/>
      </w:divBdr>
    </w:div>
    <w:div w:id="1369839837">
      <w:bodyDiv w:val="1"/>
      <w:marLeft w:val="0"/>
      <w:marRight w:val="0"/>
      <w:marTop w:val="0"/>
      <w:marBottom w:val="0"/>
      <w:divBdr>
        <w:top w:val="none" w:sz="0" w:space="0" w:color="auto"/>
        <w:left w:val="none" w:sz="0" w:space="0" w:color="auto"/>
        <w:bottom w:val="none" w:sz="0" w:space="0" w:color="auto"/>
        <w:right w:val="none" w:sz="0" w:space="0" w:color="auto"/>
      </w:divBdr>
    </w:div>
    <w:div w:id="1441338704">
      <w:bodyDiv w:val="1"/>
      <w:marLeft w:val="0"/>
      <w:marRight w:val="0"/>
      <w:marTop w:val="0"/>
      <w:marBottom w:val="0"/>
      <w:divBdr>
        <w:top w:val="none" w:sz="0" w:space="0" w:color="auto"/>
        <w:left w:val="none" w:sz="0" w:space="0" w:color="auto"/>
        <w:bottom w:val="none" w:sz="0" w:space="0" w:color="auto"/>
        <w:right w:val="none" w:sz="0" w:space="0" w:color="auto"/>
      </w:divBdr>
    </w:div>
    <w:div w:id="1465390668">
      <w:bodyDiv w:val="1"/>
      <w:marLeft w:val="0"/>
      <w:marRight w:val="0"/>
      <w:marTop w:val="0"/>
      <w:marBottom w:val="0"/>
      <w:divBdr>
        <w:top w:val="none" w:sz="0" w:space="0" w:color="auto"/>
        <w:left w:val="none" w:sz="0" w:space="0" w:color="auto"/>
        <w:bottom w:val="none" w:sz="0" w:space="0" w:color="auto"/>
        <w:right w:val="none" w:sz="0" w:space="0" w:color="auto"/>
      </w:divBdr>
    </w:div>
    <w:div w:id="1537886619">
      <w:bodyDiv w:val="1"/>
      <w:marLeft w:val="0"/>
      <w:marRight w:val="0"/>
      <w:marTop w:val="0"/>
      <w:marBottom w:val="0"/>
      <w:divBdr>
        <w:top w:val="none" w:sz="0" w:space="0" w:color="auto"/>
        <w:left w:val="none" w:sz="0" w:space="0" w:color="auto"/>
        <w:bottom w:val="none" w:sz="0" w:space="0" w:color="auto"/>
        <w:right w:val="none" w:sz="0" w:space="0" w:color="auto"/>
      </w:divBdr>
    </w:div>
    <w:div w:id="1544564191">
      <w:bodyDiv w:val="1"/>
      <w:marLeft w:val="0"/>
      <w:marRight w:val="0"/>
      <w:marTop w:val="0"/>
      <w:marBottom w:val="0"/>
      <w:divBdr>
        <w:top w:val="none" w:sz="0" w:space="0" w:color="auto"/>
        <w:left w:val="none" w:sz="0" w:space="0" w:color="auto"/>
        <w:bottom w:val="none" w:sz="0" w:space="0" w:color="auto"/>
        <w:right w:val="none" w:sz="0" w:space="0" w:color="auto"/>
      </w:divBdr>
    </w:div>
    <w:div w:id="1610816495">
      <w:bodyDiv w:val="1"/>
      <w:marLeft w:val="0"/>
      <w:marRight w:val="0"/>
      <w:marTop w:val="0"/>
      <w:marBottom w:val="0"/>
      <w:divBdr>
        <w:top w:val="none" w:sz="0" w:space="0" w:color="auto"/>
        <w:left w:val="none" w:sz="0" w:space="0" w:color="auto"/>
        <w:bottom w:val="none" w:sz="0" w:space="0" w:color="auto"/>
        <w:right w:val="none" w:sz="0" w:space="0" w:color="auto"/>
      </w:divBdr>
    </w:div>
    <w:div w:id="1611618358">
      <w:bodyDiv w:val="1"/>
      <w:marLeft w:val="0"/>
      <w:marRight w:val="0"/>
      <w:marTop w:val="0"/>
      <w:marBottom w:val="0"/>
      <w:divBdr>
        <w:top w:val="none" w:sz="0" w:space="0" w:color="auto"/>
        <w:left w:val="none" w:sz="0" w:space="0" w:color="auto"/>
        <w:bottom w:val="none" w:sz="0" w:space="0" w:color="auto"/>
        <w:right w:val="none" w:sz="0" w:space="0" w:color="auto"/>
      </w:divBdr>
    </w:div>
    <w:div w:id="1638534768">
      <w:bodyDiv w:val="1"/>
      <w:marLeft w:val="0"/>
      <w:marRight w:val="0"/>
      <w:marTop w:val="0"/>
      <w:marBottom w:val="0"/>
      <w:divBdr>
        <w:top w:val="none" w:sz="0" w:space="0" w:color="auto"/>
        <w:left w:val="none" w:sz="0" w:space="0" w:color="auto"/>
        <w:bottom w:val="none" w:sz="0" w:space="0" w:color="auto"/>
        <w:right w:val="none" w:sz="0" w:space="0" w:color="auto"/>
      </w:divBdr>
    </w:div>
    <w:div w:id="1648363069">
      <w:bodyDiv w:val="1"/>
      <w:marLeft w:val="0"/>
      <w:marRight w:val="0"/>
      <w:marTop w:val="0"/>
      <w:marBottom w:val="0"/>
      <w:divBdr>
        <w:top w:val="none" w:sz="0" w:space="0" w:color="auto"/>
        <w:left w:val="none" w:sz="0" w:space="0" w:color="auto"/>
        <w:bottom w:val="none" w:sz="0" w:space="0" w:color="auto"/>
        <w:right w:val="none" w:sz="0" w:space="0" w:color="auto"/>
      </w:divBdr>
    </w:div>
    <w:div w:id="1662541077">
      <w:bodyDiv w:val="1"/>
      <w:marLeft w:val="0"/>
      <w:marRight w:val="0"/>
      <w:marTop w:val="0"/>
      <w:marBottom w:val="0"/>
      <w:divBdr>
        <w:top w:val="none" w:sz="0" w:space="0" w:color="auto"/>
        <w:left w:val="none" w:sz="0" w:space="0" w:color="auto"/>
        <w:bottom w:val="none" w:sz="0" w:space="0" w:color="auto"/>
        <w:right w:val="none" w:sz="0" w:space="0" w:color="auto"/>
      </w:divBdr>
    </w:div>
    <w:div w:id="1690597850">
      <w:bodyDiv w:val="1"/>
      <w:marLeft w:val="0"/>
      <w:marRight w:val="0"/>
      <w:marTop w:val="0"/>
      <w:marBottom w:val="0"/>
      <w:divBdr>
        <w:top w:val="none" w:sz="0" w:space="0" w:color="auto"/>
        <w:left w:val="none" w:sz="0" w:space="0" w:color="auto"/>
        <w:bottom w:val="none" w:sz="0" w:space="0" w:color="auto"/>
        <w:right w:val="none" w:sz="0" w:space="0" w:color="auto"/>
      </w:divBdr>
    </w:div>
    <w:div w:id="1719546390">
      <w:bodyDiv w:val="1"/>
      <w:marLeft w:val="0"/>
      <w:marRight w:val="0"/>
      <w:marTop w:val="0"/>
      <w:marBottom w:val="0"/>
      <w:divBdr>
        <w:top w:val="none" w:sz="0" w:space="0" w:color="auto"/>
        <w:left w:val="none" w:sz="0" w:space="0" w:color="auto"/>
        <w:bottom w:val="none" w:sz="0" w:space="0" w:color="auto"/>
        <w:right w:val="none" w:sz="0" w:space="0" w:color="auto"/>
      </w:divBdr>
    </w:div>
    <w:div w:id="1725373628">
      <w:bodyDiv w:val="1"/>
      <w:marLeft w:val="0"/>
      <w:marRight w:val="0"/>
      <w:marTop w:val="0"/>
      <w:marBottom w:val="0"/>
      <w:divBdr>
        <w:top w:val="none" w:sz="0" w:space="0" w:color="auto"/>
        <w:left w:val="none" w:sz="0" w:space="0" w:color="auto"/>
        <w:bottom w:val="none" w:sz="0" w:space="0" w:color="auto"/>
        <w:right w:val="none" w:sz="0" w:space="0" w:color="auto"/>
      </w:divBdr>
    </w:div>
    <w:div w:id="1767799328">
      <w:bodyDiv w:val="1"/>
      <w:marLeft w:val="0"/>
      <w:marRight w:val="0"/>
      <w:marTop w:val="0"/>
      <w:marBottom w:val="0"/>
      <w:divBdr>
        <w:top w:val="none" w:sz="0" w:space="0" w:color="auto"/>
        <w:left w:val="none" w:sz="0" w:space="0" w:color="auto"/>
        <w:bottom w:val="none" w:sz="0" w:space="0" w:color="auto"/>
        <w:right w:val="none" w:sz="0" w:space="0" w:color="auto"/>
      </w:divBdr>
    </w:div>
    <w:div w:id="1773239239">
      <w:bodyDiv w:val="1"/>
      <w:marLeft w:val="0"/>
      <w:marRight w:val="0"/>
      <w:marTop w:val="0"/>
      <w:marBottom w:val="0"/>
      <w:divBdr>
        <w:top w:val="none" w:sz="0" w:space="0" w:color="auto"/>
        <w:left w:val="none" w:sz="0" w:space="0" w:color="auto"/>
        <w:bottom w:val="none" w:sz="0" w:space="0" w:color="auto"/>
        <w:right w:val="none" w:sz="0" w:space="0" w:color="auto"/>
      </w:divBdr>
    </w:div>
    <w:div w:id="1777940330">
      <w:bodyDiv w:val="1"/>
      <w:marLeft w:val="0"/>
      <w:marRight w:val="0"/>
      <w:marTop w:val="0"/>
      <w:marBottom w:val="0"/>
      <w:divBdr>
        <w:top w:val="none" w:sz="0" w:space="0" w:color="auto"/>
        <w:left w:val="none" w:sz="0" w:space="0" w:color="auto"/>
        <w:bottom w:val="none" w:sz="0" w:space="0" w:color="auto"/>
        <w:right w:val="none" w:sz="0" w:space="0" w:color="auto"/>
      </w:divBdr>
    </w:div>
    <w:div w:id="1778912967">
      <w:bodyDiv w:val="1"/>
      <w:marLeft w:val="0"/>
      <w:marRight w:val="0"/>
      <w:marTop w:val="0"/>
      <w:marBottom w:val="0"/>
      <w:divBdr>
        <w:top w:val="none" w:sz="0" w:space="0" w:color="auto"/>
        <w:left w:val="none" w:sz="0" w:space="0" w:color="auto"/>
        <w:bottom w:val="none" w:sz="0" w:space="0" w:color="auto"/>
        <w:right w:val="none" w:sz="0" w:space="0" w:color="auto"/>
      </w:divBdr>
    </w:div>
    <w:div w:id="1797290027">
      <w:bodyDiv w:val="1"/>
      <w:marLeft w:val="0"/>
      <w:marRight w:val="0"/>
      <w:marTop w:val="0"/>
      <w:marBottom w:val="0"/>
      <w:divBdr>
        <w:top w:val="none" w:sz="0" w:space="0" w:color="auto"/>
        <w:left w:val="none" w:sz="0" w:space="0" w:color="auto"/>
        <w:bottom w:val="none" w:sz="0" w:space="0" w:color="auto"/>
        <w:right w:val="none" w:sz="0" w:space="0" w:color="auto"/>
      </w:divBdr>
    </w:div>
    <w:div w:id="1850213177">
      <w:bodyDiv w:val="1"/>
      <w:marLeft w:val="0"/>
      <w:marRight w:val="0"/>
      <w:marTop w:val="0"/>
      <w:marBottom w:val="0"/>
      <w:divBdr>
        <w:top w:val="none" w:sz="0" w:space="0" w:color="auto"/>
        <w:left w:val="none" w:sz="0" w:space="0" w:color="auto"/>
        <w:bottom w:val="none" w:sz="0" w:space="0" w:color="auto"/>
        <w:right w:val="none" w:sz="0" w:space="0" w:color="auto"/>
      </w:divBdr>
    </w:div>
    <w:div w:id="1866409601">
      <w:bodyDiv w:val="1"/>
      <w:marLeft w:val="0"/>
      <w:marRight w:val="0"/>
      <w:marTop w:val="0"/>
      <w:marBottom w:val="0"/>
      <w:divBdr>
        <w:top w:val="none" w:sz="0" w:space="0" w:color="auto"/>
        <w:left w:val="none" w:sz="0" w:space="0" w:color="auto"/>
        <w:bottom w:val="none" w:sz="0" w:space="0" w:color="auto"/>
        <w:right w:val="none" w:sz="0" w:space="0" w:color="auto"/>
      </w:divBdr>
    </w:div>
    <w:div w:id="1879472027">
      <w:bodyDiv w:val="1"/>
      <w:marLeft w:val="0"/>
      <w:marRight w:val="0"/>
      <w:marTop w:val="0"/>
      <w:marBottom w:val="0"/>
      <w:divBdr>
        <w:top w:val="none" w:sz="0" w:space="0" w:color="auto"/>
        <w:left w:val="none" w:sz="0" w:space="0" w:color="auto"/>
        <w:bottom w:val="none" w:sz="0" w:space="0" w:color="auto"/>
        <w:right w:val="none" w:sz="0" w:space="0" w:color="auto"/>
      </w:divBdr>
    </w:div>
    <w:div w:id="1895044101">
      <w:bodyDiv w:val="1"/>
      <w:marLeft w:val="0"/>
      <w:marRight w:val="0"/>
      <w:marTop w:val="0"/>
      <w:marBottom w:val="0"/>
      <w:divBdr>
        <w:top w:val="none" w:sz="0" w:space="0" w:color="auto"/>
        <w:left w:val="none" w:sz="0" w:space="0" w:color="auto"/>
        <w:bottom w:val="none" w:sz="0" w:space="0" w:color="auto"/>
        <w:right w:val="none" w:sz="0" w:space="0" w:color="auto"/>
      </w:divBdr>
    </w:div>
    <w:div w:id="1903640696">
      <w:bodyDiv w:val="1"/>
      <w:marLeft w:val="0"/>
      <w:marRight w:val="0"/>
      <w:marTop w:val="0"/>
      <w:marBottom w:val="0"/>
      <w:divBdr>
        <w:top w:val="none" w:sz="0" w:space="0" w:color="auto"/>
        <w:left w:val="none" w:sz="0" w:space="0" w:color="auto"/>
        <w:bottom w:val="none" w:sz="0" w:space="0" w:color="auto"/>
        <w:right w:val="none" w:sz="0" w:space="0" w:color="auto"/>
      </w:divBdr>
    </w:div>
    <w:div w:id="1922642729">
      <w:bodyDiv w:val="1"/>
      <w:marLeft w:val="0"/>
      <w:marRight w:val="0"/>
      <w:marTop w:val="0"/>
      <w:marBottom w:val="0"/>
      <w:divBdr>
        <w:top w:val="none" w:sz="0" w:space="0" w:color="auto"/>
        <w:left w:val="none" w:sz="0" w:space="0" w:color="auto"/>
        <w:bottom w:val="none" w:sz="0" w:space="0" w:color="auto"/>
        <w:right w:val="none" w:sz="0" w:space="0" w:color="auto"/>
      </w:divBdr>
    </w:div>
    <w:div w:id="1954166372">
      <w:bodyDiv w:val="1"/>
      <w:marLeft w:val="0"/>
      <w:marRight w:val="0"/>
      <w:marTop w:val="0"/>
      <w:marBottom w:val="0"/>
      <w:divBdr>
        <w:top w:val="none" w:sz="0" w:space="0" w:color="auto"/>
        <w:left w:val="none" w:sz="0" w:space="0" w:color="auto"/>
        <w:bottom w:val="none" w:sz="0" w:space="0" w:color="auto"/>
        <w:right w:val="none" w:sz="0" w:space="0" w:color="auto"/>
      </w:divBdr>
    </w:div>
    <w:div w:id="1972199744">
      <w:bodyDiv w:val="1"/>
      <w:marLeft w:val="0"/>
      <w:marRight w:val="0"/>
      <w:marTop w:val="0"/>
      <w:marBottom w:val="0"/>
      <w:divBdr>
        <w:top w:val="none" w:sz="0" w:space="0" w:color="auto"/>
        <w:left w:val="none" w:sz="0" w:space="0" w:color="auto"/>
        <w:bottom w:val="none" w:sz="0" w:space="0" w:color="auto"/>
        <w:right w:val="none" w:sz="0" w:space="0" w:color="auto"/>
      </w:divBdr>
    </w:div>
    <w:div w:id="2012371280">
      <w:bodyDiv w:val="1"/>
      <w:marLeft w:val="0"/>
      <w:marRight w:val="0"/>
      <w:marTop w:val="0"/>
      <w:marBottom w:val="0"/>
      <w:divBdr>
        <w:top w:val="none" w:sz="0" w:space="0" w:color="auto"/>
        <w:left w:val="none" w:sz="0" w:space="0" w:color="auto"/>
        <w:bottom w:val="none" w:sz="0" w:space="0" w:color="auto"/>
        <w:right w:val="none" w:sz="0" w:space="0" w:color="auto"/>
      </w:divBdr>
    </w:div>
    <w:div w:id="2048019950">
      <w:bodyDiv w:val="1"/>
      <w:marLeft w:val="0"/>
      <w:marRight w:val="0"/>
      <w:marTop w:val="0"/>
      <w:marBottom w:val="0"/>
      <w:divBdr>
        <w:top w:val="none" w:sz="0" w:space="0" w:color="auto"/>
        <w:left w:val="none" w:sz="0" w:space="0" w:color="auto"/>
        <w:bottom w:val="none" w:sz="0" w:space="0" w:color="auto"/>
        <w:right w:val="none" w:sz="0" w:space="0" w:color="auto"/>
      </w:divBdr>
    </w:div>
    <w:div w:id="2055158881">
      <w:bodyDiv w:val="1"/>
      <w:marLeft w:val="0"/>
      <w:marRight w:val="0"/>
      <w:marTop w:val="0"/>
      <w:marBottom w:val="0"/>
      <w:divBdr>
        <w:top w:val="none" w:sz="0" w:space="0" w:color="auto"/>
        <w:left w:val="none" w:sz="0" w:space="0" w:color="auto"/>
        <w:bottom w:val="none" w:sz="0" w:space="0" w:color="auto"/>
        <w:right w:val="none" w:sz="0" w:space="0" w:color="auto"/>
      </w:divBdr>
    </w:div>
    <w:div w:id="2060467798">
      <w:bodyDiv w:val="1"/>
      <w:marLeft w:val="0"/>
      <w:marRight w:val="0"/>
      <w:marTop w:val="0"/>
      <w:marBottom w:val="0"/>
      <w:divBdr>
        <w:top w:val="none" w:sz="0" w:space="0" w:color="auto"/>
        <w:left w:val="none" w:sz="0" w:space="0" w:color="auto"/>
        <w:bottom w:val="none" w:sz="0" w:space="0" w:color="auto"/>
        <w:right w:val="none" w:sz="0" w:space="0" w:color="auto"/>
      </w:divBdr>
    </w:div>
    <w:div w:id="2061898333">
      <w:bodyDiv w:val="1"/>
      <w:marLeft w:val="0"/>
      <w:marRight w:val="0"/>
      <w:marTop w:val="0"/>
      <w:marBottom w:val="0"/>
      <w:divBdr>
        <w:top w:val="none" w:sz="0" w:space="0" w:color="auto"/>
        <w:left w:val="none" w:sz="0" w:space="0" w:color="auto"/>
        <w:bottom w:val="none" w:sz="0" w:space="0" w:color="auto"/>
        <w:right w:val="none" w:sz="0" w:space="0" w:color="auto"/>
      </w:divBdr>
    </w:div>
    <w:div w:id="2062942497">
      <w:bodyDiv w:val="1"/>
      <w:marLeft w:val="0"/>
      <w:marRight w:val="0"/>
      <w:marTop w:val="0"/>
      <w:marBottom w:val="0"/>
      <w:divBdr>
        <w:top w:val="none" w:sz="0" w:space="0" w:color="auto"/>
        <w:left w:val="none" w:sz="0" w:space="0" w:color="auto"/>
        <w:bottom w:val="none" w:sz="0" w:space="0" w:color="auto"/>
        <w:right w:val="none" w:sz="0" w:space="0" w:color="auto"/>
      </w:divBdr>
    </w:div>
    <w:div w:id="2089569696">
      <w:bodyDiv w:val="1"/>
      <w:marLeft w:val="0"/>
      <w:marRight w:val="0"/>
      <w:marTop w:val="0"/>
      <w:marBottom w:val="0"/>
      <w:divBdr>
        <w:top w:val="none" w:sz="0" w:space="0" w:color="auto"/>
        <w:left w:val="none" w:sz="0" w:space="0" w:color="auto"/>
        <w:bottom w:val="none" w:sz="0" w:space="0" w:color="auto"/>
        <w:right w:val="none" w:sz="0" w:space="0" w:color="auto"/>
      </w:divBdr>
    </w:div>
    <w:div w:id="2125230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jpeg"/><Relationship Id="rId26" Type="http://schemas.openxmlformats.org/officeDocument/2006/relationships/image" Target="media/image17.png"/><Relationship Id="rId39" Type="http://schemas.openxmlformats.org/officeDocument/2006/relationships/image" Target="media/image29.png"/><Relationship Id="rId21" Type="http://schemas.openxmlformats.org/officeDocument/2006/relationships/image" Target="media/image12.jpeg"/><Relationship Id="rId34" Type="http://schemas.openxmlformats.org/officeDocument/2006/relationships/image" Target="media/image24.png"/><Relationship Id="rId42" Type="http://schemas.openxmlformats.org/officeDocument/2006/relationships/image" Target="media/image32.jpe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4.png"/><Relationship Id="rId63" Type="http://schemas.openxmlformats.org/officeDocument/2006/relationships/image" Target="media/image52.jpeg"/><Relationship Id="rId68" Type="http://schemas.openxmlformats.org/officeDocument/2006/relationships/image" Target="media/image57.jpeg"/><Relationship Id="rId76" Type="http://schemas.openxmlformats.org/officeDocument/2006/relationships/hyperlink" Target="https://uk.farnell.com/b/microchip" TargetMode="External"/><Relationship Id="rId7" Type="http://schemas.openxmlformats.org/officeDocument/2006/relationships/endnotes" Target="endnotes.xml"/><Relationship Id="rId71" Type="http://schemas.openxmlformats.org/officeDocument/2006/relationships/image" Target="media/image60.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9.jpe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footer" Target="footer1.xml"/><Relationship Id="rId58" Type="http://schemas.openxmlformats.org/officeDocument/2006/relationships/image" Target="media/image47.png"/><Relationship Id="rId66" Type="http://schemas.openxmlformats.org/officeDocument/2006/relationships/image" Target="media/image55.png"/><Relationship Id="rId74" Type="http://schemas.openxmlformats.org/officeDocument/2006/relationships/image" Target="media/image6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jpeg"/><Relationship Id="rId28" Type="http://schemas.openxmlformats.org/officeDocument/2006/relationships/hyperlink" Target="https://media.automation24.com/Artikelbilder/Shop800px/102008_2.jpg" TargetMode="External"/><Relationship Id="rId36" Type="http://schemas.openxmlformats.org/officeDocument/2006/relationships/image" Target="media/image26.jpeg"/><Relationship Id="rId49" Type="http://schemas.openxmlformats.org/officeDocument/2006/relationships/image" Target="media/image39.png"/><Relationship Id="rId57" Type="http://schemas.openxmlformats.org/officeDocument/2006/relationships/image" Target="media/image46.png"/><Relationship Id="rId61" Type="http://schemas.openxmlformats.org/officeDocument/2006/relationships/image" Target="media/image50.jpeg"/><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49.jpeg"/><Relationship Id="rId65" Type="http://schemas.openxmlformats.org/officeDocument/2006/relationships/image" Target="media/image54.jpeg"/><Relationship Id="rId73" Type="http://schemas.openxmlformats.org/officeDocument/2006/relationships/image" Target="media/image62.pn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pc.farnell.com/b/watson" TargetMode="External"/><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jpeg"/><Relationship Id="rId48" Type="http://schemas.openxmlformats.org/officeDocument/2006/relationships/image" Target="media/image38.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jpeg"/><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6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jpeg"/><Relationship Id="rId59" Type="http://schemas.openxmlformats.org/officeDocument/2006/relationships/image" Target="media/image48.jpeg"/><Relationship Id="rId67" Type="http://schemas.openxmlformats.org/officeDocument/2006/relationships/image" Target="media/image56.png"/><Relationship Id="rId20" Type="http://schemas.openxmlformats.org/officeDocument/2006/relationships/hyperlink" Target="https://www.rshydro.co.uk/cp/admin/uploads/products/images/update/TR1-SEN-R-Temperature-and-Relative-Humidity-Sensor-Img1.jpg" TargetMode="External"/><Relationship Id="rId41" Type="http://schemas.openxmlformats.org/officeDocument/2006/relationships/image" Target="media/image31.jpeg"/><Relationship Id="rId54" Type="http://schemas.openxmlformats.org/officeDocument/2006/relationships/image" Target="media/image43.jpe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GSe83</b:Tag>
    <b:SourceType>Book</b:SourceType>
    <b:Guid>{47315943-E070-4F85-B7C0-1582EBAE408D}</b:Guid>
    <b:Title>Transducers, Sensors and Detectors</b:Title>
    <b:Year>1983</b:Year>
    <b:Author>
      <b:Author>
        <b:NameList>
          <b:Person>
            <b:Last>G.Seippel</b:Last>
            <b:First>Robert</b:First>
          </b:Person>
        </b:NameList>
      </b:Author>
    </b:Author>
    <b:City>Reston</b:City>
    <b:Publisher>Reston Publishing Company INC</b:Publisher>
    <b:StateProvince>Verginia</b:StateProvince>
    <b:RefOrder>45</b:RefOrder>
  </b:Source>
  <b:Source>
    <b:Tag>elp19</b:Tag>
    <b:SourceType>InternetSite</b:SourceType>
    <b:Guid>{6D84CF14-F069-4789-81C8-AEBDB5AFEAA7}</b:Guid>
    <b:Title>Photodiode Working Principle, Characteristics and Application</b:Title>
    <b:Year>2019</b:Year>
    <b:Month>December</b:Month>
    <b:Day>5</b:Day>
    <b:YearAccessed>2019</b:YearAccessed>
    <b:MonthAccessed>December</b:MonthAccessed>
    <b:DayAccessed>5</b:DayAccessed>
    <b:URL>https://www.elprocus.com/photodiode-working-principle-applications/</b:URL>
    <b:Author>
      <b:Author>
        <b:Corporate>elprocus</b:Corporate>
      </b:Author>
    </b:Author>
    <b:RefOrder>46</b:RefOrder>
  </b:Source>
  <b:Source>
    <b:Tag>Dav20</b:Tag>
    <b:SourceType>InternetSite</b:SourceType>
    <b:Guid>{B7FDC2C3-35CC-4318-83D7-655D0DF803F0}</b:Guid>
    <b:Title>Davis Instruments 6163</b:Title>
    <b:Year>2020</b:Year>
    <b:Month>January</b:Month>
    <b:Day>19</b:Day>
    <b:YearAccessed>2020</b:YearAccessed>
    <b:MonthAccessed>January</b:MonthAccessed>
    <b:DayAccessed>19</b:DayAccessed>
    <b:URL>https://www.weathershack.com/product/davis-instruments-6163.html</b:URL>
    <b:RefOrder>1</b:RefOrder>
  </b:Source>
  <b:Source>
    <b:Tag>Rai20</b:Tag>
    <b:SourceType>InternetSite</b:SourceType>
    <b:Guid>{16C3A4F4-8D3F-4D8A-B065-3DE6E689DE4E}</b:Guid>
    <b:Title>Rainwise PORTLOG Portable Weather Station, solar-powered</b:Title>
    <b:Year>2020</b:Year>
    <b:Month>January</b:Month>
    <b:Day>19</b:Day>
    <b:YearAccessed>2020</b:YearAccessed>
    <b:MonthAccessed>January</b:MonthAccessed>
    <b:DayAccessed>19</b:DayAccessed>
    <b:URL>https://www.coleparmer.com/i/rainwise-portlog-portable-weather-station-solar-powered/9975506</b:URL>
    <b:RefOrder>2</b:RefOrder>
  </b:Source>
  <b:Source>
    <b:Tag>CAM20</b:Tag>
    <b:SourceType>InternetSite</b:SourceType>
    <b:Guid>{F9C307C6-DEE2-4D86-91C9-3CA8BFBD8595}</b:Guid>
    <b:Author>
      <b:Author>
        <b:NameList>
          <b:Person>
            <b:Last>CAMPBELL SCIENTIFIC</b:Last>
            <b:First>INC.</b:First>
          </b:Person>
        </b:NameList>
      </b:Author>
    </b:Author>
    <b:Title>WEATHERPAK MARINE</b:Title>
    <b:ProductionCompany>CAMPBELL SCIENTIFIC, INC.</b:ProductionCompany>
    <b:Year>2020</b:Year>
    <b:Month>January</b:Month>
    <b:Day>19</b:Day>
    <b:YearAccessed>2020</b:YearAccessed>
    <b:MonthAccessed>January</b:MonthAccessed>
    <b:DayAccessed>19</b:DayAccessed>
    <b:URL>https://www.campbellsci.com/weatherpak-marine</b:URL>
    <b:RefOrder>3</b:RefOrder>
  </b:Source>
  <b:Source>
    <b:Tag>Pre20</b:Tag>
    <b:SourceType>InternetSite</b:SourceType>
    <b:Guid>{AE4D336C-96F0-416E-86D6-8F242AA32BA2}</b:Guid>
    <b:Author>
      <b:Author>
        <b:Corporate> Premier Farnell UK Limited</b:Corporate>
      </b:Author>
    </b:Author>
    <b:Title>Professional Wireless Weather Station with WiFi -  W-8681-PRO</b:Title>
    <b:ProductionCompany> Premier Farnell UK Limited</b:ProductionCompany>
    <b:Year>2020</b:Year>
    <b:Month>January</b:Month>
    <b:Day>19</b:Day>
    <b:YearAccessed>2020</b:YearAccessed>
    <b:MonthAccessed>January</b:MonthAccessed>
    <b:DayAccessed>19</b:DayAccessed>
    <b:URL>https://cpc.farnell.com/watson/w-8681-pro/weather-station-with-wi-fi/dp/IN07090?mckv=FIECJweI_dc|pcrid|74972968325364|kword||match||plid||slid||pid|IN07090|&amp;CMP=KNC-MUK-CPC-SHOPPING-M-480-Shopping-Test+Equipment-Environmental+Testers&amp;msclkid=b84a42f084351</b:URL>
    <b:RefOrder>4</b:RefOrder>
  </b:Source>
  <b:Source>
    <b:Tag>RSC20</b:Tag>
    <b:SourceType>InternetSite</b:SourceType>
    <b:Guid>{BCF53D06-3E3C-4576-9321-B7AF954097DF}</b:Guid>
    <b:Author>
      <b:Author>
        <b:Corporate>RS Components Ltd</b:Corporate>
      </b:Author>
    </b:Author>
    <b:Title>https://uk.rs-online.com/web/p/temperature-sensors-humidity-sensors/8937373/</b:Title>
    <b:ProductionCompany>RS Components Ltd</b:ProductionCompany>
    <b:Year>2020</b:Year>
    <b:Month>January</b:Month>
    <b:Day>19</b:Day>
    <b:YearAccessed>2020</b:YearAccessed>
    <b:MonthAccessed>January</b:MonthAccessed>
    <b:DayAccessed>20</b:DayAccessed>
    <b:URL>https://uk.rs-online.com/web/p/temperature-sensors-humidity-sensors/8937373/</b:URL>
    <b:RefOrder>5</b:RefOrder>
  </b:Source>
  <b:Source>
    <b:Tag>Vai20</b:Tag>
    <b:SourceType>InternetSite</b:SourceType>
    <b:Guid>{003CF74E-B5AA-40A1-9277-63AC366838DD}</b:Guid>
    <b:Author>
      <b:Author>
        <b:Corporate>Vaisala</b:Corporate>
      </b:Author>
    </b:Author>
    <b:Title>HMP110 Humidity, Dew Point and Temperature Sensor, Modbus or Voltage output, 1.5% accuracy</b:Title>
    <b:ProductionCompany>Vaisala</b:ProductionCompany>
    <b:Year>2020</b:Year>
    <b:Month>January</b:Month>
    <b:Day>19</b:Day>
    <b:YearAccessed>2020</b:YearAccessed>
    <b:MonthAccessed>January</b:MonthAccessed>
    <b:DayAccessed>19</b:DayAccessed>
    <b:URL>https://store.vaisala.com/uk/products/product/HMP110A15A1C3B0/hmp110-precision-humidity-dew-point-and-temperature-sensor-modbus-or-voltage-output-1.5-accuracy</b:URL>
    <b:RefOrder>6</b:RefOrder>
  </b:Source>
  <b:Source>
    <b:Tag>42020</b:Tag>
    <b:SourceType>InternetSite</b:SourceType>
    <b:Guid>{83931042-3E3B-4D3F-A6DC-A0887783A2F3}</b:Guid>
    <b:Title>4-20MA/0-5v/0-10v/485 waterproof temperature and humidity sensor</b:Title>
    <b:ProductionCompany>ChinaPlcCenter Store-LOLLETTE Brand © 2020</b:ProductionCompany>
    <b:Year>2020</b:Year>
    <b:Month>January</b:Month>
    <b:Day>19</b:Day>
    <b:YearAccessed>2020</b:YearAccessed>
    <b:MonthAccessed>January</b:MonthAccessed>
    <b:DayAccessed>19</b:DayAccessed>
    <b:URL>https://www.lollette.com/waterproof-temperature-and-humidity-transmitter-Temperature-sensor</b:URL>
    <b:InternetSiteTitle>lollette.com</b:InternetSiteTitle>
    <b:RefOrder>7</b:RefOrder>
  </b:Source>
  <b:Source>
    <b:Tag>Lig20</b:Tag>
    <b:SourceType>InternetSite</b:SourceType>
    <b:Guid>{43445C77-1BA1-4F18-A8F7-FF8B2B9A72FA}</b:Guid>
    <b:Author>
      <b:Author>
        <b:Corporate>Lighthouse Worldwide Solutions</b:Corporate>
      </b:Author>
    </b:Author>
    <b:Title>Remote RTD</b:Title>
    <b:ProductionCompany>Lighthouse Worldwide Solutions</b:ProductionCompany>
    <b:Year>2020</b:Year>
    <b:Month>January</b:Month>
    <b:Day>19</b:Day>
    <b:YearAccessed>2020</b:YearAccessed>
    <b:MonthAccessed>January</b:MonthAccessed>
    <b:DayAccessed>19</b:DayAccessed>
    <b:URL>https://www.golighthouse.com/en/environmental-sensors/remote-rtd</b:URL>
    <b:InternetSiteTitle>golighthouse.com</b:InternetSiteTitle>
    <b:RefOrder>8</b:RefOrder>
  </b:Source>
  <b:Source>
    <b:Tag>RFW20</b:Tag>
    <b:SourceType>InternetSite</b:SourceType>
    <b:Guid>{92414A79-B2D0-4E77-9579-934B087BF822}</b:Guid>
    <b:Author>
      <b:Author>
        <b:Corporate>©RF Wireless World 2012</b:Corporate>
      </b:Author>
    </b:Author>
    <b:Title>RF Wireless World</b:Title>
    <b:ProductionCompany>©RF Wireless World 2012</b:ProductionCompany>
    <b:Year>2020</b:Year>
    <b:Month>January</b:Month>
    <b:Day>19</b:Day>
    <b:YearAccessed>2020</b:YearAccessed>
    <b:MonthAccessed>January</b:MonthAccessed>
    <b:DayAccessed>19</b:DayAccessed>
    <b:URL>https://www.rfwireless-world.com/Terminology/humidity-sensor.html</b:URL>
    <b:InternetSiteTitle>rfwireless-world.com</b:InternetSiteTitle>
    <b:RefOrder>9</b:RefOrder>
  </b:Source>
  <b:Source>
    <b:Tag>RSH20</b:Tag>
    <b:SourceType>InternetSite</b:SourceType>
    <b:Guid>{DED3F255-F57D-4557-82E6-E4B021160801}</b:Guid>
    <b:Author>
      <b:Author>
        <b:Corporate>© RS Hydro 2020</b:Corporate>
      </b:Author>
    </b:Author>
    <b:Title>TR1 SEN-R Temperature and Relative Humidity Sensor</b:Title>
    <b:ProductionCompany>© RS Hydro 2020</b:ProductionCompany>
    <b:Year>2020</b:Year>
    <b:Month>January</b:Month>
    <b:Day>19</b:Day>
    <b:YearAccessed>2020</b:YearAccessed>
    <b:MonthAccessed>January</b:MonthAccessed>
    <b:DayAccessed>19</b:DayAccessed>
    <b:URL>https://www.rshydro.co.uk/professional-weather-stations/temperature-and-humidity-sensors/tr1-sen-r-temperature-and-relative-humidity-sensor/</b:URL>
    <b:InternetSiteTitle>rshydro.co.uk</b:InternetSiteTitle>
    <b:RefOrder>10</b:RefOrder>
  </b:Source>
  <b:Source>
    <b:Tag>RSC201</b:Tag>
    <b:SourceType>InternetSite</b:SourceType>
    <b:Guid>{220B2122-FA53-42E8-9E52-01C0D83F0F28}</b:Guid>
    <b:Author>
      <b:Author>
        <b:Corporate>RS Components Ltd</b:Corporate>
      </b:Author>
    </b:Author>
    <b:Title>TE Connectivity HPP809A031, Temperature &amp; Humidity Sensor -40 +85 °C ±5%RH Analogue</b:Title>
    <b:ProductionCompany>RS Components Ltd</b:ProductionCompany>
    <b:Year>2020</b:Year>
    <b:Month>January</b:Month>
    <b:Day>19</b:Day>
    <b:YearAccessed>2020</b:YearAccessed>
    <b:MonthAccessed>January</b:MonthAccessed>
    <b:DayAccessed>19</b:DayAccessed>
    <b:URL>https://uk.rs-online.com/web/p/temperature-sensors-humidity-sensors/8937373/</b:URL>
    <b:InternetSiteTitle>uk.rs-online.com</b:InternetSiteTitle>
    <b:RefOrder>11</b:RefOrder>
  </b:Source>
  <b:Source>
    <b:Tag>Lan20</b:Tag>
    <b:SourceType>InternetSite</b:SourceType>
    <b:Guid>{55732E04-2E31-4EE1-83E4-2567069A8DA8}</b:Guid>
    <b:Author>
      <b:Author>
        <b:Corporate> Lanzani ltd</b:Corporate>
      </b:Author>
      <b:ProducerName>
        <b:NameList>
          <b:Person>
            <b:Last>ltd</b:Last>
            <b:First>Lanzani</b:First>
          </b:Person>
        </b:NameList>
      </b:ProducerName>
    </b:Author>
    <b:Title>22UTH-13 - Outside Humidity, Temperature Sensor, 4...20 mA</b:Title>
    <b:ProductionCompany>iACS</b:ProductionCompany>
    <b:Year>2020</b:Year>
    <b:Month>Januay</b:Month>
    <b:Day>19</b:Day>
    <b:YearAccessed>2020</b:YearAccessed>
    <b:MonthAccessed>January</b:MonthAccessed>
    <b:DayAccessed>20</b:DayAccessed>
    <b:URL>https://www.i-acs.co.uk/store/index.php/22uth-13-outside-humidity-temperature-sensor-4-20-ma.html</b:URL>
    <b:InternetSiteTitle>i-acs.co.uk</b:InternetSiteTitle>
    <b:RefOrder>12</b:RefOrder>
  </b:Source>
  <b:Source>
    <b:Tag>Aut20</b:Tag>
    <b:SourceType>InternetSite</b:SourceType>
    <b:Guid>{357D15AF-5903-4671-85B6-E57D003F9D5E}</b:Guid>
    <b:Author>
      <b:Author>
        <b:Corporate>Automation24 GmbH</b:Corporate>
      </b:Author>
    </b:Author>
    <b:Title>Ultrasonic sensor microsonic lcs+340/IU</b:Title>
    <b:ProductionCompany>© 2012-2020 Automation24 GmbH</b:ProductionCompany>
    <b:Year>2020</b:Year>
    <b:Month>January</b:Month>
    <b:Day>19</b:Day>
    <b:YearAccessed>2020</b:YearAccessed>
    <b:MonthAccessed>January</b:MonthAccessed>
    <b:DayAccessed>19</b:DayAccessed>
    <b:InternetSiteTitle>automation24.co.uk</b:InternetSiteTitle>
    <b:RefOrder>14</b:RefOrder>
  </b:Source>
  <b:Source>
    <b:Tag>Aut201</b:Tag>
    <b:SourceType>InternetSite</b:SourceType>
    <b:Guid>{2F0A4B97-79C5-437C-9653-B35839EDFCBD}</b:Guid>
    <b:Author>
      <b:Author>
        <b:Corporate>Automation24 GmbH</b:Corporate>
      </b:Author>
    </b:Author>
    <b:Title>Ultrasonic sensor microsonic mic+600/IU/TC</b:Title>
    <b:ProductionCompany>© 2012-2020 Automation24 GmbH</b:ProductionCompany>
    <b:Year>2020</b:Year>
    <b:Month>January</b:Month>
    <b:Day>19</b:Day>
    <b:YearAccessed>2020</b:YearAccessed>
    <b:MonthAccessed>January</b:MonthAccessed>
    <b:DayAccessed>19</b:DayAccessed>
    <b:URL>https://www.automation24.co.uk/ultrasonic-sensor-microsonic-mic-600-iu-tc</b:URL>
    <b:InternetSiteTitle>.automation24.co.uk</b:InternetSiteTitle>
    <b:RefOrder>15</b:RefOrder>
  </b:Source>
  <b:Source>
    <b:Tag>Bal20</b:Tag>
    <b:SourceType>InternetSite</b:SourceType>
    <b:Guid>{C2D3C510-F463-40BF-A8BF-06C05F0BDD33}</b:Guid>
    <b:Author>
      <b:Author>
        <b:Corporate>Balluff Limited</b:Corporate>
      </b:Author>
    </b:Author>
    <b:Title>Ultrasonic sensors with analog output</b:Title>
    <b:ProductionCompany>© 2020 Balluff Limited</b:ProductionCompany>
    <b:Year>2020</b:Year>
    <b:Month>January</b:Month>
    <b:Day>19</b:Day>
    <b:YearAccessed>2020</b:YearAccessed>
    <b:MonthAccessed>January</b:MonthAccessed>
    <b:DayAccessed>19</b:DayAccessed>
    <b:URL>https://www.balluff.com/local/gb/productfinder/#/ca/A0001/cg/G0104/product/F01404/variant/PV123380?cal_range_sel=range,5000,8000</b:URL>
    <b:InternetSiteTitle>balluff.com</b:InternetSiteTitle>
    <b:RefOrder>16</b:RefOrder>
  </b:Source>
  <b:Source>
    <b:Tag>Tex20</b:Tag>
    <b:SourceType>InternetSite</b:SourceType>
    <b:Guid>{B2021784-B10F-44E3-B667-0B70E57AFA3E}</b:Guid>
    <b:Author>
      <b:Author>
        <b:Corporate>Texas Electronics, Inc.</b:Corporate>
      </b:Author>
    </b:Author>
    <b:Title>TV-4 Wind Speed Sensor </b:Title>
    <b:ProductionCompany> Texas Electronics, Inc. </b:ProductionCompany>
    <b:Year>2020</b:Year>
    <b:Month>January</b:Month>
    <b:Day>19</b:Day>
    <b:YearAccessed>2020</b:YearAccessed>
    <b:MonthAccessed>January</b:MonthAccessed>
    <b:DayAccessed>19</b:DayAccessed>
    <b:URL>https://texaselectronics.com/media/mconnect_uploadfiles/t/v/tv-4_wind_speed_spec_1_.pdf</b:URL>
    <b:InternetSiteTitle>texaselectronics.com</b:InternetSiteTitle>
    <b:RefOrder>17</b:RefOrder>
  </b:Source>
  <b:Source>
    <b:Tag>Sky20</b:Tag>
    <b:SourceType>InternetSite</b:SourceType>
    <b:Guid>{0A68A75A-A425-420A-ACD5-146BC00887A1}</b:Guid>
    <b:Author>
      <b:Author>
        <b:Corporate>Skyview Systems Ltd</b:Corporate>
      </b:Author>
    </b:Author>
    <b:Title>Intrinsically Safe Anemometers</b:Title>
    <b:ProductionCompany>Skyview Systems Ltd</b:ProductionCompany>
    <b:Year>2020</b:Year>
    <b:Month>January</b:Month>
    <b:Day>19</b:Day>
    <b:YearAccessed>2020</b:YearAccessed>
    <b:MonthAccessed>January</b:MonthAccessed>
    <b:DayAccessed>19</b:DayAccessed>
    <b:URL>http://www.skyview-systems.co.uk/acatalog/05501.html</b:URL>
    <b:InternetSiteTitle>skyview-systems.co.uk</b:InternetSiteTitle>
    <b:RefOrder>18</b:RefOrder>
  </b:Source>
  <b:Source>
    <b:Tag>Chi20</b:Tag>
    <b:SourceType>InternetSite</b:SourceType>
    <b:Guid>{C1C7CCBA-466B-4DDD-BD23-A47C71F0091D}</b:Guid>
    <b:Author>
      <b:Author>
        <b:Corporate>ChinaPlcCenter Store-LOLLETTE Brand © 2020</b:Corporate>
      </b:Author>
    </b:Author>
    <b:Title>wind speed sensor Anemometer Wind wind sensors Anemometer/360 degree 0-5V 4-20ma 485 type </b:Title>
    <b:ProductionCompany>ChinaPlcCenter Store-LOLLETTE Brand © 2020</b:ProductionCompany>
    <b:Year>2020</b:Year>
    <b:Month>January</b:Month>
    <b:Day>19</b:Day>
    <b:YearAccessed>2020</b:YearAccessed>
    <b:MonthAccessed>January</b:MonthAccessed>
    <b:DayAccessed>19</b:DayAccessed>
    <b:URL>https://www.lollette.com/wind-speed-sensor.html</b:URL>
    <b:InternetSiteTitle>lollette.com</b:InternetSiteTitle>
    <b:RefOrder>19</b:RefOrder>
  </b:Source>
  <b:Source>
    <b:Tag>Ane20</b:Tag>
    <b:SourceType>InternetSite</b:SourceType>
    <b:Guid>{88475133-543A-41CE-8F8D-973F5001E228}</b:Guid>
    <b:Title>Anemometer Kit (0-5V)</b:Title>
    <b:ProductionCompany>dfrobot</b:ProductionCompany>
    <b:Year>2020</b:Year>
    <b:Month>January</b:Month>
    <b:Day>19</b:Day>
    <b:YearAccessed>2020</b:YearAccessed>
    <b:MonthAccessed>January</b:MonthAccessed>
    <b:DayAccessed>19</b:DayAccessed>
    <b:URL>https://www.dfrobot.com/product-1114.html</b:URL>
    <b:InternetSiteTitle>dfrobot.com</b:InternetSiteTitle>
    <b:RefOrder>20</b:RefOrder>
  </b:Source>
  <b:Source>
    <b:Tag>Fon20</b:Tag>
    <b:SourceType>InternetSite</b:SourceType>
    <b:Guid>{A3DD1746-EBFA-491A-92CB-7F256831A822}</b:Guid>
    <b:Author>
      <b:Author>
        <b:Corporate>Fondriest Environmental, Inc.</b:Corporate>
      </b:Author>
    </b:Author>
    <b:Title>RM Young 81000 Ultrasonic Anemometer: Fast response, high resolution for 3D wind data</b:Title>
    <b:ProductionCompany>Fondriest Environmental, Inc.</b:ProductionCompany>
    <b:Year>2020</b:Year>
    <b:Month>January</b:Month>
    <b:Day>19</b:Day>
    <b:YearAccessed>2020</b:YearAccessed>
    <b:MonthAccessed>January</b:MonthAccessed>
    <b:DayAccessed>19</b:DayAccessed>
    <b:URL>https://www.fondriest.com/news/rm-young-81000-ultrasonic-anemometer-fast-response-high-resolution-for-3d-wind-data.htm</b:URL>
    <b:InternetSiteTitle>fondriest.com</b:InternetSiteTitle>
    <b:RefOrder>21</b:RefOrder>
  </b:Source>
  <b:Source>
    <b:Tag>Xyl20</b:Tag>
    <b:SourceType>InternetSite</b:SourceType>
    <b:Guid>{2CBEB031-CED4-4D91-AB72-F110EB587986}</b:Guid>
    <b:Author>
      <b:Author>
        <b:Corporate>Xylem Inc</b:Corporate>
      </b:Author>
    </b:Author>
    <b:Title>Wind Direction 3590/3590EX (averaging)</b:Title>
    <b:ProductionCompany>Aanderaa</b:ProductionCompany>
    <b:Year>2020</b:Year>
    <b:Month>January</b:Month>
    <b:Day>19</b:Day>
    <b:YearAccessed>2020</b:YearAccessed>
    <b:MonthAccessed>January</b:MonthAccessed>
    <b:DayAccessed>19</b:DayAccessed>
    <b:URL>https://www.xylemanalytics.co.uk/media/pdfs/aanderaa-wind-direction-sensor-3590-spec-sheet.pdf?pdf=</b:URL>
    <b:InternetSiteTitle>xylemanalytics.co.uk</b:InternetSiteTitle>
    <b:RefOrder>22</b:RefOrder>
  </b:Source>
  <b:Source>
    <b:Tag>LOL20</b:Tag>
    <b:SourceType>InternetSite</b:SourceType>
    <b:Guid>{B50DEF7A-80EF-4576-99E1-B9B114854C23}</b:Guid>
    <b:Author>
      <b:Author>
        <b:Corporate>LOLLETTE Brand © 2020</b:Corporate>
      </b:Author>
    </b:Author>
    <b:Title>Wind direction sensor, voltage-type weather station Wind direction sensor, anemometer 485/4-20mA </b:Title>
    <b:ProductionCompany>LOLLETTE Brand © 2020</b:ProductionCompany>
    <b:Year>2020</b:Year>
    <b:Month>January</b:Month>
    <b:Day>19</b:Day>
    <b:YearAccessed>2020</b:YearAccessed>
    <b:MonthAccessed>January</b:MonthAccessed>
    <b:DayAccessed>19</b:DayAccessed>
    <b:URL>Wind direction sensor, voltage-type weather station Wind direction sensor, anemometer 485/4-20mA</b:URL>
    <b:InternetSiteTitle>lollette.com</b:InternetSiteTitle>
    <b:RefOrder>23</b:RefOrder>
  </b:Source>
  <b:Source>
    <b:Tag>Rei20</b:Tag>
    <b:SourceType>InternetSite</b:SourceType>
    <b:Guid>{99A307B1-1646-4748-969F-0C4FDC5E369B}</b:Guid>
    <b:Author>
      <b:Author>
        <b:Corporate>Reinhardt System- und Messelectronic GmbH</b:Corporate>
      </b:Author>
    </b:Author>
    <b:Title>Wind Direction Sensor WRS 485 </b:Title>
    <b:ProductionCompany>Reinhardt System- und Messelectronic GmbH</b:ProductionCompany>
    <b:Year>2020</b:Year>
    <b:Month>January</b:Month>
    <b:Day>19</b:Day>
    <b:YearAccessed>2020</b:YearAccessed>
    <b:MonthAccessed>January</b:MonthAccessed>
    <b:DayAccessed>19</b:DayAccessed>
    <b:URL>https://www.reinhardt-testsystem.de/english/climate_sensors/sensors_series_485/wind_direction_sensor_wrs_485.php</b:URL>
    <b:InternetSiteTitle>reinhardt-testsystem.de</b:InternetSiteTitle>
    <b:RefOrder>24</b:RefOrder>
  </b:Source>
  <b:Source>
    <b:Tag>Kri20</b:Tag>
    <b:SourceType>InternetSite</b:SourceType>
    <b:Guid>{EBBC6BFB-B92C-422F-A103-48511474BF16}</b:Guid>
    <b:Author>
      <b:Author>
        <b:Corporate>Kriwan Industrie-Elektronik</b:Corporate>
      </b:Author>
    </b:Author>
    <b:Title>INT30 M Wind direction sensor</b:Title>
    <b:ProductionCompany>Kriwan Industrie-Elektronik</b:ProductionCompany>
    <b:Year>2020</b:Year>
    <b:Month>January</b:Month>
    <b:Day>19</b:Day>
    <b:YearAccessed>2020</b:YearAccessed>
    <b:MonthAccessed>January</b:MonthAccessed>
    <b:DayAccessed>19</b:DayAccessed>
    <b:URL>https://www.kriwan.com/en/products-solutions/cranes/products/product/int30-m-wind-direction-sensor-2/</b:URL>
    <b:InternetSiteTitle>kriwan.com</b:InternetSiteTitle>
    <b:RefOrder>25</b:RefOrder>
  </b:Source>
  <b:Source>
    <b:Tag>Rap20</b:Tag>
    <b:SourceType>InternetSite</b:SourceType>
    <b:Guid>{B3CBAFFF-BE05-4D2B-8082-3F352B4292AD}</b:Guid>
    <b:Title>B+B Sensors LIFUE Light Sensor</b:Title>
    <b:Year>2020</b:Year>
    <b:Author>
      <b:Author>
        <b:Corporate>Rapid Electronics Limited</b:Corporate>
      </b:Author>
    </b:Author>
    <b:ProductionCompany>Rapid Electronics Limited</b:ProductionCompany>
    <b:Month>January</b:Month>
    <b:Day>20</b:Day>
    <b:YearAccessed>2020</b:YearAccessed>
    <b:MonthAccessed>January</b:MonthAccessed>
    <b:DayAccessed>20</b:DayAccessed>
    <b:URL>https://www.rapidonline.com/Catalogue/Search?Query=light%20sensor&amp;Tier=Light%20Sensors</b:URL>
    <b:InternetSiteTitle>rapidonline.com</b:InternetSiteTitle>
    <b:RefOrder>26</b:RefOrder>
  </b:Source>
  <b:Source>
    <b:Tag>Del20</b:Tag>
    <b:SourceType>InternetSite</b:SourceType>
    <b:Guid>{E20E9B81-E6B1-4290-887B-33F0A2D495BF}</b:Guid>
    <b:Author>
      <b:Author>
        <b:Corporate>Delta-T Devices Ltd</b:Corporate>
      </b:Author>
    </b:Author>
    <b:Title>BF5 Sunshine Sensor</b:Title>
    <b:ProductionCompany>Delta-T Devices Ltd</b:ProductionCompany>
    <b:Year>2020</b:Year>
    <b:Month>January</b:Month>
    <b:Day>20</b:Day>
    <b:YearAccessed>2020</b:YearAccessed>
    <b:MonthAccessed>January</b:MonthAccessed>
    <b:DayAccessed>20</b:DayAccessed>
    <b:URL>https://www.delta-t.co.uk/product/bf5/</b:URL>
    <b:InternetSiteTitle>delta-t.co.uk</b:InternetSiteTitle>
    <b:RefOrder>27</b:RefOrder>
  </b:Source>
  <b:Source>
    <b:Tag>Omn20</b:Tag>
    <b:SourceType>InternetSite</b:SourceType>
    <b:Guid>{D307CA93-F407-41A0-9FC3-4D60DE49BFB0}</b:Guid>
    <b:Author>
      <b:Author>
        <b:Corporate>Omni instruments</b:Corporate>
      </b:Author>
    </b:Author>
    <b:Title>External Light Level Sensors</b:Title>
    <b:ProductionCompany>Omni instruments</b:ProductionCompany>
    <b:Year>2020</b:Year>
    <b:Month>January</b:Month>
    <b:Day>20</b:Day>
    <b:YearAccessed>2020</b:YearAccessed>
    <b:MonthAccessed>January</b:MonthAccessed>
    <b:DayAccessed>20</b:DayAccessed>
    <b:URL>https://www.omniinstruments.co.uk/weather-stations-and-instruments/light-level-sensors/external-light-level-sensors.html</b:URL>
    <b:InternetSiteTitle>omniinstruments.co.uk</b:InternetSiteTitle>
    <b:RefOrder>28</b:RefOrder>
  </b:Source>
  <b:Source>
    <b:Tag>LIC20</b:Tag>
    <b:SourceType>InternetSite</b:SourceType>
    <b:Guid>{A40A620A-C859-4972-95FA-B0C523C88DF1}</b:Guid>
    <b:Author>
      <b:Author>
        <b:Corporate>LI-COR, Inc</b:Corporate>
      </b:Author>
    </b:Author>
    <b:Title>LI-210R</b:Title>
    <b:ProductionCompany>LI-COR, Inc</b:ProductionCompany>
    <b:Year>2020</b:Year>
    <b:Month>January</b:Month>
    <b:Day>20</b:Day>
    <b:YearAccessed>2020</b:YearAccessed>
    <b:MonthAccessed>January</b:MonthAccessed>
    <b:DayAccessed>20</b:DayAccessed>
    <b:URL>https://licor.com/env/products/light/photometric.html</b:URL>
    <b:InternetSiteTitle>licor.com</b:InternetSiteTitle>
    <b:RefOrder>29</b:RefOrder>
  </b:Source>
  <b:Source>
    <b:Tag>Hob20</b:Tag>
    <b:SourceType>InternetSite</b:SourceType>
    <b:Guid>{1A89D9EB-B126-404E-B44F-877D1D4B432D}</b:Guid>
    <b:Author>
      <b:Author>
        <b:Corporate>HobbyRC</b:Corporate>
      </b:Author>
    </b:Author>
    <b:Title>Beitian BN-880 GPS &amp; Compass Module </b:Title>
    <b:ProductionCompany>HobbyRC</b:ProductionCompany>
    <b:Year>2020</b:Year>
    <b:Month>January</b:Month>
    <b:Day>20</b:Day>
    <b:YearAccessed>2020</b:YearAccessed>
    <b:MonthAccessed>Janauary</b:MonthAccessed>
    <b:DayAccessed>20</b:DayAccessed>
    <b:URL>https://www.hobbyrc.co.uk/beitian-bn-880-gps-compass-module</b:URL>
    <b:InternetSiteTitle>hobbyrc.co.uk</b:InternetSiteTitle>
    <b:RefOrder>30</b:RefOrder>
  </b:Source>
  <b:Source>
    <b:Tag>Flu20</b:Tag>
    <b:SourceType>InternetSite</b:SourceType>
    <b:Guid>{BAA20D71-7EE9-4BAC-8245-87B09BF36D17}</b:Guid>
    <b:Title>GY-NEO6MV2 Module with Antenna</b:Title>
    <b:ProductionCompany>Flux Workshop</b:ProductionCompany>
    <b:Year>2020</b:Year>
    <b:Month>January</b:Month>
    <b:Day>20</b:Day>
    <b:YearAccessed>2020</b:YearAccessed>
    <b:MonthAccessed>January</b:MonthAccessed>
    <b:DayAccessed>20</b:DayAccessed>
    <b:URL>https://fluxworkshop.com/products/biaa100191-gy-neo6mv2-gps-inc-free-antenna-blue</b:URL>
    <b:Author>
      <b:Author>
        <b:Corporate>Flux Workshop</b:Corporate>
      </b:Author>
    </b:Author>
    <b:InternetSiteTitle>fluxworkshop.com</b:InternetSiteTitle>
    <b:RefOrder>31</b:RefOrder>
  </b:Source>
  <b:Source>
    <b:Tag>ADA20</b:Tag>
    <b:SourceType>InternetSite</b:SourceType>
    <b:Guid>{6686D3E8-7390-4C3A-BFA4-ED0C7753B3E3}</b:Guid>
    <b:Author>
      <b:Author>
        <b:Corporate>ADAFRUIT INDUSTRIES</b:Corporate>
      </b:Author>
    </b:Author>
    <b:Title>ADAFRUIT INDUSTRIES 746 GPS Module </b:Title>
    <b:ProductionCompany>ADAFRUIT INDUSTRIES</b:ProductionCompany>
    <b:Year>2020</b:Year>
    <b:Month>January</b:Month>
    <b:Day>20</b:Day>
    <b:YearAccessed>2020</b:YearAccessed>
    <b:MonthAccessed>January</b:MonthAccessed>
    <b:DayAccessed>20</b:DayAccessed>
    <b:URL>uk.rs-online.com/web/p/gps-chips-gps-modules</b:URL>
    <b:InternetSiteTitle>rs-online.com</b:InternetSiteTitle>
    <b:RefOrder>32</b:RefOrder>
  </b:Source>
  <b:Source>
    <b:Tag>pel20</b:Tag>
    <b:SourceType>InternetSite</b:SourceType>
    <b:Guid>{28ABBEEF-EC5A-46C6-A4AD-478AB9D1DAC3}</b:Guid>
    <b:Author>
      <b:Author>
        <b:Corporate>peliproducts</b:Corporate>
      </b:Author>
    </b:Author>
    <b:Title>iM2720 Storm Case</b:Title>
    <b:ProductionCompany>Peli Products (UK) Ltd</b:ProductionCompany>
    <b:Year>2020</b:Year>
    <b:Month>January</b:Month>
    <b:Day>20</b:Day>
    <b:YearAccessed>2020</b:YearAccessed>
    <b:MonthAccessed>January</b:MonthAccessed>
    <b:DayAccessed>20</b:DayAccessed>
    <b:URL>https://peliproducts.co.uk/im2720-storm-case?print</b:URL>
    <b:InternetSiteTitle>peliproducts.co.uk</b:InternetSiteTitle>
    <b:RefOrder>36</b:RefOrder>
  </b:Source>
  <b:Source>
    <b:Tag>LEM20</b:Tag>
    <b:SourceType>InternetSite</b:SourceType>
    <b:Guid>{52329045-5D89-4055-AB1B-910041B1B733}</b:Guid>
    <b:Title>L Connector</b:Title>
    <b:ProductionCompany>LEMO</b:ProductionCompany>
    <b:Year>2020</b:Year>
    <b:Month>January</b:Month>
    <b:Day>20</b:Day>
    <b:YearAccessed>2020</b:YearAccessed>
    <b:MonthAccessed>January</b:MonthAccessed>
    <b:DayAccessed>20</b:DayAccessed>
    <b:URL>https://www.lemo.com/en/products/harsh-environment-connector/l-connector</b:URL>
    <b:Author>
      <b:Author>
        <b:Corporate>LEMO</b:Corporate>
      </b:Author>
    </b:Author>
    <b:InternetSiteTitle>lemo.com</b:InternetSiteTitle>
    <b:RefOrder>37</b:RefOrder>
  </b:Source>
  <b:Source>
    <b:Tag>Ali20</b:Tag>
    <b:SourceType>InternetSite</b:SourceType>
    <b:Guid>{E4378BE4-6073-4A41-B0A5-0DA0A317C809}</b:Guid>
    <b:Title>EARU AUTO</b:Title>
    <b:ProductionCompany>Alibaba Group</b:ProductionCompany>
    <b:Year>2020</b:Year>
    <b:Month>January</b:Month>
    <b:Day>20</b:Day>
    <b:YearAccessed>2020</b:YearAccessed>
    <b:MonthAccessed>January</b:MonthAccessed>
    <b:DayAccessed>20</b:DayAccessed>
    <b:URL>https://www.aliexpress.com/item/32872529012.html</b:URL>
    <b:Author>
      <b:Author>
        <b:Corporate>Alibaba Group</b:Corporate>
      </b:Author>
    </b:Author>
    <b:InternetSiteTitle>aliexpress.com</b:InternetSiteTitle>
    <b:RefOrder>42</b:RefOrder>
  </b:Source>
  <b:Source>
    <b:Tag>Tay20</b:Tag>
    <b:SourceType>InternetSite</b:SourceType>
    <b:Guid>{72DCC528-B96D-4521-88A7-6463FD683B68}</b:Guid>
    <b:Title>Relion RBGT-16 Lithium Golf Battery 12V 16Ah</b:Title>
    <b:ProductionCompany>Tayne </b:ProductionCompany>
    <b:Year>2020</b:Year>
    <b:Month>January</b:Month>
    <b:Day>20</b:Day>
    <b:YearAccessed>2020</b:YearAccessed>
    <b:MonthAccessed>January</b:MonthAccessed>
    <b:DayAccessed>20</b:DayAccessed>
    <b:URL>https://www.tayna.co.uk/golf-batteries/relion/rbgt-16/?msclkid=5fcf1c0d27bd1d19da79422e08ff2bcd</b:URL>
    <b:Author>
      <b:Author>
        <b:Corporate>Tayne </b:Corporate>
      </b:Author>
    </b:Author>
    <b:InternetSiteTitle>tayna.co.uk</b:InternetSiteTitle>
    <b:RefOrder>43</b:RefOrder>
  </b:Source>
  <b:Source>
    <b:Tag>Lea20</b:Tag>
    <b:SourceType>InternetSite</b:SourceType>
    <b:Guid>{7AC333B4-9169-44C3-9926-C3E9475245C9}</b:Guid>
    <b:Author>
      <b:Author>
        <b:Corporate>Leaf Group Ltd</b:Corporate>
      </b:Author>
    </b:Author>
    <b:Title>Lithium-Ion Battery Pros &amp; Cons</b:Title>
    <b:ProductionCompany>Leaf Group Ltd</b:ProductionCompany>
    <b:Year>2020</b:Year>
    <b:Month>January</b:Month>
    <b:Day>24</b:Day>
    <b:YearAccessed>2020</b:YearAccessed>
    <b:MonthAccessed>January</b:MonthAccessed>
    <b:DayAccessed>24</b:DayAccessed>
    <b:URL>https://sciencing.com/lithiumion-battery-pros-cons-8349698.html</b:URL>
    <b:InternetSiteTitle>sciencing.com</b:InternetSiteTitle>
    <b:RefOrder>41</b:RefOrder>
  </b:Source>
  <b:Source>
    <b:Tag>RSC2012</b:Tag>
    <b:SourceType>InternetSite</b:SourceType>
    <b:Guid>{AB3EB68F-E615-415F-BB75-4624549699BD}</b:Guid>
    <b:Author>
      <b:Author>
        <b:Corporate>RS Components Ltd</b:Corporate>
      </b:Author>
    </b:Author>
    <b:Title>Seeed Studio 113020003 GPS Module</b:Title>
    <b:Year>2020</b:Year>
    <b:Month>January</b:Month>
    <b:Day>24</b:Day>
    <b:YearAccessed>2020</b:YearAccessed>
    <b:MonthAccessed>January</b:MonthAccessed>
    <b:DayAccessed>24</b:DayAccessed>
    <b:URL>https://uk.rs-online.com/web/p/gps-chips-gps-modules/1793714/</b:URL>
    <b:InternetSiteTitle>uk.rs-online.com</b:InternetSiteTitle>
    <b:RefOrder>33</b:RefOrder>
  </b:Source>
  <b:Source>
    <b:Tag>Ban20</b:Tag>
    <b:SourceType>InternetSite</b:SourceType>
    <b:Guid>{BD705B33-898E-482D-800A-5F67495F5F78}</b:Guid>
    <b:Author>
      <b:Author>
        <b:Corporate>EBAY</b:Corporate>
      </b:Author>
    </b:Author>
    <b:Title>HC-SR04 DC 5V Ultrasonic Sensor Distance Ranging Module</b:Title>
    <b:ProductionCompany>eBay Inc</b:ProductionCompany>
    <b:Year>2020</b:Year>
    <b:Month>January</b:Month>
    <b:Day>19</b:Day>
    <b:YearAccessed>2020</b:YearAccessed>
    <b:MonthAccessed>January</b:MonthAccessed>
    <b:DayAccessed>19</b:DayAccessed>
    <b:URL>https://www.ebay.co.uk/itm/HC-SR04-DC-5V-Ultrasonic-Sensor-Distance-Ranging-Module-for-Arduino-2-450cm/192835116332?hash=item2ce5de5d2c:g:gcwAAOSw1XRcYn3C</b:URL>
    <b:InternetSiteTitle>bannerengineering.com</b:InternetSiteTitle>
    <b:RefOrder>13</b:RefOrder>
  </b:Source>
  <b:Source>
    <b:Tag>lin20</b:Tag>
    <b:SourceType>InternetSite</b:SourceType>
    <b:Guid>{24268DC2-D4E6-4651-89BF-AD7E400092CF}</b:Guid>
    <b:Title>9 Pin Waterproof Data Connector , Speaker Terminal Outdoor Electrical Socket 1/4 Bayonet Connect</b:Title>
    <b:Year>2020</b:Year>
    <b:ProductionCompany> linko-connector.</b:ProductionCompany>
    <b:Month>January</b:Month>
    <b:Day>20</b:Day>
    <b:YearAccessed>2020</b:YearAccessed>
    <b:MonthAccessed>January</b:MonthAccessed>
    <b:DayAccessed>20</b:DayAccessed>
    <b:URL>http://www.linko-connector.com/sale-11138706-9-pin-waterproof-data-connector-speaker-terminal-outdoor-electrical-socket-1-4-bayonet-connect.html</b:URL>
    <b:Author>
      <b:Author>
        <b:Corporate> linko-connector.</b:Corporate>
      </b:Author>
    </b:Author>
    <b:InternetSiteTitle>linko-connector.com/</b:InternetSiteTitle>
    <b:RefOrder>38</b:RefOrder>
  </b:Source>
  <b:Source>
    <b:Tag>Ali21</b:Tag>
    <b:SourceType>InternetSite</b:SourceType>
    <b:Guid>{908E7344-5D69-4023-A593-F64C70558FDA}</b:Guid>
    <b:Title>M12 Sensor Connector</b:Title>
    <b:Year>2020</b:Year>
    <b:Month>January</b:Month>
    <b:Day>20</b:Day>
    <b:YearAccessed>2020</b:YearAccessed>
    <b:MonthAccessed>January</b:MonthAccessed>
    <b:DayAccessed>20</b:DayAccessed>
    <b:URL>https://www.aliexpress.com/item/32838956281.html?spm=a2g0o.detail.1000023.3.72211cf3ERI5Bu</b:URL>
    <b:Author>
      <b:Author>
        <b:Corporate>Alibaba Group 2</b:Corporate>
      </b:Author>
    </b:Author>
    <b:RefOrder>40</b:RefOrder>
  </b:Source>
  <b:Source>
    <b:Tag>Ali22</b:Tag>
    <b:SourceType>InternetSite</b:SourceType>
    <b:Guid>{2DFCF99E-5263-4CEC-A4AF-6E5A266DA5F1}</b:Guid>
    <b:Title>M12 Sensor Connector Cable Waterproof plug Male&amp;Female 4 5 8Pin </b:Title>
    <b:ProductionCompany>Alibaba Group</b:ProductionCompany>
    <b:Year>2020</b:Year>
    <b:Month>January</b:Month>
    <b:Day>20</b:Day>
    <b:YearAccessed>2020</b:YearAccessed>
    <b:MonthAccessed>January</b:MonthAccessed>
    <b:DayAccessed>20</b:DayAccessed>
    <b:URL>https://www.aliexpress.com/item/32840747523.html</b:URL>
    <b:Author>
      <b:Author>
        <b:Corporate>Alibaba Group</b:Corporate>
      </b:Author>
    </b:Author>
    <b:InternetSiteTitle>https://www.aliexpress.com/</b:InternetSiteTitle>
    <b:RefOrder>39</b:RefOrder>
  </b:Source>
  <b:Source>
    <b:Tag>Pre201</b:Tag>
    <b:SourceType>InternetSite</b:SourceType>
    <b:Guid>{ECABF21A-9354-4CE3-9055-581CA670A3BC}</b:Guid>
    <b:Title>PIC18F25K50-I/SP -  8 Bit MCU, Flash, PIC18 Family PIC18F K5x Series Microcontrollers, 48 MHz, 32 KB, 2 KB, 28 Pins</b:Title>
    <b:ProductionCompany>Premier Farnell UK Limited</b:ProductionCompany>
    <b:Year>2020</b:Year>
    <b:Month>January</b:Month>
    <b:Day>24</b:Day>
    <b:YearAccessed>2020</b:YearAccessed>
    <b:MonthAccessed>January</b:MonthAccessed>
    <b:DayAccessed>24</b:DayAccessed>
    <b:URL>https://uk.farnell.com/microchip/pic18f25k50-i-sp/mcu-8bit-pic18-48mhz-spdip-28/dp/2305832?gclid=EAIaIQobChMI_p7kneqt5wIVCbDtCh06kwkPEAQYASABEgIYTfD_BwE&amp;gross_price=true&amp;mckv=VHHUKRWn_dc|pcrid|78108376509|&amp;CMP=KNC-GUK-GEN-SHOPPING-2305832</b:URL>
    <b:Author>
      <b:Author>
        <b:Corporate>Premier Farnell UK Limited</b:Corporate>
      </b:Author>
    </b:Author>
    <b:InternetSiteTitle>https://uk.farnell.com/</b:InternetSiteTitle>
    <b:RefOrder>35</b:RefOrder>
  </b:Source>
  <b:Source>
    <b:Tag>Tay21</b:Tag>
    <b:SourceType>InternetSite</b:SourceType>
    <b:Guid>{082048A6-D36D-44FC-9FEB-5A35B00DB826}</b:Guid>
    <b:Author>
      <b:Author>
        <b:Corporate>Tayna Ltd</b:Corporate>
      </b:Author>
    </b:Author>
    <b:Title>RELION RCGT12-4 LITHIUM GOLF BUGGY CHARGER 12V 5A</b:Title>
    <b:ProductionCompany>Tayna Ltd</b:ProductionCompany>
    <b:Year>2020</b:Year>
    <b:Month>January</b:Month>
    <b:Day>20</b:Day>
    <b:YearAccessed>2020</b:YearAccessed>
    <b:MonthAccessed>January</b:MonthAccessed>
    <b:DayAccessed>20</b:DayAccessed>
    <b:URL>https://www.tayna.co.uk/battery-chargers/golf/rcgt12-4/</b:URL>
    <b:InternetSiteTitle>https://www.tayna.co.uk/</b:InternetSiteTitle>
    <b:RefOrder>44</b:RefOrder>
  </b:Source>
  <b:Source>
    <b:Tag>Arg20</b:Tag>
    <b:SourceType>InternetSite</b:SourceType>
    <b:Guid>{E7129538-2455-458D-BDE2-423F2E9E5D58}</b:Guid>
    <b:Author>
      <b:Author>
        <b:Corporate>Argos Limited 2020</b:Corporate>
      </b:Author>
    </b:Author>
    <b:Title>SanDisk Blue Micro SD Memory Card - 16GB</b:Title>
    <b:ProductionCompany>Argos Limited 2020</b:ProductionCompany>
    <b:Year>2020</b:Year>
    <b:Month>January</b:Month>
    <b:Day>20</b:Day>
    <b:YearAccessed>2020</b:YearAccessed>
    <b:MonthAccessed>January</b:MonthAccessed>
    <b:DayAccessed>20</b:DayAccessed>
    <b:URL>https://www.argos.co.uk/product/3386312?rec=PDP[1066926]:bottomSlider:P1:OHAT:alternative:3386312:HqebUf7BO71pKsxA8vHS</b:URL>
    <b:InternetSiteTitle>argos.co.uk</b:InternetSiteTitle>
    <b:RefOrder>34</b:RefOrder>
  </b:Source>
</b:Sources>
</file>

<file path=customXml/itemProps1.xml><?xml version="1.0" encoding="utf-8"?>
<ds:datastoreItem xmlns:ds="http://schemas.openxmlformats.org/officeDocument/2006/customXml" ds:itemID="{3B57993E-8A83-4704-BE2A-405BB6BBD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33</Pages>
  <Words>6445</Words>
  <Characters>36740</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Electronic Systems Design</vt:lpstr>
    </vt:vector>
  </TitlesOfParts>
  <Company>University of Wales Trinity Saint David</Company>
  <LinksUpToDate>false</LinksUpToDate>
  <CharactersWithSpaces>43099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Systems Design</dc:title>
  <dc:subject>Marine weather monitor / logger</dc:subject>
  <dc:creator>Ian Brewis (1503509)</dc:creator>
  <cp:keywords/>
  <dc:description/>
  <cp:lastModifiedBy>Ian Brewis</cp:lastModifiedBy>
  <cp:revision>33</cp:revision>
  <dcterms:created xsi:type="dcterms:W3CDTF">2020-01-31T12:59:00Z</dcterms:created>
  <dcterms:modified xsi:type="dcterms:W3CDTF">2020-01-31T15:50:00Z</dcterms:modified>
</cp:coreProperties>
</file>