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62BF0" w14:textId="5F73AC1A" w:rsidR="00432F4B" w:rsidRPr="00FB589C" w:rsidRDefault="00CC75A9">
      <w:pPr>
        <w:rPr>
          <w:b/>
          <w:bCs/>
          <w:u w:val="single"/>
        </w:rPr>
      </w:pPr>
      <w:r w:rsidRPr="00FB589C">
        <w:rPr>
          <w:b/>
          <w:bCs/>
          <w:u w:val="single"/>
        </w:rPr>
        <w:t xml:space="preserve">Assignment 2 – BMPP5002D – Level 5 </w:t>
      </w:r>
      <w:r w:rsidR="00FB589C">
        <w:rPr>
          <w:b/>
          <w:bCs/>
          <w:u w:val="single"/>
        </w:rPr>
        <w:t>– Jamie King</w:t>
      </w:r>
    </w:p>
    <w:p w14:paraId="7A657713" w14:textId="219619E0" w:rsidR="00CC75A9" w:rsidRDefault="00CC75A9"/>
    <w:p w14:paraId="166B7786" w14:textId="6A153841" w:rsidR="00CC75A9" w:rsidRPr="00FB589C" w:rsidRDefault="00CC75A9">
      <w:pPr>
        <w:rPr>
          <w:b/>
          <w:bCs/>
          <w:u w:val="single"/>
        </w:rPr>
      </w:pPr>
      <w:r w:rsidRPr="00FB589C">
        <w:rPr>
          <w:b/>
          <w:bCs/>
          <w:u w:val="single"/>
        </w:rPr>
        <w:t xml:space="preserve">Evaluate the disruption options available to target criminal activity on the road network. </w:t>
      </w:r>
    </w:p>
    <w:p w14:paraId="4B1BF3BA" w14:textId="0A61F673" w:rsidR="00CC75A9" w:rsidRDefault="00CC75A9"/>
    <w:p w14:paraId="6B383F04" w14:textId="06A3DB37" w:rsidR="00CC75A9" w:rsidRDefault="00CC75A9">
      <w:r>
        <w:t xml:space="preserve">The road network within the UK is vast with a mixture of motorways, dual carriage ways, A and B roads. It is to be expected that criminals would use the road network for multiple reasons. </w:t>
      </w:r>
      <w:r w:rsidR="001543E4">
        <w:t xml:space="preserve">This opens up the opportunity for a criminal to complete their criminal activity. This could </w:t>
      </w:r>
      <w:r w:rsidR="00D263AF">
        <w:t xml:space="preserve">include </w:t>
      </w:r>
      <w:r w:rsidR="001543E4">
        <w:t xml:space="preserve">serious offences such as a drug dealing or human trafficking. This is such a prevalent issue that </w:t>
      </w:r>
      <w:r w:rsidR="00D263AF">
        <w:t>it</w:t>
      </w:r>
      <w:r w:rsidR="001543E4">
        <w:t xml:space="preserve"> gained its own name, which is “County Lines”.  </w:t>
      </w:r>
    </w:p>
    <w:p w14:paraId="571D76CA" w14:textId="133994F8" w:rsidR="00D263AF" w:rsidRDefault="00D263AF">
      <w:r>
        <w:tab/>
        <w:t xml:space="preserve">County lines is described by </w:t>
      </w:r>
      <w:proofErr w:type="spellStart"/>
      <w:r>
        <w:t>CrimeStoppers</w:t>
      </w:r>
      <w:proofErr w:type="spellEnd"/>
      <w:r>
        <w:t xml:space="preserve"> UK as a term used for organised drug dealing networks. They go on to explain that this the main offender is usually from a large city and that they recruit vulnerable members of our communities to act as their ‘runners’ transporting drugs and cash all over the UK. </w:t>
      </w:r>
    </w:p>
    <w:p w14:paraId="323C60F1" w14:textId="77777777" w:rsidR="00E42AAA" w:rsidRDefault="00D263AF">
      <w:r>
        <w:t xml:space="preserve">To assist each police constabulary, specialist roads policing units have been created.  </w:t>
      </w:r>
      <w:r w:rsidR="00E42AAA">
        <w:t xml:space="preserve">An example of such a unit can be seen in action within the South Wales Police Constabulary. According to their website, they state that they have a specialist unit that patrols the roads day and night to detect and deter offenders. </w:t>
      </w:r>
    </w:p>
    <w:p w14:paraId="48A81684" w14:textId="3B214855" w:rsidR="00D263AF" w:rsidRDefault="00E42AAA">
      <w:r>
        <w:t>Having a specialist roads policing unit would appear to be an obvious option to take, to help combat criminality on the road. It carries benefits such as having a visibility on the roads, deterring</w:t>
      </w:r>
      <w:r w:rsidR="0054632C">
        <w:t xml:space="preserve"> </w:t>
      </w:r>
      <w:r>
        <w:t xml:space="preserve">offenders, proactively looking to reduce roads relating offences and generally making the roads a safer place to be.  </w:t>
      </w:r>
      <w:r w:rsidR="001C6E7B">
        <w:t>This is supported by the Welsh Government who stated that in 2020, 45,494 motorists were prosecuted in Wales</w:t>
      </w:r>
      <w:r w:rsidR="0054632C">
        <w:t xml:space="preserve"> for motoring offences</w:t>
      </w:r>
      <w:r w:rsidR="001C6E7B">
        <w:t xml:space="preserve">, which is a 20% decrease when compared to 2019. </w:t>
      </w:r>
    </w:p>
    <w:p w14:paraId="0403E38A" w14:textId="5EA61CA4" w:rsidR="00955620" w:rsidRDefault="001C6E7B">
      <w:r>
        <w:t>The roads policing units are a brilliant tool in a police forces’ options to aid combating crime, however they naturally carry risks and drawbacks. An example of this could be that</w:t>
      </w:r>
      <w:r w:rsidR="00955620">
        <w:t xml:space="preserve"> the officer driving the vehicle is at a heightened risk due to the speeds they could be travelling. With higher speeds comes more risk of losing control.  This can be demonstrated and explained when looking at the statistics for speed vs loss of control. EMC insurance explain that for every 10 mph over the </w:t>
      </w:r>
      <w:proofErr w:type="spellStart"/>
      <w:r w:rsidR="00955620">
        <w:t>signposted</w:t>
      </w:r>
      <w:proofErr w:type="spellEnd"/>
      <w:r w:rsidR="00955620">
        <w:t xml:space="preserve"> speed limit, the risk of becoming a fatality </w:t>
      </w:r>
      <w:proofErr w:type="gramStart"/>
      <w:r w:rsidR="00955620">
        <w:t>doubles</w:t>
      </w:r>
      <w:proofErr w:type="gramEnd"/>
      <w:r w:rsidR="00955620">
        <w:t xml:space="preserve">. They use the example of travelling 80mph in a 60mph zone increasing the risk of a fatal crash by 4 times. This is obviously a risk that the roads traffic officers take, each time they are involved in a </w:t>
      </w:r>
      <w:r w:rsidR="00FA3A97">
        <w:t>pursuit,</w:t>
      </w:r>
      <w:r w:rsidR="00955620">
        <w:t xml:space="preserve"> but it can also put members of the public at risk and even the offenders who are trying to evade the police. In 2020, 19 people were involved in a fatal crash following police contact</w:t>
      </w:r>
      <w:r w:rsidR="00337D32">
        <w:t xml:space="preserve">, as per the statistics gathered by Statista. </w:t>
      </w:r>
    </w:p>
    <w:p w14:paraId="64FE3D61" w14:textId="28E6E687" w:rsidR="00337D32" w:rsidRDefault="00955620">
      <w:r>
        <w:t xml:space="preserve">Another drawback is that they are only a certain number </w:t>
      </w:r>
      <w:r w:rsidR="00337D32">
        <w:t>these specialist officers and the road network is vast, meaning that there is potential for multiple offences to go undetected. The final drawback to be discussed is the financial costs to keep such a unit running as they often use high performance vehicles. Susie Beever, a journalist for Yorkshire Post, published an article in 2020 which stated that more than £700,00</w:t>
      </w:r>
      <w:r w:rsidR="00FA3A97">
        <w:t xml:space="preserve">0 worth of police vehicle were damage to the point of no repair during 2019. This number only covered the Yorkshire Police force, using this as a base number, it is likely the cost of police vehicles damaged in England and Wales is in the millions. </w:t>
      </w:r>
    </w:p>
    <w:p w14:paraId="73126AE8" w14:textId="3D269219" w:rsidR="00FA3A97" w:rsidRDefault="00FA3A97"/>
    <w:p w14:paraId="14B6BB10" w14:textId="514B73E6" w:rsidR="00DC72D1" w:rsidRDefault="00FA3A97">
      <w:r>
        <w:lastRenderedPageBreak/>
        <w:t xml:space="preserve">The </w:t>
      </w:r>
      <w:r w:rsidR="00170688">
        <w:t>road’s</w:t>
      </w:r>
      <w:r>
        <w:t xml:space="preserve"> policing unit is only one part of the </w:t>
      </w:r>
      <w:r w:rsidR="00DC72D1">
        <w:t>resources</w:t>
      </w:r>
      <w:r>
        <w:t xml:space="preserve"> and technologies used to bring down the offences committed on the roads. </w:t>
      </w:r>
      <w:r w:rsidR="00170688">
        <w:t>The development of modern technology such as automatic number plate recognition (ANPR)</w:t>
      </w:r>
      <w:r w:rsidR="006658F0">
        <w:t xml:space="preserve"> The National Police Chiefs’ Council  describe ANPR as a camera system that helps detect, </w:t>
      </w:r>
      <w:r w:rsidR="00632781">
        <w:t>deter,</w:t>
      </w:r>
      <w:r w:rsidR="006658F0">
        <w:t xml:space="preserve"> and disrupt criminal activity by scanning and recording vehicle registrations that pass</w:t>
      </w:r>
      <w:r w:rsidR="00DC72D1">
        <w:t>es</w:t>
      </w:r>
      <w:r w:rsidR="006658F0">
        <w:t xml:space="preserve"> its cameras. This information is cross checked with a database of information that holds information such if a vehicle is taxed or has a </w:t>
      </w:r>
      <w:r w:rsidR="0054632C">
        <w:t xml:space="preserve">valid </w:t>
      </w:r>
      <w:r w:rsidR="006658F0">
        <w:t>MOT. It can also be used to identify known offending vehicles that have been used in criminal activity</w:t>
      </w:r>
      <w:r w:rsidR="0054632C">
        <w:t>, by</w:t>
      </w:r>
      <w:r w:rsidR="00DC72D1">
        <w:t xml:space="preserve"> markers being put onto a vehicle by </w:t>
      </w:r>
      <w:proofErr w:type="gramStart"/>
      <w:r w:rsidR="00DC72D1">
        <w:t>an individual police</w:t>
      </w:r>
      <w:proofErr w:type="gramEnd"/>
      <w:r w:rsidR="00DC72D1">
        <w:t xml:space="preserve"> force such a marker for drugs</w:t>
      </w:r>
      <w:r w:rsidR="006658F0">
        <w:t>. According to the UK Government, ANPR in UK records 25 to 40 million numberplates every day, that’s over 30 billion a year</w:t>
      </w:r>
      <w:r w:rsidR="00DC72D1">
        <w:t xml:space="preserve"> making full use of the estimated 13000 fixed ANPR cameras that have been set up in the UK along the road network</w:t>
      </w:r>
      <w:r w:rsidR="006658F0">
        <w:t xml:space="preserve">. </w:t>
      </w:r>
      <w:r w:rsidR="00DC72D1">
        <w:t xml:space="preserve">ANPR is often  fitted to the Roads Policing Unit’s vehicles to assist them identify vehicles of interest or vehicles that are committing an offence. </w:t>
      </w:r>
    </w:p>
    <w:p w14:paraId="4F66E7AD" w14:textId="7E6F1AE7" w:rsidR="00DC72D1" w:rsidRDefault="00DC72D1">
      <w:r>
        <w:t>The database mentioned here is often called “Back Office Files”</w:t>
      </w:r>
      <w:r w:rsidR="006E2C6F">
        <w:t xml:space="preserve"> (BOF). Qro </w:t>
      </w:r>
      <w:r w:rsidR="000E195E">
        <w:t>Solutions</w:t>
      </w:r>
      <w:r w:rsidR="006E2C6F">
        <w:t xml:space="preserve"> are company used by some of the UK Polices Forces such as Cheshire Police. They state that BOF information is available in real time and can provide immediate alerts of a vehicle should it captured by a ANPR camera. BOF is a very useful tool to help combat crime on the roads as it can show a pathway taken by a vehicle if it is capture on more than one camera. This can aid police locate a vehicle or understand the general direction in which </w:t>
      </w:r>
      <w:r w:rsidR="0054632C">
        <w:t>it</w:t>
      </w:r>
      <w:r w:rsidR="006E2C6F">
        <w:t xml:space="preserve"> </w:t>
      </w:r>
      <w:r w:rsidR="0054632C">
        <w:t>travelled</w:t>
      </w:r>
      <w:r w:rsidR="006E2C6F">
        <w:t>. The cameras are sometimes fitted with CCTV that can provide still images or videos of a vehicle which can be used to identify the driver at the time of the offence.</w:t>
      </w:r>
    </w:p>
    <w:p w14:paraId="11304CBF" w14:textId="4D1B730B" w:rsidR="006E2C6F" w:rsidRDefault="006E2C6F">
      <w:r>
        <w:t xml:space="preserve">ANPR is a useful tool that assists police forces daily in the UK. However, it does come with some negative points. </w:t>
      </w:r>
      <w:r w:rsidR="00924F14">
        <w:t xml:space="preserve">According to a report from Away Some Article, they mention that ANPR can be impacted by extreme weather and thus reduce its ability to identify number plates of vehicles, this essentially means the system is not able to capture or record information, making the system void in these circumstances. Another negative is that ANPR cameras comes at a cost, The Guardian issued an article in 2010 which states that the Department for Transport has spent an estimated £23.6 million on the installing and maintaining of the ANPR cameras. </w:t>
      </w:r>
    </w:p>
    <w:p w14:paraId="158B7DAA" w14:textId="47CC539A" w:rsidR="003C2BA0" w:rsidRDefault="003C2BA0">
      <w:r>
        <w:t>The next option available to disrupt criminal activity is proactive patrols</w:t>
      </w:r>
      <w:r w:rsidR="002F0362">
        <w:t xml:space="preserve"> and information passed to the police by members of the public</w:t>
      </w:r>
      <w:r>
        <w:t>. For the times when technology is unable to assist, the police witnesse</w:t>
      </w:r>
      <w:r w:rsidR="002F0362">
        <w:t>d</w:t>
      </w:r>
      <w:r>
        <w:t xml:space="preserve"> offences would be the optimum way to establish an offence being committed. This is more pressing when looking at the “Fatal 5” </w:t>
      </w:r>
      <w:r w:rsidR="002F0362">
        <w:t>consist</w:t>
      </w:r>
      <w:r w:rsidR="0054632C">
        <w:t>ing</w:t>
      </w:r>
      <w:r w:rsidR="002F0362">
        <w:t xml:space="preserve"> of the most common causes to why a collision may occur. According to Devon and Cornwall Police, 98% of collisions are caused one or more the fatal 5 and only 2% of collisions were not avoidable. The fatal 5 consist of the following motoring  offences; excessive of inappropriate speed, failure to wear a seat beat, use of a handheld device, driving under the influence of drink or drugs and careless and inconsiderate driving. Welsh Government reported that in 2020, 63,400 Fixed Penalty Notices (FPN) which are given to drivers who commit</w:t>
      </w:r>
      <w:r w:rsidR="0054632C">
        <w:t>ted</w:t>
      </w:r>
      <w:r w:rsidR="002F0362">
        <w:t xml:space="preserve"> a motoring offence. Out of that 63,400, 80% of them were due to speed related offences. </w:t>
      </w:r>
      <w:r w:rsidR="00D553FE">
        <w:t xml:space="preserve">Pros and cons for proactive patrolling is that a greater police presence on the road would deter criminal activity, increase </w:t>
      </w:r>
      <w:r w:rsidR="0054632C">
        <w:t>public’s</w:t>
      </w:r>
      <w:r w:rsidR="00D553FE">
        <w:t xml:space="preserve"> perception and aid building trust with the local communities. The cons would be that police officer numbers are still low, in 2021 the UK Government reported that there was currently 135,301 full time officers, this </w:t>
      </w:r>
      <w:r w:rsidR="00D87F38">
        <w:t xml:space="preserve">is still a long way from the 2009 statistic of 172,000 officers. This means that there is more workload for officers and more unlikely they would have the time to complete proactive patrols. </w:t>
      </w:r>
    </w:p>
    <w:p w14:paraId="0FBAD992" w14:textId="38BBDF30" w:rsidR="002F0362" w:rsidRDefault="00D87F38">
      <w:r>
        <w:t>Welsh Government further</w:t>
      </w:r>
      <w:r w:rsidR="00D553FE">
        <w:t xml:space="preserve"> reported that in 2020 24,800 roadside breath tests were conducted and 14% of these were positive for being over the limit of alcohol permitted to drive a vehicle. </w:t>
      </w:r>
      <w:r>
        <w:t xml:space="preserve">The UK Government state that the police have the power to stop any vehicle and require the driver to </w:t>
      </w:r>
      <w:r>
        <w:lastRenderedPageBreak/>
        <w:t xml:space="preserve">complete a roadside breath test if the officer believes that the driver has been drinking, committed a traffic offence or been involved in a road traffic accident. Failure  to comply with the request could result in the driver being arrested if they do not have a reasonable excuse. PMC explain that the roadside breath test requires the person to provide a long continuous breath, this is then </w:t>
      </w:r>
      <w:r w:rsidR="00C33028">
        <w:t>screened,</w:t>
      </w:r>
      <w:r>
        <w:t xml:space="preserve"> </w:t>
      </w:r>
      <w:r w:rsidR="00C33028">
        <w:t>and the machine provides the response in 4 categories</w:t>
      </w:r>
      <w:r w:rsidR="008216BE">
        <w:t>; z</w:t>
      </w:r>
      <w:r w:rsidR="00C33028">
        <w:t>ero, pass, warn or fail along with the reading which is the concentration of alcohol in the breath. The legal limit in England and Wales is currently 35. Should an officer reasonably believe that a person has drugs in their system, a roadside drug test can be completed. UK Drug Testing explain that completed by the officer scraping a drug testing</w:t>
      </w:r>
      <w:r w:rsidR="008216BE">
        <w:t xml:space="preserve"> kit</w:t>
      </w:r>
      <w:r w:rsidR="00C33028">
        <w:t xml:space="preserve"> in a person’s mouth</w:t>
      </w:r>
      <w:r w:rsidR="008216BE">
        <w:t xml:space="preserve"> which </w:t>
      </w:r>
      <w:r w:rsidR="00C33028">
        <w:t xml:space="preserve">collects saliva, this then is screen and can provide results for a person who has consumed cannabis or cocaine. </w:t>
      </w:r>
    </w:p>
    <w:p w14:paraId="32A90988" w14:textId="7C156C1C" w:rsidR="008216BE" w:rsidRDefault="008216BE">
      <w:r>
        <w:t xml:space="preserve">If a person is identified as being over the legal limit, they have committed a traffic offence and will be dealt with accordingly. These tests are a very useful tool for the police to quickly assess at the roadside. They may allow for no time being wasted by conveying a person to their custody suites should they levels in their systems be below the limits. However, they come with negatives also. To be able to use the drug wipes, specialist training is required, and this is often not offered to regular police constable and usually offered to the roads policing units’ officers. This could have an effect as a PC may not be able to identify the levels of alcohol or drugs in a person’s systems, which in turn could result in wasted time and resources. Also, the breath tests require regular calibration to ensure their accuracy. </w:t>
      </w:r>
    </w:p>
    <w:p w14:paraId="5E601FEE" w14:textId="217B12C1" w:rsidR="00EE172B" w:rsidRDefault="008216BE">
      <w:r>
        <w:t xml:space="preserve">The final option that could be used to disrupt criminal activity on the roads is the use of information provided to the police by the public or partner agencies. This information is screened for its intelligence value using a model used nationwide by all police forces. This intelligence report is described by the College of Policing as a tool that can evaluate information and manage the dissemination of the intelligence. </w:t>
      </w:r>
      <w:r w:rsidR="00EE172B">
        <w:t xml:space="preserve">This intelligence once disseminated can be passed out to the relevant police force or unit. A benefit of this is that markers could be put on vehicles which would then be monitored by the before mentioned ANPR systems. Intelligence can also assist the police with identifying new lines of enquiry or identify a person of interest which further intelligence could be obtained. Another benefit of using the set structure for dealing with intelligence, is that all police forces use the same format, meaning intelligence gather in one force could be shared with another quickly and easily. A negative for obtaining intelligence is that the source of the information may not be reliable meaning that the information itself is unreliable. </w:t>
      </w:r>
    </w:p>
    <w:p w14:paraId="195F478E" w14:textId="098B2D6A" w:rsidR="000E195E" w:rsidRDefault="00EE172B">
      <w:r>
        <w:t xml:space="preserve">In conclusion, </w:t>
      </w:r>
      <w:r w:rsidR="001F201D">
        <w:t>the</w:t>
      </w:r>
      <w:r>
        <w:t xml:space="preserve"> specialist roads policing units</w:t>
      </w:r>
      <w:r w:rsidR="001F201D">
        <w:t xml:space="preserve"> has been evaluated and assessed on how it</w:t>
      </w:r>
      <w:r>
        <w:t xml:space="preserve"> can assist with the disruption of criminal activity on the road. </w:t>
      </w:r>
      <w:r w:rsidR="001F201D">
        <w:t xml:space="preserve">The unit has been </w:t>
      </w:r>
      <w:r w:rsidR="000E195E">
        <w:t>explored</w:t>
      </w:r>
      <w:r w:rsidR="001F201D">
        <w:t xml:space="preserve"> to establish</w:t>
      </w:r>
      <w:r>
        <w:t xml:space="preserve"> what the unit does, the benefits</w:t>
      </w:r>
      <w:r w:rsidR="001F201D">
        <w:t xml:space="preserve"> it brings such as proactive patrols and the main objective to deter criminals and finally the negatives were also looked, such as the cost and the staffing  levels compared to the size of the road network. The next option that was evaluated  was the use of ANPR and the BOF systems. The camera and database systems have been researched and positive such as autonomously checking vehicles that pass its cameras with a database which can provide real time update. The ANPR negatives were also explored such as the cost to install the systems and how weather could hinder them. Next the ability of officers to complete </w:t>
      </w:r>
      <w:r w:rsidR="00F37E6F">
        <w:t>roadside</w:t>
      </w:r>
      <w:r w:rsidR="001F201D">
        <w:t xml:space="preserve"> tests was evaluated whereby the benefits of being to identify if a person is over the legal limit for drink or drugs. These tests were also identified to have negatives such as requiring specialist training or </w:t>
      </w:r>
      <w:r w:rsidR="00F37E6F">
        <w:t xml:space="preserve">device calibration. The final option was the use of intelligence and how it can benefit police forces nationwide but as risk of the information potentially being inaccurate. </w:t>
      </w:r>
      <w:r w:rsidR="001F201D">
        <w:t xml:space="preserve"> </w:t>
      </w:r>
    </w:p>
    <w:p w14:paraId="3D8FC93C" w14:textId="7E63BB6D" w:rsidR="000E195E" w:rsidRPr="00FB589C" w:rsidRDefault="000E195E">
      <w:pPr>
        <w:rPr>
          <w:b/>
          <w:bCs/>
        </w:rPr>
      </w:pPr>
      <w:r w:rsidRPr="00FB589C">
        <w:rPr>
          <w:b/>
          <w:bCs/>
        </w:rPr>
        <w:t>Wordcount: 2000</w:t>
      </w:r>
    </w:p>
    <w:p w14:paraId="00A44ED2" w14:textId="6FCF92BC" w:rsidR="00CC75A9" w:rsidRDefault="00CC75A9"/>
    <w:p w14:paraId="06B2CF81" w14:textId="77777777" w:rsidR="009D2613" w:rsidRPr="00FB589C" w:rsidRDefault="009D2613" w:rsidP="009D2613">
      <w:pPr>
        <w:spacing w:after="0" w:line="480" w:lineRule="auto"/>
        <w:rPr>
          <w:rFonts w:eastAsia="Times New Roman" w:cstheme="minorHAnsi"/>
          <w:b/>
          <w:bCs/>
          <w:u w:val="single"/>
          <w:lang w:eastAsia="en-GB"/>
        </w:rPr>
      </w:pPr>
      <w:r w:rsidRPr="00FB589C">
        <w:rPr>
          <w:rFonts w:eastAsia="Times New Roman" w:cstheme="minorHAnsi"/>
          <w:b/>
          <w:bCs/>
          <w:u w:val="single"/>
          <w:lang w:eastAsia="en-GB"/>
        </w:rPr>
        <w:t>Identify and review the key issues regarding the complexity and challenges of operational policing in your policing/force area. (2000 words)</w:t>
      </w:r>
    </w:p>
    <w:p w14:paraId="1CFDBAED" w14:textId="11DA036D" w:rsidR="00CC75A9" w:rsidRDefault="00CC75A9"/>
    <w:p w14:paraId="73C21894" w14:textId="37111CCE" w:rsidR="00D263AF" w:rsidRDefault="009D2613">
      <w:r>
        <w:t xml:space="preserve">All police forces in the UK face numerous challenges each day. These can range from having a simple solution to being a complex situation that will take time to deal with. </w:t>
      </w:r>
    </w:p>
    <w:p w14:paraId="268ACD99" w14:textId="17BD141C" w:rsidR="009D2613" w:rsidRDefault="009D2613">
      <w:r>
        <w:t>The first key issue that has been identified is the general call demand for police and the sheer volume of members of the public phoning 999 or 101. A report by Police Insight states that in</w:t>
      </w:r>
      <w:r w:rsidR="00146D9A">
        <w:t xml:space="preserve"> 2016/17 to 2018/19 the number of calls made to 999 for police attendance rose by 14.3% to 9.3 million calls across England and Wales. Out of the total number of 999 calls, only 22.3% of them were graded to be an emergency and be treated as such. In addition, a further 17.44 million calls were made to police using the 101 phone number. </w:t>
      </w:r>
      <w:r w:rsidR="0046199F">
        <w:t xml:space="preserve">Data police reports that in just one month, June 2022. Gwent Police had generated 5166 logs that needed to be investigated. </w:t>
      </w:r>
      <w:r w:rsidR="00146D9A">
        <w:t>The general demand for the police is high and members of the public often phone the police for issues that</w:t>
      </w:r>
      <w:r w:rsidR="0046199F">
        <w:t xml:space="preserve"> may not be a criminal offence. </w:t>
      </w:r>
    </w:p>
    <w:p w14:paraId="4BB930D7" w14:textId="4B8D0305" w:rsidR="0046199F" w:rsidRDefault="0046199F">
      <w:r>
        <w:t xml:space="preserve">A senior analyst named Callyane Desroches published her findings back in 2018 in relation to what she described as ‘non-crime’ calls. Callyane goes on to explain that these ‘non-crime’ calls often take up multiple resources and put additional stress on a police force. </w:t>
      </w:r>
      <w:r w:rsidR="00C10C75">
        <w:t xml:space="preserve">These include calls regarding mental health, alcohol abuse, drug addiction, anti-social </w:t>
      </w:r>
      <w:proofErr w:type="gramStart"/>
      <w:r w:rsidR="00C10C75">
        <w:t>behaviour</w:t>
      </w:r>
      <w:proofErr w:type="gramEnd"/>
      <w:r w:rsidR="00C10C75">
        <w:t xml:space="preserve"> and missing persons.  The first point raised is mental health. This is a growing issue in the UK, whereby the charity Mind report that 1 in 4 people will experience mental health problems of some kind each year. Even though mental health is not a criminal offence, it can lead to person putting themselves at risk. Mind further reports that 1 in 5 people have suicidal thoughts, 1 in 14 people </w:t>
      </w:r>
      <w:r w:rsidR="00CF2F57">
        <w:t>self-harm</w:t>
      </w:r>
      <w:r w:rsidR="00C10C75">
        <w:t xml:space="preserve"> and 1 in 15 people attempt suicide. </w:t>
      </w:r>
      <w:r w:rsidR="00CF2F57">
        <w:t>These mental health issues can cause additional calls to be made  to the police, supported by the fact that Mind state that only 1 in 8 adults are actually getting some sort of treatment for their mental health. This leave</w:t>
      </w:r>
      <w:r w:rsidR="00243E68">
        <w:t>s</w:t>
      </w:r>
      <w:r w:rsidR="00CF2F57">
        <w:t xml:space="preserve"> a large number of people vulnerable to the mental health. This in turn means that with an already stretched NHS, the police are the ones who respond to these health related calls. In 2018 Her Majesty’s Inspectorate of Constabulary and Fire &amp; Rescue Services (HMICFRS) who state on their website that they  independently assess the effectiveness and efficiency of police forces in England and Wales, published a report in 2018 </w:t>
      </w:r>
      <w:r w:rsidR="00243E68">
        <w:t xml:space="preserve">that said that 431,060 incidents had been flagged for mental health concerns. HMICFRS further reported that the Metropolitan Police force received a mental health concern every four minutes which took on average 3 hours for the officers to deal with. This is going to put additional stress on not only the police force, but the individual officer too. A journalist named Benjamin Butterworth, wrote an article for INews in July 2021 whereby he stated that following a report of 12,471 officers who were surveyed and 79% of them reported facing difficulties with their mental health, to which 90% of the same officer said it was due to the job. </w:t>
      </w:r>
    </w:p>
    <w:p w14:paraId="7BB9AD5B" w14:textId="6FBFDE09" w:rsidR="00243E68" w:rsidRDefault="00243E68">
      <w:r>
        <w:t xml:space="preserve">With such a large number of calls to the police being related to mental health, </w:t>
      </w:r>
      <w:r w:rsidR="003A17B7">
        <w:t>it creates a large complex challenge for the police and the individual officers who attend</w:t>
      </w:r>
      <w:r w:rsidR="006D0AF7">
        <w:t xml:space="preserve"> which can carry uncertainty on what action to take due to not being trained medical professionals. </w:t>
      </w:r>
    </w:p>
    <w:p w14:paraId="74B88072" w14:textId="49B942C0" w:rsidR="00C50775" w:rsidRDefault="006D0AF7">
      <w:r>
        <w:t xml:space="preserve">The next challenge for operational police officers is the drink and drug related calls and offences.  The House of Commons reports that in 2020/21 there had been 210,000 drug related offences recorded by England and Wales police forces. This is a 19% increase of the year 2019/20. With the </w:t>
      </w:r>
      <w:r>
        <w:lastRenderedPageBreak/>
        <w:t xml:space="preserve">increase of drug crime, opens the access to the illegal products, Office </w:t>
      </w:r>
      <w:r w:rsidR="000B090B">
        <w:t xml:space="preserve">for National Statistics state that in 2020 it was estimated that 1 in 11 adults ages 16 to 59 had taken a drug in the last year. </w:t>
      </w:r>
      <w:r w:rsidR="00FF48E9">
        <w:t xml:space="preserve">With the increase of drug use, it brings with it further stresses that can cause an issue for the police as if an offender </w:t>
      </w:r>
      <w:r w:rsidR="00E52DDB">
        <w:t>discloses,</w:t>
      </w:r>
      <w:r w:rsidR="00BB0E9A">
        <w:t xml:space="preserve"> they have taken an</w:t>
      </w:r>
      <w:r w:rsidR="00BC7D14">
        <w:t>y</w:t>
      </w:r>
      <w:r w:rsidR="00BB0E9A">
        <w:t xml:space="preserve"> amount of</w:t>
      </w:r>
      <w:r w:rsidR="00BC7D14">
        <w:t xml:space="preserve"> a</w:t>
      </w:r>
      <w:r w:rsidR="00BB0E9A">
        <w:t xml:space="preserve"> substance, they </w:t>
      </w:r>
      <w:r w:rsidR="00E52DDB">
        <w:t>will</w:t>
      </w:r>
      <w:r w:rsidR="00BB0E9A">
        <w:t xml:space="preserve"> need to be taken to hospital. The same House of Commons report mentioned earlier</w:t>
      </w:r>
      <w:r w:rsidR="00E52DDB">
        <w:t>,</w:t>
      </w:r>
      <w:r w:rsidR="00BB0E9A">
        <w:t xml:space="preserve"> states that 12 admissions per 100,000 were due to drug related mental health and 30 per 100,000 for drug poisoning or more commonly </w:t>
      </w:r>
      <w:r w:rsidR="00E52DDB">
        <w:t>known</w:t>
      </w:r>
      <w:r w:rsidR="00BB0E9A">
        <w:t xml:space="preserve"> as an overdose</w:t>
      </w:r>
      <w:r w:rsidR="00E52DDB">
        <w:t xml:space="preserve">  in 2019/20 to 2020/21</w:t>
      </w:r>
      <w:r w:rsidR="00BB0E9A">
        <w:t>. The</w:t>
      </w:r>
      <w:r w:rsidR="00E52DDB">
        <w:t xml:space="preserve"> effects of drugs</w:t>
      </w:r>
      <w:r w:rsidR="00BB0E9A">
        <w:t xml:space="preserve"> can cause a challenge for the police</w:t>
      </w:r>
      <w:r w:rsidR="00BC7D14">
        <w:t xml:space="preserve"> because,</w:t>
      </w:r>
      <w:r w:rsidR="00BB0E9A">
        <w:t xml:space="preserve"> if the person has been arrested for a criminal offence and </w:t>
      </w:r>
      <w:r w:rsidR="00473F7A">
        <w:t>disclose,</w:t>
      </w:r>
      <w:r w:rsidR="00BB0E9A">
        <w:t xml:space="preserve"> they have overdosed, they will be taken to hospital, usually on a 2 officer to 1 offender watch, this means that officers are restricted in their movements and cannot attend any further calls as they will be supervis</w:t>
      </w:r>
      <w:r w:rsidR="00BC7D14">
        <w:t>ing</w:t>
      </w:r>
      <w:r w:rsidR="00BB0E9A">
        <w:t xml:space="preserve"> the offender. </w:t>
      </w:r>
      <w:r w:rsidR="00C50775">
        <w:t xml:space="preserve">The biggest concern for drug use is the potential for it to result in a person losing their life. The House of Commons reported that between 2011 and 2022 there was a 72% increase of drug related death, taking the total to 4,561. Complexity for an operation officer </w:t>
      </w:r>
      <w:r w:rsidR="00BC7D14">
        <w:t xml:space="preserve">can develop </w:t>
      </w:r>
      <w:r w:rsidR="00C50775">
        <w:t xml:space="preserve">when they attend the location of </w:t>
      </w:r>
      <w:r w:rsidR="00367EFE">
        <w:t>person who has lost their life due to drug misuse. Police</w:t>
      </w:r>
      <w:r w:rsidR="00BC7D14">
        <w:t xml:space="preserve"> </w:t>
      </w:r>
      <w:r w:rsidR="00367EFE">
        <w:t xml:space="preserve">officers often attend deaths as they act on behalf of the HM Coroner, </w:t>
      </w:r>
      <w:proofErr w:type="spellStart"/>
      <w:r w:rsidR="00367EFE">
        <w:t>NIDirect</w:t>
      </w:r>
      <w:proofErr w:type="spellEnd"/>
      <w:r w:rsidR="00367EFE">
        <w:t xml:space="preserve"> explain the coroner as an independent organisation who investigate deaths reported to them, this includes establishing the cause of death which could be completed by post-mortem examination, speaking with </w:t>
      </w:r>
      <w:proofErr w:type="gramStart"/>
      <w:r w:rsidR="00367EFE">
        <w:t>witnesses</w:t>
      </w:r>
      <w:proofErr w:type="gramEnd"/>
      <w:r w:rsidR="00367EFE">
        <w:t xml:space="preserve"> or holding an inquest. Therefore, if an officer attends a death, the challenge is to identify the cause of death if able to do so whilst at the scene. It would often be down the officer to identify that the death was caused by drugs and thus start the relevant processes of instructing senior detectives to attend. This is understandably a large responsibility and extremely challenging as it may not be obvious how the person has lost their life. </w:t>
      </w:r>
    </w:p>
    <w:p w14:paraId="2EB5E878" w14:textId="316ADA22" w:rsidR="006D0AF7" w:rsidRDefault="00E52DDB">
      <w:r>
        <w:t xml:space="preserve">The </w:t>
      </w:r>
      <w:r w:rsidR="00367EFE">
        <w:t>effects</w:t>
      </w:r>
      <w:r>
        <w:t xml:space="preserve"> of drugs </w:t>
      </w:r>
      <w:r w:rsidR="00367EFE">
        <w:t xml:space="preserve">also </w:t>
      </w:r>
      <w:r>
        <w:t xml:space="preserve">links into drug induced psychosis, The Priory Hospital in London describes this as being mental health problem that causes the person to see the world differently, </w:t>
      </w:r>
      <w:r w:rsidR="00BC7D14">
        <w:t>often</w:t>
      </w:r>
      <w:r>
        <w:t xml:space="preserve"> accompanied with delusions and hallucinations as a directly result of the substance abuse. Additional symptoms of this include paranoia and </w:t>
      </w:r>
      <w:r w:rsidR="00473F7A">
        <w:t>anti-social</w:t>
      </w:r>
      <w:r>
        <w:t xml:space="preserve"> behaviour. This state of psychosis can create numerous challenges for an officer who could be attending a call for anti-social behaviour. </w:t>
      </w:r>
      <w:r w:rsidR="00473F7A">
        <w:t xml:space="preserve">The complexity comes from attempting to establish if the persons behaviour is as a result of drug misuse of a genuine mental health issue. The reasons to why this would a challenge for the officer is due to the course of action that was to follow. If the behaviour is identified to be drug related, then the course of action would be to take the person to place of safety such as a hospital. Should the behaviour come from mental health, then the course of action would be to get the person seen by mental health professions. The complexity </w:t>
      </w:r>
      <w:r w:rsidR="00BC7D14">
        <w:t>can come</w:t>
      </w:r>
      <w:r w:rsidR="00473F7A">
        <w:t xml:space="preserve"> from the powers available to police to action the before mentioned. Should the hospital required due to drug misuse, the most likely power that will be used will be gained from the Mental Capacity Act 2005. This is described by the college of policing as being any person ages 16 or above, who lacks capacity, such as unable to make reasonable decisions or not knowing where they are, or the date / year. This means they could make irrational decisions and put themselves in harms way. Due to this, the Act grants power to detain a person until such capacity has returned. Alternativity, should the behaviour stem from mental health issues, then </w:t>
      </w:r>
      <w:r w:rsidR="00C50775">
        <w:t xml:space="preserve">the Mental Health Act 1983 particularly section 136 would be considered. This is described by Mind as being an emergency power that police can use to detain a person to take them to a place of safety if the person is displaying mental disorder and in need of immediate care and control. The challenge for the officer is to ensure they use the correct legislation which can often be complex to understand. </w:t>
      </w:r>
    </w:p>
    <w:p w14:paraId="7966EC7F" w14:textId="189B4F41" w:rsidR="00344031" w:rsidRDefault="00F63D6A">
      <w:r>
        <w:t xml:space="preserve">The next challenging aspect of being an operational police officer is a report of a missing person. The National Crime Agency reports that in 2019/20 359,240 people were reported to the police as being missing in England and Wales. This is actually a reduction of 6.2% on the previous year of 2018/19 </w:t>
      </w:r>
      <w:r>
        <w:lastRenderedPageBreak/>
        <w:t xml:space="preserve">which totalled 382,960. Even with this reduction, the total number reported is very high. The concern here is the number of children who are reported as missing, out the 359,240 missing person reports, 198,983 of them were children aged under 16. </w:t>
      </w:r>
      <w:r w:rsidR="00363344">
        <w:t>The challenge of a missing person comes from the nature of why they have gone missing in the first place. The reas</w:t>
      </w:r>
      <w:r w:rsidR="00BB784B">
        <w:t xml:space="preserve">ons to why a child may go missing is vast, however The Children Society reiterate the fact that over 100,000 children and young people go missing each year, they further add that this number </w:t>
      </w:r>
      <w:r w:rsidR="001F7ECB">
        <w:t>equals a potential of</w:t>
      </w:r>
      <w:r w:rsidR="00BB784B">
        <w:t xml:space="preserve"> 144 people a day and more worryingly that 2 in 3 children who go missing are not reported to the police</w:t>
      </w:r>
      <w:r w:rsidR="001F7ECB">
        <w:t xml:space="preserve"> at all</w:t>
      </w:r>
      <w:r w:rsidR="00BB784B">
        <w:t xml:space="preserve">. </w:t>
      </w:r>
      <w:r w:rsidR="00043F82">
        <w:t>Kids Health state that the reasons to why a child or young  person may run away is potentially due to the following reasons: abuse, parent separation, bereavement, financial issues, alcohol or drug and peer pressure. The challenge for operational officers comes from attempting to identify the reasons to why a child or any person goes missing. Each person is unique and as such requires differen</w:t>
      </w:r>
      <w:r w:rsidR="001F7ECB">
        <w:t>t</w:t>
      </w:r>
      <w:r w:rsidR="00043F82">
        <w:t xml:space="preserve"> actions to assist them. The complexity begins to build when a person repeatedly goes missing and  refuses to engage with police. This means that the issue may not be addressed causing the person to go missing time and time again.</w:t>
      </w:r>
    </w:p>
    <w:p w14:paraId="71363593" w14:textId="37FC00CB" w:rsidR="00060998" w:rsidRDefault="00D95219">
      <w:r>
        <w:t xml:space="preserve">The final challenge for an operational police officer is the lack of confidence in police at this time. UK Government completed a survey in March 2020 which resulted in 74% of people surveyed stating they had confidence in the police. Out of the people who completed the survey, 295 people identified as Black Caribbean and they have a confidence amount of 54%. The challenge for police is the effects of this public perception and lack of confidence as this could hinder community engagement which consequently may hinder an investigation of any kind. This may appear to be a complex issue, however with the right approach, resources and community engagement, this statistic should improve.  It is vital for a </w:t>
      </w:r>
      <w:r w:rsidR="00060998">
        <w:t>police force</w:t>
      </w:r>
      <w:r>
        <w:t xml:space="preserve"> to have the confidence </w:t>
      </w:r>
      <w:r w:rsidR="00060998">
        <w:t xml:space="preserve">and trust </w:t>
      </w:r>
      <w:r>
        <w:t>of the people they keep safe.</w:t>
      </w:r>
    </w:p>
    <w:p w14:paraId="28CCA662" w14:textId="10CC3DFD" w:rsidR="00043F82" w:rsidRDefault="00060998">
      <w:r>
        <w:t>In conclusion, there have been multiple challenges identified which included the general demand on police currently in the UK, the facts and figures have been reviewed and further causes to the increase demand such as ‘non-crime’ calls have been recognised</w:t>
      </w:r>
      <w:r w:rsidR="00D95219">
        <w:t xml:space="preserve"> </w:t>
      </w:r>
      <w:r>
        <w:t>as a contribution factor to the demand. These ‘non-crime’ calls included mental health issues which was also reviewed to establish how and why dealing with mental health can be complex and challenging for an operational officer. Further ‘non-crimes’ were identified which included the use of drugs and its effect on the person and their behaviour and how this can be complicated for an officer to identify if the persons actions is due to the misuse of drugs or a mental health issue and then subsequently working out what powers are available to them at that time. Then the impact of a person going missing was explored,  again the challenges of a person being reported as missing has been reviewed to which there were multiple reason for a person to be missing. The final point raised was the lack of confidence in the police, particularly in the Black Caribbean community. The challenges of hav</w:t>
      </w:r>
      <w:r w:rsidR="001F7ECB">
        <w:t>ing</w:t>
      </w:r>
      <w:r>
        <w:t xml:space="preserve"> minimal confidence and trust have been discussed and the reasons to why the lack of </w:t>
      </w:r>
      <w:r w:rsidR="00875AE0">
        <w:t xml:space="preserve">confidence could increase the complexity of a situation. </w:t>
      </w:r>
    </w:p>
    <w:p w14:paraId="3F125D88" w14:textId="723CE66B" w:rsidR="00C50775" w:rsidRPr="00FB589C" w:rsidRDefault="00875AE0">
      <w:pPr>
        <w:rPr>
          <w:b/>
          <w:bCs/>
        </w:rPr>
      </w:pPr>
      <w:r w:rsidRPr="00FB589C">
        <w:rPr>
          <w:b/>
          <w:bCs/>
        </w:rPr>
        <w:t>Word count: 19</w:t>
      </w:r>
      <w:r w:rsidR="001F7ECB">
        <w:rPr>
          <w:b/>
          <w:bCs/>
        </w:rPr>
        <w:t>85</w:t>
      </w:r>
    </w:p>
    <w:p w14:paraId="18229726" w14:textId="77777777" w:rsidR="00E52DDB" w:rsidRDefault="00E52DDB"/>
    <w:p w14:paraId="5D690CDD" w14:textId="114BE368" w:rsidR="006D0AF7" w:rsidRDefault="006D0AF7"/>
    <w:p w14:paraId="5BB7061F" w14:textId="512B2D58" w:rsidR="00C50775" w:rsidRDefault="00C50775"/>
    <w:p w14:paraId="449965E0" w14:textId="4BE61F83" w:rsidR="00D263AF" w:rsidRDefault="00D263AF"/>
    <w:p w14:paraId="5653B5F6" w14:textId="6478823F" w:rsidR="00D263AF" w:rsidRDefault="00D263AF"/>
    <w:p w14:paraId="18DFC5BB" w14:textId="5BB14ADC" w:rsidR="00D263AF" w:rsidRDefault="00D263AF"/>
    <w:p w14:paraId="3B91AF0A" w14:textId="771C496B" w:rsidR="00D263AF" w:rsidRPr="001F7ECB" w:rsidRDefault="00D263AF">
      <w:pPr>
        <w:rPr>
          <w:b/>
          <w:bCs/>
          <w:u w:val="single"/>
        </w:rPr>
      </w:pPr>
      <w:r w:rsidRPr="001F7ECB">
        <w:rPr>
          <w:b/>
          <w:bCs/>
          <w:sz w:val="28"/>
          <w:szCs w:val="28"/>
          <w:u w:val="single"/>
        </w:rPr>
        <w:t>Bibliography</w:t>
      </w:r>
      <w:r w:rsidRPr="001F7ECB">
        <w:rPr>
          <w:b/>
          <w:bCs/>
          <w:u w:val="single"/>
        </w:rPr>
        <w:t xml:space="preserve"> </w:t>
      </w:r>
    </w:p>
    <w:p w14:paraId="43BACCB8" w14:textId="235FF12D" w:rsidR="00D263AF" w:rsidRDefault="00D263AF">
      <w:r>
        <w:t>Crimestoppers UK (N.D) “</w:t>
      </w:r>
      <w:r>
        <w:rPr>
          <w:i/>
          <w:iCs/>
        </w:rPr>
        <w:t xml:space="preserve">County Lines”. </w:t>
      </w:r>
      <w:r>
        <w:t xml:space="preserve">Available at: </w:t>
      </w:r>
      <w:hyperlink r:id="rId7" w:history="1">
        <w:r>
          <w:rPr>
            <w:rStyle w:val="Hyperlink"/>
          </w:rPr>
          <w:t>County Lines | Crimestoppers (crimestoppers-uk.org)</w:t>
        </w:r>
      </w:hyperlink>
      <w:r>
        <w:t>. Accessed on 03/08/2022</w:t>
      </w:r>
    </w:p>
    <w:p w14:paraId="773B95FE" w14:textId="72AF6206" w:rsidR="001C6E7B" w:rsidRDefault="001C6E7B">
      <w:r>
        <w:t>South Wales Police (2022) “</w:t>
      </w:r>
      <w:r>
        <w:rPr>
          <w:i/>
          <w:iCs/>
        </w:rPr>
        <w:t xml:space="preserve">Road Smart” </w:t>
      </w:r>
      <w:r>
        <w:t xml:space="preserve">Available at: </w:t>
      </w:r>
      <w:hyperlink r:id="rId8" w:history="1">
        <w:r>
          <w:rPr>
            <w:rStyle w:val="Hyperlink"/>
          </w:rPr>
          <w:t>Road Smart | South Wales Police (south-wales.police.uk)</w:t>
        </w:r>
      </w:hyperlink>
      <w:r>
        <w:t>. Accessed on 03/08/2022</w:t>
      </w:r>
    </w:p>
    <w:p w14:paraId="4D5080C2" w14:textId="66423FC9" w:rsidR="00955620" w:rsidRDefault="00955620">
      <w:r>
        <w:t>EMC insurance (N.D) “</w:t>
      </w:r>
      <w:r>
        <w:rPr>
          <w:i/>
          <w:iCs/>
        </w:rPr>
        <w:t xml:space="preserve">Loss Control Insights” </w:t>
      </w:r>
      <w:r>
        <w:t xml:space="preserve">Available at: </w:t>
      </w:r>
      <w:hyperlink r:id="rId9" w:anchor=":~:text=In%20simpler%20terms%3A%20for%20every,fatal%20crash%20by%204%20times." w:history="1">
        <w:r>
          <w:rPr>
            <w:rStyle w:val="Hyperlink"/>
          </w:rPr>
          <w:t>Speed: How It Increases the Risk of Car Crash Injuries | EMC (emcins.com)</w:t>
        </w:r>
      </w:hyperlink>
      <w:r>
        <w:t>. Accessed on 03/08/2022</w:t>
      </w:r>
    </w:p>
    <w:p w14:paraId="1695E7ED" w14:textId="78FF342A" w:rsidR="00337D32" w:rsidRDefault="00337D32">
      <w:proofErr w:type="spellStart"/>
      <w:r>
        <w:t>Statisita</w:t>
      </w:r>
      <w:proofErr w:type="spellEnd"/>
      <w:r>
        <w:t xml:space="preserve"> (N.D) “</w:t>
      </w:r>
      <w:r>
        <w:rPr>
          <w:i/>
          <w:iCs/>
        </w:rPr>
        <w:t xml:space="preserve">Police pursuit related road traffic fatalities in England and Wales from 2004/05 to 2019/20” </w:t>
      </w:r>
      <w:r>
        <w:t xml:space="preserve">Available at: </w:t>
      </w:r>
      <w:hyperlink r:id="rId10" w:history="1">
        <w:r>
          <w:rPr>
            <w:rStyle w:val="Hyperlink"/>
          </w:rPr>
          <w:t>• Police related deaths: road pursuits England/Wales 2020 | Statista</w:t>
        </w:r>
      </w:hyperlink>
      <w:r>
        <w:t>. Accessed on 03/08/2022</w:t>
      </w:r>
    </w:p>
    <w:p w14:paraId="71812D36" w14:textId="7344A375" w:rsidR="00FA3A97" w:rsidRDefault="00FA3A97">
      <w:r>
        <w:t>Susie Beever, 2020 “</w:t>
      </w:r>
      <w:r>
        <w:rPr>
          <w:i/>
          <w:iCs/>
        </w:rPr>
        <w:t xml:space="preserve">More than £700,000 worth of vehicles belonging to Yorkshire’s police Forces written off last year, figure show”. </w:t>
      </w:r>
      <w:r>
        <w:t xml:space="preserve">Available at: </w:t>
      </w:r>
      <w:hyperlink r:id="rId11" w:history="1">
        <w:r>
          <w:rPr>
            <w:rStyle w:val="Hyperlink"/>
          </w:rPr>
          <w:t>More than £700,000 worth of vehicles belonging to Yorkshire's police forces written off last year, figures show | Yorkshire Post</w:t>
        </w:r>
      </w:hyperlink>
      <w:r>
        <w:t>. Accessed on 03/08/2022</w:t>
      </w:r>
    </w:p>
    <w:p w14:paraId="2BE55805" w14:textId="2881AE94" w:rsidR="006658F0" w:rsidRDefault="006658F0">
      <w:r>
        <w:t>NPCC (N.D) “</w:t>
      </w:r>
      <w:r>
        <w:rPr>
          <w:i/>
          <w:iCs/>
        </w:rPr>
        <w:t xml:space="preserve">ANPR”. </w:t>
      </w:r>
      <w:r>
        <w:t xml:space="preserve">Available at: </w:t>
      </w:r>
      <w:hyperlink r:id="rId12" w:history="1">
        <w:r>
          <w:rPr>
            <w:rStyle w:val="Hyperlink"/>
          </w:rPr>
          <w:t>ANPR (npcc.police.uk)</w:t>
        </w:r>
      </w:hyperlink>
      <w:r>
        <w:t>. Accessed on 03/08/2022</w:t>
      </w:r>
    </w:p>
    <w:p w14:paraId="0E3FD851" w14:textId="275F667F" w:rsidR="006658F0" w:rsidRDefault="006658F0">
      <w:r>
        <w:t>UK Government (2016) “</w:t>
      </w:r>
      <w:r>
        <w:rPr>
          <w:i/>
          <w:iCs/>
        </w:rPr>
        <w:t>Speech to the national automatic number plate recognition conference”.</w:t>
      </w:r>
      <w:r>
        <w:t xml:space="preserve"> Available at: </w:t>
      </w:r>
      <w:hyperlink r:id="rId13" w:anchor=":~:text=The%20stats,national%20security%20and%20so%20on)." w:history="1">
        <w:r>
          <w:rPr>
            <w:rStyle w:val="Hyperlink"/>
          </w:rPr>
          <w:t>Speech to the national automatic number plate recognition conference - GOV.UK (www.gov.uk)</w:t>
        </w:r>
      </w:hyperlink>
      <w:r>
        <w:t>. Accessed on 03/08/2022</w:t>
      </w:r>
    </w:p>
    <w:p w14:paraId="11EBD59B" w14:textId="6B2802E0" w:rsidR="006E2C6F" w:rsidRDefault="006E2C6F">
      <w:r>
        <w:t>Qro  Solutions (2018) “</w:t>
      </w:r>
      <w:r>
        <w:rPr>
          <w:i/>
          <w:iCs/>
        </w:rPr>
        <w:t xml:space="preserve">Police ANPR management system”. </w:t>
      </w:r>
      <w:r>
        <w:t xml:space="preserve">Available at: </w:t>
      </w:r>
      <w:hyperlink r:id="rId14" w:history="1">
        <w:r>
          <w:rPr>
            <w:rStyle w:val="Hyperlink"/>
          </w:rPr>
          <w:t>Police ANPR management server – Petards Group</w:t>
        </w:r>
      </w:hyperlink>
      <w:r>
        <w:t>. Accessed on 03/08/2022</w:t>
      </w:r>
    </w:p>
    <w:p w14:paraId="79033B8A" w14:textId="5A36DB96" w:rsidR="00924F14" w:rsidRDefault="00924F14">
      <w:r>
        <w:t>Away some Article (2020) “</w:t>
      </w:r>
      <w:r>
        <w:rPr>
          <w:i/>
          <w:iCs/>
        </w:rPr>
        <w:t xml:space="preserve">Pros and Cons of Automatic Number Plate Recognition”. </w:t>
      </w:r>
      <w:r>
        <w:t xml:space="preserve">Available at: </w:t>
      </w:r>
      <w:hyperlink r:id="rId15" w:history="1">
        <w:r>
          <w:rPr>
            <w:rStyle w:val="Hyperlink"/>
          </w:rPr>
          <w:t>Pros and Cons of Automatic Number Plate Recognition System (awaysomearticle.com)</w:t>
        </w:r>
      </w:hyperlink>
      <w:r>
        <w:t>. Accessed on 03/08/2022</w:t>
      </w:r>
    </w:p>
    <w:p w14:paraId="02F129DA" w14:textId="6CC8B231" w:rsidR="00924F14" w:rsidRDefault="00924F14">
      <w:r>
        <w:t>The Guardian (2010) “</w:t>
      </w:r>
      <w:r>
        <w:rPr>
          <w:i/>
          <w:iCs/>
        </w:rPr>
        <w:t xml:space="preserve">DfT’s ANPR spending reaches “£23.6m”.  </w:t>
      </w:r>
      <w:r>
        <w:t xml:space="preserve">Available at </w:t>
      </w:r>
      <w:hyperlink r:id="rId16" w:history="1">
        <w:r>
          <w:rPr>
            <w:rStyle w:val="Hyperlink"/>
          </w:rPr>
          <w:t>DfT's ANPR spending reaches £23.6m | Guardian Government Computing | The Guardian</w:t>
        </w:r>
      </w:hyperlink>
      <w:r>
        <w:t>. Accessed on 03/08/2022</w:t>
      </w:r>
    </w:p>
    <w:p w14:paraId="6A6904A0" w14:textId="78AA1038" w:rsidR="002F0362" w:rsidRDefault="002F0362">
      <w:r>
        <w:t>Devon and Cornwall Police (N.D) “</w:t>
      </w:r>
      <w:r>
        <w:rPr>
          <w:i/>
          <w:iCs/>
        </w:rPr>
        <w:t xml:space="preserve">The fatal five”. </w:t>
      </w:r>
      <w:r>
        <w:t xml:space="preserve">Available at: </w:t>
      </w:r>
      <w:hyperlink r:id="rId17" w:history="1">
        <w:r>
          <w:rPr>
            <w:rStyle w:val="Hyperlink"/>
          </w:rPr>
          <w:t>The fatal five | Devon and Cornwall Police (devon-cornwall.police.uk)</w:t>
        </w:r>
      </w:hyperlink>
      <w:r>
        <w:t>. Accessed on 03/08/2022</w:t>
      </w:r>
    </w:p>
    <w:p w14:paraId="2F3D1E98" w14:textId="37BFDF02" w:rsidR="00D553FE" w:rsidRDefault="00D553FE">
      <w:r>
        <w:t>Statistics for Wales (2020) “</w:t>
      </w:r>
      <w:r>
        <w:rPr>
          <w:i/>
          <w:iCs/>
        </w:rPr>
        <w:t xml:space="preserve">Motoring offences in Wales, 2020”. </w:t>
      </w:r>
      <w:r>
        <w:t xml:space="preserve">Available at: </w:t>
      </w:r>
      <w:hyperlink r:id="rId18" w:history="1">
        <w:r>
          <w:rPr>
            <w:rStyle w:val="Hyperlink"/>
          </w:rPr>
          <w:t>Motoring offences 2020 (</w:t>
        </w:r>
        <w:proofErr w:type="spellStart"/>
        <w:r>
          <w:rPr>
            <w:rStyle w:val="Hyperlink"/>
          </w:rPr>
          <w:t>gov.wales</w:t>
        </w:r>
        <w:proofErr w:type="spellEnd"/>
        <w:r>
          <w:rPr>
            <w:rStyle w:val="Hyperlink"/>
          </w:rPr>
          <w:t>)</w:t>
        </w:r>
      </w:hyperlink>
      <w:r>
        <w:t>. Accessed on 03/08/2022</w:t>
      </w:r>
    </w:p>
    <w:p w14:paraId="56DB33AF" w14:textId="26522B9D" w:rsidR="00D553FE" w:rsidRDefault="00D553FE">
      <w:r>
        <w:t>UK Government (2021) “</w:t>
      </w:r>
      <w:r>
        <w:rPr>
          <w:i/>
          <w:iCs/>
        </w:rPr>
        <w:t xml:space="preserve">Police workforce, England and Wales, 31 March 2021 second edition”. </w:t>
      </w:r>
      <w:r>
        <w:t xml:space="preserve">Available at: </w:t>
      </w:r>
      <w:hyperlink r:id="rId19" w:history="1">
        <w:r>
          <w:rPr>
            <w:rStyle w:val="Hyperlink"/>
          </w:rPr>
          <w:t>Police workforce, England and Wales: 31 March 2021 second edition - GOV.UK (www.gov.uk)</w:t>
        </w:r>
      </w:hyperlink>
      <w:r>
        <w:t>. Accessed on 03/08/2022</w:t>
      </w:r>
    </w:p>
    <w:p w14:paraId="395FEAD2" w14:textId="1567018D" w:rsidR="00C33028" w:rsidRDefault="00C33028">
      <w:r>
        <w:t xml:space="preserve">PubMed </w:t>
      </w:r>
      <w:proofErr w:type="spellStart"/>
      <w:r>
        <w:t>Centrl</w:t>
      </w:r>
      <w:proofErr w:type="spellEnd"/>
      <w:r>
        <w:t xml:space="preserve"> (2002) “</w:t>
      </w:r>
      <w:r>
        <w:rPr>
          <w:i/>
          <w:iCs/>
        </w:rPr>
        <w:t>Alcohol breath testing”.</w:t>
      </w:r>
      <w:r>
        <w:t xml:space="preserve"> Available at: </w:t>
      </w:r>
      <w:hyperlink r:id="rId20" w:history="1">
        <w:r>
          <w:rPr>
            <w:rStyle w:val="Hyperlink"/>
          </w:rPr>
          <w:t xml:space="preserve">How does it </w:t>
        </w:r>
        <w:proofErr w:type="gramStart"/>
        <w:r>
          <w:rPr>
            <w:rStyle w:val="Hyperlink"/>
          </w:rPr>
          <w:t>work?:</w:t>
        </w:r>
        <w:proofErr w:type="gramEnd"/>
        <w:r>
          <w:rPr>
            <w:rStyle w:val="Hyperlink"/>
          </w:rPr>
          <w:t xml:space="preserve"> Alcohol breath testing - PMC (nih.gov)</w:t>
        </w:r>
      </w:hyperlink>
      <w:r>
        <w:t>. Accessed on 03/08/2022</w:t>
      </w:r>
    </w:p>
    <w:p w14:paraId="39F17BBF" w14:textId="202417B7" w:rsidR="00C33028" w:rsidRDefault="00C33028">
      <w:r>
        <w:t xml:space="preserve">UK Drug Testing (2021) </w:t>
      </w:r>
      <w:r>
        <w:rPr>
          <w:i/>
          <w:iCs/>
        </w:rPr>
        <w:t xml:space="preserve">“Roadside drug testing”. </w:t>
      </w:r>
      <w:r>
        <w:t xml:space="preserve">Available at: </w:t>
      </w:r>
      <w:hyperlink r:id="rId21" w:history="1">
        <w:r>
          <w:rPr>
            <w:rStyle w:val="Hyperlink"/>
          </w:rPr>
          <w:t xml:space="preserve">Drug Driving Test UK | Roadside Drug Test | </w:t>
        </w:r>
        <w:proofErr w:type="spellStart"/>
        <w:r>
          <w:rPr>
            <w:rStyle w:val="Hyperlink"/>
          </w:rPr>
          <w:t>UKDrugTesting</w:t>
        </w:r>
        <w:proofErr w:type="spellEnd"/>
      </w:hyperlink>
      <w:r>
        <w:t>. Accessed on 03/08/2022</w:t>
      </w:r>
    </w:p>
    <w:p w14:paraId="66DD0D18" w14:textId="242A1268" w:rsidR="00EE172B" w:rsidRDefault="00EE172B">
      <w:r>
        <w:t>College of Policing, (N.D) “</w:t>
      </w:r>
      <w:r>
        <w:rPr>
          <w:i/>
          <w:iCs/>
        </w:rPr>
        <w:t xml:space="preserve">Intelligence report” </w:t>
      </w:r>
      <w:r>
        <w:t xml:space="preserve">Available at: </w:t>
      </w:r>
      <w:hyperlink r:id="rId22" w:history="1">
        <w:r>
          <w:rPr>
            <w:rStyle w:val="Hyperlink"/>
          </w:rPr>
          <w:t>Intelligence report | College of Policing</w:t>
        </w:r>
      </w:hyperlink>
      <w:r>
        <w:t>. Accessed on 03/08/2022</w:t>
      </w:r>
    </w:p>
    <w:p w14:paraId="7D10EBAE" w14:textId="6AEEF5BA" w:rsidR="0046199F" w:rsidRDefault="0046199F">
      <w:r>
        <w:lastRenderedPageBreak/>
        <w:t>Data Police (2022) “</w:t>
      </w:r>
      <w:r w:rsidRPr="0046199F">
        <w:rPr>
          <w:i/>
          <w:iCs/>
        </w:rPr>
        <w:t>Data Downloads</w:t>
      </w:r>
      <w:r>
        <w:t xml:space="preserve">” Available at: </w:t>
      </w:r>
      <w:hyperlink r:id="rId23" w:history="1">
        <w:r>
          <w:rPr>
            <w:rStyle w:val="Hyperlink"/>
          </w:rPr>
          <w:t>Data downloads | data.police.uk</w:t>
        </w:r>
      </w:hyperlink>
      <w:r>
        <w:t>. Accessed on 04/08/2022</w:t>
      </w:r>
    </w:p>
    <w:p w14:paraId="755F9C08" w14:textId="7BE03B55" w:rsidR="0046199F" w:rsidRDefault="0046199F">
      <w:r>
        <w:t>Police Insight (2020) “</w:t>
      </w:r>
      <w:r>
        <w:rPr>
          <w:i/>
          <w:iCs/>
        </w:rPr>
        <w:t xml:space="preserve">New </w:t>
      </w:r>
      <w:proofErr w:type="spellStart"/>
      <w:r>
        <w:rPr>
          <w:i/>
          <w:iCs/>
        </w:rPr>
        <w:t>CoPaCC</w:t>
      </w:r>
      <w:proofErr w:type="spellEnd"/>
      <w:r>
        <w:rPr>
          <w:i/>
          <w:iCs/>
        </w:rPr>
        <w:t xml:space="preserve"> report launched examining trends and performance in UK police call handling”. </w:t>
      </w:r>
      <w:r>
        <w:t xml:space="preserve">Available at: </w:t>
      </w:r>
      <w:hyperlink r:id="rId24" w:history="1">
        <w:r>
          <w:rPr>
            <w:rStyle w:val="Hyperlink"/>
          </w:rPr>
          <w:t xml:space="preserve">New </w:t>
        </w:r>
        <w:proofErr w:type="spellStart"/>
        <w:r>
          <w:rPr>
            <w:rStyle w:val="Hyperlink"/>
          </w:rPr>
          <w:t>CoPaCC</w:t>
        </w:r>
        <w:proofErr w:type="spellEnd"/>
        <w:r>
          <w:rPr>
            <w:rStyle w:val="Hyperlink"/>
          </w:rPr>
          <w:t xml:space="preserve"> report launched examining trends and performance in UK police call handling - Policing Insight</w:t>
        </w:r>
      </w:hyperlink>
      <w:r>
        <w:t>. Accessed on 04/08/2022</w:t>
      </w:r>
    </w:p>
    <w:p w14:paraId="6451372B" w14:textId="5D1DD7FC" w:rsidR="00C10C75" w:rsidRDefault="00C10C75">
      <w:r>
        <w:t>Callyane Desroches (2018) “</w:t>
      </w:r>
      <w:r>
        <w:rPr>
          <w:i/>
          <w:iCs/>
        </w:rPr>
        <w:t xml:space="preserve">Busy bobbies: how non-crime demand is impacting on the police”. </w:t>
      </w:r>
      <w:r>
        <w:t xml:space="preserve">Available at: </w:t>
      </w:r>
      <w:hyperlink r:id="rId25" w:history="1">
        <w:r>
          <w:rPr>
            <w:rStyle w:val="Hyperlink"/>
          </w:rPr>
          <w:t>How non-crime demand is impacting on the police | Crest Advisory</w:t>
        </w:r>
      </w:hyperlink>
      <w:r>
        <w:t>. Accessed on 04/08/2022</w:t>
      </w:r>
    </w:p>
    <w:p w14:paraId="5CF3D349" w14:textId="2FA5106E" w:rsidR="00CF2F57" w:rsidRDefault="00CF2F57">
      <w:r>
        <w:t>HMICFRS (2022) “</w:t>
      </w:r>
      <w:r>
        <w:rPr>
          <w:i/>
          <w:iCs/>
        </w:rPr>
        <w:t xml:space="preserve">No title”. </w:t>
      </w:r>
      <w:r>
        <w:t xml:space="preserve">Available at: </w:t>
      </w:r>
      <w:hyperlink r:id="rId26" w:history="1">
        <w:r>
          <w:rPr>
            <w:rStyle w:val="Hyperlink"/>
          </w:rPr>
          <w:t>HMICFRS - Home (justiceinspectorates.gov.uk)</w:t>
        </w:r>
      </w:hyperlink>
      <w:r>
        <w:t>. Accessed on 04/08/2022</w:t>
      </w:r>
    </w:p>
    <w:p w14:paraId="6A740EF2" w14:textId="793985F3" w:rsidR="00243E68" w:rsidRDefault="00243E68">
      <w:r>
        <w:t xml:space="preserve">Mind (2022) </w:t>
      </w:r>
      <w:r>
        <w:rPr>
          <w:i/>
          <w:iCs/>
        </w:rPr>
        <w:t xml:space="preserve">“Mental health facts and statistics”. </w:t>
      </w:r>
      <w:r>
        <w:t xml:space="preserve">Available at: </w:t>
      </w:r>
      <w:hyperlink r:id="rId27" w:history="1">
        <w:r>
          <w:rPr>
            <w:rStyle w:val="Hyperlink"/>
          </w:rPr>
          <w:t>How common are mental health problems? - Mind</w:t>
        </w:r>
      </w:hyperlink>
      <w:r>
        <w:t>. Accessed on 04/08/2022</w:t>
      </w:r>
    </w:p>
    <w:p w14:paraId="2ED4B856" w14:textId="4F92D2D1" w:rsidR="00243E68" w:rsidRDefault="00243E68">
      <w:r>
        <w:t>Benjamin Butterworth, (</w:t>
      </w:r>
      <w:proofErr w:type="gramStart"/>
      <w:r>
        <w:t>July,</w:t>
      </w:r>
      <w:proofErr w:type="gramEnd"/>
      <w:r>
        <w:t xml:space="preserve"> 2021) “</w:t>
      </w:r>
      <w:r>
        <w:rPr>
          <w:i/>
          <w:iCs/>
        </w:rPr>
        <w:t>Police officers facing mental health crisis as three quarters faced difficulties in last year, report finds”.</w:t>
      </w:r>
      <w:r>
        <w:t xml:space="preserve"> Available at: </w:t>
      </w:r>
      <w:hyperlink r:id="rId28" w:history="1">
        <w:r>
          <w:rPr>
            <w:rStyle w:val="Hyperlink"/>
          </w:rPr>
          <w:t>Police officers facing mental health crisis as three-quarters faced difficulties in last year, report finds - inews.co.uk</w:t>
        </w:r>
      </w:hyperlink>
      <w:r>
        <w:t>. Accessed on 04/08/2022</w:t>
      </w:r>
    </w:p>
    <w:p w14:paraId="4EAE6D39" w14:textId="5AC1C4F7" w:rsidR="003A17B7" w:rsidRDefault="003A17B7">
      <w:r>
        <w:t>HMICFRS (2018) “</w:t>
      </w:r>
      <w:r>
        <w:rPr>
          <w:i/>
          <w:iCs/>
        </w:rPr>
        <w:t xml:space="preserve">Policing and Mental Health”. </w:t>
      </w:r>
      <w:r>
        <w:t xml:space="preserve">Available at: </w:t>
      </w:r>
      <w:hyperlink r:id="rId29" w:history="1">
        <w:r>
          <w:rPr>
            <w:rStyle w:val="Hyperlink"/>
          </w:rPr>
          <w:t>Policing and mental health: picking up the pieces (justiceinspectorates.gov.uk)</w:t>
        </w:r>
      </w:hyperlink>
      <w:r>
        <w:t>. Accessed on 04/08/2022</w:t>
      </w:r>
    </w:p>
    <w:p w14:paraId="56AE0DD2" w14:textId="281AD602" w:rsidR="00FF48E9" w:rsidRDefault="00FF48E9">
      <w:r>
        <w:t>Office for National Statistics “</w:t>
      </w:r>
      <w:r>
        <w:rPr>
          <w:i/>
          <w:iCs/>
        </w:rPr>
        <w:t xml:space="preserve">Drug misuse in England and </w:t>
      </w:r>
      <w:proofErr w:type="gramStart"/>
      <w:r>
        <w:rPr>
          <w:i/>
          <w:iCs/>
        </w:rPr>
        <w:t>Wales,:</w:t>
      </w:r>
      <w:proofErr w:type="gramEnd"/>
      <w:r>
        <w:rPr>
          <w:i/>
          <w:iCs/>
        </w:rPr>
        <w:t xml:space="preserve"> Year ending March 2020”</w:t>
      </w:r>
      <w:r>
        <w:t xml:space="preserve">. Available at: </w:t>
      </w:r>
      <w:hyperlink r:id="rId30" w:history="1">
        <w:r>
          <w:rPr>
            <w:rStyle w:val="Hyperlink"/>
          </w:rPr>
          <w:t>Drug misuse in England and Wales - Office for National Statistics (ons.gov.uk)</w:t>
        </w:r>
      </w:hyperlink>
      <w:r>
        <w:t>. Accessed on 04/08/2022</w:t>
      </w:r>
    </w:p>
    <w:p w14:paraId="2890CED7" w14:textId="334F5A3B" w:rsidR="00FF48E9" w:rsidRDefault="00FF48E9">
      <w:r>
        <w:t>UK Parliament (December 2021) “</w:t>
      </w:r>
      <w:r>
        <w:rPr>
          <w:i/>
          <w:iCs/>
        </w:rPr>
        <w:t xml:space="preserve">Drug crime: statistics for England and Wales”. </w:t>
      </w:r>
      <w:r>
        <w:t xml:space="preserve">Available at: </w:t>
      </w:r>
      <w:hyperlink r:id="rId31" w:history="1">
        <w:r>
          <w:rPr>
            <w:rStyle w:val="Hyperlink"/>
          </w:rPr>
          <w:t>Drug crime: Statistics for England and Wales - House of Commons Library (parliament.uk)</w:t>
        </w:r>
      </w:hyperlink>
      <w:r>
        <w:t>. Accessed on 04/08/2022</w:t>
      </w:r>
    </w:p>
    <w:p w14:paraId="064556EA" w14:textId="22A95AE6" w:rsidR="00C50775" w:rsidRDefault="00C50775">
      <w:r>
        <w:t>Mind (N.D) “</w:t>
      </w:r>
      <w:r>
        <w:rPr>
          <w:i/>
          <w:iCs/>
        </w:rPr>
        <w:t>Police and mental health”.</w:t>
      </w:r>
      <w:r>
        <w:t xml:space="preserve"> Available at: </w:t>
      </w:r>
      <w:hyperlink r:id="rId32" w:history="1">
        <w:r>
          <w:rPr>
            <w:rStyle w:val="Hyperlink"/>
          </w:rPr>
          <w:t>Sections 135 and 136 - legal information - Mind</w:t>
        </w:r>
      </w:hyperlink>
      <w:r>
        <w:t>. Accessed on 04/08/2022</w:t>
      </w:r>
    </w:p>
    <w:p w14:paraId="5610FBE6" w14:textId="5DC113BC" w:rsidR="00C50775" w:rsidRDefault="00C50775">
      <w:r>
        <w:t>College of Policing (N.D) “</w:t>
      </w:r>
      <w:r>
        <w:rPr>
          <w:i/>
          <w:iCs/>
        </w:rPr>
        <w:t xml:space="preserve">Mental Capacity”. </w:t>
      </w:r>
      <w:r>
        <w:t xml:space="preserve">Available at: </w:t>
      </w:r>
      <w:hyperlink r:id="rId33" w:history="1">
        <w:r>
          <w:rPr>
            <w:rStyle w:val="Hyperlink"/>
          </w:rPr>
          <w:t>Mental capacity | College of Policing</w:t>
        </w:r>
      </w:hyperlink>
      <w:r>
        <w:t>. Accessed on 04/08/2022</w:t>
      </w:r>
    </w:p>
    <w:p w14:paraId="531F0D6E" w14:textId="6D417BEA" w:rsidR="00573A32" w:rsidRDefault="00573A32">
      <w:r>
        <w:t>NIDIRECT, Government Services (N.D) “</w:t>
      </w:r>
      <w:r>
        <w:rPr>
          <w:i/>
          <w:iCs/>
        </w:rPr>
        <w:t xml:space="preserve">Coroners, post-mortems and inquests”. </w:t>
      </w:r>
      <w:r>
        <w:t xml:space="preserve">Available at: </w:t>
      </w:r>
      <w:hyperlink r:id="rId34" w:history="1">
        <w:r>
          <w:rPr>
            <w:rStyle w:val="Hyperlink"/>
          </w:rPr>
          <w:t xml:space="preserve">Coroners, </w:t>
        </w:r>
        <w:proofErr w:type="gramStart"/>
        <w:r>
          <w:rPr>
            <w:rStyle w:val="Hyperlink"/>
          </w:rPr>
          <w:t>post-mortems</w:t>
        </w:r>
        <w:proofErr w:type="gramEnd"/>
        <w:r>
          <w:rPr>
            <w:rStyle w:val="Hyperlink"/>
          </w:rPr>
          <w:t xml:space="preserve"> and inquests | </w:t>
        </w:r>
        <w:proofErr w:type="spellStart"/>
        <w:r>
          <w:rPr>
            <w:rStyle w:val="Hyperlink"/>
          </w:rPr>
          <w:t>nidirect</w:t>
        </w:r>
        <w:proofErr w:type="spellEnd"/>
      </w:hyperlink>
      <w:r>
        <w:t>. Accessed on 04/08/2022</w:t>
      </w:r>
    </w:p>
    <w:p w14:paraId="043BBCEB" w14:textId="2239730D" w:rsidR="00F63D6A" w:rsidRDefault="00F63D6A">
      <w:r>
        <w:t>National Crime Agency (2020) “</w:t>
      </w:r>
      <w:r>
        <w:rPr>
          <w:i/>
          <w:iCs/>
        </w:rPr>
        <w:t xml:space="preserve">Statistical tables for UK missing persons date report, 2019/20”. </w:t>
      </w:r>
      <w:r>
        <w:t xml:space="preserve">Available at: </w:t>
      </w:r>
      <w:hyperlink r:id="rId35" w:history="1">
        <w:r>
          <w:rPr>
            <w:rStyle w:val="Hyperlink"/>
          </w:rPr>
          <w:t>file (nationalcrimeagency.gov.uk)</w:t>
        </w:r>
      </w:hyperlink>
      <w:r>
        <w:t>, Accessed on 04/08/2022</w:t>
      </w:r>
    </w:p>
    <w:p w14:paraId="10FF7418" w14:textId="7107E03E" w:rsidR="00112F1A" w:rsidRDefault="00112F1A">
      <w:r>
        <w:t>Missing people (N.D) “</w:t>
      </w:r>
      <w:r>
        <w:rPr>
          <w:i/>
          <w:iCs/>
        </w:rPr>
        <w:t>What will the police do if someone keeps going missing”</w:t>
      </w:r>
      <w:r>
        <w:t xml:space="preserve">. Available at: </w:t>
      </w:r>
      <w:hyperlink r:id="rId36" w:history="1">
        <w:r>
          <w:rPr>
            <w:rStyle w:val="Hyperlink"/>
          </w:rPr>
          <w:t>What will the police do if someone keeps going missing? - Missing People</w:t>
        </w:r>
      </w:hyperlink>
      <w:r>
        <w:t>. Accessed on 04/08/2022</w:t>
      </w:r>
    </w:p>
    <w:p w14:paraId="5632A3E8" w14:textId="767BC02F" w:rsidR="00BB784B" w:rsidRDefault="00BB784B">
      <w:r>
        <w:t>The Children’s Society (2022) “</w:t>
      </w:r>
      <w:r>
        <w:rPr>
          <w:i/>
          <w:iCs/>
        </w:rPr>
        <w:t xml:space="preserve">Children missing from home”. </w:t>
      </w:r>
      <w:r>
        <w:t xml:space="preserve">Available at: </w:t>
      </w:r>
      <w:hyperlink r:id="rId37" w:history="1">
        <w:r>
          <w:rPr>
            <w:rStyle w:val="Hyperlink"/>
          </w:rPr>
          <w:t>Children Missing From Home | The Children's Society (childrenssociety.org.uk)</w:t>
        </w:r>
      </w:hyperlink>
      <w:r>
        <w:t>, Accessed on 04/08/2022</w:t>
      </w:r>
    </w:p>
    <w:p w14:paraId="0488C8F5" w14:textId="33A4F82E" w:rsidR="00043F82" w:rsidRDefault="00043F82">
      <w:r>
        <w:t>Kids Health (2018) “</w:t>
      </w:r>
      <w:r>
        <w:rPr>
          <w:i/>
          <w:iCs/>
        </w:rPr>
        <w:t xml:space="preserve">Running away”. </w:t>
      </w:r>
      <w:r>
        <w:t xml:space="preserve">Available at: </w:t>
      </w:r>
      <w:hyperlink r:id="rId38" w:history="1">
        <w:r>
          <w:rPr>
            <w:rStyle w:val="Hyperlink"/>
          </w:rPr>
          <w:t xml:space="preserve">Running Away (for Kids) - Nemours </w:t>
        </w:r>
        <w:proofErr w:type="spellStart"/>
        <w:r>
          <w:rPr>
            <w:rStyle w:val="Hyperlink"/>
          </w:rPr>
          <w:t>KidsHealth</w:t>
        </w:r>
        <w:proofErr w:type="spellEnd"/>
      </w:hyperlink>
      <w:r>
        <w:t>.  Accessed on  04/08/2022</w:t>
      </w:r>
    </w:p>
    <w:p w14:paraId="5AD1C205" w14:textId="1A93C523" w:rsidR="00D95219" w:rsidRPr="00D95219" w:rsidRDefault="00D95219">
      <w:pPr>
        <w:rPr>
          <w:b/>
          <w:bCs/>
        </w:rPr>
      </w:pPr>
      <w:r>
        <w:t>UK Government (2021) “</w:t>
      </w:r>
      <w:r>
        <w:rPr>
          <w:i/>
          <w:iCs/>
        </w:rPr>
        <w:t xml:space="preserve">Confidence in the local police”. </w:t>
      </w:r>
      <w:r>
        <w:t xml:space="preserve">Available at: </w:t>
      </w:r>
      <w:hyperlink r:id="rId39" w:history="1">
        <w:r>
          <w:rPr>
            <w:rStyle w:val="Hyperlink"/>
          </w:rPr>
          <w:t>Confidence in the local police - GOV.UK Ethnicity facts and figures (ethnicity-facts-figures.service.gov.uk)</w:t>
        </w:r>
      </w:hyperlink>
      <w:r>
        <w:t>. Accessed on 04/08/2022</w:t>
      </w:r>
    </w:p>
    <w:sectPr w:rsidR="00D95219" w:rsidRPr="00D952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00590" w14:textId="77777777" w:rsidR="00A93EF9" w:rsidRDefault="00A93EF9" w:rsidP="00A93EF9">
      <w:pPr>
        <w:spacing w:after="0" w:line="240" w:lineRule="auto"/>
      </w:pPr>
      <w:r>
        <w:separator/>
      </w:r>
    </w:p>
  </w:endnote>
  <w:endnote w:type="continuationSeparator" w:id="0">
    <w:p w14:paraId="454EE641" w14:textId="77777777" w:rsidR="00A93EF9" w:rsidRDefault="00A93EF9" w:rsidP="00A93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36707" w14:textId="77777777" w:rsidR="00A93EF9" w:rsidRDefault="00A93EF9" w:rsidP="00A93EF9">
      <w:pPr>
        <w:spacing w:after="0" w:line="240" w:lineRule="auto"/>
      </w:pPr>
      <w:r>
        <w:separator/>
      </w:r>
    </w:p>
  </w:footnote>
  <w:footnote w:type="continuationSeparator" w:id="0">
    <w:p w14:paraId="03D86346" w14:textId="77777777" w:rsidR="00A93EF9" w:rsidRDefault="00A93EF9" w:rsidP="00A93E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5A9"/>
    <w:rsid w:val="00043F82"/>
    <w:rsid w:val="00060998"/>
    <w:rsid w:val="000B090B"/>
    <w:rsid w:val="000E195E"/>
    <w:rsid w:val="00112F1A"/>
    <w:rsid w:val="001221EB"/>
    <w:rsid w:val="00146D9A"/>
    <w:rsid w:val="001543E4"/>
    <w:rsid w:val="00170688"/>
    <w:rsid w:val="001C6E7B"/>
    <w:rsid w:val="001F201D"/>
    <w:rsid w:val="001F7ECB"/>
    <w:rsid w:val="00243E68"/>
    <w:rsid w:val="002F0362"/>
    <w:rsid w:val="00337D32"/>
    <w:rsid w:val="00344031"/>
    <w:rsid w:val="00363344"/>
    <w:rsid w:val="00367EFE"/>
    <w:rsid w:val="003A17B7"/>
    <w:rsid w:val="003C2BA0"/>
    <w:rsid w:val="0046199F"/>
    <w:rsid w:val="00473F7A"/>
    <w:rsid w:val="0054632C"/>
    <w:rsid w:val="00573A32"/>
    <w:rsid w:val="005D0E30"/>
    <w:rsid w:val="00632781"/>
    <w:rsid w:val="006658F0"/>
    <w:rsid w:val="006D0AF7"/>
    <w:rsid w:val="006E2C6F"/>
    <w:rsid w:val="008216BE"/>
    <w:rsid w:val="00875AE0"/>
    <w:rsid w:val="00924F14"/>
    <w:rsid w:val="00955620"/>
    <w:rsid w:val="009D2613"/>
    <w:rsid w:val="00A93EF9"/>
    <w:rsid w:val="00BB0E9A"/>
    <w:rsid w:val="00BB784B"/>
    <w:rsid w:val="00BC7D14"/>
    <w:rsid w:val="00C10C75"/>
    <w:rsid w:val="00C33028"/>
    <w:rsid w:val="00C50775"/>
    <w:rsid w:val="00CC75A9"/>
    <w:rsid w:val="00CF2F57"/>
    <w:rsid w:val="00D263AF"/>
    <w:rsid w:val="00D553FE"/>
    <w:rsid w:val="00D808E8"/>
    <w:rsid w:val="00D87F38"/>
    <w:rsid w:val="00D95219"/>
    <w:rsid w:val="00DC72D1"/>
    <w:rsid w:val="00E42AAA"/>
    <w:rsid w:val="00E52DDB"/>
    <w:rsid w:val="00EE172B"/>
    <w:rsid w:val="00F37E6F"/>
    <w:rsid w:val="00F63D6A"/>
    <w:rsid w:val="00FA3A97"/>
    <w:rsid w:val="00FB589C"/>
    <w:rsid w:val="00FF4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0F767C5"/>
  <w15:chartTrackingRefBased/>
  <w15:docId w15:val="{6A461EFA-DCA6-46CF-8053-B7B086269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5A9"/>
    <w:pPr>
      <w:ind w:left="720"/>
      <w:contextualSpacing/>
    </w:pPr>
  </w:style>
  <w:style w:type="character" w:styleId="Hyperlink">
    <w:name w:val="Hyperlink"/>
    <w:basedOn w:val="DefaultParagraphFont"/>
    <w:uiPriority w:val="99"/>
    <w:semiHidden/>
    <w:unhideWhenUsed/>
    <w:rsid w:val="00D263A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police-forces/south-wales-police/areas/campaigns/campaigns/road-smart/" TargetMode="External"/><Relationship Id="rId13" Type="http://schemas.openxmlformats.org/officeDocument/2006/relationships/hyperlink" Target="https://www.gov.uk/government/speeches/speech-to-the-national-automatic-number-plate-recognition-conference" TargetMode="External"/><Relationship Id="rId18" Type="http://schemas.openxmlformats.org/officeDocument/2006/relationships/hyperlink" Target="https://gov.wales/sites/default/files/statistics-and-research/2022-02/motoring-offences-2020.pdf" TargetMode="External"/><Relationship Id="rId26" Type="http://schemas.openxmlformats.org/officeDocument/2006/relationships/hyperlink" Target="https://www.justiceinspectorates.gov.uk/hmicfrs/" TargetMode="External"/><Relationship Id="rId39" Type="http://schemas.openxmlformats.org/officeDocument/2006/relationships/hyperlink" Target="https://www.ethnicity-facts-figures.service.gov.uk/crime-justice-and-the-law/policing/confidence-in-the-local-police/latest" TargetMode="External"/><Relationship Id="rId3" Type="http://schemas.openxmlformats.org/officeDocument/2006/relationships/settings" Target="settings.xml"/><Relationship Id="rId21" Type="http://schemas.openxmlformats.org/officeDocument/2006/relationships/hyperlink" Target="https://www.ukdrugtesting.co.uk/pages/uk-drug-driving-tests" TargetMode="External"/><Relationship Id="rId34" Type="http://schemas.openxmlformats.org/officeDocument/2006/relationships/hyperlink" Target="https://www.nidirect.gov.uk/articles/coroners-post-mortems-and-inquests" TargetMode="External"/><Relationship Id="rId7" Type="http://schemas.openxmlformats.org/officeDocument/2006/relationships/hyperlink" Target="https://crimestoppers-uk.org/keeping-safe/community-family/county-lines" TargetMode="External"/><Relationship Id="rId12" Type="http://schemas.openxmlformats.org/officeDocument/2006/relationships/hyperlink" Target="https://www.npcc.police.uk/FreedomofInformation/ANPR.aspx" TargetMode="External"/><Relationship Id="rId17" Type="http://schemas.openxmlformats.org/officeDocument/2006/relationships/hyperlink" Target="https://www.devon-cornwall.police.uk/support-and-guidance/on-the-road/the-fatal-five/" TargetMode="External"/><Relationship Id="rId25" Type="http://schemas.openxmlformats.org/officeDocument/2006/relationships/hyperlink" Target="https://www.crestadvisory.com/post/how-non-crime-demand-is-impacting-on-the-police" TargetMode="External"/><Relationship Id="rId33" Type="http://schemas.openxmlformats.org/officeDocument/2006/relationships/hyperlink" Target="https://www.college.police.uk/app/mental-health/mental-capacity" TargetMode="External"/><Relationship Id="rId38" Type="http://schemas.openxmlformats.org/officeDocument/2006/relationships/hyperlink" Target="https://kidshealth.org/en/kids/running-away.html" TargetMode="External"/><Relationship Id="rId2" Type="http://schemas.openxmlformats.org/officeDocument/2006/relationships/styles" Target="styles.xml"/><Relationship Id="rId16" Type="http://schemas.openxmlformats.org/officeDocument/2006/relationships/hyperlink" Target="https://www.theguardian.com/government-computing-network/2010/jul/23/anpr-cameras-transport-dvla-highways-agency-23jul10" TargetMode="External"/><Relationship Id="rId20" Type="http://schemas.openxmlformats.org/officeDocument/2006/relationships/hyperlink" Target="https://www.ncbi.nlm.nih.gov/pmc/articles/PMC1124861/" TargetMode="External"/><Relationship Id="rId29" Type="http://schemas.openxmlformats.org/officeDocument/2006/relationships/hyperlink" Target="https://www.justiceinspectorates.gov.uk/hmicfrs/wp-content/uploads/policing-and-mental-health-picking-up-the-pieces.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rkshirepost.co.uk/news/crime/more-ps700000-worth-vehicles-belonging-yorkshires-police-forces-written-last-year-figures-show-2969377" TargetMode="External"/><Relationship Id="rId24" Type="http://schemas.openxmlformats.org/officeDocument/2006/relationships/hyperlink" Target="https://policinginsight.com/news/new-copacc-report-launched-examining-trends-and-performance-in-uk-police-call-handling/" TargetMode="External"/><Relationship Id="rId32" Type="http://schemas.openxmlformats.org/officeDocument/2006/relationships/hyperlink" Target="https://www.mind.org.uk/information-support/legal-rights/police-and-mental-health/sections-135-136/" TargetMode="External"/><Relationship Id="rId37" Type="http://schemas.openxmlformats.org/officeDocument/2006/relationships/hyperlink" Target="https://www.childrenssociety.org.uk/what-we-do/our-work/children-missing-home?gclid=EAIaIQobChMI4uvR1K6t-QIVTON3Ch1-cgvhEAAYASAAEgLE8PD_BwE"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waysomearticle.com/pros-and-cons-of-automatic-number-plate-recognition-system/" TargetMode="External"/><Relationship Id="rId23" Type="http://schemas.openxmlformats.org/officeDocument/2006/relationships/hyperlink" Target="https://data.police.uk/data/" TargetMode="External"/><Relationship Id="rId28" Type="http://schemas.openxmlformats.org/officeDocument/2006/relationships/hyperlink" Target="https://inews.co.uk/news/uk/more-than-three-quarters-police-officers-struggled-with-mental-health-last-year-report-finds-1119989" TargetMode="External"/><Relationship Id="rId36" Type="http://schemas.openxmlformats.org/officeDocument/2006/relationships/hyperlink" Target="https://www.missingpeople.org.uk/get-help/help-services/how-police-search/repeat-missing" TargetMode="External"/><Relationship Id="rId10" Type="http://schemas.openxmlformats.org/officeDocument/2006/relationships/hyperlink" Target="https://www.statista.com/statistics/319294/deaths-during-or-following-police-contact-police-pursuit-in-england-and-wales/" TargetMode="External"/><Relationship Id="rId19" Type="http://schemas.openxmlformats.org/officeDocument/2006/relationships/hyperlink" Target="https://www.gov.uk/government/statistics/police-workforce-england-and-wales-31-march-2021/police-workforce-england-and-wales-31-march-2021" TargetMode="External"/><Relationship Id="rId31" Type="http://schemas.openxmlformats.org/officeDocument/2006/relationships/hyperlink" Target="https://commonslibrary.parliament.uk/research-briefings/cbp-9039/" TargetMode="External"/><Relationship Id="rId4" Type="http://schemas.openxmlformats.org/officeDocument/2006/relationships/webSettings" Target="webSettings.xml"/><Relationship Id="rId9" Type="http://schemas.openxmlformats.org/officeDocument/2006/relationships/hyperlink" Target="https://www.emcins.com/losscontrol/insights-d/2020/08/speed-increases-risk/" TargetMode="External"/><Relationship Id="rId14" Type="http://schemas.openxmlformats.org/officeDocument/2006/relationships/hyperlink" Target="https://www.petards.com/our-solutions/traffic-technology/qro-solutions/anpr-software-solutions/police-anpr-management-server/" TargetMode="External"/><Relationship Id="rId22" Type="http://schemas.openxmlformats.org/officeDocument/2006/relationships/hyperlink" Target="https://www.college.police.uk/app/intelligence-management/intelligence-report" TargetMode="External"/><Relationship Id="rId27" Type="http://schemas.openxmlformats.org/officeDocument/2006/relationships/hyperlink" Target="https://www.mind.org.uk/information-support/types-of-mental-health-problems/statistics-and-facts-about-mental-health/how-common-are-mental-health-problems/" TargetMode="External"/><Relationship Id="rId30" Type="http://schemas.openxmlformats.org/officeDocument/2006/relationships/hyperlink" Target="https://www.ons.gov.uk/peoplepopulationandcommunity/crimeandjustice/articles/drugmisuseinenglandandwales/yearendingmarch2020" TargetMode="External"/><Relationship Id="rId35" Type="http://schemas.openxmlformats.org/officeDocument/2006/relationships/hyperlink" Target="https://www.nationalcrimeagency.gov.uk/who-we-are/publications/503-uk-missing-persons-unit-statistics-report-2019-2020-1/f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710</TotalTime>
  <Pages>8</Pages>
  <Words>4938</Words>
  <Characters>28147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Jamie</dc:creator>
  <cp:keywords/>
  <dc:description/>
  <cp:lastModifiedBy>King, Jamie</cp:lastModifiedBy>
  <cp:revision>14</cp:revision>
  <dcterms:created xsi:type="dcterms:W3CDTF">2022-08-03T08:05:00Z</dcterms:created>
  <dcterms:modified xsi:type="dcterms:W3CDTF">2022-09-04T11:04:00Z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2022-08-03T08:05:03Z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d674dd3a-b230-47a5-9797-dbcf10a35b90</vt:lpwstr>
  </property>
  <property fmtid="{D5CDD505-2E9C-101B-9397-08002B2CF9AE}" pid="8" name="MSIP_Label_f2acd28b-79a3-4a0f-b0ff-4b75658b1549_ContentBits">
    <vt:lpwstr>0</vt:lpwstr>
  </property>
</Properties>
</file>