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64FF30E0"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C7357">
                                      <w:rPr>
                                        <w:caps/>
                                        <w:color w:val="323E4F" w:themeColor="text2" w:themeShade="BF"/>
                                        <w:sz w:val="56"/>
                                        <w:szCs w:val="56"/>
                                      </w:rPr>
                                      <w:t>PROBLEM SOLVING AND DECISION MAKING</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24C3BEF9" w:rsidR="000A4756" w:rsidRPr="00AC4A46" w:rsidRDefault="004C7357" w:rsidP="00326CA8">
                                    <w:pPr>
                                      <w:pStyle w:val="NoSpacing"/>
                                      <w:jc w:val="center"/>
                                      <w:rPr>
                                        <w:smallCaps/>
                                        <w:color w:val="44546A" w:themeColor="text2"/>
                                        <w:sz w:val="56"/>
                                        <w:szCs w:val="56"/>
                                      </w:rPr>
                                    </w:pPr>
                                    <w:r>
                                      <w:rPr>
                                        <w:smallCaps/>
                                        <w:color w:val="44546A" w:themeColor="text2"/>
                                        <w:sz w:val="56"/>
                                        <w:szCs w:val="56"/>
                                      </w:rPr>
                                      <w:t>APARNA VENKATESAN</w:t>
                                    </w:r>
                                    <w:r w:rsidR="0012367E" w:rsidRPr="00AC4A46">
                                      <w:rPr>
                                        <w:smallCaps/>
                                        <w:color w:val="44546A" w:themeColor="text2"/>
                                        <w:sz w:val="56"/>
                                        <w:szCs w:val="56"/>
                                      </w:rPr>
                                      <w:t xml:space="preserve">           BMSW4</w:t>
                                    </w:r>
                                    <w:r>
                                      <w:rPr>
                                        <w:smallCaps/>
                                        <w:color w:val="44546A" w:themeColor="text2"/>
                                        <w:sz w:val="56"/>
                                        <w:szCs w:val="56"/>
                                      </w:rPr>
                                      <w:t>004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64FF30E0"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C7357">
                                <w:rPr>
                                  <w:caps/>
                                  <w:color w:val="323E4F" w:themeColor="text2" w:themeShade="BF"/>
                                  <w:sz w:val="56"/>
                                  <w:szCs w:val="56"/>
                                </w:rPr>
                                <w:t>PROBLEM SOLVING AND DECISION MAKING</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24C3BEF9" w:rsidR="000A4756" w:rsidRPr="00AC4A46" w:rsidRDefault="004C7357" w:rsidP="00326CA8">
                              <w:pPr>
                                <w:pStyle w:val="NoSpacing"/>
                                <w:jc w:val="center"/>
                                <w:rPr>
                                  <w:smallCaps/>
                                  <w:color w:val="44546A" w:themeColor="text2"/>
                                  <w:sz w:val="56"/>
                                  <w:szCs w:val="56"/>
                                </w:rPr>
                              </w:pPr>
                              <w:r>
                                <w:rPr>
                                  <w:smallCaps/>
                                  <w:color w:val="44546A" w:themeColor="text2"/>
                                  <w:sz w:val="56"/>
                                  <w:szCs w:val="56"/>
                                </w:rPr>
                                <w:t>APARNA VENKATESAN</w:t>
                              </w:r>
                              <w:r w:rsidR="0012367E" w:rsidRPr="00AC4A46">
                                <w:rPr>
                                  <w:smallCaps/>
                                  <w:color w:val="44546A" w:themeColor="text2"/>
                                  <w:sz w:val="56"/>
                                  <w:szCs w:val="56"/>
                                </w:rPr>
                                <w:t xml:space="preserve">           BMSW4</w:t>
                              </w:r>
                              <w:r>
                                <w:rPr>
                                  <w:smallCaps/>
                                  <w:color w:val="44546A" w:themeColor="text2"/>
                                  <w:sz w:val="56"/>
                                  <w:szCs w:val="56"/>
                                </w:rPr>
                                <w:t>004</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23T00:00:00Z">
                                    <w:dateFormat w:val="MMMM d, yyyy"/>
                                    <w:lid w:val="en-US"/>
                                    <w:storeMappedDataAs w:val="dateTime"/>
                                    <w:calendar w:val="gregorian"/>
                                  </w:date>
                                </w:sdtPr>
                                <w:sdtContent>
                                  <w:p w14:paraId="27B51C57" w14:textId="4786E845" w:rsidR="000A4756" w:rsidRDefault="004C7357">
                                    <w:pPr>
                                      <w:pStyle w:val="NoSpacing"/>
                                      <w:jc w:val="right"/>
                                      <w:rPr>
                                        <w:caps/>
                                        <w:color w:val="323E4F" w:themeColor="text2" w:themeShade="BF"/>
                                        <w:sz w:val="40"/>
                                        <w:szCs w:val="40"/>
                                      </w:rPr>
                                    </w:pPr>
                                    <w:r>
                                      <w:rPr>
                                        <w:caps/>
                                        <w:color w:val="323E4F" w:themeColor="text2" w:themeShade="BF"/>
                                        <w:sz w:val="40"/>
                                        <w:szCs w:val="40"/>
                                      </w:rPr>
                                      <w:t>April 23,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23T00:00:00Z">
                              <w:dateFormat w:val="MMMM d, yyyy"/>
                              <w:lid w:val="en-US"/>
                              <w:storeMappedDataAs w:val="dateTime"/>
                              <w:calendar w:val="gregorian"/>
                            </w:date>
                          </w:sdtPr>
                          <w:sdtContent>
                            <w:p w14:paraId="27B51C57" w14:textId="4786E845" w:rsidR="000A4756" w:rsidRDefault="004C7357">
                              <w:pPr>
                                <w:pStyle w:val="NoSpacing"/>
                                <w:jc w:val="right"/>
                                <w:rPr>
                                  <w:caps/>
                                  <w:color w:val="323E4F" w:themeColor="text2" w:themeShade="BF"/>
                                  <w:sz w:val="40"/>
                                  <w:szCs w:val="40"/>
                                </w:rPr>
                              </w:pPr>
                              <w:r>
                                <w:rPr>
                                  <w:caps/>
                                  <w:color w:val="323E4F" w:themeColor="text2" w:themeShade="BF"/>
                                  <w:sz w:val="40"/>
                                  <w:szCs w:val="40"/>
                                </w:rPr>
                                <w:t>April 23, 2023</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F131DE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7FDAF0BA" w:rsidR="00212442" w:rsidRPr="000C76A5" w:rsidRDefault="000C76A5">
          <w:pPr>
            <w:pStyle w:val="TOCHeading"/>
            <w:rPr>
              <w:rFonts w:ascii="Arial" w:hAnsi="Arial" w:cs="Arial"/>
              <w:color w:val="000000" w:themeColor="text1"/>
              <w:sz w:val="24"/>
              <w:szCs w:val="24"/>
            </w:rPr>
          </w:pPr>
          <w:r>
            <w:rPr>
              <w:rFonts w:ascii="Arial" w:hAnsi="Arial" w:cs="Arial"/>
              <w:color w:val="000000" w:themeColor="text1"/>
              <w:sz w:val="24"/>
              <w:szCs w:val="24"/>
            </w:rPr>
            <w:t>Table of content</w:t>
          </w:r>
        </w:p>
        <w:p w14:paraId="05C69314" w14:textId="77777777" w:rsidR="00992175" w:rsidRPr="000C76A5" w:rsidRDefault="00992175" w:rsidP="00992175">
          <w:pPr>
            <w:rPr>
              <w:sz w:val="24"/>
              <w:szCs w:val="24"/>
              <w:lang w:val="en-US"/>
            </w:rPr>
          </w:pPr>
        </w:p>
        <w:p w14:paraId="3EC44C45" w14:textId="77FC1A61" w:rsidR="000C76A5" w:rsidRPr="000C76A5" w:rsidRDefault="00212442">
          <w:pPr>
            <w:pStyle w:val="TOC1"/>
            <w:rPr>
              <w:rFonts w:asciiTheme="minorHAnsi" w:eastAsiaTheme="minorEastAsia" w:hAnsiTheme="minorHAnsi"/>
              <w:color w:val="auto"/>
              <w:sz w:val="24"/>
              <w:szCs w:val="24"/>
              <w:lang w:eastAsia="en-GB"/>
            </w:rPr>
          </w:pPr>
          <w:r w:rsidRPr="000C76A5">
            <w:rPr>
              <w:sz w:val="24"/>
              <w:szCs w:val="24"/>
            </w:rPr>
            <w:fldChar w:fldCharType="begin"/>
          </w:r>
          <w:r w:rsidRPr="000C76A5">
            <w:rPr>
              <w:sz w:val="24"/>
              <w:szCs w:val="24"/>
            </w:rPr>
            <w:instrText xml:space="preserve"> TOC \o "1-3" \h \z \u </w:instrText>
          </w:r>
          <w:r w:rsidRPr="000C76A5">
            <w:rPr>
              <w:sz w:val="24"/>
              <w:szCs w:val="24"/>
            </w:rPr>
            <w:fldChar w:fldCharType="separate"/>
          </w:r>
          <w:hyperlink w:anchor="_Toc133189678" w:history="1">
            <w:r w:rsidR="000C76A5" w:rsidRPr="000C76A5">
              <w:rPr>
                <w:rStyle w:val="Hyperlink"/>
                <w:sz w:val="24"/>
                <w:szCs w:val="24"/>
              </w:rPr>
              <w:t>Introduction</w:t>
            </w:r>
            <w:r w:rsidR="000C76A5" w:rsidRPr="000C76A5">
              <w:rPr>
                <w:webHidden/>
                <w:sz w:val="24"/>
                <w:szCs w:val="24"/>
              </w:rPr>
              <w:tab/>
            </w:r>
            <w:r w:rsidR="000C76A5" w:rsidRPr="000C76A5">
              <w:rPr>
                <w:webHidden/>
                <w:sz w:val="24"/>
                <w:szCs w:val="24"/>
              </w:rPr>
              <w:fldChar w:fldCharType="begin"/>
            </w:r>
            <w:r w:rsidR="000C76A5" w:rsidRPr="000C76A5">
              <w:rPr>
                <w:webHidden/>
                <w:sz w:val="24"/>
                <w:szCs w:val="24"/>
              </w:rPr>
              <w:instrText xml:space="preserve"> PAGEREF _Toc133189678 \h </w:instrText>
            </w:r>
            <w:r w:rsidR="000C76A5" w:rsidRPr="000C76A5">
              <w:rPr>
                <w:webHidden/>
                <w:sz w:val="24"/>
                <w:szCs w:val="24"/>
              </w:rPr>
            </w:r>
            <w:r w:rsidR="000C76A5" w:rsidRPr="000C76A5">
              <w:rPr>
                <w:webHidden/>
                <w:sz w:val="24"/>
                <w:szCs w:val="24"/>
              </w:rPr>
              <w:fldChar w:fldCharType="separate"/>
            </w:r>
            <w:r w:rsidR="000C76A5" w:rsidRPr="000C76A5">
              <w:rPr>
                <w:webHidden/>
                <w:sz w:val="24"/>
                <w:szCs w:val="24"/>
              </w:rPr>
              <w:t>3</w:t>
            </w:r>
            <w:r w:rsidR="000C76A5" w:rsidRPr="000C76A5">
              <w:rPr>
                <w:webHidden/>
                <w:sz w:val="24"/>
                <w:szCs w:val="24"/>
              </w:rPr>
              <w:fldChar w:fldCharType="end"/>
            </w:r>
          </w:hyperlink>
        </w:p>
        <w:p w14:paraId="0BAEB754" w14:textId="2EABF1B7" w:rsidR="000C76A5" w:rsidRPr="000C76A5" w:rsidRDefault="000C76A5">
          <w:pPr>
            <w:pStyle w:val="TOC2"/>
            <w:rPr>
              <w:rFonts w:asciiTheme="minorHAnsi" w:eastAsiaTheme="minorEastAsia" w:hAnsiTheme="minorHAnsi"/>
              <w:noProof/>
              <w:sz w:val="24"/>
              <w:szCs w:val="24"/>
              <w:lang w:eastAsia="en-GB"/>
            </w:rPr>
          </w:pPr>
          <w:hyperlink w:anchor="_Toc133189679" w:history="1">
            <w:r w:rsidRPr="000C76A5">
              <w:rPr>
                <w:rStyle w:val="Hyperlink"/>
                <w:noProof/>
                <w:sz w:val="24"/>
                <w:szCs w:val="24"/>
              </w:rPr>
              <w:t>The workplace problem</w:t>
            </w:r>
            <w:r w:rsidRPr="000C76A5">
              <w:rPr>
                <w:noProof/>
                <w:webHidden/>
                <w:sz w:val="24"/>
                <w:szCs w:val="24"/>
              </w:rPr>
              <w:tab/>
            </w:r>
            <w:r w:rsidRPr="000C76A5">
              <w:rPr>
                <w:noProof/>
                <w:webHidden/>
                <w:sz w:val="24"/>
                <w:szCs w:val="24"/>
              </w:rPr>
              <w:fldChar w:fldCharType="begin"/>
            </w:r>
            <w:r w:rsidRPr="000C76A5">
              <w:rPr>
                <w:noProof/>
                <w:webHidden/>
                <w:sz w:val="24"/>
                <w:szCs w:val="24"/>
              </w:rPr>
              <w:instrText xml:space="preserve"> PAGEREF _Toc133189679 \h </w:instrText>
            </w:r>
            <w:r w:rsidRPr="000C76A5">
              <w:rPr>
                <w:noProof/>
                <w:webHidden/>
                <w:sz w:val="24"/>
                <w:szCs w:val="24"/>
              </w:rPr>
            </w:r>
            <w:r w:rsidRPr="000C76A5">
              <w:rPr>
                <w:noProof/>
                <w:webHidden/>
                <w:sz w:val="24"/>
                <w:szCs w:val="24"/>
              </w:rPr>
              <w:fldChar w:fldCharType="separate"/>
            </w:r>
            <w:r w:rsidRPr="000C76A5">
              <w:rPr>
                <w:noProof/>
                <w:webHidden/>
                <w:sz w:val="24"/>
                <w:szCs w:val="24"/>
              </w:rPr>
              <w:t>3</w:t>
            </w:r>
            <w:r w:rsidRPr="000C76A5">
              <w:rPr>
                <w:noProof/>
                <w:webHidden/>
                <w:sz w:val="24"/>
                <w:szCs w:val="24"/>
              </w:rPr>
              <w:fldChar w:fldCharType="end"/>
            </w:r>
          </w:hyperlink>
        </w:p>
        <w:p w14:paraId="48BBD733" w14:textId="33394A77" w:rsidR="000C76A5" w:rsidRPr="000C76A5" w:rsidRDefault="000C76A5">
          <w:pPr>
            <w:pStyle w:val="TOC1"/>
            <w:rPr>
              <w:rFonts w:asciiTheme="minorHAnsi" w:eastAsiaTheme="minorEastAsia" w:hAnsiTheme="minorHAnsi"/>
              <w:color w:val="auto"/>
              <w:sz w:val="24"/>
              <w:szCs w:val="24"/>
              <w:lang w:eastAsia="en-GB"/>
            </w:rPr>
          </w:pPr>
          <w:hyperlink w:anchor="_Toc133189680" w:history="1">
            <w:r w:rsidRPr="000C76A5">
              <w:rPr>
                <w:rStyle w:val="Hyperlink"/>
                <w:sz w:val="24"/>
                <w:szCs w:val="24"/>
              </w:rPr>
              <w:t>Analysing information</w:t>
            </w:r>
            <w:r w:rsidRPr="000C76A5">
              <w:rPr>
                <w:webHidden/>
                <w:sz w:val="24"/>
                <w:szCs w:val="24"/>
              </w:rPr>
              <w:tab/>
            </w:r>
            <w:r w:rsidRPr="000C76A5">
              <w:rPr>
                <w:webHidden/>
                <w:sz w:val="24"/>
                <w:szCs w:val="24"/>
              </w:rPr>
              <w:fldChar w:fldCharType="begin"/>
            </w:r>
            <w:r w:rsidRPr="000C76A5">
              <w:rPr>
                <w:webHidden/>
                <w:sz w:val="24"/>
                <w:szCs w:val="24"/>
              </w:rPr>
              <w:instrText xml:space="preserve"> PAGEREF _Toc133189680 \h </w:instrText>
            </w:r>
            <w:r w:rsidRPr="000C76A5">
              <w:rPr>
                <w:webHidden/>
                <w:sz w:val="24"/>
                <w:szCs w:val="24"/>
              </w:rPr>
            </w:r>
            <w:r w:rsidRPr="000C76A5">
              <w:rPr>
                <w:webHidden/>
                <w:sz w:val="24"/>
                <w:szCs w:val="24"/>
              </w:rPr>
              <w:fldChar w:fldCharType="separate"/>
            </w:r>
            <w:r w:rsidRPr="000C76A5">
              <w:rPr>
                <w:webHidden/>
                <w:sz w:val="24"/>
                <w:szCs w:val="24"/>
              </w:rPr>
              <w:t>4</w:t>
            </w:r>
            <w:r w:rsidRPr="000C76A5">
              <w:rPr>
                <w:webHidden/>
                <w:sz w:val="24"/>
                <w:szCs w:val="24"/>
              </w:rPr>
              <w:fldChar w:fldCharType="end"/>
            </w:r>
          </w:hyperlink>
        </w:p>
        <w:p w14:paraId="693B9684" w14:textId="3390620F" w:rsidR="000C76A5" w:rsidRPr="000C76A5" w:rsidRDefault="000C76A5">
          <w:pPr>
            <w:pStyle w:val="TOC2"/>
            <w:rPr>
              <w:rFonts w:asciiTheme="minorHAnsi" w:eastAsiaTheme="minorEastAsia" w:hAnsiTheme="minorHAnsi"/>
              <w:noProof/>
              <w:sz w:val="24"/>
              <w:szCs w:val="24"/>
              <w:lang w:eastAsia="en-GB"/>
            </w:rPr>
          </w:pPr>
          <w:hyperlink w:anchor="_Toc133189681" w:history="1">
            <w:r w:rsidRPr="000C76A5">
              <w:rPr>
                <w:rStyle w:val="Hyperlink"/>
                <w:noProof/>
                <w:sz w:val="24"/>
                <w:szCs w:val="24"/>
              </w:rPr>
              <w:t>Root cause Analysis (RCA)</w:t>
            </w:r>
            <w:r w:rsidRPr="000C76A5">
              <w:rPr>
                <w:noProof/>
                <w:webHidden/>
                <w:sz w:val="24"/>
                <w:szCs w:val="24"/>
              </w:rPr>
              <w:tab/>
            </w:r>
            <w:r w:rsidRPr="000C76A5">
              <w:rPr>
                <w:noProof/>
                <w:webHidden/>
                <w:sz w:val="24"/>
                <w:szCs w:val="24"/>
              </w:rPr>
              <w:fldChar w:fldCharType="begin"/>
            </w:r>
            <w:r w:rsidRPr="000C76A5">
              <w:rPr>
                <w:noProof/>
                <w:webHidden/>
                <w:sz w:val="24"/>
                <w:szCs w:val="24"/>
              </w:rPr>
              <w:instrText xml:space="preserve"> PAGEREF _Toc133189681 \h </w:instrText>
            </w:r>
            <w:r w:rsidRPr="000C76A5">
              <w:rPr>
                <w:noProof/>
                <w:webHidden/>
                <w:sz w:val="24"/>
                <w:szCs w:val="24"/>
              </w:rPr>
            </w:r>
            <w:r w:rsidRPr="000C76A5">
              <w:rPr>
                <w:noProof/>
                <w:webHidden/>
                <w:sz w:val="24"/>
                <w:szCs w:val="24"/>
              </w:rPr>
              <w:fldChar w:fldCharType="separate"/>
            </w:r>
            <w:r w:rsidRPr="000C76A5">
              <w:rPr>
                <w:noProof/>
                <w:webHidden/>
                <w:sz w:val="24"/>
                <w:szCs w:val="24"/>
              </w:rPr>
              <w:t>4</w:t>
            </w:r>
            <w:r w:rsidRPr="000C76A5">
              <w:rPr>
                <w:noProof/>
                <w:webHidden/>
                <w:sz w:val="24"/>
                <w:szCs w:val="24"/>
              </w:rPr>
              <w:fldChar w:fldCharType="end"/>
            </w:r>
          </w:hyperlink>
        </w:p>
        <w:p w14:paraId="2E0A41BC" w14:textId="4CA34328" w:rsidR="000C76A5" w:rsidRPr="000C76A5" w:rsidRDefault="000C76A5">
          <w:pPr>
            <w:pStyle w:val="TOC1"/>
            <w:rPr>
              <w:rFonts w:asciiTheme="minorHAnsi" w:eastAsiaTheme="minorEastAsia" w:hAnsiTheme="minorHAnsi"/>
              <w:color w:val="auto"/>
              <w:sz w:val="24"/>
              <w:szCs w:val="24"/>
              <w:lang w:eastAsia="en-GB"/>
            </w:rPr>
          </w:pPr>
          <w:hyperlink w:anchor="_Toc133189682" w:history="1">
            <w:r w:rsidRPr="000C76A5">
              <w:rPr>
                <w:rStyle w:val="Hyperlink"/>
                <w:sz w:val="24"/>
                <w:szCs w:val="24"/>
              </w:rPr>
              <w:t>Applying situational analysis models</w:t>
            </w:r>
            <w:r w:rsidRPr="000C76A5">
              <w:rPr>
                <w:webHidden/>
                <w:sz w:val="24"/>
                <w:szCs w:val="24"/>
              </w:rPr>
              <w:tab/>
            </w:r>
            <w:r w:rsidRPr="000C76A5">
              <w:rPr>
                <w:webHidden/>
                <w:sz w:val="24"/>
                <w:szCs w:val="24"/>
              </w:rPr>
              <w:fldChar w:fldCharType="begin"/>
            </w:r>
            <w:r w:rsidRPr="000C76A5">
              <w:rPr>
                <w:webHidden/>
                <w:sz w:val="24"/>
                <w:szCs w:val="24"/>
              </w:rPr>
              <w:instrText xml:space="preserve"> PAGEREF _Toc133189682 \h </w:instrText>
            </w:r>
            <w:r w:rsidRPr="000C76A5">
              <w:rPr>
                <w:webHidden/>
                <w:sz w:val="24"/>
                <w:szCs w:val="24"/>
              </w:rPr>
            </w:r>
            <w:r w:rsidRPr="000C76A5">
              <w:rPr>
                <w:webHidden/>
                <w:sz w:val="24"/>
                <w:szCs w:val="24"/>
              </w:rPr>
              <w:fldChar w:fldCharType="separate"/>
            </w:r>
            <w:r w:rsidRPr="000C76A5">
              <w:rPr>
                <w:webHidden/>
                <w:sz w:val="24"/>
                <w:szCs w:val="24"/>
              </w:rPr>
              <w:t>5</w:t>
            </w:r>
            <w:r w:rsidRPr="000C76A5">
              <w:rPr>
                <w:webHidden/>
                <w:sz w:val="24"/>
                <w:szCs w:val="24"/>
              </w:rPr>
              <w:fldChar w:fldCharType="end"/>
            </w:r>
          </w:hyperlink>
        </w:p>
        <w:p w14:paraId="5A88A5D5" w14:textId="493EE059" w:rsidR="000C76A5" w:rsidRPr="000C76A5" w:rsidRDefault="000C76A5">
          <w:pPr>
            <w:pStyle w:val="TOC2"/>
            <w:rPr>
              <w:rFonts w:asciiTheme="minorHAnsi" w:eastAsiaTheme="minorEastAsia" w:hAnsiTheme="minorHAnsi"/>
              <w:noProof/>
              <w:sz w:val="24"/>
              <w:szCs w:val="24"/>
              <w:lang w:eastAsia="en-GB"/>
            </w:rPr>
          </w:pPr>
          <w:hyperlink w:anchor="_Toc133189683" w:history="1">
            <w:r w:rsidRPr="000C76A5">
              <w:rPr>
                <w:rStyle w:val="Hyperlink"/>
                <w:noProof/>
                <w:sz w:val="24"/>
                <w:szCs w:val="24"/>
              </w:rPr>
              <w:t>SWOT ANALISYS definition</w:t>
            </w:r>
            <w:r w:rsidRPr="000C76A5">
              <w:rPr>
                <w:noProof/>
                <w:webHidden/>
                <w:sz w:val="24"/>
                <w:szCs w:val="24"/>
              </w:rPr>
              <w:tab/>
            </w:r>
            <w:r w:rsidRPr="000C76A5">
              <w:rPr>
                <w:noProof/>
                <w:webHidden/>
                <w:sz w:val="24"/>
                <w:szCs w:val="24"/>
              </w:rPr>
              <w:fldChar w:fldCharType="begin"/>
            </w:r>
            <w:r w:rsidRPr="000C76A5">
              <w:rPr>
                <w:noProof/>
                <w:webHidden/>
                <w:sz w:val="24"/>
                <w:szCs w:val="24"/>
              </w:rPr>
              <w:instrText xml:space="preserve"> PAGEREF _Toc133189683 \h </w:instrText>
            </w:r>
            <w:r w:rsidRPr="000C76A5">
              <w:rPr>
                <w:noProof/>
                <w:webHidden/>
                <w:sz w:val="24"/>
                <w:szCs w:val="24"/>
              </w:rPr>
            </w:r>
            <w:r w:rsidRPr="000C76A5">
              <w:rPr>
                <w:noProof/>
                <w:webHidden/>
                <w:sz w:val="24"/>
                <w:szCs w:val="24"/>
              </w:rPr>
              <w:fldChar w:fldCharType="separate"/>
            </w:r>
            <w:r w:rsidRPr="000C76A5">
              <w:rPr>
                <w:noProof/>
                <w:webHidden/>
                <w:sz w:val="24"/>
                <w:szCs w:val="24"/>
              </w:rPr>
              <w:t>5</w:t>
            </w:r>
            <w:r w:rsidRPr="000C76A5">
              <w:rPr>
                <w:noProof/>
                <w:webHidden/>
                <w:sz w:val="24"/>
                <w:szCs w:val="24"/>
              </w:rPr>
              <w:fldChar w:fldCharType="end"/>
            </w:r>
          </w:hyperlink>
        </w:p>
        <w:p w14:paraId="474EC2BB" w14:textId="3DE87C9B" w:rsidR="000C76A5" w:rsidRPr="000C76A5" w:rsidRDefault="000C76A5">
          <w:pPr>
            <w:pStyle w:val="TOC2"/>
            <w:rPr>
              <w:rFonts w:asciiTheme="minorHAnsi" w:eastAsiaTheme="minorEastAsia" w:hAnsiTheme="minorHAnsi"/>
              <w:noProof/>
              <w:sz w:val="24"/>
              <w:szCs w:val="24"/>
              <w:lang w:eastAsia="en-GB"/>
            </w:rPr>
          </w:pPr>
          <w:hyperlink w:anchor="_Toc133189684" w:history="1">
            <w:r w:rsidRPr="000C76A5">
              <w:rPr>
                <w:rStyle w:val="Hyperlink"/>
                <w:noProof/>
                <w:sz w:val="24"/>
                <w:szCs w:val="24"/>
              </w:rPr>
              <w:t>PESTEL analysis definition</w:t>
            </w:r>
            <w:r w:rsidRPr="000C76A5">
              <w:rPr>
                <w:noProof/>
                <w:webHidden/>
                <w:sz w:val="24"/>
                <w:szCs w:val="24"/>
              </w:rPr>
              <w:tab/>
            </w:r>
            <w:r w:rsidRPr="000C76A5">
              <w:rPr>
                <w:noProof/>
                <w:webHidden/>
                <w:sz w:val="24"/>
                <w:szCs w:val="24"/>
              </w:rPr>
              <w:fldChar w:fldCharType="begin"/>
            </w:r>
            <w:r w:rsidRPr="000C76A5">
              <w:rPr>
                <w:noProof/>
                <w:webHidden/>
                <w:sz w:val="24"/>
                <w:szCs w:val="24"/>
              </w:rPr>
              <w:instrText xml:space="preserve"> PAGEREF _Toc133189684 \h </w:instrText>
            </w:r>
            <w:r w:rsidRPr="000C76A5">
              <w:rPr>
                <w:noProof/>
                <w:webHidden/>
                <w:sz w:val="24"/>
                <w:szCs w:val="24"/>
              </w:rPr>
            </w:r>
            <w:r w:rsidRPr="000C76A5">
              <w:rPr>
                <w:noProof/>
                <w:webHidden/>
                <w:sz w:val="24"/>
                <w:szCs w:val="24"/>
              </w:rPr>
              <w:fldChar w:fldCharType="separate"/>
            </w:r>
            <w:r w:rsidRPr="000C76A5">
              <w:rPr>
                <w:noProof/>
                <w:webHidden/>
                <w:sz w:val="24"/>
                <w:szCs w:val="24"/>
              </w:rPr>
              <w:t>6</w:t>
            </w:r>
            <w:r w:rsidRPr="000C76A5">
              <w:rPr>
                <w:noProof/>
                <w:webHidden/>
                <w:sz w:val="24"/>
                <w:szCs w:val="24"/>
              </w:rPr>
              <w:fldChar w:fldCharType="end"/>
            </w:r>
          </w:hyperlink>
        </w:p>
        <w:p w14:paraId="33915E6B" w14:textId="7578C998" w:rsidR="000C76A5" w:rsidRPr="000C76A5" w:rsidRDefault="000C76A5">
          <w:pPr>
            <w:pStyle w:val="TOC1"/>
            <w:rPr>
              <w:rFonts w:asciiTheme="minorHAnsi" w:eastAsiaTheme="minorEastAsia" w:hAnsiTheme="minorHAnsi"/>
              <w:color w:val="auto"/>
              <w:sz w:val="24"/>
              <w:szCs w:val="24"/>
              <w:lang w:eastAsia="en-GB"/>
            </w:rPr>
          </w:pPr>
          <w:hyperlink w:anchor="_Toc133189685" w:history="1">
            <w:r w:rsidRPr="000C76A5">
              <w:rPr>
                <w:rStyle w:val="Hyperlink"/>
                <w:sz w:val="24"/>
                <w:szCs w:val="24"/>
              </w:rPr>
              <w:t>Alternative solutions</w:t>
            </w:r>
            <w:r w:rsidRPr="000C76A5">
              <w:rPr>
                <w:webHidden/>
                <w:sz w:val="24"/>
                <w:szCs w:val="24"/>
              </w:rPr>
              <w:tab/>
            </w:r>
            <w:r w:rsidRPr="000C76A5">
              <w:rPr>
                <w:webHidden/>
                <w:sz w:val="24"/>
                <w:szCs w:val="24"/>
              </w:rPr>
              <w:fldChar w:fldCharType="begin"/>
            </w:r>
            <w:r w:rsidRPr="000C76A5">
              <w:rPr>
                <w:webHidden/>
                <w:sz w:val="24"/>
                <w:szCs w:val="24"/>
              </w:rPr>
              <w:instrText xml:space="preserve"> PAGEREF _Toc133189685 \h </w:instrText>
            </w:r>
            <w:r w:rsidRPr="000C76A5">
              <w:rPr>
                <w:webHidden/>
                <w:sz w:val="24"/>
                <w:szCs w:val="24"/>
              </w:rPr>
            </w:r>
            <w:r w:rsidRPr="000C76A5">
              <w:rPr>
                <w:webHidden/>
                <w:sz w:val="24"/>
                <w:szCs w:val="24"/>
              </w:rPr>
              <w:fldChar w:fldCharType="separate"/>
            </w:r>
            <w:r w:rsidRPr="000C76A5">
              <w:rPr>
                <w:webHidden/>
                <w:sz w:val="24"/>
                <w:szCs w:val="24"/>
              </w:rPr>
              <w:t>7</w:t>
            </w:r>
            <w:r w:rsidRPr="000C76A5">
              <w:rPr>
                <w:webHidden/>
                <w:sz w:val="24"/>
                <w:szCs w:val="24"/>
              </w:rPr>
              <w:fldChar w:fldCharType="end"/>
            </w:r>
          </w:hyperlink>
        </w:p>
        <w:p w14:paraId="6AE00A95" w14:textId="5FAF08F3" w:rsidR="000C76A5" w:rsidRPr="000C76A5" w:rsidRDefault="000C76A5">
          <w:pPr>
            <w:pStyle w:val="TOC1"/>
            <w:rPr>
              <w:rFonts w:asciiTheme="minorHAnsi" w:eastAsiaTheme="minorEastAsia" w:hAnsiTheme="minorHAnsi"/>
              <w:color w:val="auto"/>
              <w:sz w:val="24"/>
              <w:szCs w:val="24"/>
              <w:lang w:eastAsia="en-GB"/>
            </w:rPr>
          </w:pPr>
          <w:hyperlink w:anchor="_Toc133189686" w:history="1">
            <w:r w:rsidRPr="000C76A5">
              <w:rPr>
                <w:rStyle w:val="Hyperlink"/>
                <w:sz w:val="24"/>
                <w:szCs w:val="24"/>
              </w:rPr>
              <w:t>Evaluation of alternative solutions</w:t>
            </w:r>
            <w:r w:rsidRPr="000C76A5">
              <w:rPr>
                <w:webHidden/>
                <w:sz w:val="24"/>
                <w:szCs w:val="24"/>
              </w:rPr>
              <w:tab/>
            </w:r>
            <w:r w:rsidRPr="000C76A5">
              <w:rPr>
                <w:webHidden/>
                <w:sz w:val="24"/>
                <w:szCs w:val="24"/>
              </w:rPr>
              <w:fldChar w:fldCharType="begin"/>
            </w:r>
            <w:r w:rsidRPr="000C76A5">
              <w:rPr>
                <w:webHidden/>
                <w:sz w:val="24"/>
                <w:szCs w:val="24"/>
              </w:rPr>
              <w:instrText xml:space="preserve"> PAGEREF _Toc133189686 \h </w:instrText>
            </w:r>
            <w:r w:rsidRPr="000C76A5">
              <w:rPr>
                <w:webHidden/>
                <w:sz w:val="24"/>
                <w:szCs w:val="24"/>
              </w:rPr>
            </w:r>
            <w:r w:rsidRPr="000C76A5">
              <w:rPr>
                <w:webHidden/>
                <w:sz w:val="24"/>
                <w:szCs w:val="24"/>
              </w:rPr>
              <w:fldChar w:fldCharType="separate"/>
            </w:r>
            <w:r w:rsidRPr="000C76A5">
              <w:rPr>
                <w:webHidden/>
                <w:sz w:val="24"/>
                <w:szCs w:val="24"/>
              </w:rPr>
              <w:t>10</w:t>
            </w:r>
            <w:r w:rsidRPr="000C76A5">
              <w:rPr>
                <w:webHidden/>
                <w:sz w:val="24"/>
                <w:szCs w:val="24"/>
              </w:rPr>
              <w:fldChar w:fldCharType="end"/>
            </w:r>
          </w:hyperlink>
        </w:p>
        <w:p w14:paraId="3002DC8F" w14:textId="2BDA566E" w:rsidR="000C76A5" w:rsidRPr="000C76A5" w:rsidRDefault="000C76A5">
          <w:pPr>
            <w:pStyle w:val="TOC2"/>
            <w:rPr>
              <w:rFonts w:asciiTheme="minorHAnsi" w:eastAsiaTheme="minorEastAsia" w:hAnsiTheme="minorHAnsi"/>
              <w:noProof/>
              <w:sz w:val="24"/>
              <w:szCs w:val="24"/>
              <w:lang w:eastAsia="en-GB"/>
            </w:rPr>
          </w:pPr>
          <w:hyperlink w:anchor="_Toc133189687" w:history="1">
            <w:r w:rsidRPr="000C76A5">
              <w:rPr>
                <w:rStyle w:val="Hyperlink"/>
                <w:noProof/>
                <w:sz w:val="24"/>
                <w:szCs w:val="24"/>
              </w:rPr>
              <w:t>Weighted decision matrix</w:t>
            </w:r>
            <w:r w:rsidRPr="000C76A5">
              <w:rPr>
                <w:noProof/>
                <w:webHidden/>
                <w:sz w:val="24"/>
                <w:szCs w:val="24"/>
              </w:rPr>
              <w:tab/>
            </w:r>
            <w:r w:rsidRPr="000C76A5">
              <w:rPr>
                <w:noProof/>
                <w:webHidden/>
                <w:sz w:val="24"/>
                <w:szCs w:val="24"/>
              </w:rPr>
              <w:fldChar w:fldCharType="begin"/>
            </w:r>
            <w:r w:rsidRPr="000C76A5">
              <w:rPr>
                <w:noProof/>
                <w:webHidden/>
                <w:sz w:val="24"/>
                <w:szCs w:val="24"/>
              </w:rPr>
              <w:instrText xml:space="preserve"> PAGEREF _Toc133189687 \h </w:instrText>
            </w:r>
            <w:r w:rsidRPr="000C76A5">
              <w:rPr>
                <w:noProof/>
                <w:webHidden/>
                <w:sz w:val="24"/>
                <w:szCs w:val="24"/>
              </w:rPr>
            </w:r>
            <w:r w:rsidRPr="000C76A5">
              <w:rPr>
                <w:noProof/>
                <w:webHidden/>
                <w:sz w:val="24"/>
                <w:szCs w:val="24"/>
              </w:rPr>
              <w:fldChar w:fldCharType="separate"/>
            </w:r>
            <w:r w:rsidRPr="000C76A5">
              <w:rPr>
                <w:noProof/>
                <w:webHidden/>
                <w:sz w:val="24"/>
                <w:szCs w:val="24"/>
              </w:rPr>
              <w:t>10</w:t>
            </w:r>
            <w:r w:rsidRPr="000C76A5">
              <w:rPr>
                <w:noProof/>
                <w:webHidden/>
                <w:sz w:val="24"/>
                <w:szCs w:val="24"/>
              </w:rPr>
              <w:fldChar w:fldCharType="end"/>
            </w:r>
          </w:hyperlink>
        </w:p>
        <w:p w14:paraId="78D4191C" w14:textId="58F9D4DA" w:rsidR="000C76A5" w:rsidRPr="000C76A5" w:rsidRDefault="000C76A5">
          <w:pPr>
            <w:pStyle w:val="TOC1"/>
            <w:rPr>
              <w:rFonts w:asciiTheme="minorHAnsi" w:eastAsiaTheme="minorEastAsia" w:hAnsiTheme="minorHAnsi"/>
              <w:color w:val="auto"/>
              <w:sz w:val="24"/>
              <w:szCs w:val="24"/>
              <w:lang w:eastAsia="en-GB"/>
            </w:rPr>
          </w:pPr>
          <w:hyperlink w:anchor="_Toc133189688" w:history="1">
            <w:r w:rsidRPr="000C76A5">
              <w:rPr>
                <w:rStyle w:val="Hyperlink"/>
                <w:sz w:val="24"/>
                <w:szCs w:val="24"/>
              </w:rPr>
              <w:t>Conclusion</w:t>
            </w:r>
            <w:r w:rsidRPr="000C76A5">
              <w:rPr>
                <w:webHidden/>
                <w:sz w:val="24"/>
                <w:szCs w:val="24"/>
              </w:rPr>
              <w:tab/>
            </w:r>
            <w:r w:rsidRPr="000C76A5">
              <w:rPr>
                <w:webHidden/>
                <w:sz w:val="24"/>
                <w:szCs w:val="24"/>
              </w:rPr>
              <w:fldChar w:fldCharType="begin"/>
            </w:r>
            <w:r w:rsidRPr="000C76A5">
              <w:rPr>
                <w:webHidden/>
                <w:sz w:val="24"/>
                <w:szCs w:val="24"/>
              </w:rPr>
              <w:instrText xml:space="preserve"> PAGEREF _Toc133189688 \h </w:instrText>
            </w:r>
            <w:r w:rsidRPr="000C76A5">
              <w:rPr>
                <w:webHidden/>
                <w:sz w:val="24"/>
                <w:szCs w:val="24"/>
              </w:rPr>
            </w:r>
            <w:r w:rsidRPr="000C76A5">
              <w:rPr>
                <w:webHidden/>
                <w:sz w:val="24"/>
                <w:szCs w:val="24"/>
              </w:rPr>
              <w:fldChar w:fldCharType="separate"/>
            </w:r>
            <w:r w:rsidRPr="000C76A5">
              <w:rPr>
                <w:webHidden/>
                <w:sz w:val="24"/>
                <w:szCs w:val="24"/>
              </w:rPr>
              <w:t>1</w:t>
            </w:r>
            <w:r w:rsidRPr="000C76A5">
              <w:rPr>
                <w:webHidden/>
                <w:sz w:val="24"/>
                <w:szCs w:val="24"/>
              </w:rPr>
              <w:fldChar w:fldCharType="end"/>
            </w:r>
          </w:hyperlink>
        </w:p>
        <w:p w14:paraId="7BD44C17" w14:textId="6A71237E" w:rsidR="000C76A5" w:rsidRPr="000C76A5" w:rsidRDefault="000C76A5">
          <w:pPr>
            <w:pStyle w:val="TOC1"/>
            <w:rPr>
              <w:rFonts w:asciiTheme="minorHAnsi" w:eastAsiaTheme="minorEastAsia" w:hAnsiTheme="minorHAnsi"/>
              <w:color w:val="auto"/>
              <w:sz w:val="24"/>
              <w:szCs w:val="24"/>
              <w:lang w:eastAsia="en-GB"/>
            </w:rPr>
          </w:pPr>
          <w:hyperlink w:anchor="_Toc133189689" w:history="1">
            <w:r w:rsidRPr="000C76A5">
              <w:rPr>
                <w:rStyle w:val="Hyperlink"/>
                <w:sz w:val="24"/>
                <w:szCs w:val="24"/>
              </w:rPr>
              <w:t>REFERENCES</w:t>
            </w:r>
            <w:r w:rsidRPr="000C76A5">
              <w:rPr>
                <w:webHidden/>
                <w:sz w:val="24"/>
                <w:szCs w:val="24"/>
              </w:rPr>
              <w:tab/>
            </w:r>
            <w:r w:rsidRPr="000C76A5">
              <w:rPr>
                <w:webHidden/>
                <w:sz w:val="24"/>
                <w:szCs w:val="24"/>
              </w:rPr>
              <w:fldChar w:fldCharType="begin"/>
            </w:r>
            <w:r w:rsidRPr="000C76A5">
              <w:rPr>
                <w:webHidden/>
                <w:sz w:val="24"/>
                <w:szCs w:val="24"/>
              </w:rPr>
              <w:instrText xml:space="preserve"> PAGEREF _Toc133189689 \h </w:instrText>
            </w:r>
            <w:r w:rsidRPr="000C76A5">
              <w:rPr>
                <w:webHidden/>
                <w:sz w:val="24"/>
                <w:szCs w:val="24"/>
              </w:rPr>
            </w:r>
            <w:r w:rsidRPr="000C76A5">
              <w:rPr>
                <w:webHidden/>
                <w:sz w:val="24"/>
                <w:szCs w:val="24"/>
              </w:rPr>
              <w:fldChar w:fldCharType="separate"/>
            </w:r>
            <w:r w:rsidRPr="000C76A5">
              <w:rPr>
                <w:webHidden/>
                <w:sz w:val="24"/>
                <w:szCs w:val="24"/>
              </w:rPr>
              <w:t>2</w:t>
            </w:r>
            <w:r w:rsidRPr="000C76A5">
              <w:rPr>
                <w:webHidden/>
                <w:sz w:val="24"/>
                <w:szCs w:val="24"/>
              </w:rPr>
              <w:fldChar w:fldCharType="end"/>
            </w:r>
          </w:hyperlink>
        </w:p>
        <w:p w14:paraId="1A78178D" w14:textId="5CA94DD7" w:rsidR="000C76A5" w:rsidRPr="000C76A5" w:rsidRDefault="000C76A5">
          <w:pPr>
            <w:pStyle w:val="TOC1"/>
            <w:rPr>
              <w:rFonts w:asciiTheme="minorHAnsi" w:eastAsiaTheme="minorEastAsia" w:hAnsiTheme="minorHAnsi"/>
              <w:color w:val="auto"/>
              <w:sz w:val="24"/>
              <w:szCs w:val="24"/>
              <w:lang w:eastAsia="en-GB"/>
            </w:rPr>
          </w:pPr>
          <w:hyperlink w:anchor="_Toc133189690" w:history="1">
            <w:r w:rsidRPr="000C76A5">
              <w:rPr>
                <w:rStyle w:val="Hyperlink"/>
                <w:sz w:val="24"/>
                <w:szCs w:val="24"/>
              </w:rPr>
              <w:t>Appendix A</w:t>
            </w:r>
            <w:r w:rsidRPr="000C76A5">
              <w:rPr>
                <w:webHidden/>
                <w:sz w:val="24"/>
                <w:szCs w:val="24"/>
              </w:rPr>
              <w:tab/>
            </w:r>
            <w:r w:rsidRPr="000C76A5">
              <w:rPr>
                <w:webHidden/>
                <w:sz w:val="24"/>
                <w:szCs w:val="24"/>
              </w:rPr>
              <w:fldChar w:fldCharType="begin"/>
            </w:r>
            <w:r w:rsidRPr="000C76A5">
              <w:rPr>
                <w:webHidden/>
                <w:sz w:val="24"/>
                <w:szCs w:val="24"/>
              </w:rPr>
              <w:instrText xml:space="preserve"> PAGEREF _Toc133189690 \h </w:instrText>
            </w:r>
            <w:r w:rsidRPr="000C76A5">
              <w:rPr>
                <w:webHidden/>
                <w:sz w:val="24"/>
                <w:szCs w:val="24"/>
              </w:rPr>
            </w:r>
            <w:r w:rsidRPr="000C76A5">
              <w:rPr>
                <w:webHidden/>
                <w:sz w:val="24"/>
                <w:szCs w:val="24"/>
              </w:rPr>
              <w:fldChar w:fldCharType="separate"/>
            </w:r>
            <w:r w:rsidRPr="000C76A5">
              <w:rPr>
                <w:webHidden/>
                <w:sz w:val="24"/>
                <w:szCs w:val="24"/>
              </w:rPr>
              <w:t>3</w:t>
            </w:r>
            <w:r w:rsidRPr="000C76A5">
              <w:rPr>
                <w:webHidden/>
                <w:sz w:val="24"/>
                <w:szCs w:val="24"/>
              </w:rPr>
              <w:fldChar w:fldCharType="end"/>
            </w:r>
          </w:hyperlink>
        </w:p>
        <w:p w14:paraId="7B89A29A" w14:textId="0C2C462E" w:rsidR="00212442" w:rsidRPr="000C76A5" w:rsidRDefault="00212442">
          <w:pPr>
            <w:rPr>
              <w:sz w:val="24"/>
              <w:szCs w:val="24"/>
            </w:rPr>
          </w:pPr>
          <w:r w:rsidRPr="000C76A5">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0120333A" w14:textId="4B59F24A"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E0621F">
          <w:footerReference w:type="default" r:id="rId9"/>
          <w:pgSz w:w="11906" w:h="16838"/>
          <w:pgMar w:top="1440" w:right="1440" w:bottom="1440" w:left="1440" w:header="708" w:footer="708" w:gutter="0"/>
          <w:pgNumType w:start="0"/>
          <w:cols w:space="708"/>
          <w:titlePg/>
          <w:docGrid w:linePitch="360"/>
        </w:sectPr>
      </w:pPr>
    </w:p>
    <w:p w14:paraId="4835654E" w14:textId="77777777" w:rsidR="004C7357" w:rsidRPr="004C7357" w:rsidRDefault="004C7357" w:rsidP="000C76A5">
      <w:pPr>
        <w:pStyle w:val="Heading1"/>
      </w:pPr>
      <w:bookmarkStart w:id="0" w:name="_Toc133189678"/>
      <w:r w:rsidRPr="004C7357">
        <w:lastRenderedPageBreak/>
        <w:t>Introduction</w:t>
      </w:r>
      <w:bookmarkEnd w:id="0"/>
    </w:p>
    <w:p w14:paraId="437C32DC" w14:textId="77777777" w:rsidR="004C7357" w:rsidRPr="004C7357" w:rsidRDefault="004C7357" w:rsidP="004C7357">
      <w:pPr>
        <w:spacing w:line="240" w:lineRule="atLeast"/>
        <w:jc w:val="both"/>
        <w:rPr>
          <w:rFonts w:cs="Arial"/>
        </w:rPr>
      </w:pPr>
    </w:p>
    <w:p w14:paraId="0EB7ED61" w14:textId="77777777" w:rsidR="004C7357" w:rsidRPr="004C7357" w:rsidRDefault="004C7357" w:rsidP="004C7357">
      <w:pPr>
        <w:spacing w:line="240" w:lineRule="atLeast"/>
        <w:jc w:val="both"/>
        <w:rPr>
          <w:rFonts w:cs="Arial"/>
        </w:rPr>
      </w:pPr>
      <w:r w:rsidRPr="004C7357">
        <w:rPr>
          <w:rFonts w:cs="Arial"/>
        </w:rPr>
        <w:t>Jobs offers are requesting people with problem solving skills, is important because help to identify issues at work and apply better and new ideas to resolve them, to facilitate the right environment and gain experience to know how to manage problems in a future. To manage problems, I learnt methods like fishbone, matrix solutions weigh but also Swot analysis and Pestel technique to have a clear view about the problems and alternatives solutions.</w:t>
      </w:r>
    </w:p>
    <w:p w14:paraId="411A5258" w14:textId="77777777" w:rsidR="004C7357" w:rsidRPr="004C7357" w:rsidRDefault="004C7357" w:rsidP="004C7357">
      <w:pPr>
        <w:spacing w:line="240" w:lineRule="atLeast"/>
        <w:jc w:val="both"/>
        <w:rPr>
          <w:rFonts w:cs="Arial"/>
        </w:rPr>
      </w:pPr>
    </w:p>
    <w:p w14:paraId="29D5C4F9" w14:textId="77777777" w:rsidR="004C7357" w:rsidRPr="004C7357" w:rsidRDefault="004C7357" w:rsidP="004C7357">
      <w:pPr>
        <w:spacing w:line="240" w:lineRule="atLeast"/>
        <w:jc w:val="both"/>
        <w:rPr>
          <w:rFonts w:cs="Arial"/>
        </w:rPr>
      </w:pPr>
    </w:p>
    <w:p w14:paraId="08F2577B" w14:textId="77777777" w:rsidR="004C7357" w:rsidRPr="004C7357" w:rsidRDefault="004C7357" w:rsidP="00E455AD">
      <w:pPr>
        <w:pStyle w:val="Heading2"/>
      </w:pPr>
      <w:bookmarkStart w:id="1" w:name="_Toc133189679"/>
      <w:r w:rsidRPr="004C7357">
        <w:t>The workplace problem</w:t>
      </w:r>
      <w:bookmarkEnd w:id="1"/>
    </w:p>
    <w:p w14:paraId="5412C70D" w14:textId="77777777" w:rsidR="004C7357" w:rsidRPr="004C7357" w:rsidRDefault="004C7357" w:rsidP="004C7357">
      <w:pPr>
        <w:spacing w:line="240" w:lineRule="atLeast"/>
        <w:jc w:val="both"/>
        <w:rPr>
          <w:rFonts w:cs="Arial"/>
        </w:rPr>
      </w:pPr>
    </w:p>
    <w:p w14:paraId="6F6B0E7E" w14:textId="7493D694" w:rsidR="004C7357" w:rsidRPr="004C7357" w:rsidRDefault="004C7357" w:rsidP="004C7357">
      <w:pPr>
        <w:spacing w:line="240" w:lineRule="atLeast"/>
        <w:jc w:val="both"/>
        <w:rPr>
          <w:rFonts w:cs="Arial"/>
        </w:rPr>
      </w:pPr>
      <w:r w:rsidRPr="004C7357">
        <w:rPr>
          <w:rFonts w:cs="Arial"/>
        </w:rPr>
        <w:t>I will analyse the problems in hospitality workplace where according to research</w:t>
      </w:r>
      <w:r w:rsidR="00093A26">
        <w:rPr>
          <w:rFonts w:cs="Arial"/>
        </w:rPr>
        <w:t xml:space="preserve"> (</w:t>
      </w:r>
      <w:proofErr w:type="spellStart"/>
      <w:r w:rsidR="00093A26">
        <w:rPr>
          <w:rFonts w:cs="Arial"/>
        </w:rPr>
        <w:t>Nirvi</w:t>
      </w:r>
      <w:proofErr w:type="spellEnd"/>
      <w:r w:rsidR="00093A26">
        <w:rPr>
          <w:rFonts w:cs="Arial"/>
        </w:rPr>
        <w:t>, 2023)</w:t>
      </w:r>
      <w:r w:rsidRPr="004C7357">
        <w:rPr>
          <w:rFonts w:cs="Arial"/>
        </w:rPr>
        <w:t xml:space="preserve"> is an industry that have a largest issue at the workplace, I will mention some of the actual and potential impact to the organization.</w:t>
      </w:r>
    </w:p>
    <w:p w14:paraId="7917F0A1" w14:textId="77777777" w:rsidR="004C7357" w:rsidRPr="004C7357" w:rsidRDefault="004C7357" w:rsidP="004C7357">
      <w:pPr>
        <w:spacing w:line="240" w:lineRule="atLeast"/>
        <w:jc w:val="both"/>
        <w:rPr>
          <w:rFonts w:cs="Arial"/>
        </w:rPr>
      </w:pPr>
    </w:p>
    <w:p w14:paraId="2677503E" w14:textId="77777777" w:rsidR="004C7357" w:rsidRPr="004C7357" w:rsidRDefault="004C7357" w:rsidP="004C7357">
      <w:pPr>
        <w:numPr>
          <w:ilvl w:val="0"/>
          <w:numId w:val="7"/>
        </w:numPr>
        <w:spacing w:line="240" w:lineRule="atLeast"/>
        <w:contextualSpacing/>
        <w:jc w:val="both"/>
        <w:rPr>
          <w:rFonts w:cs="Arial"/>
        </w:rPr>
      </w:pPr>
      <w:r w:rsidRPr="004C7357">
        <w:rPr>
          <w:rFonts w:cs="Arial"/>
        </w:rPr>
        <w:t>Hiring and retaining the staff</w:t>
      </w:r>
    </w:p>
    <w:p w14:paraId="4A4E28D3" w14:textId="77777777" w:rsidR="004C7357" w:rsidRPr="004C7357" w:rsidRDefault="004C7357" w:rsidP="004C7357">
      <w:pPr>
        <w:spacing w:line="240" w:lineRule="atLeast"/>
        <w:ind w:left="720"/>
        <w:contextualSpacing/>
        <w:jc w:val="both"/>
        <w:rPr>
          <w:rFonts w:cs="Arial"/>
        </w:rPr>
      </w:pPr>
      <w:r w:rsidRPr="004C7357">
        <w:rPr>
          <w:rFonts w:cs="Arial"/>
        </w:rPr>
        <w:t>The hospitality industry has a problem recruiting staff also to keep the same teamwork, is due to stress, job dissatisfaction, poor employment condition and the lack of training that the company provide and affect negatively to the customer satisfaction.</w:t>
      </w:r>
    </w:p>
    <w:p w14:paraId="3380F960" w14:textId="77777777" w:rsidR="004C7357" w:rsidRPr="004C7357" w:rsidRDefault="004C7357" w:rsidP="004C7357">
      <w:pPr>
        <w:spacing w:line="240" w:lineRule="atLeast"/>
        <w:ind w:left="720"/>
        <w:contextualSpacing/>
        <w:jc w:val="both"/>
        <w:rPr>
          <w:rFonts w:cs="Arial"/>
        </w:rPr>
      </w:pPr>
    </w:p>
    <w:p w14:paraId="75EB9FBA" w14:textId="77777777" w:rsidR="004C7357" w:rsidRPr="004C7357" w:rsidRDefault="004C7357" w:rsidP="004C7357">
      <w:pPr>
        <w:numPr>
          <w:ilvl w:val="0"/>
          <w:numId w:val="7"/>
        </w:numPr>
        <w:spacing w:line="240" w:lineRule="atLeast"/>
        <w:contextualSpacing/>
        <w:jc w:val="both"/>
        <w:rPr>
          <w:rFonts w:cs="Arial"/>
        </w:rPr>
      </w:pPr>
      <w:r w:rsidRPr="004C7357">
        <w:rPr>
          <w:rFonts w:cs="Arial"/>
        </w:rPr>
        <w:t>Lack of career development and promotions</w:t>
      </w:r>
    </w:p>
    <w:p w14:paraId="6B5BAA30" w14:textId="77777777" w:rsidR="004C7357" w:rsidRPr="004C7357" w:rsidRDefault="004C7357" w:rsidP="004C7357">
      <w:pPr>
        <w:spacing w:line="240" w:lineRule="atLeast"/>
        <w:ind w:left="720"/>
        <w:contextualSpacing/>
        <w:jc w:val="both"/>
        <w:rPr>
          <w:rFonts w:cs="Arial"/>
        </w:rPr>
      </w:pPr>
      <w:r w:rsidRPr="004C7357">
        <w:rPr>
          <w:rFonts w:cs="Arial"/>
        </w:rPr>
        <w:t>Employees complain about the lack of opportunities to being promoted or getting a chance to develop their skills in the company.</w:t>
      </w:r>
    </w:p>
    <w:p w14:paraId="369CEAF3" w14:textId="77777777" w:rsidR="004C7357" w:rsidRPr="004C7357" w:rsidRDefault="004C7357" w:rsidP="004C7357">
      <w:pPr>
        <w:spacing w:line="240" w:lineRule="atLeast"/>
        <w:ind w:left="720"/>
        <w:contextualSpacing/>
        <w:jc w:val="both"/>
        <w:rPr>
          <w:rFonts w:cs="Arial"/>
        </w:rPr>
      </w:pPr>
    </w:p>
    <w:p w14:paraId="3CEE3B54" w14:textId="77777777" w:rsidR="004C7357" w:rsidRPr="004C7357" w:rsidRDefault="004C7357" w:rsidP="004C7357">
      <w:pPr>
        <w:numPr>
          <w:ilvl w:val="0"/>
          <w:numId w:val="7"/>
        </w:numPr>
        <w:spacing w:line="240" w:lineRule="atLeast"/>
        <w:contextualSpacing/>
        <w:jc w:val="both"/>
        <w:rPr>
          <w:rFonts w:cs="Arial"/>
        </w:rPr>
      </w:pPr>
      <w:r w:rsidRPr="004C7357">
        <w:rPr>
          <w:rFonts w:cs="Arial"/>
        </w:rPr>
        <w:t>Lack of communication</w:t>
      </w:r>
    </w:p>
    <w:p w14:paraId="1A66D132" w14:textId="1313F6EA" w:rsidR="004C7357" w:rsidRPr="004C7357" w:rsidRDefault="004C7357" w:rsidP="004C7357">
      <w:pPr>
        <w:spacing w:line="240" w:lineRule="atLeast"/>
        <w:ind w:left="720"/>
        <w:contextualSpacing/>
        <w:jc w:val="both"/>
        <w:rPr>
          <w:rFonts w:cs="Arial"/>
        </w:rPr>
      </w:pPr>
      <w:r w:rsidRPr="004C7357">
        <w:rPr>
          <w:rFonts w:cs="Arial"/>
        </w:rPr>
        <w:t xml:space="preserve">Due to the different department that involves </w:t>
      </w:r>
      <w:r w:rsidR="00E455AD" w:rsidRPr="004C7357">
        <w:rPr>
          <w:rFonts w:cs="Arial"/>
        </w:rPr>
        <w:t>hospitality</w:t>
      </w:r>
      <w:r w:rsidRPr="004C7357">
        <w:rPr>
          <w:rFonts w:cs="Arial"/>
        </w:rPr>
        <w:t xml:space="preserve"> most of the time the wrong information cause inconvenience and delay in the business that cause a waste of time.</w:t>
      </w:r>
    </w:p>
    <w:p w14:paraId="7574302C" w14:textId="77777777" w:rsidR="004C7357" w:rsidRPr="004C7357" w:rsidRDefault="004C7357" w:rsidP="004C7357">
      <w:pPr>
        <w:spacing w:line="240" w:lineRule="atLeast"/>
        <w:ind w:left="720"/>
        <w:contextualSpacing/>
        <w:jc w:val="both"/>
        <w:rPr>
          <w:rFonts w:cs="Arial"/>
        </w:rPr>
      </w:pPr>
    </w:p>
    <w:p w14:paraId="0568ECFE" w14:textId="77777777" w:rsidR="004C7357" w:rsidRPr="004C7357" w:rsidRDefault="004C7357" w:rsidP="004C7357">
      <w:pPr>
        <w:numPr>
          <w:ilvl w:val="0"/>
          <w:numId w:val="7"/>
        </w:numPr>
        <w:spacing w:line="240" w:lineRule="atLeast"/>
        <w:contextualSpacing/>
        <w:jc w:val="both"/>
        <w:rPr>
          <w:rFonts w:cs="Arial"/>
        </w:rPr>
      </w:pPr>
      <w:r w:rsidRPr="004C7357">
        <w:rPr>
          <w:rFonts w:cs="Arial"/>
        </w:rPr>
        <w:t xml:space="preserve">Mental health’s problems </w:t>
      </w:r>
    </w:p>
    <w:p w14:paraId="25587A0E" w14:textId="77777777" w:rsidR="004C7357" w:rsidRPr="004C7357" w:rsidRDefault="004C7357" w:rsidP="004C7357">
      <w:pPr>
        <w:spacing w:line="240" w:lineRule="atLeast"/>
        <w:ind w:left="720"/>
        <w:contextualSpacing/>
        <w:jc w:val="both"/>
        <w:rPr>
          <w:rFonts w:cs="Arial"/>
        </w:rPr>
      </w:pPr>
      <w:r w:rsidRPr="004C7357">
        <w:rPr>
          <w:rFonts w:cs="Arial"/>
        </w:rPr>
        <w:t>The high pressure that the employees are submitted can lead to a burnout and this situation affected to the worker performance at work.</w:t>
      </w:r>
    </w:p>
    <w:p w14:paraId="4E4F4440" w14:textId="77777777" w:rsidR="004C7357" w:rsidRPr="004C7357" w:rsidRDefault="004C7357" w:rsidP="004C7357">
      <w:pPr>
        <w:spacing w:line="240" w:lineRule="atLeast"/>
        <w:ind w:left="720"/>
        <w:contextualSpacing/>
        <w:jc w:val="both"/>
        <w:rPr>
          <w:rFonts w:cs="Arial"/>
        </w:rPr>
      </w:pPr>
    </w:p>
    <w:p w14:paraId="51FA2AEF" w14:textId="77777777" w:rsidR="004C7357" w:rsidRPr="004C7357" w:rsidRDefault="004C7357" w:rsidP="004C7357">
      <w:pPr>
        <w:numPr>
          <w:ilvl w:val="0"/>
          <w:numId w:val="7"/>
        </w:numPr>
        <w:spacing w:line="240" w:lineRule="atLeast"/>
        <w:contextualSpacing/>
        <w:jc w:val="both"/>
        <w:rPr>
          <w:rFonts w:cs="Arial"/>
        </w:rPr>
      </w:pPr>
      <w:r w:rsidRPr="004C7357">
        <w:rPr>
          <w:rFonts w:cs="Arial"/>
        </w:rPr>
        <w:t>No Organization</w:t>
      </w:r>
    </w:p>
    <w:p w14:paraId="054DEAF2" w14:textId="77777777" w:rsidR="004C7357" w:rsidRPr="004C7357" w:rsidRDefault="004C7357" w:rsidP="004C7357">
      <w:pPr>
        <w:spacing w:line="240" w:lineRule="atLeast"/>
        <w:ind w:left="720"/>
        <w:contextualSpacing/>
        <w:jc w:val="both"/>
        <w:rPr>
          <w:rFonts w:cs="Arial"/>
        </w:rPr>
      </w:pPr>
      <w:r w:rsidRPr="004C7357">
        <w:rPr>
          <w:rFonts w:cs="Arial"/>
        </w:rPr>
        <w:t>The manager is the head and the main face of the company, and a poor management it can lead to a problems like lack of organization that can bring consequence at the workplace.</w:t>
      </w:r>
    </w:p>
    <w:p w14:paraId="193AEA68" w14:textId="77777777" w:rsidR="004C7357" w:rsidRPr="004C7357" w:rsidRDefault="004C7357" w:rsidP="004C7357">
      <w:pPr>
        <w:spacing w:line="240" w:lineRule="atLeast"/>
        <w:jc w:val="both"/>
        <w:rPr>
          <w:rFonts w:cs="Arial"/>
        </w:rPr>
      </w:pPr>
    </w:p>
    <w:p w14:paraId="043F5CDE" w14:textId="77777777" w:rsidR="004C7357" w:rsidRPr="004C7357" w:rsidRDefault="004C7357" w:rsidP="004C7357">
      <w:pPr>
        <w:spacing w:line="240" w:lineRule="atLeast"/>
        <w:jc w:val="both"/>
        <w:rPr>
          <w:rFonts w:cs="Arial"/>
        </w:rPr>
      </w:pPr>
    </w:p>
    <w:p w14:paraId="0DDA7643" w14:textId="77777777" w:rsidR="004C7357" w:rsidRPr="004C7357" w:rsidRDefault="004C7357" w:rsidP="004C7357">
      <w:pPr>
        <w:numPr>
          <w:ilvl w:val="0"/>
          <w:numId w:val="7"/>
        </w:numPr>
        <w:spacing w:line="240" w:lineRule="atLeast"/>
        <w:contextualSpacing/>
        <w:jc w:val="both"/>
        <w:rPr>
          <w:rFonts w:cs="Arial"/>
        </w:rPr>
      </w:pPr>
      <w:r w:rsidRPr="004C7357">
        <w:rPr>
          <w:rFonts w:cs="Arial"/>
        </w:rPr>
        <w:t>Food waste</w:t>
      </w:r>
    </w:p>
    <w:p w14:paraId="10F79201" w14:textId="77777777" w:rsidR="004C7357" w:rsidRPr="004C7357" w:rsidRDefault="004C7357" w:rsidP="004C7357">
      <w:pPr>
        <w:spacing w:line="240" w:lineRule="atLeast"/>
        <w:ind w:left="720"/>
        <w:contextualSpacing/>
        <w:jc w:val="both"/>
        <w:rPr>
          <w:rFonts w:cs="Arial"/>
        </w:rPr>
      </w:pPr>
      <w:r w:rsidRPr="004C7357">
        <w:rPr>
          <w:rFonts w:cs="Arial"/>
        </w:rPr>
        <w:t>Most of the time the customer request for their meeting a huge quantity of food after that what is left must be binned, that takes long time to clear up all the mess and a huge amount of money for the company.</w:t>
      </w:r>
    </w:p>
    <w:p w14:paraId="04A8E38B" w14:textId="77777777" w:rsidR="004C7357" w:rsidRPr="004C7357" w:rsidRDefault="004C7357" w:rsidP="004C7357">
      <w:pPr>
        <w:spacing w:line="240" w:lineRule="atLeast"/>
        <w:ind w:left="360"/>
        <w:jc w:val="both"/>
        <w:rPr>
          <w:rFonts w:cs="Arial"/>
        </w:rPr>
      </w:pPr>
    </w:p>
    <w:p w14:paraId="5E2E014B" w14:textId="77777777" w:rsidR="004C7357" w:rsidRPr="004C7357" w:rsidRDefault="004C7357" w:rsidP="004C7357">
      <w:pPr>
        <w:spacing w:line="240" w:lineRule="atLeast"/>
        <w:ind w:left="720"/>
        <w:contextualSpacing/>
        <w:jc w:val="both"/>
        <w:rPr>
          <w:rFonts w:cs="Arial"/>
        </w:rPr>
      </w:pPr>
      <w:r w:rsidRPr="004C7357">
        <w:rPr>
          <w:rFonts w:cs="Arial"/>
        </w:rPr>
        <w:t xml:space="preserve"> </w:t>
      </w:r>
    </w:p>
    <w:p w14:paraId="25F4841F" w14:textId="77777777" w:rsidR="004C7357" w:rsidRPr="004C7357" w:rsidRDefault="004C7357" w:rsidP="004C7357">
      <w:pPr>
        <w:spacing w:line="240" w:lineRule="atLeast"/>
        <w:ind w:left="720"/>
        <w:contextualSpacing/>
        <w:jc w:val="both"/>
        <w:rPr>
          <w:rFonts w:cs="Arial"/>
        </w:rPr>
      </w:pPr>
    </w:p>
    <w:p w14:paraId="307D65FD" w14:textId="77777777" w:rsidR="004C7357" w:rsidRPr="004C7357" w:rsidRDefault="004C7357" w:rsidP="004C7357">
      <w:pPr>
        <w:spacing w:line="240" w:lineRule="atLeast"/>
        <w:ind w:left="720"/>
        <w:contextualSpacing/>
        <w:jc w:val="both"/>
        <w:rPr>
          <w:rFonts w:cs="Arial"/>
        </w:rPr>
      </w:pPr>
    </w:p>
    <w:p w14:paraId="55BE74C0" w14:textId="77777777" w:rsidR="004C7357" w:rsidRPr="004C7357" w:rsidRDefault="004C7357" w:rsidP="004C7357">
      <w:pPr>
        <w:spacing w:line="240" w:lineRule="atLeast"/>
        <w:jc w:val="both"/>
        <w:rPr>
          <w:rFonts w:cs="Arial"/>
        </w:rPr>
      </w:pPr>
    </w:p>
    <w:p w14:paraId="0691BB6D" w14:textId="77777777" w:rsidR="004C7357" w:rsidRPr="004C7357" w:rsidRDefault="004C7357" w:rsidP="004C7357">
      <w:pPr>
        <w:spacing w:line="240" w:lineRule="atLeast"/>
        <w:jc w:val="both"/>
        <w:rPr>
          <w:rFonts w:cs="Arial"/>
        </w:rPr>
      </w:pPr>
    </w:p>
    <w:p w14:paraId="1FCFF7A0" w14:textId="77777777" w:rsidR="004C7357" w:rsidRPr="004C7357" w:rsidRDefault="004C7357" w:rsidP="004C7357">
      <w:pPr>
        <w:spacing w:line="240" w:lineRule="atLeast"/>
        <w:jc w:val="both"/>
        <w:rPr>
          <w:rFonts w:cs="Arial"/>
        </w:rPr>
      </w:pPr>
    </w:p>
    <w:p w14:paraId="085B835B" w14:textId="77777777" w:rsidR="004C7357" w:rsidRPr="004C7357" w:rsidRDefault="004C7357" w:rsidP="004C7357">
      <w:pPr>
        <w:spacing w:line="240" w:lineRule="atLeast"/>
        <w:jc w:val="both"/>
        <w:rPr>
          <w:rFonts w:cs="Arial"/>
        </w:rPr>
        <w:sectPr w:rsidR="004C7357" w:rsidRPr="004C7357">
          <w:pgSz w:w="11906" w:h="16838"/>
          <w:pgMar w:top="1440" w:right="1440" w:bottom="1440" w:left="1440" w:header="708" w:footer="708" w:gutter="0"/>
          <w:cols w:space="708"/>
          <w:docGrid w:linePitch="360"/>
        </w:sectPr>
      </w:pPr>
    </w:p>
    <w:p w14:paraId="36EB0AC1" w14:textId="4F2DD641" w:rsidR="004C7357" w:rsidRPr="004C7357" w:rsidRDefault="004C7357" w:rsidP="00E455AD">
      <w:pPr>
        <w:pStyle w:val="Heading1"/>
      </w:pPr>
      <w:bookmarkStart w:id="2" w:name="_Toc133189680"/>
      <w:r w:rsidRPr="004C7357">
        <w:lastRenderedPageBreak/>
        <w:t>Analysing information</w:t>
      </w:r>
      <w:bookmarkEnd w:id="2"/>
    </w:p>
    <w:p w14:paraId="48970128" w14:textId="3C3E9451" w:rsidR="004C7357" w:rsidRPr="004C7357" w:rsidRDefault="004C7357" w:rsidP="00E455AD">
      <w:pPr>
        <w:pStyle w:val="Heading2"/>
        <w:rPr>
          <w:sz w:val="28"/>
          <w:szCs w:val="28"/>
        </w:rPr>
      </w:pPr>
      <w:bookmarkStart w:id="3" w:name="_Toc133189681"/>
      <w:r w:rsidRPr="00E455AD">
        <w:rPr>
          <w:sz w:val="28"/>
          <w:szCs w:val="28"/>
        </w:rPr>
        <w:t>Root cause Analysis (RCA)</w:t>
      </w:r>
      <w:bookmarkEnd w:id="3"/>
    </w:p>
    <w:p w14:paraId="6414312C" w14:textId="77777777" w:rsidR="004C7357" w:rsidRPr="004C7357" w:rsidRDefault="004C7357" w:rsidP="004C7357">
      <w:pPr>
        <w:spacing w:line="240" w:lineRule="atLeast"/>
        <w:jc w:val="both"/>
        <w:rPr>
          <w:rFonts w:cs="Arial"/>
        </w:rPr>
      </w:pPr>
      <w:r w:rsidRPr="004C7357">
        <w:rPr>
          <w:rFonts w:cs="Arial"/>
        </w:rPr>
        <w:t>To develop this analysis, I will use a fishbone diagram that is a tool to identify the roots and to determinate the possible cause and effect (Lewis, 2020).</w:t>
      </w:r>
    </w:p>
    <w:p w14:paraId="4680DD77" w14:textId="77777777" w:rsidR="004C7357" w:rsidRPr="004C7357" w:rsidRDefault="004C7357" w:rsidP="004C7357">
      <w:pPr>
        <w:spacing w:line="240" w:lineRule="atLeast"/>
        <w:jc w:val="both"/>
        <w:rPr>
          <w:rFonts w:cs="Arial"/>
        </w:rPr>
      </w:pPr>
      <w:r w:rsidRPr="004C7357">
        <w:rPr>
          <w:rFonts w:cs="Arial"/>
          <w:noProof/>
        </w:rPr>
        <mc:AlternateContent>
          <mc:Choice Requires="wpc">
            <w:drawing>
              <wp:inline distT="0" distB="0" distL="0" distR="0" wp14:anchorId="62BD6437" wp14:editId="7BAD23AD">
                <wp:extent cx="8863330" cy="4172585"/>
                <wp:effectExtent l="0" t="0" r="0" b="18415"/>
                <wp:docPr id="144" name="Canvas 144"/>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 name="AutoShape 146"/>
                        <wps:cNvCnPr>
                          <a:cxnSpLocks noChangeShapeType="1"/>
                        </wps:cNvCnPr>
                        <wps:spPr bwMode="auto">
                          <a:xfrm flipV="1">
                            <a:off x="886333" y="2058590"/>
                            <a:ext cx="6733669" cy="28318"/>
                          </a:xfrm>
                          <a:prstGeom prst="straightConnector1">
                            <a:avLst/>
                          </a:prstGeom>
                          <a:noFill/>
                          <a:ln w="38100" cmpd="sng">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wps:wsp>
                        <wps:cNvPr id="2" name="Text Box 147"/>
                        <wps:cNvSpPr txBox="1">
                          <a:spLocks noChangeArrowheads="1"/>
                        </wps:cNvSpPr>
                        <wps:spPr bwMode="auto">
                          <a:xfrm>
                            <a:off x="7714790" y="1791417"/>
                            <a:ext cx="1019283" cy="742422"/>
                          </a:xfrm>
                          <a:prstGeom prst="rect">
                            <a:avLst/>
                          </a:prstGeom>
                          <a:solidFill>
                            <a:srgbClr val="FFFFFF"/>
                          </a:solidFill>
                          <a:ln w="9525">
                            <a:solidFill>
                              <a:sysClr val="window" lastClr="FFFFFF">
                                <a:lumMod val="100000"/>
                                <a:lumOff val="0"/>
                              </a:sysClr>
                            </a:solidFill>
                            <a:miter lim="800000"/>
                            <a:headEnd/>
                            <a:tailEnd/>
                          </a:ln>
                        </wps:spPr>
                        <wps:txbx>
                          <w:txbxContent>
                            <w:p w14:paraId="1DDB1BC6" w14:textId="77777777" w:rsidR="004C7357" w:rsidRPr="00256B7C" w:rsidRDefault="004C7357" w:rsidP="004C7357">
                              <w:pPr>
                                <w:rPr>
                                  <w:b/>
                                  <w:bCs/>
                                </w:rPr>
                              </w:pPr>
                              <w:r w:rsidRPr="00256B7C">
                                <w:rPr>
                                  <w:b/>
                                  <w:bCs/>
                                </w:rPr>
                                <w:t>High employee turnover</w:t>
                              </w:r>
                            </w:p>
                          </w:txbxContent>
                        </wps:txbx>
                        <wps:bodyPr rot="0" vert="horz" wrap="square" lIns="91440" tIns="45720" rIns="91440" bIns="45720" anchor="t" anchorCtr="0" upright="1">
                          <a:noAutofit/>
                        </wps:bodyPr>
                      </wps:wsp>
                      <wps:wsp>
                        <wps:cNvPr id="3" name="Text Box 148"/>
                        <wps:cNvSpPr txBox="1">
                          <a:spLocks noChangeArrowheads="1"/>
                        </wps:cNvSpPr>
                        <wps:spPr bwMode="auto">
                          <a:xfrm>
                            <a:off x="6667194" y="66486"/>
                            <a:ext cx="579810" cy="322578"/>
                          </a:xfrm>
                          <a:prstGeom prst="rect">
                            <a:avLst/>
                          </a:prstGeom>
                          <a:solidFill>
                            <a:srgbClr val="FFFFFF"/>
                          </a:solidFill>
                          <a:ln w="9525">
                            <a:solidFill>
                              <a:sysClr val="window" lastClr="FFFFFF">
                                <a:lumMod val="100000"/>
                                <a:lumOff val="0"/>
                              </a:sysClr>
                            </a:solidFill>
                            <a:miter lim="800000"/>
                            <a:headEnd/>
                            <a:tailEnd/>
                          </a:ln>
                        </wps:spPr>
                        <wps:txbx>
                          <w:txbxContent>
                            <w:p w14:paraId="1BE5A537" w14:textId="77777777" w:rsidR="004C7357" w:rsidRPr="00256B7C" w:rsidRDefault="004C7357" w:rsidP="004C7357">
                              <w:pPr>
                                <w:rPr>
                                  <w:b/>
                                  <w:bCs/>
                                </w:rPr>
                              </w:pPr>
                              <w:r w:rsidRPr="00256B7C">
                                <w:rPr>
                                  <w:b/>
                                  <w:bCs/>
                                </w:rPr>
                                <w:t>Health</w:t>
                              </w:r>
                            </w:p>
                          </w:txbxContent>
                        </wps:txbx>
                        <wps:bodyPr rot="0" vert="horz" wrap="square" lIns="91440" tIns="45720" rIns="91440" bIns="45720" anchor="t" anchorCtr="0" upright="1">
                          <a:noAutofit/>
                        </wps:bodyPr>
                      </wps:wsp>
                      <wps:wsp>
                        <wps:cNvPr id="4" name="AutoShape 149"/>
                        <wps:cNvCnPr>
                          <a:cxnSpLocks noChangeShapeType="1"/>
                        </wps:cNvCnPr>
                        <wps:spPr bwMode="auto">
                          <a:xfrm>
                            <a:off x="6791527" y="400145"/>
                            <a:ext cx="590889" cy="1620278"/>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5" name="AutoShape 150"/>
                        <wps:cNvCnPr>
                          <a:cxnSpLocks noChangeShapeType="1"/>
                        </wps:cNvCnPr>
                        <wps:spPr bwMode="auto">
                          <a:xfrm flipH="1" flipV="1">
                            <a:off x="6332357" y="491254"/>
                            <a:ext cx="553958" cy="2228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6" name="AutoShape 151"/>
                        <wps:cNvCnPr>
                          <a:cxnSpLocks noChangeShapeType="1"/>
                        </wps:cNvCnPr>
                        <wps:spPr bwMode="auto">
                          <a:xfrm flipH="1">
                            <a:off x="6448073" y="1095781"/>
                            <a:ext cx="542879" cy="29549"/>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7" name="Text Box 152"/>
                        <wps:cNvSpPr txBox="1">
                          <a:spLocks noChangeArrowheads="1"/>
                        </wps:cNvSpPr>
                        <wps:spPr bwMode="auto">
                          <a:xfrm>
                            <a:off x="5495265" y="363208"/>
                            <a:ext cx="856789" cy="247474"/>
                          </a:xfrm>
                          <a:prstGeom prst="rect">
                            <a:avLst/>
                          </a:prstGeom>
                          <a:solidFill>
                            <a:srgbClr val="FFFFFF"/>
                          </a:solidFill>
                          <a:ln w="9525">
                            <a:solidFill>
                              <a:sysClr val="windowText" lastClr="000000">
                                <a:lumMod val="100000"/>
                                <a:lumOff val="0"/>
                              </a:sysClr>
                            </a:solidFill>
                            <a:miter lim="800000"/>
                            <a:headEnd/>
                            <a:tailEnd/>
                          </a:ln>
                        </wps:spPr>
                        <wps:txbx>
                          <w:txbxContent>
                            <w:p w14:paraId="1D235736" w14:textId="77777777" w:rsidR="004C7357" w:rsidRPr="00256B7C" w:rsidRDefault="004C7357" w:rsidP="004C7357">
                              <w:r w:rsidRPr="00256B7C">
                                <w:t xml:space="preserve">Illness  </w:t>
                              </w:r>
                            </w:p>
                          </w:txbxContent>
                        </wps:txbx>
                        <wps:bodyPr rot="0" vert="horz" wrap="square" lIns="91440" tIns="45720" rIns="91440" bIns="45720" anchor="t" anchorCtr="0" upright="1">
                          <a:noAutofit/>
                        </wps:bodyPr>
                      </wps:wsp>
                      <wps:wsp>
                        <wps:cNvPr id="8" name="Text Box 153"/>
                        <wps:cNvSpPr txBox="1">
                          <a:spLocks noChangeArrowheads="1"/>
                        </wps:cNvSpPr>
                        <wps:spPr bwMode="auto">
                          <a:xfrm>
                            <a:off x="5324153" y="810139"/>
                            <a:ext cx="1085758" cy="465399"/>
                          </a:xfrm>
                          <a:prstGeom prst="rect">
                            <a:avLst/>
                          </a:prstGeom>
                          <a:solidFill>
                            <a:srgbClr val="FFFFFF"/>
                          </a:solidFill>
                          <a:ln w="9525">
                            <a:solidFill>
                              <a:sysClr val="windowText" lastClr="000000">
                                <a:lumMod val="100000"/>
                                <a:lumOff val="0"/>
                              </a:sysClr>
                            </a:solidFill>
                            <a:miter lim="800000"/>
                            <a:headEnd/>
                            <a:tailEnd/>
                          </a:ln>
                        </wps:spPr>
                        <wps:txbx>
                          <w:txbxContent>
                            <w:p w14:paraId="684D3D4E" w14:textId="77777777" w:rsidR="004C7357" w:rsidRPr="00256B7C" w:rsidRDefault="004C7357" w:rsidP="004C7357">
                              <w:r w:rsidRPr="00256B7C">
                                <w:t xml:space="preserve">Mental health problems  </w:t>
                              </w:r>
                            </w:p>
                          </w:txbxContent>
                        </wps:txbx>
                        <wps:bodyPr rot="0" vert="horz" wrap="square" lIns="91440" tIns="45720" rIns="91440" bIns="45720" anchor="t" anchorCtr="0" upright="1">
                          <a:noAutofit/>
                        </wps:bodyPr>
                      </wps:wsp>
                      <wps:wsp>
                        <wps:cNvPr id="9" name="AutoShape 154"/>
                        <wps:cNvCnPr>
                          <a:cxnSpLocks noChangeShapeType="1"/>
                        </wps:cNvCnPr>
                        <wps:spPr bwMode="auto">
                          <a:xfrm flipH="1">
                            <a:off x="6572405" y="2096758"/>
                            <a:ext cx="485021" cy="17335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0" name="Text Box 155"/>
                        <wps:cNvSpPr txBox="1">
                          <a:spLocks noChangeArrowheads="1"/>
                        </wps:cNvSpPr>
                        <wps:spPr bwMode="auto">
                          <a:xfrm>
                            <a:off x="5943355" y="3878325"/>
                            <a:ext cx="942960" cy="248705"/>
                          </a:xfrm>
                          <a:prstGeom prst="rect">
                            <a:avLst/>
                          </a:prstGeom>
                          <a:solidFill>
                            <a:srgbClr val="FFFFFF"/>
                          </a:solidFill>
                          <a:ln w="9525">
                            <a:solidFill>
                              <a:sysClr val="window" lastClr="FFFFFF">
                                <a:lumMod val="100000"/>
                                <a:lumOff val="0"/>
                              </a:sysClr>
                            </a:solidFill>
                            <a:miter lim="800000"/>
                            <a:headEnd/>
                            <a:tailEnd/>
                          </a:ln>
                        </wps:spPr>
                        <wps:txbx>
                          <w:txbxContent>
                            <w:p w14:paraId="058F125E" w14:textId="34A4951E" w:rsidR="004C7357" w:rsidRPr="00256B7C" w:rsidRDefault="00E455AD" w:rsidP="004C7357">
                              <w:pPr>
                                <w:rPr>
                                  <w:b/>
                                  <w:bCs/>
                                </w:rPr>
                              </w:pPr>
                              <w:r w:rsidRPr="00256B7C">
                                <w:rPr>
                                  <w:b/>
                                  <w:bCs/>
                                </w:rPr>
                                <w:t>Workload</w:t>
                              </w:r>
                              <w:r>
                                <w:rPr>
                                  <w:b/>
                                  <w:bCs/>
                                </w:rPr>
                                <w:t xml:space="preserve"> </w:t>
                              </w:r>
                              <w:r w:rsidR="004C7357" w:rsidRPr="00256B7C">
                                <w:rPr>
                                  <w:b/>
                                  <w:bCs/>
                                </w:rPr>
                                <w:t>d</w:t>
                              </w:r>
                            </w:p>
                          </w:txbxContent>
                        </wps:txbx>
                        <wps:bodyPr rot="0" vert="horz" wrap="square" lIns="91440" tIns="45720" rIns="91440" bIns="45720" anchor="t" anchorCtr="0" upright="1">
                          <a:noAutofit/>
                        </wps:bodyPr>
                      </wps:wsp>
                      <wps:wsp>
                        <wps:cNvPr id="11" name="AutoShape 156"/>
                        <wps:cNvCnPr>
                          <a:cxnSpLocks noChangeShapeType="1"/>
                        </wps:cNvCnPr>
                        <wps:spPr bwMode="auto">
                          <a:xfrm flipH="1">
                            <a:off x="6047992" y="2201411"/>
                            <a:ext cx="1009435" cy="11081"/>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2" name="AutoShape 157"/>
                        <wps:cNvCnPr>
                          <a:cxnSpLocks noChangeShapeType="1"/>
                        </wps:cNvCnPr>
                        <wps:spPr bwMode="auto">
                          <a:xfrm flipH="1">
                            <a:off x="6020909" y="2629874"/>
                            <a:ext cx="885102" cy="3078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3" name="AutoShape 158"/>
                        <wps:cNvCnPr>
                          <a:cxnSpLocks noChangeShapeType="1"/>
                        </wps:cNvCnPr>
                        <wps:spPr bwMode="auto">
                          <a:xfrm flipH="1">
                            <a:off x="6009830" y="3096504"/>
                            <a:ext cx="810010" cy="29549"/>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4" name="AutoShape 159"/>
                        <wps:cNvCnPr>
                          <a:cxnSpLocks noChangeShapeType="1"/>
                        </wps:cNvCnPr>
                        <wps:spPr bwMode="auto">
                          <a:xfrm flipH="1" flipV="1">
                            <a:off x="5810405" y="3524966"/>
                            <a:ext cx="818627" cy="8618"/>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5" name="AutoShape 160"/>
                        <wps:cNvCnPr>
                          <a:cxnSpLocks noChangeShapeType="1"/>
                        </wps:cNvCnPr>
                        <wps:spPr bwMode="auto">
                          <a:xfrm flipH="1" flipV="1">
                            <a:off x="3238809" y="333659"/>
                            <a:ext cx="827244" cy="1724931"/>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6" name="Text Box 161"/>
                        <wps:cNvSpPr txBox="1">
                          <a:spLocks noChangeArrowheads="1"/>
                        </wps:cNvSpPr>
                        <wps:spPr bwMode="auto">
                          <a:xfrm>
                            <a:off x="2561749" y="0"/>
                            <a:ext cx="1266718" cy="295491"/>
                          </a:xfrm>
                          <a:prstGeom prst="rect">
                            <a:avLst/>
                          </a:prstGeom>
                          <a:solidFill>
                            <a:srgbClr val="FFFFFF"/>
                          </a:solidFill>
                          <a:ln w="9525">
                            <a:solidFill>
                              <a:sysClr val="window" lastClr="FFFFFF">
                                <a:lumMod val="100000"/>
                                <a:lumOff val="0"/>
                              </a:sysClr>
                            </a:solidFill>
                            <a:miter lim="800000"/>
                            <a:headEnd/>
                            <a:tailEnd/>
                          </a:ln>
                        </wps:spPr>
                        <wps:txbx>
                          <w:txbxContent>
                            <w:p w14:paraId="5A0CEA85" w14:textId="77777777" w:rsidR="004C7357" w:rsidRPr="00256B7C" w:rsidRDefault="004C7357" w:rsidP="004C7357">
                              <w:pPr>
                                <w:rPr>
                                  <w:b/>
                                  <w:bCs/>
                                </w:rPr>
                              </w:pPr>
                              <w:r w:rsidRPr="00256B7C">
                                <w:rPr>
                                  <w:b/>
                                  <w:bCs/>
                                </w:rPr>
                                <w:t xml:space="preserve">Management  </w:t>
                              </w:r>
                            </w:p>
                          </w:txbxContent>
                        </wps:txbx>
                        <wps:bodyPr rot="0" vert="horz" wrap="square" lIns="91440" tIns="45720" rIns="91440" bIns="45720" anchor="t" anchorCtr="0" upright="1">
                          <a:noAutofit/>
                        </wps:bodyPr>
                      </wps:wsp>
                      <wps:wsp>
                        <wps:cNvPr id="17" name="AutoShape 162"/>
                        <wps:cNvCnPr>
                          <a:cxnSpLocks noChangeShapeType="1"/>
                        </wps:cNvCnPr>
                        <wps:spPr bwMode="auto">
                          <a:xfrm flipH="1">
                            <a:off x="2495274" y="733804"/>
                            <a:ext cx="904798"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8" name="AutoShape 163"/>
                        <wps:cNvCnPr>
                          <a:cxnSpLocks noChangeShapeType="1"/>
                        </wps:cNvCnPr>
                        <wps:spPr bwMode="auto">
                          <a:xfrm flipH="1">
                            <a:off x="2476808" y="1095781"/>
                            <a:ext cx="1095606" cy="98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19" name="AutoShape 164"/>
                        <wps:cNvCnPr>
                          <a:cxnSpLocks noChangeShapeType="1"/>
                        </wps:cNvCnPr>
                        <wps:spPr bwMode="auto">
                          <a:xfrm flipH="1">
                            <a:off x="2533435" y="1477457"/>
                            <a:ext cx="1210091"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20" name="AutoShape 165"/>
                        <wps:cNvCnPr>
                          <a:cxnSpLocks noChangeShapeType="1"/>
                        </wps:cNvCnPr>
                        <wps:spPr bwMode="auto">
                          <a:xfrm flipH="1">
                            <a:off x="2734091" y="1915769"/>
                            <a:ext cx="1238404" cy="8618"/>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21" name="AutoShape 166"/>
                        <wps:cNvCnPr>
                          <a:cxnSpLocks noChangeShapeType="1"/>
                        </wps:cNvCnPr>
                        <wps:spPr bwMode="auto">
                          <a:xfrm flipH="1">
                            <a:off x="2762405" y="2096758"/>
                            <a:ext cx="675829" cy="17335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22" name="Text Box 167"/>
                        <wps:cNvSpPr txBox="1">
                          <a:spLocks noChangeArrowheads="1"/>
                        </wps:cNvSpPr>
                        <wps:spPr bwMode="auto">
                          <a:xfrm>
                            <a:off x="1856375" y="3868475"/>
                            <a:ext cx="1134475" cy="304110"/>
                          </a:xfrm>
                          <a:prstGeom prst="rect">
                            <a:avLst/>
                          </a:prstGeom>
                          <a:solidFill>
                            <a:srgbClr val="FFFFFF"/>
                          </a:solidFill>
                          <a:ln w="9525">
                            <a:solidFill>
                              <a:sysClr val="window" lastClr="FFFFFF">
                                <a:lumMod val="100000"/>
                                <a:lumOff val="0"/>
                              </a:sysClr>
                            </a:solidFill>
                            <a:miter lim="800000"/>
                            <a:headEnd/>
                            <a:tailEnd/>
                          </a:ln>
                        </wps:spPr>
                        <wps:txbx>
                          <w:txbxContent>
                            <w:p w14:paraId="2737EAB4" w14:textId="4B200981" w:rsidR="004C7357" w:rsidRPr="005C29F3" w:rsidRDefault="004C7357" w:rsidP="004C7357">
                              <w:pPr>
                                <w:rPr>
                                  <w:b/>
                                  <w:bCs/>
                                  <w:lang w:val="es-ES"/>
                                </w:rPr>
                              </w:pPr>
                              <w:proofErr w:type="spellStart"/>
                              <w:r w:rsidRPr="00256B7C">
                                <w:rPr>
                                  <w:b/>
                                  <w:bCs/>
                                </w:rPr>
                                <w:t>Enviro</w:t>
                              </w:r>
                              <w:r>
                                <w:rPr>
                                  <w:b/>
                                  <w:bCs/>
                                </w:rPr>
                                <w:t>n</w:t>
                              </w:r>
                              <w:r w:rsidRPr="00256B7C">
                                <w:rPr>
                                  <w:b/>
                                  <w:bCs/>
                                </w:rPr>
                                <w:t>men</w:t>
                              </w:r>
                              <w:proofErr w:type="spellEnd"/>
                              <w:r w:rsidRPr="005C29F3">
                                <w:rPr>
                                  <w:b/>
                                  <w:bCs/>
                                  <w:lang w:val="es-ES"/>
                                </w:rPr>
                                <w:t xml:space="preserve">t  </w:t>
                              </w:r>
                            </w:p>
                          </w:txbxContent>
                        </wps:txbx>
                        <wps:bodyPr rot="0" vert="horz" wrap="square" lIns="91440" tIns="45720" rIns="91440" bIns="45720" anchor="t" anchorCtr="0" upright="1">
                          <a:noAutofit/>
                        </wps:bodyPr>
                      </wps:wsp>
                      <wps:wsp>
                        <wps:cNvPr id="23" name="AutoShape 168"/>
                        <wps:cNvCnPr>
                          <a:cxnSpLocks noChangeShapeType="1"/>
                        </wps:cNvCnPr>
                        <wps:spPr bwMode="auto">
                          <a:xfrm>
                            <a:off x="2066879" y="3533585"/>
                            <a:ext cx="810010" cy="1231"/>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24" name="AutoShape 169"/>
                        <wps:cNvCnPr>
                          <a:cxnSpLocks noChangeShapeType="1"/>
                        </wps:cNvCnPr>
                        <wps:spPr bwMode="auto">
                          <a:xfrm flipH="1" flipV="1">
                            <a:off x="1905616" y="3154371"/>
                            <a:ext cx="1095606" cy="985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25" name="AutoShape 170"/>
                        <wps:cNvCnPr>
                          <a:cxnSpLocks noChangeShapeType="1"/>
                        </wps:cNvCnPr>
                        <wps:spPr bwMode="auto">
                          <a:xfrm flipH="1" flipV="1">
                            <a:off x="1905616" y="2648342"/>
                            <a:ext cx="1333193" cy="28318"/>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26" name="AutoShape 171"/>
                        <wps:cNvCnPr>
                          <a:cxnSpLocks noChangeShapeType="1"/>
                        </wps:cNvCnPr>
                        <wps:spPr bwMode="auto">
                          <a:xfrm flipH="1">
                            <a:off x="1933929" y="2211261"/>
                            <a:ext cx="1437829" cy="1231"/>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27" name="Text Box 172"/>
                        <wps:cNvSpPr txBox="1">
                          <a:spLocks noChangeArrowheads="1"/>
                        </wps:cNvSpPr>
                        <wps:spPr bwMode="auto">
                          <a:xfrm>
                            <a:off x="4772657" y="2173093"/>
                            <a:ext cx="1304879" cy="277023"/>
                          </a:xfrm>
                          <a:prstGeom prst="rect">
                            <a:avLst/>
                          </a:prstGeom>
                          <a:solidFill>
                            <a:srgbClr val="FFFFFF"/>
                          </a:solidFill>
                          <a:ln w="9525">
                            <a:solidFill>
                              <a:srgbClr val="000000"/>
                            </a:solidFill>
                            <a:miter lim="800000"/>
                            <a:headEnd/>
                            <a:tailEnd/>
                          </a:ln>
                        </wps:spPr>
                        <wps:txbx>
                          <w:txbxContent>
                            <w:p w14:paraId="09239A25" w14:textId="77777777" w:rsidR="004C7357" w:rsidRPr="00256B7C" w:rsidRDefault="004C7357" w:rsidP="004C7357">
                              <w:r w:rsidRPr="00256B7C">
                                <w:t xml:space="preserve">Too much work </w:t>
                              </w:r>
                            </w:p>
                          </w:txbxContent>
                        </wps:txbx>
                        <wps:bodyPr rot="0" vert="horz" wrap="square" lIns="91440" tIns="45720" rIns="91440" bIns="45720" anchor="t" anchorCtr="0" upright="1">
                          <a:noAutofit/>
                        </wps:bodyPr>
                      </wps:wsp>
                      <wps:wsp>
                        <wps:cNvPr id="28" name="Text Box 173"/>
                        <wps:cNvSpPr txBox="1">
                          <a:spLocks noChangeArrowheads="1"/>
                        </wps:cNvSpPr>
                        <wps:spPr bwMode="auto">
                          <a:xfrm>
                            <a:off x="4847749" y="3363677"/>
                            <a:ext cx="942960" cy="341548"/>
                          </a:xfrm>
                          <a:prstGeom prst="rect">
                            <a:avLst/>
                          </a:prstGeom>
                          <a:solidFill>
                            <a:srgbClr val="FFFFFF"/>
                          </a:solidFill>
                          <a:ln w="9525">
                            <a:solidFill>
                              <a:srgbClr val="000000"/>
                            </a:solidFill>
                            <a:miter lim="800000"/>
                            <a:headEnd/>
                            <a:tailEnd/>
                          </a:ln>
                        </wps:spPr>
                        <wps:txbx>
                          <w:txbxContent>
                            <w:p w14:paraId="0370A49D" w14:textId="600BB3B7" w:rsidR="004C7357" w:rsidRPr="00256B7C" w:rsidRDefault="004C7357" w:rsidP="004C7357">
                              <w:r w:rsidRPr="00256B7C">
                                <w:t xml:space="preserve">Demanding </w:t>
                              </w:r>
                            </w:p>
                          </w:txbxContent>
                        </wps:txbx>
                        <wps:bodyPr rot="0" vert="horz" wrap="square" lIns="91440" tIns="45720" rIns="91440" bIns="45720" anchor="t" anchorCtr="0" upright="1">
                          <a:noAutofit/>
                        </wps:bodyPr>
                      </wps:wsp>
                      <wps:wsp>
                        <wps:cNvPr id="29" name="Text Box 174"/>
                        <wps:cNvSpPr txBox="1">
                          <a:spLocks noChangeArrowheads="1"/>
                        </wps:cNvSpPr>
                        <wps:spPr bwMode="auto">
                          <a:xfrm>
                            <a:off x="4877294" y="2533839"/>
                            <a:ext cx="1066062" cy="325041"/>
                          </a:xfrm>
                          <a:prstGeom prst="rect">
                            <a:avLst/>
                          </a:prstGeom>
                          <a:solidFill>
                            <a:srgbClr val="FFFFFF"/>
                          </a:solidFill>
                          <a:ln w="9525">
                            <a:solidFill>
                              <a:srgbClr val="000000"/>
                            </a:solidFill>
                            <a:miter lim="800000"/>
                            <a:headEnd/>
                            <a:tailEnd/>
                          </a:ln>
                        </wps:spPr>
                        <wps:txbx>
                          <w:txbxContent>
                            <w:p w14:paraId="1081483B" w14:textId="77777777" w:rsidR="004C7357" w:rsidRPr="00256B7C" w:rsidRDefault="004C7357" w:rsidP="004C7357">
                              <w:r w:rsidRPr="00256B7C">
                                <w:t xml:space="preserve">High pressure  </w:t>
                              </w:r>
                            </w:p>
                          </w:txbxContent>
                        </wps:txbx>
                        <wps:bodyPr rot="0" vert="horz" wrap="square" lIns="91440" tIns="45720" rIns="91440" bIns="45720" anchor="t" anchorCtr="0" upright="1">
                          <a:noAutofit/>
                        </wps:bodyPr>
                      </wps:wsp>
                      <wps:wsp>
                        <wps:cNvPr id="30" name="Text Box 175"/>
                        <wps:cNvSpPr txBox="1">
                          <a:spLocks noChangeArrowheads="1"/>
                        </wps:cNvSpPr>
                        <wps:spPr bwMode="auto">
                          <a:xfrm>
                            <a:off x="5695921" y="1497156"/>
                            <a:ext cx="1067293" cy="323809"/>
                          </a:xfrm>
                          <a:prstGeom prst="rect">
                            <a:avLst/>
                          </a:prstGeom>
                          <a:solidFill>
                            <a:srgbClr val="FFFFFF"/>
                          </a:solidFill>
                          <a:ln w="9525">
                            <a:solidFill>
                              <a:srgbClr val="000000"/>
                            </a:solidFill>
                            <a:miter lim="800000"/>
                            <a:headEnd/>
                            <a:tailEnd/>
                          </a:ln>
                        </wps:spPr>
                        <wps:txbx>
                          <w:txbxContent>
                            <w:p w14:paraId="44E61DC8" w14:textId="77777777" w:rsidR="004C7357" w:rsidRPr="00256B7C" w:rsidRDefault="004C7357" w:rsidP="004C7357">
                              <w:r w:rsidRPr="00256B7C">
                                <w:t>stressful</w:t>
                              </w:r>
                            </w:p>
                          </w:txbxContent>
                        </wps:txbx>
                        <wps:bodyPr rot="0" vert="horz" wrap="square" lIns="91440" tIns="45720" rIns="91440" bIns="45720" anchor="t" anchorCtr="0" upright="1">
                          <a:noAutofit/>
                        </wps:bodyPr>
                      </wps:wsp>
                      <wps:wsp>
                        <wps:cNvPr id="31" name="AutoShape 176"/>
                        <wps:cNvCnPr>
                          <a:cxnSpLocks noChangeShapeType="1"/>
                        </wps:cNvCnPr>
                        <wps:spPr bwMode="auto">
                          <a:xfrm flipV="1">
                            <a:off x="6781678" y="1515625"/>
                            <a:ext cx="455477" cy="114503"/>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wps:wsp>
                        <wps:cNvPr id="32" name="Text Box 177"/>
                        <wps:cNvSpPr txBox="1">
                          <a:spLocks noChangeArrowheads="1"/>
                        </wps:cNvSpPr>
                        <wps:spPr bwMode="auto">
                          <a:xfrm>
                            <a:off x="1123919" y="2201411"/>
                            <a:ext cx="800162" cy="248705"/>
                          </a:xfrm>
                          <a:prstGeom prst="rect">
                            <a:avLst/>
                          </a:prstGeom>
                          <a:solidFill>
                            <a:srgbClr val="FFFFFF"/>
                          </a:solidFill>
                          <a:ln w="9525">
                            <a:solidFill>
                              <a:srgbClr val="000000"/>
                            </a:solidFill>
                            <a:miter lim="800000"/>
                            <a:headEnd/>
                            <a:tailEnd/>
                          </a:ln>
                        </wps:spPr>
                        <wps:txbx>
                          <w:txbxContent>
                            <w:p w14:paraId="735A6F88" w14:textId="77777777" w:rsidR="004C7357" w:rsidRPr="00256B7C" w:rsidRDefault="004C7357" w:rsidP="004C7357">
                              <w:r w:rsidRPr="00256B7C">
                                <w:t xml:space="preserve">Location </w:t>
                              </w:r>
                            </w:p>
                          </w:txbxContent>
                        </wps:txbx>
                        <wps:bodyPr rot="0" vert="horz" wrap="square" lIns="91440" tIns="45720" rIns="91440" bIns="45720" anchor="t" anchorCtr="0" upright="1">
                          <a:noAutofit/>
                        </wps:bodyPr>
                      </wps:wsp>
                      <wps:wsp>
                        <wps:cNvPr id="33" name="Text Box 178"/>
                        <wps:cNvSpPr txBox="1">
                          <a:spLocks noChangeArrowheads="1"/>
                        </wps:cNvSpPr>
                        <wps:spPr bwMode="auto">
                          <a:xfrm>
                            <a:off x="523875" y="2572007"/>
                            <a:ext cx="1371893" cy="247474"/>
                          </a:xfrm>
                          <a:prstGeom prst="rect">
                            <a:avLst/>
                          </a:prstGeom>
                          <a:solidFill>
                            <a:srgbClr val="FFFFFF"/>
                          </a:solidFill>
                          <a:ln w="9525">
                            <a:solidFill>
                              <a:srgbClr val="000000"/>
                            </a:solidFill>
                            <a:miter lim="800000"/>
                            <a:headEnd/>
                            <a:tailEnd/>
                          </a:ln>
                        </wps:spPr>
                        <wps:txbx>
                          <w:txbxContent>
                            <w:p w14:paraId="0F2BF29D" w14:textId="0B933A70" w:rsidR="004C7357" w:rsidRPr="00256B7C" w:rsidRDefault="004C7357" w:rsidP="004C7357">
                              <w:r w:rsidRPr="00256B7C">
                                <w:t>Office</w:t>
                              </w:r>
                              <w:r w:rsidR="00E455AD">
                                <w:t xml:space="preserve"> </w:t>
                              </w:r>
                              <w:r w:rsidR="00E455AD" w:rsidRPr="00256B7C">
                                <w:t>environment</w:t>
                              </w:r>
                              <w:r w:rsidRPr="00256B7C">
                                <w:t xml:space="preserve">  </w:t>
                              </w:r>
                            </w:p>
                          </w:txbxContent>
                        </wps:txbx>
                        <wps:bodyPr rot="0" vert="horz" wrap="square" lIns="91440" tIns="45720" rIns="91440" bIns="45720" anchor="t" anchorCtr="0" upright="1">
                          <a:noAutofit/>
                        </wps:bodyPr>
                      </wps:wsp>
                      <wps:wsp>
                        <wps:cNvPr id="34" name="Text Box 179"/>
                        <wps:cNvSpPr txBox="1">
                          <a:spLocks noChangeArrowheads="1"/>
                        </wps:cNvSpPr>
                        <wps:spPr bwMode="auto">
                          <a:xfrm>
                            <a:off x="219075" y="3021400"/>
                            <a:ext cx="1686541" cy="369500"/>
                          </a:xfrm>
                          <a:prstGeom prst="rect">
                            <a:avLst/>
                          </a:prstGeom>
                          <a:solidFill>
                            <a:srgbClr val="FFFFFF"/>
                          </a:solidFill>
                          <a:ln w="9525">
                            <a:solidFill>
                              <a:srgbClr val="000000"/>
                            </a:solidFill>
                            <a:miter lim="800000"/>
                            <a:headEnd/>
                            <a:tailEnd/>
                          </a:ln>
                        </wps:spPr>
                        <wps:txbx>
                          <w:txbxContent>
                            <w:p w14:paraId="4474A035" w14:textId="2B8A3D81" w:rsidR="004C7357" w:rsidRPr="00256B7C" w:rsidRDefault="004C7357" w:rsidP="004C7357">
                              <w:r w:rsidRPr="00256B7C">
                                <w:t>Lack of</w:t>
                              </w:r>
                              <w:r w:rsidR="00E455AD">
                                <w:t xml:space="preserve"> C</w:t>
                              </w:r>
                              <w:r w:rsidR="00E455AD" w:rsidRPr="00256B7C">
                                <w:t>ommunication</w:t>
                              </w:r>
                              <w:r w:rsidRPr="00256B7C">
                                <w:t xml:space="preserve"> </w:t>
                              </w:r>
                            </w:p>
                          </w:txbxContent>
                        </wps:txbx>
                        <wps:bodyPr rot="0" vert="horz" wrap="square" lIns="91440" tIns="45720" rIns="91440" bIns="45720" anchor="t" anchorCtr="0" upright="1">
                          <a:noAutofit/>
                        </wps:bodyPr>
                      </wps:wsp>
                      <wps:wsp>
                        <wps:cNvPr id="35" name="Text Box 180"/>
                        <wps:cNvSpPr txBox="1">
                          <a:spLocks noChangeArrowheads="1"/>
                        </wps:cNvSpPr>
                        <wps:spPr bwMode="auto">
                          <a:xfrm>
                            <a:off x="600737" y="3440013"/>
                            <a:ext cx="1466143" cy="284410"/>
                          </a:xfrm>
                          <a:prstGeom prst="rect">
                            <a:avLst/>
                          </a:prstGeom>
                          <a:solidFill>
                            <a:srgbClr val="FFFFFF"/>
                          </a:solidFill>
                          <a:ln w="9525">
                            <a:solidFill>
                              <a:srgbClr val="000000"/>
                            </a:solidFill>
                            <a:miter lim="800000"/>
                            <a:headEnd/>
                            <a:tailEnd/>
                          </a:ln>
                        </wps:spPr>
                        <wps:txbx>
                          <w:txbxContent>
                            <w:p w14:paraId="3ED6E765" w14:textId="77777777" w:rsidR="004C7357" w:rsidRPr="00256B7C" w:rsidRDefault="004C7357" w:rsidP="004C7357">
                              <w:r w:rsidRPr="00256B7C">
                                <w:t>Different concepts</w:t>
                              </w:r>
                            </w:p>
                          </w:txbxContent>
                        </wps:txbx>
                        <wps:bodyPr rot="0" vert="horz" wrap="square" lIns="91440" tIns="45720" rIns="91440" bIns="45720" anchor="t" anchorCtr="0" upright="1">
                          <a:noAutofit/>
                        </wps:bodyPr>
                      </wps:wsp>
                      <wps:wsp>
                        <wps:cNvPr id="36" name="Text Box 181"/>
                        <wps:cNvSpPr txBox="1">
                          <a:spLocks noChangeArrowheads="1"/>
                        </wps:cNvSpPr>
                        <wps:spPr bwMode="auto">
                          <a:xfrm>
                            <a:off x="4371975" y="2991851"/>
                            <a:ext cx="1637855" cy="275792"/>
                          </a:xfrm>
                          <a:prstGeom prst="rect">
                            <a:avLst/>
                          </a:prstGeom>
                          <a:solidFill>
                            <a:srgbClr val="FFFFFF"/>
                          </a:solidFill>
                          <a:ln w="9525">
                            <a:solidFill>
                              <a:srgbClr val="000000"/>
                            </a:solidFill>
                            <a:miter lim="800000"/>
                            <a:headEnd/>
                            <a:tailEnd/>
                          </a:ln>
                        </wps:spPr>
                        <wps:txbx>
                          <w:txbxContent>
                            <w:p w14:paraId="7375E406" w14:textId="77777777" w:rsidR="004C7357" w:rsidRPr="00256B7C" w:rsidRDefault="004C7357" w:rsidP="004C7357">
                              <w:r w:rsidRPr="00256B7C">
                                <w:t>Work and life balance</w:t>
                              </w:r>
                            </w:p>
                          </w:txbxContent>
                        </wps:txbx>
                        <wps:bodyPr rot="0" vert="horz" wrap="square" lIns="91440" tIns="45720" rIns="91440" bIns="45720" anchor="t" anchorCtr="0" upright="1">
                          <a:noAutofit/>
                        </wps:bodyPr>
                      </wps:wsp>
                      <wps:wsp>
                        <wps:cNvPr id="37" name="Text Box 182"/>
                        <wps:cNvSpPr txBox="1">
                          <a:spLocks noChangeArrowheads="1"/>
                        </wps:cNvSpPr>
                        <wps:spPr bwMode="auto">
                          <a:xfrm>
                            <a:off x="579810" y="172370"/>
                            <a:ext cx="1943778" cy="541734"/>
                          </a:xfrm>
                          <a:prstGeom prst="rect">
                            <a:avLst/>
                          </a:prstGeom>
                          <a:solidFill>
                            <a:srgbClr val="FFFFFF"/>
                          </a:solidFill>
                          <a:ln w="9525">
                            <a:solidFill>
                              <a:srgbClr val="000000"/>
                            </a:solidFill>
                            <a:miter lim="800000"/>
                            <a:headEnd/>
                            <a:tailEnd/>
                          </a:ln>
                        </wps:spPr>
                        <wps:txbx>
                          <w:txbxContent>
                            <w:p w14:paraId="4BC89801" w14:textId="77777777" w:rsidR="004C7357" w:rsidRPr="00256B7C" w:rsidRDefault="004C7357" w:rsidP="004C7357">
                              <w:r>
                                <w:rPr>
                                  <w:lang w:val="es-ES"/>
                                </w:rPr>
                                <w:t xml:space="preserve">  </w:t>
                              </w:r>
                              <w:r w:rsidRPr="00256B7C">
                                <w:t xml:space="preserve">Lack of training and development </w:t>
                              </w:r>
                            </w:p>
                          </w:txbxContent>
                        </wps:txbx>
                        <wps:bodyPr rot="0" vert="horz" wrap="square" lIns="91440" tIns="45720" rIns="91440" bIns="45720" anchor="t" anchorCtr="0" upright="1">
                          <a:noAutofit/>
                        </wps:bodyPr>
                      </wps:wsp>
                      <wps:wsp>
                        <wps:cNvPr id="38" name="Text Box 183"/>
                        <wps:cNvSpPr txBox="1">
                          <a:spLocks noChangeArrowheads="1"/>
                        </wps:cNvSpPr>
                        <wps:spPr bwMode="auto">
                          <a:xfrm>
                            <a:off x="981121" y="943110"/>
                            <a:ext cx="1477222" cy="238856"/>
                          </a:xfrm>
                          <a:prstGeom prst="rect">
                            <a:avLst/>
                          </a:prstGeom>
                          <a:solidFill>
                            <a:srgbClr val="FFFFFF"/>
                          </a:solidFill>
                          <a:ln w="9525">
                            <a:solidFill>
                              <a:srgbClr val="000000"/>
                            </a:solidFill>
                            <a:miter lim="800000"/>
                            <a:headEnd/>
                            <a:tailEnd/>
                          </a:ln>
                        </wps:spPr>
                        <wps:txbx>
                          <w:txbxContent>
                            <w:p w14:paraId="5DBB921B" w14:textId="77777777" w:rsidR="004C7357" w:rsidRPr="00256B7C" w:rsidRDefault="004C7357" w:rsidP="004C7357">
                              <w:proofErr w:type="spellStart"/>
                              <w:r w:rsidRPr="00256B7C">
                                <w:t>Desmotivated</w:t>
                              </w:r>
                              <w:proofErr w:type="spellEnd"/>
                              <w:r w:rsidRPr="00256B7C">
                                <w:t xml:space="preserve"> staff </w:t>
                              </w:r>
                            </w:p>
                          </w:txbxContent>
                        </wps:txbx>
                        <wps:bodyPr rot="0" vert="horz" wrap="square" lIns="91440" tIns="45720" rIns="91440" bIns="45720" anchor="t" anchorCtr="0" upright="1">
                          <a:noAutofit/>
                        </wps:bodyPr>
                      </wps:wsp>
                      <wps:wsp>
                        <wps:cNvPr id="39" name="Text Box 184"/>
                        <wps:cNvSpPr txBox="1">
                          <a:spLocks noChangeArrowheads="1"/>
                        </wps:cNvSpPr>
                        <wps:spPr bwMode="auto">
                          <a:xfrm>
                            <a:off x="1324575" y="1287850"/>
                            <a:ext cx="1199012" cy="295491"/>
                          </a:xfrm>
                          <a:prstGeom prst="rect">
                            <a:avLst/>
                          </a:prstGeom>
                          <a:solidFill>
                            <a:srgbClr val="FFFFFF"/>
                          </a:solidFill>
                          <a:ln w="9525">
                            <a:solidFill>
                              <a:srgbClr val="000000"/>
                            </a:solidFill>
                            <a:miter lim="800000"/>
                            <a:headEnd/>
                            <a:tailEnd/>
                          </a:ln>
                        </wps:spPr>
                        <wps:txbx>
                          <w:txbxContent>
                            <w:p w14:paraId="7308E877" w14:textId="77777777" w:rsidR="004C7357" w:rsidRPr="00256B7C" w:rsidRDefault="004C7357" w:rsidP="004C7357">
                              <w:r>
                                <w:rPr>
                                  <w:lang w:val="es-ES"/>
                                </w:rPr>
                                <w:t xml:space="preserve"> </w:t>
                              </w:r>
                              <w:r w:rsidRPr="00256B7C">
                                <w:t xml:space="preserve">Not promotions </w:t>
                              </w:r>
                            </w:p>
                          </w:txbxContent>
                        </wps:txbx>
                        <wps:bodyPr rot="0" vert="horz" wrap="square" lIns="91440" tIns="45720" rIns="91440" bIns="45720" anchor="t" anchorCtr="0" upright="1">
                          <a:noAutofit/>
                        </wps:bodyPr>
                      </wps:wsp>
                      <wps:wsp>
                        <wps:cNvPr id="40" name="Text Box 185"/>
                        <wps:cNvSpPr txBox="1">
                          <a:spLocks noChangeArrowheads="1"/>
                        </wps:cNvSpPr>
                        <wps:spPr bwMode="auto">
                          <a:xfrm>
                            <a:off x="1190394" y="1743399"/>
                            <a:ext cx="1533848" cy="238856"/>
                          </a:xfrm>
                          <a:prstGeom prst="rect">
                            <a:avLst/>
                          </a:prstGeom>
                          <a:solidFill>
                            <a:srgbClr val="FFFFFF"/>
                          </a:solidFill>
                          <a:ln w="9525">
                            <a:solidFill>
                              <a:srgbClr val="000000"/>
                            </a:solidFill>
                            <a:miter lim="800000"/>
                            <a:headEnd/>
                            <a:tailEnd/>
                          </a:ln>
                        </wps:spPr>
                        <wps:txbx>
                          <w:txbxContent>
                            <w:p w14:paraId="05940451" w14:textId="77777777" w:rsidR="004C7357" w:rsidRPr="00256B7C" w:rsidRDefault="004C7357" w:rsidP="004C7357">
                              <w:r w:rsidRPr="00256B7C">
                                <w:t xml:space="preserve">Not incentive </w:t>
                              </w:r>
                            </w:p>
                          </w:txbxContent>
                        </wps:txbx>
                        <wps:bodyPr rot="0" vert="horz" wrap="square" lIns="91440" tIns="45720" rIns="91440" bIns="45720" anchor="t" anchorCtr="0" upright="1">
                          <a:noAutofit/>
                        </wps:bodyPr>
                      </wps:wsp>
                    </wpc:wpc>
                  </a:graphicData>
                </a:graphic>
              </wp:inline>
            </w:drawing>
          </mc:Choice>
          <mc:Fallback>
            <w:pict>
              <v:group w14:anchorId="62BD6437" id="Canvas 144" o:spid="_x0000_s1029" editas="canvas" style="width:697.9pt;height:328.55pt;mso-position-horizontal-relative:char;mso-position-vertical-relative:line" coordsize="88633,41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width:88633;height:41725;visibility:visible;mso-wrap-style:square">
                  <v:fill o:detectmouseclick="t"/>
                  <v:path o:connecttype="none"/>
                </v:shape>
                <v:shapetype id="_x0000_t32" coordsize="21600,21600" o:spt="32" o:oned="t" path="m,l21600,21600e" filled="f">
                  <v:path arrowok="t" fillok="f" o:connecttype="none"/>
                  <o:lock v:ext="edit" shapetype="t"/>
                </v:shapetype>
                <v:shape id="AutoShape 146" o:spid="_x0000_s1031" type="#_x0000_t32" style="position:absolute;left:8863;top:20585;width:67337;height:28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" strokeweight="3pt">
                  <v:stroke endarrow="block"/>
                </v:shape>
                <v:shape id="Text Box 147" o:spid="_x0000_s1032" type="#_x0000_t202" style="position:absolute;left:77147;top:17914;width:10193;height:74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" strokecolor="white">
                  <v:textbox>
                    <w:txbxContent>
                      <w:p w14:paraId="1DDB1BC6" w14:textId="77777777" w:rsidR="004C7357" w:rsidRPr="00256B7C" w:rsidRDefault="004C7357" w:rsidP="004C7357">
                        <w:pPr>
                          <w:rPr>
                            <w:b/>
                            <w:bCs/>
                          </w:rPr>
                        </w:pPr>
                        <w:r w:rsidRPr="00256B7C">
                          <w:rPr>
                            <w:b/>
                            <w:bCs/>
                          </w:rPr>
                          <w:t>High employee turnover</w:t>
                        </w:r>
                      </w:p>
                    </w:txbxContent>
                  </v:textbox>
                </v:shape>
                <v:shape id="Text Box 148" o:spid="_x0000_s1033" type="#_x0000_t202" style="position:absolute;left:66671;top:664;width:5799;height:3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" strokecolor="white">
                  <v:textbox>
                    <w:txbxContent>
                      <w:p w14:paraId="1BE5A537" w14:textId="77777777" w:rsidR="004C7357" w:rsidRPr="00256B7C" w:rsidRDefault="004C7357" w:rsidP="004C7357">
                        <w:pPr>
                          <w:rPr>
                            <w:b/>
                            <w:bCs/>
                          </w:rPr>
                        </w:pPr>
                        <w:r w:rsidRPr="00256B7C">
                          <w:rPr>
                            <w:b/>
                            <w:bCs/>
                          </w:rPr>
                          <w:t>Health</w:t>
                        </w:r>
                      </w:p>
                    </w:txbxContent>
                  </v:textbox>
                </v:shape>
                <v:shape id="AutoShape 149" o:spid="_x0000_s1034" type="#_x0000_t32" style="position:absolute;left:67915;top:4001;width:5909;height:1620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"/>
                <v:shape id="AutoShape 150" o:spid="_x0000_s1035" type="#_x0000_t32" style="position:absolute;left:63323;top:4912;width:5540;height:22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"/>
                <v:shape id="AutoShape 151" o:spid="_x0000_s1036" type="#_x0000_t32" style="position:absolute;left:64480;top:10957;width:5429;height:2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"/>
                <v:shape id="Text Box 152" o:spid="_x0000_s1037" type="#_x0000_t202" style="position:absolute;left:54952;top:3632;width:8568;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1D235736" w14:textId="77777777" w:rsidR="004C7357" w:rsidRPr="00256B7C" w:rsidRDefault="004C7357" w:rsidP="004C7357">
                        <w:r w:rsidRPr="00256B7C">
                          <w:t xml:space="preserve">Illness  </w:t>
                        </w:r>
                      </w:p>
                    </w:txbxContent>
                  </v:textbox>
                </v:shape>
                <v:shape id="Text Box 153" o:spid="_x0000_s1038" type="#_x0000_t202" style="position:absolute;left:53241;top:8101;width:10858;height:4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684D3D4E" w14:textId="77777777" w:rsidR="004C7357" w:rsidRPr="00256B7C" w:rsidRDefault="004C7357" w:rsidP="004C7357">
                        <w:r w:rsidRPr="00256B7C">
                          <w:t xml:space="preserve">Mental health problems  </w:t>
                        </w:r>
                      </w:p>
                    </w:txbxContent>
                  </v:textbox>
                </v:shape>
                <v:shape id="AutoShape 154" o:spid="_x0000_s1039" type="#_x0000_t32" style="position:absolute;left:65724;top:20967;width:4850;height:1733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"/>
                <v:shape id="Text Box 155" o:spid="_x0000_s1040" type="#_x0000_t202" style="position:absolute;left:59433;top:38783;width:9430;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" strokecolor="white">
                  <v:textbox>
                    <w:txbxContent>
                      <w:p w14:paraId="058F125E" w14:textId="34A4951E" w:rsidR="004C7357" w:rsidRPr="00256B7C" w:rsidRDefault="00E455AD" w:rsidP="004C7357">
                        <w:pPr>
                          <w:rPr>
                            <w:b/>
                            <w:bCs/>
                          </w:rPr>
                        </w:pPr>
                        <w:r w:rsidRPr="00256B7C">
                          <w:rPr>
                            <w:b/>
                            <w:bCs/>
                          </w:rPr>
                          <w:t>Workload</w:t>
                        </w:r>
                        <w:r>
                          <w:rPr>
                            <w:b/>
                            <w:bCs/>
                          </w:rPr>
                          <w:t xml:space="preserve"> </w:t>
                        </w:r>
                        <w:r w:rsidR="004C7357" w:rsidRPr="00256B7C">
                          <w:rPr>
                            <w:b/>
                            <w:bCs/>
                          </w:rPr>
                          <w:t>d</w:t>
                        </w:r>
                      </w:p>
                    </w:txbxContent>
                  </v:textbox>
                </v:shape>
                <v:shape id="AutoShape 156" o:spid="_x0000_s1041" type="#_x0000_t32" style="position:absolute;left:60479;top:22014;width:10095;height:1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"/>
                <v:shape id="AutoShape 157" o:spid="_x0000_s1042" type="#_x0000_t32" style="position:absolute;left:60209;top:26298;width:8851;height:30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"/>
                <v:shape id="AutoShape 158" o:spid="_x0000_s1043" type="#_x0000_t32" style="position:absolute;left:60098;top:30965;width:8100;height:2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"/>
                <v:shape id="AutoShape 159" o:spid="_x0000_s1044" type="#_x0000_t32" style="position:absolute;left:58104;top:35249;width:8186;height:8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"/>
                <v:shape id="AutoShape 160" o:spid="_x0000_s1045" type="#_x0000_t32" style="position:absolute;left:32388;top:3336;width:8272;height:1724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"/>
                <v:shape id="Text Box 161" o:spid="_x0000_s1046" type="#_x0000_t202" style="position:absolute;left:25617;width:12667;height:2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" strokecolor="white">
                  <v:textbox>
                    <w:txbxContent>
                      <w:p w14:paraId="5A0CEA85" w14:textId="77777777" w:rsidR="004C7357" w:rsidRPr="00256B7C" w:rsidRDefault="004C7357" w:rsidP="004C7357">
                        <w:pPr>
                          <w:rPr>
                            <w:b/>
                            <w:bCs/>
                          </w:rPr>
                        </w:pPr>
                        <w:r w:rsidRPr="00256B7C">
                          <w:rPr>
                            <w:b/>
                            <w:bCs/>
                          </w:rPr>
                          <w:t xml:space="preserve">Management  </w:t>
                        </w:r>
                      </w:p>
                    </w:txbxContent>
                  </v:textbox>
                </v:shape>
                <v:shape id="AutoShape 162" o:spid="_x0000_s1047" type="#_x0000_t32" style="position:absolute;left:24952;top:7338;width:9048;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"/>
                <v:shape id="AutoShape 163" o:spid="_x0000_s1048" type="#_x0000_t32" style="position:absolute;left:24768;top:10957;width:10956;height:9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"/>
                <v:shape id="AutoShape 164" o:spid="_x0000_s1049" type="#_x0000_t32" style="position:absolute;left:25334;top:14774;width:1210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"/>
                <v:shape id="AutoShape 165" o:spid="_x0000_s1050" type="#_x0000_t32" style="position:absolute;left:27340;top:19157;width:12384;height:8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"/>
                <v:shape id="AutoShape 166" o:spid="_x0000_s1051" type="#_x0000_t32" style="position:absolute;left:27624;top:20967;width:6758;height:1733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"/>
                <v:shape id="Text Box 167" o:spid="_x0000_s1052" type="#_x0000_t202" style="position:absolute;left:18563;top:38684;width:11345;height:3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" strokecolor="white">
                  <v:textbox>
                    <w:txbxContent>
                      <w:p w14:paraId="2737EAB4" w14:textId="4B200981" w:rsidR="004C7357" w:rsidRPr="005C29F3" w:rsidRDefault="004C7357" w:rsidP="004C7357">
                        <w:pPr>
                          <w:rPr>
                            <w:b/>
                            <w:bCs/>
                            <w:lang w:val="es-ES"/>
                          </w:rPr>
                        </w:pPr>
                        <w:proofErr w:type="spellStart"/>
                        <w:r w:rsidRPr="00256B7C">
                          <w:rPr>
                            <w:b/>
                            <w:bCs/>
                          </w:rPr>
                          <w:t>Enviro</w:t>
                        </w:r>
                        <w:r>
                          <w:rPr>
                            <w:b/>
                            <w:bCs/>
                          </w:rPr>
                          <w:t>n</w:t>
                        </w:r>
                        <w:r w:rsidRPr="00256B7C">
                          <w:rPr>
                            <w:b/>
                            <w:bCs/>
                          </w:rPr>
                          <w:t>men</w:t>
                        </w:r>
                        <w:proofErr w:type="spellEnd"/>
                        <w:r w:rsidRPr="005C29F3">
                          <w:rPr>
                            <w:b/>
                            <w:bCs/>
                            <w:lang w:val="es-ES"/>
                          </w:rPr>
                          <w:t xml:space="preserve">t  </w:t>
                        </w:r>
                      </w:p>
                    </w:txbxContent>
                  </v:textbox>
                </v:shape>
                <v:shape id="AutoShape 168" o:spid="_x0000_s1053" type="#_x0000_t32" style="position:absolute;left:20668;top:35335;width:8100;height: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"/>
                <v:shape id="AutoShape 169" o:spid="_x0000_s1054" type="#_x0000_t32" style="position:absolute;left:19056;top:31543;width:10956;height: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"/>
                <v:shape id="AutoShape 170" o:spid="_x0000_s1055" type="#_x0000_t32" style="position:absolute;left:19056;top:26483;width:13332;height:28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"/>
                <v:shape id="AutoShape 171" o:spid="_x0000_s1056" type="#_x0000_t32" style="position:absolute;left:19339;top:22112;width:14378;height:1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"/>
                <v:shape id="Text Box 172" o:spid="_x0000_s1057" type="#_x0000_t202" style="position:absolute;left:47726;top:21730;width:13049;height:2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t4f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">
                  <v:textbox>
                    <w:txbxContent>
                      <w:p w14:paraId="09239A25" w14:textId="77777777" w:rsidR="004C7357" w:rsidRPr="00256B7C" w:rsidRDefault="004C7357" w:rsidP="004C7357">
                        <w:r w:rsidRPr="00256B7C">
                          <w:t xml:space="preserve">Too much work </w:t>
                        </w:r>
                      </w:p>
                    </w:txbxContent>
                  </v:textbox>
                </v:shape>
                <v:shape id="Text Box 173" o:spid="_x0000_s1058" type="#_x0000_t202" style="position:absolute;left:48477;top:33636;width:9430;height:3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">
                  <v:textbox>
                    <w:txbxContent>
                      <w:p w14:paraId="0370A49D" w14:textId="600BB3B7" w:rsidR="004C7357" w:rsidRPr="00256B7C" w:rsidRDefault="004C7357" w:rsidP="004C7357">
                        <w:r w:rsidRPr="00256B7C">
                          <w:t xml:space="preserve">Demanding </w:t>
                        </w:r>
                      </w:p>
                    </w:txbxContent>
                  </v:textbox>
                </v:shape>
                <v:shape id="Text Box 174" o:spid="_x0000_s1059" type="#_x0000_t202" style="position:absolute;left:48772;top:25338;width:10661;height:32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">
                  <v:textbox>
                    <w:txbxContent>
                      <w:p w14:paraId="1081483B" w14:textId="77777777" w:rsidR="004C7357" w:rsidRPr="00256B7C" w:rsidRDefault="004C7357" w:rsidP="004C7357">
                        <w:r w:rsidRPr="00256B7C">
                          <w:t xml:space="preserve">High pressure  </w:t>
                        </w:r>
                      </w:p>
                    </w:txbxContent>
                  </v:textbox>
                </v:shape>
                <v:shape id="Text Box 175" o:spid="_x0000_s1060" type="#_x0000_t202" style="position:absolute;left:56959;top:14971;width:10673;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14:paraId="44E61DC8" w14:textId="77777777" w:rsidR="004C7357" w:rsidRPr="00256B7C" w:rsidRDefault="004C7357" w:rsidP="004C7357">
                        <w:r w:rsidRPr="00256B7C">
                          <w:t>stressful</w:t>
                        </w:r>
                      </w:p>
                    </w:txbxContent>
                  </v:textbox>
                </v:shape>
                <v:shape id="AutoShape 176" o:spid="_x0000_s1061" type="#_x0000_t32" style="position:absolute;left:67816;top:15156;width:4555;height:11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"/>
                <v:shape id="Text Box 177" o:spid="_x0000_s1062" type="#_x0000_t202" style="position:absolute;left:11239;top:22014;width:8001;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Ota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">
                  <v:textbox>
                    <w:txbxContent>
                      <w:p w14:paraId="735A6F88" w14:textId="77777777" w:rsidR="004C7357" w:rsidRPr="00256B7C" w:rsidRDefault="004C7357" w:rsidP="004C7357">
                        <w:r w:rsidRPr="00256B7C">
                          <w:t xml:space="preserve">Location </w:t>
                        </w:r>
                      </w:p>
                    </w:txbxContent>
                  </v:textbox>
                </v:shape>
                <v:shape id="Text Box 178" o:spid="_x0000_s1063" type="#_x0000_t202" style="position:absolute;left:5238;top:25720;width:13719;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">
                  <v:textbox>
                    <w:txbxContent>
                      <w:p w14:paraId="0F2BF29D" w14:textId="0B933A70" w:rsidR="004C7357" w:rsidRPr="00256B7C" w:rsidRDefault="004C7357" w:rsidP="004C7357">
                        <w:r w:rsidRPr="00256B7C">
                          <w:t>Office</w:t>
                        </w:r>
                        <w:r w:rsidR="00E455AD">
                          <w:t xml:space="preserve"> </w:t>
                        </w:r>
                        <w:r w:rsidR="00E455AD" w:rsidRPr="00256B7C">
                          <w:t>environment</w:t>
                        </w:r>
                        <w:r w:rsidRPr="00256B7C">
                          <w:t xml:space="preserve">  </w:t>
                        </w:r>
                      </w:p>
                    </w:txbxContent>
                  </v:textbox>
                </v:shape>
                <v:shape id="Text Box 179" o:spid="_x0000_s1064" type="#_x0000_t202" style="position:absolute;left:2190;top:30214;width:16866;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">
                  <v:textbox>
                    <w:txbxContent>
                      <w:p w14:paraId="4474A035" w14:textId="2B8A3D81" w:rsidR="004C7357" w:rsidRPr="00256B7C" w:rsidRDefault="004C7357" w:rsidP="004C7357">
                        <w:r w:rsidRPr="00256B7C">
                          <w:t>Lack of</w:t>
                        </w:r>
                        <w:r w:rsidR="00E455AD">
                          <w:t xml:space="preserve"> C</w:t>
                        </w:r>
                        <w:r w:rsidR="00E455AD" w:rsidRPr="00256B7C">
                          <w:t>ommunication</w:t>
                        </w:r>
                        <w:r w:rsidRPr="00256B7C">
                          <w:t xml:space="preserve"> </w:t>
                        </w:r>
                      </w:p>
                    </w:txbxContent>
                  </v:textbox>
                </v:shape>
                <v:shape id="Text Box 180" o:spid="_x0000_s1065" type="#_x0000_t202" style="position:absolute;left:6007;top:34400;width:14661;height:2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">
                  <v:textbox>
                    <w:txbxContent>
                      <w:p w14:paraId="3ED6E765" w14:textId="77777777" w:rsidR="004C7357" w:rsidRPr="00256B7C" w:rsidRDefault="004C7357" w:rsidP="004C7357">
                        <w:r w:rsidRPr="00256B7C">
                          <w:t>Different concepts</w:t>
                        </w:r>
                      </w:p>
                    </w:txbxContent>
                  </v:textbox>
                </v:shape>
                <v:shape id="Text Box 181" o:spid="_x0000_s1066" type="#_x0000_t202" style="position:absolute;left:43719;top:29918;width:16379;height:2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">
                  <v:textbox>
                    <w:txbxContent>
                      <w:p w14:paraId="7375E406" w14:textId="77777777" w:rsidR="004C7357" w:rsidRPr="00256B7C" w:rsidRDefault="004C7357" w:rsidP="004C7357">
                        <w:r w:rsidRPr="00256B7C">
                          <w:t>Work and life balance</w:t>
                        </w:r>
                      </w:p>
                    </w:txbxContent>
                  </v:textbox>
                </v:shape>
                <v:shape id="Text Box 182" o:spid="_x0000_s1067" type="#_x0000_t202" style="position:absolute;left:5798;top:1723;width:19437;height:54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">
                  <v:textbox>
                    <w:txbxContent>
                      <w:p w14:paraId="4BC89801" w14:textId="77777777" w:rsidR="004C7357" w:rsidRPr="00256B7C" w:rsidRDefault="004C7357" w:rsidP="004C7357">
                        <w:r>
                          <w:rPr>
                            <w:lang w:val="es-ES"/>
                          </w:rPr>
                          <w:t xml:space="preserve">  </w:t>
                        </w:r>
                        <w:r w:rsidRPr="00256B7C">
                          <w:t xml:space="preserve">Lack of training and development </w:t>
                        </w:r>
                      </w:p>
                    </w:txbxContent>
                  </v:textbox>
                </v:shape>
                <v:shape id="Text Box 183" o:spid="_x0000_s1068" type="#_x0000_t202" style="position:absolute;left:9811;top:9431;width:14772;height:2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">
                  <v:textbox>
                    <w:txbxContent>
                      <w:p w14:paraId="5DBB921B" w14:textId="77777777" w:rsidR="004C7357" w:rsidRPr="00256B7C" w:rsidRDefault="004C7357" w:rsidP="004C7357">
                        <w:proofErr w:type="spellStart"/>
                        <w:r w:rsidRPr="00256B7C">
                          <w:t>Desmotivated</w:t>
                        </w:r>
                        <w:proofErr w:type="spellEnd"/>
                        <w:r w:rsidRPr="00256B7C">
                          <w:t xml:space="preserve"> staff </w:t>
                        </w:r>
                      </w:p>
                    </w:txbxContent>
                  </v:textbox>
                </v:shape>
                <v:shape id="Text Box 184" o:spid="_x0000_s1069" type="#_x0000_t202" style="position:absolute;left:13245;top:12878;width:11990;height:2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">
                  <v:textbox>
                    <w:txbxContent>
                      <w:p w14:paraId="7308E877" w14:textId="77777777" w:rsidR="004C7357" w:rsidRPr="00256B7C" w:rsidRDefault="004C7357" w:rsidP="004C7357">
                        <w:r>
                          <w:rPr>
                            <w:lang w:val="es-ES"/>
                          </w:rPr>
                          <w:t xml:space="preserve"> </w:t>
                        </w:r>
                        <w:r w:rsidRPr="00256B7C">
                          <w:t xml:space="preserve">Not promotions </w:t>
                        </w:r>
                      </w:p>
                    </w:txbxContent>
                  </v:textbox>
                </v:shape>
                <v:shape id="Text Box 185" o:spid="_x0000_s1070" type="#_x0000_t202" style="position:absolute;left:11903;top:17433;width:15339;height:2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">
                  <v:textbox>
                    <w:txbxContent>
                      <w:p w14:paraId="05940451" w14:textId="77777777" w:rsidR="004C7357" w:rsidRPr="00256B7C" w:rsidRDefault="004C7357" w:rsidP="004C7357">
                        <w:r w:rsidRPr="00256B7C">
                          <w:t xml:space="preserve">Not incentive </w:t>
                        </w:r>
                      </w:p>
                    </w:txbxContent>
                  </v:textbox>
                </v:shape>
                <w10:anchorlock/>
              </v:group>
            </w:pict>
          </mc:Fallback>
        </mc:AlternateContent>
      </w:r>
    </w:p>
    <w:p w14:paraId="58BCE915" w14:textId="77777777" w:rsidR="004C7357" w:rsidRPr="004C7357" w:rsidRDefault="004C7357" w:rsidP="004C7357">
      <w:pPr>
        <w:spacing w:line="240" w:lineRule="atLeast"/>
        <w:jc w:val="both"/>
        <w:rPr>
          <w:rFonts w:cs="Arial"/>
        </w:rPr>
        <w:sectPr w:rsidR="004C7357" w:rsidRPr="004C7357" w:rsidSect="003226E0">
          <w:pgSz w:w="16838" w:h="11906" w:orient="landscape"/>
          <w:pgMar w:top="1440" w:right="1440" w:bottom="1440" w:left="1440" w:header="709" w:footer="709" w:gutter="0"/>
          <w:cols w:space="708"/>
          <w:docGrid w:linePitch="360"/>
        </w:sectPr>
      </w:pPr>
    </w:p>
    <w:p w14:paraId="6246B613" w14:textId="77777777" w:rsidR="004C7357" w:rsidRPr="004C7357" w:rsidRDefault="004C7357" w:rsidP="00767377">
      <w:pPr>
        <w:pStyle w:val="Heading1"/>
      </w:pPr>
      <w:bookmarkStart w:id="4" w:name="_Toc133189682"/>
      <w:r w:rsidRPr="004C7357">
        <w:lastRenderedPageBreak/>
        <w:t>Applying situational analysis models</w:t>
      </w:r>
      <w:bookmarkEnd w:id="4"/>
    </w:p>
    <w:p w14:paraId="4DC3E2E0" w14:textId="77777777" w:rsidR="004C7357" w:rsidRPr="004C7357" w:rsidRDefault="004C7357" w:rsidP="004C7357">
      <w:pPr>
        <w:spacing w:line="240" w:lineRule="atLeast"/>
        <w:jc w:val="both"/>
        <w:rPr>
          <w:rFonts w:cs="Arial"/>
        </w:rPr>
      </w:pPr>
    </w:p>
    <w:p w14:paraId="6EE37B65" w14:textId="77777777" w:rsidR="004C7357" w:rsidRPr="004C7357" w:rsidRDefault="004C7357" w:rsidP="004C7357">
      <w:pPr>
        <w:spacing w:line="240" w:lineRule="atLeast"/>
        <w:jc w:val="both"/>
        <w:rPr>
          <w:rFonts w:cs="Arial"/>
        </w:rPr>
      </w:pPr>
    </w:p>
    <w:p w14:paraId="2801D199" w14:textId="77777777" w:rsidR="004C7357" w:rsidRPr="004C7357" w:rsidRDefault="004C7357" w:rsidP="00767377">
      <w:pPr>
        <w:pStyle w:val="Heading2"/>
      </w:pPr>
      <w:bookmarkStart w:id="5" w:name="_Toc133189683"/>
      <w:r w:rsidRPr="004C7357">
        <w:t>SWOT ANALISYS definition</w:t>
      </w:r>
      <w:bookmarkEnd w:id="5"/>
      <w:r w:rsidRPr="004C7357">
        <w:t xml:space="preserve"> </w:t>
      </w:r>
    </w:p>
    <w:p w14:paraId="68D29074" w14:textId="77777777" w:rsidR="004C7357" w:rsidRPr="004C7357" w:rsidRDefault="004C7357" w:rsidP="004C7357">
      <w:pPr>
        <w:spacing w:line="240" w:lineRule="atLeast"/>
        <w:jc w:val="both"/>
        <w:rPr>
          <w:rFonts w:cs="Arial"/>
        </w:rPr>
      </w:pPr>
    </w:p>
    <w:p w14:paraId="70FCA2FB" w14:textId="2A3173B1" w:rsidR="004C7357" w:rsidRPr="004C7357" w:rsidRDefault="004C7357" w:rsidP="004C7357">
      <w:pPr>
        <w:spacing w:line="240" w:lineRule="atLeast"/>
        <w:jc w:val="both"/>
        <w:rPr>
          <w:rFonts w:cs="Arial"/>
        </w:rPr>
      </w:pPr>
      <w:r w:rsidRPr="004C7357">
        <w:rPr>
          <w:rFonts w:cs="Arial"/>
        </w:rPr>
        <w:t>It will help to analyse the strengths, weaknesses, opportunities, and threats of my company and will let evaluate to the company’s competitive position (Kenton,202</w:t>
      </w:r>
      <w:r w:rsidR="005612D2">
        <w:rPr>
          <w:rFonts w:cs="Arial"/>
        </w:rPr>
        <w:t>3</w:t>
      </w:r>
      <w:r w:rsidRPr="004C7357">
        <w:rPr>
          <w:rFonts w:cs="Arial"/>
        </w:rPr>
        <w:t>).</w:t>
      </w:r>
    </w:p>
    <w:p w14:paraId="27056627" w14:textId="77777777" w:rsidR="004C7357" w:rsidRPr="004C7357" w:rsidRDefault="004C7357" w:rsidP="004C7357">
      <w:pPr>
        <w:spacing w:line="240" w:lineRule="atLeast"/>
        <w:jc w:val="both"/>
        <w:rPr>
          <w:rFonts w:cs="Arial"/>
        </w:rPr>
      </w:pPr>
    </w:p>
    <w:tbl>
      <w:tblPr>
        <w:tblStyle w:val="TableGrid"/>
        <w:tblW w:w="0" w:type="auto"/>
        <w:tblLook w:val="04A0" w:firstRow="1" w:lastRow="0" w:firstColumn="1" w:lastColumn="0" w:noHBand="0" w:noVBand="1"/>
      </w:tblPr>
      <w:tblGrid>
        <w:gridCol w:w="2254"/>
        <w:gridCol w:w="2254"/>
        <w:gridCol w:w="2254"/>
        <w:gridCol w:w="2254"/>
      </w:tblGrid>
      <w:tr w:rsidR="004C7357" w:rsidRPr="004C7357" w14:paraId="4425CA6A" w14:textId="77777777" w:rsidTr="00850CF8">
        <w:tc>
          <w:tcPr>
            <w:tcW w:w="2254" w:type="dxa"/>
          </w:tcPr>
          <w:p w14:paraId="152CC076" w14:textId="77777777" w:rsidR="004C7357" w:rsidRPr="004C7357" w:rsidRDefault="004C7357" w:rsidP="004C7357">
            <w:pPr>
              <w:jc w:val="both"/>
              <w:rPr>
                <w:rFonts w:ascii="Arial" w:hAnsi="Arial" w:cs="Arial"/>
              </w:rPr>
            </w:pPr>
            <w:r w:rsidRPr="004C7357">
              <w:rPr>
                <w:rFonts w:ascii="Arial" w:hAnsi="Arial" w:cs="Arial"/>
              </w:rPr>
              <w:t>Strengths</w:t>
            </w:r>
          </w:p>
        </w:tc>
        <w:tc>
          <w:tcPr>
            <w:tcW w:w="2254" w:type="dxa"/>
          </w:tcPr>
          <w:p w14:paraId="70E01D9F" w14:textId="77777777" w:rsidR="004C7357" w:rsidRPr="004C7357" w:rsidRDefault="004C7357" w:rsidP="004C7357">
            <w:pPr>
              <w:jc w:val="both"/>
              <w:rPr>
                <w:rFonts w:ascii="Arial" w:hAnsi="Arial" w:cs="Arial"/>
              </w:rPr>
            </w:pPr>
            <w:r w:rsidRPr="004C7357">
              <w:rPr>
                <w:rFonts w:ascii="Arial" w:hAnsi="Arial" w:cs="Arial"/>
              </w:rPr>
              <w:t>Weaknesses</w:t>
            </w:r>
          </w:p>
        </w:tc>
        <w:tc>
          <w:tcPr>
            <w:tcW w:w="2254" w:type="dxa"/>
          </w:tcPr>
          <w:p w14:paraId="60DD43C9" w14:textId="77777777" w:rsidR="004C7357" w:rsidRPr="004C7357" w:rsidRDefault="004C7357" w:rsidP="004C7357">
            <w:pPr>
              <w:jc w:val="both"/>
              <w:rPr>
                <w:rFonts w:ascii="Arial" w:hAnsi="Arial" w:cs="Arial"/>
              </w:rPr>
            </w:pPr>
            <w:r w:rsidRPr="004C7357">
              <w:rPr>
                <w:rFonts w:ascii="Arial" w:hAnsi="Arial" w:cs="Arial"/>
              </w:rPr>
              <w:t>Opportunities</w:t>
            </w:r>
          </w:p>
        </w:tc>
        <w:tc>
          <w:tcPr>
            <w:tcW w:w="2254" w:type="dxa"/>
          </w:tcPr>
          <w:p w14:paraId="237E6CEF" w14:textId="77777777" w:rsidR="004C7357" w:rsidRPr="004C7357" w:rsidRDefault="004C7357" w:rsidP="004C7357">
            <w:pPr>
              <w:jc w:val="both"/>
              <w:rPr>
                <w:rFonts w:ascii="Arial" w:hAnsi="Arial" w:cs="Arial"/>
              </w:rPr>
            </w:pPr>
            <w:r w:rsidRPr="004C7357">
              <w:rPr>
                <w:rFonts w:ascii="Arial" w:hAnsi="Arial" w:cs="Arial"/>
              </w:rPr>
              <w:t>threats</w:t>
            </w:r>
          </w:p>
        </w:tc>
      </w:tr>
      <w:tr w:rsidR="004C7357" w:rsidRPr="004C7357" w14:paraId="1CCAD0AA" w14:textId="77777777" w:rsidTr="00850CF8">
        <w:tc>
          <w:tcPr>
            <w:tcW w:w="2254" w:type="dxa"/>
          </w:tcPr>
          <w:p w14:paraId="78D32A2F" w14:textId="77777777" w:rsidR="004C7357" w:rsidRPr="004C7357" w:rsidRDefault="004C7357" w:rsidP="004C7357">
            <w:pPr>
              <w:jc w:val="both"/>
              <w:rPr>
                <w:rFonts w:ascii="Arial" w:hAnsi="Arial" w:cs="Arial"/>
              </w:rPr>
            </w:pPr>
            <w:r w:rsidRPr="004C7357">
              <w:rPr>
                <w:rFonts w:ascii="Arial" w:hAnsi="Arial" w:cs="Arial"/>
              </w:rPr>
              <w:t xml:space="preserve">Cultural diversity </w:t>
            </w:r>
          </w:p>
        </w:tc>
        <w:tc>
          <w:tcPr>
            <w:tcW w:w="2254" w:type="dxa"/>
          </w:tcPr>
          <w:p w14:paraId="58063992" w14:textId="77777777" w:rsidR="004C7357" w:rsidRPr="004C7357" w:rsidRDefault="004C7357" w:rsidP="004C7357">
            <w:pPr>
              <w:jc w:val="both"/>
              <w:rPr>
                <w:rFonts w:ascii="Arial" w:hAnsi="Arial" w:cs="Arial"/>
              </w:rPr>
            </w:pPr>
            <w:r w:rsidRPr="004C7357">
              <w:rPr>
                <w:rFonts w:ascii="Arial" w:hAnsi="Arial" w:cs="Arial"/>
              </w:rPr>
              <w:t>Poor management</w:t>
            </w:r>
          </w:p>
        </w:tc>
        <w:tc>
          <w:tcPr>
            <w:tcW w:w="2254" w:type="dxa"/>
          </w:tcPr>
          <w:p w14:paraId="01DB707B" w14:textId="77777777" w:rsidR="004C7357" w:rsidRPr="004C7357" w:rsidRDefault="004C7357" w:rsidP="004C7357">
            <w:pPr>
              <w:jc w:val="both"/>
              <w:rPr>
                <w:rFonts w:ascii="Arial" w:hAnsi="Arial" w:cs="Arial"/>
              </w:rPr>
            </w:pPr>
            <w:r w:rsidRPr="004C7357">
              <w:rPr>
                <w:rFonts w:ascii="Arial" w:hAnsi="Arial" w:cs="Arial"/>
              </w:rPr>
              <w:t xml:space="preserve">To gain work experience </w:t>
            </w:r>
          </w:p>
        </w:tc>
        <w:tc>
          <w:tcPr>
            <w:tcW w:w="2254" w:type="dxa"/>
          </w:tcPr>
          <w:p w14:paraId="5A76DB60" w14:textId="77777777" w:rsidR="004C7357" w:rsidRPr="004C7357" w:rsidRDefault="004C7357" w:rsidP="004C7357">
            <w:pPr>
              <w:jc w:val="both"/>
              <w:rPr>
                <w:rFonts w:ascii="Arial" w:hAnsi="Arial" w:cs="Arial"/>
              </w:rPr>
            </w:pPr>
            <w:r w:rsidRPr="004C7357">
              <w:rPr>
                <w:rFonts w:ascii="Arial" w:hAnsi="Arial" w:cs="Arial"/>
              </w:rPr>
              <w:t xml:space="preserve">High turnover </w:t>
            </w:r>
          </w:p>
        </w:tc>
      </w:tr>
      <w:tr w:rsidR="004C7357" w:rsidRPr="004C7357" w14:paraId="7D567787" w14:textId="77777777" w:rsidTr="00850CF8">
        <w:tc>
          <w:tcPr>
            <w:tcW w:w="2254" w:type="dxa"/>
          </w:tcPr>
          <w:p w14:paraId="2BB3CB9F" w14:textId="77777777" w:rsidR="004C7357" w:rsidRPr="004C7357" w:rsidRDefault="004C7357" w:rsidP="004C7357">
            <w:pPr>
              <w:jc w:val="both"/>
              <w:rPr>
                <w:rFonts w:ascii="Arial" w:hAnsi="Arial" w:cs="Arial"/>
              </w:rPr>
            </w:pPr>
            <w:r w:rsidRPr="004C7357">
              <w:rPr>
                <w:rFonts w:ascii="Arial" w:hAnsi="Arial" w:cs="Arial"/>
              </w:rPr>
              <w:t xml:space="preserve">Location </w:t>
            </w:r>
          </w:p>
        </w:tc>
        <w:tc>
          <w:tcPr>
            <w:tcW w:w="2254" w:type="dxa"/>
          </w:tcPr>
          <w:p w14:paraId="2B975FA4" w14:textId="77777777" w:rsidR="004C7357" w:rsidRPr="004C7357" w:rsidRDefault="004C7357" w:rsidP="004C7357">
            <w:pPr>
              <w:jc w:val="both"/>
              <w:rPr>
                <w:rFonts w:ascii="Arial" w:hAnsi="Arial" w:cs="Arial"/>
              </w:rPr>
            </w:pPr>
            <w:r w:rsidRPr="004C7357">
              <w:rPr>
                <w:rFonts w:ascii="Arial" w:hAnsi="Arial" w:cs="Arial"/>
              </w:rPr>
              <w:t xml:space="preserve">Lack of communication </w:t>
            </w:r>
          </w:p>
        </w:tc>
        <w:tc>
          <w:tcPr>
            <w:tcW w:w="2254" w:type="dxa"/>
          </w:tcPr>
          <w:p w14:paraId="693CD7FD" w14:textId="77777777" w:rsidR="004C7357" w:rsidRPr="004C7357" w:rsidRDefault="004C7357" w:rsidP="004C7357">
            <w:pPr>
              <w:jc w:val="both"/>
              <w:rPr>
                <w:rFonts w:ascii="Arial" w:hAnsi="Arial" w:cs="Arial"/>
              </w:rPr>
            </w:pPr>
            <w:r w:rsidRPr="004C7357">
              <w:rPr>
                <w:rFonts w:ascii="Arial" w:hAnsi="Arial" w:cs="Arial"/>
              </w:rPr>
              <w:t>Develop customer services skills</w:t>
            </w:r>
          </w:p>
        </w:tc>
        <w:tc>
          <w:tcPr>
            <w:tcW w:w="2254" w:type="dxa"/>
          </w:tcPr>
          <w:p w14:paraId="5E36F4B4" w14:textId="77777777" w:rsidR="004C7357" w:rsidRPr="004C7357" w:rsidRDefault="004C7357" w:rsidP="004C7357">
            <w:pPr>
              <w:jc w:val="both"/>
              <w:rPr>
                <w:rFonts w:ascii="Arial" w:hAnsi="Arial" w:cs="Arial"/>
              </w:rPr>
            </w:pPr>
            <w:r w:rsidRPr="004C7357">
              <w:rPr>
                <w:rFonts w:ascii="Arial" w:hAnsi="Arial" w:cs="Arial"/>
              </w:rPr>
              <w:t>Strong competition</w:t>
            </w:r>
          </w:p>
        </w:tc>
      </w:tr>
      <w:tr w:rsidR="004C7357" w:rsidRPr="004C7357" w14:paraId="0189C0B4" w14:textId="77777777" w:rsidTr="00850CF8">
        <w:tc>
          <w:tcPr>
            <w:tcW w:w="2254" w:type="dxa"/>
          </w:tcPr>
          <w:p w14:paraId="79346396" w14:textId="77777777" w:rsidR="004C7357" w:rsidRPr="004C7357" w:rsidRDefault="004C7357" w:rsidP="004C7357">
            <w:pPr>
              <w:jc w:val="both"/>
              <w:rPr>
                <w:rFonts w:ascii="Arial" w:hAnsi="Arial" w:cs="Arial"/>
              </w:rPr>
            </w:pPr>
            <w:r w:rsidRPr="004C7357">
              <w:rPr>
                <w:rFonts w:ascii="Arial" w:hAnsi="Arial" w:cs="Arial"/>
              </w:rPr>
              <w:t>Company provides food</w:t>
            </w:r>
          </w:p>
        </w:tc>
        <w:tc>
          <w:tcPr>
            <w:tcW w:w="2254" w:type="dxa"/>
          </w:tcPr>
          <w:p w14:paraId="69DD60E9" w14:textId="77777777" w:rsidR="004C7357" w:rsidRPr="004C7357" w:rsidRDefault="004C7357" w:rsidP="004C7357">
            <w:pPr>
              <w:jc w:val="both"/>
              <w:rPr>
                <w:rFonts w:ascii="Arial" w:hAnsi="Arial" w:cs="Arial"/>
              </w:rPr>
            </w:pPr>
            <w:r w:rsidRPr="004C7357">
              <w:rPr>
                <w:rFonts w:ascii="Arial" w:hAnsi="Arial" w:cs="Arial"/>
              </w:rPr>
              <w:t xml:space="preserve">Technological issue </w:t>
            </w:r>
          </w:p>
        </w:tc>
        <w:tc>
          <w:tcPr>
            <w:tcW w:w="2254" w:type="dxa"/>
          </w:tcPr>
          <w:p w14:paraId="6CDBA861" w14:textId="77777777" w:rsidR="004C7357" w:rsidRPr="004C7357" w:rsidRDefault="004C7357" w:rsidP="004C7357">
            <w:pPr>
              <w:jc w:val="both"/>
              <w:rPr>
                <w:rFonts w:ascii="Arial" w:hAnsi="Arial" w:cs="Arial"/>
              </w:rPr>
            </w:pPr>
          </w:p>
        </w:tc>
        <w:tc>
          <w:tcPr>
            <w:tcW w:w="2254" w:type="dxa"/>
          </w:tcPr>
          <w:p w14:paraId="41D773FE" w14:textId="77777777" w:rsidR="004C7357" w:rsidRPr="004C7357" w:rsidRDefault="004C7357" w:rsidP="004C7357">
            <w:pPr>
              <w:jc w:val="both"/>
              <w:rPr>
                <w:rFonts w:ascii="Arial" w:hAnsi="Arial" w:cs="Arial"/>
              </w:rPr>
            </w:pPr>
            <w:r w:rsidRPr="004C7357">
              <w:rPr>
                <w:rFonts w:ascii="Arial" w:hAnsi="Arial" w:cs="Arial"/>
              </w:rPr>
              <w:t>Brexit</w:t>
            </w:r>
          </w:p>
        </w:tc>
      </w:tr>
      <w:tr w:rsidR="004C7357" w:rsidRPr="004C7357" w14:paraId="18EB1F1D" w14:textId="77777777" w:rsidTr="00850CF8">
        <w:tc>
          <w:tcPr>
            <w:tcW w:w="2254" w:type="dxa"/>
          </w:tcPr>
          <w:p w14:paraId="1CB25C4F" w14:textId="77777777" w:rsidR="004C7357" w:rsidRPr="004C7357" w:rsidRDefault="004C7357" w:rsidP="004C7357">
            <w:pPr>
              <w:jc w:val="both"/>
              <w:rPr>
                <w:rFonts w:ascii="Arial" w:hAnsi="Arial" w:cs="Arial"/>
              </w:rPr>
            </w:pPr>
          </w:p>
        </w:tc>
        <w:tc>
          <w:tcPr>
            <w:tcW w:w="2254" w:type="dxa"/>
          </w:tcPr>
          <w:p w14:paraId="018C0EE8" w14:textId="77777777" w:rsidR="004C7357" w:rsidRPr="004C7357" w:rsidRDefault="004C7357" w:rsidP="004C7357">
            <w:pPr>
              <w:jc w:val="both"/>
              <w:rPr>
                <w:rFonts w:ascii="Arial" w:hAnsi="Arial" w:cs="Arial"/>
              </w:rPr>
            </w:pPr>
            <w:r w:rsidRPr="004C7357">
              <w:rPr>
                <w:rFonts w:ascii="Arial" w:hAnsi="Arial" w:cs="Arial"/>
              </w:rPr>
              <w:t>Long working hours</w:t>
            </w:r>
          </w:p>
        </w:tc>
        <w:tc>
          <w:tcPr>
            <w:tcW w:w="2254" w:type="dxa"/>
          </w:tcPr>
          <w:p w14:paraId="75248ED7" w14:textId="77777777" w:rsidR="004C7357" w:rsidRPr="004C7357" w:rsidRDefault="004C7357" w:rsidP="004C7357">
            <w:pPr>
              <w:jc w:val="both"/>
              <w:rPr>
                <w:rFonts w:ascii="Arial" w:hAnsi="Arial" w:cs="Arial"/>
              </w:rPr>
            </w:pPr>
          </w:p>
        </w:tc>
        <w:tc>
          <w:tcPr>
            <w:tcW w:w="2254" w:type="dxa"/>
          </w:tcPr>
          <w:p w14:paraId="1688CB47" w14:textId="77777777" w:rsidR="004C7357" w:rsidRPr="004C7357" w:rsidRDefault="004C7357" w:rsidP="004C7357">
            <w:pPr>
              <w:jc w:val="both"/>
              <w:rPr>
                <w:rFonts w:ascii="Arial" w:hAnsi="Arial" w:cs="Arial"/>
              </w:rPr>
            </w:pPr>
            <w:r w:rsidRPr="004C7357">
              <w:rPr>
                <w:rFonts w:ascii="Arial" w:hAnsi="Arial" w:cs="Arial"/>
              </w:rPr>
              <w:t xml:space="preserve">Unstable economy </w:t>
            </w:r>
          </w:p>
        </w:tc>
      </w:tr>
    </w:tbl>
    <w:p w14:paraId="0F15577B" w14:textId="77777777" w:rsidR="004C7357" w:rsidRPr="004C7357" w:rsidRDefault="004C7357" w:rsidP="004C7357">
      <w:pPr>
        <w:spacing w:line="240" w:lineRule="atLeast"/>
        <w:jc w:val="both"/>
        <w:rPr>
          <w:rFonts w:cs="Arial"/>
        </w:rPr>
      </w:pPr>
    </w:p>
    <w:p w14:paraId="40C9C926" w14:textId="77777777" w:rsidR="004C7357" w:rsidRPr="004C7357" w:rsidRDefault="004C7357" w:rsidP="004C7357">
      <w:pPr>
        <w:spacing w:line="240" w:lineRule="atLeast"/>
        <w:jc w:val="both"/>
        <w:rPr>
          <w:rFonts w:cs="Arial"/>
        </w:rPr>
      </w:pPr>
    </w:p>
    <w:p w14:paraId="18368AE1" w14:textId="77777777" w:rsidR="004C7357" w:rsidRPr="004C7357" w:rsidRDefault="004C7357" w:rsidP="004C7357">
      <w:pPr>
        <w:spacing w:line="240" w:lineRule="atLeast"/>
        <w:jc w:val="both"/>
        <w:rPr>
          <w:rFonts w:cs="Arial"/>
        </w:rPr>
      </w:pPr>
      <w:r w:rsidRPr="004C7357">
        <w:rPr>
          <w:rFonts w:cs="Arial"/>
        </w:rPr>
        <w:t>STRENGTHS</w:t>
      </w:r>
    </w:p>
    <w:p w14:paraId="7F7A8591" w14:textId="77777777" w:rsidR="004C7357" w:rsidRPr="004C7357" w:rsidRDefault="004C7357" w:rsidP="004C7357">
      <w:pPr>
        <w:spacing w:line="240" w:lineRule="atLeast"/>
        <w:jc w:val="both"/>
        <w:rPr>
          <w:rFonts w:cs="Arial"/>
        </w:rPr>
      </w:pPr>
    </w:p>
    <w:p w14:paraId="1A6315D9" w14:textId="77777777" w:rsidR="004C7357" w:rsidRPr="004C7357" w:rsidRDefault="004C7357" w:rsidP="004C7357">
      <w:pPr>
        <w:spacing w:line="240" w:lineRule="atLeast"/>
        <w:jc w:val="both"/>
        <w:rPr>
          <w:rFonts w:cs="Arial"/>
        </w:rPr>
      </w:pPr>
      <w:r w:rsidRPr="004C7357">
        <w:rPr>
          <w:rFonts w:cs="Arial"/>
        </w:rPr>
        <w:t>Cultural diversity in a workplace is a positive point that let worker to learn from each other and share different ideas that can lead to creativity, innovation and have another perception of problem solving.</w:t>
      </w:r>
    </w:p>
    <w:p w14:paraId="6649D735" w14:textId="77777777" w:rsidR="004C7357" w:rsidRPr="004C7357" w:rsidRDefault="004C7357" w:rsidP="004C7357">
      <w:pPr>
        <w:spacing w:line="240" w:lineRule="atLeast"/>
        <w:jc w:val="both"/>
        <w:rPr>
          <w:rFonts w:cs="Arial"/>
        </w:rPr>
      </w:pPr>
    </w:p>
    <w:p w14:paraId="39D200FE" w14:textId="77777777" w:rsidR="004C7357" w:rsidRPr="004C7357" w:rsidRDefault="004C7357" w:rsidP="004C7357">
      <w:pPr>
        <w:spacing w:line="240" w:lineRule="atLeast"/>
        <w:jc w:val="both"/>
        <w:rPr>
          <w:rFonts w:cs="Arial"/>
        </w:rPr>
      </w:pPr>
      <w:r w:rsidRPr="004C7357">
        <w:rPr>
          <w:rFonts w:cs="Arial"/>
        </w:rPr>
        <w:t>Location is an important factor to attract and retain employees, have an easily access to commute to work it optimize work – life balance.</w:t>
      </w:r>
    </w:p>
    <w:p w14:paraId="487CE9F6" w14:textId="77777777" w:rsidR="004C7357" w:rsidRPr="004C7357" w:rsidRDefault="004C7357" w:rsidP="004C7357">
      <w:pPr>
        <w:spacing w:line="240" w:lineRule="atLeast"/>
        <w:jc w:val="both"/>
        <w:rPr>
          <w:rFonts w:cs="Arial"/>
        </w:rPr>
      </w:pPr>
    </w:p>
    <w:p w14:paraId="7B286C76" w14:textId="77777777" w:rsidR="004C7357" w:rsidRPr="004C7357" w:rsidRDefault="004C7357" w:rsidP="004C7357">
      <w:pPr>
        <w:spacing w:line="240" w:lineRule="atLeast"/>
        <w:jc w:val="both"/>
        <w:rPr>
          <w:rFonts w:cs="Arial"/>
        </w:rPr>
      </w:pPr>
      <w:r w:rsidRPr="004C7357">
        <w:rPr>
          <w:rFonts w:cs="Arial"/>
        </w:rPr>
        <w:t>Company that provides meal at workplace creates a good work environment and makes feel the employee that is an important value and has a positive impact in the company culture.</w:t>
      </w:r>
    </w:p>
    <w:p w14:paraId="58D5F2DC" w14:textId="77777777" w:rsidR="004C7357" w:rsidRPr="004C7357" w:rsidRDefault="004C7357" w:rsidP="004C7357">
      <w:pPr>
        <w:spacing w:line="240" w:lineRule="atLeast"/>
        <w:jc w:val="both"/>
        <w:rPr>
          <w:rFonts w:cs="Arial"/>
        </w:rPr>
      </w:pPr>
    </w:p>
    <w:p w14:paraId="22D2D5D7" w14:textId="77777777" w:rsidR="004C7357" w:rsidRPr="004C7357" w:rsidRDefault="004C7357" w:rsidP="004C7357">
      <w:pPr>
        <w:spacing w:line="240" w:lineRule="atLeast"/>
        <w:jc w:val="both"/>
        <w:rPr>
          <w:rFonts w:cs="Arial"/>
        </w:rPr>
      </w:pPr>
    </w:p>
    <w:p w14:paraId="0D624C82" w14:textId="77777777" w:rsidR="004C7357" w:rsidRPr="004C7357" w:rsidRDefault="004C7357" w:rsidP="004C7357">
      <w:pPr>
        <w:spacing w:line="240" w:lineRule="atLeast"/>
        <w:jc w:val="both"/>
        <w:rPr>
          <w:rFonts w:cs="Arial"/>
        </w:rPr>
      </w:pPr>
      <w:r w:rsidRPr="004C7357">
        <w:rPr>
          <w:rFonts w:cs="Arial"/>
        </w:rPr>
        <w:t>WEAKNESSES</w:t>
      </w:r>
    </w:p>
    <w:p w14:paraId="0F1DE1EF" w14:textId="77777777" w:rsidR="004C7357" w:rsidRPr="004C7357" w:rsidRDefault="004C7357" w:rsidP="004C7357">
      <w:pPr>
        <w:spacing w:line="240" w:lineRule="atLeast"/>
        <w:jc w:val="both"/>
        <w:rPr>
          <w:rFonts w:cs="Arial"/>
        </w:rPr>
      </w:pPr>
    </w:p>
    <w:p w14:paraId="087144FA" w14:textId="77777777" w:rsidR="004C7357" w:rsidRPr="004C7357" w:rsidRDefault="004C7357" w:rsidP="004C7357">
      <w:pPr>
        <w:spacing w:line="240" w:lineRule="atLeast"/>
        <w:jc w:val="both"/>
        <w:rPr>
          <w:rFonts w:cs="Arial"/>
        </w:rPr>
      </w:pPr>
      <w:r w:rsidRPr="004C7357">
        <w:rPr>
          <w:rFonts w:cs="Arial"/>
        </w:rPr>
        <w:t>A poor management has a negative impact on a company performance also can decrease the productivity and morale of the employees and create a negative workplace environment.</w:t>
      </w:r>
    </w:p>
    <w:p w14:paraId="7C6FD24E" w14:textId="77777777" w:rsidR="004C7357" w:rsidRPr="004C7357" w:rsidRDefault="004C7357" w:rsidP="004C7357">
      <w:pPr>
        <w:spacing w:line="240" w:lineRule="atLeast"/>
        <w:jc w:val="both"/>
        <w:rPr>
          <w:rFonts w:cs="Arial"/>
        </w:rPr>
      </w:pPr>
    </w:p>
    <w:p w14:paraId="68E3EFF9" w14:textId="77777777" w:rsidR="004C7357" w:rsidRPr="004C7357" w:rsidRDefault="004C7357" w:rsidP="004C7357">
      <w:pPr>
        <w:spacing w:line="240" w:lineRule="atLeast"/>
        <w:jc w:val="both"/>
        <w:rPr>
          <w:rFonts w:cs="Arial"/>
        </w:rPr>
      </w:pPr>
      <w:r w:rsidRPr="004C7357">
        <w:rPr>
          <w:rFonts w:cs="Arial"/>
        </w:rPr>
        <w:t>Lack of communication create misunderstanding or disagreement follow by completing task incorrectly and causing argument.</w:t>
      </w:r>
    </w:p>
    <w:p w14:paraId="0B7A0431" w14:textId="77777777" w:rsidR="004C7357" w:rsidRPr="004C7357" w:rsidRDefault="004C7357" w:rsidP="004C7357">
      <w:pPr>
        <w:spacing w:line="240" w:lineRule="atLeast"/>
        <w:jc w:val="both"/>
        <w:rPr>
          <w:rFonts w:cs="Arial"/>
        </w:rPr>
      </w:pPr>
    </w:p>
    <w:p w14:paraId="62FF9262" w14:textId="5FB7F2A1" w:rsidR="004C7357" w:rsidRPr="004C7357" w:rsidRDefault="004C7357" w:rsidP="004C7357">
      <w:pPr>
        <w:spacing w:line="240" w:lineRule="atLeast"/>
        <w:jc w:val="both"/>
        <w:rPr>
          <w:rFonts w:cs="Arial"/>
        </w:rPr>
      </w:pPr>
      <w:r w:rsidRPr="004C7357">
        <w:rPr>
          <w:rFonts w:cs="Arial"/>
        </w:rPr>
        <w:t xml:space="preserve">Technology can be very helpful but </w:t>
      </w:r>
      <w:r w:rsidR="00392D8C" w:rsidRPr="004C7357">
        <w:rPr>
          <w:rFonts w:cs="Arial"/>
        </w:rPr>
        <w:t>without</w:t>
      </w:r>
      <w:r w:rsidRPr="004C7357">
        <w:rPr>
          <w:rFonts w:cs="Arial"/>
        </w:rPr>
        <w:t xml:space="preserve"> a proper training it can create stress, some delays to get used to for all those who prefer traditional methods.</w:t>
      </w:r>
    </w:p>
    <w:p w14:paraId="019F977E" w14:textId="77777777" w:rsidR="004C7357" w:rsidRPr="004C7357" w:rsidRDefault="004C7357" w:rsidP="004C7357">
      <w:pPr>
        <w:spacing w:line="240" w:lineRule="atLeast"/>
        <w:jc w:val="both"/>
        <w:rPr>
          <w:rFonts w:cs="Arial"/>
        </w:rPr>
      </w:pPr>
    </w:p>
    <w:p w14:paraId="628360BD" w14:textId="77777777" w:rsidR="004C7357" w:rsidRPr="004C7357" w:rsidRDefault="004C7357" w:rsidP="004C7357">
      <w:pPr>
        <w:spacing w:line="240" w:lineRule="atLeast"/>
        <w:jc w:val="both"/>
        <w:rPr>
          <w:rFonts w:cs="Arial"/>
        </w:rPr>
      </w:pPr>
      <w:r w:rsidRPr="004C7357">
        <w:rPr>
          <w:rFonts w:cs="Arial"/>
        </w:rPr>
        <w:t>Working long hours has a high risk of depression, anxiety, mental health issues and lower employee motivation and decreased productivity.</w:t>
      </w:r>
    </w:p>
    <w:p w14:paraId="652313B1" w14:textId="77777777" w:rsidR="004C7357" w:rsidRPr="004C7357" w:rsidRDefault="004C7357" w:rsidP="004C7357">
      <w:pPr>
        <w:spacing w:line="240" w:lineRule="atLeast"/>
        <w:jc w:val="both"/>
        <w:rPr>
          <w:rFonts w:cs="Arial"/>
        </w:rPr>
      </w:pPr>
    </w:p>
    <w:p w14:paraId="0DB75B39" w14:textId="77777777" w:rsidR="004C7357" w:rsidRPr="004C7357" w:rsidRDefault="004C7357" w:rsidP="004C7357">
      <w:pPr>
        <w:spacing w:line="240" w:lineRule="atLeast"/>
        <w:jc w:val="both"/>
        <w:rPr>
          <w:rFonts w:cs="Arial"/>
        </w:rPr>
      </w:pPr>
      <w:r w:rsidRPr="004C7357">
        <w:rPr>
          <w:rFonts w:cs="Arial"/>
        </w:rPr>
        <w:t xml:space="preserve">OPPORTUNITIES  </w:t>
      </w:r>
    </w:p>
    <w:p w14:paraId="4E335F17" w14:textId="77777777" w:rsidR="004C7357" w:rsidRPr="004C7357" w:rsidRDefault="004C7357" w:rsidP="004C7357">
      <w:pPr>
        <w:spacing w:line="240" w:lineRule="atLeast"/>
        <w:jc w:val="both"/>
        <w:rPr>
          <w:rFonts w:cs="Arial"/>
        </w:rPr>
      </w:pPr>
    </w:p>
    <w:p w14:paraId="6BF36427" w14:textId="5938D908" w:rsidR="004C7357" w:rsidRPr="004C7357" w:rsidRDefault="004C7357" w:rsidP="004C7357">
      <w:pPr>
        <w:spacing w:line="240" w:lineRule="atLeast"/>
        <w:jc w:val="both"/>
        <w:rPr>
          <w:rFonts w:cs="Arial"/>
        </w:rPr>
      </w:pPr>
      <w:r w:rsidRPr="004C7357">
        <w:rPr>
          <w:rFonts w:cs="Arial"/>
        </w:rPr>
        <w:t xml:space="preserve">Gain work experience is an opportunity to explore a new environment and increased the </w:t>
      </w:r>
      <w:r w:rsidR="00767377" w:rsidRPr="004C7357">
        <w:rPr>
          <w:rFonts w:cs="Arial"/>
        </w:rPr>
        <w:t>self-confidence</w:t>
      </w:r>
      <w:r w:rsidRPr="004C7357">
        <w:rPr>
          <w:rFonts w:cs="Arial"/>
        </w:rPr>
        <w:t xml:space="preserve"> at workplace to start the work journey and to understand and develop new skills like communication with the customers which is a key factor in this industry.</w:t>
      </w:r>
    </w:p>
    <w:p w14:paraId="735626D3" w14:textId="77777777" w:rsidR="004C7357" w:rsidRPr="004C7357" w:rsidRDefault="004C7357" w:rsidP="004C7357">
      <w:pPr>
        <w:spacing w:line="240" w:lineRule="atLeast"/>
        <w:jc w:val="both"/>
        <w:rPr>
          <w:rFonts w:cs="Arial"/>
        </w:rPr>
      </w:pPr>
      <w:r w:rsidRPr="004C7357">
        <w:rPr>
          <w:rFonts w:cs="Arial"/>
        </w:rPr>
        <w:lastRenderedPageBreak/>
        <w:t xml:space="preserve">THREATHS </w:t>
      </w:r>
    </w:p>
    <w:p w14:paraId="4B1C53D4" w14:textId="77777777" w:rsidR="004C7357" w:rsidRPr="004C7357" w:rsidRDefault="004C7357" w:rsidP="004C7357">
      <w:pPr>
        <w:spacing w:line="240" w:lineRule="atLeast"/>
        <w:jc w:val="both"/>
        <w:rPr>
          <w:rFonts w:cs="Arial"/>
        </w:rPr>
      </w:pPr>
    </w:p>
    <w:p w14:paraId="18C8CA81" w14:textId="77777777" w:rsidR="004C7357" w:rsidRPr="004C7357" w:rsidRDefault="004C7357" w:rsidP="004C7357">
      <w:pPr>
        <w:spacing w:line="240" w:lineRule="atLeast"/>
        <w:jc w:val="both"/>
        <w:rPr>
          <w:rFonts w:cs="Arial"/>
        </w:rPr>
      </w:pPr>
      <w:r w:rsidRPr="004C7357">
        <w:rPr>
          <w:rFonts w:cs="Arial"/>
        </w:rPr>
        <w:t>High turnover is the main problem in the hospitality industry due to the unsatisfied employee cause by a poor work environment that affect negatively in attract and retain talent also the strong competition is high because worker want to find or keep a job where their needs are satisfied.</w:t>
      </w:r>
    </w:p>
    <w:p w14:paraId="6A0D6C36" w14:textId="77777777" w:rsidR="004C7357" w:rsidRPr="004C7357" w:rsidRDefault="004C7357" w:rsidP="004C7357">
      <w:pPr>
        <w:spacing w:line="240" w:lineRule="atLeast"/>
        <w:jc w:val="both"/>
        <w:rPr>
          <w:rFonts w:cs="Arial"/>
        </w:rPr>
      </w:pPr>
    </w:p>
    <w:p w14:paraId="1FFD3A0C" w14:textId="77777777" w:rsidR="004C7357" w:rsidRPr="004C7357" w:rsidRDefault="004C7357" w:rsidP="004C7357">
      <w:pPr>
        <w:spacing w:line="240" w:lineRule="atLeast"/>
        <w:jc w:val="both"/>
        <w:rPr>
          <w:rFonts w:cs="Arial"/>
        </w:rPr>
      </w:pPr>
      <w:r w:rsidRPr="004C7357">
        <w:rPr>
          <w:rFonts w:cs="Arial"/>
        </w:rPr>
        <w:t>Brexit brought a negative impact like unstable economy and for the hospitality industry due changes of law many employees loss their jobs, the consequence of this situation is the company face a short staff to cover the industry demands.</w:t>
      </w:r>
    </w:p>
    <w:p w14:paraId="50A89D73" w14:textId="77777777" w:rsidR="004C7357" w:rsidRPr="004C7357" w:rsidRDefault="004C7357" w:rsidP="004C7357">
      <w:pPr>
        <w:spacing w:line="240" w:lineRule="atLeast"/>
        <w:jc w:val="both"/>
        <w:rPr>
          <w:rFonts w:cs="Arial"/>
        </w:rPr>
      </w:pPr>
    </w:p>
    <w:p w14:paraId="6FAD1C5E" w14:textId="77777777" w:rsidR="004C7357" w:rsidRPr="004C7357" w:rsidRDefault="004C7357" w:rsidP="004C7357">
      <w:pPr>
        <w:spacing w:line="240" w:lineRule="atLeast"/>
        <w:jc w:val="both"/>
        <w:rPr>
          <w:rFonts w:cs="Arial"/>
        </w:rPr>
      </w:pPr>
    </w:p>
    <w:p w14:paraId="5F2628F3" w14:textId="77777777" w:rsidR="004C7357" w:rsidRPr="004C7357" w:rsidRDefault="004C7357" w:rsidP="00767377">
      <w:pPr>
        <w:pStyle w:val="Heading2"/>
      </w:pPr>
      <w:bookmarkStart w:id="6" w:name="_Toc133189684"/>
      <w:r w:rsidRPr="004C7357">
        <w:t>PESTEL analysis definition</w:t>
      </w:r>
      <w:bookmarkEnd w:id="6"/>
      <w:r w:rsidRPr="004C7357">
        <w:t xml:space="preserve"> </w:t>
      </w:r>
    </w:p>
    <w:p w14:paraId="55FDD435" w14:textId="77777777" w:rsidR="004C7357" w:rsidRPr="004C7357" w:rsidRDefault="004C7357" w:rsidP="004C7357">
      <w:pPr>
        <w:spacing w:line="240" w:lineRule="atLeast"/>
        <w:jc w:val="both"/>
        <w:rPr>
          <w:rFonts w:cs="Arial"/>
        </w:rPr>
      </w:pPr>
    </w:p>
    <w:p w14:paraId="05C2DE9B" w14:textId="77777777" w:rsidR="004C7357" w:rsidRPr="004C7357" w:rsidRDefault="004C7357" w:rsidP="004C7357">
      <w:pPr>
        <w:spacing w:line="240" w:lineRule="atLeast"/>
        <w:jc w:val="both"/>
        <w:rPr>
          <w:rFonts w:cs="Arial"/>
        </w:rPr>
      </w:pPr>
      <w:r w:rsidRPr="004C7357">
        <w:rPr>
          <w:rFonts w:cs="Arial"/>
        </w:rPr>
        <w:t>Pestel analysis is a tool to study the external factor that can be used in strategic decision – making, is divided by Political, Economic, social, technological, environment and legal (</w:t>
      </w:r>
      <w:proofErr w:type="spellStart"/>
      <w:r w:rsidRPr="004C7357">
        <w:rPr>
          <w:rFonts w:cs="Arial"/>
        </w:rPr>
        <w:t>Peterdy</w:t>
      </w:r>
      <w:proofErr w:type="spellEnd"/>
      <w:r w:rsidRPr="004C7357">
        <w:rPr>
          <w:rFonts w:cs="Arial"/>
        </w:rPr>
        <w:t>, 2023).</w:t>
      </w:r>
    </w:p>
    <w:p w14:paraId="1FE2A29F" w14:textId="77777777" w:rsidR="004C7357" w:rsidRPr="004C7357" w:rsidRDefault="004C7357" w:rsidP="004C7357">
      <w:pPr>
        <w:spacing w:line="240" w:lineRule="atLeast"/>
        <w:jc w:val="both"/>
        <w:rPr>
          <w:rFonts w:cs="Arial"/>
        </w:rPr>
      </w:pPr>
    </w:p>
    <w:tbl>
      <w:tblPr>
        <w:tblStyle w:val="TableGrid"/>
        <w:tblW w:w="9209" w:type="dxa"/>
        <w:tblLook w:val="04A0" w:firstRow="1" w:lastRow="0" w:firstColumn="1" w:lastColumn="0" w:noHBand="0" w:noVBand="1"/>
      </w:tblPr>
      <w:tblGrid>
        <w:gridCol w:w="1769"/>
        <w:gridCol w:w="1463"/>
        <w:gridCol w:w="1129"/>
        <w:gridCol w:w="1569"/>
        <w:gridCol w:w="1498"/>
        <w:gridCol w:w="1781"/>
      </w:tblGrid>
      <w:tr w:rsidR="004C7357" w:rsidRPr="004C7357" w14:paraId="06C112AC" w14:textId="77777777" w:rsidTr="00850CF8">
        <w:tc>
          <w:tcPr>
            <w:tcW w:w="1785" w:type="dxa"/>
          </w:tcPr>
          <w:p w14:paraId="54857E15" w14:textId="77777777" w:rsidR="004C7357" w:rsidRPr="004C7357" w:rsidRDefault="004C7357" w:rsidP="004C7357">
            <w:pPr>
              <w:jc w:val="both"/>
              <w:rPr>
                <w:rFonts w:cs="Arial"/>
              </w:rPr>
            </w:pPr>
            <w:r w:rsidRPr="004C7357">
              <w:rPr>
                <w:rFonts w:cs="Arial"/>
              </w:rPr>
              <w:t>Political</w:t>
            </w:r>
          </w:p>
        </w:tc>
        <w:tc>
          <w:tcPr>
            <w:tcW w:w="1473" w:type="dxa"/>
          </w:tcPr>
          <w:p w14:paraId="2042E10B" w14:textId="77777777" w:rsidR="004C7357" w:rsidRPr="004C7357" w:rsidRDefault="004C7357" w:rsidP="004C7357">
            <w:pPr>
              <w:jc w:val="both"/>
              <w:rPr>
                <w:rFonts w:cs="Arial"/>
              </w:rPr>
            </w:pPr>
            <w:r w:rsidRPr="004C7357">
              <w:rPr>
                <w:rFonts w:cs="Arial"/>
              </w:rPr>
              <w:t>Economic</w:t>
            </w:r>
          </w:p>
        </w:tc>
        <w:tc>
          <w:tcPr>
            <w:tcW w:w="1085" w:type="dxa"/>
          </w:tcPr>
          <w:p w14:paraId="40C02EAD" w14:textId="77777777" w:rsidR="004C7357" w:rsidRPr="004C7357" w:rsidRDefault="004C7357" w:rsidP="004C7357">
            <w:pPr>
              <w:jc w:val="both"/>
              <w:rPr>
                <w:rFonts w:cs="Arial"/>
              </w:rPr>
            </w:pPr>
            <w:r w:rsidRPr="004C7357">
              <w:rPr>
                <w:rFonts w:cs="Arial"/>
              </w:rPr>
              <w:t>Social</w:t>
            </w:r>
          </w:p>
        </w:tc>
        <w:tc>
          <w:tcPr>
            <w:tcW w:w="1574" w:type="dxa"/>
          </w:tcPr>
          <w:p w14:paraId="27CB67DC" w14:textId="77777777" w:rsidR="004C7357" w:rsidRPr="004C7357" w:rsidRDefault="004C7357" w:rsidP="004C7357">
            <w:pPr>
              <w:jc w:val="both"/>
              <w:rPr>
                <w:rFonts w:cs="Arial"/>
              </w:rPr>
            </w:pPr>
            <w:r w:rsidRPr="004C7357">
              <w:rPr>
                <w:rFonts w:cs="Arial"/>
              </w:rPr>
              <w:t xml:space="preserve">Technological </w:t>
            </w:r>
          </w:p>
        </w:tc>
        <w:tc>
          <w:tcPr>
            <w:tcW w:w="1501" w:type="dxa"/>
          </w:tcPr>
          <w:p w14:paraId="415C2190" w14:textId="77777777" w:rsidR="004C7357" w:rsidRPr="004C7357" w:rsidRDefault="004C7357" w:rsidP="004C7357">
            <w:pPr>
              <w:jc w:val="both"/>
              <w:rPr>
                <w:rFonts w:cs="Arial"/>
              </w:rPr>
            </w:pPr>
            <w:r w:rsidRPr="004C7357">
              <w:rPr>
                <w:rFonts w:cs="Arial"/>
              </w:rPr>
              <w:t>Environment</w:t>
            </w:r>
          </w:p>
        </w:tc>
        <w:tc>
          <w:tcPr>
            <w:tcW w:w="1791" w:type="dxa"/>
          </w:tcPr>
          <w:p w14:paraId="06806576" w14:textId="77777777" w:rsidR="004C7357" w:rsidRPr="004C7357" w:rsidRDefault="004C7357" w:rsidP="004C7357">
            <w:pPr>
              <w:jc w:val="both"/>
              <w:rPr>
                <w:rFonts w:cs="Arial"/>
              </w:rPr>
            </w:pPr>
            <w:r w:rsidRPr="004C7357">
              <w:rPr>
                <w:rFonts w:cs="Arial"/>
              </w:rPr>
              <w:t>legal</w:t>
            </w:r>
          </w:p>
        </w:tc>
      </w:tr>
      <w:tr w:rsidR="004C7357" w:rsidRPr="004C7357" w14:paraId="2083E743" w14:textId="77777777" w:rsidTr="00850CF8">
        <w:tc>
          <w:tcPr>
            <w:tcW w:w="1785" w:type="dxa"/>
          </w:tcPr>
          <w:p w14:paraId="37F609CE" w14:textId="77777777" w:rsidR="004C7357" w:rsidRPr="004C7357" w:rsidRDefault="004C7357" w:rsidP="004C7357">
            <w:pPr>
              <w:jc w:val="both"/>
              <w:rPr>
                <w:rFonts w:cs="Arial"/>
              </w:rPr>
            </w:pPr>
            <w:r w:rsidRPr="004C7357">
              <w:rPr>
                <w:rFonts w:cs="Arial"/>
              </w:rPr>
              <w:t>Election or changes in government</w:t>
            </w:r>
          </w:p>
        </w:tc>
        <w:tc>
          <w:tcPr>
            <w:tcW w:w="1473" w:type="dxa"/>
          </w:tcPr>
          <w:p w14:paraId="74E2FBF3" w14:textId="77777777" w:rsidR="004C7357" w:rsidRPr="004C7357" w:rsidRDefault="004C7357" w:rsidP="004C7357">
            <w:pPr>
              <w:jc w:val="both"/>
              <w:rPr>
                <w:rFonts w:cs="Arial"/>
              </w:rPr>
            </w:pPr>
            <w:r w:rsidRPr="004C7357">
              <w:rPr>
                <w:rFonts w:cs="Arial"/>
              </w:rPr>
              <w:t xml:space="preserve">Inflation </w:t>
            </w:r>
          </w:p>
        </w:tc>
        <w:tc>
          <w:tcPr>
            <w:tcW w:w="1085" w:type="dxa"/>
          </w:tcPr>
          <w:p w14:paraId="42E88A7F" w14:textId="77777777" w:rsidR="004C7357" w:rsidRPr="004C7357" w:rsidRDefault="004C7357" w:rsidP="004C7357">
            <w:pPr>
              <w:jc w:val="both"/>
              <w:rPr>
                <w:rFonts w:cs="Arial"/>
              </w:rPr>
            </w:pPr>
            <w:r w:rsidRPr="004C7357">
              <w:rPr>
                <w:rFonts w:cs="Arial"/>
              </w:rPr>
              <w:t xml:space="preserve"> </w:t>
            </w:r>
          </w:p>
        </w:tc>
        <w:tc>
          <w:tcPr>
            <w:tcW w:w="1574" w:type="dxa"/>
          </w:tcPr>
          <w:p w14:paraId="6E15EF4B" w14:textId="77777777" w:rsidR="004C7357" w:rsidRPr="004C7357" w:rsidRDefault="004C7357" w:rsidP="004C7357">
            <w:pPr>
              <w:jc w:val="both"/>
              <w:rPr>
                <w:rFonts w:cs="Arial"/>
              </w:rPr>
            </w:pPr>
            <w:r w:rsidRPr="004C7357">
              <w:rPr>
                <w:rFonts w:cs="Arial"/>
              </w:rPr>
              <w:t>Social media</w:t>
            </w:r>
          </w:p>
        </w:tc>
        <w:tc>
          <w:tcPr>
            <w:tcW w:w="1501" w:type="dxa"/>
          </w:tcPr>
          <w:p w14:paraId="5A8A032F" w14:textId="77777777" w:rsidR="004C7357" w:rsidRPr="004C7357" w:rsidRDefault="004C7357" w:rsidP="004C7357">
            <w:pPr>
              <w:jc w:val="both"/>
              <w:rPr>
                <w:rFonts w:cs="Arial"/>
              </w:rPr>
            </w:pPr>
            <w:r w:rsidRPr="004C7357">
              <w:rPr>
                <w:rFonts w:cs="Arial"/>
              </w:rPr>
              <w:t>Food waste management</w:t>
            </w:r>
          </w:p>
        </w:tc>
        <w:tc>
          <w:tcPr>
            <w:tcW w:w="1791" w:type="dxa"/>
          </w:tcPr>
          <w:p w14:paraId="7BA9147D" w14:textId="77777777" w:rsidR="004C7357" w:rsidRPr="004C7357" w:rsidRDefault="004C7357" w:rsidP="004C7357">
            <w:pPr>
              <w:jc w:val="both"/>
              <w:rPr>
                <w:rFonts w:cs="Arial"/>
              </w:rPr>
            </w:pPr>
            <w:r w:rsidRPr="004C7357">
              <w:rPr>
                <w:rFonts w:cs="Arial"/>
              </w:rPr>
              <w:t xml:space="preserve">Privacy policies </w:t>
            </w:r>
          </w:p>
        </w:tc>
      </w:tr>
      <w:tr w:rsidR="004C7357" w:rsidRPr="004C7357" w14:paraId="6CAA3F52" w14:textId="77777777" w:rsidTr="00850CF8">
        <w:tc>
          <w:tcPr>
            <w:tcW w:w="1785" w:type="dxa"/>
          </w:tcPr>
          <w:p w14:paraId="7F4BC5E2" w14:textId="77777777" w:rsidR="004C7357" w:rsidRPr="004C7357" w:rsidRDefault="004C7357" w:rsidP="004C7357">
            <w:pPr>
              <w:jc w:val="both"/>
              <w:rPr>
                <w:rFonts w:cs="Arial"/>
              </w:rPr>
            </w:pPr>
            <w:r w:rsidRPr="004C7357">
              <w:rPr>
                <w:rFonts w:cs="Arial"/>
              </w:rPr>
              <w:t xml:space="preserve">Taxation </w:t>
            </w:r>
          </w:p>
        </w:tc>
        <w:tc>
          <w:tcPr>
            <w:tcW w:w="1473" w:type="dxa"/>
          </w:tcPr>
          <w:p w14:paraId="18F3796C" w14:textId="77777777" w:rsidR="004C7357" w:rsidRPr="004C7357" w:rsidRDefault="004C7357" w:rsidP="004C7357">
            <w:pPr>
              <w:jc w:val="both"/>
              <w:rPr>
                <w:rFonts w:cs="Arial"/>
              </w:rPr>
            </w:pPr>
            <w:r w:rsidRPr="004C7357">
              <w:rPr>
                <w:rFonts w:cs="Arial"/>
              </w:rPr>
              <w:t>Currency and conversion rates</w:t>
            </w:r>
          </w:p>
        </w:tc>
        <w:tc>
          <w:tcPr>
            <w:tcW w:w="1085" w:type="dxa"/>
          </w:tcPr>
          <w:p w14:paraId="4F85E3B3" w14:textId="77777777" w:rsidR="004C7357" w:rsidRPr="004C7357" w:rsidRDefault="004C7357" w:rsidP="004C7357">
            <w:pPr>
              <w:jc w:val="both"/>
              <w:rPr>
                <w:rFonts w:cs="Arial"/>
              </w:rPr>
            </w:pPr>
            <w:r w:rsidRPr="004C7357">
              <w:rPr>
                <w:rFonts w:cs="Arial"/>
              </w:rPr>
              <w:t>Cultural diversity</w:t>
            </w:r>
          </w:p>
        </w:tc>
        <w:tc>
          <w:tcPr>
            <w:tcW w:w="1574" w:type="dxa"/>
          </w:tcPr>
          <w:p w14:paraId="5E7D1E18" w14:textId="77777777" w:rsidR="004C7357" w:rsidRPr="004C7357" w:rsidRDefault="004C7357" w:rsidP="004C7357">
            <w:pPr>
              <w:jc w:val="both"/>
              <w:rPr>
                <w:rFonts w:cs="Arial"/>
              </w:rPr>
            </w:pPr>
            <w:r w:rsidRPr="004C7357">
              <w:rPr>
                <w:rFonts w:cs="Arial"/>
              </w:rPr>
              <w:t xml:space="preserve">Booking programme </w:t>
            </w:r>
          </w:p>
        </w:tc>
        <w:tc>
          <w:tcPr>
            <w:tcW w:w="1501" w:type="dxa"/>
          </w:tcPr>
          <w:p w14:paraId="00F87748" w14:textId="77777777" w:rsidR="004C7357" w:rsidRPr="004C7357" w:rsidRDefault="004C7357" w:rsidP="004C7357">
            <w:pPr>
              <w:jc w:val="both"/>
              <w:rPr>
                <w:rFonts w:cs="Arial"/>
              </w:rPr>
            </w:pPr>
            <w:r w:rsidRPr="004C7357">
              <w:rPr>
                <w:rFonts w:cs="Arial"/>
              </w:rPr>
              <w:t xml:space="preserve">Environment pollution </w:t>
            </w:r>
          </w:p>
        </w:tc>
        <w:tc>
          <w:tcPr>
            <w:tcW w:w="1791" w:type="dxa"/>
          </w:tcPr>
          <w:p w14:paraId="5704C299" w14:textId="77777777" w:rsidR="004C7357" w:rsidRPr="004C7357" w:rsidRDefault="004C7357" w:rsidP="004C7357">
            <w:pPr>
              <w:jc w:val="both"/>
              <w:rPr>
                <w:rFonts w:cs="Arial"/>
              </w:rPr>
            </w:pPr>
            <w:r w:rsidRPr="004C7357">
              <w:rPr>
                <w:rFonts w:cs="Arial"/>
              </w:rPr>
              <w:t>Discrimination law</w:t>
            </w:r>
          </w:p>
        </w:tc>
      </w:tr>
      <w:tr w:rsidR="004C7357" w:rsidRPr="004C7357" w14:paraId="74559B30" w14:textId="77777777" w:rsidTr="00850CF8">
        <w:tc>
          <w:tcPr>
            <w:tcW w:w="1785" w:type="dxa"/>
          </w:tcPr>
          <w:p w14:paraId="5A4C2CFD" w14:textId="77777777" w:rsidR="004C7357" w:rsidRPr="004C7357" w:rsidRDefault="004C7357" w:rsidP="004C7357">
            <w:pPr>
              <w:jc w:val="both"/>
              <w:rPr>
                <w:rFonts w:cs="Arial"/>
              </w:rPr>
            </w:pPr>
            <w:r w:rsidRPr="004C7357">
              <w:rPr>
                <w:rFonts w:cs="Arial"/>
              </w:rPr>
              <w:t xml:space="preserve">Level of corruption </w:t>
            </w:r>
          </w:p>
        </w:tc>
        <w:tc>
          <w:tcPr>
            <w:tcW w:w="1473" w:type="dxa"/>
          </w:tcPr>
          <w:p w14:paraId="3766DE05" w14:textId="77777777" w:rsidR="004C7357" w:rsidRPr="004C7357" w:rsidRDefault="004C7357" w:rsidP="004C7357">
            <w:pPr>
              <w:jc w:val="both"/>
              <w:rPr>
                <w:rFonts w:cs="Arial"/>
              </w:rPr>
            </w:pPr>
            <w:r w:rsidRPr="004C7357">
              <w:rPr>
                <w:rFonts w:cs="Arial"/>
              </w:rPr>
              <w:t xml:space="preserve">Demand / supply </w:t>
            </w:r>
          </w:p>
        </w:tc>
        <w:tc>
          <w:tcPr>
            <w:tcW w:w="1085" w:type="dxa"/>
          </w:tcPr>
          <w:p w14:paraId="0060462E" w14:textId="77777777" w:rsidR="004C7357" w:rsidRPr="004C7357" w:rsidRDefault="004C7357" w:rsidP="004C7357">
            <w:pPr>
              <w:jc w:val="both"/>
              <w:rPr>
                <w:rFonts w:cs="Arial"/>
              </w:rPr>
            </w:pPr>
            <w:r w:rsidRPr="004C7357">
              <w:rPr>
                <w:rFonts w:cs="Arial"/>
              </w:rPr>
              <w:t>Consumer beliefs</w:t>
            </w:r>
          </w:p>
        </w:tc>
        <w:tc>
          <w:tcPr>
            <w:tcW w:w="1574" w:type="dxa"/>
          </w:tcPr>
          <w:p w14:paraId="0870F675" w14:textId="77777777" w:rsidR="004C7357" w:rsidRPr="004C7357" w:rsidRDefault="004C7357" w:rsidP="004C7357">
            <w:pPr>
              <w:jc w:val="both"/>
              <w:rPr>
                <w:rFonts w:cs="Arial"/>
              </w:rPr>
            </w:pPr>
            <w:r w:rsidRPr="004C7357">
              <w:rPr>
                <w:rFonts w:cs="Arial"/>
              </w:rPr>
              <w:t xml:space="preserve">Technological awareness </w:t>
            </w:r>
          </w:p>
        </w:tc>
        <w:tc>
          <w:tcPr>
            <w:tcW w:w="1501" w:type="dxa"/>
          </w:tcPr>
          <w:p w14:paraId="70AB8C44" w14:textId="77777777" w:rsidR="004C7357" w:rsidRPr="004C7357" w:rsidRDefault="004C7357" w:rsidP="004C7357">
            <w:pPr>
              <w:jc w:val="both"/>
              <w:rPr>
                <w:rFonts w:cs="Arial"/>
              </w:rPr>
            </w:pPr>
            <w:r w:rsidRPr="004C7357">
              <w:rPr>
                <w:rFonts w:cs="Arial"/>
              </w:rPr>
              <w:t xml:space="preserve">Green consumption </w:t>
            </w:r>
          </w:p>
        </w:tc>
        <w:tc>
          <w:tcPr>
            <w:tcW w:w="1791" w:type="dxa"/>
          </w:tcPr>
          <w:p w14:paraId="003109E7" w14:textId="77777777" w:rsidR="004C7357" w:rsidRPr="004C7357" w:rsidRDefault="004C7357" w:rsidP="004C7357">
            <w:pPr>
              <w:jc w:val="both"/>
              <w:rPr>
                <w:rFonts w:cs="Arial"/>
              </w:rPr>
            </w:pPr>
            <w:r w:rsidRPr="004C7357">
              <w:rPr>
                <w:rFonts w:cs="Arial"/>
              </w:rPr>
              <w:t>Health and safety law</w:t>
            </w:r>
          </w:p>
        </w:tc>
      </w:tr>
      <w:tr w:rsidR="004C7357" w:rsidRPr="004C7357" w14:paraId="2CC281B3" w14:textId="77777777" w:rsidTr="00850CF8">
        <w:tc>
          <w:tcPr>
            <w:tcW w:w="1785" w:type="dxa"/>
          </w:tcPr>
          <w:p w14:paraId="132F6A17" w14:textId="77777777" w:rsidR="004C7357" w:rsidRPr="004C7357" w:rsidRDefault="004C7357" w:rsidP="004C7357">
            <w:pPr>
              <w:jc w:val="both"/>
              <w:rPr>
                <w:rFonts w:cs="Arial"/>
              </w:rPr>
            </w:pPr>
            <w:r w:rsidRPr="004C7357">
              <w:rPr>
                <w:rFonts w:cs="Arial"/>
              </w:rPr>
              <w:t xml:space="preserve">travel ban </w:t>
            </w:r>
          </w:p>
        </w:tc>
        <w:tc>
          <w:tcPr>
            <w:tcW w:w="1473" w:type="dxa"/>
          </w:tcPr>
          <w:p w14:paraId="1D05BA91" w14:textId="77777777" w:rsidR="004C7357" w:rsidRPr="004C7357" w:rsidRDefault="004C7357" w:rsidP="004C7357">
            <w:pPr>
              <w:jc w:val="both"/>
              <w:rPr>
                <w:rFonts w:cs="Arial"/>
              </w:rPr>
            </w:pPr>
          </w:p>
        </w:tc>
        <w:tc>
          <w:tcPr>
            <w:tcW w:w="1085" w:type="dxa"/>
          </w:tcPr>
          <w:p w14:paraId="7FD307B7" w14:textId="77777777" w:rsidR="004C7357" w:rsidRPr="004C7357" w:rsidRDefault="004C7357" w:rsidP="004C7357">
            <w:pPr>
              <w:jc w:val="both"/>
              <w:rPr>
                <w:rFonts w:cs="Arial"/>
              </w:rPr>
            </w:pPr>
          </w:p>
        </w:tc>
        <w:tc>
          <w:tcPr>
            <w:tcW w:w="1574" w:type="dxa"/>
          </w:tcPr>
          <w:p w14:paraId="5DDBFCC7" w14:textId="77777777" w:rsidR="004C7357" w:rsidRPr="004C7357" w:rsidRDefault="004C7357" w:rsidP="004C7357">
            <w:pPr>
              <w:jc w:val="both"/>
              <w:rPr>
                <w:rFonts w:cs="Arial"/>
              </w:rPr>
            </w:pPr>
            <w:r w:rsidRPr="004C7357">
              <w:rPr>
                <w:rFonts w:cs="Arial"/>
              </w:rPr>
              <w:t>Cyber security</w:t>
            </w:r>
          </w:p>
        </w:tc>
        <w:tc>
          <w:tcPr>
            <w:tcW w:w="1501" w:type="dxa"/>
          </w:tcPr>
          <w:p w14:paraId="5B7D3D87" w14:textId="77777777" w:rsidR="004C7357" w:rsidRPr="004C7357" w:rsidRDefault="004C7357" w:rsidP="004C7357">
            <w:pPr>
              <w:jc w:val="both"/>
              <w:rPr>
                <w:rFonts w:cs="Arial"/>
              </w:rPr>
            </w:pPr>
          </w:p>
        </w:tc>
        <w:tc>
          <w:tcPr>
            <w:tcW w:w="1791" w:type="dxa"/>
          </w:tcPr>
          <w:p w14:paraId="6EAE38B6" w14:textId="77777777" w:rsidR="004C7357" w:rsidRPr="004C7357" w:rsidRDefault="004C7357" w:rsidP="004C7357">
            <w:pPr>
              <w:jc w:val="both"/>
              <w:rPr>
                <w:rFonts w:cs="Arial"/>
              </w:rPr>
            </w:pPr>
            <w:r w:rsidRPr="004C7357">
              <w:rPr>
                <w:rFonts w:cs="Arial"/>
              </w:rPr>
              <w:t xml:space="preserve">Sexual Harassment policies </w:t>
            </w:r>
          </w:p>
        </w:tc>
      </w:tr>
    </w:tbl>
    <w:p w14:paraId="3CF672F0" w14:textId="77777777" w:rsidR="004C7357" w:rsidRPr="004C7357" w:rsidRDefault="004C7357" w:rsidP="004C7357">
      <w:pPr>
        <w:spacing w:line="240" w:lineRule="atLeast"/>
        <w:jc w:val="both"/>
        <w:rPr>
          <w:rFonts w:cs="Arial"/>
        </w:rPr>
      </w:pPr>
    </w:p>
    <w:p w14:paraId="55A442E5" w14:textId="77777777" w:rsidR="004C7357" w:rsidRPr="004C7357" w:rsidRDefault="004C7357" w:rsidP="004C7357">
      <w:pPr>
        <w:spacing w:line="240" w:lineRule="atLeast"/>
        <w:jc w:val="both"/>
        <w:rPr>
          <w:rFonts w:cs="Arial"/>
        </w:rPr>
      </w:pPr>
    </w:p>
    <w:p w14:paraId="19A71FA3" w14:textId="77777777" w:rsidR="004C7357" w:rsidRPr="004C7357" w:rsidRDefault="004C7357" w:rsidP="004C7357">
      <w:pPr>
        <w:spacing w:line="240" w:lineRule="atLeast"/>
        <w:jc w:val="both"/>
        <w:rPr>
          <w:rFonts w:cs="Arial"/>
        </w:rPr>
      </w:pPr>
      <w:r w:rsidRPr="004C7357">
        <w:rPr>
          <w:rFonts w:cs="Arial"/>
        </w:rPr>
        <w:t>POLITICAL FACTOR</w:t>
      </w:r>
    </w:p>
    <w:p w14:paraId="3B757EE4" w14:textId="77777777" w:rsidR="004C7357" w:rsidRPr="004C7357" w:rsidRDefault="004C7357" w:rsidP="004C7357">
      <w:pPr>
        <w:spacing w:line="240" w:lineRule="atLeast"/>
        <w:jc w:val="both"/>
        <w:rPr>
          <w:rFonts w:cs="Arial"/>
        </w:rPr>
      </w:pPr>
    </w:p>
    <w:p w14:paraId="2591C007" w14:textId="77777777" w:rsidR="004C7357" w:rsidRPr="004C7357" w:rsidRDefault="004C7357" w:rsidP="004C7357">
      <w:pPr>
        <w:spacing w:line="240" w:lineRule="atLeast"/>
        <w:jc w:val="both"/>
        <w:rPr>
          <w:rFonts w:cs="Arial"/>
        </w:rPr>
      </w:pPr>
      <w:r w:rsidRPr="004C7357">
        <w:rPr>
          <w:rFonts w:cs="Arial"/>
        </w:rPr>
        <w:t>Is important that a country have a political stability to help the industry grow. Any election or changes in government it can be harmful or positive for the company benefits.</w:t>
      </w:r>
    </w:p>
    <w:p w14:paraId="6380A628" w14:textId="77777777" w:rsidR="004C7357" w:rsidRPr="004C7357" w:rsidRDefault="004C7357" w:rsidP="004C7357">
      <w:pPr>
        <w:spacing w:line="240" w:lineRule="atLeast"/>
        <w:jc w:val="both"/>
        <w:rPr>
          <w:rFonts w:cs="Arial"/>
        </w:rPr>
      </w:pPr>
    </w:p>
    <w:p w14:paraId="59732FA9" w14:textId="77777777" w:rsidR="004C7357" w:rsidRPr="004C7357" w:rsidRDefault="004C7357" w:rsidP="004C7357">
      <w:pPr>
        <w:spacing w:line="240" w:lineRule="atLeast"/>
        <w:jc w:val="both"/>
        <w:rPr>
          <w:rFonts w:cs="Arial"/>
        </w:rPr>
      </w:pPr>
      <w:r w:rsidRPr="004C7357">
        <w:rPr>
          <w:rFonts w:cs="Arial"/>
        </w:rPr>
        <w:t>The taxation is a key factor because have an impact on company’s profit, if government makes some changes in tax reforms the result will be positive, organization can save money from taxes and invest in others important departments.</w:t>
      </w:r>
    </w:p>
    <w:p w14:paraId="32F84C26" w14:textId="77777777" w:rsidR="004C7357" w:rsidRPr="004C7357" w:rsidRDefault="004C7357" w:rsidP="004C7357">
      <w:pPr>
        <w:spacing w:line="240" w:lineRule="atLeast"/>
        <w:jc w:val="both"/>
        <w:rPr>
          <w:rFonts w:cs="Arial"/>
        </w:rPr>
      </w:pPr>
      <w:r w:rsidRPr="004C7357">
        <w:rPr>
          <w:rFonts w:cs="Arial"/>
        </w:rPr>
        <w:t>During covid the government makes changes for the tourist that has a negative impact for the hospitality sector, because most of the company has their profits from foreign expenses.</w:t>
      </w:r>
    </w:p>
    <w:p w14:paraId="7A8E1AE7" w14:textId="77777777" w:rsidR="004C7357" w:rsidRPr="004C7357" w:rsidRDefault="004C7357" w:rsidP="004C7357">
      <w:pPr>
        <w:spacing w:line="240" w:lineRule="atLeast"/>
        <w:jc w:val="both"/>
        <w:rPr>
          <w:rFonts w:cs="Arial"/>
        </w:rPr>
      </w:pPr>
    </w:p>
    <w:p w14:paraId="38AB0C99" w14:textId="77777777" w:rsidR="004C7357" w:rsidRPr="004C7357" w:rsidRDefault="004C7357" w:rsidP="004C7357">
      <w:pPr>
        <w:spacing w:line="240" w:lineRule="atLeast"/>
        <w:jc w:val="both"/>
        <w:rPr>
          <w:rFonts w:cs="Arial"/>
        </w:rPr>
      </w:pPr>
      <w:r w:rsidRPr="004C7357">
        <w:rPr>
          <w:rFonts w:cs="Arial"/>
        </w:rPr>
        <w:t>ECONOMIC FACTOR</w:t>
      </w:r>
    </w:p>
    <w:p w14:paraId="150F2D04" w14:textId="77777777" w:rsidR="004C7357" w:rsidRPr="004C7357" w:rsidRDefault="004C7357" w:rsidP="004C7357">
      <w:pPr>
        <w:spacing w:line="240" w:lineRule="atLeast"/>
        <w:jc w:val="both"/>
        <w:rPr>
          <w:rFonts w:cs="Arial"/>
        </w:rPr>
      </w:pPr>
    </w:p>
    <w:p w14:paraId="023EA75B" w14:textId="77777777" w:rsidR="004C7357" w:rsidRPr="004C7357" w:rsidRDefault="004C7357" w:rsidP="004C7357">
      <w:pPr>
        <w:spacing w:line="240" w:lineRule="atLeast"/>
        <w:jc w:val="both"/>
        <w:rPr>
          <w:rFonts w:cs="Arial"/>
        </w:rPr>
      </w:pPr>
      <w:r w:rsidRPr="004C7357">
        <w:rPr>
          <w:rFonts w:cs="Arial"/>
        </w:rPr>
        <w:t xml:space="preserve">UK is passing though times where Brexit first and a war after is changing the economic. Inflation and the conversion rates are being a problem because having a weak £ makes that the country </w:t>
      </w:r>
      <w:proofErr w:type="gramStart"/>
      <w:r w:rsidRPr="004C7357">
        <w:rPr>
          <w:rFonts w:cs="Arial"/>
        </w:rPr>
        <w:t>has to</w:t>
      </w:r>
      <w:proofErr w:type="gramEnd"/>
      <w:r w:rsidRPr="004C7357">
        <w:rPr>
          <w:rFonts w:cs="Arial"/>
        </w:rPr>
        <w:t xml:space="preserve"> paid more in international trades, and this situation affect to the demand and supply.</w:t>
      </w:r>
    </w:p>
    <w:p w14:paraId="38A70AAD" w14:textId="77777777" w:rsidR="004C7357" w:rsidRPr="004C7357" w:rsidRDefault="004C7357" w:rsidP="004C7357">
      <w:pPr>
        <w:spacing w:line="240" w:lineRule="atLeast"/>
        <w:jc w:val="both"/>
        <w:rPr>
          <w:rFonts w:cs="Arial"/>
        </w:rPr>
      </w:pPr>
    </w:p>
    <w:p w14:paraId="7B5166AA" w14:textId="77777777" w:rsidR="004C7357" w:rsidRPr="004C7357" w:rsidRDefault="004C7357" w:rsidP="004C7357">
      <w:pPr>
        <w:spacing w:line="240" w:lineRule="atLeast"/>
        <w:jc w:val="both"/>
        <w:rPr>
          <w:rFonts w:cs="Arial"/>
        </w:rPr>
      </w:pPr>
    </w:p>
    <w:p w14:paraId="305EFC76" w14:textId="77777777" w:rsidR="004C7357" w:rsidRPr="004C7357" w:rsidRDefault="004C7357" w:rsidP="004C7357">
      <w:pPr>
        <w:spacing w:line="240" w:lineRule="atLeast"/>
        <w:jc w:val="both"/>
        <w:rPr>
          <w:rFonts w:cs="Arial"/>
        </w:rPr>
      </w:pPr>
    </w:p>
    <w:p w14:paraId="47080DD0" w14:textId="77777777" w:rsidR="004C7357" w:rsidRPr="004C7357" w:rsidRDefault="004C7357" w:rsidP="004C7357">
      <w:pPr>
        <w:spacing w:line="240" w:lineRule="atLeast"/>
        <w:jc w:val="both"/>
        <w:rPr>
          <w:rFonts w:cs="Arial"/>
        </w:rPr>
      </w:pPr>
      <w:r w:rsidRPr="004C7357">
        <w:rPr>
          <w:rFonts w:cs="Arial"/>
        </w:rPr>
        <w:lastRenderedPageBreak/>
        <w:t xml:space="preserve">SOCIAL </w:t>
      </w:r>
    </w:p>
    <w:p w14:paraId="1B06C154" w14:textId="77777777" w:rsidR="004C7357" w:rsidRPr="004C7357" w:rsidRDefault="004C7357" w:rsidP="004C7357">
      <w:pPr>
        <w:spacing w:line="240" w:lineRule="atLeast"/>
        <w:jc w:val="both"/>
        <w:rPr>
          <w:rFonts w:cs="Arial"/>
        </w:rPr>
      </w:pPr>
    </w:p>
    <w:p w14:paraId="6D33620B" w14:textId="77777777" w:rsidR="004C7357" w:rsidRPr="004C7357" w:rsidRDefault="004C7357" w:rsidP="004C7357">
      <w:pPr>
        <w:spacing w:line="240" w:lineRule="atLeast"/>
        <w:jc w:val="both"/>
        <w:rPr>
          <w:rFonts w:cs="Arial"/>
        </w:rPr>
      </w:pPr>
      <w:r w:rsidRPr="004C7357">
        <w:rPr>
          <w:rFonts w:cs="Arial"/>
        </w:rPr>
        <w:t>Hospitality business has a lot of people working from different country and this situation brings new ideas, new concepts and others’ opinions about work that help to develop the company, so people who visit UK can feel a bit more about their roots.</w:t>
      </w:r>
    </w:p>
    <w:p w14:paraId="6745387B" w14:textId="77777777" w:rsidR="004C7357" w:rsidRPr="004C7357" w:rsidRDefault="004C7357" w:rsidP="004C7357">
      <w:pPr>
        <w:spacing w:line="240" w:lineRule="atLeast"/>
        <w:jc w:val="both"/>
        <w:rPr>
          <w:rFonts w:cs="Arial"/>
        </w:rPr>
      </w:pPr>
    </w:p>
    <w:p w14:paraId="6594A385" w14:textId="77777777" w:rsidR="004C7357" w:rsidRPr="004C7357" w:rsidRDefault="004C7357" w:rsidP="004C7357">
      <w:pPr>
        <w:spacing w:line="240" w:lineRule="atLeast"/>
        <w:jc w:val="both"/>
        <w:rPr>
          <w:rFonts w:cs="Arial"/>
        </w:rPr>
      </w:pPr>
    </w:p>
    <w:p w14:paraId="1252012E" w14:textId="77777777" w:rsidR="004C7357" w:rsidRPr="004C7357" w:rsidRDefault="004C7357" w:rsidP="004C7357">
      <w:pPr>
        <w:spacing w:line="240" w:lineRule="atLeast"/>
        <w:jc w:val="both"/>
        <w:rPr>
          <w:rFonts w:cs="Arial"/>
        </w:rPr>
      </w:pPr>
      <w:r w:rsidRPr="004C7357">
        <w:rPr>
          <w:rFonts w:cs="Arial"/>
        </w:rPr>
        <w:t>TECHNOLOGICAL</w:t>
      </w:r>
    </w:p>
    <w:p w14:paraId="6F040FB5" w14:textId="77777777" w:rsidR="004C7357" w:rsidRPr="004C7357" w:rsidRDefault="004C7357" w:rsidP="004C7357">
      <w:pPr>
        <w:spacing w:line="240" w:lineRule="atLeast"/>
        <w:jc w:val="both"/>
        <w:rPr>
          <w:rFonts w:cs="Arial"/>
        </w:rPr>
      </w:pPr>
    </w:p>
    <w:p w14:paraId="09DB9655" w14:textId="77777777" w:rsidR="004C7357" w:rsidRPr="004C7357" w:rsidRDefault="004C7357" w:rsidP="004C7357">
      <w:pPr>
        <w:spacing w:line="240" w:lineRule="atLeast"/>
        <w:jc w:val="both"/>
        <w:rPr>
          <w:rFonts w:cs="Arial"/>
        </w:rPr>
      </w:pPr>
      <w:r w:rsidRPr="004C7357">
        <w:rPr>
          <w:rFonts w:cs="Arial"/>
        </w:rPr>
        <w:t>the impact of the social media it so big that now a company can make a marketing for all the products, offers and expand the brand in a low cost.</w:t>
      </w:r>
    </w:p>
    <w:p w14:paraId="4822ECDB" w14:textId="77777777" w:rsidR="004C7357" w:rsidRPr="004C7357" w:rsidRDefault="004C7357" w:rsidP="004C7357">
      <w:pPr>
        <w:spacing w:line="240" w:lineRule="atLeast"/>
        <w:jc w:val="both"/>
        <w:rPr>
          <w:rFonts w:cs="Arial"/>
        </w:rPr>
      </w:pPr>
      <w:r w:rsidRPr="004C7357">
        <w:rPr>
          <w:rFonts w:cs="Arial"/>
        </w:rPr>
        <w:t>By other side the use of new technologies it saves time and money but can be a threat if the company don not invest to protect privacy of the customers.</w:t>
      </w:r>
    </w:p>
    <w:p w14:paraId="7EE56D50" w14:textId="77777777" w:rsidR="004C7357" w:rsidRPr="004C7357" w:rsidRDefault="004C7357" w:rsidP="004C7357">
      <w:pPr>
        <w:spacing w:line="240" w:lineRule="atLeast"/>
        <w:jc w:val="both"/>
        <w:rPr>
          <w:rFonts w:cs="Arial"/>
        </w:rPr>
      </w:pPr>
    </w:p>
    <w:p w14:paraId="429F9B83" w14:textId="77777777" w:rsidR="004C7357" w:rsidRPr="004C7357" w:rsidRDefault="004C7357" w:rsidP="004C7357">
      <w:pPr>
        <w:spacing w:line="240" w:lineRule="atLeast"/>
        <w:jc w:val="both"/>
        <w:rPr>
          <w:rFonts w:cs="Arial"/>
        </w:rPr>
      </w:pPr>
      <w:r w:rsidRPr="004C7357">
        <w:rPr>
          <w:rFonts w:cs="Arial"/>
        </w:rPr>
        <w:t>ENVIRONMENT</w:t>
      </w:r>
    </w:p>
    <w:p w14:paraId="001DB767" w14:textId="77777777" w:rsidR="004C7357" w:rsidRPr="004C7357" w:rsidRDefault="004C7357" w:rsidP="004C7357">
      <w:pPr>
        <w:spacing w:line="240" w:lineRule="atLeast"/>
        <w:jc w:val="both"/>
        <w:rPr>
          <w:rFonts w:cs="Arial"/>
        </w:rPr>
      </w:pPr>
    </w:p>
    <w:p w14:paraId="0F11907C" w14:textId="77777777" w:rsidR="004C7357" w:rsidRPr="004C7357" w:rsidRDefault="004C7357" w:rsidP="004C7357">
      <w:pPr>
        <w:spacing w:line="240" w:lineRule="atLeast"/>
        <w:jc w:val="both"/>
        <w:rPr>
          <w:rFonts w:cs="Arial"/>
        </w:rPr>
      </w:pPr>
      <w:r w:rsidRPr="004C7357">
        <w:rPr>
          <w:rFonts w:cs="Arial"/>
        </w:rPr>
        <w:t>Government and environmentalist put a lot of pressure to the hospitality organization to avoid the immense food waste but also this companies are changing their environmental standards to avoid contaminate water with chemicals products.</w:t>
      </w:r>
    </w:p>
    <w:p w14:paraId="2FE0A304" w14:textId="77777777" w:rsidR="004C7357" w:rsidRPr="004C7357" w:rsidRDefault="004C7357" w:rsidP="004C7357">
      <w:pPr>
        <w:spacing w:line="240" w:lineRule="atLeast"/>
        <w:jc w:val="both"/>
        <w:rPr>
          <w:rFonts w:cs="Arial"/>
        </w:rPr>
      </w:pPr>
    </w:p>
    <w:p w14:paraId="57DA9A9D" w14:textId="77777777" w:rsidR="004C7357" w:rsidRPr="004C7357" w:rsidRDefault="004C7357" w:rsidP="004C7357">
      <w:pPr>
        <w:spacing w:line="240" w:lineRule="atLeast"/>
        <w:jc w:val="both"/>
        <w:rPr>
          <w:rFonts w:cs="Arial"/>
        </w:rPr>
      </w:pPr>
    </w:p>
    <w:p w14:paraId="786A53FF" w14:textId="77777777" w:rsidR="004C7357" w:rsidRPr="004C7357" w:rsidRDefault="004C7357" w:rsidP="004C7357">
      <w:pPr>
        <w:spacing w:line="240" w:lineRule="atLeast"/>
        <w:jc w:val="both"/>
        <w:rPr>
          <w:rFonts w:cs="Arial"/>
        </w:rPr>
      </w:pPr>
      <w:r w:rsidRPr="004C7357">
        <w:rPr>
          <w:rFonts w:cs="Arial"/>
        </w:rPr>
        <w:t>LEGAL</w:t>
      </w:r>
    </w:p>
    <w:p w14:paraId="22254B1C" w14:textId="77777777" w:rsidR="004C7357" w:rsidRPr="004C7357" w:rsidRDefault="004C7357" w:rsidP="004C7357">
      <w:pPr>
        <w:spacing w:line="240" w:lineRule="atLeast"/>
        <w:jc w:val="both"/>
        <w:rPr>
          <w:rFonts w:cs="Arial"/>
        </w:rPr>
      </w:pPr>
    </w:p>
    <w:p w14:paraId="0BBF3330" w14:textId="77777777" w:rsidR="004C7357" w:rsidRPr="004C7357" w:rsidRDefault="004C7357" w:rsidP="004C7357">
      <w:pPr>
        <w:spacing w:line="240" w:lineRule="atLeast"/>
        <w:jc w:val="both"/>
        <w:rPr>
          <w:rFonts w:cs="Arial"/>
        </w:rPr>
      </w:pPr>
      <w:r w:rsidRPr="004C7357">
        <w:rPr>
          <w:rFonts w:cs="Arial"/>
        </w:rPr>
        <w:t>The legal environment of a country is an essential factor behind the expansion of the hospitality industry. Laws about health and safety, discrimination, privacy and sexual harassment policies are the minimum standards for a company to start operating in UK.</w:t>
      </w:r>
    </w:p>
    <w:p w14:paraId="411B6CE3" w14:textId="77777777" w:rsidR="004C7357" w:rsidRPr="004C7357" w:rsidRDefault="004C7357" w:rsidP="004C7357">
      <w:pPr>
        <w:spacing w:line="240" w:lineRule="atLeast"/>
        <w:jc w:val="both"/>
        <w:rPr>
          <w:rFonts w:cs="Arial"/>
        </w:rPr>
      </w:pPr>
    </w:p>
    <w:p w14:paraId="542D1FFF" w14:textId="77777777" w:rsidR="004C7357" w:rsidRPr="004C7357" w:rsidRDefault="004C7357" w:rsidP="004C7357">
      <w:pPr>
        <w:spacing w:line="240" w:lineRule="atLeast"/>
        <w:jc w:val="both"/>
        <w:rPr>
          <w:rFonts w:cs="Arial"/>
        </w:rPr>
      </w:pPr>
      <w:r w:rsidRPr="004C7357">
        <w:rPr>
          <w:rFonts w:cs="Arial"/>
        </w:rPr>
        <w:t xml:space="preserve"> </w:t>
      </w:r>
    </w:p>
    <w:p w14:paraId="62316A2D" w14:textId="77777777" w:rsidR="004C7357" w:rsidRPr="004C7357" w:rsidRDefault="004C7357" w:rsidP="00767377">
      <w:pPr>
        <w:pStyle w:val="Heading1"/>
      </w:pPr>
      <w:bookmarkStart w:id="7" w:name="_Toc133189685"/>
      <w:r w:rsidRPr="004C7357">
        <w:t>Alternative solutions</w:t>
      </w:r>
      <w:bookmarkEnd w:id="7"/>
      <w:r w:rsidRPr="004C7357">
        <w:t xml:space="preserve"> </w:t>
      </w:r>
    </w:p>
    <w:p w14:paraId="1CC339CF" w14:textId="77777777" w:rsidR="004C7357" w:rsidRPr="004C7357" w:rsidRDefault="004C7357" w:rsidP="004C7357">
      <w:pPr>
        <w:spacing w:line="240" w:lineRule="atLeast"/>
        <w:jc w:val="both"/>
        <w:rPr>
          <w:rFonts w:cs="Arial"/>
          <w:b/>
          <w:bCs/>
          <w:sz w:val="24"/>
          <w:szCs w:val="24"/>
        </w:rPr>
      </w:pPr>
    </w:p>
    <w:p w14:paraId="088D7E8A" w14:textId="77777777" w:rsidR="004C7357" w:rsidRPr="00392D8C" w:rsidRDefault="004C7357" w:rsidP="004C7357">
      <w:pPr>
        <w:spacing w:line="240" w:lineRule="atLeast"/>
        <w:jc w:val="both"/>
        <w:rPr>
          <w:rFonts w:cs="Arial"/>
        </w:rPr>
      </w:pPr>
      <w:r w:rsidRPr="00392D8C">
        <w:rPr>
          <w:rFonts w:cs="Arial"/>
        </w:rPr>
        <w:t>To solve the identified problem, I will suggest three solution that to see different point of view in a complex problem.</w:t>
      </w:r>
    </w:p>
    <w:p w14:paraId="373C1A6C" w14:textId="77777777" w:rsidR="004C7357" w:rsidRPr="00392D8C" w:rsidRDefault="004C7357" w:rsidP="004C7357">
      <w:pPr>
        <w:spacing w:line="240" w:lineRule="atLeast"/>
        <w:jc w:val="both"/>
        <w:rPr>
          <w:rFonts w:cs="Arial"/>
        </w:rPr>
      </w:pPr>
    </w:p>
    <w:p w14:paraId="17CE741C" w14:textId="77777777" w:rsidR="004C7357" w:rsidRPr="00392D8C" w:rsidRDefault="004C7357" w:rsidP="004C7357">
      <w:pPr>
        <w:spacing w:line="240" w:lineRule="atLeast"/>
        <w:jc w:val="both"/>
        <w:rPr>
          <w:rFonts w:cs="Arial"/>
        </w:rPr>
      </w:pPr>
      <w:r w:rsidRPr="00392D8C">
        <w:rPr>
          <w:rFonts w:cs="Arial"/>
        </w:rPr>
        <w:t xml:space="preserve">The first problem is </w:t>
      </w:r>
      <w:r w:rsidRPr="00392D8C">
        <w:rPr>
          <w:rFonts w:cs="Arial"/>
          <w:b/>
          <w:bCs/>
        </w:rPr>
        <w:t>workload</w:t>
      </w:r>
      <w:r w:rsidRPr="00392D8C">
        <w:rPr>
          <w:rFonts w:cs="Arial"/>
        </w:rPr>
        <w:t>, it creates a high demand of duties and high pressure that makes difficult for the employee to have a balance between work and personal life.</w:t>
      </w:r>
    </w:p>
    <w:p w14:paraId="66490599" w14:textId="77777777" w:rsidR="004C7357" w:rsidRPr="00392D8C" w:rsidRDefault="004C7357" w:rsidP="004C7357">
      <w:pPr>
        <w:spacing w:line="240" w:lineRule="atLeast"/>
        <w:jc w:val="both"/>
        <w:rPr>
          <w:rFonts w:cs="Arial"/>
        </w:rPr>
      </w:pPr>
    </w:p>
    <w:p w14:paraId="1A68BDF6" w14:textId="77777777" w:rsidR="004C7357" w:rsidRPr="00392D8C" w:rsidRDefault="004C7357" w:rsidP="004C7357">
      <w:pPr>
        <w:spacing w:line="240" w:lineRule="atLeast"/>
        <w:jc w:val="both"/>
        <w:rPr>
          <w:rFonts w:cs="Arial"/>
        </w:rPr>
      </w:pPr>
      <w:r w:rsidRPr="00392D8C">
        <w:rPr>
          <w:rFonts w:cs="Arial"/>
        </w:rPr>
        <w:t>Solution 1 – use time tracking and productivity tools.</w:t>
      </w:r>
    </w:p>
    <w:p w14:paraId="3F4C581D" w14:textId="77777777" w:rsidR="004C7357" w:rsidRPr="00392D8C" w:rsidRDefault="004C7357" w:rsidP="004C7357">
      <w:pPr>
        <w:spacing w:line="240" w:lineRule="atLeast"/>
        <w:jc w:val="both"/>
        <w:rPr>
          <w:rFonts w:cs="Arial"/>
        </w:rPr>
      </w:pPr>
    </w:p>
    <w:p w14:paraId="6EDD30E4" w14:textId="77777777" w:rsidR="004C7357" w:rsidRPr="00392D8C" w:rsidRDefault="004C7357" w:rsidP="004C7357">
      <w:pPr>
        <w:spacing w:line="240" w:lineRule="atLeast"/>
        <w:jc w:val="both"/>
        <w:rPr>
          <w:rFonts w:cs="Arial"/>
        </w:rPr>
      </w:pPr>
      <w:r w:rsidRPr="00392D8C">
        <w:rPr>
          <w:rFonts w:cs="Arial"/>
        </w:rPr>
        <w:t xml:space="preserve">Company must provide tools to the employees that can help them track time and maintain the productivity. Some workers are in charge on different task or projects simultaneously that they need to manage their time as good as they can. </w:t>
      </w:r>
    </w:p>
    <w:p w14:paraId="36A98B4C" w14:textId="77777777" w:rsidR="004C7357" w:rsidRPr="00392D8C" w:rsidRDefault="004C7357" w:rsidP="004C7357">
      <w:pPr>
        <w:spacing w:line="240" w:lineRule="atLeast"/>
        <w:jc w:val="both"/>
        <w:rPr>
          <w:rFonts w:cs="Arial"/>
        </w:rPr>
      </w:pPr>
    </w:p>
    <w:p w14:paraId="2151AED0" w14:textId="77777777" w:rsidR="004C7357" w:rsidRPr="004C7357" w:rsidRDefault="004C7357" w:rsidP="004C7357">
      <w:pPr>
        <w:spacing w:line="240" w:lineRule="atLeast"/>
        <w:jc w:val="both"/>
        <w:rPr>
          <w:rFonts w:cs="Arial"/>
          <w:sz w:val="24"/>
          <w:szCs w:val="24"/>
        </w:rPr>
      </w:pPr>
      <w:r w:rsidRPr="00392D8C">
        <w:rPr>
          <w:rFonts w:cs="Arial"/>
        </w:rPr>
        <w:t>Providing time tracking app, it can help them to manage complex workloads from the starting up to the end. This solution it maximizes the productivity and effectiveness of</w:t>
      </w:r>
      <w:r w:rsidRPr="004C7357">
        <w:rPr>
          <w:rFonts w:cs="Arial"/>
          <w:sz w:val="24"/>
          <w:szCs w:val="24"/>
        </w:rPr>
        <w:t xml:space="preserve"> </w:t>
      </w:r>
      <w:r w:rsidRPr="00392D8C">
        <w:rPr>
          <w:rFonts w:cs="Arial"/>
        </w:rPr>
        <w:t>the employee.</w:t>
      </w:r>
    </w:p>
    <w:p w14:paraId="55AC30FC" w14:textId="77777777" w:rsidR="004C7357" w:rsidRPr="004C7357" w:rsidRDefault="004C7357" w:rsidP="004C7357">
      <w:pPr>
        <w:spacing w:line="240" w:lineRule="atLeast"/>
        <w:jc w:val="both"/>
        <w:rPr>
          <w:rFonts w:cs="Arial"/>
          <w:sz w:val="24"/>
          <w:szCs w:val="24"/>
        </w:rPr>
      </w:pPr>
    </w:p>
    <w:p w14:paraId="0D526B97" w14:textId="77777777" w:rsidR="00093A26" w:rsidRDefault="00093A26" w:rsidP="004C7357">
      <w:pPr>
        <w:spacing w:line="240" w:lineRule="atLeast"/>
        <w:jc w:val="both"/>
        <w:rPr>
          <w:rFonts w:cs="Arial"/>
          <w:sz w:val="24"/>
          <w:szCs w:val="24"/>
        </w:rPr>
      </w:pPr>
    </w:p>
    <w:p w14:paraId="598390E5" w14:textId="77777777" w:rsidR="00093A26" w:rsidRDefault="00093A26" w:rsidP="004C7357">
      <w:pPr>
        <w:spacing w:line="240" w:lineRule="atLeast"/>
        <w:jc w:val="both"/>
        <w:rPr>
          <w:rFonts w:cs="Arial"/>
          <w:sz w:val="24"/>
          <w:szCs w:val="24"/>
        </w:rPr>
      </w:pPr>
    </w:p>
    <w:p w14:paraId="55E0EB8F" w14:textId="77777777" w:rsidR="00093A26" w:rsidRDefault="00093A26" w:rsidP="004C7357">
      <w:pPr>
        <w:spacing w:line="240" w:lineRule="atLeast"/>
        <w:jc w:val="both"/>
        <w:rPr>
          <w:rFonts w:cs="Arial"/>
          <w:sz w:val="24"/>
          <w:szCs w:val="24"/>
        </w:rPr>
      </w:pPr>
    </w:p>
    <w:p w14:paraId="49E02211" w14:textId="275A7FAE" w:rsidR="004C7357" w:rsidRPr="00392D8C" w:rsidRDefault="004C7357" w:rsidP="004C7357">
      <w:pPr>
        <w:spacing w:line="240" w:lineRule="atLeast"/>
        <w:jc w:val="both"/>
        <w:rPr>
          <w:rFonts w:cs="Arial"/>
        </w:rPr>
      </w:pPr>
      <w:r w:rsidRPr="00392D8C">
        <w:rPr>
          <w:rFonts w:cs="Arial"/>
        </w:rPr>
        <w:t xml:space="preserve">Solution 2 – flexibility and adaptability </w:t>
      </w:r>
    </w:p>
    <w:p w14:paraId="3687BCF2" w14:textId="77777777" w:rsidR="004C7357" w:rsidRPr="00392D8C" w:rsidRDefault="004C7357" w:rsidP="004C7357">
      <w:pPr>
        <w:spacing w:line="240" w:lineRule="atLeast"/>
        <w:jc w:val="both"/>
        <w:rPr>
          <w:rFonts w:cs="Arial"/>
        </w:rPr>
      </w:pPr>
    </w:p>
    <w:p w14:paraId="1068506E" w14:textId="77777777" w:rsidR="004C7357" w:rsidRPr="00392D8C" w:rsidRDefault="004C7357" w:rsidP="004C7357">
      <w:pPr>
        <w:spacing w:line="240" w:lineRule="atLeast"/>
        <w:jc w:val="both"/>
        <w:rPr>
          <w:rFonts w:cs="Arial"/>
        </w:rPr>
      </w:pPr>
      <w:r w:rsidRPr="00392D8C">
        <w:rPr>
          <w:rFonts w:cs="Arial"/>
        </w:rPr>
        <w:lastRenderedPageBreak/>
        <w:t>Is important to have an active listen for their employees and work with them in hand, offer guidance as needed and give some room to get the work done it will help to the employee to not get exhausted.</w:t>
      </w:r>
    </w:p>
    <w:p w14:paraId="0CE24E80" w14:textId="77777777" w:rsidR="004C7357" w:rsidRPr="00392D8C" w:rsidRDefault="004C7357" w:rsidP="004C7357">
      <w:pPr>
        <w:spacing w:line="240" w:lineRule="atLeast"/>
        <w:jc w:val="both"/>
        <w:rPr>
          <w:rFonts w:cs="Arial"/>
        </w:rPr>
      </w:pPr>
    </w:p>
    <w:p w14:paraId="60EA435D" w14:textId="77777777" w:rsidR="004C7357" w:rsidRPr="00392D8C" w:rsidRDefault="004C7357" w:rsidP="004C7357">
      <w:pPr>
        <w:spacing w:line="240" w:lineRule="atLeast"/>
        <w:jc w:val="both"/>
        <w:rPr>
          <w:rFonts w:cs="Arial"/>
        </w:rPr>
      </w:pPr>
      <w:r w:rsidRPr="00392D8C">
        <w:rPr>
          <w:rFonts w:cs="Arial"/>
        </w:rPr>
        <w:t>Solution 3 – provide longer breaks.</w:t>
      </w:r>
    </w:p>
    <w:p w14:paraId="16272FD6" w14:textId="77777777" w:rsidR="004C7357" w:rsidRPr="00392D8C" w:rsidRDefault="004C7357" w:rsidP="004C7357">
      <w:pPr>
        <w:spacing w:line="240" w:lineRule="atLeast"/>
        <w:jc w:val="both"/>
        <w:rPr>
          <w:rFonts w:cs="Arial"/>
        </w:rPr>
      </w:pPr>
    </w:p>
    <w:p w14:paraId="7862F18A" w14:textId="77777777" w:rsidR="004C7357" w:rsidRPr="00392D8C" w:rsidRDefault="004C7357" w:rsidP="004C7357">
      <w:pPr>
        <w:spacing w:line="240" w:lineRule="atLeast"/>
        <w:jc w:val="both"/>
        <w:rPr>
          <w:rFonts w:cs="Arial"/>
        </w:rPr>
      </w:pPr>
      <w:r w:rsidRPr="00392D8C">
        <w:rPr>
          <w:rFonts w:cs="Arial"/>
        </w:rPr>
        <w:t>Provide regular breaks can prevent feel overwhelmed by the workload, the employee can retain the productivity and return to work with positive mindset.</w:t>
      </w:r>
    </w:p>
    <w:p w14:paraId="06D9424F" w14:textId="77777777" w:rsidR="004C7357" w:rsidRPr="00392D8C" w:rsidRDefault="004C7357" w:rsidP="004C7357">
      <w:pPr>
        <w:spacing w:line="240" w:lineRule="atLeast"/>
        <w:jc w:val="both"/>
        <w:rPr>
          <w:rFonts w:cs="Arial"/>
        </w:rPr>
      </w:pPr>
    </w:p>
    <w:p w14:paraId="57D177E3" w14:textId="77777777" w:rsidR="004C7357" w:rsidRPr="00392D8C" w:rsidRDefault="004C7357" w:rsidP="004C7357">
      <w:pPr>
        <w:spacing w:line="240" w:lineRule="atLeast"/>
        <w:jc w:val="both"/>
        <w:rPr>
          <w:rFonts w:cs="Arial"/>
        </w:rPr>
      </w:pPr>
    </w:p>
    <w:p w14:paraId="19F1193B" w14:textId="77777777" w:rsidR="004C7357" w:rsidRPr="00392D8C" w:rsidRDefault="004C7357" w:rsidP="004C7357">
      <w:pPr>
        <w:spacing w:line="240" w:lineRule="atLeast"/>
        <w:jc w:val="both"/>
        <w:rPr>
          <w:rFonts w:cs="Arial"/>
        </w:rPr>
      </w:pPr>
      <w:r w:rsidRPr="00392D8C">
        <w:rPr>
          <w:rFonts w:cs="Arial"/>
        </w:rPr>
        <w:t xml:space="preserve">The awareness and the discussion about the </w:t>
      </w:r>
      <w:r w:rsidRPr="00392D8C">
        <w:rPr>
          <w:rFonts w:cs="Arial"/>
          <w:b/>
          <w:bCs/>
        </w:rPr>
        <w:t>health</w:t>
      </w:r>
      <w:r w:rsidRPr="00392D8C">
        <w:rPr>
          <w:rFonts w:cs="Arial"/>
        </w:rPr>
        <w:t xml:space="preserve"> in a workplace is a key and challenge factor to develop, the employees must raise their hand and being able to talk about their concerns.</w:t>
      </w:r>
    </w:p>
    <w:p w14:paraId="5161B723" w14:textId="77777777" w:rsidR="004C7357" w:rsidRPr="00392D8C" w:rsidRDefault="004C7357" w:rsidP="004C7357">
      <w:pPr>
        <w:spacing w:line="240" w:lineRule="atLeast"/>
        <w:jc w:val="both"/>
        <w:rPr>
          <w:rFonts w:cs="Arial"/>
        </w:rPr>
      </w:pPr>
    </w:p>
    <w:p w14:paraId="2CBB973A" w14:textId="77777777" w:rsidR="004C7357" w:rsidRPr="00392D8C" w:rsidRDefault="004C7357" w:rsidP="004C7357">
      <w:pPr>
        <w:spacing w:line="240" w:lineRule="atLeast"/>
        <w:jc w:val="both"/>
        <w:rPr>
          <w:rFonts w:cs="Arial"/>
        </w:rPr>
      </w:pPr>
    </w:p>
    <w:p w14:paraId="33A559EC" w14:textId="77777777" w:rsidR="004C7357" w:rsidRPr="00392D8C" w:rsidRDefault="004C7357" w:rsidP="004C7357">
      <w:pPr>
        <w:spacing w:line="240" w:lineRule="atLeast"/>
        <w:jc w:val="both"/>
        <w:rPr>
          <w:rFonts w:cs="Arial"/>
        </w:rPr>
      </w:pPr>
      <w:r w:rsidRPr="00392D8C">
        <w:rPr>
          <w:rFonts w:cs="Arial"/>
        </w:rPr>
        <w:t>Solution 1 – monitoring the workplace risks.</w:t>
      </w:r>
    </w:p>
    <w:p w14:paraId="69778202" w14:textId="77777777" w:rsidR="004C7357" w:rsidRPr="00392D8C" w:rsidRDefault="004C7357" w:rsidP="004C7357">
      <w:pPr>
        <w:spacing w:line="240" w:lineRule="atLeast"/>
        <w:jc w:val="both"/>
        <w:rPr>
          <w:rFonts w:cs="Arial"/>
        </w:rPr>
      </w:pPr>
    </w:p>
    <w:p w14:paraId="28C36750" w14:textId="77777777" w:rsidR="004C7357" w:rsidRPr="00392D8C" w:rsidRDefault="004C7357" w:rsidP="004C7357">
      <w:pPr>
        <w:spacing w:line="240" w:lineRule="atLeast"/>
        <w:jc w:val="both"/>
        <w:rPr>
          <w:rFonts w:cs="Arial"/>
        </w:rPr>
      </w:pPr>
      <w:r w:rsidRPr="00392D8C">
        <w:rPr>
          <w:rFonts w:cs="Arial"/>
        </w:rPr>
        <w:t>Monitoring and maintain the workplace ensures that is safe against any injury or potential hazard that could have a significant impact on short or long term in health.</w:t>
      </w:r>
    </w:p>
    <w:p w14:paraId="6B5F20B5" w14:textId="77777777" w:rsidR="004C7357" w:rsidRPr="00392D8C" w:rsidRDefault="004C7357" w:rsidP="004C7357">
      <w:pPr>
        <w:spacing w:line="240" w:lineRule="atLeast"/>
        <w:jc w:val="both"/>
        <w:rPr>
          <w:rFonts w:cs="Arial"/>
        </w:rPr>
      </w:pPr>
      <w:r w:rsidRPr="00392D8C">
        <w:rPr>
          <w:rFonts w:cs="Arial"/>
        </w:rPr>
        <w:t>Making a report monthly about the exposure of the employee in a potential risk to ensure that every worker have a safe and healthy workplace.</w:t>
      </w:r>
    </w:p>
    <w:p w14:paraId="3B76A5E2" w14:textId="77777777" w:rsidR="004C7357" w:rsidRPr="00392D8C" w:rsidRDefault="004C7357" w:rsidP="004C7357">
      <w:pPr>
        <w:spacing w:line="240" w:lineRule="atLeast"/>
        <w:jc w:val="both"/>
        <w:rPr>
          <w:rFonts w:cs="Arial"/>
        </w:rPr>
      </w:pPr>
    </w:p>
    <w:p w14:paraId="51C698C1" w14:textId="77777777" w:rsidR="004C7357" w:rsidRPr="00392D8C" w:rsidRDefault="004C7357" w:rsidP="004C7357">
      <w:pPr>
        <w:spacing w:line="240" w:lineRule="atLeast"/>
        <w:jc w:val="both"/>
        <w:rPr>
          <w:rFonts w:cs="Arial"/>
        </w:rPr>
      </w:pPr>
    </w:p>
    <w:p w14:paraId="4ADF1328" w14:textId="77777777" w:rsidR="004C7357" w:rsidRPr="00392D8C" w:rsidRDefault="004C7357" w:rsidP="004C7357">
      <w:pPr>
        <w:spacing w:line="240" w:lineRule="atLeast"/>
        <w:jc w:val="both"/>
        <w:rPr>
          <w:rFonts w:cs="Arial"/>
        </w:rPr>
      </w:pPr>
      <w:r w:rsidRPr="00392D8C">
        <w:rPr>
          <w:rFonts w:cs="Arial"/>
        </w:rPr>
        <w:t xml:space="preserve"> Solution 2 – provide clear policies. </w:t>
      </w:r>
    </w:p>
    <w:p w14:paraId="6AEEC6B6" w14:textId="77777777" w:rsidR="004C7357" w:rsidRPr="00392D8C" w:rsidRDefault="004C7357" w:rsidP="004C7357">
      <w:pPr>
        <w:spacing w:line="240" w:lineRule="atLeast"/>
        <w:jc w:val="both"/>
        <w:rPr>
          <w:rFonts w:cs="Arial"/>
        </w:rPr>
      </w:pPr>
    </w:p>
    <w:p w14:paraId="654A2482" w14:textId="77777777" w:rsidR="004C7357" w:rsidRPr="00392D8C" w:rsidRDefault="004C7357" w:rsidP="004C7357">
      <w:pPr>
        <w:spacing w:line="240" w:lineRule="atLeast"/>
        <w:jc w:val="both"/>
        <w:rPr>
          <w:rFonts w:cs="Arial"/>
        </w:rPr>
      </w:pPr>
      <w:r w:rsidRPr="00392D8C">
        <w:rPr>
          <w:rFonts w:cs="Arial"/>
        </w:rPr>
        <w:t xml:space="preserve">An effective sickness policy and back to work process is in important to protect the environment of the workplace and understand the impact of the illness can cause to the company and prevent any law breaking. </w:t>
      </w:r>
    </w:p>
    <w:p w14:paraId="68677ABF" w14:textId="77777777" w:rsidR="004C7357" w:rsidRPr="00392D8C" w:rsidRDefault="004C7357" w:rsidP="004C7357">
      <w:pPr>
        <w:spacing w:line="240" w:lineRule="atLeast"/>
        <w:jc w:val="both"/>
        <w:rPr>
          <w:rFonts w:cs="Arial"/>
        </w:rPr>
      </w:pPr>
    </w:p>
    <w:p w14:paraId="64DCE453" w14:textId="77777777" w:rsidR="004C7357" w:rsidRPr="00392D8C" w:rsidRDefault="004C7357" w:rsidP="004C7357">
      <w:pPr>
        <w:spacing w:line="240" w:lineRule="atLeast"/>
        <w:jc w:val="both"/>
        <w:rPr>
          <w:rFonts w:cs="Arial"/>
        </w:rPr>
      </w:pPr>
    </w:p>
    <w:p w14:paraId="0930366C" w14:textId="77777777" w:rsidR="004C7357" w:rsidRPr="00392D8C" w:rsidRDefault="004C7357" w:rsidP="004C7357">
      <w:pPr>
        <w:spacing w:line="240" w:lineRule="atLeast"/>
        <w:jc w:val="both"/>
        <w:rPr>
          <w:rFonts w:cs="Arial"/>
        </w:rPr>
      </w:pPr>
      <w:r w:rsidRPr="00392D8C">
        <w:rPr>
          <w:rFonts w:cs="Arial"/>
        </w:rPr>
        <w:t xml:space="preserve">A good </w:t>
      </w:r>
      <w:r w:rsidRPr="00392D8C">
        <w:rPr>
          <w:rFonts w:cs="Arial"/>
          <w:b/>
          <w:bCs/>
        </w:rPr>
        <w:t>workplace environment</w:t>
      </w:r>
      <w:r w:rsidRPr="00392D8C">
        <w:rPr>
          <w:rFonts w:cs="Arial"/>
        </w:rPr>
        <w:t xml:space="preserve"> boosts the productivity, keeps employees happy improves concentration, enhances creativity, encourages workers to take risk and retain and recruit talented employees.</w:t>
      </w:r>
    </w:p>
    <w:p w14:paraId="19A480CA" w14:textId="77777777" w:rsidR="004C7357" w:rsidRPr="00392D8C" w:rsidRDefault="004C7357" w:rsidP="004C7357">
      <w:pPr>
        <w:spacing w:line="240" w:lineRule="atLeast"/>
        <w:jc w:val="both"/>
        <w:rPr>
          <w:rFonts w:cs="Arial"/>
        </w:rPr>
      </w:pPr>
    </w:p>
    <w:p w14:paraId="56ED77A9" w14:textId="77777777" w:rsidR="004C7357" w:rsidRPr="00392D8C" w:rsidRDefault="004C7357" w:rsidP="004C7357">
      <w:pPr>
        <w:spacing w:line="240" w:lineRule="atLeast"/>
        <w:jc w:val="both"/>
        <w:rPr>
          <w:rFonts w:cs="Arial"/>
        </w:rPr>
      </w:pPr>
    </w:p>
    <w:p w14:paraId="6F1463A9" w14:textId="77777777" w:rsidR="004C7357" w:rsidRPr="00392D8C" w:rsidRDefault="004C7357" w:rsidP="004C7357">
      <w:pPr>
        <w:spacing w:line="240" w:lineRule="atLeast"/>
        <w:jc w:val="both"/>
        <w:rPr>
          <w:rFonts w:cs="Arial"/>
        </w:rPr>
      </w:pPr>
      <w:r w:rsidRPr="00392D8C">
        <w:rPr>
          <w:rFonts w:cs="Arial"/>
        </w:rPr>
        <w:t xml:space="preserve">Solution 1 – improve the lighting in your workplace. </w:t>
      </w:r>
    </w:p>
    <w:p w14:paraId="7C403F5B" w14:textId="77777777" w:rsidR="004C7357" w:rsidRPr="00392D8C" w:rsidRDefault="004C7357" w:rsidP="004C7357">
      <w:pPr>
        <w:spacing w:line="240" w:lineRule="atLeast"/>
        <w:jc w:val="both"/>
        <w:rPr>
          <w:rFonts w:cs="Arial"/>
        </w:rPr>
      </w:pPr>
    </w:p>
    <w:p w14:paraId="47CB74BA" w14:textId="77777777" w:rsidR="004C7357" w:rsidRPr="00392D8C" w:rsidRDefault="004C7357" w:rsidP="004C7357">
      <w:pPr>
        <w:spacing w:line="240" w:lineRule="atLeast"/>
        <w:jc w:val="both"/>
        <w:rPr>
          <w:rFonts w:cs="Arial"/>
        </w:rPr>
      </w:pPr>
      <w:r w:rsidRPr="00392D8C">
        <w:rPr>
          <w:rFonts w:cs="Arial"/>
        </w:rPr>
        <w:t>According to research by imperial London college (</w:t>
      </w:r>
      <w:proofErr w:type="spellStart"/>
      <w:r w:rsidRPr="00392D8C">
        <w:rPr>
          <w:rFonts w:cs="Arial"/>
        </w:rPr>
        <w:t>Oluwapemi</w:t>
      </w:r>
      <w:proofErr w:type="spellEnd"/>
      <w:r w:rsidRPr="00392D8C">
        <w:rPr>
          <w:rFonts w:cs="Arial"/>
        </w:rPr>
        <w:t xml:space="preserve"> et al., 2021) lights plays a big factor in workers performance and attitude. Setting up the right colour of light at the right place can improve mood and energy.</w:t>
      </w:r>
    </w:p>
    <w:p w14:paraId="6349E859" w14:textId="77777777" w:rsidR="004C7357" w:rsidRPr="00392D8C" w:rsidRDefault="004C7357" w:rsidP="004C7357">
      <w:pPr>
        <w:spacing w:line="240" w:lineRule="atLeast"/>
        <w:jc w:val="both"/>
        <w:rPr>
          <w:rFonts w:cs="Arial"/>
        </w:rPr>
      </w:pPr>
    </w:p>
    <w:p w14:paraId="256383F0" w14:textId="77777777" w:rsidR="004C7357" w:rsidRPr="00392D8C" w:rsidRDefault="004C7357" w:rsidP="004C7357">
      <w:pPr>
        <w:spacing w:line="240" w:lineRule="atLeast"/>
        <w:jc w:val="both"/>
        <w:rPr>
          <w:rFonts w:cs="Arial"/>
        </w:rPr>
      </w:pPr>
      <w:r w:rsidRPr="00392D8C">
        <w:rPr>
          <w:rFonts w:cs="Arial"/>
        </w:rPr>
        <w:t>Solution 2 – host company event</w:t>
      </w:r>
    </w:p>
    <w:p w14:paraId="75C94D59" w14:textId="77777777" w:rsidR="004C7357" w:rsidRPr="00392D8C" w:rsidRDefault="004C7357" w:rsidP="004C7357">
      <w:pPr>
        <w:spacing w:line="240" w:lineRule="atLeast"/>
        <w:jc w:val="both"/>
        <w:rPr>
          <w:rFonts w:cs="Arial"/>
        </w:rPr>
      </w:pPr>
    </w:p>
    <w:p w14:paraId="46A95441" w14:textId="77777777" w:rsidR="004C7357" w:rsidRPr="00392D8C" w:rsidRDefault="004C7357" w:rsidP="004C7357">
      <w:pPr>
        <w:spacing w:line="240" w:lineRule="atLeast"/>
        <w:jc w:val="both"/>
        <w:rPr>
          <w:rFonts w:cs="Arial"/>
        </w:rPr>
      </w:pPr>
      <w:r w:rsidRPr="00392D8C">
        <w:rPr>
          <w:rFonts w:cs="Arial"/>
        </w:rPr>
        <w:t>Hosting event can improve the relationships, more employees socialize improves the communication and is a good time to express their personalities, it can give them a sense of belonging and engaging more with the company values.</w:t>
      </w:r>
    </w:p>
    <w:p w14:paraId="69122471" w14:textId="77777777" w:rsidR="004C7357" w:rsidRPr="00392D8C" w:rsidRDefault="004C7357" w:rsidP="004C7357">
      <w:pPr>
        <w:spacing w:line="240" w:lineRule="atLeast"/>
        <w:jc w:val="both"/>
        <w:rPr>
          <w:rFonts w:cs="Arial"/>
        </w:rPr>
      </w:pPr>
    </w:p>
    <w:p w14:paraId="5F234F54" w14:textId="77777777" w:rsidR="00093A26" w:rsidRPr="00392D8C" w:rsidRDefault="00093A26" w:rsidP="004C7357">
      <w:pPr>
        <w:spacing w:line="240" w:lineRule="atLeast"/>
        <w:jc w:val="both"/>
        <w:rPr>
          <w:rFonts w:cs="Arial"/>
        </w:rPr>
      </w:pPr>
    </w:p>
    <w:p w14:paraId="780CF34A" w14:textId="30B9B361" w:rsidR="004C7357" w:rsidRPr="00392D8C" w:rsidRDefault="004C7357" w:rsidP="004C7357">
      <w:pPr>
        <w:spacing w:line="240" w:lineRule="atLeast"/>
        <w:jc w:val="both"/>
        <w:rPr>
          <w:rFonts w:cs="Arial"/>
        </w:rPr>
      </w:pPr>
      <w:r w:rsidRPr="00392D8C">
        <w:rPr>
          <w:rFonts w:cs="Arial"/>
        </w:rPr>
        <w:t xml:space="preserve">Solution 3 – office environment </w:t>
      </w:r>
    </w:p>
    <w:p w14:paraId="23DE61D5" w14:textId="77777777" w:rsidR="004C7357" w:rsidRPr="00392D8C" w:rsidRDefault="004C7357" w:rsidP="004C7357">
      <w:pPr>
        <w:spacing w:line="240" w:lineRule="atLeast"/>
        <w:jc w:val="both"/>
        <w:rPr>
          <w:rFonts w:cs="Arial"/>
        </w:rPr>
      </w:pPr>
    </w:p>
    <w:p w14:paraId="255BFD46" w14:textId="77777777" w:rsidR="004C7357" w:rsidRPr="00392D8C" w:rsidRDefault="004C7357" w:rsidP="004C7357">
      <w:pPr>
        <w:spacing w:line="240" w:lineRule="atLeast"/>
        <w:jc w:val="both"/>
        <w:rPr>
          <w:rFonts w:cs="Arial"/>
        </w:rPr>
      </w:pPr>
      <w:r w:rsidRPr="00392D8C">
        <w:rPr>
          <w:rFonts w:cs="Arial"/>
        </w:rPr>
        <w:t>Offer a good environment to the employees choose a space that makes them comfortable, give them freedom to customize their area, being flexibility.</w:t>
      </w:r>
    </w:p>
    <w:p w14:paraId="5510388D" w14:textId="77777777" w:rsidR="004C7357" w:rsidRPr="00392D8C" w:rsidRDefault="004C7357" w:rsidP="004C7357">
      <w:pPr>
        <w:spacing w:line="240" w:lineRule="atLeast"/>
        <w:jc w:val="both"/>
        <w:rPr>
          <w:rFonts w:cs="Arial"/>
        </w:rPr>
      </w:pPr>
    </w:p>
    <w:p w14:paraId="6A56560E" w14:textId="77777777" w:rsidR="004C7357" w:rsidRPr="00392D8C" w:rsidRDefault="004C7357" w:rsidP="004C7357">
      <w:pPr>
        <w:spacing w:line="240" w:lineRule="atLeast"/>
        <w:jc w:val="both"/>
        <w:rPr>
          <w:rFonts w:cs="Arial"/>
        </w:rPr>
      </w:pPr>
    </w:p>
    <w:p w14:paraId="0D305951" w14:textId="77777777" w:rsidR="004C7357" w:rsidRPr="00392D8C" w:rsidRDefault="004C7357" w:rsidP="004C7357">
      <w:pPr>
        <w:spacing w:line="240" w:lineRule="atLeast"/>
        <w:jc w:val="both"/>
        <w:rPr>
          <w:rFonts w:cs="Arial"/>
        </w:rPr>
      </w:pPr>
      <w:r w:rsidRPr="00392D8C">
        <w:rPr>
          <w:rFonts w:cs="Arial"/>
        </w:rPr>
        <w:lastRenderedPageBreak/>
        <w:t xml:space="preserve">A manager who has a poor </w:t>
      </w:r>
      <w:r w:rsidRPr="00392D8C">
        <w:rPr>
          <w:rFonts w:cs="Arial"/>
          <w:b/>
          <w:bCs/>
        </w:rPr>
        <w:t>management</w:t>
      </w:r>
      <w:r w:rsidRPr="00392D8C">
        <w:rPr>
          <w:rFonts w:cs="Arial"/>
        </w:rPr>
        <w:t xml:space="preserve"> lead to waste of source, decreased profits, risk of legal issues, demotivated employee, poor hiring decisions.</w:t>
      </w:r>
    </w:p>
    <w:p w14:paraId="12DF2011" w14:textId="77777777" w:rsidR="004C7357" w:rsidRPr="00392D8C" w:rsidRDefault="004C7357" w:rsidP="004C7357">
      <w:pPr>
        <w:spacing w:line="240" w:lineRule="atLeast"/>
        <w:jc w:val="both"/>
        <w:rPr>
          <w:rFonts w:cs="Arial"/>
        </w:rPr>
      </w:pPr>
    </w:p>
    <w:p w14:paraId="14DDE307" w14:textId="77777777" w:rsidR="004C7357" w:rsidRPr="00392D8C" w:rsidRDefault="004C7357" w:rsidP="004C7357">
      <w:pPr>
        <w:spacing w:line="240" w:lineRule="atLeast"/>
        <w:jc w:val="both"/>
        <w:rPr>
          <w:rFonts w:cs="Arial"/>
        </w:rPr>
      </w:pPr>
      <w:r w:rsidRPr="00392D8C">
        <w:rPr>
          <w:rFonts w:cs="Arial"/>
        </w:rPr>
        <w:t>Solution 1 – training to lead teams.</w:t>
      </w:r>
    </w:p>
    <w:p w14:paraId="1F5B3586" w14:textId="77777777" w:rsidR="004C7357" w:rsidRPr="00392D8C" w:rsidRDefault="004C7357" w:rsidP="004C7357">
      <w:pPr>
        <w:spacing w:line="240" w:lineRule="atLeast"/>
        <w:jc w:val="both"/>
        <w:rPr>
          <w:rFonts w:cs="Arial"/>
        </w:rPr>
      </w:pPr>
    </w:p>
    <w:p w14:paraId="09210F14" w14:textId="77777777" w:rsidR="004C7357" w:rsidRPr="00392D8C" w:rsidRDefault="004C7357" w:rsidP="004C7357">
      <w:pPr>
        <w:spacing w:line="240" w:lineRule="atLeast"/>
        <w:jc w:val="both"/>
        <w:rPr>
          <w:rFonts w:cs="Arial"/>
        </w:rPr>
      </w:pPr>
      <w:r w:rsidRPr="00392D8C">
        <w:rPr>
          <w:rFonts w:cs="Arial"/>
        </w:rPr>
        <w:t xml:space="preserve"> Review all the profile manager position to ensure that the person fit in this role. Being the head of the company means that the manager must build trust with the employees, in change they will stay loyal to the company.</w:t>
      </w:r>
    </w:p>
    <w:p w14:paraId="544C2AFC" w14:textId="77777777" w:rsidR="004C7357" w:rsidRPr="00392D8C" w:rsidRDefault="004C7357" w:rsidP="004C7357">
      <w:pPr>
        <w:spacing w:line="240" w:lineRule="atLeast"/>
        <w:jc w:val="both"/>
        <w:rPr>
          <w:rFonts w:cs="Arial"/>
        </w:rPr>
      </w:pPr>
    </w:p>
    <w:p w14:paraId="0919F2A5" w14:textId="77777777" w:rsidR="004C7357" w:rsidRPr="00392D8C" w:rsidRDefault="004C7357" w:rsidP="004C7357">
      <w:pPr>
        <w:spacing w:line="240" w:lineRule="atLeast"/>
        <w:jc w:val="both"/>
        <w:rPr>
          <w:rFonts w:cs="Arial"/>
        </w:rPr>
      </w:pPr>
      <w:r w:rsidRPr="00392D8C">
        <w:rPr>
          <w:rFonts w:cs="Arial"/>
        </w:rPr>
        <w:t xml:space="preserve">Solution 2 – employee wellness programmes </w:t>
      </w:r>
    </w:p>
    <w:p w14:paraId="437E6966" w14:textId="77777777" w:rsidR="004C7357" w:rsidRPr="00392D8C" w:rsidRDefault="004C7357" w:rsidP="004C7357">
      <w:pPr>
        <w:spacing w:line="240" w:lineRule="atLeast"/>
        <w:jc w:val="both"/>
        <w:rPr>
          <w:rFonts w:cs="Arial"/>
        </w:rPr>
      </w:pPr>
    </w:p>
    <w:p w14:paraId="639E5681" w14:textId="77777777" w:rsidR="004C7357" w:rsidRPr="00392D8C" w:rsidRDefault="004C7357" w:rsidP="004C7357">
      <w:pPr>
        <w:spacing w:line="240" w:lineRule="atLeast"/>
        <w:jc w:val="both"/>
        <w:rPr>
          <w:rFonts w:cs="Arial"/>
        </w:rPr>
      </w:pPr>
      <w:r w:rsidRPr="00392D8C">
        <w:rPr>
          <w:rFonts w:cs="Arial"/>
        </w:rPr>
        <w:t xml:space="preserve">Perks, rewards, bonus scheme or anything relevant to the company and employees. They will feel heard but also employees who are considering leave the job may change their minds if they see positives adjustment or advance in the workplace. </w:t>
      </w:r>
    </w:p>
    <w:p w14:paraId="4C6974A5" w14:textId="77777777" w:rsidR="004C7357" w:rsidRPr="00392D8C" w:rsidRDefault="004C7357" w:rsidP="004C7357">
      <w:pPr>
        <w:spacing w:line="240" w:lineRule="atLeast"/>
        <w:jc w:val="both"/>
        <w:rPr>
          <w:rFonts w:cs="Arial"/>
        </w:rPr>
      </w:pPr>
    </w:p>
    <w:p w14:paraId="04ACB95C" w14:textId="77777777" w:rsidR="004C7357" w:rsidRPr="00392D8C" w:rsidRDefault="004C7357" w:rsidP="004C7357">
      <w:pPr>
        <w:spacing w:line="240" w:lineRule="atLeast"/>
        <w:jc w:val="both"/>
        <w:rPr>
          <w:rFonts w:cs="Arial"/>
        </w:rPr>
      </w:pPr>
      <w:r w:rsidRPr="00392D8C">
        <w:rPr>
          <w:rFonts w:cs="Arial"/>
        </w:rPr>
        <w:t xml:space="preserve">Solution 3 – culture of feedback and recognition </w:t>
      </w:r>
    </w:p>
    <w:p w14:paraId="714FA29C" w14:textId="77777777" w:rsidR="004C7357" w:rsidRPr="00392D8C" w:rsidRDefault="004C7357" w:rsidP="004C7357">
      <w:pPr>
        <w:spacing w:line="240" w:lineRule="atLeast"/>
        <w:jc w:val="both"/>
        <w:rPr>
          <w:rFonts w:cs="Arial"/>
        </w:rPr>
      </w:pPr>
    </w:p>
    <w:p w14:paraId="171E309D" w14:textId="77777777" w:rsidR="004C7357" w:rsidRPr="00392D8C" w:rsidRDefault="004C7357" w:rsidP="004C7357">
      <w:pPr>
        <w:spacing w:line="240" w:lineRule="atLeast"/>
        <w:jc w:val="both"/>
        <w:rPr>
          <w:rFonts w:cs="Arial"/>
        </w:rPr>
      </w:pPr>
    </w:p>
    <w:p w14:paraId="7C3BA6E9" w14:textId="77777777" w:rsidR="004C7357" w:rsidRPr="00392D8C" w:rsidRDefault="004C7357" w:rsidP="004C7357">
      <w:pPr>
        <w:spacing w:line="240" w:lineRule="atLeast"/>
        <w:jc w:val="both"/>
        <w:rPr>
          <w:rFonts w:cs="Arial"/>
        </w:rPr>
      </w:pPr>
      <w:r w:rsidRPr="00392D8C">
        <w:rPr>
          <w:rFonts w:cs="Arial"/>
        </w:rPr>
        <w:t>Recognize the employee achievements to boosts their confidence and enjoyment at work an example of big recognition is to promote employee to develop their skills the employee never it will fill stuck in their career development.</w:t>
      </w:r>
    </w:p>
    <w:p w14:paraId="177F3B79" w14:textId="77777777" w:rsidR="004C7357" w:rsidRPr="00392D8C" w:rsidRDefault="004C7357" w:rsidP="004C7357">
      <w:pPr>
        <w:spacing w:line="240" w:lineRule="atLeast"/>
        <w:jc w:val="both"/>
        <w:rPr>
          <w:rFonts w:cs="Arial"/>
        </w:rPr>
      </w:pPr>
    </w:p>
    <w:p w14:paraId="07194A22" w14:textId="77777777" w:rsidR="004C7357" w:rsidRPr="00392D8C" w:rsidRDefault="004C7357" w:rsidP="004C7357">
      <w:pPr>
        <w:spacing w:line="240" w:lineRule="atLeast"/>
        <w:jc w:val="both"/>
        <w:rPr>
          <w:rFonts w:cs="Arial"/>
        </w:rPr>
      </w:pPr>
    </w:p>
    <w:p w14:paraId="703D9E2A" w14:textId="77777777" w:rsidR="004C7357" w:rsidRPr="00392D8C" w:rsidRDefault="004C7357" w:rsidP="004C7357">
      <w:pPr>
        <w:spacing w:line="240" w:lineRule="atLeast"/>
        <w:jc w:val="both"/>
        <w:rPr>
          <w:rFonts w:cs="Arial"/>
        </w:rPr>
      </w:pPr>
    </w:p>
    <w:p w14:paraId="06E9AAB8" w14:textId="77777777" w:rsidR="004C7357" w:rsidRPr="00392D8C" w:rsidRDefault="004C7357" w:rsidP="004C7357">
      <w:pPr>
        <w:spacing w:line="240" w:lineRule="atLeast"/>
        <w:jc w:val="both"/>
        <w:rPr>
          <w:rFonts w:cs="Arial"/>
        </w:rPr>
      </w:pPr>
    </w:p>
    <w:p w14:paraId="4D471941" w14:textId="77777777" w:rsidR="004C7357" w:rsidRPr="00392D8C" w:rsidRDefault="004C7357" w:rsidP="004C7357">
      <w:pPr>
        <w:spacing w:line="240" w:lineRule="atLeast"/>
        <w:jc w:val="both"/>
        <w:rPr>
          <w:rFonts w:cs="Arial"/>
        </w:rPr>
      </w:pPr>
    </w:p>
    <w:p w14:paraId="3BA0A63C" w14:textId="77777777" w:rsidR="004C7357" w:rsidRPr="00392D8C" w:rsidRDefault="004C7357" w:rsidP="004C7357">
      <w:pPr>
        <w:spacing w:line="240" w:lineRule="atLeast"/>
        <w:jc w:val="both"/>
        <w:rPr>
          <w:rFonts w:cs="Arial"/>
        </w:rPr>
      </w:pPr>
    </w:p>
    <w:p w14:paraId="1D161A8D" w14:textId="77777777" w:rsidR="004C7357" w:rsidRPr="00392D8C" w:rsidRDefault="004C7357" w:rsidP="004C7357">
      <w:pPr>
        <w:spacing w:line="240" w:lineRule="atLeast"/>
        <w:jc w:val="both"/>
        <w:rPr>
          <w:rFonts w:cs="Arial"/>
        </w:rPr>
      </w:pPr>
    </w:p>
    <w:p w14:paraId="74054306" w14:textId="77777777" w:rsidR="004C7357" w:rsidRPr="00392D8C" w:rsidRDefault="004C7357" w:rsidP="004C7357">
      <w:pPr>
        <w:spacing w:line="240" w:lineRule="atLeast"/>
        <w:jc w:val="both"/>
        <w:rPr>
          <w:rFonts w:cs="Arial"/>
        </w:rPr>
      </w:pPr>
    </w:p>
    <w:p w14:paraId="08E9390A" w14:textId="77777777" w:rsidR="004C7357" w:rsidRPr="00392D8C" w:rsidRDefault="004C7357" w:rsidP="004C7357">
      <w:pPr>
        <w:spacing w:line="240" w:lineRule="atLeast"/>
        <w:jc w:val="both"/>
        <w:rPr>
          <w:rFonts w:cs="Arial"/>
        </w:rPr>
      </w:pPr>
    </w:p>
    <w:p w14:paraId="763DF1D9" w14:textId="77777777" w:rsidR="004C7357" w:rsidRPr="00392D8C" w:rsidRDefault="004C7357" w:rsidP="004C7357">
      <w:pPr>
        <w:spacing w:line="240" w:lineRule="atLeast"/>
        <w:jc w:val="both"/>
        <w:rPr>
          <w:rFonts w:cs="Arial"/>
        </w:rPr>
      </w:pPr>
    </w:p>
    <w:p w14:paraId="4173FB08" w14:textId="77777777" w:rsidR="004C7357" w:rsidRPr="00392D8C" w:rsidRDefault="004C7357" w:rsidP="004C7357">
      <w:pPr>
        <w:spacing w:line="240" w:lineRule="atLeast"/>
        <w:jc w:val="both"/>
        <w:rPr>
          <w:rFonts w:cs="Arial"/>
        </w:rPr>
      </w:pPr>
    </w:p>
    <w:p w14:paraId="19723CA6" w14:textId="77777777" w:rsidR="004C7357" w:rsidRPr="00392D8C" w:rsidRDefault="004C7357" w:rsidP="004C7357">
      <w:pPr>
        <w:spacing w:line="240" w:lineRule="atLeast"/>
        <w:jc w:val="both"/>
        <w:rPr>
          <w:rFonts w:cs="Arial"/>
        </w:rPr>
      </w:pPr>
    </w:p>
    <w:p w14:paraId="4E8D5E82" w14:textId="77777777" w:rsidR="004C7357" w:rsidRPr="00392D8C" w:rsidRDefault="004C7357" w:rsidP="004C7357">
      <w:pPr>
        <w:spacing w:line="240" w:lineRule="atLeast"/>
        <w:jc w:val="both"/>
        <w:rPr>
          <w:rFonts w:cs="Arial"/>
        </w:rPr>
      </w:pPr>
    </w:p>
    <w:p w14:paraId="206F6F87" w14:textId="77777777" w:rsidR="004C7357" w:rsidRPr="004C7357" w:rsidRDefault="004C7357" w:rsidP="004C7357">
      <w:pPr>
        <w:spacing w:line="240" w:lineRule="atLeast"/>
        <w:jc w:val="both"/>
        <w:rPr>
          <w:rFonts w:cs="Arial"/>
          <w:sz w:val="24"/>
          <w:szCs w:val="24"/>
        </w:rPr>
        <w:sectPr w:rsidR="004C7357" w:rsidRPr="004C7357" w:rsidSect="00155319">
          <w:pgSz w:w="11906" w:h="16838"/>
          <w:pgMar w:top="1440" w:right="1440" w:bottom="1440" w:left="1440" w:header="709" w:footer="709" w:gutter="0"/>
          <w:cols w:space="708"/>
          <w:docGrid w:linePitch="360"/>
        </w:sectPr>
      </w:pPr>
    </w:p>
    <w:p w14:paraId="6E1660C3" w14:textId="77777777" w:rsidR="004C7357" w:rsidRPr="004C7357" w:rsidRDefault="004C7357" w:rsidP="00767377">
      <w:pPr>
        <w:pStyle w:val="Heading1"/>
      </w:pPr>
      <w:bookmarkStart w:id="8" w:name="_Toc133189686"/>
      <w:r w:rsidRPr="004C7357">
        <w:lastRenderedPageBreak/>
        <w:t>Evaluation of alternative solutions</w:t>
      </w:r>
      <w:bookmarkEnd w:id="8"/>
    </w:p>
    <w:p w14:paraId="6B8B070F" w14:textId="77777777" w:rsidR="004C7357" w:rsidRPr="004C7357" w:rsidRDefault="004C7357" w:rsidP="00767377">
      <w:pPr>
        <w:pStyle w:val="Heading2"/>
      </w:pPr>
      <w:bookmarkStart w:id="9" w:name="_Toc133189687"/>
      <w:r w:rsidRPr="004C7357">
        <w:t>Weighted decision matrix</w:t>
      </w:r>
      <w:bookmarkEnd w:id="9"/>
    </w:p>
    <w:p w14:paraId="4F9AABC8" w14:textId="77777777" w:rsidR="004C7357" w:rsidRPr="004C7357" w:rsidRDefault="004C7357" w:rsidP="004C7357">
      <w:pPr>
        <w:spacing w:line="240" w:lineRule="atLeast"/>
        <w:jc w:val="both"/>
        <w:rPr>
          <w:rFonts w:cs="Arial"/>
          <w:sz w:val="24"/>
          <w:szCs w:val="24"/>
        </w:rPr>
      </w:pPr>
    </w:p>
    <w:tbl>
      <w:tblPr>
        <w:tblStyle w:val="TableGrid"/>
        <w:tblW w:w="0" w:type="auto"/>
        <w:jc w:val="center"/>
        <w:tblLook w:val="04A0" w:firstRow="1" w:lastRow="0" w:firstColumn="1" w:lastColumn="0" w:noHBand="0" w:noVBand="1"/>
      </w:tblPr>
      <w:tblGrid>
        <w:gridCol w:w="1617"/>
        <w:gridCol w:w="910"/>
        <w:gridCol w:w="1324"/>
        <w:gridCol w:w="1324"/>
        <w:gridCol w:w="1324"/>
        <w:gridCol w:w="670"/>
        <w:gridCol w:w="984"/>
        <w:gridCol w:w="984"/>
        <w:gridCol w:w="984"/>
        <w:gridCol w:w="483"/>
        <w:gridCol w:w="850"/>
        <w:gridCol w:w="984"/>
        <w:gridCol w:w="984"/>
        <w:gridCol w:w="526"/>
      </w:tblGrid>
      <w:tr w:rsidR="004C7357" w:rsidRPr="004C7357" w14:paraId="2F3CC29C" w14:textId="77777777" w:rsidTr="00850CF8">
        <w:trPr>
          <w:jc w:val="center"/>
        </w:trPr>
        <w:tc>
          <w:tcPr>
            <w:tcW w:w="1617" w:type="dxa"/>
          </w:tcPr>
          <w:p w14:paraId="7BBCEFB2" w14:textId="77777777" w:rsidR="004C7357" w:rsidRPr="00392D8C" w:rsidRDefault="004C7357" w:rsidP="004C7357">
            <w:pPr>
              <w:jc w:val="both"/>
              <w:rPr>
                <w:rFonts w:ascii="Arial" w:hAnsi="Arial" w:cs="Arial"/>
              </w:rPr>
            </w:pPr>
          </w:p>
        </w:tc>
        <w:tc>
          <w:tcPr>
            <w:tcW w:w="910" w:type="dxa"/>
          </w:tcPr>
          <w:p w14:paraId="1A4469EA" w14:textId="77777777" w:rsidR="004C7357" w:rsidRPr="00392D8C" w:rsidRDefault="004C7357" w:rsidP="004C7357">
            <w:pPr>
              <w:jc w:val="both"/>
              <w:rPr>
                <w:rFonts w:ascii="Arial" w:hAnsi="Arial" w:cs="Arial"/>
              </w:rPr>
            </w:pPr>
          </w:p>
        </w:tc>
        <w:tc>
          <w:tcPr>
            <w:tcW w:w="3972" w:type="dxa"/>
            <w:gridSpan w:val="3"/>
          </w:tcPr>
          <w:p w14:paraId="4D9FFF5D" w14:textId="77777777" w:rsidR="004C7357" w:rsidRPr="00392D8C" w:rsidRDefault="004C7357" w:rsidP="004C7357">
            <w:pPr>
              <w:jc w:val="center"/>
              <w:rPr>
                <w:rFonts w:ascii="Arial" w:hAnsi="Arial" w:cs="Arial"/>
              </w:rPr>
            </w:pPr>
            <w:r w:rsidRPr="00392D8C">
              <w:rPr>
                <w:rFonts w:ascii="Arial" w:hAnsi="Arial" w:cs="Arial"/>
              </w:rPr>
              <w:t>Solution 1</w:t>
            </w:r>
          </w:p>
        </w:tc>
        <w:tc>
          <w:tcPr>
            <w:tcW w:w="670" w:type="dxa"/>
          </w:tcPr>
          <w:p w14:paraId="0E1465F5" w14:textId="77777777" w:rsidR="004C7357" w:rsidRPr="00392D8C" w:rsidRDefault="004C7357" w:rsidP="004C7357">
            <w:pPr>
              <w:jc w:val="both"/>
              <w:rPr>
                <w:rFonts w:ascii="Arial" w:hAnsi="Arial" w:cs="Arial"/>
              </w:rPr>
            </w:pPr>
          </w:p>
        </w:tc>
        <w:tc>
          <w:tcPr>
            <w:tcW w:w="2952" w:type="dxa"/>
            <w:gridSpan w:val="3"/>
          </w:tcPr>
          <w:p w14:paraId="3F98334F" w14:textId="77777777" w:rsidR="004C7357" w:rsidRPr="00392D8C" w:rsidRDefault="004C7357" w:rsidP="004C7357">
            <w:pPr>
              <w:jc w:val="center"/>
              <w:rPr>
                <w:rFonts w:ascii="Arial" w:hAnsi="Arial" w:cs="Arial"/>
              </w:rPr>
            </w:pPr>
            <w:r w:rsidRPr="00392D8C">
              <w:rPr>
                <w:rFonts w:ascii="Arial" w:hAnsi="Arial" w:cs="Arial"/>
              </w:rPr>
              <w:t>Solution 2</w:t>
            </w:r>
          </w:p>
        </w:tc>
        <w:tc>
          <w:tcPr>
            <w:tcW w:w="483" w:type="dxa"/>
          </w:tcPr>
          <w:p w14:paraId="4CF5263B" w14:textId="77777777" w:rsidR="004C7357" w:rsidRPr="00392D8C" w:rsidRDefault="004C7357" w:rsidP="004C7357">
            <w:pPr>
              <w:jc w:val="both"/>
              <w:rPr>
                <w:rFonts w:ascii="Arial" w:hAnsi="Arial" w:cs="Arial"/>
              </w:rPr>
            </w:pPr>
          </w:p>
        </w:tc>
        <w:tc>
          <w:tcPr>
            <w:tcW w:w="2818" w:type="dxa"/>
            <w:gridSpan w:val="3"/>
          </w:tcPr>
          <w:p w14:paraId="73C878AD" w14:textId="77777777" w:rsidR="004C7357" w:rsidRPr="00392D8C" w:rsidRDefault="004C7357" w:rsidP="004C7357">
            <w:pPr>
              <w:jc w:val="center"/>
              <w:rPr>
                <w:rFonts w:ascii="Arial" w:hAnsi="Arial" w:cs="Arial"/>
              </w:rPr>
            </w:pPr>
            <w:r w:rsidRPr="00392D8C">
              <w:rPr>
                <w:rFonts w:ascii="Arial" w:hAnsi="Arial" w:cs="Arial"/>
              </w:rPr>
              <w:t>Solution 3</w:t>
            </w:r>
          </w:p>
        </w:tc>
        <w:tc>
          <w:tcPr>
            <w:tcW w:w="526" w:type="dxa"/>
          </w:tcPr>
          <w:p w14:paraId="6CCA7D7B" w14:textId="77777777" w:rsidR="004C7357" w:rsidRPr="004C7357" w:rsidRDefault="004C7357" w:rsidP="004C7357">
            <w:pPr>
              <w:jc w:val="both"/>
              <w:rPr>
                <w:rFonts w:cs="Arial"/>
                <w:sz w:val="24"/>
                <w:szCs w:val="24"/>
              </w:rPr>
            </w:pPr>
          </w:p>
        </w:tc>
      </w:tr>
      <w:tr w:rsidR="004C7357" w:rsidRPr="004C7357" w14:paraId="455D5F13" w14:textId="77777777" w:rsidTr="00850CF8">
        <w:trPr>
          <w:jc w:val="center"/>
        </w:trPr>
        <w:tc>
          <w:tcPr>
            <w:tcW w:w="1617" w:type="dxa"/>
          </w:tcPr>
          <w:p w14:paraId="490295F1" w14:textId="77777777" w:rsidR="004C7357" w:rsidRPr="00392D8C" w:rsidRDefault="004C7357" w:rsidP="004C7357">
            <w:pPr>
              <w:jc w:val="both"/>
              <w:rPr>
                <w:rFonts w:ascii="Arial" w:hAnsi="Arial" w:cs="Arial"/>
              </w:rPr>
            </w:pPr>
            <w:r w:rsidRPr="00392D8C">
              <w:rPr>
                <w:rFonts w:ascii="Arial" w:hAnsi="Arial" w:cs="Arial"/>
              </w:rPr>
              <w:t xml:space="preserve"> </w:t>
            </w:r>
          </w:p>
        </w:tc>
        <w:tc>
          <w:tcPr>
            <w:tcW w:w="910" w:type="dxa"/>
          </w:tcPr>
          <w:p w14:paraId="033F0C08" w14:textId="77777777" w:rsidR="004C7357" w:rsidRPr="00392D8C" w:rsidRDefault="004C7357" w:rsidP="004C7357">
            <w:pPr>
              <w:jc w:val="both"/>
              <w:rPr>
                <w:rFonts w:ascii="Arial" w:hAnsi="Arial" w:cs="Arial"/>
              </w:rPr>
            </w:pPr>
            <w:r w:rsidRPr="00392D8C">
              <w:rPr>
                <w:rFonts w:ascii="Arial" w:hAnsi="Arial" w:cs="Arial"/>
              </w:rPr>
              <w:t>weight</w:t>
            </w:r>
          </w:p>
        </w:tc>
        <w:tc>
          <w:tcPr>
            <w:tcW w:w="1324" w:type="dxa"/>
          </w:tcPr>
          <w:p w14:paraId="24BD3B57" w14:textId="77777777" w:rsidR="004C7357" w:rsidRPr="00392D8C" w:rsidRDefault="004C7357" w:rsidP="004C7357">
            <w:pPr>
              <w:jc w:val="both"/>
              <w:rPr>
                <w:rFonts w:ascii="Arial" w:hAnsi="Arial" w:cs="Arial"/>
              </w:rPr>
            </w:pPr>
            <w:r w:rsidRPr="00392D8C">
              <w:rPr>
                <w:rFonts w:ascii="Arial" w:hAnsi="Arial" w:cs="Arial"/>
              </w:rPr>
              <w:t>Cost to implement</w:t>
            </w:r>
          </w:p>
        </w:tc>
        <w:tc>
          <w:tcPr>
            <w:tcW w:w="1324" w:type="dxa"/>
          </w:tcPr>
          <w:p w14:paraId="0A9A4770" w14:textId="77777777" w:rsidR="004C7357" w:rsidRPr="00392D8C" w:rsidRDefault="004C7357" w:rsidP="004C7357">
            <w:pPr>
              <w:jc w:val="both"/>
              <w:rPr>
                <w:rFonts w:ascii="Arial" w:hAnsi="Arial" w:cs="Arial"/>
              </w:rPr>
            </w:pPr>
            <w:r w:rsidRPr="00392D8C">
              <w:rPr>
                <w:rFonts w:ascii="Arial" w:hAnsi="Arial" w:cs="Arial"/>
              </w:rPr>
              <w:t>Time to implement</w:t>
            </w:r>
          </w:p>
        </w:tc>
        <w:tc>
          <w:tcPr>
            <w:tcW w:w="1324" w:type="dxa"/>
          </w:tcPr>
          <w:p w14:paraId="5BB33B19" w14:textId="77777777" w:rsidR="004C7357" w:rsidRPr="00392D8C" w:rsidRDefault="004C7357" w:rsidP="004C7357">
            <w:pPr>
              <w:jc w:val="both"/>
              <w:rPr>
                <w:rFonts w:ascii="Arial" w:hAnsi="Arial" w:cs="Arial"/>
              </w:rPr>
            </w:pPr>
            <w:r w:rsidRPr="00392D8C">
              <w:rPr>
                <w:rFonts w:ascii="Arial" w:hAnsi="Arial" w:cs="Arial"/>
              </w:rPr>
              <w:t xml:space="preserve">Effort to implement </w:t>
            </w:r>
          </w:p>
        </w:tc>
        <w:tc>
          <w:tcPr>
            <w:tcW w:w="670" w:type="dxa"/>
          </w:tcPr>
          <w:p w14:paraId="05EF1CC1"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total</w:t>
            </w:r>
          </w:p>
        </w:tc>
        <w:tc>
          <w:tcPr>
            <w:tcW w:w="984" w:type="dxa"/>
          </w:tcPr>
          <w:p w14:paraId="412ED674" w14:textId="77777777" w:rsidR="004C7357" w:rsidRPr="00392D8C" w:rsidRDefault="004C7357" w:rsidP="004C7357">
            <w:pPr>
              <w:jc w:val="both"/>
              <w:rPr>
                <w:rFonts w:ascii="Arial" w:hAnsi="Arial" w:cs="Arial"/>
              </w:rPr>
            </w:pPr>
            <w:r w:rsidRPr="00392D8C">
              <w:rPr>
                <w:rFonts w:ascii="Arial" w:hAnsi="Arial" w:cs="Arial"/>
              </w:rPr>
              <w:t>C.I</w:t>
            </w:r>
          </w:p>
        </w:tc>
        <w:tc>
          <w:tcPr>
            <w:tcW w:w="984" w:type="dxa"/>
          </w:tcPr>
          <w:p w14:paraId="3CE5FEC7" w14:textId="77777777" w:rsidR="004C7357" w:rsidRPr="00392D8C" w:rsidRDefault="004C7357" w:rsidP="004C7357">
            <w:pPr>
              <w:jc w:val="both"/>
              <w:rPr>
                <w:rFonts w:ascii="Arial" w:hAnsi="Arial" w:cs="Arial"/>
              </w:rPr>
            </w:pPr>
            <w:proofErr w:type="gramStart"/>
            <w:r w:rsidRPr="00392D8C">
              <w:rPr>
                <w:rFonts w:ascii="Arial" w:hAnsi="Arial" w:cs="Arial"/>
              </w:rPr>
              <w:t>T.I</w:t>
            </w:r>
            <w:proofErr w:type="gramEnd"/>
          </w:p>
        </w:tc>
        <w:tc>
          <w:tcPr>
            <w:tcW w:w="984" w:type="dxa"/>
          </w:tcPr>
          <w:p w14:paraId="5E6BDB94" w14:textId="77777777" w:rsidR="004C7357" w:rsidRPr="00392D8C" w:rsidRDefault="004C7357" w:rsidP="004C7357">
            <w:pPr>
              <w:jc w:val="both"/>
              <w:rPr>
                <w:rFonts w:ascii="Arial" w:hAnsi="Arial" w:cs="Arial"/>
              </w:rPr>
            </w:pPr>
            <w:proofErr w:type="gramStart"/>
            <w:r w:rsidRPr="00392D8C">
              <w:rPr>
                <w:rFonts w:ascii="Arial" w:hAnsi="Arial" w:cs="Arial"/>
              </w:rPr>
              <w:t>E.I</w:t>
            </w:r>
            <w:proofErr w:type="gramEnd"/>
          </w:p>
        </w:tc>
        <w:tc>
          <w:tcPr>
            <w:tcW w:w="483" w:type="dxa"/>
          </w:tcPr>
          <w:p w14:paraId="6AD39AF3"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T</w:t>
            </w:r>
          </w:p>
        </w:tc>
        <w:tc>
          <w:tcPr>
            <w:tcW w:w="850" w:type="dxa"/>
          </w:tcPr>
          <w:p w14:paraId="52EC427B" w14:textId="77777777" w:rsidR="004C7357" w:rsidRPr="00392D8C" w:rsidRDefault="004C7357" w:rsidP="004C7357">
            <w:pPr>
              <w:jc w:val="both"/>
              <w:rPr>
                <w:rFonts w:ascii="Arial" w:hAnsi="Arial" w:cs="Arial"/>
              </w:rPr>
            </w:pPr>
            <w:r w:rsidRPr="00392D8C">
              <w:rPr>
                <w:rFonts w:ascii="Arial" w:hAnsi="Arial" w:cs="Arial"/>
              </w:rPr>
              <w:t>C.I</w:t>
            </w:r>
          </w:p>
        </w:tc>
        <w:tc>
          <w:tcPr>
            <w:tcW w:w="984" w:type="dxa"/>
          </w:tcPr>
          <w:p w14:paraId="4CBF393B" w14:textId="77777777" w:rsidR="004C7357" w:rsidRPr="00392D8C" w:rsidRDefault="004C7357" w:rsidP="004C7357">
            <w:pPr>
              <w:jc w:val="both"/>
              <w:rPr>
                <w:rFonts w:ascii="Arial" w:hAnsi="Arial" w:cs="Arial"/>
              </w:rPr>
            </w:pPr>
            <w:proofErr w:type="gramStart"/>
            <w:r w:rsidRPr="00392D8C">
              <w:rPr>
                <w:rFonts w:ascii="Arial" w:hAnsi="Arial" w:cs="Arial"/>
              </w:rPr>
              <w:t>T.I</w:t>
            </w:r>
            <w:proofErr w:type="gramEnd"/>
          </w:p>
        </w:tc>
        <w:tc>
          <w:tcPr>
            <w:tcW w:w="984" w:type="dxa"/>
          </w:tcPr>
          <w:p w14:paraId="5F037063" w14:textId="77777777" w:rsidR="004C7357" w:rsidRPr="00392D8C" w:rsidRDefault="004C7357" w:rsidP="004C7357">
            <w:pPr>
              <w:jc w:val="both"/>
              <w:rPr>
                <w:rFonts w:ascii="Arial" w:hAnsi="Arial" w:cs="Arial"/>
              </w:rPr>
            </w:pPr>
            <w:proofErr w:type="gramStart"/>
            <w:r w:rsidRPr="00392D8C">
              <w:rPr>
                <w:rFonts w:ascii="Arial" w:hAnsi="Arial" w:cs="Arial"/>
              </w:rPr>
              <w:t>E.I</w:t>
            </w:r>
            <w:proofErr w:type="gramEnd"/>
          </w:p>
        </w:tc>
        <w:tc>
          <w:tcPr>
            <w:tcW w:w="526" w:type="dxa"/>
          </w:tcPr>
          <w:p w14:paraId="21FB6BA5"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T</w:t>
            </w:r>
          </w:p>
        </w:tc>
      </w:tr>
      <w:tr w:rsidR="004C7357" w:rsidRPr="004C7357" w14:paraId="74AD7E2A" w14:textId="77777777" w:rsidTr="00850CF8">
        <w:trPr>
          <w:jc w:val="center"/>
        </w:trPr>
        <w:tc>
          <w:tcPr>
            <w:tcW w:w="1617" w:type="dxa"/>
          </w:tcPr>
          <w:p w14:paraId="2A153658" w14:textId="77777777" w:rsidR="004C7357" w:rsidRPr="00392D8C" w:rsidRDefault="004C7357" w:rsidP="004C7357">
            <w:pPr>
              <w:jc w:val="both"/>
              <w:rPr>
                <w:rFonts w:ascii="Arial" w:hAnsi="Arial" w:cs="Arial"/>
              </w:rPr>
            </w:pPr>
            <w:r w:rsidRPr="00392D8C">
              <w:rPr>
                <w:rFonts w:ascii="Arial" w:hAnsi="Arial" w:cs="Arial"/>
              </w:rPr>
              <w:t>Workload</w:t>
            </w:r>
          </w:p>
        </w:tc>
        <w:tc>
          <w:tcPr>
            <w:tcW w:w="910" w:type="dxa"/>
          </w:tcPr>
          <w:p w14:paraId="0AD28AAA" w14:textId="77777777" w:rsidR="004C7357" w:rsidRPr="00392D8C" w:rsidRDefault="004C7357" w:rsidP="004C7357">
            <w:pPr>
              <w:jc w:val="both"/>
              <w:rPr>
                <w:rFonts w:ascii="Arial" w:hAnsi="Arial" w:cs="Arial"/>
              </w:rPr>
            </w:pPr>
            <w:r w:rsidRPr="00392D8C">
              <w:rPr>
                <w:rFonts w:ascii="Arial" w:hAnsi="Arial" w:cs="Arial"/>
              </w:rPr>
              <w:t>5</w:t>
            </w:r>
          </w:p>
        </w:tc>
        <w:tc>
          <w:tcPr>
            <w:tcW w:w="1324" w:type="dxa"/>
          </w:tcPr>
          <w:p w14:paraId="4A1E542E" w14:textId="77777777" w:rsidR="004C7357" w:rsidRPr="00392D8C" w:rsidRDefault="004C7357" w:rsidP="004C7357">
            <w:pPr>
              <w:jc w:val="both"/>
              <w:rPr>
                <w:rFonts w:ascii="Arial" w:hAnsi="Arial" w:cs="Arial"/>
              </w:rPr>
            </w:pPr>
            <w:r w:rsidRPr="00392D8C">
              <w:rPr>
                <w:rFonts w:ascii="Arial" w:hAnsi="Arial" w:cs="Arial"/>
              </w:rPr>
              <w:t>4*5=20</w:t>
            </w:r>
          </w:p>
        </w:tc>
        <w:tc>
          <w:tcPr>
            <w:tcW w:w="1324" w:type="dxa"/>
          </w:tcPr>
          <w:p w14:paraId="089039F0" w14:textId="77777777" w:rsidR="004C7357" w:rsidRPr="00392D8C" w:rsidRDefault="004C7357" w:rsidP="004C7357">
            <w:pPr>
              <w:jc w:val="both"/>
              <w:rPr>
                <w:rFonts w:ascii="Arial" w:hAnsi="Arial" w:cs="Arial"/>
              </w:rPr>
            </w:pPr>
            <w:r w:rsidRPr="00392D8C">
              <w:rPr>
                <w:rFonts w:ascii="Arial" w:hAnsi="Arial" w:cs="Arial"/>
              </w:rPr>
              <w:t>5*5=25</w:t>
            </w:r>
          </w:p>
        </w:tc>
        <w:tc>
          <w:tcPr>
            <w:tcW w:w="1324" w:type="dxa"/>
          </w:tcPr>
          <w:p w14:paraId="200B5BC5" w14:textId="77777777" w:rsidR="004C7357" w:rsidRPr="00392D8C" w:rsidRDefault="004C7357" w:rsidP="004C7357">
            <w:pPr>
              <w:jc w:val="both"/>
              <w:rPr>
                <w:rFonts w:ascii="Arial" w:hAnsi="Arial" w:cs="Arial"/>
              </w:rPr>
            </w:pPr>
            <w:r w:rsidRPr="00392D8C">
              <w:rPr>
                <w:rFonts w:ascii="Arial" w:hAnsi="Arial" w:cs="Arial"/>
              </w:rPr>
              <w:t>4*5=20</w:t>
            </w:r>
          </w:p>
        </w:tc>
        <w:tc>
          <w:tcPr>
            <w:tcW w:w="670" w:type="dxa"/>
          </w:tcPr>
          <w:p w14:paraId="6ECC5527"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65</w:t>
            </w:r>
          </w:p>
        </w:tc>
        <w:tc>
          <w:tcPr>
            <w:tcW w:w="984" w:type="dxa"/>
          </w:tcPr>
          <w:p w14:paraId="2FEBA90A" w14:textId="77777777" w:rsidR="004C7357" w:rsidRPr="00392D8C" w:rsidRDefault="004C7357" w:rsidP="004C7357">
            <w:pPr>
              <w:jc w:val="both"/>
              <w:rPr>
                <w:rFonts w:ascii="Arial" w:hAnsi="Arial" w:cs="Arial"/>
              </w:rPr>
            </w:pPr>
            <w:r w:rsidRPr="00392D8C">
              <w:rPr>
                <w:rFonts w:ascii="Arial" w:hAnsi="Arial" w:cs="Arial"/>
              </w:rPr>
              <w:t>1*5=5</w:t>
            </w:r>
          </w:p>
        </w:tc>
        <w:tc>
          <w:tcPr>
            <w:tcW w:w="984" w:type="dxa"/>
          </w:tcPr>
          <w:p w14:paraId="7EC09F73" w14:textId="77777777" w:rsidR="004C7357" w:rsidRPr="00392D8C" w:rsidRDefault="004C7357" w:rsidP="004C7357">
            <w:pPr>
              <w:jc w:val="both"/>
              <w:rPr>
                <w:rFonts w:ascii="Arial" w:hAnsi="Arial" w:cs="Arial"/>
              </w:rPr>
            </w:pPr>
            <w:r w:rsidRPr="00392D8C">
              <w:rPr>
                <w:rFonts w:ascii="Arial" w:hAnsi="Arial" w:cs="Arial"/>
              </w:rPr>
              <w:t>1*5=5</w:t>
            </w:r>
          </w:p>
        </w:tc>
        <w:tc>
          <w:tcPr>
            <w:tcW w:w="984" w:type="dxa"/>
          </w:tcPr>
          <w:p w14:paraId="3EB1EF2C" w14:textId="77777777" w:rsidR="004C7357" w:rsidRPr="00392D8C" w:rsidRDefault="004C7357" w:rsidP="004C7357">
            <w:pPr>
              <w:jc w:val="both"/>
              <w:rPr>
                <w:rFonts w:ascii="Arial" w:hAnsi="Arial" w:cs="Arial"/>
              </w:rPr>
            </w:pPr>
            <w:r w:rsidRPr="00392D8C">
              <w:rPr>
                <w:rFonts w:ascii="Arial" w:hAnsi="Arial" w:cs="Arial"/>
              </w:rPr>
              <w:t>1*5=5</w:t>
            </w:r>
          </w:p>
        </w:tc>
        <w:tc>
          <w:tcPr>
            <w:tcW w:w="483" w:type="dxa"/>
          </w:tcPr>
          <w:p w14:paraId="4B313025"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15</w:t>
            </w:r>
          </w:p>
        </w:tc>
        <w:tc>
          <w:tcPr>
            <w:tcW w:w="850" w:type="dxa"/>
          </w:tcPr>
          <w:p w14:paraId="3910C805" w14:textId="77777777" w:rsidR="004C7357" w:rsidRPr="00392D8C" w:rsidRDefault="004C7357" w:rsidP="004C7357">
            <w:pPr>
              <w:jc w:val="both"/>
              <w:rPr>
                <w:rFonts w:ascii="Arial" w:hAnsi="Arial" w:cs="Arial"/>
              </w:rPr>
            </w:pPr>
            <w:r w:rsidRPr="00392D8C">
              <w:rPr>
                <w:rFonts w:ascii="Arial" w:hAnsi="Arial" w:cs="Arial"/>
              </w:rPr>
              <w:t>1*5=5</w:t>
            </w:r>
          </w:p>
        </w:tc>
        <w:tc>
          <w:tcPr>
            <w:tcW w:w="984" w:type="dxa"/>
          </w:tcPr>
          <w:p w14:paraId="53D633B8" w14:textId="77777777" w:rsidR="004C7357" w:rsidRPr="00392D8C" w:rsidRDefault="004C7357" w:rsidP="004C7357">
            <w:pPr>
              <w:jc w:val="both"/>
              <w:rPr>
                <w:rFonts w:ascii="Arial" w:hAnsi="Arial" w:cs="Arial"/>
              </w:rPr>
            </w:pPr>
            <w:r w:rsidRPr="00392D8C">
              <w:rPr>
                <w:rFonts w:ascii="Arial" w:hAnsi="Arial" w:cs="Arial"/>
              </w:rPr>
              <w:t>1*5=5</w:t>
            </w:r>
          </w:p>
        </w:tc>
        <w:tc>
          <w:tcPr>
            <w:tcW w:w="984" w:type="dxa"/>
          </w:tcPr>
          <w:p w14:paraId="5B8AF3C2" w14:textId="77777777" w:rsidR="004C7357" w:rsidRPr="00392D8C" w:rsidRDefault="004C7357" w:rsidP="004C7357">
            <w:pPr>
              <w:jc w:val="both"/>
              <w:rPr>
                <w:rFonts w:ascii="Arial" w:hAnsi="Arial" w:cs="Arial"/>
              </w:rPr>
            </w:pPr>
            <w:r w:rsidRPr="00392D8C">
              <w:rPr>
                <w:rFonts w:ascii="Arial" w:hAnsi="Arial" w:cs="Arial"/>
              </w:rPr>
              <w:t>3*5=15</w:t>
            </w:r>
          </w:p>
        </w:tc>
        <w:tc>
          <w:tcPr>
            <w:tcW w:w="526" w:type="dxa"/>
          </w:tcPr>
          <w:p w14:paraId="7CB6321D"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25</w:t>
            </w:r>
          </w:p>
        </w:tc>
      </w:tr>
      <w:tr w:rsidR="004C7357" w:rsidRPr="004C7357" w14:paraId="6C6FEA27" w14:textId="77777777" w:rsidTr="00850CF8">
        <w:trPr>
          <w:jc w:val="center"/>
        </w:trPr>
        <w:tc>
          <w:tcPr>
            <w:tcW w:w="1617" w:type="dxa"/>
          </w:tcPr>
          <w:p w14:paraId="3ECE065F" w14:textId="77777777" w:rsidR="004C7357" w:rsidRPr="00392D8C" w:rsidRDefault="004C7357" w:rsidP="004C7357">
            <w:pPr>
              <w:jc w:val="both"/>
              <w:rPr>
                <w:rFonts w:ascii="Arial" w:hAnsi="Arial" w:cs="Arial"/>
              </w:rPr>
            </w:pPr>
            <w:r w:rsidRPr="00392D8C">
              <w:rPr>
                <w:rFonts w:ascii="Arial" w:hAnsi="Arial" w:cs="Arial"/>
              </w:rPr>
              <w:t xml:space="preserve">Health </w:t>
            </w:r>
          </w:p>
        </w:tc>
        <w:tc>
          <w:tcPr>
            <w:tcW w:w="910" w:type="dxa"/>
          </w:tcPr>
          <w:p w14:paraId="00D740C2" w14:textId="77777777" w:rsidR="004C7357" w:rsidRPr="00392D8C" w:rsidRDefault="004C7357" w:rsidP="004C7357">
            <w:pPr>
              <w:jc w:val="both"/>
              <w:rPr>
                <w:rFonts w:ascii="Arial" w:hAnsi="Arial" w:cs="Arial"/>
              </w:rPr>
            </w:pPr>
            <w:r w:rsidRPr="00392D8C">
              <w:rPr>
                <w:rFonts w:ascii="Arial" w:hAnsi="Arial" w:cs="Arial"/>
              </w:rPr>
              <w:t>5</w:t>
            </w:r>
          </w:p>
        </w:tc>
        <w:tc>
          <w:tcPr>
            <w:tcW w:w="1324" w:type="dxa"/>
          </w:tcPr>
          <w:p w14:paraId="5CDC0893" w14:textId="77777777" w:rsidR="004C7357" w:rsidRPr="00392D8C" w:rsidRDefault="004C7357" w:rsidP="004C7357">
            <w:pPr>
              <w:jc w:val="both"/>
              <w:rPr>
                <w:rFonts w:ascii="Arial" w:hAnsi="Arial" w:cs="Arial"/>
              </w:rPr>
            </w:pPr>
            <w:r w:rsidRPr="00392D8C">
              <w:rPr>
                <w:rFonts w:ascii="Arial" w:hAnsi="Arial" w:cs="Arial"/>
              </w:rPr>
              <w:t>5*5=25</w:t>
            </w:r>
          </w:p>
        </w:tc>
        <w:tc>
          <w:tcPr>
            <w:tcW w:w="1324" w:type="dxa"/>
          </w:tcPr>
          <w:p w14:paraId="0041CECB" w14:textId="77777777" w:rsidR="004C7357" w:rsidRPr="00392D8C" w:rsidRDefault="004C7357" w:rsidP="004C7357">
            <w:pPr>
              <w:jc w:val="both"/>
              <w:rPr>
                <w:rFonts w:ascii="Arial" w:hAnsi="Arial" w:cs="Arial"/>
              </w:rPr>
            </w:pPr>
            <w:r w:rsidRPr="00392D8C">
              <w:rPr>
                <w:rFonts w:ascii="Arial" w:hAnsi="Arial" w:cs="Arial"/>
              </w:rPr>
              <w:t>5*5=25</w:t>
            </w:r>
          </w:p>
        </w:tc>
        <w:tc>
          <w:tcPr>
            <w:tcW w:w="1324" w:type="dxa"/>
          </w:tcPr>
          <w:p w14:paraId="77A6E316" w14:textId="77777777" w:rsidR="004C7357" w:rsidRPr="00392D8C" w:rsidRDefault="004C7357" w:rsidP="004C7357">
            <w:pPr>
              <w:jc w:val="both"/>
              <w:rPr>
                <w:rFonts w:ascii="Arial" w:hAnsi="Arial" w:cs="Arial"/>
              </w:rPr>
            </w:pPr>
            <w:r w:rsidRPr="00392D8C">
              <w:rPr>
                <w:rFonts w:ascii="Arial" w:hAnsi="Arial" w:cs="Arial"/>
              </w:rPr>
              <w:t>5*5=25</w:t>
            </w:r>
          </w:p>
        </w:tc>
        <w:tc>
          <w:tcPr>
            <w:tcW w:w="670" w:type="dxa"/>
          </w:tcPr>
          <w:p w14:paraId="5862BCAD"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75</w:t>
            </w:r>
          </w:p>
        </w:tc>
        <w:tc>
          <w:tcPr>
            <w:tcW w:w="984" w:type="dxa"/>
          </w:tcPr>
          <w:p w14:paraId="5EED2079" w14:textId="77777777" w:rsidR="004C7357" w:rsidRPr="00392D8C" w:rsidRDefault="004C7357" w:rsidP="004C7357">
            <w:pPr>
              <w:jc w:val="both"/>
              <w:rPr>
                <w:rFonts w:ascii="Arial" w:hAnsi="Arial" w:cs="Arial"/>
              </w:rPr>
            </w:pPr>
            <w:r w:rsidRPr="00392D8C">
              <w:rPr>
                <w:rFonts w:ascii="Arial" w:hAnsi="Arial" w:cs="Arial"/>
              </w:rPr>
              <w:t>3*5=15</w:t>
            </w:r>
          </w:p>
        </w:tc>
        <w:tc>
          <w:tcPr>
            <w:tcW w:w="984" w:type="dxa"/>
          </w:tcPr>
          <w:p w14:paraId="4A03A3D0" w14:textId="77777777" w:rsidR="004C7357" w:rsidRPr="00392D8C" w:rsidRDefault="004C7357" w:rsidP="004C7357">
            <w:pPr>
              <w:jc w:val="both"/>
              <w:rPr>
                <w:rFonts w:ascii="Arial" w:hAnsi="Arial" w:cs="Arial"/>
              </w:rPr>
            </w:pPr>
            <w:r w:rsidRPr="00392D8C">
              <w:rPr>
                <w:rFonts w:ascii="Arial" w:hAnsi="Arial" w:cs="Arial"/>
              </w:rPr>
              <w:t>5*5=25</w:t>
            </w:r>
          </w:p>
        </w:tc>
        <w:tc>
          <w:tcPr>
            <w:tcW w:w="984" w:type="dxa"/>
          </w:tcPr>
          <w:p w14:paraId="08B044F2" w14:textId="77777777" w:rsidR="004C7357" w:rsidRPr="00392D8C" w:rsidRDefault="004C7357" w:rsidP="004C7357">
            <w:pPr>
              <w:jc w:val="both"/>
              <w:rPr>
                <w:rFonts w:ascii="Arial" w:hAnsi="Arial" w:cs="Arial"/>
              </w:rPr>
            </w:pPr>
            <w:r w:rsidRPr="00392D8C">
              <w:rPr>
                <w:rFonts w:ascii="Arial" w:hAnsi="Arial" w:cs="Arial"/>
              </w:rPr>
              <w:t>3*5=15</w:t>
            </w:r>
          </w:p>
        </w:tc>
        <w:tc>
          <w:tcPr>
            <w:tcW w:w="483" w:type="dxa"/>
          </w:tcPr>
          <w:p w14:paraId="6D51BE58"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55</w:t>
            </w:r>
          </w:p>
        </w:tc>
        <w:tc>
          <w:tcPr>
            <w:tcW w:w="850" w:type="dxa"/>
          </w:tcPr>
          <w:p w14:paraId="74002C47" w14:textId="77777777" w:rsidR="004C7357" w:rsidRPr="00392D8C" w:rsidRDefault="004C7357" w:rsidP="004C7357">
            <w:pPr>
              <w:jc w:val="both"/>
              <w:rPr>
                <w:rFonts w:ascii="Arial" w:hAnsi="Arial" w:cs="Arial"/>
              </w:rPr>
            </w:pPr>
          </w:p>
        </w:tc>
        <w:tc>
          <w:tcPr>
            <w:tcW w:w="984" w:type="dxa"/>
          </w:tcPr>
          <w:p w14:paraId="45AF98CD" w14:textId="77777777" w:rsidR="004C7357" w:rsidRPr="00392D8C" w:rsidRDefault="004C7357" w:rsidP="004C7357">
            <w:pPr>
              <w:jc w:val="both"/>
              <w:rPr>
                <w:rFonts w:ascii="Arial" w:hAnsi="Arial" w:cs="Arial"/>
              </w:rPr>
            </w:pPr>
          </w:p>
        </w:tc>
        <w:tc>
          <w:tcPr>
            <w:tcW w:w="984" w:type="dxa"/>
          </w:tcPr>
          <w:p w14:paraId="7C85D7CC" w14:textId="77777777" w:rsidR="004C7357" w:rsidRPr="00392D8C" w:rsidRDefault="004C7357" w:rsidP="004C7357">
            <w:pPr>
              <w:jc w:val="both"/>
              <w:rPr>
                <w:rFonts w:ascii="Arial" w:hAnsi="Arial" w:cs="Arial"/>
              </w:rPr>
            </w:pPr>
          </w:p>
        </w:tc>
        <w:tc>
          <w:tcPr>
            <w:tcW w:w="526" w:type="dxa"/>
          </w:tcPr>
          <w:p w14:paraId="35B49975" w14:textId="77777777" w:rsidR="004C7357" w:rsidRPr="00392D8C" w:rsidRDefault="004C7357" w:rsidP="004C7357">
            <w:pPr>
              <w:jc w:val="both"/>
              <w:rPr>
                <w:rFonts w:ascii="Arial" w:hAnsi="Arial" w:cs="Arial"/>
                <w:highlight w:val="darkGray"/>
              </w:rPr>
            </w:pPr>
          </w:p>
        </w:tc>
      </w:tr>
      <w:tr w:rsidR="004C7357" w:rsidRPr="004C7357" w14:paraId="472F1587" w14:textId="77777777" w:rsidTr="00850CF8">
        <w:trPr>
          <w:jc w:val="center"/>
        </w:trPr>
        <w:tc>
          <w:tcPr>
            <w:tcW w:w="1617" w:type="dxa"/>
          </w:tcPr>
          <w:p w14:paraId="1C76D368" w14:textId="77777777" w:rsidR="004C7357" w:rsidRPr="00392D8C" w:rsidRDefault="004C7357" w:rsidP="004C7357">
            <w:pPr>
              <w:jc w:val="both"/>
              <w:rPr>
                <w:rFonts w:ascii="Arial" w:hAnsi="Arial" w:cs="Arial"/>
              </w:rPr>
            </w:pPr>
            <w:r w:rsidRPr="00392D8C">
              <w:rPr>
                <w:rFonts w:ascii="Arial" w:hAnsi="Arial" w:cs="Arial"/>
              </w:rPr>
              <w:t>Environment</w:t>
            </w:r>
          </w:p>
        </w:tc>
        <w:tc>
          <w:tcPr>
            <w:tcW w:w="910" w:type="dxa"/>
          </w:tcPr>
          <w:p w14:paraId="1598EC5D" w14:textId="77777777" w:rsidR="004C7357" w:rsidRPr="00392D8C" w:rsidRDefault="004C7357" w:rsidP="004C7357">
            <w:pPr>
              <w:jc w:val="both"/>
              <w:rPr>
                <w:rFonts w:ascii="Arial" w:hAnsi="Arial" w:cs="Arial"/>
              </w:rPr>
            </w:pPr>
            <w:r w:rsidRPr="00392D8C">
              <w:rPr>
                <w:rFonts w:ascii="Arial" w:hAnsi="Arial" w:cs="Arial"/>
              </w:rPr>
              <w:t>4</w:t>
            </w:r>
          </w:p>
        </w:tc>
        <w:tc>
          <w:tcPr>
            <w:tcW w:w="1324" w:type="dxa"/>
          </w:tcPr>
          <w:p w14:paraId="26B06C60" w14:textId="77777777" w:rsidR="004C7357" w:rsidRPr="00392D8C" w:rsidRDefault="004C7357" w:rsidP="004C7357">
            <w:pPr>
              <w:jc w:val="both"/>
              <w:rPr>
                <w:rFonts w:ascii="Arial" w:hAnsi="Arial" w:cs="Arial"/>
              </w:rPr>
            </w:pPr>
            <w:r w:rsidRPr="00392D8C">
              <w:rPr>
                <w:rFonts w:ascii="Arial" w:hAnsi="Arial" w:cs="Arial"/>
              </w:rPr>
              <w:t>5*4=20</w:t>
            </w:r>
          </w:p>
        </w:tc>
        <w:tc>
          <w:tcPr>
            <w:tcW w:w="1324" w:type="dxa"/>
          </w:tcPr>
          <w:p w14:paraId="593A6861" w14:textId="77777777" w:rsidR="004C7357" w:rsidRPr="00392D8C" w:rsidRDefault="004C7357" w:rsidP="004C7357">
            <w:pPr>
              <w:jc w:val="both"/>
              <w:rPr>
                <w:rFonts w:ascii="Arial" w:hAnsi="Arial" w:cs="Arial"/>
              </w:rPr>
            </w:pPr>
            <w:r w:rsidRPr="00392D8C">
              <w:rPr>
                <w:rFonts w:ascii="Arial" w:hAnsi="Arial" w:cs="Arial"/>
              </w:rPr>
              <w:t>4*4=16</w:t>
            </w:r>
          </w:p>
        </w:tc>
        <w:tc>
          <w:tcPr>
            <w:tcW w:w="1324" w:type="dxa"/>
          </w:tcPr>
          <w:p w14:paraId="30C33259" w14:textId="77777777" w:rsidR="004C7357" w:rsidRPr="00392D8C" w:rsidRDefault="004C7357" w:rsidP="004C7357">
            <w:pPr>
              <w:jc w:val="both"/>
              <w:rPr>
                <w:rFonts w:ascii="Arial" w:hAnsi="Arial" w:cs="Arial"/>
              </w:rPr>
            </w:pPr>
            <w:r w:rsidRPr="00392D8C">
              <w:rPr>
                <w:rFonts w:ascii="Arial" w:hAnsi="Arial" w:cs="Arial"/>
              </w:rPr>
              <w:t>4*4=16</w:t>
            </w:r>
          </w:p>
        </w:tc>
        <w:tc>
          <w:tcPr>
            <w:tcW w:w="670" w:type="dxa"/>
          </w:tcPr>
          <w:p w14:paraId="4B6F4364"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52</w:t>
            </w:r>
          </w:p>
        </w:tc>
        <w:tc>
          <w:tcPr>
            <w:tcW w:w="984" w:type="dxa"/>
          </w:tcPr>
          <w:p w14:paraId="067942FA" w14:textId="77777777" w:rsidR="004C7357" w:rsidRPr="00392D8C" w:rsidRDefault="004C7357" w:rsidP="004C7357">
            <w:pPr>
              <w:jc w:val="both"/>
              <w:rPr>
                <w:rFonts w:ascii="Arial" w:hAnsi="Arial" w:cs="Arial"/>
              </w:rPr>
            </w:pPr>
            <w:r w:rsidRPr="00392D8C">
              <w:rPr>
                <w:rFonts w:ascii="Arial" w:hAnsi="Arial" w:cs="Arial"/>
              </w:rPr>
              <w:t>5*4=20</w:t>
            </w:r>
          </w:p>
        </w:tc>
        <w:tc>
          <w:tcPr>
            <w:tcW w:w="984" w:type="dxa"/>
          </w:tcPr>
          <w:p w14:paraId="750B16A8" w14:textId="77777777" w:rsidR="004C7357" w:rsidRPr="00392D8C" w:rsidRDefault="004C7357" w:rsidP="004C7357">
            <w:pPr>
              <w:jc w:val="both"/>
              <w:rPr>
                <w:rFonts w:ascii="Arial" w:hAnsi="Arial" w:cs="Arial"/>
              </w:rPr>
            </w:pPr>
            <w:r w:rsidRPr="00392D8C">
              <w:rPr>
                <w:rFonts w:ascii="Arial" w:hAnsi="Arial" w:cs="Arial"/>
              </w:rPr>
              <w:t>5*4=20</w:t>
            </w:r>
          </w:p>
        </w:tc>
        <w:tc>
          <w:tcPr>
            <w:tcW w:w="984" w:type="dxa"/>
          </w:tcPr>
          <w:p w14:paraId="457120D2" w14:textId="77777777" w:rsidR="004C7357" w:rsidRPr="00392D8C" w:rsidRDefault="004C7357" w:rsidP="004C7357">
            <w:pPr>
              <w:jc w:val="both"/>
              <w:rPr>
                <w:rFonts w:ascii="Arial" w:hAnsi="Arial" w:cs="Arial"/>
              </w:rPr>
            </w:pPr>
            <w:r w:rsidRPr="00392D8C">
              <w:rPr>
                <w:rFonts w:ascii="Arial" w:hAnsi="Arial" w:cs="Arial"/>
              </w:rPr>
              <w:t>5*4=20</w:t>
            </w:r>
          </w:p>
        </w:tc>
        <w:tc>
          <w:tcPr>
            <w:tcW w:w="483" w:type="dxa"/>
          </w:tcPr>
          <w:p w14:paraId="2004E073"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60</w:t>
            </w:r>
          </w:p>
        </w:tc>
        <w:tc>
          <w:tcPr>
            <w:tcW w:w="850" w:type="dxa"/>
          </w:tcPr>
          <w:p w14:paraId="76234C2E" w14:textId="77777777" w:rsidR="004C7357" w:rsidRPr="00392D8C" w:rsidRDefault="004C7357" w:rsidP="004C7357">
            <w:pPr>
              <w:jc w:val="both"/>
              <w:rPr>
                <w:rFonts w:ascii="Arial" w:hAnsi="Arial" w:cs="Arial"/>
              </w:rPr>
            </w:pPr>
            <w:r w:rsidRPr="00392D8C">
              <w:rPr>
                <w:rFonts w:ascii="Arial" w:hAnsi="Arial" w:cs="Arial"/>
              </w:rPr>
              <w:t>2*4=8</w:t>
            </w:r>
          </w:p>
        </w:tc>
        <w:tc>
          <w:tcPr>
            <w:tcW w:w="984" w:type="dxa"/>
          </w:tcPr>
          <w:p w14:paraId="432E6796" w14:textId="77777777" w:rsidR="004C7357" w:rsidRPr="00392D8C" w:rsidRDefault="004C7357" w:rsidP="004C7357">
            <w:pPr>
              <w:jc w:val="both"/>
              <w:rPr>
                <w:rFonts w:ascii="Arial" w:hAnsi="Arial" w:cs="Arial"/>
              </w:rPr>
            </w:pPr>
            <w:r w:rsidRPr="00392D8C">
              <w:rPr>
                <w:rFonts w:ascii="Arial" w:hAnsi="Arial" w:cs="Arial"/>
              </w:rPr>
              <w:t>2*4=8</w:t>
            </w:r>
          </w:p>
        </w:tc>
        <w:tc>
          <w:tcPr>
            <w:tcW w:w="984" w:type="dxa"/>
          </w:tcPr>
          <w:p w14:paraId="6648CE77" w14:textId="77777777" w:rsidR="004C7357" w:rsidRPr="00392D8C" w:rsidRDefault="004C7357" w:rsidP="004C7357">
            <w:pPr>
              <w:jc w:val="both"/>
              <w:rPr>
                <w:rFonts w:ascii="Arial" w:hAnsi="Arial" w:cs="Arial"/>
              </w:rPr>
            </w:pPr>
            <w:r w:rsidRPr="00392D8C">
              <w:rPr>
                <w:rFonts w:ascii="Arial" w:hAnsi="Arial" w:cs="Arial"/>
              </w:rPr>
              <w:t>3*4=12</w:t>
            </w:r>
          </w:p>
        </w:tc>
        <w:tc>
          <w:tcPr>
            <w:tcW w:w="526" w:type="dxa"/>
          </w:tcPr>
          <w:p w14:paraId="1225976E"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28</w:t>
            </w:r>
          </w:p>
        </w:tc>
      </w:tr>
      <w:tr w:rsidR="004C7357" w:rsidRPr="004C7357" w14:paraId="4532DB70" w14:textId="77777777" w:rsidTr="00850CF8">
        <w:trPr>
          <w:jc w:val="center"/>
        </w:trPr>
        <w:tc>
          <w:tcPr>
            <w:tcW w:w="1617" w:type="dxa"/>
          </w:tcPr>
          <w:p w14:paraId="7459A937" w14:textId="77777777" w:rsidR="004C7357" w:rsidRPr="00392D8C" w:rsidRDefault="004C7357" w:rsidP="004C7357">
            <w:pPr>
              <w:jc w:val="both"/>
              <w:rPr>
                <w:rFonts w:ascii="Arial" w:hAnsi="Arial" w:cs="Arial"/>
              </w:rPr>
            </w:pPr>
            <w:r w:rsidRPr="00392D8C">
              <w:rPr>
                <w:rFonts w:ascii="Arial" w:hAnsi="Arial" w:cs="Arial"/>
              </w:rPr>
              <w:t>Management</w:t>
            </w:r>
          </w:p>
        </w:tc>
        <w:tc>
          <w:tcPr>
            <w:tcW w:w="910" w:type="dxa"/>
          </w:tcPr>
          <w:p w14:paraId="2EBDA6A2" w14:textId="77777777" w:rsidR="004C7357" w:rsidRPr="00392D8C" w:rsidRDefault="004C7357" w:rsidP="004C7357">
            <w:pPr>
              <w:jc w:val="both"/>
              <w:rPr>
                <w:rFonts w:ascii="Arial" w:hAnsi="Arial" w:cs="Arial"/>
              </w:rPr>
            </w:pPr>
            <w:r w:rsidRPr="00392D8C">
              <w:rPr>
                <w:rFonts w:ascii="Arial" w:hAnsi="Arial" w:cs="Arial"/>
              </w:rPr>
              <w:t>4</w:t>
            </w:r>
          </w:p>
        </w:tc>
        <w:tc>
          <w:tcPr>
            <w:tcW w:w="1324" w:type="dxa"/>
          </w:tcPr>
          <w:p w14:paraId="3CAE4DDF" w14:textId="77777777" w:rsidR="004C7357" w:rsidRPr="00392D8C" w:rsidRDefault="004C7357" w:rsidP="004C7357">
            <w:pPr>
              <w:jc w:val="both"/>
              <w:rPr>
                <w:rFonts w:ascii="Arial" w:hAnsi="Arial" w:cs="Arial"/>
              </w:rPr>
            </w:pPr>
            <w:r w:rsidRPr="00392D8C">
              <w:rPr>
                <w:rFonts w:ascii="Arial" w:hAnsi="Arial" w:cs="Arial"/>
              </w:rPr>
              <w:t>4*4=16</w:t>
            </w:r>
          </w:p>
        </w:tc>
        <w:tc>
          <w:tcPr>
            <w:tcW w:w="1324" w:type="dxa"/>
          </w:tcPr>
          <w:p w14:paraId="05EE469F" w14:textId="77777777" w:rsidR="004C7357" w:rsidRPr="00392D8C" w:rsidRDefault="004C7357" w:rsidP="004C7357">
            <w:pPr>
              <w:jc w:val="both"/>
              <w:rPr>
                <w:rFonts w:ascii="Arial" w:hAnsi="Arial" w:cs="Arial"/>
              </w:rPr>
            </w:pPr>
            <w:r w:rsidRPr="00392D8C">
              <w:rPr>
                <w:rFonts w:ascii="Arial" w:hAnsi="Arial" w:cs="Arial"/>
              </w:rPr>
              <w:t>5*4=20</w:t>
            </w:r>
          </w:p>
        </w:tc>
        <w:tc>
          <w:tcPr>
            <w:tcW w:w="1324" w:type="dxa"/>
          </w:tcPr>
          <w:p w14:paraId="2117F6BD" w14:textId="77777777" w:rsidR="004C7357" w:rsidRPr="00392D8C" w:rsidRDefault="004C7357" w:rsidP="004C7357">
            <w:pPr>
              <w:jc w:val="both"/>
              <w:rPr>
                <w:rFonts w:ascii="Arial" w:hAnsi="Arial" w:cs="Arial"/>
              </w:rPr>
            </w:pPr>
            <w:r w:rsidRPr="00392D8C">
              <w:rPr>
                <w:rFonts w:ascii="Arial" w:hAnsi="Arial" w:cs="Arial"/>
              </w:rPr>
              <w:t>5*4=20</w:t>
            </w:r>
          </w:p>
        </w:tc>
        <w:tc>
          <w:tcPr>
            <w:tcW w:w="670" w:type="dxa"/>
          </w:tcPr>
          <w:p w14:paraId="2F61743F"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56</w:t>
            </w:r>
          </w:p>
        </w:tc>
        <w:tc>
          <w:tcPr>
            <w:tcW w:w="984" w:type="dxa"/>
          </w:tcPr>
          <w:p w14:paraId="48B56895" w14:textId="77777777" w:rsidR="004C7357" w:rsidRPr="00392D8C" w:rsidRDefault="004C7357" w:rsidP="004C7357">
            <w:pPr>
              <w:jc w:val="both"/>
              <w:rPr>
                <w:rFonts w:ascii="Arial" w:hAnsi="Arial" w:cs="Arial"/>
              </w:rPr>
            </w:pPr>
            <w:r w:rsidRPr="00392D8C">
              <w:rPr>
                <w:rFonts w:ascii="Arial" w:hAnsi="Arial" w:cs="Arial"/>
              </w:rPr>
              <w:t>5*4=20</w:t>
            </w:r>
          </w:p>
        </w:tc>
        <w:tc>
          <w:tcPr>
            <w:tcW w:w="984" w:type="dxa"/>
          </w:tcPr>
          <w:p w14:paraId="7279F1D8" w14:textId="77777777" w:rsidR="004C7357" w:rsidRPr="00392D8C" w:rsidRDefault="004C7357" w:rsidP="004C7357">
            <w:pPr>
              <w:jc w:val="both"/>
              <w:rPr>
                <w:rFonts w:ascii="Arial" w:hAnsi="Arial" w:cs="Arial"/>
              </w:rPr>
            </w:pPr>
            <w:r w:rsidRPr="00392D8C">
              <w:rPr>
                <w:rFonts w:ascii="Arial" w:hAnsi="Arial" w:cs="Arial"/>
              </w:rPr>
              <w:t>5*4=20</w:t>
            </w:r>
          </w:p>
        </w:tc>
        <w:tc>
          <w:tcPr>
            <w:tcW w:w="984" w:type="dxa"/>
          </w:tcPr>
          <w:p w14:paraId="4B3FE3E1" w14:textId="77777777" w:rsidR="004C7357" w:rsidRPr="00392D8C" w:rsidRDefault="004C7357" w:rsidP="004C7357">
            <w:pPr>
              <w:jc w:val="both"/>
              <w:rPr>
                <w:rFonts w:ascii="Arial" w:hAnsi="Arial" w:cs="Arial"/>
              </w:rPr>
            </w:pPr>
            <w:r w:rsidRPr="00392D8C">
              <w:rPr>
                <w:rFonts w:ascii="Arial" w:hAnsi="Arial" w:cs="Arial"/>
              </w:rPr>
              <w:t>5*4=20</w:t>
            </w:r>
          </w:p>
        </w:tc>
        <w:tc>
          <w:tcPr>
            <w:tcW w:w="483" w:type="dxa"/>
          </w:tcPr>
          <w:p w14:paraId="6D1604AE"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60</w:t>
            </w:r>
          </w:p>
        </w:tc>
        <w:tc>
          <w:tcPr>
            <w:tcW w:w="850" w:type="dxa"/>
          </w:tcPr>
          <w:p w14:paraId="00BE6E2B" w14:textId="77777777" w:rsidR="004C7357" w:rsidRPr="00392D8C" w:rsidRDefault="004C7357" w:rsidP="004C7357">
            <w:pPr>
              <w:jc w:val="both"/>
              <w:rPr>
                <w:rFonts w:ascii="Arial" w:hAnsi="Arial" w:cs="Arial"/>
              </w:rPr>
            </w:pPr>
            <w:r w:rsidRPr="00392D8C">
              <w:rPr>
                <w:rFonts w:ascii="Arial" w:hAnsi="Arial" w:cs="Arial"/>
              </w:rPr>
              <w:t>2*4=8</w:t>
            </w:r>
          </w:p>
        </w:tc>
        <w:tc>
          <w:tcPr>
            <w:tcW w:w="984" w:type="dxa"/>
          </w:tcPr>
          <w:p w14:paraId="24950AEA" w14:textId="77777777" w:rsidR="004C7357" w:rsidRPr="00392D8C" w:rsidRDefault="004C7357" w:rsidP="004C7357">
            <w:pPr>
              <w:jc w:val="both"/>
              <w:rPr>
                <w:rFonts w:ascii="Arial" w:hAnsi="Arial" w:cs="Arial"/>
              </w:rPr>
            </w:pPr>
            <w:r w:rsidRPr="00392D8C">
              <w:rPr>
                <w:rFonts w:ascii="Arial" w:hAnsi="Arial" w:cs="Arial"/>
              </w:rPr>
              <w:t>3*4=12</w:t>
            </w:r>
          </w:p>
        </w:tc>
        <w:tc>
          <w:tcPr>
            <w:tcW w:w="984" w:type="dxa"/>
          </w:tcPr>
          <w:p w14:paraId="04D07BB2" w14:textId="77777777" w:rsidR="004C7357" w:rsidRPr="00392D8C" w:rsidRDefault="004C7357" w:rsidP="004C7357">
            <w:pPr>
              <w:jc w:val="both"/>
              <w:rPr>
                <w:rFonts w:ascii="Arial" w:hAnsi="Arial" w:cs="Arial"/>
              </w:rPr>
            </w:pPr>
            <w:r w:rsidRPr="00392D8C">
              <w:rPr>
                <w:rFonts w:ascii="Arial" w:hAnsi="Arial" w:cs="Arial"/>
              </w:rPr>
              <w:t>3*4=12</w:t>
            </w:r>
          </w:p>
        </w:tc>
        <w:tc>
          <w:tcPr>
            <w:tcW w:w="526" w:type="dxa"/>
          </w:tcPr>
          <w:p w14:paraId="4D25FB9F" w14:textId="77777777" w:rsidR="004C7357" w:rsidRPr="00392D8C" w:rsidRDefault="004C7357" w:rsidP="004C7357">
            <w:pPr>
              <w:jc w:val="both"/>
              <w:rPr>
                <w:rFonts w:ascii="Arial" w:hAnsi="Arial" w:cs="Arial"/>
                <w:highlight w:val="darkGray"/>
              </w:rPr>
            </w:pPr>
            <w:r w:rsidRPr="00392D8C">
              <w:rPr>
                <w:rFonts w:ascii="Arial" w:hAnsi="Arial" w:cs="Arial"/>
                <w:highlight w:val="darkGray"/>
              </w:rPr>
              <w:t>32</w:t>
            </w:r>
          </w:p>
        </w:tc>
      </w:tr>
    </w:tbl>
    <w:p w14:paraId="4B194395" w14:textId="77777777" w:rsidR="004C7357" w:rsidRPr="004C7357" w:rsidRDefault="004C7357" w:rsidP="004C7357">
      <w:pPr>
        <w:spacing w:line="240" w:lineRule="atLeast"/>
        <w:jc w:val="both"/>
        <w:rPr>
          <w:rFonts w:cs="Arial"/>
          <w:sz w:val="24"/>
          <w:szCs w:val="24"/>
        </w:rPr>
      </w:pPr>
    </w:p>
    <w:p w14:paraId="23429A8D" w14:textId="77777777" w:rsidR="004C7357" w:rsidRPr="00392D8C" w:rsidRDefault="004C7357" w:rsidP="004C7357">
      <w:pPr>
        <w:spacing w:line="240" w:lineRule="atLeast"/>
        <w:jc w:val="both"/>
        <w:rPr>
          <w:rFonts w:cs="Arial"/>
        </w:rPr>
      </w:pPr>
      <w:r w:rsidRPr="00392D8C">
        <w:rPr>
          <w:rFonts w:cs="Arial"/>
        </w:rPr>
        <w:t>Weighted decision matrix is a technique that evaluates and prioritizes a list of option of decision – making while taking different factors (Martins, 2023). I will choose the solution that has a low score that adjust better to the criteria of the company.</w:t>
      </w:r>
    </w:p>
    <w:p w14:paraId="4D2FCA85" w14:textId="77777777" w:rsidR="004C7357" w:rsidRPr="00392D8C" w:rsidRDefault="004C7357" w:rsidP="004C7357">
      <w:pPr>
        <w:spacing w:line="240" w:lineRule="atLeast"/>
        <w:jc w:val="both"/>
        <w:rPr>
          <w:rFonts w:cs="Arial"/>
        </w:rPr>
      </w:pPr>
    </w:p>
    <w:p w14:paraId="3D792C1B" w14:textId="77777777" w:rsidR="004C7357" w:rsidRPr="00392D8C" w:rsidRDefault="004C7357" w:rsidP="004C7357">
      <w:pPr>
        <w:numPr>
          <w:ilvl w:val="0"/>
          <w:numId w:val="7"/>
        </w:numPr>
        <w:spacing w:line="240" w:lineRule="atLeast"/>
        <w:contextualSpacing/>
        <w:jc w:val="both"/>
        <w:rPr>
          <w:rFonts w:cs="Arial"/>
        </w:rPr>
      </w:pPr>
      <w:r w:rsidRPr="00392D8C">
        <w:rPr>
          <w:rFonts w:cs="Arial"/>
        </w:rPr>
        <w:t>Analysing the three solutions for the workload, to solve the problem in terms of cost, time and effort to implement it the right decision it will be the number 3, provide longer breaks to deal with the high demanding of work.</w:t>
      </w:r>
    </w:p>
    <w:p w14:paraId="6C9DCED7" w14:textId="77777777" w:rsidR="004C7357" w:rsidRPr="00392D8C" w:rsidRDefault="004C7357" w:rsidP="004C7357">
      <w:pPr>
        <w:numPr>
          <w:ilvl w:val="0"/>
          <w:numId w:val="7"/>
        </w:numPr>
        <w:spacing w:line="240" w:lineRule="atLeast"/>
        <w:contextualSpacing/>
        <w:jc w:val="both"/>
        <w:rPr>
          <w:rFonts w:cs="Arial"/>
        </w:rPr>
      </w:pPr>
      <w:r w:rsidRPr="00392D8C">
        <w:rPr>
          <w:rFonts w:cs="Arial"/>
        </w:rPr>
        <w:t>To solve the problem in health the solution 2 provide clear policies it will give to the company and the employee a fair way for to apply under any circumstances also, I believe the other solution monitoring the workplace it will reduce drastically the hazards at job.</w:t>
      </w:r>
    </w:p>
    <w:p w14:paraId="7D14EF6F" w14:textId="77777777" w:rsidR="004C7357" w:rsidRPr="00392D8C" w:rsidRDefault="004C7357" w:rsidP="004C7357">
      <w:pPr>
        <w:numPr>
          <w:ilvl w:val="0"/>
          <w:numId w:val="7"/>
        </w:numPr>
        <w:spacing w:line="240" w:lineRule="atLeast"/>
        <w:contextualSpacing/>
        <w:jc w:val="both"/>
        <w:rPr>
          <w:rFonts w:cs="Arial"/>
        </w:rPr>
      </w:pPr>
      <w:r w:rsidRPr="00392D8C">
        <w:rPr>
          <w:rFonts w:cs="Arial"/>
        </w:rPr>
        <w:t>The solution 3 is the most appropriate for the environment, that means give the employee the flexibility to makes the changes in the workplace to set the right conditions.</w:t>
      </w:r>
    </w:p>
    <w:p w14:paraId="273273BB" w14:textId="77777777" w:rsidR="004C7357" w:rsidRPr="00392D8C" w:rsidRDefault="004C7357" w:rsidP="004C7357">
      <w:pPr>
        <w:numPr>
          <w:ilvl w:val="0"/>
          <w:numId w:val="7"/>
        </w:numPr>
        <w:spacing w:line="240" w:lineRule="atLeast"/>
        <w:contextualSpacing/>
        <w:jc w:val="both"/>
        <w:rPr>
          <w:rFonts w:cs="Arial"/>
        </w:rPr>
      </w:pPr>
      <w:r w:rsidRPr="00392D8C">
        <w:rPr>
          <w:rFonts w:cs="Arial"/>
        </w:rPr>
        <w:t>In terms of management, it will be the number 3, the culture of feedback and recognition has a huge impact to boots the productivity, but if the company provides a wellbeing programme for the employees and give training to the managers and workers to develop skills at workplace great benefit for the organization.</w:t>
      </w:r>
    </w:p>
    <w:p w14:paraId="558E90E4" w14:textId="77777777" w:rsidR="004C7357" w:rsidRPr="00392D8C" w:rsidRDefault="004C7357" w:rsidP="004C7357">
      <w:pPr>
        <w:spacing w:line="240" w:lineRule="atLeast"/>
        <w:jc w:val="both"/>
        <w:rPr>
          <w:rFonts w:cs="Arial"/>
        </w:rPr>
      </w:pPr>
    </w:p>
    <w:p w14:paraId="5959715D" w14:textId="77777777" w:rsidR="004C7357" w:rsidRPr="00392D8C" w:rsidRDefault="004C7357" w:rsidP="004C7357">
      <w:pPr>
        <w:spacing w:line="240" w:lineRule="atLeast"/>
        <w:jc w:val="both"/>
        <w:rPr>
          <w:rFonts w:cs="Arial"/>
        </w:rPr>
      </w:pPr>
    </w:p>
    <w:p w14:paraId="575EE443" w14:textId="77777777" w:rsidR="004C7357" w:rsidRPr="004C7357" w:rsidRDefault="004C7357" w:rsidP="004C7357">
      <w:pPr>
        <w:spacing w:line="240" w:lineRule="atLeast"/>
        <w:jc w:val="both"/>
        <w:rPr>
          <w:rFonts w:cs="Arial"/>
          <w:sz w:val="24"/>
          <w:szCs w:val="24"/>
        </w:rPr>
      </w:pPr>
    </w:p>
    <w:p w14:paraId="6E67B242" w14:textId="77777777" w:rsidR="004C7357" w:rsidRPr="004C7357" w:rsidRDefault="004C7357" w:rsidP="004C7357">
      <w:pPr>
        <w:spacing w:line="240" w:lineRule="atLeast"/>
        <w:jc w:val="both"/>
        <w:rPr>
          <w:rFonts w:cs="Arial"/>
          <w:sz w:val="24"/>
          <w:szCs w:val="24"/>
        </w:rPr>
      </w:pPr>
    </w:p>
    <w:p w14:paraId="60D571B4" w14:textId="77777777" w:rsidR="004C7357" w:rsidRPr="004C7357" w:rsidRDefault="004C7357" w:rsidP="004C7357">
      <w:pPr>
        <w:spacing w:line="240" w:lineRule="atLeast"/>
        <w:jc w:val="both"/>
        <w:rPr>
          <w:rFonts w:cs="Arial"/>
          <w:sz w:val="24"/>
          <w:szCs w:val="24"/>
        </w:rPr>
        <w:sectPr w:rsidR="004C7357" w:rsidRPr="004C7357" w:rsidSect="00FA2CEB">
          <w:pgSz w:w="16838" w:h="11906" w:orient="landscape"/>
          <w:pgMar w:top="1440" w:right="1440" w:bottom="1440" w:left="1440" w:header="709" w:footer="709" w:gutter="0"/>
          <w:cols w:space="708"/>
          <w:docGrid w:linePitch="360"/>
        </w:sectPr>
      </w:pPr>
    </w:p>
    <w:p w14:paraId="7777E459" w14:textId="77777777" w:rsidR="004C7357" w:rsidRPr="004C7357" w:rsidRDefault="004C7357" w:rsidP="00093A26">
      <w:pPr>
        <w:pStyle w:val="Heading1"/>
      </w:pPr>
      <w:bookmarkStart w:id="10" w:name="_Toc133189688"/>
      <w:r w:rsidRPr="004C7357">
        <w:lastRenderedPageBreak/>
        <w:t>Conclusion</w:t>
      </w:r>
      <w:bookmarkEnd w:id="10"/>
    </w:p>
    <w:p w14:paraId="4D8021FE" w14:textId="77777777" w:rsidR="004C7357" w:rsidRPr="004C7357" w:rsidRDefault="004C7357" w:rsidP="004C7357">
      <w:pPr>
        <w:spacing w:line="240" w:lineRule="atLeast"/>
        <w:jc w:val="both"/>
        <w:rPr>
          <w:rFonts w:cs="Arial"/>
          <w:sz w:val="24"/>
          <w:szCs w:val="24"/>
        </w:rPr>
      </w:pPr>
    </w:p>
    <w:p w14:paraId="47A4EA42" w14:textId="76BDE667" w:rsidR="004C7357" w:rsidRPr="00392D8C" w:rsidRDefault="004C7357" w:rsidP="004C7357">
      <w:pPr>
        <w:spacing w:line="240" w:lineRule="atLeast"/>
        <w:jc w:val="both"/>
        <w:rPr>
          <w:rFonts w:cs="Arial"/>
        </w:rPr>
      </w:pPr>
      <w:r w:rsidRPr="00392D8C">
        <w:rPr>
          <w:rFonts w:cs="Arial"/>
        </w:rPr>
        <w:t>In conclusion, every company is facing different challenges between they employees at the workplace but in this report, I tried to have a clear idea of what challenges are common in the hospitality industry</w:t>
      </w:r>
      <w:r w:rsidR="00392D8C">
        <w:rPr>
          <w:rFonts w:cs="Arial"/>
        </w:rPr>
        <w:t xml:space="preserve"> and using</w:t>
      </w:r>
      <w:r w:rsidRPr="00392D8C">
        <w:rPr>
          <w:rFonts w:cs="Arial"/>
        </w:rPr>
        <w:t xml:space="preserve"> the tools learned at class</w:t>
      </w:r>
      <w:r w:rsidR="00392D8C">
        <w:rPr>
          <w:rFonts w:cs="Arial"/>
        </w:rPr>
        <w:t>,</w:t>
      </w:r>
      <w:r w:rsidRPr="00392D8C">
        <w:rPr>
          <w:rFonts w:cs="Arial"/>
        </w:rPr>
        <w:t xml:space="preserve"> </w:t>
      </w:r>
      <w:r w:rsidR="00392D8C">
        <w:rPr>
          <w:rFonts w:cs="Arial"/>
        </w:rPr>
        <w:t xml:space="preserve">I </w:t>
      </w:r>
      <w:r w:rsidRPr="00392D8C">
        <w:rPr>
          <w:rFonts w:cs="Arial"/>
        </w:rPr>
        <w:t>provide</w:t>
      </w:r>
      <w:r w:rsidR="00392D8C">
        <w:rPr>
          <w:rFonts w:cs="Arial"/>
        </w:rPr>
        <w:t>d</w:t>
      </w:r>
      <w:r w:rsidRPr="00392D8C">
        <w:rPr>
          <w:rFonts w:cs="Arial"/>
        </w:rPr>
        <w:t xml:space="preserve"> innovates solutions to these kinds of conflict before it blocks the growth and the success of the company.</w:t>
      </w:r>
    </w:p>
    <w:p w14:paraId="1CBBCFC7" w14:textId="77777777" w:rsidR="004C7357" w:rsidRPr="004C7357" w:rsidRDefault="004C7357" w:rsidP="004C7357">
      <w:pPr>
        <w:spacing w:line="240" w:lineRule="atLeast"/>
        <w:jc w:val="both"/>
        <w:rPr>
          <w:rFonts w:cs="Arial"/>
          <w:sz w:val="24"/>
          <w:szCs w:val="24"/>
        </w:rPr>
      </w:pPr>
    </w:p>
    <w:p w14:paraId="6C1ECB0D" w14:textId="77777777" w:rsidR="004C7357" w:rsidRPr="004C7357" w:rsidRDefault="004C7357" w:rsidP="004C7357">
      <w:pPr>
        <w:spacing w:line="240" w:lineRule="atLeast"/>
        <w:jc w:val="both"/>
        <w:rPr>
          <w:rFonts w:cs="Arial"/>
          <w:sz w:val="24"/>
          <w:szCs w:val="24"/>
        </w:rPr>
      </w:pPr>
    </w:p>
    <w:p w14:paraId="74608FAE" w14:textId="77777777" w:rsidR="004C7357" w:rsidRPr="004C7357" w:rsidRDefault="004C7357" w:rsidP="004C7357">
      <w:pPr>
        <w:spacing w:line="240" w:lineRule="atLeast"/>
        <w:jc w:val="both"/>
        <w:rPr>
          <w:rFonts w:cs="Arial"/>
          <w:sz w:val="24"/>
          <w:szCs w:val="24"/>
        </w:rPr>
      </w:pPr>
    </w:p>
    <w:p w14:paraId="3774FE06" w14:textId="77777777" w:rsidR="004C7357" w:rsidRPr="004C7357" w:rsidRDefault="004C7357" w:rsidP="004C7357">
      <w:pPr>
        <w:spacing w:line="240" w:lineRule="atLeast"/>
        <w:jc w:val="both"/>
        <w:rPr>
          <w:rFonts w:cs="Arial"/>
          <w:sz w:val="24"/>
          <w:szCs w:val="24"/>
        </w:rPr>
      </w:pPr>
    </w:p>
    <w:p w14:paraId="1E41F0BE" w14:textId="5B6D8617" w:rsidR="004C7357" w:rsidRPr="004C7357" w:rsidRDefault="004C7357" w:rsidP="004C7357">
      <w:pPr>
        <w:spacing w:line="240" w:lineRule="atLeast"/>
        <w:jc w:val="center"/>
        <w:rPr>
          <w:rFonts w:cs="Arial"/>
          <w:b/>
          <w:bCs/>
          <w:sz w:val="24"/>
          <w:szCs w:val="24"/>
        </w:rPr>
      </w:pPr>
    </w:p>
    <w:p w14:paraId="522CCD96" w14:textId="77777777" w:rsidR="001A7904" w:rsidRDefault="001A7904" w:rsidP="00566F98">
      <w:pPr>
        <w:spacing w:before="30" w:after="30"/>
        <w:rPr>
          <w:rFonts w:cs="Arial"/>
        </w:rPr>
      </w:pPr>
    </w:p>
    <w:p w14:paraId="7446C6A6" w14:textId="139C4ACA" w:rsidR="00C244CF" w:rsidRDefault="00C244CF" w:rsidP="00566F98">
      <w:pPr>
        <w:spacing w:before="30" w:after="30"/>
        <w:rPr>
          <w:rFonts w:cs="Arial"/>
        </w:rPr>
      </w:pPr>
    </w:p>
    <w:p w14:paraId="6DEDD769" w14:textId="586DC18B" w:rsidR="00C244CF" w:rsidRDefault="00C244CF" w:rsidP="00566F98">
      <w:pPr>
        <w:spacing w:before="30" w:after="30"/>
        <w:rPr>
          <w:rFonts w:cs="Arial"/>
        </w:rPr>
      </w:pPr>
    </w:p>
    <w:p w14:paraId="05A6C8A4" w14:textId="6A6BF891" w:rsidR="00C244CF" w:rsidRDefault="00C244CF" w:rsidP="00566F98">
      <w:pPr>
        <w:spacing w:before="30" w:after="30"/>
        <w:rPr>
          <w:rFonts w:cs="Arial"/>
        </w:rPr>
      </w:pPr>
    </w:p>
    <w:p w14:paraId="4B2BCD55" w14:textId="6A711CFA" w:rsidR="00C244CF" w:rsidRDefault="00C244CF" w:rsidP="00566F98">
      <w:pPr>
        <w:spacing w:before="30" w:after="30"/>
        <w:rPr>
          <w:rFonts w:cs="Arial"/>
        </w:rPr>
      </w:pPr>
    </w:p>
    <w:p w14:paraId="1071A0A1" w14:textId="09DCF93A" w:rsidR="00C244CF" w:rsidRDefault="00C244CF" w:rsidP="00566F98">
      <w:pPr>
        <w:spacing w:before="30" w:after="30"/>
        <w:rPr>
          <w:rFonts w:cs="Arial"/>
        </w:rPr>
      </w:pPr>
    </w:p>
    <w:p w14:paraId="7D51CC48" w14:textId="4616D86C" w:rsidR="00A56E3A" w:rsidRDefault="00A56E3A" w:rsidP="00566F98">
      <w:pPr>
        <w:spacing w:before="30" w:after="30"/>
        <w:rPr>
          <w:rFonts w:cs="Arial"/>
        </w:rPr>
      </w:pPr>
    </w:p>
    <w:p w14:paraId="75798138" w14:textId="515F4751" w:rsidR="00A56E3A" w:rsidRDefault="00A56E3A" w:rsidP="00566F98">
      <w:pPr>
        <w:spacing w:before="30" w:after="30"/>
        <w:rPr>
          <w:rFonts w:cs="Arial"/>
        </w:rPr>
      </w:pPr>
    </w:p>
    <w:p w14:paraId="4F3FBF93" w14:textId="5BA53960" w:rsidR="00A56E3A" w:rsidRDefault="00A56E3A" w:rsidP="00566F98">
      <w:pPr>
        <w:spacing w:before="30" w:after="30"/>
        <w:rPr>
          <w:rFonts w:cs="Arial"/>
        </w:rPr>
      </w:pPr>
    </w:p>
    <w:p w14:paraId="6C9702F2" w14:textId="7858ED67" w:rsidR="00A56E3A" w:rsidRDefault="00A56E3A" w:rsidP="00566F98">
      <w:pPr>
        <w:spacing w:before="30" w:after="30"/>
        <w:rPr>
          <w:rFonts w:cs="Arial"/>
        </w:rPr>
      </w:pPr>
    </w:p>
    <w:p w14:paraId="0698936A" w14:textId="13BDF8C6" w:rsidR="00A56E3A" w:rsidRDefault="00A56E3A" w:rsidP="00566F98">
      <w:pPr>
        <w:spacing w:before="30" w:after="30"/>
        <w:rPr>
          <w:rFonts w:cs="Arial"/>
        </w:rPr>
      </w:pPr>
    </w:p>
    <w:p w14:paraId="79FD844A" w14:textId="77777777" w:rsidR="004C7357" w:rsidRDefault="004C7357" w:rsidP="00566F98">
      <w:pPr>
        <w:spacing w:before="30" w:after="30"/>
        <w:rPr>
          <w:rFonts w:cs="Arial"/>
        </w:rPr>
      </w:pPr>
    </w:p>
    <w:p w14:paraId="31B4A4D7" w14:textId="7A24A5CB" w:rsidR="00A56E3A" w:rsidRDefault="00A56E3A" w:rsidP="00566F98">
      <w:pPr>
        <w:spacing w:before="30" w:after="30"/>
        <w:rPr>
          <w:rFonts w:cs="Arial"/>
        </w:rPr>
      </w:pPr>
    </w:p>
    <w:p w14:paraId="6AF946D8" w14:textId="781FAE19" w:rsidR="00A56E3A" w:rsidRDefault="00A56E3A" w:rsidP="00566F98">
      <w:pPr>
        <w:spacing w:before="30" w:after="30"/>
        <w:rPr>
          <w:rFonts w:cs="Arial"/>
        </w:rPr>
      </w:pPr>
    </w:p>
    <w:p w14:paraId="7266E8FE" w14:textId="0DC90C36" w:rsidR="00A56E3A" w:rsidRDefault="00A56E3A" w:rsidP="00566F98">
      <w:pPr>
        <w:spacing w:before="30" w:after="30"/>
        <w:rPr>
          <w:rFonts w:cs="Arial"/>
        </w:rPr>
      </w:pPr>
    </w:p>
    <w:p w14:paraId="74E63ADF" w14:textId="3F6D7340" w:rsidR="004C7357" w:rsidRDefault="004C7357" w:rsidP="00566F98">
      <w:pPr>
        <w:spacing w:before="30" w:after="30"/>
        <w:rPr>
          <w:rFonts w:cs="Arial"/>
        </w:rPr>
      </w:pPr>
    </w:p>
    <w:p w14:paraId="64EB2A00" w14:textId="2CB73458" w:rsidR="004C7357" w:rsidRDefault="004C7357" w:rsidP="00566F98">
      <w:pPr>
        <w:spacing w:before="30" w:after="30"/>
        <w:rPr>
          <w:rFonts w:cs="Arial"/>
        </w:rPr>
      </w:pPr>
    </w:p>
    <w:p w14:paraId="0B5FCE7E" w14:textId="758165ED" w:rsidR="004C7357" w:rsidRDefault="004C7357" w:rsidP="00566F98">
      <w:pPr>
        <w:spacing w:before="30" w:after="30"/>
        <w:rPr>
          <w:rFonts w:cs="Arial"/>
        </w:rPr>
      </w:pPr>
    </w:p>
    <w:p w14:paraId="0030311C" w14:textId="53D8A3F6" w:rsidR="004C7357" w:rsidRDefault="004C7357" w:rsidP="00566F98">
      <w:pPr>
        <w:spacing w:before="30" w:after="30"/>
        <w:rPr>
          <w:rFonts w:cs="Arial"/>
        </w:rPr>
      </w:pPr>
    </w:p>
    <w:p w14:paraId="3916F554" w14:textId="77777777" w:rsidR="004C7357" w:rsidRDefault="004C7357" w:rsidP="00566F98">
      <w:pPr>
        <w:spacing w:before="30" w:after="30"/>
        <w:rPr>
          <w:rFonts w:cs="Arial"/>
        </w:rPr>
      </w:pPr>
    </w:p>
    <w:p w14:paraId="75201210" w14:textId="77777777" w:rsidR="00A56E3A" w:rsidRDefault="00A56E3A" w:rsidP="00566F98">
      <w:pPr>
        <w:spacing w:before="30" w:after="30"/>
        <w:rPr>
          <w:rFonts w:cs="Arial"/>
        </w:rPr>
      </w:pPr>
    </w:p>
    <w:p w14:paraId="1B15BE16" w14:textId="2C2A144E" w:rsidR="00C244CF" w:rsidRDefault="00C244CF" w:rsidP="00566F98">
      <w:pPr>
        <w:spacing w:before="30" w:after="30"/>
        <w:rPr>
          <w:rFonts w:cs="Arial"/>
        </w:rPr>
      </w:pPr>
    </w:p>
    <w:p w14:paraId="319A2404" w14:textId="5A00DE2E" w:rsidR="0011324C" w:rsidRDefault="0011324C" w:rsidP="002E4EDE">
      <w:pPr>
        <w:spacing w:before="30" w:after="30"/>
        <w:rPr>
          <w:rFonts w:cs="Arial"/>
        </w:rPr>
      </w:pPr>
    </w:p>
    <w:p w14:paraId="41627EF1" w14:textId="6B029CA4" w:rsidR="001F16C3" w:rsidRPr="000C76A5" w:rsidRDefault="00C244CF" w:rsidP="000C76A5">
      <w:pPr>
        <w:pStyle w:val="Heading1"/>
      </w:pPr>
      <w:bookmarkStart w:id="11" w:name="_Toc133189689"/>
      <w:r w:rsidRPr="000C76A5">
        <w:lastRenderedPageBreak/>
        <w:t>REFERENCES</w:t>
      </w:r>
      <w:bookmarkEnd w:id="11"/>
    </w:p>
    <w:p w14:paraId="12958AAF" w14:textId="77777777" w:rsidR="004D42FE" w:rsidRDefault="004D42FE" w:rsidP="004D42FE">
      <w:pPr>
        <w:pStyle w:val="ListParagraph"/>
        <w:spacing w:before="30" w:after="30"/>
        <w:rPr>
          <w:rFonts w:cs="Arial"/>
        </w:rPr>
      </w:pPr>
    </w:p>
    <w:p w14:paraId="06CAC4F1" w14:textId="0EF64ED7" w:rsidR="000B37D7" w:rsidRDefault="000B37D7" w:rsidP="004D42FE">
      <w:pPr>
        <w:pStyle w:val="ListParagraph"/>
        <w:spacing w:before="30" w:after="30"/>
        <w:rPr>
          <w:rFonts w:cs="Arial"/>
        </w:rPr>
      </w:pPr>
      <w:r>
        <w:rPr>
          <w:rFonts w:cs="Arial"/>
        </w:rPr>
        <w:t>The sun (2022) ‘</w:t>
      </w:r>
      <w:r w:rsidRPr="000B37D7">
        <w:rPr>
          <w:rFonts w:cs="Arial"/>
        </w:rPr>
        <w:t>HARD AT WORK Estate agents are the UK’s most miserable workers – while teachers are happiest because they have ‘purpose’</w:t>
      </w:r>
      <w:r>
        <w:rPr>
          <w:rFonts w:cs="Arial"/>
        </w:rPr>
        <w:t xml:space="preserve">, available at; </w:t>
      </w:r>
      <w:hyperlink r:id="rId10" w:history="1">
        <w:r w:rsidRPr="00515B51">
          <w:rPr>
            <w:rStyle w:val="Hyperlink"/>
            <w:rFonts w:cs="Arial"/>
          </w:rPr>
          <w:t>https://www.thesun.co.uk/news/17431057/indeed-estate-agents-unhappy-work-teachers/</w:t>
        </w:r>
      </w:hyperlink>
      <w:r>
        <w:rPr>
          <w:rFonts w:cs="Arial"/>
        </w:rPr>
        <w:t xml:space="preserve"> (Accessed 12.03.2023) </w:t>
      </w:r>
    </w:p>
    <w:p w14:paraId="01A30D98" w14:textId="77777777" w:rsidR="000B37D7" w:rsidRDefault="000B37D7" w:rsidP="004D42FE">
      <w:pPr>
        <w:pStyle w:val="ListParagraph"/>
        <w:spacing w:before="30" w:after="30"/>
        <w:rPr>
          <w:rFonts w:cs="Arial"/>
        </w:rPr>
      </w:pPr>
    </w:p>
    <w:p w14:paraId="181B4176" w14:textId="77777777" w:rsidR="000B37D7" w:rsidRDefault="000B37D7" w:rsidP="004D42FE">
      <w:pPr>
        <w:pStyle w:val="ListParagraph"/>
        <w:spacing w:before="30" w:after="30"/>
        <w:rPr>
          <w:rFonts w:cs="Arial"/>
        </w:rPr>
      </w:pPr>
    </w:p>
    <w:p w14:paraId="560EC3D7" w14:textId="135BB9F4" w:rsidR="00C233B2" w:rsidRPr="000B37D7" w:rsidRDefault="00093A26" w:rsidP="004D42FE">
      <w:pPr>
        <w:pStyle w:val="ListParagraph"/>
        <w:spacing w:before="30" w:after="30"/>
        <w:rPr>
          <w:rFonts w:cs="Arial"/>
        </w:rPr>
      </w:pPr>
      <w:proofErr w:type="spellStart"/>
      <w:r w:rsidRPr="000B37D7">
        <w:rPr>
          <w:rFonts w:cs="Arial"/>
        </w:rPr>
        <w:t>Nirvi</w:t>
      </w:r>
      <w:proofErr w:type="spellEnd"/>
      <w:r w:rsidRPr="000B37D7">
        <w:rPr>
          <w:rFonts w:cs="Arial"/>
        </w:rPr>
        <w:t>, B.</w:t>
      </w:r>
      <w:r w:rsidR="00272393" w:rsidRPr="000B37D7">
        <w:rPr>
          <w:rFonts w:cs="Arial"/>
        </w:rPr>
        <w:t xml:space="preserve"> (</w:t>
      </w:r>
      <w:r w:rsidR="00C233B2" w:rsidRPr="000B37D7">
        <w:rPr>
          <w:rFonts w:cs="Arial"/>
        </w:rPr>
        <w:t>20</w:t>
      </w:r>
      <w:r w:rsidRPr="000B37D7">
        <w:rPr>
          <w:rFonts w:cs="Arial"/>
        </w:rPr>
        <w:t>23</w:t>
      </w:r>
      <w:r w:rsidR="00272393" w:rsidRPr="000B37D7">
        <w:rPr>
          <w:rFonts w:cs="Arial"/>
        </w:rPr>
        <w:t>)</w:t>
      </w:r>
      <w:r w:rsidR="00C233B2" w:rsidRPr="000B37D7">
        <w:rPr>
          <w:rFonts w:cs="Arial"/>
        </w:rPr>
        <w:t xml:space="preserve"> </w:t>
      </w:r>
      <w:r w:rsidR="00272393" w:rsidRPr="000B37D7">
        <w:rPr>
          <w:rFonts w:cs="Arial"/>
        </w:rPr>
        <w:t>‘</w:t>
      </w:r>
      <w:r w:rsidR="005612D2" w:rsidRPr="000B37D7">
        <w:rPr>
          <w:rFonts w:cs="Arial"/>
        </w:rPr>
        <w:t>7 Biggest HR Challenges in the Hospitality Industry</w:t>
      </w:r>
      <w:r w:rsidR="00272393" w:rsidRPr="000B37D7">
        <w:rPr>
          <w:rFonts w:cs="Arial"/>
        </w:rPr>
        <w:t>’</w:t>
      </w:r>
      <w:r w:rsidR="002A4011" w:rsidRPr="000B37D7">
        <w:rPr>
          <w:rFonts w:cs="Arial"/>
        </w:rPr>
        <w:t xml:space="preserve"> ,</w:t>
      </w:r>
      <w:r w:rsidR="005612D2" w:rsidRPr="000B37D7">
        <w:rPr>
          <w:rFonts w:cs="Arial"/>
        </w:rPr>
        <w:t xml:space="preserve"> </w:t>
      </w:r>
      <w:r w:rsidR="00C26294" w:rsidRPr="000B37D7">
        <w:rPr>
          <w:rFonts w:cs="Arial"/>
        </w:rPr>
        <w:t xml:space="preserve">available at </w:t>
      </w:r>
      <w:hyperlink r:id="rId11" w:history="1">
        <w:r w:rsidR="005612D2" w:rsidRPr="000B37D7">
          <w:rPr>
            <w:rStyle w:val="Hyperlink"/>
            <w:rFonts w:cs="Arial"/>
          </w:rPr>
          <w:t>https://www.peoplehum.com/blog/hr-challenges-in-the-hospitality-industry</w:t>
        </w:r>
      </w:hyperlink>
      <w:r w:rsidR="005612D2" w:rsidRPr="000B37D7">
        <w:rPr>
          <w:rFonts w:cs="Arial"/>
        </w:rPr>
        <w:t xml:space="preserve"> </w:t>
      </w:r>
      <w:r w:rsidR="00272393" w:rsidRPr="000B37D7">
        <w:rPr>
          <w:rFonts w:cs="Arial"/>
        </w:rPr>
        <w:t>(</w:t>
      </w:r>
      <w:r w:rsidR="000B37D7">
        <w:rPr>
          <w:rFonts w:cs="Arial"/>
        </w:rPr>
        <w:t>A</w:t>
      </w:r>
      <w:r w:rsidR="00272393" w:rsidRPr="000B37D7">
        <w:rPr>
          <w:rFonts w:cs="Arial"/>
        </w:rPr>
        <w:t xml:space="preserve">ccessed </w:t>
      </w:r>
      <w:r w:rsidR="000B37D7">
        <w:rPr>
          <w:rFonts w:cs="Arial"/>
        </w:rPr>
        <w:t>16</w:t>
      </w:r>
      <w:r w:rsidR="00CA797B" w:rsidRPr="000B37D7">
        <w:rPr>
          <w:rFonts w:cs="Arial"/>
        </w:rPr>
        <w:t>.0</w:t>
      </w:r>
      <w:r w:rsidR="005612D2" w:rsidRPr="000B37D7">
        <w:rPr>
          <w:rFonts w:cs="Arial"/>
        </w:rPr>
        <w:t>3</w:t>
      </w:r>
      <w:r w:rsidR="00CA797B" w:rsidRPr="000B37D7">
        <w:rPr>
          <w:rFonts w:cs="Arial"/>
        </w:rPr>
        <w:t>.202</w:t>
      </w:r>
      <w:r w:rsidR="005612D2" w:rsidRPr="000B37D7">
        <w:rPr>
          <w:rFonts w:cs="Arial"/>
        </w:rPr>
        <w:t>3</w:t>
      </w:r>
      <w:r w:rsidR="00CA797B" w:rsidRPr="000B37D7">
        <w:rPr>
          <w:rFonts w:cs="Arial"/>
        </w:rPr>
        <w:t>)</w:t>
      </w:r>
    </w:p>
    <w:p w14:paraId="6FC2E1DE" w14:textId="77777777" w:rsidR="002A4011" w:rsidRPr="000B37D7" w:rsidRDefault="002A4011" w:rsidP="004D42FE">
      <w:pPr>
        <w:pStyle w:val="ListParagraph"/>
        <w:spacing w:before="30" w:after="30"/>
        <w:rPr>
          <w:rFonts w:cs="Arial"/>
        </w:rPr>
      </w:pPr>
    </w:p>
    <w:p w14:paraId="0F7BED72" w14:textId="5C0CAF37" w:rsidR="00C233B2" w:rsidRPr="000B37D7" w:rsidRDefault="00C233B2" w:rsidP="004D42FE">
      <w:pPr>
        <w:pStyle w:val="ListParagraph"/>
        <w:spacing w:before="30" w:after="30"/>
        <w:rPr>
          <w:rFonts w:cs="Arial"/>
        </w:rPr>
      </w:pPr>
      <w:r w:rsidRPr="000B37D7">
        <w:rPr>
          <w:rFonts w:cs="Arial"/>
        </w:rPr>
        <w:t>L</w:t>
      </w:r>
      <w:r w:rsidR="005612D2" w:rsidRPr="000B37D7">
        <w:rPr>
          <w:rFonts w:cs="Arial"/>
        </w:rPr>
        <w:t>ewis, S.</w:t>
      </w:r>
      <w:r w:rsidRPr="000B37D7">
        <w:rPr>
          <w:rFonts w:cs="Arial"/>
        </w:rPr>
        <w:t xml:space="preserve"> (20</w:t>
      </w:r>
      <w:r w:rsidR="005612D2" w:rsidRPr="000B37D7">
        <w:rPr>
          <w:rFonts w:cs="Arial"/>
        </w:rPr>
        <w:t>20</w:t>
      </w:r>
      <w:r w:rsidRPr="000B37D7">
        <w:rPr>
          <w:rFonts w:cs="Arial"/>
        </w:rPr>
        <w:t>) ‘</w:t>
      </w:r>
      <w:r w:rsidR="005612D2" w:rsidRPr="000B37D7">
        <w:rPr>
          <w:rFonts w:cs="Arial"/>
        </w:rPr>
        <w:t>fishbone diagram (Ishikawa cause and effect)’</w:t>
      </w:r>
      <w:r w:rsidRPr="000B37D7">
        <w:rPr>
          <w:rFonts w:cs="Arial"/>
        </w:rPr>
        <w:t xml:space="preserve"> available at; </w:t>
      </w:r>
      <w:hyperlink r:id="rId12" w:history="1">
        <w:r w:rsidR="005612D2" w:rsidRPr="000B37D7">
          <w:rPr>
            <w:rStyle w:val="Hyperlink"/>
            <w:rFonts w:cs="Arial"/>
          </w:rPr>
          <w:t>https://www.techtarget.com/whatis/definition/fishbone-diagram</w:t>
        </w:r>
      </w:hyperlink>
      <w:r w:rsidR="005612D2" w:rsidRPr="000B37D7">
        <w:rPr>
          <w:rFonts w:cs="Arial"/>
        </w:rPr>
        <w:t xml:space="preserve"> </w:t>
      </w:r>
      <w:r w:rsidR="005612D2" w:rsidRPr="000B37D7">
        <w:t xml:space="preserve"> </w:t>
      </w:r>
      <w:r w:rsidRPr="000B37D7">
        <w:rPr>
          <w:rFonts w:cs="Arial"/>
        </w:rPr>
        <w:t>(Accessed</w:t>
      </w:r>
      <w:r w:rsidR="000B37D7">
        <w:rPr>
          <w:rFonts w:cs="Arial"/>
        </w:rPr>
        <w:t xml:space="preserve"> 21</w:t>
      </w:r>
      <w:r w:rsidRPr="000B37D7">
        <w:rPr>
          <w:rFonts w:cs="Arial"/>
        </w:rPr>
        <w:t>.0</w:t>
      </w:r>
      <w:r w:rsidR="005612D2" w:rsidRPr="000B37D7">
        <w:rPr>
          <w:rFonts w:cs="Arial"/>
        </w:rPr>
        <w:t>3</w:t>
      </w:r>
      <w:r w:rsidRPr="000B37D7">
        <w:rPr>
          <w:rFonts w:cs="Arial"/>
        </w:rPr>
        <w:t>.202</w:t>
      </w:r>
      <w:r w:rsidR="005612D2" w:rsidRPr="000B37D7">
        <w:rPr>
          <w:rFonts w:cs="Arial"/>
        </w:rPr>
        <w:t>3</w:t>
      </w:r>
      <w:r w:rsidRPr="000B37D7">
        <w:rPr>
          <w:rFonts w:cs="Arial"/>
        </w:rPr>
        <w:t>)</w:t>
      </w:r>
    </w:p>
    <w:p w14:paraId="0D065858" w14:textId="77777777" w:rsidR="009C5AF6" w:rsidRPr="000B37D7" w:rsidRDefault="009C5AF6" w:rsidP="004D42FE">
      <w:pPr>
        <w:pStyle w:val="ListParagraph"/>
        <w:spacing w:before="30" w:after="30"/>
        <w:rPr>
          <w:rFonts w:cs="Arial"/>
        </w:rPr>
      </w:pPr>
    </w:p>
    <w:p w14:paraId="2050E14B" w14:textId="006B2B2F" w:rsidR="00C233B2" w:rsidRPr="000B37D7" w:rsidRDefault="005612D2" w:rsidP="004D42FE">
      <w:pPr>
        <w:pStyle w:val="ListParagraph"/>
        <w:spacing w:before="30" w:after="30"/>
        <w:rPr>
          <w:rFonts w:cs="Arial"/>
        </w:rPr>
      </w:pPr>
      <w:r w:rsidRPr="000B37D7">
        <w:rPr>
          <w:rFonts w:cs="Arial"/>
        </w:rPr>
        <w:t>Kenton, W.</w:t>
      </w:r>
      <w:r w:rsidR="00C233B2" w:rsidRPr="000B37D7">
        <w:rPr>
          <w:rFonts w:cs="Arial"/>
        </w:rPr>
        <w:t xml:space="preserve"> (20</w:t>
      </w:r>
      <w:r w:rsidRPr="000B37D7">
        <w:rPr>
          <w:rFonts w:cs="Arial"/>
        </w:rPr>
        <w:t>23</w:t>
      </w:r>
      <w:r w:rsidR="00C233B2" w:rsidRPr="000B37D7">
        <w:rPr>
          <w:rFonts w:cs="Arial"/>
        </w:rPr>
        <w:t>) ‘</w:t>
      </w:r>
      <w:r w:rsidRPr="000B37D7">
        <w:rPr>
          <w:rFonts w:cs="Arial"/>
        </w:rPr>
        <w:t xml:space="preserve">SWOT Analysis: How </w:t>
      </w:r>
      <w:proofErr w:type="gramStart"/>
      <w:r w:rsidRPr="000B37D7">
        <w:rPr>
          <w:rFonts w:cs="Arial"/>
        </w:rPr>
        <w:t>To</w:t>
      </w:r>
      <w:proofErr w:type="gramEnd"/>
      <w:r w:rsidRPr="000B37D7">
        <w:rPr>
          <w:rFonts w:cs="Arial"/>
        </w:rPr>
        <w:t xml:space="preserve"> With Table and </w:t>
      </w:r>
      <w:r w:rsidR="002E29F9" w:rsidRPr="000B37D7">
        <w:rPr>
          <w:rFonts w:cs="Arial"/>
        </w:rPr>
        <w:t>Example’</w:t>
      </w:r>
      <w:r w:rsidR="00C233B2" w:rsidRPr="000B37D7">
        <w:rPr>
          <w:rFonts w:cs="Arial"/>
        </w:rPr>
        <w:t xml:space="preserve"> available at;</w:t>
      </w:r>
      <w:r w:rsidRPr="000B37D7">
        <w:t xml:space="preserve"> </w:t>
      </w:r>
      <w:hyperlink r:id="rId13" w:history="1">
        <w:r w:rsidRPr="000B37D7">
          <w:rPr>
            <w:rStyle w:val="Hyperlink"/>
          </w:rPr>
          <w:t>https://www.investopedia.com/terms/s/swot.asp</w:t>
        </w:r>
      </w:hyperlink>
      <w:r w:rsidRPr="000B37D7">
        <w:t xml:space="preserve"> </w:t>
      </w:r>
      <w:r w:rsidR="00C233B2" w:rsidRPr="000B37D7">
        <w:rPr>
          <w:rFonts w:cs="Arial"/>
        </w:rPr>
        <w:t xml:space="preserve">(Accessed </w:t>
      </w:r>
      <w:r w:rsidR="000B37D7">
        <w:rPr>
          <w:rFonts w:cs="Arial"/>
        </w:rPr>
        <w:t>25</w:t>
      </w:r>
      <w:r w:rsidR="00C233B2" w:rsidRPr="000B37D7">
        <w:rPr>
          <w:rFonts w:cs="Arial"/>
        </w:rPr>
        <w:t>.0</w:t>
      </w:r>
      <w:r w:rsidR="002E29F9" w:rsidRPr="000B37D7">
        <w:rPr>
          <w:rFonts w:cs="Arial"/>
        </w:rPr>
        <w:t>3</w:t>
      </w:r>
      <w:r w:rsidR="00C233B2" w:rsidRPr="000B37D7">
        <w:rPr>
          <w:rFonts w:cs="Arial"/>
        </w:rPr>
        <w:t>.202</w:t>
      </w:r>
      <w:r w:rsidRPr="000B37D7">
        <w:rPr>
          <w:rFonts w:cs="Arial"/>
        </w:rPr>
        <w:t>3</w:t>
      </w:r>
      <w:r w:rsidR="00C233B2" w:rsidRPr="000B37D7">
        <w:rPr>
          <w:rFonts w:cs="Arial"/>
        </w:rPr>
        <w:t>)</w:t>
      </w:r>
    </w:p>
    <w:p w14:paraId="5BDCD994" w14:textId="77777777" w:rsidR="009C5AF6" w:rsidRPr="000B37D7" w:rsidRDefault="009C5AF6" w:rsidP="004D42FE">
      <w:pPr>
        <w:pStyle w:val="ListParagraph"/>
        <w:spacing w:before="30" w:after="30"/>
        <w:rPr>
          <w:rFonts w:cs="Arial"/>
        </w:rPr>
      </w:pPr>
    </w:p>
    <w:p w14:paraId="59DFBA89" w14:textId="71DC8E2C" w:rsidR="00C233B2" w:rsidRPr="000B37D7" w:rsidRDefault="008D788C" w:rsidP="004D42FE">
      <w:pPr>
        <w:pStyle w:val="ListParagraph"/>
        <w:spacing w:before="30" w:after="30"/>
        <w:rPr>
          <w:rFonts w:cs="Arial"/>
        </w:rPr>
      </w:pPr>
      <w:proofErr w:type="spellStart"/>
      <w:r w:rsidRPr="000B37D7">
        <w:rPr>
          <w:rFonts w:cs="Arial"/>
        </w:rPr>
        <w:t>Peterdy</w:t>
      </w:r>
      <w:proofErr w:type="spellEnd"/>
      <w:r w:rsidRPr="000B37D7">
        <w:rPr>
          <w:rFonts w:cs="Arial"/>
        </w:rPr>
        <w:t>, K.</w:t>
      </w:r>
      <w:r w:rsidR="00C233B2" w:rsidRPr="000B37D7">
        <w:rPr>
          <w:rFonts w:cs="Arial"/>
        </w:rPr>
        <w:t xml:space="preserve"> (202</w:t>
      </w:r>
      <w:r w:rsidR="002E29F9" w:rsidRPr="000B37D7">
        <w:rPr>
          <w:rFonts w:cs="Arial"/>
        </w:rPr>
        <w:t>3</w:t>
      </w:r>
      <w:r w:rsidR="00C233B2" w:rsidRPr="000B37D7">
        <w:rPr>
          <w:rFonts w:cs="Arial"/>
        </w:rPr>
        <w:t>) ‘</w:t>
      </w:r>
      <w:r w:rsidRPr="000B37D7">
        <w:rPr>
          <w:rFonts w:cs="Arial"/>
        </w:rPr>
        <w:t>Pestel Analysis</w:t>
      </w:r>
      <w:r w:rsidR="00C233B2" w:rsidRPr="000B37D7">
        <w:rPr>
          <w:rFonts w:cs="Arial"/>
        </w:rPr>
        <w:t>’ available at;</w:t>
      </w:r>
      <w:r w:rsidRPr="000B37D7">
        <w:rPr>
          <w:rFonts w:cs="Arial"/>
        </w:rPr>
        <w:t xml:space="preserve"> </w:t>
      </w:r>
      <w:hyperlink r:id="rId14" w:history="1">
        <w:r w:rsidRPr="000B37D7">
          <w:rPr>
            <w:rStyle w:val="Hyperlink"/>
            <w:rFonts w:cs="Arial"/>
          </w:rPr>
          <w:t>https://corporatefinanceinstitute.com/resources/management/pestel-analysis/</w:t>
        </w:r>
      </w:hyperlink>
      <w:proofErr w:type="gramStart"/>
      <w:r w:rsidRPr="000B37D7">
        <w:rPr>
          <w:rFonts w:cs="Arial"/>
        </w:rPr>
        <w:t xml:space="preserve">  </w:t>
      </w:r>
      <w:r w:rsidR="00C233B2" w:rsidRPr="000B37D7">
        <w:rPr>
          <w:rFonts w:cs="Arial"/>
        </w:rPr>
        <w:t xml:space="preserve"> (</w:t>
      </w:r>
      <w:proofErr w:type="gramEnd"/>
      <w:r w:rsidR="00C233B2" w:rsidRPr="000B37D7">
        <w:rPr>
          <w:rFonts w:cs="Arial"/>
        </w:rPr>
        <w:t xml:space="preserve">Accessed </w:t>
      </w:r>
      <w:r w:rsidR="000B37D7">
        <w:rPr>
          <w:rFonts w:cs="Arial"/>
        </w:rPr>
        <w:t>27</w:t>
      </w:r>
      <w:r w:rsidR="00C233B2" w:rsidRPr="000B37D7">
        <w:rPr>
          <w:rFonts w:cs="Arial"/>
        </w:rPr>
        <w:t>.0</w:t>
      </w:r>
      <w:r w:rsidRPr="000B37D7">
        <w:rPr>
          <w:rFonts w:cs="Arial"/>
        </w:rPr>
        <w:t>3</w:t>
      </w:r>
      <w:r w:rsidR="00C233B2" w:rsidRPr="000B37D7">
        <w:rPr>
          <w:rFonts w:cs="Arial"/>
        </w:rPr>
        <w:t>.202</w:t>
      </w:r>
      <w:r w:rsidRPr="000B37D7">
        <w:rPr>
          <w:rFonts w:cs="Arial"/>
        </w:rPr>
        <w:t>3</w:t>
      </w:r>
      <w:r w:rsidR="00C233B2" w:rsidRPr="000B37D7">
        <w:rPr>
          <w:rFonts w:cs="Arial"/>
        </w:rPr>
        <w:t>)</w:t>
      </w:r>
    </w:p>
    <w:p w14:paraId="3CDF1F5A" w14:textId="77777777" w:rsidR="009C5AF6" w:rsidRPr="000B37D7" w:rsidRDefault="009C5AF6" w:rsidP="004D42FE">
      <w:pPr>
        <w:pStyle w:val="ListParagraph"/>
        <w:spacing w:before="30" w:after="30"/>
        <w:rPr>
          <w:rFonts w:cs="Arial"/>
        </w:rPr>
      </w:pPr>
    </w:p>
    <w:p w14:paraId="7703EDC3" w14:textId="62508397" w:rsidR="00C233B2" w:rsidRPr="000B37D7" w:rsidRDefault="008D788C" w:rsidP="004D42FE">
      <w:pPr>
        <w:pStyle w:val="ListParagraph"/>
        <w:spacing w:before="30" w:after="30"/>
        <w:rPr>
          <w:rFonts w:cs="Arial"/>
        </w:rPr>
      </w:pPr>
      <w:proofErr w:type="spellStart"/>
      <w:r w:rsidRPr="000B37D7">
        <w:rPr>
          <w:rFonts w:cs="Arial"/>
        </w:rPr>
        <w:t>Oluwapelumi</w:t>
      </w:r>
      <w:proofErr w:type="spellEnd"/>
      <w:r w:rsidRPr="000B37D7">
        <w:rPr>
          <w:rFonts w:cs="Arial"/>
        </w:rPr>
        <w:t>, O.</w:t>
      </w:r>
      <w:r w:rsidR="00C233B2" w:rsidRPr="000B37D7">
        <w:rPr>
          <w:rFonts w:cs="Arial"/>
        </w:rPr>
        <w:t xml:space="preserve"> (</w:t>
      </w:r>
      <w:r w:rsidRPr="000B37D7">
        <w:rPr>
          <w:rFonts w:cs="Arial"/>
        </w:rPr>
        <w:t>2021</w:t>
      </w:r>
      <w:r w:rsidR="00C233B2" w:rsidRPr="000B37D7">
        <w:rPr>
          <w:rFonts w:cs="Arial"/>
        </w:rPr>
        <w:t>) ‘</w:t>
      </w:r>
      <w:r w:rsidRPr="000B37D7">
        <w:rPr>
          <w:rFonts w:cs="Arial"/>
        </w:rPr>
        <w:t>National library of medicine</w:t>
      </w:r>
      <w:r w:rsidR="00C233B2" w:rsidRPr="000B37D7">
        <w:rPr>
          <w:rFonts w:cs="Arial"/>
        </w:rPr>
        <w:t>’ available at;</w:t>
      </w:r>
      <w:r w:rsidRPr="000B37D7">
        <w:rPr>
          <w:rFonts w:cs="Arial"/>
        </w:rPr>
        <w:t xml:space="preserve"> </w:t>
      </w:r>
      <w:hyperlink r:id="rId15" w:history="1">
        <w:r w:rsidRPr="000B37D7">
          <w:rPr>
            <w:rStyle w:val="Hyperlink"/>
            <w:rFonts w:cs="Arial"/>
          </w:rPr>
          <w:t>https://www.ncbi.nlm.nih.gov/pmc/articles/PMC7828303/</w:t>
        </w:r>
      </w:hyperlink>
      <w:r w:rsidRPr="000B37D7">
        <w:rPr>
          <w:rFonts w:cs="Arial"/>
        </w:rPr>
        <w:t xml:space="preserve"> </w:t>
      </w:r>
      <w:r w:rsidR="00C233B2" w:rsidRPr="000B37D7">
        <w:rPr>
          <w:rFonts w:cs="Arial"/>
        </w:rPr>
        <w:t xml:space="preserve"> (Accessed </w:t>
      </w:r>
      <w:r w:rsidR="000B37D7">
        <w:rPr>
          <w:rFonts w:cs="Arial"/>
        </w:rPr>
        <w:t>12</w:t>
      </w:r>
      <w:r w:rsidR="00C233B2" w:rsidRPr="000B37D7">
        <w:rPr>
          <w:rFonts w:cs="Arial"/>
        </w:rPr>
        <w:t>.0</w:t>
      </w:r>
      <w:r w:rsidR="000B37D7">
        <w:rPr>
          <w:rFonts w:cs="Arial"/>
        </w:rPr>
        <w:t>4</w:t>
      </w:r>
      <w:r w:rsidR="00C233B2" w:rsidRPr="000B37D7">
        <w:rPr>
          <w:rFonts w:cs="Arial"/>
        </w:rPr>
        <w:t>.202</w:t>
      </w:r>
      <w:r w:rsidRPr="000B37D7">
        <w:rPr>
          <w:rFonts w:cs="Arial"/>
        </w:rPr>
        <w:t>3</w:t>
      </w:r>
      <w:r w:rsidR="00C233B2" w:rsidRPr="000B37D7">
        <w:rPr>
          <w:rFonts w:cs="Arial"/>
        </w:rPr>
        <w:t>)</w:t>
      </w:r>
    </w:p>
    <w:p w14:paraId="1752201E" w14:textId="44A6E615" w:rsidR="000B37D7" w:rsidRPr="000B37D7" w:rsidRDefault="000B37D7" w:rsidP="004D42FE">
      <w:pPr>
        <w:pStyle w:val="ListParagraph"/>
        <w:spacing w:before="30" w:after="30"/>
        <w:rPr>
          <w:rFonts w:cs="Arial"/>
        </w:rPr>
      </w:pPr>
    </w:p>
    <w:p w14:paraId="51D57C89" w14:textId="1C22B92B" w:rsidR="000B37D7" w:rsidRPr="000C76A5" w:rsidRDefault="000B37D7" w:rsidP="004D42FE">
      <w:pPr>
        <w:pStyle w:val="ListParagraph"/>
        <w:spacing w:before="30" w:after="30"/>
        <w:rPr>
          <w:rFonts w:cs="Arial"/>
          <w:lang w:val="es-ES"/>
        </w:rPr>
      </w:pPr>
      <w:proofErr w:type="spellStart"/>
      <w:r w:rsidRPr="000C76A5">
        <w:rPr>
          <w:rFonts w:cs="Arial"/>
          <w:lang w:val="es-ES"/>
        </w:rPr>
        <w:t>Martins</w:t>
      </w:r>
      <w:proofErr w:type="spellEnd"/>
      <w:r w:rsidRPr="000C76A5">
        <w:rPr>
          <w:rFonts w:cs="Arial"/>
          <w:lang w:val="es-ES"/>
        </w:rPr>
        <w:t xml:space="preserve">, J. (2023) ‘7 sencillos pasos para crear una matriz de decisiones (con ejemplos)’ </w:t>
      </w:r>
      <w:proofErr w:type="spellStart"/>
      <w:r w:rsidRPr="000C76A5">
        <w:rPr>
          <w:rFonts w:cs="Arial"/>
          <w:lang w:val="es-ES"/>
        </w:rPr>
        <w:t>available</w:t>
      </w:r>
      <w:proofErr w:type="spellEnd"/>
      <w:r w:rsidRPr="000C76A5">
        <w:rPr>
          <w:rFonts w:cs="Arial"/>
          <w:lang w:val="es-ES"/>
        </w:rPr>
        <w:t xml:space="preserve"> at: </w:t>
      </w:r>
      <w:hyperlink r:id="rId16" w:history="1">
        <w:r w:rsidRPr="000C76A5">
          <w:rPr>
            <w:rStyle w:val="Hyperlink"/>
            <w:rFonts w:cs="Arial"/>
            <w:lang w:val="es-ES"/>
          </w:rPr>
          <w:t>https://asana.com/es/resources/decision-matrix-examples</w:t>
        </w:r>
      </w:hyperlink>
      <w:r w:rsidRPr="000C76A5">
        <w:rPr>
          <w:rFonts w:cs="Arial"/>
          <w:lang w:val="es-ES"/>
        </w:rPr>
        <w:t xml:space="preserve"> (</w:t>
      </w:r>
      <w:proofErr w:type="spellStart"/>
      <w:r w:rsidRPr="000C76A5">
        <w:rPr>
          <w:rFonts w:cs="Arial"/>
          <w:lang w:val="es-ES"/>
        </w:rPr>
        <w:t>Accessed</w:t>
      </w:r>
      <w:proofErr w:type="spellEnd"/>
      <w:r w:rsidRPr="000C76A5">
        <w:rPr>
          <w:rFonts w:cs="Arial"/>
          <w:lang w:val="es-ES"/>
        </w:rPr>
        <w:t xml:space="preserve"> 18.04.2023)</w:t>
      </w:r>
    </w:p>
    <w:p w14:paraId="0128723E" w14:textId="3C70F103" w:rsidR="008D788C" w:rsidRPr="000C76A5" w:rsidRDefault="008D788C" w:rsidP="000B37D7">
      <w:pPr>
        <w:spacing w:before="30" w:after="30"/>
        <w:rPr>
          <w:rFonts w:cs="Arial"/>
          <w:lang w:val="es-ES"/>
        </w:rPr>
      </w:pPr>
    </w:p>
    <w:p w14:paraId="1B12D2F6" w14:textId="77777777" w:rsidR="004E548E" w:rsidRPr="000C76A5" w:rsidRDefault="004E548E" w:rsidP="002E4EDE">
      <w:pPr>
        <w:spacing w:before="30" w:after="30"/>
        <w:rPr>
          <w:rFonts w:cs="Arial"/>
          <w:lang w:val="es-ES"/>
        </w:rPr>
      </w:pPr>
    </w:p>
    <w:p w14:paraId="603CE72E" w14:textId="77777777" w:rsidR="00C0295C" w:rsidRPr="000C76A5" w:rsidRDefault="00C0295C" w:rsidP="002E4EDE">
      <w:pPr>
        <w:spacing w:before="30" w:after="30"/>
        <w:rPr>
          <w:rFonts w:cs="Arial"/>
          <w:lang w:val="es-ES"/>
        </w:rPr>
      </w:pPr>
    </w:p>
    <w:p w14:paraId="0BEF8830" w14:textId="77777777" w:rsidR="005B4698" w:rsidRPr="000C76A5" w:rsidRDefault="005B4698" w:rsidP="009A5EB9">
      <w:pPr>
        <w:spacing w:before="30" w:after="30"/>
        <w:rPr>
          <w:rFonts w:cs="Arial"/>
          <w:lang w:val="es-ES"/>
        </w:rPr>
      </w:pPr>
    </w:p>
    <w:p w14:paraId="6909ADE3" w14:textId="77777777" w:rsidR="00972588" w:rsidRPr="000C76A5" w:rsidRDefault="00972588" w:rsidP="009A5EB9">
      <w:pPr>
        <w:spacing w:before="30" w:after="30"/>
        <w:rPr>
          <w:rFonts w:cs="Arial"/>
          <w:lang w:val="es-ES"/>
        </w:rPr>
      </w:pPr>
    </w:p>
    <w:p w14:paraId="2143A410" w14:textId="77777777" w:rsidR="00432667" w:rsidRPr="000C76A5" w:rsidRDefault="00432667" w:rsidP="009A5EB9">
      <w:pPr>
        <w:spacing w:before="30" w:after="30"/>
        <w:rPr>
          <w:rFonts w:cs="Arial"/>
          <w:lang w:val="es-ES"/>
        </w:rPr>
      </w:pPr>
    </w:p>
    <w:p w14:paraId="652258BB" w14:textId="543637BA" w:rsidR="00355DB2" w:rsidRPr="000B37D7" w:rsidRDefault="000B37D7" w:rsidP="001338A3">
      <w:pPr>
        <w:pStyle w:val="Heading1"/>
      </w:pPr>
      <w:bookmarkStart w:id="12" w:name="_Toc133189690"/>
      <w:r>
        <w:lastRenderedPageBreak/>
        <w:t>Appendix A</w:t>
      </w:r>
      <w:bookmarkEnd w:id="12"/>
    </w:p>
    <w:p w14:paraId="33954EF0" w14:textId="77777777" w:rsidR="007927AD" w:rsidRPr="000B37D7" w:rsidRDefault="007927AD" w:rsidP="009A5EB9">
      <w:pPr>
        <w:spacing w:before="30" w:after="30"/>
        <w:rPr>
          <w:rFonts w:cs="Arial"/>
        </w:rPr>
      </w:pPr>
    </w:p>
    <w:p w14:paraId="5D8AB8AE" w14:textId="77777777" w:rsidR="00061A54" w:rsidRPr="000B37D7" w:rsidRDefault="00061A54" w:rsidP="009A5EB9">
      <w:pPr>
        <w:spacing w:before="30" w:after="30"/>
        <w:rPr>
          <w:rFonts w:cs="Arial"/>
        </w:rPr>
      </w:pPr>
    </w:p>
    <w:p w14:paraId="607C1C80" w14:textId="77777777" w:rsidR="001338A3" w:rsidRPr="001338A3" w:rsidRDefault="001338A3" w:rsidP="001338A3">
      <w:pPr>
        <w:spacing w:line="240" w:lineRule="atLeast"/>
        <w:rPr>
          <w:rFonts w:cs="Arial"/>
        </w:rPr>
      </w:pPr>
      <w:r w:rsidRPr="001338A3">
        <w:rPr>
          <w:rFonts w:cs="Arial"/>
        </w:rPr>
        <w:t>Foxtons estate</w:t>
      </w:r>
    </w:p>
    <w:p w14:paraId="145E51B7" w14:textId="77777777" w:rsidR="001338A3" w:rsidRPr="001338A3" w:rsidRDefault="001338A3" w:rsidP="001338A3">
      <w:pPr>
        <w:spacing w:line="240" w:lineRule="atLeast"/>
        <w:ind w:left="360"/>
        <w:rPr>
          <w:rFonts w:cs="Arial"/>
        </w:rPr>
      </w:pPr>
    </w:p>
    <w:p w14:paraId="01718C96" w14:textId="35C0842A" w:rsidR="001338A3" w:rsidRPr="001338A3" w:rsidRDefault="001338A3" w:rsidP="001338A3">
      <w:pPr>
        <w:spacing w:line="240" w:lineRule="atLeast"/>
        <w:ind w:left="360"/>
        <w:rPr>
          <w:rFonts w:cs="Arial"/>
        </w:rPr>
      </w:pPr>
      <w:r w:rsidRPr="001338A3">
        <w:rPr>
          <w:rFonts w:cs="Arial"/>
        </w:rPr>
        <w:t xml:space="preserve">I will be covering an unsatisfied employee who works in the property sector one of the top unhappy </w:t>
      </w:r>
      <w:proofErr w:type="gramStart"/>
      <w:r w:rsidRPr="001338A3">
        <w:rPr>
          <w:rFonts w:cs="Arial"/>
        </w:rPr>
        <w:t>sector</w:t>
      </w:r>
      <w:proofErr w:type="gramEnd"/>
      <w:r w:rsidRPr="001338A3">
        <w:rPr>
          <w:rFonts w:cs="Arial"/>
        </w:rPr>
        <w:t xml:space="preserve"> in UK according to </w:t>
      </w:r>
      <w:r w:rsidR="00392D8C" w:rsidRPr="001338A3">
        <w:rPr>
          <w:rFonts w:cs="Arial"/>
        </w:rPr>
        <w:t>Indeed’s</w:t>
      </w:r>
      <w:r w:rsidRPr="001338A3">
        <w:rPr>
          <w:rFonts w:cs="Arial"/>
        </w:rPr>
        <w:t xml:space="preserve"> work happiness score.</w:t>
      </w:r>
    </w:p>
    <w:p w14:paraId="7C2B0552" w14:textId="77777777" w:rsidR="001338A3" w:rsidRPr="001338A3" w:rsidRDefault="001338A3" w:rsidP="001338A3">
      <w:pPr>
        <w:spacing w:line="240" w:lineRule="atLeast"/>
        <w:ind w:left="360"/>
        <w:rPr>
          <w:rFonts w:cs="Arial"/>
        </w:rPr>
      </w:pPr>
    </w:p>
    <w:p w14:paraId="197808CA" w14:textId="77777777" w:rsidR="001338A3" w:rsidRPr="001338A3" w:rsidRDefault="001338A3" w:rsidP="001338A3">
      <w:pPr>
        <w:spacing w:line="240" w:lineRule="atLeast"/>
        <w:ind w:left="360"/>
        <w:rPr>
          <w:rFonts w:cs="Arial"/>
        </w:rPr>
      </w:pPr>
      <w:r w:rsidRPr="001338A3">
        <w:rPr>
          <w:rFonts w:cs="Arial"/>
        </w:rPr>
        <w:t xml:space="preserve">Me: Hello good afternoon I am Anderson the management consultant, how can I help you today? </w:t>
      </w:r>
    </w:p>
    <w:p w14:paraId="2CF5DEE9" w14:textId="77777777" w:rsidR="001338A3" w:rsidRPr="001338A3" w:rsidRDefault="001338A3" w:rsidP="001338A3">
      <w:pPr>
        <w:spacing w:line="240" w:lineRule="atLeast"/>
        <w:ind w:left="360"/>
        <w:rPr>
          <w:rFonts w:cs="Arial"/>
        </w:rPr>
      </w:pPr>
    </w:p>
    <w:p w14:paraId="6F756CF4"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 Unhappy employee</w:t>
      </w:r>
      <w:r w:rsidRPr="001338A3">
        <w:rPr>
          <w:rFonts w:cs="Arial"/>
        </w:rPr>
        <w:t>: hello good afternoon I am Sergey I work as agent and after being in this company for certain time I feel upset and lack of motivation in my workplace.</w:t>
      </w:r>
    </w:p>
    <w:p w14:paraId="06E1C474" w14:textId="77777777" w:rsidR="001338A3" w:rsidRPr="001338A3" w:rsidRDefault="001338A3" w:rsidP="001338A3">
      <w:pPr>
        <w:spacing w:line="240" w:lineRule="atLeast"/>
        <w:ind w:left="360"/>
        <w:rPr>
          <w:rFonts w:cs="Arial"/>
        </w:rPr>
      </w:pPr>
    </w:p>
    <w:p w14:paraId="1E3A5AB4" w14:textId="77777777" w:rsidR="001338A3" w:rsidRPr="001338A3" w:rsidRDefault="001338A3" w:rsidP="001338A3">
      <w:pPr>
        <w:spacing w:line="240" w:lineRule="atLeast"/>
        <w:ind w:left="360"/>
        <w:rPr>
          <w:rFonts w:cs="Arial"/>
        </w:rPr>
      </w:pPr>
      <w:r w:rsidRPr="001338A3">
        <w:rPr>
          <w:rFonts w:cs="Arial"/>
        </w:rPr>
        <w:t>Me: ok, Sergey nice to meet you, I’m going to start making a clear profile about you in the company to understand better the problem.</w:t>
      </w:r>
    </w:p>
    <w:p w14:paraId="3FB66696" w14:textId="77777777" w:rsidR="001338A3" w:rsidRPr="001338A3" w:rsidRDefault="001338A3" w:rsidP="001338A3">
      <w:pPr>
        <w:spacing w:line="240" w:lineRule="atLeast"/>
        <w:ind w:left="360"/>
        <w:rPr>
          <w:rFonts w:cs="Arial"/>
        </w:rPr>
      </w:pPr>
    </w:p>
    <w:p w14:paraId="538A4F00" w14:textId="77777777" w:rsidR="001338A3" w:rsidRPr="001338A3" w:rsidRDefault="001338A3" w:rsidP="001338A3">
      <w:pPr>
        <w:spacing w:line="240" w:lineRule="atLeast"/>
        <w:ind w:left="360"/>
        <w:rPr>
          <w:rFonts w:cs="Arial"/>
        </w:rPr>
      </w:pPr>
      <w:r w:rsidRPr="001338A3">
        <w:rPr>
          <w:rFonts w:cs="Arial"/>
        </w:rPr>
        <w:t>Me: how long have you been in the company?</w:t>
      </w:r>
    </w:p>
    <w:p w14:paraId="7C0589EA" w14:textId="77777777" w:rsidR="001338A3" w:rsidRPr="001338A3" w:rsidRDefault="001338A3" w:rsidP="001338A3">
      <w:pPr>
        <w:spacing w:line="240" w:lineRule="atLeast"/>
        <w:ind w:left="360"/>
        <w:rPr>
          <w:rFonts w:cs="Arial"/>
        </w:rPr>
      </w:pPr>
    </w:p>
    <w:p w14:paraId="7B88CAD1"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color w:val="D9D9D9" w:themeColor="background1" w:themeShade="D9"/>
        </w:rPr>
        <w:t xml:space="preserve"> </w:t>
      </w:r>
      <w:r w:rsidRPr="001338A3">
        <w:rPr>
          <w:rFonts w:cs="Arial"/>
        </w:rPr>
        <w:t>It will be 3 years.</w:t>
      </w:r>
    </w:p>
    <w:p w14:paraId="49D9BB05" w14:textId="77777777" w:rsidR="001338A3" w:rsidRPr="001338A3" w:rsidRDefault="001338A3" w:rsidP="001338A3">
      <w:pPr>
        <w:spacing w:line="240" w:lineRule="atLeast"/>
        <w:ind w:left="360"/>
        <w:rPr>
          <w:rFonts w:cs="Arial"/>
        </w:rPr>
      </w:pPr>
    </w:p>
    <w:p w14:paraId="40E89BD6" w14:textId="77777777" w:rsidR="001338A3" w:rsidRPr="001338A3" w:rsidRDefault="001338A3" w:rsidP="001338A3">
      <w:pPr>
        <w:spacing w:line="240" w:lineRule="atLeast"/>
        <w:ind w:left="360"/>
        <w:rPr>
          <w:rFonts w:cs="Arial"/>
        </w:rPr>
      </w:pPr>
      <w:r w:rsidRPr="001338A3">
        <w:rPr>
          <w:rFonts w:cs="Arial"/>
        </w:rPr>
        <w:t>Me: so, in those 3 years in which position did you start?</w:t>
      </w:r>
    </w:p>
    <w:p w14:paraId="36AF4599" w14:textId="77777777" w:rsidR="001338A3" w:rsidRPr="001338A3" w:rsidRDefault="001338A3" w:rsidP="001338A3">
      <w:pPr>
        <w:spacing w:line="240" w:lineRule="atLeast"/>
        <w:ind w:left="360"/>
        <w:rPr>
          <w:rFonts w:cs="Arial"/>
        </w:rPr>
      </w:pPr>
    </w:p>
    <w:p w14:paraId="7D0DC4C9"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highlight w:val="black"/>
        </w:rPr>
        <w:t>:</w:t>
      </w:r>
      <w:r w:rsidRPr="001338A3">
        <w:rPr>
          <w:rFonts w:cs="Arial"/>
        </w:rPr>
        <w:t xml:space="preserve"> I’m an agent for 3 years and 1 year ago I request a promotion to marketing and sales department to develop my skills but still waiting for that opportunity.</w:t>
      </w:r>
    </w:p>
    <w:p w14:paraId="14435ACB" w14:textId="77777777" w:rsidR="001338A3" w:rsidRPr="001338A3" w:rsidRDefault="001338A3" w:rsidP="001338A3">
      <w:pPr>
        <w:spacing w:line="240" w:lineRule="atLeast"/>
        <w:ind w:left="360"/>
        <w:rPr>
          <w:rFonts w:cs="Arial"/>
        </w:rPr>
      </w:pPr>
    </w:p>
    <w:p w14:paraId="76FED650" w14:textId="77777777" w:rsidR="001338A3" w:rsidRPr="001338A3" w:rsidRDefault="001338A3" w:rsidP="001338A3">
      <w:pPr>
        <w:spacing w:line="240" w:lineRule="atLeast"/>
        <w:ind w:left="360"/>
        <w:rPr>
          <w:rFonts w:cs="Arial"/>
        </w:rPr>
      </w:pPr>
      <w:r w:rsidRPr="001338A3">
        <w:rPr>
          <w:rFonts w:cs="Arial"/>
        </w:rPr>
        <w:t>Me: fine during those years did u found a progression or any achievement?</w:t>
      </w:r>
    </w:p>
    <w:p w14:paraId="2970C096" w14:textId="77777777" w:rsidR="001338A3" w:rsidRPr="001338A3" w:rsidRDefault="001338A3" w:rsidP="001338A3">
      <w:pPr>
        <w:spacing w:line="240" w:lineRule="atLeast"/>
        <w:ind w:left="360"/>
        <w:rPr>
          <w:rFonts w:cs="Arial"/>
        </w:rPr>
      </w:pPr>
    </w:p>
    <w:p w14:paraId="65990857"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rPr>
        <w:t>: well, I achieved the goals that the company demand, but personally not I had to wait 2 years then, request a promotion to a new role but company said due to re-structure in the organizational departments still I need to wait.</w:t>
      </w:r>
    </w:p>
    <w:p w14:paraId="3AE1E73E" w14:textId="77777777" w:rsidR="001338A3" w:rsidRPr="001338A3" w:rsidRDefault="001338A3" w:rsidP="001338A3">
      <w:pPr>
        <w:spacing w:line="240" w:lineRule="atLeast"/>
        <w:ind w:left="360"/>
        <w:rPr>
          <w:rFonts w:cs="Arial"/>
        </w:rPr>
      </w:pPr>
    </w:p>
    <w:p w14:paraId="0771161C" w14:textId="77777777" w:rsidR="001338A3" w:rsidRPr="001338A3" w:rsidRDefault="001338A3" w:rsidP="001338A3">
      <w:pPr>
        <w:spacing w:line="240" w:lineRule="atLeast"/>
        <w:ind w:left="360"/>
        <w:rPr>
          <w:rFonts w:cs="Arial"/>
        </w:rPr>
      </w:pPr>
      <w:r w:rsidRPr="001338A3">
        <w:rPr>
          <w:rFonts w:cs="Arial"/>
        </w:rPr>
        <w:t>Me: is that lack of role promotion affecting in your work performance?</w:t>
      </w:r>
    </w:p>
    <w:p w14:paraId="1869E8D2" w14:textId="77777777" w:rsidR="001338A3" w:rsidRPr="001338A3" w:rsidRDefault="001338A3" w:rsidP="001338A3">
      <w:pPr>
        <w:spacing w:line="240" w:lineRule="atLeast"/>
        <w:ind w:left="360"/>
        <w:rPr>
          <w:rFonts w:cs="Arial"/>
        </w:rPr>
      </w:pPr>
    </w:p>
    <w:p w14:paraId="3215800E"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rPr>
        <w:t>: I would say yes, because everyone works to achieve better positions, but the company are not keeping their promises that they said at the job interview.</w:t>
      </w:r>
    </w:p>
    <w:p w14:paraId="7DDE62A9" w14:textId="77777777" w:rsidR="001338A3" w:rsidRPr="001338A3" w:rsidRDefault="001338A3" w:rsidP="001338A3">
      <w:pPr>
        <w:spacing w:line="240" w:lineRule="atLeast"/>
        <w:ind w:left="360"/>
        <w:rPr>
          <w:rFonts w:cs="Arial"/>
        </w:rPr>
      </w:pPr>
    </w:p>
    <w:p w14:paraId="577BFBD5" w14:textId="77777777" w:rsidR="001338A3" w:rsidRPr="001338A3" w:rsidRDefault="001338A3" w:rsidP="001338A3">
      <w:pPr>
        <w:spacing w:line="240" w:lineRule="atLeast"/>
        <w:ind w:left="360"/>
        <w:rPr>
          <w:rFonts w:cs="Arial"/>
        </w:rPr>
      </w:pPr>
      <w:r w:rsidRPr="001338A3">
        <w:rPr>
          <w:rFonts w:cs="Arial"/>
        </w:rPr>
        <w:t>Me: what was those promises?</w:t>
      </w:r>
    </w:p>
    <w:p w14:paraId="4A78FFC2" w14:textId="77777777" w:rsidR="001338A3" w:rsidRPr="001338A3" w:rsidRDefault="001338A3" w:rsidP="001338A3">
      <w:pPr>
        <w:spacing w:line="240" w:lineRule="atLeast"/>
        <w:ind w:left="360"/>
        <w:rPr>
          <w:rFonts w:cs="Arial"/>
        </w:rPr>
      </w:pPr>
    </w:p>
    <w:p w14:paraId="1EF8861A"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rPr>
        <w:t xml:space="preserve">: they said every year the company evaluate the workers to make a list to those who can being promote within the company, so I work long hours, too much work </w:t>
      </w:r>
      <w:proofErr w:type="gramStart"/>
      <w:r w:rsidRPr="001338A3">
        <w:rPr>
          <w:rFonts w:cs="Arial"/>
        </w:rPr>
        <w:t>and also</w:t>
      </w:r>
      <w:proofErr w:type="gramEnd"/>
      <w:r w:rsidRPr="001338A3">
        <w:rPr>
          <w:rFonts w:cs="Arial"/>
        </w:rPr>
        <w:t xml:space="preserve"> the behaviour of the customers by the salary they are paying me, I feel like the company are not appreciating my effort, and this is issue is giving me mental problems.</w:t>
      </w:r>
    </w:p>
    <w:p w14:paraId="3F3D5801" w14:textId="77777777" w:rsidR="001338A3" w:rsidRPr="001338A3" w:rsidRDefault="001338A3" w:rsidP="001338A3">
      <w:pPr>
        <w:spacing w:line="240" w:lineRule="atLeast"/>
        <w:ind w:left="360"/>
        <w:rPr>
          <w:rFonts w:cs="Arial"/>
        </w:rPr>
      </w:pPr>
    </w:p>
    <w:p w14:paraId="2F65FFEC" w14:textId="77777777" w:rsidR="001338A3" w:rsidRPr="001338A3" w:rsidRDefault="001338A3" w:rsidP="001338A3">
      <w:pPr>
        <w:spacing w:line="240" w:lineRule="atLeast"/>
        <w:ind w:left="360"/>
        <w:rPr>
          <w:rFonts w:cs="Arial"/>
        </w:rPr>
      </w:pPr>
      <w:r w:rsidRPr="001338A3">
        <w:rPr>
          <w:rFonts w:cs="Arial"/>
        </w:rPr>
        <w:t>Me: Sergey, do you have time for yourself after work?</w:t>
      </w:r>
    </w:p>
    <w:p w14:paraId="7717C73D" w14:textId="77777777" w:rsidR="001338A3" w:rsidRPr="001338A3" w:rsidRDefault="001338A3" w:rsidP="001338A3">
      <w:pPr>
        <w:spacing w:line="240" w:lineRule="atLeast"/>
        <w:ind w:left="360"/>
        <w:rPr>
          <w:rFonts w:cs="Arial"/>
        </w:rPr>
      </w:pPr>
    </w:p>
    <w:p w14:paraId="66436C70"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rPr>
        <w:t>: well, working 60 hours a week it is difficult to find time for myself.</w:t>
      </w:r>
    </w:p>
    <w:p w14:paraId="43A3F980" w14:textId="77777777" w:rsidR="001338A3" w:rsidRPr="001338A3" w:rsidRDefault="001338A3" w:rsidP="001338A3">
      <w:pPr>
        <w:spacing w:line="240" w:lineRule="atLeast"/>
        <w:ind w:left="360"/>
        <w:rPr>
          <w:rFonts w:cs="Arial"/>
        </w:rPr>
      </w:pPr>
    </w:p>
    <w:p w14:paraId="04A78429" w14:textId="77777777" w:rsidR="001338A3" w:rsidRPr="001338A3" w:rsidRDefault="001338A3" w:rsidP="001338A3">
      <w:pPr>
        <w:spacing w:line="240" w:lineRule="atLeast"/>
        <w:ind w:left="360"/>
        <w:rPr>
          <w:rFonts w:cs="Arial"/>
        </w:rPr>
      </w:pPr>
      <w:r w:rsidRPr="001338A3">
        <w:rPr>
          <w:rFonts w:cs="Arial"/>
        </w:rPr>
        <w:t>Me: do you take that frustration to home, could you sleep or have energy for the next day?</w:t>
      </w:r>
    </w:p>
    <w:p w14:paraId="2985D883" w14:textId="77777777" w:rsidR="001338A3" w:rsidRPr="001338A3" w:rsidRDefault="001338A3" w:rsidP="001338A3">
      <w:pPr>
        <w:spacing w:line="240" w:lineRule="atLeast"/>
        <w:ind w:left="360"/>
        <w:rPr>
          <w:rFonts w:cs="Arial"/>
        </w:rPr>
      </w:pPr>
    </w:p>
    <w:p w14:paraId="0ECFD53C"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lastRenderedPageBreak/>
        <w:t>Sergey</w:t>
      </w:r>
      <w:r w:rsidRPr="001338A3">
        <w:rPr>
          <w:rFonts w:cs="Arial"/>
        </w:rPr>
        <w:t>: I tried to do something else and not bring it at home, but I can avoid thinking about the next day, so is like they will be there yes or yes.</w:t>
      </w:r>
    </w:p>
    <w:p w14:paraId="563428C0" w14:textId="77777777" w:rsidR="001338A3" w:rsidRPr="001338A3" w:rsidRDefault="001338A3" w:rsidP="001338A3">
      <w:pPr>
        <w:spacing w:line="240" w:lineRule="atLeast"/>
        <w:ind w:left="360"/>
        <w:rPr>
          <w:rFonts w:cs="Arial"/>
        </w:rPr>
      </w:pPr>
    </w:p>
    <w:p w14:paraId="2A0C324E" w14:textId="77777777" w:rsidR="001338A3" w:rsidRPr="001338A3" w:rsidRDefault="001338A3" w:rsidP="001338A3">
      <w:pPr>
        <w:spacing w:line="240" w:lineRule="atLeast"/>
        <w:ind w:left="360"/>
        <w:rPr>
          <w:rFonts w:cs="Arial"/>
        </w:rPr>
      </w:pPr>
      <w:r w:rsidRPr="001338A3">
        <w:rPr>
          <w:rFonts w:cs="Arial"/>
        </w:rPr>
        <w:t>Me: If company makes you by tomorrow an offer for work in what you are requesting did u find that it will be the end of your problems?</w:t>
      </w:r>
    </w:p>
    <w:p w14:paraId="30F2AB09" w14:textId="77777777" w:rsidR="001338A3" w:rsidRPr="001338A3" w:rsidRDefault="001338A3" w:rsidP="001338A3">
      <w:pPr>
        <w:spacing w:line="240" w:lineRule="atLeast"/>
        <w:ind w:left="360"/>
        <w:rPr>
          <w:rFonts w:cs="Arial"/>
        </w:rPr>
      </w:pPr>
    </w:p>
    <w:p w14:paraId="689843CC"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rPr>
        <w:t>: first at all at this point I feel that I lost my confident in the company due to the problems Foxtons and me have, so if they offer me the promotion, I will look very carefully the contract and then decide If satisfied me, otherwise I will need to move from the company.</w:t>
      </w:r>
    </w:p>
    <w:p w14:paraId="346DC68C" w14:textId="77777777" w:rsidR="001338A3" w:rsidRPr="001338A3" w:rsidRDefault="001338A3" w:rsidP="001338A3">
      <w:pPr>
        <w:spacing w:line="240" w:lineRule="atLeast"/>
        <w:ind w:left="360"/>
        <w:rPr>
          <w:rFonts w:cs="Arial"/>
        </w:rPr>
      </w:pPr>
    </w:p>
    <w:p w14:paraId="7266AFBD" w14:textId="77777777" w:rsidR="001338A3" w:rsidRPr="001338A3" w:rsidRDefault="001338A3" w:rsidP="001338A3">
      <w:pPr>
        <w:spacing w:line="240" w:lineRule="atLeast"/>
        <w:ind w:left="360"/>
        <w:rPr>
          <w:rFonts w:cs="Arial"/>
        </w:rPr>
      </w:pPr>
      <w:r w:rsidRPr="001338A3">
        <w:rPr>
          <w:rFonts w:cs="Arial"/>
        </w:rPr>
        <w:t>Me: Following these issues do you feel there any others problem that u face in your workplace?</w:t>
      </w:r>
    </w:p>
    <w:p w14:paraId="6870DF6B" w14:textId="77777777" w:rsidR="001338A3" w:rsidRPr="001338A3" w:rsidRDefault="001338A3" w:rsidP="001338A3">
      <w:pPr>
        <w:spacing w:line="240" w:lineRule="atLeast"/>
        <w:rPr>
          <w:rFonts w:cs="Arial"/>
        </w:rPr>
      </w:pPr>
    </w:p>
    <w:p w14:paraId="4D37EC27" w14:textId="77777777" w:rsidR="001338A3" w:rsidRPr="001338A3" w:rsidRDefault="001338A3" w:rsidP="001338A3">
      <w:pPr>
        <w:spacing w:line="240" w:lineRule="atLeast"/>
        <w:ind w:left="360"/>
        <w:rPr>
          <w:rFonts w:cs="Arial"/>
        </w:rPr>
      </w:pPr>
    </w:p>
    <w:p w14:paraId="756B7DAA" w14:textId="77777777" w:rsidR="001338A3" w:rsidRPr="001338A3" w:rsidRDefault="001338A3" w:rsidP="001338A3">
      <w:pPr>
        <w:spacing w:line="240" w:lineRule="atLeast"/>
        <w:ind w:left="360"/>
        <w:rPr>
          <w:rFonts w:cs="Arial"/>
        </w:rPr>
      </w:pPr>
      <w:r w:rsidRPr="001338A3">
        <w:rPr>
          <w:rFonts w:cs="Arial"/>
          <w:color w:val="D9D9D9" w:themeColor="background1" w:themeShade="D9"/>
          <w:highlight w:val="black"/>
        </w:rPr>
        <w:t>Sergey</w:t>
      </w:r>
      <w:r w:rsidRPr="001338A3">
        <w:rPr>
          <w:rFonts w:cs="Arial"/>
        </w:rPr>
        <w:t xml:space="preserve">: well, another minor issue is the location of the office my main office it is north of the city but sometimes due to short staff I </w:t>
      </w:r>
      <w:proofErr w:type="gramStart"/>
      <w:r w:rsidRPr="001338A3">
        <w:rPr>
          <w:rFonts w:cs="Arial"/>
        </w:rPr>
        <w:t>have to</w:t>
      </w:r>
      <w:proofErr w:type="gramEnd"/>
      <w:r w:rsidRPr="001338A3">
        <w:rPr>
          <w:rFonts w:cs="Arial"/>
        </w:rPr>
        <w:t xml:space="preserve"> commute in the south of London so most of the time it difficult me to arrive at time to the new location.</w:t>
      </w:r>
    </w:p>
    <w:p w14:paraId="37C0D95F" w14:textId="77777777" w:rsidR="001338A3" w:rsidRPr="001338A3" w:rsidRDefault="001338A3" w:rsidP="001338A3">
      <w:pPr>
        <w:spacing w:line="240" w:lineRule="atLeast"/>
        <w:ind w:left="360"/>
        <w:rPr>
          <w:rFonts w:cs="Arial"/>
        </w:rPr>
      </w:pPr>
    </w:p>
    <w:p w14:paraId="7C5FD9AA" w14:textId="77777777" w:rsidR="001338A3" w:rsidRPr="001338A3" w:rsidRDefault="001338A3" w:rsidP="001338A3">
      <w:pPr>
        <w:spacing w:line="240" w:lineRule="atLeast"/>
        <w:ind w:left="360"/>
        <w:rPr>
          <w:rFonts w:cs="Arial"/>
        </w:rPr>
      </w:pPr>
      <w:r w:rsidRPr="001338A3">
        <w:rPr>
          <w:rFonts w:cs="Arial"/>
        </w:rPr>
        <w:t xml:space="preserve">Me: perfect Sergey it was a pleasure to meet you and I will put a big effort to make the right evaluation to check the best solutions and create </w:t>
      </w:r>
      <w:proofErr w:type="gramStart"/>
      <w:r w:rsidRPr="001338A3">
        <w:rPr>
          <w:rFonts w:cs="Arial"/>
        </w:rPr>
        <w:t>an</w:t>
      </w:r>
      <w:proofErr w:type="gramEnd"/>
      <w:r w:rsidRPr="001338A3">
        <w:rPr>
          <w:rFonts w:cs="Arial"/>
        </w:rPr>
        <w:t xml:space="preserve"> healthy work environment. thanks</w:t>
      </w:r>
    </w:p>
    <w:p w14:paraId="042E4BE4" w14:textId="77777777" w:rsidR="001338A3" w:rsidRPr="001338A3" w:rsidRDefault="001338A3" w:rsidP="001338A3">
      <w:pPr>
        <w:spacing w:line="240" w:lineRule="atLeast"/>
        <w:rPr>
          <w:rFonts w:cs="Arial"/>
        </w:rPr>
      </w:pPr>
    </w:p>
    <w:p w14:paraId="7F222A7D" w14:textId="77777777" w:rsidR="001338A3" w:rsidRPr="001338A3" w:rsidRDefault="001338A3" w:rsidP="001338A3">
      <w:pPr>
        <w:spacing w:line="240" w:lineRule="atLeast"/>
        <w:rPr>
          <w:rFonts w:cs="Arial"/>
        </w:rPr>
      </w:pPr>
    </w:p>
    <w:p w14:paraId="5CC4F43F" w14:textId="77777777" w:rsidR="001338A3" w:rsidRPr="001338A3" w:rsidRDefault="001338A3" w:rsidP="001338A3">
      <w:pPr>
        <w:spacing w:line="240" w:lineRule="atLeast"/>
        <w:rPr>
          <w:rFonts w:cs="Arial"/>
        </w:rPr>
      </w:pPr>
      <w:r w:rsidRPr="001338A3">
        <w:rPr>
          <w:rFonts w:cs="Arial"/>
        </w:rPr>
        <w:t>Nature of the problem</w:t>
      </w:r>
    </w:p>
    <w:p w14:paraId="0ADAF207" w14:textId="77777777" w:rsidR="001338A3" w:rsidRPr="001338A3" w:rsidRDefault="001338A3" w:rsidP="001338A3">
      <w:pPr>
        <w:spacing w:line="240" w:lineRule="atLeast"/>
        <w:rPr>
          <w:rFonts w:cs="Arial"/>
        </w:rPr>
      </w:pPr>
      <w:r w:rsidRPr="001338A3">
        <w:rPr>
          <w:rFonts w:cs="Arial"/>
        </w:rPr>
        <w:t>After making a huge interview to all the workers who has been some issue with the company, I can say that the majority of workers are not happy with the company situations and I reach some of the most common problems that the Foxtons has is structural problems, also I can say the high vacancies in the company is because they can keep and attract the top talent, health and safety workplace, not innovations.</w:t>
      </w:r>
    </w:p>
    <w:p w14:paraId="0C83A18E" w14:textId="77777777" w:rsidR="001338A3" w:rsidRPr="001338A3" w:rsidRDefault="001338A3" w:rsidP="001338A3">
      <w:pPr>
        <w:spacing w:line="240" w:lineRule="atLeast"/>
        <w:rPr>
          <w:rFonts w:cs="Arial"/>
        </w:rPr>
      </w:pPr>
    </w:p>
    <w:p w14:paraId="30D9821A" w14:textId="77777777" w:rsidR="001338A3" w:rsidRPr="001338A3" w:rsidRDefault="001338A3" w:rsidP="001338A3">
      <w:pPr>
        <w:numPr>
          <w:ilvl w:val="0"/>
          <w:numId w:val="8"/>
        </w:numPr>
        <w:spacing w:line="240" w:lineRule="atLeast"/>
        <w:contextualSpacing/>
        <w:rPr>
          <w:rFonts w:cs="Arial"/>
        </w:rPr>
      </w:pPr>
      <w:r w:rsidRPr="001338A3">
        <w:rPr>
          <w:rFonts w:cs="Arial"/>
        </w:rPr>
        <w:t>Not get paid enough money.</w:t>
      </w:r>
    </w:p>
    <w:p w14:paraId="2360FE28" w14:textId="77777777" w:rsidR="001338A3" w:rsidRPr="001338A3" w:rsidRDefault="001338A3" w:rsidP="001338A3">
      <w:pPr>
        <w:numPr>
          <w:ilvl w:val="0"/>
          <w:numId w:val="8"/>
        </w:numPr>
        <w:spacing w:line="240" w:lineRule="atLeast"/>
        <w:contextualSpacing/>
        <w:rPr>
          <w:rFonts w:cs="Arial"/>
        </w:rPr>
      </w:pPr>
      <w:r w:rsidRPr="001338A3">
        <w:rPr>
          <w:rFonts w:cs="Arial"/>
        </w:rPr>
        <w:t>Late promotions or not promotions at all</w:t>
      </w:r>
    </w:p>
    <w:p w14:paraId="5B030EC9" w14:textId="77777777" w:rsidR="001338A3" w:rsidRPr="001338A3" w:rsidRDefault="001338A3" w:rsidP="001338A3">
      <w:pPr>
        <w:numPr>
          <w:ilvl w:val="0"/>
          <w:numId w:val="8"/>
        </w:numPr>
        <w:spacing w:line="240" w:lineRule="atLeast"/>
        <w:contextualSpacing/>
        <w:rPr>
          <w:rFonts w:cs="Arial"/>
        </w:rPr>
      </w:pPr>
      <w:r w:rsidRPr="001338A3">
        <w:rPr>
          <w:rFonts w:cs="Arial"/>
        </w:rPr>
        <w:t xml:space="preserve">Long working hours </w:t>
      </w:r>
    </w:p>
    <w:p w14:paraId="1F5B0F16" w14:textId="77777777" w:rsidR="001338A3" w:rsidRPr="001338A3" w:rsidRDefault="001338A3" w:rsidP="001338A3">
      <w:pPr>
        <w:numPr>
          <w:ilvl w:val="0"/>
          <w:numId w:val="8"/>
        </w:numPr>
        <w:spacing w:line="240" w:lineRule="atLeast"/>
        <w:contextualSpacing/>
        <w:rPr>
          <w:rFonts w:cs="Arial"/>
        </w:rPr>
      </w:pPr>
      <w:r w:rsidRPr="001338A3">
        <w:rPr>
          <w:rFonts w:cs="Arial"/>
        </w:rPr>
        <w:t>Customers behaviour</w:t>
      </w:r>
    </w:p>
    <w:p w14:paraId="035E7F36" w14:textId="77777777" w:rsidR="001338A3" w:rsidRPr="001338A3" w:rsidRDefault="001338A3" w:rsidP="001338A3">
      <w:pPr>
        <w:numPr>
          <w:ilvl w:val="0"/>
          <w:numId w:val="8"/>
        </w:numPr>
        <w:spacing w:line="240" w:lineRule="atLeast"/>
        <w:contextualSpacing/>
        <w:rPr>
          <w:rFonts w:cs="Arial"/>
        </w:rPr>
      </w:pPr>
      <w:r w:rsidRPr="001338A3">
        <w:rPr>
          <w:rFonts w:cs="Arial"/>
        </w:rPr>
        <w:t xml:space="preserve">Lack of confident in the company </w:t>
      </w:r>
    </w:p>
    <w:p w14:paraId="5B42E147" w14:textId="77777777" w:rsidR="001338A3" w:rsidRPr="001338A3" w:rsidRDefault="001338A3" w:rsidP="001338A3">
      <w:pPr>
        <w:numPr>
          <w:ilvl w:val="0"/>
          <w:numId w:val="8"/>
        </w:numPr>
        <w:spacing w:line="240" w:lineRule="atLeast"/>
        <w:contextualSpacing/>
        <w:rPr>
          <w:rFonts w:cs="Arial"/>
        </w:rPr>
      </w:pPr>
      <w:r w:rsidRPr="001338A3">
        <w:rPr>
          <w:rFonts w:cs="Arial"/>
        </w:rPr>
        <w:t xml:space="preserve">Sexual harassment </w:t>
      </w:r>
    </w:p>
    <w:p w14:paraId="2FC95682" w14:textId="77777777" w:rsidR="001338A3" w:rsidRPr="001338A3" w:rsidRDefault="001338A3" w:rsidP="001338A3">
      <w:pPr>
        <w:numPr>
          <w:ilvl w:val="0"/>
          <w:numId w:val="8"/>
        </w:numPr>
        <w:spacing w:line="240" w:lineRule="atLeast"/>
        <w:contextualSpacing/>
        <w:rPr>
          <w:rFonts w:cs="Arial"/>
        </w:rPr>
      </w:pPr>
      <w:r w:rsidRPr="001338A3">
        <w:rPr>
          <w:rFonts w:cs="Arial"/>
        </w:rPr>
        <w:t>Company locations</w:t>
      </w:r>
    </w:p>
    <w:p w14:paraId="5A087A6A" w14:textId="77777777" w:rsidR="001338A3" w:rsidRPr="001338A3" w:rsidRDefault="001338A3" w:rsidP="001338A3">
      <w:pPr>
        <w:numPr>
          <w:ilvl w:val="0"/>
          <w:numId w:val="8"/>
        </w:numPr>
        <w:spacing w:line="240" w:lineRule="atLeast"/>
        <w:contextualSpacing/>
        <w:rPr>
          <w:rFonts w:cs="Arial"/>
        </w:rPr>
      </w:pPr>
      <w:r w:rsidRPr="001338A3">
        <w:rPr>
          <w:rFonts w:cs="Arial"/>
        </w:rPr>
        <w:t>Company organigram</w:t>
      </w:r>
    </w:p>
    <w:p w14:paraId="19D37671" w14:textId="66C24A24" w:rsidR="00771B50" w:rsidRPr="001338A3" w:rsidRDefault="00771B50" w:rsidP="009A5EB9">
      <w:pPr>
        <w:spacing w:before="30" w:after="30"/>
        <w:rPr>
          <w:rFonts w:cs="Arial"/>
        </w:rPr>
      </w:pPr>
    </w:p>
    <w:p w14:paraId="1EB1634F" w14:textId="77777777" w:rsidR="00B477FB" w:rsidRPr="001338A3" w:rsidRDefault="00B477FB" w:rsidP="009A5EB9">
      <w:pPr>
        <w:spacing w:before="30" w:after="30"/>
        <w:rPr>
          <w:rFonts w:cs="Arial"/>
        </w:rPr>
      </w:pPr>
    </w:p>
    <w:p w14:paraId="1FCE2AD8" w14:textId="77777777" w:rsidR="00C17F19" w:rsidRPr="001338A3" w:rsidRDefault="00C17F19" w:rsidP="009A5EB9">
      <w:pPr>
        <w:spacing w:before="30" w:after="30"/>
        <w:rPr>
          <w:rFonts w:cs="Arial"/>
        </w:rPr>
      </w:pPr>
    </w:p>
    <w:p w14:paraId="201D770A" w14:textId="1F05223A" w:rsidR="00905487" w:rsidRDefault="00905487" w:rsidP="00B6516A">
      <w:pPr>
        <w:spacing w:before="30" w:after="30"/>
        <w:rPr>
          <w:rFonts w:cs="Arial"/>
          <w:lang w:val="es-ES"/>
        </w:rPr>
      </w:pPr>
      <w:r w:rsidRPr="001338A3">
        <w:rPr>
          <w:rFonts w:cs="Arial"/>
          <w:lang w:val="es-ES"/>
        </w:rPr>
        <w:t xml:space="preserve"> </w:t>
      </w:r>
    </w:p>
    <w:p w14:paraId="22FEC9DD" w14:textId="2392DF01" w:rsidR="001338A3" w:rsidRDefault="001338A3" w:rsidP="00B6516A">
      <w:pPr>
        <w:spacing w:before="30" w:after="30"/>
        <w:rPr>
          <w:rFonts w:cs="Arial"/>
          <w:lang w:val="es-ES"/>
        </w:rPr>
      </w:pPr>
    </w:p>
    <w:p w14:paraId="5481FA49" w14:textId="196BA2F4" w:rsidR="001338A3" w:rsidRDefault="001338A3" w:rsidP="00B6516A">
      <w:pPr>
        <w:spacing w:before="30" w:after="30"/>
        <w:rPr>
          <w:rFonts w:cs="Arial"/>
          <w:lang w:val="es-ES"/>
        </w:rPr>
      </w:pPr>
    </w:p>
    <w:p w14:paraId="51573BB6" w14:textId="1A9AA37D" w:rsidR="001338A3" w:rsidRDefault="001338A3" w:rsidP="00B6516A">
      <w:pPr>
        <w:spacing w:before="30" w:after="30"/>
        <w:rPr>
          <w:rFonts w:cs="Arial"/>
          <w:lang w:val="es-ES"/>
        </w:rPr>
      </w:pPr>
    </w:p>
    <w:p w14:paraId="397EBB3E" w14:textId="4DE20247" w:rsidR="001338A3" w:rsidRDefault="001338A3" w:rsidP="00B6516A">
      <w:pPr>
        <w:spacing w:before="30" w:after="30"/>
        <w:rPr>
          <w:rFonts w:cs="Arial"/>
          <w:lang w:val="es-ES"/>
        </w:rPr>
      </w:pPr>
    </w:p>
    <w:p w14:paraId="727E45F1" w14:textId="448CC213" w:rsidR="001338A3" w:rsidRDefault="001338A3" w:rsidP="00B6516A">
      <w:pPr>
        <w:spacing w:before="30" w:after="30"/>
        <w:rPr>
          <w:rFonts w:cs="Arial"/>
          <w:lang w:val="es-ES"/>
        </w:rPr>
      </w:pPr>
    </w:p>
    <w:p w14:paraId="5C67D642" w14:textId="16939871" w:rsidR="001338A3" w:rsidRDefault="001338A3" w:rsidP="00B6516A">
      <w:pPr>
        <w:spacing w:before="30" w:after="30"/>
        <w:rPr>
          <w:rFonts w:cs="Arial"/>
          <w:lang w:val="es-ES"/>
        </w:rPr>
      </w:pPr>
    </w:p>
    <w:p w14:paraId="44EC9C24" w14:textId="77777777" w:rsidR="001338A3" w:rsidRDefault="001338A3" w:rsidP="00B6516A">
      <w:pPr>
        <w:spacing w:before="30" w:after="30"/>
        <w:rPr>
          <w:rFonts w:cs="Arial"/>
          <w:lang w:val="es-ES"/>
        </w:rPr>
        <w:sectPr w:rsidR="001338A3" w:rsidSect="00CE6371">
          <w:footerReference w:type="default" r:id="rId17"/>
          <w:pgSz w:w="11906" w:h="16838"/>
          <w:pgMar w:top="1440" w:right="1440" w:bottom="1440" w:left="1440" w:header="708" w:footer="708" w:gutter="0"/>
          <w:pgNumType w:start="1"/>
          <w:cols w:space="708"/>
          <w:docGrid w:linePitch="360"/>
        </w:sectPr>
      </w:pPr>
    </w:p>
    <w:p w14:paraId="3ECF64C4" w14:textId="5C1E9859" w:rsidR="001338A3" w:rsidRPr="001338A3" w:rsidRDefault="001338A3" w:rsidP="00B6516A">
      <w:pPr>
        <w:spacing w:before="30" w:after="30"/>
        <w:rPr>
          <w:rFonts w:cs="Arial"/>
        </w:rPr>
      </w:pPr>
      <w:r w:rsidRPr="001338A3">
        <w:rPr>
          <w:rFonts w:cs="Arial"/>
        </w:rPr>
        <w:lastRenderedPageBreak/>
        <w:t>Fishbone analysis</w:t>
      </w:r>
    </w:p>
    <w:p w14:paraId="45FDC242" w14:textId="77777777" w:rsidR="001338A3" w:rsidRPr="001338A3" w:rsidRDefault="001338A3" w:rsidP="00B6516A">
      <w:pPr>
        <w:spacing w:before="30" w:after="30"/>
        <w:rPr>
          <w:rFonts w:cs="Arial"/>
        </w:rPr>
      </w:pPr>
    </w:p>
    <w:p w14:paraId="5AA3F93D" w14:textId="77777777" w:rsidR="001338A3" w:rsidRPr="001338A3" w:rsidRDefault="001338A3" w:rsidP="00B6516A">
      <w:pPr>
        <w:spacing w:before="30" w:after="30"/>
        <w:rPr>
          <w:rFonts w:cs="Arial"/>
        </w:rPr>
      </w:pPr>
    </w:p>
    <w:p w14:paraId="36FE10EA" w14:textId="77777777" w:rsidR="001338A3" w:rsidRPr="001338A3" w:rsidRDefault="001338A3" w:rsidP="00B6516A">
      <w:pPr>
        <w:spacing w:before="30" w:after="30"/>
        <w:rPr>
          <w:rFonts w:cs="Arial"/>
        </w:rPr>
      </w:pPr>
    </w:p>
    <w:p w14:paraId="374BE132" w14:textId="5F9D777E" w:rsidR="001338A3" w:rsidRPr="001338A3" w:rsidRDefault="001338A3" w:rsidP="00B6516A">
      <w:pPr>
        <w:spacing w:before="30" w:after="30"/>
        <w:rPr>
          <w:rFonts w:cs="Arial"/>
        </w:rPr>
      </w:pPr>
      <w:r w:rsidRPr="001338A3">
        <w:rPr>
          <w:rFonts w:asciiTheme="minorHAnsi" w:hAnsiTheme="minorHAnsi"/>
          <w:noProof/>
        </w:rPr>
        <mc:AlternateContent>
          <mc:Choice Requires="wpg">
            <w:drawing>
              <wp:anchor distT="0" distB="0" distL="114300" distR="114300" simplePos="0" relativeHeight="251664384" behindDoc="0" locked="0" layoutInCell="1" allowOverlap="1" wp14:anchorId="2B1F3D4C" wp14:editId="07B24069">
                <wp:simplePos x="0" y="0"/>
                <wp:positionH relativeFrom="column">
                  <wp:posOffset>0</wp:posOffset>
                </wp:positionH>
                <wp:positionV relativeFrom="paragraph">
                  <wp:posOffset>0</wp:posOffset>
                </wp:positionV>
                <wp:extent cx="6762750" cy="3147695"/>
                <wp:effectExtent l="0" t="0" r="19050" b="14605"/>
                <wp:wrapNone/>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762750" cy="3147695"/>
                          <a:chOff x="0" y="0"/>
                          <a:chExt cx="7858125" cy="3223895"/>
                        </a:xfrm>
                      </wpg:grpSpPr>
                      <wps:wsp>
                        <wps:cNvPr id="42" name="Straight Arrow Connector 1"/>
                        <wps:cNvCnPr/>
                        <wps:spPr>
                          <a:xfrm flipV="1">
                            <a:off x="476250" y="1628775"/>
                            <a:ext cx="6076950" cy="45719"/>
                          </a:xfrm>
                          <a:prstGeom prst="straightConnector1">
                            <a:avLst/>
                          </a:prstGeom>
                          <a:noFill/>
                          <a:ln w="6350" cap="flat" cmpd="sng" algn="ctr">
                            <a:solidFill>
                              <a:sysClr val="windowText" lastClr="000000"/>
                            </a:solidFill>
                            <a:prstDash val="solid"/>
                            <a:miter lim="800000"/>
                            <a:tailEnd type="triangle"/>
                          </a:ln>
                          <a:effectLst/>
                        </wps:spPr>
                        <wps:bodyPr/>
                      </wps:wsp>
                      <wps:wsp>
                        <wps:cNvPr id="43" name="Straight Arrow Connector 2"/>
                        <wps:cNvCnPr/>
                        <wps:spPr>
                          <a:xfrm>
                            <a:off x="1095375" y="352425"/>
                            <a:ext cx="790575" cy="1238250"/>
                          </a:xfrm>
                          <a:prstGeom prst="straightConnector1">
                            <a:avLst/>
                          </a:prstGeom>
                          <a:noFill/>
                          <a:ln w="6350" cap="flat" cmpd="sng" algn="ctr">
                            <a:solidFill>
                              <a:sysClr val="windowText" lastClr="000000"/>
                            </a:solidFill>
                            <a:prstDash val="solid"/>
                            <a:miter lim="800000"/>
                            <a:tailEnd type="triangle"/>
                          </a:ln>
                          <a:effectLst/>
                        </wps:spPr>
                        <wps:bodyPr/>
                      </wps:wsp>
                      <wps:wsp>
                        <wps:cNvPr id="44" name="Straight Arrow Connector 3"/>
                        <wps:cNvCnPr/>
                        <wps:spPr>
                          <a:xfrm flipV="1">
                            <a:off x="1104900" y="1666875"/>
                            <a:ext cx="771525" cy="1152525"/>
                          </a:xfrm>
                          <a:prstGeom prst="straightConnector1">
                            <a:avLst/>
                          </a:prstGeom>
                          <a:noFill/>
                          <a:ln w="6350" cap="flat" cmpd="sng" algn="ctr">
                            <a:solidFill>
                              <a:sysClr val="windowText" lastClr="000000"/>
                            </a:solidFill>
                            <a:prstDash val="solid"/>
                            <a:miter lim="800000"/>
                            <a:tailEnd type="triangle"/>
                          </a:ln>
                          <a:effectLst/>
                        </wps:spPr>
                        <wps:bodyPr/>
                      </wps:wsp>
                      <wps:wsp>
                        <wps:cNvPr id="45" name="Straight Arrow Connector 4"/>
                        <wps:cNvCnPr/>
                        <wps:spPr>
                          <a:xfrm>
                            <a:off x="2924175" y="352425"/>
                            <a:ext cx="952500" cy="1209675"/>
                          </a:xfrm>
                          <a:prstGeom prst="straightConnector1">
                            <a:avLst/>
                          </a:prstGeom>
                          <a:noFill/>
                          <a:ln w="6350" cap="flat" cmpd="sng" algn="ctr">
                            <a:solidFill>
                              <a:sysClr val="windowText" lastClr="000000"/>
                            </a:solidFill>
                            <a:prstDash val="solid"/>
                            <a:miter lim="800000"/>
                            <a:tailEnd type="triangle"/>
                          </a:ln>
                          <a:effectLst/>
                        </wps:spPr>
                        <wps:bodyPr/>
                      </wps:wsp>
                      <wps:wsp>
                        <wps:cNvPr id="46" name="Straight Arrow Connector 5"/>
                        <wps:cNvCnPr/>
                        <wps:spPr>
                          <a:xfrm flipV="1">
                            <a:off x="4629150" y="1714500"/>
                            <a:ext cx="952500" cy="1257300"/>
                          </a:xfrm>
                          <a:prstGeom prst="straightConnector1">
                            <a:avLst/>
                          </a:prstGeom>
                          <a:noFill/>
                          <a:ln w="6350" cap="flat" cmpd="sng" algn="ctr">
                            <a:solidFill>
                              <a:sysClr val="windowText" lastClr="000000"/>
                            </a:solidFill>
                            <a:prstDash val="solid"/>
                            <a:miter lim="800000"/>
                            <a:tailEnd type="triangle"/>
                          </a:ln>
                          <a:effectLst/>
                        </wps:spPr>
                        <wps:bodyPr/>
                      </wps:wsp>
                      <wps:wsp>
                        <wps:cNvPr id="47" name="Straight Arrow Connector 6"/>
                        <wps:cNvCnPr/>
                        <wps:spPr>
                          <a:xfrm>
                            <a:off x="5057775" y="352425"/>
                            <a:ext cx="914400" cy="1200150"/>
                          </a:xfrm>
                          <a:prstGeom prst="straightConnector1">
                            <a:avLst/>
                          </a:prstGeom>
                          <a:noFill/>
                          <a:ln w="6350" cap="flat" cmpd="sng" algn="ctr">
                            <a:solidFill>
                              <a:sysClr val="windowText" lastClr="000000"/>
                            </a:solidFill>
                            <a:prstDash val="solid"/>
                            <a:miter lim="800000"/>
                            <a:tailEnd type="triangle"/>
                          </a:ln>
                          <a:effectLst/>
                        </wps:spPr>
                        <wps:bodyPr/>
                      </wps:wsp>
                      <wps:wsp>
                        <wps:cNvPr id="48" name="Text Box 2"/>
                        <wps:cNvSpPr txBox="1">
                          <a:spLocks noChangeArrowheads="1"/>
                        </wps:cNvSpPr>
                        <wps:spPr bwMode="auto">
                          <a:xfrm>
                            <a:off x="2486025" y="0"/>
                            <a:ext cx="990600" cy="271145"/>
                          </a:xfrm>
                          <a:prstGeom prst="rect">
                            <a:avLst/>
                          </a:prstGeom>
                          <a:solidFill>
                            <a:srgbClr val="FFFFFF"/>
                          </a:solidFill>
                          <a:ln w="9525">
                            <a:solidFill>
                              <a:srgbClr val="000000"/>
                            </a:solidFill>
                            <a:miter lim="800000"/>
                            <a:headEnd/>
                            <a:tailEnd/>
                          </a:ln>
                        </wps:spPr>
                        <wps:txbx>
                          <w:txbxContent>
                            <w:p w14:paraId="6C52DFD2" w14:textId="77777777" w:rsidR="001338A3" w:rsidRPr="003A6004" w:rsidRDefault="001338A3" w:rsidP="001338A3">
                              <w:r w:rsidRPr="003A6004">
                                <w:t>Work</w:t>
                              </w:r>
                              <w:r>
                                <w:t>load</w:t>
                              </w:r>
                            </w:p>
                          </w:txbxContent>
                        </wps:txbx>
                        <wps:bodyPr rot="0" vert="horz" wrap="square" lIns="91440" tIns="45720" rIns="91440" bIns="45720" anchor="t" anchorCtr="0">
                          <a:noAutofit/>
                        </wps:bodyPr>
                      </wps:wsp>
                      <wps:wsp>
                        <wps:cNvPr id="49" name="Text Box 2"/>
                        <wps:cNvSpPr txBox="1">
                          <a:spLocks noChangeArrowheads="1"/>
                        </wps:cNvSpPr>
                        <wps:spPr bwMode="auto">
                          <a:xfrm>
                            <a:off x="666750" y="2895600"/>
                            <a:ext cx="1066800" cy="271145"/>
                          </a:xfrm>
                          <a:prstGeom prst="rect">
                            <a:avLst/>
                          </a:prstGeom>
                          <a:solidFill>
                            <a:srgbClr val="FFFFFF"/>
                          </a:solidFill>
                          <a:ln w="9525">
                            <a:solidFill>
                              <a:srgbClr val="000000"/>
                            </a:solidFill>
                            <a:miter lim="800000"/>
                            <a:headEnd/>
                            <a:tailEnd/>
                          </a:ln>
                        </wps:spPr>
                        <wps:txbx>
                          <w:txbxContent>
                            <w:p w14:paraId="2C61B56C" w14:textId="77777777" w:rsidR="001338A3" w:rsidRPr="000C6D1C" w:rsidRDefault="001338A3" w:rsidP="001338A3">
                              <w:r w:rsidRPr="000C6D1C">
                                <w:t>motivation</w:t>
                              </w:r>
                            </w:p>
                          </w:txbxContent>
                        </wps:txbx>
                        <wps:bodyPr rot="0" vert="horz" wrap="square" lIns="91440" tIns="45720" rIns="91440" bIns="45720" anchor="t" anchorCtr="0">
                          <a:noAutofit/>
                        </wps:bodyPr>
                      </wps:wsp>
                      <wps:wsp>
                        <wps:cNvPr id="50" name="Text Box 2"/>
                        <wps:cNvSpPr txBox="1">
                          <a:spLocks noChangeArrowheads="1"/>
                        </wps:cNvSpPr>
                        <wps:spPr bwMode="auto">
                          <a:xfrm>
                            <a:off x="476250" y="19050"/>
                            <a:ext cx="1657350" cy="271145"/>
                          </a:xfrm>
                          <a:prstGeom prst="rect">
                            <a:avLst/>
                          </a:prstGeom>
                          <a:solidFill>
                            <a:srgbClr val="FFFFFF"/>
                          </a:solidFill>
                          <a:ln w="9525">
                            <a:solidFill>
                              <a:srgbClr val="000000"/>
                            </a:solidFill>
                            <a:miter lim="800000"/>
                            <a:headEnd/>
                            <a:tailEnd/>
                          </a:ln>
                        </wps:spPr>
                        <wps:txbx>
                          <w:txbxContent>
                            <w:p w14:paraId="47CEC928" w14:textId="77777777" w:rsidR="001338A3" w:rsidRPr="003A6004" w:rsidRDefault="001338A3" w:rsidP="001338A3">
                              <w:r w:rsidRPr="003A6004">
                                <w:t>Mental health’s problems</w:t>
                              </w:r>
                            </w:p>
                          </w:txbxContent>
                        </wps:txbx>
                        <wps:bodyPr rot="0" vert="horz" wrap="square" lIns="91440" tIns="45720" rIns="91440" bIns="45720" anchor="t" anchorCtr="0">
                          <a:noAutofit/>
                        </wps:bodyPr>
                      </wps:wsp>
                      <wps:wsp>
                        <wps:cNvPr id="51" name="Text Box 2"/>
                        <wps:cNvSpPr txBox="1">
                          <a:spLocks noChangeArrowheads="1"/>
                        </wps:cNvSpPr>
                        <wps:spPr bwMode="auto">
                          <a:xfrm>
                            <a:off x="4381500" y="19050"/>
                            <a:ext cx="1400175" cy="271145"/>
                          </a:xfrm>
                          <a:prstGeom prst="rect">
                            <a:avLst/>
                          </a:prstGeom>
                          <a:solidFill>
                            <a:srgbClr val="FFFFFF"/>
                          </a:solidFill>
                          <a:ln w="9525">
                            <a:solidFill>
                              <a:srgbClr val="000000"/>
                            </a:solidFill>
                            <a:miter lim="800000"/>
                            <a:headEnd/>
                            <a:tailEnd/>
                          </a:ln>
                        </wps:spPr>
                        <wps:txbx>
                          <w:txbxContent>
                            <w:p w14:paraId="3E34C929" w14:textId="77777777" w:rsidR="001338A3" w:rsidRPr="00F70C51" w:rsidRDefault="001338A3" w:rsidP="001338A3">
                              <w:pPr>
                                <w:rPr>
                                  <w:lang w:val="es-ES"/>
                                </w:rPr>
                              </w:pPr>
                              <w:r>
                                <w:rPr>
                                  <w:lang w:val="es-ES"/>
                                </w:rPr>
                                <w:t>People</w:t>
                              </w:r>
                            </w:p>
                          </w:txbxContent>
                        </wps:txbx>
                        <wps:bodyPr rot="0" vert="horz" wrap="square" lIns="91440" tIns="45720" rIns="91440" bIns="45720" anchor="t" anchorCtr="0">
                          <a:noAutofit/>
                        </wps:bodyPr>
                      </wps:wsp>
                      <wps:wsp>
                        <wps:cNvPr id="52" name="Text Box 2"/>
                        <wps:cNvSpPr txBox="1">
                          <a:spLocks noChangeArrowheads="1"/>
                        </wps:cNvSpPr>
                        <wps:spPr bwMode="auto">
                          <a:xfrm>
                            <a:off x="4010025" y="2952750"/>
                            <a:ext cx="1514475" cy="271145"/>
                          </a:xfrm>
                          <a:prstGeom prst="rect">
                            <a:avLst/>
                          </a:prstGeom>
                          <a:solidFill>
                            <a:srgbClr val="FFFFFF"/>
                          </a:solidFill>
                          <a:ln w="9525">
                            <a:solidFill>
                              <a:srgbClr val="000000"/>
                            </a:solidFill>
                            <a:miter lim="800000"/>
                            <a:headEnd/>
                            <a:tailEnd/>
                          </a:ln>
                        </wps:spPr>
                        <wps:txbx>
                          <w:txbxContent>
                            <w:p w14:paraId="09243A46" w14:textId="77777777" w:rsidR="001338A3" w:rsidRPr="00F70C51" w:rsidRDefault="001338A3" w:rsidP="001338A3">
                              <w:r w:rsidRPr="00F70C51">
                                <w:t xml:space="preserve">Environment </w:t>
                              </w:r>
                            </w:p>
                          </w:txbxContent>
                        </wps:txbx>
                        <wps:bodyPr rot="0" vert="horz" wrap="square" lIns="91440" tIns="45720" rIns="91440" bIns="45720" anchor="t" anchorCtr="0">
                          <a:noAutofit/>
                        </wps:bodyPr>
                      </wps:wsp>
                      <wps:wsp>
                        <wps:cNvPr id="53" name="Straight Arrow Connector 17"/>
                        <wps:cNvCnPr/>
                        <wps:spPr>
                          <a:xfrm flipV="1">
                            <a:off x="1104900" y="942975"/>
                            <a:ext cx="361950" cy="9525"/>
                          </a:xfrm>
                          <a:prstGeom prst="straightConnector1">
                            <a:avLst/>
                          </a:prstGeom>
                          <a:noFill/>
                          <a:ln w="6350" cap="flat" cmpd="sng" algn="ctr">
                            <a:solidFill>
                              <a:sysClr val="windowText" lastClr="000000"/>
                            </a:solidFill>
                            <a:prstDash val="solid"/>
                            <a:miter lim="800000"/>
                            <a:tailEnd type="triangle"/>
                          </a:ln>
                          <a:effectLst/>
                        </wps:spPr>
                        <wps:bodyPr/>
                      </wps:wsp>
                      <wps:wsp>
                        <wps:cNvPr id="54" name="Straight Arrow Connector 18"/>
                        <wps:cNvCnPr/>
                        <wps:spPr>
                          <a:xfrm flipH="1">
                            <a:off x="1819275" y="1390650"/>
                            <a:ext cx="304800" cy="9525"/>
                          </a:xfrm>
                          <a:prstGeom prst="straightConnector1">
                            <a:avLst/>
                          </a:prstGeom>
                          <a:noFill/>
                          <a:ln w="6350" cap="flat" cmpd="sng" algn="ctr">
                            <a:solidFill>
                              <a:sysClr val="windowText" lastClr="000000"/>
                            </a:solidFill>
                            <a:prstDash val="solid"/>
                            <a:miter lim="800000"/>
                            <a:tailEnd type="triangle"/>
                          </a:ln>
                          <a:effectLst/>
                        </wps:spPr>
                        <wps:bodyPr/>
                      </wps:wsp>
                      <wps:wsp>
                        <wps:cNvPr id="55" name="Straight Arrow Connector 19"/>
                        <wps:cNvCnPr/>
                        <wps:spPr>
                          <a:xfrm flipV="1">
                            <a:off x="1285875" y="1924050"/>
                            <a:ext cx="400050" cy="9525"/>
                          </a:xfrm>
                          <a:prstGeom prst="straightConnector1">
                            <a:avLst/>
                          </a:prstGeom>
                          <a:noFill/>
                          <a:ln w="6350" cap="flat" cmpd="sng" algn="ctr">
                            <a:solidFill>
                              <a:sysClr val="windowText" lastClr="000000"/>
                            </a:solidFill>
                            <a:prstDash val="solid"/>
                            <a:miter lim="800000"/>
                            <a:tailEnd type="triangle"/>
                          </a:ln>
                          <a:effectLst/>
                        </wps:spPr>
                        <wps:bodyPr/>
                      </wps:wsp>
                      <wps:wsp>
                        <wps:cNvPr id="56" name="Straight Arrow Connector 20"/>
                        <wps:cNvCnPr/>
                        <wps:spPr>
                          <a:xfrm flipH="1">
                            <a:off x="1657350" y="2057400"/>
                            <a:ext cx="285750" cy="45719"/>
                          </a:xfrm>
                          <a:prstGeom prst="straightConnector1">
                            <a:avLst/>
                          </a:prstGeom>
                          <a:noFill/>
                          <a:ln w="6350" cap="flat" cmpd="sng" algn="ctr">
                            <a:solidFill>
                              <a:sysClr val="windowText" lastClr="000000"/>
                            </a:solidFill>
                            <a:prstDash val="solid"/>
                            <a:miter lim="800000"/>
                            <a:tailEnd type="triangle"/>
                          </a:ln>
                          <a:effectLst/>
                        </wps:spPr>
                        <wps:bodyPr/>
                      </wps:wsp>
                      <wps:wsp>
                        <wps:cNvPr id="57" name="Straight Arrow Connector 22"/>
                        <wps:cNvCnPr/>
                        <wps:spPr>
                          <a:xfrm flipH="1" flipV="1">
                            <a:off x="3533775" y="981075"/>
                            <a:ext cx="238125" cy="76200"/>
                          </a:xfrm>
                          <a:prstGeom prst="straightConnector1">
                            <a:avLst/>
                          </a:prstGeom>
                          <a:noFill/>
                          <a:ln w="6350" cap="flat" cmpd="sng" algn="ctr">
                            <a:solidFill>
                              <a:sysClr val="windowText" lastClr="000000"/>
                            </a:solidFill>
                            <a:prstDash val="solid"/>
                            <a:miter lim="800000"/>
                            <a:tailEnd type="triangle"/>
                          </a:ln>
                          <a:effectLst/>
                        </wps:spPr>
                        <wps:bodyPr/>
                      </wps:wsp>
                      <wps:wsp>
                        <wps:cNvPr id="58" name="Straight Arrow Connector 23"/>
                        <wps:cNvCnPr/>
                        <wps:spPr>
                          <a:xfrm>
                            <a:off x="4914900" y="1933575"/>
                            <a:ext cx="333375" cy="168910"/>
                          </a:xfrm>
                          <a:prstGeom prst="straightConnector1">
                            <a:avLst/>
                          </a:prstGeom>
                          <a:noFill/>
                          <a:ln w="6350" cap="flat" cmpd="sng" algn="ctr">
                            <a:solidFill>
                              <a:sysClr val="windowText" lastClr="000000"/>
                            </a:solidFill>
                            <a:prstDash val="solid"/>
                            <a:miter lim="800000"/>
                            <a:tailEnd type="triangle"/>
                          </a:ln>
                          <a:effectLst/>
                        </wps:spPr>
                        <wps:bodyPr/>
                      </wps:wsp>
                      <wps:wsp>
                        <wps:cNvPr id="59" name="Straight Arrow Connector 24"/>
                        <wps:cNvCnPr/>
                        <wps:spPr>
                          <a:xfrm flipH="1">
                            <a:off x="5343525" y="2124075"/>
                            <a:ext cx="333375" cy="9525"/>
                          </a:xfrm>
                          <a:prstGeom prst="straightConnector1">
                            <a:avLst/>
                          </a:prstGeom>
                          <a:noFill/>
                          <a:ln w="6350" cap="flat" cmpd="sng" algn="ctr">
                            <a:solidFill>
                              <a:sysClr val="windowText" lastClr="000000"/>
                            </a:solidFill>
                            <a:prstDash val="solid"/>
                            <a:miter lim="800000"/>
                            <a:tailEnd type="triangle"/>
                          </a:ln>
                          <a:effectLst/>
                        </wps:spPr>
                        <wps:bodyPr/>
                      </wps:wsp>
                      <wps:wsp>
                        <wps:cNvPr id="60" name="Straight Arrow Connector 25"/>
                        <wps:cNvCnPr/>
                        <wps:spPr>
                          <a:xfrm flipV="1">
                            <a:off x="4962525" y="638175"/>
                            <a:ext cx="323850" cy="9525"/>
                          </a:xfrm>
                          <a:prstGeom prst="straightConnector1">
                            <a:avLst/>
                          </a:prstGeom>
                          <a:noFill/>
                          <a:ln w="6350" cap="flat" cmpd="sng" algn="ctr">
                            <a:solidFill>
                              <a:sysClr val="windowText" lastClr="000000"/>
                            </a:solidFill>
                            <a:prstDash val="solid"/>
                            <a:miter lim="800000"/>
                            <a:tailEnd type="triangle"/>
                          </a:ln>
                          <a:effectLst/>
                        </wps:spPr>
                        <wps:bodyPr/>
                      </wps:wsp>
                      <wps:wsp>
                        <wps:cNvPr id="61" name="Straight Arrow Connector 26"/>
                        <wps:cNvCnPr/>
                        <wps:spPr>
                          <a:xfrm flipH="1">
                            <a:off x="5438775" y="771525"/>
                            <a:ext cx="323850" cy="0"/>
                          </a:xfrm>
                          <a:prstGeom prst="straightConnector1">
                            <a:avLst/>
                          </a:prstGeom>
                          <a:noFill/>
                          <a:ln w="6350" cap="flat" cmpd="sng" algn="ctr">
                            <a:solidFill>
                              <a:sysClr val="windowText" lastClr="000000"/>
                            </a:solidFill>
                            <a:prstDash val="solid"/>
                            <a:miter lim="800000"/>
                            <a:tailEnd type="triangle"/>
                          </a:ln>
                          <a:effectLst/>
                        </wps:spPr>
                        <wps:bodyPr/>
                      </wps:wsp>
                      <wps:wsp>
                        <wps:cNvPr id="62" name="Straight Arrow Connector 28"/>
                        <wps:cNvCnPr/>
                        <wps:spPr>
                          <a:xfrm flipH="1">
                            <a:off x="5810250" y="1162050"/>
                            <a:ext cx="295275" cy="130810"/>
                          </a:xfrm>
                          <a:prstGeom prst="straightConnector1">
                            <a:avLst/>
                          </a:prstGeom>
                          <a:noFill/>
                          <a:ln w="6350" cap="flat" cmpd="sng" algn="ctr">
                            <a:solidFill>
                              <a:sysClr val="windowText" lastClr="000000"/>
                            </a:solidFill>
                            <a:prstDash val="solid"/>
                            <a:miter lim="800000"/>
                            <a:tailEnd type="triangle"/>
                          </a:ln>
                          <a:effectLst/>
                        </wps:spPr>
                        <wps:bodyPr/>
                      </wps:wsp>
                      <wps:wsp>
                        <wps:cNvPr id="63" name="Straight Arrow Connector 33"/>
                        <wps:cNvCnPr/>
                        <wps:spPr>
                          <a:xfrm flipV="1">
                            <a:off x="4648200" y="2524125"/>
                            <a:ext cx="295275" cy="152400"/>
                          </a:xfrm>
                          <a:prstGeom prst="straightConnector1">
                            <a:avLst/>
                          </a:prstGeom>
                          <a:noFill/>
                          <a:ln w="6350" cap="flat" cmpd="sng" algn="ctr">
                            <a:solidFill>
                              <a:sysClr val="windowText" lastClr="000000"/>
                            </a:solidFill>
                            <a:prstDash val="solid"/>
                            <a:miter lim="800000"/>
                            <a:tailEnd type="triangle"/>
                          </a:ln>
                          <a:effectLst/>
                        </wps:spPr>
                        <wps:bodyPr/>
                      </wps:wsp>
                      <wps:wsp>
                        <wps:cNvPr id="64" name="Straight Arrow Connector 34"/>
                        <wps:cNvCnPr/>
                        <wps:spPr>
                          <a:xfrm flipV="1">
                            <a:off x="971550" y="2419350"/>
                            <a:ext cx="342900" cy="45719"/>
                          </a:xfrm>
                          <a:prstGeom prst="straightConnector1">
                            <a:avLst/>
                          </a:prstGeom>
                          <a:noFill/>
                          <a:ln w="6350" cap="flat" cmpd="sng" algn="ctr">
                            <a:solidFill>
                              <a:sysClr val="windowText" lastClr="000000"/>
                            </a:solidFill>
                            <a:prstDash val="solid"/>
                            <a:miter lim="800000"/>
                            <a:tailEnd type="triangle"/>
                          </a:ln>
                          <a:effectLst/>
                        </wps:spPr>
                        <wps:bodyPr/>
                      </wps:wsp>
                      <wps:wsp>
                        <wps:cNvPr id="65" name="Text Box 2"/>
                        <wps:cNvSpPr txBox="1">
                          <a:spLocks noChangeArrowheads="1"/>
                        </wps:cNvSpPr>
                        <wps:spPr bwMode="auto">
                          <a:xfrm>
                            <a:off x="110678" y="819150"/>
                            <a:ext cx="984698" cy="271145"/>
                          </a:xfrm>
                          <a:prstGeom prst="rect">
                            <a:avLst/>
                          </a:prstGeom>
                          <a:solidFill>
                            <a:srgbClr val="FFFFFF"/>
                          </a:solidFill>
                          <a:ln w="9525">
                            <a:solidFill>
                              <a:sysClr val="window" lastClr="FFFFFF"/>
                            </a:solidFill>
                            <a:miter lim="800000"/>
                            <a:headEnd/>
                            <a:tailEnd/>
                          </a:ln>
                        </wps:spPr>
                        <wps:txbx>
                          <w:txbxContent>
                            <w:p w14:paraId="184155F6" w14:textId="77777777" w:rsidR="001338A3" w:rsidRPr="00F57F18" w:rsidRDefault="001338A3" w:rsidP="001338A3">
                              <w:r w:rsidRPr="00F57F18">
                                <w:t>stressful</w:t>
                              </w:r>
                            </w:p>
                          </w:txbxContent>
                        </wps:txbx>
                        <wps:bodyPr rot="0" vert="horz" wrap="square" lIns="91440" tIns="45720" rIns="91440" bIns="45720" anchor="t" anchorCtr="0">
                          <a:noAutofit/>
                        </wps:bodyPr>
                      </wps:wsp>
                      <wps:wsp>
                        <wps:cNvPr id="66" name="Text Box 2"/>
                        <wps:cNvSpPr txBox="1">
                          <a:spLocks noChangeArrowheads="1"/>
                        </wps:cNvSpPr>
                        <wps:spPr bwMode="auto">
                          <a:xfrm>
                            <a:off x="2095500" y="1209675"/>
                            <a:ext cx="723900" cy="271145"/>
                          </a:xfrm>
                          <a:prstGeom prst="rect">
                            <a:avLst/>
                          </a:prstGeom>
                          <a:solidFill>
                            <a:srgbClr val="FFFFFF"/>
                          </a:solidFill>
                          <a:ln w="9525">
                            <a:solidFill>
                              <a:sysClr val="window" lastClr="FFFFFF"/>
                            </a:solidFill>
                            <a:miter lim="800000"/>
                            <a:headEnd/>
                            <a:tailEnd/>
                          </a:ln>
                        </wps:spPr>
                        <wps:txbx>
                          <w:txbxContent>
                            <w:p w14:paraId="0BE2C2E4" w14:textId="77777777" w:rsidR="001338A3" w:rsidRPr="00DF3BF5" w:rsidRDefault="001338A3" w:rsidP="001338A3">
                              <w:r w:rsidRPr="00DF3BF5">
                                <w:t xml:space="preserve">Illness </w:t>
                              </w:r>
                            </w:p>
                          </w:txbxContent>
                        </wps:txbx>
                        <wps:bodyPr rot="0" vert="horz" wrap="square" lIns="91440" tIns="45720" rIns="91440" bIns="45720" anchor="t" anchorCtr="0">
                          <a:noAutofit/>
                        </wps:bodyPr>
                      </wps:wsp>
                      <wps:wsp>
                        <wps:cNvPr id="67" name="Text Box 2"/>
                        <wps:cNvSpPr txBox="1">
                          <a:spLocks noChangeArrowheads="1"/>
                        </wps:cNvSpPr>
                        <wps:spPr bwMode="auto">
                          <a:xfrm>
                            <a:off x="1671236" y="695325"/>
                            <a:ext cx="1300565" cy="271145"/>
                          </a:xfrm>
                          <a:prstGeom prst="rect">
                            <a:avLst/>
                          </a:prstGeom>
                          <a:solidFill>
                            <a:srgbClr val="FFFFFF"/>
                          </a:solidFill>
                          <a:ln w="9525">
                            <a:solidFill>
                              <a:sysClr val="window" lastClr="FFFFFF"/>
                            </a:solidFill>
                            <a:miter lim="800000"/>
                            <a:headEnd/>
                            <a:tailEnd/>
                          </a:ln>
                        </wps:spPr>
                        <wps:txbx>
                          <w:txbxContent>
                            <w:p w14:paraId="6D62CDFA" w14:textId="77777777" w:rsidR="001338A3" w:rsidRPr="00F57F18" w:rsidRDefault="001338A3" w:rsidP="001338A3">
                              <w:r>
                                <w:t>High pressure</w:t>
                              </w:r>
                            </w:p>
                          </w:txbxContent>
                        </wps:txbx>
                        <wps:bodyPr rot="0" vert="horz" wrap="square" lIns="91440" tIns="45720" rIns="91440" bIns="45720" anchor="t" anchorCtr="0">
                          <a:noAutofit/>
                        </wps:bodyPr>
                      </wps:wsp>
                      <wps:wsp>
                        <wps:cNvPr id="68" name="Text Box 2"/>
                        <wps:cNvSpPr txBox="1">
                          <a:spLocks noChangeArrowheads="1"/>
                        </wps:cNvSpPr>
                        <wps:spPr bwMode="auto">
                          <a:xfrm>
                            <a:off x="3724275" y="962024"/>
                            <a:ext cx="1085850" cy="579357"/>
                          </a:xfrm>
                          <a:prstGeom prst="rect">
                            <a:avLst/>
                          </a:prstGeom>
                          <a:solidFill>
                            <a:srgbClr val="FFFFFF"/>
                          </a:solidFill>
                          <a:ln w="9525">
                            <a:solidFill>
                              <a:sysClr val="window" lastClr="FFFFFF"/>
                            </a:solidFill>
                            <a:miter lim="800000"/>
                            <a:headEnd/>
                            <a:tailEnd/>
                          </a:ln>
                        </wps:spPr>
                        <wps:txbx>
                          <w:txbxContent>
                            <w:p w14:paraId="40F60822" w14:textId="77777777" w:rsidR="001338A3" w:rsidRPr="00F57F18" w:rsidRDefault="001338A3" w:rsidP="001338A3">
                              <w:r>
                                <w:t>Too much work</w:t>
                              </w:r>
                            </w:p>
                          </w:txbxContent>
                        </wps:txbx>
                        <wps:bodyPr rot="0" vert="horz" wrap="square" lIns="91440" tIns="45720" rIns="91440" bIns="45720" anchor="t" anchorCtr="0">
                          <a:noAutofit/>
                        </wps:bodyPr>
                      </wps:wsp>
                      <wps:wsp>
                        <wps:cNvPr id="69" name="Text Box 2"/>
                        <wps:cNvSpPr txBox="1">
                          <a:spLocks noChangeArrowheads="1"/>
                        </wps:cNvSpPr>
                        <wps:spPr bwMode="auto">
                          <a:xfrm>
                            <a:off x="5800725" y="523875"/>
                            <a:ext cx="2046332" cy="271145"/>
                          </a:xfrm>
                          <a:prstGeom prst="rect">
                            <a:avLst/>
                          </a:prstGeom>
                          <a:solidFill>
                            <a:srgbClr val="FFFFFF"/>
                          </a:solidFill>
                          <a:ln w="9525">
                            <a:solidFill>
                              <a:sysClr val="window" lastClr="FFFFFF"/>
                            </a:solidFill>
                            <a:miter lim="800000"/>
                            <a:headEnd/>
                            <a:tailEnd/>
                          </a:ln>
                        </wps:spPr>
                        <wps:txbx>
                          <w:txbxContent>
                            <w:p w14:paraId="347D364D" w14:textId="77777777" w:rsidR="001338A3" w:rsidRPr="00F57F18" w:rsidRDefault="001338A3" w:rsidP="001338A3">
                              <w:r>
                                <w:t>Bad behaviour from clients</w:t>
                              </w:r>
                            </w:p>
                          </w:txbxContent>
                        </wps:txbx>
                        <wps:bodyPr rot="0" vert="horz" wrap="square" lIns="91440" tIns="45720" rIns="91440" bIns="45720" anchor="t" anchorCtr="0">
                          <a:noAutofit/>
                        </wps:bodyPr>
                      </wps:wsp>
                      <wps:wsp>
                        <wps:cNvPr id="70" name="Text Box 2"/>
                        <wps:cNvSpPr txBox="1">
                          <a:spLocks noChangeArrowheads="1"/>
                        </wps:cNvSpPr>
                        <wps:spPr bwMode="auto">
                          <a:xfrm>
                            <a:off x="6134100" y="1000124"/>
                            <a:ext cx="1724025" cy="492479"/>
                          </a:xfrm>
                          <a:prstGeom prst="rect">
                            <a:avLst/>
                          </a:prstGeom>
                          <a:solidFill>
                            <a:srgbClr val="FFFFFF"/>
                          </a:solidFill>
                          <a:ln w="9525">
                            <a:solidFill>
                              <a:sysClr val="window" lastClr="FFFFFF"/>
                            </a:solidFill>
                            <a:miter lim="800000"/>
                            <a:headEnd/>
                            <a:tailEnd/>
                          </a:ln>
                        </wps:spPr>
                        <wps:txbx>
                          <w:txbxContent>
                            <w:p w14:paraId="0012FAD4" w14:textId="77777777" w:rsidR="001338A3" w:rsidRPr="00F57F18" w:rsidRDefault="001338A3" w:rsidP="001338A3">
                              <w:r w:rsidRPr="00F57F18">
                                <w:t>S</w:t>
                              </w:r>
                              <w:r>
                                <w:t>ocial and emotional skills</w:t>
                              </w:r>
                            </w:p>
                          </w:txbxContent>
                        </wps:txbx>
                        <wps:bodyPr rot="0" vert="horz" wrap="square" lIns="91440" tIns="45720" rIns="91440" bIns="45720" anchor="t" anchorCtr="0">
                          <a:noAutofit/>
                        </wps:bodyPr>
                      </wps:wsp>
                      <wps:wsp>
                        <wps:cNvPr id="71" name="Text Box 2"/>
                        <wps:cNvSpPr txBox="1">
                          <a:spLocks noChangeArrowheads="1"/>
                        </wps:cNvSpPr>
                        <wps:spPr bwMode="auto">
                          <a:xfrm>
                            <a:off x="3867150" y="352424"/>
                            <a:ext cx="1200150" cy="525578"/>
                          </a:xfrm>
                          <a:prstGeom prst="rect">
                            <a:avLst/>
                          </a:prstGeom>
                          <a:solidFill>
                            <a:srgbClr val="FFFFFF"/>
                          </a:solidFill>
                          <a:ln w="9525">
                            <a:solidFill>
                              <a:sysClr val="window" lastClr="FFFFFF"/>
                            </a:solidFill>
                            <a:miter lim="800000"/>
                            <a:headEnd/>
                            <a:tailEnd/>
                          </a:ln>
                        </wps:spPr>
                        <wps:txbx>
                          <w:txbxContent>
                            <w:p w14:paraId="2BE5D192" w14:textId="77777777" w:rsidR="001338A3" w:rsidRPr="00DF3BF5" w:rsidRDefault="001338A3" w:rsidP="001338A3">
                              <w:pPr>
                                <w:rPr>
                                  <w:lang w:val="es-ES"/>
                                </w:rPr>
                              </w:pPr>
                              <w:r>
                                <w:t>not enough staff</w:t>
                              </w:r>
                            </w:p>
                          </w:txbxContent>
                        </wps:txbx>
                        <wps:bodyPr rot="0" vert="horz" wrap="square" lIns="91440" tIns="45720" rIns="91440" bIns="45720" anchor="t" anchorCtr="0">
                          <a:noAutofit/>
                        </wps:bodyPr>
                      </wps:wsp>
                      <wps:wsp>
                        <wps:cNvPr id="72" name="Text Box 2"/>
                        <wps:cNvSpPr txBox="1">
                          <a:spLocks noChangeArrowheads="1"/>
                        </wps:cNvSpPr>
                        <wps:spPr bwMode="auto">
                          <a:xfrm>
                            <a:off x="110679" y="1847850"/>
                            <a:ext cx="1241871" cy="271145"/>
                          </a:xfrm>
                          <a:prstGeom prst="rect">
                            <a:avLst/>
                          </a:prstGeom>
                          <a:solidFill>
                            <a:srgbClr val="FFFFFF"/>
                          </a:solidFill>
                          <a:ln w="9525">
                            <a:solidFill>
                              <a:sysClr val="window" lastClr="FFFFFF"/>
                            </a:solidFill>
                            <a:miter lim="800000"/>
                            <a:headEnd/>
                            <a:tailEnd/>
                          </a:ln>
                        </wps:spPr>
                        <wps:txbx>
                          <w:txbxContent>
                            <w:p w14:paraId="2B1E6E5A" w14:textId="77777777" w:rsidR="001338A3" w:rsidRPr="00F57F18" w:rsidRDefault="001338A3" w:rsidP="001338A3">
                              <w:r w:rsidRPr="00F57F18">
                                <w:t>L</w:t>
                              </w:r>
                              <w:r>
                                <w:t>ow salary</w:t>
                              </w:r>
                            </w:p>
                          </w:txbxContent>
                        </wps:txbx>
                        <wps:bodyPr rot="0" vert="horz" wrap="square" lIns="91440" tIns="45720" rIns="91440" bIns="45720" anchor="t" anchorCtr="0">
                          <a:noAutofit/>
                        </wps:bodyPr>
                      </wps:wsp>
                      <wps:wsp>
                        <wps:cNvPr id="73" name="Text Box 2"/>
                        <wps:cNvSpPr txBox="1">
                          <a:spLocks noChangeArrowheads="1"/>
                        </wps:cNvSpPr>
                        <wps:spPr bwMode="auto">
                          <a:xfrm>
                            <a:off x="0" y="2352675"/>
                            <a:ext cx="1114425" cy="505711"/>
                          </a:xfrm>
                          <a:prstGeom prst="rect">
                            <a:avLst/>
                          </a:prstGeom>
                          <a:solidFill>
                            <a:srgbClr val="FFFFFF"/>
                          </a:solidFill>
                          <a:ln w="9525">
                            <a:solidFill>
                              <a:sysClr val="window" lastClr="FFFFFF"/>
                            </a:solidFill>
                            <a:miter lim="800000"/>
                            <a:headEnd/>
                            <a:tailEnd/>
                          </a:ln>
                        </wps:spPr>
                        <wps:txbx>
                          <w:txbxContent>
                            <w:p w14:paraId="3B77F028" w14:textId="77777777" w:rsidR="001338A3" w:rsidRPr="00F57F18" w:rsidRDefault="001338A3" w:rsidP="001338A3">
                              <w:r>
                                <w:t>Not promotions</w:t>
                              </w:r>
                            </w:p>
                          </w:txbxContent>
                        </wps:txbx>
                        <wps:bodyPr rot="0" vert="horz" wrap="square" lIns="91440" tIns="45720" rIns="91440" bIns="45720" anchor="t" anchorCtr="0">
                          <a:noAutofit/>
                        </wps:bodyPr>
                      </wps:wsp>
                      <wps:wsp>
                        <wps:cNvPr id="74" name="Text Box 2"/>
                        <wps:cNvSpPr txBox="1">
                          <a:spLocks noChangeArrowheads="1"/>
                        </wps:cNvSpPr>
                        <wps:spPr bwMode="auto">
                          <a:xfrm>
                            <a:off x="3476626" y="1847850"/>
                            <a:ext cx="1638301" cy="271145"/>
                          </a:xfrm>
                          <a:prstGeom prst="rect">
                            <a:avLst/>
                          </a:prstGeom>
                          <a:solidFill>
                            <a:srgbClr val="FFFFFF"/>
                          </a:solidFill>
                          <a:ln w="9525">
                            <a:solidFill>
                              <a:sysClr val="window" lastClr="FFFFFF"/>
                            </a:solidFill>
                            <a:miter lim="800000"/>
                            <a:headEnd/>
                            <a:tailEnd/>
                          </a:ln>
                        </wps:spPr>
                        <wps:txbx>
                          <w:txbxContent>
                            <w:p w14:paraId="08FA8639" w14:textId="77777777" w:rsidR="001338A3" w:rsidRPr="00F57F18" w:rsidRDefault="001338A3" w:rsidP="001338A3">
                              <w:r w:rsidRPr="00F57F18">
                                <w:t>S</w:t>
                              </w:r>
                              <w:r>
                                <w:t xml:space="preserve">exual harassment </w:t>
                              </w:r>
                            </w:p>
                          </w:txbxContent>
                        </wps:txbx>
                        <wps:bodyPr rot="0" vert="horz" wrap="square" lIns="91440" tIns="45720" rIns="91440" bIns="45720" anchor="t" anchorCtr="0">
                          <a:noAutofit/>
                        </wps:bodyPr>
                      </wps:wsp>
                      <wps:wsp>
                        <wps:cNvPr id="75" name="Text Box 2"/>
                        <wps:cNvSpPr txBox="1">
                          <a:spLocks noChangeArrowheads="1"/>
                        </wps:cNvSpPr>
                        <wps:spPr bwMode="auto">
                          <a:xfrm>
                            <a:off x="5724525" y="1962150"/>
                            <a:ext cx="1276351" cy="623079"/>
                          </a:xfrm>
                          <a:prstGeom prst="rect">
                            <a:avLst/>
                          </a:prstGeom>
                          <a:solidFill>
                            <a:srgbClr val="FFFFFF"/>
                          </a:solidFill>
                          <a:ln w="9525">
                            <a:solidFill>
                              <a:sysClr val="window" lastClr="FFFFFF"/>
                            </a:solidFill>
                            <a:miter lim="800000"/>
                            <a:headEnd/>
                            <a:tailEnd/>
                          </a:ln>
                        </wps:spPr>
                        <wps:txbx>
                          <w:txbxContent>
                            <w:p w14:paraId="1666DB4F" w14:textId="77777777" w:rsidR="001338A3" w:rsidRPr="00F57F18" w:rsidRDefault="001338A3" w:rsidP="001338A3">
                              <w:r>
                                <w:t xml:space="preserve">office environment </w:t>
                              </w:r>
                            </w:p>
                          </w:txbxContent>
                        </wps:txbx>
                        <wps:bodyPr rot="0" vert="horz" wrap="square" lIns="91440" tIns="45720" rIns="91440" bIns="45720" anchor="t" anchorCtr="0">
                          <a:noAutofit/>
                        </wps:bodyPr>
                      </wps:wsp>
                      <wps:wsp>
                        <wps:cNvPr id="76" name="Text Box 2"/>
                        <wps:cNvSpPr txBox="1">
                          <a:spLocks noChangeArrowheads="1"/>
                        </wps:cNvSpPr>
                        <wps:spPr bwMode="auto">
                          <a:xfrm>
                            <a:off x="1838325" y="1943100"/>
                            <a:ext cx="1482009" cy="271145"/>
                          </a:xfrm>
                          <a:prstGeom prst="rect">
                            <a:avLst/>
                          </a:prstGeom>
                          <a:solidFill>
                            <a:srgbClr val="FFFFFF"/>
                          </a:solidFill>
                          <a:ln w="9525">
                            <a:solidFill>
                              <a:sysClr val="window" lastClr="FFFFFF"/>
                            </a:solidFill>
                            <a:miter lim="800000"/>
                            <a:headEnd/>
                            <a:tailEnd/>
                          </a:ln>
                        </wps:spPr>
                        <wps:txbx>
                          <w:txbxContent>
                            <w:p w14:paraId="051C9BBD" w14:textId="77777777" w:rsidR="001338A3" w:rsidRPr="00F57F18" w:rsidRDefault="001338A3" w:rsidP="001338A3">
                              <w:r>
                                <w:t>Not reward</w:t>
                              </w:r>
                              <w:r w:rsidRPr="00F57F18">
                                <w:t>s.</w:t>
                              </w:r>
                            </w:p>
                          </w:txbxContent>
                        </wps:txbx>
                        <wps:bodyPr rot="0" vert="horz" wrap="square" lIns="91440" tIns="45720" rIns="91440" bIns="45720" anchor="t" anchorCtr="0">
                          <a:noAutofit/>
                        </wps:bodyPr>
                      </wps:wsp>
                      <wps:wsp>
                        <wps:cNvPr id="77" name="Text Box 2"/>
                        <wps:cNvSpPr txBox="1">
                          <a:spLocks noChangeArrowheads="1"/>
                        </wps:cNvSpPr>
                        <wps:spPr bwMode="auto">
                          <a:xfrm>
                            <a:off x="3724277" y="2524125"/>
                            <a:ext cx="1047750" cy="271145"/>
                          </a:xfrm>
                          <a:prstGeom prst="rect">
                            <a:avLst/>
                          </a:prstGeom>
                          <a:solidFill>
                            <a:srgbClr val="FFFFFF"/>
                          </a:solidFill>
                          <a:ln w="9525">
                            <a:solidFill>
                              <a:sysClr val="window" lastClr="FFFFFF"/>
                            </a:solidFill>
                            <a:miter lim="800000"/>
                            <a:headEnd/>
                            <a:tailEnd/>
                          </a:ln>
                        </wps:spPr>
                        <wps:txbx>
                          <w:txbxContent>
                            <w:p w14:paraId="598F381D" w14:textId="77777777" w:rsidR="001338A3" w:rsidRPr="00F57F18" w:rsidRDefault="001338A3" w:rsidP="001338A3">
                              <w:r w:rsidRPr="00F57F18">
                                <w:t>l</w:t>
                              </w:r>
                              <w:r>
                                <w:t>ocation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B1F3D4C" id="Group 41" o:spid="_x0000_s1071" style="position:absolute;margin-left:0;margin-top:0;width:532.5pt;height:247.85pt;z-index:251664384;mso-position-horizontal-relative:text;mso-position-vertical-relative:text;mso-width-relative:margin;mso-height-relative:margin" coordsize="78581,32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">
                <v:shape id="Straight Arrow Connector 1" o:spid="_x0000_s1072" type="#_x0000_t32" style="position:absolute;left:4762;top:16287;width:60770;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" strokecolor="windowText" strokeweight=".5pt">
                  <v:stroke endarrow="block" joinstyle="miter"/>
                </v:shape>
                <v:shape id="Straight Arrow Connector 2" o:spid="_x0000_s1073" type="#_x0000_t32" style="position:absolute;left:10953;top:3524;width:7906;height:12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" strokecolor="windowText" strokeweight=".5pt">
                  <v:stroke endarrow="block" joinstyle="miter"/>
                </v:shape>
                <v:shape id="Straight Arrow Connector 3" o:spid="_x0000_s1074" type="#_x0000_t32" style="position:absolute;left:11049;top:16668;width:7715;height:1152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" strokecolor="windowText" strokeweight=".5pt">
                  <v:stroke endarrow="block" joinstyle="miter"/>
                </v:shape>
                <v:shape id="Straight Arrow Connector 4" o:spid="_x0000_s1075" type="#_x0000_t32" style="position:absolute;left:29241;top:3524;width:9525;height:120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" strokecolor="windowText" strokeweight=".5pt">
                  <v:stroke endarrow="block" joinstyle="miter"/>
                </v:shape>
                <v:shape id="Straight Arrow Connector 5" o:spid="_x0000_s1076" type="#_x0000_t32" style="position:absolute;left:46291;top:17145;width:9525;height:125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" strokecolor="windowText" strokeweight=".5pt">
                  <v:stroke endarrow="block" joinstyle="miter"/>
                </v:shape>
                <v:shape id="Straight Arrow Connector 6" o:spid="_x0000_s1077" type="#_x0000_t32" style="position:absolute;left:50577;top:3524;width:9144;height:120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" strokecolor="windowText" strokeweight=".5pt">
                  <v:stroke endarrow="block" joinstyle="miter"/>
                </v:shape>
                <v:shape id="Text Box 2" o:spid="_x0000_s1078" type="#_x0000_t202" style="position:absolute;left:24860;width:9906;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">
                  <v:textbox>
                    <w:txbxContent>
                      <w:p w14:paraId="6C52DFD2" w14:textId="77777777" w:rsidR="001338A3" w:rsidRPr="003A6004" w:rsidRDefault="001338A3" w:rsidP="001338A3">
                        <w:r w:rsidRPr="003A6004">
                          <w:t>Work</w:t>
                        </w:r>
                        <w:r>
                          <w:t>load</w:t>
                        </w:r>
                      </w:p>
                    </w:txbxContent>
                  </v:textbox>
                </v:shape>
                <v:shape id="Text Box 2" o:spid="_x0000_s1079" type="#_x0000_t202" style="position:absolute;left:6667;top:28956;width:10668;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">
                  <v:textbox>
                    <w:txbxContent>
                      <w:p w14:paraId="2C61B56C" w14:textId="77777777" w:rsidR="001338A3" w:rsidRPr="000C6D1C" w:rsidRDefault="001338A3" w:rsidP="001338A3">
                        <w:r w:rsidRPr="000C6D1C">
                          <w:t>motivation</w:t>
                        </w:r>
                      </w:p>
                    </w:txbxContent>
                  </v:textbox>
                </v:shape>
                <v:shape id="Text Box 2" o:spid="_x0000_s1080" type="#_x0000_t202" style="position:absolute;left:4762;top:190;width:16574;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">
                  <v:textbox>
                    <w:txbxContent>
                      <w:p w14:paraId="47CEC928" w14:textId="77777777" w:rsidR="001338A3" w:rsidRPr="003A6004" w:rsidRDefault="001338A3" w:rsidP="001338A3">
                        <w:r w:rsidRPr="003A6004">
                          <w:t>Mental health’s problems</w:t>
                        </w:r>
                      </w:p>
                    </w:txbxContent>
                  </v:textbox>
                </v:shape>
                <v:shape id="Text Box 2" o:spid="_x0000_s1081" type="#_x0000_t202" style="position:absolute;left:43815;top:190;width:14001;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">
                  <v:textbox>
                    <w:txbxContent>
                      <w:p w14:paraId="3E34C929" w14:textId="77777777" w:rsidR="001338A3" w:rsidRPr="00F70C51" w:rsidRDefault="001338A3" w:rsidP="001338A3">
                        <w:pPr>
                          <w:rPr>
                            <w:lang w:val="es-ES"/>
                          </w:rPr>
                        </w:pPr>
                        <w:r>
                          <w:rPr>
                            <w:lang w:val="es-ES"/>
                          </w:rPr>
                          <w:t>People</w:t>
                        </w:r>
                      </w:p>
                    </w:txbxContent>
                  </v:textbox>
                </v:shape>
                <v:shape id="Text Box 2" o:spid="_x0000_s1082" type="#_x0000_t202" style="position:absolute;left:40100;top:29527;width:15145;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">
                  <v:textbox>
                    <w:txbxContent>
                      <w:p w14:paraId="09243A46" w14:textId="77777777" w:rsidR="001338A3" w:rsidRPr="00F70C51" w:rsidRDefault="001338A3" w:rsidP="001338A3">
                        <w:r w:rsidRPr="00F70C51">
                          <w:t xml:space="preserve">Environment </w:t>
                        </w:r>
                      </w:p>
                    </w:txbxContent>
                  </v:textbox>
                </v:shape>
                <v:shape id="Straight Arrow Connector 17" o:spid="_x0000_s1083" type="#_x0000_t32" style="position:absolute;left:11049;top:9429;width:3619;height:9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" strokecolor="windowText" strokeweight=".5pt">
                  <v:stroke endarrow="block" joinstyle="miter"/>
                </v:shape>
                <v:shape id="Straight Arrow Connector 18" o:spid="_x0000_s1084" type="#_x0000_t32" style="position:absolute;left:18192;top:13906;width:3048;height: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" strokecolor="windowText" strokeweight=".5pt">
                  <v:stroke endarrow="block" joinstyle="miter"/>
                </v:shape>
                <v:shape id="Straight Arrow Connector 19" o:spid="_x0000_s1085" type="#_x0000_t32" style="position:absolute;left:12858;top:19240;width:4001;height:9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" strokecolor="windowText" strokeweight=".5pt">
                  <v:stroke endarrow="block" joinstyle="miter"/>
                </v:shape>
                <v:shape id="Straight Arrow Connector 20" o:spid="_x0000_s1086" type="#_x0000_t32" style="position:absolute;left:16573;top:20574;width:2858;height:45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" strokecolor="windowText" strokeweight=".5pt">
                  <v:stroke endarrow="block" joinstyle="miter"/>
                </v:shape>
                <v:shape id="Straight Arrow Connector 22" o:spid="_x0000_s1087" type="#_x0000_t32" style="position:absolute;left:35337;top:9810;width:2382;height:76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" strokecolor="windowText" strokeweight=".5pt">
                  <v:stroke endarrow="block" joinstyle="miter"/>
                </v:shape>
                <v:shape id="Straight Arrow Connector 23" o:spid="_x0000_s1088" type="#_x0000_t32" style="position:absolute;left:49149;top:19335;width:3333;height:16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" strokecolor="windowText" strokeweight=".5pt">
                  <v:stroke endarrow="block" joinstyle="miter"/>
                </v:shape>
                <v:shape id="Straight Arrow Connector 24" o:spid="_x0000_s1089" type="#_x0000_t32" style="position:absolute;left:53435;top:21240;width:3334;height: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" strokecolor="windowText" strokeweight=".5pt">
                  <v:stroke endarrow="block" joinstyle="miter"/>
                </v:shape>
                <v:shape id="Straight Arrow Connector 25" o:spid="_x0000_s1090" type="#_x0000_t32" style="position:absolute;left:49625;top:6381;width:3238;height:9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" strokecolor="windowText" strokeweight=".5pt">
                  <v:stroke endarrow="block" joinstyle="miter"/>
                </v:shape>
                <v:shape id="Straight Arrow Connector 26" o:spid="_x0000_s1091" type="#_x0000_t32" style="position:absolute;left:54387;top:7715;width:3239;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" strokecolor="windowText" strokeweight=".5pt">
                  <v:stroke endarrow="block" joinstyle="miter"/>
                </v:shape>
                <v:shape id="Straight Arrow Connector 28" o:spid="_x0000_s1092" type="#_x0000_t32" style="position:absolute;left:58102;top:11620;width:2953;height:130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" strokecolor="windowText" strokeweight=".5pt">
                  <v:stroke endarrow="block" joinstyle="miter"/>
                </v:shape>
                <v:shape id="Straight Arrow Connector 33" o:spid="_x0000_s1093" type="#_x0000_t32" style="position:absolute;left:46482;top:25241;width:2952;height:152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" strokecolor="windowText" strokeweight=".5pt">
                  <v:stroke endarrow="block" joinstyle="miter"/>
                </v:shape>
                <v:shape id="Straight Arrow Connector 34" o:spid="_x0000_s1094" type="#_x0000_t32" style="position:absolute;left:9715;top:24193;width:3429;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" strokecolor="windowText" strokeweight=".5pt">
                  <v:stroke endarrow="block" joinstyle="miter"/>
                </v:shape>
                <v:shape id="Text Box 2" o:spid="_x0000_s1095" type="#_x0000_t202" style="position:absolute;left:1106;top:8191;width:9847;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" strokecolor="window">
                  <v:textbox>
                    <w:txbxContent>
                      <w:p w14:paraId="184155F6" w14:textId="77777777" w:rsidR="001338A3" w:rsidRPr="00F57F18" w:rsidRDefault="001338A3" w:rsidP="001338A3">
                        <w:r w:rsidRPr="00F57F18">
                          <w:t>stressful</w:t>
                        </w:r>
                      </w:p>
                    </w:txbxContent>
                  </v:textbox>
                </v:shape>
                <v:shape id="Text Box 2" o:spid="_x0000_s1096" type="#_x0000_t202" style="position:absolute;left:20955;top:12096;width:7239;height:2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" strokecolor="window">
                  <v:textbox>
                    <w:txbxContent>
                      <w:p w14:paraId="0BE2C2E4" w14:textId="77777777" w:rsidR="001338A3" w:rsidRPr="00DF3BF5" w:rsidRDefault="001338A3" w:rsidP="001338A3">
                        <w:r w:rsidRPr="00DF3BF5">
                          <w:t xml:space="preserve">Illness </w:t>
                        </w:r>
                      </w:p>
                    </w:txbxContent>
                  </v:textbox>
                </v:shape>
                <v:shape id="Text Box 2" o:spid="_x0000_s1097" type="#_x0000_t202" style="position:absolute;left:16712;top:6953;width:13006;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" strokecolor="window">
                  <v:textbox>
                    <w:txbxContent>
                      <w:p w14:paraId="6D62CDFA" w14:textId="77777777" w:rsidR="001338A3" w:rsidRPr="00F57F18" w:rsidRDefault="001338A3" w:rsidP="001338A3">
                        <w:r>
                          <w:t>High pressure</w:t>
                        </w:r>
                      </w:p>
                    </w:txbxContent>
                  </v:textbox>
                </v:shape>
                <v:shape id="Text Box 2" o:spid="_x0000_s1098" type="#_x0000_t202" style="position:absolute;left:37242;top:9620;width:10859;height:57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" strokecolor="window">
                  <v:textbox>
                    <w:txbxContent>
                      <w:p w14:paraId="40F60822" w14:textId="77777777" w:rsidR="001338A3" w:rsidRPr="00F57F18" w:rsidRDefault="001338A3" w:rsidP="001338A3">
                        <w:r>
                          <w:t>Too much work</w:t>
                        </w:r>
                      </w:p>
                    </w:txbxContent>
                  </v:textbox>
                </v:shape>
                <v:shape id="Text Box 2" o:spid="_x0000_s1099" type="#_x0000_t202" style="position:absolute;left:58007;top:5238;width:20463;height:2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" strokecolor="window">
                  <v:textbox>
                    <w:txbxContent>
                      <w:p w14:paraId="347D364D" w14:textId="77777777" w:rsidR="001338A3" w:rsidRPr="00F57F18" w:rsidRDefault="001338A3" w:rsidP="001338A3">
                        <w:r>
                          <w:t>Bad behaviour from clients</w:t>
                        </w:r>
                      </w:p>
                    </w:txbxContent>
                  </v:textbox>
                </v:shape>
                <v:shape id="Text Box 2" o:spid="_x0000_s1100" type="#_x0000_t202" style="position:absolute;left:61341;top:10001;width:17240;height:49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" strokecolor="window">
                  <v:textbox>
                    <w:txbxContent>
                      <w:p w14:paraId="0012FAD4" w14:textId="77777777" w:rsidR="001338A3" w:rsidRPr="00F57F18" w:rsidRDefault="001338A3" w:rsidP="001338A3">
                        <w:r w:rsidRPr="00F57F18">
                          <w:t>S</w:t>
                        </w:r>
                        <w:r>
                          <w:t>ocial and emotional skills</w:t>
                        </w:r>
                      </w:p>
                    </w:txbxContent>
                  </v:textbox>
                </v:shape>
                <v:shape id="Text Box 2" o:spid="_x0000_s1101" type="#_x0000_t202" style="position:absolute;left:38671;top:3524;width:12002;height:5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" strokecolor="window">
                  <v:textbox>
                    <w:txbxContent>
                      <w:p w14:paraId="2BE5D192" w14:textId="77777777" w:rsidR="001338A3" w:rsidRPr="00DF3BF5" w:rsidRDefault="001338A3" w:rsidP="001338A3">
                        <w:pPr>
                          <w:rPr>
                            <w:lang w:val="es-ES"/>
                          </w:rPr>
                        </w:pPr>
                        <w:r>
                          <w:t>not enough staff</w:t>
                        </w:r>
                      </w:p>
                    </w:txbxContent>
                  </v:textbox>
                </v:shape>
                <v:shape id="Text Box 2" o:spid="_x0000_s1102" type="#_x0000_t202" style="position:absolute;left:1106;top:18478;width:12419;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" strokecolor="window">
                  <v:textbox>
                    <w:txbxContent>
                      <w:p w14:paraId="2B1E6E5A" w14:textId="77777777" w:rsidR="001338A3" w:rsidRPr="00F57F18" w:rsidRDefault="001338A3" w:rsidP="001338A3">
                        <w:r w:rsidRPr="00F57F18">
                          <w:t>L</w:t>
                        </w:r>
                        <w:r>
                          <w:t>ow salary</w:t>
                        </w:r>
                      </w:p>
                    </w:txbxContent>
                  </v:textbox>
                </v:shape>
                <v:shape id="Text Box 2" o:spid="_x0000_s1103" type="#_x0000_t202" style="position:absolute;top:23526;width:11144;height:5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" strokecolor="window">
                  <v:textbox>
                    <w:txbxContent>
                      <w:p w14:paraId="3B77F028" w14:textId="77777777" w:rsidR="001338A3" w:rsidRPr="00F57F18" w:rsidRDefault="001338A3" w:rsidP="001338A3">
                        <w:r>
                          <w:t>Not promotions</w:t>
                        </w:r>
                      </w:p>
                    </w:txbxContent>
                  </v:textbox>
                </v:shape>
                <v:shape id="Text Box 2" o:spid="_x0000_s1104" type="#_x0000_t202" style="position:absolute;left:34766;top:18478;width:16383;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" strokecolor="window">
                  <v:textbox>
                    <w:txbxContent>
                      <w:p w14:paraId="08FA8639" w14:textId="77777777" w:rsidR="001338A3" w:rsidRPr="00F57F18" w:rsidRDefault="001338A3" w:rsidP="001338A3">
                        <w:r w:rsidRPr="00F57F18">
                          <w:t>S</w:t>
                        </w:r>
                        <w:r>
                          <w:t xml:space="preserve">exual harassment </w:t>
                        </w:r>
                      </w:p>
                    </w:txbxContent>
                  </v:textbox>
                </v:shape>
                <v:shape id="Text Box 2" o:spid="_x0000_s1105" type="#_x0000_t202" style="position:absolute;left:57245;top:19621;width:12763;height:6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" strokecolor="window">
                  <v:textbox>
                    <w:txbxContent>
                      <w:p w14:paraId="1666DB4F" w14:textId="77777777" w:rsidR="001338A3" w:rsidRPr="00F57F18" w:rsidRDefault="001338A3" w:rsidP="001338A3">
                        <w:r>
                          <w:t xml:space="preserve">office environment </w:t>
                        </w:r>
                      </w:p>
                    </w:txbxContent>
                  </v:textbox>
                </v:shape>
                <v:shape id="Text Box 2" o:spid="_x0000_s1106" type="#_x0000_t202" style="position:absolute;left:18383;top:19431;width:14820;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" strokecolor="window">
                  <v:textbox>
                    <w:txbxContent>
                      <w:p w14:paraId="051C9BBD" w14:textId="77777777" w:rsidR="001338A3" w:rsidRPr="00F57F18" w:rsidRDefault="001338A3" w:rsidP="001338A3">
                        <w:r>
                          <w:t>Not reward</w:t>
                        </w:r>
                        <w:r w:rsidRPr="00F57F18">
                          <w:t>s.</w:t>
                        </w:r>
                      </w:p>
                    </w:txbxContent>
                  </v:textbox>
                </v:shape>
                <v:shape id="Text Box 2" o:spid="_x0000_s1107" type="#_x0000_t202" style="position:absolute;left:37242;top:25241;width:10478;height:2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" strokecolor="window">
                  <v:textbox>
                    <w:txbxContent>
                      <w:p w14:paraId="598F381D" w14:textId="77777777" w:rsidR="001338A3" w:rsidRPr="00F57F18" w:rsidRDefault="001338A3" w:rsidP="001338A3">
                        <w:r w:rsidRPr="00F57F18">
                          <w:t>l</w:t>
                        </w:r>
                        <w:r>
                          <w:t>ocation</w:t>
                        </w:r>
                      </w:p>
                    </w:txbxContent>
                  </v:textbox>
                </v:shape>
              </v:group>
            </w:pict>
          </mc:Fallback>
        </mc:AlternateContent>
      </w:r>
    </w:p>
    <w:sectPr w:rsidR="001338A3" w:rsidRPr="001338A3" w:rsidSect="001338A3">
      <w:pgSz w:w="16838" w:h="11906" w:orient="landscape"/>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43E7B" w14:textId="77777777" w:rsidR="00712C92" w:rsidRDefault="00712C92" w:rsidP="00E715D3">
      <w:pPr>
        <w:spacing w:line="240" w:lineRule="auto"/>
      </w:pPr>
      <w:r>
        <w:separator/>
      </w:r>
    </w:p>
  </w:endnote>
  <w:endnote w:type="continuationSeparator" w:id="0">
    <w:p w14:paraId="527A420B" w14:textId="77777777" w:rsidR="00712C92" w:rsidRDefault="00712C92"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6AD6C" w14:textId="3EA908EA" w:rsidR="005716FD" w:rsidRDefault="005716FD" w:rsidP="005716FD">
    <w:pPr>
      <w:pStyle w:val="Footer"/>
    </w:pPr>
    <w: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709AE" w14:textId="77777777" w:rsidR="00712C92" w:rsidRDefault="00712C92" w:rsidP="00E715D3">
      <w:pPr>
        <w:spacing w:line="240" w:lineRule="auto"/>
      </w:pPr>
      <w:r>
        <w:separator/>
      </w:r>
    </w:p>
  </w:footnote>
  <w:footnote w:type="continuationSeparator" w:id="0">
    <w:p w14:paraId="54DE2C87" w14:textId="77777777" w:rsidR="00712C92" w:rsidRDefault="00712C92"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D7CC2"/>
    <w:multiLevelType w:val="hybridMultilevel"/>
    <w:tmpl w:val="F9502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5"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391DCF"/>
    <w:multiLevelType w:val="hybridMultilevel"/>
    <w:tmpl w:val="D6CAB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2"/>
  </w:num>
  <w:num w:numId="2" w16cid:durableId="1843277518">
    <w:abstractNumId w:val="5"/>
  </w:num>
  <w:num w:numId="3" w16cid:durableId="1031227455">
    <w:abstractNumId w:val="6"/>
  </w:num>
  <w:num w:numId="4" w16cid:durableId="1759789665">
    <w:abstractNumId w:val="3"/>
  </w:num>
  <w:num w:numId="5" w16cid:durableId="982275175">
    <w:abstractNumId w:val="1"/>
  </w:num>
  <w:num w:numId="6" w16cid:durableId="637732575">
    <w:abstractNumId w:val="4"/>
  </w:num>
  <w:num w:numId="7" w16cid:durableId="1611623282">
    <w:abstractNumId w:val="0"/>
  </w:num>
  <w:num w:numId="8" w16cid:durableId="10848847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7289"/>
    <w:rsid w:val="0003150F"/>
    <w:rsid w:val="0004044D"/>
    <w:rsid w:val="00045F24"/>
    <w:rsid w:val="00047C38"/>
    <w:rsid w:val="000540B2"/>
    <w:rsid w:val="0005786E"/>
    <w:rsid w:val="00060367"/>
    <w:rsid w:val="00061A54"/>
    <w:rsid w:val="00075FB7"/>
    <w:rsid w:val="000900AA"/>
    <w:rsid w:val="00093432"/>
    <w:rsid w:val="00093A26"/>
    <w:rsid w:val="000A4756"/>
    <w:rsid w:val="000B37D7"/>
    <w:rsid w:val="000C5630"/>
    <w:rsid w:val="000C76A5"/>
    <w:rsid w:val="000D3967"/>
    <w:rsid w:val="000E4D95"/>
    <w:rsid w:val="000F2CC9"/>
    <w:rsid w:val="000F7D73"/>
    <w:rsid w:val="0011324C"/>
    <w:rsid w:val="0011721B"/>
    <w:rsid w:val="00120AA3"/>
    <w:rsid w:val="00122C07"/>
    <w:rsid w:val="0012367E"/>
    <w:rsid w:val="00126BB2"/>
    <w:rsid w:val="001338A3"/>
    <w:rsid w:val="00142355"/>
    <w:rsid w:val="00151F06"/>
    <w:rsid w:val="00156BFE"/>
    <w:rsid w:val="00164B7B"/>
    <w:rsid w:val="001825F1"/>
    <w:rsid w:val="001A3415"/>
    <w:rsid w:val="001A7904"/>
    <w:rsid w:val="001B5F63"/>
    <w:rsid w:val="001D47EE"/>
    <w:rsid w:val="001E75D6"/>
    <w:rsid w:val="001E78E6"/>
    <w:rsid w:val="001F1586"/>
    <w:rsid w:val="001F16C3"/>
    <w:rsid w:val="001F2CDF"/>
    <w:rsid w:val="001F4D63"/>
    <w:rsid w:val="002019B8"/>
    <w:rsid w:val="002063A6"/>
    <w:rsid w:val="00212442"/>
    <w:rsid w:val="00222B0B"/>
    <w:rsid w:val="00235C30"/>
    <w:rsid w:val="0026696D"/>
    <w:rsid w:val="00272393"/>
    <w:rsid w:val="0027607C"/>
    <w:rsid w:val="00280AF6"/>
    <w:rsid w:val="00292A60"/>
    <w:rsid w:val="002A4011"/>
    <w:rsid w:val="002A5C65"/>
    <w:rsid w:val="002A6B34"/>
    <w:rsid w:val="002C450D"/>
    <w:rsid w:val="002C5121"/>
    <w:rsid w:val="002E1883"/>
    <w:rsid w:val="002E29F9"/>
    <w:rsid w:val="002E4919"/>
    <w:rsid w:val="002E4EDE"/>
    <w:rsid w:val="00326CA8"/>
    <w:rsid w:val="00333D12"/>
    <w:rsid w:val="00353882"/>
    <w:rsid w:val="00353999"/>
    <w:rsid w:val="0035571C"/>
    <w:rsid w:val="00355DB2"/>
    <w:rsid w:val="00363C6D"/>
    <w:rsid w:val="00370D07"/>
    <w:rsid w:val="00392D8C"/>
    <w:rsid w:val="003B1D47"/>
    <w:rsid w:val="003D2A76"/>
    <w:rsid w:val="003D2FF3"/>
    <w:rsid w:val="0040181A"/>
    <w:rsid w:val="004029F6"/>
    <w:rsid w:val="0041454A"/>
    <w:rsid w:val="00415FA3"/>
    <w:rsid w:val="00416D97"/>
    <w:rsid w:val="0042675C"/>
    <w:rsid w:val="00432667"/>
    <w:rsid w:val="0044310D"/>
    <w:rsid w:val="004479E6"/>
    <w:rsid w:val="00457309"/>
    <w:rsid w:val="004714B7"/>
    <w:rsid w:val="00483EFD"/>
    <w:rsid w:val="00494E1E"/>
    <w:rsid w:val="004B4BE7"/>
    <w:rsid w:val="004C57FE"/>
    <w:rsid w:val="004C7357"/>
    <w:rsid w:val="004D1A4C"/>
    <w:rsid w:val="004D42FE"/>
    <w:rsid w:val="004E063E"/>
    <w:rsid w:val="004E1818"/>
    <w:rsid w:val="004E548E"/>
    <w:rsid w:val="005026BB"/>
    <w:rsid w:val="005057B9"/>
    <w:rsid w:val="00513DA1"/>
    <w:rsid w:val="00524F24"/>
    <w:rsid w:val="0053382E"/>
    <w:rsid w:val="0053393C"/>
    <w:rsid w:val="00553FAC"/>
    <w:rsid w:val="005612D2"/>
    <w:rsid w:val="00563080"/>
    <w:rsid w:val="00566F98"/>
    <w:rsid w:val="005716FD"/>
    <w:rsid w:val="005732D6"/>
    <w:rsid w:val="005767A8"/>
    <w:rsid w:val="00580210"/>
    <w:rsid w:val="00583A20"/>
    <w:rsid w:val="005B2621"/>
    <w:rsid w:val="005B312B"/>
    <w:rsid w:val="005B4698"/>
    <w:rsid w:val="005C06DD"/>
    <w:rsid w:val="005D1A66"/>
    <w:rsid w:val="005F47EB"/>
    <w:rsid w:val="00602CCB"/>
    <w:rsid w:val="00613322"/>
    <w:rsid w:val="00634CAC"/>
    <w:rsid w:val="00635C82"/>
    <w:rsid w:val="00650B6E"/>
    <w:rsid w:val="00650D57"/>
    <w:rsid w:val="00670E55"/>
    <w:rsid w:val="00687469"/>
    <w:rsid w:val="006A6141"/>
    <w:rsid w:val="006B3307"/>
    <w:rsid w:val="006D63C8"/>
    <w:rsid w:val="006F2406"/>
    <w:rsid w:val="00704172"/>
    <w:rsid w:val="00712C92"/>
    <w:rsid w:val="00715D80"/>
    <w:rsid w:val="00767377"/>
    <w:rsid w:val="007678AF"/>
    <w:rsid w:val="00771B50"/>
    <w:rsid w:val="0077206E"/>
    <w:rsid w:val="0078278F"/>
    <w:rsid w:val="00782899"/>
    <w:rsid w:val="007927AD"/>
    <w:rsid w:val="0079685C"/>
    <w:rsid w:val="007A69DE"/>
    <w:rsid w:val="007B7175"/>
    <w:rsid w:val="007C5D1C"/>
    <w:rsid w:val="007D2308"/>
    <w:rsid w:val="007F4C0E"/>
    <w:rsid w:val="007F7013"/>
    <w:rsid w:val="008154AD"/>
    <w:rsid w:val="00820E30"/>
    <w:rsid w:val="00821CA2"/>
    <w:rsid w:val="00834F73"/>
    <w:rsid w:val="00836285"/>
    <w:rsid w:val="0086511D"/>
    <w:rsid w:val="008834B3"/>
    <w:rsid w:val="008943A7"/>
    <w:rsid w:val="008D788C"/>
    <w:rsid w:val="008F16A6"/>
    <w:rsid w:val="00905487"/>
    <w:rsid w:val="00911240"/>
    <w:rsid w:val="00911385"/>
    <w:rsid w:val="009278B6"/>
    <w:rsid w:val="00933654"/>
    <w:rsid w:val="009339F9"/>
    <w:rsid w:val="00937F3A"/>
    <w:rsid w:val="009401E2"/>
    <w:rsid w:val="00953B18"/>
    <w:rsid w:val="00967FAE"/>
    <w:rsid w:val="00972588"/>
    <w:rsid w:val="00974522"/>
    <w:rsid w:val="009908A2"/>
    <w:rsid w:val="00992175"/>
    <w:rsid w:val="009A5EB9"/>
    <w:rsid w:val="009B0A1D"/>
    <w:rsid w:val="009B1AA6"/>
    <w:rsid w:val="009B7129"/>
    <w:rsid w:val="009C0579"/>
    <w:rsid w:val="009C5AF6"/>
    <w:rsid w:val="009E6882"/>
    <w:rsid w:val="009F34BF"/>
    <w:rsid w:val="009F5122"/>
    <w:rsid w:val="00A04391"/>
    <w:rsid w:val="00A10BEF"/>
    <w:rsid w:val="00A127C2"/>
    <w:rsid w:val="00A139DC"/>
    <w:rsid w:val="00A1550E"/>
    <w:rsid w:val="00A20D38"/>
    <w:rsid w:val="00A214D9"/>
    <w:rsid w:val="00A21CCB"/>
    <w:rsid w:val="00A26F79"/>
    <w:rsid w:val="00A2751D"/>
    <w:rsid w:val="00A3595E"/>
    <w:rsid w:val="00A552F9"/>
    <w:rsid w:val="00A56E3A"/>
    <w:rsid w:val="00A74502"/>
    <w:rsid w:val="00A924C5"/>
    <w:rsid w:val="00A96C9E"/>
    <w:rsid w:val="00AB3E08"/>
    <w:rsid w:val="00AC4A46"/>
    <w:rsid w:val="00AD6508"/>
    <w:rsid w:val="00AD6F00"/>
    <w:rsid w:val="00AE3151"/>
    <w:rsid w:val="00B02603"/>
    <w:rsid w:val="00B03044"/>
    <w:rsid w:val="00B03AE6"/>
    <w:rsid w:val="00B076E3"/>
    <w:rsid w:val="00B35BA9"/>
    <w:rsid w:val="00B477FB"/>
    <w:rsid w:val="00B569EB"/>
    <w:rsid w:val="00B6516A"/>
    <w:rsid w:val="00B653F0"/>
    <w:rsid w:val="00B67BA5"/>
    <w:rsid w:val="00B73726"/>
    <w:rsid w:val="00B84030"/>
    <w:rsid w:val="00B91B21"/>
    <w:rsid w:val="00BA1615"/>
    <w:rsid w:val="00BC2171"/>
    <w:rsid w:val="00BE5DB4"/>
    <w:rsid w:val="00BF7236"/>
    <w:rsid w:val="00C02054"/>
    <w:rsid w:val="00C0295C"/>
    <w:rsid w:val="00C07FD8"/>
    <w:rsid w:val="00C17F19"/>
    <w:rsid w:val="00C233B2"/>
    <w:rsid w:val="00C244CF"/>
    <w:rsid w:val="00C26294"/>
    <w:rsid w:val="00C3255E"/>
    <w:rsid w:val="00C32EDB"/>
    <w:rsid w:val="00C51381"/>
    <w:rsid w:val="00C7398D"/>
    <w:rsid w:val="00C75817"/>
    <w:rsid w:val="00C8435A"/>
    <w:rsid w:val="00C87F98"/>
    <w:rsid w:val="00CA797B"/>
    <w:rsid w:val="00CD3E34"/>
    <w:rsid w:val="00CD5A5E"/>
    <w:rsid w:val="00CE536F"/>
    <w:rsid w:val="00CE6371"/>
    <w:rsid w:val="00CF5C82"/>
    <w:rsid w:val="00CF7B8C"/>
    <w:rsid w:val="00D01CD3"/>
    <w:rsid w:val="00D246FB"/>
    <w:rsid w:val="00D349DA"/>
    <w:rsid w:val="00D34B3B"/>
    <w:rsid w:val="00D461B6"/>
    <w:rsid w:val="00D746B1"/>
    <w:rsid w:val="00D75CC0"/>
    <w:rsid w:val="00D96410"/>
    <w:rsid w:val="00DA2A7C"/>
    <w:rsid w:val="00DA6BAC"/>
    <w:rsid w:val="00DB0395"/>
    <w:rsid w:val="00DC3B9E"/>
    <w:rsid w:val="00DC4D55"/>
    <w:rsid w:val="00DD7994"/>
    <w:rsid w:val="00DE04DA"/>
    <w:rsid w:val="00DF11C5"/>
    <w:rsid w:val="00DF581A"/>
    <w:rsid w:val="00DF584C"/>
    <w:rsid w:val="00E0621F"/>
    <w:rsid w:val="00E154C3"/>
    <w:rsid w:val="00E42DAA"/>
    <w:rsid w:val="00E455AD"/>
    <w:rsid w:val="00E55F33"/>
    <w:rsid w:val="00E628D9"/>
    <w:rsid w:val="00E715D3"/>
    <w:rsid w:val="00E80163"/>
    <w:rsid w:val="00E81341"/>
    <w:rsid w:val="00E81683"/>
    <w:rsid w:val="00E83821"/>
    <w:rsid w:val="00E83E6C"/>
    <w:rsid w:val="00E84996"/>
    <w:rsid w:val="00E86B86"/>
    <w:rsid w:val="00E9083E"/>
    <w:rsid w:val="00EB1DBE"/>
    <w:rsid w:val="00EB2CF7"/>
    <w:rsid w:val="00EB582E"/>
    <w:rsid w:val="00EC2E4C"/>
    <w:rsid w:val="00EC4F84"/>
    <w:rsid w:val="00EC5DD3"/>
    <w:rsid w:val="00ED5A81"/>
    <w:rsid w:val="00EE1E3F"/>
    <w:rsid w:val="00EF6025"/>
    <w:rsid w:val="00F06905"/>
    <w:rsid w:val="00F15EB4"/>
    <w:rsid w:val="00F17780"/>
    <w:rsid w:val="00F178F1"/>
    <w:rsid w:val="00F220C3"/>
    <w:rsid w:val="00F24438"/>
    <w:rsid w:val="00F447CD"/>
    <w:rsid w:val="00F514A0"/>
    <w:rsid w:val="00F85FC5"/>
    <w:rsid w:val="00FB23D1"/>
    <w:rsid w:val="00FB2E35"/>
    <w:rsid w:val="00FC4A86"/>
    <w:rsid w:val="00FC50F3"/>
    <w:rsid w:val="00FC5F3D"/>
    <w:rsid w:val="00FC6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B891F9BB-C028-4900-BD6B-C1004C6DC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8A2"/>
  </w:style>
  <w:style w:type="paragraph" w:styleId="Heading1">
    <w:name w:val="heading 1"/>
    <w:basedOn w:val="Normal"/>
    <w:next w:val="Normal"/>
    <w:link w:val="Heading1Char"/>
    <w:uiPriority w:val="9"/>
    <w:qFormat/>
    <w:rsid w:val="004C7357"/>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4C7357"/>
    <w:pPr>
      <w:keepNext/>
      <w:keepLines/>
      <w:spacing w:before="40"/>
      <w:outlineLvl w:val="1"/>
    </w:pPr>
    <w:rPr>
      <w:rFonts w:eastAsiaTheme="majorEastAsia" w:cstheme="majorBidi"/>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4C7357"/>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4C7357"/>
    <w:rPr>
      <w:rFonts w:eastAsiaTheme="majorEastAsia" w:cstheme="majorBidi"/>
      <w:color w:val="000000" w:themeColor="text1"/>
      <w:sz w:val="32"/>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992175"/>
    <w:pPr>
      <w:tabs>
        <w:tab w:val="right" w:leader="dot" w:pos="9016"/>
      </w:tabs>
      <w:spacing w:after="100"/>
    </w:pPr>
    <w:rPr>
      <w:noProof/>
      <w:color w:val="000000" w:themeColor="text1"/>
      <w:sz w:val="48"/>
      <w:szCs w:val="48"/>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styleId="TableGrid">
    <w:name w:val="Table Grid"/>
    <w:basedOn w:val="TableNormal"/>
    <w:uiPriority w:val="39"/>
    <w:rsid w:val="004C7357"/>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terms/s/swot.asp"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echtarget.com/whatis/definition/fishbone-diagram"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asana.com/es/resources/decision-matrix-examp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oplehum.com/blog/hr-challenges-in-the-hospitality-industry" TargetMode="External"/><Relationship Id="rId5" Type="http://schemas.openxmlformats.org/officeDocument/2006/relationships/settings" Target="settings.xml"/><Relationship Id="rId15" Type="http://schemas.openxmlformats.org/officeDocument/2006/relationships/hyperlink" Target="https://www.ncbi.nlm.nih.gov/pmc/articles/PMC7828303/" TargetMode="External"/><Relationship Id="rId10" Type="http://schemas.openxmlformats.org/officeDocument/2006/relationships/hyperlink" Target="https://www.thesun.co.uk/news/17431057/indeed-estate-agents-unhappy-work-teacher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corporatefinanceinstitute.com/resources/management/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3032</Words>
  <Characters>17283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20275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APARNA VENKATESAN           BMSW4004</dc:subject>
  <dc:creator>Anderson Esteban Calle Chancay (2133889)</dc:creator>
  <cp:keywords/>
  <dc:description/>
  <cp:lastModifiedBy>Anderson Esteban Calle Chancay (2133889)</cp:lastModifiedBy>
  <cp:revision>2</cp:revision>
  <dcterms:created xsi:type="dcterms:W3CDTF">2023-04-23T23:48:00Z</dcterms:created>
  <dcterms:modified xsi:type="dcterms:W3CDTF">2023-04-23T23:48:00Z</dcterms:modified>
</cp:coreProperties>
</file>