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560" w:rsidRDefault="00142560" w:rsidP="00142560">
      <w:pPr>
        <w:pStyle w:val="paragraph"/>
        <w:spacing w:before="0" w:beforeAutospacing="0" w:after="0" w:afterAutospacing="0" w:line="360" w:lineRule="auto"/>
        <w:jc w:val="center"/>
        <w:textAlignment w:val="baseline"/>
        <w:rPr>
          <w:rStyle w:val="normaltextrun"/>
          <w:rFonts w:ascii="Arial" w:hAnsi="Arial" w:cs="Arial"/>
          <w:color w:val="000000"/>
          <w:sz w:val="28"/>
          <w:szCs w:val="28"/>
        </w:rPr>
      </w:pPr>
    </w:p>
    <w:p w:rsidR="00713B6B" w:rsidRDefault="00713B6B" w:rsidP="00713B6B">
      <w:pPr>
        <w:jc w:val="center"/>
        <w:rPr>
          <w:rStyle w:val="normaltextrun"/>
          <w:rFonts w:ascii="Arial" w:hAnsi="Arial" w:cs="Arial"/>
          <w:color w:val="000000"/>
          <w:sz w:val="28"/>
          <w:szCs w:val="28"/>
        </w:rPr>
      </w:pPr>
    </w:p>
    <w:p w:rsidR="00713B6B" w:rsidRDefault="00713B6B" w:rsidP="00713B6B">
      <w:pPr>
        <w:jc w:val="center"/>
        <w:rPr>
          <w:rStyle w:val="normaltextrun"/>
          <w:rFonts w:ascii="Arial" w:hAnsi="Arial" w:cs="Arial"/>
          <w:color w:val="000000"/>
          <w:sz w:val="28"/>
          <w:szCs w:val="28"/>
        </w:rPr>
      </w:pPr>
    </w:p>
    <w:p w:rsidR="00713B6B" w:rsidRDefault="00713B6B" w:rsidP="00713B6B">
      <w:pPr>
        <w:jc w:val="center"/>
        <w:rPr>
          <w:rStyle w:val="normaltextrun"/>
          <w:rFonts w:ascii="Arial" w:hAnsi="Arial" w:cs="Arial"/>
          <w:color w:val="000000"/>
          <w:sz w:val="28"/>
          <w:szCs w:val="28"/>
        </w:rPr>
      </w:pPr>
    </w:p>
    <w:p w:rsidR="00713B6B" w:rsidRDefault="00713B6B" w:rsidP="00713B6B">
      <w:pPr>
        <w:jc w:val="center"/>
        <w:rPr>
          <w:rStyle w:val="normaltextrun"/>
          <w:rFonts w:ascii="Arial" w:hAnsi="Arial" w:cs="Arial"/>
          <w:color w:val="000000"/>
          <w:sz w:val="28"/>
          <w:szCs w:val="28"/>
        </w:rPr>
      </w:pPr>
    </w:p>
    <w:p w:rsidR="00713B6B" w:rsidRDefault="00713B6B" w:rsidP="00713B6B">
      <w:pPr>
        <w:jc w:val="center"/>
        <w:rPr>
          <w:rStyle w:val="normaltextrun"/>
          <w:rFonts w:ascii="Arial" w:hAnsi="Arial" w:cs="Arial"/>
          <w:color w:val="000000"/>
          <w:sz w:val="28"/>
          <w:szCs w:val="28"/>
        </w:rPr>
      </w:pPr>
      <w:r>
        <w:rPr>
          <w:rStyle w:val="normaltextrun"/>
          <w:rFonts w:ascii="Arial" w:hAnsi="Arial" w:cs="Arial"/>
          <w:color w:val="000000"/>
          <w:sz w:val="28"/>
          <w:szCs w:val="28"/>
        </w:rPr>
        <w:t>Academic Report</w:t>
      </w:r>
    </w:p>
    <w:p w:rsidR="00713B6B" w:rsidRDefault="00713B6B">
      <w:pPr>
        <w:rPr>
          <w:rStyle w:val="normaltextrun"/>
          <w:rFonts w:ascii="Arial" w:hAnsi="Arial" w:cs="Arial"/>
          <w:color w:val="000000"/>
          <w:sz w:val="28"/>
          <w:szCs w:val="28"/>
        </w:rPr>
      </w:pPr>
    </w:p>
    <w:p w:rsidR="00713B6B" w:rsidRDefault="00713B6B" w:rsidP="00713B6B">
      <w:pPr>
        <w:jc w:val="center"/>
        <w:rPr>
          <w:rStyle w:val="normaltextrun"/>
          <w:rFonts w:ascii="Arial" w:hAnsi="Arial" w:cs="Arial"/>
          <w:color w:val="000000"/>
          <w:sz w:val="28"/>
          <w:szCs w:val="28"/>
        </w:rPr>
      </w:pPr>
    </w:p>
    <w:p w:rsidR="00F8650A" w:rsidRDefault="00F8650A" w:rsidP="00713B6B">
      <w:pPr>
        <w:jc w:val="center"/>
        <w:rPr>
          <w:rStyle w:val="normaltextrun"/>
          <w:rFonts w:ascii="Arial" w:hAnsi="Arial" w:cs="Arial"/>
          <w:color w:val="000000"/>
          <w:sz w:val="28"/>
          <w:szCs w:val="28"/>
        </w:rPr>
      </w:pPr>
    </w:p>
    <w:p w:rsidR="00713B6B" w:rsidRDefault="00713B6B" w:rsidP="00713B6B">
      <w:pPr>
        <w:jc w:val="center"/>
        <w:rPr>
          <w:rStyle w:val="normaltextrun"/>
          <w:rFonts w:ascii="Arial" w:hAnsi="Arial" w:cs="Arial"/>
          <w:color w:val="000000"/>
          <w:sz w:val="28"/>
          <w:szCs w:val="28"/>
        </w:rPr>
      </w:pPr>
      <w:r>
        <w:rPr>
          <w:rStyle w:val="normaltextrun"/>
          <w:rFonts w:ascii="Arial" w:hAnsi="Arial" w:cs="Arial"/>
          <w:color w:val="000000"/>
          <w:sz w:val="28"/>
          <w:szCs w:val="28"/>
        </w:rPr>
        <w:t>What is the most effective way to motivate staff?</w:t>
      </w:r>
    </w:p>
    <w:p w:rsidR="00713B6B" w:rsidRDefault="00713B6B">
      <w:pPr>
        <w:rPr>
          <w:rStyle w:val="normaltextrun"/>
          <w:rFonts w:ascii="Arial" w:hAnsi="Arial" w:cs="Arial"/>
          <w:color w:val="000000"/>
          <w:sz w:val="28"/>
          <w:szCs w:val="28"/>
        </w:rPr>
      </w:pPr>
    </w:p>
    <w:p w:rsidR="00713B6B" w:rsidRDefault="00713B6B">
      <w:pPr>
        <w:rPr>
          <w:rStyle w:val="normaltextrun"/>
          <w:rFonts w:ascii="Arial" w:hAnsi="Arial" w:cs="Arial"/>
          <w:color w:val="000000"/>
          <w:sz w:val="28"/>
          <w:szCs w:val="28"/>
        </w:rPr>
      </w:pPr>
    </w:p>
    <w:p w:rsidR="00713B6B" w:rsidRDefault="00713B6B">
      <w:pPr>
        <w:rPr>
          <w:rStyle w:val="normaltextrun"/>
          <w:rFonts w:ascii="Arial" w:hAnsi="Arial" w:cs="Arial"/>
          <w:color w:val="000000"/>
          <w:sz w:val="28"/>
          <w:szCs w:val="28"/>
        </w:rPr>
      </w:pPr>
    </w:p>
    <w:p w:rsidR="00713B6B" w:rsidRDefault="00713B6B">
      <w:pPr>
        <w:rPr>
          <w:rStyle w:val="normaltextrun"/>
          <w:rFonts w:ascii="Arial" w:hAnsi="Arial" w:cs="Arial"/>
          <w:color w:val="000000"/>
          <w:sz w:val="28"/>
          <w:szCs w:val="28"/>
        </w:rPr>
      </w:pPr>
    </w:p>
    <w:p w:rsidR="00F8650A" w:rsidRDefault="00F8650A" w:rsidP="00713B6B">
      <w:pPr>
        <w:jc w:val="right"/>
        <w:rPr>
          <w:rStyle w:val="normaltextrun"/>
          <w:rFonts w:ascii="Arial" w:hAnsi="Arial" w:cs="Arial"/>
          <w:color w:val="000000"/>
          <w:sz w:val="28"/>
          <w:szCs w:val="28"/>
        </w:rPr>
      </w:pPr>
    </w:p>
    <w:p w:rsidR="00713B6B" w:rsidRDefault="00713B6B" w:rsidP="00713B6B">
      <w:pPr>
        <w:jc w:val="right"/>
        <w:rPr>
          <w:rStyle w:val="normaltextrun"/>
          <w:rFonts w:ascii="Arial" w:hAnsi="Arial" w:cs="Arial"/>
          <w:color w:val="000000"/>
          <w:sz w:val="28"/>
          <w:szCs w:val="28"/>
        </w:rPr>
      </w:pPr>
      <w:r>
        <w:rPr>
          <w:rStyle w:val="normaltextrun"/>
          <w:rFonts w:ascii="Arial" w:hAnsi="Arial" w:cs="Arial"/>
          <w:color w:val="000000"/>
          <w:sz w:val="28"/>
          <w:szCs w:val="28"/>
        </w:rPr>
        <w:t>BMSW4001</w:t>
      </w:r>
    </w:p>
    <w:p w:rsidR="00713B6B" w:rsidRDefault="00713B6B" w:rsidP="00713B6B">
      <w:pPr>
        <w:jc w:val="right"/>
        <w:rPr>
          <w:rStyle w:val="normaltextrun"/>
          <w:rFonts w:ascii="Arial" w:hAnsi="Arial" w:cs="Arial"/>
          <w:color w:val="000000"/>
          <w:sz w:val="28"/>
          <w:szCs w:val="28"/>
        </w:rPr>
      </w:pPr>
      <w:r>
        <w:rPr>
          <w:rStyle w:val="normaltextrun"/>
          <w:rFonts w:ascii="Arial" w:hAnsi="Arial" w:cs="Arial"/>
          <w:color w:val="000000"/>
          <w:sz w:val="28"/>
          <w:szCs w:val="28"/>
        </w:rPr>
        <w:t>Student number: 2131463</w:t>
      </w:r>
    </w:p>
    <w:p w:rsidR="00713B6B" w:rsidRDefault="00713B6B" w:rsidP="00713B6B">
      <w:pPr>
        <w:jc w:val="right"/>
        <w:rPr>
          <w:rStyle w:val="normaltextrun"/>
          <w:rFonts w:ascii="Arial" w:hAnsi="Arial" w:cs="Arial"/>
          <w:color w:val="000000"/>
          <w:sz w:val="28"/>
          <w:szCs w:val="28"/>
        </w:rPr>
      </w:pPr>
      <w:r>
        <w:rPr>
          <w:rStyle w:val="normaltextrun"/>
          <w:rFonts w:ascii="Arial" w:hAnsi="Arial" w:cs="Arial"/>
          <w:color w:val="000000"/>
          <w:sz w:val="28"/>
          <w:szCs w:val="28"/>
        </w:rPr>
        <w:t xml:space="preserve">Student name: </w:t>
      </w:r>
      <w:proofErr w:type="spellStart"/>
      <w:r>
        <w:rPr>
          <w:rStyle w:val="normaltextrun"/>
          <w:rFonts w:ascii="Arial" w:hAnsi="Arial" w:cs="Arial"/>
          <w:color w:val="000000"/>
          <w:sz w:val="28"/>
          <w:szCs w:val="28"/>
        </w:rPr>
        <w:t>Vasilica</w:t>
      </w:r>
      <w:proofErr w:type="spellEnd"/>
      <w:r>
        <w:rPr>
          <w:rStyle w:val="normaltextrun"/>
          <w:rFonts w:ascii="Arial" w:hAnsi="Arial" w:cs="Arial"/>
          <w:color w:val="000000"/>
          <w:sz w:val="28"/>
          <w:szCs w:val="28"/>
        </w:rPr>
        <w:t xml:space="preserve"> Valentina </w:t>
      </w:r>
      <w:proofErr w:type="spellStart"/>
      <w:r>
        <w:rPr>
          <w:rStyle w:val="normaltextrun"/>
          <w:rFonts w:ascii="Arial" w:hAnsi="Arial" w:cs="Arial"/>
          <w:color w:val="000000"/>
          <w:sz w:val="28"/>
          <w:szCs w:val="28"/>
        </w:rPr>
        <w:t>Dinca</w:t>
      </w:r>
      <w:proofErr w:type="spellEnd"/>
    </w:p>
    <w:p w:rsidR="00713B6B" w:rsidRDefault="00713B6B">
      <w:pPr>
        <w:rPr>
          <w:rStyle w:val="normaltextrun"/>
          <w:rFonts w:ascii="Arial" w:hAnsi="Arial" w:cs="Arial"/>
          <w:color w:val="000000"/>
          <w:sz w:val="28"/>
          <w:szCs w:val="28"/>
        </w:rPr>
      </w:pPr>
    </w:p>
    <w:p w:rsidR="00713B6B" w:rsidRDefault="00713B6B">
      <w:pPr>
        <w:rPr>
          <w:rStyle w:val="normaltextrun"/>
          <w:rFonts w:ascii="Arial" w:hAnsi="Arial" w:cs="Arial"/>
          <w:color w:val="000000"/>
          <w:sz w:val="28"/>
          <w:szCs w:val="28"/>
        </w:rPr>
      </w:pPr>
    </w:p>
    <w:p w:rsidR="00713B6B" w:rsidRDefault="00713B6B">
      <w:pPr>
        <w:rPr>
          <w:rStyle w:val="normaltextrun"/>
          <w:rFonts w:ascii="Arial" w:hAnsi="Arial" w:cs="Arial"/>
          <w:color w:val="000000"/>
          <w:sz w:val="28"/>
          <w:szCs w:val="28"/>
        </w:rPr>
      </w:pPr>
    </w:p>
    <w:p w:rsidR="00713B6B" w:rsidRDefault="00713B6B">
      <w:pPr>
        <w:rPr>
          <w:rStyle w:val="normaltextrun"/>
          <w:rFonts w:ascii="Arial" w:hAnsi="Arial" w:cs="Arial"/>
          <w:color w:val="000000"/>
          <w:sz w:val="28"/>
          <w:szCs w:val="28"/>
        </w:rPr>
      </w:pPr>
    </w:p>
    <w:p w:rsidR="00CF5827" w:rsidRDefault="00CF5827">
      <w:pPr>
        <w:rPr>
          <w:rStyle w:val="normaltextrun"/>
          <w:rFonts w:ascii="Arial" w:hAnsi="Arial" w:cs="Arial"/>
          <w:color w:val="000000"/>
          <w:sz w:val="28"/>
          <w:szCs w:val="28"/>
        </w:rPr>
      </w:pPr>
    </w:p>
    <w:p w:rsidR="00CF5827" w:rsidRDefault="00CF5827">
      <w:pPr>
        <w:rPr>
          <w:rStyle w:val="normaltextrun"/>
          <w:rFonts w:ascii="Arial" w:hAnsi="Arial" w:cs="Arial"/>
          <w:color w:val="000000"/>
          <w:sz w:val="28"/>
          <w:szCs w:val="28"/>
        </w:rPr>
      </w:pPr>
    </w:p>
    <w:p w:rsidR="00CF5827" w:rsidRDefault="00CF5827">
      <w:pPr>
        <w:rPr>
          <w:rStyle w:val="normaltextrun"/>
          <w:rFonts w:ascii="Arial" w:hAnsi="Arial" w:cs="Arial"/>
          <w:color w:val="000000"/>
          <w:sz w:val="28"/>
          <w:szCs w:val="28"/>
        </w:rPr>
      </w:pPr>
    </w:p>
    <w:p w:rsidR="00142560" w:rsidRPr="00142560" w:rsidRDefault="00142560" w:rsidP="00142560">
      <w:pPr>
        <w:pStyle w:val="paragraph"/>
        <w:spacing w:before="0" w:beforeAutospacing="0" w:after="0" w:afterAutospacing="0" w:line="360" w:lineRule="auto"/>
        <w:jc w:val="center"/>
        <w:textAlignment w:val="baseline"/>
        <w:rPr>
          <w:rFonts w:ascii="Arial" w:hAnsi="Arial" w:cs="Arial"/>
          <w:sz w:val="28"/>
          <w:szCs w:val="28"/>
        </w:rPr>
      </w:pPr>
      <w:r w:rsidRPr="00142560">
        <w:rPr>
          <w:rStyle w:val="normaltextrun"/>
          <w:rFonts w:ascii="Arial" w:hAnsi="Arial" w:cs="Arial"/>
          <w:color w:val="000000"/>
          <w:sz w:val="28"/>
          <w:szCs w:val="28"/>
        </w:rPr>
        <w:lastRenderedPageBreak/>
        <w:t>Introduction</w:t>
      </w:r>
    </w:p>
    <w:p w:rsidR="00142560" w:rsidRPr="00142560" w:rsidRDefault="00142560" w:rsidP="00142560">
      <w:pPr>
        <w:pStyle w:val="paragraph"/>
        <w:spacing w:before="0" w:beforeAutospacing="0" w:after="0" w:afterAutospacing="0" w:line="360" w:lineRule="auto"/>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ind w:firstLine="720"/>
        <w:textAlignment w:val="baseline"/>
        <w:rPr>
          <w:rFonts w:ascii="Arial" w:hAnsi="Arial" w:cs="Arial"/>
          <w:sz w:val="28"/>
          <w:szCs w:val="28"/>
        </w:rPr>
      </w:pPr>
      <w:r w:rsidRPr="00142560">
        <w:rPr>
          <w:rStyle w:val="normaltextrun"/>
          <w:rFonts w:ascii="Arial" w:hAnsi="Arial" w:cs="Arial"/>
          <w:color w:val="000000"/>
          <w:sz w:val="28"/>
          <w:szCs w:val="28"/>
        </w:rPr>
        <w:t xml:space="preserve">Staff motivation is a process that involves meeting the needs of an employee within a company so that the activity carried out by it has a </w:t>
      </w:r>
      <w:proofErr w:type="spellStart"/>
      <w:r w:rsidRPr="00142560">
        <w:rPr>
          <w:rStyle w:val="normaltextrun"/>
          <w:rFonts w:ascii="Arial" w:hAnsi="Arial" w:cs="Arial"/>
          <w:color w:val="000000"/>
          <w:sz w:val="28"/>
          <w:szCs w:val="28"/>
        </w:rPr>
        <w:t>favorable</w:t>
      </w:r>
      <w:proofErr w:type="spellEnd"/>
      <w:r w:rsidRPr="00142560">
        <w:rPr>
          <w:rStyle w:val="normaltextrun"/>
          <w:rFonts w:ascii="Arial" w:hAnsi="Arial" w:cs="Arial"/>
          <w:color w:val="000000"/>
          <w:sz w:val="28"/>
          <w:szCs w:val="28"/>
        </w:rPr>
        <w:t xml:space="preserve"> result.</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textAlignment w:val="baseline"/>
        <w:rPr>
          <w:rFonts w:ascii="Arial" w:hAnsi="Arial" w:cs="Arial"/>
          <w:sz w:val="28"/>
          <w:szCs w:val="28"/>
        </w:rPr>
      </w:pPr>
      <w:r w:rsidRPr="00142560">
        <w:rPr>
          <w:rStyle w:val="normaltextrun"/>
          <w:rFonts w:ascii="Arial" w:hAnsi="Arial" w:cs="Arial"/>
          <w:color w:val="000000"/>
          <w:sz w:val="28"/>
          <w:szCs w:val="28"/>
        </w:rPr>
        <w:t>Motivation is beneficial for people who want to assert themselves at work, who give interest in achieving the objectives proposed by the company.</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ind w:firstLine="720"/>
        <w:textAlignment w:val="baseline"/>
        <w:rPr>
          <w:rFonts w:ascii="Arial" w:hAnsi="Arial" w:cs="Arial"/>
          <w:sz w:val="28"/>
          <w:szCs w:val="28"/>
        </w:rPr>
      </w:pPr>
      <w:r w:rsidRPr="00142560">
        <w:rPr>
          <w:rStyle w:val="normaltextrun"/>
          <w:rFonts w:ascii="Arial" w:hAnsi="Arial" w:cs="Arial"/>
          <w:color w:val="000000"/>
          <w:sz w:val="28"/>
          <w:szCs w:val="28"/>
        </w:rPr>
        <w:t>Every individual is different, and a way of motivation must be found so that it is suitable for him. Below are presented four separate ways to show how staff can be motivated.</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ind w:firstLine="720"/>
        <w:textAlignment w:val="baseline"/>
        <w:rPr>
          <w:rFonts w:ascii="Arial" w:hAnsi="Arial" w:cs="Arial"/>
          <w:sz w:val="28"/>
          <w:szCs w:val="28"/>
        </w:rPr>
      </w:pPr>
      <w:r w:rsidRPr="00142560">
        <w:rPr>
          <w:rStyle w:val="eop"/>
          <w:rFonts w:ascii="Arial" w:hAnsi="Arial" w:cs="Arial"/>
          <w:color w:val="000000"/>
          <w:sz w:val="28"/>
          <w:szCs w:val="28"/>
        </w:rPr>
        <w:t> </w:t>
      </w:r>
    </w:p>
    <w:p w:rsidR="00142560" w:rsidRDefault="00142560" w:rsidP="00142560">
      <w:pPr>
        <w:pStyle w:val="paragraph"/>
        <w:spacing w:before="0" w:beforeAutospacing="0" w:after="0" w:afterAutospacing="0" w:line="360" w:lineRule="auto"/>
        <w:ind w:left="720" w:firstLine="720"/>
        <w:jc w:val="center"/>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ind w:left="720" w:firstLine="720"/>
        <w:jc w:val="center"/>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ind w:left="720" w:firstLine="720"/>
        <w:jc w:val="center"/>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ind w:left="720" w:firstLine="720"/>
        <w:jc w:val="center"/>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ind w:left="720" w:firstLine="720"/>
        <w:jc w:val="center"/>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ind w:left="720" w:firstLine="720"/>
        <w:jc w:val="center"/>
        <w:textAlignment w:val="baseline"/>
        <w:rPr>
          <w:rStyle w:val="normaltextrun"/>
          <w:rFonts w:ascii="Arial" w:hAnsi="Arial" w:cs="Arial"/>
          <w:color w:val="000000"/>
          <w:sz w:val="28"/>
          <w:szCs w:val="28"/>
        </w:rPr>
      </w:pPr>
    </w:p>
    <w:p w:rsidR="00142560" w:rsidRPr="00142560" w:rsidRDefault="00713B6B" w:rsidP="00142560">
      <w:pPr>
        <w:pStyle w:val="paragraph"/>
        <w:spacing w:before="0" w:beforeAutospacing="0" w:after="0" w:afterAutospacing="0" w:line="360" w:lineRule="auto"/>
        <w:ind w:left="720" w:firstLine="720"/>
        <w:jc w:val="center"/>
        <w:textAlignment w:val="baseline"/>
        <w:rPr>
          <w:rFonts w:ascii="Arial" w:hAnsi="Arial" w:cs="Arial"/>
          <w:sz w:val="28"/>
          <w:szCs w:val="28"/>
        </w:rPr>
      </w:pPr>
      <w:r>
        <w:rPr>
          <w:rStyle w:val="normaltextrun"/>
          <w:rFonts w:ascii="Arial" w:hAnsi="Arial" w:cs="Arial"/>
          <w:color w:val="000000"/>
          <w:sz w:val="28"/>
          <w:szCs w:val="28"/>
        </w:rPr>
        <w:lastRenderedPageBreak/>
        <w:t>Four different ways staff can be motivated</w:t>
      </w:r>
    </w:p>
    <w:p w:rsidR="00142560" w:rsidRPr="00142560" w:rsidRDefault="00142560" w:rsidP="00142560">
      <w:pPr>
        <w:pStyle w:val="paragraph"/>
        <w:spacing w:before="0" w:beforeAutospacing="0" w:after="0" w:afterAutospacing="0" w:line="360" w:lineRule="auto"/>
        <w:ind w:left="720" w:firstLine="720"/>
        <w:jc w:val="both"/>
        <w:textAlignment w:val="baseline"/>
        <w:rPr>
          <w:rFonts w:ascii="Arial" w:hAnsi="Arial" w:cs="Arial"/>
          <w:sz w:val="28"/>
          <w:szCs w:val="28"/>
        </w:rPr>
      </w:pPr>
      <w:r w:rsidRPr="00142560">
        <w:rPr>
          <w:rStyle w:val="eop"/>
          <w:rFonts w:ascii="Arial" w:hAnsi="Arial" w:cs="Arial"/>
          <w:color w:val="000000"/>
          <w:sz w:val="28"/>
          <w:szCs w:val="28"/>
        </w:rPr>
        <w:t> </w:t>
      </w:r>
    </w:p>
    <w:p w:rsidR="00142560" w:rsidRDefault="00142560" w:rsidP="00142560">
      <w:pPr>
        <w:pStyle w:val="paragraph"/>
        <w:spacing w:before="0" w:beforeAutospacing="0" w:after="0" w:afterAutospacing="0" w:line="360" w:lineRule="auto"/>
        <w:jc w:val="both"/>
        <w:textAlignment w:val="baseline"/>
        <w:rPr>
          <w:rStyle w:val="eop"/>
          <w:rFonts w:ascii="Arial" w:hAnsi="Arial" w:cs="Arial"/>
          <w:color w:val="000000"/>
          <w:sz w:val="28"/>
          <w:szCs w:val="28"/>
        </w:rPr>
      </w:pPr>
      <w:r w:rsidRPr="00142560">
        <w:rPr>
          <w:rStyle w:val="normaltextrun"/>
          <w:rFonts w:ascii="Arial" w:hAnsi="Arial" w:cs="Arial"/>
          <w:b/>
          <w:bCs/>
          <w:color w:val="000000"/>
          <w:sz w:val="28"/>
          <w:szCs w:val="28"/>
        </w:rPr>
        <w:t>Financial and emotional motivation</w:t>
      </w:r>
      <w:r w:rsidRPr="00142560">
        <w:rPr>
          <w:rStyle w:val="eop"/>
          <w:rFonts w:ascii="Arial" w:hAnsi="Arial" w:cs="Arial"/>
          <w:color w:val="000000"/>
          <w:sz w:val="28"/>
          <w:szCs w:val="28"/>
        </w:rPr>
        <w:t> </w:t>
      </w:r>
    </w:p>
    <w:p w:rsidR="00CF5827" w:rsidRPr="00142560" w:rsidRDefault="00CF5827" w:rsidP="00142560">
      <w:pPr>
        <w:pStyle w:val="paragraph"/>
        <w:spacing w:before="0" w:beforeAutospacing="0" w:after="0" w:afterAutospacing="0" w:line="360" w:lineRule="auto"/>
        <w:jc w:val="both"/>
        <w:textAlignment w:val="baseline"/>
        <w:rPr>
          <w:rFonts w:ascii="Arial" w:hAnsi="Arial" w:cs="Arial"/>
          <w:sz w:val="28"/>
          <w:szCs w:val="28"/>
        </w:rPr>
      </w:pPr>
    </w:p>
    <w:p w:rsidR="00142560" w:rsidRPr="00142560" w:rsidRDefault="00142560" w:rsidP="00142560">
      <w:pPr>
        <w:pStyle w:val="paragraph"/>
        <w:spacing w:before="0" w:beforeAutospacing="0" w:after="0" w:afterAutospacing="0" w:line="360" w:lineRule="auto"/>
        <w:ind w:firstLine="720"/>
        <w:jc w:val="both"/>
        <w:textAlignment w:val="baseline"/>
        <w:rPr>
          <w:rFonts w:ascii="Arial" w:hAnsi="Arial" w:cs="Arial"/>
          <w:sz w:val="28"/>
          <w:szCs w:val="28"/>
        </w:rPr>
      </w:pPr>
      <w:r w:rsidRPr="00142560">
        <w:rPr>
          <w:rStyle w:val="normaltextrun"/>
          <w:rFonts w:ascii="Arial" w:hAnsi="Arial" w:cs="Arial"/>
          <w:color w:val="000000"/>
          <w:sz w:val="28"/>
          <w:szCs w:val="28"/>
        </w:rPr>
        <w:t>The financial motivation includes all the incentives that underlie the physiological needs of an individual, such as: salary, bonuses, phone, trainings, or car service</w:t>
      </w:r>
      <w:r w:rsidR="00F8650A">
        <w:rPr>
          <w:rStyle w:val="normaltextrun"/>
          <w:rFonts w:ascii="Arial" w:hAnsi="Arial" w:cs="Arial"/>
          <w:color w:val="000000"/>
          <w:sz w:val="28"/>
          <w:szCs w:val="28"/>
        </w:rPr>
        <w:t xml:space="preserve"> </w:t>
      </w:r>
      <w:r w:rsidR="00F8650A" w:rsidRPr="00F8650A">
        <w:rPr>
          <w:rStyle w:val="normaltextrun"/>
          <w:rFonts w:ascii="Arial" w:hAnsi="Arial" w:cs="Arial"/>
          <w:color w:val="000000"/>
          <w:sz w:val="28"/>
          <w:szCs w:val="28"/>
        </w:rPr>
        <w:t>(</w:t>
      </w:r>
      <w:proofErr w:type="spellStart"/>
      <w:r w:rsidR="00F8650A" w:rsidRPr="00F8650A">
        <w:rPr>
          <w:rStyle w:val="normaltextrun"/>
          <w:rFonts w:ascii="Arial" w:hAnsi="Arial" w:cs="Arial"/>
          <w:color w:val="000000"/>
          <w:sz w:val="28"/>
          <w:szCs w:val="28"/>
        </w:rPr>
        <w:t>Champoux</w:t>
      </w:r>
      <w:proofErr w:type="spellEnd"/>
      <w:r w:rsidR="00F8650A" w:rsidRPr="00F8650A">
        <w:rPr>
          <w:rStyle w:val="normaltextrun"/>
          <w:rFonts w:ascii="Arial" w:hAnsi="Arial" w:cs="Arial"/>
          <w:color w:val="000000"/>
          <w:sz w:val="28"/>
          <w:szCs w:val="28"/>
        </w:rPr>
        <w:t>, 2016).</w:t>
      </w:r>
      <w:r w:rsidRPr="00142560">
        <w:rPr>
          <w:rStyle w:val="normaltextrun"/>
          <w:rFonts w:ascii="Arial" w:hAnsi="Arial" w:cs="Arial"/>
          <w:color w:val="000000"/>
          <w:sz w:val="28"/>
          <w:szCs w:val="28"/>
        </w:rPr>
        <w:t> </w:t>
      </w:r>
      <w:r w:rsidRPr="00142560">
        <w:rPr>
          <w:rStyle w:val="eop"/>
          <w:rFonts w:ascii="Arial" w:hAnsi="Arial" w:cs="Arial"/>
          <w:color w:val="000000"/>
          <w:sz w:val="28"/>
          <w:szCs w:val="28"/>
        </w:rPr>
        <w:t> </w:t>
      </w:r>
    </w:p>
    <w:p w:rsidR="00142560" w:rsidRPr="000424F5" w:rsidRDefault="00142560" w:rsidP="000424F5">
      <w:pPr>
        <w:pStyle w:val="paragraph"/>
        <w:spacing w:before="0" w:beforeAutospacing="0" w:after="0" w:afterAutospacing="0" w:line="360" w:lineRule="auto"/>
        <w:ind w:firstLine="720"/>
        <w:jc w:val="both"/>
        <w:textAlignment w:val="baseline"/>
        <w:rPr>
          <w:rFonts w:ascii="Arial" w:hAnsi="Arial" w:cs="Arial"/>
          <w:color w:val="000000"/>
          <w:sz w:val="28"/>
          <w:szCs w:val="28"/>
        </w:rPr>
      </w:pPr>
      <w:r w:rsidRPr="00142560">
        <w:rPr>
          <w:rStyle w:val="normaltextrun"/>
          <w:rFonts w:ascii="Arial" w:hAnsi="Arial" w:cs="Arial"/>
          <w:color w:val="000000"/>
          <w:sz w:val="28"/>
          <w:szCs w:val="28"/>
        </w:rPr>
        <w:t xml:space="preserve">Emotional motivation means the satisfaction of social needs: the work climate to be a </w:t>
      </w:r>
      <w:proofErr w:type="spellStart"/>
      <w:r w:rsidRPr="00142560">
        <w:rPr>
          <w:rStyle w:val="normaltextrun"/>
          <w:rFonts w:ascii="Arial" w:hAnsi="Arial" w:cs="Arial"/>
          <w:color w:val="000000"/>
          <w:sz w:val="28"/>
          <w:szCs w:val="28"/>
        </w:rPr>
        <w:t>plesant</w:t>
      </w:r>
      <w:proofErr w:type="spellEnd"/>
      <w:r w:rsidRPr="00142560">
        <w:rPr>
          <w:rStyle w:val="normaltextrun"/>
          <w:rFonts w:ascii="Arial" w:hAnsi="Arial" w:cs="Arial"/>
          <w:color w:val="000000"/>
          <w:sz w:val="28"/>
          <w:szCs w:val="28"/>
        </w:rPr>
        <w:t xml:space="preserve"> one, to be appreciated the work done for company, to have a good relationship between the people with </w:t>
      </w:r>
      <w:proofErr w:type="gramStart"/>
      <w:r w:rsidRPr="00142560">
        <w:rPr>
          <w:rStyle w:val="normaltextrun"/>
          <w:rFonts w:ascii="Arial" w:hAnsi="Arial" w:cs="Arial"/>
          <w:color w:val="000000"/>
          <w:sz w:val="28"/>
          <w:szCs w:val="28"/>
        </w:rPr>
        <w:t>whom</w:t>
      </w:r>
      <w:proofErr w:type="gramEnd"/>
      <w:r w:rsidRPr="00142560">
        <w:rPr>
          <w:rStyle w:val="normaltextrun"/>
          <w:rFonts w:ascii="Arial" w:hAnsi="Arial" w:cs="Arial"/>
          <w:color w:val="000000"/>
          <w:sz w:val="28"/>
          <w:szCs w:val="28"/>
        </w:rPr>
        <w:t xml:space="preserve"> interact</w:t>
      </w:r>
      <w:r w:rsidR="000424F5">
        <w:rPr>
          <w:rStyle w:val="normaltextrun"/>
          <w:rFonts w:ascii="Arial" w:hAnsi="Arial" w:cs="Arial"/>
          <w:color w:val="000000"/>
          <w:sz w:val="28"/>
          <w:szCs w:val="28"/>
        </w:rPr>
        <w:t xml:space="preserve"> (CMI, 2021)</w:t>
      </w:r>
      <w:r w:rsidRPr="00142560">
        <w:rPr>
          <w:rStyle w:val="normaltextrun"/>
          <w:rFonts w:ascii="Arial" w:hAnsi="Arial" w:cs="Arial"/>
          <w:color w:val="000000"/>
          <w:sz w:val="28"/>
          <w:szCs w:val="28"/>
        </w:rPr>
        <w:t>. At the same time, the salary package offered by the employer must be directly proportional to the level of effort made within the organization, so that there is no dissatisfaction. Besides, everything several companies also offer advantages (telephone, service car) that can be used in personally interest, not just professionally.</w:t>
      </w:r>
      <w:r w:rsidRPr="00142560">
        <w:rPr>
          <w:rStyle w:val="eop"/>
          <w:rFonts w:ascii="Arial" w:hAnsi="Arial" w:cs="Arial"/>
          <w:color w:val="000000"/>
          <w:sz w:val="28"/>
          <w:szCs w:val="28"/>
        </w:rPr>
        <w:t> </w:t>
      </w:r>
    </w:p>
    <w:p w:rsidR="00142560" w:rsidRDefault="00142560" w:rsidP="00F8650A">
      <w:pPr>
        <w:pStyle w:val="paragraph"/>
        <w:spacing w:after="0" w:line="360" w:lineRule="auto"/>
        <w:ind w:firstLine="720"/>
        <w:jc w:val="both"/>
        <w:textAlignment w:val="baseline"/>
        <w:rPr>
          <w:rStyle w:val="normaltextrun"/>
          <w:rFonts w:ascii="Arial" w:hAnsi="Arial" w:cs="Arial"/>
          <w:color w:val="000000"/>
          <w:sz w:val="28"/>
          <w:szCs w:val="28"/>
        </w:rPr>
      </w:pPr>
      <w:r w:rsidRPr="00142560">
        <w:rPr>
          <w:rStyle w:val="normaltextrun"/>
          <w:rFonts w:ascii="Arial" w:hAnsi="Arial" w:cs="Arial"/>
          <w:color w:val="000000"/>
          <w:sz w:val="28"/>
          <w:szCs w:val="28"/>
        </w:rPr>
        <w:t>These two types of motivations are in an interdependent relationship because everyone wants to be remunerated financially according to the degree of effort made and at the same time to work in a quiet and relaxing environment</w:t>
      </w:r>
      <w:r w:rsidR="00F8650A">
        <w:rPr>
          <w:rStyle w:val="normaltextrun"/>
          <w:rFonts w:ascii="Arial" w:hAnsi="Arial" w:cs="Arial"/>
          <w:color w:val="000000"/>
          <w:sz w:val="28"/>
          <w:szCs w:val="28"/>
        </w:rPr>
        <w:t xml:space="preserve"> (</w:t>
      </w:r>
      <w:proofErr w:type="spellStart"/>
      <w:r w:rsidR="00F8650A">
        <w:rPr>
          <w:rStyle w:val="normaltextrun"/>
          <w:rFonts w:ascii="Arial" w:hAnsi="Arial" w:cs="Arial"/>
          <w:color w:val="000000"/>
          <w:sz w:val="28"/>
          <w:szCs w:val="28"/>
        </w:rPr>
        <w:t>Boella</w:t>
      </w:r>
      <w:proofErr w:type="spellEnd"/>
      <w:r w:rsidR="00F8650A">
        <w:rPr>
          <w:rStyle w:val="normaltextrun"/>
          <w:rFonts w:ascii="Arial" w:hAnsi="Arial" w:cs="Arial"/>
          <w:color w:val="000000"/>
          <w:sz w:val="28"/>
          <w:szCs w:val="28"/>
        </w:rPr>
        <w:t xml:space="preserve"> &amp; </w:t>
      </w:r>
      <w:r w:rsidR="00F8650A" w:rsidRPr="00F8650A">
        <w:rPr>
          <w:rStyle w:val="normaltextrun"/>
          <w:rFonts w:ascii="Arial" w:hAnsi="Arial" w:cs="Arial"/>
          <w:color w:val="000000"/>
          <w:sz w:val="28"/>
          <w:szCs w:val="28"/>
        </w:rPr>
        <w:t>Goss-Turner, 2013)</w:t>
      </w:r>
      <w:r w:rsidRPr="00142560">
        <w:rPr>
          <w:rStyle w:val="normaltextrun"/>
          <w:rFonts w:ascii="Arial" w:hAnsi="Arial" w:cs="Arial"/>
          <w:color w:val="000000"/>
          <w:sz w:val="28"/>
          <w:szCs w:val="28"/>
        </w:rPr>
        <w:t>.</w:t>
      </w:r>
    </w:p>
    <w:p w:rsidR="00142560" w:rsidRPr="00142560" w:rsidRDefault="00142560" w:rsidP="00142560">
      <w:pPr>
        <w:pStyle w:val="paragraph"/>
        <w:spacing w:before="0" w:beforeAutospacing="0" w:after="0" w:afterAutospacing="0" w:line="360" w:lineRule="auto"/>
        <w:jc w:val="both"/>
        <w:textAlignment w:val="baseline"/>
        <w:rPr>
          <w:rFonts w:ascii="Arial" w:hAnsi="Arial" w:cs="Arial"/>
          <w:sz w:val="28"/>
          <w:szCs w:val="28"/>
        </w:rPr>
      </w:pPr>
      <w:r w:rsidRPr="00142560">
        <w:rPr>
          <w:rStyle w:val="normaltextrun"/>
          <w:rFonts w:ascii="Arial" w:hAnsi="Arial" w:cs="Arial"/>
          <w:color w:val="000000"/>
          <w:sz w:val="28"/>
          <w:szCs w:val="28"/>
        </w:rPr>
        <w:t xml:space="preserve"> Is often happens that we also meet individuals from whom financial motivation is the most important, because through its individuals can provide a good live, to have money to buy a house, pay the debts or home money to travel around the world</w:t>
      </w:r>
      <w:r w:rsidR="00F8650A">
        <w:rPr>
          <w:rStyle w:val="normaltextrun"/>
          <w:rFonts w:ascii="Arial" w:hAnsi="Arial" w:cs="Arial"/>
          <w:color w:val="000000"/>
          <w:sz w:val="28"/>
          <w:szCs w:val="28"/>
        </w:rPr>
        <w:t xml:space="preserve"> (Kovach, 2005). </w:t>
      </w:r>
    </w:p>
    <w:p w:rsidR="00142560" w:rsidRDefault="00142560" w:rsidP="00142560">
      <w:pPr>
        <w:pStyle w:val="paragraph"/>
        <w:spacing w:before="0" w:beforeAutospacing="0" w:after="0" w:afterAutospacing="0" w:line="360" w:lineRule="auto"/>
        <w:ind w:firstLine="720"/>
        <w:jc w:val="both"/>
        <w:textAlignment w:val="baseline"/>
        <w:rPr>
          <w:rStyle w:val="eop"/>
          <w:rFonts w:ascii="Arial" w:hAnsi="Arial" w:cs="Arial"/>
          <w:color w:val="000000"/>
          <w:sz w:val="28"/>
          <w:szCs w:val="28"/>
        </w:rPr>
      </w:pPr>
      <w:r w:rsidRPr="00142560">
        <w:rPr>
          <w:rStyle w:val="normaltextrun"/>
          <w:rFonts w:ascii="Arial" w:hAnsi="Arial" w:cs="Arial"/>
          <w:color w:val="000000"/>
          <w:sz w:val="28"/>
          <w:szCs w:val="28"/>
        </w:rPr>
        <w:t xml:space="preserve">Managers can choose to improve certain aspects regarding the requirements of the job, they should be more diversified and complex, to </w:t>
      </w:r>
      <w:proofErr w:type="gramStart"/>
      <w:r w:rsidRPr="00142560">
        <w:rPr>
          <w:rStyle w:val="normaltextrun"/>
          <w:rFonts w:ascii="Arial" w:hAnsi="Arial" w:cs="Arial"/>
          <w:color w:val="000000"/>
          <w:sz w:val="28"/>
          <w:szCs w:val="28"/>
        </w:rPr>
        <w:t>be</w:t>
      </w:r>
      <w:proofErr w:type="gramEnd"/>
      <w:r w:rsidRPr="00142560">
        <w:rPr>
          <w:rStyle w:val="normaltextrun"/>
          <w:rFonts w:ascii="Arial" w:hAnsi="Arial" w:cs="Arial"/>
          <w:color w:val="000000"/>
          <w:sz w:val="28"/>
          <w:szCs w:val="28"/>
        </w:rPr>
        <w:t xml:space="preserve"> a pleasant environment of the activity. It can also offer the possibility to carry out a training course to help the development of the individual </w:t>
      </w:r>
      <w:r w:rsidRPr="00142560">
        <w:rPr>
          <w:rStyle w:val="normaltextrun"/>
          <w:rFonts w:ascii="Arial" w:hAnsi="Arial" w:cs="Arial"/>
          <w:color w:val="000000"/>
          <w:sz w:val="28"/>
          <w:szCs w:val="28"/>
        </w:rPr>
        <w:lastRenderedPageBreak/>
        <w:t>but also for an increase performance at the enterprise level</w:t>
      </w:r>
      <w:r w:rsidR="000424F5">
        <w:rPr>
          <w:rStyle w:val="normaltextrun"/>
          <w:rFonts w:ascii="Arial" w:hAnsi="Arial" w:cs="Arial"/>
          <w:color w:val="000000"/>
          <w:sz w:val="28"/>
          <w:szCs w:val="28"/>
        </w:rPr>
        <w:t xml:space="preserve"> (Pe</w:t>
      </w:r>
      <w:r w:rsidR="00CF5827">
        <w:rPr>
          <w:rStyle w:val="normaltextrun"/>
          <w:rFonts w:ascii="Arial" w:hAnsi="Arial" w:cs="Arial"/>
          <w:color w:val="000000"/>
          <w:sz w:val="28"/>
          <w:szCs w:val="28"/>
        </w:rPr>
        <w:t>a</w:t>
      </w:r>
      <w:r w:rsidR="000424F5">
        <w:rPr>
          <w:rStyle w:val="normaltextrun"/>
          <w:rFonts w:ascii="Arial" w:hAnsi="Arial" w:cs="Arial"/>
          <w:color w:val="000000"/>
          <w:sz w:val="28"/>
          <w:szCs w:val="28"/>
        </w:rPr>
        <w:t>rce, 2007)</w:t>
      </w:r>
      <w:r w:rsidRPr="00142560">
        <w:rPr>
          <w:rStyle w:val="normaltextrun"/>
          <w:rFonts w:ascii="Arial" w:hAnsi="Arial" w:cs="Arial"/>
          <w:color w:val="000000"/>
          <w:sz w:val="28"/>
          <w:szCs w:val="28"/>
        </w:rPr>
        <w:t>.</w:t>
      </w:r>
      <w:r w:rsidRPr="00142560">
        <w:rPr>
          <w:rStyle w:val="eop"/>
          <w:rFonts w:ascii="Arial" w:hAnsi="Arial" w:cs="Arial"/>
          <w:color w:val="000000"/>
          <w:sz w:val="28"/>
          <w:szCs w:val="28"/>
        </w:rPr>
        <w:t> </w:t>
      </w:r>
    </w:p>
    <w:p w:rsidR="00CF5827" w:rsidRDefault="00CF5827" w:rsidP="00142560">
      <w:pPr>
        <w:pStyle w:val="paragraph"/>
        <w:spacing w:before="0" w:beforeAutospacing="0" w:after="0" w:afterAutospacing="0" w:line="360" w:lineRule="auto"/>
        <w:ind w:firstLine="720"/>
        <w:jc w:val="both"/>
        <w:textAlignment w:val="baseline"/>
        <w:rPr>
          <w:rFonts w:ascii="Arial" w:hAnsi="Arial" w:cs="Arial"/>
          <w:sz w:val="28"/>
          <w:szCs w:val="28"/>
        </w:rPr>
      </w:pPr>
    </w:p>
    <w:p w:rsidR="00142560" w:rsidRPr="00142560" w:rsidRDefault="00142560" w:rsidP="00CF5827">
      <w:pPr>
        <w:pStyle w:val="paragraph"/>
        <w:spacing w:before="0" w:beforeAutospacing="0" w:after="0" w:afterAutospacing="0" w:line="360" w:lineRule="auto"/>
        <w:textAlignment w:val="baseline"/>
        <w:rPr>
          <w:rFonts w:ascii="Arial" w:hAnsi="Arial" w:cs="Arial"/>
          <w:sz w:val="28"/>
          <w:szCs w:val="28"/>
        </w:rPr>
      </w:pPr>
      <w:r w:rsidRPr="00142560">
        <w:rPr>
          <w:rStyle w:val="normaltextrun"/>
          <w:rFonts w:ascii="Arial" w:hAnsi="Arial" w:cs="Arial"/>
          <w:b/>
          <w:bCs/>
          <w:color w:val="000000"/>
          <w:sz w:val="28"/>
          <w:szCs w:val="28"/>
        </w:rPr>
        <w:t>Organizational culture and involvement in decision-making</w:t>
      </w:r>
    </w:p>
    <w:p w:rsidR="00142560" w:rsidRPr="00142560" w:rsidRDefault="00142560" w:rsidP="00CF5827">
      <w:pPr>
        <w:pStyle w:val="paragraph"/>
        <w:spacing w:before="0" w:beforeAutospacing="0" w:after="0" w:afterAutospacing="0" w:line="360" w:lineRule="auto"/>
        <w:jc w:val="both"/>
        <w:textAlignment w:val="baseline"/>
        <w:rPr>
          <w:rFonts w:ascii="Arial" w:hAnsi="Arial" w:cs="Arial"/>
          <w:sz w:val="28"/>
          <w:szCs w:val="28"/>
        </w:rPr>
      </w:pPr>
      <w:r w:rsidRPr="00142560">
        <w:rPr>
          <w:rStyle w:val="eop"/>
          <w:rFonts w:ascii="Arial" w:hAnsi="Arial" w:cs="Arial"/>
          <w:color w:val="000000"/>
          <w:sz w:val="28"/>
          <w:szCs w:val="28"/>
        </w:rPr>
        <w:t> </w:t>
      </w:r>
      <w:r w:rsidR="00CF5827">
        <w:rPr>
          <w:rFonts w:ascii="Arial" w:hAnsi="Arial" w:cs="Arial"/>
          <w:sz w:val="28"/>
          <w:szCs w:val="28"/>
        </w:rPr>
        <w:tab/>
      </w:r>
      <w:r w:rsidRPr="00142560">
        <w:rPr>
          <w:rStyle w:val="normaltextrun"/>
          <w:rFonts w:ascii="Arial" w:hAnsi="Arial" w:cs="Arial"/>
          <w:color w:val="000000"/>
          <w:sz w:val="28"/>
          <w:szCs w:val="28"/>
        </w:rPr>
        <w:t>These two types of motivations were developed by Frederick Herzberg. It started from the idea that the basis of needs.</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jc w:val="both"/>
        <w:textAlignment w:val="baseline"/>
        <w:rPr>
          <w:rFonts w:ascii="Arial" w:hAnsi="Arial" w:cs="Arial"/>
          <w:sz w:val="28"/>
          <w:szCs w:val="28"/>
        </w:rPr>
      </w:pPr>
      <w:r w:rsidRPr="00142560">
        <w:rPr>
          <w:rStyle w:val="normaltextrun"/>
          <w:rFonts w:ascii="Arial" w:hAnsi="Arial" w:cs="Arial"/>
          <w:color w:val="000000"/>
          <w:sz w:val="28"/>
          <w:szCs w:val="28"/>
        </w:rPr>
        <w:t>There are two types of factors that influence the motivation process: the factors of satisfaction and dissatisfaction</w:t>
      </w:r>
      <w:r w:rsidR="00DB19A1">
        <w:rPr>
          <w:rStyle w:val="normaltextrun"/>
          <w:rFonts w:ascii="Arial" w:hAnsi="Arial" w:cs="Arial"/>
          <w:color w:val="000000"/>
          <w:sz w:val="28"/>
          <w:szCs w:val="28"/>
        </w:rPr>
        <w:t xml:space="preserve"> (Judge, 2007)</w:t>
      </w:r>
      <w:r w:rsidRPr="00142560">
        <w:rPr>
          <w:rStyle w:val="normaltextrun"/>
          <w:rFonts w:ascii="Arial" w:hAnsi="Arial" w:cs="Arial"/>
          <w:color w:val="000000"/>
          <w:sz w:val="28"/>
          <w:szCs w:val="28"/>
        </w:rPr>
        <w:t>. </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ind w:firstLine="720"/>
        <w:jc w:val="both"/>
        <w:textAlignment w:val="baseline"/>
        <w:rPr>
          <w:rFonts w:ascii="Arial" w:hAnsi="Arial" w:cs="Arial"/>
          <w:sz w:val="28"/>
          <w:szCs w:val="28"/>
        </w:rPr>
      </w:pPr>
      <w:r w:rsidRPr="00142560">
        <w:rPr>
          <w:rStyle w:val="normaltextrun"/>
          <w:rFonts w:ascii="Arial" w:hAnsi="Arial" w:cs="Arial"/>
          <w:color w:val="000000"/>
          <w:sz w:val="28"/>
          <w:szCs w:val="28"/>
        </w:rPr>
        <w:t>Satisfaction factors refer to the success of an individual at appreciation of the effort made, the trust placed by his superiors, the work climate and how they often influence the behaviour of the individual within the organization</w:t>
      </w:r>
      <w:r w:rsidR="00F8650A">
        <w:rPr>
          <w:rStyle w:val="normaltextrun"/>
          <w:rFonts w:ascii="Arial" w:hAnsi="Arial" w:cs="Arial"/>
          <w:color w:val="000000"/>
          <w:sz w:val="28"/>
          <w:szCs w:val="28"/>
        </w:rPr>
        <w:t xml:space="preserve"> </w:t>
      </w:r>
      <w:r w:rsidR="00F8650A" w:rsidRPr="00F8650A">
        <w:rPr>
          <w:rStyle w:val="normaltextrun"/>
          <w:rFonts w:ascii="Arial" w:hAnsi="Arial" w:cs="Arial"/>
          <w:color w:val="000000"/>
          <w:sz w:val="28"/>
          <w:szCs w:val="28"/>
        </w:rPr>
        <w:t>(Mullins, 2010)</w:t>
      </w:r>
      <w:r w:rsidRPr="00142560">
        <w:rPr>
          <w:rStyle w:val="normaltextrun"/>
          <w:rFonts w:ascii="Arial" w:hAnsi="Arial" w:cs="Arial"/>
          <w:color w:val="000000"/>
          <w:sz w:val="28"/>
          <w:szCs w:val="28"/>
        </w:rPr>
        <w:t>. </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ind w:firstLine="720"/>
        <w:jc w:val="both"/>
        <w:textAlignment w:val="baseline"/>
        <w:rPr>
          <w:rFonts w:ascii="Arial" w:hAnsi="Arial" w:cs="Arial"/>
          <w:sz w:val="28"/>
          <w:szCs w:val="28"/>
        </w:rPr>
      </w:pPr>
      <w:r w:rsidRPr="00142560">
        <w:rPr>
          <w:rStyle w:val="normaltextrun"/>
          <w:rFonts w:ascii="Arial" w:hAnsi="Arial" w:cs="Arial"/>
          <w:color w:val="000000"/>
          <w:sz w:val="28"/>
          <w:szCs w:val="28"/>
        </w:rPr>
        <w:t>On the opposite side, factors of dissatisfaction, more specifically</w:t>
      </w:r>
      <w:r w:rsidR="000424F5">
        <w:rPr>
          <w:rStyle w:val="normaltextrun"/>
          <w:rFonts w:ascii="Arial" w:hAnsi="Arial" w:cs="Arial"/>
          <w:color w:val="000000"/>
          <w:sz w:val="28"/>
          <w:szCs w:val="28"/>
        </w:rPr>
        <w:t xml:space="preserve">, issues concerning the salary, </w:t>
      </w:r>
      <w:r w:rsidRPr="00142560">
        <w:rPr>
          <w:rStyle w:val="normaltextrun"/>
          <w:rFonts w:ascii="Arial" w:hAnsi="Arial" w:cs="Arial"/>
          <w:color w:val="000000"/>
          <w:sz w:val="28"/>
          <w:szCs w:val="28"/>
        </w:rPr>
        <w:t xml:space="preserve">the working environment, or the relationship with certain </w:t>
      </w:r>
      <w:proofErr w:type="gramStart"/>
      <w:r w:rsidRPr="00142560">
        <w:rPr>
          <w:rStyle w:val="normaltextrun"/>
          <w:rFonts w:ascii="Arial" w:hAnsi="Arial" w:cs="Arial"/>
          <w:color w:val="000000"/>
          <w:sz w:val="28"/>
          <w:szCs w:val="28"/>
        </w:rPr>
        <w:t>colleagues,</w:t>
      </w:r>
      <w:proofErr w:type="gramEnd"/>
      <w:r w:rsidRPr="00142560">
        <w:rPr>
          <w:rStyle w:val="normaltextrun"/>
          <w:rFonts w:ascii="Arial" w:hAnsi="Arial" w:cs="Arial"/>
          <w:color w:val="000000"/>
          <w:sz w:val="28"/>
          <w:szCs w:val="28"/>
        </w:rPr>
        <w:t xml:space="preserve"> belong to the organizational framework and the manager must perform actions leading to their elimination</w:t>
      </w:r>
      <w:r w:rsidR="000424F5">
        <w:rPr>
          <w:rStyle w:val="normaltextrun"/>
          <w:rFonts w:ascii="Arial" w:hAnsi="Arial" w:cs="Arial"/>
          <w:color w:val="000000"/>
          <w:sz w:val="28"/>
          <w:szCs w:val="28"/>
        </w:rPr>
        <w:t xml:space="preserve"> (</w:t>
      </w:r>
      <w:proofErr w:type="spellStart"/>
      <w:r w:rsidR="000424F5">
        <w:rPr>
          <w:rStyle w:val="normaltextrun"/>
          <w:rFonts w:ascii="Arial" w:hAnsi="Arial" w:cs="Arial"/>
          <w:color w:val="000000"/>
          <w:sz w:val="28"/>
          <w:szCs w:val="28"/>
        </w:rPr>
        <w:t>Kmietowicz</w:t>
      </w:r>
      <w:proofErr w:type="spellEnd"/>
      <w:r w:rsidR="000424F5">
        <w:rPr>
          <w:rStyle w:val="normaltextrun"/>
          <w:rFonts w:ascii="Arial" w:hAnsi="Arial" w:cs="Arial"/>
          <w:color w:val="000000"/>
          <w:sz w:val="28"/>
          <w:szCs w:val="28"/>
        </w:rPr>
        <w:t>, 2009)</w:t>
      </w:r>
      <w:r w:rsidRPr="00142560">
        <w:rPr>
          <w:rStyle w:val="normaltextrun"/>
          <w:rFonts w:ascii="Arial" w:hAnsi="Arial" w:cs="Arial"/>
          <w:color w:val="000000"/>
          <w:sz w:val="28"/>
          <w:szCs w:val="28"/>
        </w:rPr>
        <w:t>.</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jc w:val="both"/>
        <w:textAlignment w:val="baseline"/>
        <w:rPr>
          <w:rFonts w:ascii="Arial" w:hAnsi="Arial" w:cs="Arial"/>
          <w:sz w:val="28"/>
          <w:szCs w:val="28"/>
        </w:rPr>
      </w:pPr>
      <w:r w:rsidRPr="00142560">
        <w:rPr>
          <w:rStyle w:val="normaltextrun"/>
          <w:rFonts w:ascii="Arial" w:hAnsi="Arial" w:cs="Arial"/>
          <w:color w:val="000000"/>
          <w:sz w:val="28"/>
          <w:szCs w:val="28"/>
        </w:rPr>
        <w:t>Therefore, an effective motivation of the people within the company will be when the satisfaction factors are realized and eliminate the others.</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jc w:val="both"/>
        <w:textAlignment w:val="baseline"/>
        <w:rPr>
          <w:rFonts w:ascii="Arial" w:hAnsi="Arial" w:cs="Arial"/>
          <w:sz w:val="28"/>
          <w:szCs w:val="28"/>
        </w:rPr>
      </w:pPr>
      <w:r w:rsidRPr="00142560">
        <w:rPr>
          <w:rStyle w:val="normaltextrun"/>
          <w:rFonts w:ascii="Arial" w:hAnsi="Arial" w:cs="Arial"/>
          <w:color w:val="000000"/>
          <w:sz w:val="28"/>
          <w:szCs w:val="28"/>
        </w:rPr>
        <w:t xml:space="preserve">For a job to be motivating for any staff, the following characteristics must be </w:t>
      </w:r>
      <w:proofErr w:type="gramStart"/>
      <w:r w:rsidRPr="00142560">
        <w:rPr>
          <w:rStyle w:val="normaltextrun"/>
          <w:rFonts w:ascii="Arial" w:hAnsi="Arial" w:cs="Arial"/>
          <w:color w:val="000000"/>
          <w:sz w:val="28"/>
          <w:szCs w:val="28"/>
        </w:rPr>
        <w:t>meet</w:t>
      </w:r>
      <w:proofErr w:type="gramEnd"/>
      <w:r w:rsidRPr="00142560">
        <w:rPr>
          <w:rStyle w:val="normaltextrun"/>
          <w:rFonts w:ascii="Arial" w:hAnsi="Arial" w:cs="Arial"/>
          <w:color w:val="000000"/>
          <w:sz w:val="28"/>
          <w:szCs w:val="28"/>
        </w:rPr>
        <w:t>:</w:t>
      </w:r>
      <w:r w:rsidRPr="00142560">
        <w:rPr>
          <w:rStyle w:val="eop"/>
          <w:rFonts w:ascii="Arial" w:hAnsi="Arial" w:cs="Arial"/>
          <w:color w:val="000000"/>
          <w:sz w:val="28"/>
          <w:szCs w:val="28"/>
        </w:rPr>
        <w:t> </w:t>
      </w:r>
    </w:p>
    <w:p w:rsidR="00142560" w:rsidRPr="00142560" w:rsidRDefault="00142560" w:rsidP="00142560">
      <w:pPr>
        <w:pStyle w:val="paragraph"/>
        <w:numPr>
          <w:ilvl w:val="0"/>
          <w:numId w:val="1"/>
        </w:numPr>
        <w:spacing w:before="0" w:beforeAutospacing="0" w:after="0" w:afterAutospacing="0" w:line="360" w:lineRule="auto"/>
        <w:ind w:left="360" w:firstLine="0"/>
        <w:jc w:val="both"/>
        <w:textAlignment w:val="baseline"/>
        <w:rPr>
          <w:rFonts w:ascii="Arial" w:hAnsi="Arial" w:cs="Arial"/>
          <w:sz w:val="28"/>
          <w:szCs w:val="28"/>
        </w:rPr>
      </w:pPr>
      <w:r w:rsidRPr="00142560">
        <w:rPr>
          <w:rStyle w:val="normaltextrun"/>
          <w:rFonts w:ascii="Arial" w:hAnsi="Arial" w:cs="Arial"/>
          <w:color w:val="000000"/>
          <w:sz w:val="28"/>
          <w:szCs w:val="28"/>
        </w:rPr>
        <w:t>variety of skills;</w:t>
      </w:r>
      <w:r w:rsidRPr="00142560">
        <w:rPr>
          <w:rStyle w:val="eop"/>
          <w:rFonts w:ascii="Arial" w:hAnsi="Arial" w:cs="Arial"/>
          <w:color w:val="000000"/>
          <w:sz w:val="28"/>
          <w:szCs w:val="28"/>
        </w:rPr>
        <w:t> </w:t>
      </w:r>
    </w:p>
    <w:p w:rsidR="00142560" w:rsidRPr="00142560" w:rsidRDefault="00142560" w:rsidP="00142560">
      <w:pPr>
        <w:pStyle w:val="paragraph"/>
        <w:numPr>
          <w:ilvl w:val="0"/>
          <w:numId w:val="1"/>
        </w:numPr>
        <w:spacing w:before="0" w:beforeAutospacing="0" w:after="0" w:afterAutospacing="0" w:line="360" w:lineRule="auto"/>
        <w:ind w:left="360" w:firstLine="0"/>
        <w:jc w:val="both"/>
        <w:textAlignment w:val="baseline"/>
        <w:rPr>
          <w:rFonts w:ascii="Arial" w:hAnsi="Arial" w:cs="Arial"/>
          <w:sz w:val="28"/>
          <w:szCs w:val="28"/>
        </w:rPr>
      </w:pPr>
      <w:r w:rsidRPr="00142560">
        <w:rPr>
          <w:rStyle w:val="normaltextrun"/>
          <w:rFonts w:ascii="Arial" w:hAnsi="Arial" w:cs="Arial"/>
          <w:color w:val="000000"/>
          <w:sz w:val="28"/>
          <w:szCs w:val="28"/>
        </w:rPr>
        <w:t>clarity tasks;</w:t>
      </w:r>
      <w:r w:rsidRPr="00142560">
        <w:rPr>
          <w:rStyle w:val="eop"/>
          <w:rFonts w:ascii="Arial" w:hAnsi="Arial" w:cs="Arial"/>
          <w:color w:val="000000"/>
          <w:sz w:val="28"/>
          <w:szCs w:val="28"/>
        </w:rPr>
        <w:t> </w:t>
      </w:r>
    </w:p>
    <w:p w:rsidR="00142560" w:rsidRPr="00142560" w:rsidRDefault="00142560" w:rsidP="00142560">
      <w:pPr>
        <w:pStyle w:val="paragraph"/>
        <w:numPr>
          <w:ilvl w:val="0"/>
          <w:numId w:val="1"/>
        </w:numPr>
        <w:spacing w:before="0" w:beforeAutospacing="0" w:after="0" w:afterAutospacing="0" w:line="360" w:lineRule="auto"/>
        <w:ind w:left="360" w:firstLine="0"/>
        <w:jc w:val="both"/>
        <w:textAlignment w:val="baseline"/>
        <w:rPr>
          <w:rFonts w:ascii="Arial" w:hAnsi="Arial" w:cs="Arial"/>
          <w:sz w:val="28"/>
          <w:szCs w:val="28"/>
        </w:rPr>
      </w:pPr>
      <w:r w:rsidRPr="00142560">
        <w:rPr>
          <w:rStyle w:val="normaltextrun"/>
          <w:rFonts w:ascii="Arial" w:hAnsi="Arial" w:cs="Arial"/>
          <w:color w:val="000000"/>
          <w:sz w:val="28"/>
          <w:szCs w:val="28"/>
        </w:rPr>
        <w:t>importance of tasks;</w:t>
      </w:r>
      <w:r w:rsidRPr="00142560">
        <w:rPr>
          <w:rStyle w:val="eop"/>
          <w:rFonts w:ascii="Arial" w:hAnsi="Arial" w:cs="Arial"/>
          <w:color w:val="000000"/>
          <w:sz w:val="28"/>
          <w:szCs w:val="28"/>
        </w:rPr>
        <w:t> </w:t>
      </w:r>
    </w:p>
    <w:p w:rsidR="00142560" w:rsidRPr="00142560" w:rsidRDefault="00142560" w:rsidP="00142560">
      <w:pPr>
        <w:pStyle w:val="paragraph"/>
        <w:numPr>
          <w:ilvl w:val="0"/>
          <w:numId w:val="1"/>
        </w:numPr>
        <w:spacing w:before="0" w:beforeAutospacing="0" w:after="0" w:afterAutospacing="0" w:line="360" w:lineRule="auto"/>
        <w:ind w:left="360" w:firstLine="0"/>
        <w:jc w:val="both"/>
        <w:textAlignment w:val="baseline"/>
        <w:rPr>
          <w:rFonts w:ascii="Arial" w:hAnsi="Arial" w:cs="Arial"/>
          <w:sz w:val="28"/>
          <w:szCs w:val="28"/>
        </w:rPr>
      </w:pPr>
      <w:r w:rsidRPr="00142560">
        <w:rPr>
          <w:rStyle w:val="normaltextrun"/>
          <w:rFonts w:ascii="Arial" w:hAnsi="Arial" w:cs="Arial"/>
          <w:color w:val="000000"/>
          <w:sz w:val="28"/>
          <w:szCs w:val="28"/>
        </w:rPr>
        <w:t>autonomy of function;</w:t>
      </w:r>
      <w:r w:rsidRPr="00142560">
        <w:rPr>
          <w:rStyle w:val="eop"/>
          <w:rFonts w:ascii="Arial" w:hAnsi="Arial" w:cs="Arial"/>
          <w:color w:val="000000"/>
          <w:sz w:val="28"/>
          <w:szCs w:val="28"/>
        </w:rPr>
        <w:t> </w:t>
      </w:r>
    </w:p>
    <w:p w:rsidR="00142560" w:rsidRPr="00142560" w:rsidRDefault="00142560" w:rsidP="00142560">
      <w:pPr>
        <w:pStyle w:val="paragraph"/>
        <w:numPr>
          <w:ilvl w:val="0"/>
          <w:numId w:val="1"/>
        </w:numPr>
        <w:spacing w:before="0" w:beforeAutospacing="0" w:after="0" w:afterAutospacing="0" w:line="360" w:lineRule="auto"/>
        <w:ind w:left="360" w:firstLine="0"/>
        <w:jc w:val="both"/>
        <w:textAlignment w:val="baseline"/>
        <w:rPr>
          <w:rFonts w:ascii="Arial" w:hAnsi="Arial" w:cs="Arial"/>
          <w:sz w:val="28"/>
          <w:szCs w:val="28"/>
        </w:rPr>
      </w:pPr>
      <w:r w:rsidRPr="00142560">
        <w:rPr>
          <w:rStyle w:val="normaltextrun"/>
          <w:rFonts w:ascii="Arial" w:hAnsi="Arial" w:cs="Arial"/>
          <w:color w:val="000000"/>
          <w:sz w:val="28"/>
          <w:szCs w:val="28"/>
        </w:rPr>
        <w:t>quality of feedback; </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ind w:firstLine="360"/>
        <w:jc w:val="both"/>
        <w:textAlignment w:val="baseline"/>
        <w:rPr>
          <w:rFonts w:ascii="Arial" w:hAnsi="Arial" w:cs="Arial"/>
          <w:sz w:val="28"/>
          <w:szCs w:val="28"/>
        </w:rPr>
      </w:pPr>
      <w:r w:rsidRPr="00142560">
        <w:rPr>
          <w:rStyle w:val="normaltextrun"/>
          <w:rFonts w:ascii="Arial" w:hAnsi="Arial" w:cs="Arial"/>
          <w:color w:val="000000"/>
          <w:sz w:val="28"/>
          <w:szCs w:val="28"/>
        </w:rPr>
        <w:t xml:space="preserve">All these are the key elements to be successful in workplace. In a company, depending on the importance of the assigned task, an </w:t>
      </w:r>
      <w:r w:rsidRPr="00142560">
        <w:rPr>
          <w:rStyle w:val="normaltextrun"/>
          <w:rFonts w:ascii="Arial" w:hAnsi="Arial" w:cs="Arial"/>
          <w:color w:val="000000"/>
          <w:sz w:val="28"/>
          <w:szCs w:val="28"/>
        </w:rPr>
        <w:lastRenderedPageBreak/>
        <w:t>individual will always plan one some time to achieve it. The most difficult given task needs more time to be solved. </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line="360" w:lineRule="auto"/>
        <w:jc w:val="both"/>
        <w:textAlignment w:val="baseline"/>
        <w:rPr>
          <w:rFonts w:ascii="Arial" w:hAnsi="Arial" w:cs="Arial"/>
          <w:sz w:val="28"/>
          <w:szCs w:val="28"/>
        </w:rPr>
      </w:pPr>
      <w:r w:rsidRPr="00142560">
        <w:rPr>
          <w:rStyle w:val="normaltextrun"/>
          <w:rFonts w:ascii="Arial" w:hAnsi="Arial" w:cs="Arial"/>
          <w:color w:val="000000"/>
          <w:sz w:val="28"/>
          <w:szCs w:val="28"/>
        </w:rPr>
        <w:t xml:space="preserve">It should not be overlooked that after performing a task, the manager must provide each time positive or negative feedback, in that way the staff knows what to avoid in the future and what to keep being successful. A job it is motivating for any person when those five characteristics are </w:t>
      </w:r>
      <w:proofErr w:type="gramStart"/>
      <w:r w:rsidRPr="00142560">
        <w:rPr>
          <w:rStyle w:val="normaltextrun"/>
          <w:rFonts w:ascii="Arial" w:hAnsi="Arial" w:cs="Arial"/>
          <w:color w:val="000000"/>
          <w:sz w:val="28"/>
          <w:szCs w:val="28"/>
        </w:rPr>
        <w:t>meet</w:t>
      </w:r>
      <w:proofErr w:type="gramEnd"/>
      <w:r w:rsidR="000424F5">
        <w:rPr>
          <w:rStyle w:val="normaltextrun"/>
          <w:rFonts w:ascii="Arial" w:hAnsi="Arial" w:cs="Arial"/>
          <w:color w:val="000000"/>
          <w:sz w:val="28"/>
          <w:szCs w:val="28"/>
        </w:rPr>
        <w:t xml:space="preserve"> (Pearce, 2007)</w:t>
      </w:r>
      <w:r w:rsidRPr="00142560">
        <w:rPr>
          <w:rStyle w:val="normaltextrun"/>
          <w:rFonts w:ascii="Arial" w:hAnsi="Arial" w:cs="Arial"/>
          <w:color w:val="000000"/>
          <w:sz w:val="28"/>
          <w:szCs w:val="28"/>
        </w:rPr>
        <w:t>.</w:t>
      </w:r>
      <w:r w:rsidRPr="00142560">
        <w:rPr>
          <w:rStyle w:val="eop"/>
          <w:rFonts w:ascii="Arial" w:hAnsi="Arial" w:cs="Arial"/>
          <w:color w:val="000000"/>
          <w:sz w:val="28"/>
          <w:szCs w:val="28"/>
        </w:rPr>
        <w:t> </w:t>
      </w:r>
    </w:p>
    <w:p w:rsidR="00142560" w:rsidRPr="00142560" w:rsidRDefault="00142560" w:rsidP="00142560">
      <w:pPr>
        <w:pStyle w:val="paragraph"/>
        <w:spacing w:before="0" w:beforeAutospacing="0" w:after="0" w:afterAutospacing="0"/>
        <w:jc w:val="both"/>
        <w:textAlignment w:val="baseline"/>
        <w:rPr>
          <w:rFonts w:ascii="Arial" w:hAnsi="Arial" w:cs="Arial"/>
          <w:sz w:val="28"/>
          <w:szCs w:val="28"/>
        </w:rPr>
      </w:pPr>
      <w:r w:rsidRPr="00142560">
        <w:rPr>
          <w:rStyle w:val="eop"/>
          <w:rFonts w:ascii="Arial" w:hAnsi="Arial" w:cs="Arial"/>
          <w:color w:val="000000"/>
          <w:sz w:val="28"/>
          <w:szCs w:val="28"/>
        </w:rPr>
        <w:t> </w:t>
      </w: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p>
    <w:p w:rsidR="00142560" w:rsidRDefault="00142560" w:rsidP="00142560">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bookmarkStart w:id="0" w:name="_GoBack"/>
      <w:bookmarkEnd w:id="0"/>
    </w:p>
    <w:p w:rsidR="00142560" w:rsidRDefault="00142560" w:rsidP="00142560">
      <w:pPr>
        <w:pStyle w:val="paragraph"/>
        <w:spacing w:before="0" w:beforeAutospacing="0" w:after="0" w:afterAutospacing="0" w:line="360" w:lineRule="auto"/>
        <w:jc w:val="center"/>
        <w:textAlignment w:val="baseline"/>
        <w:rPr>
          <w:rStyle w:val="normaltextrun"/>
          <w:rFonts w:ascii="Arial" w:hAnsi="Arial" w:cs="Arial"/>
          <w:color w:val="000000"/>
          <w:sz w:val="28"/>
          <w:szCs w:val="28"/>
        </w:rPr>
      </w:pPr>
      <w:r w:rsidRPr="00142560">
        <w:rPr>
          <w:rStyle w:val="normaltextrun"/>
          <w:rFonts w:ascii="Arial" w:hAnsi="Arial" w:cs="Arial"/>
          <w:color w:val="000000"/>
          <w:sz w:val="28"/>
          <w:szCs w:val="28"/>
        </w:rPr>
        <w:lastRenderedPageBreak/>
        <w:t>Conclusion</w:t>
      </w:r>
    </w:p>
    <w:p w:rsidR="00142560" w:rsidRPr="00142560" w:rsidRDefault="00142560" w:rsidP="00142560">
      <w:pPr>
        <w:pStyle w:val="paragraph"/>
        <w:spacing w:before="0" w:beforeAutospacing="0" w:after="0" w:afterAutospacing="0" w:line="360" w:lineRule="auto"/>
        <w:jc w:val="center"/>
        <w:textAlignment w:val="baseline"/>
        <w:rPr>
          <w:rFonts w:ascii="Arial" w:hAnsi="Arial" w:cs="Arial"/>
          <w:sz w:val="28"/>
          <w:szCs w:val="28"/>
        </w:rPr>
      </w:pPr>
    </w:p>
    <w:p w:rsidR="00142560" w:rsidRPr="00142560" w:rsidRDefault="00142560" w:rsidP="00142560">
      <w:pPr>
        <w:pStyle w:val="paragraph"/>
        <w:spacing w:before="0" w:beforeAutospacing="0" w:after="0" w:afterAutospacing="0" w:line="360" w:lineRule="auto"/>
        <w:ind w:firstLine="720"/>
        <w:jc w:val="both"/>
        <w:textAlignment w:val="baseline"/>
        <w:rPr>
          <w:rFonts w:ascii="Arial" w:hAnsi="Arial" w:cs="Arial"/>
          <w:sz w:val="28"/>
          <w:szCs w:val="28"/>
        </w:rPr>
      </w:pPr>
      <w:r w:rsidRPr="00142560">
        <w:rPr>
          <w:rStyle w:val="normaltextrun"/>
          <w:rFonts w:ascii="Arial" w:hAnsi="Arial" w:cs="Arial"/>
          <w:color w:val="000000"/>
          <w:sz w:val="28"/>
          <w:szCs w:val="28"/>
        </w:rPr>
        <w:t xml:space="preserve">Poor staff motivation has a negative effect on the company because it will no longer have the desire yield, the </w:t>
      </w:r>
      <w:proofErr w:type="spellStart"/>
      <w:r w:rsidRPr="00142560">
        <w:rPr>
          <w:rStyle w:val="normaltextrun"/>
          <w:rFonts w:ascii="Arial" w:hAnsi="Arial" w:cs="Arial"/>
          <w:color w:val="000000"/>
          <w:sz w:val="28"/>
          <w:szCs w:val="28"/>
        </w:rPr>
        <w:t>personl</w:t>
      </w:r>
      <w:proofErr w:type="spellEnd"/>
      <w:r w:rsidRPr="00142560">
        <w:rPr>
          <w:rStyle w:val="normaltextrun"/>
          <w:rFonts w:ascii="Arial" w:hAnsi="Arial" w:cs="Arial"/>
          <w:color w:val="000000"/>
          <w:sz w:val="28"/>
          <w:szCs w:val="28"/>
        </w:rPr>
        <w:t xml:space="preserve"> will want to go to another company, and it will be difficult to </w:t>
      </w:r>
      <w:proofErr w:type="gramStart"/>
      <w:r w:rsidRPr="00142560">
        <w:rPr>
          <w:rStyle w:val="normaltextrun"/>
          <w:rFonts w:ascii="Arial" w:hAnsi="Arial" w:cs="Arial"/>
          <w:color w:val="000000"/>
          <w:sz w:val="28"/>
          <w:szCs w:val="28"/>
        </w:rPr>
        <w:t>cope</w:t>
      </w:r>
      <w:proofErr w:type="gramEnd"/>
      <w:r w:rsidRPr="00142560">
        <w:rPr>
          <w:rStyle w:val="normaltextrun"/>
          <w:rFonts w:ascii="Arial" w:hAnsi="Arial" w:cs="Arial"/>
          <w:color w:val="000000"/>
          <w:sz w:val="28"/>
          <w:szCs w:val="28"/>
        </w:rPr>
        <w:t xml:space="preserve"> situation, especially since the departure of a single employee can also generate the departure of others.</w:t>
      </w:r>
      <w:r w:rsidRPr="00142560">
        <w:rPr>
          <w:rStyle w:val="eop"/>
          <w:rFonts w:ascii="Arial" w:hAnsi="Arial" w:cs="Arial"/>
          <w:color w:val="000000"/>
          <w:sz w:val="28"/>
          <w:szCs w:val="28"/>
        </w:rPr>
        <w:t> </w:t>
      </w:r>
      <w:r w:rsidR="00DB19A1">
        <w:rPr>
          <w:rStyle w:val="eop"/>
          <w:rFonts w:ascii="Arial" w:hAnsi="Arial" w:cs="Arial"/>
          <w:color w:val="000000"/>
          <w:sz w:val="28"/>
          <w:szCs w:val="28"/>
        </w:rPr>
        <w:t>It happens many times when good people from one company to quit the job because they are not appreciated enough.</w:t>
      </w:r>
    </w:p>
    <w:p w:rsidR="00DB19A1" w:rsidRDefault="00142560" w:rsidP="00DB19A1">
      <w:pPr>
        <w:pStyle w:val="paragraph"/>
        <w:spacing w:before="0" w:beforeAutospacing="0" w:after="0" w:afterAutospacing="0" w:line="360" w:lineRule="auto"/>
        <w:ind w:firstLine="720"/>
        <w:jc w:val="both"/>
        <w:textAlignment w:val="baseline"/>
        <w:rPr>
          <w:rStyle w:val="normaltextrun"/>
          <w:rFonts w:ascii="Arial" w:hAnsi="Arial" w:cs="Arial"/>
          <w:color w:val="000000"/>
          <w:sz w:val="28"/>
          <w:szCs w:val="28"/>
        </w:rPr>
      </w:pPr>
      <w:r w:rsidRPr="00142560">
        <w:rPr>
          <w:rStyle w:val="normaltextrun"/>
          <w:rFonts w:ascii="Arial" w:hAnsi="Arial" w:cs="Arial"/>
          <w:color w:val="000000"/>
          <w:sz w:val="28"/>
          <w:szCs w:val="28"/>
        </w:rPr>
        <w:t>The most important way to motivate staff is to give them the opportunity to get involved in making decisions within the company where they operate</w:t>
      </w:r>
      <w:r w:rsidR="00DB19A1">
        <w:rPr>
          <w:rStyle w:val="normaltextrun"/>
          <w:rFonts w:ascii="Arial" w:hAnsi="Arial" w:cs="Arial"/>
          <w:color w:val="000000"/>
          <w:sz w:val="28"/>
          <w:szCs w:val="28"/>
        </w:rPr>
        <w:t>, to be a voice from inside</w:t>
      </w:r>
      <w:r w:rsidRPr="00142560">
        <w:rPr>
          <w:rStyle w:val="normaltextrun"/>
          <w:rFonts w:ascii="Arial" w:hAnsi="Arial" w:cs="Arial"/>
          <w:color w:val="000000"/>
          <w:sz w:val="28"/>
          <w:szCs w:val="28"/>
        </w:rPr>
        <w:t xml:space="preserve">. The </w:t>
      </w:r>
      <w:proofErr w:type="gramStart"/>
      <w:r w:rsidRPr="00142560">
        <w:rPr>
          <w:rStyle w:val="normaltextrun"/>
          <w:rFonts w:ascii="Arial" w:hAnsi="Arial" w:cs="Arial"/>
          <w:color w:val="000000"/>
          <w:sz w:val="28"/>
          <w:szCs w:val="28"/>
        </w:rPr>
        <w:t>staff</w:t>
      </w:r>
      <w:proofErr w:type="gramEnd"/>
      <w:r w:rsidRPr="00142560">
        <w:rPr>
          <w:rStyle w:val="normaltextrun"/>
          <w:rFonts w:ascii="Arial" w:hAnsi="Arial" w:cs="Arial"/>
          <w:color w:val="000000"/>
          <w:sz w:val="28"/>
          <w:szCs w:val="28"/>
        </w:rPr>
        <w:t xml:space="preserve"> is the best observer because they know exactly the problems they face daily and will look for solutions to improve them. </w:t>
      </w:r>
    </w:p>
    <w:p w:rsidR="00142560" w:rsidRDefault="00142560" w:rsidP="00DB19A1">
      <w:pPr>
        <w:pStyle w:val="paragraph"/>
        <w:spacing w:before="0" w:beforeAutospacing="0" w:after="0" w:afterAutospacing="0" w:line="360" w:lineRule="auto"/>
        <w:jc w:val="both"/>
        <w:textAlignment w:val="baseline"/>
        <w:rPr>
          <w:rStyle w:val="normaltextrun"/>
          <w:rFonts w:ascii="Arial" w:hAnsi="Arial" w:cs="Arial"/>
          <w:color w:val="000000"/>
          <w:sz w:val="28"/>
          <w:szCs w:val="28"/>
        </w:rPr>
      </w:pPr>
      <w:r w:rsidRPr="00142560">
        <w:rPr>
          <w:rStyle w:val="normaltextrun"/>
          <w:rFonts w:ascii="Arial" w:hAnsi="Arial" w:cs="Arial"/>
          <w:color w:val="000000"/>
          <w:sz w:val="28"/>
          <w:szCs w:val="28"/>
        </w:rPr>
        <w:t>In this way they will be considered important and appreciated for the opportunity offered.</w:t>
      </w:r>
    </w:p>
    <w:p w:rsidR="00DB19A1" w:rsidRPr="00142560" w:rsidRDefault="00DB19A1" w:rsidP="00DB19A1">
      <w:pPr>
        <w:pStyle w:val="paragraph"/>
        <w:spacing w:before="0" w:beforeAutospacing="0" w:after="0" w:afterAutospacing="0" w:line="360" w:lineRule="auto"/>
        <w:jc w:val="both"/>
        <w:textAlignment w:val="baseline"/>
        <w:rPr>
          <w:rFonts w:ascii="Arial" w:hAnsi="Arial" w:cs="Arial"/>
          <w:sz w:val="28"/>
          <w:szCs w:val="28"/>
        </w:rPr>
      </w:pPr>
      <w:r>
        <w:rPr>
          <w:rStyle w:val="normaltextrun"/>
          <w:rFonts w:ascii="Arial" w:hAnsi="Arial" w:cs="Arial"/>
          <w:color w:val="000000"/>
          <w:sz w:val="28"/>
          <w:szCs w:val="28"/>
        </w:rPr>
        <w:tab/>
        <w:t>In the end, I can say that a good motivation of staff can evidence a good management of company.</w:t>
      </w:r>
    </w:p>
    <w:p w:rsidR="00F8650A" w:rsidRDefault="00F8650A">
      <w:pPr>
        <w:rPr>
          <w:rFonts w:ascii="Arial" w:hAnsi="Arial" w:cs="Arial"/>
          <w:sz w:val="28"/>
          <w:szCs w:val="28"/>
        </w:rPr>
      </w:pPr>
    </w:p>
    <w:p w:rsidR="00F8650A" w:rsidRDefault="00F8650A">
      <w:pPr>
        <w:rPr>
          <w:rFonts w:ascii="Arial" w:hAnsi="Arial" w:cs="Arial"/>
          <w:sz w:val="28"/>
          <w:szCs w:val="28"/>
        </w:rPr>
      </w:pPr>
      <w:r>
        <w:rPr>
          <w:rFonts w:ascii="Arial" w:hAnsi="Arial" w:cs="Arial"/>
          <w:sz w:val="28"/>
          <w:szCs w:val="28"/>
        </w:rPr>
        <w:br w:type="page"/>
      </w:r>
    </w:p>
    <w:p w:rsidR="00625969" w:rsidRDefault="00F8650A" w:rsidP="00F8650A">
      <w:pPr>
        <w:jc w:val="center"/>
        <w:rPr>
          <w:rFonts w:ascii="Arial" w:hAnsi="Arial" w:cs="Arial"/>
          <w:sz w:val="28"/>
          <w:szCs w:val="28"/>
        </w:rPr>
      </w:pPr>
      <w:r>
        <w:rPr>
          <w:rFonts w:ascii="Arial" w:hAnsi="Arial" w:cs="Arial"/>
          <w:sz w:val="28"/>
          <w:szCs w:val="28"/>
        </w:rPr>
        <w:lastRenderedPageBreak/>
        <w:t>Reference list</w:t>
      </w:r>
    </w:p>
    <w:p w:rsidR="00DB19A1" w:rsidRDefault="00DB19A1" w:rsidP="00DB19A1">
      <w:pPr>
        <w:jc w:val="both"/>
        <w:rPr>
          <w:rFonts w:ascii="Arial" w:hAnsi="Arial" w:cs="Arial"/>
          <w:sz w:val="28"/>
          <w:szCs w:val="28"/>
        </w:rPr>
      </w:pPr>
      <w:r>
        <w:rPr>
          <w:rFonts w:ascii="Arial" w:hAnsi="Arial" w:cs="Arial"/>
          <w:sz w:val="28"/>
          <w:szCs w:val="28"/>
        </w:rPr>
        <w:t xml:space="preserve">R. Judge. (2007), </w:t>
      </w:r>
      <w:r w:rsidRPr="00A65593">
        <w:rPr>
          <w:rFonts w:ascii="Arial" w:hAnsi="Arial" w:cs="Arial"/>
          <w:i/>
          <w:sz w:val="28"/>
          <w:szCs w:val="28"/>
        </w:rPr>
        <w:t xml:space="preserve">Organizational </w:t>
      </w:r>
      <w:r w:rsidR="00A65593">
        <w:rPr>
          <w:rFonts w:ascii="Arial" w:hAnsi="Arial" w:cs="Arial"/>
          <w:i/>
          <w:sz w:val="28"/>
          <w:szCs w:val="28"/>
        </w:rPr>
        <w:t>behaviour</w:t>
      </w:r>
      <w:r w:rsidR="00A65593">
        <w:rPr>
          <w:rFonts w:ascii="Arial" w:hAnsi="Arial" w:cs="Arial"/>
          <w:sz w:val="28"/>
          <w:szCs w:val="28"/>
        </w:rPr>
        <w:t xml:space="preserve">, </w:t>
      </w:r>
      <w:proofErr w:type="spellStart"/>
      <w:r w:rsidR="00A65593">
        <w:rPr>
          <w:rFonts w:ascii="Arial" w:hAnsi="Arial" w:cs="Arial"/>
          <w:sz w:val="28"/>
          <w:szCs w:val="28"/>
        </w:rPr>
        <w:t>Prendice</w:t>
      </w:r>
      <w:proofErr w:type="spellEnd"/>
      <w:r w:rsidR="00A65593">
        <w:rPr>
          <w:rFonts w:ascii="Arial" w:hAnsi="Arial" w:cs="Arial"/>
          <w:sz w:val="28"/>
          <w:szCs w:val="28"/>
        </w:rPr>
        <w:t xml:space="preserve"> Hall, New Jersey;</w:t>
      </w:r>
    </w:p>
    <w:p w:rsidR="00A65593" w:rsidRDefault="009F7169" w:rsidP="00DB19A1">
      <w:pPr>
        <w:jc w:val="both"/>
        <w:rPr>
          <w:rFonts w:ascii="Arial" w:hAnsi="Arial" w:cs="Arial"/>
          <w:sz w:val="28"/>
          <w:szCs w:val="28"/>
        </w:rPr>
      </w:pPr>
      <w:r w:rsidRPr="009F7169">
        <w:rPr>
          <w:rFonts w:ascii="Arial" w:hAnsi="Arial" w:cs="Arial"/>
          <w:sz w:val="28"/>
          <w:szCs w:val="28"/>
        </w:rPr>
        <w:t>Pearce, C. (2007) ‘Ten steps to staff motivation: Chris Pearce offers a guide to help nursing leaders motivate their staff’, Nursing management (Harrow, London, England), 13(9), pp. 21–21.</w:t>
      </w:r>
    </w:p>
    <w:p w:rsidR="00C175B0" w:rsidRPr="002C0E44" w:rsidRDefault="00C175B0" w:rsidP="00C175B0">
      <w:pPr>
        <w:jc w:val="both"/>
        <w:rPr>
          <w:rFonts w:ascii="Arial" w:hAnsi="Arial" w:cs="Arial"/>
          <w:sz w:val="28"/>
          <w:szCs w:val="28"/>
        </w:rPr>
      </w:pPr>
      <w:r>
        <w:rPr>
          <w:rFonts w:ascii="Arial" w:hAnsi="Arial" w:cs="Arial"/>
          <w:sz w:val="28"/>
          <w:szCs w:val="28"/>
        </w:rPr>
        <w:t>CMI, (2022) “</w:t>
      </w:r>
      <w:r w:rsidRPr="00C175B0">
        <w:rPr>
          <w:rFonts w:ascii="Arial" w:hAnsi="Arial" w:cs="Arial"/>
          <w:sz w:val="28"/>
          <w:szCs w:val="28"/>
        </w:rPr>
        <w:t>Eight ways bad managers kill conversations – and</w:t>
      </w:r>
      <w:r>
        <w:rPr>
          <w:rFonts w:ascii="Arial" w:hAnsi="Arial" w:cs="Arial"/>
          <w:sz w:val="28"/>
          <w:szCs w:val="28"/>
        </w:rPr>
        <w:t xml:space="preserve"> </w:t>
      </w:r>
      <w:r w:rsidRPr="00C175B0">
        <w:rPr>
          <w:rFonts w:ascii="Arial" w:hAnsi="Arial" w:cs="Arial"/>
          <w:sz w:val="28"/>
          <w:szCs w:val="28"/>
        </w:rPr>
        <w:t>M</w:t>
      </w:r>
      <w:r w:rsidRPr="00C175B0">
        <w:rPr>
          <w:rFonts w:ascii="Arial" w:hAnsi="Arial" w:cs="Arial"/>
          <w:sz w:val="28"/>
          <w:szCs w:val="28"/>
        </w:rPr>
        <w:t>otivation</w:t>
      </w:r>
      <w:r>
        <w:rPr>
          <w:rFonts w:ascii="Arial" w:hAnsi="Arial" w:cs="Arial"/>
          <w:sz w:val="28"/>
          <w:szCs w:val="28"/>
        </w:rPr>
        <w:t xml:space="preserve">”: </w:t>
      </w:r>
      <w:r w:rsidRPr="00C175B0">
        <w:rPr>
          <w:rFonts w:ascii="Arial" w:hAnsi="Arial" w:cs="Arial"/>
          <w:i/>
          <w:sz w:val="28"/>
          <w:szCs w:val="28"/>
        </w:rPr>
        <w:t>Great communication is not about delivering messages brilliantly – it’s about makin</w:t>
      </w:r>
      <w:r w:rsidR="002C0E44">
        <w:rPr>
          <w:rFonts w:ascii="Arial" w:hAnsi="Arial" w:cs="Arial"/>
          <w:i/>
          <w:sz w:val="28"/>
          <w:szCs w:val="28"/>
        </w:rPr>
        <w:t xml:space="preserve">g yourself listened to, </w:t>
      </w:r>
      <w:r w:rsidR="002C0E44">
        <w:rPr>
          <w:rFonts w:ascii="Arial" w:hAnsi="Arial" w:cs="Arial"/>
          <w:sz w:val="28"/>
          <w:szCs w:val="28"/>
        </w:rPr>
        <w:t>2(4).</w:t>
      </w:r>
    </w:p>
    <w:p w:rsidR="002C0E44" w:rsidRDefault="002C0E44" w:rsidP="00C175B0">
      <w:pPr>
        <w:jc w:val="both"/>
        <w:rPr>
          <w:rFonts w:ascii="Arial" w:hAnsi="Arial" w:cs="Arial"/>
          <w:sz w:val="28"/>
          <w:szCs w:val="28"/>
        </w:rPr>
      </w:pPr>
      <w:proofErr w:type="spellStart"/>
      <w:r w:rsidRPr="002C0E44">
        <w:rPr>
          <w:rFonts w:ascii="Arial" w:hAnsi="Arial" w:cs="Arial"/>
          <w:sz w:val="28"/>
          <w:szCs w:val="28"/>
        </w:rPr>
        <w:t>Filimonau</w:t>
      </w:r>
      <w:proofErr w:type="spellEnd"/>
      <w:r w:rsidRPr="002C0E44">
        <w:rPr>
          <w:rFonts w:ascii="Arial" w:hAnsi="Arial" w:cs="Arial"/>
          <w:sz w:val="28"/>
          <w:szCs w:val="28"/>
        </w:rPr>
        <w:t xml:space="preserve">, V. and </w:t>
      </w:r>
      <w:proofErr w:type="spellStart"/>
      <w:r w:rsidRPr="002C0E44">
        <w:rPr>
          <w:rFonts w:ascii="Arial" w:hAnsi="Arial" w:cs="Arial"/>
          <w:sz w:val="28"/>
          <w:szCs w:val="28"/>
        </w:rPr>
        <w:t>Corradini</w:t>
      </w:r>
      <w:proofErr w:type="spellEnd"/>
      <w:r w:rsidRPr="002C0E44">
        <w:rPr>
          <w:rFonts w:ascii="Arial" w:hAnsi="Arial" w:cs="Arial"/>
          <w:sz w:val="28"/>
          <w:szCs w:val="28"/>
        </w:rPr>
        <w:t xml:space="preserve">, S. (2020) ‘Zero Hours Contracts and Their Perceived Impact </w:t>
      </w:r>
      <w:proofErr w:type="gramStart"/>
      <w:r w:rsidRPr="002C0E44">
        <w:rPr>
          <w:rFonts w:ascii="Arial" w:hAnsi="Arial" w:cs="Arial"/>
          <w:sz w:val="28"/>
          <w:szCs w:val="28"/>
        </w:rPr>
        <w:t>On</w:t>
      </w:r>
      <w:proofErr w:type="gramEnd"/>
      <w:r w:rsidRPr="002C0E44">
        <w:rPr>
          <w:rFonts w:ascii="Arial" w:hAnsi="Arial" w:cs="Arial"/>
          <w:sz w:val="28"/>
          <w:szCs w:val="28"/>
        </w:rPr>
        <w:t xml:space="preserve"> Job Motivation of Event Catering S</w:t>
      </w:r>
      <w:r>
        <w:rPr>
          <w:rFonts w:ascii="Arial" w:hAnsi="Arial" w:cs="Arial"/>
          <w:sz w:val="28"/>
          <w:szCs w:val="28"/>
        </w:rPr>
        <w:t>taff’, Event management, 24(6).</w:t>
      </w:r>
    </w:p>
    <w:p w:rsidR="002C0E44" w:rsidRPr="002C0E44" w:rsidRDefault="002C0E44" w:rsidP="00C175B0">
      <w:pPr>
        <w:jc w:val="both"/>
        <w:rPr>
          <w:rFonts w:ascii="Arial" w:hAnsi="Arial" w:cs="Arial"/>
          <w:sz w:val="28"/>
          <w:szCs w:val="28"/>
        </w:rPr>
      </w:pPr>
      <w:proofErr w:type="spellStart"/>
      <w:r w:rsidRPr="002C0E44">
        <w:rPr>
          <w:rFonts w:ascii="Arial" w:hAnsi="Arial" w:cs="Arial"/>
          <w:sz w:val="28"/>
          <w:szCs w:val="28"/>
        </w:rPr>
        <w:t>Kmietowicz</w:t>
      </w:r>
      <w:proofErr w:type="spellEnd"/>
      <w:r w:rsidRPr="002C0E44">
        <w:rPr>
          <w:rFonts w:ascii="Arial" w:hAnsi="Arial" w:cs="Arial"/>
          <w:sz w:val="28"/>
          <w:szCs w:val="28"/>
        </w:rPr>
        <w:t>, Z. (2009) ‘NHS could learn from John Lewis about motivating staff, says Nuffield Trust’, BMJ, 339(jul02 3</w:t>
      </w:r>
      <w:r>
        <w:rPr>
          <w:rFonts w:ascii="Arial" w:hAnsi="Arial" w:cs="Arial"/>
          <w:sz w:val="28"/>
          <w:szCs w:val="28"/>
        </w:rPr>
        <w:t>).</w:t>
      </w:r>
    </w:p>
    <w:sectPr w:rsidR="002C0E44" w:rsidRPr="002C0E44" w:rsidSect="00CF582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AFE" w:rsidRDefault="00681AFE" w:rsidP="00CF5827">
      <w:pPr>
        <w:spacing w:after="0" w:line="240" w:lineRule="auto"/>
      </w:pPr>
      <w:r>
        <w:separator/>
      </w:r>
    </w:p>
  </w:endnote>
  <w:endnote w:type="continuationSeparator" w:id="0">
    <w:p w:rsidR="00681AFE" w:rsidRDefault="00681AFE" w:rsidP="00CF5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827" w:rsidRDefault="00CF58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2161553"/>
      <w:docPartObj>
        <w:docPartGallery w:val="Page Numbers (Bottom of Page)"/>
        <w:docPartUnique/>
      </w:docPartObj>
    </w:sdtPr>
    <w:sdtEndPr>
      <w:rPr>
        <w:noProof/>
      </w:rPr>
    </w:sdtEndPr>
    <w:sdtContent>
      <w:p w:rsidR="00CF5827" w:rsidRDefault="00CF5827">
        <w:pPr>
          <w:pStyle w:val="Footer"/>
          <w:jc w:val="center"/>
        </w:pPr>
      </w:p>
      <w:p w:rsidR="00CF5827" w:rsidRDefault="00CF5827">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CF5827" w:rsidRDefault="00CF58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827" w:rsidRDefault="00CF58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AFE" w:rsidRDefault="00681AFE" w:rsidP="00CF5827">
      <w:pPr>
        <w:spacing w:after="0" w:line="240" w:lineRule="auto"/>
      </w:pPr>
      <w:r>
        <w:separator/>
      </w:r>
    </w:p>
  </w:footnote>
  <w:footnote w:type="continuationSeparator" w:id="0">
    <w:p w:rsidR="00681AFE" w:rsidRDefault="00681AFE" w:rsidP="00CF58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827" w:rsidRDefault="00CF58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827" w:rsidRDefault="00CF58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827" w:rsidRDefault="00CF58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D17E6F"/>
    <w:multiLevelType w:val="multilevel"/>
    <w:tmpl w:val="9714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560"/>
    <w:rsid w:val="000424F5"/>
    <w:rsid w:val="00142560"/>
    <w:rsid w:val="002C0E44"/>
    <w:rsid w:val="00625969"/>
    <w:rsid w:val="00681AFE"/>
    <w:rsid w:val="00713B6B"/>
    <w:rsid w:val="009F7169"/>
    <w:rsid w:val="00A65593"/>
    <w:rsid w:val="00C175B0"/>
    <w:rsid w:val="00CF5827"/>
    <w:rsid w:val="00DB19A1"/>
    <w:rsid w:val="00F86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425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2560"/>
  </w:style>
  <w:style w:type="character" w:customStyle="1" w:styleId="eop">
    <w:name w:val="eop"/>
    <w:basedOn w:val="DefaultParagraphFont"/>
    <w:rsid w:val="00142560"/>
  </w:style>
  <w:style w:type="paragraph" w:styleId="Header">
    <w:name w:val="header"/>
    <w:basedOn w:val="Normal"/>
    <w:link w:val="HeaderChar"/>
    <w:uiPriority w:val="99"/>
    <w:unhideWhenUsed/>
    <w:rsid w:val="00CF58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827"/>
  </w:style>
  <w:style w:type="paragraph" w:styleId="Footer">
    <w:name w:val="footer"/>
    <w:basedOn w:val="Normal"/>
    <w:link w:val="FooterChar"/>
    <w:uiPriority w:val="99"/>
    <w:unhideWhenUsed/>
    <w:rsid w:val="00CF58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8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425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2560"/>
  </w:style>
  <w:style w:type="character" w:customStyle="1" w:styleId="eop">
    <w:name w:val="eop"/>
    <w:basedOn w:val="DefaultParagraphFont"/>
    <w:rsid w:val="00142560"/>
  </w:style>
  <w:style w:type="paragraph" w:styleId="Header">
    <w:name w:val="header"/>
    <w:basedOn w:val="Normal"/>
    <w:link w:val="HeaderChar"/>
    <w:uiPriority w:val="99"/>
    <w:unhideWhenUsed/>
    <w:rsid w:val="00CF58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827"/>
  </w:style>
  <w:style w:type="paragraph" w:styleId="Footer">
    <w:name w:val="footer"/>
    <w:basedOn w:val="Normal"/>
    <w:link w:val="FooterChar"/>
    <w:uiPriority w:val="99"/>
    <w:unhideWhenUsed/>
    <w:rsid w:val="00CF58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78917">
      <w:bodyDiv w:val="1"/>
      <w:marLeft w:val="0"/>
      <w:marRight w:val="0"/>
      <w:marTop w:val="0"/>
      <w:marBottom w:val="0"/>
      <w:divBdr>
        <w:top w:val="none" w:sz="0" w:space="0" w:color="auto"/>
        <w:left w:val="none" w:sz="0" w:space="0" w:color="auto"/>
        <w:bottom w:val="none" w:sz="0" w:space="0" w:color="auto"/>
        <w:right w:val="none" w:sz="0" w:space="0" w:color="auto"/>
      </w:divBdr>
      <w:divsChild>
        <w:div w:id="957293443">
          <w:marLeft w:val="0"/>
          <w:marRight w:val="0"/>
          <w:marTop w:val="0"/>
          <w:marBottom w:val="0"/>
          <w:divBdr>
            <w:top w:val="none" w:sz="0" w:space="0" w:color="auto"/>
            <w:left w:val="none" w:sz="0" w:space="0" w:color="auto"/>
            <w:bottom w:val="none" w:sz="0" w:space="0" w:color="auto"/>
            <w:right w:val="none" w:sz="0" w:space="0" w:color="auto"/>
          </w:divBdr>
        </w:div>
        <w:div w:id="1896578123">
          <w:marLeft w:val="0"/>
          <w:marRight w:val="0"/>
          <w:marTop w:val="0"/>
          <w:marBottom w:val="0"/>
          <w:divBdr>
            <w:top w:val="none" w:sz="0" w:space="0" w:color="auto"/>
            <w:left w:val="none" w:sz="0" w:space="0" w:color="auto"/>
            <w:bottom w:val="none" w:sz="0" w:space="0" w:color="auto"/>
            <w:right w:val="none" w:sz="0" w:space="0" w:color="auto"/>
          </w:divBdr>
        </w:div>
        <w:div w:id="2129279307">
          <w:marLeft w:val="0"/>
          <w:marRight w:val="0"/>
          <w:marTop w:val="0"/>
          <w:marBottom w:val="0"/>
          <w:divBdr>
            <w:top w:val="none" w:sz="0" w:space="0" w:color="auto"/>
            <w:left w:val="none" w:sz="0" w:space="0" w:color="auto"/>
            <w:bottom w:val="none" w:sz="0" w:space="0" w:color="auto"/>
            <w:right w:val="none" w:sz="0" w:space="0" w:color="auto"/>
          </w:divBdr>
        </w:div>
        <w:div w:id="2033416280">
          <w:marLeft w:val="0"/>
          <w:marRight w:val="0"/>
          <w:marTop w:val="0"/>
          <w:marBottom w:val="0"/>
          <w:divBdr>
            <w:top w:val="none" w:sz="0" w:space="0" w:color="auto"/>
            <w:left w:val="none" w:sz="0" w:space="0" w:color="auto"/>
            <w:bottom w:val="none" w:sz="0" w:space="0" w:color="auto"/>
            <w:right w:val="none" w:sz="0" w:space="0" w:color="auto"/>
          </w:divBdr>
        </w:div>
        <w:div w:id="35007374">
          <w:marLeft w:val="0"/>
          <w:marRight w:val="0"/>
          <w:marTop w:val="0"/>
          <w:marBottom w:val="0"/>
          <w:divBdr>
            <w:top w:val="none" w:sz="0" w:space="0" w:color="auto"/>
            <w:left w:val="none" w:sz="0" w:space="0" w:color="auto"/>
            <w:bottom w:val="none" w:sz="0" w:space="0" w:color="auto"/>
            <w:right w:val="none" w:sz="0" w:space="0" w:color="auto"/>
          </w:divBdr>
        </w:div>
        <w:div w:id="2045861807">
          <w:marLeft w:val="0"/>
          <w:marRight w:val="0"/>
          <w:marTop w:val="0"/>
          <w:marBottom w:val="0"/>
          <w:divBdr>
            <w:top w:val="none" w:sz="0" w:space="0" w:color="auto"/>
            <w:left w:val="none" w:sz="0" w:space="0" w:color="auto"/>
            <w:bottom w:val="none" w:sz="0" w:space="0" w:color="auto"/>
            <w:right w:val="none" w:sz="0" w:space="0" w:color="auto"/>
          </w:divBdr>
        </w:div>
        <w:div w:id="1653605191">
          <w:marLeft w:val="0"/>
          <w:marRight w:val="0"/>
          <w:marTop w:val="0"/>
          <w:marBottom w:val="0"/>
          <w:divBdr>
            <w:top w:val="none" w:sz="0" w:space="0" w:color="auto"/>
            <w:left w:val="none" w:sz="0" w:space="0" w:color="auto"/>
            <w:bottom w:val="none" w:sz="0" w:space="0" w:color="auto"/>
            <w:right w:val="none" w:sz="0" w:space="0" w:color="auto"/>
          </w:divBdr>
        </w:div>
        <w:div w:id="1260286079">
          <w:marLeft w:val="0"/>
          <w:marRight w:val="0"/>
          <w:marTop w:val="0"/>
          <w:marBottom w:val="0"/>
          <w:divBdr>
            <w:top w:val="none" w:sz="0" w:space="0" w:color="auto"/>
            <w:left w:val="none" w:sz="0" w:space="0" w:color="auto"/>
            <w:bottom w:val="none" w:sz="0" w:space="0" w:color="auto"/>
            <w:right w:val="none" w:sz="0" w:space="0" w:color="auto"/>
          </w:divBdr>
        </w:div>
        <w:div w:id="1644389871">
          <w:marLeft w:val="0"/>
          <w:marRight w:val="0"/>
          <w:marTop w:val="0"/>
          <w:marBottom w:val="0"/>
          <w:divBdr>
            <w:top w:val="none" w:sz="0" w:space="0" w:color="auto"/>
            <w:left w:val="none" w:sz="0" w:space="0" w:color="auto"/>
            <w:bottom w:val="none" w:sz="0" w:space="0" w:color="auto"/>
            <w:right w:val="none" w:sz="0" w:space="0" w:color="auto"/>
          </w:divBdr>
        </w:div>
        <w:div w:id="681399022">
          <w:marLeft w:val="0"/>
          <w:marRight w:val="0"/>
          <w:marTop w:val="0"/>
          <w:marBottom w:val="0"/>
          <w:divBdr>
            <w:top w:val="none" w:sz="0" w:space="0" w:color="auto"/>
            <w:left w:val="none" w:sz="0" w:space="0" w:color="auto"/>
            <w:bottom w:val="none" w:sz="0" w:space="0" w:color="auto"/>
            <w:right w:val="none" w:sz="0" w:space="0" w:color="auto"/>
          </w:divBdr>
        </w:div>
        <w:div w:id="443229166">
          <w:marLeft w:val="0"/>
          <w:marRight w:val="0"/>
          <w:marTop w:val="0"/>
          <w:marBottom w:val="0"/>
          <w:divBdr>
            <w:top w:val="none" w:sz="0" w:space="0" w:color="auto"/>
            <w:left w:val="none" w:sz="0" w:space="0" w:color="auto"/>
            <w:bottom w:val="none" w:sz="0" w:space="0" w:color="auto"/>
            <w:right w:val="none" w:sz="0" w:space="0" w:color="auto"/>
          </w:divBdr>
        </w:div>
        <w:div w:id="2010865006">
          <w:marLeft w:val="0"/>
          <w:marRight w:val="0"/>
          <w:marTop w:val="0"/>
          <w:marBottom w:val="0"/>
          <w:divBdr>
            <w:top w:val="none" w:sz="0" w:space="0" w:color="auto"/>
            <w:left w:val="none" w:sz="0" w:space="0" w:color="auto"/>
            <w:bottom w:val="none" w:sz="0" w:space="0" w:color="auto"/>
            <w:right w:val="none" w:sz="0" w:space="0" w:color="auto"/>
          </w:divBdr>
        </w:div>
        <w:div w:id="1741323103">
          <w:marLeft w:val="0"/>
          <w:marRight w:val="0"/>
          <w:marTop w:val="0"/>
          <w:marBottom w:val="0"/>
          <w:divBdr>
            <w:top w:val="none" w:sz="0" w:space="0" w:color="auto"/>
            <w:left w:val="none" w:sz="0" w:space="0" w:color="auto"/>
            <w:bottom w:val="none" w:sz="0" w:space="0" w:color="auto"/>
            <w:right w:val="none" w:sz="0" w:space="0" w:color="auto"/>
          </w:divBdr>
        </w:div>
        <w:div w:id="270628275">
          <w:marLeft w:val="0"/>
          <w:marRight w:val="0"/>
          <w:marTop w:val="0"/>
          <w:marBottom w:val="0"/>
          <w:divBdr>
            <w:top w:val="none" w:sz="0" w:space="0" w:color="auto"/>
            <w:left w:val="none" w:sz="0" w:space="0" w:color="auto"/>
            <w:bottom w:val="none" w:sz="0" w:space="0" w:color="auto"/>
            <w:right w:val="none" w:sz="0" w:space="0" w:color="auto"/>
          </w:divBdr>
        </w:div>
        <w:div w:id="64307882">
          <w:marLeft w:val="0"/>
          <w:marRight w:val="0"/>
          <w:marTop w:val="0"/>
          <w:marBottom w:val="0"/>
          <w:divBdr>
            <w:top w:val="none" w:sz="0" w:space="0" w:color="auto"/>
            <w:left w:val="none" w:sz="0" w:space="0" w:color="auto"/>
            <w:bottom w:val="none" w:sz="0" w:space="0" w:color="auto"/>
            <w:right w:val="none" w:sz="0" w:space="0" w:color="auto"/>
          </w:divBdr>
        </w:div>
        <w:div w:id="151992767">
          <w:marLeft w:val="0"/>
          <w:marRight w:val="0"/>
          <w:marTop w:val="0"/>
          <w:marBottom w:val="0"/>
          <w:divBdr>
            <w:top w:val="none" w:sz="0" w:space="0" w:color="auto"/>
            <w:left w:val="none" w:sz="0" w:space="0" w:color="auto"/>
            <w:bottom w:val="none" w:sz="0" w:space="0" w:color="auto"/>
            <w:right w:val="none" w:sz="0" w:space="0" w:color="auto"/>
          </w:divBdr>
        </w:div>
        <w:div w:id="1690788632">
          <w:marLeft w:val="0"/>
          <w:marRight w:val="0"/>
          <w:marTop w:val="0"/>
          <w:marBottom w:val="0"/>
          <w:divBdr>
            <w:top w:val="none" w:sz="0" w:space="0" w:color="auto"/>
            <w:left w:val="none" w:sz="0" w:space="0" w:color="auto"/>
            <w:bottom w:val="none" w:sz="0" w:space="0" w:color="auto"/>
            <w:right w:val="none" w:sz="0" w:space="0" w:color="auto"/>
          </w:divBdr>
        </w:div>
        <w:div w:id="1174806682">
          <w:marLeft w:val="0"/>
          <w:marRight w:val="0"/>
          <w:marTop w:val="0"/>
          <w:marBottom w:val="0"/>
          <w:divBdr>
            <w:top w:val="none" w:sz="0" w:space="0" w:color="auto"/>
            <w:left w:val="none" w:sz="0" w:space="0" w:color="auto"/>
            <w:bottom w:val="none" w:sz="0" w:space="0" w:color="auto"/>
            <w:right w:val="none" w:sz="0" w:space="0" w:color="auto"/>
          </w:divBdr>
        </w:div>
        <w:div w:id="1484396553">
          <w:marLeft w:val="0"/>
          <w:marRight w:val="0"/>
          <w:marTop w:val="0"/>
          <w:marBottom w:val="0"/>
          <w:divBdr>
            <w:top w:val="none" w:sz="0" w:space="0" w:color="auto"/>
            <w:left w:val="none" w:sz="0" w:space="0" w:color="auto"/>
            <w:bottom w:val="none" w:sz="0" w:space="0" w:color="auto"/>
            <w:right w:val="none" w:sz="0" w:space="0" w:color="auto"/>
          </w:divBdr>
        </w:div>
        <w:div w:id="594241194">
          <w:marLeft w:val="0"/>
          <w:marRight w:val="0"/>
          <w:marTop w:val="0"/>
          <w:marBottom w:val="0"/>
          <w:divBdr>
            <w:top w:val="none" w:sz="0" w:space="0" w:color="auto"/>
            <w:left w:val="none" w:sz="0" w:space="0" w:color="auto"/>
            <w:bottom w:val="none" w:sz="0" w:space="0" w:color="auto"/>
            <w:right w:val="none" w:sz="0" w:space="0" w:color="auto"/>
          </w:divBdr>
        </w:div>
        <w:div w:id="746727604">
          <w:marLeft w:val="0"/>
          <w:marRight w:val="0"/>
          <w:marTop w:val="0"/>
          <w:marBottom w:val="0"/>
          <w:divBdr>
            <w:top w:val="none" w:sz="0" w:space="0" w:color="auto"/>
            <w:left w:val="none" w:sz="0" w:space="0" w:color="auto"/>
            <w:bottom w:val="none" w:sz="0" w:space="0" w:color="auto"/>
            <w:right w:val="none" w:sz="0" w:space="0" w:color="auto"/>
          </w:divBdr>
        </w:div>
        <w:div w:id="47651238">
          <w:marLeft w:val="0"/>
          <w:marRight w:val="0"/>
          <w:marTop w:val="0"/>
          <w:marBottom w:val="0"/>
          <w:divBdr>
            <w:top w:val="none" w:sz="0" w:space="0" w:color="auto"/>
            <w:left w:val="none" w:sz="0" w:space="0" w:color="auto"/>
            <w:bottom w:val="none" w:sz="0" w:space="0" w:color="auto"/>
            <w:right w:val="none" w:sz="0" w:space="0" w:color="auto"/>
          </w:divBdr>
        </w:div>
        <w:div w:id="2003000342">
          <w:marLeft w:val="0"/>
          <w:marRight w:val="0"/>
          <w:marTop w:val="0"/>
          <w:marBottom w:val="0"/>
          <w:divBdr>
            <w:top w:val="none" w:sz="0" w:space="0" w:color="auto"/>
            <w:left w:val="none" w:sz="0" w:space="0" w:color="auto"/>
            <w:bottom w:val="none" w:sz="0" w:space="0" w:color="auto"/>
            <w:right w:val="none" w:sz="0" w:space="0" w:color="auto"/>
          </w:divBdr>
        </w:div>
        <w:div w:id="1378432819">
          <w:marLeft w:val="0"/>
          <w:marRight w:val="0"/>
          <w:marTop w:val="0"/>
          <w:marBottom w:val="0"/>
          <w:divBdr>
            <w:top w:val="none" w:sz="0" w:space="0" w:color="auto"/>
            <w:left w:val="none" w:sz="0" w:space="0" w:color="auto"/>
            <w:bottom w:val="none" w:sz="0" w:space="0" w:color="auto"/>
            <w:right w:val="none" w:sz="0" w:space="0" w:color="auto"/>
          </w:divBdr>
        </w:div>
        <w:div w:id="1080443794">
          <w:marLeft w:val="0"/>
          <w:marRight w:val="0"/>
          <w:marTop w:val="0"/>
          <w:marBottom w:val="0"/>
          <w:divBdr>
            <w:top w:val="none" w:sz="0" w:space="0" w:color="auto"/>
            <w:left w:val="none" w:sz="0" w:space="0" w:color="auto"/>
            <w:bottom w:val="none" w:sz="0" w:space="0" w:color="auto"/>
            <w:right w:val="none" w:sz="0" w:space="0" w:color="auto"/>
          </w:divBdr>
        </w:div>
        <w:div w:id="1210071154">
          <w:marLeft w:val="0"/>
          <w:marRight w:val="0"/>
          <w:marTop w:val="0"/>
          <w:marBottom w:val="0"/>
          <w:divBdr>
            <w:top w:val="none" w:sz="0" w:space="0" w:color="auto"/>
            <w:left w:val="none" w:sz="0" w:space="0" w:color="auto"/>
            <w:bottom w:val="none" w:sz="0" w:space="0" w:color="auto"/>
            <w:right w:val="none" w:sz="0" w:space="0" w:color="auto"/>
          </w:divBdr>
        </w:div>
        <w:div w:id="2033610462">
          <w:marLeft w:val="0"/>
          <w:marRight w:val="0"/>
          <w:marTop w:val="0"/>
          <w:marBottom w:val="0"/>
          <w:divBdr>
            <w:top w:val="none" w:sz="0" w:space="0" w:color="auto"/>
            <w:left w:val="none" w:sz="0" w:space="0" w:color="auto"/>
            <w:bottom w:val="none" w:sz="0" w:space="0" w:color="auto"/>
            <w:right w:val="none" w:sz="0" w:space="0" w:color="auto"/>
          </w:divBdr>
        </w:div>
        <w:div w:id="1547984175">
          <w:marLeft w:val="0"/>
          <w:marRight w:val="0"/>
          <w:marTop w:val="0"/>
          <w:marBottom w:val="0"/>
          <w:divBdr>
            <w:top w:val="none" w:sz="0" w:space="0" w:color="auto"/>
            <w:left w:val="none" w:sz="0" w:space="0" w:color="auto"/>
            <w:bottom w:val="none" w:sz="0" w:space="0" w:color="auto"/>
            <w:right w:val="none" w:sz="0" w:space="0" w:color="auto"/>
          </w:divBdr>
        </w:div>
        <w:div w:id="1884320062">
          <w:marLeft w:val="0"/>
          <w:marRight w:val="0"/>
          <w:marTop w:val="0"/>
          <w:marBottom w:val="0"/>
          <w:divBdr>
            <w:top w:val="none" w:sz="0" w:space="0" w:color="auto"/>
            <w:left w:val="none" w:sz="0" w:space="0" w:color="auto"/>
            <w:bottom w:val="none" w:sz="0" w:space="0" w:color="auto"/>
            <w:right w:val="none" w:sz="0" w:space="0" w:color="auto"/>
          </w:divBdr>
        </w:div>
        <w:div w:id="215505995">
          <w:marLeft w:val="0"/>
          <w:marRight w:val="0"/>
          <w:marTop w:val="0"/>
          <w:marBottom w:val="0"/>
          <w:divBdr>
            <w:top w:val="none" w:sz="0" w:space="0" w:color="auto"/>
            <w:left w:val="none" w:sz="0" w:space="0" w:color="auto"/>
            <w:bottom w:val="none" w:sz="0" w:space="0" w:color="auto"/>
            <w:right w:val="none" w:sz="0" w:space="0" w:color="auto"/>
          </w:divBdr>
        </w:div>
        <w:div w:id="1300186457">
          <w:marLeft w:val="0"/>
          <w:marRight w:val="0"/>
          <w:marTop w:val="0"/>
          <w:marBottom w:val="0"/>
          <w:divBdr>
            <w:top w:val="none" w:sz="0" w:space="0" w:color="auto"/>
            <w:left w:val="none" w:sz="0" w:space="0" w:color="auto"/>
            <w:bottom w:val="none" w:sz="0" w:space="0" w:color="auto"/>
            <w:right w:val="none" w:sz="0" w:space="0" w:color="auto"/>
          </w:divBdr>
        </w:div>
        <w:div w:id="308364431">
          <w:marLeft w:val="0"/>
          <w:marRight w:val="0"/>
          <w:marTop w:val="0"/>
          <w:marBottom w:val="0"/>
          <w:divBdr>
            <w:top w:val="none" w:sz="0" w:space="0" w:color="auto"/>
            <w:left w:val="none" w:sz="0" w:space="0" w:color="auto"/>
            <w:bottom w:val="none" w:sz="0" w:space="0" w:color="auto"/>
            <w:right w:val="none" w:sz="0" w:space="0" w:color="auto"/>
          </w:divBdr>
        </w:div>
        <w:div w:id="885071451">
          <w:marLeft w:val="0"/>
          <w:marRight w:val="0"/>
          <w:marTop w:val="0"/>
          <w:marBottom w:val="0"/>
          <w:divBdr>
            <w:top w:val="none" w:sz="0" w:space="0" w:color="auto"/>
            <w:left w:val="none" w:sz="0" w:space="0" w:color="auto"/>
            <w:bottom w:val="none" w:sz="0" w:space="0" w:color="auto"/>
            <w:right w:val="none" w:sz="0" w:space="0" w:color="auto"/>
          </w:divBdr>
        </w:div>
        <w:div w:id="451903168">
          <w:marLeft w:val="0"/>
          <w:marRight w:val="0"/>
          <w:marTop w:val="0"/>
          <w:marBottom w:val="0"/>
          <w:divBdr>
            <w:top w:val="none" w:sz="0" w:space="0" w:color="auto"/>
            <w:left w:val="none" w:sz="0" w:space="0" w:color="auto"/>
            <w:bottom w:val="none" w:sz="0" w:space="0" w:color="auto"/>
            <w:right w:val="none" w:sz="0" w:space="0" w:color="auto"/>
          </w:divBdr>
        </w:div>
        <w:div w:id="729309891">
          <w:marLeft w:val="0"/>
          <w:marRight w:val="0"/>
          <w:marTop w:val="0"/>
          <w:marBottom w:val="0"/>
          <w:divBdr>
            <w:top w:val="none" w:sz="0" w:space="0" w:color="auto"/>
            <w:left w:val="none" w:sz="0" w:space="0" w:color="auto"/>
            <w:bottom w:val="none" w:sz="0" w:space="0" w:color="auto"/>
            <w:right w:val="none" w:sz="0" w:space="0" w:color="auto"/>
          </w:divBdr>
        </w:div>
        <w:div w:id="2096896042">
          <w:marLeft w:val="0"/>
          <w:marRight w:val="0"/>
          <w:marTop w:val="0"/>
          <w:marBottom w:val="0"/>
          <w:divBdr>
            <w:top w:val="none" w:sz="0" w:space="0" w:color="auto"/>
            <w:left w:val="none" w:sz="0" w:space="0" w:color="auto"/>
            <w:bottom w:val="none" w:sz="0" w:space="0" w:color="auto"/>
            <w:right w:val="none" w:sz="0" w:space="0" w:color="auto"/>
          </w:divBdr>
        </w:div>
        <w:div w:id="149365877">
          <w:marLeft w:val="0"/>
          <w:marRight w:val="0"/>
          <w:marTop w:val="0"/>
          <w:marBottom w:val="0"/>
          <w:divBdr>
            <w:top w:val="none" w:sz="0" w:space="0" w:color="auto"/>
            <w:left w:val="none" w:sz="0" w:space="0" w:color="auto"/>
            <w:bottom w:val="none" w:sz="0" w:space="0" w:color="auto"/>
            <w:right w:val="none" w:sz="0" w:space="0" w:color="auto"/>
          </w:divBdr>
        </w:div>
        <w:div w:id="713391031">
          <w:marLeft w:val="0"/>
          <w:marRight w:val="0"/>
          <w:marTop w:val="0"/>
          <w:marBottom w:val="0"/>
          <w:divBdr>
            <w:top w:val="none" w:sz="0" w:space="0" w:color="auto"/>
            <w:left w:val="none" w:sz="0" w:space="0" w:color="auto"/>
            <w:bottom w:val="none" w:sz="0" w:space="0" w:color="auto"/>
            <w:right w:val="none" w:sz="0" w:space="0" w:color="auto"/>
          </w:divBdr>
        </w:div>
        <w:div w:id="1290668845">
          <w:marLeft w:val="0"/>
          <w:marRight w:val="0"/>
          <w:marTop w:val="0"/>
          <w:marBottom w:val="0"/>
          <w:divBdr>
            <w:top w:val="none" w:sz="0" w:space="0" w:color="auto"/>
            <w:left w:val="none" w:sz="0" w:space="0" w:color="auto"/>
            <w:bottom w:val="none" w:sz="0" w:space="0" w:color="auto"/>
            <w:right w:val="none" w:sz="0" w:space="0" w:color="auto"/>
          </w:divBdr>
        </w:div>
        <w:div w:id="924152119">
          <w:marLeft w:val="0"/>
          <w:marRight w:val="0"/>
          <w:marTop w:val="0"/>
          <w:marBottom w:val="0"/>
          <w:divBdr>
            <w:top w:val="none" w:sz="0" w:space="0" w:color="auto"/>
            <w:left w:val="none" w:sz="0" w:space="0" w:color="auto"/>
            <w:bottom w:val="none" w:sz="0" w:space="0" w:color="auto"/>
            <w:right w:val="none" w:sz="0" w:space="0" w:color="auto"/>
          </w:divBdr>
        </w:div>
        <w:div w:id="2093578452">
          <w:marLeft w:val="0"/>
          <w:marRight w:val="0"/>
          <w:marTop w:val="0"/>
          <w:marBottom w:val="0"/>
          <w:divBdr>
            <w:top w:val="none" w:sz="0" w:space="0" w:color="auto"/>
            <w:left w:val="none" w:sz="0" w:space="0" w:color="auto"/>
            <w:bottom w:val="none" w:sz="0" w:space="0" w:color="auto"/>
            <w:right w:val="none" w:sz="0" w:space="0" w:color="auto"/>
          </w:divBdr>
        </w:div>
        <w:div w:id="209339305">
          <w:marLeft w:val="0"/>
          <w:marRight w:val="0"/>
          <w:marTop w:val="0"/>
          <w:marBottom w:val="0"/>
          <w:divBdr>
            <w:top w:val="none" w:sz="0" w:space="0" w:color="auto"/>
            <w:left w:val="none" w:sz="0" w:space="0" w:color="auto"/>
            <w:bottom w:val="none" w:sz="0" w:space="0" w:color="auto"/>
            <w:right w:val="none" w:sz="0" w:space="0" w:color="auto"/>
          </w:divBdr>
        </w:div>
        <w:div w:id="904223259">
          <w:marLeft w:val="0"/>
          <w:marRight w:val="0"/>
          <w:marTop w:val="0"/>
          <w:marBottom w:val="0"/>
          <w:divBdr>
            <w:top w:val="none" w:sz="0" w:space="0" w:color="auto"/>
            <w:left w:val="none" w:sz="0" w:space="0" w:color="auto"/>
            <w:bottom w:val="none" w:sz="0" w:space="0" w:color="auto"/>
            <w:right w:val="none" w:sz="0" w:space="0" w:color="auto"/>
          </w:divBdr>
        </w:div>
        <w:div w:id="1752508701">
          <w:marLeft w:val="0"/>
          <w:marRight w:val="0"/>
          <w:marTop w:val="0"/>
          <w:marBottom w:val="0"/>
          <w:divBdr>
            <w:top w:val="none" w:sz="0" w:space="0" w:color="auto"/>
            <w:left w:val="none" w:sz="0" w:space="0" w:color="auto"/>
            <w:bottom w:val="none" w:sz="0" w:space="0" w:color="auto"/>
            <w:right w:val="none" w:sz="0" w:space="0" w:color="auto"/>
          </w:divBdr>
        </w:div>
        <w:div w:id="724641275">
          <w:marLeft w:val="0"/>
          <w:marRight w:val="0"/>
          <w:marTop w:val="0"/>
          <w:marBottom w:val="0"/>
          <w:divBdr>
            <w:top w:val="none" w:sz="0" w:space="0" w:color="auto"/>
            <w:left w:val="none" w:sz="0" w:space="0" w:color="auto"/>
            <w:bottom w:val="none" w:sz="0" w:space="0" w:color="auto"/>
            <w:right w:val="none" w:sz="0" w:space="0" w:color="auto"/>
          </w:divBdr>
        </w:div>
        <w:div w:id="399182784">
          <w:marLeft w:val="0"/>
          <w:marRight w:val="0"/>
          <w:marTop w:val="0"/>
          <w:marBottom w:val="0"/>
          <w:divBdr>
            <w:top w:val="none" w:sz="0" w:space="0" w:color="auto"/>
            <w:left w:val="none" w:sz="0" w:space="0" w:color="auto"/>
            <w:bottom w:val="none" w:sz="0" w:space="0" w:color="auto"/>
            <w:right w:val="none" w:sz="0" w:space="0" w:color="auto"/>
          </w:divBdr>
        </w:div>
        <w:div w:id="1394506303">
          <w:marLeft w:val="0"/>
          <w:marRight w:val="0"/>
          <w:marTop w:val="0"/>
          <w:marBottom w:val="0"/>
          <w:divBdr>
            <w:top w:val="none" w:sz="0" w:space="0" w:color="auto"/>
            <w:left w:val="none" w:sz="0" w:space="0" w:color="auto"/>
            <w:bottom w:val="none" w:sz="0" w:space="0" w:color="auto"/>
            <w:right w:val="none" w:sz="0" w:space="0" w:color="auto"/>
          </w:divBdr>
        </w:div>
        <w:div w:id="1876382356">
          <w:marLeft w:val="0"/>
          <w:marRight w:val="0"/>
          <w:marTop w:val="0"/>
          <w:marBottom w:val="0"/>
          <w:divBdr>
            <w:top w:val="none" w:sz="0" w:space="0" w:color="auto"/>
            <w:left w:val="none" w:sz="0" w:space="0" w:color="auto"/>
            <w:bottom w:val="none" w:sz="0" w:space="0" w:color="auto"/>
            <w:right w:val="none" w:sz="0" w:space="0" w:color="auto"/>
          </w:divBdr>
        </w:div>
        <w:div w:id="478310070">
          <w:marLeft w:val="0"/>
          <w:marRight w:val="0"/>
          <w:marTop w:val="0"/>
          <w:marBottom w:val="0"/>
          <w:divBdr>
            <w:top w:val="none" w:sz="0" w:space="0" w:color="auto"/>
            <w:left w:val="none" w:sz="0" w:space="0" w:color="auto"/>
            <w:bottom w:val="none" w:sz="0" w:space="0" w:color="auto"/>
            <w:right w:val="none" w:sz="0" w:space="0" w:color="auto"/>
          </w:divBdr>
        </w:div>
        <w:div w:id="1410535949">
          <w:marLeft w:val="0"/>
          <w:marRight w:val="0"/>
          <w:marTop w:val="0"/>
          <w:marBottom w:val="0"/>
          <w:divBdr>
            <w:top w:val="none" w:sz="0" w:space="0" w:color="auto"/>
            <w:left w:val="none" w:sz="0" w:space="0" w:color="auto"/>
            <w:bottom w:val="none" w:sz="0" w:space="0" w:color="auto"/>
            <w:right w:val="none" w:sz="0" w:space="0" w:color="auto"/>
          </w:divBdr>
        </w:div>
        <w:div w:id="191189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0ED22-51E0-4D38-9D8F-A09D95565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 Dinca</dc:creator>
  <cp:lastModifiedBy>Tudor Dinca</cp:lastModifiedBy>
  <cp:revision>4</cp:revision>
  <dcterms:created xsi:type="dcterms:W3CDTF">2022-07-06T18:57:00Z</dcterms:created>
  <dcterms:modified xsi:type="dcterms:W3CDTF">2022-07-06T21:03:00Z</dcterms:modified>
</cp:coreProperties>
</file>