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4E7DC" w14:textId="1B1D09E3" w:rsidR="00FC05AB" w:rsidRPr="00FC2CE8" w:rsidRDefault="00FC05AB" w:rsidP="00FC05AB">
      <w:pPr>
        <w:jc w:val="center"/>
        <w:rPr>
          <w:sz w:val="28"/>
          <w:szCs w:val="28"/>
          <w:u w:val="single"/>
        </w:rPr>
      </w:pPr>
      <w:r w:rsidRPr="00FC2CE8">
        <w:rPr>
          <w:sz w:val="28"/>
          <w:szCs w:val="28"/>
          <w:u w:val="single"/>
        </w:rPr>
        <w:t>Social and Ethical Marketing</w:t>
      </w:r>
    </w:p>
    <w:p w14:paraId="5A5174D8" w14:textId="7140ED9D" w:rsidR="00082A3D" w:rsidRDefault="00082A3D" w:rsidP="00082A3D"/>
    <w:p w14:paraId="34FA3BEA" w14:textId="0F0A3C73" w:rsidR="003F6D13" w:rsidRPr="00FC2CE8" w:rsidRDefault="008B46D3" w:rsidP="00082A3D">
      <w:pPr>
        <w:rPr>
          <w:i/>
          <w:iCs/>
          <w:u w:val="single"/>
        </w:rPr>
      </w:pPr>
      <w:r w:rsidRPr="00FC2CE8">
        <w:rPr>
          <w:i/>
          <w:iCs/>
          <w:u w:val="single"/>
        </w:rPr>
        <w:t>Introduction</w:t>
      </w:r>
    </w:p>
    <w:p w14:paraId="16BDBFAD" w14:textId="653AC3D3" w:rsidR="006B2BC5" w:rsidRPr="00FC2CE8" w:rsidRDefault="006B2BC5" w:rsidP="00082A3D">
      <w:pPr>
        <w:rPr>
          <w:i/>
          <w:iCs/>
          <w:u w:val="single"/>
        </w:rPr>
      </w:pPr>
      <w:r w:rsidRPr="00FC2CE8">
        <w:rPr>
          <w:i/>
          <w:iCs/>
          <w:u w:val="single"/>
        </w:rPr>
        <w:t>What is marketing?</w:t>
      </w:r>
    </w:p>
    <w:p w14:paraId="1C4E1B41" w14:textId="2628AC77" w:rsidR="00077E55" w:rsidRPr="00FC2CE8" w:rsidRDefault="00685172" w:rsidP="00082A3D">
      <w:pPr>
        <w:rPr>
          <w:rFonts w:eastAsia="Times New Roman" w:cs="Open Sans"/>
          <w:color w:val="000000"/>
          <w:shd w:val="clear" w:color="auto" w:fill="FFFFFF"/>
        </w:rPr>
      </w:pPr>
      <w:r w:rsidRPr="00FC2CE8">
        <w:t>Organisations</w:t>
      </w:r>
      <w:r w:rsidR="00FF5245" w:rsidRPr="00FC2CE8">
        <w:t xml:space="preserve"> and companies use marketing in their process </w:t>
      </w:r>
      <w:r w:rsidR="00313A45" w:rsidRPr="00FC2CE8">
        <w:t>to gain potential clients or customers by getting them interested in their products and services. The marketing used to do this includes researching, promoting, selling</w:t>
      </w:r>
      <w:r w:rsidR="006E31C9" w:rsidRPr="00FC2CE8">
        <w:t xml:space="preserve"> and distributing their products and services.</w:t>
      </w:r>
      <w:r w:rsidR="007E4EE0" w:rsidRPr="00FC2CE8">
        <w:t xml:space="preserve"> </w:t>
      </w:r>
      <w:r w:rsidR="007E4EE0" w:rsidRPr="00FC2CE8">
        <w:rPr>
          <w:rFonts w:eastAsia="Times New Roman" w:cs="Open Sans"/>
          <w:color w:val="000000"/>
          <w:shd w:val="clear" w:color="auto" w:fill="FFFFFF"/>
        </w:rPr>
        <w:t>(Cyberclick, 2021)</w:t>
      </w:r>
    </w:p>
    <w:p w14:paraId="779D4064" w14:textId="4A9E492E" w:rsidR="005B795C" w:rsidRPr="00FC2CE8" w:rsidRDefault="005B795C" w:rsidP="00082A3D">
      <w:pPr>
        <w:rPr>
          <w:rFonts w:eastAsia="Times New Roman" w:cs="Open Sans"/>
          <w:i/>
          <w:iCs/>
          <w:color w:val="000000"/>
          <w:u w:val="single"/>
          <w:shd w:val="clear" w:color="auto" w:fill="FFFFFF"/>
        </w:rPr>
      </w:pPr>
      <w:r w:rsidRPr="00FC2CE8">
        <w:rPr>
          <w:rFonts w:eastAsia="Times New Roman" w:cs="Open Sans"/>
          <w:i/>
          <w:iCs/>
          <w:color w:val="000000"/>
          <w:u w:val="single"/>
          <w:shd w:val="clear" w:color="auto" w:fill="FFFFFF"/>
        </w:rPr>
        <w:t>What is Ethics?</w:t>
      </w:r>
    </w:p>
    <w:p w14:paraId="16F65884" w14:textId="23C27F60" w:rsidR="00077E55" w:rsidRPr="00FC2CE8" w:rsidRDefault="0001400D" w:rsidP="00082A3D">
      <w:pPr>
        <w:rPr>
          <w:rFonts w:eastAsia="Times New Roman" w:cs="Open Sans"/>
          <w:color w:val="000000"/>
          <w:shd w:val="clear" w:color="auto" w:fill="FFFFFF"/>
        </w:rPr>
      </w:pPr>
      <w:r w:rsidRPr="00FC2CE8">
        <w:rPr>
          <w:rFonts w:eastAsia="Times New Roman" w:cs="Open Sans"/>
          <w:color w:val="000000"/>
          <w:shd w:val="clear" w:color="auto" w:fill="FFFFFF"/>
        </w:rPr>
        <w:t>Ethics can be described as a</w:t>
      </w:r>
      <w:r w:rsidR="00A70576" w:rsidRPr="00FC2CE8">
        <w:rPr>
          <w:rFonts w:eastAsia="Times New Roman" w:cs="Open Sans"/>
          <w:color w:val="000000"/>
          <w:shd w:val="clear" w:color="auto" w:fill="FFFFFF"/>
        </w:rPr>
        <w:t xml:space="preserve"> method of moral principles</w:t>
      </w:r>
      <w:r w:rsidR="00BF1CE0" w:rsidRPr="00FC2CE8">
        <w:rPr>
          <w:rFonts w:eastAsia="Times New Roman" w:cs="Open Sans"/>
          <w:color w:val="000000"/>
          <w:shd w:val="clear" w:color="auto" w:fill="FFFFFF"/>
        </w:rPr>
        <w:t xml:space="preserve"> that </w:t>
      </w:r>
      <w:r w:rsidR="00EF53E4" w:rsidRPr="00FC2CE8">
        <w:rPr>
          <w:rFonts w:eastAsia="Times New Roman" w:cs="Open Sans"/>
          <w:color w:val="000000"/>
          <w:shd w:val="clear" w:color="auto" w:fill="FFFFFF"/>
        </w:rPr>
        <w:t>affect</w:t>
      </w:r>
      <w:r w:rsidR="00BF1CE0" w:rsidRPr="00FC2CE8">
        <w:rPr>
          <w:rFonts w:eastAsia="Times New Roman" w:cs="Open Sans"/>
          <w:color w:val="000000"/>
          <w:shd w:val="clear" w:color="auto" w:fill="FFFFFF"/>
        </w:rPr>
        <w:t>s</w:t>
      </w:r>
      <w:r w:rsidR="00EF53E4" w:rsidRPr="00FC2CE8">
        <w:rPr>
          <w:rFonts w:eastAsia="Times New Roman" w:cs="Open Sans"/>
          <w:color w:val="000000"/>
          <w:shd w:val="clear" w:color="auto" w:fill="FFFFFF"/>
        </w:rPr>
        <w:t xml:space="preserve"> how people make decisions every day and how </w:t>
      </w:r>
      <w:r w:rsidR="006A49E7" w:rsidRPr="00FC2CE8">
        <w:rPr>
          <w:rFonts w:eastAsia="Times New Roman" w:cs="Open Sans"/>
          <w:color w:val="000000"/>
          <w:shd w:val="clear" w:color="auto" w:fill="FFFFFF"/>
        </w:rPr>
        <w:t>people</w:t>
      </w:r>
      <w:r w:rsidR="00EF53E4" w:rsidRPr="00FC2CE8">
        <w:rPr>
          <w:rFonts w:eastAsia="Times New Roman" w:cs="Open Sans"/>
          <w:color w:val="000000"/>
          <w:shd w:val="clear" w:color="auto" w:fill="FFFFFF"/>
        </w:rPr>
        <w:t xml:space="preserve"> lead their lives. </w:t>
      </w:r>
      <w:r w:rsidR="006A49E7" w:rsidRPr="00FC2CE8">
        <w:rPr>
          <w:rFonts w:eastAsia="Times New Roman" w:cs="Open Sans"/>
          <w:color w:val="000000"/>
          <w:shd w:val="clear" w:color="auto" w:fill="FFFFFF"/>
        </w:rPr>
        <w:t>Its attention is placed on what is good</w:t>
      </w:r>
      <w:r w:rsidR="00F91CC5" w:rsidRPr="00FC2CE8">
        <w:rPr>
          <w:rFonts w:eastAsia="Times New Roman" w:cs="Open Sans"/>
          <w:color w:val="000000"/>
          <w:shd w:val="clear" w:color="auto" w:fill="FFFFFF"/>
        </w:rPr>
        <w:t xml:space="preserve"> or bad and right or wrong</w:t>
      </w:r>
      <w:r w:rsidR="006A49E7" w:rsidRPr="00FC2CE8">
        <w:rPr>
          <w:rFonts w:eastAsia="Times New Roman" w:cs="Open Sans"/>
          <w:color w:val="000000"/>
          <w:shd w:val="clear" w:color="auto" w:fill="FFFFFF"/>
        </w:rPr>
        <w:t xml:space="preserve"> for people and for society and can also be called moral philosophy.</w:t>
      </w:r>
      <w:r w:rsidR="00693C5E" w:rsidRPr="00FC2CE8">
        <w:rPr>
          <w:rFonts w:eastAsia="Times New Roman" w:cs="Open Sans"/>
          <w:color w:val="000000"/>
          <w:shd w:val="clear" w:color="auto" w:fill="FFFFFF"/>
        </w:rPr>
        <w:t xml:space="preserve"> (Singer, 2021)</w:t>
      </w:r>
    </w:p>
    <w:p w14:paraId="26467B7C" w14:textId="3E604A2C" w:rsidR="006B2BC5" w:rsidRPr="00FC2CE8" w:rsidRDefault="006B2BC5" w:rsidP="00082A3D">
      <w:pPr>
        <w:rPr>
          <w:i/>
          <w:iCs/>
          <w:u w:val="single"/>
        </w:rPr>
      </w:pPr>
      <w:r w:rsidRPr="00FC2CE8">
        <w:rPr>
          <w:i/>
          <w:iCs/>
          <w:u w:val="single"/>
        </w:rPr>
        <w:t>What is Ethical Marketing?</w:t>
      </w:r>
    </w:p>
    <w:p w14:paraId="4236F0AA" w14:textId="55AAA6C5" w:rsidR="00BE05FD" w:rsidRPr="00FC2CE8" w:rsidRDefault="009E23C1" w:rsidP="00082A3D">
      <w:pPr>
        <w:rPr>
          <w:rFonts w:eastAsia="Times New Roman" w:cs="Open Sans"/>
          <w:color w:val="000000"/>
          <w:shd w:val="clear" w:color="auto" w:fill="FFFFFF"/>
        </w:rPr>
      </w:pPr>
      <w:r w:rsidRPr="00FC2CE8">
        <w:t xml:space="preserve">Ethical marketing is </w:t>
      </w:r>
      <w:r w:rsidR="00BE05FD" w:rsidRPr="00FC2CE8">
        <w:t>a process used by organisations and companies</w:t>
      </w:r>
      <w:r w:rsidR="00AD767D" w:rsidRPr="00FC2CE8">
        <w:t xml:space="preserve"> to </w:t>
      </w:r>
      <w:r w:rsidR="00941082" w:rsidRPr="00FC2CE8">
        <w:t>help</w:t>
      </w:r>
      <w:r w:rsidR="00AD767D" w:rsidRPr="00FC2CE8">
        <w:t xml:space="preserve"> them to </w:t>
      </w:r>
      <w:r w:rsidR="001520A8" w:rsidRPr="00FC2CE8">
        <w:t>create, communicate and deliver value to their customers</w:t>
      </w:r>
      <w:r w:rsidR="00A2402E" w:rsidRPr="00FC2CE8">
        <w:t xml:space="preserve">, products and services to enable them to satisfy </w:t>
      </w:r>
      <w:r w:rsidR="00941323" w:rsidRPr="00FC2CE8">
        <w:t>individual</w:t>
      </w:r>
      <w:r w:rsidR="00A2402E" w:rsidRPr="00FC2CE8">
        <w:t xml:space="preserve"> and organisational objectives</w:t>
      </w:r>
      <w:r w:rsidR="00941323" w:rsidRPr="00FC2CE8">
        <w:t xml:space="preserve"> </w:t>
      </w:r>
      <w:r w:rsidR="001520A8" w:rsidRPr="00FC2CE8">
        <w:t xml:space="preserve">while </w:t>
      </w:r>
      <w:r w:rsidR="00224E50" w:rsidRPr="00FC2CE8">
        <w:t>also managing customer relationships</w:t>
      </w:r>
      <w:r w:rsidR="0063451F" w:rsidRPr="00FC2CE8">
        <w:t xml:space="preserve"> to benefit the company and their stakeholders</w:t>
      </w:r>
      <w:r w:rsidR="003C15BC" w:rsidRPr="00FC2CE8">
        <w:t xml:space="preserve">. </w:t>
      </w:r>
      <w:r w:rsidR="00A409D5" w:rsidRPr="00FC2CE8">
        <w:rPr>
          <w:rFonts w:eastAsia="Times New Roman" w:cs="Open Sans"/>
          <w:color w:val="000000"/>
          <w:shd w:val="clear" w:color="auto" w:fill="FFFFFF"/>
        </w:rPr>
        <w:t>(Eagle and Dahl, 2015)</w:t>
      </w:r>
    </w:p>
    <w:p w14:paraId="6141511E" w14:textId="77777777" w:rsidR="00EE58ED" w:rsidRPr="00FC2CE8" w:rsidRDefault="00EE58ED" w:rsidP="00D472A9">
      <w:pPr>
        <w:rPr>
          <w:i/>
          <w:iCs/>
          <w:u w:val="single"/>
        </w:rPr>
      </w:pPr>
      <w:r w:rsidRPr="00FC2CE8">
        <w:rPr>
          <w:i/>
          <w:iCs/>
          <w:u w:val="single"/>
        </w:rPr>
        <w:t>Ethical VS Unethical Marketing</w:t>
      </w:r>
    </w:p>
    <w:p w14:paraId="21D1DF84" w14:textId="77777777" w:rsidR="00EE58ED" w:rsidRPr="00FC2CE8" w:rsidRDefault="00EE58ED" w:rsidP="00D472A9">
      <w:r w:rsidRPr="00FC2CE8">
        <w:t>Ethical marketing means any claims that a company makes to gain potential costumers has to be honest and genuine. When mutual trust is built between a company and a customer, loyalty is developed which keeps customers coming back for more but also telling other people they know about the business which can again turn into more potential customers.</w:t>
      </w:r>
    </w:p>
    <w:p w14:paraId="0ECCC8D5" w14:textId="59672FEF" w:rsidR="00EE58ED" w:rsidRPr="00FC2CE8" w:rsidRDefault="00EE58ED" w:rsidP="00082A3D">
      <w:pPr>
        <w:rPr>
          <w:rFonts w:eastAsia="Times New Roman" w:cs="Open Sans"/>
          <w:color w:val="000000"/>
          <w:shd w:val="clear" w:color="auto" w:fill="FFFFFF"/>
        </w:rPr>
      </w:pPr>
      <w:r w:rsidRPr="00FC2CE8">
        <w:t xml:space="preserve">On the other hand, unethical marketing is when customers are misled about products or services which can lead to loss of reputation for the company or even worse, destroy the company’s brand completely. Unethical marketing is not always easy to spot and subtle ways to deceive existing and potential customers can be just as misleading. Some unethical marketing practices and campaigns are used more common than others such as; misleading advertising, contacting people when consent has not been given to do so, inciting controversy, emotional exploitation. </w:t>
      </w:r>
      <w:r w:rsidRPr="00FC2CE8">
        <w:rPr>
          <w:rFonts w:eastAsia="Times New Roman" w:cs="Open Sans"/>
          <w:color w:val="000000"/>
          <w:shd w:val="clear" w:color="auto" w:fill="FFFFFF"/>
        </w:rPr>
        <w:t xml:space="preserve">(Tama - </w:t>
      </w:r>
      <w:proofErr w:type="spellStart"/>
      <w:r w:rsidRPr="00FC2CE8">
        <w:rPr>
          <w:rFonts w:eastAsia="Times New Roman" w:cs="Open Sans"/>
          <w:color w:val="000000"/>
          <w:shd w:val="clear" w:color="auto" w:fill="FFFFFF"/>
        </w:rPr>
        <w:t>Rutigliano</w:t>
      </w:r>
      <w:proofErr w:type="spellEnd"/>
      <w:r w:rsidRPr="00FC2CE8">
        <w:rPr>
          <w:rFonts w:eastAsia="Times New Roman" w:cs="Open Sans"/>
          <w:color w:val="000000"/>
          <w:shd w:val="clear" w:color="auto" w:fill="FFFFFF"/>
        </w:rPr>
        <w:t>, 2019)</w:t>
      </w:r>
    </w:p>
    <w:p w14:paraId="24A1951E" w14:textId="7D1DC1D1" w:rsidR="0047157F" w:rsidRPr="00FC2CE8" w:rsidRDefault="009D7077" w:rsidP="00FC6338">
      <w:r w:rsidRPr="00FC2CE8">
        <w:t>In this essay I will discuss how relevant the use of ethics is within marketing decisions for businesses by using academic theory and relevant industry examples to support my discussion and analysis.</w:t>
      </w:r>
    </w:p>
    <w:p w14:paraId="134D0362" w14:textId="0C8785C5" w:rsidR="00FB73D5" w:rsidRPr="00FC2CE8" w:rsidRDefault="00FB73D5" w:rsidP="00FC6338"/>
    <w:p w14:paraId="2DA1BFC4" w14:textId="753DE5C8" w:rsidR="0047157F" w:rsidRPr="00FC2CE8" w:rsidRDefault="007031F2" w:rsidP="00FC6338">
      <w:pPr>
        <w:rPr>
          <w:i/>
          <w:iCs/>
          <w:u w:val="single"/>
        </w:rPr>
      </w:pPr>
      <w:r w:rsidRPr="00FC2CE8">
        <w:rPr>
          <w:i/>
          <w:iCs/>
          <w:u w:val="single"/>
        </w:rPr>
        <w:t>Deception, unfairness and misrepresentation</w:t>
      </w:r>
    </w:p>
    <w:p w14:paraId="6F610C8E" w14:textId="2C76BEEB" w:rsidR="006E11FD" w:rsidRPr="00FC2CE8" w:rsidRDefault="00EE6575" w:rsidP="00FC6338">
      <w:pPr>
        <w:rPr>
          <w:rFonts w:eastAsia="Times New Roman" w:cs="Open Sans"/>
          <w:color w:val="000000"/>
          <w:shd w:val="clear" w:color="auto" w:fill="FFFFFF"/>
        </w:rPr>
      </w:pPr>
      <w:r w:rsidRPr="00FC2CE8">
        <w:t>Deception is</w:t>
      </w:r>
      <w:r w:rsidR="00A2798A" w:rsidRPr="00FC2CE8">
        <w:t xml:space="preserve"> sometimes used when companies advertise their products or services by</w:t>
      </w:r>
      <w:r w:rsidRPr="00FC2CE8">
        <w:t xml:space="preserve"> mak</w:t>
      </w:r>
      <w:r w:rsidR="00A2798A" w:rsidRPr="00FC2CE8">
        <w:t>ing</w:t>
      </w:r>
      <w:r w:rsidRPr="00FC2CE8">
        <w:t xml:space="preserve"> false </w:t>
      </w:r>
      <w:r w:rsidR="007E57FB" w:rsidRPr="00FC2CE8">
        <w:t>or</w:t>
      </w:r>
      <w:r w:rsidRPr="00FC2CE8">
        <w:t xml:space="preserve"> misleading statements in their advertising</w:t>
      </w:r>
      <w:r w:rsidR="00C45505" w:rsidRPr="00FC2CE8">
        <w:t xml:space="preserve"> (</w:t>
      </w:r>
      <w:proofErr w:type="spellStart"/>
      <w:r w:rsidR="00C45505" w:rsidRPr="00FC2CE8">
        <w:t>Findlaw</w:t>
      </w:r>
      <w:proofErr w:type="spellEnd"/>
      <w:r w:rsidR="00C45505" w:rsidRPr="00FC2CE8">
        <w:t>, 2016)</w:t>
      </w:r>
      <w:r w:rsidRPr="00FC2CE8">
        <w:t>.</w:t>
      </w:r>
      <w:r w:rsidR="00B07B6C" w:rsidRPr="00FC2CE8">
        <w:t xml:space="preserve"> </w:t>
      </w:r>
      <w:r w:rsidR="00326CEB" w:rsidRPr="00FC2CE8">
        <w:t>T</w:t>
      </w:r>
      <w:r w:rsidR="00B07B6C" w:rsidRPr="00FC2CE8">
        <w:t xml:space="preserve">he Federal Trade Commission Act </w:t>
      </w:r>
      <w:r w:rsidR="00326CEB" w:rsidRPr="00FC2CE8">
        <w:t xml:space="preserve">(FCA) </w:t>
      </w:r>
      <w:r w:rsidR="001700C0" w:rsidRPr="00FC2CE8">
        <w:t xml:space="preserve">took over regulations of </w:t>
      </w:r>
      <w:r w:rsidR="00884854" w:rsidRPr="00FC2CE8">
        <w:t>Claims management companies (CMCs) on April 1</w:t>
      </w:r>
      <w:r w:rsidR="00884854" w:rsidRPr="00FC2CE8">
        <w:rPr>
          <w:vertAlign w:val="superscript"/>
        </w:rPr>
        <w:t>st</w:t>
      </w:r>
      <w:r w:rsidR="00884854" w:rsidRPr="00FC2CE8">
        <w:t xml:space="preserve"> 2019 and stated that unfair advertising </w:t>
      </w:r>
      <w:r w:rsidR="00B07B6C" w:rsidRPr="00FC2CE8">
        <w:t xml:space="preserve">is when </w:t>
      </w:r>
      <w:r w:rsidR="000F05B3" w:rsidRPr="00FC2CE8">
        <w:t xml:space="preserve">“it causes or is likely to cause </w:t>
      </w:r>
      <w:r w:rsidR="00822A96" w:rsidRPr="00FC2CE8">
        <w:t>significant</w:t>
      </w:r>
      <w:r w:rsidR="00D241AB" w:rsidRPr="00FC2CE8">
        <w:t xml:space="preserve"> inju</w:t>
      </w:r>
      <w:r w:rsidR="00822A96" w:rsidRPr="00FC2CE8">
        <w:t>ry to a consumer</w:t>
      </w:r>
      <w:r w:rsidR="000F05B3" w:rsidRPr="00FC2CE8">
        <w:t xml:space="preserve"> which a consumer could not </w:t>
      </w:r>
      <w:r w:rsidR="00105ACA" w:rsidRPr="00FC2CE8">
        <w:t xml:space="preserve">justifiably </w:t>
      </w:r>
      <w:r w:rsidR="000F05B3" w:rsidRPr="00FC2CE8">
        <w:t xml:space="preserve">avoid and </w:t>
      </w:r>
      <w:r w:rsidR="005A0A95" w:rsidRPr="00FC2CE8">
        <w:t>the benefit to consumers is not outweighed.”</w:t>
      </w:r>
      <w:r w:rsidR="00757F23" w:rsidRPr="00FC2CE8">
        <w:t xml:space="preserve"> </w:t>
      </w:r>
      <w:r w:rsidR="00757F23" w:rsidRPr="00FC2CE8">
        <w:rPr>
          <w:rFonts w:eastAsia="Times New Roman" w:cs="Open Sans"/>
          <w:color w:val="000000"/>
          <w:shd w:val="clear" w:color="auto" w:fill="FFFFFF"/>
        </w:rPr>
        <w:t>(FCA, 2019)</w:t>
      </w:r>
      <w:r w:rsidR="003466E4" w:rsidRPr="00FC2CE8">
        <w:rPr>
          <w:rFonts w:eastAsia="Times New Roman" w:cs="Open Sans"/>
          <w:color w:val="000000"/>
          <w:shd w:val="clear" w:color="auto" w:fill="FFFFFF"/>
        </w:rPr>
        <w:t>.</w:t>
      </w:r>
    </w:p>
    <w:p w14:paraId="02C9EA37" w14:textId="5745BAFB" w:rsidR="007031F2" w:rsidRPr="00FC2CE8" w:rsidRDefault="00302F70" w:rsidP="00FC6338">
      <w:pPr>
        <w:rPr>
          <w:rFonts w:eastAsia="Times New Roman" w:cs="Open Sans"/>
          <w:color w:val="000000"/>
          <w:shd w:val="clear" w:color="auto" w:fill="FFFFFF"/>
        </w:rPr>
      </w:pPr>
      <w:r w:rsidRPr="00FC2CE8">
        <w:rPr>
          <w:rFonts w:eastAsia="Times New Roman" w:cs="Open Sans"/>
          <w:color w:val="000000"/>
          <w:shd w:val="clear" w:color="auto" w:fill="FFFFFF"/>
        </w:rPr>
        <w:lastRenderedPageBreak/>
        <w:t>An example of dec</w:t>
      </w:r>
      <w:r w:rsidR="00E04700" w:rsidRPr="00FC2CE8">
        <w:rPr>
          <w:rFonts w:eastAsia="Times New Roman" w:cs="Open Sans"/>
          <w:color w:val="000000"/>
          <w:shd w:val="clear" w:color="auto" w:fill="FFFFFF"/>
        </w:rPr>
        <w:t>eption and misleading advertising is the company ‘Kellogg’</w:t>
      </w:r>
      <w:r w:rsidR="00424C10" w:rsidRPr="00FC2CE8">
        <w:rPr>
          <w:rFonts w:eastAsia="Times New Roman" w:cs="Open Sans"/>
          <w:color w:val="000000"/>
          <w:shd w:val="clear" w:color="auto" w:fill="FFFFFF"/>
        </w:rPr>
        <w:t xml:space="preserve">, </w:t>
      </w:r>
      <w:r w:rsidR="00382F3C" w:rsidRPr="00FC2CE8">
        <w:rPr>
          <w:rFonts w:eastAsia="Times New Roman" w:cs="Open Sans"/>
          <w:color w:val="000000"/>
          <w:shd w:val="clear" w:color="auto" w:fill="FFFFFF"/>
        </w:rPr>
        <w:t xml:space="preserve">Kellogg released a TV advert </w:t>
      </w:r>
      <w:r w:rsidR="00424C10" w:rsidRPr="00FC2CE8">
        <w:rPr>
          <w:rFonts w:eastAsia="Times New Roman" w:cs="Open Sans"/>
          <w:color w:val="000000"/>
          <w:shd w:val="clear" w:color="auto" w:fill="FFFFFF"/>
        </w:rPr>
        <w:t>in 2010</w:t>
      </w:r>
      <w:r w:rsidR="00382F3C" w:rsidRPr="00FC2CE8">
        <w:rPr>
          <w:rFonts w:eastAsia="Times New Roman" w:cs="Open Sans"/>
          <w:color w:val="000000"/>
          <w:shd w:val="clear" w:color="auto" w:fill="FFFFFF"/>
        </w:rPr>
        <w:t xml:space="preserve"> stating that </w:t>
      </w:r>
      <w:r w:rsidR="00F65584" w:rsidRPr="00FC2CE8">
        <w:rPr>
          <w:rFonts w:eastAsia="Times New Roman" w:cs="Open Sans"/>
          <w:color w:val="000000"/>
          <w:shd w:val="clear" w:color="auto" w:fill="FFFFFF"/>
        </w:rPr>
        <w:t xml:space="preserve">their Rice Krispies cereal </w:t>
      </w:r>
      <w:r w:rsidR="00A11F7B" w:rsidRPr="00FC2CE8">
        <w:rPr>
          <w:rFonts w:eastAsia="Times New Roman" w:cs="Open Sans"/>
          <w:color w:val="000000"/>
          <w:shd w:val="clear" w:color="auto" w:fill="FFFFFF"/>
        </w:rPr>
        <w:t>“</w:t>
      </w:r>
      <w:r w:rsidR="00F65584" w:rsidRPr="00FC2CE8">
        <w:rPr>
          <w:rFonts w:eastAsia="Times New Roman" w:cs="Open Sans"/>
          <w:color w:val="000000"/>
          <w:shd w:val="clear" w:color="auto" w:fill="FFFFFF"/>
        </w:rPr>
        <w:t xml:space="preserve">improved </w:t>
      </w:r>
      <w:r w:rsidR="009B4FD4" w:rsidRPr="00FC2CE8">
        <w:rPr>
          <w:rFonts w:eastAsia="Times New Roman" w:cs="Open Sans"/>
          <w:color w:val="000000"/>
          <w:shd w:val="clear" w:color="auto" w:fill="FFFFFF"/>
        </w:rPr>
        <w:t>a child’s immunity because it contains 25% Daily Value of Antioxidants and Nutrients including Vitamins A, B, C and E</w:t>
      </w:r>
      <w:r w:rsidR="00A11F7B" w:rsidRPr="00FC2CE8">
        <w:rPr>
          <w:rFonts w:eastAsia="Times New Roman" w:cs="Open Sans"/>
          <w:color w:val="000000"/>
          <w:shd w:val="clear" w:color="auto" w:fill="FFFFFF"/>
        </w:rPr>
        <w:t>”. T</w:t>
      </w:r>
      <w:r w:rsidR="00424C10" w:rsidRPr="00FC2CE8">
        <w:rPr>
          <w:rFonts w:eastAsia="Times New Roman" w:cs="Open Sans"/>
          <w:color w:val="000000"/>
          <w:shd w:val="clear" w:color="auto" w:fill="FFFFFF"/>
        </w:rPr>
        <w:t>he Federal Trade Commission (FDC)</w:t>
      </w:r>
      <w:r w:rsidR="00A11F7B" w:rsidRPr="00FC2CE8">
        <w:rPr>
          <w:rFonts w:eastAsia="Times New Roman" w:cs="Open Sans"/>
          <w:color w:val="000000"/>
          <w:shd w:val="clear" w:color="auto" w:fill="FFFFFF"/>
        </w:rPr>
        <w:t xml:space="preserve"> stepped in and</w:t>
      </w:r>
      <w:r w:rsidR="00F47BF3" w:rsidRPr="00FC2CE8">
        <w:rPr>
          <w:rFonts w:eastAsia="Times New Roman" w:cs="Open Sans"/>
          <w:color w:val="000000"/>
          <w:shd w:val="clear" w:color="auto" w:fill="FFFFFF"/>
        </w:rPr>
        <w:t xml:space="preserve"> instructed </w:t>
      </w:r>
      <w:r w:rsidR="00975C6C" w:rsidRPr="00FC2CE8">
        <w:rPr>
          <w:rFonts w:eastAsia="Times New Roman" w:cs="Open Sans"/>
          <w:color w:val="000000"/>
          <w:shd w:val="clear" w:color="auto" w:fill="FFFFFF"/>
        </w:rPr>
        <w:t xml:space="preserve">Kellogg to </w:t>
      </w:r>
      <w:r w:rsidR="00B2413E" w:rsidRPr="00FC2CE8">
        <w:rPr>
          <w:rFonts w:eastAsia="Times New Roman" w:cs="Open Sans"/>
          <w:color w:val="000000"/>
          <w:shd w:val="clear" w:color="auto" w:fill="FFFFFF"/>
        </w:rPr>
        <w:t>stop all the advertising</w:t>
      </w:r>
      <w:r w:rsidR="00CE30B6" w:rsidRPr="00FC2CE8">
        <w:rPr>
          <w:rFonts w:eastAsia="Times New Roman" w:cs="Open Sans"/>
          <w:color w:val="000000"/>
          <w:shd w:val="clear" w:color="auto" w:fill="FFFFFF"/>
        </w:rPr>
        <w:t xml:space="preserve"> </w:t>
      </w:r>
      <w:r w:rsidR="00B458EA" w:rsidRPr="00FC2CE8">
        <w:rPr>
          <w:rFonts w:eastAsia="Times New Roman" w:cs="Open Sans"/>
          <w:color w:val="000000"/>
          <w:shd w:val="clear" w:color="auto" w:fill="FFFFFF"/>
        </w:rPr>
        <w:t>where these claims were m</w:t>
      </w:r>
      <w:r w:rsidR="00310B8C" w:rsidRPr="00FC2CE8">
        <w:rPr>
          <w:rFonts w:eastAsia="Times New Roman" w:cs="Open Sans"/>
          <w:color w:val="000000"/>
          <w:shd w:val="clear" w:color="auto" w:fill="FFFFFF"/>
        </w:rPr>
        <w:t xml:space="preserve">ade as the FDC said the claims were </w:t>
      </w:r>
      <w:r w:rsidR="009269D3" w:rsidRPr="00FC2CE8">
        <w:rPr>
          <w:rFonts w:eastAsia="Times New Roman" w:cs="Open Sans"/>
          <w:color w:val="000000"/>
          <w:shd w:val="clear" w:color="auto" w:fill="FFFFFF"/>
        </w:rPr>
        <w:t>unconfirmed</w:t>
      </w:r>
      <w:r w:rsidR="001D1E4F" w:rsidRPr="00FC2CE8">
        <w:rPr>
          <w:rFonts w:eastAsia="Times New Roman" w:cs="Open Sans"/>
          <w:color w:val="000000"/>
          <w:shd w:val="clear" w:color="auto" w:fill="FFFFFF"/>
        </w:rPr>
        <w:t xml:space="preserve"> assumptions that could not be relied on.</w:t>
      </w:r>
      <w:r w:rsidR="001D214F" w:rsidRPr="00FC2CE8">
        <w:rPr>
          <w:rFonts w:eastAsia="Times New Roman" w:cs="Open Sans"/>
          <w:color w:val="000000"/>
          <w:shd w:val="clear" w:color="auto" w:fill="FFFFFF"/>
        </w:rPr>
        <w:t xml:space="preserve"> The case was eventually settled in 2011</w:t>
      </w:r>
      <w:r w:rsidR="005F7C67" w:rsidRPr="00FC2CE8">
        <w:rPr>
          <w:rFonts w:eastAsia="Times New Roman" w:cs="Open Sans"/>
          <w:color w:val="000000"/>
          <w:shd w:val="clear" w:color="auto" w:fill="FFFFFF"/>
        </w:rPr>
        <w:t xml:space="preserve"> when Kellogg </w:t>
      </w:r>
      <w:r w:rsidR="00B54BD0" w:rsidRPr="00FC2CE8">
        <w:rPr>
          <w:rFonts w:eastAsia="Times New Roman" w:cs="Open Sans"/>
          <w:color w:val="000000"/>
          <w:shd w:val="clear" w:color="auto" w:fill="FFFFFF"/>
        </w:rPr>
        <w:t xml:space="preserve">accepted responsibility and paid out </w:t>
      </w:r>
      <w:r w:rsidR="00636A18" w:rsidRPr="00FC2CE8">
        <w:rPr>
          <w:rFonts w:eastAsia="Times New Roman" w:cs="Open Sans"/>
          <w:color w:val="000000"/>
          <w:shd w:val="clear" w:color="auto" w:fill="FFFFFF"/>
        </w:rPr>
        <w:t>$2.5 million to consu</w:t>
      </w:r>
      <w:r w:rsidR="00A84673" w:rsidRPr="00FC2CE8">
        <w:rPr>
          <w:rFonts w:eastAsia="Times New Roman" w:cs="Open Sans"/>
          <w:color w:val="000000"/>
          <w:shd w:val="clear" w:color="auto" w:fill="FFFFFF"/>
        </w:rPr>
        <w:t>m</w:t>
      </w:r>
      <w:r w:rsidR="00636A18" w:rsidRPr="00FC2CE8">
        <w:rPr>
          <w:rFonts w:eastAsia="Times New Roman" w:cs="Open Sans"/>
          <w:color w:val="000000"/>
          <w:shd w:val="clear" w:color="auto" w:fill="FFFFFF"/>
        </w:rPr>
        <w:t>ers that were affected and also donated</w:t>
      </w:r>
      <w:r w:rsidR="00BD2705" w:rsidRPr="00FC2CE8">
        <w:rPr>
          <w:rFonts w:eastAsia="Times New Roman" w:cs="Open Sans"/>
          <w:color w:val="000000"/>
          <w:shd w:val="clear" w:color="auto" w:fill="FFFFFF"/>
        </w:rPr>
        <w:t xml:space="preserve"> Kellogg products to charity worth another $2.5 million</w:t>
      </w:r>
      <w:r w:rsidR="002135A2" w:rsidRPr="00FC2CE8">
        <w:rPr>
          <w:rFonts w:eastAsia="Times New Roman" w:cs="Open Sans"/>
          <w:color w:val="000000"/>
          <w:shd w:val="clear" w:color="auto" w:fill="FFFFFF"/>
        </w:rPr>
        <w:t xml:space="preserve"> (Federal Trade Commission, 2010).</w:t>
      </w:r>
    </w:p>
    <w:p w14:paraId="4A532419" w14:textId="50699EC2" w:rsidR="009E2B58" w:rsidRPr="00FC2CE8" w:rsidRDefault="008D57F9" w:rsidP="00FC6338">
      <w:pPr>
        <w:rPr>
          <w:rFonts w:eastAsia="Times New Roman" w:cs="Open Sans"/>
          <w:color w:val="000000"/>
          <w:shd w:val="clear" w:color="auto" w:fill="FFFFFF"/>
        </w:rPr>
      </w:pPr>
      <w:r w:rsidRPr="00FC2CE8">
        <w:rPr>
          <w:rFonts w:eastAsia="Times New Roman" w:cs="Open Sans"/>
          <w:color w:val="000000"/>
          <w:shd w:val="clear" w:color="auto" w:fill="FFFFFF"/>
        </w:rPr>
        <w:t>T</w:t>
      </w:r>
      <w:r w:rsidR="00F0227B" w:rsidRPr="00FC2CE8">
        <w:rPr>
          <w:rFonts w:eastAsia="Times New Roman" w:cs="Open Sans"/>
          <w:color w:val="000000"/>
          <w:shd w:val="clear" w:color="auto" w:fill="FFFFFF"/>
        </w:rPr>
        <w:t>he company was in trouble again</w:t>
      </w:r>
      <w:r w:rsidR="001F4B11" w:rsidRPr="00FC2CE8">
        <w:rPr>
          <w:rFonts w:eastAsia="Times New Roman" w:cs="Open Sans"/>
          <w:color w:val="000000"/>
          <w:shd w:val="clear" w:color="auto" w:fill="FFFFFF"/>
        </w:rPr>
        <w:t xml:space="preserve"> </w:t>
      </w:r>
      <w:r w:rsidR="00261178" w:rsidRPr="00FC2CE8">
        <w:rPr>
          <w:rFonts w:eastAsia="Times New Roman" w:cs="Open Sans"/>
          <w:color w:val="000000"/>
          <w:shd w:val="clear" w:color="auto" w:fill="FFFFFF"/>
        </w:rPr>
        <w:t xml:space="preserve">when the company falsely claimed that their </w:t>
      </w:r>
      <w:r w:rsidR="00877982" w:rsidRPr="00FC2CE8">
        <w:rPr>
          <w:rFonts w:eastAsia="Times New Roman" w:cs="Open Sans"/>
          <w:color w:val="000000"/>
          <w:shd w:val="clear" w:color="auto" w:fill="FFFFFF"/>
        </w:rPr>
        <w:t>‘Frosted Mini Wheats’</w:t>
      </w:r>
      <w:r w:rsidR="00DD59D6" w:rsidRPr="00FC2CE8">
        <w:rPr>
          <w:rFonts w:eastAsia="Times New Roman" w:cs="Open Sans"/>
          <w:color w:val="000000"/>
          <w:shd w:val="clear" w:color="auto" w:fill="FFFFFF"/>
        </w:rPr>
        <w:t xml:space="preserve"> </w:t>
      </w:r>
      <w:r w:rsidR="003A3511" w:rsidRPr="00FC2CE8">
        <w:rPr>
          <w:rFonts w:eastAsia="Times New Roman" w:cs="Open Sans"/>
          <w:color w:val="000000"/>
          <w:shd w:val="clear" w:color="auto" w:fill="FFFFFF"/>
        </w:rPr>
        <w:t xml:space="preserve">cereal </w:t>
      </w:r>
      <w:r w:rsidR="00DD59D6" w:rsidRPr="00FC2CE8">
        <w:rPr>
          <w:rFonts w:eastAsia="Times New Roman" w:cs="Open Sans"/>
          <w:color w:val="000000"/>
          <w:shd w:val="clear" w:color="auto" w:fill="FFFFFF"/>
        </w:rPr>
        <w:t xml:space="preserve">was clinically shown to </w:t>
      </w:r>
      <w:r w:rsidR="00877982" w:rsidRPr="00FC2CE8">
        <w:rPr>
          <w:rFonts w:eastAsia="Times New Roman" w:cs="Open Sans"/>
          <w:color w:val="000000"/>
          <w:shd w:val="clear" w:color="auto" w:fill="FFFFFF"/>
        </w:rPr>
        <w:t xml:space="preserve">improve children’s attentiveness, memory </w:t>
      </w:r>
      <w:r w:rsidR="004250B5" w:rsidRPr="00FC2CE8">
        <w:rPr>
          <w:rFonts w:eastAsia="Times New Roman" w:cs="Open Sans"/>
          <w:color w:val="000000"/>
          <w:shd w:val="clear" w:color="auto" w:fill="FFFFFF"/>
        </w:rPr>
        <w:t>a</w:t>
      </w:r>
      <w:r w:rsidR="00877982" w:rsidRPr="00FC2CE8">
        <w:rPr>
          <w:rFonts w:eastAsia="Times New Roman" w:cs="Open Sans"/>
          <w:color w:val="000000"/>
          <w:shd w:val="clear" w:color="auto" w:fill="FFFFFF"/>
        </w:rPr>
        <w:t>nd other cognitive functions</w:t>
      </w:r>
      <w:r w:rsidR="004250B5" w:rsidRPr="00FC2CE8">
        <w:rPr>
          <w:rFonts w:eastAsia="Times New Roman" w:cs="Open Sans"/>
          <w:color w:val="000000"/>
          <w:shd w:val="clear" w:color="auto" w:fill="FFFFFF"/>
        </w:rPr>
        <w:t xml:space="preserve"> and advertised</w:t>
      </w:r>
      <w:r w:rsidR="007B5A59" w:rsidRPr="00FC2CE8">
        <w:rPr>
          <w:rFonts w:eastAsia="Times New Roman" w:cs="Open Sans"/>
          <w:color w:val="000000"/>
          <w:shd w:val="clear" w:color="auto" w:fill="FFFFFF"/>
        </w:rPr>
        <w:t xml:space="preserve"> that a child’s f</w:t>
      </w:r>
      <w:r w:rsidR="00036BCE" w:rsidRPr="00FC2CE8">
        <w:rPr>
          <w:rFonts w:eastAsia="Times New Roman" w:cs="Open Sans"/>
          <w:color w:val="000000"/>
          <w:shd w:val="clear" w:color="auto" w:fill="FFFFFF"/>
        </w:rPr>
        <w:t>ocu</w:t>
      </w:r>
      <w:r w:rsidR="007B5A59" w:rsidRPr="00FC2CE8">
        <w:rPr>
          <w:rFonts w:eastAsia="Times New Roman" w:cs="Open Sans"/>
          <w:color w:val="000000"/>
          <w:shd w:val="clear" w:color="auto" w:fill="FFFFFF"/>
        </w:rPr>
        <w:t>s could be improved</w:t>
      </w:r>
      <w:r w:rsidR="00DE1566" w:rsidRPr="00FC2CE8">
        <w:rPr>
          <w:rFonts w:eastAsia="Times New Roman" w:cs="Open Sans"/>
          <w:color w:val="000000"/>
          <w:shd w:val="clear" w:color="auto" w:fill="FFFFFF"/>
        </w:rPr>
        <w:t xml:space="preserve">, </w:t>
      </w:r>
      <w:r w:rsidR="007B5A59" w:rsidRPr="00FC2CE8">
        <w:rPr>
          <w:rFonts w:eastAsia="Times New Roman" w:cs="Open Sans"/>
          <w:color w:val="000000"/>
          <w:shd w:val="clear" w:color="auto" w:fill="FFFFFF"/>
        </w:rPr>
        <w:t>if they ate the cereal</w:t>
      </w:r>
      <w:r w:rsidR="00DE1566" w:rsidRPr="00FC2CE8">
        <w:rPr>
          <w:rFonts w:eastAsia="Times New Roman" w:cs="Open Sans"/>
          <w:color w:val="000000"/>
          <w:shd w:val="clear" w:color="auto" w:fill="FFFFFF"/>
        </w:rPr>
        <w:t>,</w:t>
      </w:r>
      <w:r w:rsidR="007B5A59" w:rsidRPr="00FC2CE8">
        <w:rPr>
          <w:rFonts w:eastAsia="Times New Roman" w:cs="Open Sans"/>
          <w:color w:val="000000"/>
          <w:shd w:val="clear" w:color="auto" w:fill="FFFFFF"/>
        </w:rPr>
        <w:t xml:space="preserve"> by nearly 20%</w:t>
      </w:r>
      <w:r w:rsidR="00051DAF" w:rsidRPr="00FC2CE8">
        <w:rPr>
          <w:rFonts w:eastAsia="Times New Roman" w:cs="Open Sans"/>
          <w:color w:val="000000"/>
          <w:shd w:val="clear" w:color="auto" w:fill="FFFFFF"/>
        </w:rPr>
        <w:t>.</w:t>
      </w:r>
      <w:r w:rsidR="005666FD" w:rsidRPr="00FC2CE8">
        <w:rPr>
          <w:rFonts w:eastAsia="Times New Roman" w:cs="Open Sans"/>
          <w:color w:val="000000"/>
          <w:shd w:val="clear" w:color="auto" w:fill="FFFFFF"/>
        </w:rPr>
        <w:t xml:space="preserve"> </w:t>
      </w:r>
      <w:r w:rsidRPr="00FC2CE8">
        <w:rPr>
          <w:rFonts w:eastAsia="Times New Roman" w:cs="Open Sans"/>
          <w:color w:val="000000"/>
          <w:shd w:val="clear" w:color="auto" w:fill="FFFFFF"/>
        </w:rPr>
        <w:t>However,</w:t>
      </w:r>
      <w:r w:rsidR="00373BB6" w:rsidRPr="00FC2CE8">
        <w:rPr>
          <w:rFonts w:eastAsia="Times New Roman" w:cs="Open Sans"/>
          <w:color w:val="000000"/>
          <w:shd w:val="clear" w:color="auto" w:fill="FFFFFF"/>
        </w:rPr>
        <w:t xml:space="preserve"> the results of the clin</w:t>
      </w:r>
      <w:r w:rsidR="00FC4335" w:rsidRPr="00FC2CE8">
        <w:rPr>
          <w:rFonts w:eastAsia="Times New Roman" w:cs="Open Sans"/>
          <w:color w:val="000000"/>
          <w:shd w:val="clear" w:color="auto" w:fill="FFFFFF"/>
        </w:rPr>
        <w:t>ic</w:t>
      </w:r>
      <w:r w:rsidR="00373BB6" w:rsidRPr="00FC2CE8">
        <w:rPr>
          <w:rFonts w:eastAsia="Times New Roman" w:cs="Open Sans"/>
          <w:color w:val="000000"/>
          <w:shd w:val="clear" w:color="auto" w:fill="FFFFFF"/>
        </w:rPr>
        <w:t>al study</w:t>
      </w:r>
      <w:r w:rsidR="00FC4335" w:rsidRPr="00FC2CE8">
        <w:rPr>
          <w:rFonts w:eastAsia="Times New Roman" w:cs="Open Sans"/>
          <w:color w:val="000000"/>
          <w:shd w:val="clear" w:color="auto" w:fill="FFFFFF"/>
        </w:rPr>
        <w:t xml:space="preserve"> that Ke</w:t>
      </w:r>
      <w:r w:rsidR="0042733E" w:rsidRPr="00FC2CE8">
        <w:rPr>
          <w:rFonts w:eastAsia="Times New Roman" w:cs="Open Sans"/>
          <w:color w:val="000000"/>
          <w:shd w:val="clear" w:color="auto" w:fill="FFFFFF"/>
        </w:rPr>
        <w:t>l</w:t>
      </w:r>
      <w:r w:rsidR="00FC4335" w:rsidRPr="00FC2CE8">
        <w:rPr>
          <w:rFonts w:eastAsia="Times New Roman" w:cs="Open Sans"/>
          <w:color w:val="000000"/>
          <w:shd w:val="clear" w:color="auto" w:fill="FFFFFF"/>
        </w:rPr>
        <w:t>logg referred to in their ad</w:t>
      </w:r>
      <w:r w:rsidR="0042733E" w:rsidRPr="00FC2CE8">
        <w:rPr>
          <w:rFonts w:eastAsia="Times New Roman" w:cs="Open Sans"/>
          <w:color w:val="000000"/>
          <w:shd w:val="clear" w:color="auto" w:fill="FFFFFF"/>
        </w:rPr>
        <w:t>v</w:t>
      </w:r>
      <w:r w:rsidR="00FC4335" w:rsidRPr="00FC2CE8">
        <w:rPr>
          <w:rFonts w:eastAsia="Times New Roman" w:cs="Open Sans"/>
          <w:color w:val="000000"/>
          <w:shd w:val="clear" w:color="auto" w:fill="FFFFFF"/>
        </w:rPr>
        <w:t>ertising</w:t>
      </w:r>
      <w:r w:rsidR="0042733E" w:rsidRPr="00FC2CE8">
        <w:rPr>
          <w:rFonts w:eastAsia="Times New Roman" w:cs="Open Sans"/>
          <w:color w:val="000000"/>
          <w:shd w:val="clear" w:color="auto" w:fill="FFFFFF"/>
        </w:rPr>
        <w:t>,</w:t>
      </w:r>
      <w:r w:rsidR="00373BB6" w:rsidRPr="00FC2CE8">
        <w:rPr>
          <w:rFonts w:eastAsia="Times New Roman" w:cs="Open Sans"/>
          <w:color w:val="000000"/>
          <w:shd w:val="clear" w:color="auto" w:fill="FFFFFF"/>
        </w:rPr>
        <w:t xml:space="preserve"> showed </w:t>
      </w:r>
      <w:r w:rsidR="001E47CA" w:rsidRPr="00FC2CE8">
        <w:rPr>
          <w:rFonts w:eastAsia="Times New Roman" w:cs="Open Sans"/>
          <w:color w:val="000000"/>
          <w:shd w:val="clear" w:color="auto" w:fill="FFFFFF"/>
        </w:rPr>
        <w:t xml:space="preserve">that only about half the children who ate the cereal showed any </w:t>
      </w:r>
      <w:r w:rsidR="00FC4335" w:rsidRPr="00FC2CE8">
        <w:rPr>
          <w:rFonts w:eastAsia="Times New Roman" w:cs="Open Sans"/>
          <w:color w:val="000000"/>
          <w:shd w:val="clear" w:color="auto" w:fill="FFFFFF"/>
        </w:rPr>
        <w:t>improvement</w:t>
      </w:r>
      <w:r w:rsidR="001E47CA" w:rsidRPr="00FC2CE8">
        <w:rPr>
          <w:rFonts w:eastAsia="Times New Roman" w:cs="Open Sans"/>
          <w:color w:val="000000"/>
          <w:shd w:val="clear" w:color="auto" w:fill="FFFFFF"/>
        </w:rPr>
        <w:t xml:space="preserve"> and only 1 in 9 of the children </w:t>
      </w:r>
      <w:r w:rsidR="00D75497" w:rsidRPr="00FC2CE8">
        <w:rPr>
          <w:rFonts w:eastAsia="Times New Roman" w:cs="Open Sans"/>
          <w:color w:val="000000"/>
          <w:shd w:val="clear" w:color="auto" w:fill="FFFFFF"/>
        </w:rPr>
        <w:t>improved by 20% or more, meaning these claims made by Kellogg are false and misleading.</w:t>
      </w:r>
      <w:r w:rsidRPr="00FC2CE8">
        <w:rPr>
          <w:rFonts w:eastAsia="Times New Roman" w:cs="Open Sans"/>
          <w:color w:val="000000"/>
          <w:shd w:val="clear" w:color="auto" w:fill="FFFFFF"/>
        </w:rPr>
        <w:t xml:space="preserve"> </w:t>
      </w:r>
      <w:r w:rsidR="005666FD" w:rsidRPr="00FC2CE8">
        <w:rPr>
          <w:rFonts w:eastAsia="Times New Roman" w:cs="Open Sans"/>
          <w:color w:val="000000"/>
          <w:shd w:val="clear" w:color="auto" w:fill="FFFFFF"/>
        </w:rPr>
        <w:t xml:space="preserve">The advert ran from January 2009 to October 2009 and anyone who consumed the cereal during this time </w:t>
      </w:r>
      <w:r w:rsidR="00C10F47" w:rsidRPr="00FC2CE8">
        <w:rPr>
          <w:rFonts w:eastAsia="Times New Roman" w:cs="Open Sans"/>
          <w:color w:val="000000"/>
          <w:shd w:val="clear" w:color="auto" w:fill="FFFFFF"/>
        </w:rPr>
        <w:t>was able to claim back $5 per box</w:t>
      </w:r>
      <w:r w:rsidR="00545E5E" w:rsidRPr="00FC2CE8">
        <w:rPr>
          <w:rFonts w:eastAsia="Times New Roman" w:cs="Open Sans"/>
          <w:color w:val="000000"/>
          <w:shd w:val="clear" w:color="auto" w:fill="FFFFFF"/>
        </w:rPr>
        <w:t xml:space="preserve"> with a cap of $15 per customer</w:t>
      </w:r>
      <w:r w:rsidR="002B7AC0" w:rsidRPr="00FC2CE8">
        <w:rPr>
          <w:rFonts w:eastAsia="Times New Roman" w:cs="Open Sans"/>
          <w:color w:val="000000"/>
          <w:shd w:val="clear" w:color="auto" w:fill="FFFFFF"/>
        </w:rPr>
        <w:t xml:space="preserve"> (Federal Trade Commission, 2009).</w:t>
      </w:r>
    </w:p>
    <w:p w14:paraId="1D4CC670" w14:textId="0845B841" w:rsidR="00CD522E" w:rsidRPr="00FC2CE8" w:rsidRDefault="00542E15" w:rsidP="00FC6338">
      <w:pPr>
        <w:rPr>
          <w:rFonts w:eastAsia="Times New Roman" w:cs="Open Sans"/>
          <w:i/>
          <w:iCs/>
          <w:color w:val="000000"/>
          <w:u w:val="single"/>
          <w:shd w:val="clear" w:color="auto" w:fill="FFFFFF"/>
        </w:rPr>
      </w:pPr>
      <w:r w:rsidRPr="00FC2CE8">
        <w:rPr>
          <w:rFonts w:eastAsia="Times New Roman" w:cs="Open Sans"/>
          <w:i/>
          <w:iCs/>
          <w:color w:val="000000"/>
          <w:u w:val="single"/>
          <w:shd w:val="clear" w:color="auto" w:fill="FFFFFF"/>
        </w:rPr>
        <w:t>Discrimination in advertising</w:t>
      </w:r>
    </w:p>
    <w:p w14:paraId="75BA57EC" w14:textId="7B8CBB51" w:rsidR="007F5001" w:rsidRPr="00FC2CE8" w:rsidRDefault="00C52254" w:rsidP="00FC6338">
      <w:pPr>
        <w:rPr>
          <w:rFonts w:eastAsia="Times New Roman" w:cs="Open Sans"/>
          <w:color w:val="000000"/>
          <w:shd w:val="clear" w:color="auto" w:fill="FFFFFF"/>
        </w:rPr>
      </w:pPr>
      <w:r w:rsidRPr="00FC2CE8">
        <w:rPr>
          <w:rFonts w:eastAsia="Times New Roman" w:cs="Open Sans"/>
          <w:color w:val="000000"/>
          <w:shd w:val="clear" w:color="auto" w:fill="FFFFFF"/>
        </w:rPr>
        <w:t>Using d</w:t>
      </w:r>
      <w:r w:rsidR="00E52798" w:rsidRPr="00FC2CE8">
        <w:rPr>
          <w:rFonts w:eastAsia="Times New Roman" w:cs="Open Sans"/>
          <w:color w:val="000000"/>
          <w:shd w:val="clear" w:color="auto" w:fill="FFFFFF"/>
        </w:rPr>
        <w:t>iscrimination</w:t>
      </w:r>
      <w:r w:rsidRPr="00FC2CE8">
        <w:rPr>
          <w:rFonts w:eastAsia="Times New Roman" w:cs="Open Sans"/>
          <w:color w:val="000000"/>
          <w:shd w:val="clear" w:color="auto" w:fill="FFFFFF"/>
        </w:rPr>
        <w:t xml:space="preserve"> in advertising is not just unethical but is also offensive</w:t>
      </w:r>
      <w:r w:rsidR="00BC3AF8" w:rsidRPr="00FC2CE8">
        <w:rPr>
          <w:rFonts w:eastAsia="Times New Roman" w:cs="Open Sans"/>
          <w:color w:val="000000"/>
          <w:shd w:val="clear" w:color="auto" w:fill="FFFFFF"/>
        </w:rPr>
        <w:t xml:space="preserve">. Discrimination can be described as </w:t>
      </w:r>
      <w:r w:rsidR="00D95460" w:rsidRPr="00FC2CE8">
        <w:rPr>
          <w:rFonts w:eastAsia="Times New Roman" w:cs="Open Sans"/>
          <w:color w:val="000000"/>
          <w:shd w:val="clear" w:color="auto" w:fill="FFFFFF"/>
        </w:rPr>
        <w:t xml:space="preserve">unjust or biased treatment of people </w:t>
      </w:r>
      <w:r w:rsidR="001675E1" w:rsidRPr="00FC2CE8">
        <w:rPr>
          <w:rFonts w:eastAsia="Times New Roman" w:cs="Open Sans"/>
          <w:color w:val="000000"/>
          <w:shd w:val="clear" w:color="auto" w:fill="FFFFFF"/>
        </w:rPr>
        <w:t xml:space="preserve">based on different </w:t>
      </w:r>
      <w:r w:rsidR="00FD631F" w:rsidRPr="00FC2CE8">
        <w:rPr>
          <w:rFonts w:eastAsia="Times New Roman" w:cs="Open Sans"/>
          <w:color w:val="000000"/>
          <w:shd w:val="clear" w:color="auto" w:fill="FFFFFF"/>
        </w:rPr>
        <w:t>categories</w:t>
      </w:r>
      <w:r w:rsidR="001675E1" w:rsidRPr="00FC2CE8">
        <w:rPr>
          <w:rFonts w:eastAsia="Times New Roman" w:cs="Open Sans"/>
          <w:color w:val="000000"/>
          <w:shd w:val="clear" w:color="auto" w:fill="FFFFFF"/>
        </w:rPr>
        <w:t xml:space="preserve"> </w:t>
      </w:r>
      <w:r w:rsidR="00294258" w:rsidRPr="00FC2CE8">
        <w:rPr>
          <w:rFonts w:eastAsia="Times New Roman" w:cs="Open Sans"/>
          <w:color w:val="000000"/>
          <w:shd w:val="clear" w:color="auto" w:fill="FFFFFF"/>
        </w:rPr>
        <w:t xml:space="preserve">especially things </w:t>
      </w:r>
      <w:r w:rsidR="001675E1" w:rsidRPr="00FC2CE8">
        <w:rPr>
          <w:rFonts w:eastAsia="Times New Roman" w:cs="Open Sans"/>
          <w:color w:val="000000"/>
          <w:shd w:val="clear" w:color="auto" w:fill="FFFFFF"/>
        </w:rPr>
        <w:t>such as age, race, sexuality</w:t>
      </w:r>
      <w:r w:rsidR="00294258" w:rsidRPr="00FC2CE8">
        <w:rPr>
          <w:rFonts w:eastAsia="Times New Roman" w:cs="Open Sans"/>
          <w:color w:val="000000"/>
          <w:shd w:val="clear" w:color="auto" w:fill="FFFFFF"/>
        </w:rPr>
        <w:t xml:space="preserve">, disability </w:t>
      </w:r>
      <w:r w:rsidR="001675E1" w:rsidRPr="00FC2CE8">
        <w:rPr>
          <w:rFonts w:eastAsia="Times New Roman" w:cs="Open Sans"/>
          <w:color w:val="000000"/>
          <w:shd w:val="clear" w:color="auto" w:fill="FFFFFF"/>
        </w:rPr>
        <w:t>and gender.</w:t>
      </w:r>
      <w:r w:rsidR="00E52798" w:rsidRPr="00FC2CE8">
        <w:rPr>
          <w:rFonts w:eastAsia="Times New Roman" w:cs="Open Sans"/>
          <w:color w:val="000000"/>
          <w:shd w:val="clear" w:color="auto" w:fill="FFFFFF"/>
        </w:rPr>
        <w:t xml:space="preserve"> </w:t>
      </w:r>
      <w:r w:rsidR="00B73F08" w:rsidRPr="00FC2CE8">
        <w:rPr>
          <w:rFonts w:eastAsia="Times New Roman" w:cs="Open Sans"/>
          <w:color w:val="000000"/>
          <w:shd w:val="clear" w:color="auto" w:fill="FFFFFF"/>
        </w:rPr>
        <w:t xml:space="preserve">When </w:t>
      </w:r>
      <w:r w:rsidR="00A4794C" w:rsidRPr="00FC2CE8">
        <w:rPr>
          <w:rFonts w:eastAsia="Times New Roman" w:cs="Open Sans"/>
          <w:color w:val="000000"/>
          <w:shd w:val="clear" w:color="auto" w:fill="FFFFFF"/>
        </w:rPr>
        <w:t>discrimination</w:t>
      </w:r>
      <w:r w:rsidR="00B73F08" w:rsidRPr="00FC2CE8">
        <w:rPr>
          <w:rFonts w:eastAsia="Times New Roman" w:cs="Open Sans"/>
          <w:color w:val="000000"/>
          <w:shd w:val="clear" w:color="auto" w:fill="FFFFFF"/>
        </w:rPr>
        <w:t xml:space="preserve"> is used in a companies advertises, the company sometimes may not realise themselves </w:t>
      </w:r>
      <w:r w:rsidR="00A4794C" w:rsidRPr="00FC2CE8">
        <w:rPr>
          <w:rFonts w:eastAsia="Times New Roman" w:cs="Open Sans"/>
          <w:color w:val="000000"/>
          <w:shd w:val="clear" w:color="auto" w:fill="FFFFFF"/>
        </w:rPr>
        <w:t>how unethical it is but it can still be very harmful to the company and its reputation. It doesn’t just cause offensive</w:t>
      </w:r>
      <w:r w:rsidR="00656FE3" w:rsidRPr="00FC2CE8">
        <w:rPr>
          <w:rFonts w:eastAsia="Times New Roman" w:cs="Open Sans"/>
          <w:color w:val="000000"/>
          <w:shd w:val="clear" w:color="auto" w:fill="FFFFFF"/>
        </w:rPr>
        <w:t xml:space="preserve"> to consumers, it can also cause legal issues, </w:t>
      </w:r>
      <w:r w:rsidR="00B5065B" w:rsidRPr="00FC2CE8">
        <w:rPr>
          <w:rFonts w:eastAsia="Times New Roman" w:cs="Open Sans"/>
          <w:color w:val="000000"/>
          <w:shd w:val="clear" w:color="auto" w:fill="FFFFFF"/>
        </w:rPr>
        <w:t>public relations issues an</w:t>
      </w:r>
      <w:r w:rsidR="00EF5F1C" w:rsidRPr="00FC2CE8">
        <w:rPr>
          <w:rFonts w:eastAsia="Times New Roman" w:cs="Open Sans"/>
          <w:color w:val="000000"/>
          <w:shd w:val="clear" w:color="auto" w:fill="FFFFFF"/>
        </w:rPr>
        <w:t xml:space="preserve">d </w:t>
      </w:r>
      <w:r w:rsidR="00A74BA5" w:rsidRPr="00FC2CE8">
        <w:rPr>
          <w:rFonts w:eastAsia="Times New Roman" w:cs="Open Sans"/>
          <w:color w:val="000000"/>
          <w:shd w:val="clear" w:color="auto" w:fill="FFFFFF"/>
        </w:rPr>
        <w:t>sponsorship issues</w:t>
      </w:r>
      <w:r w:rsidR="00825800" w:rsidRPr="00FC2CE8">
        <w:rPr>
          <w:rFonts w:eastAsia="Times New Roman" w:cs="Open Sans"/>
          <w:color w:val="000000"/>
          <w:shd w:val="clear" w:color="auto" w:fill="FFFFFF"/>
        </w:rPr>
        <w:t xml:space="preserve"> (Thompson, 2019).</w:t>
      </w:r>
    </w:p>
    <w:p w14:paraId="77F8FE96" w14:textId="5E943E1B" w:rsidR="00A74BA5" w:rsidRPr="00FC2CE8" w:rsidRDefault="00A74BA5" w:rsidP="00FC6338">
      <w:pPr>
        <w:rPr>
          <w:rFonts w:eastAsia="Times New Roman" w:cs="Open Sans"/>
          <w:color w:val="000000"/>
          <w:shd w:val="clear" w:color="auto" w:fill="FFFFFF"/>
        </w:rPr>
      </w:pPr>
      <w:r w:rsidRPr="00FC2CE8">
        <w:rPr>
          <w:rFonts w:eastAsia="Times New Roman" w:cs="Open Sans"/>
          <w:color w:val="000000"/>
          <w:shd w:val="clear" w:color="auto" w:fill="FFFFFF"/>
        </w:rPr>
        <w:t>An example of the use of discri</w:t>
      </w:r>
      <w:r w:rsidR="00EF5F1C" w:rsidRPr="00FC2CE8">
        <w:rPr>
          <w:rFonts w:eastAsia="Times New Roman" w:cs="Open Sans"/>
          <w:color w:val="000000"/>
          <w:shd w:val="clear" w:color="auto" w:fill="FFFFFF"/>
        </w:rPr>
        <w:t>mination in advertising is the company, Dove.</w:t>
      </w:r>
      <w:r w:rsidR="00E90D9D" w:rsidRPr="00FC2CE8">
        <w:rPr>
          <w:rFonts w:eastAsia="Times New Roman" w:cs="Open Sans"/>
          <w:color w:val="000000"/>
          <w:shd w:val="clear" w:color="auto" w:fill="FFFFFF"/>
        </w:rPr>
        <w:t xml:space="preserve"> In October of 2017, Dove re</w:t>
      </w:r>
      <w:r w:rsidR="00441CE0" w:rsidRPr="00FC2CE8">
        <w:rPr>
          <w:rFonts w:eastAsia="Times New Roman" w:cs="Open Sans"/>
          <w:color w:val="000000"/>
          <w:shd w:val="clear" w:color="auto" w:fill="FFFFFF"/>
        </w:rPr>
        <w:t>leased a</w:t>
      </w:r>
      <w:r w:rsidR="00B02B08" w:rsidRPr="00FC2CE8">
        <w:rPr>
          <w:rFonts w:eastAsia="Times New Roman" w:cs="Open Sans"/>
          <w:color w:val="000000"/>
          <w:shd w:val="clear" w:color="auto" w:fill="FFFFFF"/>
        </w:rPr>
        <w:t xml:space="preserve">n advert on its </w:t>
      </w:r>
      <w:r w:rsidR="00C05FCA" w:rsidRPr="00FC2CE8">
        <w:rPr>
          <w:rFonts w:eastAsia="Times New Roman" w:cs="Open Sans"/>
          <w:color w:val="000000"/>
          <w:shd w:val="clear" w:color="auto" w:fill="FFFFFF"/>
        </w:rPr>
        <w:t>Facebook</w:t>
      </w:r>
      <w:r w:rsidR="00B02B08" w:rsidRPr="00FC2CE8">
        <w:rPr>
          <w:rFonts w:eastAsia="Times New Roman" w:cs="Open Sans"/>
          <w:color w:val="000000"/>
          <w:shd w:val="clear" w:color="auto" w:fill="FFFFFF"/>
        </w:rPr>
        <w:t xml:space="preserve"> page</w:t>
      </w:r>
      <w:r w:rsidR="00E30FFF" w:rsidRPr="00FC2CE8">
        <w:rPr>
          <w:rFonts w:eastAsia="Times New Roman" w:cs="Open Sans"/>
          <w:color w:val="000000"/>
          <w:shd w:val="clear" w:color="auto" w:fill="FFFFFF"/>
        </w:rPr>
        <w:t xml:space="preserve"> showing a black woman turning into a white woman after using </w:t>
      </w:r>
      <w:r w:rsidR="009E7D6A" w:rsidRPr="00FC2CE8">
        <w:rPr>
          <w:rFonts w:eastAsia="Times New Roman" w:cs="Open Sans"/>
          <w:color w:val="000000"/>
          <w:shd w:val="clear" w:color="auto" w:fill="FFFFFF"/>
        </w:rPr>
        <w:t>Dove’s body lotion</w:t>
      </w:r>
      <w:r w:rsidR="007A5145" w:rsidRPr="00FC2CE8">
        <w:rPr>
          <w:rFonts w:eastAsia="Times New Roman" w:cs="Open Sans"/>
          <w:color w:val="000000"/>
          <w:shd w:val="clear" w:color="auto" w:fill="FFFFFF"/>
        </w:rPr>
        <w:t xml:space="preserve">. The ad was removed by </w:t>
      </w:r>
      <w:r w:rsidR="00C05FCA" w:rsidRPr="00FC2CE8">
        <w:rPr>
          <w:rFonts w:eastAsia="Times New Roman" w:cs="Open Sans"/>
          <w:color w:val="000000"/>
          <w:shd w:val="clear" w:color="auto" w:fill="FFFFFF"/>
        </w:rPr>
        <w:t>Facebook</w:t>
      </w:r>
      <w:r w:rsidR="007A5145" w:rsidRPr="00FC2CE8">
        <w:rPr>
          <w:rFonts w:eastAsia="Times New Roman" w:cs="Open Sans"/>
          <w:color w:val="000000"/>
          <w:shd w:val="clear" w:color="auto" w:fill="FFFFFF"/>
        </w:rPr>
        <w:t xml:space="preserve"> but shared online by many other people</w:t>
      </w:r>
      <w:r w:rsidR="00723D85" w:rsidRPr="00FC2CE8">
        <w:rPr>
          <w:rFonts w:eastAsia="Times New Roman" w:cs="Open Sans"/>
          <w:color w:val="000000"/>
          <w:shd w:val="clear" w:color="auto" w:fill="FFFFFF"/>
        </w:rPr>
        <w:t xml:space="preserve"> who had something to say about it. </w:t>
      </w:r>
      <w:r w:rsidR="00D8459F" w:rsidRPr="00FC2CE8">
        <w:rPr>
          <w:rFonts w:eastAsia="Times New Roman" w:cs="Open Sans"/>
          <w:color w:val="000000"/>
          <w:shd w:val="clear" w:color="auto" w:fill="FFFFFF"/>
        </w:rPr>
        <w:t>A makeup artist</w:t>
      </w:r>
      <w:r w:rsidR="00510244" w:rsidRPr="00FC2CE8">
        <w:rPr>
          <w:rFonts w:eastAsia="Times New Roman" w:cs="Open Sans"/>
          <w:color w:val="000000"/>
          <w:shd w:val="clear" w:color="auto" w:fill="FFFFFF"/>
        </w:rPr>
        <w:t>,</w:t>
      </w:r>
      <w:r w:rsidR="00723D85" w:rsidRPr="00FC2CE8">
        <w:rPr>
          <w:rFonts w:eastAsia="Times New Roman" w:cs="Open Sans"/>
          <w:color w:val="000000"/>
          <w:shd w:val="clear" w:color="auto" w:fill="FFFFFF"/>
        </w:rPr>
        <w:t xml:space="preserve"> </w:t>
      </w:r>
      <w:r w:rsidR="00D12685" w:rsidRPr="00FC2CE8">
        <w:rPr>
          <w:rFonts w:eastAsia="Times New Roman" w:cs="Open Sans"/>
          <w:color w:val="000000"/>
          <w:shd w:val="clear" w:color="auto" w:fill="FFFFFF"/>
        </w:rPr>
        <w:t>Naomi Blake</w:t>
      </w:r>
      <w:r w:rsidR="00510244" w:rsidRPr="00FC2CE8">
        <w:rPr>
          <w:rFonts w:eastAsia="Times New Roman" w:cs="Open Sans"/>
          <w:color w:val="000000"/>
          <w:shd w:val="clear" w:color="auto" w:fill="FFFFFF"/>
        </w:rPr>
        <w:t xml:space="preserve"> also known as </w:t>
      </w:r>
      <w:r w:rsidR="00007353" w:rsidRPr="00FC2CE8">
        <w:rPr>
          <w:rFonts w:eastAsia="Times New Roman" w:cs="Open Sans"/>
          <w:color w:val="000000"/>
          <w:shd w:val="clear" w:color="auto" w:fill="FFFFFF"/>
        </w:rPr>
        <w:t>Nay</w:t>
      </w:r>
      <w:r w:rsidR="004F76E1" w:rsidRPr="00FC2CE8">
        <w:rPr>
          <w:rFonts w:eastAsia="Times New Roman" w:cs="Open Sans"/>
          <w:color w:val="000000"/>
          <w:shd w:val="clear" w:color="auto" w:fill="FFFFFF"/>
        </w:rPr>
        <w:t>themua</w:t>
      </w:r>
      <w:r w:rsidR="00C05FCA" w:rsidRPr="00FC2CE8">
        <w:rPr>
          <w:rFonts w:eastAsia="Times New Roman" w:cs="Open Sans"/>
          <w:color w:val="000000"/>
          <w:shd w:val="clear" w:color="auto" w:fill="FFFFFF"/>
        </w:rPr>
        <w:t xml:space="preserve">, shared the post </w:t>
      </w:r>
      <w:r w:rsidR="00C93FB1" w:rsidRPr="00FC2CE8">
        <w:rPr>
          <w:rFonts w:eastAsia="Times New Roman" w:cs="Open Sans"/>
          <w:color w:val="000000"/>
          <w:shd w:val="clear" w:color="auto" w:fill="FFFFFF"/>
        </w:rPr>
        <w:t>asking if people would be offended if the advert was reversed and it was the white woman turning into a black woman</w:t>
      </w:r>
      <w:r w:rsidR="005D5A82" w:rsidRPr="00FC2CE8">
        <w:rPr>
          <w:rFonts w:eastAsia="Times New Roman" w:cs="Open Sans"/>
          <w:color w:val="000000"/>
          <w:shd w:val="clear" w:color="auto" w:fill="FFFFFF"/>
        </w:rPr>
        <w:t xml:space="preserve">, she then goes onto answer her own question saying “Nope, we wouldn’t </w:t>
      </w:r>
      <w:r w:rsidR="00A55037" w:rsidRPr="00FC2CE8">
        <w:rPr>
          <w:rFonts w:eastAsia="Times New Roman" w:cs="Open Sans"/>
          <w:color w:val="000000"/>
          <w:shd w:val="clear" w:color="auto" w:fill="FFFFFF"/>
        </w:rPr>
        <w:t xml:space="preserve">and that’s the whole point. What does America tell black people? That we are judged </w:t>
      </w:r>
      <w:r w:rsidR="005A0704" w:rsidRPr="00FC2CE8">
        <w:rPr>
          <w:rFonts w:eastAsia="Times New Roman" w:cs="Open Sans"/>
          <w:color w:val="000000"/>
          <w:shd w:val="clear" w:color="auto" w:fill="FFFFFF"/>
        </w:rPr>
        <w:t>by the colour of our skin and that includes what is considered beautiful in this country.”</w:t>
      </w:r>
      <w:r w:rsidR="006820A0" w:rsidRPr="00FC2CE8">
        <w:rPr>
          <w:rFonts w:eastAsia="Times New Roman" w:cs="Open Sans"/>
          <w:color w:val="000000"/>
          <w:shd w:val="clear" w:color="auto" w:fill="FFFFFF"/>
        </w:rPr>
        <w:t xml:space="preserve"> (</w:t>
      </w:r>
      <w:proofErr w:type="spellStart"/>
      <w:r w:rsidR="006820A0" w:rsidRPr="00FC2CE8">
        <w:rPr>
          <w:rFonts w:eastAsia="Times New Roman" w:cs="Open Sans"/>
          <w:color w:val="000000"/>
          <w:shd w:val="clear" w:color="auto" w:fill="FFFFFF"/>
        </w:rPr>
        <w:t>Slawson</w:t>
      </w:r>
      <w:proofErr w:type="spellEnd"/>
      <w:r w:rsidR="006820A0" w:rsidRPr="00FC2CE8">
        <w:rPr>
          <w:rFonts w:eastAsia="Times New Roman" w:cs="Open Sans"/>
          <w:color w:val="000000"/>
          <w:shd w:val="clear" w:color="auto" w:fill="FFFFFF"/>
        </w:rPr>
        <w:t>, 2017)</w:t>
      </w:r>
    </w:p>
    <w:p w14:paraId="499FFAC1" w14:textId="34A7FA78" w:rsidR="00122D45" w:rsidRPr="00FC2CE8" w:rsidRDefault="00122D45" w:rsidP="00FC6338">
      <w:pPr>
        <w:rPr>
          <w:rFonts w:eastAsia="Times New Roman" w:cs="Open Sans"/>
          <w:color w:val="000000"/>
          <w:shd w:val="clear" w:color="auto" w:fill="FFFFFF"/>
        </w:rPr>
      </w:pPr>
      <w:r w:rsidRPr="00FC2CE8">
        <w:rPr>
          <w:rFonts w:eastAsia="Times New Roman" w:cs="Open Sans"/>
          <w:color w:val="000000"/>
          <w:shd w:val="clear" w:color="auto" w:fill="FFFFFF"/>
        </w:rPr>
        <w:t xml:space="preserve">That wasn’t the first time </w:t>
      </w:r>
      <w:r w:rsidR="0030743E" w:rsidRPr="00FC2CE8">
        <w:rPr>
          <w:rFonts w:eastAsia="Times New Roman" w:cs="Open Sans"/>
          <w:color w:val="000000"/>
          <w:shd w:val="clear" w:color="auto" w:fill="FFFFFF"/>
        </w:rPr>
        <w:t xml:space="preserve">that Dove has been branded as racist because they also did </w:t>
      </w:r>
      <w:r w:rsidR="00DD054E" w:rsidRPr="00FC2CE8">
        <w:rPr>
          <w:rFonts w:eastAsia="Times New Roman" w:cs="Open Sans"/>
          <w:color w:val="000000"/>
          <w:shd w:val="clear" w:color="auto" w:fill="FFFFFF"/>
        </w:rPr>
        <w:t>a before and after advert in 2011 showing</w:t>
      </w:r>
      <w:r w:rsidR="000C40F2" w:rsidRPr="00FC2CE8">
        <w:rPr>
          <w:rFonts w:eastAsia="Times New Roman" w:cs="Open Sans"/>
          <w:color w:val="000000"/>
          <w:shd w:val="clear" w:color="auto" w:fill="FFFFFF"/>
        </w:rPr>
        <w:t xml:space="preserve"> another transition of a black woman to a white woman after using Dove’s body </w:t>
      </w:r>
      <w:r w:rsidR="006355F5" w:rsidRPr="00FC2CE8">
        <w:rPr>
          <w:rFonts w:eastAsia="Times New Roman" w:cs="Open Sans"/>
          <w:color w:val="000000"/>
          <w:shd w:val="clear" w:color="auto" w:fill="FFFFFF"/>
        </w:rPr>
        <w:t>wash.</w:t>
      </w:r>
      <w:r w:rsidR="001223E9" w:rsidRPr="00FC2CE8">
        <w:rPr>
          <w:rFonts w:eastAsia="Times New Roman" w:cs="Open Sans"/>
          <w:color w:val="000000"/>
          <w:shd w:val="clear" w:color="auto" w:fill="FFFFFF"/>
        </w:rPr>
        <w:t xml:space="preserve"> </w:t>
      </w:r>
      <w:r w:rsidR="00652F18" w:rsidRPr="00FC2CE8">
        <w:rPr>
          <w:rFonts w:eastAsia="Times New Roman" w:cs="Open Sans"/>
          <w:color w:val="000000"/>
          <w:shd w:val="clear" w:color="auto" w:fill="FFFFFF"/>
        </w:rPr>
        <w:t>At the time of the advert Dove put out a statement saying “All three women are intended to demonstrate the ‘after’ product benefit. We do not condone any activity or imagery that intentionally insults any audience</w:t>
      </w:r>
      <w:r w:rsidR="00F95C78" w:rsidRPr="00FC2CE8">
        <w:rPr>
          <w:rFonts w:eastAsia="Times New Roman" w:cs="Open Sans"/>
          <w:color w:val="000000"/>
          <w:shd w:val="clear" w:color="auto" w:fill="FFFFFF"/>
        </w:rPr>
        <w:t>.” (</w:t>
      </w:r>
      <w:r w:rsidR="001223E9" w:rsidRPr="00FC2CE8">
        <w:rPr>
          <w:rFonts w:eastAsia="Times New Roman" w:cs="Open Sans"/>
          <w:color w:val="000000"/>
          <w:shd w:val="clear" w:color="auto" w:fill="FFFFFF"/>
        </w:rPr>
        <w:t>Moss, 2011)</w:t>
      </w:r>
    </w:p>
    <w:p w14:paraId="2B409527" w14:textId="375CF788" w:rsidR="00027BAF" w:rsidRPr="00FC2CE8" w:rsidRDefault="00027BAF" w:rsidP="00FC6338">
      <w:pPr>
        <w:rPr>
          <w:rFonts w:eastAsia="Times New Roman" w:cs="Open Sans"/>
          <w:i/>
          <w:iCs/>
          <w:color w:val="000000"/>
          <w:u w:val="single"/>
          <w:shd w:val="clear" w:color="auto" w:fill="FFFFFF"/>
        </w:rPr>
      </w:pPr>
      <w:r w:rsidRPr="00FC2CE8">
        <w:rPr>
          <w:rFonts w:eastAsia="Times New Roman" w:cs="Open Sans"/>
          <w:i/>
          <w:iCs/>
          <w:color w:val="000000"/>
          <w:u w:val="single"/>
          <w:shd w:val="clear" w:color="auto" w:fill="FFFFFF"/>
        </w:rPr>
        <w:t>Advertising to children</w:t>
      </w:r>
    </w:p>
    <w:p w14:paraId="618468CB" w14:textId="282ACE99" w:rsidR="00282451" w:rsidRPr="00FC2CE8" w:rsidRDefault="00E0467A" w:rsidP="00FC6338">
      <w:pPr>
        <w:rPr>
          <w:rFonts w:eastAsia="Times New Roman" w:cs="Open Sans"/>
          <w:color w:val="000000"/>
          <w:shd w:val="clear" w:color="auto" w:fill="FFFFFF"/>
        </w:rPr>
      </w:pPr>
      <w:r w:rsidRPr="00FC2CE8">
        <w:rPr>
          <w:rFonts w:eastAsia="Times New Roman" w:cs="Open Sans"/>
          <w:color w:val="000000"/>
          <w:shd w:val="clear" w:color="auto" w:fill="FFFFFF"/>
        </w:rPr>
        <w:t>Advertising to children is not necessarily a bad thing as t</w:t>
      </w:r>
      <w:r w:rsidR="00342195" w:rsidRPr="00FC2CE8">
        <w:rPr>
          <w:rFonts w:eastAsia="Times New Roman" w:cs="Open Sans"/>
          <w:color w:val="000000"/>
          <w:shd w:val="clear" w:color="auto" w:fill="FFFFFF"/>
        </w:rPr>
        <w:t>hat is genuinely how children’s toys and games are sold, but is it right?</w:t>
      </w:r>
      <w:r w:rsidR="00073CFB" w:rsidRPr="00FC2CE8">
        <w:rPr>
          <w:rFonts w:eastAsia="Times New Roman" w:cs="Open Sans"/>
          <w:color w:val="000000"/>
          <w:shd w:val="clear" w:color="auto" w:fill="FFFFFF"/>
        </w:rPr>
        <w:t xml:space="preserve"> </w:t>
      </w:r>
      <w:r w:rsidR="009A2148" w:rsidRPr="00FC2CE8">
        <w:rPr>
          <w:rFonts w:eastAsia="Times New Roman" w:cs="Open Sans"/>
          <w:color w:val="000000"/>
          <w:shd w:val="clear" w:color="auto" w:fill="FFFFFF"/>
        </w:rPr>
        <w:t>Advertisements</w:t>
      </w:r>
      <w:r w:rsidR="00073CFB" w:rsidRPr="00FC2CE8">
        <w:rPr>
          <w:rFonts w:eastAsia="Times New Roman" w:cs="Open Sans"/>
          <w:color w:val="000000"/>
          <w:shd w:val="clear" w:color="auto" w:fill="FFFFFF"/>
        </w:rPr>
        <w:t xml:space="preserve"> to </w:t>
      </w:r>
      <w:r w:rsidR="009A2148" w:rsidRPr="00FC2CE8">
        <w:rPr>
          <w:rFonts w:eastAsia="Times New Roman" w:cs="Open Sans"/>
          <w:color w:val="000000"/>
          <w:shd w:val="clear" w:color="auto" w:fill="FFFFFF"/>
        </w:rPr>
        <w:t>children</w:t>
      </w:r>
      <w:r w:rsidR="00073CFB" w:rsidRPr="00FC2CE8">
        <w:rPr>
          <w:rFonts w:eastAsia="Times New Roman" w:cs="Open Sans"/>
          <w:color w:val="000000"/>
          <w:shd w:val="clear" w:color="auto" w:fill="FFFFFF"/>
        </w:rPr>
        <w:t xml:space="preserve"> used to only been seen on </w:t>
      </w:r>
      <w:r w:rsidR="00867423" w:rsidRPr="00FC2CE8">
        <w:rPr>
          <w:rFonts w:eastAsia="Times New Roman" w:cs="Open Sans"/>
          <w:color w:val="000000"/>
          <w:shd w:val="clear" w:color="auto" w:fill="FFFFFF"/>
        </w:rPr>
        <w:t xml:space="preserve">TV during the breaks of </w:t>
      </w:r>
      <w:r w:rsidR="000845C9" w:rsidRPr="00FC2CE8">
        <w:rPr>
          <w:rFonts w:eastAsia="Times New Roman" w:cs="Open Sans"/>
          <w:color w:val="000000"/>
          <w:shd w:val="clear" w:color="auto" w:fill="FFFFFF"/>
        </w:rPr>
        <w:t>children’s</w:t>
      </w:r>
      <w:r w:rsidR="00867423" w:rsidRPr="00FC2CE8">
        <w:rPr>
          <w:rFonts w:eastAsia="Times New Roman" w:cs="Open Sans"/>
          <w:color w:val="000000"/>
          <w:shd w:val="clear" w:color="auto" w:fill="FFFFFF"/>
        </w:rPr>
        <w:t xml:space="preserve"> programmes but nowadays many children have access to other devices, such as smartphones </w:t>
      </w:r>
      <w:r w:rsidR="00867423" w:rsidRPr="00FC2CE8">
        <w:rPr>
          <w:rFonts w:eastAsia="Times New Roman" w:cs="Open Sans"/>
          <w:color w:val="000000"/>
          <w:shd w:val="clear" w:color="auto" w:fill="FFFFFF"/>
        </w:rPr>
        <w:lastRenderedPageBreak/>
        <w:t>and social media, t</w:t>
      </w:r>
      <w:r w:rsidR="009A2148" w:rsidRPr="00FC2CE8">
        <w:rPr>
          <w:rFonts w:eastAsia="Times New Roman" w:cs="Open Sans"/>
          <w:color w:val="000000"/>
          <w:shd w:val="clear" w:color="auto" w:fill="FFFFFF"/>
        </w:rPr>
        <w:t>h</w:t>
      </w:r>
      <w:r w:rsidR="00867423" w:rsidRPr="00FC2CE8">
        <w:rPr>
          <w:rFonts w:eastAsia="Times New Roman" w:cs="Open Sans"/>
          <w:color w:val="000000"/>
          <w:shd w:val="clear" w:color="auto" w:fill="FFFFFF"/>
        </w:rPr>
        <w:t>is means they are more than likely being marketed to just as much as adults.</w:t>
      </w:r>
      <w:r w:rsidR="0043762D" w:rsidRPr="00FC2CE8">
        <w:rPr>
          <w:rFonts w:eastAsia="Times New Roman" w:cs="Open Sans"/>
          <w:color w:val="000000"/>
          <w:shd w:val="clear" w:color="auto" w:fill="FFFFFF"/>
        </w:rPr>
        <w:t xml:space="preserve"> </w:t>
      </w:r>
      <w:r w:rsidR="00435BD5" w:rsidRPr="00FC2CE8">
        <w:rPr>
          <w:rFonts w:eastAsia="Times New Roman" w:cs="Open Sans"/>
          <w:color w:val="000000"/>
          <w:shd w:val="clear" w:color="auto" w:fill="FFFFFF"/>
        </w:rPr>
        <w:t>Most children are unsupervised while using devices an</w:t>
      </w:r>
      <w:r w:rsidR="009D0B1B" w:rsidRPr="00FC2CE8">
        <w:rPr>
          <w:rFonts w:eastAsia="Times New Roman" w:cs="Open Sans"/>
          <w:color w:val="000000"/>
          <w:shd w:val="clear" w:color="auto" w:fill="FFFFFF"/>
        </w:rPr>
        <w:t>d</w:t>
      </w:r>
      <w:r w:rsidR="00435BD5" w:rsidRPr="00FC2CE8">
        <w:rPr>
          <w:rFonts w:eastAsia="Times New Roman" w:cs="Open Sans"/>
          <w:color w:val="000000"/>
          <w:shd w:val="clear" w:color="auto" w:fill="FFFFFF"/>
        </w:rPr>
        <w:t xml:space="preserve"> social media meaning that neither the child or </w:t>
      </w:r>
      <w:r w:rsidR="009D0B1B" w:rsidRPr="00FC2CE8">
        <w:rPr>
          <w:rFonts w:eastAsia="Times New Roman" w:cs="Open Sans"/>
          <w:color w:val="000000"/>
          <w:shd w:val="clear" w:color="auto" w:fill="FFFFFF"/>
        </w:rPr>
        <w:t>the p</w:t>
      </w:r>
      <w:r w:rsidR="00435BD5" w:rsidRPr="00FC2CE8">
        <w:rPr>
          <w:rFonts w:eastAsia="Times New Roman" w:cs="Open Sans"/>
          <w:color w:val="000000"/>
          <w:shd w:val="clear" w:color="auto" w:fill="FFFFFF"/>
        </w:rPr>
        <w:t>arents know that this marketing and advertising is going on</w:t>
      </w:r>
      <w:r w:rsidR="009113D0" w:rsidRPr="00FC2CE8">
        <w:rPr>
          <w:rFonts w:eastAsia="Times New Roman" w:cs="Open Sans"/>
          <w:color w:val="000000"/>
          <w:shd w:val="clear" w:color="auto" w:fill="FFFFFF"/>
        </w:rPr>
        <w:t xml:space="preserve"> (CSP Online, 2016).</w:t>
      </w:r>
    </w:p>
    <w:p w14:paraId="54B6EDB0" w14:textId="69AE2C8A" w:rsidR="00A4205B" w:rsidRPr="00FC2CE8" w:rsidRDefault="00026EEE" w:rsidP="00FC6338">
      <w:pPr>
        <w:rPr>
          <w:rFonts w:eastAsia="Times New Roman" w:cs="Open Sans"/>
          <w:color w:val="000000"/>
          <w:shd w:val="clear" w:color="auto" w:fill="FFFFFF"/>
        </w:rPr>
      </w:pPr>
      <w:r w:rsidRPr="00FC2CE8">
        <w:rPr>
          <w:rFonts w:eastAsia="Times New Roman" w:cs="Open Sans"/>
          <w:color w:val="000000"/>
          <w:shd w:val="clear" w:color="auto" w:fill="FFFFFF"/>
        </w:rPr>
        <w:t xml:space="preserve">Companies market to kids because they are the most </w:t>
      </w:r>
      <w:r w:rsidR="006D0B81" w:rsidRPr="00FC2CE8">
        <w:rPr>
          <w:rFonts w:eastAsia="Times New Roman" w:cs="Open Sans"/>
          <w:color w:val="000000"/>
          <w:shd w:val="clear" w:color="auto" w:fill="FFFFFF"/>
        </w:rPr>
        <w:t>naive</w:t>
      </w:r>
      <w:r w:rsidRPr="00FC2CE8">
        <w:rPr>
          <w:rFonts w:eastAsia="Times New Roman" w:cs="Open Sans"/>
          <w:color w:val="000000"/>
          <w:shd w:val="clear" w:color="auto" w:fill="FFFFFF"/>
        </w:rPr>
        <w:t xml:space="preserve"> and vulnerable but a</w:t>
      </w:r>
      <w:r w:rsidR="00957282" w:rsidRPr="00FC2CE8">
        <w:rPr>
          <w:rFonts w:eastAsia="Times New Roman" w:cs="Open Sans"/>
          <w:color w:val="000000"/>
          <w:shd w:val="clear" w:color="auto" w:fill="FFFFFF"/>
        </w:rPr>
        <w:t>dvertising to children can promote materialism</w:t>
      </w:r>
      <w:r w:rsidR="00282451" w:rsidRPr="00FC2CE8">
        <w:rPr>
          <w:rFonts w:eastAsia="Times New Roman" w:cs="Open Sans"/>
          <w:color w:val="000000"/>
          <w:shd w:val="clear" w:color="auto" w:fill="FFFFFF"/>
        </w:rPr>
        <w:t>. C</w:t>
      </w:r>
      <w:r w:rsidR="00365D30" w:rsidRPr="00FC2CE8">
        <w:rPr>
          <w:rFonts w:eastAsia="Times New Roman" w:cs="Open Sans"/>
          <w:color w:val="000000"/>
          <w:shd w:val="clear" w:color="auto" w:fill="FFFFFF"/>
        </w:rPr>
        <w:t>hildren seeing things such as toys and games on their screen and other children having fun with them will make them want the same things</w:t>
      </w:r>
      <w:r w:rsidR="006D0B81" w:rsidRPr="00FC2CE8">
        <w:rPr>
          <w:rFonts w:eastAsia="Times New Roman" w:cs="Open Sans"/>
          <w:color w:val="000000"/>
          <w:shd w:val="clear" w:color="auto" w:fill="FFFFFF"/>
        </w:rPr>
        <w:t xml:space="preserve"> which in turn can have a negative affect on the parents making them feel like they have to spend more money to make their children happy</w:t>
      </w:r>
      <w:r w:rsidR="00A135F9" w:rsidRPr="00FC2CE8">
        <w:rPr>
          <w:rFonts w:eastAsia="Times New Roman" w:cs="Open Sans"/>
          <w:color w:val="000000"/>
          <w:shd w:val="clear" w:color="auto" w:fill="FFFFFF"/>
        </w:rPr>
        <w:t>, this sometimes being money that the parents do not have.</w:t>
      </w:r>
      <w:r w:rsidR="00870152" w:rsidRPr="00FC2CE8">
        <w:rPr>
          <w:rFonts w:eastAsia="Times New Roman" w:cs="Open Sans"/>
          <w:color w:val="000000"/>
          <w:shd w:val="clear" w:color="auto" w:fill="FFFFFF"/>
        </w:rPr>
        <w:t xml:space="preserve"> Suzanna Opree</w:t>
      </w:r>
      <w:r w:rsidR="00A62494" w:rsidRPr="00FC2CE8">
        <w:rPr>
          <w:rFonts w:eastAsia="Times New Roman" w:cs="Open Sans"/>
          <w:color w:val="000000"/>
          <w:shd w:val="clear" w:color="auto" w:fill="FFFFFF"/>
        </w:rPr>
        <w:t xml:space="preserve"> did a study of </w:t>
      </w:r>
      <w:r w:rsidR="00F93F0B" w:rsidRPr="00FC2CE8">
        <w:rPr>
          <w:rFonts w:eastAsia="Times New Roman" w:cs="Open Sans"/>
          <w:color w:val="000000"/>
          <w:shd w:val="clear" w:color="auto" w:fill="FFFFFF"/>
        </w:rPr>
        <w:t>8- to 11-year-olds</w:t>
      </w:r>
      <w:r w:rsidR="00A62494" w:rsidRPr="00FC2CE8">
        <w:rPr>
          <w:rFonts w:eastAsia="Times New Roman" w:cs="Open Sans"/>
          <w:color w:val="000000"/>
          <w:shd w:val="clear" w:color="auto" w:fill="FFFFFF"/>
        </w:rPr>
        <w:t xml:space="preserve"> from the Netherlands which </w:t>
      </w:r>
      <w:r w:rsidR="00836C17" w:rsidRPr="00FC2CE8">
        <w:rPr>
          <w:rFonts w:eastAsia="Times New Roman" w:cs="Open Sans"/>
          <w:color w:val="000000"/>
          <w:shd w:val="clear" w:color="auto" w:fill="FFFFFF"/>
        </w:rPr>
        <w:t>discovers that children who are exposed to te</w:t>
      </w:r>
      <w:r w:rsidR="005B6BAE" w:rsidRPr="00FC2CE8">
        <w:rPr>
          <w:rFonts w:eastAsia="Times New Roman" w:cs="Open Sans"/>
          <w:color w:val="000000"/>
          <w:shd w:val="clear" w:color="auto" w:fill="FFFFFF"/>
        </w:rPr>
        <w:t>lev</w:t>
      </w:r>
      <w:r w:rsidR="00836C17" w:rsidRPr="00FC2CE8">
        <w:rPr>
          <w:rFonts w:eastAsia="Times New Roman" w:cs="Open Sans"/>
          <w:color w:val="000000"/>
          <w:shd w:val="clear" w:color="auto" w:fill="FFFFFF"/>
        </w:rPr>
        <w:t>i</w:t>
      </w:r>
      <w:r w:rsidR="005B6BAE" w:rsidRPr="00FC2CE8">
        <w:rPr>
          <w:rFonts w:eastAsia="Times New Roman" w:cs="Open Sans"/>
          <w:color w:val="000000"/>
          <w:shd w:val="clear" w:color="auto" w:fill="FFFFFF"/>
        </w:rPr>
        <w:t>si</w:t>
      </w:r>
      <w:r w:rsidR="00836C17" w:rsidRPr="00FC2CE8">
        <w:rPr>
          <w:rFonts w:eastAsia="Times New Roman" w:cs="Open Sans"/>
          <w:color w:val="000000"/>
          <w:shd w:val="clear" w:color="auto" w:fill="FFFFFF"/>
        </w:rPr>
        <w:t xml:space="preserve">on advertising </w:t>
      </w:r>
      <w:r w:rsidR="00374A34" w:rsidRPr="00FC2CE8">
        <w:rPr>
          <w:rFonts w:eastAsia="Times New Roman" w:cs="Open Sans"/>
          <w:color w:val="000000"/>
          <w:shd w:val="clear" w:color="auto" w:fill="FFFFFF"/>
        </w:rPr>
        <w:t>are more affected by casual materialism</w:t>
      </w:r>
      <w:r w:rsidR="000E514E" w:rsidRPr="00FC2CE8">
        <w:rPr>
          <w:rFonts w:eastAsia="Times New Roman" w:cs="Open Sans"/>
          <w:color w:val="000000"/>
          <w:shd w:val="clear" w:color="auto" w:fill="FFFFFF"/>
        </w:rPr>
        <w:t xml:space="preserve">. The researchers </w:t>
      </w:r>
      <w:r w:rsidR="00690D06" w:rsidRPr="00FC2CE8">
        <w:rPr>
          <w:rFonts w:eastAsia="Times New Roman" w:cs="Open Sans"/>
          <w:color w:val="000000"/>
          <w:shd w:val="clear" w:color="auto" w:fill="FFFFFF"/>
        </w:rPr>
        <w:t xml:space="preserve">for the study </w:t>
      </w:r>
      <w:r w:rsidR="000E514E" w:rsidRPr="00FC2CE8">
        <w:rPr>
          <w:rFonts w:eastAsia="Times New Roman" w:cs="Open Sans"/>
          <w:color w:val="000000"/>
          <w:shd w:val="clear" w:color="auto" w:fill="FFFFFF"/>
        </w:rPr>
        <w:t>said “</w:t>
      </w:r>
      <w:r w:rsidR="005861B3" w:rsidRPr="00FC2CE8">
        <w:rPr>
          <w:rFonts w:eastAsia="Times New Roman" w:cs="Open Sans"/>
          <w:color w:val="000000"/>
          <w:shd w:val="clear" w:color="auto" w:fill="FFFFFF"/>
        </w:rPr>
        <w:t xml:space="preserve">A greater desire for advertised products came from </w:t>
      </w:r>
      <w:r w:rsidR="00F93F0B" w:rsidRPr="00FC2CE8">
        <w:rPr>
          <w:rFonts w:eastAsia="Times New Roman" w:cs="Open Sans"/>
          <w:color w:val="000000"/>
          <w:shd w:val="clear" w:color="auto" w:fill="FFFFFF"/>
        </w:rPr>
        <w:t>children</w:t>
      </w:r>
      <w:r w:rsidR="005861B3" w:rsidRPr="00FC2CE8">
        <w:rPr>
          <w:rFonts w:eastAsia="Times New Roman" w:cs="Open Sans"/>
          <w:color w:val="000000"/>
          <w:shd w:val="clear" w:color="auto" w:fill="FFFFFF"/>
        </w:rPr>
        <w:t xml:space="preserve"> who were frequently exposed to television advertising </w:t>
      </w:r>
      <w:r w:rsidR="00F34AB3" w:rsidRPr="00FC2CE8">
        <w:rPr>
          <w:rFonts w:eastAsia="Times New Roman" w:cs="Open Sans"/>
          <w:color w:val="000000"/>
          <w:shd w:val="clear" w:color="auto" w:fill="FFFFFF"/>
        </w:rPr>
        <w:t>than children who were not as exposed to the advertising</w:t>
      </w:r>
      <w:r w:rsidR="00E50D08" w:rsidRPr="00FC2CE8">
        <w:rPr>
          <w:rFonts w:eastAsia="Times New Roman" w:cs="Open Sans"/>
          <w:color w:val="000000"/>
          <w:shd w:val="clear" w:color="auto" w:fill="FFFFFF"/>
        </w:rPr>
        <w:t xml:space="preserve">. This means children became more materialistic when </w:t>
      </w:r>
      <w:r w:rsidR="00F93F0B" w:rsidRPr="00FC2CE8">
        <w:rPr>
          <w:rFonts w:eastAsia="Times New Roman" w:cs="Open Sans"/>
          <w:color w:val="000000"/>
          <w:shd w:val="clear" w:color="auto" w:fill="FFFFFF"/>
        </w:rPr>
        <w:t>they had a greater desire for products that were advertised to them.”</w:t>
      </w:r>
      <w:r w:rsidR="00E443F2" w:rsidRPr="00FC2CE8">
        <w:rPr>
          <w:rFonts w:eastAsia="Times New Roman" w:cs="Open Sans"/>
          <w:color w:val="000000"/>
          <w:shd w:val="clear" w:color="auto" w:fill="FFFFFF"/>
        </w:rPr>
        <w:t xml:space="preserve"> (Jacobs, 2013)</w:t>
      </w:r>
    </w:p>
    <w:p w14:paraId="0ADAAC5C" w14:textId="5EECBC4A" w:rsidR="00E347AE" w:rsidRPr="00FC2CE8" w:rsidRDefault="00E347AE" w:rsidP="00FC6338">
      <w:pPr>
        <w:rPr>
          <w:rFonts w:eastAsia="Times New Roman" w:cs="Open Sans"/>
          <w:color w:val="000000"/>
          <w:shd w:val="clear" w:color="auto" w:fill="FFFFFF"/>
        </w:rPr>
      </w:pPr>
      <w:r w:rsidRPr="00FC2CE8">
        <w:rPr>
          <w:rFonts w:eastAsia="Times New Roman" w:cs="Open Sans"/>
          <w:color w:val="000000"/>
          <w:shd w:val="clear" w:color="auto" w:fill="FFFFFF"/>
        </w:rPr>
        <w:t>It can also be seen as unethical to advertise to children when the advertising is gender</w:t>
      </w:r>
      <w:r w:rsidR="00990538" w:rsidRPr="00FC2CE8">
        <w:rPr>
          <w:rFonts w:eastAsia="Times New Roman" w:cs="Open Sans"/>
          <w:color w:val="000000"/>
          <w:shd w:val="clear" w:color="auto" w:fill="FFFFFF"/>
        </w:rPr>
        <w:t xml:space="preserve"> specific. For example, </w:t>
      </w:r>
      <w:r w:rsidR="00796ACB" w:rsidRPr="00FC2CE8">
        <w:rPr>
          <w:rFonts w:eastAsia="Times New Roman" w:cs="Open Sans"/>
          <w:color w:val="000000"/>
          <w:shd w:val="clear" w:color="auto" w:fill="FFFFFF"/>
        </w:rPr>
        <w:t>adverts and toys are usually made either for girls or for boys but hardly ever both</w:t>
      </w:r>
      <w:r w:rsidR="004E395E" w:rsidRPr="00FC2CE8">
        <w:rPr>
          <w:rFonts w:eastAsia="Times New Roman" w:cs="Open Sans"/>
          <w:color w:val="000000"/>
          <w:shd w:val="clear" w:color="auto" w:fill="FFFFFF"/>
        </w:rPr>
        <w:t xml:space="preserve"> a</w:t>
      </w:r>
      <w:r w:rsidR="00796ACB" w:rsidRPr="00FC2CE8">
        <w:rPr>
          <w:rFonts w:eastAsia="Times New Roman" w:cs="Open Sans"/>
          <w:color w:val="000000"/>
          <w:shd w:val="clear" w:color="auto" w:fill="FFFFFF"/>
        </w:rPr>
        <w:t xml:space="preserve">nd the same thing happens with </w:t>
      </w:r>
      <w:r w:rsidR="004E395E" w:rsidRPr="00FC2CE8">
        <w:rPr>
          <w:rFonts w:eastAsia="Times New Roman" w:cs="Open Sans"/>
          <w:color w:val="000000"/>
          <w:shd w:val="clear" w:color="auto" w:fill="FFFFFF"/>
        </w:rPr>
        <w:t>aisles in shops. M</w:t>
      </w:r>
      <w:r w:rsidR="00990538" w:rsidRPr="00FC2CE8">
        <w:rPr>
          <w:rFonts w:eastAsia="Times New Roman" w:cs="Open Sans"/>
          <w:color w:val="000000"/>
          <w:shd w:val="clear" w:color="auto" w:fill="FFFFFF"/>
        </w:rPr>
        <w:t xml:space="preserve">ost adverts for </w:t>
      </w:r>
      <w:r w:rsidR="003E7817" w:rsidRPr="00FC2CE8">
        <w:rPr>
          <w:rFonts w:eastAsia="Times New Roman" w:cs="Open Sans"/>
          <w:color w:val="000000"/>
          <w:shd w:val="clear" w:color="auto" w:fill="FFFFFF"/>
        </w:rPr>
        <w:t xml:space="preserve">boys will be blue and </w:t>
      </w:r>
      <w:r w:rsidR="00391CDD" w:rsidRPr="00FC2CE8">
        <w:rPr>
          <w:rFonts w:eastAsia="Times New Roman" w:cs="Open Sans"/>
          <w:color w:val="000000"/>
          <w:shd w:val="clear" w:color="auto" w:fill="FFFFFF"/>
        </w:rPr>
        <w:t xml:space="preserve">the toys will be </w:t>
      </w:r>
      <w:r w:rsidR="003E7817" w:rsidRPr="00FC2CE8">
        <w:rPr>
          <w:rFonts w:eastAsia="Times New Roman" w:cs="Open Sans"/>
          <w:color w:val="000000"/>
          <w:shd w:val="clear" w:color="auto" w:fill="FFFFFF"/>
        </w:rPr>
        <w:t>themed around violence or cars. However, adverts for girls will mostly be pink and include toys such as dolls, princesses and makeup kits.</w:t>
      </w:r>
      <w:r w:rsidR="00C756B4" w:rsidRPr="00FC2CE8">
        <w:rPr>
          <w:rFonts w:eastAsia="Times New Roman" w:cs="Open Sans"/>
          <w:color w:val="000000"/>
          <w:shd w:val="clear" w:color="auto" w:fill="FFFFFF"/>
        </w:rPr>
        <w:t xml:space="preserve"> This type of advertising already creates an image in a </w:t>
      </w:r>
      <w:r w:rsidR="00FA4CE7" w:rsidRPr="00FC2CE8">
        <w:rPr>
          <w:rFonts w:eastAsia="Times New Roman" w:cs="Open Sans"/>
          <w:color w:val="000000"/>
          <w:shd w:val="clear" w:color="auto" w:fill="FFFFFF"/>
        </w:rPr>
        <w:t>child’s</w:t>
      </w:r>
      <w:r w:rsidR="00C756B4" w:rsidRPr="00FC2CE8">
        <w:rPr>
          <w:rFonts w:eastAsia="Times New Roman" w:cs="Open Sans"/>
          <w:color w:val="000000"/>
          <w:shd w:val="clear" w:color="auto" w:fill="FFFFFF"/>
        </w:rPr>
        <w:t xml:space="preserve"> mind of what they should be and what they</w:t>
      </w:r>
      <w:r w:rsidR="00A8190C" w:rsidRPr="00FC2CE8">
        <w:rPr>
          <w:rFonts w:eastAsia="Times New Roman" w:cs="Open Sans"/>
          <w:color w:val="000000"/>
          <w:shd w:val="clear" w:color="auto" w:fill="FFFFFF"/>
        </w:rPr>
        <w:t xml:space="preserve"> should</w:t>
      </w:r>
      <w:r w:rsidR="00C756B4" w:rsidRPr="00FC2CE8">
        <w:rPr>
          <w:rFonts w:eastAsia="Times New Roman" w:cs="Open Sans"/>
          <w:color w:val="000000"/>
          <w:shd w:val="clear" w:color="auto" w:fill="FFFFFF"/>
        </w:rPr>
        <w:t xml:space="preserve"> like</w:t>
      </w:r>
      <w:r w:rsidR="00FA4CE7" w:rsidRPr="00FC2CE8">
        <w:rPr>
          <w:rFonts w:eastAsia="Times New Roman" w:cs="Open Sans"/>
          <w:color w:val="000000"/>
          <w:shd w:val="clear" w:color="auto" w:fill="FFFFFF"/>
        </w:rPr>
        <w:t xml:space="preserve"> by stereotyping between the genders</w:t>
      </w:r>
      <w:r w:rsidR="0044533E" w:rsidRPr="00FC2CE8">
        <w:rPr>
          <w:rFonts w:eastAsia="Times New Roman" w:cs="Open Sans"/>
          <w:color w:val="000000"/>
          <w:shd w:val="clear" w:color="auto" w:fill="FFFFFF"/>
        </w:rPr>
        <w:t xml:space="preserve"> (Rhoads, 2013)</w:t>
      </w:r>
      <w:r w:rsidR="009200EB" w:rsidRPr="00FC2CE8">
        <w:rPr>
          <w:rFonts w:eastAsia="Times New Roman" w:cs="Open Sans"/>
          <w:color w:val="000000"/>
          <w:shd w:val="clear" w:color="auto" w:fill="FFFFFF"/>
        </w:rPr>
        <w:t>.</w:t>
      </w:r>
    </w:p>
    <w:p w14:paraId="76DE5934" w14:textId="505D5953" w:rsidR="007B19F7" w:rsidRPr="00FC2CE8" w:rsidRDefault="007B19F7" w:rsidP="00FC6338">
      <w:pPr>
        <w:rPr>
          <w:rFonts w:eastAsia="Times New Roman" w:cs="Open Sans"/>
          <w:color w:val="000000"/>
          <w:shd w:val="clear" w:color="auto" w:fill="FFFFFF"/>
        </w:rPr>
      </w:pPr>
      <w:r w:rsidRPr="00FC2CE8">
        <w:rPr>
          <w:rFonts w:eastAsia="Times New Roman" w:cs="Open Sans"/>
          <w:color w:val="000000"/>
          <w:shd w:val="clear" w:color="auto" w:fill="FFFFFF"/>
        </w:rPr>
        <w:t xml:space="preserve">It is not just toys and games </w:t>
      </w:r>
      <w:r w:rsidR="0064622F" w:rsidRPr="00FC2CE8">
        <w:rPr>
          <w:rFonts w:eastAsia="Times New Roman" w:cs="Open Sans"/>
          <w:color w:val="000000"/>
          <w:shd w:val="clear" w:color="auto" w:fill="FFFFFF"/>
        </w:rPr>
        <w:t xml:space="preserve">adverts that are targeted to children, another </w:t>
      </w:r>
      <w:r w:rsidR="00C956BB" w:rsidRPr="00FC2CE8">
        <w:rPr>
          <w:rFonts w:eastAsia="Times New Roman" w:cs="Open Sans"/>
          <w:color w:val="000000"/>
          <w:shd w:val="clear" w:color="auto" w:fill="FFFFFF"/>
        </w:rPr>
        <w:t>problematic</w:t>
      </w:r>
      <w:r w:rsidR="0064622F" w:rsidRPr="00FC2CE8">
        <w:rPr>
          <w:rFonts w:eastAsia="Times New Roman" w:cs="Open Sans"/>
          <w:color w:val="000000"/>
          <w:shd w:val="clear" w:color="auto" w:fill="FFFFFF"/>
        </w:rPr>
        <w:t xml:space="preserve"> marketing </w:t>
      </w:r>
      <w:r w:rsidR="00C956BB" w:rsidRPr="00FC2CE8">
        <w:rPr>
          <w:rFonts w:eastAsia="Times New Roman" w:cs="Open Sans"/>
          <w:color w:val="000000"/>
          <w:shd w:val="clear" w:color="auto" w:fill="FFFFFF"/>
        </w:rPr>
        <w:t>category</w:t>
      </w:r>
      <w:r w:rsidR="0064622F" w:rsidRPr="00FC2CE8">
        <w:rPr>
          <w:rFonts w:eastAsia="Times New Roman" w:cs="Open Sans"/>
          <w:color w:val="000000"/>
          <w:shd w:val="clear" w:color="auto" w:fill="FFFFFF"/>
        </w:rPr>
        <w:t xml:space="preserve"> aimed at children is junk food.</w:t>
      </w:r>
      <w:r w:rsidR="00C956BB" w:rsidRPr="00FC2CE8">
        <w:rPr>
          <w:rFonts w:eastAsia="Times New Roman" w:cs="Open Sans"/>
          <w:color w:val="000000"/>
          <w:shd w:val="clear" w:color="auto" w:fill="FFFFFF"/>
        </w:rPr>
        <w:t xml:space="preserve"> Junk food </w:t>
      </w:r>
      <w:r w:rsidR="00467D77" w:rsidRPr="00FC2CE8">
        <w:rPr>
          <w:rFonts w:eastAsia="Times New Roman" w:cs="Open Sans"/>
          <w:color w:val="000000"/>
          <w:shd w:val="clear" w:color="auto" w:fill="FFFFFF"/>
        </w:rPr>
        <w:t>is associated with increased weight and obesity in children which in turn</w:t>
      </w:r>
      <w:r w:rsidR="00F46800" w:rsidRPr="00FC2CE8">
        <w:rPr>
          <w:rFonts w:eastAsia="Times New Roman" w:cs="Open Sans"/>
          <w:color w:val="000000"/>
          <w:shd w:val="clear" w:color="auto" w:fill="FFFFFF"/>
        </w:rPr>
        <w:t xml:space="preserve"> </w:t>
      </w:r>
      <w:r w:rsidR="00467D77" w:rsidRPr="00FC2CE8">
        <w:rPr>
          <w:rFonts w:eastAsia="Times New Roman" w:cs="Open Sans"/>
          <w:color w:val="000000"/>
          <w:shd w:val="clear" w:color="auto" w:fill="FFFFFF"/>
        </w:rPr>
        <w:t>sparks health concerns</w:t>
      </w:r>
      <w:r w:rsidR="00337E75" w:rsidRPr="00FC2CE8">
        <w:rPr>
          <w:rFonts w:eastAsia="Times New Roman" w:cs="Open Sans"/>
          <w:color w:val="000000"/>
          <w:shd w:val="clear" w:color="auto" w:fill="FFFFFF"/>
        </w:rPr>
        <w:t xml:space="preserve">. </w:t>
      </w:r>
      <w:r w:rsidR="00D807BC" w:rsidRPr="00FC2CE8">
        <w:rPr>
          <w:rFonts w:eastAsia="Times New Roman" w:cs="Open Sans"/>
          <w:color w:val="000000"/>
          <w:shd w:val="clear" w:color="auto" w:fill="FFFFFF"/>
        </w:rPr>
        <w:t>Children are mostly protected from the harmful effects of TV advertising however</w:t>
      </w:r>
      <w:r w:rsidR="00F46800" w:rsidRPr="00FC2CE8">
        <w:rPr>
          <w:rFonts w:eastAsia="Times New Roman" w:cs="Open Sans"/>
          <w:color w:val="000000"/>
          <w:shd w:val="clear" w:color="auto" w:fill="FFFFFF"/>
        </w:rPr>
        <w:t xml:space="preserve">, </w:t>
      </w:r>
      <w:r w:rsidR="009D59D1" w:rsidRPr="00FC2CE8">
        <w:rPr>
          <w:rFonts w:eastAsia="Times New Roman" w:cs="Open Sans"/>
          <w:color w:val="000000"/>
          <w:shd w:val="clear" w:color="auto" w:fill="FFFFFF"/>
        </w:rPr>
        <w:t xml:space="preserve">most adverts that children see are not specifically targeted to them and the </w:t>
      </w:r>
      <w:r w:rsidR="00FE7E15" w:rsidRPr="00FC2CE8">
        <w:rPr>
          <w:rFonts w:eastAsia="Times New Roman" w:cs="Open Sans"/>
          <w:color w:val="000000"/>
          <w:shd w:val="clear" w:color="auto" w:fill="FFFFFF"/>
        </w:rPr>
        <w:t xml:space="preserve">adverts are typically </w:t>
      </w:r>
      <w:r w:rsidR="009D59D1" w:rsidRPr="00FC2CE8">
        <w:rPr>
          <w:rFonts w:eastAsia="Times New Roman" w:cs="Open Sans"/>
          <w:color w:val="000000"/>
          <w:shd w:val="clear" w:color="auto" w:fill="FFFFFF"/>
        </w:rPr>
        <w:t xml:space="preserve">shown during </w:t>
      </w:r>
      <w:r w:rsidR="000347FD" w:rsidRPr="00FC2CE8">
        <w:rPr>
          <w:rFonts w:eastAsia="Times New Roman" w:cs="Open Sans"/>
          <w:color w:val="000000"/>
          <w:shd w:val="clear" w:color="auto" w:fill="FFFFFF"/>
        </w:rPr>
        <w:t xml:space="preserve">family </w:t>
      </w:r>
      <w:r w:rsidR="006F2F0C" w:rsidRPr="00FC2CE8">
        <w:rPr>
          <w:rFonts w:eastAsia="Times New Roman" w:cs="Open Sans"/>
          <w:color w:val="000000"/>
          <w:shd w:val="clear" w:color="auto" w:fill="FFFFFF"/>
        </w:rPr>
        <w:t>programmes</w:t>
      </w:r>
      <w:r w:rsidR="000347FD" w:rsidRPr="00FC2CE8">
        <w:rPr>
          <w:rFonts w:eastAsia="Times New Roman" w:cs="Open Sans"/>
          <w:color w:val="000000"/>
          <w:shd w:val="clear" w:color="auto" w:fill="FFFFFF"/>
        </w:rPr>
        <w:t xml:space="preserve"> and reality shows, on billboards and bus shelters and around sports fields where children play sports and families watch</w:t>
      </w:r>
      <w:r w:rsidR="00D60BC8" w:rsidRPr="00FC2CE8">
        <w:rPr>
          <w:rFonts w:eastAsia="Times New Roman" w:cs="Open Sans"/>
          <w:color w:val="000000"/>
          <w:shd w:val="clear" w:color="auto" w:fill="FFFFFF"/>
        </w:rPr>
        <w:t xml:space="preserve">. In 2007 </w:t>
      </w:r>
      <w:r w:rsidR="00B36C0D" w:rsidRPr="00FC2CE8">
        <w:rPr>
          <w:rFonts w:eastAsia="Times New Roman" w:cs="Open Sans"/>
          <w:color w:val="000000"/>
          <w:shd w:val="clear" w:color="auto" w:fill="FFFFFF"/>
        </w:rPr>
        <w:t xml:space="preserve">a rule was brought in to ban the </w:t>
      </w:r>
      <w:r w:rsidR="00F46800" w:rsidRPr="00FC2CE8">
        <w:rPr>
          <w:rFonts w:eastAsia="Times New Roman" w:cs="Open Sans"/>
          <w:color w:val="000000"/>
          <w:shd w:val="clear" w:color="auto" w:fill="FFFFFF"/>
        </w:rPr>
        <w:t>advertising</w:t>
      </w:r>
      <w:r w:rsidR="00B36C0D" w:rsidRPr="00FC2CE8">
        <w:rPr>
          <w:rFonts w:eastAsia="Times New Roman" w:cs="Open Sans"/>
          <w:color w:val="000000"/>
          <w:shd w:val="clear" w:color="auto" w:fill="FFFFFF"/>
        </w:rPr>
        <w:t xml:space="preserve"> of junk food in and around children’s TV programmes in the UK but this doesn’t stop children watching these advertisements </w:t>
      </w:r>
      <w:r w:rsidR="000A6A7E" w:rsidRPr="00FC2CE8">
        <w:rPr>
          <w:rFonts w:eastAsia="Times New Roman" w:cs="Open Sans"/>
          <w:color w:val="000000"/>
          <w:shd w:val="clear" w:color="auto" w:fill="FFFFFF"/>
        </w:rPr>
        <w:t xml:space="preserve">as children were still </w:t>
      </w:r>
      <w:r w:rsidR="003D657A" w:rsidRPr="00FC2CE8">
        <w:rPr>
          <w:rFonts w:eastAsia="Times New Roman" w:cs="Open Sans"/>
          <w:color w:val="000000"/>
          <w:shd w:val="clear" w:color="auto" w:fill="FFFFFF"/>
        </w:rPr>
        <w:t>able to see high levels of advertising for junk food due to adult airtime accounting for nearly 70% of children’s viewing</w:t>
      </w:r>
      <w:r w:rsidR="00E4533A" w:rsidRPr="00FC2CE8">
        <w:rPr>
          <w:rFonts w:eastAsia="Times New Roman" w:cs="Open Sans"/>
          <w:color w:val="000000"/>
          <w:shd w:val="clear" w:color="auto" w:fill="FFFFFF"/>
        </w:rPr>
        <w:t xml:space="preserve"> (</w:t>
      </w:r>
      <w:proofErr w:type="spellStart"/>
      <w:r w:rsidR="00E4533A" w:rsidRPr="00FC2CE8">
        <w:rPr>
          <w:rFonts w:eastAsia="Times New Roman" w:cs="Open Sans"/>
          <w:color w:val="000000"/>
          <w:shd w:val="clear" w:color="auto" w:fill="FFFFFF"/>
        </w:rPr>
        <w:t>Tatlow</w:t>
      </w:r>
      <w:proofErr w:type="spellEnd"/>
      <w:r w:rsidR="00E4533A" w:rsidRPr="00FC2CE8">
        <w:rPr>
          <w:rFonts w:eastAsia="Times New Roman" w:cs="Open Sans"/>
          <w:color w:val="000000"/>
          <w:shd w:val="clear" w:color="auto" w:fill="FFFFFF"/>
        </w:rPr>
        <w:t>-Golden et al., 2018)</w:t>
      </w:r>
      <w:r w:rsidR="00D215A3" w:rsidRPr="00FC2CE8">
        <w:rPr>
          <w:rFonts w:eastAsia="Times New Roman" w:cs="Open Sans"/>
          <w:color w:val="000000"/>
          <w:shd w:val="clear" w:color="auto" w:fill="FFFFFF"/>
        </w:rPr>
        <w:t>.</w:t>
      </w:r>
    </w:p>
    <w:p w14:paraId="12CD6FC4" w14:textId="5E288408" w:rsidR="003B373D" w:rsidRPr="00FC2CE8" w:rsidRDefault="003B373D" w:rsidP="00FC6338">
      <w:pPr>
        <w:rPr>
          <w:rFonts w:eastAsia="Times New Roman" w:cs="Open Sans"/>
          <w:i/>
          <w:iCs/>
          <w:color w:val="000000"/>
          <w:u w:val="single"/>
          <w:shd w:val="clear" w:color="auto" w:fill="FFFFFF"/>
        </w:rPr>
      </w:pPr>
      <w:r w:rsidRPr="00FC2CE8">
        <w:rPr>
          <w:rFonts w:eastAsia="Times New Roman" w:cs="Open Sans"/>
          <w:i/>
          <w:iCs/>
          <w:color w:val="000000"/>
          <w:u w:val="single"/>
          <w:shd w:val="clear" w:color="auto" w:fill="FFFFFF"/>
        </w:rPr>
        <w:t>Advertising controversial products</w:t>
      </w:r>
    </w:p>
    <w:p w14:paraId="1D278B3C" w14:textId="0BD02E97" w:rsidR="00272022" w:rsidRPr="00FC2CE8" w:rsidRDefault="003F7853" w:rsidP="00FC6338">
      <w:pPr>
        <w:rPr>
          <w:rFonts w:eastAsia="Times New Roman" w:cs="Open Sans"/>
          <w:color w:val="000000"/>
          <w:shd w:val="clear" w:color="auto" w:fill="FFFFFF"/>
        </w:rPr>
      </w:pPr>
      <w:r w:rsidRPr="00FC2CE8">
        <w:rPr>
          <w:rFonts w:eastAsia="Times New Roman" w:cs="Open Sans"/>
          <w:color w:val="000000"/>
          <w:shd w:val="clear" w:color="auto" w:fill="FFFFFF"/>
        </w:rPr>
        <w:t xml:space="preserve">One of the biggest </w:t>
      </w:r>
      <w:r w:rsidR="00BF20E8" w:rsidRPr="00FC2CE8">
        <w:rPr>
          <w:rFonts w:eastAsia="Times New Roman" w:cs="Open Sans"/>
          <w:color w:val="000000"/>
          <w:shd w:val="clear" w:color="auto" w:fill="FFFFFF"/>
        </w:rPr>
        <w:t>reasons</w:t>
      </w:r>
      <w:r w:rsidRPr="00FC2CE8">
        <w:rPr>
          <w:rFonts w:eastAsia="Times New Roman" w:cs="Open Sans"/>
          <w:color w:val="000000"/>
          <w:shd w:val="clear" w:color="auto" w:fill="FFFFFF"/>
        </w:rPr>
        <w:t xml:space="preserve"> that people purchase products and services i</w:t>
      </w:r>
      <w:r w:rsidR="00BF20E8" w:rsidRPr="00FC2CE8">
        <w:rPr>
          <w:rFonts w:eastAsia="Times New Roman" w:cs="Open Sans"/>
          <w:color w:val="000000"/>
          <w:shd w:val="clear" w:color="auto" w:fill="FFFFFF"/>
        </w:rPr>
        <w:t xml:space="preserve">s </w:t>
      </w:r>
      <w:r w:rsidRPr="00FC2CE8">
        <w:rPr>
          <w:rFonts w:eastAsia="Times New Roman" w:cs="Open Sans"/>
          <w:color w:val="000000"/>
          <w:shd w:val="clear" w:color="auto" w:fill="FFFFFF"/>
        </w:rPr>
        <w:t xml:space="preserve">to enable a </w:t>
      </w:r>
      <w:r w:rsidR="00BF20E8" w:rsidRPr="00FC2CE8">
        <w:rPr>
          <w:rFonts w:eastAsia="Times New Roman" w:cs="Open Sans"/>
          <w:color w:val="000000"/>
          <w:shd w:val="clear" w:color="auto" w:fill="FFFFFF"/>
        </w:rPr>
        <w:t>positive</w:t>
      </w:r>
      <w:r w:rsidRPr="00FC2CE8">
        <w:rPr>
          <w:rFonts w:eastAsia="Times New Roman" w:cs="Open Sans"/>
          <w:color w:val="000000"/>
          <w:shd w:val="clear" w:color="auto" w:fill="FFFFFF"/>
        </w:rPr>
        <w:t xml:space="preserve"> change and </w:t>
      </w:r>
      <w:r w:rsidR="00BF20E8" w:rsidRPr="00FC2CE8">
        <w:rPr>
          <w:rFonts w:eastAsia="Times New Roman" w:cs="Open Sans"/>
          <w:color w:val="000000"/>
          <w:shd w:val="clear" w:color="auto" w:fill="FFFFFF"/>
        </w:rPr>
        <w:t>enhancement</w:t>
      </w:r>
      <w:r w:rsidRPr="00FC2CE8">
        <w:rPr>
          <w:rFonts w:eastAsia="Times New Roman" w:cs="Open Sans"/>
          <w:color w:val="000000"/>
          <w:shd w:val="clear" w:color="auto" w:fill="FFFFFF"/>
        </w:rPr>
        <w:t xml:space="preserve"> in their lifestyles</w:t>
      </w:r>
      <w:r w:rsidR="00BF20E8" w:rsidRPr="00FC2CE8">
        <w:rPr>
          <w:rFonts w:eastAsia="Times New Roman" w:cs="Open Sans"/>
          <w:color w:val="000000"/>
          <w:shd w:val="clear" w:color="auto" w:fill="FFFFFF"/>
        </w:rPr>
        <w:t xml:space="preserve">. People base what products and services they buy on a number of factors including </w:t>
      </w:r>
      <w:r w:rsidR="00272022" w:rsidRPr="00FC2CE8">
        <w:rPr>
          <w:rFonts w:eastAsia="Times New Roman" w:cs="Open Sans"/>
          <w:color w:val="000000"/>
          <w:shd w:val="clear" w:color="auto" w:fill="FFFFFF"/>
        </w:rPr>
        <w:t>the images and messages that are portrayed through the advertising</w:t>
      </w:r>
      <w:r w:rsidR="00E2356C" w:rsidRPr="00FC2CE8">
        <w:rPr>
          <w:rFonts w:eastAsia="Times New Roman" w:cs="Open Sans"/>
          <w:color w:val="000000"/>
          <w:shd w:val="clear" w:color="auto" w:fill="FFFFFF"/>
        </w:rPr>
        <w:t>, how much the product or service costs</w:t>
      </w:r>
      <w:r w:rsidR="006D3AD6" w:rsidRPr="00FC2CE8">
        <w:rPr>
          <w:rFonts w:eastAsia="Times New Roman" w:cs="Open Sans"/>
          <w:color w:val="000000"/>
          <w:shd w:val="clear" w:color="auto" w:fill="FFFFFF"/>
        </w:rPr>
        <w:t xml:space="preserve"> and any past experiences with similar products or services either through the same company or a competitor.</w:t>
      </w:r>
      <w:r w:rsidR="0017450A" w:rsidRPr="00FC2CE8">
        <w:rPr>
          <w:rFonts w:eastAsia="Times New Roman" w:cs="Open Sans"/>
          <w:color w:val="000000"/>
          <w:shd w:val="clear" w:color="auto" w:fill="FFFFFF"/>
        </w:rPr>
        <w:t xml:space="preserve"> However, many products and services </w:t>
      </w:r>
      <w:r w:rsidR="00FA2409" w:rsidRPr="00FC2CE8">
        <w:rPr>
          <w:rFonts w:eastAsia="Times New Roman" w:cs="Open Sans"/>
          <w:color w:val="000000"/>
          <w:shd w:val="clear" w:color="auto" w:fill="FFFFFF"/>
        </w:rPr>
        <w:t xml:space="preserve">appear to be controversial through advertising depending on how it is advertised, </w:t>
      </w:r>
      <w:r w:rsidR="006D581D" w:rsidRPr="00FC2CE8">
        <w:rPr>
          <w:rFonts w:eastAsia="Times New Roman" w:cs="Open Sans"/>
          <w:color w:val="000000"/>
          <w:shd w:val="clear" w:color="auto" w:fill="FFFFFF"/>
        </w:rPr>
        <w:t xml:space="preserve">the companies target audiences, the times the advertising is done and the companies and products </w:t>
      </w:r>
      <w:r w:rsidR="008C69A9" w:rsidRPr="00FC2CE8">
        <w:rPr>
          <w:rFonts w:eastAsia="Times New Roman" w:cs="Open Sans"/>
          <w:color w:val="000000"/>
          <w:shd w:val="clear" w:color="auto" w:fill="FFFFFF"/>
        </w:rPr>
        <w:t>themselves (Sheehan, 2004).</w:t>
      </w:r>
    </w:p>
    <w:p w14:paraId="40EE1270" w14:textId="22F03889" w:rsidR="009A019D" w:rsidRPr="00FC2CE8" w:rsidRDefault="00A90BEC" w:rsidP="00B74BE7">
      <w:pPr>
        <w:divId w:val="1625578547"/>
        <w:rPr>
          <w:rFonts w:eastAsia="Times New Roman" w:cs="Open Sans"/>
          <w:color w:val="000000"/>
          <w:shd w:val="clear" w:color="auto" w:fill="FFFFFF"/>
        </w:rPr>
      </w:pPr>
      <w:r w:rsidRPr="00FC2CE8">
        <w:rPr>
          <w:rFonts w:eastAsia="Times New Roman" w:cs="Open Sans"/>
          <w:color w:val="000000"/>
          <w:shd w:val="clear" w:color="auto" w:fill="FFFFFF"/>
        </w:rPr>
        <w:t>The first example of controversial advertising is gambling. In 2019</w:t>
      </w:r>
      <w:r w:rsidR="002A3BB0" w:rsidRPr="00FC2CE8">
        <w:rPr>
          <w:rFonts w:eastAsia="Times New Roman" w:cs="Open Sans"/>
          <w:color w:val="000000"/>
          <w:shd w:val="clear" w:color="auto" w:fill="FFFFFF"/>
        </w:rPr>
        <w:t xml:space="preserve"> an online casino named ‘Casum</w:t>
      </w:r>
      <w:r w:rsidR="009A6546" w:rsidRPr="00FC2CE8">
        <w:rPr>
          <w:rFonts w:eastAsia="Times New Roman" w:cs="Open Sans"/>
          <w:color w:val="000000"/>
          <w:shd w:val="clear" w:color="auto" w:fill="FFFFFF"/>
        </w:rPr>
        <w:t>o</w:t>
      </w:r>
      <w:r w:rsidR="002A3BB0" w:rsidRPr="00FC2CE8">
        <w:rPr>
          <w:rFonts w:eastAsia="Times New Roman" w:cs="Open Sans"/>
          <w:color w:val="000000"/>
          <w:shd w:val="clear" w:color="auto" w:fill="FFFFFF"/>
        </w:rPr>
        <w:t>’ had been forced to remove an advert that offered free spins</w:t>
      </w:r>
      <w:r w:rsidR="009A6546" w:rsidRPr="00FC2CE8">
        <w:rPr>
          <w:rFonts w:eastAsia="Times New Roman" w:cs="Open Sans"/>
          <w:color w:val="000000"/>
          <w:shd w:val="clear" w:color="auto" w:fill="FFFFFF"/>
        </w:rPr>
        <w:t xml:space="preserve"> and bonuses to people when they </w:t>
      </w:r>
      <w:r w:rsidR="008A26DB" w:rsidRPr="00FC2CE8">
        <w:rPr>
          <w:rFonts w:eastAsia="Times New Roman" w:cs="Open Sans"/>
          <w:color w:val="000000"/>
          <w:shd w:val="clear" w:color="auto" w:fill="FFFFFF"/>
        </w:rPr>
        <w:t>search</w:t>
      </w:r>
      <w:r w:rsidR="003E1271" w:rsidRPr="00FC2CE8">
        <w:rPr>
          <w:rFonts w:eastAsia="Times New Roman" w:cs="Open Sans"/>
          <w:color w:val="000000"/>
          <w:shd w:val="clear" w:color="auto" w:fill="FFFFFF"/>
        </w:rPr>
        <w:t>ed</w:t>
      </w:r>
      <w:r w:rsidR="008A26DB" w:rsidRPr="00FC2CE8">
        <w:rPr>
          <w:rFonts w:eastAsia="Times New Roman" w:cs="Open Sans"/>
          <w:color w:val="000000"/>
          <w:shd w:val="clear" w:color="auto" w:fill="FFFFFF"/>
        </w:rPr>
        <w:t xml:space="preserve"> on Google how to stop themselves from gambling.</w:t>
      </w:r>
      <w:r w:rsidR="00731132" w:rsidRPr="00FC2CE8">
        <w:rPr>
          <w:rFonts w:eastAsia="Times New Roman" w:cs="Open Sans"/>
          <w:color w:val="000000"/>
          <w:shd w:val="clear" w:color="auto" w:fill="FFFFFF"/>
        </w:rPr>
        <w:t xml:space="preserve"> </w:t>
      </w:r>
      <w:r w:rsidR="003E1271" w:rsidRPr="00FC2CE8">
        <w:rPr>
          <w:rFonts w:eastAsia="Times New Roman" w:cs="Open Sans"/>
          <w:color w:val="000000"/>
          <w:shd w:val="clear" w:color="auto" w:fill="FFFFFF"/>
        </w:rPr>
        <w:t>A complaint about an advert</w:t>
      </w:r>
      <w:r w:rsidR="006C1563" w:rsidRPr="00FC2CE8">
        <w:rPr>
          <w:rFonts w:eastAsia="Times New Roman" w:cs="Open Sans"/>
          <w:color w:val="000000"/>
          <w:shd w:val="clear" w:color="auto" w:fill="FFFFFF"/>
        </w:rPr>
        <w:t xml:space="preserve">, that was paid for by Casumo, was supported by the Advertising Standards Authority (ASA) even though </w:t>
      </w:r>
      <w:r w:rsidR="00893BB9" w:rsidRPr="00FC2CE8">
        <w:rPr>
          <w:rFonts w:eastAsia="Times New Roman" w:cs="Open Sans"/>
          <w:color w:val="000000"/>
          <w:shd w:val="clear" w:color="auto" w:fill="FFFFFF"/>
        </w:rPr>
        <w:t xml:space="preserve">the online casino </w:t>
      </w:r>
      <w:r w:rsidR="00893BB9" w:rsidRPr="00FC2CE8">
        <w:rPr>
          <w:rFonts w:eastAsia="Times New Roman" w:cs="Open Sans"/>
          <w:color w:val="000000"/>
          <w:shd w:val="clear" w:color="auto" w:fill="FFFFFF"/>
        </w:rPr>
        <w:lastRenderedPageBreak/>
        <w:t>company had already in the past how to pay out penalties of £5.85 million for failur</w:t>
      </w:r>
      <w:r w:rsidR="002924E1" w:rsidRPr="00FC2CE8">
        <w:rPr>
          <w:rFonts w:eastAsia="Times New Roman" w:cs="Open Sans"/>
          <w:color w:val="000000"/>
          <w:shd w:val="clear" w:color="auto" w:fill="FFFFFF"/>
        </w:rPr>
        <w:t>es in systems designed to protect consumers who have a gambling problem</w:t>
      </w:r>
      <w:r w:rsidR="00916CC3" w:rsidRPr="00FC2CE8">
        <w:rPr>
          <w:rFonts w:eastAsia="Times New Roman" w:cs="Open Sans"/>
          <w:color w:val="000000"/>
          <w:shd w:val="clear" w:color="auto" w:fill="FFFFFF"/>
        </w:rPr>
        <w:t xml:space="preserve">. The ASA said </w:t>
      </w:r>
      <w:r w:rsidR="00127E60" w:rsidRPr="00FC2CE8">
        <w:rPr>
          <w:rFonts w:eastAsia="Times New Roman" w:cs="Open Sans"/>
          <w:color w:val="000000"/>
          <w:shd w:val="clear" w:color="auto" w:fill="FFFFFF"/>
        </w:rPr>
        <w:t xml:space="preserve">the consumer Googled ‘How to unsubscribe from all gambling,’ only to be shown </w:t>
      </w:r>
      <w:r w:rsidR="00E6237E" w:rsidRPr="00FC2CE8">
        <w:rPr>
          <w:rFonts w:eastAsia="Times New Roman" w:cs="Open Sans"/>
          <w:color w:val="000000"/>
          <w:shd w:val="clear" w:color="auto" w:fill="FFFFFF"/>
        </w:rPr>
        <w:t>an advert for the Casumo app with the heading “Welcome bonus to new players Casumo 100%</w:t>
      </w:r>
      <w:r w:rsidR="00125942" w:rsidRPr="00FC2CE8">
        <w:rPr>
          <w:rFonts w:eastAsia="Times New Roman" w:cs="Open Sans"/>
          <w:color w:val="000000"/>
          <w:shd w:val="clear" w:color="auto" w:fill="FFFFFF"/>
        </w:rPr>
        <w:t xml:space="preserve"> and 20 free spins</w:t>
      </w:r>
      <w:r w:rsidR="00DB1A24" w:rsidRPr="00FC2CE8">
        <w:rPr>
          <w:rFonts w:eastAsia="Times New Roman" w:cs="Open Sans"/>
          <w:color w:val="000000"/>
          <w:shd w:val="clear" w:color="auto" w:fill="FFFFFF"/>
        </w:rPr>
        <w:t>”</w:t>
      </w:r>
      <w:r w:rsidR="00125942" w:rsidRPr="00FC2CE8">
        <w:rPr>
          <w:rFonts w:eastAsia="Times New Roman" w:cs="Open Sans"/>
          <w:color w:val="000000"/>
          <w:shd w:val="clear" w:color="auto" w:fill="FFFFFF"/>
        </w:rPr>
        <w:t xml:space="preserve"> and also invited people to create an account and play in the same advert. </w:t>
      </w:r>
      <w:r w:rsidR="00271699" w:rsidRPr="00FC2CE8">
        <w:rPr>
          <w:rFonts w:eastAsia="Times New Roman" w:cs="Open Sans"/>
          <w:color w:val="000000"/>
          <w:shd w:val="clear" w:color="auto" w:fill="FFFFFF"/>
        </w:rPr>
        <w:t>The Gambling Commission forced Casumo, along with three other online casino companies, to pay £14 million in penalties within the space of a year</w:t>
      </w:r>
      <w:r w:rsidR="00B74BE7" w:rsidRPr="00FC2CE8">
        <w:rPr>
          <w:rFonts w:eastAsia="Times New Roman" w:cs="Open Sans"/>
          <w:color w:val="000000"/>
          <w:shd w:val="clear" w:color="auto" w:fill="FFFFFF"/>
        </w:rPr>
        <w:t xml:space="preserve"> over </w:t>
      </w:r>
      <w:r w:rsidR="00737BEA" w:rsidRPr="00FC2CE8">
        <w:rPr>
          <w:rFonts w:eastAsia="Times New Roman" w:cs="Open Sans"/>
          <w:color w:val="000000"/>
          <w:shd w:val="clear" w:color="auto" w:fill="FFFFFF"/>
        </w:rPr>
        <w:t xml:space="preserve">the company </w:t>
      </w:r>
      <w:r w:rsidR="00B74BE7" w:rsidRPr="00FC2CE8">
        <w:rPr>
          <w:rFonts w:eastAsia="Times New Roman" w:cs="Open Sans"/>
          <w:color w:val="000000"/>
          <w:shd w:val="clear" w:color="auto" w:fill="FFFFFF"/>
        </w:rPr>
        <w:t xml:space="preserve">failing to design systems to </w:t>
      </w:r>
      <w:r w:rsidR="00737BEA" w:rsidRPr="00FC2CE8">
        <w:rPr>
          <w:rFonts w:eastAsia="Times New Roman" w:cs="Open Sans"/>
          <w:color w:val="000000"/>
          <w:shd w:val="clear" w:color="auto" w:fill="FFFFFF"/>
        </w:rPr>
        <w:t>prevent</w:t>
      </w:r>
      <w:r w:rsidR="00B74BE7" w:rsidRPr="00FC2CE8">
        <w:rPr>
          <w:rFonts w:eastAsia="Times New Roman" w:cs="Open Sans"/>
          <w:color w:val="000000"/>
          <w:shd w:val="clear" w:color="auto" w:fill="FFFFFF"/>
        </w:rPr>
        <w:t xml:space="preserve"> money laundering and protect people who have a problem with gambling</w:t>
      </w:r>
      <w:r w:rsidR="008351D9" w:rsidRPr="00FC2CE8">
        <w:rPr>
          <w:rFonts w:eastAsia="Times New Roman" w:cs="Open Sans"/>
          <w:color w:val="000000"/>
          <w:shd w:val="clear" w:color="auto" w:fill="FFFFFF"/>
        </w:rPr>
        <w:t xml:space="preserve"> (Davies, 2019)</w:t>
      </w:r>
      <w:r w:rsidR="006B6CB7" w:rsidRPr="00FC2CE8">
        <w:rPr>
          <w:rFonts w:eastAsia="Times New Roman" w:cs="Open Sans"/>
          <w:color w:val="000000"/>
          <w:shd w:val="clear" w:color="auto" w:fill="FFFFFF"/>
        </w:rPr>
        <w:t>.</w:t>
      </w:r>
    </w:p>
    <w:p w14:paraId="682E4D36" w14:textId="651CD4E7" w:rsidR="00E71319" w:rsidRPr="00FC2CE8" w:rsidRDefault="00435376" w:rsidP="00B74BE7">
      <w:pPr>
        <w:divId w:val="1625578547"/>
        <w:rPr>
          <w:rFonts w:eastAsia="Times New Roman" w:cs="Open Sans"/>
          <w:color w:val="000000"/>
          <w:shd w:val="clear" w:color="auto" w:fill="FFFFFF"/>
        </w:rPr>
      </w:pPr>
      <w:r w:rsidRPr="00FC2CE8">
        <w:rPr>
          <w:rFonts w:eastAsia="Times New Roman" w:cs="Open Sans"/>
          <w:color w:val="000000"/>
          <w:shd w:val="clear" w:color="auto" w:fill="FFFFFF"/>
        </w:rPr>
        <w:t xml:space="preserve">Another example of controversial advertising is both alcohol and </w:t>
      </w:r>
      <w:r w:rsidR="001F3156" w:rsidRPr="00FC2CE8">
        <w:rPr>
          <w:rFonts w:eastAsia="Times New Roman" w:cs="Open Sans"/>
          <w:color w:val="000000"/>
          <w:shd w:val="clear" w:color="auto" w:fill="FFFFFF"/>
        </w:rPr>
        <w:t>tobacco</w:t>
      </w:r>
      <w:r w:rsidRPr="00FC2CE8">
        <w:rPr>
          <w:rFonts w:eastAsia="Times New Roman" w:cs="Open Sans"/>
          <w:color w:val="000000"/>
          <w:shd w:val="clear" w:color="auto" w:fill="FFFFFF"/>
        </w:rPr>
        <w:t xml:space="preserve"> which usually are included in the same </w:t>
      </w:r>
      <w:r w:rsidR="00EC7951" w:rsidRPr="00FC2CE8">
        <w:rPr>
          <w:rFonts w:eastAsia="Times New Roman" w:cs="Open Sans"/>
          <w:color w:val="000000"/>
          <w:shd w:val="clear" w:color="auto" w:fill="FFFFFF"/>
        </w:rPr>
        <w:t>category</w:t>
      </w:r>
      <w:r w:rsidR="0010004E" w:rsidRPr="00FC2CE8">
        <w:rPr>
          <w:rFonts w:eastAsia="Times New Roman" w:cs="Open Sans"/>
          <w:color w:val="000000"/>
          <w:shd w:val="clear" w:color="auto" w:fill="FFFFFF"/>
        </w:rPr>
        <w:t>.</w:t>
      </w:r>
      <w:r w:rsidR="001F3156" w:rsidRPr="00FC2CE8">
        <w:rPr>
          <w:rFonts w:eastAsia="Times New Roman" w:cs="Open Sans"/>
          <w:color w:val="000000"/>
          <w:shd w:val="clear" w:color="auto" w:fill="FFFFFF"/>
        </w:rPr>
        <w:t xml:space="preserve"> </w:t>
      </w:r>
      <w:r w:rsidR="00F62427" w:rsidRPr="00FC2CE8">
        <w:rPr>
          <w:rFonts w:eastAsia="Times New Roman" w:cs="Open Sans"/>
          <w:color w:val="000000"/>
          <w:shd w:val="clear" w:color="auto" w:fill="FFFFFF"/>
        </w:rPr>
        <w:t xml:space="preserve">In 2003 the World Health </w:t>
      </w:r>
      <w:r w:rsidR="00E71319" w:rsidRPr="00FC2CE8">
        <w:rPr>
          <w:rFonts w:eastAsia="Times New Roman" w:cs="Open Sans"/>
          <w:color w:val="000000"/>
          <w:shd w:val="clear" w:color="auto" w:fill="FFFFFF"/>
        </w:rPr>
        <w:t>Organisation</w:t>
      </w:r>
      <w:r w:rsidR="00F62427" w:rsidRPr="00FC2CE8">
        <w:rPr>
          <w:rFonts w:eastAsia="Times New Roman" w:cs="Open Sans"/>
          <w:color w:val="000000"/>
          <w:shd w:val="clear" w:color="auto" w:fill="FFFFFF"/>
        </w:rPr>
        <w:t xml:space="preserve"> </w:t>
      </w:r>
      <w:r w:rsidR="00E71319" w:rsidRPr="00FC2CE8">
        <w:rPr>
          <w:rFonts w:eastAsia="Times New Roman" w:cs="Open Sans"/>
          <w:color w:val="000000"/>
          <w:shd w:val="clear" w:color="auto" w:fill="FFFFFF"/>
        </w:rPr>
        <w:t>received</w:t>
      </w:r>
      <w:r w:rsidR="00F62427" w:rsidRPr="00FC2CE8">
        <w:rPr>
          <w:rFonts w:eastAsia="Times New Roman" w:cs="Open Sans"/>
          <w:color w:val="000000"/>
          <w:shd w:val="clear" w:color="auto" w:fill="FFFFFF"/>
        </w:rPr>
        <w:t xml:space="preserve"> a report from the </w:t>
      </w:r>
      <w:r w:rsidR="00E71319" w:rsidRPr="00FC2CE8">
        <w:rPr>
          <w:rFonts w:eastAsia="Times New Roman" w:cs="Open Sans"/>
          <w:color w:val="000000"/>
          <w:shd w:val="clear" w:color="auto" w:fill="FFFFFF"/>
        </w:rPr>
        <w:t>International</w:t>
      </w:r>
      <w:r w:rsidR="00F62427" w:rsidRPr="00FC2CE8">
        <w:rPr>
          <w:rFonts w:eastAsia="Times New Roman" w:cs="Open Sans"/>
          <w:color w:val="000000"/>
          <w:shd w:val="clear" w:color="auto" w:fill="FFFFFF"/>
        </w:rPr>
        <w:t xml:space="preserve"> Center f</w:t>
      </w:r>
      <w:r w:rsidR="006B53BB" w:rsidRPr="00FC2CE8">
        <w:rPr>
          <w:rFonts w:eastAsia="Times New Roman" w:cs="Open Sans"/>
          <w:color w:val="000000"/>
          <w:shd w:val="clear" w:color="auto" w:fill="FFFFFF"/>
        </w:rPr>
        <w:t>or</w:t>
      </w:r>
      <w:r w:rsidR="00F62427" w:rsidRPr="00FC2CE8">
        <w:rPr>
          <w:rFonts w:eastAsia="Times New Roman" w:cs="Open Sans"/>
          <w:color w:val="000000"/>
          <w:shd w:val="clear" w:color="auto" w:fill="FFFFFF"/>
        </w:rPr>
        <w:t xml:space="preserve"> Alcohol Policy </w:t>
      </w:r>
      <w:r w:rsidR="00E71319" w:rsidRPr="00FC2CE8">
        <w:rPr>
          <w:rFonts w:eastAsia="Times New Roman" w:cs="Open Sans"/>
          <w:color w:val="000000"/>
          <w:shd w:val="clear" w:color="auto" w:fill="FFFFFF"/>
        </w:rPr>
        <w:t>stating that there is no evidence that links the advertising of alcohol with the drinking patterns and alcohol abuse among young people.</w:t>
      </w:r>
      <w:r w:rsidR="006B53BB" w:rsidRPr="00FC2CE8">
        <w:rPr>
          <w:rFonts w:eastAsia="Times New Roman" w:cs="Open Sans"/>
          <w:color w:val="000000"/>
          <w:shd w:val="clear" w:color="auto" w:fill="FFFFFF"/>
        </w:rPr>
        <w:t xml:space="preserve"> However, the Organisation for Economic Co-operation </w:t>
      </w:r>
      <w:r w:rsidR="003F4013" w:rsidRPr="00FC2CE8">
        <w:rPr>
          <w:rFonts w:eastAsia="Times New Roman" w:cs="Open Sans"/>
          <w:color w:val="000000"/>
          <w:shd w:val="clear" w:color="auto" w:fill="FFFFFF"/>
        </w:rPr>
        <w:t>a</w:t>
      </w:r>
      <w:r w:rsidR="006B53BB" w:rsidRPr="00FC2CE8">
        <w:rPr>
          <w:rFonts w:eastAsia="Times New Roman" w:cs="Open Sans"/>
          <w:color w:val="000000"/>
          <w:shd w:val="clear" w:color="auto" w:fill="FFFFFF"/>
        </w:rPr>
        <w:t xml:space="preserve">nd Development </w:t>
      </w:r>
      <w:r w:rsidR="003F4013" w:rsidRPr="00FC2CE8">
        <w:rPr>
          <w:rFonts w:eastAsia="Times New Roman" w:cs="Open Sans"/>
          <w:color w:val="000000"/>
          <w:shd w:val="clear" w:color="auto" w:fill="FFFFFF"/>
        </w:rPr>
        <w:t xml:space="preserve">did another study that reported that bans on alcohol advertising </w:t>
      </w:r>
      <w:r w:rsidR="002D0F9E" w:rsidRPr="00FC2CE8">
        <w:rPr>
          <w:rFonts w:eastAsia="Times New Roman" w:cs="Open Sans"/>
          <w:color w:val="000000"/>
          <w:shd w:val="clear" w:color="auto" w:fill="FFFFFF"/>
        </w:rPr>
        <w:t>could help with reductions in alcohol consumption</w:t>
      </w:r>
      <w:r w:rsidR="002309B4" w:rsidRPr="00FC2CE8">
        <w:rPr>
          <w:rFonts w:eastAsia="Times New Roman" w:cs="Open Sans"/>
          <w:color w:val="000000"/>
          <w:shd w:val="clear" w:color="auto" w:fill="FFFFFF"/>
        </w:rPr>
        <w:t xml:space="preserve"> ("Tobacco and Alcohol Branding: Ethical or Unethical?", 2017)</w:t>
      </w:r>
      <w:r w:rsidR="0045207C" w:rsidRPr="00FC2CE8">
        <w:rPr>
          <w:rFonts w:eastAsia="Times New Roman" w:cs="Open Sans"/>
          <w:color w:val="000000"/>
          <w:shd w:val="clear" w:color="auto" w:fill="FFFFFF"/>
        </w:rPr>
        <w:t>.</w:t>
      </w:r>
    </w:p>
    <w:p w14:paraId="73130AA7" w14:textId="3B3CA47A" w:rsidR="007B194E" w:rsidRPr="00FC2CE8" w:rsidRDefault="007C1C54" w:rsidP="00B74BE7">
      <w:pPr>
        <w:divId w:val="1625578547"/>
        <w:rPr>
          <w:rFonts w:eastAsia="Times New Roman" w:cs="Open Sans"/>
          <w:color w:val="000000"/>
          <w:shd w:val="clear" w:color="auto" w:fill="FFFFFF"/>
        </w:rPr>
      </w:pPr>
      <w:r w:rsidRPr="00FC2CE8">
        <w:rPr>
          <w:rFonts w:eastAsia="Times New Roman" w:cs="Open Sans"/>
          <w:color w:val="000000"/>
          <w:shd w:val="clear" w:color="auto" w:fill="FFFFFF"/>
        </w:rPr>
        <w:t>One company that has had numerous adverts upheld by the ASA</w:t>
      </w:r>
      <w:r w:rsidR="00F83BBF" w:rsidRPr="00FC2CE8">
        <w:rPr>
          <w:rFonts w:eastAsia="Times New Roman" w:cs="Open Sans"/>
          <w:color w:val="000000"/>
          <w:shd w:val="clear" w:color="auto" w:fill="FFFFFF"/>
        </w:rPr>
        <w:t xml:space="preserve">, including seven </w:t>
      </w:r>
      <w:r w:rsidR="00E10A59" w:rsidRPr="00FC2CE8">
        <w:rPr>
          <w:rFonts w:eastAsia="Times New Roman" w:cs="Open Sans"/>
          <w:color w:val="000000"/>
          <w:shd w:val="clear" w:color="auto" w:fill="FFFFFF"/>
        </w:rPr>
        <w:t>Instagram</w:t>
      </w:r>
      <w:r w:rsidR="00F83BBF" w:rsidRPr="00FC2CE8">
        <w:rPr>
          <w:rFonts w:eastAsia="Times New Roman" w:cs="Open Sans"/>
          <w:color w:val="000000"/>
          <w:shd w:val="clear" w:color="auto" w:fill="FFFFFF"/>
        </w:rPr>
        <w:t xml:space="preserve"> posts and </w:t>
      </w:r>
      <w:r w:rsidR="00E10A59" w:rsidRPr="00FC2CE8">
        <w:rPr>
          <w:rFonts w:eastAsia="Times New Roman" w:cs="Open Sans"/>
          <w:color w:val="000000"/>
          <w:shd w:val="clear" w:color="auto" w:fill="FFFFFF"/>
        </w:rPr>
        <w:t>a website</w:t>
      </w:r>
      <w:r w:rsidR="007B194E" w:rsidRPr="00FC2CE8">
        <w:rPr>
          <w:rFonts w:eastAsia="Times New Roman" w:cs="Open Sans"/>
          <w:color w:val="000000"/>
          <w:shd w:val="clear" w:color="auto" w:fill="FFFFFF"/>
        </w:rPr>
        <w:t xml:space="preserve"> post</w:t>
      </w:r>
      <w:r w:rsidR="00E10A59" w:rsidRPr="00FC2CE8">
        <w:rPr>
          <w:rFonts w:eastAsia="Times New Roman" w:cs="Open Sans"/>
          <w:color w:val="000000"/>
          <w:shd w:val="clear" w:color="auto" w:fill="FFFFFF"/>
        </w:rPr>
        <w:t xml:space="preserve">, </w:t>
      </w:r>
      <w:r w:rsidR="005202B6" w:rsidRPr="00FC2CE8">
        <w:rPr>
          <w:rFonts w:eastAsia="Times New Roman" w:cs="Open Sans"/>
          <w:color w:val="000000"/>
          <w:shd w:val="clear" w:color="auto" w:fill="FFFFFF"/>
        </w:rPr>
        <w:t xml:space="preserve">due to </w:t>
      </w:r>
      <w:r w:rsidR="00F83BBF" w:rsidRPr="00FC2CE8">
        <w:rPr>
          <w:rFonts w:eastAsia="Times New Roman" w:cs="Open Sans"/>
          <w:color w:val="000000"/>
          <w:shd w:val="clear" w:color="auto" w:fill="FFFFFF"/>
        </w:rPr>
        <w:t>controversial</w:t>
      </w:r>
      <w:r w:rsidR="005202B6" w:rsidRPr="00FC2CE8">
        <w:rPr>
          <w:rFonts w:eastAsia="Times New Roman" w:cs="Open Sans"/>
          <w:color w:val="000000"/>
          <w:shd w:val="clear" w:color="auto" w:fill="FFFFFF"/>
        </w:rPr>
        <w:t xml:space="preserve"> </w:t>
      </w:r>
      <w:r w:rsidR="00F83BBF" w:rsidRPr="00FC2CE8">
        <w:rPr>
          <w:rFonts w:eastAsia="Times New Roman" w:cs="Open Sans"/>
          <w:color w:val="000000"/>
          <w:shd w:val="clear" w:color="auto" w:fill="FFFFFF"/>
        </w:rPr>
        <w:t>advertising</w:t>
      </w:r>
      <w:r w:rsidR="005202B6" w:rsidRPr="00FC2CE8">
        <w:rPr>
          <w:rFonts w:eastAsia="Times New Roman" w:cs="Open Sans"/>
          <w:color w:val="000000"/>
          <w:shd w:val="clear" w:color="auto" w:fill="FFFFFF"/>
        </w:rPr>
        <w:t xml:space="preserve"> around alcohol is AU Vodka</w:t>
      </w:r>
      <w:r w:rsidR="00E10A59" w:rsidRPr="00FC2CE8">
        <w:rPr>
          <w:rFonts w:eastAsia="Times New Roman" w:cs="Open Sans"/>
          <w:color w:val="000000"/>
          <w:shd w:val="clear" w:color="auto" w:fill="FFFFFF"/>
        </w:rPr>
        <w:t xml:space="preserve"> in April 2021</w:t>
      </w:r>
      <w:r w:rsidR="00EA419F" w:rsidRPr="00FC2CE8">
        <w:rPr>
          <w:rFonts w:eastAsia="Times New Roman" w:cs="Open Sans"/>
          <w:color w:val="000000"/>
          <w:shd w:val="clear" w:color="auto" w:fill="FFFFFF"/>
        </w:rPr>
        <w:t xml:space="preserve">. </w:t>
      </w:r>
      <w:r w:rsidR="00D803D9" w:rsidRPr="00FC2CE8">
        <w:rPr>
          <w:rFonts w:eastAsia="Times New Roman" w:cs="Open Sans"/>
          <w:color w:val="000000"/>
          <w:shd w:val="clear" w:color="auto" w:fill="FFFFFF"/>
        </w:rPr>
        <w:t xml:space="preserve">The </w:t>
      </w:r>
      <w:r w:rsidR="008D2D3F" w:rsidRPr="00FC2CE8">
        <w:rPr>
          <w:rFonts w:eastAsia="Times New Roman" w:cs="Open Sans"/>
          <w:color w:val="000000"/>
          <w:shd w:val="clear" w:color="auto" w:fill="FFFFFF"/>
        </w:rPr>
        <w:t>Instagram</w:t>
      </w:r>
      <w:r w:rsidR="00D803D9" w:rsidRPr="00FC2CE8">
        <w:rPr>
          <w:rFonts w:eastAsia="Times New Roman" w:cs="Open Sans"/>
          <w:color w:val="000000"/>
          <w:shd w:val="clear" w:color="auto" w:fill="FFFFFF"/>
        </w:rPr>
        <w:t xml:space="preserve"> posts and </w:t>
      </w:r>
      <w:r w:rsidR="008D2D3F" w:rsidRPr="00FC2CE8">
        <w:rPr>
          <w:rFonts w:eastAsia="Times New Roman" w:cs="Open Sans"/>
          <w:color w:val="000000"/>
          <w:shd w:val="clear" w:color="auto" w:fill="FFFFFF"/>
        </w:rPr>
        <w:t>website</w:t>
      </w:r>
      <w:r w:rsidR="00D803D9" w:rsidRPr="00FC2CE8">
        <w:rPr>
          <w:rFonts w:eastAsia="Times New Roman" w:cs="Open Sans"/>
          <w:color w:val="000000"/>
          <w:shd w:val="clear" w:color="auto" w:fill="FFFFFF"/>
        </w:rPr>
        <w:t xml:space="preserve"> post</w:t>
      </w:r>
      <w:r w:rsidR="008D2D3F" w:rsidRPr="00FC2CE8">
        <w:rPr>
          <w:rFonts w:eastAsia="Times New Roman" w:cs="Open Sans"/>
          <w:color w:val="000000"/>
          <w:shd w:val="clear" w:color="auto" w:fill="FFFFFF"/>
        </w:rPr>
        <w:t xml:space="preserve"> </w:t>
      </w:r>
      <w:r w:rsidR="002A345F" w:rsidRPr="00FC2CE8">
        <w:rPr>
          <w:rFonts w:eastAsia="Times New Roman" w:cs="Open Sans"/>
          <w:color w:val="000000"/>
          <w:shd w:val="clear" w:color="auto" w:fill="FFFFFF"/>
        </w:rPr>
        <w:t xml:space="preserve">that were </w:t>
      </w:r>
      <w:r w:rsidR="008D2D3F" w:rsidRPr="00FC2CE8">
        <w:rPr>
          <w:rFonts w:eastAsia="Times New Roman" w:cs="Open Sans"/>
          <w:color w:val="000000"/>
          <w:shd w:val="clear" w:color="auto" w:fill="FFFFFF"/>
        </w:rPr>
        <w:t>advertised by the brand</w:t>
      </w:r>
      <w:r w:rsidR="00D803D9" w:rsidRPr="00FC2CE8">
        <w:rPr>
          <w:rFonts w:eastAsia="Times New Roman" w:cs="Open Sans"/>
          <w:color w:val="000000"/>
          <w:shd w:val="clear" w:color="auto" w:fill="FFFFFF"/>
        </w:rPr>
        <w:t xml:space="preserve"> were banned for mainly encouraging excessive drinking but for also linking the consu</w:t>
      </w:r>
      <w:r w:rsidR="005B6AF6" w:rsidRPr="00FC2CE8">
        <w:rPr>
          <w:rFonts w:eastAsia="Times New Roman" w:cs="Open Sans"/>
          <w:color w:val="000000"/>
          <w:shd w:val="clear" w:color="auto" w:fill="FFFFFF"/>
        </w:rPr>
        <w:t>m</w:t>
      </w:r>
      <w:r w:rsidR="00D803D9" w:rsidRPr="00FC2CE8">
        <w:rPr>
          <w:rFonts w:eastAsia="Times New Roman" w:cs="Open Sans"/>
          <w:color w:val="000000"/>
          <w:shd w:val="clear" w:color="auto" w:fill="FFFFFF"/>
        </w:rPr>
        <w:t>ption of alcohol with dr</w:t>
      </w:r>
      <w:r w:rsidR="005B6AF6" w:rsidRPr="00FC2CE8">
        <w:rPr>
          <w:rFonts w:eastAsia="Times New Roman" w:cs="Open Sans"/>
          <w:color w:val="000000"/>
          <w:shd w:val="clear" w:color="auto" w:fill="FFFFFF"/>
        </w:rPr>
        <w:t>iving</w:t>
      </w:r>
      <w:r w:rsidR="00D803D9" w:rsidRPr="00FC2CE8">
        <w:rPr>
          <w:rFonts w:eastAsia="Times New Roman" w:cs="Open Sans"/>
          <w:color w:val="000000"/>
          <w:shd w:val="clear" w:color="auto" w:fill="FFFFFF"/>
        </w:rPr>
        <w:t xml:space="preserve"> and for </w:t>
      </w:r>
      <w:r w:rsidR="00ED7F3E" w:rsidRPr="00FC2CE8">
        <w:rPr>
          <w:rFonts w:eastAsia="Times New Roman" w:cs="Open Sans"/>
          <w:color w:val="000000"/>
          <w:shd w:val="clear" w:color="auto" w:fill="FFFFFF"/>
        </w:rPr>
        <w:t>featuring a rapper</w:t>
      </w:r>
      <w:r w:rsidR="008D2D3F" w:rsidRPr="00FC2CE8">
        <w:rPr>
          <w:rFonts w:eastAsia="Times New Roman" w:cs="Open Sans"/>
          <w:color w:val="000000"/>
          <w:shd w:val="clear" w:color="auto" w:fill="FFFFFF"/>
        </w:rPr>
        <w:t>, Aitch,</w:t>
      </w:r>
      <w:r w:rsidR="00ED7F3E" w:rsidRPr="00FC2CE8">
        <w:rPr>
          <w:rFonts w:eastAsia="Times New Roman" w:cs="Open Sans"/>
          <w:color w:val="000000"/>
          <w:shd w:val="clear" w:color="auto" w:fill="FFFFFF"/>
        </w:rPr>
        <w:t xml:space="preserve"> who is under the age of 25</w:t>
      </w:r>
      <w:r w:rsidR="002262CE" w:rsidRPr="00FC2CE8">
        <w:rPr>
          <w:rFonts w:eastAsia="Times New Roman" w:cs="Open Sans"/>
          <w:color w:val="000000"/>
          <w:shd w:val="clear" w:color="auto" w:fill="FFFFFF"/>
        </w:rPr>
        <w:t xml:space="preserve"> </w:t>
      </w:r>
      <w:r w:rsidR="00BB0230" w:rsidRPr="00FC2CE8">
        <w:rPr>
          <w:rFonts w:eastAsia="Times New Roman" w:cs="Open Sans"/>
          <w:color w:val="000000"/>
          <w:shd w:val="clear" w:color="auto" w:fill="FFFFFF"/>
        </w:rPr>
        <w:t>("ASA Ruling on Au Vodka Ltd", 2021).</w:t>
      </w:r>
    </w:p>
    <w:p w14:paraId="2EBF57A1" w14:textId="6C5CACEC" w:rsidR="00A1265F" w:rsidRPr="00FC2CE8" w:rsidRDefault="003D6F3F" w:rsidP="00B74BE7">
      <w:pPr>
        <w:divId w:val="1625578547"/>
        <w:rPr>
          <w:rFonts w:eastAsia="Times New Roman" w:cs="Open Sans"/>
          <w:color w:val="000000"/>
          <w:shd w:val="clear" w:color="auto" w:fill="FFFFFF"/>
        </w:rPr>
      </w:pPr>
      <w:r w:rsidRPr="00FC2CE8">
        <w:rPr>
          <w:rFonts w:eastAsia="Times New Roman" w:cs="Open Sans"/>
          <w:color w:val="000000"/>
          <w:shd w:val="clear" w:color="auto" w:fill="FFFFFF"/>
        </w:rPr>
        <w:t>It is a different situation for the advertising of tobacco products because in 1965</w:t>
      </w:r>
      <w:r w:rsidR="00C037DC" w:rsidRPr="00FC2CE8">
        <w:rPr>
          <w:rFonts w:eastAsia="Times New Roman" w:cs="Open Sans"/>
          <w:color w:val="000000"/>
          <w:shd w:val="clear" w:color="auto" w:fill="FFFFFF"/>
        </w:rPr>
        <w:t xml:space="preserve"> television advertising for tobacco products was banned</w:t>
      </w:r>
      <w:r w:rsidR="005055D5" w:rsidRPr="00FC2CE8">
        <w:rPr>
          <w:rFonts w:eastAsia="Times New Roman" w:cs="Open Sans"/>
          <w:color w:val="000000"/>
          <w:shd w:val="clear" w:color="auto" w:fill="FFFFFF"/>
        </w:rPr>
        <w:t xml:space="preserve">, </w:t>
      </w:r>
      <w:r w:rsidR="00C037DC" w:rsidRPr="00FC2CE8">
        <w:rPr>
          <w:rFonts w:eastAsia="Times New Roman" w:cs="Open Sans"/>
          <w:color w:val="000000"/>
          <w:shd w:val="clear" w:color="auto" w:fill="FFFFFF"/>
        </w:rPr>
        <w:t>under the Television Act 1964</w:t>
      </w:r>
      <w:r w:rsidR="005055D5" w:rsidRPr="00FC2CE8">
        <w:rPr>
          <w:rFonts w:eastAsia="Times New Roman" w:cs="Open Sans"/>
          <w:color w:val="000000"/>
          <w:shd w:val="clear" w:color="auto" w:fill="FFFFFF"/>
        </w:rPr>
        <w:t>. This ban was</w:t>
      </w:r>
      <w:r w:rsidR="00C037DC" w:rsidRPr="00FC2CE8">
        <w:rPr>
          <w:rFonts w:eastAsia="Times New Roman" w:cs="Open Sans"/>
          <w:color w:val="000000"/>
          <w:shd w:val="clear" w:color="auto" w:fill="FFFFFF"/>
        </w:rPr>
        <w:t xml:space="preserve"> again reinforced by the </w:t>
      </w:r>
      <w:r w:rsidR="005055D5" w:rsidRPr="00FC2CE8">
        <w:rPr>
          <w:rFonts w:eastAsia="Times New Roman" w:cs="Open Sans"/>
          <w:color w:val="000000"/>
          <w:shd w:val="clear" w:color="auto" w:fill="FFFFFF"/>
        </w:rPr>
        <w:t>EU directive in the 1980s.</w:t>
      </w:r>
      <w:r w:rsidR="000A187A" w:rsidRPr="00FC2CE8">
        <w:rPr>
          <w:rFonts w:eastAsia="Times New Roman" w:cs="Open Sans"/>
          <w:color w:val="000000"/>
          <w:shd w:val="clear" w:color="auto" w:fill="FFFFFF"/>
        </w:rPr>
        <w:t xml:space="preserve"> </w:t>
      </w:r>
      <w:r w:rsidR="004B19FF" w:rsidRPr="00FC2CE8">
        <w:rPr>
          <w:rFonts w:eastAsia="Times New Roman" w:cs="Open Sans"/>
          <w:color w:val="000000"/>
          <w:shd w:val="clear" w:color="auto" w:fill="FFFFFF"/>
        </w:rPr>
        <w:t>H</w:t>
      </w:r>
      <w:r w:rsidR="00A1265F" w:rsidRPr="00FC2CE8">
        <w:rPr>
          <w:rFonts w:eastAsia="Times New Roman" w:cs="Open Sans"/>
          <w:color w:val="000000"/>
          <w:shd w:val="clear" w:color="auto" w:fill="FFFFFF"/>
        </w:rPr>
        <w:t xml:space="preserve">owever, when </w:t>
      </w:r>
      <w:r w:rsidR="00046A8D" w:rsidRPr="00FC2CE8">
        <w:rPr>
          <w:rFonts w:eastAsia="Times New Roman" w:cs="Open Sans"/>
          <w:color w:val="000000"/>
          <w:shd w:val="clear" w:color="auto" w:fill="FFFFFF"/>
        </w:rPr>
        <w:t>advertising</w:t>
      </w:r>
      <w:r w:rsidR="00A1265F" w:rsidRPr="00FC2CE8">
        <w:rPr>
          <w:rFonts w:eastAsia="Times New Roman" w:cs="Open Sans"/>
          <w:color w:val="000000"/>
          <w:shd w:val="clear" w:color="auto" w:fill="FFFFFF"/>
        </w:rPr>
        <w:t xml:space="preserve"> for tobacco products was allowed there</w:t>
      </w:r>
      <w:r w:rsidR="00046A8D" w:rsidRPr="00FC2CE8">
        <w:rPr>
          <w:rFonts w:eastAsia="Times New Roman" w:cs="Open Sans"/>
          <w:color w:val="000000"/>
          <w:shd w:val="clear" w:color="auto" w:fill="FFFFFF"/>
        </w:rPr>
        <w:t xml:space="preserve"> w</w:t>
      </w:r>
      <w:r w:rsidR="004B19FF" w:rsidRPr="00FC2CE8">
        <w:rPr>
          <w:rFonts w:eastAsia="Times New Roman" w:cs="Open Sans"/>
          <w:color w:val="000000"/>
          <w:shd w:val="clear" w:color="auto" w:fill="FFFFFF"/>
        </w:rPr>
        <w:t>ere</w:t>
      </w:r>
      <w:r w:rsidR="00046A8D" w:rsidRPr="00FC2CE8">
        <w:rPr>
          <w:rFonts w:eastAsia="Times New Roman" w:cs="Open Sans"/>
          <w:color w:val="000000"/>
          <w:shd w:val="clear" w:color="auto" w:fill="FFFFFF"/>
        </w:rPr>
        <w:t xml:space="preserve"> seen to be quite a lot of </w:t>
      </w:r>
      <w:r w:rsidR="004B19FF" w:rsidRPr="00FC2CE8">
        <w:rPr>
          <w:rFonts w:eastAsia="Times New Roman" w:cs="Open Sans"/>
          <w:color w:val="000000"/>
          <w:shd w:val="clear" w:color="auto" w:fill="FFFFFF"/>
        </w:rPr>
        <w:t>them</w:t>
      </w:r>
      <w:r w:rsidR="00046A8D" w:rsidRPr="00FC2CE8">
        <w:rPr>
          <w:rFonts w:eastAsia="Times New Roman" w:cs="Open Sans"/>
          <w:color w:val="000000"/>
          <w:shd w:val="clear" w:color="auto" w:fill="FFFFFF"/>
        </w:rPr>
        <w:t xml:space="preserve">. An example is a </w:t>
      </w:r>
      <w:r w:rsidR="008C3786" w:rsidRPr="00FC2CE8">
        <w:rPr>
          <w:rFonts w:eastAsia="Times New Roman" w:cs="Open Sans"/>
          <w:color w:val="000000"/>
          <w:shd w:val="clear" w:color="auto" w:fill="FFFFFF"/>
        </w:rPr>
        <w:t xml:space="preserve">cigarette company called ‘Lucky Strike’ who launched a </w:t>
      </w:r>
      <w:r w:rsidR="000F1149" w:rsidRPr="00FC2CE8">
        <w:rPr>
          <w:rFonts w:eastAsia="Times New Roman" w:cs="Open Sans"/>
          <w:color w:val="000000"/>
          <w:shd w:val="clear" w:color="auto" w:fill="FFFFFF"/>
        </w:rPr>
        <w:t>marketing</w:t>
      </w:r>
      <w:r w:rsidR="008C3786" w:rsidRPr="00FC2CE8">
        <w:rPr>
          <w:rFonts w:eastAsia="Times New Roman" w:cs="Open Sans"/>
          <w:color w:val="000000"/>
          <w:shd w:val="clear" w:color="auto" w:fill="FFFFFF"/>
        </w:rPr>
        <w:t xml:space="preserve"> campaign in 1928</w:t>
      </w:r>
      <w:r w:rsidR="008B0F6F" w:rsidRPr="00FC2CE8">
        <w:rPr>
          <w:rFonts w:eastAsia="Times New Roman" w:cs="Open Sans"/>
          <w:color w:val="000000"/>
          <w:shd w:val="clear" w:color="auto" w:fill="FFFFFF"/>
        </w:rPr>
        <w:t xml:space="preserve"> which tells </w:t>
      </w:r>
      <w:r w:rsidR="000F1149" w:rsidRPr="00FC2CE8">
        <w:rPr>
          <w:rFonts w:eastAsia="Times New Roman" w:cs="Open Sans"/>
          <w:color w:val="000000"/>
          <w:shd w:val="clear" w:color="auto" w:fill="FFFFFF"/>
        </w:rPr>
        <w:t>consumers</w:t>
      </w:r>
      <w:r w:rsidR="001C3B49" w:rsidRPr="00FC2CE8">
        <w:rPr>
          <w:rFonts w:eastAsia="Times New Roman" w:cs="Open Sans"/>
          <w:color w:val="000000"/>
          <w:shd w:val="clear" w:color="auto" w:fill="FFFFFF"/>
        </w:rPr>
        <w:t xml:space="preserve"> </w:t>
      </w:r>
      <w:r w:rsidR="008B0F6F" w:rsidRPr="00FC2CE8">
        <w:rPr>
          <w:rFonts w:eastAsia="Times New Roman" w:cs="Open Sans"/>
          <w:color w:val="000000"/>
          <w:shd w:val="clear" w:color="auto" w:fill="FFFFFF"/>
        </w:rPr>
        <w:t xml:space="preserve">that they can lose weight if they </w:t>
      </w:r>
      <w:r w:rsidR="000F1149" w:rsidRPr="00FC2CE8">
        <w:rPr>
          <w:rFonts w:eastAsia="Times New Roman" w:cs="Open Sans"/>
          <w:color w:val="000000"/>
          <w:shd w:val="clear" w:color="auto" w:fill="FFFFFF"/>
        </w:rPr>
        <w:t>“Reach for a Lucky instead of a sweet” and claiming to be a healthier brand of cigarettes than other companies.</w:t>
      </w:r>
      <w:r w:rsidR="00F96727" w:rsidRPr="00FC2CE8">
        <w:rPr>
          <w:rFonts w:eastAsia="Times New Roman" w:cs="Open Sans"/>
          <w:color w:val="000000"/>
          <w:shd w:val="clear" w:color="auto" w:fill="FFFFFF"/>
        </w:rPr>
        <w:t xml:space="preserve"> These adverts were </w:t>
      </w:r>
      <w:r w:rsidR="00187BA3" w:rsidRPr="00FC2CE8">
        <w:rPr>
          <w:rFonts w:eastAsia="Times New Roman" w:cs="Open Sans"/>
          <w:color w:val="000000"/>
          <w:shd w:val="clear" w:color="auto" w:fill="FFFFFF"/>
        </w:rPr>
        <w:t xml:space="preserve">aimed at both men and women but women featured more in the </w:t>
      </w:r>
      <w:r w:rsidR="00BC31FF" w:rsidRPr="00FC2CE8">
        <w:rPr>
          <w:rFonts w:eastAsia="Times New Roman" w:cs="Open Sans"/>
          <w:color w:val="000000"/>
          <w:shd w:val="clear" w:color="auto" w:fill="FFFFFF"/>
        </w:rPr>
        <w:t>advertisements</w:t>
      </w:r>
      <w:r w:rsidR="00187BA3" w:rsidRPr="00FC2CE8">
        <w:rPr>
          <w:rFonts w:eastAsia="Times New Roman" w:cs="Open Sans"/>
          <w:color w:val="000000"/>
          <w:shd w:val="clear" w:color="auto" w:fill="FFFFFF"/>
        </w:rPr>
        <w:t xml:space="preserve"> due to the fact </w:t>
      </w:r>
      <w:r w:rsidR="00BC31FF" w:rsidRPr="00FC2CE8">
        <w:rPr>
          <w:rFonts w:eastAsia="Times New Roman" w:cs="Open Sans"/>
          <w:color w:val="000000"/>
          <w:shd w:val="clear" w:color="auto" w:fill="FFFFFF"/>
        </w:rPr>
        <w:t xml:space="preserve">that </w:t>
      </w:r>
      <w:r w:rsidR="00187BA3" w:rsidRPr="00FC2CE8">
        <w:rPr>
          <w:rFonts w:eastAsia="Times New Roman" w:cs="Open Sans"/>
          <w:color w:val="000000"/>
          <w:shd w:val="clear" w:color="auto" w:fill="FFFFFF"/>
        </w:rPr>
        <w:t xml:space="preserve">it was women who cared more about keeping a “slender figure” </w:t>
      </w:r>
      <w:r w:rsidR="00BC31FF" w:rsidRPr="00FC2CE8">
        <w:rPr>
          <w:rFonts w:eastAsia="Times New Roman" w:cs="Open Sans"/>
          <w:color w:val="000000"/>
          <w:shd w:val="clear" w:color="auto" w:fill="FFFFFF"/>
        </w:rPr>
        <w:t>than men, which is what the adverts claimed the Lucky Strike cigarettes could do</w:t>
      </w:r>
      <w:r w:rsidR="00EB556C" w:rsidRPr="00FC2CE8">
        <w:rPr>
          <w:rFonts w:eastAsia="Times New Roman" w:cs="Open Sans"/>
          <w:color w:val="000000"/>
          <w:shd w:val="clear" w:color="auto" w:fill="FFFFFF"/>
        </w:rPr>
        <w:t xml:space="preserve"> (Smith, 2018)</w:t>
      </w:r>
      <w:r w:rsidR="00BC31FF" w:rsidRPr="00FC2CE8">
        <w:rPr>
          <w:rFonts w:eastAsia="Times New Roman" w:cs="Open Sans"/>
          <w:color w:val="000000"/>
          <w:shd w:val="clear" w:color="auto" w:fill="FFFFFF"/>
        </w:rPr>
        <w:t>.</w:t>
      </w:r>
      <w:r w:rsidR="00D301CB" w:rsidRPr="00FC2CE8">
        <w:rPr>
          <w:rFonts w:eastAsia="Times New Roman" w:cs="Open Sans"/>
          <w:color w:val="000000"/>
          <w:shd w:val="clear" w:color="auto" w:fill="FFFFFF"/>
        </w:rPr>
        <w:t xml:space="preserve"> </w:t>
      </w:r>
      <w:r w:rsidR="00B83B12" w:rsidRPr="00FC2CE8">
        <w:rPr>
          <w:rFonts w:eastAsia="Times New Roman" w:cs="Open Sans"/>
          <w:color w:val="000000"/>
          <w:shd w:val="clear" w:color="auto" w:fill="FFFFFF"/>
        </w:rPr>
        <w:t>N</w:t>
      </w:r>
      <w:r w:rsidR="00D301CB" w:rsidRPr="00FC2CE8">
        <w:rPr>
          <w:rFonts w:eastAsia="Times New Roman" w:cs="Open Sans"/>
          <w:color w:val="000000"/>
          <w:shd w:val="clear" w:color="auto" w:fill="FFFFFF"/>
        </w:rPr>
        <w:t>owadays</w:t>
      </w:r>
      <w:r w:rsidR="00B83B12" w:rsidRPr="00FC2CE8">
        <w:rPr>
          <w:rFonts w:eastAsia="Times New Roman" w:cs="Open Sans"/>
          <w:color w:val="000000"/>
          <w:shd w:val="clear" w:color="auto" w:fill="FFFFFF"/>
        </w:rPr>
        <w:t>, it is not illegal to sell products containing tobacco but it is illegal to advertise these products. In May 2016</w:t>
      </w:r>
      <w:r w:rsidR="00F71653" w:rsidRPr="00FC2CE8">
        <w:rPr>
          <w:rFonts w:eastAsia="Times New Roman" w:cs="Open Sans"/>
          <w:color w:val="000000"/>
          <w:shd w:val="clear" w:color="auto" w:fill="FFFFFF"/>
        </w:rPr>
        <w:t xml:space="preserve"> it was made illegal for retailers </w:t>
      </w:r>
      <w:r w:rsidR="001F6B4C" w:rsidRPr="00FC2CE8">
        <w:rPr>
          <w:rFonts w:eastAsia="Times New Roman" w:cs="Open Sans"/>
          <w:color w:val="000000"/>
          <w:shd w:val="clear" w:color="auto" w:fill="FFFFFF"/>
        </w:rPr>
        <w:t xml:space="preserve">to sell cigarettes in branded packaging and </w:t>
      </w:r>
      <w:r w:rsidR="00BF1F19" w:rsidRPr="00FC2CE8">
        <w:rPr>
          <w:rFonts w:eastAsia="Times New Roman" w:cs="Open Sans"/>
          <w:color w:val="000000"/>
          <w:shd w:val="clear" w:color="auto" w:fill="FFFFFF"/>
        </w:rPr>
        <w:t>following a ruling</w:t>
      </w:r>
      <w:r w:rsidR="002B6A6B" w:rsidRPr="00FC2CE8">
        <w:rPr>
          <w:rFonts w:eastAsia="Times New Roman" w:cs="Open Sans"/>
          <w:color w:val="000000"/>
          <w:shd w:val="clear" w:color="auto" w:fill="FFFFFF"/>
        </w:rPr>
        <w:t xml:space="preserve"> from MPs in March 2015</w:t>
      </w:r>
      <w:r w:rsidR="0092402C" w:rsidRPr="00FC2CE8">
        <w:rPr>
          <w:rFonts w:eastAsia="Times New Roman" w:cs="Open Sans"/>
          <w:color w:val="000000"/>
          <w:shd w:val="clear" w:color="auto" w:fill="FFFFFF"/>
        </w:rPr>
        <w:t xml:space="preserve"> all tobacco products should be sold in </w:t>
      </w:r>
      <w:r w:rsidR="00EA3237" w:rsidRPr="00FC2CE8">
        <w:rPr>
          <w:rFonts w:eastAsia="Times New Roman" w:cs="Open Sans"/>
          <w:color w:val="000000"/>
          <w:shd w:val="clear" w:color="auto" w:fill="FFFFFF"/>
        </w:rPr>
        <w:t>colourless</w:t>
      </w:r>
      <w:r w:rsidR="0092402C" w:rsidRPr="00FC2CE8">
        <w:rPr>
          <w:rFonts w:eastAsia="Times New Roman" w:cs="Open Sans"/>
          <w:color w:val="000000"/>
          <w:shd w:val="clear" w:color="auto" w:fill="FFFFFF"/>
        </w:rPr>
        <w:t>, s</w:t>
      </w:r>
      <w:r w:rsidR="0070179E" w:rsidRPr="00FC2CE8">
        <w:rPr>
          <w:rFonts w:eastAsia="Times New Roman" w:cs="Open Sans"/>
          <w:color w:val="000000"/>
          <w:shd w:val="clear" w:color="auto" w:fill="FFFFFF"/>
        </w:rPr>
        <w:t>tandardised packaging that has to be covered with big health warnings</w:t>
      </w:r>
      <w:r w:rsidR="00822BA4" w:rsidRPr="00FC2CE8">
        <w:rPr>
          <w:rFonts w:eastAsia="Times New Roman" w:cs="Open Sans"/>
          <w:color w:val="000000"/>
          <w:shd w:val="clear" w:color="auto" w:fill="FFFFFF"/>
        </w:rPr>
        <w:t xml:space="preserve"> ("Tobacco Advertising", n.d.).</w:t>
      </w:r>
    </w:p>
    <w:p w14:paraId="3A62B8E5" w14:textId="785BF70A" w:rsidR="00FC488F" w:rsidRPr="00FC2CE8" w:rsidRDefault="00FC488F" w:rsidP="00B74BE7">
      <w:pPr>
        <w:divId w:val="1625578547"/>
        <w:rPr>
          <w:rFonts w:eastAsia="Times New Roman" w:cs="Open Sans"/>
          <w:color w:val="000000"/>
          <w:shd w:val="clear" w:color="auto" w:fill="FFFFFF"/>
        </w:rPr>
      </w:pPr>
    </w:p>
    <w:p w14:paraId="3221243C" w14:textId="4BA942C3" w:rsidR="00432378" w:rsidRPr="00FC2CE8" w:rsidRDefault="00FC488F" w:rsidP="00B74BE7">
      <w:pPr>
        <w:divId w:val="1625578547"/>
        <w:rPr>
          <w:rFonts w:eastAsia="Times New Roman" w:cs="Open Sans"/>
          <w:i/>
          <w:iCs/>
          <w:color w:val="000000"/>
          <w:u w:val="single"/>
          <w:shd w:val="clear" w:color="auto" w:fill="FFFFFF"/>
        </w:rPr>
      </w:pPr>
      <w:r w:rsidRPr="00FC2CE8">
        <w:rPr>
          <w:rFonts w:eastAsia="Times New Roman" w:cs="Open Sans"/>
          <w:i/>
          <w:iCs/>
          <w:color w:val="000000"/>
          <w:u w:val="single"/>
          <w:shd w:val="clear" w:color="auto" w:fill="FFFFFF"/>
        </w:rPr>
        <w:t>Conclusion</w:t>
      </w:r>
    </w:p>
    <w:p w14:paraId="3ED6950C" w14:textId="1CAF46AB" w:rsidR="00747194" w:rsidRPr="00FC2CE8" w:rsidRDefault="00432378" w:rsidP="00EC3255">
      <w:pPr>
        <w:divId w:val="1625578547"/>
        <w:rPr>
          <w:rFonts w:eastAsia="Times New Roman" w:cs="Open Sans"/>
          <w:color w:val="000000"/>
          <w:shd w:val="clear" w:color="auto" w:fill="FFFFFF"/>
        </w:rPr>
      </w:pPr>
      <w:r w:rsidRPr="00FC2CE8">
        <w:rPr>
          <w:rFonts w:eastAsia="Times New Roman" w:cs="Open Sans"/>
          <w:color w:val="000000"/>
          <w:shd w:val="clear" w:color="auto" w:fill="FFFFFF"/>
        </w:rPr>
        <w:t>Ethical marketing</w:t>
      </w:r>
      <w:r w:rsidR="000D4D78" w:rsidRPr="00FC2CE8">
        <w:rPr>
          <w:rFonts w:eastAsia="Times New Roman" w:cs="Open Sans"/>
          <w:color w:val="000000"/>
          <w:shd w:val="clear" w:color="auto" w:fill="FFFFFF"/>
        </w:rPr>
        <w:t xml:space="preserve"> refers to a </w:t>
      </w:r>
      <w:r w:rsidR="00E5448B" w:rsidRPr="00FC2CE8">
        <w:rPr>
          <w:rFonts w:eastAsia="Times New Roman" w:cs="Open Sans"/>
          <w:color w:val="000000"/>
          <w:shd w:val="clear" w:color="auto" w:fill="FFFFFF"/>
        </w:rPr>
        <w:t>company’s</w:t>
      </w:r>
      <w:r w:rsidR="000D4D78" w:rsidRPr="00FC2CE8">
        <w:rPr>
          <w:rFonts w:eastAsia="Times New Roman" w:cs="Open Sans"/>
          <w:color w:val="000000"/>
          <w:shd w:val="clear" w:color="auto" w:fill="FFFFFF"/>
        </w:rPr>
        <w:t xml:space="preserve"> </w:t>
      </w:r>
      <w:r w:rsidR="00E5448B" w:rsidRPr="00FC2CE8">
        <w:rPr>
          <w:rFonts w:eastAsia="Times New Roman" w:cs="Open Sans"/>
          <w:color w:val="000000"/>
          <w:shd w:val="clear" w:color="auto" w:fill="FFFFFF"/>
        </w:rPr>
        <w:t>responsibility</w:t>
      </w:r>
      <w:r w:rsidR="000D4D78" w:rsidRPr="00FC2CE8">
        <w:rPr>
          <w:rFonts w:eastAsia="Times New Roman" w:cs="Open Sans"/>
          <w:color w:val="000000"/>
          <w:shd w:val="clear" w:color="auto" w:fill="FFFFFF"/>
        </w:rPr>
        <w:t xml:space="preserve"> to make sure all of their marketing material complies to core ethic principles which include</w:t>
      </w:r>
      <w:r w:rsidR="00FA313F" w:rsidRPr="00FC2CE8">
        <w:rPr>
          <w:rFonts w:eastAsia="Times New Roman" w:cs="Open Sans"/>
          <w:color w:val="000000"/>
          <w:shd w:val="clear" w:color="auto" w:fill="FFFFFF"/>
        </w:rPr>
        <w:t xml:space="preserve">s promoting </w:t>
      </w:r>
      <w:r w:rsidR="001E3829" w:rsidRPr="00FC2CE8">
        <w:rPr>
          <w:rFonts w:eastAsia="Times New Roman" w:cs="Open Sans"/>
          <w:color w:val="000000"/>
          <w:shd w:val="clear" w:color="auto" w:fill="FFFFFF"/>
        </w:rPr>
        <w:t xml:space="preserve">fairness, </w:t>
      </w:r>
      <w:r w:rsidR="00FA313F" w:rsidRPr="00FC2CE8">
        <w:rPr>
          <w:rFonts w:eastAsia="Times New Roman" w:cs="Open Sans"/>
          <w:color w:val="000000"/>
          <w:shd w:val="clear" w:color="auto" w:fill="FFFFFF"/>
        </w:rPr>
        <w:t>honesty</w:t>
      </w:r>
      <w:r w:rsidR="001E3829" w:rsidRPr="00FC2CE8">
        <w:rPr>
          <w:rFonts w:eastAsia="Times New Roman" w:cs="Open Sans"/>
          <w:color w:val="000000"/>
          <w:shd w:val="clear" w:color="auto" w:fill="FFFFFF"/>
        </w:rPr>
        <w:t xml:space="preserve"> and empathy</w:t>
      </w:r>
      <w:r w:rsidR="00E5448B" w:rsidRPr="00FC2CE8">
        <w:rPr>
          <w:rFonts w:eastAsia="Times New Roman" w:cs="Open Sans"/>
          <w:color w:val="000000"/>
          <w:shd w:val="clear" w:color="auto" w:fill="FFFFFF"/>
        </w:rPr>
        <w:t xml:space="preserve"> both internally and externally.</w:t>
      </w:r>
      <w:r w:rsidR="00FB34B6" w:rsidRPr="00FC2CE8">
        <w:rPr>
          <w:rFonts w:eastAsia="Times New Roman" w:cs="Open Sans"/>
          <w:color w:val="000000"/>
          <w:shd w:val="clear" w:color="auto" w:fill="FFFFFF"/>
        </w:rPr>
        <w:t xml:space="preserve"> </w:t>
      </w:r>
      <w:r w:rsidR="00564968" w:rsidRPr="00FC2CE8">
        <w:rPr>
          <w:rFonts w:eastAsia="Times New Roman" w:cs="Open Sans"/>
          <w:color w:val="000000"/>
          <w:shd w:val="clear" w:color="auto" w:fill="FFFFFF"/>
        </w:rPr>
        <w:t>It is vitally important that companies do not alter the truth or simply lie about their products and services</w:t>
      </w:r>
      <w:r w:rsidR="00536919" w:rsidRPr="00FC2CE8">
        <w:rPr>
          <w:rFonts w:eastAsia="Times New Roman" w:cs="Open Sans"/>
          <w:color w:val="000000"/>
          <w:shd w:val="clear" w:color="auto" w:fill="FFFFFF"/>
        </w:rPr>
        <w:t xml:space="preserve"> </w:t>
      </w:r>
      <w:r w:rsidR="00F5527E" w:rsidRPr="00FC2CE8">
        <w:rPr>
          <w:rFonts w:eastAsia="Times New Roman" w:cs="Open Sans"/>
          <w:color w:val="000000"/>
          <w:shd w:val="clear" w:color="auto" w:fill="FFFFFF"/>
        </w:rPr>
        <w:t>(</w:t>
      </w:r>
      <w:r w:rsidR="00536919" w:rsidRPr="00FC2CE8">
        <w:rPr>
          <w:rFonts w:eastAsia="Times New Roman" w:cs="Open Sans"/>
          <w:color w:val="000000"/>
          <w:shd w:val="clear" w:color="auto" w:fill="FFFFFF"/>
        </w:rPr>
        <w:t xml:space="preserve">including the cost, how well it functions, the </w:t>
      </w:r>
      <w:r w:rsidR="00F5527E" w:rsidRPr="00FC2CE8">
        <w:rPr>
          <w:rFonts w:eastAsia="Times New Roman" w:cs="Open Sans"/>
          <w:color w:val="000000"/>
          <w:shd w:val="clear" w:color="auto" w:fill="FFFFFF"/>
        </w:rPr>
        <w:t>release</w:t>
      </w:r>
      <w:r w:rsidR="00536919" w:rsidRPr="00FC2CE8">
        <w:rPr>
          <w:rFonts w:eastAsia="Times New Roman" w:cs="Open Sans"/>
          <w:color w:val="000000"/>
          <w:shd w:val="clear" w:color="auto" w:fill="FFFFFF"/>
        </w:rPr>
        <w:t xml:space="preserve"> date or current customers </w:t>
      </w:r>
      <w:r w:rsidR="00EC3255" w:rsidRPr="00FC2CE8">
        <w:rPr>
          <w:rFonts w:eastAsia="Times New Roman" w:cs="Open Sans"/>
          <w:color w:val="000000"/>
          <w:shd w:val="clear" w:color="auto" w:fill="FFFFFF"/>
        </w:rPr>
        <w:t>etc.</w:t>
      </w:r>
      <w:r w:rsidR="00F5527E" w:rsidRPr="00FC2CE8">
        <w:rPr>
          <w:rFonts w:eastAsia="Times New Roman" w:cs="Open Sans"/>
          <w:color w:val="000000"/>
          <w:shd w:val="clear" w:color="auto" w:fill="FFFFFF"/>
        </w:rPr>
        <w:t>) to try and generate new customers.</w:t>
      </w:r>
      <w:r w:rsidR="00262083" w:rsidRPr="00FC2CE8">
        <w:rPr>
          <w:rFonts w:eastAsia="Times New Roman" w:cs="Open Sans"/>
          <w:color w:val="000000"/>
          <w:shd w:val="clear" w:color="auto" w:fill="FFFFFF"/>
        </w:rPr>
        <w:t xml:space="preserve"> However, it is just as important to maintain the </w:t>
      </w:r>
      <w:proofErr w:type="gramStart"/>
      <w:r w:rsidR="00262083" w:rsidRPr="00FC2CE8">
        <w:rPr>
          <w:rFonts w:eastAsia="Times New Roman" w:cs="Open Sans"/>
          <w:color w:val="000000"/>
          <w:shd w:val="clear" w:color="auto" w:fill="FFFFFF"/>
        </w:rPr>
        <w:t>companies</w:t>
      </w:r>
      <w:proofErr w:type="gramEnd"/>
      <w:r w:rsidR="00262083" w:rsidRPr="00FC2CE8">
        <w:rPr>
          <w:rFonts w:eastAsia="Times New Roman" w:cs="Open Sans"/>
          <w:color w:val="000000"/>
          <w:shd w:val="clear" w:color="auto" w:fill="FFFFFF"/>
        </w:rPr>
        <w:t xml:space="preserve"> ethics </w:t>
      </w:r>
      <w:r w:rsidR="00226C76" w:rsidRPr="00FC2CE8">
        <w:rPr>
          <w:rFonts w:eastAsia="Times New Roman" w:cs="Open Sans"/>
          <w:color w:val="000000"/>
          <w:shd w:val="clear" w:color="auto" w:fill="FFFFFF"/>
        </w:rPr>
        <w:t>internal</w:t>
      </w:r>
      <w:r w:rsidR="00262083" w:rsidRPr="00FC2CE8">
        <w:rPr>
          <w:rFonts w:eastAsia="Times New Roman" w:cs="Open Sans"/>
          <w:color w:val="000000"/>
          <w:shd w:val="clear" w:color="auto" w:fill="FFFFFF"/>
        </w:rPr>
        <w:t xml:space="preserve"> as it is externally</w:t>
      </w:r>
      <w:r w:rsidR="00E06B7D" w:rsidRPr="00FC2CE8">
        <w:rPr>
          <w:rFonts w:eastAsia="Times New Roman" w:cs="Open Sans"/>
          <w:color w:val="000000"/>
          <w:shd w:val="clear" w:color="auto" w:fill="FFFFFF"/>
        </w:rPr>
        <w:t xml:space="preserve"> by treating workers fairly, using sustainable </w:t>
      </w:r>
      <w:r w:rsidR="00B828AC" w:rsidRPr="00FC2CE8">
        <w:rPr>
          <w:rFonts w:eastAsia="Times New Roman" w:cs="Open Sans"/>
          <w:color w:val="000000"/>
          <w:shd w:val="clear" w:color="auto" w:fill="FFFFFF"/>
        </w:rPr>
        <w:t xml:space="preserve">materials and </w:t>
      </w:r>
      <w:r w:rsidR="00226C76" w:rsidRPr="00FC2CE8">
        <w:rPr>
          <w:rFonts w:eastAsia="Times New Roman" w:cs="Open Sans"/>
          <w:color w:val="000000"/>
          <w:shd w:val="clear" w:color="auto" w:fill="FFFFFF"/>
        </w:rPr>
        <w:t>supporting</w:t>
      </w:r>
      <w:r w:rsidR="00B828AC" w:rsidRPr="00FC2CE8">
        <w:rPr>
          <w:rFonts w:eastAsia="Times New Roman" w:cs="Open Sans"/>
          <w:color w:val="000000"/>
          <w:shd w:val="clear" w:color="auto" w:fill="FFFFFF"/>
        </w:rPr>
        <w:t xml:space="preserve"> any social or </w:t>
      </w:r>
      <w:r w:rsidR="00226C76" w:rsidRPr="00FC2CE8">
        <w:rPr>
          <w:rFonts w:eastAsia="Times New Roman" w:cs="Open Sans"/>
          <w:color w:val="000000"/>
          <w:shd w:val="clear" w:color="auto" w:fill="FFFFFF"/>
        </w:rPr>
        <w:t>environmental</w:t>
      </w:r>
      <w:r w:rsidR="00B828AC" w:rsidRPr="00FC2CE8">
        <w:rPr>
          <w:rFonts w:eastAsia="Times New Roman" w:cs="Open Sans"/>
          <w:color w:val="000000"/>
          <w:shd w:val="clear" w:color="auto" w:fill="FFFFFF"/>
        </w:rPr>
        <w:t xml:space="preserve"> causes that are important to your brand</w:t>
      </w:r>
      <w:r w:rsidR="00C06276" w:rsidRPr="00FC2CE8">
        <w:rPr>
          <w:rFonts w:eastAsia="Times New Roman" w:cs="Open Sans"/>
          <w:color w:val="000000"/>
          <w:shd w:val="clear" w:color="auto" w:fill="FFFFFF"/>
        </w:rPr>
        <w:t xml:space="preserve"> (</w:t>
      </w:r>
      <w:proofErr w:type="spellStart"/>
      <w:r w:rsidR="00C06276" w:rsidRPr="00FC2CE8">
        <w:rPr>
          <w:rFonts w:eastAsia="Times New Roman" w:cs="Open Sans"/>
          <w:color w:val="000000"/>
          <w:shd w:val="clear" w:color="auto" w:fill="FFFFFF"/>
        </w:rPr>
        <w:t>Forsey</w:t>
      </w:r>
      <w:proofErr w:type="spellEnd"/>
      <w:r w:rsidR="00C06276" w:rsidRPr="00FC2CE8">
        <w:rPr>
          <w:rFonts w:eastAsia="Times New Roman" w:cs="Open Sans"/>
          <w:color w:val="000000"/>
          <w:shd w:val="clear" w:color="auto" w:fill="FFFFFF"/>
        </w:rPr>
        <w:t>, 2020)</w:t>
      </w:r>
      <w:r w:rsidR="00B828AC" w:rsidRPr="00FC2CE8">
        <w:rPr>
          <w:rFonts w:eastAsia="Times New Roman" w:cs="Open Sans"/>
          <w:color w:val="000000"/>
          <w:shd w:val="clear" w:color="auto" w:fill="FFFFFF"/>
        </w:rPr>
        <w:t>.</w:t>
      </w:r>
    </w:p>
    <w:p w14:paraId="0B36C173" w14:textId="22BC2742" w:rsidR="00AB095E" w:rsidRPr="00FC2CE8" w:rsidRDefault="00001A4B" w:rsidP="00EC3255">
      <w:pPr>
        <w:divId w:val="1625578547"/>
        <w:rPr>
          <w:rFonts w:eastAsia="Times New Roman" w:cs="Open Sans"/>
          <w:color w:val="000000"/>
          <w:shd w:val="clear" w:color="auto" w:fill="FFFFFF"/>
        </w:rPr>
      </w:pPr>
      <w:r w:rsidRPr="00FC2CE8">
        <w:rPr>
          <w:rFonts w:eastAsia="Times New Roman" w:cs="Open Sans"/>
          <w:color w:val="000000"/>
          <w:shd w:val="clear" w:color="auto" w:fill="FFFFFF"/>
        </w:rPr>
        <w:lastRenderedPageBreak/>
        <w:t xml:space="preserve">To conclude, I think ethics is very relevant and also very important within marketing decisions for contemporary business. </w:t>
      </w:r>
      <w:r w:rsidR="005364C8" w:rsidRPr="00FC2CE8">
        <w:rPr>
          <w:rFonts w:eastAsia="Times New Roman" w:cs="Open Sans"/>
          <w:color w:val="000000"/>
          <w:shd w:val="clear" w:color="auto" w:fill="FFFFFF"/>
        </w:rPr>
        <w:t xml:space="preserve">It is important because it shows not only consumers but any business partners and other businesses that your company practices fairness, </w:t>
      </w:r>
      <w:r w:rsidR="00597DE3" w:rsidRPr="00FC2CE8">
        <w:rPr>
          <w:rFonts w:eastAsia="Times New Roman" w:cs="Open Sans"/>
          <w:color w:val="000000"/>
          <w:shd w:val="clear" w:color="auto" w:fill="FFFFFF"/>
        </w:rPr>
        <w:t xml:space="preserve">equality, honesty and empathy. </w:t>
      </w:r>
      <w:r w:rsidR="007F0F07" w:rsidRPr="00FC2CE8">
        <w:rPr>
          <w:rFonts w:eastAsia="Times New Roman" w:cs="Open Sans"/>
          <w:color w:val="000000"/>
          <w:shd w:val="clear" w:color="auto" w:fill="FFFFFF"/>
        </w:rPr>
        <w:t xml:space="preserve">Companies </w:t>
      </w:r>
      <w:r w:rsidR="00597DE3" w:rsidRPr="00FC2CE8">
        <w:rPr>
          <w:rFonts w:eastAsia="Times New Roman" w:cs="Open Sans"/>
          <w:color w:val="000000"/>
          <w:shd w:val="clear" w:color="auto" w:fill="FFFFFF"/>
        </w:rPr>
        <w:t xml:space="preserve">putting the needs and wants of consumers first </w:t>
      </w:r>
      <w:r w:rsidR="007F0F07" w:rsidRPr="00FC2CE8">
        <w:rPr>
          <w:rFonts w:eastAsia="Times New Roman" w:cs="Open Sans"/>
          <w:color w:val="000000"/>
          <w:shd w:val="clear" w:color="auto" w:fill="FFFFFF"/>
        </w:rPr>
        <w:t xml:space="preserve">is great but the company needs to have the right ethics in order to gain the consumers in the first place. The have to be able to market their products or services well by </w:t>
      </w:r>
      <w:r w:rsidR="003A1CF8" w:rsidRPr="00FC2CE8">
        <w:rPr>
          <w:rFonts w:eastAsia="Times New Roman" w:cs="Open Sans"/>
          <w:color w:val="000000"/>
          <w:shd w:val="clear" w:color="auto" w:fill="FFFFFF"/>
        </w:rPr>
        <w:t xml:space="preserve">not only </w:t>
      </w:r>
      <w:r w:rsidR="007F0F07" w:rsidRPr="00FC2CE8">
        <w:rPr>
          <w:rFonts w:eastAsia="Times New Roman" w:cs="Open Sans"/>
          <w:color w:val="000000"/>
          <w:shd w:val="clear" w:color="auto" w:fill="FFFFFF"/>
        </w:rPr>
        <w:t xml:space="preserve">considering </w:t>
      </w:r>
      <w:r w:rsidR="003A1CF8" w:rsidRPr="00FC2CE8">
        <w:rPr>
          <w:rFonts w:eastAsia="Times New Roman" w:cs="Open Sans"/>
          <w:color w:val="000000"/>
          <w:shd w:val="clear" w:color="auto" w:fill="FFFFFF"/>
        </w:rPr>
        <w:t xml:space="preserve">how to </w:t>
      </w:r>
      <w:r w:rsidR="0017249B" w:rsidRPr="00FC2CE8">
        <w:rPr>
          <w:rFonts w:eastAsia="Times New Roman" w:cs="Open Sans"/>
          <w:color w:val="000000"/>
          <w:shd w:val="clear" w:color="auto" w:fill="FFFFFF"/>
        </w:rPr>
        <w:t>advertise</w:t>
      </w:r>
      <w:r w:rsidR="003A1CF8" w:rsidRPr="00FC2CE8">
        <w:rPr>
          <w:rFonts w:eastAsia="Times New Roman" w:cs="Open Sans"/>
          <w:color w:val="000000"/>
          <w:shd w:val="clear" w:color="auto" w:fill="FFFFFF"/>
        </w:rPr>
        <w:t xml:space="preserve"> their </w:t>
      </w:r>
      <w:r w:rsidR="0017249B" w:rsidRPr="00FC2CE8">
        <w:rPr>
          <w:rFonts w:eastAsia="Times New Roman" w:cs="Open Sans"/>
          <w:color w:val="000000"/>
          <w:shd w:val="clear" w:color="auto" w:fill="FFFFFF"/>
        </w:rPr>
        <w:t xml:space="preserve">products and services but by also taking into consideration </w:t>
      </w:r>
      <w:r w:rsidR="007F0F07" w:rsidRPr="00FC2CE8">
        <w:rPr>
          <w:rFonts w:eastAsia="Times New Roman" w:cs="Open Sans"/>
          <w:color w:val="000000"/>
          <w:shd w:val="clear" w:color="auto" w:fill="FFFFFF"/>
        </w:rPr>
        <w:t xml:space="preserve">their </w:t>
      </w:r>
      <w:r w:rsidR="0017249B" w:rsidRPr="00FC2CE8">
        <w:rPr>
          <w:rFonts w:eastAsia="Times New Roman" w:cs="Open Sans"/>
          <w:color w:val="000000"/>
          <w:shd w:val="clear" w:color="auto" w:fill="FFFFFF"/>
        </w:rPr>
        <w:t>target</w:t>
      </w:r>
      <w:r w:rsidR="007F0F07" w:rsidRPr="00FC2CE8">
        <w:rPr>
          <w:rFonts w:eastAsia="Times New Roman" w:cs="Open Sans"/>
          <w:color w:val="000000"/>
          <w:shd w:val="clear" w:color="auto" w:fill="FFFFFF"/>
        </w:rPr>
        <w:t xml:space="preserve"> audience, the timing </w:t>
      </w:r>
      <w:r w:rsidR="003A1CF8" w:rsidRPr="00FC2CE8">
        <w:rPr>
          <w:rFonts w:eastAsia="Times New Roman" w:cs="Open Sans"/>
          <w:color w:val="000000"/>
          <w:shd w:val="clear" w:color="auto" w:fill="FFFFFF"/>
        </w:rPr>
        <w:t xml:space="preserve">of their marketing, the </w:t>
      </w:r>
      <w:r w:rsidR="0017249B" w:rsidRPr="00FC2CE8">
        <w:rPr>
          <w:rFonts w:eastAsia="Times New Roman" w:cs="Open Sans"/>
          <w:color w:val="000000"/>
          <w:shd w:val="clear" w:color="auto" w:fill="FFFFFF"/>
        </w:rPr>
        <w:t>location</w:t>
      </w:r>
      <w:r w:rsidR="003A1CF8" w:rsidRPr="00FC2CE8">
        <w:rPr>
          <w:rFonts w:eastAsia="Times New Roman" w:cs="Open Sans"/>
          <w:color w:val="000000"/>
          <w:shd w:val="clear" w:color="auto" w:fill="FFFFFF"/>
        </w:rPr>
        <w:t xml:space="preserve"> of their marketing </w:t>
      </w:r>
      <w:r w:rsidR="0017249B" w:rsidRPr="00FC2CE8">
        <w:rPr>
          <w:rFonts w:eastAsia="Times New Roman" w:cs="Open Sans"/>
          <w:color w:val="000000"/>
          <w:shd w:val="clear" w:color="auto" w:fill="FFFFFF"/>
        </w:rPr>
        <w:t xml:space="preserve">and </w:t>
      </w:r>
      <w:r w:rsidR="003A1CF8" w:rsidRPr="00FC2CE8">
        <w:rPr>
          <w:rFonts w:eastAsia="Times New Roman" w:cs="Open Sans"/>
          <w:color w:val="000000"/>
          <w:shd w:val="clear" w:color="auto" w:fill="FFFFFF"/>
        </w:rPr>
        <w:t>the price of the marketing</w:t>
      </w:r>
      <w:r w:rsidR="00677E5C" w:rsidRPr="00FC2CE8">
        <w:rPr>
          <w:rFonts w:eastAsia="Times New Roman" w:cs="Open Sans"/>
          <w:color w:val="000000"/>
          <w:shd w:val="clear" w:color="auto" w:fill="FFFFFF"/>
        </w:rPr>
        <w:t xml:space="preserve"> whether it be via radio, magazine, </w:t>
      </w:r>
      <w:r w:rsidR="00007A33" w:rsidRPr="00FC2CE8">
        <w:rPr>
          <w:rFonts w:eastAsia="Times New Roman" w:cs="Open Sans"/>
          <w:color w:val="000000"/>
          <w:shd w:val="clear" w:color="auto" w:fill="FFFFFF"/>
        </w:rPr>
        <w:t>television</w:t>
      </w:r>
      <w:r w:rsidR="00677E5C" w:rsidRPr="00FC2CE8">
        <w:rPr>
          <w:rFonts w:eastAsia="Times New Roman" w:cs="Open Sans"/>
          <w:color w:val="000000"/>
          <w:shd w:val="clear" w:color="auto" w:fill="FFFFFF"/>
        </w:rPr>
        <w:t xml:space="preserve"> or social media </w:t>
      </w:r>
      <w:r w:rsidR="00007A33" w:rsidRPr="00FC2CE8">
        <w:rPr>
          <w:rFonts w:eastAsia="Times New Roman" w:cs="Open Sans"/>
          <w:color w:val="000000"/>
          <w:shd w:val="clear" w:color="auto" w:fill="FFFFFF"/>
        </w:rPr>
        <w:t xml:space="preserve">the advertising should be ethically appropriate in order to reach the right target market, expand sales as much as possible and gain more customers </w:t>
      </w:r>
      <w:r w:rsidR="006E6FAE" w:rsidRPr="00FC2CE8">
        <w:rPr>
          <w:rFonts w:eastAsia="Times New Roman" w:cs="Open Sans"/>
          <w:color w:val="000000"/>
          <w:shd w:val="clear" w:color="auto" w:fill="FFFFFF"/>
        </w:rPr>
        <w:t>at the same time.</w:t>
      </w:r>
    </w:p>
    <w:p w14:paraId="596BACC0" w14:textId="77777777" w:rsidR="00BA0156" w:rsidRPr="00FC2CE8" w:rsidRDefault="00BA0156" w:rsidP="00B74BE7">
      <w:pPr>
        <w:divId w:val="1625578547"/>
        <w:rPr>
          <w:rFonts w:eastAsia="Times New Roman" w:cs="Open Sans"/>
          <w:color w:val="000000"/>
          <w:shd w:val="clear" w:color="auto" w:fill="FFFFFF"/>
        </w:rPr>
      </w:pPr>
    </w:p>
    <w:p w14:paraId="446EEA13" w14:textId="6E16C526" w:rsidR="00D301CB" w:rsidRPr="00FC2CE8" w:rsidRDefault="00D301CB" w:rsidP="00B74BE7">
      <w:pPr>
        <w:divId w:val="1625578547"/>
        <w:rPr>
          <w:rFonts w:eastAsia="Times New Roman" w:cs="Open Sans"/>
          <w:color w:val="000000"/>
          <w:shd w:val="clear" w:color="auto" w:fill="FFFFFF"/>
        </w:rPr>
      </w:pPr>
    </w:p>
    <w:p w14:paraId="7A96325F" w14:textId="77777777" w:rsidR="00D301CB" w:rsidRPr="00FC2CE8" w:rsidRDefault="00D301CB" w:rsidP="00B74BE7">
      <w:pPr>
        <w:divId w:val="1625578547"/>
        <w:rPr>
          <w:rFonts w:eastAsia="Times New Roman" w:cs="Open Sans"/>
          <w:color w:val="000000"/>
          <w:shd w:val="clear" w:color="auto" w:fill="FFFFFF"/>
        </w:rPr>
      </w:pPr>
    </w:p>
    <w:p w14:paraId="54937AC4" w14:textId="77777777" w:rsidR="00A1265F" w:rsidRPr="00FC2CE8" w:rsidRDefault="00A1265F" w:rsidP="00B74BE7">
      <w:pPr>
        <w:divId w:val="1625578547"/>
        <w:rPr>
          <w:rFonts w:eastAsia="Times New Roman" w:cs="Open Sans"/>
          <w:color w:val="000000"/>
          <w:shd w:val="clear" w:color="auto" w:fill="FFFFFF"/>
        </w:rPr>
      </w:pPr>
    </w:p>
    <w:p w14:paraId="028B4520" w14:textId="4E38F7A4" w:rsidR="00BC3C0B" w:rsidRPr="00FC2CE8" w:rsidRDefault="00BC3C0B" w:rsidP="003555FC">
      <w:pPr>
        <w:pStyle w:val="NormalWeb"/>
        <w:shd w:val="clear" w:color="auto" w:fill="FFFFFF"/>
        <w:spacing w:before="0" w:beforeAutospacing="0" w:after="360" w:afterAutospacing="0"/>
        <w:divId w:val="56325665"/>
        <w:rPr>
          <w:rFonts w:asciiTheme="minorHAnsi" w:hAnsiTheme="minorHAnsi"/>
          <w:color w:val="232323"/>
          <w:sz w:val="22"/>
          <w:szCs w:val="22"/>
        </w:rPr>
      </w:pPr>
    </w:p>
    <w:p w14:paraId="759C9F8A" w14:textId="77777777" w:rsidR="00F62C31" w:rsidRPr="00FC2CE8" w:rsidRDefault="00F62C31" w:rsidP="00B74BE7">
      <w:pPr>
        <w:divId w:val="1625578547"/>
        <w:rPr>
          <w:rFonts w:eastAsia="Times New Roman" w:cs="Open Sans"/>
          <w:color w:val="000000"/>
          <w:shd w:val="clear" w:color="auto" w:fill="FFFFFF"/>
        </w:rPr>
      </w:pPr>
    </w:p>
    <w:p w14:paraId="556CB8FC" w14:textId="47016C2B" w:rsidR="00706BF3" w:rsidRPr="00FC2CE8" w:rsidRDefault="00706BF3" w:rsidP="00B74BE7">
      <w:pPr>
        <w:divId w:val="1625578547"/>
        <w:rPr>
          <w:rFonts w:eastAsia="Times New Roman" w:cs="Open Sans"/>
          <w:color w:val="000000"/>
          <w:shd w:val="clear" w:color="auto" w:fill="FFFFFF"/>
        </w:rPr>
      </w:pPr>
    </w:p>
    <w:p w14:paraId="1C9F988C" w14:textId="31ABEE0E" w:rsidR="00706BF3" w:rsidRPr="00FC2CE8" w:rsidRDefault="00706BF3" w:rsidP="00B74BE7">
      <w:pPr>
        <w:divId w:val="1625578547"/>
        <w:rPr>
          <w:rFonts w:eastAsia="Times New Roman" w:cs="Open Sans"/>
          <w:color w:val="000000"/>
          <w:shd w:val="clear" w:color="auto" w:fill="FFFFFF"/>
        </w:rPr>
      </w:pPr>
    </w:p>
    <w:p w14:paraId="2BD85598" w14:textId="77777777" w:rsidR="00706BF3" w:rsidRPr="00FC2CE8" w:rsidRDefault="00706BF3" w:rsidP="00B74BE7">
      <w:pPr>
        <w:divId w:val="1625578547"/>
        <w:rPr>
          <w:rFonts w:eastAsia="Times New Roman" w:cs="Open Sans"/>
          <w:color w:val="000000"/>
          <w:shd w:val="clear" w:color="auto" w:fill="FFFFFF"/>
        </w:rPr>
      </w:pPr>
    </w:p>
    <w:p w14:paraId="62E05803" w14:textId="77777777" w:rsidR="00706BF3" w:rsidRPr="00FC2CE8" w:rsidRDefault="00706BF3" w:rsidP="00B74BE7">
      <w:pPr>
        <w:divId w:val="1625578547"/>
        <w:rPr>
          <w:rFonts w:eastAsia="Times New Roman" w:cs="Open Sans"/>
          <w:b/>
          <w:bCs/>
          <w:color w:val="000000"/>
          <w:shd w:val="clear" w:color="auto" w:fill="FFFFFF"/>
        </w:rPr>
      </w:pPr>
    </w:p>
    <w:p w14:paraId="0AA12596" w14:textId="77777777" w:rsidR="000262CD" w:rsidRPr="00FC2CE8" w:rsidRDefault="000262CD" w:rsidP="00B74BE7">
      <w:pPr>
        <w:divId w:val="1625578547"/>
        <w:rPr>
          <w:rFonts w:eastAsia="Times New Roman" w:cs="Open Sans"/>
          <w:color w:val="000000"/>
          <w:shd w:val="clear" w:color="auto" w:fill="FFFFFF"/>
        </w:rPr>
      </w:pPr>
    </w:p>
    <w:p w14:paraId="7FEF85CB" w14:textId="22ECB4A2" w:rsidR="00B4314D" w:rsidRPr="00FC2CE8" w:rsidRDefault="00B4314D" w:rsidP="00FC6338">
      <w:pPr>
        <w:rPr>
          <w:rFonts w:eastAsia="Times New Roman" w:cs="Open Sans"/>
          <w:color w:val="000000"/>
          <w:shd w:val="clear" w:color="auto" w:fill="FFFFFF"/>
        </w:rPr>
      </w:pPr>
    </w:p>
    <w:p w14:paraId="6DDA764D" w14:textId="70F964CD" w:rsidR="00B4314D" w:rsidRPr="00FC2CE8" w:rsidRDefault="00B4314D" w:rsidP="00FC6338">
      <w:pPr>
        <w:rPr>
          <w:rFonts w:eastAsia="Times New Roman" w:cs="Open Sans"/>
          <w:color w:val="000000"/>
          <w:shd w:val="clear" w:color="auto" w:fill="FFFFFF"/>
        </w:rPr>
      </w:pPr>
    </w:p>
    <w:p w14:paraId="77F07606" w14:textId="77777777" w:rsidR="007B19F7" w:rsidRPr="00FC2CE8" w:rsidRDefault="007B19F7" w:rsidP="00FC6338">
      <w:pPr>
        <w:rPr>
          <w:rFonts w:eastAsia="Times New Roman" w:cs="Open Sans"/>
          <w:i/>
          <w:iCs/>
          <w:color w:val="000000"/>
          <w:u w:val="single"/>
          <w:shd w:val="clear" w:color="auto" w:fill="FFFFFF"/>
        </w:rPr>
      </w:pPr>
    </w:p>
    <w:p w14:paraId="45BE2555" w14:textId="2AAAF4B0" w:rsidR="008B6EC1" w:rsidRPr="00FC2CE8" w:rsidRDefault="008B6EC1" w:rsidP="00FC6338">
      <w:pPr>
        <w:rPr>
          <w:rFonts w:eastAsia="Times New Roman" w:cs="Open Sans"/>
          <w:color w:val="000000"/>
          <w:shd w:val="clear" w:color="auto" w:fill="FFFFFF"/>
        </w:rPr>
      </w:pPr>
    </w:p>
    <w:p w14:paraId="7B79D05C" w14:textId="77777777" w:rsidR="008B6EC1" w:rsidRPr="00FC2CE8" w:rsidRDefault="008B6EC1" w:rsidP="00FC6338">
      <w:pPr>
        <w:rPr>
          <w:rFonts w:eastAsia="Times New Roman" w:cs="Open Sans"/>
          <w:color w:val="000000"/>
          <w:shd w:val="clear" w:color="auto" w:fill="FFFFFF"/>
        </w:rPr>
      </w:pPr>
    </w:p>
    <w:p w14:paraId="1F56EBE7" w14:textId="77777777" w:rsidR="00CB000C" w:rsidRPr="00FC2CE8" w:rsidRDefault="00CB000C" w:rsidP="00FC6338">
      <w:pPr>
        <w:rPr>
          <w:rFonts w:eastAsia="Times New Roman" w:cs="Open Sans"/>
          <w:color w:val="000000"/>
          <w:shd w:val="clear" w:color="auto" w:fill="FFFFFF"/>
        </w:rPr>
      </w:pPr>
    </w:p>
    <w:p w14:paraId="40AF7A23" w14:textId="26ED6FBA" w:rsidR="0004591C" w:rsidRPr="00FC2CE8" w:rsidRDefault="0004591C" w:rsidP="00FC6338"/>
    <w:p w14:paraId="7DE3F255" w14:textId="77777777" w:rsidR="0004591C" w:rsidRPr="00FC2CE8" w:rsidRDefault="0004591C" w:rsidP="00FC6338"/>
    <w:p w14:paraId="3CAAABC5" w14:textId="77777777" w:rsidR="0047157F" w:rsidRPr="00FC2CE8" w:rsidRDefault="0047157F" w:rsidP="00FC6338">
      <w:pPr>
        <w:rPr>
          <w:i/>
          <w:iCs/>
          <w:u w:val="single"/>
        </w:rPr>
      </w:pPr>
    </w:p>
    <w:p w14:paraId="79647E43" w14:textId="77777777" w:rsidR="0047157F" w:rsidRPr="00FC2CE8" w:rsidRDefault="0047157F" w:rsidP="00FC6338">
      <w:pPr>
        <w:rPr>
          <w:i/>
          <w:iCs/>
          <w:u w:val="single"/>
        </w:rPr>
      </w:pPr>
    </w:p>
    <w:p w14:paraId="2D9B61A3" w14:textId="6881867B" w:rsidR="008D0880" w:rsidRPr="00FC2CE8" w:rsidRDefault="00081704" w:rsidP="007943C1">
      <w:pPr>
        <w:jc w:val="center"/>
      </w:pPr>
      <w:r w:rsidRPr="00FC2CE8">
        <w:t>References</w:t>
      </w:r>
    </w:p>
    <w:p w14:paraId="5507948F" w14:textId="77777777" w:rsidR="00BE6F8B" w:rsidRPr="00FC2CE8" w:rsidRDefault="00BE6F8B" w:rsidP="00BE6F8B">
      <w:pPr>
        <w:jc w:val="center"/>
      </w:pPr>
    </w:p>
    <w:p w14:paraId="23B354D9" w14:textId="4F3659ED" w:rsidR="001E7EEC" w:rsidRPr="00FC2CE8" w:rsidRDefault="001E7EEC" w:rsidP="00082A3D">
      <w:pPr>
        <w:rPr>
          <w:rFonts w:eastAsia="Times New Roman" w:cs="Open Sans"/>
          <w:i/>
          <w:iCs/>
          <w:color w:val="000000"/>
          <w:shd w:val="clear" w:color="auto" w:fill="FFFFFF"/>
        </w:rPr>
      </w:pPr>
      <w:r w:rsidRPr="00FC2CE8">
        <w:rPr>
          <w:rFonts w:eastAsia="Times New Roman" w:cs="Open Sans"/>
          <w:i/>
          <w:iCs/>
          <w:color w:val="000000"/>
          <w:shd w:val="clear" w:color="auto" w:fill="FFFFFF"/>
        </w:rPr>
        <w:t>ASA Ruling on Au Vodka Ltd</w:t>
      </w:r>
      <w:r w:rsidRPr="00FC2CE8">
        <w:rPr>
          <w:rFonts w:eastAsia="Times New Roman" w:cs="Open Sans"/>
          <w:color w:val="000000"/>
          <w:shd w:val="clear" w:color="auto" w:fill="FFFFFF"/>
        </w:rPr>
        <w:t xml:space="preserve">. Asa.org.uk. (2021). Retrieved 18 October 2021, from </w:t>
      </w:r>
      <w:hyperlink r:id="rId5" w:history="1">
        <w:r w:rsidRPr="00FC2CE8">
          <w:rPr>
            <w:rStyle w:val="Hyperlink"/>
            <w:rFonts w:eastAsia="Times New Roman" w:cs="Open Sans"/>
            <w:shd w:val="clear" w:color="auto" w:fill="FFFFFF"/>
          </w:rPr>
          <w:t>https://www.asa.org.uk/rulings/au-vodka-ltd-a21-1108779-au-vodka-ltd.html</w:t>
        </w:r>
      </w:hyperlink>
      <w:r w:rsidRPr="00FC2CE8">
        <w:rPr>
          <w:rFonts w:eastAsia="Times New Roman" w:cs="Open Sans"/>
          <w:color w:val="000000"/>
          <w:shd w:val="clear" w:color="auto" w:fill="FFFFFF"/>
        </w:rPr>
        <w:t xml:space="preserve">. </w:t>
      </w:r>
    </w:p>
    <w:p w14:paraId="607B6DF9" w14:textId="001AEAEE" w:rsidR="0001464F" w:rsidRPr="00FC2CE8" w:rsidRDefault="0001464F" w:rsidP="00082A3D">
      <w:pPr>
        <w:rPr>
          <w:rFonts w:eastAsia="Times New Roman" w:cs="Open Sans"/>
          <w:color w:val="000000"/>
          <w:shd w:val="clear" w:color="auto" w:fill="FFFFFF"/>
        </w:rPr>
      </w:pPr>
      <w:r w:rsidRPr="00FC2CE8">
        <w:rPr>
          <w:rFonts w:eastAsia="Times New Roman" w:cs="Open Sans"/>
          <w:i/>
          <w:iCs/>
          <w:color w:val="000000"/>
          <w:shd w:val="clear" w:color="auto" w:fill="FFFFFF"/>
        </w:rPr>
        <w:t>Claims management companies must raise advertising standards, says FCA</w:t>
      </w:r>
      <w:r w:rsidRPr="00FC2CE8">
        <w:rPr>
          <w:rFonts w:eastAsia="Times New Roman" w:cs="Open Sans"/>
          <w:color w:val="000000"/>
          <w:shd w:val="clear" w:color="auto" w:fill="FFFFFF"/>
        </w:rPr>
        <w:t xml:space="preserve">. FCA. (2019). Retrieved 17 October 2021, from </w:t>
      </w:r>
      <w:hyperlink r:id="rId6" w:history="1">
        <w:r w:rsidRPr="00FC2CE8">
          <w:rPr>
            <w:rStyle w:val="Hyperlink"/>
            <w:rFonts w:eastAsia="Times New Roman" w:cs="Open Sans"/>
            <w:shd w:val="clear" w:color="auto" w:fill="FFFFFF"/>
          </w:rPr>
          <w:t>https://www.fca.org.uk/news/press-releases/claims-management-companies-must-raise-advertising-standards-says-fca</w:t>
        </w:r>
      </w:hyperlink>
      <w:r w:rsidRPr="00FC2CE8">
        <w:rPr>
          <w:rFonts w:eastAsia="Times New Roman" w:cs="Open Sans"/>
          <w:color w:val="000000"/>
          <w:shd w:val="clear" w:color="auto" w:fill="FFFFFF"/>
        </w:rPr>
        <w:t xml:space="preserve">. </w:t>
      </w:r>
    </w:p>
    <w:p w14:paraId="44513EE0" w14:textId="0FCF2338" w:rsidR="006B6CB7" w:rsidRPr="00FC2CE8" w:rsidRDefault="006B6CB7" w:rsidP="00082A3D">
      <w:pPr>
        <w:rPr>
          <w:rFonts w:eastAsia="Times New Roman" w:cs="Open Sans"/>
          <w:color w:val="333333"/>
          <w:shd w:val="clear" w:color="auto" w:fill="FFFFFF"/>
        </w:rPr>
      </w:pPr>
      <w:r w:rsidRPr="00FC2CE8">
        <w:rPr>
          <w:rFonts w:eastAsia="Times New Roman" w:cs="Open Sans"/>
          <w:color w:val="000000"/>
          <w:shd w:val="clear" w:color="auto" w:fill="FFFFFF"/>
        </w:rPr>
        <w:t>Davies, R. (2019). </w:t>
      </w:r>
      <w:r w:rsidRPr="00FC2CE8">
        <w:rPr>
          <w:rFonts w:eastAsia="Times New Roman" w:cs="Open Sans"/>
          <w:i/>
          <w:iCs/>
          <w:color w:val="000000"/>
          <w:shd w:val="clear" w:color="auto" w:fill="FFFFFF"/>
        </w:rPr>
        <w:t>Online casino advert banned for targeting problem gamblers</w:t>
      </w:r>
      <w:r w:rsidRPr="00FC2CE8">
        <w:rPr>
          <w:rFonts w:eastAsia="Times New Roman" w:cs="Open Sans"/>
          <w:color w:val="000000"/>
          <w:shd w:val="clear" w:color="auto" w:fill="FFFFFF"/>
        </w:rPr>
        <w:t xml:space="preserve">. the Guardian. Retrieved 18 October 2021, from </w:t>
      </w:r>
      <w:hyperlink r:id="rId7" w:history="1">
        <w:r w:rsidRPr="00FC2CE8">
          <w:rPr>
            <w:rStyle w:val="Hyperlink"/>
            <w:rFonts w:eastAsia="Times New Roman" w:cs="Open Sans"/>
            <w:shd w:val="clear" w:color="auto" w:fill="FFFFFF"/>
          </w:rPr>
          <w:t>https://www.theguardian.com/society/2019/oct/09/casumo-ad-banned-for-targeting-people-trying-to-stop-gambling</w:t>
        </w:r>
      </w:hyperlink>
      <w:r w:rsidRPr="00FC2CE8">
        <w:rPr>
          <w:rFonts w:eastAsia="Times New Roman" w:cs="Open Sans"/>
          <w:color w:val="000000"/>
          <w:shd w:val="clear" w:color="auto" w:fill="FFFFFF"/>
        </w:rPr>
        <w:t xml:space="preserve">. </w:t>
      </w:r>
    </w:p>
    <w:p w14:paraId="7BA84504" w14:textId="0F80EFC7" w:rsidR="00081704" w:rsidRPr="00FC2CE8" w:rsidRDefault="00081704" w:rsidP="00082A3D">
      <w:pPr>
        <w:rPr>
          <w:rStyle w:val="Hyperlink"/>
          <w:rFonts w:eastAsia="Times New Roman" w:cs="Open Sans"/>
          <w:shd w:val="clear" w:color="auto" w:fill="FFFFFF"/>
        </w:rPr>
      </w:pPr>
      <w:r w:rsidRPr="00FC2CE8">
        <w:rPr>
          <w:rFonts w:eastAsia="Times New Roman" w:cs="Open Sans"/>
          <w:color w:val="333333"/>
          <w:shd w:val="clear" w:color="auto" w:fill="FFFFFF"/>
        </w:rPr>
        <w:t>Eagle, L. (2015). Introduction to marketing ethics. In L. Eagle, &amp; S. Dahl </w:t>
      </w:r>
      <w:r w:rsidRPr="00FC2CE8">
        <w:rPr>
          <w:rStyle w:val="Emphasis"/>
          <w:rFonts w:eastAsia="Times New Roman" w:cs="Open Sans"/>
          <w:color w:val="333333"/>
          <w:shd w:val="clear" w:color="auto" w:fill="FFFFFF"/>
        </w:rPr>
        <w:t>Marketing ethics &amp; society</w:t>
      </w:r>
      <w:r w:rsidRPr="00FC2CE8">
        <w:rPr>
          <w:rFonts w:eastAsia="Times New Roman" w:cs="Open Sans"/>
          <w:color w:val="333333"/>
          <w:shd w:val="clear" w:color="auto" w:fill="FFFFFF"/>
        </w:rPr>
        <w:t xml:space="preserve"> (pp. 1-28). SAGE Publications Ltd, </w:t>
      </w:r>
      <w:hyperlink r:id="rId8" w:history="1">
        <w:r w:rsidR="00AC398E" w:rsidRPr="00FC2CE8">
          <w:rPr>
            <w:rStyle w:val="Hyperlink"/>
            <w:rFonts w:eastAsia="Times New Roman" w:cs="Open Sans"/>
            <w:shd w:val="clear" w:color="auto" w:fill="FFFFFF"/>
          </w:rPr>
          <w:t>https://www-doi-org.ezproxy.uwtsd.ac.uk/10.4135/9781473920415.n1</w:t>
        </w:r>
      </w:hyperlink>
    </w:p>
    <w:p w14:paraId="5BB39DD4" w14:textId="326253AD" w:rsidR="002F041D" w:rsidRPr="00FC2CE8" w:rsidRDefault="002F041D" w:rsidP="00082A3D">
      <w:pPr>
        <w:rPr>
          <w:rFonts w:eastAsia="Times New Roman" w:cs="Open Sans"/>
          <w:color w:val="000000"/>
          <w:shd w:val="clear" w:color="auto" w:fill="FFFFFF"/>
        </w:rPr>
      </w:pPr>
      <w:r w:rsidRPr="00FC2CE8">
        <w:rPr>
          <w:rFonts w:eastAsia="Times New Roman" w:cs="Open Sans"/>
          <w:i/>
          <w:iCs/>
          <w:color w:val="000000"/>
          <w:shd w:val="clear" w:color="auto" w:fill="FFFFFF"/>
        </w:rPr>
        <w:t>Fair Advertising FAQ: A Guide for Small Business</w:t>
      </w:r>
      <w:r w:rsidRPr="00FC2CE8">
        <w:rPr>
          <w:rFonts w:eastAsia="Times New Roman" w:cs="Open Sans"/>
          <w:color w:val="000000"/>
          <w:shd w:val="clear" w:color="auto" w:fill="FFFFFF"/>
        </w:rPr>
        <w:t xml:space="preserve">. </w:t>
      </w:r>
      <w:proofErr w:type="spellStart"/>
      <w:r w:rsidRPr="00FC2CE8">
        <w:rPr>
          <w:rFonts w:eastAsia="Times New Roman" w:cs="Open Sans"/>
          <w:color w:val="000000"/>
          <w:shd w:val="clear" w:color="auto" w:fill="FFFFFF"/>
        </w:rPr>
        <w:t>Findlaw</w:t>
      </w:r>
      <w:proofErr w:type="spellEnd"/>
      <w:r w:rsidRPr="00FC2CE8">
        <w:rPr>
          <w:rFonts w:eastAsia="Times New Roman" w:cs="Open Sans"/>
          <w:color w:val="000000"/>
          <w:shd w:val="clear" w:color="auto" w:fill="FFFFFF"/>
        </w:rPr>
        <w:t xml:space="preserve">. (2016). Retrieved 17 October 2021, from </w:t>
      </w:r>
      <w:hyperlink r:id="rId9" w:history="1">
        <w:r w:rsidRPr="00FC2CE8">
          <w:rPr>
            <w:rStyle w:val="Hyperlink"/>
            <w:rFonts w:eastAsia="Times New Roman" w:cs="Open Sans"/>
            <w:shd w:val="clear" w:color="auto" w:fill="FFFFFF"/>
          </w:rPr>
          <w:t>https://www.findlaw.com/smallbusiness/business-operations/fair-advertising-faq-a-guide-for-small-business.html</w:t>
        </w:r>
      </w:hyperlink>
      <w:r w:rsidRPr="00FC2CE8">
        <w:rPr>
          <w:rFonts w:eastAsia="Times New Roman" w:cs="Open Sans"/>
          <w:color w:val="000000"/>
          <w:shd w:val="clear" w:color="auto" w:fill="FFFFFF"/>
        </w:rPr>
        <w:t xml:space="preserve">. </w:t>
      </w:r>
    </w:p>
    <w:p w14:paraId="0130E05B" w14:textId="054F0E5F" w:rsidR="00C47898" w:rsidRPr="00FC2CE8" w:rsidRDefault="00C47898" w:rsidP="00082A3D">
      <w:pPr>
        <w:rPr>
          <w:rStyle w:val="Hyperlink"/>
          <w:rFonts w:eastAsia="Times New Roman" w:cs="Open Sans"/>
          <w:shd w:val="clear" w:color="auto" w:fill="FFFFFF"/>
        </w:rPr>
      </w:pPr>
      <w:proofErr w:type="spellStart"/>
      <w:r w:rsidRPr="00FC2CE8">
        <w:rPr>
          <w:rFonts w:eastAsia="Times New Roman" w:cs="Open Sans"/>
          <w:color w:val="000000"/>
          <w:shd w:val="clear" w:color="auto" w:fill="FFFFFF"/>
        </w:rPr>
        <w:t>Forsey</w:t>
      </w:r>
      <w:proofErr w:type="spellEnd"/>
      <w:r w:rsidRPr="00FC2CE8">
        <w:rPr>
          <w:rFonts w:eastAsia="Times New Roman" w:cs="Open Sans"/>
          <w:color w:val="000000"/>
          <w:shd w:val="clear" w:color="auto" w:fill="FFFFFF"/>
        </w:rPr>
        <w:t xml:space="preserve">, C. (2020). The Critical Role Ethics Plays in Modern Marketing [Blog]. Retrieved 18 October 2021, from </w:t>
      </w:r>
      <w:hyperlink r:id="rId10" w:history="1">
        <w:r w:rsidRPr="00FC2CE8">
          <w:rPr>
            <w:rStyle w:val="Hyperlink"/>
            <w:rFonts w:eastAsia="Times New Roman" w:cs="Open Sans"/>
            <w:shd w:val="clear" w:color="auto" w:fill="FFFFFF"/>
          </w:rPr>
          <w:t>https://blog.hubspot.com/marketing/marketing-ethics</w:t>
        </w:r>
      </w:hyperlink>
      <w:r w:rsidRPr="00FC2CE8">
        <w:rPr>
          <w:rFonts w:eastAsia="Times New Roman" w:cs="Open Sans"/>
          <w:color w:val="000000"/>
          <w:shd w:val="clear" w:color="auto" w:fill="FFFFFF"/>
        </w:rPr>
        <w:t xml:space="preserve">. </w:t>
      </w:r>
    </w:p>
    <w:p w14:paraId="2896141A" w14:textId="2EEA78F2" w:rsidR="00AF68DB" w:rsidRPr="00FC2CE8" w:rsidRDefault="00AF68DB" w:rsidP="00082A3D">
      <w:pPr>
        <w:rPr>
          <w:rFonts w:eastAsia="Times New Roman" w:cs="Open Sans"/>
          <w:color w:val="000000"/>
          <w:shd w:val="clear" w:color="auto" w:fill="FFFFFF"/>
        </w:rPr>
      </w:pPr>
      <w:r w:rsidRPr="00FC2CE8">
        <w:rPr>
          <w:rFonts w:eastAsia="Times New Roman" w:cs="Open Sans"/>
          <w:i/>
          <w:iCs/>
          <w:color w:val="000000"/>
          <w:shd w:val="clear" w:color="auto" w:fill="FFFFFF"/>
        </w:rPr>
        <w:t>FTC Investigation of Ad Claims that Rice Krispies Benefits Children's Immunity Leads to Stronger Order Against Kellogg</w:t>
      </w:r>
      <w:r w:rsidRPr="00FC2CE8">
        <w:rPr>
          <w:rFonts w:eastAsia="Times New Roman" w:cs="Open Sans"/>
          <w:color w:val="000000"/>
          <w:shd w:val="clear" w:color="auto" w:fill="FFFFFF"/>
        </w:rPr>
        <w:t xml:space="preserve">. Federal Trade Commission. (2010). Retrieved 17 October 2021, from </w:t>
      </w:r>
      <w:hyperlink r:id="rId11" w:history="1">
        <w:r w:rsidRPr="00FC2CE8">
          <w:rPr>
            <w:rStyle w:val="Hyperlink"/>
            <w:rFonts w:eastAsia="Times New Roman" w:cs="Open Sans"/>
            <w:shd w:val="clear" w:color="auto" w:fill="FFFFFF"/>
          </w:rPr>
          <w:t>https://www.ftc.gov/news-events/press-releases/2010/06/ftc-investigation-ad-claims-rice-krispies-benefits-childrens</w:t>
        </w:r>
      </w:hyperlink>
      <w:r w:rsidRPr="00FC2CE8">
        <w:rPr>
          <w:rFonts w:eastAsia="Times New Roman" w:cs="Open Sans"/>
          <w:color w:val="000000"/>
          <w:shd w:val="clear" w:color="auto" w:fill="FFFFFF"/>
        </w:rPr>
        <w:t xml:space="preserve">. </w:t>
      </w:r>
    </w:p>
    <w:p w14:paraId="742EB84C" w14:textId="24C44800" w:rsidR="00EC6E71" w:rsidRPr="00FC2CE8" w:rsidRDefault="00EC6E71" w:rsidP="00082A3D">
      <w:pPr>
        <w:rPr>
          <w:rFonts w:eastAsia="Times New Roman" w:cs="Open Sans"/>
          <w:color w:val="000000"/>
          <w:shd w:val="clear" w:color="auto" w:fill="FFFFFF"/>
        </w:rPr>
      </w:pPr>
      <w:r w:rsidRPr="00FC2CE8">
        <w:rPr>
          <w:rFonts w:eastAsia="Times New Roman" w:cs="Open Sans"/>
          <w:color w:val="000000"/>
          <w:shd w:val="clear" w:color="auto" w:fill="FFFFFF"/>
        </w:rPr>
        <w:t>Jacobs, T. (2013). </w:t>
      </w:r>
      <w:r w:rsidRPr="00FC2CE8">
        <w:rPr>
          <w:rFonts w:eastAsia="Times New Roman" w:cs="Open Sans"/>
          <w:i/>
          <w:iCs/>
          <w:color w:val="000000"/>
          <w:shd w:val="clear" w:color="auto" w:fill="FFFFFF"/>
        </w:rPr>
        <w:t>For Children, TV Commercials Are a Catalyst to Materialism</w:t>
      </w:r>
      <w:r w:rsidRPr="00FC2CE8">
        <w:rPr>
          <w:rFonts w:eastAsia="Times New Roman" w:cs="Open Sans"/>
          <w:color w:val="000000"/>
          <w:shd w:val="clear" w:color="auto" w:fill="FFFFFF"/>
        </w:rPr>
        <w:t xml:space="preserve">. Pacific Standard. Retrieved 17 October 2021, from </w:t>
      </w:r>
      <w:hyperlink r:id="rId12" w:history="1">
        <w:r w:rsidRPr="00FC2CE8">
          <w:rPr>
            <w:rStyle w:val="Hyperlink"/>
            <w:rFonts w:eastAsia="Times New Roman" w:cs="Open Sans"/>
            <w:shd w:val="clear" w:color="auto" w:fill="FFFFFF"/>
          </w:rPr>
          <w:t>https://psmag.com/social-justice/tv-commercials-linked-to-materialist-values-in-kids-55116</w:t>
        </w:r>
      </w:hyperlink>
      <w:r w:rsidRPr="00FC2CE8">
        <w:rPr>
          <w:rFonts w:eastAsia="Times New Roman" w:cs="Open Sans"/>
          <w:color w:val="000000"/>
          <w:shd w:val="clear" w:color="auto" w:fill="FFFFFF"/>
        </w:rPr>
        <w:t xml:space="preserve">. </w:t>
      </w:r>
    </w:p>
    <w:p w14:paraId="5B67DE84" w14:textId="0FAFD029" w:rsidR="006822D2" w:rsidRPr="00FC2CE8" w:rsidRDefault="006822D2" w:rsidP="00082A3D">
      <w:pPr>
        <w:rPr>
          <w:rFonts w:eastAsia="Times New Roman" w:cs="Open Sans"/>
          <w:color w:val="000000"/>
          <w:shd w:val="clear" w:color="auto" w:fill="FFFFFF"/>
        </w:rPr>
      </w:pPr>
      <w:r w:rsidRPr="00FC2CE8">
        <w:rPr>
          <w:rFonts w:eastAsia="Times New Roman" w:cs="Open Sans"/>
          <w:i/>
          <w:iCs/>
          <w:color w:val="000000"/>
          <w:shd w:val="clear" w:color="auto" w:fill="FFFFFF"/>
        </w:rPr>
        <w:t>Kellogg Settles FTC Charges That Ads for Frosted Mini-</w:t>
      </w:r>
      <w:proofErr w:type="spellStart"/>
      <w:r w:rsidRPr="00FC2CE8">
        <w:rPr>
          <w:rFonts w:eastAsia="Times New Roman" w:cs="Open Sans"/>
          <w:i/>
          <w:iCs/>
          <w:color w:val="000000"/>
          <w:shd w:val="clear" w:color="auto" w:fill="FFFFFF"/>
        </w:rPr>
        <w:t>Wheats</w:t>
      </w:r>
      <w:proofErr w:type="spellEnd"/>
      <w:r w:rsidRPr="00FC2CE8">
        <w:rPr>
          <w:rFonts w:eastAsia="Times New Roman" w:cs="Open Sans"/>
          <w:i/>
          <w:iCs/>
          <w:color w:val="000000"/>
          <w:shd w:val="clear" w:color="auto" w:fill="FFFFFF"/>
        </w:rPr>
        <w:t xml:space="preserve"> Were False</w:t>
      </w:r>
      <w:r w:rsidRPr="00FC2CE8">
        <w:rPr>
          <w:rFonts w:eastAsia="Times New Roman" w:cs="Open Sans"/>
          <w:color w:val="000000"/>
          <w:shd w:val="clear" w:color="auto" w:fill="FFFFFF"/>
        </w:rPr>
        <w:t xml:space="preserve">. Federal Trade Commission. (2009). Retrieved 17 October 2021, from </w:t>
      </w:r>
      <w:hyperlink r:id="rId13" w:history="1">
        <w:r w:rsidRPr="00FC2CE8">
          <w:rPr>
            <w:rStyle w:val="Hyperlink"/>
            <w:rFonts w:eastAsia="Times New Roman" w:cs="Open Sans"/>
            <w:shd w:val="clear" w:color="auto" w:fill="FFFFFF"/>
          </w:rPr>
          <w:t>https://www.ftc.gov/news-events/press-releases/2009/04/kellogg-settles-ftc-charges-ads-frosted-mini-wheats-were-false</w:t>
        </w:r>
      </w:hyperlink>
      <w:r w:rsidRPr="00FC2CE8">
        <w:rPr>
          <w:rFonts w:eastAsia="Times New Roman" w:cs="Open Sans"/>
          <w:color w:val="000000"/>
          <w:shd w:val="clear" w:color="auto" w:fill="FFFFFF"/>
        </w:rPr>
        <w:t xml:space="preserve">. </w:t>
      </w:r>
    </w:p>
    <w:p w14:paraId="66D16512" w14:textId="672158AA" w:rsidR="00227C6F" w:rsidRPr="00FC2CE8" w:rsidRDefault="00227C6F" w:rsidP="00082A3D">
      <w:pPr>
        <w:rPr>
          <w:rFonts w:eastAsia="Times New Roman" w:cs="Open Sans"/>
          <w:color w:val="000000"/>
          <w:shd w:val="clear" w:color="auto" w:fill="FFFFFF"/>
        </w:rPr>
      </w:pPr>
      <w:r w:rsidRPr="00FC2CE8">
        <w:rPr>
          <w:rFonts w:eastAsia="Times New Roman" w:cs="Open Sans"/>
          <w:i/>
          <w:iCs/>
          <w:color w:val="000000"/>
          <w:shd w:val="clear" w:color="auto" w:fill="FFFFFF"/>
        </w:rPr>
        <w:t>Marketing to Children: Tips, Tactics, and Taboos</w:t>
      </w:r>
      <w:r w:rsidRPr="00FC2CE8">
        <w:rPr>
          <w:rFonts w:eastAsia="Times New Roman" w:cs="Open Sans"/>
          <w:color w:val="000000"/>
          <w:shd w:val="clear" w:color="auto" w:fill="FFFFFF"/>
        </w:rPr>
        <w:t xml:space="preserve">. CSP Online. (2016). Retrieved 17 October 2021, from </w:t>
      </w:r>
      <w:hyperlink r:id="rId14" w:history="1">
        <w:r w:rsidR="009113D0" w:rsidRPr="00FC2CE8">
          <w:rPr>
            <w:rStyle w:val="Hyperlink"/>
            <w:rFonts w:eastAsia="Times New Roman" w:cs="Open Sans"/>
            <w:shd w:val="clear" w:color="auto" w:fill="FFFFFF"/>
          </w:rPr>
          <w:t>https://b.online.csp.edu/resources/article/marketing-to-children/</w:t>
        </w:r>
      </w:hyperlink>
      <w:r w:rsidRPr="00FC2CE8">
        <w:rPr>
          <w:rFonts w:eastAsia="Times New Roman" w:cs="Open Sans"/>
          <w:color w:val="000000"/>
          <w:shd w:val="clear" w:color="auto" w:fill="FFFFFF"/>
        </w:rPr>
        <w:t>.</w:t>
      </w:r>
      <w:r w:rsidR="009113D0" w:rsidRPr="00FC2CE8">
        <w:rPr>
          <w:rFonts w:eastAsia="Times New Roman" w:cs="Open Sans"/>
          <w:color w:val="000000"/>
          <w:shd w:val="clear" w:color="auto" w:fill="FFFFFF"/>
        </w:rPr>
        <w:t xml:space="preserve"> </w:t>
      </w:r>
    </w:p>
    <w:p w14:paraId="0B20D461" w14:textId="4F3A9E61" w:rsidR="00D2725B" w:rsidRPr="00FC2CE8" w:rsidRDefault="00D2725B" w:rsidP="00082A3D">
      <w:pPr>
        <w:rPr>
          <w:rFonts w:eastAsia="Times New Roman" w:cs="Open Sans"/>
          <w:color w:val="000000"/>
          <w:shd w:val="clear" w:color="auto" w:fill="FFFFFF"/>
        </w:rPr>
      </w:pPr>
      <w:r w:rsidRPr="00FC2CE8">
        <w:rPr>
          <w:rFonts w:eastAsia="Times New Roman" w:cs="Open Sans"/>
          <w:color w:val="000000"/>
          <w:shd w:val="clear" w:color="auto" w:fill="FFFFFF"/>
        </w:rPr>
        <w:t>Moss, H. (2011). </w:t>
      </w:r>
      <w:r w:rsidRPr="00FC2CE8">
        <w:rPr>
          <w:rFonts w:eastAsia="Times New Roman" w:cs="Open Sans"/>
          <w:i/>
          <w:iCs/>
          <w:color w:val="000000"/>
          <w:shd w:val="clear" w:color="auto" w:fill="FFFFFF"/>
        </w:rPr>
        <w:t xml:space="preserve">'Dove </w:t>
      </w:r>
      <w:proofErr w:type="spellStart"/>
      <w:r w:rsidRPr="00FC2CE8">
        <w:rPr>
          <w:rFonts w:eastAsia="Times New Roman" w:cs="Open Sans"/>
          <w:i/>
          <w:iCs/>
          <w:color w:val="000000"/>
          <w:shd w:val="clear" w:color="auto" w:fill="FFFFFF"/>
        </w:rPr>
        <w:t>VisibleCare</w:t>
      </w:r>
      <w:proofErr w:type="spellEnd"/>
      <w:r w:rsidRPr="00FC2CE8">
        <w:rPr>
          <w:rFonts w:eastAsia="Times New Roman" w:cs="Open Sans"/>
          <w:i/>
          <w:iCs/>
          <w:color w:val="000000"/>
          <w:shd w:val="clear" w:color="auto" w:fill="FFFFFF"/>
        </w:rPr>
        <w:t xml:space="preserve">' Ad Called Out </w:t>
      </w:r>
      <w:proofErr w:type="gramStart"/>
      <w:r w:rsidRPr="00FC2CE8">
        <w:rPr>
          <w:rFonts w:eastAsia="Times New Roman" w:cs="Open Sans"/>
          <w:i/>
          <w:iCs/>
          <w:color w:val="000000"/>
          <w:shd w:val="clear" w:color="auto" w:fill="FFFFFF"/>
        </w:rPr>
        <w:t>For</w:t>
      </w:r>
      <w:proofErr w:type="gramEnd"/>
      <w:r w:rsidRPr="00FC2CE8">
        <w:rPr>
          <w:rFonts w:eastAsia="Times New Roman" w:cs="Open Sans"/>
          <w:i/>
          <w:iCs/>
          <w:color w:val="000000"/>
          <w:shd w:val="clear" w:color="auto" w:fill="FFFFFF"/>
        </w:rPr>
        <w:t xml:space="preserve"> Being Racist (PHOTO, POLL)</w:t>
      </w:r>
      <w:r w:rsidRPr="00FC2CE8">
        <w:rPr>
          <w:rFonts w:eastAsia="Times New Roman" w:cs="Open Sans"/>
          <w:color w:val="000000"/>
          <w:shd w:val="clear" w:color="auto" w:fill="FFFFFF"/>
        </w:rPr>
        <w:t xml:space="preserve">. </w:t>
      </w:r>
      <w:proofErr w:type="spellStart"/>
      <w:r w:rsidRPr="00FC2CE8">
        <w:rPr>
          <w:rFonts w:eastAsia="Times New Roman" w:cs="Open Sans"/>
          <w:color w:val="000000"/>
          <w:shd w:val="clear" w:color="auto" w:fill="FFFFFF"/>
        </w:rPr>
        <w:t>HuffPost</w:t>
      </w:r>
      <w:proofErr w:type="spellEnd"/>
      <w:r w:rsidRPr="00FC2CE8">
        <w:rPr>
          <w:rFonts w:eastAsia="Times New Roman" w:cs="Open Sans"/>
          <w:color w:val="000000"/>
          <w:shd w:val="clear" w:color="auto" w:fill="FFFFFF"/>
        </w:rPr>
        <w:t xml:space="preserve"> UK. Retrieved 17 October 2021, from </w:t>
      </w:r>
      <w:hyperlink r:id="rId15" w:history="1">
        <w:r w:rsidRPr="00FC2CE8">
          <w:rPr>
            <w:rStyle w:val="Hyperlink"/>
            <w:rFonts w:eastAsia="Times New Roman" w:cs="Open Sans"/>
            <w:shd w:val="clear" w:color="auto" w:fill="FFFFFF"/>
          </w:rPr>
          <w:t>https://www.huffingtonpost.co.uk/entry/dove-visiblecare-ad-racist_n_865911</w:t>
        </w:r>
      </w:hyperlink>
      <w:r w:rsidRPr="00FC2CE8">
        <w:rPr>
          <w:rFonts w:eastAsia="Times New Roman" w:cs="Open Sans"/>
          <w:color w:val="000000"/>
          <w:shd w:val="clear" w:color="auto" w:fill="FFFFFF"/>
        </w:rPr>
        <w:t xml:space="preserve">. </w:t>
      </w:r>
    </w:p>
    <w:p w14:paraId="16DAD8D1" w14:textId="21447D6B" w:rsidR="006B3F04" w:rsidRPr="00FC2CE8" w:rsidRDefault="006B3F04" w:rsidP="00082A3D">
      <w:pPr>
        <w:rPr>
          <w:rFonts w:eastAsia="Times New Roman" w:cs="Open Sans"/>
          <w:color w:val="000000"/>
          <w:shd w:val="clear" w:color="auto" w:fill="FFFFFF"/>
        </w:rPr>
      </w:pPr>
      <w:r w:rsidRPr="00FC2CE8">
        <w:rPr>
          <w:rFonts w:eastAsia="Times New Roman" w:cs="Open Sans"/>
          <w:color w:val="000000"/>
          <w:shd w:val="clear" w:color="auto" w:fill="FFFFFF"/>
        </w:rPr>
        <w:t xml:space="preserve">Rhoads, A. (2013). Exploiting Children One Commercial at a Time [Blog]. Retrieved 17 October 2021, from </w:t>
      </w:r>
      <w:hyperlink r:id="rId16" w:history="1">
        <w:r w:rsidRPr="00FC2CE8">
          <w:rPr>
            <w:rStyle w:val="Hyperlink"/>
            <w:rFonts w:eastAsia="Times New Roman" w:cs="Open Sans"/>
            <w:shd w:val="clear" w:color="auto" w:fill="FFFFFF"/>
          </w:rPr>
          <w:t>https://www.huffpost.com/entry/exploiting-children-one-c_b_3386101</w:t>
        </w:r>
      </w:hyperlink>
      <w:r w:rsidRPr="00FC2CE8">
        <w:rPr>
          <w:rFonts w:eastAsia="Times New Roman" w:cs="Open Sans"/>
          <w:color w:val="000000"/>
          <w:shd w:val="clear" w:color="auto" w:fill="FFFFFF"/>
        </w:rPr>
        <w:t xml:space="preserve">. </w:t>
      </w:r>
    </w:p>
    <w:p w14:paraId="5B8C2665" w14:textId="567B7DCE" w:rsidR="00634DCE" w:rsidRPr="00EF238E" w:rsidRDefault="00634DCE" w:rsidP="00082A3D">
      <w:pPr>
        <w:rPr>
          <w:rFonts w:eastAsia="Times New Roman" w:cs="Open Sans"/>
          <w:color w:val="000000" w:themeColor="text1"/>
          <w:shd w:val="clear" w:color="auto" w:fill="FFFFFF"/>
        </w:rPr>
      </w:pPr>
      <w:r w:rsidRPr="00EF238E">
        <w:rPr>
          <w:rFonts w:eastAsia="Times New Roman" w:cs="Open Sans"/>
          <w:color w:val="000000" w:themeColor="text1"/>
          <w:shd w:val="clear" w:color="auto" w:fill="FFFFFF"/>
        </w:rPr>
        <w:t>Sheehan, K. (2004). The vice squad: advertising controversial products. In </w:t>
      </w:r>
      <w:r w:rsidRPr="00EF238E">
        <w:rPr>
          <w:rStyle w:val="Emphasis"/>
          <w:rFonts w:eastAsia="Times New Roman" w:cs="Open Sans"/>
          <w:color w:val="000000" w:themeColor="text1"/>
          <w:shd w:val="clear" w:color="auto" w:fill="FFFFFF"/>
        </w:rPr>
        <w:t>Controversies </w:t>
      </w:r>
      <w:r w:rsidRPr="00EF238E">
        <w:rPr>
          <w:rStyle w:val="hi-italic"/>
          <w:rFonts w:eastAsia="Times New Roman" w:cs="Open Sans"/>
          <w:i/>
          <w:iCs/>
          <w:color w:val="000000" w:themeColor="text1"/>
          <w:shd w:val="clear" w:color="auto" w:fill="FFFFFF"/>
        </w:rPr>
        <w:t>in</w:t>
      </w:r>
      <w:r w:rsidRPr="00EF238E">
        <w:rPr>
          <w:rStyle w:val="Emphasis"/>
          <w:rFonts w:eastAsia="Times New Roman" w:cs="Open Sans"/>
          <w:color w:val="000000" w:themeColor="text1"/>
          <w:shd w:val="clear" w:color="auto" w:fill="FFFFFF"/>
        </w:rPr>
        <w:t> contemporary advertising</w:t>
      </w:r>
      <w:r w:rsidRPr="00EF238E">
        <w:rPr>
          <w:rFonts w:eastAsia="Times New Roman" w:cs="Open Sans"/>
          <w:color w:val="000000" w:themeColor="text1"/>
          <w:shd w:val="clear" w:color="auto" w:fill="FFFFFF"/>
        </w:rPr>
        <w:t xml:space="preserve"> (pp. 177-186). SAGE Publications, Inc., </w:t>
      </w:r>
      <w:hyperlink r:id="rId17" w:history="1">
        <w:r w:rsidRPr="00EF238E">
          <w:rPr>
            <w:rStyle w:val="Hyperlink"/>
            <w:rFonts w:eastAsia="Times New Roman" w:cs="Open Sans"/>
            <w:color w:val="0070C0"/>
            <w:shd w:val="clear" w:color="auto" w:fill="FFFFFF"/>
          </w:rPr>
          <w:t>https://www.doi.org/10.4135/9781452233130.n11</w:t>
        </w:r>
      </w:hyperlink>
      <w:r w:rsidRPr="00EF238E">
        <w:rPr>
          <w:rFonts w:eastAsia="Times New Roman" w:cs="Open Sans"/>
          <w:color w:val="0070C0"/>
          <w:shd w:val="clear" w:color="auto" w:fill="FFFFFF"/>
        </w:rPr>
        <w:t xml:space="preserve"> </w:t>
      </w:r>
    </w:p>
    <w:p w14:paraId="603BA063" w14:textId="11D74754" w:rsidR="00AC398E" w:rsidRPr="00FC2CE8" w:rsidRDefault="00AC398E" w:rsidP="00082A3D">
      <w:pPr>
        <w:rPr>
          <w:rFonts w:eastAsia="Times New Roman" w:cs="Open Sans"/>
          <w:color w:val="000000"/>
          <w:shd w:val="clear" w:color="auto" w:fill="FFFFFF"/>
        </w:rPr>
      </w:pPr>
      <w:r w:rsidRPr="00FC2CE8">
        <w:rPr>
          <w:rFonts w:eastAsia="Times New Roman" w:cs="Open Sans"/>
          <w:color w:val="000000"/>
          <w:shd w:val="clear" w:color="auto" w:fill="FFFFFF"/>
        </w:rPr>
        <w:t>Singer, P. (2021). </w:t>
      </w:r>
      <w:r w:rsidRPr="00FC2CE8">
        <w:rPr>
          <w:rFonts w:eastAsia="Times New Roman" w:cs="Open Sans"/>
          <w:i/>
          <w:iCs/>
          <w:color w:val="000000"/>
          <w:shd w:val="clear" w:color="auto" w:fill="FFFFFF"/>
        </w:rPr>
        <w:t>ethics | Definition, History, Examples, Types, Philosophy, &amp; Facts</w:t>
      </w:r>
      <w:r w:rsidRPr="00FC2CE8">
        <w:rPr>
          <w:rFonts w:eastAsia="Times New Roman" w:cs="Open Sans"/>
          <w:color w:val="000000"/>
          <w:shd w:val="clear" w:color="auto" w:fill="FFFFFF"/>
        </w:rPr>
        <w:t xml:space="preserve">. Britannica. Retrieved 3 October 2021, from </w:t>
      </w:r>
      <w:hyperlink r:id="rId18" w:history="1">
        <w:r w:rsidRPr="00FC2CE8">
          <w:rPr>
            <w:rStyle w:val="Hyperlink"/>
            <w:rFonts w:eastAsia="Times New Roman" w:cs="Open Sans"/>
            <w:shd w:val="clear" w:color="auto" w:fill="FFFFFF"/>
          </w:rPr>
          <w:t>https://www.britannica.com/topic/ethics-philosophy</w:t>
        </w:r>
      </w:hyperlink>
      <w:r w:rsidRPr="00FC2CE8">
        <w:rPr>
          <w:rFonts w:eastAsia="Times New Roman" w:cs="Open Sans"/>
          <w:color w:val="000000"/>
          <w:shd w:val="clear" w:color="auto" w:fill="FFFFFF"/>
        </w:rPr>
        <w:t>.</w:t>
      </w:r>
    </w:p>
    <w:p w14:paraId="0AD824A8" w14:textId="1CC80F15" w:rsidR="00660C54" w:rsidRPr="00FC2CE8" w:rsidRDefault="00660C54" w:rsidP="00082A3D">
      <w:pPr>
        <w:rPr>
          <w:rFonts w:eastAsia="Times New Roman" w:cs="Open Sans"/>
          <w:color w:val="000000"/>
          <w:shd w:val="clear" w:color="auto" w:fill="FFFFFF"/>
        </w:rPr>
      </w:pPr>
      <w:proofErr w:type="spellStart"/>
      <w:r w:rsidRPr="00FC2CE8">
        <w:rPr>
          <w:rFonts w:eastAsia="Times New Roman" w:cs="Open Sans"/>
          <w:color w:val="000000"/>
          <w:shd w:val="clear" w:color="auto" w:fill="FFFFFF"/>
        </w:rPr>
        <w:lastRenderedPageBreak/>
        <w:t>Slawson</w:t>
      </w:r>
      <w:proofErr w:type="spellEnd"/>
      <w:r w:rsidRPr="00FC2CE8">
        <w:rPr>
          <w:rFonts w:eastAsia="Times New Roman" w:cs="Open Sans"/>
          <w:color w:val="000000"/>
          <w:shd w:val="clear" w:color="auto" w:fill="FFFFFF"/>
        </w:rPr>
        <w:t>, N. (2017). </w:t>
      </w:r>
      <w:r w:rsidRPr="00FC2CE8">
        <w:rPr>
          <w:rFonts w:eastAsia="Times New Roman" w:cs="Open Sans"/>
          <w:i/>
          <w:iCs/>
          <w:color w:val="000000"/>
          <w:shd w:val="clear" w:color="auto" w:fill="FFFFFF"/>
        </w:rPr>
        <w:t xml:space="preserve">Dove </w:t>
      </w:r>
      <w:proofErr w:type="spellStart"/>
      <w:r w:rsidRPr="00FC2CE8">
        <w:rPr>
          <w:rFonts w:eastAsia="Times New Roman" w:cs="Open Sans"/>
          <w:i/>
          <w:iCs/>
          <w:color w:val="000000"/>
          <w:shd w:val="clear" w:color="auto" w:fill="FFFFFF"/>
        </w:rPr>
        <w:t>apologises</w:t>
      </w:r>
      <w:proofErr w:type="spellEnd"/>
      <w:r w:rsidRPr="00FC2CE8">
        <w:rPr>
          <w:rFonts w:eastAsia="Times New Roman" w:cs="Open Sans"/>
          <w:i/>
          <w:iCs/>
          <w:color w:val="000000"/>
          <w:shd w:val="clear" w:color="auto" w:fill="FFFFFF"/>
        </w:rPr>
        <w:t xml:space="preserve"> for ad showing black woman turning into white one</w:t>
      </w:r>
      <w:r w:rsidRPr="00FC2CE8">
        <w:rPr>
          <w:rFonts w:eastAsia="Times New Roman" w:cs="Open Sans"/>
          <w:color w:val="000000"/>
          <w:shd w:val="clear" w:color="auto" w:fill="FFFFFF"/>
        </w:rPr>
        <w:t xml:space="preserve">. the Guardian. Retrieved 17 October 2021, from </w:t>
      </w:r>
      <w:hyperlink r:id="rId19" w:history="1">
        <w:r w:rsidRPr="00FC2CE8">
          <w:rPr>
            <w:rStyle w:val="Hyperlink"/>
            <w:rFonts w:eastAsia="Times New Roman" w:cs="Open Sans"/>
            <w:shd w:val="clear" w:color="auto" w:fill="FFFFFF"/>
          </w:rPr>
          <w:t>https://www.theguardian.com/world/2017/oct/08/dove-apologises-for-ad-showing-black-woman-turning-into-white-one</w:t>
        </w:r>
      </w:hyperlink>
      <w:r w:rsidRPr="00FC2CE8">
        <w:rPr>
          <w:rFonts w:eastAsia="Times New Roman" w:cs="Open Sans"/>
          <w:color w:val="000000"/>
          <w:shd w:val="clear" w:color="auto" w:fill="FFFFFF"/>
        </w:rPr>
        <w:t xml:space="preserve">. </w:t>
      </w:r>
    </w:p>
    <w:p w14:paraId="41F74FDA" w14:textId="086D1EAD" w:rsidR="00202DC8" w:rsidRPr="00FC2CE8" w:rsidRDefault="009C1D06" w:rsidP="00082A3D">
      <w:pPr>
        <w:rPr>
          <w:rFonts w:eastAsia="Times New Roman" w:cs="Open Sans"/>
          <w:color w:val="000000"/>
          <w:shd w:val="clear" w:color="auto" w:fill="FFFFFF"/>
        </w:rPr>
      </w:pPr>
      <w:r w:rsidRPr="00FC2CE8">
        <w:rPr>
          <w:rFonts w:eastAsia="Times New Roman" w:cs="Open Sans"/>
          <w:color w:val="000000"/>
          <w:shd w:val="clear" w:color="auto" w:fill="FFFFFF"/>
        </w:rPr>
        <w:t>Smith, A. (2018). </w:t>
      </w:r>
      <w:r w:rsidRPr="00FC2CE8">
        <w:rPr>
          <w:rFonts w:eastAsia="Times New Roman" w:cs="Open Sans"/>
          <w:i/>
          <w:iCs/>
          <w:color w:val="000000"/>
          <w:shd w:val="clear" w:color="auto" w:fill="FFFFFF"/>
        </w:rPr>
        <w:t>These are the adverts that told people smoking was good for them</w:t>
      </w:r>
      <w:r w:rsidRPr="00FC2CE8">
        <w:rPr>
          <w:rFonts w:eastAsia="Times New Roman" w:cs="Open Sans"/>
          <w:color w:val="000000"/>
          <w:shd w:val="clear" w:color="auto" w:fill="FFFFFF"/>
        </w:rPr>
        <w:t xml:space="preserve">. Metro. Retrieved 18 October 2021, from </w:t>
      </w:r>
      <w:hyperlink r:id="rId20" w:history="1">
        <w:r w:rsidRPr="00FC2CE8">
          <w:rPr>
            <w:rStyle w:val="Hyperlink"/>
            <w:rFonts w:eastAsia="Times New Roman" w:cs="Open Sans"/>
            <w:shd w:val="clear" w:color="auto" w:fill="FFFFFF"/>
          </w:rPr>
          <w:t>https://metro.co.uk/2018/09/12/these-are-the-insane-adverts-that-told-people-smoking-was-good-for-them-7936951/</w:t>
        </w:r>
      </w:hyperlink>
      <w:r w:rsidRPr="00FC2CE8">
        <w:rPr>
          <w:rFonts w:eastAsia="Times New Roman" w:cs="Open Sans"/>
          <w:color w:val="000000"/>
          <w:shd w:val="clear" w:color="auto" w:fill="FFFFFF"/>
        </w:rPr>
        <w:t xml:space="preserve">. </w:t>
      </w:r>
    </w:p>
    <w:p w14:paraId="27A92C85" w14:textId="438E5F2A" w:rsidR="00E51FDA" w:rsidRPr="00FC2CE8" w:rsidRDefault="00836376" w:rsidP="00082A3D">
      <w:pPr>
        <w:rPr>
          <w:rFonts w:eastAsia="Times New Roman" w:cs="Open Sans"/>
          <w:color w:val="000000"/>
          <w:shd w:val="clear" w:color="auto" w:fill="FFFFFF"/>
        </w:rPr>
      </w:pPr>
      <w:r w:rsidRPr="00FC2CE8">
        <w:rPr>
          <w:rFonts w:eastAsia="Times New Roman" w:cs="Open Sans"/>
          <w:color w:val="000000"/>
          <w:shd w:val="clear" w:color="auto" w:fill="FFFFFF"/>
        </w:rPr>
        <w:t xml:space="preserve">Tama - </w:t>
      </w:r>
      <w:proofErr w:type="spellStart"/>
      <w:r w:rsidRPr="00FC2CE8">
        <w:rPr>
          <w:rFonts w:eastAsia="Times New Roman" w:cs="Open Sans"/>
          <w:color w:val="000000"/>
          <w:shd w:val="clear" w:color="auto" w:fill="FFFFFF"/>
        </w:rPr>
        <w:t>Rutigliano</w:t>
      </w:r>
      <w:proofErr w:type="spellEnd"/>
      <w:r w:rsidRPr="00FC2CE8">
        <w:rPr>
          <w:rFonts w:eastAsia="Times New Roman" w:cs="Open Sans"/>
          <w:color w:val="000000"/>
          <w:shd w:val="clear" w:color="auto" w:fill="FFFFFF"/>
        </w:rPr>
        <w:t>, K. (2019). </w:t>
      </w:r>
      <w:r w:rsidRPr="00FC2CE8">
        <w:rPr>
          <w:rFonts w:eastAsia="Times New Roman" w:cs="Open Sans"/>
          <w:i/>
          <w:iCs/>
          <w:color w:val="000000"/>
          <w:shd w:val="clear" w:color="auto" w:fill="FFFFFF"/>
        </w:rPr>
        <w:t xml:space="preserve">How To Draw </w:t>
      </w:r>
      <w:proofErr w:type="gramStart"/>
      <w:r w:rsidRPr="00FC2CE8">
        <w:rPr>
          <w:rFonts w:eastAsia="Times New Roman" w:cs="Open Sans"/>
          <w:i/>
          <w:iCs/>
          <w:color w:val="000000"/>
          <w:shd w:val="clear" w:color="auto" w:fill="FFFFFF"/>
        </w:rPr>
        <w:t>The</w:t>
      </w:r>
      <w:proofErr w:type="gramEnd"/>
      <w:r w:rsidRPr="00FC2CE8">
        <w:rPr>
          <w:rFonts w:eastAsia="Times New Roman" w:cs="Open Sans"/>
          <w:i/>
          <w:iCs/>
          <w:color w:val="000000"/>
          <w:shd w:val="clear" w:color="auto" w:fill="FFFFFF"/>
        </w:rPr>
        <w:t xml:space="preserve"> Line On Unethical Marketing</w:t>
      </w:r>
      <w:r w:rsidRPr="00FC2CE8">
        <w:rPr>
          <w:rFonts w:eastAsia="Times New Roman" w:cs="Open Sans"/>
          <w:color w:val="000000"/>
          <w:shd w:val="clear" w:color="auto" w:fill="FFFFFF"/>
        </w:rPr>
        <w:t xml:space="preserve">. Forbes. Retrieved 10 October 2021, from </w:t>
      </w:r>
      <w:hyperlink r:id="rId21" w:history="1">
        <w:r w:rsidRPr="00FC2CE8">
          <w:rPr>
            <w:rStyle w:val="Hyperlink"/>
            <w:rFonts w:eastAsia="Times New Roman" w:cs="Open Sans"/>
            <w:shd w:val="clear" w:color="auto" w:fill="FFFFFF"/>
          </w:rPr>
          <w:t>https://www.forbes.com/sites/forbescommunicationscouncil/2019/06/24/how-to-draw-the-line-on-unethical-marketing/</w:t>
        </w:r>
      </w:hyperlink>
      <w:r w:rsidRPr="00FC2CE8">
        <w:rPr>
          <w:rFonts w:eastAsia="Times New Roman" w:cs="Open Sans"/>
          <w:color w:val="000000"/>
          <w:shd w:val="clear" w:color="auto" w:fill="FFFFFF"/>
        </w:rPr>
        <w:t xml:space="preserve">. </w:t>
      </w:r>
    </w:p>
    <w:p w14:paraId="47E5B5A9" w14:textId="1E2A2107" w:rsidR="00910083" w:rsidRPr="00FC2CE8" w:rsidRDefault="00910083" w:rsidP="00082A3D">
      <w:pPr>
        <w:rPr>
          <w:rFonts w:eastAsia="Times New Roman" w:cs="Open Sans"/>
          <w:color w:val="000000"/>
          <w:shd w:val="clear" w:color="auto" w:fill="FFFFFF"/>
        </w:rPr>
      </w:pPr>
      <w:proofErr w:type="spellStart"/>
      <w:r w:rsidRPr="00FC2CE8">
        <w:rPr>
          <w:rFonts w:eastAsia="Times New Roman" w:cs="Open Sans"/>
          <w:color w:val="000000"/>
          <w:shd w:val="clear" w:color="auto" w:fill="FFFFFF"/>
        </w:rPr>
        <w:t>Tatlow</w:t>
      </w:r>
      <w:proofErr w:type="spellEnd"/>
      <w:r w:rsidRPr="00FC2CE8">
        <w:rPr>
          <w:rFonts w:eastAsia="Times New Roman" w:cs="Open Sans"/>
          <w:color w:val="000000"/>
          <w:shd w:val="clear" w:color="auto" w:fill="FFFFFF"/>
        </w:rPr>
        <w:t xml:space="preserve">-Golden, M., </w:t>
      </w:r>
      <w:proofErr w:type="spellStart"/>
      <w:r w:rsidRPr="00FC2CE8">
        <w:rPr>
          <w:rFonts w:eastAsia="Times New Roman" w:cs="Open Sans"/>
          <w:color w:val="000000"/>
          <w:shd w:val="clear" w:color="auto" w:fill="FFFFFF"/>
        </w:rPr>
        <w:t>Garde</w:t>
      </w:r>
      <w:proofErr w:type="spellEnd"/>
      <w:r w:rsidRPr="00FC2CE8">
        <w:rPr>
          <w:rFonts w:eastAsia="Times New Roman" w:cs="Open Sans"/>
          <w:color w:val="000000"/>
          <w:shd w:val="clear" w:color="auto" w:fill="FFFFFF"/>
        </w:rPr>
        <w:t xml:space="preserve">, A., &amp; </w:t>
      </w:r>
      <w:proofErr w:type="spellStart"/>
      <w:r w:rsidRPr="00FC2CE8">
        <w:rPr>
          <w:rFonts w:eastAsia="Times New Roman" w:cs="Open Sans"/>
          <w:color w:val="000000"/>
          <w:shd w:val="clear" w:color="auto" w:fill="FFFFFF"/>
        </w:rPr>
        <w:t>Handsley</w:t>
      </w:r>
      <w:proofErr w:type="spellEnd"/>
      <w:r w:rsidRPr="00FC2CE8">
        <w:rPr>
          <w:rFonts w:eastAsia="Times New Roman" w:cs="Open Sans"/>
          <w:color w:val="000000"/>
          <w:shd w:val="clear" w:color="auto" w:fill="FFFFFF"/>
        </w:rPr>
        <w:t>, E. (2018). </w:t>
      </w:r>
      <w:r w:rsidRPr="00FC2CE8">
        <w:rPr>
          <w:rFonts w:eastAsia="Times New Roman" w:cs="Open Sans"/>
          <w:i/>
          <w:iCs/>
          <w:color w:val="000000"/>
          <w:shd w:val="clear" w:color="auto" w:fill="FFFFFF"/>
        </w:rPr>
        <w:t>Children are far from protected from junk food ads – especially on social media</w:t>
      </w:r>
      <w:r w:rsidRPr="00FC2CE8">
        <w:rPr>
          <w:rFonts w:eastAsia="Times New Roman" w:cs="Open Sans"/>
          <w:color w:val="000000"/>
          <w:shd w:val="clear" w:color="auto" w:fill="FFFFFF"/>
        </w:rPr>
        <w:t xml:space="preserve">. The Conversation. Retrieved 17 October 2021, from </w:t>
      </w:r>
      <w:hyperlink r:id="rId22" w:history="1">
        <w:r w:rsidRPr="00FC2CE8">
          <w:rPr>
            <w:rStyle w:val="Hyperlink"/>
            <w:rFonts w:eastAsia="Times New Roman" w:cs="Open Sans"/>
            <w:shd w:val="clear" w:color="auto" w:fill="FFFFFF"/>
          </w:rPr>
          <w:t>https://theconversation.com/children-are-far-from-protected-from-junk-food-ads-especially-on-social-media-92382</w:t>
        </w:r>
      </w:hyperlink>
      <w:r w:rsidRPr="00FC2CE8">
        <w:rPr>
          <w:rFonts w:eastAsia="Times New Roman" w:cs="Open Sans"/>
          <w:color w:val="000000"/>
          <w:shd w:val="clear" w:color="auto" w:fill="FFFFFF"/>
        </w:rPr>
        <w:t xml:space="preserve">. </w:t>
      </w:r>
    </w:p>
    <w:p w14:paraId="4C354419" w14:textId="05696F60" w:rsidR="00CF0713" w:rsidRPr="00FC2CE8" w:rsidRDefault="00732869" w:rsidP="00082A3D">
      <w:pPr>
        <w:rPr>
          <w:rFonts w:eastAsia="Times New Roman" w:cs="Open Sans"/>
          <w:color w:val="000000"/>
          <w:shd w:val="clear" w:color="auto" w:fill="FFFFFF"/>
        </w:rPr>
      </w:pPr>
      <w:r w:rsidRPr="00FC2CE8">
        <w:rPr>
          <w:rFonts w:eastAsia="Times New Roman" w:cs="Open Sans"/>
          <w:color w:val="000000"/>
          <w:shd w:val="clear" w:color="auto" w:fill="FFFFFF"/>
        </w:rPr>
        <w:t>Thompson, V. (2019). </w:t>
      </w:r>
      <w:r w:rsidRPr="00FC2CE8">
        <w:rPr>
          <w:rFonts w:eastAsia="Times New Roman" w:cs="Open Sans"/>
          <w:i/>
          <w:iCs/>
          <w:color w:val="000000"/>
          <w:shd w:val="clear" w:color="auto" w:fill="FFFFFF"/>
        </w:rPr>
        <w:t>Racial Discrimination in Advertisements</w:t>
      </w:r>
      <w:r w:rsidRPr="00FC2CE8">
        <w:rPr>
          <w:rFonts w:eastAsia="Times New Roman" w:cs="Open Sans"/>
          <w:color w:val="000000"/>
          <w:shd w:val="clear" w:color="auto" w:fill="FFFFFF"/>
        </w:rPr>
        <w:t xml:space="preserve">. </w:t>
      </w:r>
      <w:proofErr w:type="spellStart"/>
      <w:r w:rsidRPr="00FC2CE8">
        <w:rPr>
          <w:rFonts w:eastAsia="Times New Roman" w:cs="Open Sans"/>
          <w:color w:val="000000"/>
          <w:shd w:val="clear" w:color="auto" w:fill="FFFFFF"/>
        </w:rPr>
        <w:t>azcentral</w:t>
      </w:r>
      <w:proofErr w:type="spellEnd"/>
      <w:r w:rsidRPr="00FC2CE8">
        <w:rPr>
          <w:rFonts w:eastAsia="Times New Roman" w:cs="Open Sans"/>
          <w:color w:val="000000"/>
          <w:shd w:val="clear" w:color="auto" w:fill="FFFFFF"/>
        </w:rPr>
        <w:t xml:space="preserve">. Retrieved 17 October 2021, from </w:t>
      </w:r>
      <w:hyperlink r:id="rId23" w:history="1">
        <w:r w:rsidRPr="00FC2CE8">
          <w:rPr>
            <w:rStyle w:val="Hyperlink"/>
            <w:rFonts w:eastAsia="Times New Roman" w:cs="Open Sans"/>
            <w:shd w:val="clear" w:color="auto" w:fill="FFFFFF"/>
          </w:rPr>
          <w:t>https://yourbusiness.azcentral.com/racial-discrimination-advertisements-20941.html</w:t>
        </w:r>
      </w:hyperlink>
      <w:r w:rsidRPr="00FC2CE8">
        <w:rPr>
          <w:rFonts w:eastAsia="Times New Roman" w:cs="Open Sans"/>
          <w:color w:val="000000"/>
          <w:shd w:val="clear" w:color="auto" w:fill="FFFFFF"/>
        </w:rPr>
        <w:t xml:space="preserve">. </w:t>
      </w:r>
    </w:p>
    <w:p w14:paraId="38E2605C" w14:textId="15A2DE95" w:rsidR="00E77317" w:rsidRPr="00FC2CE8" w:rsidRDefault="00E77317" w:rsidP="00082A3D">
      <w:pPr>
        <w:rPr>
          <w:rFonts w:eastAsia="Times New Roman" w:cs="Open Sans"/>
          <w:color w:val="000000"/>
          <w:shd w:val="clear" w:color="auto" w:fill="FFFFFF"/>
        </w:rPr>
      </w:pPr>
      <w:r w:rsidRPr="00FC2CE8">
        <w:rPr>
          <w:rFonts w:eastAsia="Times New Roman" w:cs="Open Sans"/>
          <w:i/>
          <w:iCs/>
          <w:color w:val="000000"/>
          <w:shd w:val="clear" w:color="auto" w:fill="FFFFFF"/>
        </w:rPr>
        <w:t>Tobacco Advertising</w:t>
      </w:r>
      <w:r w:rsidRPr="00FC2CE8">
        <w:rPr>
          <w:rFonts w:eastAsia="Times New Roman" w:cs="Open Sans"/>
          <w:color w:val="000000"/>
          <w:shd w:val="clear" w:color="auto" w:fill="FFFFFF"/>
        </w:rPr>
        <w:t xml:space="preserve">. Politics.co.uk. Retrieved 18 October 2021, from </w:t>
      </w:r>
      <w:hyperlink r:id="rId24" w:history="1">
        <w:r w:rsidRPr="00FC2CE8">
          <w:rPr>
            <w:rStyle w:val="Hyperlink"/>
            <w:rFonts w:eastAsia="Times New Roman" w:cs="Open Sans"/>
            <w:shd w:val="clear" w:color="auto" w:fill="FFFFFF"/>
          </w:rPr>
          <w:t>https://www.politics.co.uk/reference/tobacco-advertising/</w:t>
        </w:r>
      </w:hyperlink>
      <w:r w:rsidRPr="00FC2CE8">
        <w:rPr>
          <w:rFonts w:eastAsia="Times New Roman" w:cs="Open Sans"/>
          <w:color w:val="000000"/>
          <w:shd w:val="clear" w:color="auto" w:fill="FFFFFF"/>
        </w:rPr>
        <w:t xml:space="preserve">. </w:t>
      </w:r>
    </w:p>
    <w:p w14:paraId="0D4147BF" w14:textId="59ADEC5C" w:rsidR="00C745DE" w:rsidRPr="00FC2CE8" w:rsidRDefault="00417E39" w:rsidP="00082A3D">
      <w:pPr>
        <w:rPr>
          <w:rFonts w:eastAsia="Times New Roman" w:cs="Open Sans"/>
          <w:color w:val="000000"/>
          <w:shd w:val="clear" w:color="auto" w:fill="FFFFFF"/>
        </w:rPr>
      </w:pPr>
      <w:r w:rsidRPr="00FC2CE8">
        <w:rPr>
          <w:rFonts w:eastAsia="Times New Roman" w:cs="Open Sans"/>
          <w:color w:val="000000"/>
          <w:shd w:val="clear" w:color="auto" w:fill="FFFFFF"/>
        </w:rPr>
        <w:t xml:space="preserve">Tobacco and Alcohol Branding: Ethical or </w:t>
      </w:r>
      <w:proofErr w:type="gramStart"/>
      <w:r w:rsidRPr="00FC2CE8">
        <w:rPr>
          <w:rFonts w:eastAsia="Times New Roman" w:cs="Open Sans"/>
          <w:color w:val="000000"/>
          <w:shd w:val="clear" w:color="auto" w:fill="FFFFFF"/>
        </w:rPr>
        <w:t>Unethical?.</w:t>
      </w:r>
      <w:proofErr w:type="gramEnd"/>
      <w:r w:rsidRPr="00FC2CE8">
        <w:rPr>
          <w:rFonts w:eastAsia="Times New Roman" w:cs="Open Sans"/>
          <w:color w:val="000000"/>
          <w:shd w:val="clear" w:color="auto" w:fill="FFFFFF"/>
        </w:rPr>
        <w:t xml:space="preserve"> (2017). [Blog]. Retrieved 18 October 2021, from </w:t>
      </w:r>
      <w:hyperlink r:id="rId25" w:history="1">
        <w:r w:rsidRPr="00FC2CE8">
          <w:rPr>
            <w:rStyle w:val="Hyperlink"/>
            <w:rFonts w:eastAsia="Times New Roman" w:cs="Open Sans"/>
            <w:shd w:val="clear" w:color="auto" w:fill="FFFFFF"/>
          </w:rPr>
          <w:t>https://www.liendesign.com/blog/2017/5/25/tobacco-and-alcohol-branding-ethical-or-unethical</w:t>
        </w:r>
      </w:hyperlink>
      <w:r w:rsidRPr="00FC2CE8">
        <w:rPr>
          <w:rFonts w:eastAsia="Times New Roman" w:cs="Open Sans"/>
          <w:color w:val="000000"/>
          <w:shd w:val="clear" w:color="auto" w:fill="FFFFFF"/>
        </w:rPr>
        <w:t xml:space="preserve">. </w:t>
      </w:r>
    </w:p>
    <w:p w14:paraId="00D222B8" w14:textId="6CBC1060" w:rsidR="00AC398E" w:rsidRPr="00FC2CE8" w:rsidRDefault="00E00FFD" w:rsidP="00082A3D">
      <w:pPr>
        <w:rPr>
          <w:b/>
          <w:bCs/>
        </w:rPr>
      </w:pPr>
      <w:r w:rsidRPr="00FC2CE8">
        <w:rPr>
          <w:rFonts w:eastAsia="Times New Roman" w:cs="Open Sans"/>
          <w:i/>
          <w:iCs/>
          <w:color w:val="000000"/>
          <w:shd w:val="clear" w:color="auto" w:fill="FFFFFF"/>
        </w:rPr>
        <w:t>What is Marketing? Definition, Benefits, and Strategies | Cyberclick</w:t>
      </w:r>
      <w:r w:rsidRPr="00FC2CE8">
        <w:rPr>
          <w:rFonts w:eastAsia="Times New Roman" w:cs="Open Sans"/>
          <w:color w:val="000000"/>
          <w:shd w:val="clear" w:color="auto" w:fill="FFFFFF"/>
        </w:rPr>
        <w:t xml:space="preserve">. Cyberclick.net. (2021). Retrieved 3 October 2021, from </w:t>
      </w:r>
      <w:hyperlink r:id="rId26" w:history="1">
        <w:r w:rsidRPr="00FC2CE8">
          <w:rPr>
            <w:rStyle w:val="Hyperlink"/>
            <w:rFonts w:eastAsia="Times New Roman" w:cs="Open Sans"/>
            <w:shd w:val="clear" w:color="auto" w:fill="FFFFFF"/>
          </w:rPr>
          <w:t>https://www.cyberclick.net/marketing</w:t>
        </w:r>
      </w:hyperlink>
      <w:r w:rsidRPr="00FC2CE8">
        <w:rPr>
          <w:rFonts w:eastAsia="Times New Roman" w:cs="Open Sans"/>
          <w:color w:val="000000"/>
          <w:shd w:val="clear" w:color="auto" w:fill="FFFFFF"/>
        </w:rPr>
        <w:t xml:space="preserve">. </w:t>
      </w:r>
    </w:p>
    <w:sectPr w:rsidR="00AC398E" w:rsidRPr="00FC2C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61C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A35425"/>
    <w:multiLevelType w:val="hybridMultilevel"/>
    <w:tmpl w:val="AC4C7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5AB"/>
    <w:rsid w:val="00001A4B"/>
    <w:rsid w:val="00007353"/>
    <w:rsid w:val="00007A33"/>
    <w:rsid w:val="00011A23"/>
    <w:rsid w:val="0001400D"/>
    <w:rsid w:val="0001464F"/>
    <w:rsid w:val="000262CD"/>
    <w:rsid w:val="00026EEE"/>
    <w:rsid w:val="00027BAF"/>
    <w:rsid w:val="000347FD"/>
    <w:rsid w:val="00036BCE"/>
    <w:rsid w:val="00042FA7"/>
    <w:rsid w:val="0004591C"/>
    <w:rsid w:val="00046A8D"/>
    <w:rsid w:val="00051DAF"/>
    <w:rsid w:val="0005692D"/>
    <w:rsid w:val="000579F2"/>
    <w:rsid w:val="00067DAA"/>
    <w:rsid w:val="00071ED2"/>
    <w:rsid w:val="00073CFB"/>
    <w:rsid w:val="000760F8"/>
    <w:rsid w:val="00077E55"/>
    <w:rsid w:val="000807B0"/>
    <w:rsid w:val="00081704"/>
    <w:rsid w:val="00082A3D"/>
    <w:rsid w:val="000845C9"/>
    <w:rsid w:val="000845F8"/>
    <w:rsid w:val="000A187A"/>
    <w:rsid w:val="000A6A7E"/>
    <w:rsid w:val="000C25DD"/>
    <w:rsid w:val="000C40F2"/>
    <w:rsid w:val="000D4D78"/>
    <w:rsid w:val="000E514E"/>
    <w:rsid w:val="000E63A2"/>
    <w:rsid w:val="000F05B3"/>
    <w:rsid w:val="000F1149"/>
    <w:rsid w:val="000F41AA"/>
    <w:rsid w:val="000F47D7"/>
    <w:rsid w:val="0010004E"/>
    <w:rsid w:val="00105ACA"/>
    <w:rsid w:val="00106782"/>
    <w:rsid w:val="001223E9"/>
    <w:rsid w:val="00122D45"/>
    <w:rsid w:val="00125942"/>
    <w:rsid w:val="00127E60"/>
    <w:rsid w:val="0014384A"/>
    <w:rsid w:val="00145739"/>
    <w:rsid w:val="001520A8"/>
    <w:rsid w:val="00155AEB"/>
    <w:rsid w:val="001639DF"/>
    <w:rsid w:val="001675E1"/>
    <w:rsid w:val="001700C0"/>
    <w:rsid w:val="0017249B"/>
    <w:rsid w:val="0017450A"/>
    <w:rsid w:val="00177098"/>
    <w:rsid w:val="00186032"/>
    <w:rsid w:val="00187BA3"/>
    <w:rsid w:val="001918DA"/>
    <w:rsid w:val="001950CC"/>
    <w:rsid w:val="001A4F99"/>
    <w:rsid w:val="001B6D4F"/>
    <w:rsid w:val="001C3B49"/>
    <w:rsid w:val="001C7390"/>
    <w:rsid w:val="001C7A92"/>
    <w:rsid w:val="001D1E4F"/>
    <w:rsid w:val="001D214F"/>
    <w:rsid w:val="001D6C7E"/>
    <w:rsid w:val="001E3829"/>
    <w:rsid w:val="001E47CA"/>
    <w:rsid w:val="001E6C42"/>
    <w:rsid w:val="001E7EEC"/>
    <w:rsid w:val="001F3156"/>
    <w:rsid w:val="001F33AE"/>
    <w:rsid w:val="001F4B11"/>
    <w:rsid w:val="001F6B4C"/>
    <w:rsid w:val="002023D7"/>
    <w:rsid w:val="00202DC8"/>
    <w:rsid w:val="002135A2"/>
    <w:rsid w:val="00224E50"/>
    <w:rsid w:val="002258C9"/>
    <w:rsid w:val="002262CE"/>
    <w:rsid w:val="002267D2"/>
    <w:rsid w:val="00226C76"/>
    <w:rsid w:val="00227C6F"/>
    <w:rsid w:val="002309B4"/>
    <w:rsid w:val="00232AF1"/>
    <w:rsid w:val="00233121"/>
    <w:rsid w:val="00236469"/>
    <w:rsid w:val="00261178"/>
    <w:rsid w:val="00262083"/>
    <w:rsid w:val="00264EA8"/>
    <w:rsid w:val="00271699"/>
    <w:rsid w:val="00272022"/>
    <w:rsid w:val="00282451"/>
    <w:rsid w:val="00291142"/>
    <w:rsid w:val="00291D31"/>
    <w:rsid w:val="002924E1"/>
    <w:rsid w:val="00294258"/>
    <w:rsid w:val="002A345F"/>
    <w:rsid w:val="002A3BB0"/>
    <w:rsid w:val="002B6A6B"/>
    <w:rsid w:val="002B7AC0"/>
    <w:rsid w:val="002C264C"/>
    <w:rsid w:val="002D0F9E"/>
    <w:rsid w:val="002D3A62"/>
    <w:rsid w:val="002F041D"/>
    <w:rsid w:val="002F06C9"/>
    <w:rsid w:val="00302F70"/>
    <w:rsid w:val="00304180"/>
    <w:rsid w:val="0030743E"/>
    <w:rsid w:val="00310B8C"/>
    <w:rsid w:val="00313A45"/>
    <w:rsid w:val="00326CEB"/>
    <w:rsid w:val="00331093"/>
    <w:rsid w:val="00337E75"/>
    <w:rsid w:val="00342195"/>
    <w:rsid w:val="0034478E"/>
    <w:rsid w:val="003466E4"/>
    <w:rsid w:val="003555FC"/>
    <w:rsid w:val="003626E7"/>
    <w:rsid w:val="00364B23"/>
    <w:rsid w:val="00365D30"/>
    <w:rsid w:val="00366643"/>
    <w:rsid w:val="00373BB6"/>
    <w:rsid w:val="00374A34"/>
    <w:rsid w:val="00380FF3"/>
    <w:rsid w:val="0038108F"/>
    <w:rsid w:val="00382F3C"/>
    <w:rsid w:val="00385FF2"/>
    <w:rsid w:val="0039061A"/>
    <w:rsid w:val="00391CDD"/>
    <w:rsid w:val="003A1CF8"/>
    <w:rsid w:val="003A3511"/>
    <w:rsid w:val="003B35A4"/>
    <w:rsid w:val="003B373D"/>
    <w:rsid w:val="003C15BC"/>
    <w:rsid w:val="003C1CD3"/>
    <w:rsid w:val="003D1CBE"/>
    <w:rsid w:val="003D657A"/>
    <w:rsid w:val="003D6F3F"/>
    <w:rsid w:val="003D7470"/>
    <w:rsid w:val="003E1271"/>
    <w:rsid w:val="003E7817"/>
    <w:rsid w:val="003F4013"/>
    <w:rsid w:val="003F6D13"/>
    <w:rsid w:val="003F7853"/>
    <w:rsid w:val="004077E0"/>
    <w:rsid w:val="00417E39"/>
    <w:rsid w:val="00422E29"/>
    <w:rsid w:val="00424C10"/>
    <w:rsid w:val="004250B5"/>
    <w:rsid w:val="0042733E"/>
    <w:rsid w:val="00432378"/>
    <w:rsid w:val="00433C7C"/>
    <w:rsid w:val="00435376"/>
    <w:rsid w:val="00435BD5"/>
    <w:rsid w:val="0043762D"/>
    <w:rsid w:val="00441CE0"/>
    <w:rsid w:val="0044533E"/>
    <w:rsid w:val="0045207C"/>
    <w:rsid w:val="00452915"/>
    <w:rsid w:val="00453903"/>
    <w:rsid w:val="0046263C"/>
    <w:rsid w:val="00467D77"/>
    <w:rsid w:val="0047157F"/>
    <w:rsid w:val="004803E0"/>
    <w:rsid w:val="00492DDF"/>
    <w:rsid w:val="004A426A"/>
    <w:rsid w:val="004B19FF"/>
    <w:rsid w:val="004C3087"/>
    <w:rsid w:val="004C7F78"/>
    <w:rsid w:val="004D4776"/>
    <w:rsid w:val="004D6908"/>
    <w:rsid w:val="004E1C87"/>
    <w:rsid w:val="004E395E"/>
    <w:rsid w:val="004F76E1"/>
    <w:rsid w:val="005017DC"/>
    <w:rsid w:val="005055D5"/>
    <w:rsid w:val="00505633"/>
    <w:rsid w:val="00510229"/>
    <w:rsid w:val="00510244"/>
    <w:rsid w:val="0051565C"/>
    <w:rsid w:val="00516E70"/>
    <w:rsid w:val="00516F28"/>
    <w:rsid w:val="005202B6"/>
    <w:rsid w:val="005225E4"/>
    <w:rsid w:val="00526AD5"/>
    <w:rsid w:val="005364C8"/>
    <w:rsid w:val="00536919"/>
    <w:rsid w:val="00542E15"/>
    <w:rsid w:val="00545E5E"/>
    <w:rsid w:val="00556D2E"/>
    <w:rsid w:val="0056115F"/>
    <w:rsid w:val="00564968"/>
    <w:rsid w:val="00566273"/>
    <w:rsid w:val="005666FD"/>
    <w:rsid w:val="00571307"/>
    <w:rsid w:val="00583F9B"/>
    <w:rsid w:val="005861B3"/>
    <w:rsid w:val="00597DE3"/>
    <w:rsid w:val="005A0704"/>
    <w:rsid w:val="005A0A95"/>
    <w:rsid w:val="005A28FF"/>
    <w:rsid w:val="005B317A"/>
    <w:rsid w:val="005B6AF6"/>
    <w:rsid w:val="005B6BAE"/>
    <w:rsid w:val="005B795C"/>
    <w:rsid w:val="005C2A87"/>
    <w:rsid w:val="005D1F42"/>
    <w:rsid w:val="005D5A82"/>
    <w:rsid w:val="005E78F3"/>
    <w:rsid w:val="005F0FB2"/>
    <w:rsid w:val="005F7C67"/>
    <w:rsid w:val="006169A6"/>
    <w:rsid w:val="006176CC"/>
    <w:rsid w:val="0061778F"/>
    <w:rsid w:val="00622B63"/>
    <w:rsid w:val="0062707D"/>
    <w:rsid w:val="0063451F"/>
    <w:rsid w:val="00634DCE"/>
    <w:rsid w:val="006355F5"/>
    <w:rsid w:val="00635625"/>
    <w:rsid w:val="00636A18"/>
    <w:rsid w:val="0064622F"/>
    <w:rsid w:val="00652F18"/>
    <w:rsid w:val="00656FE3"/>
    <w:rsid w:val="00660C54"/>
    <w:rsid w:val="00663CB2"/>
    <w:rsid w:val="0067570E"/>
    <w:rsid w:val="00677E5C"/>
    <w:rsid w:val="006820A0"/>
    <w:rsid w:val="006822D2"/>
    <w:rsid w:val="00685172"/>
    <w:rsid w:val="00690D06"/>
    <w:rsid w:val="00693C5E"/>
    <w:rsid w:val="006A49E7"/>
    <w:rsid w:val="006B2BC5"/>
    <w:rsid w:val="006B3F04"/>
    <w:rsid w:val="006B53BB"/>
    <w:rsid w:val="006B6CB7"/>
    <w:rsid w:val="006C1563"/>
    <w:rsid w:val="006D0B81"/>
    <w:rsid w:val="006D10B1"/>
    <w:rsid w:val="006D3AD6"/>
    <w:rsid w:val="006D494E"/>
    <w:rsid w:val="006D581D"/>
    <w:rsid w:val="006E11FD"/>
    <w:rsid w:val="006E1B29"/>
    <w:rsid w:val="006E31C9"/>
    <w:rsid w:val="006E6FAE"/>
    <w:rsid w:val="006F21CC"/>
    <w:rsid w:val="006F2F0C"/>
    <w:rsid w:val="006F3947"/>
    <w:rsid w:val="0070179E"/>
    <w:rsid w:val="007031F2"/>
    <w:rsid w:val="00706BF3"/>
    <w:rsid w:val="00716BB2"/>
    <w:rsid w:val="0072211D"/>
    <w:rsid w:val="00723D85"/>
    <w:rsid w:val="00731132"/>
    <w:rsid w:val="00732869"/>
    <w:rsid w:val="00736066"/>
    <w:rsid w:val="00737BEA"/>
    <w:rsid w:val="00747194"/>
    <w:rsid w:val="00757F23"/>
    <w:rsid w:val="007734FC"/>
    <w:rsid w:val="00783938"/>
    <w:rsid w:val="00787A47"/>
    <w:rsid w:val="0079374E"/>
    <w:rsid w:val="007943C1"/>
    <w:rsid w:val="00796ACB"/>
    <w:rsid w:val="007A5145"/>
    <w:rsid w:val="007B194E"/>
    <w:rsid w:val="007B19F7"/>
    <w:rsid w:val="007B5A59"/>
    <w:rsid w:val="007C1C54"/>
    <w:rsid w:val="007C1E6E"/>
    <w:rsid w:val="007C77FD"/>
    <w:rsid w:val="007E2C80"/>
    <w:rsid w:val="007E4EE0"/>
    <w:rsid w:val="007E57FB"/>
    <w:rsid w:val="007F0F07"/>
    <w:rsid w:val="007F316F"/>
    <w:rsid w:val="007F5001"/>
    <w:rsid w:val="007F6D17"/>
    <w:rsid w:val="00804A6C"/>
    <w:rsid w:val="00804D37"/>
    <w:rsid w:val="00806541"/>
    <w:rsid w:val="00811FEF"/>
    <w:rsid w:val="00817814"/>
    <w:rsid w:val="00820BD3"/>
    <w:rsid w:val="0082111D"/>
    <w:rsid w:val="00822A96"/>
    <w:rsid w:val="00822BA4"/>
    <w:rsid w:val="00825800"/>
    <w:rsid w:val="008351D9"/>
    <w:rsid w:val="00836376"/>
    <w:rsid w:val="00836C17"/>
    <w:rsid w:val="00837077"/>
    <w:rsid w:val="00840513"/>
    <w:rsid w:val="00867423"/>
    <w:rsid w:val="00870152"/>
    <w:rsid w:val="0087213D"/>
    <w:rsid w:val="00877982"/>
    <w:rsid w:val="00884854"/>
    <w:rsid w:val="008879AB"/>
    <w:rsid w:val="008938F2"/>
    <w:rsid w:val="00893BB9"/>
    <w:rsid w:val="0089483A"/>
    <w:rsid w:val="008A077B"/>
    <w:rsid w:val="008A127B"/>
    <w:rsid w:val="008A26DB"/>
    <w:rsid w:val="008B0F6F"/>
    <w:rsid w:val="008B19A0"/>
    <w:rsid w:val="008B46D3"/>
    <w:rsid w:val="008B6EC1"/>
    <w:rsid w:val="008C3786"/>
    <w:rsid w:val="008C3795"/>
    <w:rsid w:val="008C4927"/>
    <w:rsid w:val="008C69A9"/>
    <w:rsid w:val="008D0880"/>
    <w:rsid w:val="008D2D3F"/>
    <w:rsid w:val="008D3B52"/>
    <w:rsid w:val="008D57F9"/>
    <w:rsid w:val="008D7519"/>
    <w:rsid w:val="008F00E6"/>
    <w:rsid w:val="00910083"/>
    <w:rsid w:val="009113D0"/>
    <w:rsid w:val="00911E4C"/>
    <w:rsid w:val="00916CC3"/>
    <w:rsid w:val="009200EB"/>
    <w:rsid w:val="00921139"/>
    <w:rsid w:val="00921EF8"/>
    <w:rsid w:val="0092402C"/>
    <w:rsid w:val="009269D3"/>
    <w:rsid w:val="00932732"/>
    <w:rsid w:val="00932BC5"/>
    <w:rsid w:val="009354DA"/>
    <w:rsid w:val="00941082"/>
    <w:rsid w:val="00941323"/>
    <w:rsid w:val="0095069E"/>
    <w:rsid w:val="009531CD"/>
    <w:rsid w:val="0095436C"/>
    <w:rsid w:val="00957282"/>
    <w:rsid w:val="00967DB4"/>
    <w:rsid w:val="009722ED"/>
    <w:rsid w:val="00972D44"/>
    <w:rsid w:val="00975C6C"/>
    <w:rsid w:val="00990538"/>
    <w:rsid w:val="009913F3"/>
    <w:rsid w:val="009A019D"/>
    <w:rsid w:val="009A2148"/>
    <w:rsid w:val="009A6546"/>
    <w:rsid w:val="009A67F2"/>
    <w:rsid w:val="009A7CB7"/>
    <w:rsid w:val="009B4FD4"/>
    <w:rsid w:val="009B5221"/>
    <w:rsid w:val="009C0EB5"/>
    <w:rsid w:val="009C1D06"/>
    <w:rsid w:val="009D0B1B"/>
    <w:rsid w:val="009D59D1"/>
    <w:rsid w:val="009D7077"/>
    <w:rsid w:val="009E0728"/>
    <w:rsid w:val="009E23C1"/>
    <w:rsid w:val="009E2B58"/>
    <w:rsid w:val="009E74A1"/>
    <w:rsid w:val="009E7D6A"/>
    <w:rsid w:val="00A05F41"/>
    <w:rsid w:val="00A0717E"/>
    <w:rsid w:val="00A107FB"/>
    <w:rsid w:val="00A1152B"/>
    <w:rsid w:val="00A11F7B"/>
    <w:rsid w:val="00A1265F"/>
    <w:rsid w:val="00A135F9"/>
    <w:rsid w:val="00A1622A"/>
    <w:rsid w:val="00A212B4"/>
    <w:rsid w:val="00A2402E"/>
    <w:rsid w:val="00A2798A"/>
    <w:rsid w:val="00A409D5"/>
    <w:rsid w:val="00A4205B"/>
    <w:rsid w:val="00A45328"/>
    <w:rsid w:val="00A460D8"/>
    <w:rsid w:val="00A4794C"/>
    <w:rsid w:val="00A531A4"/>
    <w:rsid w:val="00A53917"/>
    <w:rsid w:val="00A55037"/>
    <w:rsid w:val="00A62494"/>
    <w:rsid w:val="00A70576"/>
    <w:rsid w:val="00A74BA5"/>
    <w:rsid w:val="00A77189"/>
    <w:rsid w:val="00A8190C"/>
    <w:rsid w:val="00A84673"/>
    <w:rsid w:val="00A90BEC"/>
    <w:rsid w:val="00A9447F"/>
    <w:rsid w:val="00AB095E"/>
    <w:rsid w:val="00AB0DE4"/>
    <w:rsid w:val="00AB5EC3"/>
    <w:rsid w:val="00AC106D"/>
    <w:rsid w:val="00AC2831"/>
    <w:rsid w:val="00AC398E"/>
    <w:rsid w:val="00AC7145"/>
    <w:rsid w:val="00AC795B"/>
    <w:rsid w:val="00AD767D"/>
    <w:rsid w:val="00AD7A66"/>
    <w:rsid w:val="00AF68DB"/>
    <w:rsid w:val="00AF763F"/>
    <w:rsid w:val="00B02B08"/>
    <w:rsid w:val="00B075C6"/>
    <w:rsid w:val="00B07B6C"/>
    <w:rsid w:val="00B1415D"/>
    <w:rsid w:val="00B2413E"/>
    <w:rsid w:val="00B36494"/>
    <w:rsid w:val="00B36C0D"/>
    <w:rsid w:val="00B41AF2"/>
    <w:rsid w:val="00B4314D"/>
    <w:rsid w:val="00B43386"/>
    <w:rsid w:val="00B44F01"/>
    <w:rsid w:val="00B458EA"/>
    <w:rsid w:val="00B5065B"/>
    <w:rsid w:val="00B52B0B"/>
    <w:rsid w:val="00B54BD0"/>
    <w:rsid w:val="00B715D8"/>
    <w:rsid w:val="00B73F08"/>
    <w:rsid w:val="00B74BE7"/>
    <w:rsid w:val="00B765C2"/>
    <w:rsid w:val="00B828AC"/>
    <w:rsid w:val="00B83B12"/>
    <w:rsid w:val="00B87BB6"/>
    <w:rsid w:val="00B95539"/>
    <w:rsid w:val="00BA0156"/>
    <w:rsid w:val="00BA17FF"/>
    <w:rsid w:val="00BB0230"/>
    <w:rsid w:val="00BB508D"/>
    <w:rsid w:val="00BC31FF"/>
    <w:rsid w:val="00BC3AF8"/>
    <w:rsid w:val="00BC3C0B"/>
    <w:rsid w:val="00BD2705"/>
    <w:rsid w:val="00BD5F93"/>
    <w:rsid w:val="00BE05FD"/>
    <w:rsid w:val="00BE281A"/>
    <w:rsid w:val="00BE4F87"/>
    <w:rsid w:val="00BE6F8B"/>
    <w:rsid w:val="00BF1CE0"/>
    <w:rsid w:val="00BF1F19"/>
    <w:rsid w:val="00BF20E8"/>
    <w:rsid w:val="00C037DC"/>
    <w:rsid w:val="00C03A70"/>
    <w:rsid w:val="00C04255"/>
    <w:rsid w:val="00C05FCA"/>
    <w:rsid w:val="00C06276"/>
    <w:rsid w:val="00C068AE"/>
    <w:rsid w:val="00C10F47"/>
    <w:rsid w:val="00C35AEC"/>
    <w:rsid w:val="00C40B0E"/>
    <w:rsid w:val="00C4192E"/>
    <w:rsid w:val="00C45505"/>
    <w:rsid w:val="00C4711B"/>
    <w:rsid w:val="00C47898"/>
    <w:rsid w:val="00C52254"/>
    <w:rsid w:val="00C67FB1"/>
    <w:rsid w:val="00C7107A"/>
    <w:rsid w:val="00C745A1"/>
    <w:rsid w:val="00C745DE"/>
    <w:rsid w:val="00C756B4"/>
    <w:rsid w:val="00C81FC5"/>
    <w:rsid w:val="00C93FB1"/>
    <w:rsid w:val="00C94834"/>
    <w:rsid w:val="00C956BB"/>
    <w:rsid w:val="00CB000C"/>
    <w:rsid w:val="00CB6297"/>
    <w:rsid w:val="00CC0771"/>
    <w:rsid w:val="00CD09E4"/>
    <w:rsid w:val="00CD522E"/>
    <w:rsid w:val="00CE30B6"/>
    <w:rsid w:val="00CE394E"/>
    <w:rsid w:val="00CE3ABF"/>
    <w:rsid w:val="00CE48A0"/>
    <w:rsid w:val="00CE69A7"/>
    <w:rsid w:val="00CF0713"/>
    <w:rsid w:val="00D12685"/>
    <w:rsid w:val="00D215A3"/>
    <w:rsid w:val="00D241AB"/>
    <w:rsid w:val="00D2725B"/>
    <w:rsid w:val="00D301CB"/>
    <w:rsid w:val="00D313BA"/>
    <w:rsid w:val="00D3682D"/>
    <w:rsid w:val="00D41AB7"/>
    <w:rsid w:val="00D4316F"/>
    <w:rsid w:val="00D50104"/>
    <w:rsid w:val="00D53F42"/>
    <w:rsid w:val="00D60BC8"/>
    <w:rsid w:val="00D75497"/>
    <w:rsid w:val="00D803D9"/>
    <w:rsid w:val="00D807BC"/>
    <w:rsid w:val="00D8459F"/>
    <w:rsid w:val="00D87DC8"/>
    <w:rsid w:val="00D95460"/>
    <w:rsid w:val="00DA13D2"/>
    <w:rsid w:val="00DB1A24"/>
    <w:rsid w:val="00DB7311"/>
    <w:rsid w:val="00DD054E"/>
    <w:rsid w:val="00DD59D6"/>
    <w:rsid w:val="00DE1566"/>
    <w:rsid w:val="00DE71AD"/>
    <w:rsid w:val="00DE74DB"/>
    <w:rsid w:val="00DF6DAB"/>
    <w:rsid w:val="00E00FFD"/>
    <w:rsid w:val="00E0467A"/>
    <w:rsid w:val="00E04700"/>
    <w:rsid w:val="00E06B7D"/>
    <w:rsid w:val="00E10A59"/>
    <w:rsid w:val="00E20A8C"/>
    <w:rsid w:val="00E2356C"/>
    <w:rsid w:val="00E30FFF"/>
    <w:rsid w:val="00E347AE"/>
    <w:rsid w:val="00E443F2"/>
    <w:rsid w:val="00E4533A"/>
    <w:rsid w:val="00E4687A"/>
    <w:rsid w:val="00E50D08"/>
    <w:rsid w:val="00E51164"/>
    <w:rsid w:val="00E51FDA"/>
    <w:rsid w:val="00E52798"/>
    <w:rsid w:val="00E5448B"/>
    <w:rsid w:val="00E6237E"/>
    <w:rsid w:val="00E71319"/>
    <w:rsid w:val="00E77317"/>
    <w:rsid w:val="00E90D6F"/>
    <w:rsid w:val="00E90D9D"/>
    <w:rsid w:val="00EA3184"/>
    <w:rsid w:val="00EA3237"/>
    <w:rsid w:val="00EA419F"/>
    <w:rsid w:val="00EA57AC"/>
    <w:rsid w:val="00EB556C"/>
    <w:rsid w:val="00EC3255"/>
    <w:rsid w:val="00EC6E71"/>
    <w:rsid w:val="00EC7951"/>
    <w:rsid w:val="00ED090A"/>
    <w:rsid w:val="00ED1F30"/>
    <w:rsid w:val="00ED7F3E"/>
    <w:rsid w:val="00EE0449"/>
    <w:rsid w:val="00EE56B5"/>
    <w:rsid w:val="00EE58ED"/>
    <w:rsid w:val="00EE6575"/>
    <w:rsid w:val="00EF0FF3"/>
    <w:rsid w:val="00EF238E"/>
    <w:rsid w:val="00EF53E4"/>
    <w:rsid w:val="00EF5F1C"/>
    <w:rsid w:val="00F0227B"/>
    <w:rsid w:val="00F03472"/>
    <w:rsid w:val="00F07ECE"/>
    <w:rsid w:val="00F13BD9"/>
    <w:rsid w:val="00F26383"/>
    <w:rsid w:val="00F34AB3"/>
    <w:rsid w:val="00F3537E"/>
    <w:rsid w:val="00F46800"/>
    <w:rsid w:val="00F47BF3"/>
    <w:rsid w:val="00F5527E"/>
    <w:rsid w:val="00F62427"/>
    <w:rsid w:val="00F624E5"/>
    <w:rsid w:val="00F62C31"/>
    <w:rsid w:val="00F65584"/>
    <w:rsid w:val="00F71653"/>
    <w:rsid w:val="00F7268C"/>
    <w:rsid w:val="00F74B27"/>
    <w:rsid w:val="00F82B01"/>
    <w:rsid w:val="00F83108"/>
    <w:rsid w:val="00F83BBF"/>
    <w:rsid w:val="00F86DE4"/>
    <w:rsid w:val="00F91CC5"/>
    <w:rsid w:val="00F93F0B"/>
    <w:rsid w:val="00F95C78"/>
    <w:rsid w:val="00F96727"/>
    <w:rsid w:val="00FA2409"/>
    <w:rsid w:val="00FA2570"/>
    <w:rsid w:val="00FA313F"/>
    <w:rsid w:val="00FA4CE7"/>
    <w:rsid w:val="00FB2B69"/>
    <w:rsid w:val="00FB34B6"/>
    <w:rsid w:val="00FB73D5"/>
    <w:rsid w:val="00FC05AB"/>
    <w:rsid w:val="00FC2CE8"/>
    <w:rsid w:val="00FC4335"/>
    <w:rsid w:val="00FC488F"/>
    <w:rsid w:val="00FD0913"/>
    <w:rsid w:val="00FD631F"/>
    <w:rsid w:val="00FE0808"/>
    <w:rsid w:val="00FE7E15"/>
    <w:rsid w:val="00FF5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79FAE80"/>
  <w15:chartTrackingRefBased/>
  <w15:docId w15:val="{8001635E-0435-684B-A208-01E12D641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0880"/>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081704"/>
    <w:rPr>
      <w:i/>
      <w:iCs/>
    </w:rPr>
  </w:style>
  <w:style w:type="character" w:styleId="Strong">
    <w:name w:val="Strong"/>
    <w:basedOn w:val="DefaultParagraphFont"/>
    <w:uiPriority w:val="22"/>
    <w:qFormat/>
    <w:rsid w:val="003F6D13"/>
    <w:rPr>
      <w:b/>
      <w:bCs/>
    </w:rPr>
  </w:style>
  <w:style w:type="character" w:styleId="Hyperlink">
    <w:name w:val="Hyperlink"/>
    <w:basedOn w:val="DefaultParagraphFont"/>
    <w:uiPriority w:val="99"/>
    <w:unhideWhenUsed/>
    <w:rsid w:val="00AC398E"/>
    <w:rPr>
      <w:color w:val="0563C1" w:themeColor="hyperlink"/>
      <w:u w:val="single"/>
    </w:rPr>
  </w:style>
  <w:style w:type="character" w:styleId="UnresolvedMention">
    <w:name w:val="Unresolved Mention"/>
    <w:basedOn w:val="DefaultParagraphFont"/>
    <w:uiPriority w:val="99"/>
    <w:semiHidden/>
    <w:unhideWhenUsed/>
    <w:rsid w:val="00AC398E"/>
    <w:rPr>
      <w:color w:val="605E5C"/>
      <w:shd w:val="clear" w:color="auto" w:fill="E1DFDD"/>
    </w:rPr>
  </w:style>
  <w:style w:type="paragraph" w:styleId="ListParagraph">
    <w:name w:val="List Paragraph"/>
    <w:basedOn w:val="Normal"/>
    <w:uiPriority w:val="34"/>
    <w:qFormat/>
    <w:rsid w:val="000807B0"/>
    <w:pPr>
      <w:ind w:left="720"/>
      <w:contextualSpacing/>
    </w:pPr>
  </w:style>
  <w:style w:type="paragraph" w:customStyle="1" w:styleId="dcr-s23rjr">
    <w:name w:val="dcr-s23rjr"/>
    <w:basedOn w:val="Normal"/>
    <w:rsid w:val="00CB000C"/>
    <w:pPr>
      <w:spacing w:before="100" w:beforeAutospacing="1" w:after="100" w:afterAutospacing="1" w:line="240" w:lineRule="auto"/>
    </w:pPr>
    <w:rPr>
      <w:rFonts w:ascii="Times New Roman" w:hAnsi="Times New Roman" w:cs="Times New Roman"/>
      <w:sz w:val="24"/>
      <w:szCs w:val="24"/>
    </w:rPr>
  </w:style>
  <w:style w:type="character" w:customStyle="1" w:styleId="hi-italic">
    <w:name w:val="hi-italic"/>
    <w:basedOn w:val="DefaultParagraphFont"/>
    <w:rsid w:val="00634D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4254">
      <w:bodyDiv w:val="1"/>
      <w:marLeft w:val="0"/>
      <w:marRight w:val="0"/>
      <w:marTop w:val="0"/>
      <w:marBottom w:val="0"/>
      <w:divBdr>
        <w:top w:val="none" w:sz="0" w:space="0" w:color="auto"/>
        <w:left w:val="none" w:sz="0" w:space="0" w:color="auto"/>
        <w:bottom w:val="none" w:sz="0" w:space="0" w:color="auto"/>
        <w:right w:val="none" w:sz="0" w:space="0" w:color="auto"/>
      </w:divBdr>
    </w:div>
    <w:div w:id="378632531">
      <w:bodyDiv w:val="1"/>
      <w:marLeft w:val="0"/>
      <w:marRight w:val="0"/>
      <w:marTop w:val="0"/>
      <w:marBottom w:val="0"/>
      <w:divBdr>
        <w:top w:val="none" w:sz="0" w:space="0" w:color="auto"/>
        <w:left w:val="none" w:sz="0" w:space="0" w:color="auto"/>
        <w:bottom w:val="none" w:sz="0" w:space="0" w:color="auto"/>
        <w:right w:val="none" w:sz="0" w:space="0" w:color="auto"/>
      </w:divBdr>
    </w:div>
    <w:div w:id="386296041">
      <w:bodyDiv w:val="1"/>
      <w:marLeft w:val="0"/>
      <w:marRight w:val="0"/>
      <w:marTop w:val="0"/>
      <w:marBottom w:val="0"/>
      <w:divBdr>
        <w:top w:val="none" w:sz="0" w:space="0" w:color="auto"/>
        <w:left w:val="none" w:sz="0" w:space="0" w:color="auto"/>
        <w:bottom w:val="none" w:sz="0" w:space="0" w:color="auto"/>
        <w:right w:val="none" w:sz="0" w:space="0" w:color="auto"/>
      </w:divBdr>
      <w:divsChild>
        <w:div w:id="296685623">
          <w:marLeft w:val="0"/>
          <w:marRight w:val="0"/>
          <w:marTop w:val="0"/>
          <w:marBottom w:val="0"/>
          <w:divBdr>
            <w:top w:val="none" w:sz="0" w:space="0" w:color="auto"/>
            <w:left w:val="none" w:sz="0" w:space="0" w:color="auto"/>
            <w:bottom w:val="none" w:sz="0" w:space="0" w:color="auto"/>
            <w:right w:val="none" w:sz="0" w:space="0" w:color="auto"/>
          </w:divBdr>
          <w:divsChild>
            <w:div w:id="1481537271">
              <w:marLeft w:val="0"/>
              <w:marRight w:val="0"/>
              <w:marTop w:val="0"/>
              <w:marBottom w:val="0"/>
              <w:divBdr>
                <w:top w:val="none" w:sz="0" w:space="0" w:color="auto"/>
                <w:left w:val="none" w:sz="0" w:space="0" w:color="auto"/>
                <w:bottom w:val="none" w:sz="0" w:space="0" w:color="auto"/>
                <w:right w:val="none" w:sz="0" w:space="0" w:color="auto"/>
              </w:divBdr>
              <w:divsChild>
                <w:div w:id="752361380">
                  <w:marLeft w:val="0"/>
                  <w:marRight w:val="0"/>
                  <w:marTop w:val="0"/>
                  <w:marBottom w:val="0"/>
                  <w:divBdr>
                    <w:top w:val="none" w:sz="0" w:space="0" w:color="auto"/>
                    <w:left w:val="none" w:sz="0" w:space="0" w:color="auto"/>
                    <w:bottom w:val="none" w:sz="0" w:space="0" w:color="auto"/>
                    <w:right w:val="none" w:sz="0" w:space="0" w:color="auto"/>
                  </w:divBdr>
                  <w:divsChild>
                    <w:div w:id="1464881984">
                      <w:marLeft w:val="0"/>
                      <w:marRight w:val="0"/>
                      <w:marTop w:val="0"/>
                      <w:marBottom w:val="0"/>
                      <w:divBdr>
                        <w:top w:val="none" w:sz="0" w:space="0" w:color="auto"/>
                        <w:left w:val="none" w:sz="0" w:space="0" w:color="auto"/>
                        <w:bottom w:val="none" w:sz="0" w:space="0" w:color="auto"/>
                        <w:right w:val="none" w:sz="0" w:space="0" w:color="auto"/>
                      </w:divBdr>
                      <w:divsChild>
                        <w:div w:id="1037703759">
                          <w:marLeft w:val="0"/>
                          <w:marRight w:val="0"/>
                          <w:marTop w:val="0"/>
                          <w:marBottom w:val="0"/>
                          <w:divBdr>
                            <w:top w:val="none" w:sz="0" w:space="0" w:color="auto"/>
                            <w:left w:val="none" w:sz="0" w:space="0" w:color="auto"/>
                            <w:bottom w:val="none" w:sz="0" w:space="0" w:color="auto"/>
                            <w:right w:val="none" w:sz="0" w:space="0" w:color="auto"/>
                          </w:divBdr>
                        </w:div>
                        <w:div w:id="2053387263">
                          <w:marLeft w:val="0"/>
                          <w:marRight w:val="0"/>
                          <w:marTop w:val="0"/>
                          <w:marBottom w:val="0"/>
                          <w:divBdr>
                            <w:top w:val="none" w:sz="0" w:space="0" w:color="auto"/>
                            <w:left w:val="none" w:sz="0" w:space="0" w:color="auto"/>
                            <w:bottom w:val="none" w:sz="0" w:space="0" w:color="auto"/>
                            <w:right w:val="none" w:sz="0" w:space="0" w:color="auto"/>
                          </w:divBdr>
                        </w:div>
                      </w:divsChild>
                    </w:div>
                    <w:div w:id="804930879">
                      <w:marLeft w:val="0"/>
                      <w:marRight w:val="0"/>
                      <w:marTop w:val="0"/>
                      <w:marBottom w:val="0"/>
                      <w:divBdr>
                        <w:top w:val="none" w:sz="0" w:space="0" w:color="auto"/>
                        <w:left w:val="none" w:sz="0" w:space="0" w:color="auto"/>
                        <w:bottom w:val="none" w:sz="0" w:space="0" w:color="auto"/>
                        <w:right w:val="none" w:sz="0" w:space="0" w:color="auto"/>
                      </w:divBdr>
                      <w:divsChild>
                        <w:div w:id="511072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2947930">
      <w:bodyDiv w:val="1"/>
      <w:marLeft w:val="0"/>
      <w:marRight w:val="0"/>
      <w:marTop w:val="0"/>
      <w:marBottom w:val="0"/>
      <w:divBdr>
        <w:top w:val="none" w:sz="0" w:space="0" w:color="auto"/>
        <w:left w:val="none" w:sz="0" w:space="0" w:color="auto"/>
        <w:bottom w:val="none" w:sz="0" w:space="0" w:color="auto"/>
        <w:right w:val="none" w:sz="0" w:space="0" w:color="auto"/>
      </w:divBdr>
    </w:div>
    <w:div w:id="497310743">
      <w:bodyDiv w:val="1"/>
      <w:marLeft w:val="0"/>
      <w:marRight w:val="0"/>
      <w:marTop w:val="0"/>
      <w:marBottom w:val="0"/>
      <w:divBdr>
        <w:top w:val="none" w:sz="0" w:space="0" w:color="auto"/>
        <w:left w:val="none" w:sz="0" w:space="0" w:color="auto"/>
        <w:bottom w:val="none" w:sz="0" w:space="0" w:color="auto"/>
        <w:right w:val="none" w:sz="0" w:space="0" w:color="auto"/>
      </w:divBdr>
    </w:div>
    <w:div w:id="647131848">
      <w:bodyDiv w:val="1"/>
      <w:marLeft w:val="0"/>
      <w:marRight w:val="0"/>
      <w:marTop w:val="0"/>
      <w:marBottom w:val="0"/>
      <w:divBdr>
        <w:top w:val="none" w:sz="0" w:space="0" w:color="auto"/>
        <w:left w:val="none" w:sz="0" w:space="0" w:color="auto"/>
        <w:bottom w:val="none" w:sz="0" w:space="0" w:color="auto"/>
        <w:right w:val="none" w:sz="0" w:space="0" w:color="auto"/>
      </w:divBdr>
      <w:divsChild>
        <w:div w:id="145828310">
          <w:marLeft w:val="0"/>
          <w:marRight w:val="0"/>
          <w:marTop w:val="450"/>
          <w:marBottom w:val="450"/>
          <w:divBdr>
            <w:top w:val="single" w:sz="6" w:space="23" w:color="D8D8D8"/>
            <w:left w:val="none" w:sz="0" w:space="0" w:color="auto"/>
            <w:bottom w:val="none" w:sz="0" w:space="0" w:color="auto"/>
            <w:right w:val="none" w:sz="0" w:space="0" w:color="auto"/>
          </w:divBdr>
          <w:divsChild>
            <w:div w:id="192276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489904">
      <w:bodyDiv w:val="1"/>
      <w:marLeft w:val="0"/>
      <w:marRight w:val="0"/>
      <w:marTop w:val="0"/>
      <w:marBottom w:val="0"/>
      <w:divBdr>
        <w:top w:val="none" w:sz="0" w:space="0" w:color="auto"/>
        <w:left w:val="none" w:sz="0" w:space="0" w:color="auto"/>
        <w:bottom w:val="none" w:sz="0" w:space="0" w:color="auto"/>
        <w:right w:val="none" w:sz="0" w:space="0" w:color="auto"/>
      </w:divBdr>
    </w:div>
    <w:div w:id="817109844">
      <w:bodyDiv w:val="1"/>
      <w:marLeft w:val="0"/>
      <w:marRight w:val="0"/>
      <w:marTop w:val="0"/>
      <w:marBottom w:val="0"/>
      <w:divBdr>
        <w:top w:val="none" w:sz="0" w:space="0" w:color="auto"/>
        <w:left w:val="none" w:sz="0" w:space="0" w:color="auto"/>
        <w:bottom w:val="none" w:sz="0" w:space="0" w:color="auto"/>
        <w:right w:val="none" w:sz="0" w:space="0" w:color="auto"/>
      </w:divBdr>
      <w:divsChild>
        <w:div w:id="627704983">
          <w:marLeft w:val="0"/>
          <w:marRight w:val="0"/>
          <w:marTop w:val="0"/>
          <w:marBottom w:val="0"/>
          <w:divBdr>
            <w:top w:val="none" w:sz="0" w:space="0" w:color="auto"/>
            <w:left w:val="none" w:sz="0" w:space="0" w:color="auto"/>
            <w:bottom w:val="none" w:sz="0" w:space="0" w:color="auto"/>
            <w:right w:val="none" w:sz="0" w:space="0" w:color="auto"/>
          </w:divBdr>
          <w:divsChild>
            <w:div w:id="1625578547">
              <w:marLeft w:val="0"/>
              <w:marRight w:val="0"/>
              <w:marTop w:val="0"/>
              <w:marBottom w:val="0"/>
              <w:divBdr>
                <w:top w:val="none" w:sz="0" w:space="0" w:color="auto"/>
                <w:left w:val="none" w:sz="0" w:space="0" w:color="auto"/>
                <w:bottom w:val="none" w:sz="0" w:space="0" w:color="auto"/>
                <w:right w:val="none" w:sz="0" w:space="0" w:color="auto"/>
              </w:divBdr>
              <w:divsChild>
                <w:div w:id="453521715">
                  <w:marLeft w:val="0"/>
                  <w:marRight w:val="0"/>
                  <w:marTop w:val="0"/>
                  <w:marBottom w:val="0"/>
                  <w:divBdr>
                    <w:top w:val="none" w:sz="0" w:space="0" w:color="auto"/>
                    <w:left w:val="none" w:sz="0" w:space="0" w:color="auto"/>
                    <w:bottom w:val="none" w:sz="0" w:space="0" w:color="auto"/>
                    <w:right w:val="none" w:sz="0" w:space="0" w:color="auto"/>
                  </w:divBdr>
                </w:div>
                <w:div w:id="284316899">
                  <w:marLeft w:val="0"/>
                  <w:marRight w:val="0"/>
                  <w:marTop w:val="0"/>
                  <w:marBottom w:val="0"/>
                  <w:divBdr>
                    <w:top w:val="none" w:sz="0" w:space="0" w:color="auto"/>
                    <w:left w:val="none" w:sz="0" w:space="0" w:color="auto"/>
                    <w:bottom w:val="none" w:sz="0" w:space="0" w:color="auto"/>
                    <w:right w:val="none" w:sz="0" w:space="0" w:color="auto"/>
                  </w:divBdr>
                </w:div>
                <w:div w:id="1883327876">
                  <w:marLeft w:val="0"/>
                  <w:marRight w:val="0"/>
                  <w:marTop w:val="0"/>
                  <w:marBottom w:val="0"/>
                  <w:divBdr>
                    <w:top w:val="none" w:sz="0" w:space="0" w:color="auto"/>
                    <w:left w:val="none" w:sz="0" w:space="0" w:color="auto"/>
                    <w:bottom w:val="none" w:sz="0" w:space="0" w:color="auto"/>
                    <w:right w:val="none" w:sz="0" w:space="0" w:color="auto"/>
                  </w:divBdr>
                </w:div>
                <w:div w:id="56325665">
                  <w:marLeft w:val="0"/>
                  <w:marRight w:val="0"/>
                  <w:marTop w:val="0"/>
                  <w:marBottom w:val="0"/>
                  <w:divBdr>
                    <w:top w:val="none" w:sz="0" w:space="0" w:color="auto"/>
                    <w:left w:val="none" w:sz="0" w:space="0" w:color="auto"/>
                    <w:bottom w:val="none" w:sz="0" w:space="0" w:color="auto"/>
                    <w:right w:val="none" w:sz="0" w:space="0" w:color="auto"/>
                  </w:divBdr>
                </w:div>
                <w:div w:id="83279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523188">
      <w:bodyDiv w:val="1"/>
      <w:marLeft w:val="0"/>
      <w:marRight w:val="0"/>
      <w:marTop w:val="0"/>
      <w:marBottom w:val="0"/>
      <w:divBdr>
        <w:top w:val="none" w:sz="0" w:space="0" w:color="auto"/>
        <w:left w:val="none" w:sz="0" w:space="0" w:color="auto"/>
        <w:bottom w:val="none" w:sz="0" w:space="0" w:color="auto"/>
        <w:right w:val="none" w:sz="0" w:space="0" w:color="auto"/>
      </w:divBdr>
      <w:divsChild>
        <w:div w:id="1917399807">
          <w:marLeft w:val="480"/>
          <w:marRight w:val="480"/>
          <w:marTop w:val="0"/>
          <w:marBottom w:val="240"/>
          <w:divBdr>
            <w:top w:val="none" w:sz="0" w:space="0" w:color="auto"/>
            <w:left w:val="none" w:sz="0" w:space="0" w:color="auto"/>
            <w:bottom w:val="none" w:sz="0" w:space="0" w:color="auto"/>
            <w:right w:val="none" w:sz="0" w:space="0" w:color="auto"/>
          </w:divBdr>
        </w:div>
        <w:div w:id="159581903">
          <w:marLeft w:val="480"/>
          <w:marRight w:val="480"/>
          <w:marTop w:val="0"/>
          <w:marBottom w:val="240"/>
          <w:divBdr>
            <w:top w:val="none" w:sz="0" w:space="0" w:color="auto"/>
            <w:left w:val="none" w:sz="0" w:space="0" w:color="auto"/>
            <w:bottom w:val="none" w:sz="0" w:space="0" w:color="auto"/>
            <w:right w:val="none" w:sz="0" w:space="0" w:color="auto"/>
          </w:divBdr>
        </w:div>
      </w:divsChild>
    </w:div>
    <w:div w:id="1052465722">
      <w:bodyDiv w:val="1"/>
      <w:marLeft w:val="0"/>
      <w:marRight w:val="0"/>
      <w:marTop w:val="0"/>
      <w:marBottom w:val="0"/>
      <w:divBdr>
        <w:top w:val="none" w:sz="0" w:space="0" w:color="auto"/>
        <w:left w:val="none" w:sz="0" w:space="0" w:color="auto"/>
        <w:bottom w:val="none" w:sz="0" w:space="0" w:color="auto"/>
        <w:right w:val="none" w:sz="0" w:space="0" w:color="auto"/>
      </w:divBdr>
      <w:divsChild>
        <w:div w:id="443110731">
          <w:marLeft w:val="480"/>
          <w:marRight w:val="480"/>
          <w:marTop w:val="0"/>
          <w:marBottom w:val="240"/>
          <w:divBdr>
            <w:top w:val="none" w:sz="0" w:space="0" w:color="auto"/>
            <w:left w:val="none" w:sz="0" w:space="0" w:color="auto"/>
            <w:bottom w:val="none" w:sz="0" w:space="0" w:color="auto"/>
            <w:right w:val="none" w:sz="0" w:space="0" w:color="auto"/>
          </w:divBdr>
        </w:div>
      </w:divsChild>
    </w:div>
    <w:div w:id="1561985896">
      <w:bodyDiv w:val="1"/>
      <w:marLeft w:val="0"/>
      <w:marRight w:val="0"/>
      <w:marTop w:val="0"/>
      <w:marBottom w:val="0"/>
      <w:divBdr>
        <w:top w:val="none" w:sz="0" w:space="0" w:color="auto"/>
        <w:left w:val="none" w:sz="0" w:space="0" w:color="auto"/>
        <w:bottom w:val="none" w:sz="0" w:space="0" w:color="auto"/>
        <w:right w:val="none" w:sz="0" w:space="0" w:color="auto"/>
      </w:divBdr>
    </w:div>
    <w:div w:id="2132358234">
      <w:bodyDiv w:val="1"/>
      <w:marLeft w:val="0"/>
      <w:marRight w:val="0"/>
      <w:marTop w:val="0"/>
      <w:marBottom w:val="0"/>
      <w:divBdr>
        <w:top w:val="none" w:sz="0" w:space="0" w:color="auto"/>
        <w:left w:val="none" w:sz="0" w:space="0" w:color="auto"/>
        <w:bottom w:val="none" w:sz="0" w:space="0" w:color="auto"/>
        <w:right w:val="none" w:sz="0" w:space="0" w:color="auto"/>
      </w:divBdr>
      <w:divsChild>
        <w:div w:id="1247880488">
          <w:marLeft w:val="0"/>
          <w:marRight w:val="0"/>
          <w:marTop w:val="0"/>
          <w:marBottom w:val="0"/>
          <w:divBdr>
            <w:top w:val="none" w:sz="0" w:space="0" w:color="auto"/>
            <w:left w:val="none" w:sz="0" w:space="0" w:color="auto"/>
            <w:bottom w:val="none" w:sz="0" w:space="0" w:color="auto"/>
            <w:right w:val="none" w:sz="0" w:space="0" w:color="auto"/>
          </w:divBdr>
          <w:divsChild>
            <w:div w:id="1997028358">
              <w:marLeft w:val="0"/>
              <w:marRight w:val="0"/>
              <w:marTop w:val="0"/>
              <w:marBottom w:val="0"/>
              <w:divBdr>
                <w:top w:val="none" w:sz="0" w:space="0" w:color="auto"/>
                <w:left w:val="none" w:sz="0" w:space="0" w:color="auto"/>
                <w:bottom w:val="none" w:sz="0" w:space="0" w:color="auto"/>
                <w:right w:val="none" w:sz="0" w:space="0" w:color="auto"/>
              </w:divBdr>
              <w:divsChild>
                <w:div w:id="704790015">
                  <w:marLeft w:val="0"/>
                  <w:marRight w:val="0"/>
                  <w:marTop w:val="0"/>
                  <w:marBottom w:val="0"/>
                  <w:divBdr>
                    <w:top w:val="none" w:sz="0" w:space="0" w:color="auto"/>
                    <w:left w:val="none" w:sz="0" w:space="0" w:color="auto"/>
                    <w:bottom w:val="none" w:sz="0" w:space="0" w:color="auto"/>
                    <w:right w:val="none" w:sz="0" w:space="0" w:color="auto"/>
                  </w:divBdr>
                </w:div>
                <w:div w:id="545800643">
                  <w:marLeft w:val="0"/>
                  <w:marRight w:val="0"/>
                  <w:marTop w:val="0"/>
                  <w:marBottom w:val="0"/>
                  <w:divBdr>
                    <w:top w:val="none" w:sz="0" w:space="0" w:color="auto"/>
                    <w:left w:val="none" w:sz="0" w:space="0" w:color="auto"/>
                    <w:bottom w:val="none" w:sz="0" w:space="0" w:color="auto"/>
                    <w:right w:val="none" w:sz="0" w:space="0" w:color="auto"/>
                  </w:divBdr>
                  <w:divsChild>
                    <w:div w:id="1844709766">
                      <w:marLeft w:val="0"/>
                      <w:marRight w:val="0"/>
                      <w:marTop w:val="0"/>
                      <w:marBottom w:val="0"/>
                      <w:divBdr>
                        <w:top w:val="none" w:sz="0" w:space="0" w:color="auto"/>
                        <w:left w:val="none" w:sz="0" w:space="0" w:color="auto"/>
                        <w:bottom w:val="none" w:sz="0" w:space="0" w:color="auto"/>
                        <w:right w:val="none" w:sz="0" w:space="0" w:color="auto"/>
                      </w:divBdr>
                      <w:divsChild>
                        <w:div w:id="466550984">
                          <w:marLeft w:val="0"/>
                          <w:marRight w:val="0"/>
                          <w:marTop w:val="0"/>
                          <w:marBottom w:val="0"/>
                          <w:divBdr>
                            <w:top w:val="none" w:sz="0" w:space="0" w:color="auto"/>
                            <w:left w:val="none" w:sz="0" w:space="0" w:color="auto"/>
                            <w:bottom w:val="none" w:sz="0" w:space="0" w:color="auto"/>
                            <w:right w:val="none" w:sz="0" w:space="0" w:color="auto"/>
                          </w:divBdr>
                        </w:div>
                      </w:divsChild>
                    </w:div>
                    <w:div w:id="1901623862">
                      <w:marLeft w:val="0"/>
                      <w:marRight w:val="0"/>
                      <w:marTop w:val="0"/>
                      <w:marBottom w:val="0"/>
                      <w:divBdr>
                        <w:top w:val="none" w:sz="0" w:space="0" w:color="auto"/>
                        <w:left w:val="none" w:sz="0" w:space="0" w:color="auto"/>
                        <w:bottom w:val="none" w:sz="0" w:space="0" w:color="auto"/>
                        <w:right w:val="none" w:sz="0" w:space="0" w:color="auto"/>
                      </w:divBdr>
                      <w:divsChild>
                        <w:div w:id="165722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777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i-org.ezproxy.uwtsd.ac.uk/10.4135/9781473920415.n1" TargetMode="External" /><Relationship Id="rId13" Type="http://schemas.openxmlformats.org/officeDocument/2006/relationships/hyperlink" Target="https://www.ftc.gov/news-events/press-releases/2009/04/kellogg-settles-ftc-charges-ads-frosted-mini-wheats-were-false" TargetMode="External" /><Relationship Id="rId18" Type="http://schemas.openxmlformats.org/officeDocument/2006/relationships/hyperlink" Target="https://www.britannica.com/topic/ethics-philosophy" TargetMode="External" /><Relationship Id="rId26" Type="http://schemas.openxmlformats.org/officeDocument/2006/relationships/hyperlink" Target="https://www.cyberclick.net/marketing" TargetMode="External" /><Relationship Id="rId3" Type="http://schemas.openxmlformats.org/officeDocument/2006/relationships/settings" Target="settings.xml" /><Relationship Id="rId21" Type="http://schemas.openxmlformats.org/officeDocument/2006/relationships/hyperlink" Target="https://www.forbes.com/sites/forbescommunicationscouncil/2019/06/24/how-to-draw-the-line-on-unethical-marketing/" TargetMode="External" /><Relationship Id="rId7" Type="http://schemas.openxmlformats.org/officeDocument/2006/relationships/hyperlink" Target="https://www.theguardian.com/society/2019/oct/09/casumo-ad-banned-for-targeting-people-trying-to-stop-gambling" TargetMode="External" /><Relationship Id="rId12" Type="http://schemas.openxmlformats.org/officeDocument/2006/relationships/hyperlink" Target="https://psmag.com/social-justice/tv-commercials-linked-to-materialist-values-in-kids-55116" TargetMode="External" /><Relationship Id="rId17" Type="http://schemas.openxmlformats.org/officeDocument/2006/relationships/hyperlink" Target="https://www.doi.org/10.4135/9781452233130.n11" TargetMode="External" /><Relationship Id="rId25" Type="http://schemas.openxmlformats.org/officeDocument/2006/relationships/hyperlink" Target="https://www.liendesign.com/blog/2017/5/25/tobacco-and-alcohol-branding-ethical-or-unethical" TargetMode="External" /><Relationship Id="rId2" Type="http://schemas.openxmlformats.org/officeDocument/2006/relationships/styles" Target="styles.xml" /><Relationship Id="rId16" Type="http://schemas.openxmlformats.org/officeDocument/2006/relationships/hyperlink" Target="https://www.huffpost.com/entry/exploiting-children-one-c_b_3386101" TargetMode="External" /><Relationship Id="rId20" Type="http://schemas.openxmlformats.org/officeDocument/2006/relationships/hyperlink" Target="https://metro.co.uk/2018/09/12/these-are-the-insane-adverts-that-told-people-smoking-was-good-for-them-7936951/" TargetMode="External" /><Relationship Id="rId1" Type="http://schemas.openxmlformats.org/officeDocument/2006/relationships/numbering" Target="numbering.xml" /><Relationship Id="rId6" Type="http://schemas.openxmlformats.org/officeDocument/2006/relationships/hyperlink" Target="https://www.fca.org.uk/news/press-releases/claims-management-companies-must-raise-advertising-standards-says-fca" TargetMode="External" /><Relationship Id="rId11" Type="http://schemas.openxmlformats.org/officeDocument/2006/relationships/hyperlink" Target="https://www.ftc.gov/news-events/press-releases/2010/06/ftc-investigation-ad-claims-rice-krispies-benefits-childrens" TargetMode="External" /><Relationship Id="rId24" Type="http://schemas.openxmlformats.org/officeDocument/2006/relationships/hyperlink" Target="https://www.politics.co.uk/reference/tobacco-advertising/" TargetMode="External" /><Relationship Id="rId5" Type="http://schemas.openxmlformats.org/officeDocument/2006/relationships/hyperlink" Target="https://www.asa.org.uk/rulings/au-vodka-ltd-a21-1108779-au-vodka-ltd.html" TargetMode="External" /><Relationship Id="rId15" Type="http://schemas.openxmlformats.org/officeDocument/2006/relationships/hyperlink" Target="https://www.huffingtonpost.co.uk/entry/dove-visiblecare-ad-racist_n_865911" TargetMode="External" /><Relationship Id="rId23" Type="http://schemas.openxmlformats.org/officeDocument/2006/relationships/hyperlink" Target="https://yourbusiness.azcentral.com/racial-discrimination-advertisements-20941.html" TargetMode="External" /><Relationship Id="rId28" Type="http://schemas.openxmlformats.org/officeDocument/2006/relationships/theme" Target="theme/theme1.xml" /><Relationship Id="rId10" Type="http://schemas.openxmlformats.org/officeDocument/2006/relationships/hyperlink" Target="https://blog.hubspot.com/marketing/marketing-ethics" TargetMode="External" /><Relationship Id="rId19" Type="http://schemas.openxmlformats.org/officeDocument/2006/relationships/hyperlink" Target="https://www.theguardian.com/world/2017/oct/08/dove-apologises-for-ad-showing-black-woman-turning-into-white-one" TargetMode="External" /><Relationship Id="rId4" Type="http://schemas.openxmlformats.org/officeDocument/2006/relationships/webSettings" Target="webSettings.xml" /><Relationship Id="rId9" Type="http://schemas.openxmlformats.org/officeDocument/2006/relationships/hyperlink" Target="https://www.findlaw.com/smallbusiness/business-operations/fair-advertising-faq-a-guide-for-small-business.html" TargetMode="External" /><Relationship Id="rId14" Type="http://schemas.openxmlformats.org/officeDocument/2006/relationships/hyperlink" Target="https://b.online.csp.edu/resources/article/marketing-to-children/" TargetMode="External" /><Relationship Id="rId22" Type="http://schemas.openxmlformats.org/officeDocument/2006/relationships/hyperlink" Target="https://theconversation.com/children-are-far-from-protected-from-junk-food-ads-especially-on-social-media-92382"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3277</Words>
  <Characters>18684</Characters>
  <Application>Microsoft Office Word</Application>
  <DocSecurity>0</DocSecurity>
  <Lines>155</Lines>
  <Paragraphs>43</Paragraphs>
  <ScaleCrop>false</ScaleCrop>
  <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Helen Lewis (2012798)</dc:creator>
  <cp:keywords/>
  <dc:description/>
  <cp:lastModifiedBy>Jessica Helen Lewis</cp:lastModifiedBy>
  <cp:revision>2</cp:revision>
  <dcterms:created xsi:type="dcterms:W3CDTF">2021-10-18T21:12:00Z</dcterms:created>
  <dcterms:modified xsi:type="dcterms:W3CDTF">2021-10-18T21:12:00Z</dcterms:modified>
</cp:coreProperties>
</file>