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137567" w:rsidRPr="00A406E5" w14:paraId="51C04FAB" w14:textId="77777777" w:rsidTr="00A406E5">
        <w:tc>
          <w:tcPr>
            <w:tcW w:w="2093" w:type="dxa"/>
            <w:shd w:val="pct15" w:color="auto" w:fill="auto"/>
          </w:tcPr>
          <w:p w14:paraId="76851DC8"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C6929DF"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Computer Networks and Cyber Security</w:t>
            </w:r>
          </w:p>
        </w:tc>
      </w:tr>
      <w:tr w:rsidR="00137567" w:rsidRPr="00A406E5" w14:paraId="1E16D525" w14:textId="77777777">
        <w:tc>
          <w:tcPr>
            <w:tcW w:w="2093" w:type="dxa"/>
            <w:shd w:val="pct15" w:color="auto" w:fill="auto"/>
          </w:tcPr>
          <w:p w14:paraId="59BD23F8"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9784008"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Advanced Cybersecurity</w:t>
            </w:r>
          </w:p>
        </w:tc>
      </w:tr>
      <w:tr w:rsidR="00137567" w:rsidRPr="00A406E5" w14:paraId="374222DB" w14:textId="77777777" w:rsidTr="008F1308">
        <w:tc>
          <w:tcPr>
            <w:tcW w:w="2093" w:type="dxa"/>
            <w:shd w:val="pct15" w:color="auto" w:fill="auto"/>
          </w:tcPr>
          <w:p w14:paraId="6CFBB412"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53D3BAA" w:rsidR="00137567" w:rsidRPr="00A406E5" w:rsidRDefault="00137567" w:rsidP="00137567">
            <w:pPr>
              <w:spacing w:before="120" w:after="120"/>
              <w:jc w:val="both"/>
              <w:rPr>
                <w:rFonts w:ascii="Arial" w:hAnsi="Arial" w:cs="Arial"/>
                <w:b/>
                <w:sz w:val="22"/>
                <w:szCs w:val="22"/>
              </w:rPr>
            </w:pPr>
            <w:r w:rsidRPr="00D079E8">
              <w:rPr>
                <w:rFonts w:ascii="Arial" w:hAnsi="Arial" w:cs="Arial"/>
                <w:b/>
                <w:sz w:val="22"/>
                <w:szCs w:val="22"/>
              </w:rPr>
              <w:t>ACC</w:t>
            </w:r>
            <w:r>
              <w:rPr>
                <w:rFonts w:ascii="Arial" w:hAnsi="Arial" w:cs="Arial"/>
                <w:b/>
                <w:sz w:val="22"/>
                <w:szCs w:val="22"/>
              </w:rPr>
              <w:t>B</w:t>
            </w:r>
            <w:r w:rsidRPr="00D079E8">
              <w:rPr>
                <w:rFonts w:ascii="Arial" w:hAnsi="Arial" w:cs="Arial"/>
                <w:b/>
                <w:sz w:val="22"/>
                <w:szCs w:val="22"/>
              </w:rPr>
              <w:t>60</w:t>
            </w:r>
            <w:r>
              <w:rPr>
                <w:rFonts w:ascii="Arial" w:hAnsi="Arial" w:cs="Arial"/>
                <w:b/>
                <w:sz w:val="22"/>
                <w:szCs w:val="22"/>
              </w:rPr>
              <w:t>00</w:t>
            </w:r>
          </w:p>
        </w:tc>
        <w:tc>
          <w:tcPr>
            <w:tcW w:w="2268" w:type="dxa"/>
            <w:shd w:val="clear" w:color="auto" w:fill="D9D9D9"/>
          </w:tcPr>
          <w:p w14:paraId="73C7E00C" w14:textId="2B6982C5" w:rsidR="00137567" w:rsidRPr="004D5E9B" w:rsidRDefault="00137567" w:rsidP="0013756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9CA851A"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100%</w:t>
            </w:r>
          </w:p>
        </w:tc>
      </w:tr>
      <w:tr w:rsidR="00137567" w:rsidRPr="00A406E5" w14:paraId="66606AEF" w14:textId="77777777" w:rsidTr="008F1308">
        <w:tc>
          <w:tcPr>
            <w:tcW w:w="2093" w:type="dxa"/>
            <w:shd w:val="pct15" w:color="auto" w:fill="auto"/>
          </w:tcPr>
          <w:p w14:paraId="7F3FF356"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960FF80"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 xml:space="preserve">Dr. </w:t>
            </w:r>
            <w:r w:rsidRPr="00FA0D26">
              <w:rPr>
                <w:rFonts w:ascii="Arial" w:hAnsi="Arial" w:cs="Arial"/>
                <w:b/>
                <w:sz w:val="22"/>
                <w:szCs w:val="22"/>
              </w:rPr>
              <w:t>Nitheesh Kaliyamurthy</w:t>
            </w:r>
          </w:p>
        </w:tc>
        <w:tc>
          <w:tcPr>
            <w:tcW w:w="2268" w:type="dxa"/>
            <w:shd w:val="clear" w:color="auto" w:fill="D9D9D9"/>
          </w:tcPr>
          <w:p w14:paraId="37E56863" w14:textId="21EA93AF"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F30679B"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Munyaradzi Murira</w:t>
            </w:r>
          </w:p>
        </w:tc>
      </w:tr>
      <w:tr w:rsidR="00137567" w:rsidRPr="00A406E5" w14:paraId="613C8D32" w14:textId="77777777" w:rsidTr="008F1308">
        <w:tc>
          <w:tcPr>
            <w:tcW w:w="2093" w:type="dxa"/>
            <w:shd w:val="pct15" w:color="auto" w:fill="auto"/>
          </w:tcPr>
          <w:p w14:paraId="1BF33043"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AC202BE" w:rsidR="00137567" w:rsidRPr="00A406E5" w:rsidRDefault="006B0EFB" w:rsidP="00137567">
            <w:pPr>
              <w:spacing w:before="120" w:after="120"/>
              <w:jc w:val="both"/>
              <w:rPr>
                <w:rFonts w:ascii="Arial" w:hAnsi="Arial" w:cs="Arial"/>
                <w:b/>
                <w:sz w:val="22"/>
                <w:szCs w:val="22"/>
              </w:rPr>
            </w:pPr>
            <w:r>
              <w:rPr>
                <w:rFonts w:ascii="Arial" w:hAnsi="Arial" w:cs="Arial"/>
                <w:b/>
                <w:sz w:val="22"/>
                <w:szCs w:val="22"/>
              </w:rPr>
              <w:t>Analysing, Ethically Hacking and Securing an Enterprise Network</w:t>
            </w:r>
          </w:p>
        </w:tc>
        <w:tc>
          <w:tcPr>
            <w:tcW w:w="2268" w:type="dxa"/>
            <w:shd w:val="pct15" w:color="auto" w:fill="auto"/>
          </w:tcPr>
          <w:p w14:paraId="21C5FB1B" w14:textId="134DCCC7"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229B5FC" w:rsidR="00137567" w:rsidRPr="00A406E5" w:rsidRDefault="00137567" w:rsidP="00137567">
            <w:pPr>
              <w:spacing w:before="120" w:after="120"/>
              <w:jc w:val="both"/>
              <w:rPr>
                <w:rFonts w:ascii="Arial" w:hAnsi="Arial" w:cs="Arial"/>
                <w:b/>
                <w:sz w:val="22"/>
                <w:szCs w:val="22"/>
              </w:rPr>
            </w:pPr>
            <w:r>
              <w:rPr>
                <w:rFonts w:ascii="Arial" w:hAnsi="Arial" w:cs="Arial"/>
                <w:bCs/>
                <w:sz w:val="22"/>
                <w:szCs w:val="22"/>
              </w:rPr>
              <w:t xml:space="preserve">Capture the Flag, </w:t>
            </w:r>
            <w:r w:rsidR="006B0EFB">
              <w:rPr>
                <w:rFonts w:ascii="Arial" w:hAnsi="Arial" w:cs="Arial"/>
                <w:bCs/>
                <w:sz w:val="22"/>
                <w:szCs w:val="22"/>
              </w:rPr>
              <w:t xml:space="preserve">and </w:t>
            </w:r>
            <w:r>
              <w:rPr>
                <w:rFonts w:ascii="Arial" w:hAnsi="Arial" w:cs="Arial"/>
                <w:bCs/>
                <w:sz w:val="22"/>
                <w:szCs w:val="22"/>
              </w:rPr>
              <w:t>Demonstration</w:t>
            </w:r>
            <w:r>
              <w:rPr>
                <w:rFonts w:ascii="Arial" w:hAnsi="Arial" w:cs="Arial"/>
                <w:bCs/>
              </w:rPr>
              <w:t>.</w:t>
            </w:r>
          </w:p>
        </w:tc>
      </w:tr>
      <w:tr w:rsidR="00137567" w:rsidRPr="00A406E5" w14:paraId="22AAD465" w14:textId="77777777" w:rsidTr="008F1308">
        <w:tc>
          <w:tcPr>
            <w:tcW w:w="2093" w:type="dxa"/>
            <w:shd w:val="pct15" w:color="auto" w:fill="auto"/>
          </w:tcPr>
          <w:p w14:paraId="6B01B1E5"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07ED6F2" w14:textId="1286C43D" w:rsidR="00FC177D" w:rsidRPr="009A1D11" w:rsidRDefault="00FC177D" w:rsidP="00137567">
            <w:pPr>
              <w:spacing w:before="120" w:after="120"/>
              <w:jc w:val="both"/>
              <w:rPr>
                <w:rFonts w:ascii="Arial" w:hAnsi="Arial" w:cs="Arial"/>
                <w:b/>
                <w:sz w:val="18"/>
                <w:szCs w:val="18"/>
              </w:rPr>
            </w:pPr>
            <w:r w:rsidRPr="009A1D11">
              <w:rPr>
                <w:rFonts w:ascii="Arial" w:hAnsi="Arial" w:cs="Arial"/>
                <w:b/>
                <w:sz w:val="18"/>
                <w:szCs w:val="18"/>
              </w:rPr>
              <w:t>Portfolio 1: 08/12/2025 (CTF)</w:t>
            </w:r>
          </w:p>
          <w:p w14:paraId="2DA1575F" w14:textId="594AAA94" w:rsidR="00EF1307" w:rsidRPr="009A1D11" w:rsidRDefault="00EF1307" w:rsidP="00137567">
            <w:pPr>
              <w:spacing w:before="120" w:after="120"/>
              <w:jc w:val="both"/>
              <w:rPr>
                <w:rFonts w:ascii="Arial" w:hAnsi="Arial" w:cs="Arial"/>
                <w:b/>
                <w:sz w:val="18"/>
                <w:szCs w:val="18"/>
              </w:rPr>
            </w:pPr>
            <w:r w:rsidRPr="009A1D11">
              <w:rPr>
                <w:rFonts w:ascii="Arial" w:hAnsi="Arial" w:cs="Arial"/>
                <w:b/>
                <w:sz w:val="18"/>
                <w:szCs w:val="18"/>
              </w:rPr>
              <w:t>Portfolio 2:</w:t>
            </w:r>
          </w:p>
          <w:p w14:paraId="7811CBE8" w14:textId="77777777" w:rsidR="00137567" w:rsidRPr="009A1D11" w:rsidRDefault="00EF1307" w:rsidP="00137567">
            <w:pPr>
              <w:spacing w:before="120" w:after="120"/>
              <w:jc w:val="both"/>
              <w:rPr>
                <w:rFonts w:ascii="Arial" w:hAnsi="Arial" w:cs="Arial"/>
                <w:b/>
                <w:sz w:val="18"/>
                <w:szCs w:val="18"/>
              </w:rPr>
            </w:pPr>
            <w:r w:rsidRPr="009A1D11">
              <w:rPr>
                <w:rFonts w:ascii="Arial" w:hAnsi="Arial" w:cs="Arial"/>
                <w:b/>
                <w:sz w:val="18"/>
                <w:szCs w:val="18"/>
              </w:rPr>
              <w:t>Deliverable 1: 06/10/2025</w:t>
            </w:r>
          </w:p>
          <w:p w14:paraId="3B128C43" w14:textId="79E5B047" w:rsidR="00FC177D" w:rsidRPr="009A1D11" w:rsidRDefault="009A1D11" w:rsidP="00137567">
            <w:pPr>
              <w:spacing w:before="120" w:after="120"/>
              <w:jc w:val="both"/>
              <w:rPr>
                <w:rFonts w:ascii="Arial" w:hAnsi="Arial" w:cs="Arial"/>
                <w:b/>
                <w:sz w:val="18"/>
                <w:szCs w:val="18"/>
              </w:rPr>
            </w:pPr>
            <w:r w:rsidRPr="009A1D11">
              <w:rPr>
                <w:rFonts w:ascii="Arial" w:hAnsi="Arial" w:cs="Arial"/>
                <w:b/>
                <w:sz w:val="18"/>
                <w:szCs w:val="18"/>
              </w:rPr>
              <w:t xml:space="preserve">Deliverable 2: </w:t>
            </w:r>
            <w:r w:rsidRPr="009A1D11">
              <w:rPr>
                <w:rFonts w:ascii="Arial" w:hAnsi="Arial" w:cs="Arial"/>
                <w:b/>
                <w:bCs/>
                <w:sz w:val="18"/>
                <w:szCs w:val="18"/>
              </w:rPr>
              <w:t>12/01/2026</w:t>
            </w:r>
          </w:p>
        </w:tc>
        <w:tc>
          <w:tcPr>
            <w:tcW w:w="2268" w:type="dxa"/>
            <w:shd w:val="pct15" w:color="auto" w:fill="auto"/>
          </w:tcPr>
          <w:p w14:paraId="519BB9BC" w14:textId="15526268"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495E1D6"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20 WORKING DAYS after the last submission date</w:t>
            </w:r>
          </w:p>
        </w:tc>
      </w:tr>
      <w:tr w:rsidR="00137567" w:rsidRPr="00A406E5" w14:paraId="59C10BCB" w14:textId="77777777" w:rsidTr="00A406E5">
        <w:tc>
          <w:tcPr>
            <w:tcW w:w="2093" w:type="dxa"/>
            <w:shd w:val="pct15" w:color="auto" w:fill="auto"/>
          </w:tcPr>
          <w:p w14:paraId="0EA2FB10"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137567" w:rsidRPr="00A406E5" w:rsidRDefault="00137567" w:rsidP="0013756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137567" w:rsidRDefault="00137567" w:rsidP="0013756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137567" w:rsidRDefault="00137567" w:rsidP="0013756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137567" w:rsidRPr="00A406E5" w:rsidRDefault="00137567" w:rsidP="0013756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37567" w:rsidRPr="00A406E5" w14:paraId="7F00E12C" w14:textId="77777777" w:rsidTr="00A406E5">
        <w:tc>
          <w:tcPr>
            <w:tcW w:w="2093" w:type="dxa"/>
            <w:shd w:val="pct15" w:color="auto" w:fill="auto"/>
          </w:tcPr>
          <w:p w14:paraId="5DEE3EBD" w14:textId="77777777" w:rsidR="00137567" w:rsidRPr="00A406E5" w:rsidRDefault="00137567" w:rsidP="0013756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137567" w:rsidRPr="00A406E5" w:rsidRDefault="00137567" w:rsidP="0013756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7A9F036" w14:textId="77777777" w:rsidR="00137567" w:rsidRDefault="00137567" w:rsidP="00137567">
            <w:pPr>
              <w:jc w:val="both"/>
              <w:rPr>
                <w:rFonts w:ascii="Arial" w:hAnsi="Arial" w:cs="Arial"/>
                <w:sz w:val="22"/>
                <w:szCs w:val="22"/>
              </w:rPr>
            </w:pPr>
            <w:r w:rsidRPr="00A32A99">
              <w:rPr>
                <w:rFonts w:ascii="Arial" w:hAnsi="Arial" w:cs="Arial"/>
                <w:sz w:val="22"/>
                <w:szCs w:val="22"/>
              </w:rPr>
              <w:t>Demonstrate a systematic understanding of a wide range of current research and technological advances in cybersecurity.</w:t>
            </w:r>
          </w:p>
          <w:p w14:paraId="4D713DDB" w14:textId="77777777" w:rsidR="00137567" w:rsidRDefault="00137567" w:rsidP="00137567">
            <w:pPr>
              <w:ind w:left="360"/>
              <w:jc w:val="both"/>
              <w:rPr>
                <w:rFonts w:ascii="Arial" w:hAnsi="Arial" w:cs="Arial"/>
                <w:sz w:val="22"/>
                <w:szCs w:val="22"/>
              </w:rPr>
            </w:pPr>
          </w:p>
          <w:p w14:paraId="275EF718" w14:textId="445009AC" w:rsidR="00C01A3F" w:rsidRPr="00A406E5" w:rsidRDefault="00137567" w:rsidP="00137567">
            <w:pPr>
              <w:rPr>
                <w:rFonts w:ascii="Arial" w:hAnsi="Arial" w:cs="Arial"/>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trPr>
          <w:trHeight w:val="300"/>
        </w:trPr>
        <w:tc>
          <w:tcPr>
            <w:tcW w:w="2250" w:type="dxa"/>
            <w:tcMar>
              <w:left w:w="105" w:type="dxa"/>
              <w:right w:w="105" w:type="dxa"/>
            </w:tcMar>
          </w:tcPr>
          <w:p w14:paraId="61FF1779"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946A9C5"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7694D397" w14:textId="77777777" w:rsidR="00F35D12" w:rsidRDefault="00F35D12">
            <w:pPr>
              <w:rPr>
                <w:rFonts w:ascii="Arial" w:eastAsia="Calibri" w:hAnsi="Arial" w:cs="Arial"/>
                <w:sz w:val="22"/>
                <w:szCs w:val="22"/>
              </w:rPr>
            </w:pPr>
          </w:p>
          <w:p w14:paraId="46864596"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trPr>
          <w:trHeight w:val="300"/>
        </w:trPr>
        <w:tc>
          <w:tcPr>
            <w:tcW w:w="2250" w:type="dxa"/>
            <w:tcMar>
              <w:left w:w="105" w:type="dxa"/>
              <w:right w:w="105" w:type="dxa"/>
            </w:tcMar>
          </w:tcPr>
          <w:p w14:paraId="3308E56E"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1CE6E01"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321E2CC8" w14:textId="77777777" w:rsidR="00F35D12" w:rsidRDefault="00F35D12">
            <w:pPr>
              <w:rPr>
                <w:rFonts w:ascii="Arial" w:eastAsia="Calibri" w:hAnsi="Arial" w:cs="Arial"/>
                <w:sz w:val="22"/>
                <w:szCs w:val="22"/>
              </w:rPr>
            </w:pPr>
          </w:p>
          <w:p w14:paraId="4AA8BB8A"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trPr>
          <w:trHeight w:val="300"/>
        </w:trPr>
        <w:tc>
          <w:tcPr>
            <w:tcW w:w="2250" w:type="dxa"/>
            <w:tcMar>
              <w:left w:w="105" w:type="dxa"/>
              <w:right w:w="105" w:type="dxa"/>
            </w:tcMar>
          </w:tcPr>
          <w:p w14:paraId="24FCCB41"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032602E6"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7F8A453F" w14:textId="77777777" w:rsidR="00F35D12" w:rsidRDefault="00F35D12">
            <w:pPr>
              <w:rPr>
                <w:rFonts w:ascii="Arial" w:eastAsia="Calibri" w:hAnsi="Arial" w:cs="Arial"/>
                <w:sz w:val="22"/>
                <w:szCs w:val="22"/>
              </w:rPr>
            </w:pPr>
          </w:p>
          <w:p w14:paraId="768F7B91"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trPr>
          <w:trHeight w:val="300"/>
        </w:trPr>
        <w:tc>
          <w:tcPr>
            <w:tcW w:w="2250" w:type="dxa"/>
            <w:tcMar>
              <w:left w:w="105" w:type="dxa"/>
              <w:right w:w="105" w:type="dxa"/>
            </w:tcMar>
          </w:tcPr>
          <w:p w14:paraId="67C7AF84"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pPr>
              <w:rPr>
                <w:rFonts w:ascii="Arial" w:eastAsia="Calibri" w:hAnsi="Arial" w:cs="Arial"/>
                <w:sz w:val="22"/>
                <w:szCs w:val="22"/>
              </w:rPr>
            </w:pPr>
          </w:p>
          <w:p w14:paraId="7962065D" w14:textId="03C9FFBA"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tc>
      </w:tr>
      <w:tr w:rsidR="00F35D12" w:rsidRPr="00FA7E96" w14:paraId="7C180495" w14:textId="77777777">
        <w:trPr>
          <w:trHeight w:val="300"/>
        </w:trPr>
        <w:tc>
          <w:tcPr>
            <w:tcW w:w="2250" w:type="dxa"/>
            <w:tcMar>
              <w:left w:w="105" w:type="dxa"/>
              <w:right w:w="105" w:type="dxa"/>
            </w:tcMar>
          </w:tcPr>
          <w:p w14:paraId="198F880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18D80A1F"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151F05DC" w14:textId="77777777" w:rsidR="00F35D12" w:rsidRDefault="00F35D12">
            <w:pPr>
              <w:rPr>
                <w:rFonts w:ascii="Arial" w:eastAsia="Calibri" w:hAnsi="Arial" w:cs="Arial"/>
                <w:sz w:val="22"/>
                <w:szCs w:val="22"/>
              </w:rPr>
            </w:pPr>
          </w:p>
          <w:p w14:paraId="6230902D" w14:textId="0DA8D36C"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tc>
      </w:tr>
      <w:tr w:rsidR="00F35D12" w:rsidRPr="00FA7E96" w14:paraId="561BE6B6" w14:textId="77777777">
        <w:trPr>
          <w:trHeight w:val="300"/>
        </w:trPr>
        <w:tc>
          <w:tcPr>
            <w:tcW w:w="2250" w:type="dxa"/>
            <w:tcMar>
              <w:left w:w="105" w:type="dxa"/>
              <w:right w:w="105" w:type="dxa"/>
            </w:tcMar>
          </w:tcPr>
          <w:p w14:paraId="4074BA18" w14:textId="77777777" w:rsidR="00F35D12" w:rsidRPr="00FA7E96" w:rsidRDefault="00F35D1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6D6D36D9"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6AA970A0" w14:textId="77777777" w:rsidR="00F35D12" w:rsidRDefault="00F35D12">
            <w:pPr>
              <w:rPr>
                <w:rFonts w:ascii="Arial" w:eastAsia="Calibri" w:hAnsi="Arial" w:cs="Arial"/>
                <w:sz w:val="22"/>
                <w:szCs w:val="22"/>
              </w:rPr>
            </w:pPr>
          </w:p>
          <w:p w14:paraId="01528744"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trPr>
          <w:trHeight w:val="300"/>
        </w:trPr>
        <w:tc>
          <w:tcPr>
            <w:tcW w:w="2250" w:type="dxa"/>
            <w:tcMar>
              <w:left w:w="105" w:type="dxa"/>
              <w:right w:w="105" w:type="dxa"/>
            </w:tcMar>
          </w:tcPr>
          <w:p w14:paraId="076EB80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62873FE2" w14:textId="77777777" w:rsidR="00137567" w:rsidRDefault="00137567" w:rsidP="00137567">
      <w:pPr>
        <w:jc w:val="both"/>
        <w:rPr>
          <w:rFonts w:ascii="Arial" w:hAnsi="Arial" w:cs="Arial"/>
          <w:sz w:val="22"/>
          <w:szCs w:val="22"/>
        </w:rPr>
      </w:pPr>
      <w:r>
        <w:rPr>
          <w:rFonts w:ascii="Arial" w:hAnsi="Arial" w:cs="Arial"/>
          <w:sz w:val="22"/>
          <w:szCs w:val="22"/>
        </w:rPr>
        <w:t xml:space="preserve">Three parts of portfolios in this Assessment. The deadline for each portfolio is different. </w:t>
      </w:r>
    </w:p>
    <w:p w14:paraId="79AA9C23" w14:textId="0038BDDE" w:rsidR="00137567" w:rsidRDefault="00137567" w:rsidP="00137567">
      <w:pPr>
        <w:pStyle w:val="ListParagraph"/>
        <w:numPr>
          <w:ilvl w:val="0"/>
          <w:numId w:val="17"/>
        </w:numPr>
        <w:jc w:val="both"/>
        <w:rPr>
          <w:rFonts w:ascii="Arial" w:hAnsi="Arial" w:cs="Arial"/>
          <w:sz w:val="22"/>
          <w:szCs w:val="22"/>
        </w:rPr>
      </w:pPr>
      <w:r w:rsidRPr="00834C94">
        <w:rPr>
          <w:rFonts w:ascii="Arial" w:hAnsi="Arial" w:cs="Arial"/>
          <w:sz w:val="22"/>
          <w:szCs w:val="22"/>
        </w:rPr>
        <w:t xml:space="preserve">Portfolio (Part 1) is a </w:t>
      </w:r>
      <w:r>
        <w:rPr>
          <w:rFonts w:ascii="Arial" w:hAnsi="Arial" w:cs="Arial"/>
          <w:sz w:val="22"/>
          <w:szCs w:val="22"/>
        </w:rPr>
        <w:t>Capture the Flag Activity</w:t>
      </w:r>
      <w:r w:rsidRPr="00834C94">
        <w:rPr>
          <w:rFonts w:ascii="Arial" w:hAnsi="Arial" w:cs="Arial"/>
          <w:sz w:val="22"/>
          <w:szCs w:val="22"/>
        </w:rPr>
        <w:t xml:space="preserve">. The date of </w:t>
      </w:r>
      <w:r>
        <w:rPr>
          <w:rFonts w:ascii="Arial" w:hAnsi="Arial" w:cs="Arial"/>
          <w:sz w:val="22"/>
          <w:szCs w:val="22"/>
        </w:rPr>
        <w:t xml:space="preserve">CTF </w:t>
      </w:r>
      <w:r w:rsidRPr="00834C94">
        <w:rPr>
          <w:rFonts w:ascii="Arial" w:hAnsi="Arial" w:cs="Arial"/>
          <w:sz w:val="22"/>
          <w:szCs w:val="22"/>
        </w:rPr>
        <w:t xml:space="preserve">is earlier than the Submission deadline </w:t>
      </w:r>
    </w:p>
    <w:p w14:paraId="0461BF80" w14:textId="1BD89FC7" w:rsidR="00137567" w:rsidRDefault="00137567" w:rsidP="00137567">
      <w:pPr>
        <w:pStyle w:val="ListParagraph"/>
        <w:numPr>
          <w:ilvl w:val="0"/>
          <w:numId w:val="17"/>
        </w:numPr>
        <w:jc w:val="both"/>
        <w:rPr>
          <w:rFonts w:ascii="Arial" w:hAnsi="Arial" w:cs="Arial"/>
          <w:sz w:val="22"/>
          <w:szCs w:val="22"/>
        </w:rPr>
      </w:pPr>
      <w:r>
        <w:rPr>
          <w:rFonts w:ascii="Arial" w:hAnsi="Arial" w:cs="Arial"/>
          <w:sz w:val="22"/>
          <w:szCs w:val="22"/>
        </w:rPr>
        <w:t xml:space="preserve">Portfolio (Part </w:t>
      </w:r>
      <w:r w:rsidR="00F3583C">
        <w:rPr>
          <w:rFonts w:ascii="Arial" w:hAnsi="Arial" w:cs="Arial"/>
          <w:sz w:val="22"/>
          <w:szCs w:val="22"/>
        </w:rPr>
        <w:t>2</w:t>
      </w:r>
      <w:r>
        <w:rPr>
          <w:rFonts w:ascii="Arial" w:hAnsi="Arial" w:cs="Arial"/>
          <w:sz w:val="22"/>
          <w:szCs w:val="22"/>
        </w:rPr>
        <w:t>) is a Demonstration. Y</w:t>
      </w:r>
      <w:r w:rsidRPr="00634E35">
        <w:rPr>
          <w:rFonts w:ascii="Arial" w:hAnsi="Arial" w:cs="Arial"/>
          <w:sz w:val="22"/>
          <w:szCs w:val="22"/>
        </w:rPr>
        <w:t xml:space="preserve">ou </w:t>
      </w:r>
      <w:r>
        <w:rPr>
          <w:rFonts w:ascii="Arial" w:hAnsi="Arial" w:cs="Arial"/>
          <w:sz w:val="22"/>
          <w:szCs w:val="22"/>
        </w:rPr>
        <w:t xml:space="preserve">are expected to demonstrate </w:t>
      </w:r>
      <w:r w:rsidR="009F2346">
        <w:rPr>
          <w:rFonts w:ascii="Arial" w:hAnsi="Arial" w:cs="Arial"/>
          <w:sz w:val="22"/>
          <w:szCs w:val="22"/>
        </w:rPr>
        <w:t xml:space="preserve">identified </w:t>
      </w:r>
      <w:r>
        <w:rPr>
          <w:rFonts w:ascii="Arial" w:hAnsi="Arial" w:cs="Arial"/>
          <w:sz w:val="22"/>
          <w:szCs w:val="22"/>
        </w:rPr>
        <w:t>vulnerabilities and propose</w:t>
      </w:r>
      <w:r w:rsidR="009F2346">
        <w:rPr>
          <w:rFonts w:ascii="Arial" w:hAnsi="Arial" w:cs="Arial"/>
          <w:sz w:val="22"/>
          <w:szCs w:val="22"/>
        </w:rPr>
        <w:t>d</w:t>
      </w:r>
      <w:r>
        <w:rPr>
          <w:rFonts w:ascii="Arial" w:hAnsi="Arial" w:cs="Arial"/>
          <w:sz w:val="22"/>
          <w:szCs w:val="22"/>
        </w:rPr>
        <w:t xml:space="preserve"> viable strategy </w:t>
      </w:r>
      <w:r w:rsidRPr="00634E35">
        <w:rPr>
          <w:rFonts w:ascii="Arial" w:hAnsi="Arial" w:cs="Arial"/>
          <w:sz w:val="22"/>
          <w:szCs w:val="22"/>
        </w:rPr>
        <w:t xml:space="preserve">to protect </w:t>
      </w:r>
      <w:r>
        <w:rPr>
          <w:rFonts w:ascii="Arial" w:hAnsi="Arial" w:cs="Arial"/>
          <w:sz w:val="22"/>
          <w:szCs w:val="22"/>
        </w:rPr>
        <w:t xml:space="preserve">the stated </w:t>
      </w:r>
      <w:r w:rsidRPr="00634E35">
        <w:rPr>
          <w:rFonts w:ascii="Arial" w:hAnsi="Arial" w:cs="Arial"/>
          <w:sz w:val="22"/>
          <w:szCs w:val="22"/>
        </w:rPr>
        <w:t>organisation</w:t>
      </w:r>
      <w:r>
        <w:rPr>
          <w:rFonts w:ascii="Arial" w:hAnsi="Arial" w:cs="Arial"/>
          <w:sz w:val="22"/>
          <w:szCs w:val="22"/>
        </w:rPr>
        <w:t xml:space="preserve">/ </w:t>
      </w:r>
      <w:r w:rsidRPr="00634E35">
        <w:rPr>
          <w:rFonts w:ascii="Arial" w:hAnsi="Arial" w:cs="Arial"/>
          <w:sz w:val="22"/>
          <w:szCs w:val="22"/>
        </w:rPr>
        <w:t xml:space="preserve">resources and </w:t>
      </w:r>
      <w:r>
        <w:rPr>
          <w:rFonts w:ascii="Arial" w:hAnsi="Arial" w:cs="Arial"/>
          <w:sz w:val="22"/>
          <w:szCs w:val="22"/>
        </w:rPr>
        <w:t xml:space="preserve">their </w:t>
      </w:r>
      <w:r w:rsidRPr="00634E35">
        <w:rPr>
          <w:rFonts w:ascii="Arial" w:hAnsi="Arial" w:cs="Arial"/>
          <w:sz w:val="22"/>
          <w:szCs w:val="22"/>
        </w:rPr>
        <w:t>services.</w:t>
      </w:r>
      <w:r>
        <w:rPr>
          <w:rFonts w:ascii="Arial" w:hAnsi="Arial" w:cs="Arial"/>
          <w:sz w:val="22"/>
          <w:szCs w:val="22"/>
        </w:rPr>
        <w:t xml:space="preserve"> </w:t>
      </w:r>
    </w:p>
    <w:p w14:paraId="34FC4D4B" w14:textId="77777777" w:rsidR="00137567" w:rsidRDefault="00137567" w:rsidP="00137567">
      <w:pPr>
        <w:jc w:val="center"/>
        <w:rPr>
          <w:rFonts w:ascii="Arial" w:hAnsi="Arial" w:cs="Arial"/>
          <w:b/>
          <w:color w:val="FF0000"/>
          <w:sz w:val="22"/>
          <w:szCs w:val="22"/>
          <w:u w:val="single"/>
        </w:rPr>
      </w:pPr>
    </w:p>
    <w:p w14:paraId="77E0B741" w14:textId="582C582F" w:rsidR="00067B2E" w:rsidRDefault="00067B2E" w:rsidP="00067B2E">
      <w:pPr>
        <w:jc w:val="center"/>
        <w:rPr>
          <w:rFonts w:ascii="Arial" w:hAnsi="Arial" w:cs="Arial"/>
          <w:b/>
          <w:color w:val="FF0000"/>
          <w:sz w:val="22"/>
          <w:szCs w:val="22"/>
          <w:u w:val="single"/>
        </w:rPr>
      </w:pPr>
      <w:r>
        <w:rPr>
          <w:rFonts w:ascii="Arial" w:hAnsi="Arial" w:cs="Arial"/>
          <w:b/>
          <w:color w:val="FF0000"/>
          <w:sz w:val="22"/>
          <w:szCs w:val="22"/>
          <w:u w:val="single"/>
        </w:rPr>
        <w:t>Portfolio 1: Brief</w:t>
      </w:r>
    </w:p>
    <w:p w14:paraId="6FDD5103" w14:textId="77777777" w:rsidR="00E3698E" w:rsidRDefault="00E3698E" w:rsidP="00067B2E">
      <w:pPr>
        <w:jc w:val="center"/>
        <w:rPr>
          <w:rFonts w:ascii="Arial" w:hAnsi="Arial" w:cs="Arial"/>
          <w:b/>
          <w:color w:val="FF0000"/>
          <w:sz w:val="22"/>
          <w:szCs w:val="22"/>
          <w:u w:val="single"/>
        </w:rPr>
      </w:pPr>
    </w:p>
    <w:p w14:paraId="05ABE5E7" w14:textId="41122334" w:rsidR="00067B2E" w:rsidRPr="004B5941" w:rsidRDefault="00067B2E" w:rsidP="00067B2E">
      <w:pPr>
        <w:jc w:val="center"/>
        <w:rPr>
          <w:rFonts w:ascii="Arial" w:hAnsi="Arial" w:cs="Arial"/>
          <w:b/>
          <w:sz w:val="22"/>
          <w:szCs w:val="22"/>
          <w:u w:val="single"/>
        </w:rPr>
      </w:pPr>
      <w:r>
        <w:rPr>
          <w:rFonts w:ascii="Arial" w:hAnsi="Arial" w:cs="Arial"/>
          <w:b/>
          <w:color w:val="FF0000"/>
          <w:sz w:val="22"/>
          <w:szCs w:val="22"/>
          <w:u w:val="single"/>
        </w:rPr>
        <w:t xml:space="preserve"> Capture the Flag (20%)</w:t>
      </w:r>
    </w:p>
    <w:p w14:paraId="2E9F7475" w14:textId="77777777" w:rsidR="00067B2E" w:rsidRDefault="00067B2E" w:rsidP="00067B2E">
      <w:pPr>
        <w:jc w:val="both"/>
        <w:rPr>
          <w:rFonts w:ascii="Arial" w:hAnsi="Arial" w:cs="Arial"/>
          <w:b/>
          <w:sz w:val="22"/>
          <w:szCs w:val="22"/>
        </w:rPr>
      </w:pPr>
    </w:p>
    <w:p w14:paraId="3643866B" w14:textId="1B513526" w:rsidR="00067B2E" w:rsidRPr="004B5941" w:rsidRDefault="00067B2E" w:rsidP="00067B2E">
      <w:pPr>
        <w:jc w:val="center"/>
        <w:rPr>
          <w:rFonts w:ascii="Arial" w:hAnsi="Arial" w:cs="Arial"/>
          <w:b/>
          <w:sz w:val="22"/>
          <w:szCs w:val="22"/>
        </w:rPr>
      </w:pPr>
      <w:r>
        <w:rPr>
          <w:rFonts w:ascii="Arial" w:hAnsi="Arial" w:cs="Arial"/>
          <w:b/>
          <w:sz w:val="22"/>
          <w:szCs w:val="22"/>
        </w:rPr>
        <w:t xml:space="preserve">Note: Exam Date </w:t>
      </w:r>
      <w:r w:rsidR="00FC177D">
        <w:rPr>
          <w:rFonts w:ascii="Arial" w:hAnsi="Arial" w:cs="Arial"/>
          <w:b/>
          <w:color w:val="FF0000"/>
          <w:sz w:val="22"/>
          <w:szCs w:val="22"/>
        </w:rPr>
        <w:t>08/12/</w:t>
      </w:r>
      <w:r>
        <w:rPr>
          <w:rFonts w:ascii="Arial" w:hAnsi="Arial" w:cs="Arial"/>
          <w:b/>
          <w:color w:val="FF0000"/>
          <w:sz w:val="22"/>
          <w:szCs w:val="22"/>
        </w:rPr>
        <w:t xml:space="preserve">2025 </w:t>
      </w:r>
      <w:r>
        <w:rPr>
          <w:rFonts w:ascii="Arial" w:hAnsi="Arial" w:cs="Arial"/>
          <w:b/>
          <w:sz w:val="22"/>
          <w:szCs w:val="22"/>
        </w:rPr>
        <w:t xml:space="preserve">Time: </w:t>
      </w:r>
      <w:r>
        <w:rPr>
          <w:rFonts w:ascii="Arial" w:hAnsi="Arial" w:cs="Arial"/>
          <w:b/>
          <w:color w:val="FF0000"/>
          <w:sz w:val="22"/>
          <w:szCs w:val="22"/>
        </w:rPr>
        <w:t>During Class</w:t>
      </w:r>
      <w:r w:rsidR="00FC177D">
        <w:rPr>
          <w:rFonts w:ascii="Arial" w:hAnsi="Arial" w:cs="Arial"/>
          <w:b/>
          <w:color w:val="FF0000"/>
          <w:sz w:val="22"/>
          <w:szCs w:val="22"/>
        </w:rPr>
        <w:t xml:space="preserve"> (Lecture Session)</w:t>
      </w:r>
    </w:p>
    <w:p w14:paraId="57888F83" w14:textId="77777777" w:rsidR="00067B2E" w:rsidRDefault="00067B2E" w:rsidP="00067B2E">
      <w:pPr>
        <w:ind w:firstLine="720"/>
        <w:jc w:val="both"/>
        <w:rPr>
          <w:rFonts w:ascii="Arial" w:hAnsi="Arial" w:cs="Arial"/>
          <w:sz w:val="22"/>
          <w:szCs w:val="22"/>
        </w:rPr>
      </w:pPr>
    </w:p>
    <w:p w14:paraId="2CF669DC" w14:textId="77777777" w:rsidR="00067B2E" w:rsidRDefault="00067B2E" w:rsidP="00067B2E">
      <w:pPr>
        <w:ind w:firstLine="720"/>
        <w:jc w:val="both"/>
        <w:rPr>
          <w:rFonts w:ascii="Arial" w:hAnsi="Arial" w:cs="Arial"/>
          <w:sz w:val="22"/>
          <w:szCs w:val="22"/>
        </w:rPr>
      </w:pPr>
      <w:r>
        <w:rPr>
          <w:rFonts w:ascii="Arial" w:hAnsi="Arial" w:cs="Arial"/>
          <w:sz w:val="22"/>
          <w:szCs w:val="22"/>
        </w:rPr>
        <w:t xml:space="preserve">The Capture the Flag will have 5 Flags to capture. You will be provided with a PCAPNG File on the day of the CTF. </w:t>
      </w:r>
      <w:r w:rsidRPr="00C47BBC">
        <w:rPr>
          <w:rFonts w:ascii="Arial" w:hAnsi="Arial" w:cs="Arial"/>
          <w:sz w:val="22"/>
          <w:szCs w:val="22"/>
        </w:rPr>
        <w:t xml:space="preserve">You </w:t>
      </w:r>
      <w:r>
        <w:rPr>
          <w:rFonts w:ascii="Arial" w:hAnsi="Arial" w:cs="Arial"/>
          <w:sz w:val="22"/>
          <w:szCs w:val="22"/>
        </w:rPr>
        <w:t xml:space="preserve">are </w:t>
      </w:r>
      <w:r w:rsidRPr="00C47BBC">
        <w:rPr>
          <w:rFonts w:ascii="Arial" w:hAnsi="Arial" w:cs="Arial"/>
          <w:sz w:val="22"/>
          <w:szCs w:val="22"/>
        </w:rPr>
        <w:t xml:space="preserve">required to </w:t>
      </w:r>
      <w:proofErr w:type="spellStart"/>
      <w:r w:rsidRPr="00C47BBC">
        <w:rPr>
          <w:rFonts w:ascii="Arial" w:hAnsi="Arial" w:cs="Arial"/>
          <w:sz w:val="22"/>
          <w:szCs w:val="22"/>
        </w:rPr>
        <w:t>analyze</w:t>
      </w:r>
      <w:proofErr w:type="spellEnd"/>
      <w:r w:rsidRPr="00C47BBC">
        <w:rPr>
          <w:rFonts w:ascii="Arial" w:hAnsi="Arial" w:cs="Arial"/>
          <w:sz w:val="22"/>
          <w:szCs w:val="22"/>
        </w:rPr>
        <w:t xml:space="preserve"> </w:t>
      </w:r>
      <w:r>
        <w:rPr>
          <w:rFonts w:ascii="Arial" w:hAnsi="Arial" w:cs="Arial"/>
          <w:sz w:val="22"/>
          <w:szCs w:val="22"/>
        </w:rPr>
        <w:t xml:space="preserve">the </w:t>
      </w:r>
      <w:r w:rsidRPr="00C47BBC">
        <w:rPr>
          <w:rFonts w:ascii="Arial" w:hAnsi="Arial" w:cs="Arial"/>
          <w:sz w:val="22"/>
          <w:szCs w:val="22"/>
        </w:rPr>
        <w:t xml:space="preserve">given </w:t>
      </w:r>
      <w:r>
        <w:rPr>
          <w:rFonts w:ascii="Arial" w:hAnsi="Arial" w:cs="Arial"/>
          <w:sz w:val="22"/>
          <w:szCs w:val="22"/>
        </w:rPr>
        <w:t xml:space="preserve">PCAPNG files (packet captures) </w:t>
      </w:r>
      <w:r w:rsidRPr="00C47BBC">
        <w:rPr>
          <w:rFonts w:ascii="Arial" w:hAnsi="Arial" w:cs="Arial"/>
          <w:sz w:val="22"/>
          <w:szCs w:val="22"/>
        </w:rPr>
        <w:t xml:space="preserve">to </w:t>
      </w:r>
      <w:r>
        <w:rPr>
          <w:rFonts w:ascii="Arial" w:hAnsi="Arial" w:cs="Arial"/>
          <w:sz w:val="22"/>
          <w:szCs w:val="22"/>
        </w:rPr>
        <w:t xml:space="preserve">capture the flags in </w:t>
      </w:r>
      <w:r w:rsidRPr="00C32806">
        <w:rPr>
          <w:rFonts w:ascii="Arial" w:hAnsi="Arial" w:cs="Arial"/>
          <w:sz w:val="22"/>
          <w:szCs w:val="22"/>
        </w:rPr>
        <w:t xml:space="preserve">MOODLE </w:t>
      </w:r>
      <w:r>
        <w:rPr>
          <w:rFonts w:ascii="Arial" w:hAnsi="Arial" w:cs="Arial"/>
          <w:sz w:val="22"/>
          <w:szCs w:val="22"/>
        </w:rPr>
        <w:t>Test Environment (Link will be open on the day of the CTF). Total Marks awarded out of 20. Time duration is 30 Minutes. Flag Structures and details of Flags will be in Moodle Environment. The weightage for this part is 20% of your overall assessment.</w:t>
      </w:r>
    </w:p>
    <w:p w14:paraId="4E2E0E23" w14:textId="77777777" w:rsidR="00137567" w:rsidRDefault="00137567" w:rsidP="00137567">
      <w:pPr>
        <w:jc w:val="center"/>
        <w:rPr>
          <w:rFonts w:ascii="Arial" w:hAnsi="Arial" w:cs="Arial"/>
          <w:b/>
          <w:color w:val="FF0000"/>
          <w:sz w:val="22"/>
          <w:szCs w:val="22"/>
          <w:u w:val="single"/>
        </w:rPr>
      </w:pPr>
    </w:p>
    <w:p w14:paraId="57E13106" w14:textId="1A229372" w:rsidR="00137567" w:rsidRDefault="00214DB9" w:rsidP="00137567">
      <w:pPr>
        <w:jc w:val="center"/>
        <w:rPr>
          <w:rFonts w:ascii="Arial" w:hAnsi="Arial" w:cs="Arial"/>
          <w:b/>
          <w:color w:val="FF0000"/>
          <w:sz w:val="22"/>
          <w:szCs w:val="22"/>
          <w:u w:val="single"/>
        </w:rPr>
      </w:pPr>
      <w:r>
        <w:rPr>
          <w:rFonts w:ascii="Arial" w:hAnsi="Arial" w:cs="Arial"/>
          <w:b/>
          <w:color w:val="FF0000"/>
          <w:sz w:val="22"/>
          <w:szCs w:val="22"/>
          <w:u w:val="single"/>
        </w:rPr>
        <w:t xml:space="preserve">Portfolio 2: </w:t>
      </w:r>
      <w:r w:rsidR="00137567">
        <w:rPr>
          <w:rFonts w:ascii="Arial" w:hAnsi="Arial" w:cs="Arial"/>
          <w:b/>
          <w:color w:val="FF0000"/>
          <w:sz w:val="22"/>
          <w:szCs w:val="22"/>
          <w:u w:val="single"/>
        </w:rPr>
        <w:t>Brief</w:t>
      </w:r>
    </w:p>
    <w:p w14:paraId="158A7B69" w14:textId="2DD98FFA" w:rsidR="00E3698E" w:rsidRDefault="00E3698E" w:rsidP="00137567">
      <w:pPr>
        <w:jc w:val="center"/>
        <w:rPr>
          <w:rFonts w:ascii="Arial" w:hAnsi="Arial" w:cs="Arial"/>
          <w:b/>
          <w:color w:val="FF0000"/>
          <w:sz w:val="22"/>
          <w:szCs w:val="22"/>
          <w:u w:val="single"/>
        </w:rPr>
      </w:pPr>
      <w:r>
        <w:rPr>
          <w:rFonts w:ascii="Arial" w:hAnsi="Arial" w:cs="Arial"/>
          <w:b/>
          <w:color w:val="FF0000"/>
          <w:sz w:val="22"/>
          <w:szCs w:val="22"/>
          <w:u w:val="single"/>
        </w:rPr>
        <w:t>Secure and Demonstrate the given Network (80%)</w:t>
      </w:r>
    </w:p>
    <w:p w14:paraId="1FACD905" w14:textId="7FB5B59F" w:rsidR="000613B0" w:rsidRPr="000613B0" w:rsidRDefault="000613B0" w:rsidP="000613B0">
      <w:pPr>
        <w:rPr>
          <w:rFonts w:ascii="Arial" w:hAnsi="Arial" w:cs="Arial"/>
          <w:b/>
          <w:color w:val="FF0000"/>
          <w:sz w:val="22"/>
          <w:szCs w:val="22"/>
        </w:rPr>
      </w:pPr>
      <w:r>
        <w:rPr>
          <w:rFonts w:ascii="Arial" w:hAnsi="Arial" w:cs="Arial"/>
          <w:b/>
          <w:color w:val="FF0000"/>
          <w:sz w:val="22"/>
          <w:szCs w:val="22"/>
        </w:rPr>
        <w:tab/>
        <w:t>Topology</w:t>
      </w:r>
    </w:p>
    <w:p w14:paraId="4E0696C2" w14:textId="77777777" w:rsidR="00137567" w:rsidRDefault="00137567" w:rsidP="00137567">
      <w:pPr>
        <w:jc w:val="center"/>
        <w:rPr>
          <w:rFonts w:ascii="Arial" w:hAnsi="Arial" w:cs="Arial"/>
          <w:b/>
          <w:color w:val="FF0000"/>
          <w:sz w:val="22"/>
          <w:szCs w:val="22"/>
          <w:u w:val="single"/>
        </w:rPr>
      </w:pPr>
      <w:r w:rsidRPr="00955199">
        <w:rPr>
          <w:noProof/>
        </w:rPr>
        <w:drawing>
          <wp:inline distT="0" distB="0" distL="0" distR="0" wp14:anchorId="05CA11BB" wp14:editId="3416F339">
            <wp:extent cx="5581650" cy="4015819"/>
            <wp:effectExtent l="0" t="0" r="0" b="3810"/>
            <wp:docPr id="1701662116"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62116" name="Picture 1" descr="A diagram of a computer network&#10;&#10;AI-generated content may be incorrect."/>
                    <pic:cNvPicPr/>
                  </pic:nvPicPr>
                  <pic:blipFill>
                    <a:blip r:embed="rId9"/>
                    <a:stretch>
                      <a:fillRect/>
                    </a:stretch>
                  </pic:blipFill>
                  <pic:spPr>
                    <a:xfrm>
                      <a:off x="0" y="0"/>
                      <a:ext cx="5589963" cy="4021800"/>
                    </a:xfrm>
                    <a:prstGeom prst="rect">
                      <a:avLst/>
                    </a:prstGeom>
                  </pic:spPr>
                </pic:pic>
              </a:graphicData>
            </a:graphic>
          </wp:inline>
        </w:drawing>
      </w:r>
    </w:p>
    <w:p w14:paraId="6DD26B36" w14:textId="77777777" w:rsidR="00137567" w:rsidRDefault="00137567" w:rsidP="00137567">
      <w:pPr>
        <w:ind w:firstLine="720"/>
        <w:jc w:val="both"/>
        <w:rPr>
          <w:rFonts w:ascii="Arial" w:hAnsi="Arial" w:cs="Arial"/>
          <w:bCs/>
          <w:sz w:val="22"/>
          <w:szCs w:val="22"/>
        </w:rPr>
      </w:pPr>
      <w:r>
        <w:rPr>
          <w:rFonts w:ascii="Arial" w:hAnsi="Arial" w:cs="Arial"/>
          <w:sz w:val="22"/>
          <w:szCs w:val="22"/>
        </w:rPr>
        <w:t xml:space="preserve">You will be working with the above network. You are not required to build this Network. You will be provided with this Network in a OVA Format by your Lecturer. (Remember this network from somewhere? Yes, you are correct. You built this network as part of your NOSS Assessment at Level 5). You are expected to </w:t>
      </w:r>
      <w:r w:rsidRPr="00EA0174">
        <w:rPr>
          <w:rFonts w:ascii="Arial" w:hAnsi="Arial" w:cs="Arial"/>
          <w:bCs/>
          <w:sz w:val="22"/>
          <w:szCs w:val="22"/>
        </w:rPr>
        <w:t>Understand</w:t>
      </w:r>
      <w:r>
        <w:rPr>
          <w:rFonts w:ascii="Arial" w:hAnsi="Arial" w:cs="Arial"/>
          <w:bCs/>
          <w:sz w:val="22"/>
          <w:szCs w:val="22"/>
        </w:rPr>
        <w:t xml:space="preserve"> </w:t>
      </w:r>
      <w:r w:rsidRPr="00EA0174">
        <w:rPr>
          <w:rFonts w:ascii="Arial" w:hAnsi="Arial" w:cs="Arial"/>
          <w:bCs/>
          <w:sz w:val="22"/>
          <w:szCs w:val="22"/>
        </w:rPr>
        <w:t>the perspectives of Blue Team and Red Team in Cybersecurity</w:t>
      </w:r>
      <w:r>
        <w:rPr>
          <w:rFonts w:ascii="Arial" w:hAnsi="Arial" w:cs="Arial"/>
          <w:bCs/>
          <w:sz w:val="22"/>
          <w:szCs w:val="22"/>
        </w:rPr>
        <w:t xml:space="preserve">. </w:t>
      </w:r>
    </w:p>
    <w:p w14:paraId="7E07D4AA" w14:textId="77777777" w:rsidR="000551C2" w:rsidRDefault="000551C2" w:rsidP="00137567">
      <w:pPr>
        <w:ind w:firstLine="720"/>
        <w:jc w:val="both"/>
        <w:rPr>
          <w:rFonts w:ascii="Arial" w:hAnsi="Arial" w:cs="Arial"/>
          <w:bCs/>
          <w:sz w:val="22"/>
          <w:szCs w:val="22"/>
        </w:rPr>
      </w:pPr>
    </w:p>
    <w:p w14:paraId="483DC96E" w14:textId="77777777" w:rsidR="00E50EB6" w:rsidRDefault="00DB5DB6" w:rsidP="00137567">
      <w:pPr>
        <w:ind w:firstLine="720"/>
        <w:jc w:val="both"/>
        <w:rPr>
          <w:rFonts w:ascii="Arial" w:hAnsi="Arial" w:cs="Arial"/>
          <w:bCs/>
          <w:sz w:val="22"/>
          <w:szCs w:val="22"/>
        </w:rPr>
      </w:pPr>
      <w:r>
        <w:rPr>
          <w:rFonts w:ascii="Arial" w:hAnsi="Arial" w:cs="Arial"/>
          <w:bCs/>
          <w:sz w:val="22"/>
          <w:szCs w:val="22"/>
        </w:rPr>
        <w:t xml:space="preserve">Welcome to SOAC Inc. This Inc operates in two locations. </w:t>
      </w:r>
      <w:r w:rsidR="00AB1AFC">
        <w:rPr>
          <w:rFonts w:ascii="Arial" w:hAnsi="Arial" w:cs="Arial"/>
          <w:bCs/>
          <w:sz w:val="22"/>
          <w:szCs w:val="22"/>
        </w:rPr>
        <w:t>Swansea and London. The Inc</w:t>
      </w:r>
      <w:r w:rsidR="0027579D">
        <w:rPr>
          <w:rFonts w:ascii="Arial" w:hAnsi="Arial" w:cs="Arial"/>
          <w:bCs/>
          <w:sz w:val="22"/>
          <w:szCs w:val="22"/>
        </w:rPr>
        <w:t xml:space="preserve">’s Network </w:t>
      </w:r>
      <w:r w:rsidR="00AB1AFC">
        <w:rPr>
          <w:rFonts w:ascii="Arial" w:hAnsi="Arial" w:cs="Arial"/>
          <w:bCs/>
          <w:sz w:val="22"/>
          <w:szCs w:val="22"/>
        </w:rPr>
        <w:t xml:space="preserve">is </w:t>
      </w:r>
      <w:r w:rsidR="0027579D">
        <w:rPr>
          <w:rFonts w:ascii="Arial" w:hAnsi="Arial" w:cs="Arial"/>
          <w:bCs/>
          <w:sz w:val="22"/>
          <w:szCs w:val="22"/>
        </w:rPr>
        <w:t>configured as Active Directory Domain Swansea.acca</w:t>
      </w:r>
      <w:r w:rsidR="0014709C">
        <w:rPr>
          <w:rFonts w:ascii="Arial" w:hAnsi="Arial" w:cs="Arial"/>
          <w:bCs/>
          <w:sz w:val="22"/>
          <w:szCs w:val="22"/>
        </w:rPr>
        <w:t xml:space="preserve">. </w:t>
      </w:r>
    </w:p>
    <w:p w14:paraId="1C47FCEC" w14:textId="77777777" w:rsidR="00E50EB6" w:rsidRDefault="00E50EB6" w:rsidP="00137567">
      <w:pPr>
        <w:ind w:firstLine="720"/>
        <w:jc w:val="both"/>
        <w:rPr>
          <w:rFonts w:ascii="Arial" w:hAnsi="Arial" w:cs="Arial"/>
          <w:bCs/>
          <w:sz w:val="22"/>
          <w:szCs w:val="22"/>
        </w:rPr>
      </w:pPr>
    </w:p>
    <w:p w14:paraId="13EDED96" w14:textId="69010033" w:rsidR="000551C2" w:rsidRDefault="00D10320" w:rsidP="00137567">
      <w:pPr>
        <w:ind w:firstLine="720"/>
        <w:jc w:val="both"/>
        <w:rPr>
          <w:rFonts w:ascii="Arial" w:hAnsi="Arial" w:cs="Arial"/>
          <w:bCs/>
          <w:sz w:val="22"/>
          <w:szCs w:val="22"/>
        </w:rPr>
      </w:pPr>
      <w:r>
        <w:rPr>
          <w:rFonts w:ascii="Arial" w:hAnsi="Arial" w:cs="Arial"/>
          <w:bCs/>
          <w:sz w:val="22"/>
          <w:szCs w:val="22"/>
        </w:rPr>
        <w:t xml:space="preserve">Swansea Location has </w:t>
      </w:r>
      <w:r w:rsidR="0014709C">
        <w:rPr>
          <w:rFonts w:ascii="Arial" w:hAnsi="Arial" w:cs="Arial"/>
          <w:bCs/>
          <w:sz w:val="22"/>
          <w:szCs w:val="22"/>
        </w:rPr>
        <w:t>S-DC</w:t>
      </w:r>
      <w:r>
        <w:rPr>
          <w:rFonts w:ascii="Arial" w:hAnsi="Arial" w:cs="Arial"/>
          <w:bCs/>
          <w:sz w:val="22"/>
          <w:szCs w:val="22"/>
        </w:rPr>
        <w:t>,</w:t>
      </w:r>
      <w:r w:rsidR="0014709C">
        <w:rPr>
          <w:rFonts w:ascii="Arial" w:hAnsi="Arial" w:cs="Arial"/>
          <w:bCs/>
          <w:sz w:val="22"/>
          <w:szCs w:val="22"/>
        </w:rPr>
        <w:t xml:space="preserve"> </w:t>
      </w:r>
      <w:r>
        <w:rPr>
          <w:rFonts w:ascii="Arial" w:hAnsi="Arial" w:cs="Arial"/>
          <w:bCs/>
          <w:sz w:val="22"/>
          <w:szCs w:val="22"/>
        </w:rPr>
        <w:t xml:space="preserve">which </w:t>
      </w:r>
      <w:r w:rsidR="0014709C">
        <w:rPr>
          <w:rFonts w:ascii="Arial" w:hAnsi="Arial" w:cs="Arial"/>
          <w:bCs/>
          <w:sz w:val="22"/>
          <w:szCs w:val="22"/>
        </w:rPr>
        <w:t>is the Domain Controller. It is a Windows Server 2022</w:t>
      </w:r>
      <w:r>
        <w:rPr>
          <w:rFonts w:ascii="Arial" w:hAnsi="Arial" w:cs="Arial"/>
          <w:bCs/>
          <w:sz w:val="22"/>
          <w:szCs w:val="22"/>
        </w:rPr>
        <w:t xml:space="preserve">. </w:t>
      </w:r>
      <w:r w:rsidR="0027579D">
        <w:rPr>
          <w:rFonts w:ascii="Arial" w:hAnsi="Arial" w:cs="Arial"/>
          <w:bCs/>
          <w:sz w:val="22"/>
          <w:szCs w:val="22"/>
        </w:rPr>
        <w:t xml:space="preserve"> </w:t>
      </w:r>
      <w:r>
        <w:rPr>
          <w:rFonts w:ascii="Arial" w:hAnsi="Arial" w:cs="Arial"/>
          <w:bCs/>
          <w:sz w:val="22"/>
          <w:szCs w:val="22"/>
        </w:rPr>
        <w:t>It also has a Win</w:t>
      </w:r>
      <w:r w:rsidR="00E50EB6">
        <w:rPr>
          <w:rFonts w:ascii="Arial" w:hAnsi="Arial" w:cs="Arial"/>
          <w:bCs/>
          <w:sz w:val="22"/>
          <w:szCs w:val="22"/>
        </w:rPr>
        <w:t xml:space="preserve">dows 10 Client which is a Domain Member of Swansea.acca. </w:t>
      </w:r>
    </w:p>
    <w:p w14:paraId="794F3E30" w14:textId="77777777" w:rsidR="00137567" w:rsidRDefault="00137567" w:rsidP="00137567">
      <w:pPr>
        <w:jc w:val="both"/>
        <w:rPr>
          <w:rFonts w:ascii="Arial" w:hAnsi="Arial" w:cs="Arial"/>
          <w:sz w:val="22"/>
          <w:szCs w:val="22"/>
        </w:rPr>
      </w:pPr>
    </w:p>
    <w:p w14:paraId="0BEADCEB" w14:textId="6671A16E" w:rsidR="00E50EB6" w:rsidRDefault="00E50EB6" w:rsidP="00E50EB6">
      <w:pPr>
        <w:ind w:firstLine="720"/>
        <w:jc w:val="both"/>
        <w:rPr>
          <w:rFonts w:ascii="Arial" w:hAnsi="Arial" w:cs="Arial"/>
          <w:bCs/>
          <w:sz w:val="22"/>
          <w:szCs w:val="22"/>
        </w:rPr>
      </w:pPr>
      <w:r>
        <w:rPr>
          <w:rFonts w:ascii="Arial" w:hAnsi="Arial" w:cs="Arial"/>
          <w:bCs/>
          <w:sz w:val="22"/>
          <w:szCs w:val="22"/>
        </w:rPr>
        <w:lastRenderedPageBreak/>
        <w:t>London Location has L-CD, which is a Domain member of Swansea.acca. It is a Debi</w:t>
      </w:r>
      <w:r w:rsidR="003B01EE">
        <w:rPr>
          <w:rFonts w:ascii="Arial" w:hAnsi="Arial" w:cs="Arial"/>
          <w:bCs/>
          <w:sz w:val="22"/>
          <w:szCs w:val="22"/>
        </w:rPr>
        <w:t xml:space="preserve">an </w:t>
      </w:r>
      <w:r>
        <w:rPr>
          <w:rFonts w:ascii="Arial" w:hAnsi="Arial" w:cs="Arial"/>
          <w:bCs/>
          <w:sz w:val="22"/>
          <w:szCs w:val="22"/>
        </w:rPr>
        <w:t>Server</w:t>
      </w:r>
      <w:r w:rsidR="003B01EE">
        <w:rPr>
          <w:rFonts w:ascii="Arial" w:hAnsi="Arial" w:cs="Arial"/>
          <w:bCs/>
          <w:sz w:val="22"/>
          <w:szCs w:val="22"/>
        </w:rPr>
        <w:t xml:space="preserve"> (CLI)</w:t>
      </w:r>
      <w:r>
        <w:rPr>
          <w:rFonts w:ascii="Arial" w:hAnsi="Arial" w:cs="Arial"/>
          <w:bCs/>
          <w:sz w:val="22"/>
          <w:szCs w:val="22"/>
        </w:rPr>
        <w:t xml:space="preserve">.  It also has a </w:t>
      </w:r>
      <w:r w:rsidR="003B01EE">
        <w:rPr>
          <w:rFonts w:ascii="Arial" w:hAnsi="Arial" w:cs="Arial"/>
          <w:bCs/>
          <w:sz w:val="22"/>
          <w:szCs w:val="22"/>
        </w:rPr>
        <w:t xml:space="preserve">Debian </w:t>
      </w:r>
      <w:r>
        <w:rPr>
          <w:rFonts w:ascii="Arial" w:hAnsi="Arial" w:cs="Arial"/>
          <w:bCs/>
          <w:sz w:val="22"/>
          <w:szCs w:val="22"/>
        </w:rPr>
        <w:t xml:space="preserve">Client </w:t>
      </w:r>
      <w:r w:rsidR="003B01EE">
        <w:rPr>
          <w:rFonts w:ascii="Arial" w:hAnsi="Arial" w:cs="Arial"/>
          <w:bCs/>
          <w:sz w:val="22"/>
          <w:szCs w:val="22"/>
        </w:rPr>
        <w:t xml:space="preserve">(GUI) as </w:t>
      </w:r>
      <w:r>
        <w:rPr>
          <w:rFonts w:ascii="Arial" w:hAnsi="Arial" w:cs="Arial"/>
          <w:bCs/>
          <w:sz w:val="22"/>
          <w:szCs w:val="22"/>
        </w:rPr>
        <w:t xml:space="preserve">a Domain Member of Swansea.acca. </w:t>
      </w:r>
    </w:p>
    <w:p w14:paraId="39AE1B8E" w14:textId="77777777" w:rsidR="00C76824" w:rsidRDefault="00C76824" w:rsidP="00E50EB6">
      <w:pPr>
        <w:ind w:firstLine="720"/>
        <w:jc w:val="both"/>
        <w:rPr>
          <w:rFonts w:ascii="Arial" w:hAnsi="Arial" w:cs="Arial"/>
          <w:bCs/>
          <w:sz w:val="22"/>
          <w:szCs w:val="22"/>
        </w:rPr>
      </w:pPr>
    </w:p>
    <w:p w14:paraId="7D95DF0D" w14:textId="635F1A76" w:rsidR="00C76824" w:rsidRDefault="00C76824" w:rsidP="00E50EB6">
      <w:pPr>
        <w:ind w:firstLine="720"/>
        <w:jc w:val="both"/>
        <w:rPr>
          <w:rFonts w:ascii="Arial" w:hAnsi="Arial" w:cs="Arial"/>
          <w:bCs/>
          <w:sz w:val="22"/>
          <w:szCs w:val="22"/>
        </w:rPr>
      </w:pPr>
      <w:r>
        <w:rPr>
          <w:rFonts w:ascii="Arial" w:hAnsi="Arial" w:cs="Arial"/>
          <w:bCs/>
          <w:sz w:val="22"/>
          <w:szCs w:val="22"/>
        </w:rPr>
        <w:t xml:space="preserve">Both Swansea and London are connected </w:t>
      </w:r>
      <w:r w:rsidR="00A27959">
        <w:rPr>
          <w:rFonts w:ascii="Arial" w:hAnsi="Arial" w:cs="Arial"/>
          <w:bCs/>
          <w:sz w:val="22"/>
          <w:szCs w:val="22"/>
        </w:rPr>
        <w:t>via Site to Site VPN with Persistent Connection.</w:t>
      </w:r>
    </w:p>
    <w:p w14:paraId="4617BF82" w14:textId="77777777" w:rsidR="00062C29" w:rsidRDefault="00062C29" w:rsidP="007B60EE">
      <w:pPr>
        <w:jc w:val="both"/>
        <w:rPr>
          <w:rFonts w:ascii="Arial" w:hAnsi="Arial" w:cs="Arial"/>
          <w:bCs/>
          <w:sz w:val="22"/>
          <w:szCs w:val="22"/>
        </w:rPr>
      </w:pPr>
    </w:p>
    <w:p w14:paraId="559E0421" w14:textId="2DC4EDF2" w:rsidR="00062C29" w:rsidRDefault="00062C29" w:rsidP="00E50EB6">
      <w:pPr>
        <w:ind w:firstLine="720"/>
        <w:jc w:val="both"/>
        <w:rPr>
          <w:rFonts w:ascii="Arial" w:hAnsi="Arial" w:cs="Arial"/>
          <w:bCs/>
          <w:sz w:val="22"/>
          <w:szCs w:val="22"/>
        </w:rPr>
      </w:pPr>
      <w:r>
        <w:rPr>
          <w:rFonts w:ascii="Arial" w:hAnsi="Arial" w:cs="Arial"/>
          <w:bCs/>
          <w:sz w:val="22"/>
          <w:szCs w:val="22"/>
        </w:rPr>
        <w:t xml:space="preserve">User </w:t>
      </w:r>
      <w:r w:rsidR="00291C17">
        <w:rPr>
          <w:rFonts w:ascii="Arial" w:hAnsi="Arial" w:cs="Arial"/>
          <w:bCs/>
          <w:sz w:val="22"/>
          <w:szCs w:val="22"/>
        </w:rPr>
        <w:t>Credentials</w:t>
      </w:r>
      <w:r>
        <w:rPr>
          <w:rFonts w:ascii="Arial" w:hAnsi="Arial" w:cs="Arial"/>
          <w:bCs/>
          <w:sz w:val="22"/>
          <w:szCs w:val="22"/>
        </w:rPr>
        <w:t>:</w:t>
      </w:r>
    </w:p>
    <w:p w14:paraId="32609AA9" w14:textId="77777777" w:rsidR="00062C29" w:rsidRDefault="00062C29" w:rsidP="00E50EB6">
      <w:pPr>
        <w:ind w:firstLine="720"/>
        <w:jc w:val="both"/>
        <w:rPr>
          <w:rFonts w:ascii="Arial" w:hAnsi="Arial" w:cs="Arial"/>
          <w:bCs/>
          <w:sz w:val="22"/>
          <w:szCs w:val="22"/>
        </w:rPr>
      </w:pPr>
      <w:r>
        <w:rPr>
          <w:rFonts w:ascii="Arial" w:hAnsi="Arial" w:cs="Arial"/>
          <w:bCs/>
          <w:sz w:val="22"/>
          <w:szCs w:val="22"/>
        </w:rPr>
        <w:t xml:space="preserve">S-DC: </w:t>
      </w:r>
    </w:p>
    <w:p w14:paraId="74483D68" w14:textId="5AAC83AD" w:rsidR="00062C29" w:rsidRDefault="00062C29" w:rsidP="00E50EB6">
      <w:pPr>
        <w:ind w:firstLine="720"/>
        <w:jc w:val="both"/>
        <w:rPr>
          <w:rFonts w:ascii="Arial" w:hAnsi="Arial" w:cs="Arial"/>
          <w:bCs/>
          <w:sz w:val="22"/>
          <w:szCs w:val="22"/>
        </w:rPr>
      </w:pPr>
      <w:r>
        <w:rPr>
          <w:rFonts w:ascii="Arial" w:hAnsi="Arial" w:cs="Arial"/>
          <w:bCs/>
          <w:sz w:val="22"/>
          <w:szCs w:val="22"/>
        </w:rPr>
        <w:t>Username: Administrator</w:t>
      </w:r>
    </w:p>
    <w:p w14:paraId="07857B30" w14:textId="3A0586CF" w:rsidR="00062C29" w:rsidRDefault="00062C29" w:rsidP="00E50EB6">
      <w:pPr>
        <w:ind w:firstLine="720"/>
        <w:jc w:val="both"/>
        <w:rPr>
          <w:rFonts w:ascii="Arial" w:hAnsi="Arial" w:cs="Arial"/>
          <w:bCs/>
          <w:sz w:val="22"/>
          <w:szCs w:val="22"/>
        </w:rPr>
      </w:pPr>
      <w:r>
        <w:rPr>
          <w:rFonts w:ascii="Arial" w:hAnsi="Arial" w:cs="Arial"/>
          <w:bCs/>
          <w:sz w:val="22"/>
          <w:szCs w:val="22"/>
        </w:rPr>
        <w:t>Password: NotebooK@123</w:t>
      </w:r>
    </w:p>
    <w:p w14:paraId="2D1F69C0" w14:textId="77777777" w:rsidR="008C0A41" w:rsidRDefault="008C0A41" w:rsidP="00E50EB6">
      <w:pPr>
        <w:ind w:firstLine="720"/>
        <w:jc w:val="both"/>
        <w:rPr>
          <w:rFonts w:ascii="Arial" w:hAnsi="Arial" w:cs="Arial"/>
          <w:bCs/>
          <w:sz w:val="22"/>
          <w:szCs w:val="22"/>
        </w:rPr>
      </w:pPr>
    </w:p>
    <w:p w14:paraId="186190B1" w14:textId="671C0C6B" w:rsidR="008C0A41" w:rsidRDefault="008C0A41" w:rsidP="00E50EB6">
      <w:pPr>
        <w:ind w:firstLine="720"/>
        <w:jc w:val="both"/>
        <w:rPr>
          <w:rFonts w:ascii="Arial" w:hAnsi="Arial" w:cs="Arial"/>
          <w:bCs/>
          <w:sz w:val="22"/>
          <w:szCs w:val="22"/>
        </w:rPr>
      </w:pPr>
      <w:r>
        <w:rPr>
          <w:rFonts w:ascii="Arial" w:hAnsi="Arial" w:cs="Arial"/>
          <w:bCs/>
          <w:sz w:val="22"/>
          <w:szCs w:val="22"/>
        </w:rPr>
        <w:t>L-CD:</w:t>
      </w:r>
    </w:p>
    <w:p w14:paraId="1BA34E98" w14:textId="74093FE3" w:rsidR="008C0A41" w:rsidRDefault="008C0A41" w:rsidP="008C0A41">
      <w:pPr>
        <w:ind w:firstLine="720"/>
        <w:jc w:val="both"/>
        <w:rPr>
          <w:rFonts w:ascii="Arial" w:hAnsi="Arial" w:cs="Arial"/>
          <w:bCs/>
          <w:sz w:val="22"/>
          <w:szCs w:val="22"/>
        </w:rPr>
      </w:pPr>
      <w:r>
        <w:rPr>
          <w:rFonts w:ascii="Arial" w:hAnsi="Arial" w:cs="Arial"/>
          <w:bCs/>
          <w:sz w:val="22"/>
          <w:szCs w:val="22"/>
        </w:rPr>
        <w:t xml:space="preserve">Username: </w:t>
      </w:r>
      <w:proofErr w:type="spellStart"/>
      <w:r w:rsidR="00765ADD">
        <w:rPr>
          <w:rFonts w:ascii="Arial" w:hAnsi="Arial" w:cs="Arial"/>
          <w:bCs/>
          <w:sz w:val="22"/>
          <w:szCs w:val="22"/>
        </w:rPr>
        <w:t>london</w:t>
      </w:r>
      <w:r w:rsidR="008B1E44">
        <w:rPr>
          <w:rFonts w:ascii="Arial" w:hAnsi="Arial" w:cs="Arial"/>
          <w:bCs/>
          <w:sz w:val="22"/>
          <w:szCs w:val="22"/>
        </w:rPr>
        <w:t>login</w:t>
      </w:r>
      <w:proofErr w:type="spellEnd"/>
    </w:p>
    <w:p w14:paraId="5F01DC09" w14:textId="630AE213" w:rsidR="008C0A41" w:rsidRDefault="008C0A41" w:rsidP="008C0A41">
      <w:pPr>
        <w:ind w:firstLine="720"/>
        <w:jc w:val="both"/>
        <w:rPr>
          <w:rFonts w:ascii="Arial" w:hAnsi="Arial" w:cs="Arial"/>
          <w:bCs/>
          <w:sz w:val="22"/>
          <w:szCs w:val="22"/>
        </w:rPr>
      </w:pPr>
      <w:r>
        <w:rPr>
          <w:rFonts w:ascii="Arial" w:hAnsi="Arial" w:cs="Arial"/>
          <w:bCs/>
          <w:sz w:val="22"/>
          <w:szCs w:val="22"/>
        </w:rPr>
        <w:t>Password: NotebooK@123</w:t>
      </w:r>
    </w:p>
    <w:p w14:paraId="755A520A" w14:textId="77777777" w:rsidR="00E01FD8" w:rsidRDefault="00E01FD8" w:rsidP="00D562D6">
      <w:pPr>
        <w:jc w:val="both"/>
        <w:rPr>
          <w:rFonts w:ascii="Arial" w:hAnsi="Arial" w:cs="Arial"/>
          <w:bCs/>
          <w:sz w:val="22"/>
          <w:szCs w:val="22"/>
        </w:rPr>
      </w:pPr>
    </w:p>
    <w:p w14:paraId="4231B655" w14:textId="1CB52556" w:rsidR="00A533AD" w:rsidRPr="00A533AD" w:rsidRDefault="00A533AD" w:rsidP="00D562D6">
      <w:pPr>
        <w:ind w:left="720" w:firstLine="720"/>
        <w:jc w:val="both"/>
        <w:rPr>
          <w:rFonts w:ascii="Arial" w:hAnsi="Arial" w:cs="Arial"/>
          <w:bCs/>
          <w:sz w:val="22"/>
          <w:szCs w:val="22"/>
        </w:rPr>
      </w:pPr>
      <w:r>
        <w:rPr>
          <w:rFonts w:ascii="Arial" w:hAnsi="Arial" w:cs="Arial"/>
          <w:bCs/>
          <w:sz w:val="22"/>
          <w:szCs w:val="22"/>
        </w:rPr>
        <w:t>You are expected to c</w:t>
      </w:r>
      <w:r w:rsidRPr="00A533AD">
        <w:rPr>
          <w:rFonts w:ascii="Arial" w:hAnsi="Arial" w:cs="Arial"/>
          <w:bCs/>
          <w:sz w:val="22"/>
          <w:szCs w:val="22"/>
        </w:rPr>
        <w:t>onfigure security-related settings on pre-configured virtual machines (VMs). Basic network configuration is not required, as the VMs are pre-set with the necessary network parameters.</w:t>
      </w:r>
    </w:p>
    <w:p w14:paraId="20F27324" w14:textId="77777777" w:rsidR="00A533AD" w:rsidRDefault="00A533AD" w:rsidP="00A533AD">
      <w:pPr>
        <w:ind w:firstLine="720"/>
        <w:jc w:val="both"/>
        <w:rPr>
          <w:rFonts w:ascii="Arial" w:hAnsi="Arial" w:cs="Arial"/>
          <w:b/>
          <w:bCs/>
          <w:sz w:val="22"/>
          <w:szCs w:val="22"/>
        </w:rPr>
      </w:pPr>
    </w:p>
    <w:p w14:paraId="082CC475" w14:textId="2D594B88" w:rsidR="00A533AD" w:rsidRDefault="00A533AD" w:rsidP="00A533AD">
      <w:pPr>
        <w:ind w:firstLine="720"/>
        <w:jc w:val="both"/>
        <w:rPr>
          <w:rFonts w:ascii="Arial" w:hAnsi="Arial" w:cs="Arial"/>
          <w:b/>
          <w:bCs/>
          <w:sz w:val="22"/>
          <w:szCs w:val="22"/>
        </w:rPr>
      </w:pPr>
      <w:r>
        <w:rPr>
          <w:rFonts w:ascii="Arial" w:hAnsi="Arial" w:cs="Arial"/>
          <w:b/>
          <w:bCs/>
          <w:sz w:val="22"/>
          <w:szCs w:val="22"/>
        </w:rPr>
        <w:t xml:space="preserve">Read the </w:t>
      </w:r>
      <w:r w:rsidRPr="00A533AD">
        <w:rPr>
          <w:rFonts w:ascii="Arial" w:hAnsi="Arial" w:cs="Arial"/>
          <w:b/>
          <w:bCs/>
          <w:sz w:val="22"/>
          <w:szCs w:val="22"/>
        </w:rPr>
        <w:t>Instructions</w:t>
      </w:r>
      <w:r>
        <w:rPr>
          <w:rFonts w:ascii="Arial" w:hAnsi="Arial" w:cs="Arial"/>
          <w:b/>
          <w:bCs/>
          <w:sz w:val="22"/>
          <w:szCs w:val="22"/>
        </w:rPr>
        <w:t xml:space="preserve"> Carefully:</w:t>
      </w:r>
    </w:p>
    <w:p w14:paraId="5E889589" w14:textId="77777777" w:rsidR="00A533AD" w:rsidRPr="00A533AD" w:rsidRDefault="00A533AD" w:rsidP="00A533AD">
      <w:pPr>
        <w:ind w:firstLine="720"/>
        <w:jc w:val="both"/>
        <w:rPr>
          <w:rFonts w:ascii="Arial" w:hAnsi="Arial" w:cs="Arial"/>
          <w:b/>
          <w:bCs/>
          <w:sz w:val="22"/>
          <w:szCs w:val="22"/>
        </w:rPr>
      </w:pPr>
    </w:p>
    <w:p w14:paraId="38796D5C" w14:textId="4240F1B1"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Import and Start VMs</w:t>
      </w:r>
      <w:r w:rsidRPr="00A533AD">
        <w:rPr>
          <w:rFonts w:ascii="Arial" w:hAnsi="Arial" w:cs="Arial"/>
          <w:bCs/>
          <w:sz w:val="22"/>
          <w:szCs w:val="22"/>
        </w:rPr>
        <w:t xml:space="preserve">: Import the provided virtual machines into your virtualization platform. Power on </w:t>
      </w:r>
      <w:r w:rsidR="00C159BF">
        <w:rPr>
          <w:rFonts w:ascii="Arial" w:hAnsi="Arial" w:cs="Arial"/>
          <w:bCs/>
          <w:sz w:val="22"/>
          <w:szCs w:val="22"/>
        </w:rPr>
        <w:t xml:space="preserve">the </w:t>
      </w:r>
      <w:r w:rsidRPr="00A533AD">
        <w:rPr>
          <w:rFonts w:ascii="Arial" w:hAnsi="Arial" w:cs="Arial"/>
          <w:bCs/>
          <w:sz w:val="22"/>
          <w:szCs w:val="22"/>
        </w:rPr>
        <w:t>machines.</w:t>
      </w:r>
    </w:p>
    <w:p w14:paraId="25652662" w14:textId="77777777"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Verify Network Configuration</w:t>
      </w:r>
      <w:r w:rsidRPr="00A533AD">
        <w:rPr>
          <w:rFonts w:ascii="Arial" w:hAnsi="Arial" w:cs="Arial"/>
          <w:bCs/>
          <w:sz w:val="22"/>
          <w:szCs w:val="22"/>
        </w:rPr>
        <w:t>: Perform the following network tests to confirm the VMs are correctly configured as per the provided network topology. Record the results for submission.</w:t>
      </w:r>
    </w:p>
    <w:p w14:paraId="347E4DC7" w14:textId="77777777"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Submit Evidence</w:t>
      </w:r>
      <w:r w:rsidRPr="00A533AD">
        <w:rPr>
          <w:rFonts w:ascii="Arial" w:hAnsi="Arial" w:cs="Arial"/>
          <w:bCs/>
          <w:sz w:val="22"/>
          <w:szCs w:val="22"/>
        </w:rPr>
        <w:t>: Capture screenshots of the test outputs and upload them to Moodle at the start of the assessment. This is a progressive coursework, and you are expected to work on it weekly following each lecture.</w:t>
      </w:r>
    </w:p>
    <w:p w14:paraId="6C7A8C67" w14:textId="77777777"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Address Issues</w:t>
      </w:r>
      <w:r w:rsidRPr="00A533AD">
        <w:rPr>
          <w:rFonts w:ascii="Arial" w:hAnsi="Arial" w:cs="Arial"/>
          <w:bCs/>
          <w:sz w:val="22"/>
          <w:szCs w:val="22"/>
        </w:rPr>
        <w:t>: If the test results deviate from the expected outputs, upload the evidence to Moodle and consult your lecturer immediately.</w:t>
      </w:r>
    </w:p>
    <w:p w14:paraId="4DE3BE36" w14:textId="77777777" w:rsidR="0083009D" w:rsidRDefault="0083009D" w:rsidP="00A533AD">
      <w:pPr>
        <w:ind w:firstLine="720"/>
        <w:jc w:val="both"/>
        <w:rPr>
          <w:rFonts w:ascii="Arial" w:hAnsi="Arial" w:cs="Arial"/>
          <w:b/>
          <w:bCs/>
          <w:sz w:val="22"/>
          <w:szCs w:val="22"/>
        </w:rPr>
      </w:pPr>
    </w:p>
    <w:p w14:paraId="346945B4" w14:textId="4713FF42" w:rsidR="00A533AD" w:rsidRPr="00A533AD" w:rsidRDefault="007B60EE" w:rsidP="007B60EE">
      <w:pPr>
        <w:ind w:firstLine="720"/>
        <w:jc w:val="center"/>
        <w:rPr>
          <w:rFonts w:ascii="Arial" w:hAnsi="Arial" w:cs="Arial"/>
          <w:b/>
          <w:bCs/>
          <w:sz w:val="22"/>
          <w:szCs w:val="22"/>
        </w:rPr>
      </w:pPr>
      <w:r>
        <w:rPr>
          <w:rFonts w:ascii="Arial" w:hAnsi="Arial" w:cs="Arial"/>
          <w:b/>
          <w:bCs/>
          <w:sz w:val="22"/>
          <w:szCs w:val="22"/>
        </w:rPr>
        <w:t xml:space="preserve">Task 1: </w:t>
      </w:r>
      <w:r w:rsidR="00A533AD" w:rsidRPr="00A533AD">
        <w:rPr>
          <w:rFonts w:ascii="Arial" w:hAnsi="Arial" w:cs="Arial"/>
          <w:b/>
          <w:bCs/>
          <w:sz w:val="22"/>
          <w:szCs w:val="22"/>
        </w:rPr>
        <w:t xml:space="preserve">Network Test </w:t>
      </w:r>
    </w:p>
    <w:p w14:paraId="45A3CEA6" w14:textId="35050758" w:rsidR="00A533AD" w:rsidRPr="00A533AD" w:rsidRDefault="00A533AD" w:rsidP="00A533AD">
      <w:pPr>
        <w:ind w:firstLine="720"/>
        <w:jc w:val="both"/>
        <w:rPr>
          <w:rFonts w:ascii="Arial" w:hAnsi="Arial" w:cs="Arial"/>
          <w:b/>
          <w:bCs/>
          <w:sz w:val="22"/>
          <w:szCs w:val="22"/>
        </w:rPr>
      </w:pPr>
      <w:r w:rsidRPr="00A533AD">
        <w:rPr>
          <w:rFonts w:ascii="Arial" w:hAnsi="Arial" w:cs="Arial"/>
          <w:b/>
          <w:bCs/>
          <w:sz w:val="22"/>
          <w:szCs w:val="22"/>
        </w:rPr>
        <w:t xml:space="preserve">S-DC </w:t>
      </w:r>
    </w:p>
    <w:p w14:paraId="383BA25A" w14:textId="77777777" w:rsidR="00A533AD" w:rsidRPr="00A533AD" w:rsidRDefault="00A533AD" w:rsidP="00A533AD">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14:paraId="62D02DAF"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IPCONFIG /ALL: Confirm the IP address matches the topology provided.</w:t>
      </w:r>
    </w:p>
    <w:p w14:paraId="67758E5B"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192.168.1.10: Must be successful.</w:t>
      </w:r>
    </w:p>
    <w:p w14:paraId="23E31599"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192.168.2.1: Must be successful.</w:t>
      </w:r>
    </w:p>
    <w:p w14:paraId="59C04E92"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192.168.2.10: Must be successful.</w:t>
      </w:r>
    </w:p>
    <w:p w14:paraId="41931586" w14:textId="4D88C31F" w:rsidR="00A533AD" w:rsidRPr="00A533AD" w:rsidRDefault="00A533AD" w:rsidP="00A533AD">
      <w:pPr>
        <w:ind w:firstLine="720"/>
        <w:jc w:val="both"/>
        <w:rPr>
          <w:rFonts w:ascii="Arial" w:hAnsi="Arial" w:cs="Arial"/>
          <w:b/>
          <w:bCs/>
          <w:sz w:val="22"/>
          <w:szCs w:val="22"/>
        </w:rPr>
      </w:pPr>
      <w:r w:rsidRPr="00A533AD">
        <w:rPr>
          <w:rFonts w:ascii="Arial" w:hAnsi="Arial" w:cs="Arial"/>
          <w:b/>
          <w:bCs/>
          <w:sz w:val="22"/>
          <w:szCs w:val="22"/>
        </w:rPr>
        <w:t xml:space="preserve">L-CD </w:t>
      </w:r>
    </w:p>
    <w:p w14:paraId="42AD9164" w14:textId="77777777" w:rsidR="00A533AD" w:rsidRPr="00A533AD" w:rsidRDefault="00A533AD" w:rsidP="00A533AD">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14:paraId="17AF8FC2" w14:textId="77777777" w:rsidR="00A533AD" w:rsidRPr="00A533AD" w:rsidRDefault="00A533AD" w:rsidP="000B026E">
      <w:pPr>
        <w:numPr>
          <w:ilvl w:val="0"/>
          <w:numId w:val="26"/>
        </w:numPr>
        <w:ind w:firstLine="273"/>
        <w:jc w:val="both"/>
        <w:rPr>
          <w:rFonts w:ascii="Arial" w:hAnsi="Arial" w:cs="Arial"/>
          <w:bCs/>
          <w:sz w:val="22"/>
          <w:szCs w:val="22"/>
        </w:rPr>
      </w:pPr>
      <w:proofErr w:type="spellStart"/>
      <w:r w:rsidRPr="00A533AD">
        <w:rPr>
          <w:rFonts w:ascii="Arial" w:hAnsi="Arial" w:cs="Arial"/>
          <w:bCs/>
          <w:sz w:val="22"/>
          <w:szCs w:val="22"/>
        </w:rPr>
        <w:t>ip</w:t>
      </w:r>
      <w:proofErr w:type="spellEnd"/>
      <w:r w:rsidRPr="00A533AD">
        <w:rPr>
          <w:rFonts w:ascii="Arial" w:hAnsi="Arial" w:cs="Arial"/>
          <w:bCs/>
          <w:sz w:val="22"/>
          <w:szCs w:val="22"/>
        </w:rPr>
        <w:t xml:space="preserve"> address: Confirm the IP address matches the topology provided.</w:t>
      </w:r>
    </w:p>
    <w:p w14:paraId="452AC491"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192.168.1.10: Must be successful.</w:t>
      </w:r>
    </w:p>
    <w:p w14:paraId="14C3C645"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192.168.1.1: Must be successful.</w:t>
      </w:r>
    </w:p>
    <w:p w14:paraId="359A0581"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192.168.2.10: Must be successful.</w:t>
      </w:r>
    </w:p>
    <w:p w14:paraId="20B0057E" w14:textId="77777777" w:rsidR="00D562D6" w:rsidRDefault="00D562D6" w:rsidP="00A533AD">
      <w:pPr>
        <w:ind w:firstLine="720"/>
        <w:jc w:val="both"/>
        <w:rPr>
          <w:rFonts w:ascii="Arial" w:hAnsi="Arial" w:cs="Arial"/>
          <w:b/>
          <w:bCs/>
          <w:sz w:val="22"/>
          <w:szCs w:val="22"/>
        </w:rPr>
      </w:pPr>
    </w:p>
    <w:p w14:paraId="70D207CB" w14:textId="50A0C0CF" w:rsidR="00A533AD" w:rsidRPr="00A533AD" w:rsidRDefault="00621763" w:rsidP="00A533AD">
      <w:pPr>
        <w:ind w:firstLine="720"/>
        <w:jc w:val="both"/>
        <w:rPr>
          <w:rFonts w:ascii="Arial" w:hAnsi="Arial" w:cs="Arial"/>
          <w:b/>
          <w:bCs/>
          <w:sz w:val="22"/>
          <w:szCs w:val="22"/>
        </w:rPr>
      </w:pPr>
      <w:r w:rsidRPr="00A533AD">
        <w:rPr>
          <w:rFonts w:ascii="Arial" w:hAnsi="Arial" w:cs="Arial"/>
          <w:b/>
          <w:bCs/>
          <w:sz w:val="22"/>
          <w:szCs w:val="22"/>
        </w:rPr>
        <w:t xml:space="preserve">Network Test </w:t>
      </w:r>
      <w:r w:rsidR="00A533AD" w:rsidRPr="00A533AD">
        <w:rPr>
          <w:rFonts w:ascii="Arial" w:hAnsi="Arial" w:cs="Arial"/>
          <w:b/>
          <w:bCs/>
          <w:sz w:val="22"/>
          <w:szCs w:val="22"/>
        </w:rPr>
        <w:t>Submission Guidelines</w:t>
      </w:r>
    </w:p>
    <w:p w14:paraId="4481E018" w14:textId="0F2728CA" w:rsidR="00A533AD" w:rsidRP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Screenshots</w:t>
      </w:r>
      <w:r w:rsidRPr="00A533AD">
        <w:rPr>
          <w:rFonts w:ascii="Arial" w:hAnsi="Arial" w:cs="Arial"/>
          <w:bCs/>
          <w:sz w:val="22"/>
          <w:szCs w:val="22"/>
        </w:rPr>
        <w:t>: Ensure screenshots clearly display the command outputs for both VMs</w:t>
      </w:r>
      <w:r w:rsidR="00D329F5">
        <w:rPr>
          <w:rFonts w:ascii="Arial" w:hAnsi="Arial" w:cs="Arial"/>
          <w:bCs/>
          <w:sz w:val="22"/>
          <w:szCs w:val="22"/>
        </w:rPr>
        <w:t xml:space="preserve"> with Timestamps</w:t>
      </w:r>
      <w:r w:rsidRPr="00A533AD">
        <w:rPr>
          <w:rFonts w:ascii="Arial" w:hAnsi="Arial" w:cs="Arial"/>
          <w:bCs/>
          <w:sz w:val="22"/>
          <w:szCs w:val="22"/>
        </w:rPr>
        <w:t>.</w:t>
      </w:r>
    </w:p>
    <w:p w14:paraId="457EE18B" w14:textId="30E63680" w:rsid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Moodle Upload</w:t>
      </w:r>
      <w:r w:rsidRPr="00A533AD">
        <w:rPr>
          <w:rFonts w:ascii="Arial" w:hAnsi="Arial" w:cs="Arial"/>
          <w:bCs/>
          <w:sz w:val="22"/>
          <w:szCs w:val="22"/>
        </w:rPr>
        <w:t xml:space="preserve">: </w:t>
      </w:r>
    </w:p>
    <w:tbl>
      <w:tblPr>
        <w:tblStyle w:val="TableGrid"/>
        <w:tblW w:w="0" w:type="auto"/>
        <w:tblInd w:w="720" w:type="dxa"/>
        <w:tblLook w:val="04A0" w:firstRow="1" w:lastRow="0" w:firstColumn="1" w:lastColumn="0" w:noHBand="0" w:noVBand="1"/>
      </w:tblPr>
      <w:tblGrid>
        <w:gridCol w:w="7413"/>
        <w:gridCol w:w="2311"/>
      </w:tblGrid>
      <w:tr w:rsidR="0008661A" w:rsidRPr="00091A9E" w14:paraId="32761E61" w14:textId="77777777" w:rsidTr="009F2DDC">
        <w:tc>
          <w:tcPr>
            <w:tcW w:w="9724" w:type="dxa"/>
            <w:gridSpan w:val="2"/>
          </w:tcPr>
          <w:p w14:paraId="64D3F54B" w14:textId="7677C031" w:rsidR="0008661A" w:rsidRPr="00091A9E" w:rsidRDefault="0008661A" w:rsidP="008F0CBC">
            <w:pPr>
              <w:tabs>
                <w:tab w:val="num" w:pos="1418"/>
              </w:tabs>
              <w:jc w:val="both"/>
              <w:rPr>
                <w:rFonts w:ascii="Arial" w:hAnsi="Arial" w:cs="Arial"/>
                <w:bCs/>
                <w:color w:val="FF0000"/>
                <w:sz w:val="22"/>
                <w:szCs w:val="22"/>
              </w:rPr>
            </w:pPr>
            <w:r w:rsidRPr="00091A9E">
              <w:rPr>
                <w:rFonts w:ascii="Arial" w:hAnsi="Arial" w:cs="Arial"/>
                <w:b/>
                <w:bCs/>
                <w:color w:val="FF0000"/>
                <w:sz w:val="22"/>
                <w:szCs w:val="22"/>
              </w:rPr>
              <w:t>Deliverable 1</w:t>
            </w:r>
            <w:r w:rsidRPr="00091A9E">
              <w:rPr>
                <w:rFonts w:ascii="Arial" w:hAnsi="Arial" w:cs="Arial"/>
                <w:bCs/>
                <w:color w:val="FF0000"/>
                <w:sz w:val="22"/>
                <w:szCs w:val="22"/>
              </w:rPr>
              <w:t xml:space="preserve">: </w:t>
            </w:r>
          </w:p>
        </w:tc>
      </w:tr>
      <w:tr w:rsidR="0008661A" w:rsidRPr="00091A9E" w14:paraId="71C95102" w14:textId="77777777" w:rsidTr="0008661A">
        <w:tc>
          <w:tcPr>
            <w:tcW w:w="7780" w:type="dxa"/>
          </w:tcPr>
          <w:p w14:paraId="18E264ED" w14:textId="4B1DD908" w:rsidR="0008661A" w:rsidRPr="00091A9E" w:rsidRDefault="0008661A" w:rsidP="008F0CBC">
            <w:pPr>
              <w:tabs>
                <w:tab w:val="num" w:pos="1418"/>
              </w:tabs>
              <w:jc w:val="both"/>
              <w:rPr>
                <w:rFonts w:ascii="Arial" w:hAnsi="Arial" w:cs="Arial"/>
                <w:b/>
                <w:bCs/>
                <w:color w:val="FF0000"/>
                <w:sz w:val="22"/>
                <w:szCs w:val="22"/>
              </w:rPr>
            </w:pPr>
            <w:r w:rsidRPr="00091A9E">
              <w:rPr>
                <w:rFonts w:ascii="Arial" w:hAnsi="Arial" w:cs="Arial"/>
                <w:bCs/>
                <w:color w:val="FF0000"/>
                <w:sz w:val="22"/>
                <w:szCs w:val="22"/>
              </w:rPr>
              <w:t>Submit screenshots at the beginning of the assessment to demonstrate initial network status.</w:t>
            </w:r>
          </w:p>
        </w:tc>
        <w:tc>
          <w:tcPr>
            <w:tcW w:w="1944" w:type="dxa"/>
          </w:tcPr>
          <w:p w14:paraId="4046A8DF" w14:textId="7166A2B2" w:rsidR="0008661A" w:rsidRPr="00091A9E" w:rsidRDefault="00203E52" w:rsidP="007C2F94">
            <w:pPr>
              <w:tabs>
                <w:tab w:val="num" w:pos="1418"/>
              </w:tabs>
              <w:ind w:left="1418" w:hanging="425"/>
              <w:jc w:val="both"/>
              <w:rPr>
                <w:rFonts w:ascii="Arial" w:hAnsi="Arial" w:cs="Arial"/>
                <w:b/>
                <w:bCs/>
                <w:sz w:val="22"/>
                <w:szCs w:val="22"/>
                <w:highlight w:val="yellow"/>
              </w:rPr>
            </w:pPr>
            <w:r>
              <w:rPr>
                <w:rFonts w:ascii="Arial" w:hAnsi="Arial" w:cs="Arial"/>
                <w:b/>
                <w:bCs/>
                <w:sz w:val="22"/>
                <w:szCs w:val="22"/>
                <w:highlight w:val="yellow"/>
              </w:rPr>
              <w:t>06/10/2025</w:t>
            </w:r>
          </w:p>
        </w:tc>
      </w:tr>
    </w:tbl>
    <w:p w14:paraId="2F9F6FC2" w14:textId="77777777" w:rsidR="00A533AD" w:rsidRP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Weekly Progress</w:t>
      </w:r>
      <w:r w:rsidRPr="00A533AD">
        <w:rPr>
          <w:rFonts w:ascii="Arial" w:hAnsi="Arial" w:cs="Arial"/>
          <w:bCs/>
          <w:sz w:val="22"/>
          <w:szCs w:val="22"/>
        </w:rPr>
        <w:t>: Continue working on the assessment weekly, building on lecture content.</w:t>
      </w:r>
    </w:p>
    <w:p w14:paraId="128F2C49" w14:textId="77777777" w:rsidR="00A533AD" w:rsidRP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Discrepancies</w:t>
      </w:r>
      <w:r w:rsidRPr="00A533AD">
        <w:rPr>
          <w:rFonts w:ascii="Arial" w:hAnsi="Arial" w:cs="Arial"/>
          <w:bCs/>
          <w:sz w:val="22"/>
          <w:szCs w:val="22"/>
        </w:rPr>
        <w:t>: If any test fails or outputs differ from expectations, upload the evidence to Moodle and discuss with your lecturer promptly.</w:t>
      </w:r>
    </w:p>
    <w:p w14:paraId="1B133EC4" w14:textId="77777777" w:rsidR="00A533AD" w:rsidRDefault="00A533AD" w:rsidP="008C0A41">
      <w:pPr>
        <w:ind w:firstLine="720"/>
        <w:jc w:val="both"/>
        <w:rPr>
          <w:rFonts w:ascii="Arial" w:hAnsi="Arial" w:cs="Arial"/>
          <w:bCs/>
          <w:sz w:val="22"/>
          <w:szCs w:val="22"/>
        </w:rPr>
      </w:pPr>
    </w:p>
    <w:p w14:paraId="056C44DC" w14:textId="268E87B6" w:rsidR="0009389B" w:rsidRPr="0009389B" w:rsidRDefault="0009389B" w:rsidP="0009389B">
      <w:pPr>
        <w:ind w:left="360"/>
        <w:jc w:val="center"/>
        <w:rPr>
          <w:rFonts w:ascii="Arial" w:hAnsi="Arial" w:cs="Arial"/>
          <w:b/>
          <w:bCs/>
          <w:sz w:val="22"/>
          <w:szCs w:val="22"/>
        </w:rPr>
      </w:pPr>
      <w:r>
        <w:rPr>
          <w:rFonts w:ascii="Arial" w:hAnsi="Arial" w:cs="Arial"/>
          <w:b/>
          <w:bCs/>
          <w:sz w:val="22"/>
          <w:szCs w:val="22"/>
        </w:rPr>
        <w:t xml:space="preserve">Task 2: </w:t>
      </w:r>
      <w:r w:rsidRPr="0009389B">
        <w:rPr>
          <w:rFonts w:ascii="Arial" w:hAnsi="Arial" w:cs="Arial"/>
          <w:b/>
          <w:bCs/>
          <w:sz w:val="22"/>
          <w:szCs w:val="22"/>
        </w:rPr>
        <w:t>Network Security Assessment for SWANSEA.ACCA Network</w:t>
      </w:r>
    </w:p>
    <w:p w14:paraId="24AFD92A" w14:textId="77777777" w:rsidR="0009389B" w:rsidRDefault="0009389B" w:rsidP="0009389B">
      <w:pPr>
        <w:ind w:left="360"/>
        <w:jc w:val="both"/>
        <w:rPr>
          <w:rFonts w:ascii="Arial" w:hAnsi="Arial" w:cs="Arial"/>
          <w:b/>
          <w:bCs/>
          <w:sz w:val="22"/>
          <w:szCs w:val="22"/>
        </w:rPr>
      </w:pPr>
    </w:p>
    <w:p w14:paraId="259A5A9B" w14:textId="44F92290" w:rsidR="0009389B" w:rsidRPr="0009389B" w:rsidRDefault="0009389B" w:rsidP="0009389B">
      <w:pPr>
        <w:ind w:left="360"/>
        <w:jc w:val="both"/>
        <w:rPr>
          <w:rFonts w:ascii="Arial" w:hAnsi="Arial" w:cs="Arial"/>
          <w:b/>
          <w:bCs/>
          <w:sz w:val="22"/>
          <w:szCs w:val="22"/>
        </w:rPr>
      </w:pPr>
      <w:r w:rsidRPr="0009389B">
        <w:rPr>
          <w:rFonts w:ascii="Arial" w:hAnsi="Arial" w:cs="Arial"/>
          <w:b/>
          <w:bCs/>
          <w:sz w:val="22"/>
          <w:szCs w:val="22"/>
        </w:rPr>
        <w:t>Role and Initial Assessment</w:t>
      </w:r>
    </w:p>
    <w:p w14:paraId="4F985C63" w14:textId="77777777" w:rsidR="00296317" w:rsidRDefault="00296317" w:rsidP="0009389B">
      <w:pPr>
        <w:ind w:left="360"/>
        <w:jc w:val="both"/>
        <w:rPr>
          <w:rFonts w:ascii="Arial" w:hAnsi="Arial" w:cs="Arial"/>
          <w:bCs/>
          <w:sz w:val="22"/>
          <w:szCs w:val="22"/>
        </w:rPr>
      </w:pPr>
    </w:p>
    <w:p w14:paraId="2D92A601" w14:textId="3767D136" w:rsidR="0009389B" w:rsidRDefault="0009389B" w:rsidP="00296317">
      <w:pPr>
        <w:ind w:left="720" w:firstLine="720"/>
        <w:jc w:val="both"/>
        <w:rPr>
          <w:rFonts w:ascii="Arial" w:hAnsi="Arial" w:cs="Arial"/>
          <w:bCs/>
          <w:sz w:val="22"/>
          <w:szCs w:val="22"/>
        </w:rPr>
      </w:pPr>
      <w:r w:rsidRPr="0009389B">
        <w:rPr>
          <w:rFonts w:ascii="Arial" w:hAnsi="Arial" w:cs="Arial"/>
          <w:bCs/>
          <w:sz w:val="22"/>
          <w:szCs w:val="22"/>
        </w:rPr>
        <w:lastRenderedPageBreak/>
        <w:t xml:space="preserve">As a Security Consultant for the SWANSEA.ACCA Network, </w:t>
      </w:r>
      <w:r w:rsidR="00DB5DDD">
        <w:rPr>
          <w:rFonts w:ascii="Arial" w:hAnsi="Arial" w:cs="Arial"/>
          <w:bCs/>
          <w:sz w:val="22"/>
          <w:szCs w:val="22"/>
        </w:rPr>
        <w:t xml:space="preserve">you </w:t>
      </w:r>
      <w:r w:rsidR="006F173B">
        <w:rPr>
          <w:rFonts w:ascii="Arial" w:hAnsi="Arial" w:cs="Arial"/>
          <w:bCs/>
          <w:sz w:val="22"/>
          <w:szCs w:val="22"/>
        </w:rPr>
        <w:t xml:space="preserve">signed an Agreement to </w:t>
      </w:r>
      <w:r w:rsidR="00C531F9">
        <w:rPr>
          <w:rFonts w:ascii="Arial" w:hAnsi="Arial" w:cs="Arial"/>
          <w:bCs/>
          <w:sz w:val="22"/>
          <w:szCs w:val="22"/>
        </w:rPr>
        <w:t xml:space="preserve">conduct </w:t>
      </w:r>
      <w:r w:rsidRPr="0009389B">
        <w:rPr>
          <w:rFonts w:ascii="Arial" w:hAnsi="Arial" w:cs="Arial"/>
          <w:bCs/>
          <w:sz w:val="22"/>
          <w:szCs w:val="22"/>
        </w:rPr>
        <w:t xml:space="preserve">vulnerability assessment following a recognized Cybersecurity Framework/Methodology (e.g., NIST). Utilize tools such as Nmap, OpenVAS, or Nessus to identify potential vulnerabilities across the network infrastructure, including the </w:t>
      </w:r>
      <w:r w:rsidR="00440759">
        <w:rPr>
          <w:rFonts w:ascii="Arial" w:hAnsi="Arial" w:cs="Arial"/>
          <w:bCs/>
          <w:sz w:val="22"/>
          <w:szCs w:val="22"/>
        </w:rPr>
        <w:t>S</w:t>
      </w:r>
      <w:r w:rsidRPr="0009389B">
        <w:rPr>
          <w:rFonts w:ascii="Arial" w:hAnsi="Arial" w:cs="Arial"/>
          <w:bCs/>
          <w:sz w:val="22"/>
          <w:szCs w:val="22"/>
        </w:rPr>
        <w:t>-DC (Domain Controller, DNS Server,</w:t>
      </w:r>
      <w:r w:rsidR="00440759">
        <w:rPr>
          <w:rFonts w:ascii="Arial" w:hAnsi="Arial" w:cs="Arial"/>
          <w:bCs/>
          <w:sz w:val="22"/>
          <w:szCs w:val="22"/>
        </w:rPr>
        <w:t xml:space="preserve"> IIS</w:t>
      </w:r>
      <w:r w:rsidRPr="0009389B">
        <w:rPr>
          <w:rFonts w:ascii="Arial" w:hAnsi="Arial" w:cs="Arial"/>
          <w:bCs/>
          <w:sz w:val="22"/>
          <w:szCs w:val="22"/>
        </w:rPr>
        <w:t>), L-CD (Domain Member, DHCP Relay Server), ClientS1 (Windows 10), and ClientL1 (Debian Client GUI).</w:t>
      </w:r>
    </w:p>
    <w:p w14:paraId="74334EE6" w14:textId="77777777" w:rsidR="00014333" w:rsidRDefault="00014333" w:rsidP="00296317">
      <w:pPr>
        <w:ind w:left="720" w:firstLine="720"/>
        <w:jc w:val="both"/>
        <w:rPr>
          <w:rFonts w:ascii="Arial" w:hAnsi="Arial" w:cs="Arial"/>
          <w:bCs/>
          <w:sz w:val="22"/>
          <w:szCs w:val="22"/>
        </w:rPr>
      </w:pPr>
    </w:p>
    <w:p w14:paraId="59D8028E" w14:textId="6CE49FCA" w:rsidR="00014333" w:rsidRPr="004B59F8" w:rsidRDefault="00014333" w:rsidP="00435A98">
      <w:pPr>
        <w:pStyle w:val="ListParagraph"/>
        <w:numPr>
          <w:ilvl w:val="1"/>
          <w:numId w:val="34"/>
        </w:numPr>
        <w:ind w:left="993" w:hanging="567"/>
        <w:rPr>
          <w:rFonts w:ascii="Arial" w:hAnsi="Arial" w:cs="Arial"/>
          <w:b/>
          <w:bCs/>
          <w:sz w:val="22"/>
          <w:szCs w:val="22"/>
        </w:rPr>
      </w:pPr>
      <w:r w:rsidRPr="004B59F8">
        <w:rPr>
          <w:rFonts w:ascii="Arial" w:hAnsi="Arial" w:cs="Arial"/>
          <w:b/>
          <w:bCs/>
          <w:sz w:val="22"/>
          <w:szCs w:val="22"/>
        </w:rPr>
        <w:t>Setup</w:t>
      </w:r>
      <w:r w:rsidR="00825F4F" w:rsidRPr="004B59F8">
        <w:rPr>
          <w:rFonts w:ascii="Arial" w:hAnsi="Arial" w:cs="Arial"/>
          <w:b/>
          <w:bCs/>
          <w:sz w:val="22"/>
          <w:szCs w:val="22"/>
        </w:rPr>
        <w:t xml:space="preserve"> Security</w:t>
      </w:r>
      <w:r w:rsidR="00EB4B01" w:rsidRPr="004B59F8">
        <w:rPr>
          <w:rFonts w:ascii="Arial" w:hAnsi="Arial" w:cs="Arial"/>
          <w:b/>
          <w:bCs/>
          <w:sz w:val="22"/>
          <w:szCs w:val="22"/>
        </w:rPr>
        <w:t>-focused</w:t>
      </w:r>
      <w:r w:rsidR="00825F4F" w:rsidRPr="004B59F8">
        <w:rPr>
          <w:rFonts w:ascii="Arial" w:hAnsi="Arial" w:cs="Arial"/>
          <w:b/>
          <w:bCs/>
          <w:sz w:val="22"/>
          <w:szCs w:val="22"/>
        </w:rPr>
        <w:t xml:space="preserve"> O</w:t>
      </w:r>
      <w:r w:rsidR="00EB4B01" w:rsidRPr="004B59F8">
        <w:rPr>
          <w:rFonts w:ascii="Arial" w:hAnsi="Arial" w:cs="Arial"/>
          <w:b/>
          <w:bCs/>
          <w:sz w:val="22"/>
          <w:szCs w:val="22"/>
        </w:rPr>
        <w:t xml:space="preserve">perating </w:t>
      </w:r>
      <w:r w:rsidR="00825F4F" w:rsidRPr="004B59F8">
        <w:rPr>
          <w:rFonts w:ascii="Arial" w:hAnsi="Arial" w:cs="Arial"/>
          <w:b/>
          <w:bCs/>
          <w:sz w:val="22"/>
          <w:szCs w:val="22"/>
        </w:rPr>
        <w:t>S</w:t>
      </w:r>
      <w:r w:rsidR="00EB4B01" w:rsidRPr="004B59F8">
        <w:rPr>
          <w:rFonts w:ascii="Arial" w:hAnsi="Arial" w:cs="Arial"/>
          <w:b/>
          <w:bCs/>
          <w:sz w:val="22"/>
          <w:szCs w:val="22"/>
        </w:rPr>
        <w:t>ystem of your choice</w:t>
      </w:r>
    </w:p>
    <w:p w14:paraId="4EE6F307" w14:textId="1B2FE3BC" w:rsidR="00014333" w:rsidRPr="007C2F94" w:rsidRDefault="00014333"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 xml:space="preserve">Add </w:t>
      </w:r>
      <w:r w:rsidR="00EB4B01" w:rsidRPr="007C2F94">
        <w:rPr>
          <w:rFonts w:ascii="Arial" w:hAnsi="Arial" w:cs="Arial"/>
          <w:sz w:val="22"/>
          <w:szCs w:val="22"/>
        </w:rPr>
        <w:t xml:space="preserve">(For </w:t>
      </w:r>
      <w:proofErr w:type="spellStart"/>
      <w:r w:rsidR="00EB4B01" w:rsidRPr="007C2F94">
        <w:rPr>
          <w:rFonts w:ascii="Arial" w:hAnsi="Arial" w:cs="Arial"/>
          <w:sz w:val="22"/>
          <w:szCs w:val="22"/>
        </w:rPr>
        <w:t>eg</w:t>
      </w:r>
      <w:proofErr w:type="spellEnd"/>
      <w:r w:rsidR="00EB4B01" w:rsidRPr="007C2F94">
        <w:rPr>
          <w:rFonts w:ascii="Arial" w:hAnsi="Arial" w:cs="Arial"/>
          <w:sz w:val="22"/>
          <w:szCs w:val="22"/>
        </w:rPr>
        <w:t xml:space="preserve">: </w:t>
      </w:r>
      <w:r w:rsidRPr="007C2F94">
        <w:rPr>
          <w:rFonts w:ascii="Arial" w:hAnsi="Arial" w:cs="Arial"/>
          <w:sz w:val="22"/>
          <w:szCs w:val="22"/>
        </w:rPr>
        <w:t>Kali Linux</w:t>
      </w:r>
      <w:r w:rsidR="00EB4B01" w:rsidRPr="007C2F94">
        <w:rPr>
          <w:rFonts w:ascii="Arial" w:hAnsi="Arial" w:cs="Arial"/>
          <w:sz w:val="22"/>
          <w:szCs w:val="22"/>
        </w:rPr>
        <w:t>) a security-focused</w:t>
      </w:r>
      <w:r w:rsidRPr="007C2F94">
        <w:rPr>
          <w:rFonts w:ascii="Arial" w:hAnsi="Arial" w:cs="Arial"/>
          <w:sz w:val="22"/>
          <w:szCs w:val="22"/>
        </w:rPr>
        <w:t xml:space="preserve"> OS to simulate </w:t>
      </w:r>
      <w:r w:rsidR="00793942" w:rsidRPr="007C2F94">
        <w:rPr>
          <w:rFonts w:ascii="Arial" w:hAnsi="Arial" w:cs="Arial"/>
          <w:sz w:val="22"/>
          <w:szCs w:val="22"/>
        </w:rPr>
        <w:t xml:space="preserve">assess and </w:t>
      </w:r>
      <w:r w:rsidR="00C178B0" w:rsidRPr="007C2F94">
        <w:rPr>
          <w:rFonts w:ascii="Arial" w:hAnsi="Arial" w:cs="Arial"/>
          <w:sz w:val="22"/>
          <w:szCs w:val="22"/>
        </w:rPr>
        <w:t>improve the security of the network</w:t>
      </w:r>
      <w:r w:rsidRPr="007C2F94">
        <w:rPr>
          <w:rFonts w:ascii="Arial" w:hAnsi="Arial" w:cs="Arial"/>
          <w:sz w:val="22"/>
          <w:szCs w:val="22"/>
        </w:rPr>
        <w:t>.</w:t>
      </w:r>
    </w:p>
    <w:p w14:paraId="0D062D89" w14:textId="29B626EF" w:rsidR="00014333" w:rsidRPr="007C2F94" w:rsidRDefault="00014333"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 xml:space="preserve">Assign a network address of your choice to the Kali Linux system to represent </w:t>
      </w:r>
      <w:r w:rsidR="00344DB0" w:rsidRPr="007C2F94">
        <w:rPr>
          <w:rFonts w:ascii="Arial" w:hAnsi="Arial" w:cs="Arial"/>
          <w:sz w:val="22"/>
          <w:szCs w:val="22"/>
        </w:rPr>
        <w:t>internal</w:t>
      </w:r>
      <w:r w:rsidRPr="007C2F94">
        <w:rPr>
          <w:rFonts w:ascii="Arial" w:hAnsi="Arial" w:cs="Arial"/>
          <w:sz w:val="22"/>
          <w:szCs w:val="22"/>
        </w:rPr>
        <w:t xml:space="preserve"> access</w:t>
      </w:r>
      <w:r w:rsidR="004E5BCA" w:rsidRPr="007C2F94">
        <w:rPr>
          <w:rFonts w:ascii="Arial" w:hAnsi="Arial" w:cs="Arial"/>
          <w:sz w:val="22"/>
          <w:szCs w:val="22"/>
        </w:rPr>
        <w:t xml:space="preserve"> in Swansea Network</w:t>
      </w:r>
      <w:r w:rsidRPr="007C2F94">
        <w:rPr>
          <w:rFonts w:ascii="Arial" w:hAnsi="Arial" w:cs="Arial"/>
          <w:sz w:val="22"/>
          <w:szCs w:val="22"/>
        </w:rPr>
        <w:t>.</w:t>
      </w:r>
    </w:p>
    <w:p w14:paraId="410D9A04" w14:textId="4C25CA4F" w:rsidR="00014333" w:rsidRPr="007C2F94" w:rsidRDefault="004E5BCA"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Connecting within Swansea Network should give you access to both Swansea and London Network</w:t>
      </w:r>
      <w:r w:rsidR="00014333" w:rsidRPr="007C2F94">
        <w:rPr>
          <w:rFonts w:ascii="Arial" w:hAnsi="Arial" w:cs="Arial"/>
          <w:sz w:val="22"/>
          <w:szCs w:val="22"/>
        </w:rPr>
        <w:t>.</w:t>
      </w:r>
    </w:p>
    <w:tbl>
      <w:tblPr>
        <w:tblStyle w:val="TableGrid"/>
        <w:tblW w:w="0" w:type="auto"/>
        <w:tblInd w:w="720" w:type="dxa"/>
        <w:tblLook w:val="04A0" w:firstRow="1" w:lastRow="0" w:firstColumn="1" w:lastColumn="0" w:noHBand="0" w:noVBand="1"/>
      </w:tblPr>
      <w:tblGrid>
        <w:gridCol w:w="7780"/>
        <w:gridCol w:w="1944"/>
      </w:tblGrid>
      <w:tr w:rsidR="000C60D2" w:rsidRPr="00091A9E" w14:paraId="2A2059CB" w14:textId="77777777" w:rsidTr="0017536B">
        <w:tc>
          <w:tcPr>
            <w:tcW w:w="9724" w:type="dxa"/>
            <w:gridSpan w:val="2"/>
          </w:tcPr>
          <w:p w14:paraId="2081AEEC" w14:textId="514E5ACB" w:rsidR="000C60D2" w:rsidRPr="00091A9E" w:rsidRDefault="000C60D2"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0C60D2" w:rsidRPr="00091A9E" w14:paraId="4BE081F1" w14:textId="77777777" w:rsidTr="0017536B">
        <w:tc>
          <w:tcPr>
            <w:tcW w:w="7780" w:type="dxa"/>
          </w:tcPr>
          <w:p w14:paraId="36219438" w14:textId="3578A23B" w:rsidR="000C60D2" w:rsidRPr="00091A9E" w:rsidRDefault="0024258E" w:rsidP="0017536B">
            <w:pPr>
              <w:jc w:val="both"/>
              <w:rPr>
                <w:rFonts w:ascii="Arial" w:hAnsi="Arial" w:cs="Arial"/>
                <w:b/>
                <w:bCs/>
                <w:color w:val="FF0000"/>
                <w:sz w:val="22"/>
                <w:szCs w:val="22"/>
              </w:rPr>
            </w:pPr>
            <w:r>
              <w:rPr>
                <w:rFonts w:ascii="Arial" w:hAnsi="Arial" w:cs="Arial"/>
                <w:bCs/>
                <w:color w:val="FF0000"/>
                <w:sz w:val="22"/>
                <w:szCs w:val="22"/>
              </w:rPr>
              <w:t>Issue</w:t>
            </w:r>
            <w:r w:rsidR="007055AD">
              <w:rPr>
                <w:rFonts w:ascii="Arial" w:hAnsi="Arial" w:cs="Arial"/>
                <w:bCs/>
                <w:color w:val="FF0000"/>
                <w:sz w:val="22"/>
                <w:szCs w:val="22"/>
              </w:rPr>
              <w:t xml:space="preserve"> an </w:t>
            </w:r>
            <w:proofErr w:type="spellStart"/>
            <w:r w:rsidR="007055AD">
              <w:rPr>
                <w:rFonts w:ascii="Arial" w:hAnsi="Arial" w:cs="Arial"/>
                <w:bCs/>
                <w:color w:val="FF0000"/>
                <w:sz w:val="22"/>
                <w:szCs w:val="22"/>
              </w:rPr>
              <w:t>ip</w:t>
            </w:r>
            <w:proofErr w:type="spellEnd"/>
            <w:r w:rsidR="007055AD">
              <w:rPr>
                <w:rFonts w:ascii="Arial" w:hAnsi="Arial" w:cs="Arial"/>
                <w:bCs/>
                <w:color w:val="FF0000"/>
                <w:sz w:val="22"/>
                <w:szCs w:val="22"/>
              </w:rPr>
              <w:t xml:space="preserve"> address configuration in the OS Terminal</w:t>
            </w:r>
            <w:r w:rsidR="00255609">
              <w:rPr>
                <w:rFonts w:ascii="Arial" w:hAnsi="Arial" w:cs="Arial"/>
                <w:bCs/>
                <w:color w:val="FF0000"/>
                <w:sz w:val="22"/>
                <w:szCs w:val="22"/>
              </w:rPr>
              <w:t xml:space="preserve">, </w:t>
            </w:r>
            <w:r w:rsidR="00860703">
              <w:rPr>
                <w:rFonts w:ascii="Arial" w:hAnsi="Arial" w:cs="Arial"/>
                <w:bCs/>
                <w:color w:val="FF0000"/>
                <w:sz w:val="22"/>
                <w:szCs w:val="22"/>
              </w:rPr>
              <w:t>Test connectivity</w:t>
            </w:r>
            <w:r w:rsidR="00B05C81">
              <w:rPr>
                <w:rFonts w:ascii="Arial" w:hAnsi="Arial" w:cs="Arial"/>
                <w:bCs/>
                <w:color w:val="FF0000"/>
                <w:sz w:val="22"/>
                <w:szCs w:val="22"/>
              </w:rPr>
              <w:t xml:space="preserve"> (ping) with Swansea and London Servers and Clients</w:t>
            </w:r>
            <w:r w:rsidR="00DF7595">
              <w:rPr>
                <w:rFonts w:ascii="Arial" w:hAnsi="Arial" w:cs="Arial"/>
                <w:bCs/>
                <w:color w:val="FF0000"/>
                <w:sz w:val="22"/>
                <w:szCs w:val="22"/>
              </w:rPr>
              <w:t xml:space="preserve">. Take </w:t>
            </w:r>
            <w:r w:rsidR="000C60D2" w:rsidRPr="00091A9E">
              <w:rPr>
                <w:rFonts w:ascii="Arial" w:hAnsi="Arial" w:cs="Arial"/>
                <w:bCs/>
                <w:color w:val="FF0000"/>
                <w:sz w:val="22"/>
                <w:szCs w:val="22"/>
              </w:rPr>
              <w:t xml:space="preserve">screenshots </w:t>
            </w:r>
            <w:r w:rsidR="00DF7595">
              <w:rPr>
                <w:rFonts w:ascii="Arial" w:hAnsi="Arial" w:cs="Arial"/>
                <w:bCs/>
                <w:color w:val="FF0000"/>
                <w:sz w:val="22"/>
                <w:szCs w:val="22"/>
              </w:rPr>
              <w:t>and present it as Slide 1</w:t>
            </w:r>
            <w:r w:rsidR="001A57F7">
              <w:rPr>
                <w:rFonts w:ascii="Arial" w:hAnsi="Arial" w:cs="Arial"/>
                <w:bCs/>
                <w:color w:val="FF0000"/>
                <w:sz w:val="22"/>
                <w:szCs w:val="22"/>
              </w:rPr>
              <w:t xml:space="preserve"> during your demonstration</w:t>
            </w:r>
            <w:r w:rsidR="000C60D2" w:rsidRPr="00091A9E">
              <w:rPr>
                <w:rFonts w:ascii="Arial" w:hAnsi="Arial" w:cs="Arial"/>
                <w:bCs/>
                <w:color w:val="FF0000"/>
                <w:sz w:val="22"/>
                <w:szCs w:val="22"/>
              </w:rPr>
              <w:t>.</w:t>
            </w:r>
          </w:p>
        </w:tc>
        <w:tc>
          <w:tcPr>
            <w:tcW w:w="1944" w:type="dxa"/>
          </w:tcPr>
          <w:p w14:paraId="413FE928" w14:textId="6E7ED03D" w:rsidR="000C60D2" w:rsidRPr="00091A9E" w:rsidRDefault="00652F2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bl>
    <w:p w14:paraId="1AE017D6" w14:textId="77777777" w:rsidR="00532B47" w:rsidRPr="0009389B" w:rsidRDefault="00532B47" w:rsidP="00296317">
      <w:pPr>
        <w:ind w:left="720" w:firstLine="720"/>
        <w:jc w:val="both"/>
        <w:rPr>
          <w:rFonts w:ascii="Arial" w:hAnsi="Arial" w:cs="Arial"/>
          <w:bCs/>
          <w:sz w:val="22"/>
          <w:szCs w:val="22"/>
        </w:rPr>
      </w:pPr>
    </w:p>
    <w:p w14:paraId="59BCFC87" w14:textId="12DCD624" w:rsidR="000E14CC" w:rsidRPr="00BD74E2" w:rsidRDefault="000E14CC" w:rsidP="00435A98">
      <w:pPr>
        <w:pStyle w:val="ListParagraph"/>
        <w:numPr>
          <w:ilvl w:val="1"/>
          <w:numId w:val="32"/>
        </w:numPr>
        <w:ind w:left="993" w:hanging="633"/>
        <w:rPr>
          <w:rFonts w:ascii="Arial" w:hAnsi="Arial" w:cs="Arial"/>
          <w:b/>
          <w:bCs/>
          <w:sz w:val="22"/>
          <w:szCs w:val="22"/>
        </w:rPr>
      </w:pPr>
      <w:r w:rsidRPr="00BD74E2">
        <w:rPr>
          <w:rFonts w:ascii="Arial" w:hAnsi="Arial" w:cs="Arial"/>
          <w:b/>
          <w:bCs/>
          <w:sz w:val="22"/>
          <w:szCs w:val="22"/>
        </w:rPr>
        <w:t>Vulnerability Assessment</w:t>
      </w:r>
    </w:p>
    <w:p w14:paraId="42309AAA" w14:textId="76359104" w:rsidR="000E14CC" w:rsidRPr="0009389B" w:rsidRDefault="000E14CC" w:rsidP="000E14CC">
      <w:pPr>
        <w:ind w:left="360"/>
        <w:jc w:val="both"/>
        <w:rPr>
          <w:rFonts w:ascii="Arial" w:hAnsi="Arial" w:cs="Arial"/>
          <w:bCs/>
          <w:sz w:val="22"/>
          <w:szCs w:val="22"/>
        </w:rPr>
      </w:pPr>
      <w:r>
        <w:rPr>
          <w:rFonts w:ascii="Arial" w:hAnsi="Arial" w:cs="Arial"/>
          <w:bCs/>
          <w:sz w:val="22"/>
          <w:szCs w:val="22"/>
        </w:rPr>
        <w:t xml:space="preserve">Assess the vulnerabilities </w:t>
      </w:r>
      <w:r w:rsidR="00E9473A">
        <w:rPr>
          <w:rFonts w:ascii="Arial" w:hAnsi="Arial" w:cs="Arial"/>
          <w:bCs/>
          <w:sz w:val="22"/>
          <w:szCs w:val="22"/>
        </w:rPr>
        <w:t>for SWANSEA.ACCA Network (both Swansea and London)</w:t>
      </w:r>
    </w:p>
    <w:p w14:paraId="5DAA3A82" w14:textId="733F708D" w:rsidR="000E14CC" w:rsidRPr="007C2F94" w:rsidRDefault="00E9473A"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Gather Information (You are given the User Credentials of the Server’s</w:t>
      </w:r>
      <w:r w:rsidR="00CC4202" w:rsidRPr="007C2F94">
        <w:rPr>
          <w:rFonts w:ascii="Arial" w:hAnsi="Arial" w:cs="Arial"/>
          <w:sz w:val="22"/>
          <w:szCs w:val="22"/>
        </w:rPr>
        <w:t xml:space="preserve"> and the Topology Details)</w:t>
      </w:r>
      <w:r w:rsidR="000E14CC" w:rsidRPr="007C2F94">
        <w:rPr>
          <w:rFonts w:ascii="Arial" w:hAnsi="Arial" w:cs="Arial"/>
          <w:sz w:val="22"/>
          <w:szCs w:val="22"/>
        </w:rPr>
        <w:t>.</w:t>
      </w:r>
      <w:r w:rsidR="00CC4202" w:rsidRPr="007C2F94">
        <w:rPr>
          <w:rFonts w:ascii="Arial" w:hAnsi="Arial" w:cs="Arial"/>
          <w:sz w:val="22"/>
          <w:szCs w:val="22"/>
        </w:rPr>
        <w:t xml:space="preserve"> With this information, assess and gather information about different services, ports, protocols used within the network</w:t>
      </w:r>
      <w:r w:rsidR="004B47C7" w:rsidRPr="007C2F94">
        <w:rPr>
          <w:rFonts w:ascii="Arial" w:hAnsi="Arial" w:cs="Arial"/>
          <w:sz w:val="22"/>
          <w:szCs w:val="22"/>
        </w:rPr>
        <w:t xml:space="preserve"> (not limited to)</w:t>
      </w:r>
      <w:r w:rsidR="00CC4202" w:rsidRPr="007C2F94">
        <w:rPr>
          <w:rFonts w:ascii="Arial" w:hAnsi="Arial" w:cs="Arial"/>
          <w:sz w:val="22"/>
          <w:szCs w:val="22"/>
        </w:rPr>
        <w:t>.</w:t>
      </w:r>
      <w:r w:rsidR="004B60FB" w:rsidRPr="007C2F94">
        <w:rPr>
          <w:rFonts w:ascii="Arial" w:hAnsi="Arial" w:cs="Arial"/>
          <w:sz w:val="22"/>
          <w:szCs w:val="22"/>
        </w:rPr>
        <w:t xml:space="preserve"> </w:t>
      </w:r>
    </w:p>
    <w:tbl>
      <w:tblPr>
        <w:tblStyle w:val="TableGrid"/>
        <w:tblW w:w="0" w:type="auto"/>
        <w:tblInd w:w="720" w:type="dxa"/>
        <w:tblLook w:val="04A0" w:firstRow="1" w:lastRow="0" w:firstColumn="1" w:lastColumn="0" w:noHBand="0" w:noVBand="1"/>
      </w:tblPr>
      <w:tblGrid>
        <w:gridCol w:w="7780"/>
        <w:gridCol w:w="1944"/>
      </w:tblGrid>
      <w:tr w:rsidR="001A57F7" w:rsidRPr="00091A9E" w14:paraId="54350A71" w14:textId="77777777" w:rsidTr="0017536B">
        <w:tc>
          <w:tcPr>
            <w:tcW w:w="9724" w:type="dxa"/>
            <w:gridSpan w:val="2"/>
          </w:tcPr>
          <w:p w14:paraId="3A39BDD9" w14:textId="77777777" w:rsidR="001A57F7" w:rsidRPr="00091A9E" w:rsidRDefault="001A57F7"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1A57F7" w:rsidRPr="00091A9E" w14:paraId="46005976" w14:textId="77777777" w:rsidTr="0017536B">
        <w:tc>
          <w:tcPr>
            <w:tcW w:w="7780" w:type="dxa"/>
          </w:tcPr>
          <w:p w14:paraId="11DE7E60" w14:textId="438A76A7" w:rsidR="001A57F7" w:rsidRPr="00091A9E" w:rsidRDefault="007A5708" w:rsidP="0017536B">
            <w:pPr>
              <w:jc w:val="both"/>
              <w:rPr>
                <w:rFonts w:ascii="Arial" w:hAnsi="Arial" w:cs="Arial"/>
                <w:b/>
                <w:bCs/>
                <w:color w:val="FF0000"/>
                <w:sz w:val="22"/>
                <w:szCs w:val="22"/>
              </w:rPr>
            </w:pPr>
            <w:r w:rsidRPr="007A5708">
              <w:rPr>
                <w:rFonts w:ascii="Arial" w:hAnsi="Arial" w:cs="Arial"/>
                <w:bCs/>
                <w:color w:val="FF0000"/>
                <w:sz w:val="22"/>
                <w:szCs w:val="22"/>
              </w:rPr>
              <w:t xml:space="preserve">Summarise the information gathered and present it as Slide </w:t>
            </w:r>
            <w:r w:rsidR="00815A89">
              <w:rPr>
                <w:rFonts w:ascii="Arial" w:hAnsi="Arial" w:cs="Arial"/>
                <w:bCs/>
                <w:color w:val="FF0000"/>
                <w:sz w:val="22"/>
                <w:szCs w:val="22"/>
              </w:rPr>
              <w:t>2</w:t>
            </w:r>
            <w:r w:rsidRPr="007A5708">
              <w:rPr>
                <w:rFonts w:ascii="Arial" w:hAnsi="Arial" w:cs="Arial"/>
                <w:bCs/>
                <w:color w:val="FF0000"/>
                <w:sz w:val="22"/>
                <w:szCs w:val="22"/>
              </w:rPr>
              <w:t xml:space="preserve"> during your demonstration.</w:t>
            </w:r>
          </w:p>
        </w:tc>
        <w:tc>
          <w:tcPr>
            <w:tcW w:w="1944" w:type="dxa"/>
          </w:tcPr>
          <w:p w14:paraId="1FA2DCE1" w14:textId="21B595B7" w:rsidR="001A57F7" w:rsidRPr="00091A9E" w:rsidRDefault="00652F2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bl>
    <w:p w14:paraId="30795835" w14:textId="77777777" w:rsidR="001A57F7" w:rsidRPr="0009389B" w:rsidRDefault="001A57F7" w:rsidP="00815A89">
      <w:pPr>
        <w:jc w:val="both"/>
        <w:rPr>
          <w:rFonts w:ascii="Arial" w:hAnsi="Arial" w:cs="Arial"/>
          <w:bCs/>
          <w:sz w:val="22"/>
          <w:szCs w:val="22"/>
        </w:rPr>
      </w:pPr>
    </w:p>
    <w:p w14:paraId="2D24F7A6" w14:textId="4C9B8529" w:rsidR="00B66445" w:rsidRPr="007C2F94" w:rsidRDefault="00BD498E"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Assess the Vulnerabilities: Use Vulnerability Assessment Tools (Manual and Automated) to list out the vulnerabilities within the Network</w:t>
      </w:r>
      <w:r w:rsidR="00303890" w:rsidRPr="007C2F94">
        <w:rPr>
          <w:rFonts w:ascii="Arial" w:hAnsi="Arial" w:cs="Arial"/>
          <w:sz w:val="22"/>
          <w:szCs w:val="22"/>
        </w:rPr>
        <w:t xml:space="preserve">. Summarise the Vulnerabilities identified and categorise them as </w:t>
      </w:r>
      <w:r w:rsidR="00915030" w:rsidRPr="007C2F94">
        <w:rPr>
          <w:rFonts w:ascii="Arial" w:hAnsi="Arial" w:cs="Arial"/>
          <w:sz w:val="22"/>
          <w:szCs w:val="22"/>
        </w:rPr>
        <w:t xml:space="preserve">High, Medium and Low </w:t>
      </w:r>
      <w:r w:rsidR="00397A6F" w:rsidRPr="007C2F94">
        <w:rPr>
          <w:rFonts w:ascii="Arial" w:hAnsi="Arial" w:cs="Arial"/>
          <w:sz w:val="22"/>
          <w:szCs w:val="22"/>
        </w:rPr>
        <w:t>Severity</w:t>
      </w:r>
      <w:r w:rsidR="00915030" w:rsidRPr="007C2F94">
        <w:rPr>
          <w:rFonts w:ascii="Arial" w:hAnsi="Arial" w:cs="Arial"/>
          <w:sz w:val="22"/>
          <w:szCs w:val="22"/>
        </w:rPr>
        <w:t xml:space="preserve">. </w:t>
      </w:r>
      <w:r w:rsidR="00D050A4" w:rsidRPr="007C2F94">
        <w:rPr>
          <w:rFonts w:ascii="Arial" w:hAnsi="Arial" w:cs="Arial"/>
          <w:sz w:val="22"/>
          <w:szCs w:val="22"/>
        </w:rPr>
        <w:t>You are not expected to mitigate all the vulnerabilities.</w:t>
      </w:r>
      <w:r w:rsidR="0082467A" w:rsidRPr="007C2F94">
        <w:rPr>
          <w:rFonts w:ascii="Arial" w:hAnsi="Arial" w:cs="Arial"/>
          <w:sz w:val="22"/>
          <w:szCs w:val="22"/>
        </w:rPr>
        <w:t xml:space="preserve"> </w:t>
      </w:r>
      <w:r w:rsidR="00D050A4" w:rsidRPr="007C2F94">
        <w:rPr>
          <w:rFonts w:ascii="Arial" w:hAnsi="Arial" w:cs="Arial"/>
          <w:sz w:val="22"/>
          <w:szCs w:val="22"/>
        </w:rPr>
        <w:t xml:space="preserve">A minimum of </w:t>
      </w:r>
      <w:r w:rsidR="002F7279" w:rsidRPr="007C2F94">
        <w:rPr>
          <w:rFonts w:ascii="Arial" w:hAnsi="Arial" w:cs="Arial"/>
          <w:sz w:val="22"/>
          <w:szCs w:val="22"/>
        </w:rPr>
        <w:t>2</w:t>
      </w:r>
      <w:r w:rsidR="00303890" w:rsidRPr="007C2F94">
        <w:rPr>
          <w:rFonts w:ascii="Arial" w:hAnsi="Arial" w:cs="Arial"/>
          <w:sz w:val="22"/>
          <w:szCs w:val="22"/>
        </w:rPr>
        <w:t xml:space="preserve"> </w:t>
      </w:r>
      <w:r w:rsidR="00F94BC3" w:rsidRPr="007C2F94">
        <w:rPr>
          <w:rFonts w:ascii="Arial" w:hAnsi="Arial" w:cs="Arial"/>
          <w:sz w:val="22"/>
          <w:szCs w:val="22"/>
        </w:rPr>
        <w:t>High Severity</w:t>
      </w:r>
      <w:r w:rsidR="00303890" w:rsidRPr="007C2F94">
        <w:rPr>
          <w:rFonts w:ascii="Arial" w:hAnsi="Arial" w:cs="Arial"/>
          <w:sz w:val="22"/>
          <w:szCs w:val="22"/>
        </w:rPr>
        <w:t xml:space="preserve">, </w:t>
      </w:r>
      <w:r w:rsidR="002F7279" w:rsidRPr="007C2F94">
        <w:rPr>
          <w:rFonts w:ascii="Arial" w:hAnsi="Arial" w:cs="Arial"/>
          <w:sz w:val="22"/>
          <w:szCs w:val="22"/>
        </w:rPr>
        <w:t>2</w:t>
      </w:r>
      <w:r w:rsidR="00303890" w:rsidRPr="007C2F94">
        <w:rPr>
          <w:rFonts w:ascii="Arial" w:hAnsi="Arial" w:cs="Arial"/>
          <w:sz w:val="22"/>
          <w:szCs w:val="22"/>
        </w:rPr>
        <w:t xml:space="preserve"> Medium </w:t>
      </w:r>
      <w:r w:rsidR="00F94BC3" w:rsidRPr="007C2F94">
        <w:rPr>
          <w:rFonts w:ascii="Arial" w:hAnsi="Arial" w:cs="Arial"/>
          <w:sz w:val="22"/>
          <w:szCs w:val="22"/>
        </w:rPr>
        <w:t>Severity</w:t>
      </w:r>
      <w:r w:rsidR="00BA7A79" w:rsidRPr="007C2F94">
        <w:rPr>
          <w:rFonts w:ascii="Arial" w:hAnsi="Arial" w:cs="Arial"/>
          <w:sz w:val="22"/>
          <w:szCs w:val="22"/>
        </w:rPr>
        <w:t xml:space="preserve"> </w:t>
      </w:r>
      <w:r w:rsidR="00303890" w:rsidRPr="007C2F94">
        <w:rPr>
          <w:rFonts w:ascii="Arial" w:hAnsi="Arial" w:cs="Arial"/>
          <w:sz w:val="22"/>
          <w:szCs w:val="22"/>
        </w:rPr>
        <w:t xml:space="preserve">and </w:t>
      </w:r>
      <w:r w:rsidR="002F7279" w:rsidRPr="007C2F94">
        <w:rPr>
          <w:rFonts w:ascii="Arial" w:hAnsi="Arial" w:cs="Arial"/>
          <w:sz w:val="22"/>
          <w:szCs w:val="22"/>
        </w:rPr>
        <w:t>2</w:t>
      </w:r>
      <w:r w:rsidR="00303890" w:rsidRPr="007C2F94">
        <w:rPr>
          <w:rFonts w:ascii="Arial" w:hAnsi="Arial" w:cs="Arial"/>
          <w:sz w:val="22"/>
          <w:szCs w:val="22"/>
        </w:rPr>
        <w:t xml:space="preserve"> Low </w:t>
      </w:r>
      <w:r w:rsidR="00F94BC3" w:rsidRPr="007C2F94">
        <w:rPr>
          <w:rFonts w:ascii="Arial" w:hAnsi="Arial" w:cs="Arial"/>
          <w:sz w:val="22"/>
          <w:szCs w:val="22"/>
        </w:rPr>
        <w:t>Severity</w:t>
      </w:r>
      <w:r w:rsidR="00BA7A79" w:rsidRPr="007C2F94">
        <w:rPr>
          <w:rFonts w:ascii="Arial" w:hAnsi="Arial" w:cs="Arial"/>
          <w:sz w:val="22"/>
          <w:szCs w:val="22"/>
        </w:rPr>
        <w:t xml:space="preserve"> need to be addressed and demonstrated.</w:t>
      </w:r>
    </w:p>
    <w:tbl>
      <w:tblPr>
        <w:tblStyle w:val="TableGrid"/>
        <w:tblW w:w="0" w:type="auto"/>
        <w:tblInd w:w="720" w:type="dxa"/>
        <w:tblLook w:val="04A0" w:firstRow="1" w:lastRow="0" w:firstColumn="1" w:lastColumn="0" w:noHBand="0" w:noVBand="1"/>
      </w:tblPr>
      <w:tblGrid>
        <w:gridCol w:w="7780"/>
        <w:gridCol w:w="1944"/>
      </w:tblGrid>
      <w:tr w:rsidR="0024258E" w:rsidRPr="00091A9E" w14:paraId="6D4280E9" w14:textId="77777777" w:rsidTr="0017536B">
        <w:tc>
          <w:tcPr>
            <w:tcW w:w="9724" w:type="dxa"/>
            <w:gridSpan w:val="2"/>
          </w:tcPr>
          <w:p w14:paraId="0A7CB543" w14:textId="77777777" w:rsidR="0024258E" w:rsidRPr="00091A9E" w:rsidRDefault="0024258E"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24258E" w:rsidRPr="00091A9E" w14:paraId="1A2E831B" w14:textId="77777777" w:rsidTr="0017536B">
        <w:tc>
          <w:tcPr>
            <w:tcW w:w="7780" w:type="dxa"/>
          </w:tcPr>
          <w:p w14:paraId="2B5865FA" w14:textId="774C9064" w:rsidR="0024258E" w:rsidRPr="00091A9E" w:rsidRDefault="0024258E" w:rsidP="0017536B">
            <w:pPr>
              <w:jc w:val="both"/>
              <w:rPr>
                <w:rFonts w:ascii="Arial" w:hAnsi="Arial" w:cs="Arial"/>
                <w:b/>
                <w:bCs/>
                <w:color w:val="FF0000"/>
                <w:sz w:val="22"/>
                <w:szCs w:val="22"/>
              </w:rPr>
            </w:pPr>
            <w:r w:rsidRPr="0024258E">
              <w:rPr>
                <w:rFonts w:ascii="Arial" w:hAnsi="Arial" w:cs="Arial"/>
                <w:bCs/>
                <w:color w:val="FF0000"/>
                <w:sz w:val="22"/>
                <w:szCs w:val="22"/>
              </w:rPr>
              <w:t xml:space="preserve">Present the 6 Vulnerabilities </w:t>
            </w:r>
            <w:r w:rsidR="00DB2B5E">
              <w:rPr>
                <w:rFonts w:ascii="Arial" w:hAnsi="Arial" w:cs="Arial"/>
                <w:bCs/>
                <w:color w:val="FF0000"/>
                <w:sz w:val="22"/>
                <w:szCs w:val="22"/>
              </w:rPr>
              <w:t>(</w:t>
            </w:r>
            <w:r w:rsidR="00DB2B5E" w:rsidRPr="00DB2B5E">
              <w:rPr>
                <w:rFonts w:ascii="Arial" w:hAnsi="Arial" w:cs="Arial"/>
                <w:bCs/>
                <w:color w:val="FF0000"/>
                <w:sz w:val="22"/>
                <w:szCs w:val="22"/>
              </w:rPr>
              <w:t xml:space="preserve">2 High Severity, 2 Medium Severity and 2 Low Severity ) </w:t>
            </w:r>
            <w:r w:rsidRPr="0024258E">
              <w:rPr>
                <w:rFonts w:ascii="Arial" w:hAnsi="Arial" w:cs="Arial"/>
                <w:bCs/>
                <w:color w:val="FF0000"/>
                <w:sz w:val="22"/>
                <w:szCs w:val="22"/>
              </w:rPr>
              <w:t xml:space="preserve">as Slide </w:t>
            </w:r>
            <w:r>
              <w:rPr>
                <w:rFonts w:ascii="Arial" w:hAnsi="Arial" w:cs="Arial"/>
                <w:bCs/>
                <w:color w:val="FF0000"/>
                <w:sz w:val="22"/>
                <w:szCs w:val="22"/>
              </w:rPr>
              <w:t>3</w:t>
            </w:r>
            <w:r w:rsidRPr="0024258E">
              <w:rPr>
                <w:rFonts w:ascii="Arial" w:hAnsi="Arial" w:cs="Arial"/>
                <w:bCs/>
                <w:color w:val="FF0000"/>
                <w:sz w:val="22"/>
                <w:szCs w:val="22"/>
              </w:rPr>
              <w:t xml:space="preserve"> during your demonstration</w:t>
            </w:r>
          </w:p>
        </w:tc>
        <w:tc>
          <w:tcPr>
            <w:tcW w:w="1944" w:type="dxa"/>
          </w:tcPr>
          <w:p w14:paraId="794D010F" w14:textId="441AF313" w:rsidR="0024258E" w:rsidRPr="00091A9E" w:rsidRDefault="00652F2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r w:rsidR="0024258E" w:rsidRPr="00091A9E" w14:paraId="4CEE1A30" w14:textId="77777777" w:rsidTr="0017536B">
        <w:tc>
          <w:tcPr>
            <w:tcW w:w="7780" w:type="dxa"/>
          </w:tcPr>
          <w:p w14:paraId="0AF8723E" w14:textId="536B731F" w:rsidR="0024258E" w:rsidRPr="0024258E" w:rsidRDefault="0024258E" w:rsidP="0017536B">
            <w:pPr>
              <w:jc w:val="both"/>
              <w:rPr>
                <w:rFonts w:ascii="Arial" w:hAnsi="Arial" w:cs="Arial"/>
                <w:bCs/>
                <w:sz w:val="22"/>
                <w:szCs w:val="22"/>
              </w:rPr>
            </w:pPr>
            <w:r w:rsidRPr="0024258E">
              <w:rPr>
                <w:rFonts w:ascii="Arial" w:hAnsi="Arial" w:cs="Arial"/>
                <w:bCs/>
                <w:color w:val="FF0000"/>
                <w:sz w:val="22"/>
                <w:szCs w:val="22"/>
              </w:rPr>
              <w:t xml:space="preserve">Submit the Automated Vulnerability Assessment Report (Nessus/ OpenVAS etc) from </w:t>
            </w:r>
            <w:r w:rsidR="005E6C2A">
              <w:rPr>
                <w:rFonts w:ascii="Arial" w:hAnsi="Arial" w:cs="Arial"/>
                <w:bCs/>
                <w:color w:val="FF0000"/>
                <w:sz w:val="22"/>
                <w:szCs w:val="22"/>
              </w:rPr>
              <w:t xml:space="preserve">SWANSEA.ACCA </w:t>
            </w:r>
            <w:r w:rsidRPr="0024258E">
              <w:rPr>
                <w:rFonts w:ascii="Arial" w:hAnsi="Arial" w:cs="Arial"/>
                <w:bCs/>
                <w:color w:val="FF0000"/>
                <w:sz w:val="22"/>
                <w:szCs w:val="22"/>
              </w:rPr>
              <w:t>in Moodle</w:t>
            </w:r>
          </w:p>
        </w:tc>
        <w:tc>
          <w:tcPr>
            <w:tcW w:w="1944" w:type="dxa"/>
          </w:tcPr>
          <w:p w14:paraId="784367B2" w14:textId="62D6507B" w:rsidR="0024258E" w:rsidRPr="00091A9E" w:rsidRDefault="00652F2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r w:rsidR="003F3167" w:rsidRPr="00091A9E" w14:paraId="53C8BF58" w14:textId="77777777" w:rsidTr="0017536B">
        <w:tc>
          <w:tcPr>
            <w:tcW w:w="7780" w:type="dxa"/>
          </w:tcPr>
          <w:p w14:paraId="1804FD4C" w14:textId="4ABDEF07" w:rsidR="003F3167" w:rsidRPr="0024258E" w:rsidRDefault="003F3167" w:rsidP="0017536B">
            <w:pPr>
              <w:jc w:val="both"/>
              <w:rPr>
                <w:rFonts w:ascii="Arial" w:hAnsi="Arial" w:cs="Arial"/>
                <w:bCs/>
                <w:color w:val="FF0000"/>
                <w:sz w:val="22"/>
                <w:szCs w:val="22"/>
              </w:rPr>
            </w:pPr>
            <w:r>
              <w:rPr>
                <w:rFonts w:ascii="Arial" w:hAnsi="Arial" w:cs="Arial"/>
                <w:bCs/>
                <w:color w:val="FF0000"/>
                <w:sz w:val="22"/>
                <w:szCs w:val="22"/>
              </w:rPr>
              <w:t xml:space="preserve">During Demonstration, your examiner/ lecturer will ask you to demonstrate 3 Vulnerabilities from your list of 6 vulnerabilities choosing a minimum of 1 </w:t>
            </w:r>
            <w:r w:rsidRPr="00DB2B5E">
              <w:rPr>
                <w:rFonts w:ascii="Arial" w:hAnsi="Arial" w:cs="Arial"/>
                <w:bCs/>
                <w:color w:val="FF0000"/>
                <w:sz w:val="22"/>
                <w:szCs w:val="22"/>
              </w:rPr>
              <w:t xml:space="preserve">High Severity, </w:t>
            </w:r>
            <w:r>
              <w:rPr>
                <w:rFonts w:ascii="Arial" w:hAnsi="Arial" w:cs="Arial"/>
                <w:bCs/>
                <w:color w:val="FF0000"/>
                <w:sz w:val="22"/>
                <w:szCs w:val="22"/>
              </w:rPr>
              <w:t>1</w:t>
            </w:r>
            <w:r w:rsidRPr="00DB2B5E">
              <w:rPr>
                <w:rFonts w:ascii="Arial" w:hAnsi="Arial" w:cs="Arial"/>
                <w:bCs/>
                <w:color w:val="FF0000"/>
                <w:sz w:val="22"/>
                <w:szCs w:val="22"/>
              </w:rPr>
              <w:t xml:space="preserve"> Medium Severity and </w:t>
            </w:r>
            <w:r>
              <w:rPr>
                <w:rFonts w:ascii="Arial" w:hAnsi="Arial" w:cs="Arial"/>
                <w:bCs/>
                <w:color w:val="FF0000"/>
                <w:sz w:val="22"/>
                <w:szCs w:val="22"/>
              </w:rPr>
              <w:t>1</w:t>
            </w:r>
            <w:r w:rsidRPr="00DB2B5E">
              <w:rPr>
                <w:rFonts w:ascii="Arial" w:hAnsi="Arial" w:cs="Arial"/>
                <w:bCs/>
                <w:color w:val="FF0000"/>
                <w:sz w:val="22"/>
                <w:szCs w:val="22"/>
              </w:rPr>
              <w:t xml:space="preserve"> Low Severity</w:t>
            </w:r>
          </w:p>
        </w:tc>
        <w:tc>
          <w:tcPr>
            <w:tcW w:w="1944" w:type="dxa"/>
          </w:tcPr>
          <w:p w14:paraId="1275FF1D" w14:textId="213773AD" w:rsidR="003F3167" w:rsidRPr="00091A9E" w:rsidRDefault="00652F2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bl>
    <w:p w14:paraId="0FB2FA98" w14:textId="77777777" w:rsidR="0024258E" w:rsidRPr="00B66445" w:rsidRDefault="0024258E" w:rsidP="00B66445">
      <w:pPr>
        <w:pStyle w:val="ListParagraph"/>
        <w:ind w:firstLine="720"/>
        <w:jc w:val="both"/>
        <w:rPr>
          <w:rFonts w:ascii="Arial" w:hAnsi="Arial" w:cs="Arial"/>
          <w:bCs/>
          <w:sz w:val="22"/>
          <w:szCs w:val="22"/>
        </w:rPr>
      </w:pPr>
    </w:p>
    <w:p w14:paraId="42297676" w14:textId="51ABD458" w:rsidR="0021547B" w:rsidRDefault="0021547B" w:rsidP="0021547B">
      <w:pPr>
        <w:ind w:left="360"/>
        <w:jc w:val="center"/>
        <w:rPr>
          <w:rFonts w:ascii="Arial" w:hAnsi="Arial" w:cs="Arial"/>
          <w:b/>
          <w:bCs/>
          <w:sz w:val="22"/>
          <w:szCs w:val="22"/>
        </w:rPr>
      </w:pPr>
      <w:r>
        <w:rPr>
          <w:rFonts w:ascii="Arial" w:hAnsi="Arial" w:cs="Arial"/>
          <w:b/>
          <w:bCs/>
          <w:sz w:val="22"/>
          <w:szCs w:val="22"/>
        </w:rPr>
        <w:t xml:space="preserve">Task 3: </w:t>
      </w:r>
      <w:r w:rsidR="003D557C">
        <w:rPr>
          <w:rFonts w:ascii="Arial" w:hAnsi="Arial" w:cs="Arial"/>
          <w:b/>
          <w:bCs/>
          <w:sz w:val="22"/>
          <w:szCs w:val="22"/>
        </w:rPr>
        <w:t xml:space="preserve">Ethically Hacking </w:t>
      </w:r>
      <w:r w:rsidRPr="0009389B">
        <w:rPr>
          <w:rFonts w:ascii="Arial" w:hAnsi="Arial" w:cs="Arial"/>
          <w:b/>
          <w:bCs/>
          <w:sz w:val="22"/>
          <w:szCs w:val="22"/>
        </w:rPr>
        <w:t>SWANSEA.ACCA Network</w:t>
      </w:r>
    </w:p>
    <w:p w14:paraId="49CBC561" w14:textId="77777777" w:rsidR="00C10534" w:rsidRPr="00C10534" w:rsidRDefault="003D557C" w:rsidP="00C10534">
      <w:pPr>
        <w:pStyle w:val="ListParagraph"/>
        <w:numPr>
          <w:ilvl w:val="1"/>
          <w:numId w:val="17"/>
        </w:numPr>
        <w:rPr>
          <w:rFonts w:ascii="Arial" w:hAnsi="Arial" w:cs="Arial"/>
          <w:b/>
          <w:bCs/>
          <w:sz w:val="22"/>
          <w:szCs w:val="22"/>
        </w:rPr>
      </w:pPr>
      <w:r w:rsidRPr="00C10534">
        <w:rPr>
          <w:rFonts w:ascii="Arial" w:hAnsi="Arial" w:cs="Arial"/>
          <w:b/>
          <w:bCs/>
          <w:sz w:val="22"/>
          <w:szCs w:val="22"/>
        </w:rPr>
        <w:t>Exploitation</w:t>
      </w:r>
    </w:p>
    <w:p w14:paraId="75E7AA93" w14:textId="77777777" w:rsidR="00C10534" w:rsidRPr="00C10534" w:rsidRDefault="003D557C" w:rsidP="00C10534">
      <w:pPr>
        <w:numPr>
          <w:ilvl w:val="0"/>
          <w:numId w:val="25"/>
        </w:numPr>
        <w:tabs>
          <w:tab w:val="clear" w:pos="720"/>
          <w:tab w:val="num" w:pos="1418"/>
        </w:tabs>
        <w:ind w:left="1418" w:hanging="425"/>
        <w:jc w:val="both"/>
        <w:rPr>
          <w:rFonts w:ascii="Arial" w:hAnsi="Arial" w:cs="Arial"/>
          <w:sz w:val="22"/>
          <w:szCs w:val="22"/>
        </w:rPr>
      </w:pPr>
      <w:r w:rsidRPr="00C10534">
        <w:rPr>
          <w:rFonts w:ascii="Arial" w:hAnsi="Arial" w:cs="Arial"/>
          <w:sz w:val="22"/>
          <w:szCs w:val="22"/>
        </w:rPr>
        <w:t>Attempt to gain unauthorized access using identified vulnerabilities (e.g., brute force attacks, exploit frameworks like Metasploit).</w:t>
      </w:r>
    </w:p>
    <w:p w14:paraId="7232D56D" w14:textId="77777777" w:rsidR="000C6142" w:rsidRPr="000C6142" w:rsidRDefault="003D557C" w:rsidP="00C10534">
      <w:pPr>
        <w:pStyle w:val="ListParagraph"/>
        <w:numPr>
          <w:ilvl w:val="1"/>
          <w:numId w:val="17"/>
        </w:numPr>
        <w:rPr>
          <w:rFonts w:ascii="Arial" w:hAnsi="Arial" w:cs="Arial"/>
          <w:b/>
          <w:bCs/>
          <w:sz w:val="22"/>
          <w:szCs w:val="22"/>
        </w:rPr>
      </w:pPr>
      <w:r w:rsidRPr="00C10534">
        <w:rPr>
          <w:rFonts w:ascii="Arial" w:hAnsi="Arial" w:cs="Arial"/>
          <w:b/>
          <w:bCs/>
          <w:sz w:val="22"/>
          <w:szCs w:val="22"/>
        </w:rPr>
        <w:t>Post-Exploitation</w:t>
      </w:r>
      <w:r w:rsidRPr="00C10534">
        <w:rPr>
          <w:rFonts w:ascii="Arial" w:hAnsi="Arial" w:cs="Arial"/>
          <w:bCs/>
          <w:sz w:val="22"/>
          <w:szCs w:val="22"/>
        </w:rPr>
        <w:t xml:space="preserve">: </w:t>
      </w:r>
    </w:p>
    <w:p w14:paraId="3CD4F77C" w14:textId="5572F21A" w:rsidR="003D557C" w:rsidRPr="009D065E" w:rsidRDefault="003D557C" w:rsidP="009D065E">
      <w:pPr>
        <w:numPr>
          <w:ilvl w:val="0"/>
          <w:numId w:val="25"/>
        </w:numPr>
        <w:tabs>
          <w:tab w:val="clear" w:pos="720"/>
          <w:tab w:val="num" w:pos="1418"/>
        </w:tabs>
        <w:ind w:left="1418" w:hanging="425"/>
        <w:jc w:val="both"/>
        <w:rPr>
          <w:rFonts w:ascii="Arial" w:hAnsi="Arial" w:cs="Arial"/>
          <w:sz w:val="22"/>
          <w:szCs w:val="22"/>
        </w:rPr>
      </w:pPr>
      <w:r w:rsidRPr="000C6142">
        <w:rPr>
          <w:rFonts w:ascii="Arial" w:hAnsi="Arial" w:cs="Arial"/>
          <w:sz w:val="22"/>
          <w:szCs w:val="22"/>
        </w:rPr>
        <w:t>If successful, maintain access and document the extent of compromise; if unsuccessful, note the barriers encountered.</w:t>
      </w:r>
    </w:p>
    <w:tbl>
      <w:tblPr>
        <w:tblStyle w:val="TableGrid"/>
        <w:tblW w:w="0" w:type="auto"/>
        <w:tblInd w:w="720" w:type="dxa"/>
        <w:tblLook w:val="04A0" w:firstRow="1" w:lastRow="0" w:firstColumn="1" w:lastColumn="0" w:noHBand="0" w:noVBand="1"/>
      </w:tblPr>
      <w:tblGrid>
        <w:gridCol w:w="7780"/>
        <w:gridCol w:w="1944"/>
      </w:tblGrid>
      <w:tr w:rsidR="009D065E" w:rsidRPr="00091A9E" w14:paraId="6A119A57" w14:textId="77777777" w:rsidTr="0017536B">
        <w:tc>
          <w:tcPr>
            <w:tcW w:w="9724" w:type="dxa"/>
            <w:gridSpan w:val="2"/>
          </w:tcPr>
          <w:p w14:paraId="5D1E2F83" w14:textId="77777777" w:rsidR="009D065E" w:rsidRPr="00091A9E" w:rsidRDefault="009D065E"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9D065E" w:rsidRPr="00091A9E" w14:paraId="38DAC3FD" w14:textId="77777777" w:rsidTr="0017536B">
        <w:tc>
          <w:tcPr>
            <w:tcW w:w="7780" w:type="dxa"/>
          </w:tcPr>
          <w:p w14:paraId="405AEF12" w14:textId="703B376E" w:rsidR="009D065E" w:rsidRPr="00091A9E" w:rsidRDefault="009D065E" w:rsidP="0017536B">
            <w:pPr>
              <w:jc w:val="both"/>
              <w:rPr>
                <w:rFonts w:ascii="Arial" w:hAnsi="Arial" w:cs="Arial"/>
                <w:b/>
                <w:bCs/>
                <w:color w:val="FF0000"/>
                <w:sz w:val="22"/>
                <w:szCs w:val="22"/>
              </w:rPr>
            </w:pPr>
            <w:r w:rsidRPr="0024258E">
              <w:rPr>
                <w:rFonts w:ascii="Arial" w:hAnsi="Arial" w:cs="Arial"/>
                <w:bCs/>
                <w:color w:val="FF0000"/>
                <w:sz w:val="22"/>
                <w:szCs w:val="22"/>
              </w:rPr>
              <w:t xml:space="preserve">Present the </w:t>
            </w:r>
            <w:r w:rsidR="000524CA">
              <w:rPr>
                <w:rFonts w:ascii="Arial" w:hAnsi="Arial" w:cs="Arial"/>
                <w:bCs/>
                <w:color w:val="FF0000"/>
                <w:sz w:val="22"/>
                <w:szCs w:val="22"/>
              </w:rPr>
              <w:t xml:space="preserve">highlights of Exploitation and Post Exploitation </w:t>
            </w:r>
            <w:r w:rsidR="000524CA" w:rsidRPr="000524CA">
              <w:rPr>
                <w:rFonts w:ascii="Arial" w:hAnsi="Arial" w:cs="Arial"/>
                <w:bCs/>
                <w:i/>
                <w:iCs/>
                <w:color w:val="FF0000"/>
                <w:sz w:val="22"/>
                <w:szCs w:val="22"/>
              </w:rPr>
              <w:t>(Not a step by step screenshot)</w:t>
            </w:r>
            <w:r w:rsidR="000524CA">
              <w:rPr>
                <w:rFonts w:ascii="Arial" w:hAnsi="Arial" w:cs="Arial"/>
                <w:bCs/>
                <w:color w:val="FF0000"/>
                <w:sz w:val="22"/>
                <w:szCs w:val="22"/>
              </w:rPr>
              <w:t xml:space="preserve"> </w:t>
            </w:r>
            <w:r w:rsidRPr="0024258E">
              <w:rPr>
                <w:rFonts w:ascii="Arial" w:hAnsi="Arial" w:cs="Arial"/>
                <w:bCs/>
                <w:color w:val="FF0000"/>
                <w:sz w:val="22"/>
                <w:szCs w:val="22"/>
              </w:rPr>
              <w:t xml:space="preserve">as Slide </w:t>
            </w:r>
            <w:r w:rsidR="00165EB9">
              <w:rPr>
                <w:rFonts w:ascii="Arial" w:hAnsi="Arial" w:cs="Arial"/>
                <w:bCs/>
                <w:color w:val="FF0000"/>
                <w:sz w:val="22"/>
                <w:szCs w:val="22"/>
              </w:rPr>
              <w:t>4</w:t>
            </w:r>
            <w:r w:rsidRPr="0024258E">
              <w:rPr>
                <w:rFonts w:ascii="Arial" w:hAnsi="Arial" w:cs="Arial"/>
                <w:bCs/>
                <w:color w:val="FF0000"/>
                <w:sz w:val="22"/>
                <w:szCs w:val="22"/>
              </w:rPr>
              <w:t xml:space="preserve"> during your demonstration</w:t>
            </w:r>
          </w:p>
        </w:tc>
        <w:tc>
          <w:tcPr>
            <w:tcW w:w="1944" w:type="dxa"/>
          </w:tcPr>
          <w:p w14:paraId="7B925BDA" w14:textId="2F23535A" w:rsidR="009D065E" w:rsidRPr="00091A9E" w:rsidRDefault="00EB5B7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r w:rsidR="009D065E" w:rsidRPr="00091A9E" w14:paraId="52931370" w14:textId="77777777" w:rsidTr="0017536B">
        <w:tc>
          <w:tcPr>
            <w:tcW w:w="7780" w:type="dxa"/>
          </w:tcPr>
          <w:p w14:paraId="3B9D9C40" w14:textId="775D9CFC" w:rsidR="009D065E" w:rsidRPr="0024258E" w:rsidRDefault="00165EB9" w:rsidP="0017536B">
            <w:pPr>
              <w:jc w:val="both"/>
              <w:rPr>
                <w:rFonts w:ascii="Arial" w:hAnsi="Arial" w:cs="Arial"/>
                <w:bCs/>
                <w:sz w:val="22"/>
                <w:szCs w:val="22"/>
              </w:rPr>
            </w:pPr>
            <w:r>
              <w:rPr>
                <w:rFonts w:ascii="Arial" w:hAnsi="Arial" w:cs="Arial"/>
                <w:bCs/>
                <w:color w:val="FF0000"/>
                <w:sz w:val="22"/>
                <w:szCs w:val="22"/>
              </w:rPr>
              <w:t xml:space="preserve">During Demonstration, your examiner/ lecturer will ask you to demonstrate </w:t>
            </w:r>
            <w:r w:rsidR="00423939">
              <w:rPr>
                <w:rFonts w:ascii="Arial" w:hAnsi="Arial" w:cs="Arial"/>
                <w:bCs/>
                <w:color w:val="FF0000"/>
                <w:sz w:val="22"/>
                <w:szCs w:val="22"/>
              </w:rPr>
              <w:t xml:space="preserve">1 Exploitation and </w:t>
            </w:r>
            <w:r w:rsidR="00C163CF">
              <w:rPr>
                <w:rFonts w:ascii="Arial" w:hAnsi="Arial" w:cs="Arial"/>
                <w:bCs/>
                <w:color w:val="FF0000"/>
                <w:sz w:val="22"/>
                <w:szCs w:val="22"/>
              </w:rPr>
              <w:t>ask you about the Post-Exploitation Process</w:t>
            </w:r>
            <w:r>
              <w:rPr>
                <w:rFonts w:ascii="Arial" w:hAnsi="Arial" w:cs="Arial"/>
                <w:bCs/>
                <w:color w:val="FF0000"/>
                <w:sz w:val="22"/>
                <w:szCs w:val="22"/>
              </w:rPr>
              <w:t xml:space="preserve"> from your </w:t>
            </w:r>
            <w:r w:rsidR="00392658">
              <w:rPr>
                <w:rFonts w:ascii="Arial" w:hAnsi="Arial" w:cs="Arial"/>
                <w:bCs/>
                <w:color w:val="FF0000"/>
                <w:sz w:val="22"/>
                <w:szCs w:val="22"/>
              </w:rPr>
              <w:t>highlights.</w:t>
            </w:r>
          </w:p>
        </w:tc>
        <w:tc>
          <w:tcPr>
            <w:tcW w:w="1944" w:type="dxa"/>
          </w:tcPr>
          <w:p w14:paraId="288006D6" w14:textId="6145D942" w:rsidR="009D065E" w:rsidRPr="00091A9E" w:rsidRDefault="00EB5B7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bl>
    <w:p w14:paraId="1E1C63B2" w14:textId="77777777" w:rsidR="0021547B" w:rsidRDefault="0021547B" w:rsidP="00392658">
      <w:pPr>
        <w:rPr>
          <w:rFonts w:ascii="Arial" w:hAnsi="Arial" w:cs="Arial"/>
          <w:b/>
          <w:bCs/>
          <w:sz w:val="22"/>
          <w:szCs w:val="22"/>
        </w:rPr>
      </w:pPr>
    </w:p>
    <w:p w14:paraId="218A2790" w14:textId="6EA72AA8" w:rsidR="007A59B8" w:rsidRPr="0009389B" w:rsidRDefault="007A59B8" w:rsidP="007A59B8">
      <w:pPr>
        <w:ind w:left="360"/>
        <w:jc w:val="center"/>
        <w:rPr>
          <w:rFonts w:ascii="Arial" w:hAnsi="Arial" w:cs="Arial"/>
          <w:b/>
          <w:bCs/>
          <w:sz w:val="22"/>
          <w:szCs w:val="22"/>
        </w:rPr>
      </w:pPr>
      <w:r>
        <w:rPr>
          <w:rFonts w:ascii="Arial" w:hAnsi="Arial" w:cs="Arial"/>
          <w:b/>
          <w:bCs/>
          <w:sz w:val="22"/>
          <w:szCs w:val="22"/>
        </w:rPr>
        <w:t xml:space="preserve">Task </w:t>
      </w:r>
      <w:r w:rsidR="0021547B">
        <w:rPr>
          <w:rFonts w:ascii="Arial" w:hAnsi="Arial" w:cs="Arial"/>
          <w:b/>
          <w:bCs/>
          <w:sz w:val="22"/>
          <w:szCs w:val="22"/>
        </w:rPr>
        <w:t>4</w:t>
      </w:r>
      <w:r>
        <w:rPr>
          <w:rFonts w:ascii="Arial" w:hAnsi="Arial" w:cs="Arial"/>
          <w:b/>
          <w:bCs/>
          <w:sz w:val="22"/>
          <w:szCs w:val="22"/>
        </w:rPr>
        <w:t xml:space="preserve">: </w:t>
      </w:r>
      <w:r w:rsidRPr="0009389B">
        <w:rPr>
          <w:rFonts w:ascii="Arial" w:hAnsi="Arial" w:cs="Arial"/>
          <w:b/>
          <w:bCs/>
          <w:sz w:val="22"/>
          <w:szCs w:val="22"/>
        </w:rPr>
        <w:t xml:space="preserve">Network Security </w:t>
      </w:r>
      <w:r>
        <w:rPr>
          <w:rFonts w:ascii="Arial" w:hAnsi="Arial" w:cs="Arial"/>
          <w:b/>
          <w:bCs/>
          <w:sz w:val="22"/>
          <w:szCs w:val="22"/>
        </w:rPr>
        <w:t>Measures</w:t>
      </w:r>
      <w:r w:rsidRPr="0009389B">
        <w:rPr>
          <w:rFonts w:ascii="Arial" w:hAnsi="Arial" w:cs="Arial"/>
          <w:b/>
          <w:bCs/>
          <w:sz w:val="22"/>
          <w:szCs w:val="22"/>
        </w:rPr>
        <w:t xml:space="preserve"> for SWANSEA.ACCA Network</w:t>
      </w:r>
    </w:p>
    <w:p w14:paraId="2B759AB6" w14:textId="77777777" w:rsidR="000E14CC" w:rsidRDefault="000E14CC" w:rsidP="0009389B">
      <w:pPr>
        <w:ind w:left="360"/>
        <w:jc w:val="both"/>
        <w:rPr>
          <w:rFonts w:ascii="Arial" w:hAnsi="Arial" w:cs="Arial"/>
          <w:b/>
          <w:bCs/>
          <w:sz w:val="22"/>
          <w:szCs w:val="22"/>
        </w:rPr>
      </w:pPr>
    </w:p>
    <w:p w14:paraId="6DF748F4" w14:textId="7B73BE21" w:rsidR="0009389B" w:rsidRPr="00392658" w:rsidRDefault="0009389B" w:rsidP="00392658">
      <w:pPr>
        <w:pStyle w:val="ListParagraph"/>
        <w:numPr>
          <w:ilvl w:val="1"/>
          <w:numId w:val="37"/>
        </w:numPr>
        <w:ind w:left="993" w:hanging="567"/>
        <w:rPr>
          <w:rFonts w:ascii="Arial" w:hAnsi="Arial" w:cs="Arial"/>
          <w:b/>
          <w:bCs/>
          <w:sz w:val="22"/>
          <w:szCs w:val="22"/>
        </w:rPr>
      </w:pPr>
      <w:r w:rsidRPr="00392658">
        <w:rPr>
          <w:rFonts w:ascii="Arial" w:hAnsi="Arial" w:cs="Arial"/>
          <w:b/>
          <w:bCs/>
          <w:sz w:val="22"/>
          <w:szCs w:val="22"/>
        </w:rPr>
        <w:t>Preventive Security Measures</w:t>
      </w:r>
    </w:p>
    <w:p w14:paraId="42B6BB9E" w14:textId="0E7EF0B8" w:rsidR="0009389B" w:rsidRPr="0009389B" w:rsidRDefault="0009389B" w:rsidP="0009389B">
      <w:pPr>
        <w:ind w:left="360"/>
        <w:jc w:val="both"/>
        <w:rPr>
          <w:rFonts w:ascii="Arial" w:hAnsi="Arial" w:cs="Arial"/>
          <w:bCs/>
          <w:sz w:val="22"/>
          <w:szCs w:val="22"/>
        </w:rPr>
      </w:pPr>
      <w:r w:rsidRPr="0009389B">
        <w:rPr>
          <w:rFonts w:ascii="Arial" w:hAnsi="Arial" w:cs="Arial"/>
          <w:bCs/>
          <w:sz w:val="22"/>
          <w:szCs w:val="22"/>
        </w:rPr>
        <w:lastRenderedPageBreak/>
        <w:t>Implement security measures based on the assessment findings</w:t>
      </w:r>
      <w:r w:rsidR="003B1362">
        <w:rPr>
          <w:rFonts w:ascii="Arial" w:hAnsi="Arial" w:cs="Arial"/>
          <w:bCs/>
          <w:sz w:val="22"/>
          <w:szCs w:val="22"/>
        </w:rPr>
        <w:t xml:space="preserve"> to mitigate the </w:t>
      </w:r>
      <w:r w:rsidR="00780E80">
        <w:rPr>
          <w:rFonts w:ascii="Arial" w:hAnsi="Arial" w:cs="Arial"/>
          <w:bCs/>
          <w:sz w:val="22"/>
          <w:szCs w:val="22"/>
        </w:rPr>
        <w:t>Vulnerabilities</w:t>
      </w:r>
      <w:r w:rsidR="003B1362">
        <w:rPr>
          <w:rFonts w:ascii="Arial" w:hAnsi="Arial" w:cs="Arial"/>
          <w:bCs/>
          <w:sz w:val="22"/>
          <w:szCs w:val="22"/>
        </w:rPr>
        <w:t xml:space="preserve"> you have categorised/ identified (You are more than welcome to </w:t>
      </w:r>
      <w:r w:rsidR="006A29A4">
        <w:rPr>
          <w:rFonts w:ascii="Arial" w:hAnsi="Arial" w:cs="Arial"/>
          <w:bCs/>
          <w:sz w:val="22"/>
          <w:szCs w:val="22"/>
        </w:rPr>
        <w:t xml:space="preserve">categorise </w:t>
      </w:r>
      <w:r w:rsidR="003B1362">
        <w:rPr>
          <w:rFonts w:ascii="Arial" w:hAnsi="Arial" w:cs="Arial"/>
          <w:bCs/>
          <w:sz w:val="22"/>
          <w:szCs w:val="22"/>
        </w:rPr>
        <w:t xml:space="preserve">more </w:t>
      </w:r>
      <w:r w:rsidR="00780E80">
        <w:rPr>
          <w:rFonts w:ascii="Arial" w:hAnsi="Arial" w:cs="Arial"/>
          <w:bCs/>
          <w:sz w:val="22"/>
          <w:szCs w:val="22"/>
        </w:rPr>
        <w:t xml:space="preserve">vulnerabilities </w:t>
      </w:r>
      <w:r w:rsidR="006A29A4">
        <w:rPr>
          <w:rFonts w:ascii="Arial" w:hAnsi="Arial" w:cs="Arial"/>
          <w:bCs/>
          <w:sz w:val="22"/>
          <w:szCs w:val="22"/>
        </w:rPr>
        <w:t xml:space="preserve">and secure the network </w:t>
      </w:r>
      <w:r w:rsidR="00780E80">
        <w:rPr>
          <w:rFonts w:ascii="Arial" w:hAnsi="Arial" w:cs="Arial"/>
          <w:bCs/>
          <w:sz w:val="22"/>
          <w:szCs w:val="22"/>
        </w:rPr>
        <w:t xml:space="preserve">– However, for assessment purpose – the  mitigations </w:t>
      </w:r>
      <w:r w:rsidR="00AE3F4B">
        <w:rPr>
          <w:rFonts w:ascii="Arial" w:hAnsi="Arial" w:cs="Arial"/>
          <w:bCs/>
          <w:sz w:val="22"/>
          <w:szCs w:val="22"/>
        </w:rPr>
        <w:t xml:space="preserve">of 6 vulnerabilities </w:t>
      </w:r>
      <w:r w:rsidR="00780E80">
        <w:rPr>
          <w:rFonts w:ascii="Arial" w:hAnsi="Arial" w:cs="Arial"/>
          <w:bCs/>
          <w:sz w:val="22"/>
          <w:szCs w:val="22"/>
        </w:rPr>
        <w:t>are sufficient)</w:t>
      </w:r>
    </w:p>
    <w:p w14:paraId="6CD1251C" w14:textId="77777777" w:rsidR="00780E80" w:rsidRDefault="00780E80" w:rsidP="00780E80">
      <w:pPr>
        <w:ind w:left="720"/>
        <w:jc w:val="both"/>
        <w:rPr>
          <w:rFonts w:ascii="Arial" w:hAnsi="Arial" w:cs="Arial"/>
          <w:bCs/>
          <w:sz w:val="22"/>
          <w:szCs w:val="22"/>
        </w:rPr>
      </w:pPr>
    </w:p>
    <w:p w14:paraId="7748635A" w14:textId="7F75FF54" w:rsidR="0009389B" w:rsidRPr="0009389B" w:rsidRDefault="0009389B" w:rsidP="0009389B">
      <w:pPr>
        <w:numPr>
          <w:ilvl w:val="0"/>
          <w:numId w:val="27"/>
        </w:numPr>
        <w:jc w:val="both"/>
        <w:rPr>
          <w:rFonts w:ascii="Arial" w:hAnsi="Arial" w:cs="Arial"/>
          <w:bCs/>
          <w:sz w:val="22"/>
          <w:szCs w:val="22"/>
        </w:rPr>
      </w:pPr>
      <w:r w:rsidRPr="0009389B">
        <w:rPr>
          <w:rFonts w:ascii="Arial" w:hAnsi="Arial" w:cs="Arial"/>
          <w:bCs/>
          <w:sz w:val="22"/>
          <w:szCs w:val="22"/>
        </w:rPr>
        <w:t>Harden server configurations (e.g., disable unused services, apply patches).</w:t>
      </w:r>
    </w:p>
    <w:p w14:paraId="2F18746C" w14:textId="77777777" w:rsidR="0009389B" w:rsidRPr="0009389B" w:rsidRDefault="0009389B" w:rsidP="0009389B">
      <w:pPr>
        <w:numPr>
          <w:ilvl w:val="0"/>
          <w:numId w:val="27"/>
        </w:numPr>
        <w:jc w:val="both"/>
        <w:rPr>
          <w:rFonts w:ascii="Arial" w:hAnsi="Arial" w:cs="Arial"/>
          <w:bCs/>
          <w:sz w:val="22"/>
          <w:szCs w:val="22"/>
        </w:rPr>
      </w:pPr>
      <w:r w:rsidRPr="0009389B">
        <w:rPr>
          <w:rFonts w:ascii="Arial" w:hAnsi="Arial" w:cs="Arial"/>
          <w:bCs/>
          <w:sz w:val="22"/>
          <w:szCs w:val="22"/>
        </w:rPr>
        <w:t>Configure firewalls and access control lists (ACLs) to restrict unauthorized access.</w:t>
      </w:r>
    </w:p>
    <w:p w14:paraId="58372F78" w14:textId="77777777" w:rsidR="0009389B" w:rsidRPr="0009389B" w:rsidRDefault="0009389B" w:rsidP="0009389B">
      <w:pPr>
        <w:numPr>
          <w:ilvl w:val="0"/>
          <w:numId w:val="27"/>
        </w:numPr>
        <w:jc w:val="both"/>
        <w:rPr>
          <w:rFonts w:ascii="Arial" w:hAnsi="Arial" w:cs="Arial"/>
          <w:bCs/>
          <w:sz w:val="22"/>
          <w:szCs w:val="22"/>
        </w:rPr>
      </w:pPr>
      <w:r w:rsidRPr="0009389B">
        <w:rPr>
          <w:rFonts w:ascii="Arial" w:hAnsi="Arial" w:cs="Arial"/>
          <w:bCs/>
          <w:sz w:val="22"/>
          <w:szCs w:val="22"/>
        </w:rPr>
        <w:t>Enable encryption for data in transit (e.g., VPN, TLS).</w:t>
      </w:r>
    </w:p>
    <w:p w14:paraId="67666ACB" w14:textId="5D583D4E" w:rsidR="00AE2B60" w:rsidRPr="00CA75EA" w:rsidRDefault="0009389B" w:rsidP="00CA75EA">
      <w:pPr>
        <w:numPr>
          <w:ilvl w:val="0"/>
          <w:numId w:val="27"/>
        </w:numPr>
        <w:jc w:val="both"/>
        <w:rPr>
          <w:rFonts w:ascii="Arial" w:hAnsi="Arial" w:cs="Arial"/>
          <w:bCs/>
          <w:sz w:val="22"/>
          <w:szCs w:val="22"/>
        </w:rPr>
      </w:pPr>
      <w:r w:rsidRPr="0009389B">
        <w:rPr>
          <w:rFonts w:ascii="Arial" w:hAnsi="Arial" w:cs="Arial"/>
          <w:bCs/>
          <w:sz w:val="22"/>
          <w:szCs w:val="22"/>
        </w:rPr>
        <w:t xml:space="preserve">Set up monitoring with Wireshark to log and </w:t>
      </w:r>
      <w:proofErr w:type="spellStart"/>
      <w:r w:rsidRPr="0009389B">
        <w:rPr>
          <w:rFonts w:ascii="Arial" w:hAnsi="Arial" w:cs="Arial"/>
          <w:bCs/>
          <w:sz w:val="22"/>
          <w:szCs w:val="22"/>
        </w:rPr>
        <w:t>analyze</w:t>
      </w:r>
      <w:proofErr w:type="spellEnd"/>
      <w:r w:rsidRPr="0009389B">
        <w:rPr>
          <w:rFonts w:ascii="Arial" w:hAnsi="Arial" w:cs="Arial"/>
          <w:bCs/>
          <w:sz w:val="22"/>
          <w:szCs w:val="22"/>
        </w:rPr>
        <w:t xml:space="preserve"> network traffic for suspicious activities.</w:t>
      </w:r>
    </w:p>
    <w:tbl>
      <w:tblPr>
        <w:tblStyle w:val="TableGrid"/>
        <w:tblW w:w="0" w:type="auto"/>
        <w:tblInd w:w="720" w:type="dxa"/>
        <w:tblLook w:val="04A0" w:firstRow="1" w:lastRow="0" w:firstColumn="1" w:lastColumn="0" w:noHBand="0" w:noVBand="1"/>
      </w:tblPr>
      <w:tblGrid>
        <w:gridCol w:w="7780"/>
        <w:gridCol w:w="1944"/>
      </w:tblGrid>
      <w:tr w:rsidR="00CA75EA" w:rsidRPr="00091A9E" w14:paraId="16B6936E" w14:textId="77777777" w:rsidTr="0017536B">
        <w:tc>
          <w:tcPr>
            <w:tcW w:w="9724" w:type="dxa"/>
            <w:gridSpan w:val="2"/>
          </w:tcPr>
          <w:p w14:paraId="745908E1" w14:textId="77777777" w:rsidR="00CA75EA" w:rsidRPr="00091A9E" w:rsidRDefault="00CA75EA"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CA75EA" w:rsidRPr="00091A9E" w14:paraId="6D8D5198" w14:textId="77777777" w:rsidTr="0017536B">
        <w:tc>
          <w:tcPr>
            <w:tcW w:w="7780" w:type="dxa"/>
          </w:tcPr>
          <w:p w14:paraId="7542A7D1" w14:textId="6FE3D663" w:rsidR="00CA75EA" w:rsidRPr="00091A9E" w:rsidRDefault="00CA75EA" w:rsidP="0017536B">
            <w:pPr>
              <w:jc w:val="both"/>
              <w:rPr>
                <w:rFonts w:ascii="Arial" w:hAnsi="Arial" w:cs="Arial"/>
                <w:b/>
                <w:bCs/>
                <w:color w:val="FF0000"/>
                <w:sz w:val="22"/>
                <w:szCs w:val="22"/>
              </w:rPr>
            </w:pPr>
            <w:r w:rsidRPr="00CA75EA">
              <w:rPr>
                <w:rFonts w:ascii="Arial" w:hAnsi="Arial" w:cs="Arial"/>
                <w:bCs/>
                <w:color w:val="FF0000"/>
                <w:sz w:val="22"/>
                <w:szCs w:val="22"/>
              </w:rPr>
              <w:t xml:space="preserve">Present the </w:t>
            </w:r>
            <w:r w:rsidR="00DB4247">
              <w:rPr>
                <w:rFonts w:ascii="Arial" w:hAnsi="Arial" w:cs="Arial"/>
                <w:bCs/>
                <w:color w:val="FF0000"/>
                <w:sz w:val="22"/>
                <w:szCs w:val="22"/>
              </w:rPr>
              <w:t xml:space="preserve">implemented </w:t>
            </w:r>
            <w:r w:rsidRPr="00CA75EA">
              <w:rPr>
                <w:rFonts w:ascii="Arial" w:hAnsi="Arial" w:cs="Arial"/>
                <w:bCs/>
                <w:color w:val="FF0000"/>
                <w:sz w:val="22"/>
                <w:szCs w:val="22"/>
              </w:rPr>
              <w:t xml:space="preserve">Security Measures (as bullet points) as Slide </w:t>
            </w:r>
            <w:r w:rsidR="00A03F58">
              <w:rPr>
                <w:rFonts w:ascii="Arial" w:hAnsi="Arial" w:cs="Arial"/>
                <w:bCs/>
                <w:color w:val="FF0000"/>
                <w:sz w:val="22"/>
                <w:szCs w:val="22"/>
              </w:rPr>
              <w:t>5</w:t>
            </w:r>
            <w:r w:rsidRPr="00CA75EA">
              <w:rPr>
                <w:rFonts w:ascii="Arial" w:hAnsi="Arial" w:cs="Arial"/>
                <w:bCs/>
                <w:color w:val="FF0000"/>
                <w:sz w:val="22"/>
                <w:szCs w:val="22"/>
              </w:rPr>
              <w:t xml:space="preserve"> during your demonstration</w:t>
            </w:r>
          </w:p>
        </w:tc>
        <w:tc>
          <w:tcPr>
            <w:tcW w:w="1944" w:type="dxa"/>
          </w:tcPr>
          <w:p w14:paraId="192CFA5C" w14:textId="2C9FD58B" w:rsidR="00CA75EA" w:rsidRPr="00091A9E" w:rsidRDefault="00EB5B7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r w:rsidR="00CA75EA" w:rsidRPr="00091A9E" w14:paraId="25E67D23" w14:textId="77777777" w:rsidTr="0017536B">
        <w:tc>
          <w:tcPr>
            <w:tcW w:w="7780" w:type="dxa"/>
          </w:tcPr>
          <w:p w14:paraId="61801A92" w14:textId="2F118B99" w:rsidR="00CA75EA" w:rsidRPr="0024258E" w:rsidRDefault="00DB4247" w:rsidP="0017536B">
            <w:pPr>
              <w:jc w:val="both"/>
              <w:rPr>
                <w:rFonts w:ascii="Arial" w:hAnsi="Arial" w:cs="Arial"/>
                <w:bCs/>
                <w:sz w:val="22"/>
                <w:szCs w:val="22"/>
              </w:rPr>
            </w:pPr>
            <w:r>
              <w:rPr>
                <w:rFonts w:ascii="Arial" w:hAnsi="Arial" w:cs="Arial"/>
                <w:bCs/>
                <w:color w:val="FF0000"/>
                <w:sz w:val="22"/>
                <w:szCs w:val="22"/>
              </w:rPr>
              <w:t xml:space="preserve">During Demonstration, your examiner/ lecturer will ask you to </w:t>
            </w:r>
            <w:r w:rsidR="00C923CA">
              <w:rPr>
                <w:rFonts w:ascii="Arial" w:hAnsi="Arial" w:cs="Arial"/>
                <w:bCs/>
                <w:color w:val="FF0000"/>
                <w:sz w:val="22"/>
                <w:szCs w:val="22"/>
              </w:rPr>
              <w:t xml:space="preserve">demonstrate </w:t>
            </w:r>
            <w:r w:rsidR="0021723D">
              <w:rPr>
                <w:rFonts w:ascii="Arial" w:hAnsi="Arial" w:cs="Arial"/>
                <w:bCs/>
                <w:color w:val="FF0000"/>
                <w:sz w:val="22"/>
                <w:szCs w:val="22"/>
              </w:rPr>
              <w:t>2</w:t>
            </w:r>
            <w:r w:rsidR="00C923CA">
              <w:rPr>
                <w:rFonts w:ascii="Arial" w:hAnsi="Arial" w:cs="Arial"/>
                <w:bCs/>
                <w:color w:val="FF0000"/>
                <w:sz w:val="22"/>
                <w:szCs w:val="22"/>
              </w:rPr>
              <w:t xml:space="preserve"> Security Measures</w:t>
            </w:r>
            <w:r w:rsidR="00A85091">
              <w:rPr>
                <w:rFonts w:ascii="Arial" w:hAnsi="Arial" w:cs="Arial"/>
                <w:bCs/>
                <w:color w:val="FF0000"/>
                <w:sz w:val="22"/>
                <w:szCs w:val="22"/>
              </w:rPr>
              <w:t xml:space="preserve"> from your list </w:t>
            </w:r>
          </w:p>
        </w:tc>
        <w:tc>
          <w:tcPr>
            <w:tcW w:w="1944" w:type="dxa"/>
          </w:tcPr>
          <w:p w14:paraId="0A8831AD" w14:textId="6AF4A765" w:rsidR="00CA75EA" w:rsidRPr="00091A9E" w:rsidRDefault="00EB5B7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bl>
    <w:p w14:paraId="6B63F161" w14:textId="77777777" w:rsidR="00647FB2" w:rsidRDefault="00647FB2" w:rsidP="00A33420">
      <w:pPr>
        <w:jc w:val="both"/>
        <w:rPr>
          <w:rFonts w:ascii="Arial" w:hAnsi="Arial" w:cs="Arial"/>
          <w:b/>
          <w:bCs/>
          <w:sz w:val="22"/>
          <w:szCs w:val="22"/>
        </w:rPr>
      </w:pPr>
    </w:p>
    <w:p w14:paraId="68B4550E" w14:textId="77777777" w:rsidR="008F0CBC" w:rsidRPr="0009389B" w:rsidRDefault="008F0CBC" w:rsidP="008F0CBC">
      <w:pPr>
        <w:jc w:val="both"/>
        <w:rPr>
          <w:rFonts w:ascii="Arial" w:hAnsi="Arial" w:cs="Arial"/>
          <w:b/>
          <w:sz w:val="22"/>
          <w:szCs w:val="22"/>
        </w:rPr>
      </w:pPr>
      <w:r w:rsidRPr="00F03B05">
        <w:rPr>
          <w:rFonts w:ascii="Arial" w:hAnsi="Arial" w:cs="Arial"/>
          <w:b/>
          <w:sz w:val="22"/>
          <w:szCs w:val="22"/>
        </w:rPr>
        <w:t>Overall Deliverables and Dates</w:t>
      </w:r>
    </w:p>
    <w:p w14:paraId="514BEC48" w14:textId="77777777" w:rsidR="008F0CBC" w:rsidRDefault="008F0CBC" w:rsidP="0009389B">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008F0CBC" w:rsidRPr="00091A9E" w14:paraId="1B768BD0" w14:textId="77777777" w:rsidTr="0017536B">
        <w:tc>
          <w:tcPr>
            <w:tcW w:w="9724" w:type="dxa"/>
            <w:gridSpan w:val="2"/>
          </w:tcPr>
          <w:p w14:paraId="4AD2FE67" w14:textId="0D686C52" w:rsidR="008F0CBC" w:rsidRPr="00091A9E" w:rsidRDefault="008F0CBC" w:rsidP="0017536B">
            <w:pPr>
              <w:jc w:val="both"/>
              <w:rPr>
                <w:rFonts w:ascii="Arial" w:hAnsi="Arial" w:cs="Arial"/>
                <w:bCs/>
                <w:color w:val="FF0000"/>
                <w:sz w:val="22"/>
                <w:szCs w:val="22"/>
              </w:rPr>
            </w:pPr>
            <w:r>
              <w:rPr>
                <w:rFonts w:ascii="Arial" w:hAnsi="Arial" w:cs="Arial"/>
                <w:b/>
                <w:bCs/>
                <w:color w:val="FF0000"/>
                <w:sz w:val="22"/>
                <w:szCs w:val="22"/>
              </w:rPr>
              <w:t>Moodle Submission</w:t>
            </w:r>
            <w:r w:rsidRPr="00091A9E">
              <w:rPr>
                <w:rFonts w:ascii="Arial" w:hAnsi="Arial" w:cs="Arial"/>
                <w:bCs/>
                <w:color w:val="FF0000"/>
                <w:sz w:val="22"/>
                <w:szCs w:val="22"/>
              </w:rPr>
              <w:t xml:space="preserve"> </w:t>
            </w:r>
          </w:p>
        </w:tc>
      </w:tr>
      <w:tr w:rsidR="008F0CBC" w:rsidRPr="00091A9E" w14:paraId="13192E91" w14:textId="77777777" w:rsidTr="0017536B">
        <w:tc>
          <w:tcPr>
            <w:tcW w:w="7780" w:type="dxa"/>
          </w:tcPr>
          <w:p w14:paraId="2DDE6E99" w14:textId="0E94E300" w:rsidR="008F0CBC" w:rsidRPr="00091A9E" w:rsidRDefault="008F0CBC" w:rsidP="0017536B">
            <w:pPr>
              <w:jc w:val="both"/>
              <w:rPr>
                <w:rFonts w:ascii="Arial" w:hAnsi="Arial" w:cs="Arial"/>
                <w:b/>
                <w:bCs/>
                <w:color w:val="FF0000"/>
                <w:sz w:val="22"/>
                <w:szCs w:val="22"/>
              </w:rPr>
            </w:pPr>
            <w:r w:rsidRPr="00091A9E">
              <w:rPr>
                <w:rFonts w:ascii="Arial" w:hAnsi="Arial" w:cs="Arial"/>
                <w:bCs/>
                <w:color w:val="FF0000"/>
                <w:sz w:val="22"/>
                <w:szCs w:val="22"/>
              </w:rPr>
              <w:t xml:space="preserve">Submit screenshots at the </w:t>
            </w:r>
            <w:r w:rsidRPr="008F0CBC">
              <w:rPr>
                <w:rFonts w:ascii="Arial" w:hAnsi="Arial" w:cs="Arial"/>
                <w:bCs/>
                <w:color w:val="FF0000"/>
                <w:sz w:val="22"/>
                <w:szCs w:val="22"/>
                <w:u w:val="single"/>
              </w:rPr>
              <w:t>beginning of the assessment</w:t>
            </w:r>
            <w:r w:rsidRPr="00091A9E">
              <w:rPr>
                <w:rFonts w:ascii="Arial" w:hAnsi="Arial" w:cs="Arial"/>
                <w:bCs/>
                <w:color w:val="FF0000"/>
                <w:sz w:val="22"/>
                <w:szCs w:val="22"/>
              </w:rPr>
              <w:t xml:space="preserve"> to demonstrate initial network status.</w:t>
            </w:r>
          </w:p>
        </w:tc>
        <w:tc>
          <w:tcPr>
            <w:tcW w:w="1944" w:type="dxa"/>
          </w:tcPr>
          <w:p w14:paraId="4945BAB9" w14:textId="03485F40" w:rsidR="008F0CBC" w:rsidRPr="00091A9E" w:rsidRDefault="003028C6" w:rsidP="0017536B">
            <w:pPr>
              <w:jc w:val="both"/>
              <w:rPr>
                <w:rFonts w:ascii="Arial" w:hAnsi="Arial" w:cs="Arial"/>
                <w:b/>
                <w:bCs/>
                <w:sz w:val="22"/>
                <w:szCs w:val="22"/>
                <w:highlight w:val="yellow"/>
              </w:rPr>
            </w:pPr>
            <w:r>
              <w:rPr>
                <w:rFonts w:ascii="Arial" w:hAnsi="Arial" w:cs="Arial"/>
                <w:b/>
                <w:bCs/>
                <w:sz w:val="22"/>
                <w:szCs w:val="22"/>
                <w:highlight w:val="yellow"/>
              </w:rPr>
              <w:t>06/10/2025</w:t>
            </w:r>
          </w:p>
        </w:tc>
      </w:tr>
      <w:tr w:rsidR="00CB1F71" w:rsidRPr="00091A9E" w14:paraId="24042E58" w14:textId="77777777" w:rsidTr="0017536B">
        <w:tc>
          <w:tcPr>
            <w:tcW w:w="7780" w:type="dxa"/>
          </w:tcPr>
          <w:p w14:paraId="780FA65E" w14:textId="404A98C1" w:rsidR="00CB1F71" w:rsidRPr="00091A9E" w:rsidRDefault="00CB1F71" w:rsidP="0017536B">
            <w:pPr>
              <w:jc w:val="both"/>
              <w:rPr>
                <w:rFonts w:ascii="Arial" w:hAnsi="Arial" w:cs="Arial"/>
                <w:bCs/>
                <w:color w:val="FF0000"/>
                <w:sz w:val="22"/>
                <w:szCs w:val="22"/>
              </w:rPr>
            </w:pPr>
            <w:r>
              <w:rPr>
                <w:rFonts w:ascii="Arial" w:hAnsi="Arial" w:cs="Arial"/>
                <w:bCs/>
                <w:color w:val="FF0000"/>
                <w:sz w:val="22"/>
                <w:szCs w:val="22"/>
              </w:rPr>
              <w:t>Capture the Flag</w:t>
            </w:r>
          </w:p>
        </w:tc>
        <w:tc>
          <w:tcPr>
            <w:tcW w:w="1944" w:type="dxa"/>
          </w:tcPr>
          <w:p w14:paraId="0B6E5D76" w14:textId="6F5A44BF" w:rsidR="00CB1F71" w:rsidRPr="00091A9E" w:rsidRDefault="003028C6" w:rsidP="0017536B">
            <w:pPr>
              <w:jc w:val="both"/>
              <w:rPr>
                <w:rFonts w:ascii="Arial" w:hAnsi="Arial" w:cs="Arial"/>
                <w:b/>
                <w:bCs/>
                <w:sz w:val="22"/>
                <w:szCs w:val="22"/>
                <w:highlight w:val="yellow"/>
              </w:rPr>
            </w:pPr>
            <w:r>
              <w:rPr>
                <w:rFonts w:ascii="Arial" w:hAnsi="Arial" w:cs="Arial"/>
                <w:b/>
                <w:bCs/>
                <w:sz w:val="22"/>
                <w:szCs w:val="22"/>
                <w:highlight w:val="yellow"/>
              </w:rPr>
              <w:t>08/12/2025</w:t>
            </w:r>
          </w:p>
        </w:tc>
      </w:tr>
      <w:tr w:rsidR="00A646DA" w:rsidRPr="00091A9E" w14:paraId="165C1E97" w14:textId="77777777" w:rsidTr="0017536B">
        <w:tc>
          <w:tcPr>
            <w:tcW w:w="7780" w:type="dxa"/>
          </w:tcPr>
          <w:p w14:paraId="481C1E9B" w14:textId="2F041583" w:rsidR="00A646DA" w:rsidRPr="0024258E" w:rsidRDefault="00A646DA" w:rsidP="0017536B">
            <w:pPr>
              <w:jc w:val="both"/>
              <w:rPr>
                <w:rFonts w:ascii="Arial" w:hAnsi="Arial" w:cs="Arial"/>
                <w:bCs/>
                <w:sz w:val="22"/>
                <w:szCs w:val="22"/>
              </w:rPr>
            </w:pPr>
            <w:r w:rsidRPr="0024258E">
              <w:rPr>
                <w:rFonts w:ascii="Arial" w:hAnsi="Arial" w:cs="Arial"/>
                <w:bCs/>
                <w:color w:val="FF0000"/>
                <w:sz w:val="22"/>
                <w:szCs w:val="22"/>
              </w:rPr>
              <w:t xml:space="preserve">Submit the Automated Vulnerability Assessment Report (Nessus/ OpenVAS etc) from </w:t>
            </w:r>
            <w:r>
              <w:rPr>
                <w:rFonts w:ascii="Arial" w:hAnsi="Arial" w:cs="Arial"/>
                <w:bCs/>
                <w:color w:val="FF0000"/>
                <w:sz w:val="22"/>
                <w:szCs w:val="22"/>
              </w:rPr>
              <w:t xml:space="preserve">SWANSEA.ACCA </w:t>
            </w:r>
            <w:r w:rsidRPr="0024258E">
              <w:rPr>
                <w:rFonts w:ascii="Arial" w:hAnsi="Arial" w:cs="Arial"/>
                <w:bCs/>
                <w:color w:val="FF0000"/>
                <w:sz w:val="22"/>
                <w:szCs w:val="22"/>
              </w:rPr>
              <w:t>in Moodle</w:t>
            </w:r>
          </w:p>
        </w:tc>
        <w:tc>
          <w:tcPr>
            <w:tcW w:w="1944" w:type="dxa"/>
            <w:vMerge w:val="restart"/>
          </w:tcPr>
          <w:p w14:paraId="55ECB997" w14:textId="77777777" w:rsidR="00A646DA" w:rsidRDefault="00A646DA" w:rsidP="0017536B">
            <w:pPr>
              <w:jc w:val="both"/>
              <w:rPr>
                <w:rFonts w:ascii="Arial" w:hAnsi="Arial" w:cs="Arial"/>
                <w:b/>
                <w:bCs/>
                <w:sz w:val="22"/>
                <w:szCs w:val="22"/>
                <w:highlight w:val="yellow"/>
              </w:rPr>
            </w:pPr>
          </w:p>
          <w:p w14:paraId="7D1A9706" w14:textId="77777777" w:rsidR="00A646DA" w:rsidRDefault="00A646DA" w:rsidP="0017536B">
            <w:pPr>
              <w:jc w:val="both"/>
              <w:rPr>
                <w:rFonts w:ascii="Arial" w:hAnsi="Arial" w:cs="Arial"/>
                <w:b/>
                <w:bCs/>
                <w:sz w:val="22"/>
                <w:szCs w:val="22"/>
                <w:highlight w:val="yellow"/>
              </w:rPr>
            </w:pPr>
          </w:p>
          <w:p w14:paraId="0209B0FA" w14:textId="77777777" w:rsidR="00A646DA" w:rsidRDefault="00A646DA" w:rsidP="0017536B">
            <w:pPr>
              <w:jc w:val="both"/>
              <w:rPr>
                <w:rFonts w:ascii="Arial" w:hAnsi="Arial" w:cs="Arial"/>
                <w:b/>
                <w:bCs/>
                <w:sz w:val="22"/>
                <w:szCs w:val="22"/>
                <w:highlight w:val="yellow"/>
              </w:rPr>
            </w:pPr>
          </w:p>
          <w:p w14:paraId="7D04ED94" w14:textId="77777777" w:rsidR="00A646DA" w:rsidRDefault="00A646DA" w:rsidP="0017536B">
            <w:pPr>
              <w:jc w:val="both"/>
              <w:rPr>
                <w:rFonts w:ascii="Arial" w:hAnsi="Arial" w:cs="Arial"/>
                <w:b/>
                <w:bCs/>
                <w:sz w:val="22"/>
                <w:szCs w:val="22"/>
                <w:highlight w:val="yellow"/>
              </w:rPr>
            </w:pPr>
          </w:p>
          <w:p w14:paraId="4CFD3B2B" w14:textId="77777777" w:rsidR="00A646DA" w:rsidRDefault="00A646DA" w:rsidP="0017536B">
            <w:pPr>
              <w:jc w:val="both"/>
              <w:rPr>
                <w:rFonts w:ascii="Arial" w:hAnsi="Arial" w:cs="Arial"/>
                <w:b/>
                <w:bCs/>
                <w:sz w:val="22"/>
                <w:szCs w:val="22"/>
                <w:highlight w:val="yellow"/>
              </w:rPr>
            </w:pPr>
          </w:p>
          <w:p w14:paraId="3DE3CD2A" w14:textId="77777777" w:rsidR="00A646DA" w:rsidRDefault="00A646DA" w:rsidP="0017536B">
            <w:pPr>
              <w:jc w:val="both"/>
              <w:rPr>
                <w:rFonts w:ascii="Arial" w:hAnsi="Arial" w:cs="Arial"/>
                <w:b/>
                <w:bCs/>
                <w:sz w:val="22"/>
                <w:szCs w:val="22"/>
                <w:highlight w:val="yellow"/>
              </w:rPr>
            </w:pPr>
          </w:p>
          <w:p w14:paraId="79CF0768" w14:textId="6E0A46A3" w:rsidR="00A646DA" w:rsidRPr="00091A9E" w:rsidRDefault="00EB5B7A"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r w:rsidR="00A646DA" w:rsidRPr="00091A9E" w14:paraId="25938039" w14:textId="77777777" w:rsidTr="0017536B">
        <w:tc>
          <w:tcPr>
            <w:tcW w:w="7780" w:type="dxa"/>
          </w:tcPr>
          <w:p w14:paraId="73DEA07E" w14:textId="5598C43F" w:rsidR="00A646DA" w:rsidRDefault="00A646DA" w:rsidP="0017536B">
            <w:pPr>
              <w:jc w:val="both"/>
              <w:rPr>
                <w:rFonts w:ascii="Arial" w:hAnsi="Arial" w:cs="Arial"/>
                <w:bCs/>
                <w:color w:val="FF0000"/>
                <w:sz w:val="22"/>
                <w:szCs w:val="22"/>
              </w:rPr>
            </w:pPr>
            <w:r w:rsidRPr="0024258E">
              <w:rPr>
                <w:rFonts w:ascii="Arial" w:hAnsi="Arial" w:cs="Arial"/>
                <w:bCs/>
                <w:color w:val="FF0000"/>
                <w:sz w:val="22"/>
                <w:szCs w:val="22"/>
              </w:rPr>
              <w:t xml:space="preserve">Submit the </w:t>
            </w:r>
            <w:r>
              <w:rPr>
                <w:rFonts w:ascii="Arial" w:hAnsi="Arial" w:cs="Arial"/>
                <w:bCs/>
                <w:color w:val="FF0000"/>
                <w:sz w:val="22"/>
                <w:szCs w:val="22"/>
              </w:rPr>
              <w:t xml:space="preserve">PowerPoint Slide with the following details </w:t>
            </w:r>
            <w:r w:rsidRPr="0024258E">
              <w:rPr>
                <w:rFonts w:ascii="Arial" w:hAnsi="Arial" w:cs="Arial"/>
                <w:bCs/>
                <w:color w:val="FF0000"/>
                <w:sz w:val="22"/>
                <w:szCs w:val="22"/>
              </w:rPr>
              <w:t>in Moodle</w:t>
            </w:r>
          </w:p>
          <w:p w14:paraId="7CB45383" w14:textId="0366238E" w:rsidR="00A646DA" w:rsidRDefault="00A646DA" w:rsidP="00BD3476">
            <w:pPr>
              <w:ind w:left="861" w:hanging="861"/>
              <w:jc w:val="both"/>
              <w:rPr>
                <w:rFonts w:ascii="Arial" w:hAnsi="Arial" w:cs="Arial"/>
                <w:bCs/>
                <w:color w:val="FF0000"/>
                <w:sz w:val="22"/>
                <w:szCs w:val="22"/>
              </w:rPr>
            </w:pPr>
            <w:r>
              <w:rPr>
                <w:rFonts w:ascii="Arial" w:hAnsi="Arial" w:cs="Arial"/>
                <w:bCs/>
                <w:color w:val="FF0000"/>
                <w:sz w:val="22"/>
                <w:szCs w:val="22"/>
              </w:rPr>
              <w:t>Slide 1: Screenshots of Ip address configuration in the OS Terminal (</w:t>
            </w:r>
            <w:r w:rsidRPr="00BD3476">
              <w:rPr>
                <w:rFonts w:ascii="Arial" w:hAnsi="Arial" w:cs="Arial"/>
                <w:bCs/>
                <w:color w:val="FF0000"/>
                <w:sz w:val="22"/>
                <w:szCs w:val="22"/>
              </w:rPr>
              <w:t>security-focused OS)</w:t>
            </w:r>
            <w:r>
              <w:rPr>
                <w:rFonts w:ascii="Arial" w:hAnsi="Arial" w:cs="Arial"/>
                <w:bCs/>
                <w:color w:val="FF0000"/>
                <w:sz w:val="22"/>
                <w:szCs w:val="22"/>
              </w:rPr>
              <w:t>, Test connectivity (ping) with Swansea and London Servers and Clients.</w:t>
            </w:r>
          </w:p>
          <w:p w14:paraId="46B0BAF1" w14:textId="1813A293"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Slide 2: </w:t>
            </w:r>
            <w:r w:rsidRPr="007A5708">
              <w:rPr>
                <w:rFonts w:ascii="Arial" w:hAnsi="Arial" w:cs="Arial"/>
                <w:bCs/>
                <w:color w:val="FF0000"/>
                <w:sz w:val="22"/>
                <w:szCs w:val="22"/>
              </w:rPr>
              <w:t>Summarise the information gathered</w:t>
            </w:r>
            <w:r>
              <w:rPr>
                <w:rFonts w:ascii="Arial" w:hAnsi="Arial" w:cs="Arial"/>
                <w:bCs/>
                <w:color w:val="FF0000"/>
                <w:sz w:val="22"/>
                <w:szCs w:val="22"/>
              </w:rPr>
              <w:t xml:space="preserve"> from Swansea.acca network</w:t>
            </w:r>
          </w:p>
          <w:p w14:paraId="3728636E" w14:textId="77777777"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Slide 3: </w:t>
            </w:r>
            <w:r w:rsidRPr="0024258E">
              <w:rPr>
                <w:rFonts w:ascii="Arial" w:hAnsi="Arial" w:cs="Arial"/>
                <w:bCs/>
                <w:color w:val="FF0000"/>
                <w:sz w:val="22"/>
                <w:szCs w:val="22"/>
              </w:rPr>
              <w:t xml:space="preserve">Present the 6 Vulnerabilities </w:t>
            </w:r>
          </w:p>
          <w:p w14:paraId="024A1FFE" w14:textId="09E79C8B"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             (</w:t>
            </w:r>
            <w:r w:rsidRPr="00DB2B5E">
              <w:rPr>
                <w:rFonts w:ascii="Arial" w:hAnsi="Arial" w:cs="Arial"/>
                <w:bCs/>
                <w:color w:val="FF0000"/>
                <w:sz w:val="22"/>
                <w:szCs w:val="22"/>
              </w:rPr>
              <w:t>2 High Severity, 2 Medium Severity and 2 Low Severity )</w:t>
            </w:r>
          </w:p>
          <w:p w14:paraId="1B9A702C" w14:textId="77777777"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Slide 4: Highlights of Exploitation &amp; Post Exploitation </w:t>
            </w:r>
          </w:p>
          <w:p w14:paraId="2CC4185D" w14:textId="789ACD9E" w:rsidR="00A646DA" w:rsidRDefault="00A646DA" w:rsidP="00A8037E">
            <w:pPr>
              <w:jc w:val="both"/>
              <w:rPr>
                <w:rFonts w:ascii="Arial" w:hAnsi="Arial" w:cs="Arial"/>
                <w:bCs/>
                <w:color w:val="FF0000"/>
                <w:sz w:val="22"/>
                <w:szCs w:val="22"/>
              </w:rPr>
            </w:pPr>
            <w:r w:rsidRPr="00A8037E">
              <w:rPr>
                <w:rFonts w:ascii="Arial" w:hAnsi="Arial" w:cs="Arial"/>
                <w:bCs/>
                <w:color w:val="FF0000"/>
                <w:sz w:val="22"/>
                <w:szCs w:val="22"/>
              </w:rPr>
              <w:t xml:space="preserve">             (Not a step by step screenshot)</w:t>
            </w:r>
          </w:p>
          <w:p w14:paraId="354BD588" w14:textId="17DB4221" w:rsidR="00A646DA" w:rsidRDefault="00A646DA" w:rsidP="0017536B">
            <w:pPr>
              <w:jc w:val="both"/>
              <w:rPr>
                <w:rFonts w:ascii="Arial" w:hAnsi="Arial" w:cs="Arial"/>
                <w:bCs/>
                <w:color w:val="FF0000"/>
                <w:sz w:val="22"/>
                <w:szCs w:val="22"/>
              </w:rPr>
            </w:pPr>
            <w:r>
              <w:rPr>
                <w:rFonts w:ascii="Arial" w:hAnsi="Arial" w:cs="Arial"/>
                <w:bCs/>
                <w:color w:val="FF0000"/>
                <w:sz w:val="22"/>
                <w:szCs w:val="22"/>
              </w:rPr>
              <w:t xml:space="preserve">Slide 5: Implemented </w:t>
            </w:r>
            <w:r w:rsidRPr="00CA75EA">
              <w:rPr>
                <w:rFonts w:ascii="Arial" w:hAnsi="Arial" w:cs="Arial"/>
                <w:bCs/>
                <w:color w:val="FF0000"/>
                <w:sz w:val="22"/>
                <w:szCs w:val="22"/>
              </w:rPr>
              <w:t>Security Measures (as bullet points)</w:t>
            </w:r>
          </w:p>
          <w:p w14:paraId="069318D0" w14:textId="63615821" w:rsidR="00A646DA" w:rsidRPr="0024258E" w:rsidRDefault="00A646DA" w:rsidP="0017536B">
            <w:pPr>
              <w:jc w:val="both"/>
              <w:rPr>
                <w:rFonts w:ascii="Arial" w:hAnsi="Arial" w:cs="Arial"/>
                <w:bCs/>
                <w:color w:val="FF0000"/>
                <w:sz w:val="22"/>
                <w:szCs w:val="22"/>
              </w:rPr>
            </w:pPr>
          </w:p>
        </w:tc>
        <w:tc>
          <w:tcPr>
            <w:tcW w:w="1944" w:type="dxa"/>
            <w:vMerge/>
          </w:tcPr>
          <w:p w14:paraId="542B8B80" w14:textId="5214EACD" w:rsidR="00A646DA" w:rsidRPr="00091A9E" w:rsidRDefault="00A646DA" w:rsidP="0017536B">
            <w:pPr>
              <w:jc w:val="both"/>
              <w:rPr>
                <w:rFonts w:ascii="Arial" w:hAnsi="Arial" w:cs="Arial"/>
                <w:b/>
                <w:bCs/>
                <w:sz w:val="22"/>
                <w:szCs w:val="22"/>
                <w:highlight w:val="yellow"/>
              </w:rPr>
            </w:pPr>
          </w:p>
        </w:tc>
      </w:tr>
    </w:tbl>
    <w:p w14:paraId="401398A0" w14:textId="77777777" w:rsidR="008F0CBC" w:rsidRDefault="008F0CBC" w:rsidP="0009389B">
      <w:pPr>
        <w:ind w:left="360"/>
        <w:jc w:val="both"/>
        <w:rPr>
          <w:rFonts w:ascii="Arial" w:hAnsi="Arial" w:cs="Arial"/>
          <w:b/>
          <w:bCs/>
          <w:sz w:val="22"/>
          <w:szCs w:val="22"/>
        </w:rPr>
      </w:pPr>
    </w:p>
    <w:p w14:paraId="64409E19" w14:textId="77777777" w:rsidR="00E133AE" w:rsidRDefault="00E133AE" w:rsidP="0009389B">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00A63C6B" w:rsidRPr="00091A9E" w14:paraId="79CBBB1F" w14:textId="77777777" w:rsidTr="0017536B">
        <w:tc>
          <w:tcPr>
            <w:tcW w:w="9724" w:type="dxa"/>
            <w:gridSpan w:val="2"/>
          </w:tcPr>
          <w:p w14:paraId="3D9E37B4" w14:textId="020C18F5" w:rsidR="00A63C6B" w:rsidRPr="00091A9E" w:rsidRDefault="00A63C6B" w:rsidP="0017536B">
            <w:pPr>
              <w:jc w:val="both"/>
              <w:rPr>
                <w:rFonts w:ascii="Arial" w:hAnsi="Arial" w:cs="Arial"/>
                <w:bCs/>
                <w:color w:val="FF0000"/>
                <w:sz w:val="22"/>
                <w:szCs w:val="22"/>
              </w:rPr>
            </w:pPr>
            <w:r>
              <w:rPr>
                <w:rFonts w:ascii="Arial" w:hAnsi="Arial" w:cs="Arial"/>
                <w:b/>
                <w:bCs/>
                <w:color w:val="FF0000"/>
                <w:sz w:val="22"/>
                <w:szCs w:val="22"/>
              </w:rPr>
              <w:t xml:space="preserve">Demonstration </w:t>
            </w:r>
            <w:r w:rsidRPr="00091A9E">
              <w:rPr>
                <w:rFonts w:ascii="Arial" w:hAnsi="Arial" w:cs="Arial"/>
                <w:bCs/>
                <w:color w:val="FF0000"/>
                <w:sz w:val="22"/>
                <w:szCs w:val="22"/>
              </w:rPr>
              <w:t xml:space="preserve"> </w:t>
            </w:r>
          </w:p>
        </w:tc>
      </w:tr>
      <w:tr w:rsidR="00E27C44" w:rsidRPr="00091A9E" w14:paraId="65E656EA" w14:textId="77777777" w:rsidTr="0017536B">
        <w:tc>
          <w:tcPr>
            <w:tcW w:w="7780" w:type="dxa"/>
          </w:tcPr>
          <w:p w14:paraId="17D68016" w14:textId="7747AB1A" w:rsidR="00E27C44" w:rsidRPr="00091A9E" w:rsidRDefault="00E27C44" w:rsidP="00EC621A">
            <w:pPr>
              <w:jc w:val="both"/>
              <w:rPr>
                <w:rFonts w:ascii="Arial" w:hAnsi="Arial" w:cs="Arial"/>
                <w:b/>
                <w:bCs/>
                <w:color w:val="FF0000"/>
                <w:sz w:val="22"/>
                <w:szCs w:val="22"/>
              </w:rPr>
            </w:pPr>
            <w:r>
              <w:rPr>
                <w:rFonts w:ascii="Arial" w:hAnsi="Arial" w:cs="Arial"/>
                <w:bCs/>
                <w:color w:val="FF0000"/>
                <w:sz w:val="22"/>
                <w:szCs w:val="22"/>
              </w:rPr>
              <w:t>With reference to your 5 Slides submitted, b</w:t>
            </w:r>
            <w:r w:rsidRPr="00EC621A">
              <w:rPr>
                <w:rFonts w:ascii="Arial" w:hAnsi="Arial" w:cs="Arial"/>
                <w:bCs/>
                <w:color w:val="FF0000"/>
                <w:sz w:val="22"/>
                <w:szCs w:val="22"/>
              </w:rPr>
              <w:t>rief your Security work done on this Network.</w:t>
            </w:r>
          </w:p>
        </w:tc>
        <w:tc>
          <w:tcPr>
            <w:tcW w:w="1944" w:type="dxa"/>
            <w:vMerge w:val="restart"/>
          </w:tcPr>
          <w:p w14:paraId="68D6E509" w14:textId="77777777" w:rsidR="00E27C44" w:rsidRDefault="00E27C44" w:rsidP="0017536B">
            <w:pPr>
              <w:jc w:val="both"/>
              <w:rPr>
                <w:rFonts w:ascii="Arial" w:hAnsi="Arial" w:cs="Arial"/>
                <w:b/>
                <w:bCs/>
                <w:sz w:val="22"/>
                <w:szCs w:val="22"/>
                <w:highlight w:val="yellow"/>
              </w:rPr>
            </w:pPr>
          </w:p>
          <w:p w14:paraId="5F11C6C5" w14:textId="77777777" w:rsidR="00E27C44" w:rsidRDefault="00E27C44" w:rsidP="0017536B">
            <w:pPr>
              <w:jc w:val="both"/>
              <w:rPr>
                <w:rFonts w:ascii="Arial" w:hAnsi="Arial" w:cs="Arial"/>
                <w:b/>
                <w:bCs/>
                <w:sz w:val="22"/>
                <w:szCs w:val="22"/>
                <w:highlight w:val="yellow"/>
              </w:rPr>
            </w:pPr>
          </w:p>
          <w:p w14:paraId="46636AEA" w14:textId="77777777" w:rsidR="00E27C44" w:rsidRDefault="00E27C44" w:rsidP="0017536B">
            <w:pPr>
              <w:jc w:val="both"/>
              <w:rPr>
                <w:rFonts w:ascii="Arial" w:hAnsi="Arial" w:cs="Arial"/>
                <w:b/>
                <w:bCs/>
                <w:sz w:val="22"/>
                <w:szCs w:val="22"/>
                <w:highlight w:val="yellow"/>
              </w:rPr>
            </w:pPr>
          </w:p>
          <w:p w14:paraId="54D8B293" w14:textId="77777777" w:rsidR="00E27C44" w:rsidRDefault="00E27C44" w:rsidP="0017536B">
            <w:pPr>
              <w:jc w:val="both"/>
              <w:rPr>
                <w:rFonts w:ascii="Arial" w:hAnsi="Arial" w:cs="Arial"/>
                <w:b/>
                <w:bCs/>
                <w:sz w:val="22"/>
                <w:szCs w:val="22"/>
                <w:highlight w:val="yellow"/>
              </w:rPr>
            </w:pPr>
          </w:p>
          <w:p w14:paraId="0F58F14C" w14:textId="77777777" w:rsidR="00E27C44" w:rsidRDefault="00E27C44" w:rsidP="0017536B">
            <w:pPr>
              <w:jc w:val="both"/>
              <w:rPr>
                <w:rFonts w:ascii="Arial" w:hAnsi="Arial" w:cs="Arial"/>
                <w:b/>
                <w:bCs/>
                <w:sz w:val="22"/>
                <w:szCs w:val="22"/>
                <w:highlight w:val="yellow"/>
              </w:rPr>
            </w:pPr>
          </w:p>
          <w:p w14:paraId="0D0AE583" w14:textId="77777777" w:rsidR="00E27C44" w:rsidRDefault="00E27C44" w:rsidP="0017536B">
            <w:pPr>
              <w:jc w:val="both"/>
              <w:rPr>
                <w:rFonts w:ascii="Arial" w:hAnsi="Arial" w:cs="Arial"/>
                <w:b/>
                <w:bCs/>
                <w:sz w:val="22"/>
                <w:szCs w:val="22"/>
                <w:highlight w:val="yellow"/>
              </w:rPr>
            </w:pPr>
          </w:p>
          <w:p w14:paraId="1AFC8E28" w14:textId="708A7CB4" w:rsidR="00E27C44" w:rsidRPr="00091A9E" w:rsidRDefault="003028C6" w:rsidP="0017536B">
            <w:pPr>
              <w:jc w:val="both"/>
              <w:rPr>
                <w:rFonts w:ascii="Arial" w:hAnsi="Arial" w:cs="Arial"/>
                <w:b/>
                <w:bCs/>
                <w:sz w:val="22"/>
                <w:szCs w:val="22"/>
                <w:highlight w:val="yellow"/>
              </w:rPr>
            </w:pPr>
            <w:r>
              <w:rPr>
                <w:rFonts w:ascii="Arial" w:hAnsi="Arial" w:cs="Arial"/>
                <w:b/>
                <w:bCs/>
                <w:sz w:val="22"/>
                <w:szCs w:val="22"/>
                <w:highlight w:val="yellow"/>
              </w:rPr>
              <w:t>12/01/2026</w:t>
            </w:r>
          </w:p>
        </w:tc>
      </w:tr>
      <w:tr w:rsidR="00E27C44" w:rsidRPr="00091A9E" w14:paraId="3DE68BFD" w14:textId="77777777" w:rsidTr="0017536B">
        <w:tc>
          <w:tcPr>
            <w:tcW w:w="7780" w:type="dxa"/>
          </w:tcPr>
          <w:p w14:paraId="1B0A6F46" w14:textId="714605E6" w:rsidR="00E27C44" w:rsidRPr="00EC621A" w:rsidRDefault="00E27C44" w:rsidP="00EC621A">
            <w:pPr>
              <w:jc w:val="both"/>
              <w:rPr>
                <w:rFonts w:ascii="Arial" w:hAnsi="Arial" w:cs="Arial"/>
                <w:bCs/>
                <w:color w:val="FF0000"/>
                <w:sz w:val="22"/>
                <w:szCs w:val="22"/>
              </w:rPr>
            </w:pPr>
            <w:r w:rsidRPr="00EC621A">
              <w:rPr>
                <w:rFonts w:ascii="Arial" w:hAnsi="Arial" w:cs="Arial"/>
                <w:bCs/>
                <w:color w:val="FF0000"/>
                <w:sz w:val="22"/>
                <w:szCs w:val="22"/>
              </w:rPr>
              <w:t xml:space="preserve">Your Examiner will ask you to demonstrate </w:t>
            </w:r>
            <w:r>
              <w:rPr>
                <w:rFonts w:ascii="Arial" w:hAnsi="Arial" w:cs="Arial"/>
                <w:bCs/>
                <w:color w:val="FF0000"/>
                <w:sz w:val="22"/>
                <w:szCs w:val="22"/>
              </w:rPr>
              <w:t xml:space="preserve">3 Vulnerabilities from your list of 6 vulnerabilities choosing a minimum of 1 </w:t>
            </w:r>
            <w:r w:rsidRPr="00DB2B5E">
              <w:rPr>
                <w:rFonts w:ascii="Arial" w:hAnsi="Arial" w:cs="Arial"/>
                <w:bCs/>
                <w:color w:val="FF0000"/>
                <w:sz w:val="22"/>
                <w:szCs w:val="22"/>
              </w:rPr>
              <w:t xml:space="preserve">High Severity, </w:t>
            </w:r>
            <w:r>
              <w:rPr>
                <w:rFonts w:ascii="Arial" w:hAnsi="Arial" w:cs="Arial"/>
                <w:bCs/>
                <w:color w:val="FF0000"/>
                <w:sz w:val="22"/>
                <w:szCs w:val="22"/>
              </w:rPr>
              <w:t>1</w:t>
            </w:r>
            <w:r w:rsidRPr="00DB2B5E">
              <w:rPr>
                <w:rFonts w:ascii="Arial" w:hAnsi="Arial" w:cs="Arial"/>
                <w:bCs/>
                <w:color w:val="FF0000"/>
                <w:sz w:val="22"/>
                <w:szCs w:val="22"/>
              </w:rPr>
              <w:t xml:space="preserve"> Medium Severity and </w:t>
            </w:r>
            <w:r>
              <w:rPr>
                <w:rFonts w:ascii="Arial" w:hAnsi="Arial" w:cs="Arial"/>
                <w:bCs/>
                <w:color w:val="FF0000"/>
                <w:sz w:val="22"/>
                <w:szCs w:val="22"/>
              </w:rPr>
              <w:t>1</w:t>
            </w:r>
            <w:r w:rsidRPr="00DB2B5E">
              <w:rPr>
                <w:rFonts w:ascii="Arial" w:hAnsi="Arial" w:cs="Arial"/>
                <w:bCs/>
                <w:color w:val="FF0000"/>
                <w:sz w:val="22"/>
                <w:szCs w:val="22"/>
              </w:rPr>
              <w:t xml:space="preserve"> Low Severity</w:t>
            </w:r>
          </w:p>
          <w:p w14:paraId="50A14CA9" w14:textId="56F1EAF8" w:rsidR="00E27C44" w:rsidRPr="00007857" w:rsidRDefault="00E27C44" w:rsidP="00007857">
            <w:pPr>
              <w:numPr>
                <w:ilvl w:val="0"/>
                <w:numId w:val="30"/>
              </w:numPr>
              <w:jc w:val="both"/>
              <w:rPr>
                <w:rFonts w:ascii="Arial" w:hAnsi="Arial" w:cs="Arial"/>
                <w:bCs/>
                <w:color w:val="FF0000"/>
                <w:sz w:val="22"/>
                <w:szCs w:val="22"/>
              </w:rPr>
            </w:pPr>
            <w:r w:rsidRPr="00EC621A">
              <w:rPr>
                <w:rFonts w:ascii="Arial" w:hAnsi="Arial" w:cs="Arial"/>
                <w:bCs/>
                <w:color w:val="FF0000"/>
                <w:sz w:val="22"/>
                <w:szCs w:val="22"/>
              </w:rPr>
              <w:t>Demonstrate the Vulnerability</w:t>
            </w:r>
          </w:p>
        </w:tc>
        <w:tc>
          <w:tcPr>
            <w:tcW w:w="1944" w:type="dxa"/>
            <w:vMerge/>
          </w:tcPr>
          <w:p w14:paraId="5706E0AF" w14:textId="64BCF69E" w:rsidR="00E27C44" w:rsidRPr="00091A9E" w:rsidRDefault="00E27C44" w:rsidP="0017536B">
            <w:pPr>
              <w:jc w:val="both"/>
              <w:rPr>
                <w:rFonts w:ascii="Arial" w:hAnsi="Arial" w:cs="Arial"/>
                <w:b/>
                <w:bCs/>
                <w:sz w:val="22"/>
                <w:szCs w:val="22"/>
                <w:highlight w:val="yellow"/>
              </w:rPr>
            </w:pPr>
          </w:p>
        </w:tc>
      </w:tr>
      <w:tr w:rsidR="00E27C44" w:rsidRPr="00091A9E" w14:paraId="2D86758D" w14:textId="77777777" w:rsidTr="0017536B">
        <w:tc>
          <w:tcPr>
            <w:tcW w:w="7780" w:type="dxa"/>
          </w:tcPr>
          <w:p w14:paraId="3E4C9D74" w14:textId="77777777" w:rsidR="00E27C44" w:rsidRDefault="00E27C44" w:rsidP="0017536B">
            <w:pPr>
              <w:jc w:val="both"/>
              <w:rPr>
                <w:rFonts w:ascii="Arial" w:hAnsi="Arial" w:cs="Arial"/>
                <w:bCs/>
                <w:color w:val="FF0000"/>
                <w:sz w:val="22"/>
                <w:szCs w:val="22"/>
              </w:rPr>
            </w:pPr>
            <w:r>
              <w:rPr>
                <w:rFonts w:ascii="Arial" w:hAnsi="Arial" w:cs="Arial"/>
                <w:bCs/>
                <w:color w:val="FF0000"/>
                <w:sz w:val="22"/>
                <w:szCs w:val="22"/>
              </w:rPr>
              <w:t>Your examiner/ lecturer will ask you to demonstrate 1 Exploitation and ask you about the Post-Exploitation Process from your highlights.</w:t>
            </w:r>
          </w:p>
          <w:p w14:paraId="53703BC6" w14:textId="5CFE2375" w:rsidR="00E27C44" w:rsidRPr="0024258E" w:rsidRDefault="00E27C44" w:rsidP="00007857">
            <w:pPr>
              <w:numPr>
                <w:ilvl w:val="0"/>
                <w:numId w:val="30"/>
              </w:numPr>
              <w:jc w:val="both"/>
              <w:rPr>
                <w:rFonts w:ascii="Arial" w:hAnsi="Arial" w:cs="Arial"/>
                <w:bCs/>
                <w:color w:val="FF0000"/>
                <w:sz w:val="22"/>
                <w:szCs w:val="22"/>
              </w:rPr>
            </w:pPr>
            <w:r w:rsidRPr="00EC621A">
              <w:rPr>
                <w:rFonts w:ascii="Arial" w:hAnsi="Arial" w:cs="Arial"/>
                <w:bCs/>
                <w:color w:val="FF0000"/>
                <w:sz w:val="22"/>
                <w:szCs w:val="22"/>
              </w:rPr>
              <w:t xml:space="preserve">Demonstrate the </w:t>
            </w:r>
            <w:r>
              <w:rPr>
                <w:rFonts w:ascii="Arial" w:hAnsi="Arial" w:cs="Arial"/>
                <w:bCs/>
                <w:color w:val="FF0000"/>
                <w:sz w:val="22"/>
                <w:szCs w:val="22"/>
              </w:rPr>
              <w:t>Exploitation</w:t>
            </w:r>
          </w:p>
        </w:tc>
        <w:tc>
          <w:tcPr>
            <w:tcW w:w="1944" w:type="dxa"/>
            <w:vMerge/>
          </w:tcPr>
          <w:p w14:paraId="13B1F812" w14:textId="61711A64" w:rsidR="00E27C44" w:rsidRPr="00091A9E" w:rsidRDefault="00E27C44" w:rsidP="0017536B">
            <w:pPr>
              <w:jc w:val="both"/>
              <w:rPr>
                <w:rFonts w:ascii="Arial" w:hAnsi="Arial" w:cs="Arial"/>
                <w:b/>
                <w:bCs/>
                <w:sz w:val="22"/>
                <w:szCs w:val="22"/>
                <w:highlight w:val="yellow"/>
              </w:rPr>
            </w:pPr>
          </w:p>
        </w:tc>
      </w:tr>
      <w:tr w:rsidR="00E27C44" w:rsidRPr="00091A9E" w14:paraId="062FD46C" w14:textId="77777777" w:rsidTr="0017536B">
        <w:tc>
          <w:tcPr>
            <w:tcW w:w="7780" w:type="dxa"/>
          </w:tcPr>
          <w:p w14:paraId="7712BDE2" w14:textId="77777777" w:rsidR="00E27C44" w:rsidRDefault="00E27C44" w:rsidP="0017536B">
            <w:pPr>
              <w:jc w:val="both"/>
              <w:rPr>
                <w:rFonts w:ascii="Arial" w:hAnsi="Arial" w:cs="Arial"/>
                <w:bCs/>
                <w:color w:val="FF0000"/>
                <w:sz w:val="22"/>
                <w:szCs w:val="22"/>
              </w:rPr>
            </w:pPr>
            <w:r>
              <w:rPr>
                <w:rFonts w:ascii="Arial" w:hAnsi="Arial" w:cs="Arial"/>
                <w:bCs/>
                <w:color w:val="FF0000"/>
                <w:sz w:val="22"/>
                <w:szCs w:val="22"/>
              </w:rPr>
              <w:t>Your examiner/ lecturer will ask you to demonstrate 2 Security Measures from your list</w:t>
            </w:r>
          </w:p>
          <w:p w14:paraId="528C2A19" w14:textId="0FE89E5E" w:rsidR="00E27C44" w:rsidRDefault="00E27C44" w:rsidP="00E27C44">
            <w:pPr>
              <w:numPr>
                <w:ilvl w:val="0"/>
                <w:numId w:val="30"/>
              </w:numPr>
              <w:jc w:val="both"/>
              <w:rPr>
                <w:rFonts w:ascii="Arial" w:hAnsi="Arial" w:cs="Arial"/>
                <w:bCs/>
                <w:color w:val="FF0000"/>
                <w:sz w:val="22"/>
                <w:szCs w:val="22"/>
              </w:rPr>
            </w:pPr>
            <w:r w:rsidRPr="00EC621A">
              <w:rPr>
                <w:rFonts w:ascii="Arial" w:hAnsi="Arial" w:cs="Arial"/>
                <w:bCs/>
                <w:color w:val="FF0000"/>
                <w:sz w:val="22"/>
                <w:szCs w:val="22"/>
              </w:rPr>
              <w:t xml:space="preserve">Demonstrate the </w:t>
            </w:r>
            <w:r>
              <w:rPr>
                <w:rFonts w:ascii="Arial" w:hAnsi="Arial" w:cs="Arial"/>
                <w:bCs/>
                <w:color w:val="FF0000"/>
                <w:sz w:val="22"/>
                <w:szCs w:val="22"/>
              </w:rPr>
              <w:t>Security Measures</w:t>
            </w:r>
          </w:p>
        </w:tc>
        <w:tc>
          <w:tcPr>
            <w:tcW w:w="1944" w:type="dxa"/>
            <w:vMerge/>
          </w:tcPr>
          <w:p w14:paraId="6637CFE8" w14:textId="77777777" w:rsidR="00E27C44" w:rsidRPr="00091A9E" w:rsidRDefault="00E27C44" w:rsidP="0017536B">
            <w:pPr>
              <w:jc w:val="both"/>
              <w:rPr>
                <w:rFonts w:ascii="Arial" w:hAnsi="Arial" w:cs="Arial"/>
                <w:b/>
                <w:bCs/>
                <w:sz w:val="22"/>
                <w:szCs w:val="22"/>
                <w:highlight w:val="yellow"/>
              </w:rPr>
            </w:pPr>
          </w:p>
        </w:tc>
      </w:tr>
    </w:tbl>
    <w:p w14:paraId="7BDDC9F0" w14:textId="77777777" w:rsidR="00137567" w:rsidRDefault="00137567" w:rsidP="00137567">
      <w:pPr>
        <w:jc w:val="both"/>
        <w:rPr>
          <w:rFonts w:ascii="Arial" w:hAnsi="Arial" w:cs="Arial"/>
          <w:sz w:val="22"/>
          <w:szCs w:val="22"/>
        </w:rPr>
      </w:pPr>
    </w:p>
    <w:p w14:paraId="0698EEE8" w14:textId="116AC064" w:rsidR="00137567" w:rsidRDefault="00137567" w:rsidP="00137567">
      <w:pPr>
        <w:jc w:val="both"/>
        <w:rPr>
          <w:rFonts w:ascii="Arial" w:hAnsi="Arial" w:cs="Arial"/>
          <w:sz w:val="22"/>
          <w:szCs w:val="22"/>
        </w:rPr>
      </w:pPr>
      <w:r>
        <w:rPr>
          <w:rFonts w:ascii="Arial" w:hAnsi="Arial" w:cs="Arial"/>
          <w:sz w:val="22"/>
          <w:szCs w:val="22"/>
        </w:rPr>
        <w:t>Demonstration: 25 Minutes</w:t>
      </w:r>
    </w:p>
    <w:p w14:paraId="3411F15B" w14:textId="77777777" w:rsidR="00137567" w:rsidRDefault="00137567" w:rsidP="00137567">
      <w:pPr>
        <w:jc w:val="both"/>
        <w:rPr>
          <w:rFonts w:ascii="Arial" w:hAnsi="Arial" w:cs="Arial"/>
          <w:sz w:val="22"/>
          <w:szCs w:val="22"/>
        </w:rPr>
      </w:pPr>
    </w:p>
    <w:p w14:paraId="2F64F6F1" w14:textId="77777777" w:rsidR="00137567" w:rsidRDefault="00137567" w:rsidP="00137567">
      <w:pPr>
        <w:pStyle w:val="ListParagraph"/>
        <w:numPr>
          <w:ilvl w:val="1"/>
          <w:numId w:val="18"/>
        </w:numPr>
        <w:ind w:left="1560" w:hanging="709"/>
        <w:jc w:val="both"/>
        <w:rPr>
          <w:rFonts w:ascii="Arial" w:hAnsi="Arial" w:cs="Arial"/>
          <w:sz w:val="22"/>
          <w:szCs w:val="22"/>
        </w:rPr>
      </w:pPr>
      <w:r>
        <w:rPr>
          <w:rFonts w:ascii="Arial" w:hAnsi="Arial" w:cs="Arial"/>
          <w:sz w:val="22"/>
          <w:szCs w:val="22"/>
        </w:rPr>
        <w:t>Make sure that you have your Virtual network setup up and running before the presentation. You will be allowed 10 minutes before your presentation slot to setup your machine.</w:t>
      </w:r>
    </w:p>
    <w:p w14:paraId="4F624EF2" w14:textId="233364AA" w:rsidR="00137567" w:rsidRDefault="00137567" w:rsidP="00137567">
      <w:pPr>
        <w:pStyle w:val="ListParagraph"/>
        <w:numPr>
          <w:ilvl w:val="1"/>
          <w:numId w:val="18"/>
        </w:numPr>
        <w:ind w:left="1560" w:hanging="709"/>
        <w:jc w:val="both"/>
        <w:rPr>
          <w:rFonts w:ascii="Arial" w:hAnsi="Arial" w:cs="Arial"/>
          <w:sz w:val="22"/>
          <w:szCs w:val="22"/>
        </w:rPr>
      </w:pPr>
      <w:r>
        <w:rPr>
          <w:rFonts w:ascii="Arial" w:hAnsi="Arial" w:cs="Arial"/>
          <w:sz w:val="22"/>
          <w:szCs w:val="22"/>
        </w:rPr>
        <w:t>You are expected to complete all the activities and demonstration using our Lab machines. Completing in your Laptop/ or Home PC’s is at your own risk and will not be considered for any exemptions if you are unable to demonstrate during the demonstration time allocated to you.</w:t>
      </w:r>
    </w:p>
    <w:p w14:paraId="097B7A20" w14:textId="3ACF196F" w:rsidR="00137567" w:rsidRPr="0094709F" w:rsidRDefault="00137567" w:rsidP="00137567">
      <w:pPr>
        <w:pStyle w:val="ListParagraph"/>
        <w:numPr>
          <w:ilvl w:val="1"/>
          <w:numId w:val="18"/>
        </w:numPr>
        <w:ind w:left="1560" w:hanging="709"/>
        <w:jc w:val="both"/>
        <w:rPr>
          <w:rFonts w:ascii="Arial" w:hAnsi="Arial" w:cs="Arial"/>
          <w:sz w:val="22"/>
          <w:szCs w:val="22"/>
        </w:rPr>
      </w:pPr>
      <w:r w:rsidRPr="0094709F">
        <w:rPr>
          <w:rFonts w:ascii="Arial" w:hAnsi="Arial" w:cs="Arial"/>
          <w:sz w:val="22"/>
          <w:szCs w:val="22"/>
        </w:rPr>
        <w:t xml:space="preserve">Note: You may attempt to implement your </w:t>
      </w:r>
      <w:r w:rsidR="007E6A91">
        <w:rPr>
          <w:rFonts w:ascii="Arial" w:hAnsi="Arial" w:cs="Arial"/>
          <w:sz w:val="22"/>
          <w:szCs w:val="22"/>
        </w:rPr>
        <w:t>ex</w:t>
      </w:r>
      <w:r w:rsidR="00A33420">
        <w:rPr>
          <w:rFonts w:ascii="Arial" w:hAnsi="Arial" w:cs="Arial"/>
          <w:sz w:val="22"/>
          <w:szCs w:val="22"/>
        </w:rPr>
        <w:t xml:space="preserve">ploitations and </w:t>
      </w:r>
      <w:r w:rsidRPr="0094709F">
        <w:rPr>
          <w:rFonts w:ascii="Arial" w:hAnsi="Arial" w:cs="Arial"/>
          <w:sz w:val="22"/>
          <w:szCs w:val="22"/>
        </w:rPr>
        <w:t xml:space="preserve">mitigations prior to your scheduled demonstration slot. However, it is strongly recommended that you take snapshots </w:t>
      </w:r>
      <w:r w:rsidRPr="0094709F">
        <w:rPr>
          <w:rFonts w:ascii="Arial" w:hAnsi="Arial" w:cs="Arial"/>
          <w:sz w:val="22"/>
          <w:szCs w:val="22"/>
        </w:rPr>
        <w:lastRenderedPageBreak/>
        <w:t>before implementing any mitigations to ensure you can reset the virtual machines during the demonstration.</w:t>
      </w:r>
    </w:p>
    <w:p w14:paraId="2DB7F8A1" w14:textId="374779C1" w:rsidR="00137567" w:rsidRDefault="00137567" w:rsidP="00137567">
      <w:pPr>
        <w:rPr>
          <w:rFonts w:ascii="Arial" w:hAnsi="Arial" w:cs="Arial"/>
          <w:b/>
          <w:sz w:val="22"/>
          <w:szCs w:val="22"/>
        </w:rPr>
      </w:pPr>
      <w:r>
        <w:rPr>
          <w:rFonts w:ascii="Arial" w:hAnsi="Arial" w:cs="Arial"/>
          <w:b/>
          <w:sz w:val="22"/>
          <w:szCs w:val="22"/>
        </w:rPr>
        <w:t xml:space="preserve">Note: Demonstration will be scheduled for each students randomly using ChatGPT. </w:t>
      </w:r>
    </w:p>
    <w:p w14:paraId="0C047B99" w14:textId="77777777" w:rsidR="00152E9D" w:rsidRPr="00A406E5" w:rsidRDefault="00152E9D" w:rsidP="00A67FB1">
      <w:pPr>
        <w:ind w:left="720"/>
        <w:rPr>
          <w:rFonts w:ascii="Arial" w:hAnsi="Arial" w:cs="Arial"/>
          <w:sz w:val="24"/>
          <w:szCs w:val="24"/>
        </w:rPr>
      </w:pPr>
    </w:p>
    <w:p w14:paraId="7331D018" w14:textId="30382317" w:rsidR="00152E9D" w:rsidRPr="00BC7596" w:rsidRDefault="00BC7596" w:rsidP="00BC7596">
      <w:pPr>
        <w:rPr>
          <w:rFonts w:ascii="Arial" w:hAnsi="Arial" w:cs="Arial"/>
          <w:b/>
          <w:bCs/>
          <w:sz w:val="24"/>
          <w:szCs w:val="24"/>
        </w:rPr>
      </w:pPr>
      <w:r w:rsidRPr="00BC7596">
        <w:rPr>
          <w:rFonts w:ascii="Arial" w:hAnsi="Arial" w:cs="Arial"/>
          <w:b/>
          <w:bCs/>
          <w:sz w:val="24"/>
          <w:szCs w:val="24"/>
        </w:rPr>
        <w:t>Marking Scheme</w:t>
      </w:r>
    </w:p>
    <w:p w14:paraId="59091A89" w14:textId="77777777" w:rsidR="00152E9D" w:rsidRDefault="00152E9D" w:rsidP="00BC7596">
      <w:pPr>
        <w:rPr>
          <w:rFonts w:ascii="Arial" w:hAnsi="Arial" w:cs="Arial"/>
          <w:sz w:val="24"/>
          <w:szCs w:val="24"/>
        </w:rPr>
      </w:pPr>
    </w:p>
    <w:p w14:paraId="64E5A968" w14:textId="016FCAFB" w:rsidR="00BC7596" w:rsidRPr="00A406E5" w:rsidRDefault="0018610F" w:rsidP="00BC7596">
      <w:pPr>
        <w:rPr>
          <w:rFonts w:ascii="Arial" w:hAnsi="Arial" w:cs="Arial"/>
          <w:sz w:val="24"/>
          <w:szCs w:val="24"/>
        </w:rPr>
      </w:pPr>
      <w:r w:rsidRPr="0018610F">
        <w:rPr>
          <w:rFonts w:ascii="Arial" w:hAnsi="Arial" w:cs="Arial"/>
          <w:noProof/>
          <w:sz w:val="24"/>
          <w:szCs w:val="24"/>
        </w:rPr>
        <w:drawing>
          <wp:inline distT="0" distB="0" distL="0" distR="0" wp14:anchorId="38CAA8B2" wp14:editId="06DEF6FB">
            <wp:extent cx="6590988" cy="7658100"/>
            <wp:effectExtent l="0" t="0" r="635" b="0"/>
            <wp:docPr id="939845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45136" name="Picture 1" descr="A screenshot of a computer&#10;&#10;AI-generated content may be incorrect."/>
                    <pic:cNvPicPr/>
                  </pic:nvPicPr>
                  <pic:blipFill>
                    <a:blip r:embed="rId10"/>
                    <a:stretch>
                      <a:fillRect/>
                    </a:stretch>
                  </pic:blipFill>
                  <pic:spPr>
                    <a:xfrm>
                      <a:off x="0" y="0"/>
                      <a:ext cx="6600341" cy="7668968"/>
                    </a:xfrm>
                    <a:prstGeom prst="rect">
                      <a:avLst/>
                    </a:prstGeom>
                  </pic:spPr>
                </pic:pic>
              </a:graphicData>
            </a:graphic>
          </wp:inline>
        </w:drawing>
      </w: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5F8B810" w:rsidR="00152E9D" w:rsidRPr="00A406E5" w:rsidRDefault="00002D65"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0B04D506" w:rsidR="00152E9D" w:rsidRPr="00A406E5" w:rsidRDefault="00002D6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1911F719" w:rsidR="00152E9D" w:rsidRPr="00A406E5" w:rsidRDefault="00002D6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209F6908" w:rsidR="00152E9D" w:rsidRPr="00A406E5" w:rsidRDefault="00002D65"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269B2203" w:rsidR="00152E9D" w:rsidRPr="00A406E5" w:rsidRDefault="00002D6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pPr>
              <w:rPr>
                <w:rFonts w:ascii="Arial" w:hAnsi="Arial" w:cs="Arial"/>
              </w:rPr>
            </w:pPr>
          </w:p>
        </w:tc>
        <w:tc>
          <w:tcPr>
            <w:tcW w:w="1736" w:type="dxa"/>
          </w:tcPr>
          <w:p w14:paraId="5D48BFDE"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pPr>
              <w:rPr>
                <w:rFonts w:ascii="Arial" w:hAnsi="Arial" w:cs="Arial"/>
              </w:rPr>
            </w:pPr>
          </w:p>
        </w:tc>
        <w:tc>
          <w:tcPr>
            <w:tcW w:w="1736" w:type="dxa"/>
          </w:tcPr>
          <w:p w14:paraId="0268AF76"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pPr>
              <w:rPr>
                <w:rFonts w:ascii="Arial" w:hAnsi="Arial" w:cs="Arial"/>
              </w:rPr>
            </w:pPr>
          </w:p>
        </w:tc>
        <w:tc>
          <w:tcPr>
            <w:tcW w:w="1736" w:type="dxa"/>
          </w:tcPr>
          <w:p w14:paraId="6F8AAD9C"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pPr>
              <w:rPr>
                <w:rFonts w:ascii="Arial" w:hAnsi="Arial" w:cs="Arial"/>
              </w:rPr>
            </w:pPr>
          </w:p>
        </w:tc>
        <w:tc>
          <w:tcPr>
            <w:tcW w:w="1736" w:type="dxa"/>
          </w:tcPr>
          <w:p w14:paraId="654EA2FC"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pPr>
              <w:rPr>
                <w:rFonts w:ascii="Arial" w:hAnsi="Arial" w:cs="Arial"/>
              </w:rPr>
            </w:pPr>
          </w:p>
          <w:p w14:paraId="197233FF" w14:textId="77777777" w:rsidR="00C073F1" w:rsidRPr="00B669B1" w:rsidRDefault="00C073F1">
            <w:pPr>
              <w:rPr>
                <w:rFonts w:ascii="Arial" w:hAnsi="Arial" w:cs="Arial"/>
              </w:rPr>
            </w:pPr>
          </w:p>
        </w:tc>
        <w:tc>
          <w:tcPr>
            <w:tcW w:w="1736" w:type="dxa"/>
          </w:tcPr>
          <w:p w14:paraId="4D418C03"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pPr>
              <w:rPr>
                <w:rFonts w:ascii="Arial" w:hAnsi="Arial" w:cs="Arial"/>
              </w:rPr>
            </w:pPr>
          </w:p>
          <w:p w14:paraId="30070521"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74A53" w14:textId="77777777" w:rsidR="00584A1A" w:rsidRDefault="00584A1A">
      <w:r>
        <w:separator/>
      </w:r>
    </w:p>
  </w:endnote>
  <w:endnote w:type="continuationSeparator" w:id="0">
    <w:p w14:paraId="482DB4FA" w14:textId="77777777" w:rsidR="00584A1A" w:rsidRDefault="00584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74BB5" w14:textId="77777777" w:rsidR="00584A1A" w:rsidRDefault="00584A1A">
      <w:r>
        <w:separator/>
      </w:r>
    </w:p>
  </w:footnote>
  <w:footnote w:type="continuationSeparator" w:id="0">
    <w:p w14:paraId="143F2185" w14:textId="77777777" w:rsidR="00584A1A" w:rsidRDefault="00584A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63263C"/>
    <w:multiLevelType w:val="multilevel"/>
    <w:tmpl w:val="215C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869EC"/>
    <w:multiLevelType w:val="multilevel"/>
    <w:tmpl w:val="A646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BB669E"/>
    <w:multiLevelType w:val="multilevel"/>
    <w:tmpl w:val="36F85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51698"/>
    <w:multiLevelType w:val="multilevel"/>
    <w:tmpl w:val="D52C9598"/>
    <w:lvl w:ilvl="0">
      <w:start w:val="2"/>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89194C"/>
    <w:multiLevelType w:val="hybridMultilevel"/>
    <w:tmpl w:val="5F688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4E0EBC"/>
    <w:multiLevelType w:val="multilevel"/>
    <w:tmpl w:val="FA5C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2B56C6"/>
    <w:multiLevelType w:val="hybridMultilevel"/>
    <w:tmpl w:val="2744CD8A"/>
    <w:lvl w:ilvl="0" w:tplc="C124080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0A5FA9"/>
    <w:multiLevelType w:val="hybridMultilevel"/>
    <w:tmpl w:val="499A3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4A5819"/>
    <w:multiLevelType w:val="hybridMultilevel"/>
    <w:tmpl w:val="E356130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E5548"/>
    <w:multiLevelType w:val="multilevel"/>
    <w:tmpl w:val="3836EF18"/>
    <w:lvl w:ilvl="0">
      <w:start w:val="2"/>
      <w:numFmt w:val="decimal"/>
      <w:lvlText w:val="%1."/>
      <w:lvlJc w:val="left"/>
      <w:pPr>
        <w:ind w:left="372" w:hanging="37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BB54DE"/>
    <w:multiLevelType w:val="multilevel"/>
    <w:tmpl w:val="1B5283F2"/>
    <w:lvl w:ilvl="0">
      <w:start w:val="4"/>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5E427C"/>
    <w:multiLevelType w:val="multilevel"/>
    <w:tmpl w:val="84647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33B2B"/>
    <w:multiLevelType w:val="multilevel"/>
    <w:tmpl w:val="E258FF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2AB2393"/>
    <w:multiLevelType w:val="multilevel"/>
    <w:tmpl w:val="DF58B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E099E"/>
    <w:multiLevelType w:val="multilevel"/>
    <w:tmpl w:val="FF1A2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42566F"/>
    <w:multiLevelType w:val="multilevel"/>
    <w:tmpl w:val="2F8A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5780D"/>
    <w:multiLevelType w:val="multilevel"/>
    <w:tmpl w:val="C026E4A6"/>
    <w:lvl w:ilvl="0">
      <w:start w:val="2"/>
      <w:numFmt w:val="decimal"/>
      <w:lvlText w:val="%1."/>
      <w:lvlJc w:val="left"/>
      <w:pPr>
        <w:ind w:left="372" w:hanging="37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9A2638C"/>
    <w:multiLevelType w:val="multilevel"/>
    <w:tmpl w:val="87183072"/>
    <w:lvl w:ilvl="0">
      <w:start w:val="4"/>
      <w:numFmt w:val="decimal"/>
      <w:lvlText w:val="%1."/>
      <w:lvlJc w:val="left"/>
      <w:pPr>
        <w:ind w:left="372" w:hanging="37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9A7965"/>
    <w:multiLevelType w:val="multilevel"/>
    <w:tmpl w:val="F8DC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285EE8"/>
    <w:multiLevelType w:val="hybridMultilevel"/>
    <w:tmpl w:val="740A0998"/>
    <w:lvl w:ilvl="0" w:tplc="C1820B6E">
      <w:start w:val="1"/>
      <w:numFmt w:val="bullet"/>
      <w:lvlText w:val="+"/>
      <w:lvlJc w:val="left"/>
      <w:pPr>
        <w:ind w:left="2220" w:hanging="360"/>
      </w:pPr>
      <w:rPr>
        <w:rFonts w:ascii="Courier New" w:hAnsi="Courier New" w:hint="default"/>
      </w:rPr>
    </w:lvl>
    <w:lvl w:ilvl="1" w:tplc="08090003">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34" w15:restartNumberingAfterBreak="0">
    <w:nsid w:val="7070357C"/>
    <w:multiLevelType w:val="multilevel"/>
    <w:tmpl w:val="20DA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9"/>
  </w:num>
  <w:num w:numId="3" w16cid:durableId="1129662898">
    <w:abstractNumId w:val="36"/>
  </w:num>
  <w:num w:numId="4" w16cid:durableId="1149709272">
    <w:abstractNumId w:val="22"/>
  </w:num>
  <w:num w:numId="5" w16cid:durableId="578830593">
    <w:abstractNumId w:val="14"/>
  </w:num>
  <w:num w:numId="6" w16cid:durableId="905066771">
    <w:abstractNumId w:val="35"/>
  </w:num>
  <w:num w:numId="7" w16cid:durableId="112411671">
    <w:abstractNumId w:val="5"/>
  </w:num>
  <w:num w:numId="8" w16cid:durableId="785201029">
    <w:abstractNumId w:val="31"/>
  </w:num>
  <w:num w:numId="9" w16cid:durableId="1702122028">
    <w:abstractNumId w:val="20"/>
  </w:num>
  <w:num w:numId="10" w16cid:durableId="875317057">
    <w:abstractNumId w:val="9"/>
  </w:num>
  <w:num w:numId="11" w16cid:durableId="646278689">
    <w:abstractNumId w:val="10"/>
  </w:num>
  <w:num w:numId="12" w16cid:durableId="571963626">
    <w:abstractNumId w:val="17"/>
  </w:num>
  <w:num w:numId="13" w16cid:durableId="1673995786">
    <w:abstractNumId w:val="30"/>
  </w:num>
  <w:num w:numId="14" w16cid:durableId="1807967875">
    <w:abstractNumId w:val="6"/>
  </w:num>
  <w:num w:numId="15" w16cid:durableId="500390440">
    <w:abstractNumId w:val="0"/>
  </w:num>
  <w:num w:numId="16" w16cid:durableId="507791675">
    <w:abstractNumId w:val="11"/>
  </w:num>
  <w:num w:numId="17" w16cid:durableId="1350058211">
    <w:abstractNumId w:val="24"/>
  </w:num>
  <w:num w:numId="18" w16cid:durableId="460802385">
    <w:abstractNumId w:val="33"/>
  </w:num>
  <w:num w:numId="19" w16cid:durableId="1603101126">
    <w:abstractNumId w:val="15"/>
  </w:num>
  <w:num w:numId="20" w16cid:durableId="1985234533">
    <w:abstractNumId w:val="13"/>
  </w:num>
  <w:num w:numId="21" w16cid:durableId="931208765">
    <w:abstractNumId w:val="8"/>
  </w:num>
  <w:num w:numId="22" w16cid:durableId="1682852130">
    <w:abstractNumId w:val="2"/>
  </w:num>
  <w:num w:numId="23" w16cid:durableId="1918201855">
    <w:abstractNumId w:val="34"/>
  </w:num>
  <w:num w:numId="24" w16cid:durableId="385299802">
    <w:abstractNumId w:val="32"/>
  </w:num>
  <w:num w:numId="25" w16cid:durableId="1960449071">
    <w:abstractNumId w:val="1"/>
  </w:num>
  <w:num w:numId="26" w16cid:durableId="288903513">
    <w:abstractNumId w:val="26"/>
  </w:num>
  <w:num w:numId="27" w16cid:durableId="1804545497">
    <w:abstractNumId w:val="23"/>
  </w:num>
  <w:num w:numId="28" w16cid:durableId="543761475">
    <w:abstractNumId w:val="12"/>
  </w:num>
  <w:num w:numId="29" w16cid:durableId="733966719">
    <w:abstractNumId w:val="25"/>
  </w:num>
  <w:num w:numId="30" w16cid:durableId="1442606842">
    <w:abstractNumId w:val="27"/>
  </w:num>
  <w:num w:numId="31" w16cid:durableId="1181430994">
    <w:abstractNumId w:val="4"/>
  </w:num>
  <w:num w:numId="32" w16cid:durableId="1390835297">
    <w:abstractNumId w:val="18"/>
  </w:num>
  <w:num w:numId="33" w16cid:durableId="1036346825">
    <w:abstractNumId w:val="28"/>
  </w:num>
  <w:num w:numId="34" w16cid:durableId="1189492749">
    <w:abstractNumId w:val="7"/>
  </w:num>
  <w:num w:numId="35" w16cid:durableId="918902720">
    <w:abstractNumId w:val="16"/>
  </w:num>
  <w:num w:numId="36" w16cid:durableId="562722360">
    <w:abstractNumId w:val="21"/>
  </w:num>
  <w:num w:numId="37" w16cid:durableId="20025858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D65"/>
    <w:rsid w:val="00007857"/>
    <w:rsid w:val="00011666"/>
    <w:rsid w:val="00014333"/>
    <w:rsid w:val="00026B02"/>
    <w:rsid w:val="000524CA"/>
    <w:rsid w:val="000551C2"/>
    <w:rsid w:val="000613B0"/>
    <w:rsid w:val="00062C29"/>
    <w:rsid w:val="00063EF6"/>
    <w:rsid w:val="00067B2E"/>
    <w:rsid w:val="000822E5"/>
    <w:rsid w:val="0008661A"/>
    <w:rsid w:val="00091A9E"/>
    <w:rsid w:val="00092D7B"/>
    <w:rsid w:val="0009389B"/>
    <w:rsid w:val="000971FC"/>
    <w:rsid w:val="000A042C"/>
    <w:rsid w:val="000A2A3A"/>
    <w:rsid w:val="000A492A"/>
    <w:rsid w:val="000A77BE"/>
    <w:rsid w:val="000B026E"/>
    <w:rsid w:val="000C60D2"/>
    <w:rsid w:val="000C6142"/>
    <w:rsid w:val="000C7983"/>
    <w:rsid w:val="000D2F80"/>
    <w:rsid w:val="000E14CC"/>
    <w:rsid w:val="000E413A"/>
    <w:rsid w:val="000F5AA3"/>
    <w:rsid w:val="000F65A2"/>
    <w:rsid w:val="00100396"/>
    <w:rsid w:val="00100B5C"/>
    <w:rsid w:val="00103507"/>
    <w:rsid w:val="001106E9"/>
    <w:rsid w:val="00124CA5"/>
    <w:rsid w:val="00134F77"/>
    <w:rsid w:val="00137567"/>
    <w:rsid w:val="001432EF"/>
    <w:rsid w:val="0014709C"/>
    <w:rsid w:val="00152E9D"/>
    <w:rsid w:val="00154487"/>
    <w:rsid w:val="00165EB9"/>
    <w:rsid w:val="0017512A"/>
    <w:rsid w:val="0018610F"/>
    <w:rsid w:val="001872B9"/>
    <w:rsid w:val="00196958"/>
    <w:rsid w:val="001A1E39"/>
    <w:rsid w:val="001A24F3"/>
    <w:rsid w:val="001A57F7"/>
    <w:rsid w:val="001A6652"/>
    <w:rsid w:val="001B405C"/>
    <w:rsid w:val="001B5F45"/>
    <w:rsid w:val="001E1050"/>
    <w:rsid w:val="001E1E1F"/>
    <w:rsid w:val="001E2007"/>
    <w:rsid w:val="001E57C1"/>
    <w:rsid w:val="001F07EF"/>
    <w:rsid w:val="001F50B6"/>
    <w:rsid w:val="001F6D7A"/>
    <w:rsid w:val="00203E52"/>
    <w:rsid w:val="00214DB9"/>
    <w:rsid w:val="0021547B"/>
    <w:rsid w:val="0021723D"/>
    <w:rsid w:val="0022746E"/>
    <w:rsid w:val="00235F71"/>
    <w:rsid w:val="0024258E"/>
    <w:rsid w:val="002444CA"/>
    <w:rsid w:val="00253B52"/>
    <w:rsid w:val="00255609"/>
    <w:rsid w:val="00260DE6"/>
    <w:rsid w:val="00273FEE"/>
    <w:rsid w:val="0027579D"/>
    <w:rsid w:val="00281821"/>
    <w:rsid w:val="0028204E"/>
    <w:rsid w:val="0028591B"/>
    <w:rsid w:val="00291841"/>
    <w:rsid w:val="00291C17"/>
    <w:rsid w:val="00296317"/>
    <w:rsid w:val="002C449B"/>
    <w:rsid w:val="002C6040"/>
    <w:rsid w:val="002D5B3F"/>
    <w:rsid w:val="002E272E"/>
    <w:rsid w:val="002E54C2"/>
    <w:rsid w:val="002F5778"/>
    <w:rsid w:val="002F7279"/>
    <w:rsid w:val="003028C6"/>
    <w:rsid w:val="00303890"/>
    <w:rsid w:val="003223E0"/>
    <w:rsid w:val="003342D9"/>
    <w:rsid w:val="00344DB0"/>
    <w:rsid w:val="00352C4A"/>
    <w:rsid w:val="00362560"/>
    <w:rsid w:val="003732FD"/>
    <w:rsid w:val="003753B2"/>
    <w:rsid w:val="00376559"/>
    <w:rsid w:val="00380608"/>
    <w:rsid w:val="00382BAA"/>
    <w:rsid w:val="00384D73"/>
    <w:rsid w:val="00392658"/>
    <w:rsid w:val="00393EB6"/>
    <w:rsid w:val="00397A6F"/>
    <w:rsid w:val="003A2951"/>
    <w:rsid w:val="003A3CE5"/>
    <w:rsid w:val="003B01EE"/>
    <w:rsid w:val="003B1362"/>
    <w:rsid w:val="003B366F"/>
    <w:rsid w:val="003B3F9D"/>
    <w:rsid w:val="003B6C95"/>
    <w:rsid w:val="003D4307"/>
    <w:rsid w:val="003D557C"/>
    <w:rsid w:val="003E5751"/>
    <w:rsid w:val="003F3167"/>
    <w:rsid w:val="004046A9"/>
    <w:rsid w:val="00404C50"/>
    <w:rsid w:val="00423934"/>
    <w:rsid w:val="00423939"/>
    <w:rsid w:val="00426244"/>
    <w:rsid w:val="00435A98"/>
    <w:rsid w:val="00440759"/>
    <w:rsid w:val="00456BC9"/>
    <w:rsid w:val="00456DA3"/>
    <w:rsid w:val="00470A38"/>
    <w:rsid w:val="004874DE"/>
    <w:rsid w:val="004A5714"/>
    <w:rsid w:val="004B47C7"/>
    <w:rsid w:val="004B5334"/>
    <w:rsid w:val="004B59F8"/>
    <w:rsid w:val="004B60FB"/>
    <w:rsid w:val="004B6C14"/>
    <w:rsid w:val="004C2492"/>
    <w:rsid w:val="004C4F19"/>
    <w:rsid w:val="004D5E9B"/>
    <w:rsid w:val="004D63D9"/>
    <w:rsid w:val="004E5BCA"/>
    <w:rsid w:val="004E6585"/>
    <w:rsid w:val="0050249F"/>
    <w:rsid w:val="00524566"/>
    <w:rsid w:val="00530BEF"/>
    <w:rsid w:val="005319D9"/>
    <w:rsid w:val="00532B47"/>
    <w:rsid w:val="00552351"/>
    <w:rsid w:val="00561F00"/>
    <w:rsid w:val="00562C4E"/>
    <w:rsid w:val="00562DEC"/>
    <w:rsid w:val="00576AB4"/>
    <w:rsid w:val="00577917"/>
    <w:rsid w:val="00584A1A"/>
    <w:rsid w:val="005858C7"/>
    <w:rsid w:val="005902C3"/>
    <w:rsid w:val="00590667"/>
    <w:rsid w:val="00593123"/>
    <w:rsid w:val="00594E45"/>
    <w:rsid w:val="005969E2"/>
    <w:rsid w:val="005A1689"/>
    <w:rsid w:val="005B3F36"/>
    <w:rsid w:val="005B61CD"/>
    <w:rsid w:val="005D1D58"/>
    <w:rsid w:val="005D432C"/>
    <w:rsid w:val="005D54FC"/>
    <w:rsid w:val="005E0883"/>
    <w:rsid w:val="005E285E"/>
    <w:rsid w:val="005E47B2"/>
    <w:rsid w:val="005E6C2A"/>
    <w:rsid w:val="005E72F8"/>
    <w:rsid w:val="005F0579"/>
    <w:rsid w:val="005F1577"/>
    <w:rsid w:val="005F3A53"/>
    <w:rsid w:val="006062A3"/>
    <w:rsid w:val="00610E08"/>
    <w:rsid w:val="006140BF"/>
    <w:rsid w:val="006161BE"/>
    <w:rsid w:val="00620787"/>
    <w:rsid w:val="00621763"/>
    <w:rsid w:val="00632434"/>
    <w:rsid w:val="0063478F"/>
    <w:rsid w:val="00644256"/>
    <w:rsid w:val="006457C0"/>
    <w:rsid w:val="00647FB2"/>
    <w:rsid w:val="00652F2A"/>
    <w:rsid w:val="00661D6F"/>
    <w:rsid w:val="006628E9"/>
    <w:rsid w:val="0066725E"/>
    <w:rsid w:val="006716C7"/>
    <w:rsid w:val="00681208"/>
    <w:rsid w:val="00681FA9"/>
    <w:rsid w:val="00691EA9"/>
    <w:rsid w:val="006934D4"/>
    <w:rsid w:val="00694BEC"/>
    <w:rsid w:val="006958C4"/>
    <w:rsid w:val="006A29A4"/>
    <w:rsid w:val="006A6DC3"/>
    <w:rsid w:val="006A6F8D"/>
    <w:rsid w:val="006B0EFB"/>
    <w:rsid w:val="006B4B42"/>
    <w:rsid w:val="006C1480"/>
    <w:rsid w:val="006C513A"/>
    <w:rsid w:val="006D49ED"/>
    <w:rsid w:val="006D55CE"/>
    <w:rsid w:val="006D637A"/>
    <w:rsid w:val="006D6B5E"/>
    <w:rsid w:val="006D6F24"/>
    <w:rsid w:val="006E3E4E"/>
    <w:rsid w:val="006F173B"/>
    <w:rsid w:val="006F45BF"/>
    <w:rsid w:val="006F60E0"/>
    <w:rsid w:val="00702F71"/>
    <w:rsid w:val="007055AD"/>
    <w:rsid w:val="00726512"/>
    <w:rsid w:val="007366DF"/>
    <w:rsid w:val="00757839"/>
    <w:rsid w:val="00765ADD"/>
    <w:rsid w:val="00770C81"/>
    <w:rsid w:val="00780E80"/>
    <w:rsid w:val="00791024"/>
    <w:rsid w:val="00793942"/>
    <w:rsid w:val="00793F0A"/>
    <w:rsid w:val="00795653"/>
    <w:rsid w:val="007A2657"/>
    <w:rsid w:val="007A5708"/>
    <w:rsid w:val="007A59B8"/>
    <w:rsid w:val="007B58C6"/>
    <w:rsid w:val="007B60EE"/>
    <w:rsid w:val="007C2F94"/>
    <w:rsid w:val="007C682C"/>
    <w:rsid w:val="007D2385"/>
    <w:rsid w:val="007E6A91"/>
    <w:rsid w:val="007E6F99"/>
    <w:rsid w:val="007F214F"/>
    <w:rsid w:val="00800069"/>
    <w:rsid w:val="008042F0"/>
    <w:rsid w:val="00810B95"/>
    <w:rsid w:val="00815A89"/>
    <w:rsid w:val="0082467A"/>
    <w:rsid w:val="00825F4F"/>
    <w:rsid w:val="0083009D"/>
    <w:rsid w:val="008310A0"/>
    <w:rsid w:val="00835D29"/>
    <w:rsid w:val="00842E7F"/>
    <w:rsid w:val="00852933"/>
    <w:rsid w:val="008566E5"/>
    <w:rsid w:val="008566FE"/>
    <w:rsid w:val="00860703"/>
    <w:rsid w:val="00865B46"/>
    <w:rsid w:val="008923CA"/>
    <w:rsid w:val="00896134"/>
    <w:rsid w:val="008A62BC"/>
    <w:rsid w:val="008B1E44"/>
    <w:rsid w:val="008B3D41"/>
    <w:rsid w:val="008B43E7"/>
    <w:rsid w:val="008C0A41"/>
    <w:rsid w:val="008D763F"/>
    <w:rsid w:val="008F036F"/>
    <w:rsid w:val="008F0CBC"/>
    <w:rsid w:val="008F1308"/>
    <w:rsid w:val="008F78C2"/>
    <w:rsid w:val="00904568"/>
    <w:rsid w:val="00911394"/>
    <w:rsid w:val="00915030"/>
    <w:rsid w:val="00923EF2"/>
    <w:rsid w:val="00926D25"/>
    <w:rsid w:val="00926E9D"/>
    <w:rsid w:val="00932C6E"/>
    <w:rsid w:val="00933F10"/>
    <w:rsid w:val="009433C5"/>
    <w:rsid w:val="00951E34"/>
    <w:rsid w:val="00965881"/>
    <w:rsid w:val="00975DEE"/>
    <w:rsid w:val="00980786"/>
    <w:rsid w:val="009871FF"/>
    <w:rsid w:val="00990799"/>
    <w:rsid w:val="00995D51"/>
    <w:rsid w:val="009A0631"/>
    <w:rsid w:val="009A1D11"/>
    <w:rsid w:val="009A30EB"/>
    <w:rsid w:val="009A63F6"/>
    <w:rsid w:val="009B00A0"/>
    <w:rsid w:val="009B10ED"/>
    <w:rsid w:val="009D065E"/>
    <w:rsid w:val="009D3EA4"/>
    <w:rsid w:val="009D649C"/>
    <w:rsid w:val="009E4BC1"/>
    <w:rsid w:val="009F2346"/>
    <w:rsid w:val="009F5CB2"/>
    <w:rsid w:val="00A03BB8"/>
    <w:rsid w:val="00A03F58"/>
    <w:rsid w:val="00A15ED0"/>
    <w:rsid w:val="00A242F3"/>
    <w:rsid w:val="00A27959"/>
    <w:rsid w:val="00A33420"/>
    <w:rsid w:val="00A3505D"/>
    <w:rsid w:val="00A4036F"/>
    <w:rsid w:val="00A406E5"/>
    <w:rsid w:val="00A4641C"/>
    <w:rsid w:val="00A533AD"/>
    <w:rsid w:val="00A55876"/>
    <w:rsid w:val="00A63C6B"/>
    <w:rsid w:val="00A646DA"/>
    <w:rsid w:val="00A67FB1"/>
    <w:rsid w:val="00A8037E"/>
    <w:rsid w:val="00A85091"/>
    <w:rsid w:val="00A85BFE"/>
    <w:rsid w:val="00AB1AFC"/>
    <w:rsid w:val="00AB6FE7"/>
    <w:rsid w:val="00AB7AD7"/>
    <w:rsid w:val="00AC5F32"/>
    <w:rsid w:val="00AD2430"/>
    <w:rsid w:val="00AE2B60"/>
    <w:rsid w:val="00AE3F4B"/>
    <w:rsid w:val="00AE41A6"/>
    <w:rsid w:val="00AF0E34"/>
    <w:rsid w:val="00AF271D"/>
    <w:rsid w:val="00AF56C2"/>
    <w:rsid w:val="00B004E6"/>
    <w:rsid w:val="00B05C81"/>
    <w:rsid w:val="00B0744D"/>
    <w:rsid w:val="00B27823"/>
    <w:rsid w:val="00B50EA8"/>
    <w:rsid w:val="00B64082"/>
    <w:rsid w:val="00B66445"/>
    <w:rsid w:val="00B72325"/>
    <w:rsid w:val="00B72342"/>
    <w:rsid w:val="00B81AD3"/>
    <w:rsid w:val="00B829D8"/>
    <w:rsid w:val="00B84B5B"/>
    <w:rsid w:val="00B86446"/>
    <w:rsid w:val="00BA1176"/>
    <w:rsid w:val="00BA7A79"/>
    <w:rsid w:val="00BB4504"/>
    <w:rsid w:val="00BB64EA"/>
    <w:rsid w:val="00BC7596"/>
    <w:rsid w:val="00BD3476"/>
    <w:rsid w:val="00BD498E"/>
    <w:rsid w:val="00BD74E2"/>
    <w:rsid w:val="00BE0B01"/>
    <w:rsid w:val="00BE79C7"/>
    <w:rsid w:val="00BF3CB5"/>
    <w:rsid w:val="00BF7EC7"/>
    <w:rsid w:val="00C01A3F"/>
    <w:rsid w:val="00C073F1"/>
    <w:rsid w:val="00C10534"/>
    <w:rsid w:val="00C1285B"/>
    <w:rsid w:val="00C129EB"/>
    <w:rsid w:val="00C1361B"/>
    <w:rsid w:val="00C14E1F"/>
    <w:rsid w:val="00C159BF"/>
    <w:rsid w:val="00C163CF"/>
    <w:rsid w:val="00C178B0"/>
    <w:rsid w:val="00C315AF"/>
    <w:rsid w:val="00C36D9A"/>
    <w:rsid w:val="00C44A72"/>
    <w:rsid w:val="00C51350"/>
    <w:rsid w:val="00C531F9"/>
    <w:rsid w:val="00C61FC2"/>
    <w:rsid w:val="00C65E34"/>
    <w:rsid w:val="00C705F9"/>
    <w:rsid w:val="00C76824"/>
    <w:rsid w:val="00C8092C"/>
    <w:rsid w:val="00C80F0F"/>
    <w:rsid w:val="00C8387F"/>
    <w:rsid w:val="00C8667A"/>
    <w:rsid w:val="00C923CA"/>
    <w:rsid w:val="00C93BCB"/>
    <w:rsid w:val="00CA75EA"/>
    <w:rsid w:val="00CB1F71"/>
    <w:rsid w:val="00CC241A"/>
    <w:rsid w:val="00CC4202"/>
    <w:rsid w:val="00CE322E"/>
    <w:rsid w:val="00CE4035"/>
    <w:rsid w:val="00CE65AB"/>
    <w:rsid w:val="00CF4266"/>
    <w:rsid w:val="00D050A4"/>
    <w:rsid w:val="00D10320"/>
    <w:rsid w:val="00D22D9C"/>
    <w:rsid w:val="00D241F1"/>
    <w:rsid w:val="00D275CB"/>
    <w:rsid w:val="00D30DFA"/>
    <w:rsid w:val="00D329F5"/>
    <w:rsid w:val="00D463A5"/>
    <w:rsid w:val="00D4710D"/>
    <w:rsid w:val="00D47D25"/>
    <w:rsid w:val="00D562D6"/>
    <w:rsid w:val="00D62ACD"/>
    <w:rsid w:val="00D70FAC"/>
    <w:rsid w:val="00DA36EE"/>
    <w:rsid w:val="00DB116D"/>
    <w:rsid w:val="00DB2B5E"/>
    <w:rsid w:val="00DB4247"/>
    <w:rsid w:val="00DB5DB6"/>
    <w:rsid w:val="00DB5DDD"/>
    <w:rsid w:val="00DD17CC"/>
    <w:rsid w:val="00DE217A"/>
    <w:rsid w:val="00DF321B"/>
    <w:rsid w:val="00DF7595"/>
    <w:rsid w:val="00E01FD8"/>
    <w:rsid w:val="00E05287"/>
    <w:rsid w:val="00E133AE"/>
    <w:rsid w:val="00E230E0"/>
    <w:rsid w:val="00E27977"/>
    <w:rsid w:val="00E27C44"/>
    <w:rsid w:val="00E3698E"/>
    <w:rsid w:val="00E50EB6"/>
    <w:rsid w:val="00E51AAC"/>
    <w:rsid w:val="00E55E53"/>
    <w:rsid w:val="00E66CC0"/>
    <w:rsid w:val="00E728A9"/>
    <w:rsid w:val="00E807D9"/>
    <w:rsid w:val="00E9473A"/>
    <w:rsid w:val="00E94F2E"/>
    <w:rsid w:val="00EA0F4E"/>
    <w:rsid w:val="00EA295B"/>
    <w:rsid w:val="00EA3B9B"/>
    <w:rsid w:val="00EA6801"/>
    <w:rsid w:val="00EB4B01"/>
    <w:rsid w:val="00EB4F96"/>
    <w:rsid w:val="00EB5B1D"/>
    <w:rsid w:val="00EB5B7A"/>
    <w:rsid w:val="00EC621A"/>
    <w:rsid w:val="00ED7072"/>
    <w:rsid w:val="00EE3132"/>
    <w:rsid w:val="00EE3D9D"/>
    <w:rsid w:val="00EE6F25"/>
    <w:rsid w:val="00EF1307"/>
    <w:rsid w:val="00EF4863"/>
    <w:rsid w:val="00F02126"/>
    <w:rsid w:val="00F034AC"/>
    <w:rsid w:val="00F03B05"/>
    <w:rsid w:val="00F03D85"/>
    <w:rsid w:val="00F07C8C"/>
    <w:rsid w:val="00F10647"/>
    <w:rsid w:val="00F249F1"/>
    <w:rsid w:val="00F25B9D"/>
    <w:rsid w:val="00F2664E"/>
    <w:rsid w:val="00F31163"/>
    <w:rsid w:val="00F31C04"/>
    <w:rsid w:val="00F3583C"/>
    <w:rsid w:val="00F35D12"/>
    <w:rsid w:val="00F35E28"/>
    <w:rsid w:val="00F442A7"/>
    <w:rsid w:val="00F57A89"/>
    <w:rsid w:val="00F61A20"/>
    <w:rsid w:val="00F63DD9"/>
    <w:rsid w:val="00F664C3"/>
    <w:rsid w:val="00F67644"/>
    <w:rsid w:val="00F8381F"/>
    <w:rsid w:val="00F83881"/>
    <w:rsid w:val="00F94BC3"/>
    <w:rsid w:val="00FA04CD"/>
    <w:rsid w:val="00FA25F5"/>
    <w:rsid w:val="00FA2810"/>
    <w:rsid w:val="00FA68F8"/>
    <w:rsid w:val="00FB1DC0"/>
    <w:rsid w:val="00FB3B4E"/>
    <w:rsid w:val="00FB4521"/>
    <w:rsid w:val="00FB4F84"/>
    <w:rsid w:val="00FB5CF8"/>
    <w:rsid w:val="00FC177D"/>
    <w:rsid w:val="00FE0DB9"/>
    <w:rsid w:val="00FE386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8F6D326B-3F35-4DBC-8FCF-00ED8232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28157">
      <w:bodyDiv w:val="1"/>
      <w:marLeft w:val="0"/>
      <w:marRight w:val="0"/>
      <w:marTop w:val="0"/>
      <w:marBottom w:val="0"/>
      <w:divBdr>
        <w:top w:val="none" w:sz="0" w:space="0" w:color="auto"/>
        <w:left w:val="none" w:sz="0" w:space="0" w:color="auto"/>
        <w:bottom w:val="none" w:sz="0" w:space="0" w:color="auto"/>
        <w:right w:val="none" w:sz="0" w:space="0" w:color="auto"/>
      </w:divBdr>
    </w:div>
    <w:div w:id="1416554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46789">
      <w:bodyDiv w:val="1"/>
      <w:marLeft w:val="0"/>
      <w:marRight w:val="0"/>
      <w:marTop w:val="0"/>
      <w:marBottom w:val="0"/>
      <w:divBdr>
        <w:top w:val="none" w:sz="0" w:space="0" w:color="auto"/>
        <w:left w:val="none" w:sz="0" w:space="0" w:color="auto"/>
        <w:bottom w:val="none" w:sz="0" w:space="0" w:color="auto"/>
        <w:right w:val="none" w:sz="0" w:space="0" w:color="auto"/>
      </w:divBdr>
    </w:div>
    <w:div w:id="649095981">
      <w:bodyDiv w:val="1"/>
      <w:marLeft w:val="0"/>
      <w:marRight w:val="0"/>
      <w:marTop w:val="0"/>
      <w:marBottom w:val="0"/>
      <w:divBdr>
        <w:top w:val="none" w:sz="0" w:space="0" w:color="auto"/>
        <w:left w:val="none" w:sz="0" w:space="0" w:color="auto"/>
        <w:bottom w:val="none" w:sz="0" w:space="0" w:color="auto"/>
        <w:right w:val="none" w:sz="0" w:space="0" w:color="auto"/>
      </w:divBdr>
    </w:div>
    <w:div w:id="1192768841">
      <w:bodyDiv w:val="1"/>
      <w:marLeft w:val="0"/>
      <w:marRight w:val="0"/>
      <w:marTop w:val="0"/>
      <w:marBottom w:val="0"/>
      <w:divBdr>
        <w:top w:val="none" w:sz="0" w:space="0" w:color="auto"/>
        <w:left w:val="none" w:sz="0" w:space="0" w:color="auto"/>
        <w:bottom w:val="none" w:sz="0" w:space="0" w:color="auto"/>
        <w:right w:val="none" w:sz="0" w:space="0" w:color="auto"/>
      </w:divBdr>
    </w:div>
    <w:div w:id="12684648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38220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13992">
      <w:bodyDiv w:val="1"/>
      <w:marLeft w:val="0"/>
      <w:marRight w:val="0"/>
      <w:marTop w:val="0"/>
      <w:marBottom w:val="0"/>
      <w:divBdr>
        <w:top w:val="none" w:sz="0" w:space="0" w:color="auto"/>
        <w:left w:val="none" w:sz="0" w:space="0" w:color="auto"/>
        <w:bottom w:val="none" w:sz="0" w:space="0" w:color="auto"/>
        <w:right w:val="none" w:sz="0" w:space="0" w:color="auto"/>
      </w:divBdr>
    </w:div>
    <w:div w:id="1849178283">
      <w:bodyDiv w:val="1"/>
      <w:marLeft w:val="0"/>
      <w:marRight w:val="0"/>
      <w:marTop w:val="0"/>
      <w:marBottom w:val="0"/>
      <w:divBdr>
        <w:top w:val="none" w:sz="0" w:space="0" w:color="auto"/>
        <w:left w:val="none" w:sz="0" w:space="0" w:color="auto"/>
        <w:bottom w:val="none" w:sz="0" w:space="0" w:color="auto"/>
        <w:right w:val="none" w:sz="0" w:space="0" w:color="auto"/>
      </w:divBdr>
    </w:div>
    <w:div w:id="1959529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15</Pages>
  <Words>5130</Words>
  <Characters>29241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34303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Nitheesh Kaliyamurthy</cp:lastModifiedBy>
  <cp:revision>183</cp:revision>
  <cp:lastPrinted>2014-10-10T07:42:00Z</cp:lastPrinted>
  <dcterms:created xsi:type="dcterms:W3CDTF">2025-07-03T11:10:00Z</dcterms:created>
  <dcterms:modified xsi:type="dcterms:W3CDTF">2025-09-29T06:51:00Z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