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0405D" w14:textId="490FFABC" w:rsidR="00B20447" w:rsidRPr="00505348" w:rsidRDefault="000167F2" w:rsidP="00AE4B6A">
      <w:pPr>
        <w:rPr>
          <w:rFonts w:ascii="Arial" w:hAnsi="Arial" w:cs="Arial"/>
        </w:rPr>
      </w:pPr>
      <w:r w:rsidRPr="00505348">
        <w:rPr>
          <w:rFonts w:ascii="Arial" w:hAnsi="Arial" w:cs="Arial"/>
        </w:rPr>
        <w:t xml:space="preserve">A literature </w:t>
      </w:r>
      <w:r w:rsidR="00D14070" w:rsidRPr="00505348">
        <w:rPr>
          <w:rFonts w:ascii="Arial" w:hAnsi="Arial" w:cs="Arial"/>
        </w:rPr>
        <w:t>review is imperative within research as it offers former studies and information related to the chosen theme of study, mental health within policing. This analysis will include key studies relative to the topic. A definition of mental health will now follow:</w:t>
      </w:r>
    </w:p>
    <w:p w14:paraId="645665BF" w14:textId="77777777" w:rsidR="00B20447" w:rsidRPr="00505348" w:rsidRDefault="00B20447" w:rsidP="00B20447">
      <w:pPr>
        <w:pStyle w:val="ListParagraph"/>
        <w:rPr>
          <w:rFonts w:ascii="Arial" w:hAnsi="Arial" w:cs="Arial"/>
        </w:rPr>
      </w:pPr>
    </w:p>
    <w:p w14:paraId="2088A397" w14:textId="2E852A69" w:rsidR="00B20447" w:rsidRPr="00505348" w:rsidRDefault="00B20447" w:rsidP="00B20447">
      <w:pPr>
        <w:pStyle w:val="ListParagraph"/>
        <w:numPr>
          <w:ilvl w:val="0"/>
          <w:numId w:val="10"/>
        </w:numPr>
        <w:rPr>
          <w:rFonts w:ascii="Arial" w:hAnsi="Arial" w:cs="Arial"/>
          <w:u w:val="single"/>
        </w:rPr>
      </w:pPr>
      <w:r w:rsidRPr="00505348">
        <w:rPr>
          <w:rFonts w:ascii="Arial" w:hAnsi="Arial" w:cs="Arial"/>
          <w:u w:val="single"/>
        </w:rPr>
        <w:t>What is Mental Health and what are the leading causes in developing poor Mental Health</w:t>
      </w:r>
      <w:r w:rsidRPr="00505348">
        <w:rPr>
          <w:rFonts w:ascii="Arial" w:hAnsi="Arial" w:cs="Arial"/>
          <w:u w:val="single"/>
        </w:rPr>
        <w:t>?</w:t>
      </w:r>
    </w:p>
    <w:p w14:paraId="45B8D656" w14:textId="77777777" w:rsidR="00B20447" w:rsidRPr="00505348" w:rsidRDefault="00B20447" w:rsidP="00B20447">
      <w:pPr>
        <w:pStyle w:val="ListParagraph"/>
        <w:rPr>
          <w:rFonts w:ascii="Arial" w:hAnsi="Arial" w:cs="Arial"/>
        </w:rPr>
      </w:pPr>
    </w:p>
    <w:p w14:paraId="1897ADC9" w14:textId="7BF348C8" w:rsidR="00CE6E08" w:rsidRPr="00505348" w:rsidRDefault="00B37F6B" w:rsidP="00B20447">
      <w:pPr>
        <w:pStyle w:val="ListParagraph"/>
        <w:numPr>
          <w:ilvl w:val="1"/>
          <w:numId w:val="11"/>
        </w:numPr>
        <w:rPr>
          <w:rFonts w:ascii="Arial" w:hAnsi="Arial" w:cs="Arial"/>
        </w:rPr>
      </w:pPr>
      <w:r w:rsidRPr="00505348">
        <w:rPr>
          <w:rFonts w:ascii="Arial" w:hAnsi="Arial" w:cs="Arial"/>
        </w:rPr>
        <w:t xml:space="preserve">Section 1 of </w:t>
      </w:r>
      <w:r w:rsidR="007217FD" w:rsidRPr="00505348">
        <w:rPr>
          <w:rFonts w:ascii="Arial" w:hAnsi="Arial" w:cs="Arial"/>
        </w:rPr>
        <w:t>T</w:t>
      </w:r>
      <w:r w:rsidRPr="00505348">
        <w:rPr>
          <w:rFonts w:ascii="Arial" w:hAnsi="Arial" w:cs="Arial"/>
        </w:rPr>
        <w:t>he</w:t>
      </w:r>
      <w:r w:rsidR="007217FD" w:rsidRPr="00505348">
        <w:rPr>
          <w:rFonts w:ascii="Arial" w:hAnsi="Arial" w:cs="Arial"/>
        </w:rPr>
        <w:t xml:space="preserve"> Mental Health Act (1983) describes</w:t>
      </w:r>
      <w:r w:rsidRPr="00505348">
        <w:rPr>
          <w:rFonts w:ascii="Arial" w:hAnsi="Arial" w:cs="Arial"/>
        </w:rPr>
        <w:t xml:space="preserve"> </w:t>
      </w:r>
      <w:r w:rsidR="007217FD" w:rsidRPr="00505348">
        <w:rPr>
          <w:rFonts w:ascii="Arial" w:hAnsi="Arial" w:cs="Arial"/>
        </w:rPr>
        <w:t>the term “Mental Health” as “</w:t>
      </w:r>
      <w:r w:rsidR="007217FD" w:rsidRPr="00505348">
        <w:rPr>
          <w:rFonts w:ascii="Arial" w:hAnsi="Arial" w:cs="Arial"/>
          <w:i/>
          <w:iCs/>
        </w:rPr>
        <w:t>Any disorder or disability of the mind which includes brain injury”.</w:t>
      </w:r>
      <w:r w:rsidR="007217FD" w:rsidRPr="00505348">
        <w:rPr>
          <w:rFonts w:ascii="Arial" w:hAnsi="Arial" w:cs="Arial"/>
        </w:rPr>
        <w:t xml:space="preserve"> To explore further, </w:t>
      </w:r>
      <w:r w:rsidR="004A0530" w:rsidRPr="00505348">
        <w:rPr>
          <w:rFonts w:ascii="Arial" w:hAnsi="Arial" w:cs="Arial"/>
        </w:rPr>
        <w:t>The World Health Organisation</w:t>
      </w:r>
      <w:r w:rsidR="00CE6E08" w:rsidRPr="00505348">
        <w:rPr>
          <w:rFonts w:ascii="Arial" w:hAnsi="Arial" w:cs="Arial"/>
        </w:rPr>
        <w:t xml:space="preserve"> (WHO),</w:t>
      </w:r>
      <w:r w:rsidR="004A0530" w:rsidRPr="00505348">
        <w:rPr>
          <w:rFonts w:ascii="Arial" w:hAnsi="Arial" w:cs="Arial"/>
        </w:rPr>
        <w:t xml:space="preserve"> (2022) defines Mental Health as “</w:t>
      </w:r>
      <w:r w:rsidR="00927538" w:rsidRPr="00505348">
        <w:rPr>
          <w:rFonts w:ascii="Arial" w:hAnsi="Arial" w:cs="Arial"/>
          <w:i/>
          <w:iCs/>
        </w:rPr>
        <w:t>A</w:t>
      </w:r>
      <w:r w:rsidR="004A0530" w:rsidRPr="00505348">
        <w:rPr>
          <w:rFonts w:ascii="Arial" w:hAnsi="Arial" w:cs="Arial"/>
          <w:i/>
          <w:iCs/>
        </w:rPr>
        <w:t xml:space="preserve"> state of mental well-being that enables people to cope with the stressors of life, realise their abilities, learn well and work well and contribute to their community</w:t>
      </w:r>
      <w:r w:rsidR="004A0530" w:rsidRPr="00505348">
        <w:rPr>
          <w:rFonts w:ascii="Arial" w:hAnsi="Arial" w:cs="Arial"/>
        </w:rPr>
        <w:t xml:space="preserve">”. </w:t>
      </w:r>
      <w:r w:rsidR="00CE6E08" w:rsidRPr="00505348">
        <w:rPr>
          <w:rFonts w:ascii="Arial" w:hAnsi="Arial" w:cs="Arial"/>
        </w:rPr>
        <w:t>Mental health is determined by an intricate chemistry built of social, and operational stressors combined with psychological and biological factors which fortifies a persons’ ability to function within society (WHO, 2022).</w:t>
      </w:r>
      <w:r w:rsidR="004F509C" w:rsidRPr="00505348">
        <w:rPr>
          <w:rFonts w:ascii="Arial" w:hAnsi="Arial" w:cs="Arial"/>
        </w:rPr>
        <w:t xml:space="preserve"> </w:t>
      </w:r>
      <w:r w:rsidR="00AB1EF8" w:rsidRPr="00505348">
        <w:rPr>
          <w:rFonts w:ascii="Arial" w:hAnsi="Arial" w:cs="Arial"/>
        </w:rPr>
        <w:t>Mental Health is not a “one size fits all” term, Mental Health is a broad spectrum and t</w:t>
      </w:r>
      <w:r w:rsidR="004F509C" w:rsidRPr="00505348">
        <w:rPr>
          <w:rFonts w:ascii="Arial" w:hAnsi="Arial" w:cs="Arial"/>
        </w:rPr>
        <w:t>here are many different Mental Health</w:t>
      </w:r>
      <w:r w:rsidR="00AB1EF8" w:rsidRPr="00505348">
        <w:rPr>
          <w:rFonts w:ascii="Arial" w:hAnsi="Arial" w:cs="Arial"/>
        </w:rPr>
        <w:t xml:space="preserve"> diagnoses and</w:t>
      </w:r>
      <w:r w:rsidR="004F509C" w:rsidRPr="00505348">
        <w:rPr>
          <w:rFonts w:ascii="Arial" w:hAnsi="Arial" w:cs="Arial"/>
        </w:rPr>
        <w:t xml:space="preserve"> issues that can affect an individual</w:t>
      </w:r>
      <w:r w:rsidR="00E52ED6" w:rsidRPr="00505348">
        <w:rPr>
          <w:rFonts w:ascii="Arial" w:hAnsi="Arial" w:cs="Arial"/>
        </w:rPr>
        <w:t xml:space="preserve"> with an array of symptoms that can present</w:t>
      </w:r>
      <w:r w:rsidR="00AB1EF8" w:rsidRPr="00505348">
        <w:rPr>
          <w:rFonts w:ascii="Arial" w:hAnsi="Arial" w:cs="Arial"/>
        </w:rPr>
        <w:t xml:space="preserve"> under the Mental Health umbrella</w:t>
      </w:r>
      <w:r w:rsidR="00E52ED6" w:rsidRPr="00505348">
        <w:rPr>
          <w:rFonts w:ascii="Arial" w:hAnsi="Arial" w:cs="Arial"/>
        </w:rPr>
        <w:t xml:space="preserve">. Entities </w:t>
      </w:r>
      <w:r w:rsidR="00846D11" w:rsidRPr="00505348">
        <w:rPr>
          <w:rFonts w:ascii="Arial" w:hAnsi="Arial" w:cs="Arial"/>
        </w:rPr>
        <w:t>experiences</w:t>
      </w:r>
      <w:r w:rsidR="00E52ED6" w:rsidRPr="00505348">
        <w:rPr>
          <w:rFonts w:ascii="Arial" w:hAnsi="Arial" w:cs="Arial"/>
        </w:rPr>
        <w:t xml:space="preserve"> with Mental Health can vary and not all persons suffering with Mental Health </w:t>
      </w:r>
      <w:r w:rsidR="00C23877" w:rsidRPr="00505348">
        <w:rPr>
          <w:rFonts w:ascii="Arial" w:hAnsi="Arial" w:cs="Arial"/>
        </w:rPr>
        <w:t>will</w:t>
      </w:r>
      <w:r w:rsidR="00E52ED6" w:rsidRPr="00505348">
        <w:rPr>
          <w:rFonts w:ascii="Arial" w:hAnsi="Arial" w:cs="Arial"/>
        </w:rPr>
        <w:t xml:space="preserve"> experience the same symptoms or feelings</w:t>
      </w:r>
      <w:r w:rsidR="00C23877" w:rsidRPr="00505348">
        <w:rPr>
          <w:rFonts w:ascii="Arial" w:hAnsi="Arial" w:cs="Arial"/>
        </w:rPr>
        <w:t xml:space="preserve"> (Mind Charitable Association, 2022).</w:t>
      </w:r>
    </w:p>
    <w:p w14:paraId="134EA3ED" w14:textId="4AF383A1" w:rsidR="00B350B8" w:rsidRPr="00505348" w:rsidRDefault="00B350B8" w:rsidP="00B350B8">
      <w:pPr>
        <w:pStyle w:val="ListParagraph"/>
        <w:rPr>
          <w:rFonts w:ascii="Arial" w:hAnsi="Arial" w:cs="Arial"/>
        </w:rPr>
      </w:pPr>
    </w:p>
    <w:p w14:paraId="3FC3AA23" w14:textId="62BD18A8" w:rsidR="00700BC0" w:rsidRPr="00505348" w:rsidRDefault="00B350B8" w:rsidP="00B350B8">
      <w:pPr>
        <w:pStyle w:val="ListParagraph"/>
        <w:rPr>
          <w:rFonts w:ascii="Arial" w:hAnsi="Arial" w:cs="Arial"/>
        </w:rPr>
      </w:pPr>
      <w:r w:rsidRPr="00505348">
        <w:rPr>
          <w:rFonts w:ascii="Arial" w:hAnsi="Arial" w:cs="Arial"/>
        </w:rPr>
        <w:t xml:space="preserve">Mental Health difficulties can stem from an extensive assortment of causes. It </w:t>
      </w:r>
      <w:r w:rsidR="00D14070" w:rsidRPr="00505348">
        <w:rPr>
          <w:rFonts w:ascii="Arial" w:hAnsi="Arial" w:cs="Arial"/>
        </w:rPr>
        <w:t>can be argued that it i</w:t>
      </w:r>
      <w:r w:rsidRPr="00505348">
        <w:rPr>
          <w:rFonts w:ascii="Arial" w:hAnsi="Arial" w:cs="Arial"/>
        </w:rPr>
        <w:t xml:space="preserve">s likely that these difficulties originate from an array of factors experienced by individuals’ who are affected by Mental Health difficulties, however, different people may be more profoundly disturbed by things than others. To elaborate, the succeeding features </w:t>
      </w:r>
      <w:r w:rsidR="00047C90" w:rsidRPr="00505348">
        <w:rPr>
          <w:rFonts w:ascii="Arial" w:hAnsi="Arial" w:cs="Arial"/>
        </w:rPr>
        <w:t xml:space="preserve">which incorporate but do not encompass the exhaustive list of mental health issues </w:t>
      </w:r>
      <w:r w:rsidRPr="00505348">
        <w:rPr>
          <w:rFonts w:ascii="Arial" w:hAnsi="Arial" w:cs="Arial"/>
        </w:rPr>
        <w:t>could hypothetically result in a stint of declining Mental Health;</w:t>
      </w:r>
      <w:r w:rsidR="00047C90" w:rsidRPr="00505348">
        <w:rPr>
          <w:rFonts w:ascii="Arial" w:hAnsi="Arial" w:cs="Arial"/>
        </w:rPr>
        <w:t xml:space="preserve"> drug and alcohol misuse, adverse childhood experiences (ACES), stress, poverty, adult </w:t>
      </w:r>
      <w:proofErr w:type="gramStart"/>
      <w:r w:rsidR="00047C90" w:rsidRPr="00505348">
        <w:rPr>
          <w:rFonts w:ascii="Arial" w:hAnsi="Arial" w:cs="Arial"/>
        </w:rPr>
        <w:t>trauma</w:t>
      </w:r>
      <w:proofErr w:type="gramEnd"/>
      <w:r w:rsidR="00047C90" w:rsidRPr="00505348">
        <w:rPr>
          <w:rFonts w:ascii="Arial" w:hAnsi="Arial" w:cs="Arial"/>
        </w:rPr>
        <w:t xml:space="preserve"> or social issues including unemployment or homelessness</w:t>
      </w:r>
      <w:r w:rsidRPr="00505348">
        <w:rPr>
          <w:rFonts w:ascii="Arial" w:hAnsi="Arial" w:cs="Arial"/>
        </w:rPr>
        <w:t xml:space="preserve"> (Mind Charitable Association, 2022).</w:t>
      </w:r>
      <w:r w:rsidR="00047C90" w:rsidRPr="00505348">
        <w:rPr>
          <w:rFonts w:ascii="Arial" w:hAnsi="Arial" w:cs="Arial"/>
        </w:rPr>
        <w:t xml:space="preserve"> </w:t>
      </w:r>
      <w:r w:rsidR="00700BC0" w:rsidRPr="00505348">
        <w:rPr>
          <w:rFonts w:ascii="Arial" w:hAnsi="Arial" w:cs="Arial"/>
        </w:rPr>
        <w:t xml:space="preserve">Furthermore, Kutcher, Wei &amp; Coniglio (2016) prophesise that </w:t>
      </w:r>
      <w:r w:rsidR="00700BC0" w:rsidRPr="00505348">
        <w:rPr>
          <w:rFonts w:ascii="Arial" w:hAnsi="Arial" w:cs="Arial"/>
          <w:color w:val="212121"/>
          <w:shd w:val="clear" w:color="auto" w:fill="FFFFFF"/>
        </w:rPr>
        <w:t xml:space="preserve">poor mental health is associated with abundant adverse health and social </w:t>
      </w:r>
      <w:r w:rsidR="00B721F4" w:rsidRPr="00505348">
        <w:rPr>
          <w:rFonts w:ascii="Arial" w:hAnsi="Arial" w:cs="Arial"/>
          <w:color w:val="212121"/>
          <w:shd w:val="clear" w:color="auto" w:fill="FFFFFF"/>
        </w:rPr>
        <w:t>incidences</w:t>
      </w:r>
      <w:r w:rsidR="00700BC0" w:rsidRPr="00505348">
        <w:rPr>
          <w:rFonts w:ascii="Arial" w:hAnsi="Arial" w:cs="Arial"/>
          <w:color w:val="212121"/>
          <w:shd w:val="clear" w:color="auto" w:fill="FFFFFF"/>
        </w:rPr>
        <w:t>, including bu</w:t>
      </w:r>
      <w:r w:rsidR="00B721F4" w:rsidRPr="00505348">
        <w:rPr>
          <w:rFonts w:ascii="Arial" w:hAnsi="Arial" w:cs="Arial"/>
          <w:color w:val="212121"/>
          <w:shd w:val="clear" w:color="auto" w:fill="FFFFFF"/>
        </w:rPr>
        <w:t>t not exhaustive to;</w:t>
      </w:r>
      <w:r w:rsidR="00700BC0" w:rsidRPr="00505348">
        <w:rPr>
          <w:rFonts w:ascii="Arial" w:hAnsi="Arial" w:cs="Arial"/>
          <w:color w:val="212121"/>
          <w:shd w:val="clear" w:color="auto" w:fill="FFFFFF"/>
        </w:rPr>
        <w:t xml:space="preserve"> </w:t>
      </w:r>
      <w:r w:rsidR="00B721F4" w:rsidRPr="00505348">
        <w:rPr>
          <w:rFonts w:ascii="Arial" w:hAnsi="Arial" w:cs="Arial"/>
          <w:color w:val="212121"/>
          <w:shd w:val="clear" w:color="auto" w:fill="FFFFFF"/>
        </w:rPr>
        <w:t>heightened</w:t>
      </w:r>
      <w:r w:rsidR="00700BC0" w:rsidRPr="00505348">
        <w:rPr>
          <w:rFonts w:ascii="Arial" w:hAnsi="Arial" w:cs="Arial"/>
          <w:color w:val="212121"/>
          <w:shd w:val="clear" w:color="auto" w:fill="FFFFFF"/>
        </w:rPr>
        <w:t xml:space="preserve"> rates of chronic illness; decreased </w:t>
      </w:r>
      <w:r w:rsidR="00B721F4" w:rsidRPr="00505348">
        <w:rPr>
          <w:rFonts w:ascii="Arial" w:hAnsi="Arial" w:cs="Arial"/>
          <w:color w:val="212121"/>
          <w:shd w:val="clear" w:color="auto" w:fill="FFFFFF"/>
        </w:rPr>
        <w:t>access</w:t>
      </w:r>
      <w:r w:rsidR="00700BC0" w:rsidRPr="00505348">
        <w:rPr>
          <w:rFonts w:ascii="Arial" w:hAnsi="Arial" w:cs="Arial"/>
          <w:color w:val="212121"/>
          <w:shd w:val="clear" w:color="auto" w:fill="FFFFFF"/>
        </w:rPr>
        <w:t xml:space="preserve"> health services</w:t>
      </w:r>
      <w:r w:rsidR="00B721F4" w:rsidRPr="00505348">
        <w:rPr>
          <w:rFonts w:ascii="Arial" w:hAnsi="Arial" w:cs="Arial"/>
          <w:color w:val="212121"/>
          <w:shd w:val="clear" w:color="auto" w:fill="FFFFFF"/>
        </w:rPr>
        <w:t>,</w:t>
      </w:r>
      <w:r w:rsidR="00700BC0" w:rsidRPr="00505348">
        <w:rPr>
          <w:rFonts w:ascii="Arial" w:hAnsi="Arial" w:cs="Arial"/>
          <w:color w:val="212121"/>
          <w:shd w:val="clear" w:color="auto" w:fill="FFFFFF"/>
        </w:rPr>
        <w:t xml:space="preserve"> </w:t>
      </w:r>
      <w:r w:rsidR="00B721F4" w:rsidRPr="00505348">
        <w:rPr>
          <w:rFonts w:ascii="Arial" w:hAnsi="Arial" w:cs="Arial"/>
          <w:color w:val="212121"/>
          <w:shd w:val="clear" w:color="auto" w:fill="FFFFFF"/>
        </w:rPr>
        <w:t>amplified</w:t>
      </w:r>
      <w:r w:rsidR="00700BC0" w:rsidRPr="00505348">
        <w:rPr>
          <w:rFonts w:ascii="Arial" w:hAnsi="Arial" w:cs="Arial"/>
          <w:color w:val="212121"/>
          <w:shd w:val="clear" w:color="auto" w:fill="FFFFFF"/>
        </w:rPr>
        <w:t xml:space="preserve"> </w:t>
      </w:r>
      <w:r w:rsidR="00B721F4" w:rsidRPr="00505348">
        <w:rPr>
          <w:rFonts w:ascii="Arial" w:hAnsi="Arial" w:cs="Arial"/>
          <w:color w:val="212121"/>
          <w:shd w:val="clear" w:color="auto" w:fill="FFFFFF"/>
        </w:rPr>
        <w:t xml:space="preserve">demand on </w:t>
      </w:r>
      <w:r w:rsidR="00700BC0" w:rsidRPr="00505348">
        <w:rPr>
          <w:rFonts w:ascii="Arial" w:hAnsi="Arial" w:cs="Arial"/>
          <w:color w:val="212121"/>
          <w:shd w:val="clear" w:color="auto" w:fill="FFFFFF"/>
        </w:rPr>
        <w:t>health care and early mortality.</w:t>
      </w:r>
    </w:p>
    <w:p w14:paraId="7A05BB29" w14:textId="77777777" w:rsidR="00700BC0" w:rsidRPr="00505348" w:rsidRDefault="00700BC0" w:rsidP="00B350B8">
      <w:pPr>
        <w:pStyle w:val="ListParagraph"/>
        <w:rPr>
          <w:rFonts w:ascii="Arial" w:hAnsi="Arial" w:cs="Arial"/>
        </w:rPr>
      </w:pPr>
    </w:p>
    <w:p w14:paraId="7B0D8ABB" w14:textId="01D18E79" w:rsidR="00B350B8" w:rsidRPr="00505348" w:rsidRDefault="002449B0" w:rsidP="00B350B8">
      <w:pPr>
        <w:pStyle w:val="ListParagraph"/>
        <w:rPr>
          <w:rFonts w:ascii="Arial" w:hAnsi="Arial" w:cs="Arial"/>
        </w:rPr>
      </w:pPr>
      <w:r w:rsidRPr="00505348">
        <w:rPr>
          <w:rFonts w:ascii="Arial" w:hAnsi="Arial" w:cs="Arial"/>
        </w:rPr>
        <w:t>In England and Wales, there is an increased focus on mental health</w:t>
      </w:r>
      <w:r w:rsidR="002D6D07" w:rsidRPr="00505348">
        <w:rPr>
          <w:rFonts w:ascii="Arial" w:hAnsi="Arial" w:cs="Arial"/>
        </w:rPr>
        <w:t xml:space="preserve">, not just within policing, but in all aspects of life; furthermore, the stigma has decreased. This is a </w:t>
      </w:r>
      <w:r w:rsidR="00317334" w:rsidRPr="00505348">
        <w:rPr>
          <w:rFonts w:ascii="Arial" w:hAnsi="Arial" w:cs="Arial"/>
        </w:rPr>
        <w:t>prevalent</w:t>
      </w:r>
      <w:r w:rsidR="002D6D07" w:rsidRPr="00505348">
        <w:rPr>
          <w:rFonts w:ascii="Arial" w:hAnsi="Arial" w:cs="Arial"/>
        </w:rPr>
        <w:t xml:space="preserve"> </w:t>
      </w:r>
      <w:r w:rsidR="00317334" w:rsidRPr="00505348">
        <w:rPr>
          <w:rFonts w:ascii="Arial" w:hAnsi="Arial" w:cs="Arial"/>
        </w:rPr>
        <w:t>matter</w:t>
      </w:r>
      <w:r w:rsidR="002D6D07" w:rsidRPr="00505348">
        <w:rPr>
          <w:rFonts w:ascii="Arial" w:hAnsi="Arial" w:cs="Arial"/>
        </w:rPr>
        <w:t xml:space="preserve"> which has been </w:t>
      </w:r>
      <w:r w:rsidR="00317334" w:rsidRPr="00505348">
        <w:rPr>
          <w:rFonts w:ascii="Arial" w:hAnsi="Arial" w:cs="Arial"/>
        </w:rPr>
        <w:t>broadly</w:t>
      </w:r>
      <w:r w:rsidR="002D6D07" w:rsidRPr="00505348">
        <w:rPr>
          <w:rFonts w:ascii="Arial" w:hAnsi="Arial" w:cs="Arial"/>
        </w:rPr>
        <w:t xml:space="preserve"> </w:t>
      </w:r>
      <w:r w:rsidR="00317334" w:rsidRPr="00505348">
        <w:rPr>
          <w:rFonts w:ascii="Arial" w:hAnsi="Arial" w:cs="Arial"/>
        </w:rPr>
        <w:t>communicated</w:t>
      </w:r>
      <w:r w:rsidR="002D6D07" w:rsidRPr="00505348">
        <w:rPr>
          <w:rFonts w:ascii="Arial" w:hAnsi="Arial" w:cs="Arial"/>
        </w:rPr>
        <w:t xml:space="preserve"> about in recent years in the United Kingdom (UK), and more </w:t>
      </w:r>
      <w:r w:rsidR="00317334" w:rsidRPr="00505348">
        <w:rPr>
          <w:rFonts w:ascii="Arial" w:hAnsi="Arial" w:cs="Arial"/>
        </w:rPr>
        <w:t>precisely</w:t>
      </w:r>
      <w:r w:rsidR="002D6D07" w:rsidRPr="00505348">
        <w:rPr>
          <w:rFonts w:ascii="Arial" w:hAnsi="Arial" w:cs="Arial"/>
        </w:rPr>
        <w:t xml:space="preserve"> the question is asked whether Police Officers have access to sufficient support to assist them in coping with feelings after attendance at traumatic calls. My </w:t>
      </w:r>
      <w:r w:rsidR="00317334" w:rsidRPr="00505348">
        <w:rPr>
          <w:rFonts w:ascii="Arial" w:hAnsi="Arial" w:cs="Arial"/>
        </w:rPr>
        <w:t>premise</w:t>
      </w:r>
      <w:r w:rsidR="002D6D07" w:rsidRPr="00505348">
        <w:rPr>
          <w:rFonts w:ascii="Arial" w:hAnsi="Arial" w:cs="Arial"/>
        </w:rPr>
        <w:t xml:space="preserve"> at this point is </w:t>
      </w:r>
      <w:r w:rsidR="002939CF" w:rsidRPr="00505348">
        <w:rPr>
          <w:rFonts w:ascii="Arial" w:hAnsi="Arial" w:cs="Arial"/>
        </w:rPr>
        <w:t>that Police Officers</w:t>
      </w:r>
      <w:r w:rsidR="00317334" w:rsidRPr="00505348">
        <w:rPr>
          <w:rFonts w:ascii="Arial" w:hAnsi="Arial" w:cs="Arial"/>
        </w:rPr>
        <w:t>’</w:t>
      </w:r>
      <w:r w:rsidR="002939CF" w:rsidRPr="00505348">
        <w:rPr>
          <w:rFonts w:ascii="Arial" w:hAnsi="Arial" w:cs="Arial"/>
        </w:rPr>
        <w:t xml:space="preserve"> mental health needs are not supported enough by </w:t>
      </w:r>
      <w:r w:rsidR="00317334" w:rsidRPr="00505348">
        <w:rPr>
          <w:rFonts w:ascii="Arial" w:hAnsi="Arial" w:cs="Arial"/>
        </w:rPr>
        <w:t>p</w:t>
      </w:r>
      <w:r w:rsidR="002939CF" w:rsidRPr="00505348">
        <w:rPr>
          <w:rFonts w:ascii="Arial" w:hAnsi="Arial" w:cs="Arial"/>
        </w:rPr>
        <w:t xml:space="preserve">olicing organisations, </w:t>
      </w:r>
      <w:r w:rsidR="00317334" w:rsidRPr="00505348">
        <w:rPr>
          <w:rFonts w:ascii="Arial" w:hAnsi="Arial" w:cs="Arial"/>
        </w:rPr>
        <w:t>additionally</w:t>
      </w:r>
      <w:r w:rsidR="002939CF" w:rsidRPr="00505348">
        <w:rPr>
          <w:rFonts w:ascii="Arial" w:hAnsi="Arial" w:cs="Arial"/>
        </w:rPr>
        <w:t xml:space="preserve">, the </w:t>
      </w:r>
      <w:r w:rsidR="00317334" w:rsidRPr="00505348">
        <w:rPr>
          <w:rFonts w:ascii="Arial" w:hAnsi="Arial" w:cs="Arial"/>
        </w:rPr>
        <w:t>deficiency</w:t>
      </w:r>
      <w:r w:rsidR="002939CF" w:rsidRPr="00505348">
        <w:rPr>
          <w:rFonts w:ascii="Arial" w:hAnsi="Arial" w:cs="Arial"/>
        </w:rPr>
        <w:t xml:space="preserve"> of</w:t>
      </w:r>
      <w:r w:rsidR="00317334" w:rsidRPr="00505348">
        <w:rPr>
          <w:rFonts w:ascii="Arial" w:hAnsi="Arial" w:cs="Arial"/>
        </w:rPr>
        <w:t xml:space="preserve"> specially</w:t>
      </w:r>
      <w:r w:rsidR="002939CF" w:rsidRPr="00505348">
        <w:rPr>
          <w:rFonts w:ascii="Arial" w:hAnsi="Arial" w:cs="Arial"/>
        </w:rPr>
        <w:t xml:space="preserve"> </w:t>
      </w:r>
      <w:r w:rsidR="00317334" w:rsidRPr="00505348">
        <w:rPr>
          <w:rFonts w:ascii="Arial" w:hAnsi="Arial" w:cs="Arial"/>
        </w:rPr>
        <w:t xml:space="preserve">equipped </w:t>
      </w:r>
      <w:r w:rsidR="002939CF" w:rsidRPr="00505348">
        <w:rPr>
          <w:rFonts w:ascii="Arial" w:hAnsi="Arial" w:cs="Arial"/>
        </w:rPr>
        <w:t xml:space="preserve">resources </w:t>
      </w:r>
      <w:r w:rsidR="00317334" w:rsidRPr="00505348">
        <w:rPr>
          <w:rFonts w:ascii="Arial" w:hAnsi="Arial" w:cs="Arial"/>
        </w:rPr>
        <w:t xml:space="preserve">to deliver mental health support to Police Officers within forces </w:t>
      </w:r>
      <w:r w:rsidR="002939CF" w:rsidRPr="00505348">
        <w:rPr>
          <w:rFonts w:ascii="Arial" w:hAnsi="Arial" w:cs="Arial"/>
        </w:rPr>
        <w:t xml:space="preserve">is also posing </w:t>
      </w:r>
      <w:r w:rsidR="00700BC0" w:rsidRPr="00505348">
        <w:rPr>
          <w:rFonts w:ascii="Arial" w:hAnsi="Arial" w:cs="Arial"/>
        </w:rPr>
        <w:t xml:space="preserve">a </w:t>
      </w:r>
      <w:r w:rsidR="002939CF" w:rsidRPr="00505348">
        <w:rPr>
          <w:rFonts w:ascii="Arial" w:hAnsi="Arial" w:cs="Arial"/>
        </w:rPr>
        <w:t xml:space="preserve">substantial </w:t>
      </w:r>
      <w:r w:rsidR="00317334" w:rsidRPr="00505348">
        <w:rPr>
          <w:rFonts w:ascii="Arial" w:hAnsi="Arial" w:cs="Arial"/>
        </w:rPr>
        <w:t>dispute.</w:t>
      </w:r>
    </w:p>
    <w:p w14:paraId="5F536D14" w14:textId="1E8C9028" w:rsidR="007851FF" w:rsidRPr="00505348" w:rsidRDefault="007851FF" w:rsidP="00B350B8">
      <w:pPr>
        <w:pStyle w:val="ListParagraph"/>
        <w:rPr>
          <w:rFonts w:ascii="Arial" w:hAnsi="Arial" w:cs="Arial"/>
        </w:rPr>
      </w:pPr>
    </w:p>
    <w:p w14:paraId="21670E53" w14:textId="59767685" w:rsidR="007217FD" w:rsidRPr="00505348" w:rsidRDefault="007851FF" w:rsidP="007851FF">
      <w:pPr>
        <w:pStyle w:val="ListParagraph"/>
        <w:numPr>
          <w:ilvl w:val="0"/>
          <w:numId w:val="10"/>
        </w:numPr>
        <w:rPr>
          <w:rFonts w:ascii="Arial" w:hAnsi="Arial" w:cs="Arial"/>
          <w:u w:val="single"/>
        </w:rPr>
      </w:pPr>
      <w:r w:rsidRPr="00505348">
        <w:rPr>
          <w:rFonts w:ascii="Arial" w:hAnsi="Arial" w:cs="Arial"/>
          <w:u w:val="single"/>
        </w:rPr>
        <w:t>What are the operational stressors in which Police Officers are exposed to and do these stressors directly link as a contributing factor upon Police Officers Mental Health?</w:t>
      </w:r>
    </w:p>
    <w:p w14:paraId="30ADAF99" w14:textId="77777777" w:rsidR="007851FF" w:rsidRPr="00505348" w:rsidRDefault="007851FF" w:rsidP="007851FF">
      <w:pPr>
        <w:pStyle w:val="ListParagraph"/>
        <w:rPr>
          <w:rFonts w:ascii="Arial" w:hAnsi="Arial" w:cs="Arial"/>
          <w:u w:val="single"/>
        </w:rPr>
      </w:pPr>
    </w:p>
    <w:p w14:paraId="622E279D" w14:textId="5A853773" w:rsidR="001E364C" w:rsidRPr="00505348" w:rsidRDefault="001E364C" w:rsidP="002166A9">
      <w:pPr>
        <w:pStyle w:val="ListParagraph"/>
        <w:numPr>
          <w:ilvl w:val="1"/>
          <w:numId w:val="13"/>
        </w:numPr>
        <w:rPr>
          <w:rFonts w:ascii="Arial" w:hAnsi="Arial" w:cs="Arial"/>
          <w:u w:val="single"/>
        </w:rPr>
      </w:pPr>
      <w:r w:rsidRPr="00505348">
        <w:rPr>
          <w:rFonts w:ascii="Arial" w:hAnsi="Arial" w:cs="Arial"/>
          <w:u w:val="single"/>
        </w:rPr>
        <w:t>Mental Health statistics in policing in England and Wales</w:t>
      </w:r>
    </w:p>
    <w:p w14:paraId="26BDFEB4" w14:textId="2D64E00F" w:rsidR="00547122" w:rsidRPr="00505348" w:rsidRDefault="00547122" w:rsidP="007851FF">
      <w:pPr>
        <w:pStyle w:val="NormalWeb"/>
        <w:numPr>
          <w:ilvl w:val="1"/>
          <w:numId w:val="13"/>
        </w:numPr>
        <w:shd w:val="clear" w:color="auto" w:fill="FFFFFF"/>
        <w:spacing w:before="0" w:after="120"/>
        <w:rPr>
          <w:rFonts w:ascii="Arial" w:hAnsi="Arial" w:cs="Arial"/>
          <w:color w:val="000000"/>
          <w:sz w:val="22"/>
          <w:szCs w:val="22"/>
          <w:shd w:val="clear" w:color="auto" w:fill="FFFFFF"/>
        </w:rPr>
      </w:pPr>
      <w:r w:rsidRPr="00505348">
        <w:rPr>
          <w:rFonts w:ascii="Arial" w:hAnsi="Arial" w:cs="Arial"/>
          <w:color w:val="000000"/>
          <w:sz w:val="22"/>
          <w:szCs w:val="22"/>
        </w:rPr>
        <w:lastRenderedPageBreak/>
        <w:t xml:space="preserve">Mental Health problems are becoming more evident amid current operative Police Officers which is amounting to a collective trepidation being felt by Police Officers and the Police Service united, resulting in Police Officers experiencing unjustified volumes of burden to manage which is undesirably affecting the mental health and welfare of serving Officers </w:t>
      </w:r>
      <w:r w:rsidRPr="00505348">
        <w:rPr>
          <w:rFonts w:ascii="Arial" w:hAnsi="Arial" w:cs="Arial"/>
          <w:color w:val="000000"/>
          <w:sz w:val="22"/>
          <w:szCs w:val="22"/>
          <w:shd w:val="clear" w:color="auto" w:fill="FFFFFF"/>
        </w:rPr>
        <w:t>(The Police Federation, 2016).</w:t>
      </w:r>
      <w:r w:rsidR="001B449F" w:rsidRPr="00505348">
        <w:rPr>
          <w:rFonts w:ascii="Arial" w:hAnsi="Arial" w:cs="Arial"/>
          <w:color w:val="000000"/>
          <w:sz w:val="22"/>
          <w:szCs w:val="22"/>
          <w:shd w:val="clear" w:color="auto" w:fill="FFFFFF"/>
        </w:rPr>
        <w:t xml:space="preserve"> </w:t>
      </w:r>
      <w:r w:rsidR="005F5FAF" w:rsidRPr="00505348">
        <w:rPr>
          <w:rFonts w:ascii="Arial" w:hAnsi="Arial" w:cs="Arial"/>
          <w:color w:val="000000"/>
          <w:sz w:val="22"/>
          <w:szCs w:val="22"/>
          <w:shd w:val="clear" w:color="auto" w:fill="FFFFFF"/>
        </w:rPr>
        <w:t xml:space="preserve"> </w:t>
      </w:r>
    </w:p>
    <w:p w14:paraId="41BBA2BF" w14:textId="60D2BDB1" w:rsidR="00263208" w:rsidRPr="00505348" w:rsidRDefault="002A5F27" w:rsidP="00ED47BE">
      <w:pPr>
        <w:pStyle w:val="ListParagraph"/>
        <w:rPr>
          <w:rFonts w:ascii="Arial" w:hAnsi="Arial" w:cs="Arial"/>
          <w:lang w:val="en-US"/>
        </w:rPr>
      </w:pPr>
      <w:r w:rsidRPr="00505348">
        <w:rPr>
          <w:rFonts w:ascii="Arial" w:hAnsi="Arial" w:cs="Arial"/>
          <w:lang w:val="en-US"/>
        </w:rPr>
        <w:t xml:space="preserve">Mental health issues within England and Wales </w:t>
      </w:r>
      <w:proofErr w:type="gramStart"/>
      <w:r w:rsidR="001D6575" w:rsidRPr="00505348">
        <w:rPr>
          <w:rFonts w:ascii="Arial" w:hAnsi="Arial" w:cs="Arial"/>
          <w:lang w:val="en-US"/>
        </w:rPr>
        <w:t>are</w:t>
      </w:r>
      <w:proofErr w:type="gramEnd"/>
      <w:r w:rsidRPr="00505348">
        <w:rPr>
          <w:rFonts w:ascii="Arial" w:hAnsi="Arial" w:cs="Arial"/>
          <w:lang w:val="en-US"/>
        </w:rPr>
        <w:t xml:space="preserve"> a </w:t>
      </w:r>
      <w:r w:rsidR="0099294E" w:rsidRPr="00505348">
        <w:rPr>
          <w:rFonts w:ascii="Arial" w:hAnsi="Arial" w:cs="Arial"/>
          <w:lang w:val="en-US"/>
        </w:rPr>
        <w:t>cumulative</w:t>
      </w:r>
      <w:r w:rsidRPr="00505348">
        <w:rPr>
          <w:rFonts w:ascii="Arial" w:hAnsi="Arial" w:cs="Arial"/>
          <w:lang w:val="en-US"/>
        </w:rPr>
        <w:t xml:space="preserve"> </w:t>
      </w:r>
      <w:r w:rsidR="00AA29E5" w:rsidRPr="00505348">
        <w:rPr>
          <w:rFonts w:ascii="Arial" w:hAnsi="Arial" w:cs="Arial"/>
          <w:lang w:val="en-US"/>
        </w:rPr>
        <w:t>dilemma</w:t>
      </w:r>
      <w:r w:rsidR="0099294E" w:rsidRPr="00505348">
        <w:rPr>
          <w:rFonts w:ascii="Arial" w:hAnsi="Arial" w:cs="Arial"/>
          <w:lang w:val="en-US"/>
        </w:rPr>
        <w:t>. “</w:t>
      </w:r>
      <w:r w:rsidR="00752992" w:rsidRPr="00505348">
        <w:rPr>
          <w:rFonts w:ascii="Arial" w:hAnsi="Arial" w:cs="Arial"/>
          <w:lang w:val="en-US"/>
        </w:rPr>
        <w:t>Anxiety</w:t>
      </w:r>
      <w:r w:rsidR="0099294E" w:rsidRPr="00505348">
        <w:rPr>
          <w:rFonts w:ascii="Arial" w:hAnsi="Arial" w:cs="Arial"/>
          <w:lang w:val="en-US"/>
        </w:rPr>
        <w:t xml:space="preserve"> and depression</w:t>
      </w:r>
      <w:r w:rsidR="000D70EF" w:rsidRPr="00505348">
        <w:rPr>
          <w:rFonts w:ascii="Arial" w:hAnsi="Arial" w:cs="Arial"/>
          <w:lang w:val="en-US"/>
        </w:rPr>
        <w:t xml:space="preserve"> are the reoccurring </w:t>
      </w:r>
      <w:r w:rsidR="00334816" w:rsidRPr="00505348">
        <w:rPr>
          <w:rFonts w:ascii="Arial" w:hAnsi="Arial" w:cs="Arial"/>
          <w:lang w:val="en-US"/>
        </w:rPr>
        <w:t>issues, with around one in ten people routinely affected at any given time</w:t>
      </w:r>
      <w:r w:rsidR="00022A36" w:rsidRPr="00505348">
        <w:rPr>
          <w:rFonts w:ascii="Arial" w:hAnsi="Arial" w:cs="Arial"/>
          <w:lang w:val="en-US"/>
        </w:rPr>
        <w:t>. Anxiety and depression can be severe and prolonged</w:t>
      </w:r>
      <w:r w:rsidR="00B649CD" w:rsidRPr="00505348">
        <w:rPr>
          <w:rFonts w:ascii="Arial" w:hAnsi="Arial" w:cs="Arial"/>
          <w:lang w:val="en-US"/>
        </w:rPr>
        <w:t xml:space="preserve"> and have a mass impact upon an </w:t>
      </w:r>
      <w:r w:rsidR="00752992" w:rsidRPr="00505348">
        <w:rPr>
          <w:rFonts w:ascii="Arial" w:hAnsi="Arial" w:cs="Arial"/>
          <w:lang w:val="en-US"/>
        </w:rPr>
        <w:t>individual’s</w:t>
      </w:r>
      <w:r w:rsidR="00B649CD" w:rsidRPr="00505348">
        <w:rPr>
          <w:rFonts w:ascii="Arial" w:hAnsi="Arial" w:cs="Arial"/>
          <w:lang w:val="en-US"/>
        </w:rPr>
        <w:t xml:space="preserve"> ability to</w:t>
      </w:r>
      <w:r w:rsidR="00752992" w:rsidRPr="00505348">
        <w:rPr>
          <w:rFonts w:ascii="Arial" w:hAnsi="Arial" w:cs="Arial"/>
          <w:lang w:val="en-US"/>
        </w:rPr>
        <w:t xml:space="preserve"> progress with life” </w:t>
      </w:r>
      <w:r w:rsidR="00865712" w:rsidRPr="00505348">
        <w:rPr>
          <w:rFonts w:ascii="Arial" w:hAnsi="Arial" w:cs="Arial"/>
          <w:lang w:val="en-US"/>
        </w:rPr>
        <w:t>(Mental</w:t>
      </w:r>
      <w:r w:rsidR="00D9222F" w:rsidRPr="00505348">
        <w:rPr>
          <w:rFonts w:ascii="Arial" w:hAnsi="Arial" w:cs="Arial"/>
          <w:lang w:val="en-US"/>
        </w:rPr>
        <w:t xml:space="preserve"> </w:t>
      </w:r>
      <w:r w:rsidR="00865712" w:rsidRPr="00505348">
        <w:rPr>
          <w:rFonts w:ascii="Arial" w:hAnsi="Arial" w:cs="Arial"/>
          <w:lang w:val="en-US"/>
        </w:rPr>
        <w:t>Health</w:t>
      </w:r>
      <w:r w:rsidR="00D9222F" w:rsidRPr="00505348">
        <w:rPr>
          <w:rFonts w:ascii="Arial" w:hAnsi="Arial" w:cs="Arial"/>
          <w:lang w:val="en-US"/>
        </w:rPr>
        <w:t xml:space="preserve"> Foundation</w:t>
      </w:r>
      <w:r w:rsidR="00865712" w:rsidRPr="00505348">
        <w:rPr>
          <w:rFonts w:ascii="Arial" w:hAnsi="Arial" w:cs="Arial"/>
          <w:lang w:val="en-US"/>
        </w:rPr>
        <w:t>, 2019).</w:t>
      </w:r>
      <w:r w:rsidR="00780CCD" w:rsidRPr="00505348">
        <w:rPr>
          <w:rFonts w:ascii="Arial" w:hAnsi="Arial" w:cs="Arial"/>
          <w:lang w:val="en-US"/>
        </w:rPr>
        <w:t xml:space="preserve"> Stefanik (2017) stresses that </w:t>
      </w:r>
      <w:r w:rsidR="00274E70" w:rsidRPr="00505348">
        <w:rPr>
          <w:rFonts w:ascii="Arial" w:hAnsi="Arial" w:cs="Arial"/>
          <w:lang w:val="en-US"/>
        </w:rPr>
        <w:t xml:space="preserve">“Police Officers </w:t>
      </w:r>
      <w:r w:rsidR="002C1E22" w:rsidRPr="00505348">
        <w:rPr>
          <w:rFonts w:ascii="Arial" w:hAnsi="Arial" w:cs="Arial"/>
          <w:lang w:val="en-US"/>
        </w:rPr>
        <w:t xml:space="preserve">have one of the toughest jobs in the nation, every day, they risk their lives to keep the peace and protect our </w:t>
      </w:r>
      <w:r w:rsidR="007330EB" w:rsidRPr="00505348">
        <w:rPr>
          <w:rFonts w:ascii="Arial" w:hAnsi="Arial" w:cs="Arial"/>
          <w:lang w:val="en-US"/>
        </w:rPr>
        <w:t>neighborhoods</w:t>
      </w:r>
      <w:r w:rsidR="002C1E22" w:rsidRPr="00505348">
        <w:rPr>
          <w:rFonts w:ascii="Arial" w:hAnsi="Arial" w:cs="Arial"/>
          <w:lang w:val="en-US"/>
        </w:rPr>
        <w:t xml:space="preserve"> from criminals</w:t>
      </w:r>
      <w:r w:rsidR="007330EB" w:rsidRPr="00505348">
        <w:rPr>
          <w:rFonts w:ascii="Arial" w:hAnsi="Arial" w:cs="Arial"/>
          <w:lang w:val="en-US"/>
        </w:rPr>
        <w:t xml:space="preserve">. Due to the stressful nature of their occupations, Police Officers </w:t>
      </w:r>
      <w:r w:rsidR="008A12F8" w:rsidRPr="00505348">
        <w:rPr>
          <w:rFonts w:ascii="Arial" w:hAnsi="Arial" w:cs="Arial"/>
          <w:lang w:val="en-US"/>
        </w:rPr>
        <w:t xml:space="preserve">need better access to mental health services to </w:t>
      </w:r>
      <w:r w:rsidR="00F05A6F" w:rsidRPr="00505348">
        <w:rPr>
          <w:rFonts w:ascii="Arial" w:hAnsi="Arial" w:cs="Arial"/>
          <w:lang w:val="en-US"/>
        </w:rPr>
        <w:t>improve their mental health and help alleviate the anxiety that is a byproduct of their jobs”</w:t>
      </w:r>
      <w:r w:rsidR="00B93217" w:rsidRPr="00505348">
        <w:rPr>
          <w:rFonts w:ascii="Arial" w:hAnsi="Arial" w:cs="Arial"/>
          <w:lang w:val="en-US"/>
        </w:rPr>
        <w:t>.</w:t>
      </w:r>
      <w:r w:rsidR="00ED47BE" w:rsidRPr="00505348">
        <w:rPr>
          <w:rFonts w:ascii="Arial" w:hAnsi="Arial" w:cs="Arial"/>
          <w:lang w:val="en-US"/>
        </w:rPr>
        <w:t xml:space="preserve"> Butterworth (2021) adds substance to this claim </w:t>
      </w:r>
      <w:r w:rsidR="008675A2" w:rsidRPr="00505348">
        <w:rPr>
          <w:rFonts w:ascii="Arial" w:hAnsi="Arial" w:cs="Arial"/>
          <w:lang w:val="en-US"/>
        </w:rPr>
        <w:t>who</w:t>
      </w:r>
      <w:r w:rsidR="00F93045" w:rsidRPr="00505348">
        <w:rPr>
          <w:rFonts w:ascii="Arial" w:hAnsi="Arial" w:cs="Arial"/>
          <w:lang w:val="en-US"/>
        </w:rPr>
        <w:t xml:space="preserve"> states that </w:t>
      </w:r>
      <w:r w:rsidR="00D74F88" w:rsidRPr="00505348">
        <w:rPr>
          <w:rFonts w:ascii="Arial" w:hAnsi="Arial" w:cs="Arial"/>
          <w:lang w:val="en-US"/>
        </w:rPr>
        <w:t xml:space="preserve">“seventy-seven percent of officers reported facing difficulties with their mental health during the last year </w:t>
      </w:r>
      <w:r w:rsidR="007F33D5" w:rsidRPr="00505348">
        <w:rPr>
          <w:rFonts w:ascii="Arial" w:hAnsi="Arial" w:cs="Arial"/>
          <w:lang w:val="en-US"/>
        </w:rPr>
        <w:t xml:space="preserve">with ninety percent saying it was due to work”. </w:t>
      </w:r>
      <w:r w:rsidR="0012433D" w:rsidRPr="00505348">
        <w:rPr>
          <w:rFonts w:ascii="Arial" w:hAnsi="Arial" w:cs="Arial"/>
          <w:lang w:val="en-US"/>
        </w:rPr>
        <w:t xml:space="preserve">Butterworth (2021), goes on to further elaborate stating that </w:t>
      </w:r>
      <w:r w:rsidR="00150651" w:rsidRPr="00505348">
        <w:rPr>
          <w:rFonts w:ascii="Arial" w:hAnsi="Arial" w:cs="Arial"/>
          <w:lang w:val="en-US"/>
        </w:rPr>
        <w:t xml:space="preserve">operational stressors including heavy workloads, </w:t>
      </w:r>
      <w:r w:rsidR="001A4478" w:rsidRPr="00505348">
        <w:rPr>
          <w:rFonts w:ascii="Arial" w:hAnsi="Arial" w:cs="Arial"/>
          <w:lang w:val="en-US"/>
        </w:rPr>
        <w:t xml:space="preserve">pay freezes </w:t>
      </w:r>
      <w:r w:rsidR="00B13C7D" w:rsidRPr="00505348">
        <w:rPr>
          <w:rFonts w:ascii="Arial" w:hAnsi="Arial" w:cs="Arial"/>
          <w:lang w:val="en-US"/>
        </w:rPr>
        <w:t>and budget cuts resulting in officer shortages</w:t>
      </w:r>
      <w:r w:rsidR="004824B8" w:rsidRPr="00505348">
        <w:rPr>
          <w:rFonts w:ascii="Arial" w:hAnsi="Arial" w:cs="Arial"/>
          <w:lang w:val="en-US"/>
        </w:rPr>
        <w:t xml:space="preserve"> are playing a substantial part towards the declining mental health of Police Officers</w:t>
      </w:r>
      <w:r w:rsidR="00651E23" w:rsidRPr="00505348">
        <w:rPr>
          <w:rFonts w:ascii="Arial" w:hAnsi="Arial" w:cs="Arial"/>
          <w:lang w:val="en-US"/>
        </w:rPr>
        <w:t>.</w:t>
      </w:r>
    </w:p>
    <w:p w14:paraId="30168E4F" w14:textId="08C5DAA1" w:rsidR="00284103" w:rsidRPr="00505348" w:rsidRDefault="00284103" w:rsidP="00ED47BE">
      <w:pPr>
        <w:pStyle w:val="ListParagraph"/>
        <w:rPr>
          <w:rFonts w:ascii="Arial" w:hAnsi="Arial" w:cs="Arial"/>
          <w:lang w:val="en-US"/>
        </w:rPr>
      </w:pPr>
    </w:p>
    <w:p w14:paraId="29610045" w14:textId="6BF0A604" w:rsidR="008F78A1" w:rsidRPr="00505348" w:rsidRDefault="008F78A1" w:rsidP="00ED47BE">
      <w:pPr>
        <w:pStyle w:val="ListParagraph"/>
        <w:rPr>
          <w:rFonts w:ascii="Arial" w:hAnsi="Arial" w:cs="Arial"/>
          <w:color w:val="000000"/>
          <w:shd w:val="clear" w:color="auto" w:fill="FFFFFF"/>
        </w:rPr>
      </w:pPr>
      <w:r w:rsidRPr="00505348">
        <w:rPr>
          <w:rFonts w:ascii="Arial" w:hAnsi="Arial" w:cs="Arial"/>
          <w:lang w:val="en-US"/>
        </w:rPr>
        <w:t xml:space="preserve">The </w:t>
      </w:r>
      <w:r w:rsidR="00CA2BD7" w:rsidRPr="00505348">
        <w:rPr>
          <w:rFonts w:ascii="Arial" w:hAnsi="Arial" w:cs="Arial"/>
          <w:lang w:val="en-US"/>
        </w:rPr>
        <w:t>shocking</w:t>
      </w:r>
      <w:r w:rsidRPr="00505348">
        <w:rPr>
          <w:rFonts w:ascii="Arial" w:hAnsi="Arial" w:cs="Arial"/>
          <w:lang w:val="en-US"/>
        </w:rPr>
        <w:t xml:space="preserve"> impact was </w:t>
      </w:r>
      <w:r w:rsidR="00CA2BD7" w:rsidRPr="00505348">
        <w:rPr>
          <w:rFonts w:ascii="Arial" w:hAnsi="Arial" w:cs="Arial"/>
          <w:lang w:val="en-US"/>
        </w:rPr>
        <w:t>noted</w:t>
      </w:r>
      <w:r w:rsidRPr="00505348">
        <w:rPr>
          <w:rFonts w:ascii="Arial" w:hAnsi="Arial" w:cs="Arial"/>
          <w:lang w:val="en-US"/>
        </w:rPr>
        <w:t xml:space="preserve"> in a report </w:t>
      </w:r>
      <w:r w:rsidR="00CA2BD7" w:rsidRPr="00505348">
        <w:rPr>
          <w:rFonts w:ascii="Arial" w:hAnsi="Arial" w:cs="Arial"/>
          <w:lang w:val="en-US"/>
        </w:rPr>
        <w:t>issued by the</w:t>
      </w:r>
      <w:r w:rsidRPr="00505348">
        <w:rPr>
          <w:rFonts w:ascii="Arial" w:hAnsi="Arial" w:cs="Arial"/>
          <w:lang w:val="en-US"/>
        </w:rPr>
        <w:t xml:space="preserve"> Police Federation of England and Wales (PFEW) </w:t>
      </w:r>
      <w:r w:rsidR="007232D5" w:rsidRPr="00505348">
        <w:rPr>
          <w:rFonts w:ascii="Arial" w:hAnsi="Arial" w:cs="Arial"/>
          <w:lang w:val="en-US"/>
        </w:rPr>
        <w:t>ensuing</w:t>
      </w:r>
      <w:r w:rsidRPr="00505348">
        <w:rPr>
          <w:rFonts w:ascii="Arial" w:hAnsi="Arial" w:cs="Arial"/>
          <w:lang w:val="en-US"/>
        </w:rPr>
        <w:t xml:space="preserve"> a</w:t>
      </w:r>
      <w:r w:rsidR="00CF16E4" w:rsidRPr="00505348">
        <w:rPr>
          <w:rFonts w:ascii="Arial" w:hAnsi="Arial" w:cs="Arial"/>
          <w:lang w:val="en-US"/>
        </w:rPr>
        <w:t>n</w:t>
      </w:r>
      <w:r w:rsidRPr="00505348">
        <w:rPr>
          <w:rFonts w:ascii="Arial" w:hAnsi="Arial" w:cs="Arial"/>
          <w:lang w:val="en-US"/>
        </w:rPr>
        <w:t xml:space="preserve"> </w:t>
      </w:r>
      <w:r w:rsidR="007232D5" w:rsidRPr="00505348">
        <w:rPr>
          <w:rFonts w:ascii="Arial" w:hAnsi="Arial" w:cs="Arial"/>
          <w:lang w:val="en-US"/>
        </w:rPr>
        <w:t>examination</w:t>
      </w:r>
      <w:r w:rsidRPr="00505348">
        <w:rPr>
          <w:rFonts w:ascii="Arial" w:hAnsi="Arial" w:cs="Arial"/>
          <w:lang w:val="en-US"/>
        </w:rPr>
        <w:t xml:space="preserve"> of 12,471 </w:t>
      </w:r>
      <w:r w:rsidR="00CA2BD7" w:rsidRPr="00505348">
        <w:rPr>
          <w:rFonts w:ascii="Arial" w:hAnsi="Arial" w:cs="Arial"/>
          <w:lang w:val="en-US"/>
        </w:rPr>
        <w:t xml:space="preserve">Police Officers ranging through rank. </w:t>
      </w:r>
      <w:r w:rsidR="00CF16E4" w:rsidRPr="00505348">
        <w:rPr>
          <w:rFonts w:ascii="Arial" w:hAnsi="Arial" w:cs="Arial"/>
          <w:lang w:val="en-US"/>
        </w:rPr>
        <w:t>Officers within the study exclaimed that the Covid-19 impact was devastating upon mental health within the police service</w:t>
      </w:r>
      <w:r w:rsidR="00D43967" w:rsidRPr="00505348">
        <w:rPr>
          <w:rFonts w:ascii="Arial" w:hAnsi="Arial" w:cs="Arial"/>
          <w:lang w:val="en-US"/>
        </w:rPr>
        <w:t xml:space="preserve"> a</w:t>
      </w:r>
      <w:r w:rsidR="00591D5D" w:rsidRPr="00505348">
        <w:rPr>
          <w:rFonts w:ascii="Arial" w:hAnsi="Arial" w:cs="Arial"/>
          <w:lang w:val="en-US"/>
        </w:rPr>
        <w:t xml:space="preserve">s Officers were being made to cancel holidays and Covid outbreaks were leaving staff levels dwindling. </w:t>
      </w:r>
      <w:r w:rsidR="00A96397" w:rsidRPr="00505348">
        <w:rPr>
          <w:rFonts w:ascii="Arial" w:hAnsi="Arial" w:cs="Arial"/>
          <w:color w:val="000000"/>
          <w:shd w:val="clear" w:color="auto" w:fill="FFFFFF"/>
        </w:rPr>
        <w:t xml:space="preserve">Police officers broadcasting mental health worries have remained consistently high over the </w:t>
      </w:r>
      <w:r w:rsidR="009857B2" w:rsidRPr="00505348">
        <w:rPr>
          <w:rFonts w:ascii="Arial" w:hAnsi="Arial" w:cs="Arial"/>
          <w:color w:val="000000"/>
          <w:shd w:val="clear" w:color="auto" w:fill="FFFFFF"/>
        </w:rPr>
        <w:t>past</w:t>
      </w:r>
      <w:r w:rsidR="00A96397" w:rsidRPr="00505348">
        <w:rPr>
          <w:rFonts w:ascii="Arial" w:hAnsi="Arial" w:cs="Arial"/>
          <w:color w:val="000000"/>
          <w:shd w:val="clear" w:color="auto" w:fill="FFFFFF"/>
        </w:rPr>
        <w:t xml:space="preserve"> five years. </w:t>
      </w:r>
      <w:r w:rsidR="009857B2" w:rsidRPr="00505348">
        <w:rPr>
          <w:rFonts w:ascii="Arial" w:hAnsi="Arial" w:cs="Arial"/>
          <w:color w:val="000000"/>
          <w:shd w:val="clear" w:color="auto" w:fill="FFFFFF"/>
        </w:rPr>
        <w:t>Preceding</w:t>
      </w:r>
      <w:r w:rsidR="00A96397" w:rsidRPr="00505348">
        <w:rPr>
          <w:rFonts w:ascii="Arial" w:hAnsi="Arial" w:cs="Arial"/>
          <w:color w:val="000000"/>
          <w:shd w:val="clear" w:color="auto" w:fill="FFFFFF"/>
        </w:rPr>
        <w:t> s</w:t>
      </w:r>
      <w:r w:rsidR="009857B2" w:rsidRPr="00505348">
        <w:rPr>
          <w:rFonts w:ascii="Arial" w:hAnsi="Arial" w:cs="Arial"/>
          <w:color w:val="000000"/>
          <w:shd w:val="clear" w:color="auto" w:fill="FFFFFF"/>
        </w:rPr>
        <w:t>tudies</w:t>
      </w:r>
      <w:r w:rsidR="00A96397" w:rsidRPr="00505348">
        <w:rPr>
          <w:rFonts w:ascii="Arial" w:hAnsi="Arial" w:cs="Arial"/>
          <w:color w:val="000000"/>
          <w:shd w:val="clear" w:color="auto" w:fill="FFFFFF"/>
        </w:rPr>
        <w:t xml:space="preserve"> carried out by the PFEW in 2016, 2018 and 2020 found that</w:t>
      </w:r>
      <w:r w:rsidR="009857B2" w:rsidRPr="00505348">
        <w:rPr>
          <w:rFonts w:ascii="Arial" w:hAnsi="Arial" w:cs="Arial"/>
          <w:color w:val="000000"/>
          <w:shd w:val="clear" w:color="auto" w:fill="FFFFFF"/>
        </w:rPr>
        <w:t xml:space="preserve"> up to</w:t>
      </w:r>
      <w:r w:rsidR="00A96397" w:rsidRPr="00505348">
        <w:rPr>
          <w:rFonts w:ascii="Arial" w:hAnsi="Arial" w:cs="Arial"/>
          <w:color w:val="000000"/>
          <w:shd w:val="clear" w:color="auto" w:fill="FFFFFF"/>
        </w:rPr>
        <w:t xml:space="preserve"> 80 per cent of </w:t>
      </w:r>
      <w:r w:rsidR="00A4480E" w:rsidRPr="00505348">
        <w:rPr>
          <w:rFonts w:ascii="Arial" w:hAnsi="Arial" w:cs="Arial"/>
          <w:color w:val="000000"/>
          <w:shd w:val="clear" w:color="auto" w:fill="FFFFFF"/>
        </w:rPr>
        <w:t>Police Officers who engaged within the study</w:t>
      </w:r>
      <w:r w:rsidR="00F32AF8" w:rsidRPr="00505348">
        <w:rPr>
          <w:rFonts w:ascii="Arial" w:hAnsi="Arial" w:cs="Arial"/>
          <w:color w:val="000000"/>
          <w:shd w:val="clear" w:color="auto" w:fill="FFFFFF"/>
        </w:rPr>
        <w:t xml:space="preserve"> claimed to have incurred</w:t>
      </w:r>
      <w:r w:rsidR="00A96397" w:rsidRPr="00505348">
        <w:rPr>
          <w:rFonts w:ascii="Arial" w:hAnsi="Arial" w:cs="Arial"/>
          <w:color w:val="000000"/>
          <w:shd w:val="clear" w:color="auto" w:fill="FFFFFF"/>
        </w:rPr>
        <w:t xml:space="preserve"> mental health difficulties </w:t>
      </w:r>
      <w:r w:rsidR="005632D7" w:rsidRPr="00505348">
        <w:rPr>
          <w:rFonts w:ascii="Arial" w:hAnsi="Arial" w:cs="Arial"/>
          <w:color w:val="000000"/>
          <w:shd w:val="clear" w:color="auto" w:fill="FFFFFF"/>
        </w:rPr>
        <w:t>stating that it</w:t>
      </w:r>
      <w:r w:rsidR="00A96397" w:rsidRPr="00505348">
        <w:rPr>
          <w:rFonts w:ascii="Arial" w:hAnsi="Arial" w:cs="Arial"/>
          <w:color w:val="000000"/>
          <w:shd w:val="clear" w:color="auto" w:fill="FFFFFF"/>
        </w:rPr>
        <w:t xml:space="preserve"> had been caused or </w:t>
      </w:r>
      <w:r w:rsidR="005632D7" w:rsidRPr="00505348">
        <w:rPr>
          <w:rFonts w:ascii="Arial" w:hAnsi="Arial" w:cs="Arial"/>
          <w:color w:val="000000"/>
          <w:shd w:val="clear" w:color="auto" w:fill="FFFFFF"/>
        </w:rPr>
        <w:t>aggravated</w:t>
      </w:r>
      <w:r w:rsidR="00A96397" w:rsidRPr="00505348">
        <w:rPr>
          <w:rFonts w:ascii="Arial" w:hAnsi="Arial" w:cs="Arial"/>
          <w:color w:val="000000"/>
          <w:shd w:val="clear" w:color="auto" w:fill="FFFFFF"/>
        </w:rPr>
        <w:t xml:space="preserve"> by</w:t>
      </w:r>
      <w:r w:rsidR="00927538" w:rsidRPr="00505348">
        <w:rPr>
          <w:rFonts w:ascii="Arial" w:hAnsi="Arial" w:cs="Arial"/>
          <w:color w:val="000000"/>
          <w:shd w:val="clear" w:color="auto" w:fill="FFFFFF"/>
        </w:rPr>
        <w:t xml:space="preserve"> operational stressors</w:t>
      </w:r>
      <w:r w:rsidR="001E4CDB" w:rsidRPr="00505348">
        <w:rPr>
          <w:rFonts w:ascii="Arial" w:hAnsi="Arial" w:cs="Arial"/>
          <w:color w:val="000000"/>
          <w:shd w:val="clear" w:color="auto" w:fill="FFFFFF"/>
        </w:rPr>
        <w:t xml:space="preserve"> of</w:t>
      </w:r>
      <w:r w:rsidR="00A96397" w:rsidRPr="00505348">
        <w:rPr>
          <w:rFonts w:ascii="Arial" w:hAnsi="Arial" w:cs="Arial"/>
          <w:color w:val="000000"/>
          <w:shd w:val="clear" w:color="auto" w:fill="FFFFFF"/>
        </w:rPr>
        <w:t xml:space="preserve"> work.</w:t>
      </w:r>
    </w:p>
    <w:p w14:paraId="0A1DD3E1" w14:textId="35560BEC" w:rsidR="001E4CDB" w:rsidRPr="00505348" w:rsidRDefault="001E4CDB" w:rsidP="00ED47BE">
      <w:pPr>
        <w:pStyle w:val="ListParagraph"/>
        <w:rPr>
          <w:rFonts w:ascii="Arial" w:hAnsi="Arial" w:cs="Arial"/>
          <w:color w:val="000000"/>
          <w:shd w:val="clear" w:color="auto" w:fill="FFFFFF"/>
        </w:rPr>
      </w:pPr>
    </w:p>
    <w:p w14:paraId="4119EA80" w14:textId="54B906E2" w:rsidR="00C22D47" w:rsidRPr="00505348" w:rsidRDefault="001E4CDB" w:rsidP="000A1229">
      <w:pPr>
        <w:pStyle w:val="ListParagraph"/>
        <w:rPr>
          <w:rFonts w:ascii="Arial" w:hAnsi="Arial" w:cs="Arial"/>
          <w:lang w:val="en-US"/>
        </w:rPr>
      </w:pPr>
      <w:r w:rsidRPr="00505348">
        <w:rPr>
          <w:rFonts w:ascii="Arial" w:hAnsi="Arial" w:cs="Arial"/>
          <w:color w:val="000000"/>
          <w:shd w:val="clear" w:color="auto" w:fill="FFFFFF"/>
        </w:rPr>
        <w:t xml:space="preserve">According to Shane (2010), operational stressors within policing </w:t>
      </w:r>
      <w:r w:rsidR="006C3F27" w:rsidRPr="00505348">
        <w:rPr>
          <w:rFonts w:ascii="Arial" w:hAnsi="Arial" w:cs="Arial"/>
          <w:color w:val="000000"/>
          <w:shd w:val="clear" w:color="auto" w:fill="FFFFFF"/>
        </w:rPr>
        <w:t>encompass but are not limited to;</w:t>
      </w:r>
      <w:r w:rsidR="00FF2A49" w:rsidRPr="00505348">
        <w:rPr>
          <w:rFonts w:ascii="Arial" w:hAnsi="Arial" w:cs="Arial"/>
          <w:color w:val="000000"/>
          <w:shd w:val="clear" w:color="auto" w:fill="FFFFFF"/>
        </w:rPr>
        <w:t xml:space="preserve"> exposure to workplace violence, dealing with complex crimes, management of offenders</w:t>
      </w:r>
      <w:r w:rsidR="00D77978" w:rsidRPr="00505348">
        <w:rPr>
          <w:rFonts w:ascii="Arial" w:hAnsi="Arial" w:cs="Arial"/>
          <w:color w:val="000000"/>
          <w:shd w:val="clear" w:color="auto" w:fill="FFFFFF"/>
        </w:rPr>
        <w:t>,</w:t>
      </w:r>
      <w:r w:rsidR="00FF2A49" w:rsidRPr="00505348">
        <w:rPr>
          <w:rFonts w:ascii="Arial" w:hAnsi="Arial" w:cs="Arial"/>
          <w:color w:val="000000"/>
          <w:shd w:val="clear" w:color="auto" w:fill="FFFFFF"/>
        </w:rPr>
        <w:t xml:space="preserve"> shift work</w:t>
      </w:r>
      <w:r w:rsidR="00D77978" w:rsidRPr="00505348">
        <w:rPr>
          <w:rFonts w:ascii="Arial" w:hAnsi="Arial" w:cs="Arial"/>
          <w:color w:val="000000"/>
          <w:shd w:val="clear" w:color="auto" w:fill="FFFFFF"/>
        </w:rPr>
        <w:t xml:space="preserve"> and pay cuts</w:t>
      </w:r>
      <w:r w:rsidR="00FF2A49" w:rsidRPr="00505348">
        <w:rPr>
          <w:rFonts w:ascii="Arial" w:hAnsi="Arial" w:cs="Arial"/>
          <w:color w:val="000000"/>
          <w:shd w:val="clear" w:color="auto" w:fill="FFFFFF"/>
        </w:rPr>
        <w:t xml:space="preserve">. As a result, persons employed within </w:t>
      </w:r>
      <w:r w:rsidR="006C3F27" w:rsidRPr="00505348">
        <w:rPr>
          <w:rFonts w:ascii="Arial" w:hAnsi="Arial" w:cs="Arial"/>
          <w:color w:val="000000"/>
          <w:shd w:val="clear" w:color="auto" w:fill="FFFFFF"/>
        </w:rPr>
        <w:t>a policing profession responding as an em</w:t>
      </w:r>
      <w:r w:rsidR="00FF2A49" w:rsidRPr="00505348">
        <w:rPr>
          <w:rFonts w:ascii="Arial" w:hAnsi="Arial" w:cs="Arial"/>
          <w:color w:val="000000"/>
          <w:shd w:val="clear" w:color="auto" w:fill="FFFFFF"/>
        </w:rPr>
        <w:t xml:space="preserve">ergency service </w:t>
      </w:r>
      <w:r w:rsidR="006C3F27" w:rsidRPr="00505348">
        <w:rPr>
          <w:rFonts w:ascii="Arial" w:hAnsi="Arial" w:cs="Arial"/>
          <w:color w:val="000000"/>
          <w:shd w:val="clear" w:color="auto" w:fill="FFFFFF"/>
        </w:rPr>
        <w:t>worker are at an increased risk of cultivating operational stress which in turn can have an impact upon the persons work ethic and output (</w:t>
      </w:r>
      <w:proofErr w:type="spellStart"/>
      <w:r w:rsidR="006C3F27" w:rsidRPr="00505348">
        <w:rPr>
          <w:rFonts w:ascii="Arial" w:hAnsi="Arial" w:cs="Arial"/>
          <w:color w:val="000000"/>
          <w:shd w:val="clear" w:color="auto" w:fill="FFFFFF"/>
        </w:rPr>
        <w:t>Setti</w:t>
      </w:r>
      <w:proofErr w:type="spellEnd"/>
      <w:r w:rsidR="006C3F27" w:rsidRPr="00505348">
        <w:rPr>
          <w:rFonts w:ascii="Arial" w:hAnsi="Arial" w:cs="Arial"/>
          <w:color w:val="000000"/>
          <w:shd w:val="clear" w:color="auto" w:fill="FFFFFF"/>
        </w:rPr>
        <w:t xml:space="preserve"> &amp; </w:t>
      </w:r>
      <w:proofErr w:type="spellStart"/>
      <w:r w:rsidR="006C3F27" w:rsidRPr="00505348">
        <w:rPr>
          <w:rFonts w:ascii="Arial" w:hAnsi="Arial" w:cs="Arial"/>
          <w:color w:val="000000"/>
          <w:shd w:val="clear" w:color="auto" w:fill="FFFFFF"/>
        </w:rPr>
        <w:t>Argentero</w:t>
      </w:r>
      <w:proofErr w:type="spellEnd"/>
      <w:r w:rsidR="006C3F27" w:rsidRPr="00505348">
        <w:rPr>
          <w:rFonts w:ascii="Arial" w:hAnsi="Arial" w:cs="Arial"/>
          <w:color w:val="000000"/>
          <w:shd w:val="clear" w:color="auto" w:fill="FFFFFF"/>
        </w:rPr>
        <w:t>, 2013).</w:t>
      </w:r>
    </w:p>
    <w:p w14:paraId="1070FC9F" w14:textId="599821B3" w:rsidR="00C22D47" w:rsidRPr="00505348" w:rsidRDefault="00C22D47" w:rsidP="002A5F27">
      <w:pPr>
        <w:pStyle w:val="ListParagraph"/>
        <w:rPr>
          <w:rFonts w:ascii="Arial" w:hAnsi="Arial" w:cs="Arial"/>
          <w:color w:val="FF0000"/>
          <w:lang w:val="en-US"/>
        </w:rPr>
      </w:pPr>
    </w:p>
    <w:p w14:paraId="3C51A3DF" w14:textId="6FE421E5" w:rsidR="00C22D47" w:rsidRPr="00505348" w:rsidRDefault="00B95895" w:rsidP="002A5F27">
      <w:pPr>
        <w:pStyle w:val="ListParagraph"/>
        <w:rPr>
          <w:rFonts w:ascii="Arial" w:hAnsi="Arial" w:cs="Arial"/>
          <w:lang w:val="en-US"/>
        </w:rPr>
      </w:pPr>
      <w:r w:rsidRPr="00505348">
        <w:rPr>
          <w:rFonts w:ascii="Arial" w:hAnsi="Arial" w:cs="Arial"/>
          <w:lang w:val="en-US"/>
        </w:rPr>
        <w:t xml:space="preserve">Marshall </w:t>
      </w:r>
      <w:r w:rsidRPr="00505348">
        <w:rPr>
          <w:rFonts w:ascii="Arial" w:hAnsi="Arial" w:cs="Arial"/>
          <w:i/>
          <w:iCs/>
          <w:lang w:val="en-US"/>
        </w:rPr>
        <w:t xml:space="preserve">et al </w:t>
      </w:r>
      <w:r w:rsidRPr="00505348">
        <w:rPr>
          <w:rFonts w:ascii="Arial" w:hAnsi="Arial" w:cs="Arial"/>
          <w:lang w:val="en-US"/>
        </w:rPr>
        <w:t>(2021)</w:t>
      </w:r>
      <w:r w:rsidR="007B75EB" w:rsidRPr="00505348">
        <w:rPr>
          <w:rFonts w:ascii="Arial" w:hAnsi="Arial" w:cs="Arial"/>
          <w:lang w:val="en-US"/>
        </w:rPr>
        <w:t xml:space="preserve"> </w:t>
      </w:r>
      <w:r w:rsidR="00337553" w:rsidRPr="00505348">
        <w:rPr>
          <w:rFonts w:ascii="Arial" w:hAnsi="Arial" w:cs="Arial"/>
          <w:lang w:val="en-US"/>
        </w:rPr>
        <w:t>completed a mental health screening amongst a total of 90 serving Police Officers</w:t>
      </w:r>
      <w:r w:rsidR="00C4099E" w:rsidRPr="00505348">
        <w:rPr>
          <w:rFonts w:ascii="Arial" w:hAnsi="Arial" w:cs="Arial"/>
          <w:lang w:val="en-US"/>
        </w:rPr>
        <w:t xml:space="preserve"> of alternative rank</w:t>
      </w:r>
      <w:r w:rsidR="00337553" w:rsidRPr="00505348">
        <w:rPr>
          <w:rFonts w:ascii="Arial" w:hAnsi="Arial" w:cs="Arial"/>
          <w:lang w:val="en-US"/>
        </w:rPr>
        <w:t xml:space="preserve"> </w:t>
      </w:r>
      <w:r w:rsidR="00502613" w:rsidRPr="00505348">
        <w:rPr>
          <w:rFonts w:ascii="Arial" w:hAnsi="Arial" w:cs="Arial"/>
          <w:lang w:val="en-US"/>
        </w:rPr>
        <w:t>in the UK</w:t>
      </w:r>
      <w:r w:rsidR="006D012D" w:rsidRPr="00505348">
        <w:rPr>
          <w:rFonts w:ascii="Arial" w:hAnsi="Arial" w:cs="Arial"/>
          <w:lang w:val="en-US"/>
        </w:rPr>
        <w:t xml:space="preserve"> to determine what percentage of Police Officers have reported suffering with Mental Health issues</w:t>
      </w:r>
      <w:r w:rsidR="006C3F27" w:rsidRPr="00505348">
        <w:rPr>
          <w:rFonts w:ascii="Arial" w:hAnsi="Arial" w:cs="Arial"/>
          <w:lang w:val="en-US"/>
        </w:rPr>
        <w:t xml:space="preserve"> </w:t>
      </w:r>
      <w:proofErr w:type="gramStart"/>
      <w:r w:rsidR="006C3F27" w:rsidRPr="00505348">
        <w:rPr>
          <w:rFonts w:ascii="Arial" w:hAnsi="Arial" w:cs="Arial"/>
          <w:lang w:val="en-US"/>
        </w:rPr>
        <w:t>as a result of</w:t>
      </w:r>
      <w:proofErr w:type="gramEnd"/>
      <w:r w:rsidR="006C3F27" w:rsidRPr="00505348">
        <w:rPr>
          <w:rFonts w:ascii="Arial" w:hAnsi="Arial" w:cs="Arial"/>
          <w:lang w:val="en-US"/>
        </w:rPr>
        <w:t xml:space="preserve"> being exposed to operational stressors</w:t>
      </w:r>
      <w:r w:rsidR="006D012D" w:rsidRPr="00505348">
        <w:rPr>
          <w:rFonts w:ascii="Arial" w:hAnsi="Arial" w:cs="Arial"/>
          <w:lang w:val="en-US"/>
        </w:rPr>
        <w:t>. The research was completed</w:t>
      </w:r>
      <w:r w:rsidR="00502613" w:rsidRPr="00505348">
        <w:rPr>
          <w:rFonts w:ascii="Arial" w:hAnsi="Arial" w:cs="Arial"/>
          <w:lang w:val="en-US"/>
        </w:rPr>
        <w:t xml:space="preserve"> through issuing identical surveys</w:t>
      </w:r>
      <w:r w:rsidR="007D180D" w:rsidRPr="00505348">
        <w:rPr>
          <w:rFonts w:ascii="Arial" w:hAnsi="Arial" w:cs="Arial"/>
          <w:lang w:val="en-US"/>
        </w:rPr>
        <w:t xml:space="preserve">, </w:t>
      </w:r>
      <w:r w:rsidR="006B7C36" w:rsidRPr="00505348">
        <w:rPr>
          <w:rFonts w:ascii="Arial" w:hAnsi="Arial" w:cs="Arial"/>
          <w:lang w:val="en-US"/>
        </w:rPr>
        <w:t xml:space="preserve">the </w:t>
      </w:r>
      <w:r w:rsidR="00DE0E3C" w:rsidRPr="00505348">
        <w:rPr>
          <w:rFonts w:ascii="Arial" w:hAnsi="Arial" w:cs="Arial"/>
          <w:lang w:val="en-US"/>
        </w:rPr>
        <w:t>table</w:t>
      </w:r>
      <w:r w:rsidR="006B7C36" w:rsidRPr="00505348">
        <w:rPr>
          <w:rFonts w:ascii="Arial" w:hAnsi="Arial" w:cs="Arial"/>
          <w:lang w:val="en-US"/>
        </w:rPr>
        <w:t xml:space="preserve"> below shows th</w:t>
      </w:r>
      <w:r w:rsidR="00C4099E" w:rsidRPr="00505348">
        <w:rPr>
          <w:rFonts w:ascii="Arial" w:hAnsi="Arial" w:cs="Arial"/>
          <w:lang w:val="en-US"/>
        </w:rPr>
        <w:t>e</w:t>
      </w:r>
      <w:r w:rsidR="006B7C36" w:rsidRPr="00505348">
        <w:rPr>
          <w:rFonts w:ascii="Arial" w:hAnsi="Arial" w:cs="Arial"/>
          <w:lang w:val="en-US"/>
        </w:rPr>
        <w:t xml:space="preserve"> </w:t>
      </w:r>
      <w:r w:rsidR="00C4099E" w:rsidRPr="00505348">
        <w:rPr>
          <w:rFonts w:ascii="Arial" w:hAnsi="Arial" w:cs="Arial"/>
          <w:lang w:val="en-US"/>
        </w:rPr>
        <w:t>sample of Officers who participated within</w:t>
      </w:r>
      <w:r w:rsidR="0093367E" w:rsidRPr="00505348">
        <w:rPr>
          <w:rFonts w:ascii="Arial" w:hAnsi="Arial" w:cs="Arial"/>
          <w:lang w:val="en-US"/>
        </w:rPr>
        <w:t xml:space="preserve"> the survey:</w:t>
      </w:r>
    </w:p>
    <w:p w14:paraId="2BB9134E" w14:textId="3C7401ED" w:rsidR="00DE0E3C" w:rsidRPr="00505348" w:rsidRDefault="00DE0E3C" w:rsidP="002A5F27">
      <w:pPr>
        <w:pStyle w:val="ListParagraph"/>
        <w:rPr>
          <w:rFonts w:ascii="Arial" w:hAnsi="Arial" w:cs="Arial"/>
          <w:lang w:val="en-US"/>
        </w:rPr>
      </w:pPr>
    </w:p>
    <w:p w14:paraId="497AB07C" w14:textId="75697DB3" w:rsidR="00C4099E" w:rsidRPr="00505348" w:rsidRDefault="00A13A9F" w:rsidP="002A5F27">
      <w:pPr>
        <w:pStyle w:val="ListParagraph"/>
        <w:rPr>
          <w:rFonts w:ascii="Arial" w:hAnsi="Arial" w:cs="Arial"/>
          <w:b/>
          <w:bCs/>
          <w:lang w:val="en-US"/>
        </w:rPr>
      </w:pPr>
      <w:r w:rsidRPr="00505348">
        <w:rPr>
          <w:rFonts w:ascii="Arial" w:hAnsi="Arial" w:cs="Arial"/>
          <w:b/>
          <w:bCs/>
        </w:rPr>
        <w:t>Variable                       Number                  % of sample</w:t>
      </w:r>
    </w:p>
    <w:p w14:paraId="3B507E19" w14:textId="0D407227" w:rsidR="0093367E" w:rsidRPr="00505348" w:rsidRDefault="00A13A9F" w:rsidP="00062A26">
      <w:pPr>
        <w:rPr>
          <w:rFonts w:ascii="Arial" w:hAnsi="Arial" w:cs="Arial"/>
          <w:b/>
          <w:bCs/>
          <w:sz w:val="20"/>
          <w:szCs w:val="20"/>
          <w:u w:val="single"/>
          <w:lang w:val="en-US"/>
        </w:rPr>
      </w:pPr>
      <w:r w:rsidRPr="00505348">
        <w:rPr>
          <w:rFonts w:ascii="Arial" w:hAnsi="Arial" w:cs="Arial"/>
          <w:b/>
          <w:bCs/>
          <w:sz w:val="20"/>
          <w:szCs w:val="20"/>
          <w:u w:val="single"/>
          <w:lang w:val="en-US"/>
        </w:rPr>
        <w:t>Gender</w:t>
      </w:r>
    </w:p>
    <w:p w14:paraId="7C67F6C4" w14:textId="349B3977" w:rsidR="00A13A9F" w:rsidRPr="00505348" w:rsidRDefault="00062A26" w:rsidP="002A5F27">
      <w:pPr>
        <w:pStyle w:val="ListParagraph"/>
        <w:rPr>
          <w:rFonts w:ascii="Arial" w:hAnsi="Arial" w:cs="Arial"/>
          <w:sz w:val="20"/>
          <w:szCs w:val="20"/>
          <w:lang w:val="en-US"/>
        </w:rPr>
      </w:pPr>
      <w:r w:rsidRPr="00505348">
        <w:rPr>
          <w:rFonts w:ascii="Arial" w:hAnsi="Arial" w:cs="Arial"/>
          <w:sz w:val="20"/>
          <w:szCs w:val="20"/>
          <w:lang w:val="en-US"/>
        </w:rPr>
        <w:t>Female                           28                          31.11</w:t>
      </w:r>
    </w:p>
    <w:p w14:paraId="41F866FE" w14:textId="3C8AA222" w:rsidR="00062A26" w:rsidRPr="00505348" w:rsidRDefault="00062A26" w:rsidP="002A5F27">
      <w:pPr>
        <w:pStyle w:val="ListParagraph"/>
        <w:rPr>
          <w:rFonts w:ascii="Arial" w:hAnsi="Arial" w:cs="Arial"/>
          <w:sz w:val="20"/>
          <w:szCs w:val="20"/>
          <w:lang w:val="en-US"/>
        </w:rPr>
      </w:pPr>
      <w:r w:rsidRPr="00505348">
        <w:rPr>
          <w:rFonts w:ascii="Arial" w:hAnsi="Arial" w:cs="Arial"/>
          <w:sz w:val="20"/>
          <w:szCs w:val="20"/>
          <w:lang w:val="en-US"/>
        </w:rPr>
        <w:t xml:space="preserve">Male                               </w:t>
      </w:r>
      <w:r w:rsidR="003860B5" w:rsidRPr="00505348">
        <w:rPr>
          <w:rFonts w:ascii="Arial" w:hAnsi="Arial" w:cs="Arial"/>
          <w:sz w:val="20"/>
          <w:szCs w:val="20"/>
          <w:lang w:val="en-US"/>
        </w:rPr>
        <w:t>62                          68.89</w:t>
      </w:r>
    </w:p>
    <w:p w14:paraId="2D7AC8D2" w14:textId="3616DE19" w:rsidR="003860B5" w:rsidRPr="00505348" w:rsidRDefault="003860B5" w:rsidP="00E227FB">
      <w:pPr>
        <w:rPr>
          <w:rFonts w:ascii="Arial" w:hAnsi="Arial" w:cs="Arial"/>
          <w:b/>
          <w:bCs/>
          <w:sz w:val="20"/>
          <w:szCs w:val="20"/>
          <w:u w:val="single"/>
          <w:lang w:val="en-US"/>
        </w:rPr>
      </w:pPr>
      <w:r w:rsidRPr="00505348">
        <w:rPr>
          <w:rFonts w:ascii="Arial" w:hAnsi="Arial" w:cs="Arial"/>
          <w:b/>
          <w:bCs/>
          <w:sz w:val="20"/>
          <w:szCs w:val="20"/>
          <w:u w:val="single"/>
          <w:lang w:val="en-US"/>
        </w:rPr>
        <w:lastRenderedPageBreak/>
        <w:t>Age</w:t>
      </w:r>
    </w:p>
    <w:p w14:paraId="26533794" w14:textId="79432EB2" w:rsidR="003860B5" w:rsidRPr="00505348" w:rsidRDefault="003860B5" w:rsidP="002A5F27">
      <w:pPr>
        <w:pStyle w:val="ListParagraph"/>
        <w:rPr>
          <w:rFonts w:ascii="Arial" w:hAnsi="Arial" w:cs="Arial"/>
          <w:sz w:val="20"/>
          <w:szCs w:val="20"/>
          <w:lang w:val="en-US"/>
        </w:rPr>
      </w:pPr>
      <w:r w:rsidRPr="00505348">
        <w:rPr>
          <w:rFonts w:ascii="Arial" w:hAnsi="Arial" w:cs="Arial"/>
          <w:sz w:val="20"/>
          <w:szCs w:val="20"/>
          <w:lang w:val="en-US"/>
        </w:rPr>
        <w:t>18-24</w:t>
      </w:r>
      <w:r w:rsidR="005F487E" w:rsidRPr="00505348">
        <w:rPr>
          <w:rFonts w:ascii="Arial" w:hAnsi="Arial" w:cs="Arial"/>
          <w:sz w:val="20"/>
          <w:szCs w:val="20"/>
          <w:lang w:val="en-US"/>
        </w:rPr>
        <w:t xml:space="preserve">                               2                            2.22</w:t>
      </w:r>
    </w:p>
    <w:p w14:paraId="21636E7C" w14:textId="7FFC0E8E" w:rsidR="005F487E" w:rsidRPr="00505348" w:rsidRDefault="003E5FFE" w:rsidP="00C66F48">
      <w:pPr>
        <w:pStyle w:val="ListParagraph"/>
        <w:rPr>
          <w:rFonts w:ascii="Arial" w:hAnsi="Arial" w:cs="Arial"/>
          <w:sz w:val="20"/>
          <w:szCs w:val="20"/>
          <w:lang w:val="en-US"/>
        </w:rPr>
      </w:pPr>
      <w:r w:rsidRPr="00505348">
        <w:rPr>
          <w:rFonts w:ascii="Arial" w:hAnsi="Arial" w:cs="Arial"/>
          <w:sz w:val="20"/>
          <w:szCs w:val="20"/>
          <w:lang w:val="en-US"/>
        </w:rPr>
        <w:t xml:space="preserve">25-34                              </w:t>
      </w:r>
      <w:r w:rsidR="00C66F48" w:rsidRPr="00505348">
        <w:rPr>
          <w:rFonts w:ascii="Arial" w:hAnsi="Arial" w:cs="Arial"/>
          <w:sz w:val="20"/>
          <w:szCs w:val="20"/>
          <w:lang w:val="en-US"/>
        </w:rPr>
        <w:t>12                           13.33</w:t>
      </w:r>
    </w:p>
    <w:p w14:paraId="017DA44E" w14:textId="03C755C6" w:rsidR="00C66F48" w:rsidRPr="00505348" w:rsidRDefault="00C66F48" w:rsidP="002A5F27">
      <w:pPr>
        <w:pStyle w:val="ListParagraph"/>
        <w:rPr>
          <w:rFonts w:ascii="Arial" w:hAnsi="Arial" w:cs="Arial"/>
          <w:sz w:val="20"/>
          <w:szCs w:val="20"/>
          <w:lang w:val="en-US"/>
        </w:rPr>
      </w:pPr>
      <w:r w:rsidRPr="00505348">
        <w:rPr>
          <w:rFonts w:ascii="Arial" w:hAnsi="Arial" w:cs="Arial"/>
          <w:sz w:val="20"/>
          <w:szCs w:val="20"/>
          <w:lang w:val="en-US"/>
        </w:rPr>
        <w:t>35-44                              25                           27.78</w:t>
      </w:r>
    </w:p>
    <w:p w14:paraId="11324DE5" w14:textId="7F36FDB6" w:rsidR="00C66F48" w:rsidRPr="00505348" w:rsidRDefault="0071731C" w:rsidP="002A5F27">
      <w:pPr>
        <w:pStyle w:val="ListParagraph"/>
        <w:rPr>
          <w:rFonts w:ascii="Arial" w:hAnsi="Arial" w:cs="Arial"/>
          <w:sz w:val="20"/>
          <w:szCs w:val="20"/>
          <w:lang w:val="en-US"/>
        </w:rPr>
      </w:pPr>
      <w:r w:rsidRPr="00505348">
        <w:rPr>
          <w:rFonts w:ascii="Arial" w:hAnsi="Arial" w:cs="Arial"/>
          <w:sz w:val="20"/>
          <w:szCs w:val="20"/>
          <w:lang w:val="en-US"/>
        </w:rPr>
        <w:t>45-54                              45                           50.00</w:t>
      </w:r>
    </w:p>
    <w:p w14:paraId="7BB03AB5" w14:textId="3335065D" w:rsidR="0071731C" w:rsidRPr="00505348" w:rsidRDefault="0071731C" w:rsidP="002A5F27">
      <w:pPr>
        <w:pStyle w:val="ListParagraph"/>
        <w:rPr>
          <w:rFonts w:ascii="Arial" w:hAnsi="Arial" w:cs="Arial"/>
          <w:sz w:val="20"/>
          <w:szCs w:val="20"/>
          <w:lang w:val="en-US"/>
        </w:rPr>
      </w:pPr>
      <w:r w:rsidRPr="00505348">
        <w:rPr>
          <w:rFonts w:ascii="Arial" w:hAnsi="Arial" w:cs="Arial"/>
          <w:sz w:val="20"/>
          <w:szCs w:val="20"/>
          <w:lang w:val="en-US"/>
        </w:rPr>
        <w:t xml:space="preserve">55-70                               6                            </w:t>
      </w:r>
      <w:r w:rsidR="00E227FB" w:rsidRPr="00505348">
        <w:rPr>
          <w:rFonts w:ascii="Arial" w:hAnsi="Arial" w:cs="Arial"/>
          <w:sz w:val="20"/>
          <w:szCs w:val="20"/>
          <w:lang w:val="en-US"/>
        </w:rPr>
        <w:t>6.67</w:t>
      </w:r>
    </w:p>
    <w:p w14:paraId="1441EE30" w14:textId="5CB2C5EB" w:rsidR="00E227FB" w:rsidRPr="00505348" w:rsidRDefault="00E227FB" w:rsidP="00E227FB">
      <w:pPr>
        <w:rPr>
          <w:rFonts w:ascii="Arial" w:hAnsi="Arial" w:cs="Arial"/>
          <w:b/>
          <w:bCs/>
          <w:sz w:val="20"/>
          <w:szCs w:val="20"/>
          <w:u w:val="single"/>
          <w:lang w:val="en-US"/>
        </w:rPr>
      </w:pPr>
      <w:r w:rsidRPr="00505348">
        <w:rPr>
          <w:rFonts w:ascii="Arial" w:hAnsi="Arial" w:cs="Arial"/>
          <w:b/>
          <w:bCs/>
          <w:sz w:val="20"/>
          <w:szCs w:val="20"/>
          <w:u w:val="single"/>
          <w:lang w:val="en-US"/>
        </w:rPr>
        <w:t>Rank</w:t>
      </w:r>
    </w:p>
    <w:p w14:paraId="515FA369" w14:textId="10610374" w:rsidR="00E227FB" w:rsidRPr="00505348" w:rsidRDefault="00E227FB" w:rsidP="002A5F27">
      <w:pPr>
        <w:pStyle w:val="ListParagraph"/>
        <w:rPr>
          <w:rFonts w:ascii="Arial" w:hAnsi="Arial" w:cs="Arial"/>
          <w:sz w:val="20"/>
          <w:szCs w:val="20"/>
          <w:lang w:val="en-US"/>
        </w:rPr>
      </w:pPr>
      <w:r w:rsidRPr="00505348">
        <w:rPr>
          <w:rFonts w:ascii="Arial" w:hAnsi="Arial" w:cs="Arial"/>
          <w:sz w:val="20"/>
          <w:szCs w:val="20"/>
          <w:lang w:val="en-US"/>
        </w:rPr>
        <w:t xml:space="preserve">Constable                        </w:t>
      </w:r>
      <w:r w:rsidR="00C62A61" w:rsidRPr="00505348">
        <w:rPr>
          <w:rFonts w:ascii="Arial" w:hAnsi="Arial" w:cs="Arial"/>
          <w:sz w:val="20"/>
          <w:szCs w:val="20"/>
          <w:lang w:val="en-US"/>
        </w:rPr>
        <w:t>1                            1.11</w:t>
      </w:r>
    </w:p>
    <w:p w14:paraId="74CE37A1" w14:textId="1C9672F8" w:rsidR="00C62A61" w:rsidRPr="00505348" w:rsidRDefault="00C62A61" w:rsidP="002A5F27">
      <w:pPr>
        <w:pStyle w:val="ListParagraph"/>
        <w:rPr>
          <w:rFonts w:ascii="Arial" w:hAnsi="Arial" w:cs="Arial"/>
          <w:sz w:val="20"/>
          <w:szCs w:val="20"/>
          <w:lang w:val="en-US"/>
        </w:rPr>
      </w:pPr>
      <w:r w:rsidRPr="00505348">
        <w:rPr>
          <w:rFonts w:ascii="Arial" w:hAnsi="Arial" w:cs="Arial"/>
          <w:sz w:val="20"/>
          <w:szCs w:val="20"/>
          <w:lang w:val="en-US"/>
        </w:rPr>
        <w:t>Senior Constable            22                           24.44</w:t>
      </w:r>
    </w:p>
    <w:p w14:paraId="52C551AF" w14:textId="629BDF80" w:rsidR="00C62A61" w:rsidRPr="00505348" w:rsidRDefault="006D6120" w:rsidP="002A5F27">
      <w:pPr>
        <w:pStyle w:val="ListParagraph"/>
        <w:rPr>
          <w:rFonts w:ascii="Arial" w:hAnsi="Arial" w:cs="Arial"/>
          <w:sz w:val="20"/>
          <w:szCs w:val="20"/>
          <w:lang w:val="en-US"/>
        </w:rPr>
      </w:pPr>
      <w:r w:rsidRPr="00505348">
        <w:rPr>
          <w:rFonts w:ascii="Arial" w:hAnsi="Arial" w:cs="Arial"/>
          <w:sz w:val="20"/>
          <w:szCs w:val="20"/>
          <w:lang w:val="en-US"/>
        </w:rPr>
        <w:t xml:space="preserve">Sergeant                         </w:t>
      </w:r>
      <w:r w:rsidR="001134F6" w:rsidRPr="00505348">
        <w:rPr>
          <w:rFonts w:ascii="Arial" w:hAnsi="Arial" w:cs="Arial"/>
          <w:sz w:val="20"/>
          <w:szCs w:val="20"/>
          <w:lang w:val="en-US"/>
        </w:rPr>
        <w:t>23                           25.56</w:t>
      </w:r>
    </w:p>
    <w:p w14:paraId="10DA22DF" w14:textId="3E366972" w:rsidR="001134F6" w:rsidRPr="00505348" w:rsidRDefault="001134F6" w:rsidP="002A5F27">
      <w:pPr>
        <w:pStyle w:val="ListParagraph"/>
        <w:rPr>
          <w:rFonts w:ascii="Arial" w:hAnsi="Arial" w:cs="Arial"/>
          <w:sz w:val="20"/>
          <w:szCs w:val="20"/>
          <w:lang w:val="en-US"/>
        </w:rPr>
      </w:pPr>
      <w:r w:rsidRPr="00505348">
        <w:rPr>
          <w:rFonts w:ascii="Arial" w:hAnsi="Arial" w:cs="Arial"/>
          <w:sz w:val="20"/>
          <w:szCs w:val="20"/>
          <w:lang w:val="en-US"/>
        </w:rPr>
        <w:t>Senior Sergeant              6                             6.67</w:t>
      </w:r>
    </w:p>
    <w:p w14:paraId="4877FEF9" w14:textId="74FE6048" w:rsidR="001134F6" w:rsidRPr="00505348" w:rsidRDefault="001134F6" w:rsidP="002A5F27">
      <w:pPr>
        <w:pStyle w:val="ListParagraph"/>
        <w:rPr>
          <w:rFonts w:ascii="Arial" w:hAnsi="Arial" w:cs="Arial"/>
          <w:sz w:val="20"/>
          <w:szCs w:val="20"/>
          <w:lang w:val="en-US"/>
        </w:rPr>
      </w:pPr>
      <w:r w:rsidRPr="00505348">
        <w:rPr>
          <w:rFonts w:ascii="Arial" w:hAnsi="Arial" w:cs="Arial"/>
          <w:sz w:val="20"/>
          <w:szCs w:val="20"/>
          <w:lang w:val="en-US"/>
        </w:rPr>
        <w:t xml:space="preserve">Inspector                         17                           </w:t>
      </w:r>
      <w:r w:rsidR="0091402F" w:rsidRPr="00505348">
        <w:rPr>
          <w:rFonts w:ascii="Arial" w:hAnsi="Arial" w:cs="Arial"/>
          <w:sz w:val="20"/>
          <w:szCs w:val="20"/>
          <w:lang w:val="en-US"/>
        </w:rPr>
        <w:t>18.89</w:t>
      </w:r>
    </w:p>
    <w:p w14:paraId="5DC098C0" w14:textId="6A13DE13" w:rsidR="0091402F" w:rsidRPr="00505348" w:rsidRDefault="0091402F" w:rsidP="002A5F27">
      <w:pPr>
        <w:pStyle w:val="ListParagraph"/>
        <w:rPr>
          <w:rFonts w:ascii="Arial" w:hAnsi="Arial" w:cs="Arial"/>
          <w:sz w:val="20"/>
          <w:szCs w:val="20"/>
          <w:lang w:val="en-US"/>
        </w:rPr>
      </w:pPr>
      <w:r w:rsidRPr="00505348">
        <w:rPr>
          <w:rFonts w:ascii="Arial" w:hAnsi="Arial" w:cs="Arial"/>
          <w:sz w:val="20"/>
          <w:szCs w:val="20"/>
          <w:lang w:val="en-US"/>
        </w:rPr>
        <w:t>Superintendent                3                             3.33</w:t>
      </w:r>
    </w:p>
    <w:p w14:paraId="173B5D8A" w14:textId="4FC59F2C" w:rsidR="0091402F" w:rsidRPr="00505348" w:rsidRDefault="0091402F" w:rsidP="002A5F27">
      <w:pPr>
        <w:pStyle w:val="ListParagraph"/>
        <w:rPr>
          <w:rFonts w:ascii="Arial" w:hAnsi="Arial" w:cs="Arial"/>
          <w:sz w:val="20"/>
          <w:szCs w:val="20"/>
          <w:lang w:val="en-US"/>
        </w:rPr>
      </w:pPr>
      <w:r w:rsidRPr="00505348">
        <w:rPr>
          <w:rFonts w:ascii="Arial" w:hAnsi="Arial" w:cs="Arial"/>
          <w:sz w:val="20"/>
          <w:szCs w:val="20"/>
          <w:lang w:val="en-US"/>
        </w:rPr>
        <w:t xml:space="preserve">No data                           18                            </w:t>
      </w:r>
      <w:r w:rsidR="0037795D" w:rsidRPr="00505348">
        <w:rPr>
          <w:rFonts w:ascii="Arial" w:hAnsi="Arial" w:cs="Arial"/>
          <w:sz w:val="20"/>
          <w:szCs w:val="20"/>
          <w:lang w:val="en-US"/>
        </w:rPr>
        <w:t>20.00</w:t>
      </w:r>
    </w:p>
    <w:p w14:paraId="6B784B13" w14:textId="00E50DEB" w:rsidR="0037795D" w:rsidRPr="00505348" w:rsidRDefault="0037795D" w:rsidP="002A5F27">
      <w:pPr>
        <w:pStyle w:val="ListParagraph"/>
        <w:rPr>
          <w:rFonts w:ascii="Arial" w:hAnsi="Arial" w:cs="Arial"/>
          <w:sz w:val="20"/>
          <w:szCs w:val="20"/>
          <w:lang w:val="en-US"/>
        </w:rPr>
      </w:pPr>
    </w:p>
    <w:p w14:paraId="6E53A724" w14:textId="5E7428A0" w:rsidR="0037795D" w:rsidRPr="00505348" w:rsidRDefault="0037795D" w:rsidP="002A5F27">
      <w:pPr>
        <w:pStyle w:val="ListParagraph"/>
        <w:rPr>
          <w:rFonts w:ascii="Arial" w:hAnsi="Arial" w:cs="Arial"/>
          <w:sz w:val="20"/>
          <w:szCs w:val="20"/>
          <w:lang w:val="en-US"/>
        </w:rPr>
      </w:pPr>
      <w:r w:rsidRPr="00505348">
        <w:rPr>
          <w:rFonts w:ascii="Arial" w:hAnsi="Arial" w:cs="Arial"/>
          <w:b/>
          <w:bCs/>
          <w:sz w:val="20"/>
          <w:szCs w:val="20"/>
          <w:lang w:val="en-US"/>
        </w:rPr>
        <w:t>Table 1</w:t>
      </w:r>
      <w:r w:rsidRPr="00505348">
        <w:rPr>
          <w:rFonts w:ascii="Arial" w:hAnsi="Arial" w:cs="Arial"/>
          <w:sz w:val="20"/>
          <w:szCs w:val="20"/>
          <w:lang w:val="en-US"/>
        </w:rPr>
        <w:t xml:space="preserve"> – Description of the sample of </w:t>
      </w:r>
      <w:r w:rsidR="002E5A6B" w:rsidRPr="00505348">
        <w:rPr>
          <w:rFonts w:ascii="Arial" w:hAnsi="Arial" w:cs="Arial"/>
          <w:sz w:val="20"/>
          <w:szCs w:val="20"/>
          <w:lang w:val="en-US"/>
        </w:rPr>
        <w:t>P</w:t>
      </w:r>
      <w:r w:rsidRPr="00505348">
        <w:rPr>
          <w:rFonts w:ascii="Arial" w:hAnsi="Arial" w:cs="Arial"/>
          <w:sz w:val="20"/>
          <w:szCs w:val="20"/>
          <w:lang w:val="en-US"/>
        </w:rPr>
        <w:t xml:space="preserve">olice </w:t>
      </w:r>
      <w:r w:rsidR="002E5A6B" w:rsidRPr="00505348">
        <w:rPr>
          <w:rFonts w:ascii="Arial" w:hAnsi="Arial" w:cs="Arial"/>
          <w:sz w:val="20"/>
          <w:szCs w:val="20"/>
          <w:lang w:val="en-US"/>
        </w:rPr>
        <w:t>Officers used within the study.</w:t>
      </w:r>
    </w:p>
    <w:p w14:paraId="2947699A" w14:textId="2D9EF27C" w:rsidR="00A30B38" w:rsidRPr="00505348" w:rsidRDefault="00926515" w:rsidP="002A5F27">
      <w:pPr>
        <w:pStyle w:val="ListParagraph"/>
        <w:rPr>
          <w:rFonts w:ascii="Arial" w:hAnsi="Arial" w:cs="Arial"/>
          <w:lang w:val="en-US"/>
        </w:rPr>
      </w:pPr>
      <w:r w:rsidRPr="00505348">
        <w:rPr>
          <w:rFonts w:ascii="Arial" w:hAnsi="Arial" w:cs="Arial"/>
          <w:lang w:val="en-US"/>
        </w:rPr>
        <w:t xml:space="preserve">Figure 1 below displays </w:t>
      </w:r>
      <w:r w:rsidR="003647C6" w:rsidRPr="00505348">
        <w:rPr>
          <w:rFonts w:ascii="Arial" w:hAnsi="Arial" w:cs="Arial"/>
          <w:lang w:val="en-US"/>
        </w:rPr>
        <w:t xml:space="preserve">the visual of </w:t>
      </w:r>
      <w:r w:rsidR="006958A7" w:rsidRPr="00505348">
        <w:rPr>
          <w:rFonts w:ascii="Arial" w:hAnsi="Arial" w:cs="Arial"/>
          <w:lang w:val="en-US"/>
        </w:rPr>
        <w:t xml:space="preserve">findings in respect of the </w:t>
      </w:r>
      <w:r w:rsidR="001F62EE" w:rsidRPr="00505348">
        <w:rPr>
          <w:rFonts w:ascii="Arial" w:hAnsi="Arial" w:cs="Arial"/>
          <w:lang w:val="en-US"/>
        </w:rPr>
        <w:t>screening</w:t>
      </w:r>
      <w:r w:rsidR="006958A7" w:rsidRPr="00505348">
        <w:rPr>
          <w:rFonts w:ascii="Arial" w:hAnsi="Arial" w:cs="Arial"/>
          <w:lang w:val="en-US"/>
        </w:rPr>
        <w:t xml:space="preserve"> completed amongst participants who </w:t>
      </w:r>
      <w:r w:rsidR="001F62EE" w:rsidRPr="00505348">
        <w:rPr>
          <w:rFonts w:ascii="Arial" w:hAnsi="Arial" w:cs="Arial"/>
          <w:lang w:val="en-US"/>
        </w:rPr>
        <w:t>responded,</w:t>
      </w:r>
      <w:r w:rsidR="006958A7" w:rsidRPr="00505348">
        <w:rPr>
          <w:rFonts w:ascii="Arial" w:hAnsi="Arial" w:cs="Arial"/>
          <w:lang w:val="en-US"/>
        </w:rPr>
        <w:t xml:space="preserve"> and the most reported mental health problems experienced by the </w:t>
      </w:r>
      <w:r w:rsidR="001F62EE" w:rsidRPr="00505348">
        <w:rPr>
          <w:rFonts w:ascii="Arial" w:hAnsi="Arial" w:cs="Arial"/>
          <w:lang w:val="en-US"/>
        </w:rPr>
        <w:t xml:space="preserve">involved Police Officers. </w:t>
      </w:r>
    </w:p>
    <w:p w14:paraId="667E2357" w14:textId="77777777" w:rsidR="001F62EE" w:rsidRPr="00505348" w:rsidRDefault="001F62EE" w:rsidP="002A5F27">
      <w:pPr>
        <w:pStyle w:val="ListParagraph"/>
        <w:rPr>
          <w:rFonts w:ascii="Arial" w:hAnsi="Arial" w:cs="Arial"/>
          <w:lang w:val="en-US"/>
        </w:rPr>
      </w:pPr>
    </w:p>
    <w:p w14:paraId="1C4F3A5F" w14:textId="77777777" w:rsidR="00926515" w:rsidRPr="00505348" w:rsidRDefault="00926515" w:rsidP="002A5F27">
      <w:pPr>
        <w:pStyle w:val="ListParagraph"/>
        <w:rPr>
          <w:rFonts w:ascii="Arial" w:hAnsi="Arial" w:cs="Arial"/>
          <w:sz w:val="20"/>
          <w:szCs w:val="20"/>
          <w:lang w:val="en-US"/>
        </w:rPr>
      </w:pPr>
    </w:p>
    <w:p w14:paraId="03DB3875" w14:textId="750D8419" w:rsidR="00E31177" w:rsidRPr="00505348" w:rsidRDefault="00A30B38" w:rsidP="002A5F27">
      <w:pPr>
        <w:pStyle w:val="ListParagraph"/>
        <w:rPr>
          <w:rFonts w:ascii="Arial" w:hAnsi="Arial" w:cs="Arial"/>
          <w:sz w:val="20"/>
          <w:szCs w:val="20"/>
          <w:lang w:val="en-US"/>
        </w:rPr>
      </w:pPr>
      <w:r w:rsidRPr="00505348">
        <w:rPr>
          <w:rFonts w:ascii="Arial" w:hAnsi="Arial" w:cs="Arial"/>
          <w:noProof/>
        </w:rPr>
        <w:drawing>
          <wp:inline distT="0" distB="0" distL="0" distR="0" wp14:anchorId="631F045C" wp14:editId="6F632177">
            <wp:extent cx="3295650" cy="2200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5650" cy="2200275"/>
                    </a:xfrm>
                    <a:prstGeom prst="rect">
                      <a:avLst/>
                    </a:prstGeom>
                    <a:noFill/>
                    <a:ln>
                      <a:noFill/>
                    </a:ln>
                  </pic:spPr>
                </pic:pic>
              </a:graphicData>
            </a:graphic>
          </wp:inline>
        </w:drawing>
      </w:r>
    </w:p>
    <w:p w14:paraId="2291BAEE" w14:textId="56BD104E" w:rsidR="001F62EE" w:rsidRPr="00505348" w:rsidRDefault="001F62EE" w:rsidP="002A5F27">
      <w:pPr>
        <w:pStyle w:val="ListParagraph"/>
        <w:rPr>
          <w:rFonts w:ascii="Arial" w:hAnsi="Arial" w:cs="Arial"/>
          <w:sz w:val="20"/>
          <w:szCs w:val="20"/>
          <w:lang w:val="en-US"/>
        </w:rPr>
      </w:pPr>
      <w:r w:rsidRPr="00505348">
        <w:rPr>
          <w:rFonts w:ascii="Arial" w:hAnsi="Arial" w:cs="Arial"/>
          <w:b/>
          <w:bCs/>
          <w:sz w:val="20"/>
          <w:szCs w:val="20"/>
          <w:lang w:val="en-US"/>
        </w:rPr>
        <w:t>Figure 1</w:t>
      </w:r>
      <w:r w:rsidRPr="00505348">
        <w:rPr>
          <w:rFonts w:ascii="Arial" w:hAnsi="Arial" w:cs="Arial"/>
          <w:sz w:val="20"/>
          <w:szCs w:val="20"/>
          <w:lang w:val="en-US"/>
        </w:rPr>
        <w:t xml:space="preserve"> – Level of mental health symptoms reported by the same individuals completing the mental health screening.</w:t>
      </w:r>
    </w:p>
    <w:p w14:paraId="700DDA14" w14:textId="77777777" w:rsidR="00A30B38" w:rsidRPr="00505348" w:rsidRDefault="00A30B38" w:rsidP="002A5F27">
      <w:pPr>
        <w:pStyle w:val="ListParagraph"/>
        <w:rPr>
          <w:rFonts w:ascii="Arial" w:hAnsi="Arial" w:cs="Arial"/>
          <w:sz w:val="20"/>
          <w:szCs w:val="20"/>
          <w:lang w:val="en-US"/>
        </w:rPr>
      </w:pPr>
    </w:p>
    <w:p w14:paraId="1827C437" w14:textId="525731BB" w:rsidR="00E31177" w:rsidRPr="00505348" w:rsidRDefault="00BF2AE0" w:rsidP="002A5F27">
      <w:pPr>
        <w:pStyle w:val="ListParagraph"/>
        <w:rPr>
          <w:rFonts w:ascii="Arial" w:hAnsi="Arial" w:cs="Arial"/>
        </w:rPr>
      </w:pPr>
      <w:r w:rsidRPr="00505348">
        <w:rPr>
          <w:rFonts w:ascii="Arial" w:hAnsi="Arial" w:cs="Arial"/>
          <w:lang w:val="en-US"/>
        </w:rPr>
        <w:t>To conclude, t</w:t>
      </w:r>
      <w:r w:rsidR="00E31177" w:rsidRPr="00505348">
        <w:rPr>
          <w:rFonts w:ascii="Arial" w:hAnsi="Arial" w:cs="Arial"/>
          <w:lang w:val="en-US"/>
        </w:rPr>
        <w:t xml:space="preserve">he </w:t>
      </w:r>
      <w:r w:rsidR="009955EB" w:rsidRPr="00505348">
        <w:rPr>
          <w:rFonts w:ascii="Arial" w:hAnsi="Arial" w:cs="Arial"/>
          <w:lang w:val="en-US"/>
        </w:rPr>
        <w:t>results of the s</w:t>
      </w:r>
      <w:r w:rsidRPr="00505348">
        <w:rPr>
          <w:rFonts w:ascii="Arial" w:hAnsi="Arial" w:cs="Arial"/>
          <w:lang w:val="en-US"/>
        </w:rPr>
        <w:t>creening</w:t>
      </w:r>
      <w:r w:rsidR="009955EB" w:rsidRPr="00505348">
        <w:rPr>
          <w:rFonts w:ascii="Arial" w:hAnsi="Arial" w:cs="Arial"/>
          <w:lang w:val="en-US"/>
        </w:rPr>
        <w:t xml:space="preserve"> found </w:t>
      </w:r>
      <w:r w:rsidR="00DE5297" w:rsidRPr="00505348">
        <w:rPr>
          <w:rFonts w:ascii="Arial" w:hAnsi="Arial" w:cs="Arial"/>
          <w:lang w:val="en-US"/>
        </w:rPr>
        <w:t xml:space="preserve">that </w:t>
      </w:r>
      <w:r w:rsidR="00DE5297" w:rsidRPr="00505348">
        <w:rPr>
          <w:rFonts w:ascii="Arial" w:hAnsi="Arial" w:cs="Arial"/>
        </w:rPr>
        <w:t xml:space="preserve">Police </w:t>
      </w:r>
      <w:r w:rsidR="000B6077" w:rsidRPr="00505348">
        <w:rPr>
          <w:rFonts w:ascii="Arial" w:hAnsi="Arial" w:cs="Arial"/>
        </w:rPr>
        <w:t>Officers</w:t>
      </w:r>
      <w:r w:rsidR="00DE5297" w:rsidRPr="00505348">
        <w:rPr>
          <w:rFonts w:ascii="Arial" w:hAnsi="Arial" w:cs="Arial"/>
        </w:rPr>
        <w:t xml:space="preserve"> under-reported symptoms of mental health disorders when </w:t>
      </w:r>
      <w:r w:rsidR="000B6077" w:rsidRPr="00505348">
        <w:rPr>
          <w:rFonts w:ascii="Arial" w:hAnsi="Arial" w:cs="Arial"/>
        </w:rPr>
        <w:t>finalising</w:t>
      </w:r>
      <w:r w:rsidR="00DE5297" w:rsidRPr="00505348">
        <w:rPr>
          <w:rFonts w:ascii="Arial" w:hAnsi="Arial" w:cs="Arial"/>
        </w:rPr>
        <w:t xml:space="preserve"> screening, with only 76.3% of symptoms</w:t>
      </w:r>
      <w:r w:rsidR="000B6077" w:rsidRPr="00505348">
        <w:rPr>
          <w:rFonts w:ascii="Arial" w:hAnsi="Arial" w:cs="Arial"/>
        </w:rPr>
        <w:t xml:space="preserve"> of mental health</w:t>
      </w:r>
      <w:r w:rsidR="00DE5297" w:rsidRPr="00505348">
        <w:rPr>
          <w:rFonts w:ascii="Arial" w:hAnsi="Arial" w:cs="Arial"/>
        </w:rPr>
        <w:t xml:space="preserve"> declared. Under-reporting </w:t>
      </w:r>
      <w:r w:rsidR="000B6077" w:rsidRPr="00505348">
        <w:rPr>
          <w:rFonts w:ascii="Arial" w:hAnsi="Arial" w:cs="Arial"/>
        </w:rPr>
        <w:t>ensued</w:t>
      </w:r>
      <w:r w:rsidR="00DE5297" w:rsidRPr="00505348">
        <w:rPr>
          <w:rFonts w:ascii="Arial" w:hAnsi="Arial" w:cs="Arial"/>
        </w:rPr>
        <w:t xml:space="preserve"> </w:t>
      </w:r>
      <w:r w:rsidR="000B6077" w:rsidRPr="00505348">
        <w:rPr>
          <w:rFonts w:ascii="Arial" w:hAnsi="Arial" w:cs="Arial"/>
        </w:rPr>
        <w:t>irrespective</w:t>
      </w:r>
      <w:r w:rsidR="00DE5297" w:rsidRPr="00505348">
        <w:rPr>
          <w:rFonts w:ascii="Arial" w:hAnsi="Arial" w:cs="Arial"/>
        </w:rPr>
        <w:t xml:space="preserve"> of gender and symptom type. Less senior staff and those with the most severe post-traumatic stress disorder and common mental disorder symptoms were </w:t>
      </w:r>
      <w:r w:rsidR="00E306FF" w:rsidRPr="00505348">
        <w:rPr>
          <w:rFonts w:ascii="Arial" w:hAnsi="Arial" w:cs="Arial"/>
        </w:rPr>
        <w:t>suggestively</w:t>
      </w:r>
      <w:r w:rsidR="00DE5297" w:rsidRPr="00505348">
        <w:rPr>
          <w:rFonts w:ascii="Arial" w:hAnsi="Arial" w:cs="Arial"/>
        </w:rPr>
        <w:t xml:space="preserve"> more </w:t>
      </w:r>
      <w:r w:rsidR="00E306FF" w:rsidRPr="00505348">
        <w:rPr>
          <w:rFonts w:ascii="Arial" w:hAnsi="Arial" w:cs="Arial"/>
        </w:rPr>
        <w:t>probable</w:t>
      </w:r>
      <w:r w:rsidR="00DE5297" w:rsidRPr="00505348">
        <w:rPr>
          <w:rFonts w:ascii="Arial" w:hAnsi="Arial" w:cs="Arial"/>
        </w:rPr>
        <w:t xml:space="preserve"> to under-report symptoms</w:t>
      </w:r>
      <w:r w:rsidR="001446BC" w:rsidRPr="00505348">
        <w:rPr>
          <w:rFonts w:ascii="Arial" w:hAnsi="Arial" w:cs="Arial"/>
        </w:rPr>
        <w:t>.</w:t>
      </w:r>
      <w:r w:rsidR="00C646C8" w:rsidRPr="00505348">
        <w:rPr>
          <w:rFonts w:ascii="Arial" w:hAnsi="Arial" w:cs="Arial"/>
        </w:rPr>
        <w:t xml:space="preserve"> </w:t>
      </w:r>
      <w:r w:rsidR="001F62EE" w:rsidRPr="00505348">
        <w:rPr>
          <w:rFonts w:ascii="Arial" w:hAnsi="Arial" w:cs="Arial"/>
        </w:rPr>
        <w:t>Furthermore, t</w:t>
      </w:r>
      <w:r w:rsidR="00C646C8" w:rsidRPr="00505348">
        <w:rPr>
          <w:rFonts w:ascii="Arial" w:hAnsi="Arial" w:cs="Arial"/>
        </w:rPr>
        <w:t xml:space="preserve">he </w:t>
      </w:r>
      <w:r w:rsidR="00BB2738" w:rsidRPr="00505348">
        <w:rPr>
          <w:rFonts w:ascii="Arial" w:hAnsi="Arial" w:cs="Arial"/>
        </w:rPr>
        <w:t>research</w:t>
      </w:r>
      <w:r w:rsidR="001F62EE" w:rsidRPr="00505348">
        <w:rPr>
          <w:rFonts w:ascii="Arial" w:hAnsi="Arial" w:cs="Arial"/>
        </w:rPr>
        <w:t xml:space="preserve"> also found</w:t>
      </w:r>
      <w:r w:rsidR="00C646C8" w:rsidRPr="00505348">
        <w:rPr>
          <w:rFonts w:ascii="Arial" w:hAnsi="Arial" w:cs="Arial"/>
        </w:rPr>
        <w:t xml:space="preserve"> that</w:t>
      </w:r>
      <w:r w:rsidR="00E11790" w:rsidRPr="00505348">
        <w:rPr>
          <w:rFonts w:ascii="Arial" w:hAnsi="Arial" w:cs="Arial"/>
        </w:rPr>
        <w:t xml:space="preserve"> </w:t>
      </w:r>
      <w:r w:rsidR="00291386" w:rsidRPr="00505348">
        <w:rPr>
          <w:rFonts w:ascii="Arial" w:hAnsi="Arial" w:cs="Arial"/>
        </w:rPr>
        <w:t>Police Officers</w:t>
      </w:r>
      <w:r w:rsidR="00C646C8" w:rsidRPr="00505348">
        <w:rPr>
          <w:rFonts w:ascii="Arial" w:hAnsi="Arial" w:cs="Arial"/>
        </w:rPr>
        <w:t xml:space="preserve"> are more likely than the general population to experience psycho</w:t>
      </w:r>
      <w:r w:rsidR="00583CA9" w:rsidRPr="00505348">
        <w:rPr>
          <w:rFonts w:ascii="Arial" w:hAnsi="Arial" w:cs="Arial"/>
        </w:rPr>
        <w:t>logical</w:t>
      </w:r>
      <w:r w:rsidR="00C646C8" w:rsidRPr="00505348">
        <w:rPr>
          <w:rFonts w:ascii="Arial" w:hAnsi="Arial" w:cs="Arial"/>
        </w:rPr>
        <w:t xml:space="preserve"> distress </w:t>
      </w:r>
      <w:r w:rsidR="00583CA9" w:rsidRPr="00505348">
        <w:rPr>
          <w:rFonts w:ascii="Arial" w:hAnsi="Arial" w:cs="Arial"/>
        </w:rPr>
        <w:t xml:space="preserve">due to the </w:t>
      </w:r>
      <w:r w:rsidR="00A156B7" w:rsidRPr="00505348">
        <w:rPr>
          <w:rFonts w:ascii="Arial" w:hAnsi="Arial" w:cs="Arial"/>
        </w:rPr>
        <w:t>direct link to</w:t>
      </w:r>
      <w:r w:rsidR="00583CA9" w:rsidRPr="00505348">
        <w:rPr>
          <w:rFonts w:ascii="Arial" w:hAnsi="Arial" w:cs="Arial"/>
        </w:rPr>
        <w:t xml:space="preserve"> exposure to trauma within</w:t>
      </w:r>
      <w:r w:rsidR="00C646C8" w:rsidRPr="00505348">
        <w:rPr>
          <w:rFonts w:ascii="Arial" w:hAnsi="Arial" w:cs="Arial"/>
        </w:rPr>
        <w:t xml:space="preserve"> their work,</w:t>
      </w:r>
      <w:r w:rsidR="0009496A" w:rsidRPr="00505348">
        <w:rPr>
          <w:rFonts w:ascii="Arial" w:hAnsi="Arial" w:cs="Arial"/>
        </w:rPr>
        <w:t xml:space="preserve"> and </w:t>
      </w:r>
      <w:r w:rsidR="00975969" w:rsidRPr="00505348">
        <w:rPr>
          <w:rFonts w:ascii="Arial" w:hAnsi="Arial" w:cs="Arial"/>
        </w:rPr>
        <w:t>the added factor of operational stressors through lack of staffing, hence leading them</w:t>
      </w:r>
      <w:r w:rsidR="00C646C8" w:rsidRPr="00505348">
        <w:rPr>
          <w:rFonts w:ascii="Arial" w:hAnsi="Arial" w:cs="Arial"/>
        </w:rPr>
        <w:t xml:space="preserve"> </w:t>
      </w:r>
      <w:r w:rsidR="00291386" w:rsidRPr="00505348">
        <w:rPr>
          <w:rFonts w:ascii="Arial" w:hAnsi="Arial" w:cs="Arial"/>
        </w:rPr>
        <w:t>improbable</w:t>
      </w:r>
      <w:r w:rsidR="00C646C8" w:rsidRPr="00505348">
        <w:rPr>
          <w:rFonts w:ascii="Arial" w:hAnsi="Arial" w:cs="Arial"/>
        </w:rPr>
        <w:t xml:space="preserve"> to seek </w:t>
      </w:r>
      <w:r w:rsidR="00291386" w:rsidRPr="00505348">
        <w:rPr>
          <w:rFonts w:ascii="Arial" w:hAnsi="Arial" w:cs="Arial"/>
        </w:rPr>
        <w:t>specialised</w:t>
      </w:r>
      <w:r w:rsidR="00C646C8" w:rsidRPr="00505348">
        <w:rPr>
          <w:rFonts w:ascii="Arial" w:hAnsi="Arial" w:cs="Arial"/>
        </w:rPr>
        <w:t xml:space="preserve"> help</w:t>
      </w:r>
      <w:r w:rsidR="000D6454" w:rsidRPr="00505348">
        <w:rPr>
          <w:rFonts w:ascii="Arial" w:hAnsi="Arial" w:cs="Arial"/>
        </w:rPr>
        <w:t xml:space="preserve"> through participant responses</w:t>
      </w:r>
      <w:r w:rsidR="00291386" w:rsidRPr="00505348">
        <w:rPr>
          <w:rFonts w:ascii="Arial" w:hAnsi="Arial" w:cs="Arial"/>
        </w:rPr>
        <w:t>.</w:t>
      </w:r>
    </w:p>
    <w:p w14:paraId="10C3D410" w14:textId="43AB24EE" w:rsidR="009C306E" w:rsidRPr="00505348" w:rsidRDefault="009C306E" w:rsidP="002A5F27">
      <w:pPr>
        <w:pStyle w:val="ListParagraph"/>
        <w:rPr>
          <w:rFonts w:ascii="Arial" w:hAnsi="Arial" w:cs="Arial"/>
        </w:rPr>
      </w:pPr>
    </w:p>
    <w:p w14:paraId="1421C9F7" w14:textId="36DF3CE7" w:rsidR="00472DC7" w:rsidRPr="00505348" w:rsidRDefault="000E0B15" w:rsidP="00472DC7">
      <w:pPr>
        <w:pStyle w:val="ListParagraph"/>
        <w:rPr>
          <w:rFonts w:ascii="Arial" w:hAnsi="Arial" w:cs="Arial"/>
        </w:rPr>
      </w:pPr>
      <w:r w:rsidRPr="00505348">
        <w:rPr>
          <w:rFonts w:ascii="Arial" w:hAnsi="Arial" w:cs="Arial"/>
        </w:rPr>
        <w:t xml:space="preserve">Further studies </w:t>
      </w:r>
      <w:r w:rsidR="001D6575" w:rsidRPr="00505348">
        <w:rPr>
          <w:rFonts w:ascii="Arial" w:hAnsi="Arial" w:cs="Arial"/>
        </w:rPr>
        <w:t xml:space="preserve">conducted </w:t>
      </w:r>
      <w:r w:rsidRPr="00505348">
        <w:rPr>
          <w:rFonts w:ascii="Arial" w:hAnsi="Arial" w:cs="Arial"/>
        </w:rPr>
        <w:t xml:space="preserve">by </w:t>
      </w:r>
      <w:proofErr w:type="spellStart"/>
      <w:r w:rsidR="00F04E25" w:rsidRPr="00505348">
        <w:rPr>
          <w:rFonts w:ascii="Arial" w:hAnsi="Arial" w:cs="Arial"/>
        </w:rPr>
        <w:t>Narvekar</w:t>
      </w:r>
      <w:proofErr w:type="spellEnd"/>
      <w:r w:rsidR="00F04E25" w:rsidRPr="00505348">
        <w:rPr>
          <w:rFonts w:ascii="Arial" w:hAnsi="Arial" w:cs="Arial"/>
        </w:rPr>
        <w:t xml:space="preserve"> &amp; D’Cunha (2020) s</w:t>
      </w:r>
      <w:r w:rsidR="009C306E" w:rsidRPr="00505348">
        <w:rPr>
          <w:rFonts w:ascii="Arial" w:hAnsi="Arial" w:cs="Arial"/>
        </w:rPr>
        <w:t>uppo</w:t>
      </w:r>
      <w:r w:rsidR="00DC2048" w:rsidRPr="00505348">
        <w:rPr>
          <w:rFonts w:ascii="Arial" w:hAnsi="Arial" w:cs="Arial"/>
        </w:rPr>
        <w:t>rt</w:t>
      </w:r>
      <w:r w:rsidR="00F012A6" w:rsidRPr="00505348">
        <w:rPr>
          <w:rFonts w:ascii="Arial" w:hAnsi="Arial" w:cs="Arial"/>
        </w:rPr>
        <w:t xml:space="preserve"> the ideology that operational stressors directly impact the mental health of Police Officers</w:t>
      </w:r>
      <w:r w:rsidR="00C442EB" w:rsidRPr="00505348">
        <w:rPr>
          <w:rFonts w:ascii="Arial" w:hAnsi="Arial" w:cs="Arial"/>
        </w:rPr>
        <w:t xml:space="preserve"> </w:t>
      </w:r>
      <w:r w:rsidR="00F04E25" w:rsidRPr="00505348">
        <w:rPr>
          <w:rFonts w:ascii="Arial" w:hAnsi="Arial" w:cs="Arial"/>
        </w:rPr>
        <w:t>who</w:t>
      </w:r>
      <w:r w:rsidR="00C442EB" w:rsidRPr="00505348">
        <w:rPr>
          <w:rFonts w:ascii="Arial" w:hAnsi="Arial" w:cs="Arial"/>
        </w:rPr>
        <w:t xml:space="preserve"> state that</w:t>
      </w:r>
      <w:r w:rsidR="00F04E25" w:rsidRPr="00505348">
        <w:rPr>
          <w:rFonts w:ascii="Arial" w:hAnsi="Arial" w:cs="Arial"/>
        </w:rPr>
        <w:t xml:space="preserve"> several aspects of police work </w:t>
      </w:r>
      <w:r w:rsidR="00223866" w:rsidRPr="00505348">
        <w:rPr>
          <w:rFonts w:ascii="Arial" w:hAnsi="Arial" w:cs="Arial"/>
        </w:rPr>
        <w:t xml:space="preserve">and duties are directly linked to high levels of </w:t>
      </w:r>
      <w:r w:rsidR="00223866" w:rsidRPr="00505348">
        <w:rPr>
          <w:rFonts w:ascii="Arial" w:hAnsi="Arial" w:cs="Arial"/>
        </w:rPr>
        <w:lastRenderedPageBreak/>
        <w:t>stress being suffered. Subsequently, a study commenced whereby a review took place</w:t>
      </w:r>
      <w:r w:rsidR="00640901" w:rsidRPr="00505348">
        <w:rPr>
          <w:rFonts w:ascii="Arial" w:hAnsi="Arial" w:cs="Arial"/>
        </w:rPr>
        <w:t xml:space="preserve"> of 130 appointed police officers</w:t>
      </w:r>
      <w:r w:rsidR="00CC7A5E" w:rsidRPr="00505348">
        <w:rPr>
          <w:rFonts w:ascii="Arial" w:hAnsi="Arial" w:cs="Arial"/>
        </w:rPr>
        <w:t xml:space="preserve"> using a series of questionnaires</w:t>
      </w:r>
      <w:r w:rsidR="00223866" w:rsidRPr="00505348">
        <w:rPr>
          <w:rFonts w:ascii="Arial" w:hAnsi="Arial" w:cs="Arial"/>
        </w:rPr>
        <w:t xml:space="preserve"> </w:t>
      </w:r>
      <w:proofErr w:type="gramStart"/>
      <w:r w:rsidR="00223866" w:rsidRPr="00505348">
        <w:rPr>
          <w:rFonts w:ascii="Arial" w:hAnsi="Arial" w:cs="Arial"/>
        </w:rPr>
        <w:t>in an attempt to</w:t>
      </w:r>
      <w:proofErr w:type="gramEnd"/>
      <w:r w:rsidR="00223866" w:rsidRPr="00505348">
        <w:rPr>
          <w:rFonts w:ascii="Arial" w:hAnsi="Arial" w:cs="Arial"/>
        </w:rPr>
        <w:t xml:space="preserve"> identify links between operational stressors and serving police officers, the study findings concluded that </w:t>
      </w:r>
      <w:r w:rsidR="00CC7A5E" w:rsidRPr="00505348">
        <w:rPr>
          <w:rFonts w:ascii="Arial" w:hAnsi="Arial" w:cs="Arial"/>
        </w:rPr>
        <w:t xml:space="preserve">irrespective of age, gender and length of service of those surveyed, operational stressors have a direct negative impact on the mental health of participants. As a result of the survey, </w:t>
      </w:r>
      <w:proofErr w:type="spellStart"/>
      <w:r w:rsidR="00472DC7" w:rsidRPr="00505348">
        <w:rPr>
          <w:rFonts w:ascii="Arial" w:hAnsi="Arial" w:cs="Arial"/>
        </w:rPr>
        <w:t>Narvekar</w:t>
      </w:r>
      <w:proofErr w:type="spellEnd"/>
      <w:r w:rsidR="00472DC7" w:rsidRPr="00505348">
        <w:rPr>
          <w:rFonts w:ascii="Arial" w:hAnsi="Arial" w:cs="Arial"/>
        </w:rPr>
        <w:t xml:space="preserve"> &amp; D’Cunha (2020) proposed that intervention strategies need to be implemented </w:t>
      </w:r>
      <w:proofErr w:type="gramStart"/>
      <w:r w:rsidR="00472DC7" w:rsidRPr="00505348">
        <w:rPr>
          <w:rFonts w:ascii="Arial" w:hAnsi="Arial" w:cs="Arial"/>
        </w:rPr>
        <w:t>in order to</w:t>
      </w:r>
      <w:proofErr w:type="gramEnd"/>
      <w:r w:rsidR="00472DC7" w:rsidRPr="00505348">
        <w:rPr>
          <w:rFonts w:ascii="Arial" w:hAnsi="Arial" w:cs="Arial"/>
        </w:rPr>
        <w:t xml:space="preserve"> tackle the stress and pressure being experienced by officers’ head on.</w:t>
      </w:r>
    </w:p>
    <w:p w14:paraId="1428CFB4" w14:textId="47E5358C" w:rsidR="00472DC7" w:rsidRPr="00505348" w:rsidRDefault="00472DC7" w:rsidP="00472DC7">
      <w:pPr>
        <w:pStyle w:val="ListParagraph"/>
        <w:rPr>
          <w:rFonts w:ascii="Arial" w:hAnsi="Arial" w:cs="Arial"/>
        </w:rPr>
      </w:pPr>
    </w:p>
    <w:p w14:paraId="34D5A51C" w14:textId="5D068A97" w:rsidR="00AE4B6A" w:rsidRPr="00505348" w:rsidRDefault="00AE4B6A" w:rsidP="00AE4B6A">
      <w:pPr>
        <w:pStyle w:val="ListParagraph"/>
        <w:numPr>
          <w:ilvl w:val="0"/>
          <w:numId w:val="10"/>
        </w:numPr>
        <w:rPr>
          <w:rFonts w:ascii="Arial" w:hAnsi="Arial" w:cs="Arial"/>
          <w:u w:val="single"/>
        </w:rPr>
      </w:pPr>
      <w:r w:rsidRPr="00505348">
        <w:rPr>
          <w:rFonts w:ascii="Arial" w:hAnsi="Arial" w:cs="Arial"/>
          <w:u w:val="single"/>
        </w:rPr>
        <w:t>Are Police Officers placed at higher risk of developing Mental Health issues?</w:t>
      </w:r>
    </w:p>
    <w:p w14:paraId="3F442895" w14:textId="77777777" w:rsidR="00AE4B6A" w:rsidRPr="00505348" w:rsidRDefault="00AE4B6A" w:rsidP="00472DC7">
      <w:pPr>
        <w:pStyle w:val="ListParagraph"/>
        <w:rPr>
          <w:rFonts w:ascii="Arial" w:hAnsi="Arial" w:cs="Arial"/>
        </w:rPr>
      </w:pPr>
    </w:p>
    <w:p w14:paraId="2C99E9DC" w14:textId="5C48FE24" w:rsidR="009E472A" w:rsidRPr="00505348" w:rsidRDefault="000A1229" w:rsidP="00472DC7">
      <w:pPr>
        <w:pStyle w:val="ListParagraph"/>
        <w:rPr>
          <w:rFonts w:ascii="Arial" w:hAnsi="Arial" w:cs="Arial"/>
        </w:rPr>
      </w:pPr>
      <w:r w:rsidRPr="00505348">
        <w:rPr>
          <w:rFonts w:ascii="Arial" w:hAnsi="Arial" w:cs="Arial"/>
        </w:rPr>
        <w:t>As established throughout the course of this review, o</w:t>
      </w:r>
      <w:r w:rsidR="00CE6E08" w:rsidRPr="00505348">
        <w:rPr>
          <w:rFonts w:ascii="Arial" w:hAnsi="Arial" w:cs="Arial"/>
        </w:rPr>
        <w:t>perationa</w:t>
      </w:r>
      <w:r w:rsidR="00594BA8" w:rsidRPr="00505348">
        <w:rPr>
          <w:rFonts w:ascii="Arial" w:hAnsi="Arial" w:cs="Arial"/>
        </w:rPr>
        <w:t xml:space="preserve">l </w:t>
      </w:r>
      <w:r w:rsidR="00F06582" w:rsidRPr="00505348">
        <w:rPr>
          <w:rFonts w:ascii="Arial" w:hAnsi="Arial" w:cs="Arial"/>
        </w:rPr>
        <w:t>P</w:t>
      </w:r>
      <w:r w:rsidR="00CE6E08" w:rsidRPr="00505348">
        <w:rPr>
          <w:rFonts w:ascii="Arial" w:hAnsi="Arial" w:cs="Arial"/>
        </w:rPr>
        <w:t xml:space="preserve">olice </w:t>
      </w:r>
      <w:r w:rsidR="00F06582" w:rsidRPr="00505348">
        <w:rPr>
          <w:rFonts w:ascii="Arial" w:hAnsi="Arial" w:cs="Arial"/>
        </w:rPr>
        <w:t>O</w:t>
      </w:r>
      <w:r w:rsidR="00CE6E08" w:rsidRPr="00505348">
        <w:rPr>
          <w:rFonts w:ascii="Arial" w:hAnsi="Arial" w:cs="Arial"/>
        </w:rPr>
        <w:t xml:space="preserve">fficers respond to </w:t>
      </w:r>
      <w:r w:rsidR="00F06582" w:rsidRPr="00505348">
        <w:rPr>
          <w:rFonts w:ascii="Arial" w:hAnsi="Arial" w:cs="Arial"/>
        </w:rPr>
        <w:t>intricate</w:t>
      </w:r>
      <w:r w:rsidR="00CE6E08" w:rsidRPr="00505348">
        <w:rPr>
          <w:rFonts w:ascii="Arial" w:hAnsi="Arial" w:cs="Arial"/>
        </w:rPr>
        <w:t xml:space="preserve"> and </w:t>
      </w:r>
      <w:r w:rsidR="00F06582" w:rsidRPr="00505348">
        <w:rPr>
          <w:rFonts w:ascii="Arial" w:hAnsi="Arial" w:cs="Arial"/>
        </w:rPr>
        <w:t>disturbing</w:t>
      </w:r>
      <w:r w:rsidR="00CE6E08" w:rsidRPr="00505348">
        <w:rPr>
          <w:rFonts w:ascii="Arial" w:hAnsi="Arial" w:cs="Arial"/>
        </w:rPr>
        <w:t xml:space="preserve"> </w:t>
      </w:r>
      <w:r w:rsidR="00F06582" w:rsidRPr="00505348">
        <w:rPr>
          <w:rFonts w:ascii="Arial" w:hAnsi="Arial" w:cs="Arial"/>
        </w:rPr>
        <w:t>events</w:t>
      </w:r>
      <w:r w:rsidR="00CE6E08" w:rsidRPr="00505348">
        <w:rPr>
          <w:rFonts w:ascii="Arial" w:hAnsi="Arial" w:cs="Arial"/>
        </w:rPr>
        <w:t xml:space="preserve"> and often assist in providing </w:t>
      </w:r>
      <w:r w:rsidR="00F06582" w:rsidRPr="00505348">
        <w:rPr>
          <w:rFonts w:ascii="Arial" w:hAnsi="Arial" w:cs="Arial"/>
        </w:rPr>
        <w:t>provision</w:t>
      </w:r>
      <w:r w:rsidR="00CE6E08" w:rsidRPr="00505348">
        <w:rPr>
          <w:rFonts w:ascii="Arial" w:hAnsi="Arial" w:cs="Arial"/>
        </w:rPr>
        <w:t xml:space="preserve"> </w:t>
      </w:r>
      <w:r w:rsidR="00F06582" w:rsidRPr="00505348">
        <w:rPr>
          <w:rFonts w:ascii="Arial" w:hAnsi="Arial" w:cs="Arial"/>
        </w:rPr>
        <w:t>to</w:t>
      </w:r>
      <w:r w:rsidR="00CE6E08" w:rsidRPr="00505348">
        <w:rPr>
          <w:rFonts w:ascii="Arial" w:hAnsi="Arial" w:cs="Arial"/>
        </w:rPr>
        <w:t xml:space="preserve"> the most vulnerable </w:t>
      </w:r>
      <w:r w:rsidR="00F06582" w:rsidRPr="00505348">
        <w:rPr>
          <w:rFonts w:ascii="Arial" w:hAnsi="Arial" w:cs="Arial"/>
        </w:rPr>
        <w:t>individuals</w:t>
      </w:r>
      <w:r w:rsidR="00CE6E08" w:rsidRPr="00505348">
        <w:rPr>
          <w:rFonts w:ascii="Arial" w:hAnsi="Arial" w:cs="Arial"/>
        </w:rPr>
        <w:t xml:space="preserve"> within modern day </w:t>
      </w:r>
      <w:r w:rsidR="00F06582" w:rsidRPr="00505348">
        <w:rPr>
          <w:rFonts w:ascii="Arial" w:hAnsi="Arial" w:cs="Arial"/>
        </w:rPr>
        <w:t>civilisation</w:t>
      </w:r>
      <w:r w:rsidR="00CE6E08" w:rsidRPr="00505348">
        <w:rPr>
          <w:rFonts w:ascii="Arial" w:hAnsi="Arial" w:cs="Arial"/>
        </w:rPr>
        <w:t xml:space="preserve">. The </w:t>
      </w:r>
      <w:r w:rsidR="00F06582" w:rsidRPr="00505348">
        <w:rPr>
          <w:rFonts w:ascii="Arial" w:hAnsi="Arial" w:cs="Arial"/>
        </w:rPr>
        <w:t>tactic</w:t>
      </w:r>
      <w:r w:rsidR="00CE6E08" w:rsidRPr="00505348">
        <w:rPr>
          <w:rFonts w:ascii="Arial" w:hAnsi="Arial" w:cs="Arial"/>
        </w:rPr>
        <w:t xml:space="preserve"> taken by </w:t>
      </w:r>
      <w:r w:rsidR="00F06582" w:rsidRPr="00505348">
        <w:rPr>
          <w:rFonts w:ascii="Arial" w:hAnsi="Arial" w:cs="Arial"/>
        </w:rPr>
        <w:t>P</w:t>
      </w:r>
      <w:r w:rsidR="00CE6E08" w:rsidRPr="00505348">
        <w:rPr>
          <w:rFonts w:ascii="Arial" w:hAnsi="Arial" w:cs="Arial"/>
        </w:rPr>
        <w:t xml:space="preserve">olice </w:t>
      </w:r>
      <w:r w:rsidR="00F06582" w:rsidRPr="00505348">
        <w:rPr>
          <w:rFonts w:ascii="Arial" w:hAnsi="Arial" w:cs="Arial"/>
        </w:rPr>
        <w:t>O</w:t>
      </w:r>
      <w:r w:rsidR="00CE6E08" w:rsidRPr="00505348">
        <w:rPr>
          <w:rFonts w:ascii="Arial" w:hAnsi="Arial" w:cs="Arial"/>
        </w:rPr>
        <w:t xml:space="preserve">fficers and forces alike in response to such </w:t>
      </w:r>
      <w:r w:rsidR="00F06582" w:rsidRPr="00505348">
        <w:rPr>
          <w:rFonts w:ascii="Arial" w:hAnsi="Arial" w:cs="Arial"/>
        </w:rPr>
        <w:t>episodes</w:t>
      </w:r>
      <w:r w:rsidR="00CE6E08" w:rsidRPr="00505348">
        <w:rPr>
          <w:rFonts w:ascii="Arial" w:hAnsi="Arial" w:cs="Arial"/>
        </w:rPr>
        <w:t xml:space="preserve"> have been </w:t>
      </w:r>
      <w:r w:rsidR="00F06582" w:rsidRPr="00505348">
        <w:rPr>
          <w:rFonts w:ascii="Arial" w:hAnsi="Arial" w:cs="Arial"/>
        </w:rPr>
        <w:t>extensive and</w:t>
      </w:r>
      <w:r w:rsidR="00CE6E08" w:rsidRPr="00505348">
        <w:rPr>
          <w:rFonts w:ascii="Arial" w:hAnsi="Arial" w:cs="Arial"/>
        </w:rPr>
        <w:t xml:space="preserve"> as time </w:t>
      </w:r>
      <w:r w:rsidR="00F06582" w:rsidRPr="00505348">
        <w:rPr>
          <w:rFonts w:ascii="Arial" w:hAnsi="Arial" w:cs="Arial"/>
        </w:rPr>
        <w:t>lapses,</w:t>
      </w:r>
      <w:r w:rsidR="00CE6E08" w:rsidRPr="00505348">
        <w:rPr>
          <w:rFonts w:ascii="Arial" w:hAnsi="Arial" w:cs="Arial"/>
        </w:rPr>
        <w:t xml:space="preserve"> </w:t>
      </w:r>
      <w:r w:rsidR="00F06582" w:rsidRPr="00505348">
        <w:rPr>
          <w:rFonts w:ascii="Arial" w:hAnsi="Arial" w:cs="Arial"/>
        </w:rPr>
        <w:t>countless</w:t>
      </w:r>
      <w:r w:rsidR="00CE6E08" w:rsidRPr="00505348">
        <w:rPr>
          <w:rFonts w:ascii="Arial" w:hAnsi="Arial" w:cs="Arial"/>
        </w:rPr>
        <w:t xml:space="preserve"> </w:t>
      </w:r>
      <w:r w:rsidR="00F06582" w:rsidRPr="00505348">
        <w:rPr>
          <w:rFonts w:ascii="Arial" w:hAnsi="Arial" w:cs="Arial"/>
        </w:rPr>
        <w:t>active</w:t>
      </w:r>
      <w:r w:rsidR="00CE6E08" w:rsidRPr="00505348">
        <w:rPr>
          <w:rFonts w:ascii="Arial" w:hAnsi="Arial" w:cs="Arial"/>
        </w:rPr>
        <w:t xml:space="preserve"> </w:t>
      </w:r>
      <w:r w:rsidR="00F06582" w:rsidRPr="00505348">
        <w:rPr>
          <w:rFonts w:ascii="Arial" w:hAnsi="Arial" w:cs="Arial"/>
        </w:rPr>
        <w:t>Police O</w:t>
      </w:r>
      <w:r w:rsidR="00CE6E08" w:rsidRPr="00505348">
        <w:rPr>
          <w:rFonts w:ascii="Arial" w:hAnsi="Arial" w:cs="Arial"/>
        </w:rPr>
        <w:t xml:space="preserve">fficers </w:t>
      </w:r>
      <w:r w:rsidR="00F06582" w:rsidRPr="00505348">
        <w:rPr>
          <w:rFonts w:ascii="Arial" w:hAnsi="Arial" w:cs="Arial"/>
        </w:rPr>
        <w:t>are exposed</w:t>
      </w:r>
      <w:r w:rsidR="00CE6E08" w:rsidRPr="00505348">
        <w:rPr>
          <w:rFonts w:ascii="Arial" w:hAnsi="Arial" w:cs="Arial"/>
        </w:rPr>
        <w:t xml:space="preserve"> to high profile and </w:t>
      </w:r>
      <w:r w:rsidR="00F06582" w:rsidRPr="00505348">
        <w:rPr>
          <w:rFonts w:ascii="Arial" w:hAnsi="Arial" w:cs="Arial"/>
        </w:rPr>
        <w:t>contentious</w:t>
      </w:r>
      <w:r w:rsidR="00CE6E08" w:rsidRPr="00505348">
        <w:rPr>
          <w:rFonts w:ascii="Arial" w:hAnsi="Arial" w:cs="Arial"/>
        </w:rPr>
        <w:t xml:space="preserve"> incidents, all whilst being expected to deal with such </w:t>
      </w:r>
      <w:r w:rsidR="00F06582" w:rsidRPr="00505348">
        <w:rPr>
          <w:rFonts w:ascii="Arial" w:hAnsi="Arial" w:cs="Arial"/>
        </w:rPr>
        <w:t>occurrences</w:t>
      </w:r>
      <w:r w:rsidR="00CE6E08" w:rsidRPr="00505348">
        <w:rPr>
          <w:rFonts w:ascii="Arial" w:hAnsi="Arial" w:cs="Arial"/>
        </w:rPr>
        <w:t xml:space="preserve"> </w:t>
      </w:r>
      <w:r w:rsidR="00F06582" w:rsidRPr="00505348">
        <w:rPr>
          <w:rFonts w:ascii="Arial" w:hAnsi="Arial" w:cs="Arial"/>
        </w:rPr>
        <w:t xml:space="preserve">in full </w:t>
      </w:r>
      <w:r w:rsidR="00CE6E08" w:rsidRPr="00505348">
        <w:rPr>
          <w:rFonts w:ascii="Arial" w:hAnsi="Arial" w:cs="Arial"/>
        </w:rPr>
        <w:t>public view (Collins, M., 2019).</w:t>
      </w:r>
      <w:r w:rsidR="005D2776" w:rsidRPr="00505348">
        <w:rPr>
          <w:rFonts w:ascii="Arial" w:hAnsi="Arial" w:cs="Arial"/>
        </w:rPr>
        <w:t xml:space="preserve"> A study conducted by Mind Charitable Organisation, (201</w:t>
      </w:r>
      <w:r w:rsidR="000F49E9" w:rsidRPr="00505348">
        <w:rPr>
          <w:rFonts w:ascii="Arial" w:hAnsi="Arial" w:cs="Arial"/>
        </w:rPr>
        <w:t>9</w:t>
      </w:r>
      <w:r w:rsidR="005D2776" w:rsidRPr="00505348">
        <w:rPr>
          <w:rFonts w:ascii="Arial" w:hAnsi="Arial" w:cs="Arial"/>
        </w:rPr>
        <w:t xml:space="preserve">) specified that “91% of </w:t>
      </w:r>
      <w:r w:rsidR="00D05173" w:rsidRPr="00505348">
        <w:rPr>
          <w:rFonts w:ascii="Arial" w:hAnsi="Arial" w:cs="Arial"/>
        </w:rPr>
        <w:t>P</w:t>
      </w:r>
      <w:r w:rsidR="005D2776" w:rsidRPr="00505348">
        <w:rPr>
          <w:rFonts w:ascii="Arial" w:hAnsi="Arial" w:cs="Arial"/>
        </w:rPr>
        <w:t>olice</w:t>
      </w:r>
      <w:r w:rsidR="00D05173" w:rsidRPr="00505348">
        <w:rPr>
          <w:rFonts w:ascii="Arial" w:hAnsi="Arial" w:cs="Arial"/>
        </w:rPr>
        <w:t xml:space="preserve"> personnel</w:t>
      </w:r>
      <w:r w:rsidR="005D2776" w:rsidRPr="00505348">
        <w:rPr>
          <w:rFonts w:ascii="Arial" w:hAnsi="Arial" w:cs="Arial"/>
        </w:rPr>
        <w:t xml:space="preserve"> have experienced stress and poor mental health at work” </w:t>
      </w:r>
      <w:r w:rsidR="00D05173" w:rsidRPr="00505348">
        <w:rPr>
          <w:rFonts w:ascii="Arial" w:hAnsi="Arial" w:cs="Arial"/>
        </w:rPr>
        <w:t>nevertheless</w:t>
      </w:r>
      <w:r w:rsidR="005D2776" w:rsidRPr="00505348">
        <w:rPr>
          <w:rFonts w:ascii="Arial" w:hAnsi="Arial" w:cs="Arial"/>
        </w:rPr>
        <w:t>, Police Officers rarely take time off work for issues directly related to Mental Health stressors in contrast to other professional workplaces.</w:t>
      </w:r>
      <w:r w:rsidR="00CC0B2E" w:rsidRPr="00505348">
        <w:rPr>
          <w:rFonts w:ascii="Arial" w:hAnsi="Arial" w:cs="Arial"/>
        </w:rPr>
        <w:t xml:space="preserve"> </w:t>
      </w:r>
    </w:p>
    <w:p w14:paraId="724E627D" w14:textId="470711FD" w:rsidR="00517E57" w:rsidRPr="00505348" w:rsidRDefault="009E472A" w:rsidP="00517E57">
      <w:pPr>
        <w:pStyle w:val="NormalWeb"/>
        <w:shd w:val="clear" w:color="auto" w:fill="FFFFFF"/>
        <w:spacing w:before="0" w:after="120"/>
        <w:ind w:left="720"/>
        <w:rPr>
          <w:rFonts w:ascii="Arial" w:hAnsi="Arial" w:cs="Arial"/>
          <w:color w:val="000000"/>
          <w:sz w:val="22"/>
          <w:szCs w:val="22"/>
          <w:shd w:val="clear" w:color="auto" w:fill="FFFFFF"/>
        </w:rPr>
      </w:pPr>
      <w:r w:rsidRPr="00505348">
        <w:rPr>
          <w:rFonts w:ascii="Arial" w:hAnsi="Arial" w:cs="Arial"/>
          <w:color w:val="000000"/>
          <w:sz w:val="22"/>
          <w:szCs w:val="22"/>
          <w:shd w:val="clear" w:color="auto" w:fill="FFFFFF"/>
        </w:rPr>
        <w:t xml:space="preserve">The Police Federation (2016) completed </w:t>
      </w:r>
      <w:r w:rsidR="00594BA8" w:rsidRPr="00505348">
        <w:rPr>
          <w:rFonts w:ascii="Arial" w:hAnsi="Arial" w:cs="Arial"/>
          <w:color w:val="000000"/>
          <w:sz w:val="22"/>
          <w:szCs w:val="22"/>
          <w:shd w:val="clear" w:color="auto" w:fill="FFFFFF"/>
        </w:rPr>
        <w:t>a study</w:t>
      </w:r>
      <w:r w:rsidRPr="00505348">
        <w:rPr>
          <w:rFonts w:ascii="Arial" w:hAnsi="Arial" w:cs="Arial"/>
          <w:color w:val="000000"/>
          <w:sz w:val="22"/>
          <w:szCs w:val="22"/>
          <w:shd w:val="clear" w:color="auto" w:fill="FFFFFF"/>
        </w:rPr>
        <w:t xml:space="preserve"> into mental health </w:t>
      </w:r>
      <w:r w:rsidR="00594BA8" w:rsidRPr="00505348">
        <w:rPr>
          <w:rFonts w:ascii="Arial" w:hAnsi="Arial" w:cs="Arial"/>
          <w:color w:val="000000"/>
          <w:sz w:val="22"/>
          <w:szCs w:val="22"/>
          <w:shd w:val="clear" w:color="auto" w:fill="FFFFFF"/>
        </w:rPr>
        <w:t>suffered</w:t>
      </w:r>
      <w:r w:rsidRPr="00505348">
        <w:rPr>
          <w:rFonts w:ascii="Arial" w:hAnsi="Arial" w:cs="Arial"/>
          <w:color w:val="000000"/>
          <w:sz w:val="22"/>
          <w:szCs w:val="22"/>
          <w:shd w:val="clear" w:color="auto" w:fill="FFFFFF"/>
        </w:rPr>
        <w:t xml:space="preserve"> </w:t>
      </w:r>
      <w:r w:rsidR="00594BA8" w:rsidRPr="00505348">
        <w:rPr>
          <w:rFonts w:ascii="Arial" w:hAnsi="Arial" w:cs="Arial"/>
          <w:color w:val="000000"/>
          <w:sz w:val="22"/>
          <w:szCs w:val="22"/>
          <w:shd w:val="clear" w:color="auto" w:fill="FFFFFF"/>
        </w:rPr>
        <w:t xml:space="preserve">by Police Officers </w:t>
      </w:r>
      <w:r w:rsidRPr="00505348">
        <w:rPr>
          <w:rFonts w:ascii="Arial" w:hAnsi="Arial" w:cs="Arial"/>
          <w:color w:val="000000"/>
          <w:sz w:val="22"/>
          <w:szCs w:val="22"/>
          <w:shd w:val="clear" w:color="auto" w:fill="FFFFFF"/>
        </w:rPr>
        <w:t xml:space="preserve">within </w:t>
      </w:r>
      <w:r w:rsidR="00594BA8" w:rsidRPr="00505348">
        <w:rPr>
          <w:rFonts w:ascii="Arial" w:hAnsi="Arial" w:cs="Arial"/>
          <w:color w:val="000000"/>
          <w:sz w:val="22"/>
          <w:szCs w:val="22"/>
          <w:shd w:val="clear" w:color="auto" w:fill="FFFFFF"/>
        </w:rPr>
        <w:t>P</w:t>
      </w:r>
      <w:r w:rsidRPr="00505348">
        <w:rPr>
          <w:rFonts w:ascii="Arial" w:hAnsi="Arial" w:cs="Arial"/>
          <w:color w:val="000000"/>
          <w:sz w:val="22"/>
          <w:szCs w:val="22"/>
          <w:shd w:val="clear" w:color="auto" w:fill="FFFFFF"/>
        </w:rPr>
        <w:t xml:space="preserve">olice </w:t>
      </w:r>
      <w:r w:rsidR="00594BA8" w:rsidRPr="00505348">
        <w:rPr>
          <w:rFonts w:ascii="Arial" w:hAnsi="Arial" w:cs="Arial"/>
          <w:color w:val="000000"/>
          <w:sz w:val="22"/>
          <w:szCs w:val="22"/>
          <w:shd w:val="clear" w:color="auto" w:fill="FFFFFF"/>
        </w:rPr>
        <w:t>Organisations</w:t>
      </w:r>
      <w:r w:rsidRPr="00505348">
        <w:rPr>
          <w:rFonts w:ascii="Arial" w:hAnsi="Arial" w:cs="Arial"/>
          <w:color w:val="000000"/>
          <w:sz w:val="22"/>
          <w:szCs w:val="22"/>
          <w:shd w:val="clear" w:color="auto" w:fill="FFFFFF"/>
        </w:rPr>
        <w:t xml:space="preserve"> in the United Kingdom (UK)</w:t>
      </w:r>
      <w:r w:rsidR="00594BA8" w:rsidRPr="00505348">
        <w:rPr>
          <w:rFonts w:ascii="Arial" w:hAnsi="Arial" w:cs="Arial"/>
          <w:color w:val="000000"/>
          <w:sz w:val="22"/>
          <w:szCs w:val="22"/>
          <w:shd w:val="clear" w:color="auto" w:fill="FFFFFF"/>
        </w:rPr>
        <w:t>. The</w:t>
      </w:r>
      <w:r w:rsidRPr="00505348">
        <w:rPr>
          <w:rFonts w:ascii="Arial" w:hAnsi="Arial" w:cs="Arial"/>
          <w:color w:val="000000"/>
          <w:sz w:val="22"/>
          <w:szCs w:val="22"/>
          <w:shd w:val="clear" w:color="auto" w:fill="FFFFFF"/>
        </w:rPr>
        <w:t xml:space="preserve"> survey of 17,000 </w:t>
      </w:r>
      <w:r w:rsidR="00594BA8" w:rsidRPr="00505348">
        <w:rPr>
          <w:rFonts w:ascii="Arial" w:hAnsi="Arial" w:cs="Arial"/>
          <w:color w:val="000000"/>
          <w:sz w:val="22"/>
          <w:szCs w:val="22"/>
          <w:shd w:val="clear" w:color="auto" w:fill="FFFFFF"/>
        </w:rPr>
        <w:t>P</w:t>
      </w:r>
      <w:r w:rsidRPr="00505348">
        <w:rPr>
          <w:rFonts w:ascii="Arial" w:hAnsi="Arial" w:cs="Arial"/>
          <w:color w:val="000000"/>
          <w:sz w:val="22"/>
          <w:szCs w:val="22"/>
          <w:shd w:val="clear" w:color="auto" w:fill="FFFFFF"/>
        </w:rPr>
        <w:t xml:space="preserve">olice </w:t>
      </w:r>
      <w:r w:rsidR="00594BA8" w:rsidRPr="00505348">
        <w:rPr>
          <w:rFonts w:ascii="Arial" w:hAnsi="Arial" w:cs="Arial"/>
          <w:color w:val="000000"/>
          <w:sz w:val="22"/>
          <w:szCs w:val="22"/>
          <w:shd w:val="clear" w:color="auto" w:fill="FFFFFF"/>
        </w:rPr>
        <w:t>O</w:t>
      </w:r>
      <w:r w:rsidRPr="00505348">
        <w:rPr>
          <w:rFonts w:ascii="Arial" w:hAnsi="Arial" w:cs="Arial"/>
          <w:color w:val="000000"/>
          <w:sz w:val="22"/>
          <w:szCs w:val="22"/>
          <w:shd w:val="clear" w:color="auto" w:fill="FFFFFF"/>
        </w:rPr>
        <w:t>fficers</w:t>
      </w:r>
      <w:r w:rsidR="00594BA8" w:rsidRPr="00505348">
        <w:rPr>
          <w:rFonts w:ascii="Arial" w:hAnsi="Arial" w:cs="Arial"/>
          <w:color w:val="000000"/>
          <w:sz w:val="22"/>
          <w:szCs w:val="22"/>
          <w:shd w:val="clear" w:color="auto" w:fill="FFFFFF"/>
        </w:rPr>
        <w:t xml:space="preserve"> unfolded a</w:t>
      </w:r>
      <w:r w:rsidRPr="00505348">
        <w:rPr>
          <w:rFonts w:ascii="Arial" w:hAnsi="Arial" w:cs="Arial"/>
          <w:color w:val="000000"/>
          <w:sz w:val="22"/>
          <w:szCs w:val="22"/>
          <w:shd w:val="clear" w:color="auto" w:fill="FFFFFF"/>
        </w:rPr>
        <w:t xml:space="preserve"> </w:t>
      </w:r>
      <w:r w:rsidR="00594BA8" w:rsidRPr="00505348">
        <w:rPr>
          <w:rFonts w:ascii="Arial" w:hAnsi="Arial" w:cs="Arial"/>
          <w:color w:val="000000"/>
          <w:sz w:val="22"/>
          <w:szCs w:val="22"/>
          <w:shd w:val="clear" w:color="auto" w:fill="FFFFFF"/>
        </w:rPr>
        <w:t>perturbing</w:t>
      </w:r>
      <w:r w:rsidRPr="00505348">
        <w:rPr>
          <w:rFonts w:ascii="Arial" w:hAnsi="Arial" w:cs="Arial"/>
          <w:color w:val="000000"/>
          <w:sz w:val="22"/>
          <w:szCs w:val="22"/>
          <w:shd w:val="clear" w:color="auto" w:fill="FFFFFF"/>
        </w:rPr>
        <w:t xml:space="preserve"> </w:t>
      </w:r>
      <w:r w:rsidR="00594BA8" w:rsidRPr="00505348">
        <w:rPr>
          <w:rFonts w:ascii="Arial" w:hAnsi="Arial" w:cs="Arial"/>
          <w:color w:val="000000"/>
          <w:sz w:val="22"/>
          <w:szCs w:val="22"/>
          <w:shd w:val="clear" w:color="auto" w:fill="FFFFFF"/>
        </w:rPr>
        <w:t>set</w:t>
      </w:r>
      <w:r w:rsidRPr="00505348">
        <w:rPr>
          <w:rFonts w:ascii="Arial" w:hAnsi="Arial" w:cs="Arial"/>
          <w:color w:val="000000"/>
          <w:sz w:val="22"/>
          <w:szCs w:val="22"/>
          <w:shd w:val="clear" w:color="auto" w:fill="FFFFFF"/>
        </w:rPr>
        <w:t xml:space="preserve"> of statistics </w:t>
      </w:r>
      <w:r w:rsidR="00594BA8" w:rsidRPr="00505348">
        <w:rPr>
          <w:rFonts w:ascii="Arial" w:hAnsi="Arial" w:cs="Arial"/>
          <w:color w:val="000000"/>
          <w:sz w:val="22"/>
          <w:szCs w:val="22"/>
          <w:shd w:val="clear" w:color="auto" w:fill="FFFFFF"/>
        </w:rPr>
        <w:t>regarding the</w:t>
      </w:r>
      <w:r w:rsidRPr="00505348">
        <w:rPr>
          <w:rFonts w:ascii="Arial" w:hAnsi="Arial" w:cs="Arial"/>
          <w:color w:val="000000"/>
          <w:sz w:val="22"/>
          <w:szCs w:val="22"/>
          <w:shd w:val="clear" w:color="auto" w:fill="FFFFFF"/>
        </w:rPr>
        <w:t xml:space="preserve"> mental health of </w:t>
      </w:r>
      <w:r w:rsidR="00594BA8" w:rsidRPr="00505348">
        <w:rPr>
          <w:rFonts w:ascii="Arial" w:hAnsi="Arial" w:cs="Arial"/>
          <w:color w:val="000000"/>
          <w:sz w:val="22"/>
          <w:szCs w:val="22"/>
          <w:shd w:val="clear" w:color="auto" w:fill="FFFFFF"/>
        </w:rPr>
        <w:t>P</w:t>
      </w:r>
      <w:r w:rsidRPr="00505348">
        <w:rPr>
          <w:rFonts w:ascii="Arial" w:hAnsi="Arial" w:cs="Arial"/>
          <w:color w:val="000000"/>
          <w:sz w:val="22"/>
          <w:szCs w:val="22"/>
          <w:shd w:val="clear" w:color="auto" w:fill="FFFFFF"/>
        </w:rPr>
        <w:t xml:space="preserve">olice </w:t>
      </w:r>
      <w:r w:rsidR="00594BA8" w:rsidRPr="00505348">
        <w:rPr>
          <w:rFonts w:ascii="Arial" w:hAnsi="Arial" w:cs="Arial"/>
          <w:color w:val="000000"/>
          <w:sz w:val="22"/>
          <w:szCs w:val="22"/>
          <w:shd w:val="clear" w:color="auto" w:fill="FFFFFF"/>
        </w:rPr>
        <w:t>O</w:t>
      </w:r>
      <w:r w:rsidRPr="00505348">
        <w:rPr>
          <w:rFonts w:ascii="Arial" w:hAnsi="Arial" w:cs="Arial"/>
          <w:color w:val="000000"/>
          <w:sz w:val="22"/>
          <w:szCs w:val="22"/>
          <w:shd w:val="clear" w:color="auto" w:fill="FFFFFF"/>
        </w:rPr>
        <w:t>fficers</w:t>
      </w:r>
      <w:r w:rsidR="00594BA8" w:rsidRPr="00505348">
        <w:rPr>
          <w:rFonts w:ascii="Arial" w:hAnsi="Arial" w:cs="Arial"/>
          <w:color w:val="000000"/>
          <w:sz w:val="22"/>
          <w:szCs w:val="22"/>
          <w:shd w:val="clear" w:color="auto" w:fill="FFFFFF"/>
        </w:rPr>
        <w:t xml:space="preserve">. The research concluded that </w:t>
      </w:r>
      <w:r w:rsidRPr="00505348">
        <w:rPr>
          <w:rFonts w:ascii="Arial" w:hAnsi="Arial" w:cs="Arial"/>
          <w:color w:val="000000"/>
          <w:sz w:val="22"/>
          <w:szCs w:val="22"/>
          <w:shd w:val="clear" w:color="auto" w:fill="FFFFFF"/>
        </w:rPr>
        <w:t>39% of</w:t>
      </w:r>
      <w:r w:rsidR="00594BA8" w:rsidRPr="00505348">
        <w:rPr>
          <w:rFonts w:ascii="Arial" w:hAnsi="Arial" w:cs="Arial"/>
          <w:color w:val="000000"/>
          <w:sz w:val="22"/>
          <w:szCs w:val="22"/>
          <w:shd w:val="clear" w:color="auto" w:fill="FFFFFF"/>
        </w:rPr>
        <w:t xml:space="preserve"> the surveyed</w:t>
      </w:r>
      <w:r w:rsidRPr="00505348">
        <w:rPr>
          <w:rFonts w:ascii="Arial" w:hAnsi="Arial" w:cs="Arial"/>
          <w:color w:val="000000"/>
          <w:sz w:val="22"/>
          <w:szCs w:val="22"/>
          <w:shd w:val="clear" w:color="auto" w:fill="FFFFFF"/>
        </w:rPr>
        <w:t xml:space="preserve"> </w:t>
      </w:r>
      <w:r w:rsidR="00594BA8" w:rsidRPr="00505348">
        <w:rPr>
          <w:rFonts w:ascii="Arial" w:hAnsi="Arial" w:cs="Arial"/>
          <w:color w:val="000000"/>
          <w:sz w:val="22"/>
          <w:szCs w:val="22"/>
          <w:shd w:val="clear" w:color="auto" w:fill="FFFFFF"/>
        </w:rPr>
        <w:t>P</w:t>
      </w:r>
      <w:r w:rsidRPr="00505348">
        <w:rPr>
          <w:rFonts w:ascii="Arial" w:hAnsi="Arial" w:cs="Arial"/>
          <w:color w:val="000000"/>
          <w:sz w:val="22"/>
          <w:szCs w:val="22"/>
          <w:shd w:val="clear" w:color="auto" w:fill="FFFFFF"/>
        </w:rPr>
        <w:t xml:space="preserve">olice </w:t>
      </w:r>
      <w:r w:rsidR="00594BA8" w:rsidRPr="00505348">
        <w:rPr>
          <w:rFonts w:ascii="Arial" w:hAnsi="Arial" w:cs="Arial"/>
          <w:color w:val="000000"/>
          <w:sz w:val="22"/>
          <w:szCs w:val="22"/>
          <w:shd w:val="clear" w:color="auto" w:fill="FFFFFF"/>
        </w:rPr>
        <w:t>O</w:t>
      </w:r>
      <w:r w:rsidRPr="00505348">
        <w:rPr>
          <w:rFonts w:ascii="Arial" w:hAnsi="Arial" w:cs="Arial"/>
          <w:color w:val="000000"/>
          <w:sz w:val="22"/>
          <w:szCs w:val="22"/>
          <w:shd w:val="clear" w:color="auto" w:fill="FFFFFF"/>
        </w:rPr>
        <w:t xml:space="preserve">fficers </w:t>
      </w:r>
      <w:r w:rsidR="00594BA8" w:rsidRPr="00505348">
        <w:rPr>
          <w:rFonts w:ascii="Arial" w:hAnsi="Arial" w:cs="Arial"/>
          <w:color w:val="000000"/>
          <w:sz w:val="22"/>
          <w:szCs w:val="22"/>
          <w:shd w:val="clear" w:color="auto" w:fill="FFFFFF"/>
        </w:rPr>
        <w:t>sought</w:t>
      </w:r>
      <w:r w:rsidRPr="00505348">
        <w:rPr>
          <w:rFonts w:ascii="Arial" w:hAnsi="Arial" w:cs="Arial"/>
          <w:color w:val="000000"/>
          <w:sz w:val="22"/>
          <w:szCs w:val="22"/>
          <w:shd w:val="clear" w:color="auto" w:fill="FFFFFF"/>
        </w:rPr>
        <w:t xml:space="preserve"> </w:t>
      </w:r>
      <w:r w:rsidR="00594BA8" w:rsidRPr="00505348">
        <w:rPr>
          <w:rFonts w:ascii="Arial" w:hAnsi="Arial" w:cs="Arial"/>
          <w:color w:val="000000"/>
          <w:sz w:val="22"/>
          <w:szCs w:val="22"/>
          <w:shd w:val="clear" w:color="auto" w:fill="FFFFFF"/>
        </w:rPr>
        <w:t>assistance</w:t>
      </w:r>
      <w:r w:rsidRPr="00505348">
        <w:rPr>
          <w:rFonts w:ascii="Arial" w:hAnsi="Arial" w:cs="Arial"/>
          <w:color w:val="000000"/>
          <w:sz w:val="22"/>
          <w:szCs w:val="22"/>
          <w:shd w:val="clear" w:color="auto" w:fill="FFFFFF"/>
        </w:rPr>
        <w:t xml:space="preserve"> </w:t>
      </w:r>
      <w:r w:rsidR="00594BA8" w:rsidRPr="00505348">
        <w:rPr>
          <w:rFonts w:ascii="Arial" w:hAnsi="Arial" w:cs="Arial"/>
          <w:color w:val="000000"/>
          <w:sz w:val="22"/>
          <w:szCs w:val="22"/>
          <w:shd w:val="clear" w:color="auto" w:fill="FFFFFF"/>
        </w:rPr>
        <w:t>in</w:t>
      </w:r>
      <w:r w:rsidRPr="00505348">
        <w:rPr>
          <w:rFonts w:ascii="Arial" w:hAnsi="Arial" w:cs="Arial"/>
          <w:color w:val="000000"/>
          <w:sz w:val="22"/>
          <w:szCs w:val="22"/>
          <w:shd w:val="clear" w:color="auto" w:fill="FFFFFF"/>
        </w:rPr>
        <w:t xml:space="preserve"> managing their mental health and wellbeing</w:t>
      </w:r>
      <w:r w:rsidR="00594BA8" w:rsidRPr="00505348">
        <w:rPr>
          <w:rFonts w:ascii="Arial" w:hAnsi="Arial" w:cs="Arial"/>
          <w:color w:val="000000"/>
          <w:sz w:val="22"/>
          <w:szCs w:val="22"/>
          <w:shd w:val="clear" w:color="auto" w:fill="FFFFFF"/>
        </w:rPr>
        <w:t xml:space="preserve"> </w:t>
      </w:r>
      <w:r w:rsidR="003A149C" w:rsidRPr="00505348">
        <w:rPr>
          <w:rFonts w:ascii="Arial" w:hAnsi="Arial" w:cs="Arial"/>
          <w:color w:val="000000"/>
          <w:sz w:val="22"/>
          <w:szCs w:val="22"/>
          <w:shd w:val="clear" w:color="auto" w:fill="FFFFFF"/>
        </w:rPr>
        <w:t>because of</w:t>
      </w:r>
      <w:r w:rsidR="00594BA8" w:rsidRPr="00505348">
        <w:rPr>
          <w:rFonts w:ascii="Arial" w:hAnsi="Arial" w:cs="Arial"/>
          <w:color w:val="000000"/>
          <w:sz w:val="22"/>
          <w:szCs w:val="22"/>
          <w:shd w:val="clear" w:color="auto" w:fill="FFFFFF"/>
        </w:rPr>
        <w:t xml:space="preserve"> exposure to trauma whilst being employed in post</w:t>
      </w:r>
      <w:r w:rsidRPr="00505348">
        <w:rPr>
          <w:rFonts w:ascii="Arial" w:hAnsi="Arial" w:cs="Arial"/>
          <w:color w:val="000000"/>
          <w:sz w:val="22"/>
          <w:szCs w:val="22"/>
          <w:shd w:val="clear" w:color="auto" w:fill="FFFFFF"/>
        </w:rPr>
        <w:t xml:space="preserve">. </w:t>
      </w:r>
      <w:r w:rsidR="00594BA8" w:rsidRPr="00505348">
        <w:rPr>
          <w:rFonts w:ascii="Arial" w:hAnsi="Arial" w:cs="Arial"/>
          <w:color w:val="000000"/>
          <w:sz w:val="22"/>
          <w:szCs w:val="22"/>
          <w:shd w:val="clear" w:color="auto" w:fill="FFFFFF"/>
        </w:rPr>
        <w:t xml:space="preserve">In addition, </w:t>
      </w:r>
      <w:r w:rsidRPr="00505348">
        <w:rPr>
          <w:rFonts w:ascii="Arial" w:hAnsi="Arial" w:cs="Arial"/>
          <w:color w:val="282727"/>
          <w:sz w:val="22"/>
          <w:szCs w:val="22"/>
          <w:shd w:val="clear" w:color="auto" w:fill="FFFFFF"/>
        </w:rPr>
        <w:t xml:space="preserve">Goodlatte (2017) </w:t>
      </w:r>
      <w:r w:rsidR="00594BA8" w:rsidRPr="00505348">
        <w:rPr>
          <w:rFonts w:ascii="Arial" w:hAnsi="Arial" w:cs="Arial"/>
          <w:color w:val="000000"/>
          <w:sz w:val="22"/>
          <w:szCs w:val="22"/>
          <w:shd w:val="clear" w:color="auto" w:fill="FFFFFF"/>
        </w:rPr>
        <w:t>forecasts</w:t>
      </w:r>
      <w:r w:rsidRPr="00505348">
        <w:rPr>
          <w:rFonts w:ascii="Arial" w:hAnsi="Arial" w:cs="Arial"/>
          <w:color w:val="000000"/>
          <w:sz w:val="22"/>
          <w:szCs w:val="22"/>
          <w:shd w:val="clear" w:color="auto" w:fill="FFFFFF"/>
        </w:rPr>
        <w:t xml:space="preserve"> that </w:t>
      </w:r>
      <w:r w:rsidR="00594BA8" w:rsidRPr="00505348">
        <w:rPr>
          <w:rFonts w:ascii="Arial" w:hAnsi="Arial" w:cs="Arial"/>
          <w:color w:val="000000"/>
          <w:sz w:val="22"/>
          <w:szCs w:val="22"/>
          <w:shd w:val="clear" w:color="auto" w:fill="FFFFFF"/>
        </w:rPr>
        <w:t>Police O</w:t>
      </w:r>
      <w:r w:rsidRPr="00505348">
        <w:rPr>
          <w:rFonts w:ascii="Arial" w:hAnsi="Arial" w:cs="Arial"/>
          <w:color w:val="000000"/>
          <w:sz w:val="22"/>
          <w:szCs w:val="22"/>
          <w:shd w:val="clear" w:color="auto" w:fill="FFFFFF"/>
        </w:rPr>
        <w:t xml:space="preserve">fficers risk their lives </w:t>
      </w:r>
      <w:r w:rsidR="003A149C" w:rsidRPr="00505348">
        <w:rPr>
          <w:rFonts w:ascii="Arial" w:hAnsi="Arial" w:cs="Arial"/>
          <w:color w:val="000000"/>
          <w:sz w:val="22"/>
          <w:szCs w:val="22"/>
          <w:shd w:val="clear" w:color="auto" w:fill="FFFFFF"/>
        </w:rPr>
        <w:t>on the quotidian</w:t>
      </w:r>
      <w:r w:rsidRPr="00505348">
        <w:rPr>
          <w:rFonts w:ascii="Arial" w:hAnsi="Arial" w:cs="Arial"/>
          <w:color w:val="000000"/>
          <w:sz w:val="22"/>
          <w:szCs w:val="22"/>
          <w:shd w:val="clear" w:color="auto" w:fill="FFFFFF"/>
        </w:rPr>
        <w:t xml:space="preserve"> to </w:t>
      </w:r>
      <w:r w:rsidR="003A149C" w:rsidRPr="00505348">
        <w:rPr>
          <w:rFonts w:ascii="Arial" w:hAnsi="Arial" w:cs="Arial"/>
          <w:color w:val="000000"/>
          <w:sz w:val="22"/>
          <w:szCs w:val="22"/>
          <w:shd w:val="clear" w:color="auto" w:fill="FFFFFF"/>
        </w:rPr>
        <w:t>preserve</w:t>
      </w:r>
      <w:r w:rsidRPr="00505348">
        <w:rPr>
          <w:rFonts w:ascii="Arial" w:hAnsi="Arial" w:cs="Arial"/>
          <w:color w:val="000000"/>
          <w:sz w:val="22"/>
          <w:szCs w:val="22"/>
          <w:shd w:val="clear" w:color="auto" w:fill="FFFFFF"/>
        </w:rPr>
        <w:t xml:space="preserve"> peace and </w:t>
      </w:r>
      <w:r w:rsidR="003A149C" w:rsidRPr="00505348">
        <w:rPr>
          <w:rFonts w:ascii="Arial" w:hAnsi="Arial" w:cs="Arial"/>
          <w:color w:val="000000"/>
          <w:sz w:val="22"/>
          <w:szCs w:val="22"/>
          <w:shd w:val="clear" w:color="auto" w:fill="FFFFFF"/>
        </w:rPr>
        <w:t>maintain</w:t>
      </w:r>
      <w:r w:rsidRPr="00505348">
        <w:rPr>
          <w:rFonts w:ascii="Arial" w:hAnsi="Arial" w:cs="Arial"/>
          <w:color w:val="000000"/>
          <w:sz w:val="22"/>
          <w:szCs w:val="22"/>
          <w:shd w:val="clear" w:color="auto" w:fill="FFFFFF"/>
        </w:rPr>
        <w:t xml:space="preserve"> the </w:t>
      </w:r>
      <w:r w:rsidR="003A149C" w:rsidRPr="00505348">
        <w:rPr>
          <w:rFonts w:ascii="Arial" w:hAnsi="Arial" w:cs="Arial"/>
          <w:color w:val="000000"/>
          <w:sz w:val="22"/>
          <w:szCs w:val="22"/>
          <w:shd w:val="clear" w:color="auto" w:fill="FFFFFF"/>
        </w:rPr>
        <w:t>equilibrium</w:t>
      </w:r>
      <w:r w:rsidRPr="00505348">
        <w:rPr>
          <w:rFonts w:ascii="Arial" w:hAnsi="Arial" w:cs="Arial"/>
          <w:color w:val="000000"/>
          <w:sz w:val="22"/>
          <w:szCs w:val="22"/>
          <w:shd w:val="clear" w:color="auto" w:fill="FFFFFF"/>
        </w:rPr>
        <w:t xml:space="preserve"> of justice within </w:t>
      </w:r>
      <w:r w:rsidR="003A149C" w:rsidRPr="00505348">
        <w:rPr>
          <w:rFonts w:ascii="Arial" w:hAnsi="Arial" w:cs="Arial"/>
          <w:color w:val="000000"/>
          <w:sz w:val="22"/>
          <w:szCs w:val="22"/>
          <w:shd w:val="clear" w:color="auto" w:fill="FFFFFF"/>
        </w:rPr>
        <w:t>humanity</w:t>
      </w:r>
      <w:r w:rsidRPr="00505348">
        <w:rPr>
          <w:rFonts w:ascii="Arial" w:hAnsi="Arial" w:cs="Arial"/>
          <w:color w:val="000000"/>
          <w:sz w:val="22"/>
          <w:szCs w:val="22"/>
          <w:shd w:val="clear" w:color="auto" w:fill="FFFFFF"/>
        </w:rPr>
        <w:t xml:space="preserve">, </w:t>
      </w:r>
      <w:r w:rsidR="003A149C" w:rsidRPr="00505348">
        <w:rPr>
          <w:rFonts w:ascii="Arial" w:hAnsi="Arial" w:cs="Arial"/>
          <w:color w:val="000000"/>
          <w:sz w:val="22"/>
          <w:szCs w:val="22"/>
          <w:shd w:val="clear" w:color="auto" w:fill="FFFFFF"/>
        </w:rPr>
        <w:t>yet</w:t>
      </w:r>
      <w:r w:rsidRPr="00505348">
        <w:rPr>
          <w:rFonts w:ascii="Arial" w:hAnsi="Arial" w:cs="Arial"/>
          <w:color w:val="000000"/>
          <w:sz w:val="22"/>
          <w:szCs w:val="22"/>
          <w:shd w:val="clear" w:color="auto" w:fill="FFFFFF"/>
        </w:rPr>
        <w:t xml:space="preserve">, states that this comes at a heavy cost for </w:t>
      </w:r>
      <w:r w:rsidR="003A149C" w:rsidRPr="00505348">
        <w:rPr>
          <w:rFonts w:ascii="Arial" w:hAnsi="Arial" w:cs="Arial"/>
          <w:color w:val="000000"/>
          <w:sz w:val="22"/>
          <w:szCs w:val="22"/>
          <w:shd w:val="clear" w:color="auto" w:fill="FFFFFF"/>
        </w:rPr>
        <w:t>Police Officers who, in return are</w:t>
      </w:r>
      <w:r w:rsidRPr="00505348">
        <w:rPr>
          <w:rFonts w:ascii="Arial" w:hAnsi="Arial" w:cs="Arial"/>
          <w:color w:val="000000"/>
          <w:sz w:val="22"/>
          <w:szCs w:val="22"/>
          <w:shd w:val="clear" w:color="auto" w:fill="FFFFFF"/>
        </w:rPr>
        <w:t xml:space="preserve"> experiencing anxiety and mental health </w:t>
      </w:r>
      <w:r w:rsidR="003A149C" w:rsidRPr="00505348">
        <w:rPr>
          <w:rFonts w:ascii="Arial" w:hAnsi="Arial" w:cs="Arial"/>
          <w:color w:val="000000"/>
          <w:sz w:val="22"/>
          <w:szCs w:val="22"/>
          <w:shd w:val="clear" w:color="auto" w:fill="FFFFFF"/>
        </w:rPr>
        <w:t>decline</w:t>
      </w:r>
      <w:r w:rsidRPr="00505348">
        <w:rPr>
          <w:rFonts w:ascii="Arial" w:hAnsi="Arial" w:cs="Arial"/>
          <w:color w:val="000000"/>
          <w:sz w:val="22"/>
          <w:szCs w:val="22"/>
          <w:shd w:val="clear" w:color="auto" w:fill="FFFFFF"/>
        </w:rPr>
        <w:t xml:space="preserve"> and called for enhanced access to mental health facilities to support officers in completing and continuing in exercising policing duties, furthermore, to </w:t>
      </w:r>
      <w:r w:rsidR="008271E0" w:rsidRPr="00505348">
        <w:rPr>
          <w:rFonts w:ascii="Arial" w:hAnsi="Arial" w:cs="Arial"/>
          <w:color w:val="000000"/>
          <w:sz w:val="22"/>
          <w:szCs w:val="22"/>
          <w:shd w:val="clear" w:color="auto" w:fill="FFFFFF"/>
        </w:rPr>
        <w:t>augment</w:t>
      </w:r>
      <w:r w:rsidRPr="00505348">
        <w:rPr>
          <w:rFonts w:ascii="Arial" w:hAnsi="Arial" w:cs="Arial"/>
          <w:color w:val="000000"/>
          <w:sz w:val="22"/>
          <w:szCs w:val="22"/>
          <w:shd w:val="clear" w:color="auto" w:fill="FFFFFF"/>
        </w:rPr>
        <w:t xml:space="preserve"> mental </w:t>
      </w:r>
      <w:r w:rsidR="008271E0" w:rsidRPr="00505348">
        <w:rPr>
          <w:rFonts w:ascii="Arial" w:hAnsi="Arial" w:cs="Arial"/>
          <w:color w:val="000000"/>
          <w:sz w:val="22"/>
          <w:szCs w:val="22"/>
          <w:shd w:val="clear" w:color="auto" w:fill="FFFFFF"/>
        </w:rPr>
        <w:t>permanency</w:t>
      </w:r>
      <w:r w:rsidRPr="00505348">
        <w:rPr>
          <w:rFonts w:ascii="Arial" w:hAnsi="Arial" w:cs="Arial"/>
          <w:color w:val="000000"/>
          <w:sz w:val="22"/>
          <w:szCs w:val="22"/>
          <w:shd w:val="clear" w:color="auto" w:fill="FFFFFF"/>
        </w:rPr>
        <w:t xml:space="preserve"> and wel</w:t>
      </w:r>
      <w:r w:rsidR="008271E0" w:rsidRPr="00505348">
        <w:rPr>
          <w:rFonts w:ascii="Arial" w:hAnsi="Arial" w:cs="Arial"/>
          <w:color w:val="000000"/>
          <w:sz w:val="22"/>
          <w:szCs w:val="22"/>
          <w:shd w:val="clear" w:color="auto" w:fill="FFFFFF"/>
        </w:rPr>
        <w:t>fare</w:t>
      </w:r>
      <w:r w:rsidRPr="00505348">
        <w:rPr>
          <w:rFonts w:ascii="Arial" w:hAnsi="Arial" w:cs="Arial"/>
          <w:color w:val="000000"/>
          <w:sz w:val="22"/>
          <w:szCs w:val="22"/>
          <w:shd w:val="clear" w:color="auto" w:fill="FFFFFF"/>
        </w:rPr>
        <w:t xml:space="preserve"> of </w:t>
      </w:r>
      <w:r w:rsidR="008271E0" w:rsidRPr="00505348">
        <w:rPr>
          <w:rFonts w:ascii="Arial" w:hAnsi="Arial" w:cs="Arial"/>
          <w:color w:val="000000"/>
          <w:sz w:val="22"/>
          <w:szCs w:val="22"/>
          <w:shd w:val="clear" w:color="auto" w:fill="FFFFFF"/>
        </w:rPr>
        <w:t>Police O</w:t>
      </w:r>
      <w:r w:rsidRPr="00505348">
        <w:rPr>
          <w:rFonts w:ascii="Arial" w:hAnsi="Arial" w:cs="Arial"/>
          <w:color w:val="000000"/>
          <w:sz w:val="22"/>
          <w:szCs w:val="22"/>
          <w:shd w:val="clear" w:color="auto" w:fill="FFFFFF"/>
        </w:rPr>
        <w:t xml:space="preserve">fficers outside of policing </w:t>
      </w:r>
      <w:r w:rsidR="008271E0" w:rsidRPr="00505348">
        <w:rPr>
          <w:rFonts w:ascii="Arial" w:hAnsi="Arial" w:cs="Arial"/>
          <w:color w:val="000000"/>
          <w:sz w:val="22"/>
          <w:szCs w:val="22"/>
          <w:shd w:val="clear" w:color="auto" w:fill="FFFFFF"/>
        </w:rPr>
        <w:t>obligations</w:t>
      </w:r>
      <w:r w:rsidR="00517E57" w:rsidRPr="00505348">
        <w:rPr>
          <w:rFonts w:ascii="Arial" w:hAnsi="Arial" w:cs="Arial"/>
          <w:color w:val="000000"/>
          <w:sz w:val="22"/>
          <w:szCs w:val="22"/>
          <w:shd w:val="clear" w:color="auto" w:fill="FFFFFF"/>
        </w:rPr>
        <w:t>.</w:t>
      </w:r>
    </w:p>
    <w:p w14:paraId="571E73AD" w14:textId="629F23D5" w:rsidR="005F7484" w:rsidRPr="00505348" w:rsidRDefault="00D72CC6" w:rsidP="005F7484">
      <w:pPr>
        <w:pStyle w:val="NormalWeb"/>
        <w:shd w:val="clear" w:color="auto" w:fill="FFFFFF"/>
        <w:spacing w:before="0" w:after="120"/>
        <w:ind w:left="720"/>
        <w:rPr>
          <w:rFonts w:ascii="Arial" w:hAnsi="Arial" w:cs="Arial"/>
          <w:sz w:val="22"/>
          <w:szCs w:val="22"/>
        </w:rPr>
      </w:pPr>
      <w:r w:rsidRPr="00505348">
        <w:rPr>
          <w:rFonts w:ascii="Arial" w:hAnsi="Arial" w:cs="Arial"/>
          <w:sz w:val="22"/>
          <w:szCs w:val="22"/>
        </w:rPr>
        <w:t>Additional revisions were accomplished by Cambridge University whereby Miller (2019), decrees that research was conducted through a survey of 16,857 Police Officers to ascertain whether Police Officers were actively experiencing Mental Health issues was compiled through responses of those that took part. The responses were examined, and results unearthed that 90% of Police Officers surveyed had been subjected to trauma upon arrival to police incidents, which in turn contributed to the deteriorating of their mental health. One in five of those surveyed described feeling Post Traumatic Stress Disorder (PTSD) upon being imperiled to such ordeal</w:t>
      </w:r>
      <w:r w:rsidR="005F7484" w:rsidRPr="00505348">
        <w:rPr>
          <w:rFonts w:ascii="Arial" w:hAnsi="Arial" w:cs="Arial"/>
          <w:sz w:val="22"/>
          <w:szCs w:val="22"/>
        </w:rPr>
        <w:t>.</w:t>
      </w:r>
    </w:p>
    <w:p w14:paraId="123E0DE4" w14:textId="6BF9BD22" w:rsidR="00E54BB8" w:rsidRPr="00505348" w:rsidRDefault="005F7484" w:rsidP="00E54BB8">
      <w:pPr>
        <w:pStyle w:val="ListParagraph"/>
        <w:rPr>
          <w:rFonts w:ascii="Arial" w:hAnsi="Arial" w:cs="Arial"/>
          <w:lang w:val="en-US"/>
        </w:rPr>
      </w:pPr>
      <w:r w:rsidRPr="00505348">
        <w:rPr>
          <w:rFonts w:ascii="Arial" w:hAnsi="Arial" w:cs="Arial"/>
          <w:lang w:val="en-US"/>
        </w:rPr>
        <w:t>The College of Policing</w:t>
      </w:r>
      <w:r w:rsidR="00130334" w:rsidRPr="00505348">
        <w:rPr>
          <w:rFonts w:ascii="Arial" w:hAnsi="Arial" w:cs="Arial"/>
          <w:lang w:val="en-US"/>
        </w:rPr>
        <w:t xml:space="preserve">, </w:t>
      </w:r>
      <w:r w:rsidR="00DE13CD" w:rsidRPr="00505348">
        <w:rPr>
          <w:rFonts w:ascii="Arial" w:hAnsi="Arial" w:cs="Arial"/>
          <w:lang w:val="en-US"/>
        </w:rPr>
        <w:t>(</w:t>
      </w:r>
      <w:r w:rsidR="00130334" w:rsidRPr="00505348">
        <w:rPr>
          <w:rFonts w:ascii="Arial" w:hAnsi="Arial" w:cs="Arial"/>
          <w:lang w:val="en-US"/>
        </w:rPr>
        <w:t>2019</w:t>
      </w:r>
      <w:r w:rsidR="00DE13CD" w:rsidRPr="00505348">
        <w:rPr>
          <w:rFonts w:ascii="Arial" w:hAnsi="Arial" w:cs="Arial"/>
          <w:lang w:val="en-US"/>
        </w:rPr>
        <w:t>)</w:t>
      </w:r>
      <w:r w:rsidRPr="00505348">
        <w:rPr>
          <w:rFonts w:ascii="Arial" w:hAnsi="Arial" w:cs="Arial"/>
          <w:lang w:val="en-US"/>
        </w:rPr>
        <w:t xml:space="preserve"> </w:t>
      </w:r>
      <w:r w:rsidR="00DE13CD" w:rsidRPr="00505348">
        <w:rPr>
          <w:rFonts w:ascii="Arial" w:hAnsi="Arial" w:cs="Arial"/>
          <w:lang w:val="en-US"/>
        </w:rPr>
        <w:t xml:space="preserve">testify that </w:t>
      </w:r>
      <w:r w:rsidR="00DE13CD" w:rsidRPr="00505348">
        <w:rPr>
          <w:rFonts w:ascii="Arial" w:hAnsi="Arial" w:cs="Arial"/>
        </w:rPr>
        <w:t xml:space="preserve">“There are frequent calls for better training on mental health issues to be given to police </w:t>
      </w:r>
      <w:proofErr w:type="gramStart"/>
      <w:r w:rsidR="00DE13CD" w:rsidRPr="00505348">
        <w:rPr>
          <w:rFonts w:ascii="Arial" w:hAnsi="Arial" w:cs="Arial"/>
        </w:rPr>
        <w:t>officers“</w:t>
      </w:r>
      <w:proofErr w:type="gramEnd"/>
      <w:r w:rsidR="00E54BB8" w:rsidRPr="00505348">
        <w:rPr>
          <w:rFonts w:ascii="Arial" w:hAnsi="Arial" w:cs="Arial"/>
        </w:rPr>
        <w:t>,</w:t>
      </w:r>
      <w:r w:rsidR="00DE13CD" w:rsidRPr="00505348">
        <w:rPr>
          <w:rFonts w:ascii="Arial" w:hAnsi="Arial" w:cs="Arial"/>
        </w:rPr>
        <w:t xml:space="preserve"> in a bid to address such claim have devised a</w:t>
      </w:r>
      <w:r w:rsidR="00DE13CD" w:rsidRPr="00505348">
        <w:rPr>
          <w:rFonts w:ascii="Arial" w:hAnsi="Arial" w:cs="Arial"/>
          <w:sz w:val="24"/>
          <w:szCs w:val="24"/>
          <w:lang w:val="en-US"/>
        </w:rPr>
        <w:t xml:space="preserve"> </w:t>
      </w:r>
      <w:r w:rsidRPr="00505348">
        <w:rPr>
          <w:rFonts w:ascii="Arial" w:hAnsi="Arial" w:cs="Arial"/>
          <w:lang w:val="en-US"/>
        </w:rPr>
        <w:t>strategy</w:t>
      </w:r>
      <w:r w:rsidR="00DE13CD" w:rsidRPr="00505348">
        <w:rPr>
          <w:rFonts w:ascii="Arial" w:hAnsi="Arial" w:cs="Arial"/>
          <w:lang w:val="en-US"/>
        </w:rPr>
        <w:t xml:space="preserve">, namely ‘The National Strategy on Policing and Mental Health’ </w:t>
      </w:r>
      <w:r w:rsidR="00122DFD" w:rsidRPr="00505348">
        <w:rPr>
          <w:rFonts w:ascii="Arial" w:hAnsi="Arial" w:cs="Arial"/>
          <w:lang w:val="en-US"/>
        </w:rPr>
        <w:t xml:space="preserve">in order to </w:t>
      </w:r>
      <w:r w:rsidR="008825BD" w:rsidRPr="00505348">
        <w:rPr>
          <w:rFonts w:ascii="Arial" w:hAnsi="Arial" w:cs="Arial"/>
          <w:lang w:val="en-US"/>
        </w:rPr>
        <w:t>tackle mental health needs felt amongst officers</w:t>
      </w:r>
      <w:r w:rsidR="00DE13CD" w:rsidRPr="00505348">
        <w:rPr>
          <w:rFonts w:ascii="Arial" w:hAnsi="Arial" w:cs="Arial"/>
          <w:lang w:val="en-US"/>
        </w:rPr>
        <w:t xml:space="preserve">. The strategy </w:t>
      </w:r>
      <w:r w:rsidR="00E54BB8" w:rsidRPr="00505348">
        <w:rPr>
          <w:rFonts w:ascii="Arial" w:hAnsi="Arial" w:cs="Arial"/>
          <w:lang w:val="en-US"/>
        </w:rPr>
        <w:t>aims to understand the demand and challenges placed upon serving personnel in line with the ‘</w:t>
      </w:r>
      <w:r w:rsidR="00E54BB8" w:rsidRPr="00505348">
        <w:rPr>
          <w:rFonts w:ascii="Arial" w:hAnsi="Arial" w:cs="Arial"/>
          <w:i/>
          <w:iCs/>
          <w:lang w:val="en-US"/>
        </w:rPr>
        <w:t>Policing Vision 2025</w:t>
      </w:r>
      <w:r w:rsidR="00E54BB8" w:rsidRPr="00505348">
        <w:rPr>
          <w:rFonts w:ascii="Arial" w:hAnsi="Arial" w:cs="Arial"/>
          <w:lang w:val="en-US"/>
        </w:rPr>
        <w:t xml:space="preserve">’ and support police officers through declining mental health. </w:t>
      </w:r>
    </w:p>
    <w:p w14:paraId="66D99F16" w14:textId="45B8F1D3" w:rsidR="00AE4B6A" w:rsidRPr="00505348" w:rsidRDefault="00AE4B6A" w:rsidP="00E54BB8">
      <w:pPr>
        <w:pStyle w:val="ListParagraph"/>
        <w:rPr>
          <w:rFonts w:ascii="Arial" w:hAnsi="Arial" w:cs="Arial"/>
          <w:lang w:val="en-US"/>
        </w:rPr>
      </w:pPr>
    </w:p>
    <w:p w14:paraId="47474748" w14:textId="70B1F2B8" w:rsidR="00E54BB8" w:rsidRPr="00505348" w:rsidRDefault="00AE4B6A" w:rsidP="00AE4B6A">
      <w:pPr>
        <w:pStyle w:val="ListParagraph"/>
        <w:numPr>
          <w:ilvl w:val="0"/>
          <w:numId w:val="10"/>
        </w:numPr>
        <w:rPr>
          <w:rFonts w:ascii="Arial" w:hAnsi="Arial" w:cs="Arial"/>
          <w:u w:val="single"/>
        </w:rPr>
      </w:pPr>
      <w:r w:rsidRPr="00505348">
        <w:rPr>
          <w:rFonts w:ascii="Arial" w:hAnsi="Arial" w:cs="Arial"/>
          <w:u w:val="single"/>
        </w:rPr>
        <w:t>What support is available to police officers with Mental Health issues and how does this support differ to support that was available to Police Officers 20 years ago</w:t>
      </w:r>
      <w:r w:rsidRPr="00505348">
        <w:rPr>
          <w:rFonts w:ascii="Arial" w:hAnsi="Arial" w:cs="Arial"/>
          <w:u w:val="single"/>
        </w:rPr>
        <w:t>?</w:t>
      </w:r>
    </w:p>
    <w:p w14:paraId="75B97733" w14:textId="77777777" w:rsidR="00AE4B6A" w:rsidRPr="00505348" w:rsidRDefault="00AE4B6A" w:rsidP="00AE4B6A">
      <w:pPr>
        <w:pStyle w:val="ListParagraph"/>
        <w:rPr>
          <w:rFonts w:ascii="Arial" w:hAnsi="Arial" w:cs="Arial"/>
          <w:u w:val="single"/>
        </w:rPr>
      </w:pPr>
    </w:p>
    <w:p w14:paraId="5DF1DAE5" w14:textId="71A7A3E4" w:rsidR="00A211A1" w:rsidRPr="00505348" w:rsidRDefault="00C76667" w:rsidP="00E54BB8">
      <w:pPr>
        <w:pStyle w:val="ListParagraph"/>
        <w:rPr>
          <w:rFonts w:ascii="Arial" w:hAnsi="Arial" w:cs="Arial"/>
        </w:rPr>
      </w:pPr>
      <w:r w:rsidRPr="00505348">
        <w:rPr>
          <w:rFonts w:ascii="Arial" w:hAnsi="Arial" w:cs="Arial"/>
        </w:rPr>
        <w:t>Police Care UK (2019) acknowledges that improved provision is required</w:t>
      </w:r>
      <w:r w:rsidR="00B67B59" w:rsidRPr="00505348">
        <w:rPr>
          <w:rFonts w:ascii="Arial" w:hAnsi="Arial" w:cs="Arial"/>
        </w:rPr>
        <w:t xml:space="preserve"> even now to the present day</w:t>
      </w:r>
      <w:r w:rsidRPr="00505348">
        <w:rPr>
          <w:rFonts w:ascii="Arial" w:hAnsi="Arial" w:cs="Arial"/>
        </w:rPr>
        <w:t xml:space="preserve"> to support Police Officers through trauma resilience in the current policing environment and sequentially provided funding to a team within Cambridge University to </w:t>
      </w:r>
      <w:r w:rsidR="0029197E" w:rsidRPr="00505348">
        <w:rPr>
          <w:rFonts w:ascii="Arial" w:hAnsi="Arial" w:cs="Arial"/>
        </w:rPr>
        <w:t>offer</w:t>
      </w:r>
      <w:r w:rsidRPr="00505348">
        <w:rPr>
          <w:rFonts w:ascii="Arial" w:hAnsi="Arial" w:cs="Arial"/>
        </w:rPr>
        <w:t xml:space="preserve"> “training material, evidence-based insight to bring change to trauma management amongst police personnel”</w:t>
      </w:r>
      <w:r w:rsidR="00A32E37" w:rsidRPr="00505348">
        <w:rPr>
          <w:rFonts w:ascii="Arial" w:hAnsi="Arial" w:cs="Arial"/>
        </w:rPr>
        <w:t>.</w:t>
      </w:r>
    </w:p>
    <w:p w14:paraId="1338564C" w14:textId="77777777" w:rsidR="00B25651" w:rsidRPr="00505348" w:rsidRDefault="00A211A1" w:rsidP="00A211A1">
      <w:pPr>
        <w:pStyle w:val="ListParagraph"/>
        <w:rPr>
          <w:rFonts w:ascii="Arial" w:hAnsi="Arial" w:cs="Arial"/>
          <w:szCs w:val="18"/>
        </w:rPr>
      </w:pPr>
      <w:r w:rsidRPr="00505348">
        <w:rPr>
          <w:rFonts w:ascii="Arial" w:hAnsi="Arial" w:cs="Arial"/>
        </w:rPr>
        <w:t>Gwent Police ha</w:t>
      </w:r>
      <w:r w:rsidR="00B81D7C" w:rsidRPr="00505348">
        <w:rPr>
          <w:rFonts w:ascii="Arial" w:hAnsi="Arial" w:cs="Arial"/>
        </w:rPr>
        <w:t>ve</w:t>
      </w:r>
      <w:r w:rsidRPr="00505348">
        <w:rPr>
          <w:rFonts w:ascii="Arial" w:hAnsi="Arial" w:cs="Arial"/>
        </w:rPr>
        <w:t xml:space="preserve"> </w:t>
      </w:r>
      <w:r w:rsidR="00B81D7C" w:rsidRPr="00505348">
        <w:rPr>
          <w:rFonts w:ascii="Arial" w:hAnsi="Arial" w:cs="Arial"/>
        </w:rPr>
        <w:t>shaped</w:t>
      </w:r>
      <w:r w:rsidRPr="00505348">
        <w:rPr>
          <w:rFonts w:ascii="Arial" w:hAnsi="Arial" w:cs="Arial"/>
        </w:rPr>
        <w:t xml:space="preserve"> a support </w:t>
      </w:r>
      <w:r w:rsidR="00B81D7C" w:rsidRPr="00505348">
        <w:rPr>
          <w:rFonts w:ascii="Arial" w:hAnsi="Arial" w:cs="Arial"/>
        </w:rPr>
        <w:t>grid</w:t>
      </w:r>
      <w:r w:rsidRPr="00505348">
        <w:rPr>
          <w:rFonts w:ascii="Arial" w:hAnsi="Arial" w:cs="Arial"/>
        </w:rPr>
        <w:t xml:space="preserve"> for </w:t>
      </w:r>
      <w:r w:rsidR="00B81D7C" w:rsidRPr="00505348">
        <w:rPr>
          <w:rFonts w:ascii="Arial" w:hAnsi="Arial" w:cs="Arial"/>
        </w:rPr>
        <w:t>Police O</w:t>
      </w:r>
      <w:r w:rsidRPr="00505348">
        <w:rPr>
          <w:rFonts w:ascii="Arial" w:hAnsi="Arial" w:cs="Arial"/>
        </w:rPr>
        <w:t xml:space="preserve">fficers who </w:t>
      </w:r>
      <w:r w:rsidR="00B81D7C" w:rsidRPr="00505348">
        <w:rPr>
          <w:rFonts w:ascii="Arial" w:hAnsi="Arial" w:cs="Arial"/>
        </w:rPr>
        <w:t>have been</w:t>
      </w:r>
      <w:r w:rsidRPr="00505348">
        <w:rPr>
          <w:rFonts w:ascii="Arial" w:hAnsi="Arial" w:cs="Arial"/>
        </w:rPr>
        <w:t xml:space="preserve"> involved in any traumatic </w:t>
      </w:r>
      <w:r w:rsidR="00B81D7C" w:rsidRPr="00505348">
        <w:rPr>
          <w:rFonts w:ascii="Arial" w:hAnsi="Arial" w:cs="Arial"/>
        </w:rPr>
        <w:t>event</w:t>
      </w:r>
      <w:r w:rsidRPr="00505348">
        <w:rPr>
          <w:rFonts w:ascii="Arial" w:hAnsi="Arial" w:cs="Arial"/>
        </w:rPr>
        <w:t xml:space="preserve"> </w:t>
      </w:r>
      <w:r w:rsidR="00B81D7C" w:rsidRPr="00505348">
        <w:rPr>
          <w:rFonts w:ascii="Arial" w:hAnsi="Arial" w:cs="Arial"/>
        </w:rPr>
        <w:t>in efforts</w:t>
      </w:r>
      <w:r w:rsidRPr="00505348">
        <w:rPr>
          <w:rFonts w:ascii="Arial" w:hAnsi="Arial" w:cs="Arial"/>
        </w:rPr>
        <w:t xml:space="preserve"> to </w:t>
      </w:r>
      <w:r w:rsidR="00B81D7C" w:rsidRPr="00505348">
        <w:rPr>
          <w:rFonts w:ascii="Arial" w:hAnsi="Arial" w:cs="Arial"/>
        </w:rPr>
        <w:t>offer</w:t>
      </w:r>
      <w:r w:rsidRPr="00505348">
        <w:rPr>
          <w:rFonts w:ascii="Arial" w:hAnsi="Arial" w:cs="Arial"/>
        </w:rPr>
        <w:t xml:space="preserve"> </w:t>
      </w:r>
      <w:r w:rsidR="00B81D7C" w:rsidRPr="00505348">
        <w:rPr>
          <w:rFonts w:ascii="Arial" w:hAnsi="Arial" w:cs="Arial"/>
        </w:rPr>
        <w:t>tailored</w:t>
      </w:r>
      <w:r w:rsidRPr="00505348">
        <w:rPr>
          <w:rFonts w:ascii="Arial" w:hAnsi="Arial" w:cs="Arial"/>
        </w:rPr>
        <w:t xml:space="preserve"> </w:t>
      </w:r>
      <w:r w:rsidR="00B81D7C" w:rsidRPr="00505348">
        <w:rPr>
          <w:rFonts w:ascii="Arial" w:hAnsi="Arial" w:cs="Arial"/>
        </w:rPr>
        <w:t>care</w:t>
      </w:r>
      <w:r w:rsidRPr="00505348">
        <w:rPr>
          <w:rFonts w:ascii="Arial" w:hAnsi="Arial" w:cs="Arial"/>
        </w:rPr>
        <w:t xml:space="preserve"> to </w:t>
      </w:r>
      <w:r w:rsidR="00B81D7C" w:rsidRPr="00505348">
        <w:rPr>
          <w:rFonts w:ascii="Arial" w:hAnsi="Arial" w:cs="Arial"/>
        </w:rPr>
        <w:t>Police O</w:t>
      </w:r>
      <w:r w:rsidRPr="00505348">
        <w:rPr>
          <w:rFonts w:ascii="Arial" w:hAnsi="Arial" w:cs="Arial"/>
        </w:rPr>
        <w:t xml:space="preserve">fficers who may be </w:t>
      </w:r>
      <w:r w:rsidR="00B81D7C" w:rsidRPr="00505348">
        <w:rPr>
          <w:rFonts w:ascii="Arial" w:hAnsi="Arial" w:cs="Arial"/>
        </w:rPr>
        <w:t>enduring</w:t>
      </w:r>
      <w:r w:rsidRPr="00505348">
        <w:rPr>
          <w:rFonts w:ascii="Arial" w:hAnsi="Arial" w:cs="Arial"/>
        </w:rPr>
        <w:t xml:space="preserve"> </w:t>
      </w:r>
      <w:r w:rsidR="00B81D7C" w:rsidRPr="00505348">
        <w:rPr>
          <w:rFonts w:ascii="Arial" w:hAnsi="Arial" w:cs="Arial"/>
        </w:rPr>
        <w:t xml:space="preserve">poor </w:t>
      </w:r>
      <w:r w:rsidRPr="00505348">
        <w:rPr>
          <w:rFonts w:ascii="Arial" w:hAnsi="Arial" w:cs="Arial"/>
        </w:rPr>
        <w:t xml:space="preserve">mental health </w:t>
      </w:r>
      <w:r w:rsidR="00B81D7C" w:rsidRPr="00505348">
        <w:rPr>
          <w:rFonts w:ascii="Arial" w:hAnsi="Arial" w:cs="Arial"/>
        </w:rPr>
        <w:t>through</w:t>
      </w:r>
      <w:r w:rsidRPr="00505348">
        <w:rPr>
          <w:rFonts w:ascii="Arial" w:hAnsi="Arial" w:cs="Arial"/>
        </w:rPr>
        <w:t xml:space="preserve"> </w:t>
      </w:r>
      <w:r w:rsidR="00B81D7C" w:rsidRPr="00505348">
        <w:rPr>
          <w:rFonts w:ascii="Arial" w:hAnsi="Arial" w:cs="Arial"/>
        </w:rPr>
        <w:t>prolonged</w:t>
      </w:r>
      <w:r w:rsidRPr="00505348">
        <w:rPr>
          <w:rFonts w:ascii="Arial" w:hAnsi="Arial" w:cs="Arial"/>
        </w:rPr>
        <w:t xml:space="preserve"> </w:t>
      </w:r>
      <w:r w:rsidR="00B81D7C" w:rsidRPr="00505348">
        <w:rPr>
          <w:rFonts w:ascii="Arial" w:hAnsi="Arial" w:cs="Arial"/>
        </w:rPr>
        <w:t>acquaintance</w:t>
      </w:r>
      <w:r w:rsidRPr="00505348">
        <w:rPr>
          <w:rFonts w:ascii="Arial" w:hAnsi="Arial" w:cs="Arial"/>
        </w:rPr>
        <w:t xml:space="preserve"> </w:t>
      </w:r>
      <w:r w:rsidR="00B81D7C" w:rsidRPr="00505348">
        <w:rPr>
          <w:rFonts w:ascii="Arial" w:hAnsi="Arial" w:cs="Arial"/>
        </w:rPr>
        <w:t xml:space="preserve">with </w:t>
      </w:r>
      <w:r w:rsidRPr="00505348">
        <w:rPr>
          <w:rFonts w:ascii="Arial" w:hAnsi="Arial" w:cs="Arial"/>
        </w:rPr>
        <w:t xml:space="preserve">trauma. </w:t>
      </w:r>
      <w:r w:rsidRPr="00505348">
        <w:rPr>
          <w:rFonts w:ascii="Arial" w:hAnsi="Arial" w:cs="Arial"/>
          <w:szCs w:val="18"/>
        </w:rPr>
        <w:t>Trauma Risk Management (</w:t>
      </w:r>
      <w:proofErr w:type="spellStart"/>
      <w:r w:rsidRPr="00505348">
        <w:rPr>
          <w:rFonts w:ascii="Arial" w:hAnsi="Arial" w:cs="Arial"/>
          <w:szCs w:val="18"/>
        </w:rPr>
        <w:t>TRiM</w:t>
      </w:r>
      <w:proofErr w:type="spellEnd"/>
      <w:r w:rsidRPr="00505348">
        <w:rPr>
          <w:rFonts w:ascii="Arial" w:hAnsi="Arial" w:cs="Arial"/>
          <w:szCs w:val="18"/>
        </w:rPr>
        <w:t xml:space="preserve">) was </w:t>
      </w:r>
      <w:r w:rsidR="00B37F6B" w:rsidRPr="00505348">
        <w:rPr>
          <w:rFonts w:ascii="Arial" w:hAnsi="Arial" w:cs="Arial"/>
          <w:szCs w:val="18"/>
        </w:rPr>
        <w:t>established</w:t>
      </w:r>
      <w:r w:rsidRPr="00505348">
        <w:rPr>
          <w:rFonts w:ascii="Arial" w:hAnsi="Arial" w:cs="Arial"/>
          <w:szCs w:val="18"/>
        </w:rPr>
        <w:t xml:space="preserve"> by two mental health nurses who </w:t>
      </w:r>
      <w:r w:rsidR="00B37F6B" w:rsidRPr="00505348">
        <w:rPr>
          <w:rFonts w:ascii="Arial" w:hAnsi="Arial" w:cs="Arial"/>
          <w:szCs w:val="18"/>
        </w:rPr>
        <w:t>operated</w:t>
      </w:r>
      <w:r w:rsidRPr="00505348">
        <w:rPr>
          <w:rFonts w:ascii="Arial" w:hAnsi="Arial" w:cs="Arial"/>
          <w:szCs w:val="18"/>
        </w:rPr>
        <w:t xml:space="preserve"> </w:t>
      </w:r>
      <w:r w:rsidR="00B37F6B" w:rsidRPr="00505348">
        <w:rPr>
          <w:rFonts w:ascii="Arial" w:hAnsi="Arial" w:cs="Arial"/>
          <w:szCs w:val="18"/>
        </w:rPr>
        <w:t>within</w:t>
      </w:r>
      <w:r w:rsidRPr="00505348">
        <w:rPr>
          <w:rFonts w:ascii="Arial" w:hAnsi="Arial" w:cs="Arial"/>
          <w:szCs w:val="18"/>
        </w:rPr>
        <w:t xml:space="preserve"> the military</w:t>
      </w:r>
      <w:r w:rsidR="00B37F6B" w:rsidRPr="00505348">
        <w:rPr>
          <w:rFonts w:ascii="Arial" w:hAnsi="Arial" w:cs="Arial"/>
          <w:szCs w:val="18"/>
        </w:rPr>
        <w:t>, together they</w:t>
      </w:r>
      <w:r w:rsidRPr="00505348">
        <w:rPr>
          <w:rFonts w:ascii="Arial" w:hAnsi="Arial" w:cs="Arial"/>
          <w:szCs w:val="18"/>
        </w:rPr>
        <w:t xml:space="preserve"> </w:t>
      </w:r>
      <w:r w:rsidR="00B37F6B" w:rsidRPr="00505348">
        <w:rPr>
          <w:rFonts w:ascii="Arial" w:hAnsi="Arial" w:cs="Arial"/>
          <w:szCs w:val="18"/>
        </w:rPr>
        <w:t>formulated</w:t>
      </w:r>
      <w:r w:rsidRPr="00505348">
        <w:rPr>
          <w:rFonts w:ascii="Arial" w:hAnsi="Arial" w:cs="Arial"/>
          <w:szCs w:val="18"/>
        </w:rPr>
        <w:t xml:space="preserve"> a process to best support </w:t>
      </w:r>
      <w:r w:rsidR="00B37F6B" w:rsidRPr="00505348">
        <w:rPr>
          <w:rFonts w:ascii="Arial" w:hAnsi="Arial" w:cs="Arial"/>
          <w:szCs w:val="18"/>
        </w:rPr>
        <w:t>professionals</w:t>
      </w:r>
      <w:r w:rsidRPr="00505348">
        <w:rPr>
          <w:rFonts w:ascii="Arial" w:hAnsi="Arial" w:cs="Arial"/>
          <w:szCs w:val="18"/>
        </w:rPr>
        <w:t xml:space="preserve"> who </w:t>
      </w:r>
      <w:r w:rsidR="00B37F6B" w:rsidRPr="00505348">
        <w:rPr>
          <w:rFonts w:ascii="Arial" w:hAnsi="Arial" w:cs="Arial"/>
          <w:szCs w:val="18"/>
        </w:rPr>
        <w:t>face exposure to</w:t>
      </w:r>
      <w:r w:rsidRPr="00505348">
        <w:rPr>
          <w:rFonts w:ascii="Arial" w:hAnsi="Arial" w:cs="Arial"/>
          <w:szCs w:val="18"/>
        </w:rPr>
        <w:t xml:space="preserve"> traumatic </w:t>
      </w:r>
      <w:r w:rsidR="00B37F6B" w:rsidRPr="00505348">
        <w:rPr>
          <w:rFonts w:ascii="Arial" w:hAnsi="Arial" w:cs="Arial"/>
          <w:szCs w:val="18"/>
        </w:rPr>
        <w:t>instances</w:t>
      </w:r>
      <w:r w:rsidRPr="00505348">
        <w:rPr>
          <w:rFonts w:ascii="Arial" w:hAnsi="Arial" w:cs="Arial"/>
          <w:szCs w:val="18"/>
        </w:rPr>
        <w:t xml:space="preserve"> </w:t>
      </w:r>
      <w:r w:rsidR="00B37F6B" w:rsidRPr="00505348">
        <w:rPr>
          <w:rFonts w:ascii="Arial" w:hAnsi="Arial" w:cs="Arial"/>
          <w:szCs w:val="18"/>
        </w:rPr>
        <w:t>within post</w:t>
      </w:r>
      <w:r w:rsidRPr="00505348">
        <w:rPr>
          <w:rFonts w:ascii="Arial" w:hAnsi="Arial" w:cs="Arial"/>
          <w:szCs w:val="18"/>
        </w:rPr>
        <w:t xml:space="preserve">. </w:t>
      </w:r>
      <w:proofErr w:type="spellStart"/>
      <w:r w:rsidRPr="00505348">
        <w:rPr>
          <w:rFonts w:ascii="Arial" w:hAnsi="Arial" w:cs="Arial"/>
          <w:szCs w:val="18"/>
        </w:rPr>
        <w:t>T</w:t>
      </w:r>
      <w:r w:rsidR="00B37F6B" w:rsidRPr="00505348">
        <w:rPr>
          <w:rFonts w:ascii="Arial" w:hAnsi="Arial" w:cs="Arial"/>
          <w:szCs w:val="18"/>
        </w:rPr>
        <w:t>RiM</w:t>
      </w:r>
      <w:proofErr w:type="spellEnd"/>
      <w:r w:rsidRPr="00505348">
        <w:rPr>
          <w:rFonts w:ascii="Arial" w:hAnsi="Arial" w:cs="Arial"/>
          <w:szCs w:val="18"/>
        </w:rPr>
        <w:t xml:space="preserve"> has been </w:t>
      </w:r>
      <w:r w:rsidR="00B37F6B" w:rsidRPr="00505348">
        <w:rPr>
          <w:rFonts w:ascii="Arial" w:hAnsi="Arial" w:cs="Arial"/>
          <w:szCs w:val="18"/>
        </w:rPr>
        <w:t>modified</w:t>
      </w:r>
      <w:r w:rsidRPr="00505348">
        <w:rPr>
          <w:rFonts w:ascii="Arial" w:hAnsi="Arial" w:cs="Arial"/>
          <w:szCs w:val="18"/>
        </w:rPr>
        <w:t xml:space="preserve"> for </w:t>
      </w:r>
      <w:r w:rsidR="00B37F6B" w:rsidRPr="00505348">
        <w:rPr>
          <w:rFonts w:ascii="Arial" w:hAnsi="Arial" w:cs="Arial"/>
          <w:szCs w:val="18"/>
        </w:rPr>
        <w:t>Gwent Police through administering of training to</w:t>
      </w:r>
      <w:r w:rsidRPr="00505348">
        <w:rPr>
          <w:rFonts w:ascii="Arial" w:hAnsi="Arial" w:cs="Arial"/>
          <w:szCs w:val="18"/>
        </w:rPr>
        <w:t xml:space="preserve"> a </w:t>
      </w:r>
      <w:r w:rsidR="00B37F6B" w:rsidRPr="00505348">
        <w:rPr>
          <w:rFonts w:ascii="Arial" w:hAnsi="Arial" w:cs="Arial"/>
          <w:szCs w:val="18"/>
        </w:rPr>
        <w:t>significant</w:t>
      </w:r>
      <w:r w:rsidRPr="00505348">
        <w:rPr>
          <w:rFonts w:ascii="Arial" w:hAnsi="Arial" w:cs="Arial"/>
          <w:szCs w:val="18"/>
        </w:rPr>
        <w:t xml:space="preserve"> </w:t>
      </w:r>
      <w:r w:rsidR="00B37F6B" w:rsidRPr="00505348">
        <w:rPr>
          <w:rFonts w:ascii="Arial" w:hAnsi="Arial" w:cs="Arial"/>
          <w:szCs w:val="18"/>
        </w:rPr>
        <w:t>quantity</w:t>
      </w:r>
      <w:r w:rsidRPr="00505348">
        <w:rPr>
          <w:rFonts w:ascii="Arial" w:hAnsi="Arial" w:cs="Arial"/>
          <w:szCs w:val="18"/>
        </w:rPr>
        <w:t xml:space="preserve"> of </w:t>
      </w:r>
      <w:r w:rsidR="00B37F6B" w:rsidRPr="00505348">
        <w:rPr>
          <w:rFonts w:ascii="Arial" w:hAnsi="Arial" w:cs="Arial"/>
          <w:szCs w:val="18"/>
        </w:rPr>
        <w:t>Police O</w:t>
      </w:r>
      <w:r w:rsidRPr="00505348">
        <w:rPr>
          <w:rFonts w:ascii="Arial" w:hAnsi="Arial" w:cs="Arial"/>
          <w:szCs w:val="18"/>
        </w:rPr>
        <w:t>fficers across Gwent Police as a force to provide this support</w:t>
      </w:r>
      <w:r w:rsidR="00A461B4" w:rsidRPr="00505348">
        <w:rPr>
          <w:rFonts w:ascii="Arial" w:hAnsi="Arial" w:cs="Arial"/>
          <w:szCs w:val="18"/>
        </w:rPr>
        <w:t xml:space="preserve"> through completion of the training in becoming a qualified </w:t>
      </w:r>
      <w:proofErr w:type="spellStart"/>
      <w:r w:rsidR="00A461B4" w:rsidRPr="00505348">
        <w:rPr>
          <w:rFonts w:ascii="Arial" w:hAnsi="Arial" w:cs="Arial"/>
          <w:szCs w:val="18"/>
        </w:rPr>
        <w:t>TRiM</w:t>
      </w:r>
      <w:proofErr w:type="spellEnd"/>
      <w:r w:rsidR="00A461B4" w:rsidRPr="00505348">
        <w:rPr>
          <w:rFonts w:ascii="Arial" w:hAnsi="Arial" w:cs="Arial"/>
          <w:szCs w:val="18"/>
        </w:rPr>
        <w:t xml:space="preserve"> practitioner</w:t>
      </w:r>
      <w:r w:rsidRPr="00505348">
        <w:rPr>
          <w:rFonts w:ascii="Arial" w:hAnsi="Arial" w:cs="Arial"/>
          <w:szCs w:val="18"/>
        </w:rPr>
        <w:t xml:space="preserve">. Its </w:t>
      </w:r>
      <w:r w:rsidR="00B37F6B" w:rsidRPr="00505348">
        <w:rPr>
          <w:rFonts w:ascii="Arial" w:hAnsi="Arial" w:cs="Arial"/>
          <w:szCs w:val="18"/>
        </w:rPr>
        <w:t>devotion</w:t>
      </w:r>
      <w:r w:rsidRPr="00505348">
        <w:rPr>
          <w:rFonts w:ascii="Arial" w:hAnsi="Arial" w:cs="Arial"/>
          <w:szCs w:val="18"/>
        </w:rPr>
        <w:t xml:space="preserve"> is the </w:t>
      </w:r>
      <w:r w:rsidR="00B37F6B" w:rsidRPr="00505348">
        <w:rPr>
          <w:rFonts w:ascii="Arial" w:hAnsi="Arial" w:cs="Arial"/>
          <w:szCs w:val="18"/>
        </w:rPr>
        <w:t>prompt detection</w:t>
      </w:r>
      <w:r w:rsidRPr="00505348">
        <w:rPr>
          <w:rFonts w:ascii="Arial" w:hAnsi="Arial" w:cs="Arial"/>
          <w:szCs w:val="18"/>
        </w:rPr>
        <w:t xml:space="preserve"> </w:t>
      </w:r>
      <w:r w:rsidR="00B37F6B" w:rsidRPr="00505348">
        <w:rPr>
          <w:rFonts w:ascii="Arial" w:hAnsi="Arial" w:cs="Arial"/>
          <w:szCs w:val="18"/>
        </w:rPr>
        <w:t>indicators</w:t>
      </w:r>
      <w:r w:rsidRPr="00505348">
        <w:rPr>
          <w:rFonts w:ascii="Arial" w:hAnsi="Arial" w:cs="Arial"/>
          <w:szCs w:val="18"/>
        </w:rPr>
        <w:t xml:space="preserve"> of pressure and stress which</w:t>
      </w:r>
      <w:r w:rsidR="00B37F6B" w:rsidRPr="00505348">
        <w:rPr>
          <w:rFonts w:ascii="Arial" w:hAnsi="Arial" w:cs="Arial"/>
          <w:szCs w:val="18"/>
        </w:rPr>
        <w:t>,</w:t>
      </w:r>
      <w:r w:rsidRPr="00505348">
        <w:rPr>
          <w:rFonts w:ascii="Arial" w:hAnsi="Arial" w:cs="Arial"/>
          <w:szCs w:val="18"/>
        </w:rPr>
        <w:t xml:space="preserve"> i</w:t>
      </w:r>
      <w:r w:rsidR="00B37F6B" w:rsidRPr="00505348">
        <w:rPr>
          <w:rFonts w:ascii="Arial" w:hAnsi="Arial" w:cs="Arial"/>
          <w:szCs w:val="18"/>
        </w:rPr>
        <w:t>f</w:t>
      </w:r>
      <w:r w:rsidRPr="00505348">
        <w:rPr>
          <w:rFonts w:ascii="Arial" w:hAnsi="Arial" w:cs="Arial"/>
          <w:szCs w:val="18"/>
        </w:rPr>
        <w:t xml:space="preserve"> left </w:t>
      </w:r>
      <w:r w:rsidR="00B37F6B" w:rsidRPr="00505348">
        <w:rPr>
          <w:rFonts w:ascii="Arial" w:hAnsi="Arial" w:cs="Arial"/>
          <w:szCs w:val="18"/>
        </w:rPr>
        <w:t>ignored</w:t>
      </w:r>
      <w:r w:rsidRPr="00505348">
        <w:rPr>
          <w:rFonts w:ascii="Arial" w:hAnsi="Arial" w:cs="Arial"/>
          <w:szCs w:val="18"/>
        </w:rPr>
        <w:t xml:space="preserve"> or </w:t>
      </w:r>
      <w:r w:rsidR="00B37F6B" w:rsidRPr="00505348">
        <w:rPr>
          <w:rFonts w:ascii="Arial" w:hAnsi="Arial" w:cs="Arial"/>
          <w:szCs w:val="18"/>
        </w:rPr>
        <w:t>raw</w:t>
      </w:r>
      <w:r w:rsidRPr="00505348">
        <w:rPr>
          <w:rFonts w:ascii="Arial" w:hAnsi="Arial" w:cs="Arial"/>
          <w:szCs w:val="18"/>
        </w:rPr>
        <w:t xml:space="preserve"> c</w:t>
      </w:r>
      <w:r w:rsidR="00B37F6B" w:rsidRPr="00505348">
        <w:rPr>
          <w:rFonts w:ascii="Arial" w:hAnsi="Arial" w:cs="Arial"/>
          <w:szCs w:val="18"/>
        </w:rPr>
        <w:t>ould</w:t>
      </w:r>
      <w:r w:rsidRPr="00505348">
        <w:rPr>
          <w:rFonts w:ascii="Arial" w:hAnsi="Arial" w:cs="Arial"/>
          <w:szCs w:val="18"/>
        </w:rPr>
        <w:t xml:space="preserve"> lead</w:t>
      </w:r>
      <w:r w:rsidR="00B37F6B" w:rsidRPr="00505348">
        <w:rPr>
          <w:rFonts w:ascii="Arial" w:hAnsi="Arial" w:cs="Arial"/>
          <w:szCs w:val="18"/>
        </w:rPr>
        <w:t xml:space="preserve"> </w:t>
      </w:r>
      <w:r w:rsidRPr="00505348">
        <w:rPr>
          <w:rFonts w:ascii="Arial" w:hAnsi="Arial" w:cs="Arial"/>
          <w:szCs w:val="18"/>
        </w:rPr>
        <w:t>to</w:t>
      </w:r>
      <w:r w:rsidR="00B37F6B" w:rsidRPr="00505348">
        <w:rPr>
          <w:rFonts w:ascii="Arial" w:hAnsi="Arial" w:cs="Arial"/>
          <w:szCs w:val="18"/>
        </w:rPr>
        <w:t xml:space="preserve"> potential</w:t>
      </w:r>
      <w:r w:rsidRPr="00505348">
        <w:rPr>
          <w:rFonts w:ascii="Arial" w:hAnsi="Arial" w:cs="Arial"/>
          <w:szCs w:val="18"/>
        </w:rPr>
        <w:t xml:space="preserve"> </w:t>
      </w:r>
      <w:r w:rsidR="00B37F6B" w:rsidRPr="00505348">
        <w:rPr>
          <w:rFonts w:ascii="Arial" w:hAnsi="Arial" w:cs="Arial"/>
          <w:szCs w:val="18"/>
        </w:rPr>
        <w:t>chronic</w:t>
      </w:r>
      <w:r w:rsidRPr="00505348">
        <w:rPr>
          <w:rFonts w:ascii="Arial" w:hAnsi="Arial" w:cs="Arial"/>
          <w:szCs w:val="18"/>
        </w:rPr>
        <w:t xml:space="preserve"> psychological </w:t>
      </w:r>
      <w:r w:rsidR="00B37F6B" w:rsidRPr="00505348">
        <w:rPr>
          <w:rFonts w:ascii="Arial" w:hAnsi="Arial" w:cs="Arial"/>
          <w:szCs w:val="18"/>
        </w:rPr>
        <w:t xml:space="preserve">complications in Police Officers </w:t>
      </w:r>
      <w:r w:rsidRPr="00505348">
        <w:rPr>
          <w:rFonts w:ascii="Arial" w:hAnsi="Arial" w:cs="Arial"/>
          <w:szCs w:val="18"/>
        </w:rPr>
        <w:t xml:space="preserve">(Gwent Police, 2022). </w:t>
      </w:r>
    </w:p>
    <w:p w14:paraId="5FD43493" w14:textId="7BDB61A4" w:rsidR="00B25651" w:rsidRPr="00505348" w:rsidRDefault="00B25651" w:rsidP="00A211A1">
      <w:pPr>
        <w:pStyle w:val="ListParagraph"/>
        <w:rPr>
          <w:rFonts w:ascii="Arial" w:hAnsi="Arial" w:cs="Arial"/>
          <w:szCs w:val="18"/>
        </w:rPr>
      </w:pPr>
    </w:p>
    <w:p w14:paraId="7C7DD63F" w14:textId="4ACBA9A3" w:rsidR="00A211A1" w:rsidRPr="00505348" w:rsidRDefault="00A32E37" w:rsidP="00E54BB8">
      <w:pPr>
        <w:pStyle w:val="ListParagraph"/>
        <w:rPr>
          <w:rFonts w:ascii="Arial" w:hAnsi="Arial" w:cs="Arial"/>
        </w:rPr>
      </w:pPr>
      <w:r w:rsidRPr="00505348">
        <w:rPr>
          <w:rFonts w:ascii="Arial" w:hAnsi="Arial" w:cs="Arial"/>
        </w:rPr>
        <w:t xml:space="preserve">A Police Crime, sentencing and courts bill through the new Police Covenant was also introduced and implemented by the government in May 2022 with an aim to provide officers with sustained provision and fortification as they perform their duties, with an emphasis on health, mental health and wellbeing, physical </w:t>
      </w:r>
      <w:proofErr w:type="gramStart"/>
      <w:r w:rsidRPr="00505348">
        <w:rPr>
          <w:rFonts w:ascii="Arial" w:hAnsi="Arial" w:cs="Arial"/>
        </w:rPr>
        <w:t>safety</w:t>
      </w:r>
      <w:proofErr w:type="gramEnd"/>
      <w:r w:rsidRPr="00505348">
        <w:rPr>
          <w:rFonts w:ascii="Arial" w:hAnsi="Arial" w:cs="Arial"/>
        </w:rPr>
        <w:t xml:space="preserve"> and family support. Furthermore, the bill aims to reduce serious violence and increase the penalty for assaults on emergency workers with a mandatory life sentence to be enforced for the manslaughter of any emergency worker (Legislation.UK, 2022).</w:t>
      </w:r>
      <w:r w:rsidR="00130FF2" w:rsidRPr="00505348">
        <w:rPr>
          <w:rFonts w:ascii="Arial" w:hAnsi="Arial" w:cs="Arial"/>
        </w:rPr>
        <w:t xml:space="preserve"> Additionally, the government </w:t>
      </w:r>
      <w:r w:rsidR="00D77978" w:rsidRPr="00505348">
        <w:rPr>
          <w:rFonts w:ascii="Arial" w:hAnsi="Arial" w:cs="Arial"/>
        </w:rPr>
        <w:t xml:space="preserve">has committed £7.5m of investment into the National Police Wellbeing Service </w:t>
      </w:r>
      <w:proofErr w:type="gramStart"/>
      <w:r w:rsidR="00D77978" w:rsidRPr="00505348">
        <w:rPr>
          <w:rFonts w:ascii="Arial" w:hAnsi="Arial" w:cs="Arial"/>
        </w:rPr>
        <w:t>in order to</w:t>
      </w:r>
      <w:proofErr w:type="gramEnd"/>
      <w:r w:rsidR="00D77978" w:rsidRPr="00505348">
        <w:rPr>
          <w:rFonts w:ascii="Arial" w:hAnsi="Arial" w:cs="Arial"/>
        </w:rPr>
        <w:t xml:space="preserve"> recognise and tackle impacts of mental health on police officers. Further attempts to support the police have been applied by the government through recruitment of an additional 20,000 police officers over a span of three years to support the existing 9,000 operational officers throughout England and Wales, with recruitment having commenced in 2019 (Butterworth, 2021).</w:t>
      </w:r>
    </w:p>
    <w:p w14:paraId="0237B978" w14:textId="2ED2EF9C" w:rsidR="0000407A" w:rsidRPr="00505348" w:rsidRDefault="0000407A" w:rsidP="00E54BB8">
      <w:pPr>
        <w:pStyle w:val="ListParagraph"/>
        <w:rPr>
          <w:rFonts w:ascii="Arial" w:hAnsi="Arial" w:cs="Arial"/>
        </w:rPr>
      </w:pPr>
    </w:p>
    <w:p w14:paraId="6D3F044B" w14:textId="345B7F0F" w:rsidR="0000407A" w:rsidRPr="00505348" w:rsidRDefault="0000407A" w:rsidP="00CC7BA1">
      <w:pPr>
        <w:pStyle w:val="ListParagraph"/>
        <w:rPr>
          <w:rFonts w:ascii="Arial" w:hAnsi="Arial" w:cs="Arial"/>
          <w:color w:val="000000"/>
          <w:shd w:val="clear" w:color="auto" w:fill="FEFEFE"/>
        </w:rPr>
      </w:pPr>
      <w:r w:rsidRPr="00505348">
        <w:rPr>
          <w:rFonts w:ascii="Arial" w:hAnsi="Arial" w:cs="Arial"/>
        </w:rPr>
        <w:t xml:space="preserve">According to </w:t>
      </w:r>
      <w:r w:rsidR="006C084D" w:rsidRPr="00505348">
        <w:rPr>
          <w:rFonts w:ascii="Arial" w:hAnsi="Arial" w:cs="Arial"/>
        </w:rPr>
        <w:t xml:space="preserve">Williamson (2020), </w:t>
      </w:r>
      <w:r w:rsidR="006C084D" w:rsidRPr="00505348">
        <w:rPr>
          <w:rFonts w:ascii="Arial" w:hAnsi="Arial" w:cs="Arial"/>
          <w:sz w:val="20"/>
          <w:szCs w:val="20"/>
        </w:rPr>
        <w:t>“</w:t>
      </w:r>
      <w:r w:rsidR="006C084D" w:rsidRPr="00505348">
        <w:rPr>
          <w:rFonts w:ascii="Arial" w:hAnsi="Arial" w:cs="Arial"/>
          <w:color w:val="000000"/>
          <w:shd w:val="clear" w:color="auto" w:fill="FEFEFE"/>
        </w:rPr>
        <w:t xml:space="preserve">There is a wide range of mental support services on offer to police personnel at present compared to time ago, with unprecedented accessibility and slowly decreasing stigmas surrounding therapy and mental health problems more generally. Focusing more particularly on the 21st century, the last 20 years have shown a notable change in the place mental health support has within </w:t>
      </w:r>
      <w:r w:rsidR="005E33AD" w:rsidRPr="00505348">
        <w:rPr>
          <w:rFonts w:ascii="Arial" w:hAnsi="Arial" w:cs="Arial"/>
          <w:color w:val="000000"/>
          <w:shd w:val="clear" w:color="auto" w:fill="FEFEFE"/>
        </w:rPr>
        <w:t xml:space="preserve">a policing </w:t>
      </w:r>
      <w:r w:rsidR="006C084D" w:rsidRPr="00505348">
        <w:rPr>
          <w:rFonts w:ascii="Arial" w:hAnsi="Arial" w:cs="Arial"/>
          <w:color w:val="000000"/>
          <w:shd w:val="clear" w:color="auto" w:fill="FEFEFE"/>
        </w:rPr>
        <w:t>society”</w:t>
      </w:r>
      <w:r w:rsidR="008A14E7" w:rsidRPr="00505348">
        <w:rPr>
          <w:rFonts w:ascii="Arial" w:hAnsi="Arial" w:cs="Arial"/>
          <w:color w:val="000000"/>
          <w:shd w:val="clear" w:color="auto" w:fill="FEFEFE"/>
        </w:rPr>
        <w:t xml:space="preserve">. Mental health was viewed somewhat as a taboo within the police service previously with a ‘man-up’ nature being </w:t>
      </w:r>
      <w:r w:rsidR="00380A34" w:rsidRPr="00505348">
        <w:rPr>
          <w:rFonts w:ascii="Arial" w:hAnsi="Arial" w:cs="Arial"/>
          <w:color w:val="000000"/>
          <w:shd w:val="clear" w:color="auto" w:fill="FEFEFE"/>
        </w:rPr>
        <w:t>adopted,</w:t>
      </w:r>
      <w:r w:rsidR="008A14E7" w:rsidRPr="00505348">
        <w:rPr>
          <w:rFonts w:ascii="Arial" w:hAnsi="Arial" w:cs="Arial"/>
          <w:color w:val="000000"/>
          <w:shd w:val="clear" w:color="auto" w:fill="FEFEFE"/>
        </w:rPr>
        <w:t xml:space="preserve"> and mental health issues being withheld and perhaps ‘brushed under the carpet’. It is argued that mental health was not recognised throughout police forces and senior management teams which often left officers to face their mental health unsupported which in turn was left to fester (Police Firearms Officers Association, 2017). </w:t>
      </w:r>
      <w:r w:rsidR="00380A34" w:rsidRPr="00505348">
        <w:rPr>
          <w:rFonts w:ascii="Arial" w:hAnsi="Arial" w:cs="Arial"/>
          <w:color w:val="000000"/>
          <w:shd w:val="clear" w:color="auto" w:fill="FEFEFE"/>
        </w:rPr>
        <w:t xml:space="preserve">For years, police officers </w:t>
      </w:r>
      <w:r w:rsidR="00B61D1E" w:rsidRPr="00505348">
        <w:rPr>
          <w:rFonts w:ascii="Arial" w:hAnsi="Arial" w:cs="Arial"/>
          <w:color w:val="000000"/>
          <w:shd w:val="clear" w:color="auto" w:fill="FEFEFE"/>
        </w:rPr>
        <w:t>strived to preserve</w:t>
      </w:r>
      <w:r w:rsidR="00380A34" w:rsidRPr="00505348">
        <w:rPr>
          <w:rFonts w:ascii="Arial" w:hAnsi="Arial" w:cs="Arial"/>
          <w:color w:val="000000"/>
          <w:shd w:val="clear" w:color="auto" w:fill="FEFEFE"/>
        </w:rPr>
        <w:t xml:space="preserve"> a “’tough’ image, </w:t>
      </w:r>
      <w:r w:rsidR="00B61D1E" w:rsidRPr="00505348">
        <w:rPr>
          <w:rFonts w:ascii="Arial" w:hAnsi="Arial" w:cs="Arial"/>
          <w:color w:val="000000"/>
          <w:shd w:val="clear" w:color="auto" w:fill="FEFEFE"/>
        </w:rPr>
        <w:t xml:space="preserve">even whilst battling with personal mental health struggles, which ultimately led to officers </w:t>
      </w:r>
      <w:r w:rsidR="00B20447" w:rsidRPr="00505348">
        <w:rPr>
          <w:rFonts w:ascii="Arial" w:hAnsi="Arial" w:cs="Arial"/>
          <w:color w:val="000000"/>
          <w:shd w:val="clear" w:color="auto" w:fill="FEFEFE"/>
        </w:rPr>
        <w:t>suppressing</w:t>
      </w:r>
      <w:r w:rsidR="00B61D1E" w:rsidRPr="00505348">
        <w:rPr>
          <w:rFonts w:ascii="Arial" w:hAnsi="Arial" w:cs="Arial"/>
          <w:color w:val="000000"/>
          <w:shd w:val="clear" w:color="auto" w:fill="FEFEFE"/>
        </w:rPr>
        <w:t xml:space="preserve"> feelings, hence becoming reluctant to speak out and seek help.</w:t>
      </w:r>
      <w:r w:rsidR="00CC7BA1" w:rsidRPr="00505348">
        <w:rPr>
          <w:rFonts w:ascii="Arial" w:hAnsi="Arial" w:cs="Arial"/>
          <w:color w:val="000000"/>
          <w:shd w:val="clear" w:color="auto" w:fill="FEFEFE"/>
        </w:rPr>
        <w:t xml:space="preserve"> However, w</w:t>
      </w:r>
      <w:r w:rsidR="008A14E7" w:rsidRPr="00505348">
        <w:rPr>
          <w:rFonts w:ascii="Arial" w:hAnsi="Arial" w:cs="Arial"/>
          <w:color w:val="000000"/>
          <w:shd w:val="clear" w:color="auto" w:fill="FEFEFE"/>
        </w:rPr>
        <w:t xml:space="preserve">ith increased approachability when addressing mental health coupled with more funding from the government and </w:t>
      </w:r>
      <w:r w:rsidR="008A14E7" w:rsidRPr="00505348">
        <w:rPr>
          <w:rFonts w:ascii="Arial" w:hAnsi="Arial" w:cs="Arial"/>
          <w:color w:val="000000"/>
          <w:shd w:val="clear" w:color="auto" w:fill="FEFEFE"/>
        </w:rPr>
        <w:lastRenderedPageBreak/>
        <w:t>recognition that mental health does not fall under a narrow spectrum it could be argued that mental health services within policing have advanced compared to how mental health was viewed some twenty years ago</w:t>
      </w:r>
      <w:r w:rsidR="00CC7BA1" w:rsidRPr="00505348">
        <w:rPr>
          <w:rFonts w:ascii="Arial" w:hAnsi="Arial" w:cs="Arial"/>
          <w:color w:val="000000"/>
          <w:shd w:val="clear" w:color="auto" w:fill="FEFEFE"/>
        </w:rPr>
        <w:t xml:space="preserve"> (Help for Heroes, 2022).</w:t>
      </w:r>
    </w:p>
    <w:p w14:paraId="35262CA1" w14:textId="77777777" w:rsidR="006013CD" w:rsidRPr="00505348" w:rsidRDefault="006013CD" w:rsidP="00CC7BA1">
      <w:pPr>
        <w:pStyle w:val="ListParagraph"/>
        <w:rPr>
          <w:rFonts w:ascii="Arial" w:hAnsi="Arial" w:cs="Arial"/>
          <w:color w:val="000000"/>
          <w:shd w:val="clear" w:color="auto" w:fill="FEFEFE"/>
        </w:rPr>
      </w:pPr>
    </w:p>
    <w:p w14:paraId="73040697" w14:textId="32C0DC7D" w:rsidR="00A211A1" w:rsidRPr="00505348" w:rsidRDefault="006013CD" w:rsidP="006013CD">
      <w:pPr>
        <w:pStyle w:val="ListParagraph"/>
        <w:numPr>
          <w:ilvl w:val="0"/>
          <w:numId w:val="10"/>
        </w:numPr>
        <w:rPr>
          <w:rFonts w:ascii="Arial" w:hAnsi="Arial" w:cs="Arial"/>
          <w:u w:val="single"/>
          <w:lang w:val="en-US"/>
        </w:rPr>
      </w:pPr>
      <w:r w:rsidRPr="00505348">
        <w:rPr>
          <w:rFonts w:ascii="Arial" w:hAnsi="Arial" w:cs="Arial"/>
          <w:u w:val="single"/>
          <w:lang w:val="en-US"/>
        </w:rPr>
        <w:t xml:space="preserve">Conclusion – </w:t>
      </w:r>
    </w:p>
    <w:p w14:paraId="155007D7" w14:textId="0542238C" w:rsidR="006013CD" w:rsidRPr="00505348" w:rsidRDefault="006013CD" w:rsidP="006013CD">
      <w:pPr>
        <w:rPr>
          <w:rFonts w:ascii="Arial" w:hAnsi="Arial" w:cs="Arial"/>
          <w:lang w:val="en-US"/>
        </w:rPr>
      </w:pPr>
      <w:r w:rsidRPr="00505348">
        <w:rPr>
          <w:rFonts w:ascii="Arial" w:hAnsi="Arial" w:cs="Arial"/>
          <w:lang w:val="en-US"/>
        </w:rPr>
        <w:t xml:space="preserve">(5.1) Coping with operational stressors and dealing with mental health issues as a police officer may be one of the toughest aspects of serving as an appointed officer to a minority of personnel. This could be due to several factors such as incapability of officers being able to express feelings due to previous lack of support and resources available to address their mental health needs, coupled with operational stressors of job-related exposure and a decline in pay and officers within police forces. Although efforts have been made through funding and mental health trauma management being made available to officers, mental health being experienced amongst officers will remain ubiquitous. </w:t>
      </w:r>
    </w:p>
    <w:p w14:paraId="555A73B8" w14:textId="343FBCB4" w:rsidR="006013CD" w:rsidRPr="00505348" w:rsidRDefault="006013CD" w:rsidP="006013CD">
      <w:pPr>
        <w:rPr>
          <w:rFonts w:ascii="Arial" w:hAnsi="Arial" w:cs="Arial"/>
          <w:lang w:val="en-US"/>
        </w:rPr>
      </w:pPr>
      <w:r w:rsidRPr="00505348">
        <w:rPr>
          <w:rFonts w:ascii="Arial" w:hAnsi="Arial" w:cs="Arial"/>
          <w:lang w:val="en-US"/>
        </w:rPr>
        <w:t xml:space="preserve">(5.2) The purpose of this research project if to determine whether police officers </w:t>
      </w:r>
      <w:r w:rsidR="00EA0A31" w:rsidRPr="00505348">
        <w:rPr>
          <w:rFonts w:ascii="Arial" w:hAnsi="Arial" w:cs="Arial"/>
          <w:lang w:val="en-US"/>
        </w:rPr>
        <w:t xml:space="preserve">have enhanced access to mental health support and resource within their respected policing organisations compared to that of some twenty years prior. The literature included within this review displays how officers are exposed to operational stressors </w:t>
      </w:r>
      <w:proofErr w:type="gramStart"/>
      <w:r w:rsidR="00EA0A31" w:rsidRPr="00505348">
        <w:rPr>
          <w:rFonts w:ascii="Arial" w:hAnsi="Arial" w:cs="Arial"/>
          <w:lang w:val="en-US"/>
        </w:rPr>
        <w:t>as a result of</w:t>
      </w:r>
      <w:proofErr w:type="gramEnd"/>
      <w:r w:rsidR="00EA0A31" w:rsidRPr="00505348">
        <w:rPr>
          <w:rFonts w:ascii="Arial" w:hAnsi="Arial" w:cs="Arial"/>
          <w:lang w:val="en-US"/>
        </w:rPr>
        <w:t xml:space="preserve"> their role and how this impacts their mental health, furthermore, it also displays what mental health support officers have access to and how this differs from years prior. The aim of this project is to understand how officers encompassed under Gwent Police feel </w:t>
      </w:r>
      <w:proofErr w:type="gramStart"/>
      <w:r w:rsidR="00EA0A31" w:rsidRPr="00505348">
        <w:rPr>
          <w:rFonts w:ascii="Arial" w:hAnsi="Arial" w:cs="Arial"/>
          <w:lang w:val="en-US"/>
        </w:rPr>
        <w:t>in regards to</w:t>
      </w:r>
      <w:proofErr w:type="gramEnd"/>
      <w:r w:rsidR="00EA0A31" w:rsidRPr="00505348">
        <w:rPr>
          <w:rFonts w:ascii="Arial" w:hAnsi="Arial" w:cs="Arial"/>
          <w:lang w:val="en-US"/>
        </w:rPr>
        <w:t xml:space="preserve"> being supported when experiencing mental health issues and aims to identify whether the resources available for mental health issues amongst officers have differed from perhaps policing mental health culture previously. This literature review gives an overview of mental health within police personnel and an insight into the research that has previously been carried out in respect of this topic. </w:t>
      </w:r>
      <w:r w:rsidR="00505348">
        <w:rPr>
          <w:rFonts w:ascii="Arial" w:hAnsi="Arial" w:cs="Arial"/>
          <w:lang w:val="en-US"/>
        </w:rPr>
        <w:t>(</w:t>
      </w:r>
      <w:r w:rsidR="00505348" w:rsidRPr="00505348">
        <w:rPr>
          <w:rFonts w:ascii="Arial" w:hAnsi="Arial" w:cs="Arial"/>
          <w:i/>
          <w:iCs/>
          <w:lang w:val="en-US"/>
        </w:rPr>
        <w:t>2736 words</w:t>
      </w:r>
      <w:r w:rsidR="00505348">
        <w:rPr>
          <w:rFonts w:ascii="Arial" w:hAnsi="Arial" w:cs="Arial"/>
          <w:lang w:val="en-US"/>
        </w:rPr>
        <w:t>)</w:t>
      </w:r>
    </w:p>
    <w:p w14:paraId="620FE32D" w14:textId="3562D1FD" w:rsidR="00CC0B2E" w:rsidRPr="00CC0B2E" w:rsidRDefault="00CC0B2E" w:rsidP="00D44474">
      <w:pPr>
        <w:pStyle w:val="NormalWeb"/>
        <w:shd w:val="clear" w:color="auto" w:fill="FFFFFF"/>
        <w:spacing w:before="0" w:after="120"/>
        <w:rPr>
          <w:rFonts w:ascii="Arial" w:hAnsi="Arial" w:cs="Arial"/>
          <w:sz w:val="22"/>
          <w:szCs w:val="22"/>
        </w:rPr>
      </w:pPr>
    </w:p>
    <w:p w14:paraId="5C687C7C" w14:textId="16AE2307" w:rsidR="004B2CAB" w:rsidRDefault="004B2CAB" w:rsidP="004B2CAB">
      <w:pPr>
        <w:jc w:val="center"/>
        <w:rPr>
          <w:b/>
          <w:bCs/>
          <w:sz w:val="24"/>
          <w:szCs w:val="24"/>
          <w:u w:val="single"/>
        </w:rPr>
      </w:pPr>
      <w:r w:rsidRPr="004B2CAB">
        <w:rPr>
          <w:b/>
          <w:bCs/>
          <w:sz w:val="24"/>
          <w:szCs w:val="24"/>
          <w:u w:val="single"/>
        </w:rPr>
        <w:t>Bibliography</w:t>
      </w:r>
    </w:p>
    <w:p w14:paraId="318275BF" w14:textId="2C4CC2C9" w:rsidR="00C83FE9" w:rsidRDefault="00C83FE9" w:rsidP="00C83FE9">
      <w:pPr>
        <w:rPr>
          <w:rFonts w:ascii="Arial" w:hAnsi="Arial" w:cs="Arial"/>
          <w:color w:val="000000"/>
          <w:sz w:val="20"/>
          <w:szCs w:val="20"/>
          <w:shd w:val="clear" w:color="auto" w:fill="FFFFFF"/>
        </w:rPr>
      </w:pPr>
      <w:r w:rsidRPr="00C83FE9">
        <w:rPr>
          <w:rFonts w:ascii="Arial" w:hAnsi="Arial" w:cs="Arial"/>
          <w:b/>
          <w:bCs/>
          <w:color w:val="000000"/>
          <w:sz w:val="20"/>
          <w:szCs w:val="20"/>
          <w:shd w:val="clear" w:color="auto" w:fill="FFFFFF"/>
        </w:rPr>
        <w:t>Butterworth, B., 2021.</w:t>
      </w:r>
      <w:r w:rsidRPr="00C83FE9">
        <w:rPr>
          <w:rFonts w:ascii="Arial" w:hAnsi="Arial" w:cs="Arial"/>
          <w:color w:val="000000"/>
          <w:sz w:val="20"/>
          <w:szCs w:val="20"/>
          <w:shd w:val="clear" w:color="auto" w:fill="FFFFFF"/>
        </w:rPr>
        <w:t> </w:t>
      </w:r>
      <w:r w:rsidRPr="00C83FE9">
        <w:rPr>
          <w:rFonts w:ascii="Arial" w:hAnsi="Arial" w:cs="Arial"/>
          <w:i/>
          <w:iCs/>
          <w:color w:val="000000"/>
          <w:sz w:val="20"/>
          <w:szCs w:val="20"/>
          <w:shd w:val="clear" w:color="auto" w:fill="FFFFFF"/>
        </w:rPr>
        <w:t>Police officers face mental health crisis with three-quarters having difficulties in last year</w:t>
      </w:r>
      <w:r w:rsidRPr="00C83FE9">
        <w:rPr>
          <w:rFonts w:ascii="Arial" w:hAnsi="Arial" w:cs="Arial"/>
          <w:color w:val="000000"/>
          <w:sz w:val="20"/>
          <w:szCs w:val="20"/>
          <w:shd w:val="clear" w:color="auto" w:fill="FFFFFF"/>
        </w:rPr>
        <w:t>. [online] inews.co.uk. Available at: &lt;https://inews.co.uk/news/uk/more-than-three-quarters-police-officers-struggled-with-mental-health-last-year-report-finds-1119989&gt; [Accessed 27 June 2022].</w:t>
      </w:r>
    </w:p>
    <w:p w14:paraId="17D963F3" w14:textId="50359348" w:rsidR="00110436" w:rsidRDefault="00110436" w:rsidP="00C83FE9">
      <w:pPr>
        <w:rPr>
          <w:rFonts w:ascii="Arial" w:hAnsi="Arial" w:cs="Arial"/>
          <w:color w:val="000000"/>
          <w:sz w:val="20"/>
          <w:szCs w:val="20"/>
          <w:shd w:val="clear" w:color="auto" w:fill="FFFFFF"/>
        </w:rPr>
      </w:pPr>
      <w:r w:rsidRPr="00110436">
        <w:rPr>
          <w:rFonts w:ascii="Arial" w:hAnsi="Arial" w:cs="Arial"/>
          <w:b/>
          <w:bCs/>
          <w:color w:val="000000"/>
          <w:sz w:val="20"/>
          <w:szCs w:val="20"/>
          <w:shd w:val="clear" w:color="auto" w:fill="FFFFFF"/>
        </w:rPr>
        <w:t xml:space="preserve">Collins, M., </w:t>
      </w:r>
      <w:r>
        <w:rPr>
          <w:rFonts w:ascii="Arial" w:hAnsi="Arial" w:cs="Arial"/>
          <w:b/>
          <w:bCs/>
          <w:color w:val="000000"/>
          <w:sz w:val="20"/>
          <w:szCs w:val="20"/>
          <w:shd w:val="clear" w:color="auto" w:fill="FFFFFF"/>
        </w:rPr>
        <w:t>(</w:t>
      </w:r>
      <w:r w:rsidRPr="00110436">
        <w:rPr>
          <w:rFonts w:ascii="Arial" w:hAnsi="Arial" w:cs="Arial"/>
          <w:b/>
          <w:bCs/>
          <w:color w:val="000000"/>
          <w:sz w:val="20"/>
          <w:szCs w:val="20"/>
          <w:shd w:val="clear" w:color="auto" w:fill="FFFFFF"/>
        </w:rPr>
        <w:t>2019</w:t>
      </w:r>
      <w:r w:rsidRPr="00110436">
        <w:rPr>
          <w:rFonts w:ascii="Arial" w:hAnsi="Arial" w:cs="Arial"/>
          <w:b/>
          <w:bCs/>
          <w:color w:val="000000"/>
          <w:sz w:val="20"/>
          <w:szCs w:val="20"/>
          <w:shd w:val="clear" w:color="auto" w:fill="FFFFFF"/>
        </w:rPr>
        <w:t>)</w:t>
      </w:r>
      <w:r w:rsidRPr="00110436">
        <w:rPr>
          <w:rFonts w:ascii="Arial" w:hAnsi="Arial" w:cs="Arial"/>
          <w:color w:val="000000"/>
          <w:sz w:val="20"/>
          <w:szCs w:val="20"/>
          <w:shd w:val="clear" w:color="auto" w:fill="FFFFFF"/>
        </w:rPr>
        <w:t> </w:t>
      </w:r>
      <w:r w:rsidRPr="00110436">
        <w:rPr>
          <w:rFonts w:ascii="Arial" w:hAnsi="Arial" w:cs="Arial"/>
          <w:i/>
          <w:iCs/>
          <w:color w:val="000000"/>
          <w:sz w:val="20"/>
          <w:szCs w:val="20"/>
          <w:shd w:val="clear" w:color="auto" w:fill="FFFFFF"/>
        </w:rPr>
        <w:t>National Strategy on Policing and mental health</w:t>
      </w:r>
      <w:r w:rsidRPr="00110436">
        <w:rPr>
          <w:rFonts w:ascii="Arial" w:hAnsi="Arial" w:cs="Arial"/>
          <w:color w:val="000000"/>
          <w:sz w:val="20"/>
          <w:szCs w:val="20"/>
          <w:shd w:val="clear" w:color="auto" w:fill="FFFFFF"/>
        </w:rPr>
        <w:t>. [online] Npcc.police.uk. Available at:&lt;https://www.npcc.police.uk/Mental%20Health/Nat%20Strat%20Final%20v2%2026%20Feb%202020.pdf&gt; [Accessed 23 July 2022].</w:t>
      </w:r>
    </w:p>
    <w:p w14:paraId="32601BC8" w14:textId="6D5AA518" w:rsidR="00B564EE" w:rsidRPr="00B564EE" w:rsidRDefault="00B564EE" w:rsidP="00C83FE9">
      <w:pPr>
        <w:rPr>
          <w:rFonts w:ascii="Arial" w:hAnsi="Arial" w:cs="Arial"/>
          <w:color w:val="000000"/>
          <w:sz w:val="20"/>
          <w:szCs w:val="20"/>
          <w:shd w:val="clear" w:color="auto" w:fill="FFFFFF"/>
        </w:rPr>
      </w:pPr>
      <w:r w:rsidRPr="00B564EE">
        <w:rPr>
          <w:rFonts w:ascii="Arial" w:hAnsi="Arial" w:cs="Arial"/>
          <w:b/>
          <w:bCs/>
          <w:color w:val="000000"/>
          <w:sz w:val="20"/>
          <w:szCs w:val="20"/>
          <w:shd w:val="clear" w:color="auto" w:fill="FFFFFF"/>
        </w:rPr>
        <w:t xml:space="preserve">Goodlatte, B., </w:t>
      </w:r>
      <w:r>
        <w:rPr>
          <w:rFonts w:ascii="Arial" w:hAnsi="Arial" w:cs="Arial"/>
          <w:b/>
          <w:bCs/>
          <w:color w:val="000000"/>
          <w:sz w:val="20"/>
          <w:szCs w:val="20"/>
          <w:shd w:val="clear" w:color="auto" w:fill="FFFFFF"/>
        </w:rPr>
        <w:t>(</w:t>
      </w:r>
      <w:r w:rsidRPr="00B564EE">
        <w:rPr>
          <w:rFonts w:ascii="Arial" w:hAnsi="Arial" w:cs="Arial"/>
          <w:b/>
          <w:bCs/>
          <w:color w:val="000000"/>
          <w:sz w:val="20"/>
          <w:szCs w:val="20"/>
          <w:shd w:val="clear" w:color="auto" w:fill="FFFFFF"/>
        </w:rPr>
        <w:t>2017</w:t>
      </w:r>
      <w:r w:rsidRPr="00B564EE">
        <w:rPr>
          <w:rFonts w:ascii="Arial" w:hAnsi="Arial" w:cs="Arial"/>
          <w:b/>
          <w:bCs/>
          <w:color w:val="000000"/>
          <w:sz w:val="20"/>
          <w:szCs w:val="20"/>
          <w:shd w:val="clear" w:color="auto" w:fill="FFFFFF"/>
        </w:rPr>
        <w:t>)</w:t>
      </w:r>
      <w:r w:rsidRPr="00B564EE">
        <w:rPr>
          <w:rFonts w:ascii="Arial" w:hAnsi="Arial" w:cs="Arial"/>
          <w:color w:val="000000"/>
          <w:sz w:val="20"/>
          <w:szCs w:val="20"/>
          <w:shd w:val="clear" w:color="auto" w:fill="FFFFFF"/>
        </w:rPr>
        <w:t> </w:t>
      </w:r>
      <w:r w:rsidRPr="00B564EE">
        <w:rPr>
          <w:rFonts w:ascii="Arial" w:hAnsi="Arial" w:cs="Arial"/>
          <w:i/>
          <w:iCs/>
          <w:color w:val="000000"/>
          <w:sz w:val="20"/>
          <w:szCs w:val="20"/>
          <w:shd w:val="clear" w:color="auto" w:fill="FFFFFF"/>
        </w:rPr>
        <w:t>The Importance of Mental Health Among Police Officers</w:t>
      </w:r>
      <w:r w:rsidRPr="00B564EE">
        <w:rPr>
          <w:rFonts w:ascii="Arial" w:hAnsi="Arial" w:cs="Arial"/>
          <w:color w:val="000000"/>
          <w:sz w:val="20"/>
          <w:szCs w:val="20"/>
          <w:shd w:val="clear" w:color="auto" w:fill="FFFFFF"/>
        </w:rPr>
        <w:t>. [online] www.gop.gov. Available at: &lt;https://www.gop.gov/the-importance-of-mental-health-among-police-officers/&gt; [Accessed 23 July 2022].</w:t>
      </w:r>
    </w:p>
    <w:p w14:paraId="4B6FA917" w14:textId="12F5FDAE" w:rsidR="00734BA1" w:rsidRDefault="00734BA1" w:rsidP="00C83FE9">
      <w:pPr>
        <w:rPr>
          <w:rFonts w:ascii="Arial" w:hAnsi="Arial" w:cs="Arial"/>
          <w:color w:val="000000"/>
          <w:sz w:val="20"/>
          <w:szCs w:val="20"/>
          <w:shd w:val="clear" w:color="auto" w:fill="FFFFFF"/>
        </w:rPr>
      </w:pPr>
      <w:r w:rsidRPr="00734BA1">
        <w:rPr>
          <w:rFonts w:ascii="Arial" w:hAnsi="Arial" w:cs="Arial"/>
          <w:b/>
          <w:bCs/>
          <w:color w:val="000000"/>
          <w:sz w:val="20"/>
          <w:szCs w:val="20"/>
          <w:shd w:val="clear" w:color="auto" w:fill="FFFFFF"/>
        </w:rPr>
        <w:t>Gwent Police and Crime Commissioner. 2017</w:t>
      </w:r>
      <w:r w:rsidRPr="00734BA1">
        <w:rPr>
          <w:rFonts w:ascii="Arial" w:hAnsi="Arial" w:cs="Arial"/>
          <w:color w:val="000000"/>
          <w:sz w:val="20"/>
          <w:szCs w:val="20"/>
          <w:shd w:val="clear" w:color="auto" w:fill="FFFFFF"/>
        </w:rPr>
        <w:t>. </w:t>
      </w:r>
      <w:r w:rsidRPr="00734BA1">
        <w:rPr>
          <w:rFonts w:ascii="Arial" w:hAnsi="Arial" w:cs="Arial"/>
          <w:i/>
          <w:iCs/>
          <w:color w:val="000000"/>
          <w:sz w:val="20"/>
          <w:szCs w:val="20"/>
          <w:shd w:val="clear" w:color="auto" w:fill="FFFFFF"/>
        </w:rPr>
        <w:t>Commitment to Mental Health Well-Being</w:t>
      </w:r>
      <w:r w:rsidRPr="00734BA1">
        <w:rPr>
          <w:rFonts w:ascii="Arial" w:hAnsi="Arial" w:cs="Arial"/>
          <w:color w:val="000000"/>
          <w:sz w:val="20"/>
          <w:szCs w:val="20"/>
          <w:shd w:val="clear" w:color="auto" w:fill="FFFFFF"/>
        </w:rPr>
        <w:t>. [online] Available at: &lt;https://www.gwent.pcc.police.uk/en/news-room/commitment-to-mental-health-well-being/&gt; [Accessed 23 July 2022].</w:t>
      </w:r>
    </w:p>
    <w:p w14:paraId="0211BF5A" w14:textId="608E4BE5" w:rsidR="002A153E" w:rsidRPr="002A153E" w:rsidRDefault="002A153E" w:rsidP="00C83FE9">
      <w:pPr>
        <w:rPr>
          <w:rFonts w:ascii="Arial" w:hAnsi="Arial" w:cs="Arial"/>
          <w:b/>
          <w:bCs/>
          <w:sz w:val="24"/>
          <w:szCs w:val="24"/>
          <w:u w:val="single"/>
        </w:rPr>
      </w:pPr>
      <w:r w:rsidRPr="002A153E">
        <w:rPr>
          <w:rFonts w:ascii="Arial" w:hAnsi="Arial" w:cs="Arial"/>
          <w:b/>
          <w:bCs/>
          <w:color w:val="000000"/>
          <w:sz w:val="20"/>
          <w:szCs w:val="20"/>
          <w:shd w:val="clear" w:color="auto" w:fill="FFFFFF"/>
        </w:rPr>
        <w:t xml:space="preserve">Help For Our Heroes. </w:t>
      </w:r>
      <w:r>
        <w:rPr>
          <w:rFonts w:ascii="Arial" w:hAnsi="Arial" w:cs="Arial"/>
          <w:b/>
          <w:bCs/>
          <w:color w:val="000000"/>
          <w:sz w:val="20"/>
          <w:szCs w:val="20"/>
          <w:shd w:val="clear" w:color="auto" w:fill="FFFFFF"/>
        </w:rPr>
        <w:t>(</w:t>
      </w:r>
      <w:r w:rsidRPr="002A153E">
        <w:rPr>
          <w:rFonts w:ascii="Arial" w:hAnsi="Arial" w:cs="Arial"/>
          <w:b/>
          <w:bCs/>
          <w:color w:val="000000"/>
          <w:sz w:val="20"/>
          <w:szCs w:val="20"/>
          <w:shd w:val="clear" w:color="auto" w:fill="FFFFFF"/>
        </w:rPr>
        <w:t>2022</w:t>
      </w:r>
      <w:r>
        <w:rPr>
          <w:rFonts w:ascii="Arial" w:hAnsi="Arial" w:cs="Arial"/>
          <w:b/>
          <w:bCs/>
          <w:color w:val="000000"/>
          <w:sz w:val="20"/>
          <w:szCs w:val="20"/>
          <w:shd w:val="clear" w:color="auto" w:fill="FFFFFF"/>
        </w:rPr>
        <w:t>)</w:t>
      </w:r>
      <w:r w:rsidRPr="002A153E">
        <w:rPr>
          <w:rFonts w:ascii="Arial" w:hAnsi="Arial" w:cs="Arial"/>
          <w:i/>
          <w:iCs/>
          <w:color w:val="000000"/>
          <w:sz w:val="20"/>
          <w:szCs w:val="20"/>
          <w:shd w:val="clear" w:color="auto" w:fill="FFFFFF"/>
        </w:rPr>
        <w:t xml:space="preserve"> The Impact of Mental Illness on Police Officers - Help </w:t>
      </w:r>
      <w:proofErr w:type="gramStart"/>
      <w:r w:rsidRPr="002A153E">
        <w:rPr>
          <w:rFonts w:ascii="Arial" w:hAnsi="Arial" w:cs="Arial"/>
          <w:i/>
          <w:iCs/>
          <w:color w:val="000000"/>
          <w:sz w:val="20"/>
          <w:szCs w:val="20"/>
          <w:shd w:val="clear" w:color="auto" w:fill="FFFFFF"/>
        </w:rPr>
        <w:t>For</w:t>
      </w:r>
      <w:proofErr w:type="gramEnd"/>
      <w:r w:rsidRPr="002A153E">
        <w:rPr>
          <w:rFonts w:ascii="Arial" w:hAnsi="Arial" w:cs="Arial"/>
          <w:i/>
          <w:iCs/>
          <w:color w:val="000000"/>
          <w:sz w:val="20"/>
          <w:szCs w:val="20"/>
          <w:shd w:val="clear" w:color="auto" w:fill="FFFFFF"/>
        </w:rPr>
        <w:t xml:space="preserve"> Our Heroes</w:t>
      </w:r>
      <w:r w:rsidRPr="002A153E">
        <w:rPr>
          <w:rFonts w:ascii="Arial" w:hAnsi="Arial" w:cs="Arial"/>
          <w:color w:val="000000"/>
          <w:sz w:val="20"/>
          <w:szCs w:val="20"/>
          <w:shd w:val="clear" w:color="auto" w:fill="FFFFFF"/>
        </w:rPr>
        <w:t>. [online] Available at: &lt;https://helpforourheroes.com/the-impact-of-mental-illness-on-police-officers/#:~:text=For%20years%2C%20police%20officers%20tried%20to%20maintain%20a,This%20ends%20up%20discouraging%20help-seeking%20behaviors%20when%20needed.&gt; [Accessed 23 July 2022].</w:t>
      </w:r>
    </w:p>
    <w:p w14:paraId="0954CB71" w14:textId="183D3FC5" w:rsidR="0016565B" w:rsidRDefault="0016565B" w:rsidP="0016565B">
      <w:pPr>
        <w:rPr>
          <w:rFonts w:ascii="Arial" w:hAnsi="Arial" w:cs="Arial"/>
          <w:color w:val="000000"/>
          <w:sz w:val="20"/>
          <w:szCs w:val="20"/>
          <w:shd w:val="clear" w:color="auto" w:fill="FFFFFF"/>
        </w:rPr>
      </w:pPr>
      <w:r w:rsidRPr="0016565B">
        <w:rPr>
          <w:rFonts w:ascii="Arial" w:hAnsi="Arial" w:cs="Arial"/>
          <w:b/>
          <w:bCs/>
          <w:color w:val="000000"/>
          <w:sz w:val="20"/>
          <w:szCs w:val="20"/>
          <w:shd w:val="clear" w:color="auto" w:fill="FFFFFF"/>
        </w:rPr>
        <w:t xml:space="preserve">Kutcher, S., Wei, Y. and Coniglio, C., </w:t>
      </w:r>
      <w:r>
        <w:rPr>
          <w:rFonts w:ascii="Arial" w:hAnsi="Arial" w:cs="Arial"/>
          <w:b/>
          <w:bCs/>
          <w:color w:val="000000"/>
          <w:sz w:val="20"/>
          <w:szCs w:val="20"/>
          <w:shd w:val="clear" w:color="auto" w:fill="FFFFFF"/>
        </w:rPr>
        <w:t>(</w:t>
      </w:r>
      <w:r w:rsidRPr="0016565B">
        <w:rPr>
          <w:rFonts w:ascii="Arial" w:hAnsi="Arial" w:cs="Arial"/>
          <w:b/>
          <w:bCs/>
          <w:color w:val="000000"/>
          <w:sz w:val="20"/>
          <w:szCs w:val="20"/>
          <w:shd w:val="clear" w:color="auto" w:fill="FFFFFF"/>
        </w:rPr>
        <w:t>2016</w:t>
      </w:r>
      <w:r>
        <w:rPr>
          <w:rFonts w:ascii="Arial" w:hAnsi="Arial" w:cs="Arial"/>
          <w:b/>
          <w:bCs/>
          <w:color w:val="000000"/>
          <w:sz w:val="20"/>
          <w:szCs w:val="20"/>
          <w:shd w:val="clear" w:color="auto" w:fill="FFFFFF"/>
        </w:rPr>
        <w:t>)</w:t>
      </w:r>
      <w:r w:rsidRPr="0016565B">
        <w:rPr>
          <w:rFonts w:ascii="Arial" w:hAnsi="Arial" w:cs="Arial"/>
          <w:color w:val="000000"/>
          <w:sz w:val="20"/>
          <w:szCs w:val="20"/>
          <w:shd w:val="clear" w:color="auto" w:fill="FFFFFF"/>
        </w:rPr>
        <w:t xml:space="preserve"> Mental Health Literacy. </w:t>
      </w:r>
      <w:r w:rsidRPr="0016565B">
        <w:rPr>
          <w:rFonts w:ascii="Arial" w:hAnsi="Arial" w:cs="Arial"/>
          <w:i/>
          <w:iCs/>
          <w:color w:val="000000"/>
          <w:sz w:val="20"/>
          <w:szCs w:val="20"/>
          <w:shd w:val="clear" w:color="auto" w:fill="FFFFFF"/>
        </w:rPr>
        <w:t>The Canadian Journal of Psychiatry</w:t>
      </w:r>
      <w:r w:rsidRPr="0016565B">
        <w:rPr>
          <w:rFonts w:ascii="Arial" w:hAnsi="Arial" w:cs="Arial"/>
          <w:color w:val="000000"/>
          <w:sz w:val="20"/>
          <w:szCs w:val="20"/>
          <w:shd w:val="clear" w:color="auto" w:fill="FFFFFF"/>
        </w:rPr>
        <w:t>, 61(3), pp.154-158.</w:t>
      </w:r>
    </w:p>
    <w:p w14:paraId="00C41BAC" w14:textId="64806B6B" w:rsidR="00E34CA5" w:rsidRPr="00E34CA5" w:rsidRDefault="00E34CA5" w:rsidP="0016565B">
      <w:pPr>
        <w:rPr>
          <w:rFonts w:ascii="Arial" w:hAnsi="Arial" w:cs="Arial"/>
          <w:color w:val="000000"/>
          <w:sz w:val="20"/>
          <w:szCs w:val="20"/>
          <w:shd w:val="clear" w:color="auto" w:fill="FFFFFF"/>
        </w:rPr>
      </w:pPr>
      <w:r w:rsidRPr="00E34CA5">
        <w:rPr>
          <w:rFonts w:ascii="Arial" w:hAnsi="Arial" w:cs="Arial"/>
          <w:b/>
          <w:bCs/>
          <w:color w:val="000000"/>
          <w:sz w:val="20"/>
          <w:szCs w:val="20"/>
          <w:shd w:val="clear" w:color="auto" w:fill="FFFFFF"/>
        </w:rPr>
        <w:lastRenderedPageBreak/>
        <w:t xml:space="preserve">Legislation.gov.uk. </w:t>
      </w:r>
      <w:r>
        <w:rPr>
          <w:rFonts w:ascii="Arial" w:hAnsi="Arial" w:cs="Arial"/>
          <w:b/>
          <w:bCs/>
          <w:color w:val="000000"/>
          <w:sz w:val="20"/>
          <w:szCs w:val="20"/>
          <w:shd w:val="clear" w:color="auto" w:fill="FFFFFF"/>
        </w:rPr>
        <w:t>(</w:t>
      </w:r>
      <w:r w:rsidRPr="00E34CA5">
        <w:rPr>
          <w:rFonts w:ascii="Arial" w:hAnsi="Arial" w:cs="Arial"/>
          <w:b/>
          <w:bCs/>
          <w:color w:val="000000"/>
          <w:sz w:val="20"/>
          <w:szCs w:val="20"/>
          <w:shd w:val="clear" w:color="auto" w:fill="FFFFFF"/>
        </w:rPr>
        <w:t>20</w:t>
      </w:r>
      <w:r>
        <w:rPr>
          <w:rFonts w:ascii="Arial" w:hAnsi="Arial" w:cs="Arial"/>
          <w:b/>
          <w:bCs/>
          <w:color w:val="000000"/>
          <w:sz w:val="20"/>
          <w:szCs w:val="20"/>
          <w:shd w:val="clear" w:color="auto" w:fill="FFFFFF"/>
        </w:rPr>
        <w:t>2</w:t>
      </w:r>
      <w:r w:rsidRPr="00E34CA5">
        <w:rPr>
          <w:rFonts w:ascii="Arial" w:hAnsi="Arial" w:cs="Arial"/>
          <w:b/>
          <w:bCs/>
          <w:color w:val="000000"/>
          <w:sz w:val="20"/>
          <w:szCs w:val="20"/>
          <w:shd w:val="clear" w:color="auto" w:fill="FFFFFF"/>
        </w:rPr>
        <w:t>2</w:t>
      </w:r>
      <w:r>
        <w:rPr>
          <w:rFonts w:ascii="Arial" w:hAnsi="Arial" w:cs="Arial"/>
          <w:b/>
          <w:bCs/>
          <w:color w:val="000000"/>
          <w:sz w:val="20"/>
          <w:szCs w:val="20"/>
          <w:shd w:val="clear" w:color="auto" w:fill="FFFFFF"/>
        </w:rPr>
        <w:t>)</w:t>
      </w:r>
      <w:r w:rsidRPr="00E34CA5">
        <w:rPr>
          <w:rFonts w:ascii="Arial" w:hAnsi="Arial" w:cs="Arial"/>
          <w:b/>
          <w:bCs/>
          <w:color w:val="000000"/>
          <w:sz w:val="20"/>
          <w:szCs w:val="20"/>
          <w:shd w:val="clear" w:color="auto" w:fill="FFFFFF"/>
        </w:rPr>
        <w:t>.</w:t>
      </w:r>
      <w:r w:rsidRPr="00E34CA5">
        <w:rPr>
          <w:rFonts w:ascii="Arial" w:hAnsi="Arial" w:cs="Arial"/>
          <w:color w:val="000000"/>
          <w:sz w:val="20"/>
          <w:szCs w:val="20"/>
          <w:shd w:val="clear" w:color="auto" w:fill="FFFFFF"/>
        </w:rPr>
        <w:t> </w:t>
      </w:r>
      <w:r w:rsidRPr="00E34CA5">
        <w:rPr>
          <w:rFonts w:ascii="Arial" w:hAnsi="Arial" w:cs="Arial"/>
          <w:i/>
          <w:iCs/>
          <w:color w:val="000000"/>
          <w:sz w:val="20"/>
          <w:szCs w:val="20"/>
          <w:shd w:val="clear" w:color="auto" w:fill="FFFFFF"/>
        </w:rPr>
        <w:t>Mental Health Act 1983</w:t>
      </w:r>
      <w:r w:rsidRPr="00E34CA5">
        <w:rPr>
          <w:rFonts w:ascii="Arial" w:hAnsi="Arial" w:cs="Arial"/>
          <w:color w:val="000000"/>
          <w:sz w:val="20"/>
          <w:szCs w:val="20"/>
          <w:shd w:val="clear" w:color="auto" w:fill="FFFFFF"/>
        </w:rPr>
        <w:t>. [online] Available at: &lt;https://www.legislation.gov.uk/ukpga/1983/20/section/1&gt; [Accessed 23 July 2022].</w:t>
      </w:r>
    </w:p>
    <w:p w14:paraId="5258BE90" w14:textId="055EABAF" w:rsidR="00A32E37" w:rsidRPr="00A32E37" w:rsidRDefault="00A32E37" w:rsidP="0016565B">
      <w:pPr>
        <w:rPr>
          <w:rFonts w:ascii="Arial" w:hAnsi="Arial" w:cs="Arial"/>
          <w:color w:val="000000"/>
          <w:sz w:val="20"/>
          <w:szCs w:val="20"/>
          <w:shd w:val="clear" w:color="auto" w:fill="FFFFFF"/>
        </w:rPr>
      </w:pPr>
      <w:r w:rsidRPr="00A32E37">
        <w:rPr>
          <w:rFonts w:ascii="Arial" w:hAnsi="Arial" w:cs="Arial"/>
          <w:b/>
          <w:bCs/>
          <w:color w:val="000000"/>
          <w:sz w:val="20"/>
          <w:szCs w:val="20"/>
          <w:shd w:val="clear" w:color="auto" w:fill="FFFFFF"/>
        </w:rPr>
        <w:t xml:space="preserve">Legislation.gov.uk. </w:t>
      </w:r>
      <w:r>
        <w:rPr>
          <w:rFonts w:ascii="Arial" w:hAnsi="Arial" w:cs="Arial"/>
          <w:b/>
          <w:bCs/>
          <w:color w:val="000000"/>
          <w:sz w:val="20"/>
          <w:szCs w:val="20"/>
          <w:shd w:val="clear" w:color="auto" w:fill="FFFFFF"/>
        </w:rPr>
        <w:t>(</w:t>
      </w:r>
      <w:r w:rsidRPr="00A32E37">
        <w:rPr>
          <w:rFonts w:ascii="Arial" w:hAnsi="Arial" w:cs="Arial"/>
          <w:b/>
          <w:bCs/>
          <w:color w:val="000000"/>
          <w:sz w:val="20"/>
          <w:szCs w:val="20"/>
          <w:shd w:val="clear" w:color="auto" w:fill="FFFFFF"/>
        </w:rPr>
        <w:t>2022</w:t>
      </w:r>
      <w:r>
        <w:rPr>
          <w:rFonts w:ascii="Arial" w:hAnsi="Arial" w:cs="Arial"/>
          <w:b/>
          <w:bCs/>
          <w:color w:val="000000"/>
          <w:sz w:val="20"/>
          <w:szCs w:val="20"/>
          <w:shd w:val="clear" w:color="auto" w:fill="FFFFFF"/>
        </w:rPr>
        <w:t>)</w:t>
      </w:r>
      <w:r w:rsidRPr="00A32E37">
        <w:rPr>
          <w:rFonts w:ascii="Arial" w:hAnsi="Arial" w:cs="Arial"/>
          <w:i/>
          <w:iCs/>
          <w:color w:val="000000"/>
          <w:sz w:val="20"/>
          <w:szCs w:val="20"/>
          <w:shd w:val="clear" w:color="auto" w:fill="FFFFFF"/>
        </w:rPr>
        <w:t> Police, Crime, Sentencing and Courts Act 2022</w:t>
      </w:r>
      <w:r w:rsidRPr="00A32E37">
        <w:rPr>
          <w:rFonts w:ascii="Arial" w:hAnsi="Arial" w:cs="Arial"/>
          <w:color w:val="000000"/>
          <w:sz w:val="20"/>
          <w:szCs w:val="20"/>
          <w:shd w:val="clear" w:color="auto" w:fill="FFFFFF"/>
        </w:rPr>
        <w:t>. [online] Available at: &lt;https://www.legislation.gov.uk/ukpga/2022/32/contents/enacted&gt; [Accessed 23 July 2022].</w:t>
      </w:r>
    </w:p>
    <w:p w14:paraId="14DFF193" w14:textId="0FC427DD" w:rsidR="00F67FD7" w:rsidRDefault="00F67FD7" w:rsidP="0016565B">
      <w:pPr>
        <w:rPr>
          <w:rFonts w:ascii="Arial" w:hAnsi="Arial" w:cs="Arial"/>
          <w:color w:val="000000"/>
          <w:sz w:val="20"/>
          <w:szCs w:val="20"/>
          <w:shd w:val="clear" w:color="auto" w:fill="FFFFFF"/>
        </w:rPr>
      </w:pPr>
      <w:r w:rsidRPr="00F67FD7">
        <w:rPr>
          <w:rFonts w:ascii="Arial" w:hAnsi="Arial" w:cs="Arial"/>
          <w:b/>
          <w:bCs/>
          <w:color w:val="000000"/>
          <w:sz w:val="20"/>
          <w:szCs w:val="20"/>
          <w:shd w:val="clear" w:color="auto" w:fill="FFFFFF"/>
        </w:rPr>
        <w:t xml:space="preserve">Marshall, R., Milligan-Saville, J., Petrie, K., Bryant, R., Mitchell, P. and Harvey, S., </w:t>
      </w:r>
      <w:r>
        <w:rPr>
          <w:rFonts w:ascii="Arial" w:hAnsi="Arial" w:cs="Arial"/>
          <w:b/>
          <w:bCs/>
          <w:color w:val="000000"/>
          <w:sz w:val="20"/>
          <w:szCs w:val="20"/>
          <w:shd w:val="clear" w:color="auto" w:fill="FFFFFF"/>
        </w:rPr>
        <w:t>(</w:t>
      </w:r>
      <w:r w:rsidRPr="00F67FD7">
        <w:rPr>
          <w:rFonts w:ascii="Arial" w:hAnsi="Arial" w:cs="Arial"/>
          <w:b/>
          <w:bCs/>
          <w:color w:val="000000"/>
          <w:sz w:val="20"/>
          <w:szCs w:val="20"/>
          <w:shd w:val="clear" w:color="auto" w:fill="FFFFFF"/>
        </w:rPr>
        <w:t>2021</w:t>
      </w:r>
      <w:r>
        <w:rPr>
          <w:rFonts w:ascii="Arial" w:hAnsi="Arial" w:cs="Arial"/>
          <w:b/>
          <w:bCs/>
          <w:color w:val="000000"/>
          <w:sz w:val="20"/>
          <w:szCs w:val="20"/>
          <w:shd w:val="clear" w:color="auto" w:fill="FFFFFF"/>
        </w:rPr>
        <w:t>)</w:t>
      </w:r>
      <w:r w:rsidRPr="00F67FD7">
        <w:rPr>
          <w:rFonts w:ascii="Arial" w:hAnsi="Arial" w:cs="Arial"/>
          <w:color w:val="000000"/>
          <w:sz w:val="20"/>
          <w:szCs w:val="20"/>
          <w:shd w:val="clear" w:color="auto" w:fill="FFFFFF"/>
        </w:rPr>
        <w:t xml:space="preserve"> Mental health screening amongst police officers: factors associated with under-reporting of symptoms. </w:t>
      </w:r>
      <w:r w:rsidRPr="00F67FD7">
        <w:rPr>
          <w:rFonts w:ascii="Arial" w:hAnsi="Arial" w:cs="Arial"/>
          <w:i/>
          <w:iCs/>
          <w:color w:val="000000"/>
          <w:sz w:val="20"/>
          <w:szCs w:val="20"/>
          <w:shd w:val="clear" w:color="auto" w:fill="FFFFFF"/>
        </w:rPr>
        <w:t>BMC Psychiatry</w:t>
      </w:r>
      <w:r w:rsidRPr="00F67FD7">
        <w:rPr>
          <w:rFonts w:ascii="Arial" w:hAnsi="Arial" w:cs="Arial"/>
          <w:color w:val="000000"/>
          <w:sz w:val="20"/>
          <w:szCs w:val="20"/>
          <w:shd w:val="clear" w:color="auto" w:fill="FFFFFF"/>
        </w:rPr>
        <w:t>, 21(1).</w:t>
      </w:r>
    </w:p>
    <w:p w14:paraId="733A06B9" w14:textId="497C7DC8" w:rsidR="00D9222F" w:rsidRDefault="00D9222F" w:rsidP="0016565B">
      <w:pPr>
        <w:rPr>
          <w:rFonts w:ascii="Arial" w:hAnsi="Arial" w:cs="Arial"/>
          <w:color w:val="000000"/>
          <w:sz w:val="20"/>
          <w:szCs w:val="20"/>
          <w:shd w:val="clear" w:color="auto" w:fill="FFFFFF"/>
        </w:rPr>
      </w:pPr>
      <w:r w:rsidRPr="00D9222F">
        <w:rPr>
          <w:rFonts w:ascii="Arial" w:hAnsi="Arial" w:cs="Arial"/>
          <w:b/>
          <w:bCs/>
          <w:color w:val="000000"/>
          <w:sz w:val="20"/>
          <w:szCs w:val="20"/>
          <w:shd w:val="clear" w:color="auto" w:fill="FFFFFF"/>
        </w:rPr>
        <w:t xml:space="preserve">Mental Health Foundation. </w:t>
      </w:r>
      <w:r>
        <w:rPr>
          <w:rFonts w:ascii="Arial" w:hAnsi="Arial" w:cs="Arial"/>
          <w:b/>
          <w:bCs/>
          <w:color w:val="000000"/>
          <w:sz w:val="20"/>
          <w:szCs w:val="20"/>
          <w:shd w:val="clear" w:color="auto" w:fill="FFFFFF"/>
        </w:rPr>
        <w:t>(</w:t>
      </w:r>
      <w:r w:rsidRPr="00D9222F">
        <w:rPr>
          <w:rFonts w:ascii="Arial" w:hAnsi="Arial" w:cs="Arial"/>
          <w:b/>
          <w:bCs/>
          <w:color w:val="000000"/>
          <w:sz w:val="20"/>
          <w:szCs w:val="20"/>
          <w:shd w:val="clear" w:color="auto" w:fill="FFFFFF"/>
        </w:rPr>
        <w:t>2019</w:t>
      </w:r>
      <w:r>
        <w:rPr>
          <w:rFonts w:ascii="Arial" w:hAnsi="Arial" w:cs="Arial"/>
          <w:b/>
          <w:bCs/>
          <w:color w:val="000000"/>
          <w:sz w:val="20"/>
          <w:szCs w:val="20"/>
          <w:shd w:val="clear" w:color="auto" w:fill="FFFFFF"/>
        </w:rPr>
        <w:t>)</w:t>
      </w:r>
      <w:r w:rsidRPr="00D9222F">
        <w:rPr>
          <w:rFonts w:ascii="Arial" w:hAnsi="Arial" w:cs="Arial"/>
          <w:color w:val="000000"/>
          <w:sz w:val="20"/>
          <w:szCs w:val="20"/>
          <w:shd w:val="clear" w:color="auto" w:fill="FFFFFF"/>
        </w:rPr>
        <w:t> </w:t>
      </w:r>
      <w:r w:rsidRPr="00D9222F">
        <w:rPr>
          <w:rFonts w:ascii="Arial" w:hAnsi="Arial" w:cs="Arial"/>
          <w:i/>
          <w:iCs/>
          <w:color w:val="000000"/>
          <w:sz w:val="20"/>
          <w:szCs w:val="20"/>
          <w:shd w:val="clear" w:color="auto" w:fill="FFFFFF"/>
        </w:rPr>
        <w:t>Mental Health Foundation | Good mental health for all</w:t>
      </w:r>
      <w:r w:rsidRPr="00D9222F">
        <w:rPr>
          <w:rFonts w:ascii="Arial" w:hAnsi="Arial" w:cs="Arial"/>
          <w:color w:val="000000"/>
          <w:sz w:val="20"/>
          <w:szCs w:val="20"/>
          <w:shd w:val="clear" w:color="auto" w:fill="FFFFFF"/>
        </w:rPr>
        <w:t>. [online] Available at: &lt;https://www.mentalhealth.org.uk/&gt; [Accessed 23 July 2022].</w:t>
      </w:r>
    </w:p>
    <w:p w14:paraId="47F2496F" w14:textId="098C9D70" w:rsidR="00B564EE" w:rsidRPr="00B564EE" w:rsidRDefault="00B564EE" w:rsidP="0016565B">
      <w:pPr>
        <w:rPr>
          <w:rFonts w:ascii="Arial" w:hAnsi="Arial" w:cs="Arial"/>
          <w:color w:val="000000"/>
          <w:sz w:val="20"/>
          <w:szCs w:val="20"/>
          <w:shd w:val="clear" w:color="auto" w:fill="FFFFFF"/>
        </w:rPr>
      </w:pPr>
      <w:r w:rsidRPr="00B564EE">
        <w:rPr>
          <w:rFonts w:ascii="Arial" w:hAnsi="Arial" w:cs="Arial"/>
          <w:b/>
          <w:bCs/>
          <w:color w:val="000000"/>
          <w:sz w:val="20"/>
          <w:szCs w:val="20"/>
          <w:shd w:val="clear" w:color="auto" w:fill="FFFFFF"/>
        </w:rPr>
        <w:t xml:space="preserve">Miller, J., </w:t>
      </w:r>
      <w:r>
        <w:rPr>
          <w:rFonts w:ascii="Arial" w:hAnsi="Arial" w:cs="Arial"/>
          <w:b/>
          <w:bCs/>
          <w:color w:val="000000"/>
          <w:sz w:val="20"/>
          <w:szCs w:val="20"/>
          <w:shd w:val="clear" w:color="auto" w:fill="FFFFFF"/>
        </w:rPr>
        <w:t>(</w:t>
      </w:r>
      <w:r w:rsidRPr="00B564EE">
        <w:rPr>
          <w:rFonts w:ascii="Arial" w:hAnsi="Arial" w:cs="Arial"/>
          <w:b/>
          <w:bCs/>
          <w:color w:val="000000"/>
          <w:sz w:val="20"/>
          <w:szCs w:val="20"/>
          <w:shd w:val="clear" w:color="auto" w:fill="FFFFFF"/>
        </w:rPr>
        <w:t>2019</w:t>
      </w:r>
      <w:r>
        <w:rPr>
          <w:rFonts w:ascii="Arial" w:hAnsi="Arial" w:cs="Arial"/>
          <w:b/>
          <w:bCs/>
          <w:color w:val="000000"/>
          <w:sz w:val="20"/>
          <w:szCs w:val="20"/>
          <w:shd w:val="clear" w:color="auto" w:fill="FFFFFF"/>
        </w:rPr>
        <w:t>)</w:t>
      </w:r>
      <w:r w:rsidRPr="00B564EE">
        <w:rPr>
          <w:rFonts w:ascii="Arial" w:hAnsi="Arial" w:cs="Arial"/>
          <w:i/>
          <w:iCs/>
          <w:color w:val="000000"/>
          <w:sz w:val="20"/>
          <w:szCs w:val="20"/>
          <w:shd w:val="clear" w:color="auto" w:fill="FFFFFF"/>
        </w:rPr>
        <w:t> Police workforce: almost one in five suffer with a form of PTSD</w:t>
      </w:r>
      <w:r w:rsidRPr="00B564EE">
        <w:rPr>
          <w:rFonts w:ascii="Arial" w:hAnsi="Arial" w:cs="Arial"/>
          <w:color w:val="000000"/>
          <w:sz w:val="20"/>
          <w:szCs w:val="20"/>
          <w:shd w:val="clear" w:color="auto" w:fill="FFFFFF"/>
        </w:rPr>
        <w:t>. [online] University of Cambridge. Available at: &lt;https://www.cam.ac.uk/policeptsd&gt; [Accessed 23 July 2022].</w:t>
      </w:r>
    </w:p>
    <w:p w14:paraId="012D594C" w14:textId="4E7909DA" w:rsidR="000F49E9" w:rsidRPr="000F49E9" w:rsidRDefault="000F49E9" w:rsidP="0016565B">
      <w:pPr>
        <w:rPr>
          <w:rFonts w:ascii="Arial" w:hAnsi="Arial" w:cs="Arial"/>
          <w:b/>
          <w:bCs/>
          <w:sz w:val="24"/>
          <w:szCs w:val="24"/>
          <w:u w:val="single"/>
        </w:rPr>
      </w:pPr>
      <w:r w:rsidRPr="000F49E9">
        <w:rPr>
          <w:rFonts w:ascii="Arial" w:hAnsi="Arial" w:cs="Arial"/>
          <w:b/>
          <w:bCs/>
          <w:color w:val="000000"/>
          <w:sz w:val="20"/>
          <w:szCs w:val="20"/>
          <w:shd w:val="clear" w:color="auto" w:fill="FFFFFF"/>
        </w:rPr>
        <w:t xml:space="preserve">Mind.org.uk. </w:t>
      </w:r>
      <w:r>
        <w:rPr>
          <w:rFonts w:ascii="Arial" w:hAnsi="Arial" w:cs="Arial"/>
          <w:b/>
          <w:bCs/>
          <w:color w:val="000000"/>
          <w:sz w:val="20"/>
          <w:szCs w:val="20"/>
          <w:shd w:val="clear" w:color="auto" w:fill="FFFFFF"/>
        </w:rPr>
        <w:t>(</w:t>
      </w:r>
      <w:r w:rsidRPr="000F49E9">
        <w:rPr>
          <w:rFonts w:ascii="Arial" w:hAnsi="Arial" w:cs="Arial"/>
          <w:b/>
          <w:bCs/>
          <w:color w:val="000000"/>
          <w:sz w:val="20"/>
          <w:szCs w:val="20"/>
          <w:shd w:val="clear" w:color="auto" w:fill="FFFFFF"/>
        </w:rPr>
        <w:t>2019</w:t>
      </w:r>
      <w:r>
        <w:rPr>
          <w:rFonts w:ascii="Arial" w:hAnsi="Arial" w:cs="Arial"/>
          <w:b/>
          <w:bCs/>
          <w:color w:val="000000"/>
          <w:sz w:val="20"/>
          <w:szCs w:val="20"/>
          <w:shd w:val="clear" w:color="auto" w:fill="FFFFFF"/>
        </w:rPr>
        <w:t>)</w:t>
      </w:r>
      <w:r w:rsidRPr="000F49E9">
        <w:rPr>
          <w:rFonts w:ascii="Arial" w:hAnsi="Arial" w:cs="Arial"/>
          <w:color w:val="000000"/>
          <w:sz w:val="20"/>
          <w:szCs w:val="20"/>
          <w:shd w:val="clear" w:color="auto" w:fill="FFFFFF"/>
        </w:rPr>
        <w:t> </w:t>
      </w:r>
      <w:r w:rsidRPr="000F49E9">
        <w:rPr>
          <w:rFonts w:ascii="Arial" w:hAnsi="Arial" w:cs="Arial"/>
          <w:i/>
          <w:iCs/>
          <w:color w:val="000000"/>
          <w:sz w:val="20"/>
          <w:szCs w:val="20"/>
          <w:shd w:val="clear" w:color="auto" w:fill="FFFFFF"/>
        </w:rPr>
        <w:t>Mental health amongst emergency services</w:t>
      </w:r>
      <w:r w:rsidRPr="000F49E9">
        <w:rPr>
          <w:rFonts w:ascii="Arial" w:hAnsi="Arial" w:cs="Arial"/>
          <w:color w:val="000000"/>
          <w:sz w:val="20"/>
          <w:szCs w:val="20"/>
          <w:shd w:val="clear" w:color="auto" w:fill="FFFFFF"/>
        </w:rPr>
        <w:t>. [online] Available at: &lt;https://www.mind.org.uk/media-a/4849/2019-survey-police-service-summary.pdf&gt; [Accessed 23 July 2022].</w:t>
      </w:r>
    </w:p>
    <w:p w14:paraId="268CCA32" w14:textId="70EE619D" w:rsidR="004B2CAB" w:rsidRDefault="004B2CAB" w:rsidP="004A0530">
      <w:pPr>
        <w:rPr>
          <w:rFonts w:ascii="Arial" w:hAnsi="Arial" w:cs="Arial"/>
          <w:color w:val="000000"/>
          <w:sz w:val="20"/>
          <w:szCs w:val="20"/>
          <w:shd w:val="clear" w:color="auto" w:fill="FFFFFF"/>
        </w:rPr>
      </w:pPr>
      <w:r w:rsidRPr="004B2CAB">
        <w:rPr>
          <w:rFonts w:ascii="Arial" w:hAnsi="Arial" w:cs="Arial"/>
          <w:b/>
          <w:bCs/>
          <w:color w:val="000000"/>
          <w:sz w:val="20"/>
          <w:szCs w:val="20"/>
          <w:shd w:val="clear" w:color="auto" w:fill="FFFFFF"/>
        </w:rPr>
        <w:t>Mind.org (2022)</w:t>
      </w:r>
      <w:r w:rsidRPr="004B2CAB">
        <w:rPr>
          <w:rFonts w:ascii="Arial" w:hAnsi="Arial" w:cs="Arial"/>
          <w:color w:val="000000"/>
          <w:sz w:val="20"/>
          <w:szCs w:val="20"/>
          <w:shd w:val="clear" w:color="auto" w:fill="FFFFFF"/>
        </w:rPr>
        <w:t> </w:t>
      </w:r>
      <w:r w:rsidRPr="004B2CAB">
        <w:rPr>
          <w:rFonts w:ascii="Arial" w:hAnsi="Arial" w:cs="Arial"/>
          <w:i/>
          <w:iCs/>
          <w:color w:val="000000"/>
          <w:sz w:val="20"/>
          <w:szCs w:val="20"/>
          <w:shd w:val="clear" w:color="auto" w:fill="FFFFFF"/>
        </w:rPr>
        <w:t>What causes Mental Health problems</w:t>
      </w:r>
      <w:r w:rsidRPr="004B2CAB">
        <w:rPr>
          <w:rFonts w:ascii="Arial" w:hAnsi="Arial" w:cs="Arial"/>
          <w:color w:val="000000"/>
          <w:sz w:val="20"/>
          <w:szCs w:val="20"/>
          <w:shd w:val="clear" w:color="auto" w:fill="FFFFFF"/>
        </w:rPr>
        <w:t>. [online] Available at: &lt;https://www.mind.org.uk/information-support/types-of-mental-health-problems/mental-health-problems-introduction/causes/&gt; [Accessed 27 June 2022].</w:t>
      </w:r>
    </w:p>
    <w:p w14:paraId="0423B914" w14:textId="2DB3A125" w:rsidR="00F04E25" w:rsidRDefault="00F04E25" w:rsidP="004A0530">
      <w:pPr>
        <w:rPr>
          <w:rFonts w:ascii="Arial" w:hAnsi="Arial" w:cs="Arial"/>
          <w:color w:val="000000"/>
          <w:sz w:val="20"/>
          <w:szCs w:val="20"/>
          <w:shd w:val="clear" w:color="auto" w:fill="FFFFFF"/>
        </w:rPr>
      </w:pPr>
      <w:proofErr w:type="spellStart"/>
      <w:r w:rsidRPr="00F04E25">
        <w:rPr>
          <w:rFonts w:ascii="Arial" w:hAnsi="Arial" w:cs="Arial"/>
          <w:b/>
          <w:bCs/>
          <w:color w:val="000000"/>
          <w:sz w:val="20"/>
          <w:szCs w:val="20"/>
          <w:shd w:val="clear" w:color="auto" w:fill="FFFFFF"/>
        </w:rPr>
        <w:t>Narvekar</w:t>
      </w:r>
      <w:proofErr w:type="spellEnd"/>
      <w:r w:rsidRPr="00F04E25">
        <w:rPr>
          <w:rFonts w:ascii="Arial" w:hAnsi="Arial" w:cs="Arial"/>
          <w:b/>
          <w:bCs/>
          <w:color w:val="000000"/>
          <w:sz w:val="20"/>
          <w:szCs w:val="20"/>
          <w:shd w:val="clear" w:color="auto" w:fill="FFFFFF"/>
        </w:rPr>
        <w:t xml:space="preserve">, H. and D’Cunha, T., </w:t>
      </w:r>
      <w:r>
        <w:rPr>
          <w:rFonts w:ascii="Arial" w:hAnsi="Arial" w:cs="Arial"/>
          <w:b/>
          <w:bCs/>
          <w:color w:val="000000"/>
          <w:sz w:val="20"/>
          <w:szCs w:val="20"/>
          <w:shd w:val="clear" w:color="auto" w:fill="FFFFFF"/>
        </w:rPr>
        <w:t>(</w:t>
      </w:r>
      <w:r w:rsidRPr="00F04E25">
        <w:rPr>
          <w:rFonts w:ascii="Arial" w:hAnsi="Arial" w:cs="Arial"/>
          <w:b/>
          <w:bCs/>
          <w:color w:val="000000"/>
          <w:sz w:val="20"/>
          <w:szCs w:val="20"/>
          <w:shd w:val="clear" w:color="auto" w:fill="FFFFFF"/>
        </w:rPr>
        <w:t>2020</w:t>
      </w:r>
      <w:r>
        <w:rPr>
          <w:rFonts w:ascii="Arial" w:hAnsi="Arial" w:cs="Arial"/>
          <w:b/>
          <w:bCs/>
          <w:color w:val="000000"/>
          <w:sz w:val="20"/>
          <w:szCs w:val="20"/>
          <w:shd w:val="clear" w:color="auto" w:fill="FFFFFF"/>
        </w:rPr>
        <w:t>)</w:t>
      </w:r>
      <w:r w:rsidRPr="00F04E25">
        <w:rPr>
          <w:rFonts w:ascii="Arial" w:hAnsi="Arial" w:cs="Arial"/>
          <w:color w:val="000000"/>
          <w:sz w:val="20"/>
          <w:szCs w:val="20"/>
          <w:shd w:val="clear" w:color="auto" w:fill="FFFFFF"/>
        </w:rPr>
        <w:t xml:space="preserve"> Operational Stress Levels and Adjustment-Neuroticism Among Police Personnel in Goa. </w:t>
      </w:r>
      <w:r w:rsidRPr="00F04E25">
        <w:rPr>
          <w:rFonts w:ascii="Arial" w:hAnsi="Arial" w:cs="Arial"/>
          <w:i/>
          <w:iCs/>
          <w:color w:val="000000"/>
          <w:sz w:val="20"/>
          <w:szCs w:val="20"/>
          <w:shd w:val="clear" w:color="auto" w:fill="FFFFFF"/>
        </w:rPr>
        <w:t>Journal of Police and Criminal Psychology</w:t>
      </w:r>
      <w:r w:rsidRPr="00F04E25">
        <w:rPr>
          <w:rFonts w:ascii="Arial" w:hAnsi="Arial" w:cs="Arial"/>
          <w:color w:val="000000"/>
          <w:sz w:val="20"/>
          <w:szCs w:val="20"/>
          <w:shd w:val="clear" w:color="auto" w:fill="FFFFFF"/>
        </w:rPr>
        <w:t>, 36(2), pp.159-169.</w:t>
      </w:r>
    </w:p>
    <w:p w14:paraId="5F39DCF6" w14:textId="7A62CB77" w:rsidR="00DE13CD" w:rsidRDefault="00DE13CD" w:rsidP="004A0530">
      <w:pPr>
        <w:rPr>
          <w:rFonts w:ascii="Arial" w:hAnsi="Arial" w:cs="Arial"/>
          <w:color w:val="000000"/>
          <w:sz w:val="20"/>
          <w:szCs w:val="20"/>
          <w:shd w:val="clear" w:color="auto" w:fill="FFFFFF"/>
        </w:rPr>
      </w:pPr>
      <w:r w:rsidRPr="00DE13CD">
        <w:rPr>
          <w:rFonts w:ascii="Arial" w:hAnsi="Arial" w:cs="Arial"/>
          <w:b/>
          <w:bCs/>
          <w:color w:val="000000"/>
          <w:sz w:val="20"/>
          <w:szCs w:val="20"/>
          <w:shd w:val="clear" w:color="auto" w:fill="FFFFFF"/>
        </w:rPr>
        <w:t xml:space="preserve">Npcc.police.uk. </w:t>
      </w:r>
      <w:r w:rsidR="00C86437">
        <w:rPr>
          <w:rFonts w:ascii="Arial" w:hAnsi="Arial" w:cs="Arial"/>
          <w:b/>
          <w:bCs/>
          <w:color w:val="000000"/>
          <w:sz w:val="20"/>
          <w:szCs w:val="20"/>
          <w:shd w:val="clear" w:color="auto" w:fill="FFFFFF"/>
        </w:rPr>
        <w:t>(</w:t>
      </w:r>
      <w:r w:rsidRPr="00DE13CD">
        <w:rPr>
          <w:rFonts w:ascii="Arial" w:hAnsi="Arial" w:cs="Arial"/>
          <w:b/>
          <w:bCs/>
          <w:color w:val="000000"/>
          <w:sz w:val="20"/>
          <w:szCs w:val="20"/>
          <w:shd w:val="clear" w:color="auto" w:fill="FFFFFF"/>
        </w:rPr>
        <w:t>2019</w:t>
      </w:r>
      <w:r w:rsidR="00C86437">
        <w:rPr>
          <w:rFonts w:ascii="Arial" w:hAnsi="Arial" w:cs="Arial"/>
          <w:b/>
          <w:bCs/>
          <w:color w:val="000000"/>
          <w:sz w:val="20"/>
          <w:szCs w:val="20"/>
          <w:shd w:val="clear" w:color="auto" w:fill="FFFFFF"/>
        </w:rPr>
        <w:t>)</w:t>
      </w:r>
      <w:r w:rsidRPr="00DE13CD">
        <w:rPr>
          <w:rFonts w:ascii="Arial" w:hAnsi="Arial" w:cs="Arial"/>
          <w:b/>
          <w:bCs/>
          <w:color w:val="000000"/>
          <w:sz w:val="20"/>
          <w:szCs w:val="20"/>
          <w:shd w:val="clear" w:color="auto" w:fill="FFFFFF"/>
        </w:rPr>
        <w:t> </w:t>
      </w:r>
      <w:r w:rsidRPr="00DE13CD">
        <w:rPr>
          <w:rFonts w:ascii="Arial" w:hAnsi="Arial" w:cs="Arial"/>
          <w:i/>
          <w:iCs/>
          <w:color w:val="000000"/>
          <w:sz w:val="20"/>
          <w:szCs w:val="20"/>
          <w:shd w:val="clear" w:color="auto" w:fill="FFFFFF"/>
        </w:rPr>
        <w:t>The National Strategy on Policing and Mental Health</w:t>
      </w:r>
      <w:r w:rsidRPr="00DE13CD">
        <w:rPr>
          <w:rFonts w:ascii="Arial" w:hAnsi="Arial" w:cs="Arial"/>
          <w:color w:val="000000"/>
          <w:sz w:val="20"/>
          <w:szCs w:val="20"/>
          <w:shd w:val="clear" w:color="auto" w:fill="FFFFFF"/>
        </w:rPr>
        <w:t>. [online] Available at: &lt;https://www.npcc.police.uk/Mental%20Health/Nat%20Strat%20Final%20v2%2026%20Feb%202020.pdf&gt; [Accessed 23 July 2022].</w:t>
      </w:r>
    </w:p>
    <w:p w14:paraId="3B248D3E" w14:textId="0DB7B642" w:rsidR="00E54BB8" w:rsidRDefault="00E54BB8" w:rsidP="004A0530">
      <w:pPr>
        <w:rPr>
          <w:rFonts w:ascii="Arial" w:hAnsi="Arial" w:cs="Arial"/>
          <w:color w:val="000000"/>
          <w:sz w:val="20"/>
          <w:szCs w:val="20"/>
          <w:shd w:val="clear" w:color="auto" w:fill="FFFFFF"/>
        </w:rPr>
      </w:pPr>
      <w:r w:rsidRPr="00E54BB8">
        <w:rPr>
          <w:rFonts w:ascii="Arial" w:hAnsi="Arial" w:cs="Arial"/>
          <w:b/>
          <w:bCs/>
          <w:color w:val="000000"/>
          <w:sz w:val="20"/>
          <w:szCs w:val="20"/>
          <w:shd w:val="clear" w:color="auto" w:fill="FFFFFF"/>
        </w:rPr>
        <w:t>Police Care U</w:t>
      </w:r>
      <w:r>
        <w:rPr>
          <w:rFonts w:ascii="Arial" w:hAnsi="Arial" w:cs="Arial"/>
          <w:b/>
          <w:bCs/>
          <w:color w:val="000000"/>
          <w:sz w:val="20"/>
          <w:szCs w:val="20"/>
          <w:shd w:val="clear" w:color="auto" w:fill="FFFFFF"/>
        </w:rPr>
        <w:t>K., (2019)</w:t>
      </w:r>
      <w:r w:rsidRPr="00E54BB8">
        <w:rPr>
          <w:rFonts w:ascii="Arial" w:hAnsi="Arial" w:cs="Arial"/>
          <w:color w:val="000000"/>
          <w:sz w:val="20"/>
          <w:szCs w:val="20"/>
          <w:shd w:val="clear" w:color="auto" w:fill="FFFFFF"/>
        </w:rPr>
        <w:t xml:space="preserve"> - Rebuilding lives for a brighter future. 2019. </w:t>
      </w:r>
      <w:r w:rsidRPr="00E54BB8">
        <w:rPr>
          <w:rFonts w:ascii="Arial" w:hAnsi="Arial" w:cs="Arial"/>
          <w:i/>
          <w:iCs/>
          <w:color w:val="000000"/>
          <w:sz w:val="20"/>
          <w:szCs w:val="20"/>
          <w:shd w:val="clear" w:color="auto" w:fill="FFFFFF"/>
        </w:rPr>
        <w:t>Mental health strategy for policing urgently required - Police Care UK</w:t>
      </w:r>
      <w:r w:rsidRPr="00E54BB8">
        <w:rPr>
          <w:rFonts w:ascii="Arial" w:hAnsi="Arial" w:cs="Arial"/>
          <w:color w:val="000000"/>
          <w:sz w:val="20"/>
          <w:szCs w:val="20"/>
          <w:shd w:val="clear" w:color="auto" w:fill="FFFFFF"/>
        </w:rPr>
        <w:t>. [online] Available at: &lt;https://www.policecare.org.uk/mental-health-strategy-for-policing-urgently-required/&gt; [Accessed 23 July 2022].</w:t>
      </w:r>
    </w:p>
    <w:p w14:paraId="5BD7C63C" w14:textId="56B63C01" w:rsidR="005B6F5A" w:rsidRPr="005B6F5A" w:rsidRDefault="005B6F5A" w:rsidP="004A0530">
      <w:pPr>
        <w:rPr>
          <w:rFonts w:ascii="Arial" w:hAnsi="Arial" w:cs="Arial"/>
          <w:color w:val="000000"/>
          <w:sz w:val="20"/>
          <w:szCs w:val="20"/>
          <w:shd w:val="clear" w:color="auto" w:fill="FFFFFF"/>
        </w:rPr>
      </w:pPr>
      <w:r w:rsidRPr="005B6F5A">
        <w:rPr>
          <w:rFonts w:ascii="Arial" w:hAnsi="Arial" w:cs="Arial"/>
          <w:b/>
          <w:bCs/>
          <w:color w:val="000000"/>
          <w:sz w:val="20"/>
          <w:szCs w:val="20"/>
          <w:shd w:val="clear" w:color="auto" w:fill="FFFFFF"/>
        </w:rPr>
        <w:t xml:space="preserve">Polfed.org. </w:t>
      </w:r>
      <w:r>
        <w:rPr>
          <w:rFonts w:ascii="Arial" w:hAnsi="Arial" w:cs="Arial"/>
          <w:b/>
          <w:bCs/>
          <w:color w:val="000000"/>
          <w:sz w:val="20"/>
          <w:szCs w:val="20"/>
          <w:shd w:val="clear" w:color="auto" w:fill="FFFFFF"/>
        </w:rPr>
        <w:t>(</w:t>
      </w:r>
      <w:r w:rsidRPr="005B6F5A">
        <w:rPr>
          <w:rFonts w:ascii="Arial" w:hAnsi="Arial" w:cs="Arial"/>
          <w:b/>
          <w:bCs/>
          <w:color w:val="000000"/>
          <w:sz w:val="20"/>
          <w:szCs w:val="20"/>
          <w:shd w:val="clear" w:color="auto" w:fill="FFFFFF"/>
        </w:rPr>
        <w:t>2016</w:t>
      </w:r>
      <w:r>
        <w:rPr>
          <w:rFonts w:ascii="Arial" w:hAnsi="Arial" w:cs="Arial"/>
          <w:b/>
          <w:bCs/>
          <w:color w:val="000000"/>
          <w:sz w:val="20"/>
          <w:szCs w:val="20"/>
          <w:shd w:val="clear" w:color="auto" w:fill="FFFFFF"/>
        </w:rPr>
        <w:t>)</w:t>
      </w:r>
      <w:r w:rsidRPr="005B6F5A">
        <w:rPr>
          <w:rFonts w:ascii="Arial" w:hAnsi="Arial" w:cs="Arial"/>
          <w:i/>
          <w:iCs/>
          <w:color w:val="000000"/>
          <w:sz w:val="20"/>
          <w:szCs w:val="20"/>
          <w:shd w:val="clear" w:color="auto" w:fill="FFFFFF"/>
        </w:rPr>
        <w:t> Mental Health</w:t>
      </w:r>
      <w:r w:rsidRPr="005B6F5A">
        <w:rPr>
          <w:rFonts w:ascii="Arial" w:hAnsi="Arial" w:cs="Arial"/>
          <w:color w:val="000000"/>
          <w:sz w:val="20"/>
          <w:szCs w:val="20"/>
          <w:shd w:val="clear" w:color="auto" w:fill="FFFFFF"/>
        </w:rPr>
        <w:t>. [online] Available at: &lt;https://www.polfed.org/mentalhealth&gt; [Accessed 23 July 2022].</w:t>
      </w:r>
    </w:p>
    <w:p w14:paraId="0C8FA8DA" w14:textId="326B7FB4" w:rsidR="008A14E7" w:rsidRPr="008A14E7" w:rsidRDefault="008A14E7" w:rsidP="004A0530">
      <w:pPr>
        <w:rPr>
          <w:rFonts w:ascii="Arial" w:hAnsi="Arial" w:cs="Arial"/>
          <w:color w:val="000000"/>
          <w:sz w:val="20"/>
          <w:szCs w:val="20"/>
          <w:shd w:val="clear" w:color="auto" w:fill="FFFFFF"/>
        </w:rPr>
      </w:pPr>
      <w:r w:rsidRPr="008A14E7">
        <w:rPr>
          <w:rFonts w:ascii="Arial" w:hAnsi="Arial" w:cs="Arial"/>
          <w:b/>
          <w:bCs/>
          <w:color w:val="000000"/>
          <w:sz w:val="20"/>
          <w:szCs w:val="20"/>
          <w:shd w:val="clear" w:color="auto" w:fill="FFFFFF"/>
        </w:rPr>
        <w:t xml:space="preserve">Police Firearm Officer Association PFOA. </w:t>
      </w:r>
      <w:r>
        <w:rPr>
          <w:rFonts w:ascii="Arial" w:hAnsi="Arial" w:cs="Arial"/>
          <w:b/>
          <w:bCs/>
          <w:color w:val="000000"/>
          <w:sz w:val="20"/>
          <w:szCs w:val="20"/>
          <w:shd w:val="clear" w:color="auto" w:fill="FFFFFF"/>
        </w:rPr>
        <w:t>(</w:t>
      </w:r>
      <w:r w:rsidRPr="008A14E7">
        <w:rPr>
          <w:rFonts w:ascii="Arial" w:hAnsi="Arial" w:cs="Arial"/>
          <w:b/>
          <w:bCs/>
          <w:color w:val="000000"/>
          <w:sz w:val="20"/>
          <w:szCs w:val="20"/>
          <w:shd w:val="clear" w:color="auto" w:fill="FFFFFF"/>
        </w:rPr>
        <w:t>2017</w:t>
      </w:r>
      <w:r>
        <w:rPr>
          <w:rFonts w:ascii="Arial" w:hAnsi="Arial" w:cs="Arial"/>
          <w:b/>
          <w:bCs/>
          <w:color w:val="000000"/>
          <w:sz w:val="20"/>
          <w:szCs w:val="20"/>
          <w:shd w:val="clear" w:color="auto" w:fill="FFFFFF"/>
        </w:rPr>
        <w:t>)</w:t>
      </w:r>
      <w:r w:rsidRPr="008A14E7">
        <w:rPr>
          <w:rFonts w:ascii="Arial" w:hAnsi="Arial" w:cs="Arial"/>
          <w:color w:val="000000"/>
          <w:sz w:val="20"/>
          <w:szCs w:val="20"/>
          <w:shd w:val="clear" w:color="auto" w:fill="FFFFFF"/>
        </w:rPr>
        <w:t> </w:t>
      </w:r>
      <w:r w:rsidRPr="008A14E7">
        <w:rPr>
          <w:rFonts w:ascii="Arial" w:hAnsi="Arial" w:cs="Arial"/>
          <w:i/>
          <w:iCs/>
          <w:color w:val="000000"/>
          <w:sz w:val="20"/>
          <w:szCs w:val="20"/>
          <w:shd w:val="clear" w:color="auto" w:fill="FFFFFF"/>
        </w:rPr>
        <w:t>Police Mental Health sickness up by 47%</w:t>
      </w:r>
      <w:r w:rsidRPr="008A14E7">
        <w:rPr>
          <w:rFonts w:ascii="Arial" w:hAnsi="Arial" w:cs="Arial"/>
          <w:color w:val="000000"/>
          <w:sz w:val="20"/>
          <w:szCs w:val="20"/>
          <w:shd w:val="clear" w:color="auto" w:fill="FFFFFF"/>
        </w:rPr>
        <w:t>. [online] Available at: &lt;https://www.pfoa.co.uk/blog/police-mental-health-sickness-up-by-47&gt; [Accessed 23 July 2022].</w:t>
      </w:r>
    </w:p>
    <w:p w14:paraId="6315D52B" w14:textId="1F277D38" w:rsidR="006C3F27" w:rsidRPr="006C3F27" w:rsidRDefault="006C3F27" w:rsidP="004A0530">
      <w:pPr>
        <w:rPr>
          <w:rFonts w:ascii="Arial" w:hAnsi="Arial" w:cs="Arial"/>
          <w:color w:val="000000"/>
          <w:sz w:val="20"/>
          <w:szCs w:val="20"/>
          <w:shd w:val="clear" w:color="auto" w:fill="FFFFFF"/>
        </w:rPr>
      </w:pPr>
      <w:proofErr w:type="spellStart"/>
      <w:r w:rsidRPr="006C3F27">
        <w:rPr>
          <w:rFonts w:ascii="Arial" w:hAnsi="Arial" w:cs="Arial"/>
          <w:b/>
          <w:bCs/>
          <w:color w:val="000000"/>
          <w:sz w:val="20"/>
          <w:szCs w:val="20"/>
          <w:shd w:val="clear" w:color="auto" w:fill="FFFFFF"/>
        </w:rPr>
        <w:t>Setti</w:t>
      </w:r>
      <w:proofErr w:type="spellEnd"/>
      <w:r w:rsidRPr="006C3F27">
        <w:rPr>
          <w:rFonts w:ascii="Arial" w:hAnsi="Arial" w:cs="Arial"/>
          <w:b/>
          <w:bCs/>
          <w:color w:val="000000"/>
          <w:sz w:val="20"/>
          <w:szCs w:val="20"/>
          <w:shd w:val="clear" w:color="auto" w:fill="FFFFFF"/>
        </w:rPr>
        <w:t xml:space="preserve">, I. and </w:t>
      </w:r>
      <w:proofErr w:type="spellStart"/>
      <w:r w:rsidRPr="006C3F27">
        <w:rPr>
          <w:rFonts w:ascii="Arial" w:hAnsi="Arial" w:cs="Arial"/>
          <w:b/>
          <w:bCs/>
          <w:color w:val="000000"/>
          <w:sz w:val="20"/>
          <w:szCs w:val="20"/>
          <w:shd w:val="clear" w:color="auto" w:fill="FFFFFF"/>
        </w:rPr>
        <w:t>Argentero</w:t>
      </w:r>
      <w:proofErr w:type="spellEnd"/>
      <w:r w:rsidRPr="006C3F27">
        <w:rPr>
          <w:rFonts w:ascii="Arial" w:hAnsi="Arial" w:cs="Arial"/>
          <w:b/>
          <w:bCs/>
          <w:color w:val="000000"/>
          <w:sz w:val="20"/>
          <w:szCs w:val="20"/>
          <w:shd w:val="clear" w:color="auto" w:fill="FFFFFF"/>
        </w:rPr>
        <w:t xml:space="preserve">, P., </w:t>
      </w:r>
      <w:r>
        <w:rPr>
          <w:rFonts w:ascii="Arial" w:hAnsi="Arial" w:cs="Arial"/>
          <w:b/>
          <w:bCs/>
          <w:color w:val="000000"/>
          <w:sz w:val="20"/>
          <w:szCs w:val="20"/>
          <w:shd w:val="clear" w:color="auto" w:fill="FFFFFF"/>
        </w:rPr>
        <w:t>(</w:t>
      </w:r>
      <w:r w:rsidRPr="006C3F27">
        <w:rPr>
          <w:rFonts w:ascii="Arial" w:hAnsi="Arial" w:cs="Arial"/>
          <w:b/>
          <w:bCs/>
          <w:color w:val="000000"/>
          <w:sz w:val="20"/>
          <w:szCs w:val="20"/>
          <w:shd w:val="clear" w:color="auto" w:fill="FFFFFF"/>
        </w:rPr>
        <w:t>2013</w:t>
      </w:r>
      <w:r>
        <w:rPr>
          <w:rFonts w:ascii="Arial" w:hAnsi="Arial" w:cs="Arial"/>
          <w:b/>
          <w:bCs/>
          <w:color w:val="000000"/>
          <w:sz w:val="20"/>
          <w:szCs w:val="20"/>
          <w:shd w:val="clear" w:color="auto" w:fill="FFFFFF"/>
        </w:rPr>
        <w:t>)</w:t>
      </w:r>
      <w:r w:rsidRPr="006C3F27">
        <w:rPr>
          <w:rFonts w:ascii="Arial" w:hAnsi="Arial" w:cs="Arial"/>
          <w:color w:val="000000"/>
          <w:sz w:val="20"/>
          <w:szCs w:val="20"/>
          <w:shd w:val="clear" w:color="auto" w:fill="FFFFFF"/>
        </w:rPr>
        <w:t> </w:t>
      </w:r>
      <w:r w:rsidRPr="006C3F27">
        <w:rPr>
          <w:rFonts w:ascii="Arial" w:hAnsi="Arial" w:cs="Arial"/>
          <w:i/>
          <w:iCs/>
          <w:color w:val="000000"/>
          <w:sz w:val="20"/>
          <w:szCs w:val="20"/>
          <w:shd w:val="clear" w:color="auto" w:fill="FFFFFF"/>
        </w:rPr>
        <w:t>The influence of operational and organizational stressors on the well-being of municipal police officers</w:t>
      </w:r>
      <w:r w:rsidRPr="006C3F27">
        <w:rPr>
          <w:rFonts w:ascii="Arial" w:hAnsi="Arial" w:cs="Arial"/>
          <w:color w:val="000000"/>
          <w:sz w:val="20"/>
          <w:szCs w:val="20"/>
          <w:shd w:val="clear" w:color="auto" w:fill="FFFFFF"/>
        </w:rPr>
        <w:t>. [online] PubMed. Available at: &lt;https://pubmed.ncbi.nlm.nih.gov/24180085/&gt; [Accessed 23 July 2022].</w:t>
      </w:r>
    </w:p>
    <w:p w14:paraId="61E8514A" w14:textId="30285FC0" w:rsidR="00FF2A49" w:rsidRPr="00FF2A49" w:rsidRDefault="00FF2A49" w:rsidP="004A0530">
      <w:pPr>
        <w:rPr>
          <w:rFonts w:ascii="Arial" w:hAnsi="Arial" w:cs="Arial"/>
          <w:color w:val="000000"/>
          <w:sz w:val="20"/>
          <w:szCs w:val="20"/>
          <w:shd w:val="clear" w:color="auto" w:fill="FFFFFF"/>
        </w:rPr>
      </w:pPr>
      <w:r w:rsidRPr="00FF2A49">
        <w:rPr>
          <w:rFonts w:ascii="Arial" w:hAnsi="Arial" w:cs="Arial"/>
          <w:b/>
          <w:bCs/>
          <w:color w:val="000000"/>
          <w:sz w:val="20"/>
          <w:szCs w:val="20"/>
          <w:shd w:val="clear" w:color="auto" w:fill="FFFFFF"/>
        </w:rPr>
        <w:t xml:space="preserve">Shane, J., </w:t>
      </w:r>
      <w:r w:rsidR="006C3F27">
        <w:rPr>
          <w:rFonts w:ascii="Arial" w:hAnsi="Arial" w:cs="Arial"/>
          <w:b/>
          <w:bCs/>
          <w:color w:val="000000"/>
          <w:sz w:val="20"/>
          <w:szCs w:val="20"/>
          <w:shd w:val="clear" w:color="auto" w:fill="FFFFFF"/>
        </w:rPr>
        <w:t>(</w:t>
      </w:r>
      <w:r w:rsidRPr="00FF2A49">
        <w:rPr>
          <w:rFonts w:ascii="Arial" w:hAnsi="Arial" w:cs="Arial"/>
          <w:b/>
          <w:bCs/>
          <w:color w:val="000000"/>
          <w:sz w:val="20"/>
          <w:szCs w:val="20"/>
          <w:shd w:val="clear" w:color="auto" w:fill="FFFFFF"/>
        </w:rPr>
        <w:t>2010</w:t>
      </w:r>
      <w:r w:rsidR="006C3F27">
        <w:rPr>
          <w:rFonts w:ascii="Arial" w:hAnsi="Arial" w:cs="Arial"/>
          <w:b/>
          <w:bCs/>
          <w:color w:val="000000"/>
          <w:sz w:val="20"/>
          <w:szCs w:val="20"/>
          <w:shd w:val="clear" w:color="auto" w:fill="FFFFFF"/>
        </w:rPr>
        <w:t>)</w:t>
      </w:r>
      <w:r w:rsidRPr="00FF2A49">
        <w:rPr>
          <w:rFonts w:ascii="Arial" w:hAnsi="Arial" w:cs="Arial"/>
          <w:color w:val="000000"/>
          <w:sz w:val="20"/>
          <w:szCs w:val="20"/>
          <w:shd w:val="clear" w:color="auto" w:fill="FFFFFF"/>
        </w:rPr>
        <w:t xml:space="preserve"> Organizational stressors and police performance. </w:t>
      </w:r>
      <w:r w:rsidRPr="00FF2A49">
        <w:rPr>
          <w:rFonts w:ascii="Arial" w:hAnsi="Arial" w:cs="Arial"/>
          <w:i/>
          <w:iCs/>
          <w:color w:val="000000"/>
          <w:sz w:val="20"/>
          <w:szCs w:val="20"/>
          <w:shd w:val="clear" w:color="auto" w:fill="FFFFFF"/>
        </w:rPr>
        <w:t>Journal of criminal justice</w:t>
      </w:r>
      <w:r w:rsidRPr="00FF2A49">
        <w:rPr>
          <w:rFonts w:ascii="Arial" w:hAnsi="Arial" w:cs="Arial"/>
          <w:color w:val="000000"/>
          <w:sz w:val="20"/>
          <w:szCs w:val="20"/>
          <w:shd w:val="clear" w:color="auto" w:fill="FFFFFF"/>
        </w:rPr>
        <w:t>, 38(4), pp.807-818.</w:t>
      </w:r>
    </w:p>
    <w:p w14:paraId="6E8C711A" w14:textId="182A2252" w:rsidR="001F276B" w:rsidRDefault="001F276B" w:rsidP="004A0530">
      <w:pPr>
        <w:rPr>
          <w:rFonts w:ascii="Arial" w:hAnsi="Arial" w:cs="Arial"/>
          <w:color w:val="000000"/>
          <w:sz w:val="20"/>
          <w:szCs w:val="20"/>
          <w:shd w:val="clear" w:color="auto" w:fill="FFFFFF"/>
        </w:rPr>
      </w:pPr>
      <w:r w:rsidRPr="001F276B">
        <w:rPr>
          <w:rFonts w:ascii="Arial" w:hAnsi="Arial" w:cs="Arial"/>
          <w:b/>
          <w:bCs/>
          <w:color w:val="000000"/>
          <w:sz w:val="20"/>
          <w:szCs w:val="20"/>
          <w:shd w:val="clear" w:color="auto" w:fill="FFFFFF"/>
        </w:rPr>
        <w:t xml:space="preserve">Stefanik, E., </w:t>
      </w:r>
      <w:r>
        <w:rPr>
          <w:rFonts w:ascii="Arial" w:hAnsi="Arial" w:cs="Arial"/>
          <w:b/>
          <w:bCs/>
          <w:color w:val="000000"/>
          <w:sz w:val="20"/>
          <w:szCs w:val="20"/>
          <w:shd w:val="clear" w:color="auto" w:fill="FFFFFF"/>
        </w:rPr>
        <w:t>(</w:t>
      </w:r>
      <w:r w:rsidRPr="001F276B">
        <w:rPr>
          <w:rFonts w:ascii="Arial" w:hAnsi="Arial" w:cs="Arial"/>
          <w:b/>
          <w:bCs/>
          <w:color w:val="000000"/>
          <w:sz w:val="20"/>
          <w:szCs w:val="20"/>
          <w:shd w:val="clear" w:color="auto" w:fill="FFFFFF"/>
        </w:rPr>
        <w:t>2017</w:t>
      </w:r>
      <w:r>
        <w:rPr>
          <w:rFonts w:ascii="Arial" w:hAnsi="Arial" w:cs="Arial"/>
          <w:b/>
          <w:bCs/>
          <w:color w:val="000000"/>
          <w:sz w:val="20"/>
          <w:szCs w:val="20"/>
          <w:shd w:val="clear" w:color="auto" w:fill="FFFFFF"/>
        </w:rPr>
        <w:t>)</w:t>
      </w:r>
      <w:r w:rsidRPr="001F276B">
        <w:rPr>
          <w:rFonts w:ascii="Arial" w:hAnsi="Arial" w:cs="Arial"/>
          <w:color w:val="000000"/>
          <w:sz w:val="20"/>
          <w:szCs w:val="20"/>
          <w:shd w:val="clear" w:color="auto" w:fill="FFFFFF"/>
        </w:rPr>
        <w:t> </w:t>
      </w:r>
      <w:r w:rsidRPr="001F276B">
        <w:rPr>
          <w:rFonts w:ascii="Arial" w:hAnsi="Arial" w:cs="Arial"/>
          <w:i/>
          <w:iCs/>
          <w:color w:val="000000"/>
          <w:sz w:val="20"/>
          <w:szCs w:val="20"/>
          <w:shd w:val="clear" w:color="auto" w:fill="FFFFFF"/>
        </w:rPr>
        <w:t>The Importance of Mental Health Among Police Officers</w:t>
      </w:r>
      <w:r w:rsidRPr="001F276B">
        <w:rPr>
          <w:rFonts w:ascii="Arial" w:hAnsi="Arial" w:cs="Arial"/>
          <w:color w:val="000000"/>
          <w:sz w:val="20"/>
          <w:szCs w:val="20"/>
          <w:shd w:val="clear" w:color="auto" w:fill="FFFFFF"/>
        </w:rPr>
        <w:t>. [online] www.gop.gov. Available at: &lt;https://www.gop.gov/the-importance-of-mental-health-among-police-officers/&gt; [Accessed 27 June 2022].</w:t>
      </w:r>
    </w:p>
    <w:p w14:paraId="23734F79" w14:textId="101F920B" w:rsidR="008675A2" w:rsidRPr="008675A2" w:rsidRDefault="008675A2" w:rsidP="004A0530">
      <w:pPr>
        <w:rPr>
          <w:rFonts w:ascii="Arial" w:hAnsi="Arial" w:cs="Arial"/>
        </w:rPr>
      </w:pPr>
      <w:r w:rsidRPr="008675A2">
        <w:rPr>
          <w:rFonts w:ascii="Arial" w:hAnsi="Arial" w:cs="Arial"/>
          <w:b/>
          <w:bCs/>
          <w:color w:val="000000"/>
          <w:sz w:val="20"/>
          <w:szCs w:val="20"/>
          <w:shd w:val="clear" w:color="auto" w:fill="FFFFFF"/>
        </w:rPr>
        <w:t xml:space="preserve">Who.int. </w:t>
      </w:r>
      <w:r>
        <w:rPr>
          <w:rFonts w:ascii="Arial" w:hAnsi="Arial" w:cs="Arial"/>
          <w:b/>
          <w:bCs/>
          <w:color w:val="000000"/>
          <w:sz w:val="20"/>
          <w:szCs w:val="20"/>
          <w:shd w:val="clear" w:color="auto" w:fill="FFFFFF"/>
        </w:rPr>
        <w:t>(</w:t>
      </w:r>
      <w:r w:rsidRPr="008675A2">
        <w:rPr>
          <w:rFonts w:ascii="Arial" w:hAnsi="Arial" w:cs="Arial"/>
          <w:b/>
          <w:bCs/>
          <w:color w:val="000000"/>
          <w:sz w:val="20"/>
          <w:szCs w:val="20"/>
          <w:shd w:val="clear" w:color="auto" w:fill="FFFFFF"/>
        </w:rPr>
        <w:t>2022</w:t>
      </w:r>
      <w:r>
        <w:rPr>
          <w:rFonts w:ascii="Arial" w:hAnsi="Arial" w:cs="Arial"/>
          <w:b/>
          <w:bCs/>
          <w:color w:val="000000"/>
          <w:sz w:val="20"/>
          <w:szCs w:val="20"/>
          <w:shd w:val="clear" w:color="auto" w:fill="FFFFFF"/>
        </w:rPr>
        <w:t>)</w:t>
      </w:r>
      <w:r w:rsidRPr="008675A2">
        <w:rPr>
          <w:rFonts w:ascii="Arial" w:hAnsi="Arial" w:cs="Arial"/>
          <w:color w:val="000000"/>
          <w:sz w:val="20"/>
          <w:szCs w:val="20"/>
          <w:shd w:val="clear" w:color="auto" w:fill="FFFFFF"/>
        </w:rPr>
        <w:t> </w:t>
      </w:r>
      <w:r w:rsidRPr="008675A2">
        <w:rPr>
          <w:rFonts w:ascii="Arial" w:hAnsi="Arial" w:cs="Arial"/>
          <w:i/>
          <w:iCs/>
          <w:color w:val="000000"/>
          <w:sz w:val="20"/>
          <w:szCs w:val="20"/>
          <w:shd w:val="clear" w:color="auto" w:fill="FFFFFF"/>
        </w:rPr>
        <w:t>Mental health: strengthening our response</w:t>
      </w:r>
      <w:r w:rsidRPr="008675A2">
        <w:rPr>
          <w:rFonts w:ascii="Arial" w:hAnsi="Arial" w:cs="Arial"/>
          <w:color w:val="000000"/>
          <w:sz w:val="20"/>
          <w:szCs w:val="20"/>
          <w:shd w:val="clear" w:color="auto" w:fill="FFFFFF"/>
        </w:rPr>
        <w:t>. [online] Available at: &lt;https://www.who.int/news-room/fact-sheets/detail/mental-health-strengthening-our-response&gt; [Accessed 27 June 2022].</w:t>
      </w:r>
    </w:p>
    <w:sectPr w:rsidR="008675A2" w:rsidRPr="008675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96215" w14:textId="77777777" w:rsidR="009B214F" w:rsidRDefault="009B214F" w:rsidP="00DE0391">
      <w:pPr>
        <w:spacing w:after="0" w:line="240" w:lineRule="auto"/>
      </w:pPr>
      <w:r>
        <w:separator/>
      </w:r>
    </w:p>
  </w:endnote>
  <w:endnote w:type="continuationSeparator" w:id="0">
    <w:p w14:paraId="1F099F5E" w14:textId="77777777" w:rsidR="009B214F" w:rsidRDefault="009B214F" w:rsidP="00DE0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B05EA" w14:textId="77777777" w:rsidR="009B214F" w:rsidRDefault="009B214F" w:rsidP="00DE0391">
      <w:pPr>
        <w:spacing w:after="0" w:line="240" w:lineRule="auto"/>
      </w:pPr>
      <w:r>
        <w:separator/>
      </w:r>
    </w:p>
  </w:footnote>
  <w:footnote w:type="continuationSeparator" w:id="0">
    <w:p w14:paraId="4D730522" w14:textId="77777777" w:rsidR="009B214F" w:rsidRDefault="009B214F" w:rsidP="00DE03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A5910"/>
    <w:multiLevelType w:val="hybridMultilevel"/>
    <w:tmpl w:val="3618BF38"/>
    <w:lvl w:ilvl="0" w:tplc="B1C44F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746B8"/>
    <w:multiLevelType w:val="hybridMultilevel"/>
    <w:tmpl w:val="869A3418"/>
    <w:lvl w:ilvl="0" w:tplc="067410F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90854"/>
    <w:multiLevelType w:val="multilevel"/>
    <w:tmpl w:val="4AF2A382"/>
    <w:lvl w:ilvl="0">
      <w:start w:val="1"/>
      <w:numFmt w:val="decimal"/>
      <w:lvlText w:val="%1"/>
      <w:lvlJc w:val="left"/>
      <w:pPr>
        <w:ind w:left="360" w:hanging="360"/>
      </w:pPr>
      <w:rPr>
        <w:rFonts w:ascii="Arial" w:hAnsi="Arial" w:cs="Arial" w:hint="default"/>
      </w:rPr>
    </w:lvl>
    <w:lvl w:ilvl="1">
      <w:start w:val="1"/>
      <w:numFmt w:val="decimal"/>
      <w:lvlText w:val="%1.%2"/>
      <w:lvlJc w:val="left"/>
      <w:pPr>
        <w:ind w:left="1080" w:hanging="360"/>
      </w:pPr>
      <w:rPr>
        <w:rFonts w:ascii="Arial" w:hAnsi="Arial" w:cs="Arial" w:hint="default"/>
      </w:rPr>
    </w:lvl>
    <w:lvl w:ilvl="2">
      <w:start w:val="1"/>
      <w:numFmt w:val="decimal"/>
      <w:lvlText w:val="%1.%2.%3"/>
      <w:lvlJc w:val="left"/>
      <w:pPr>
        <w:ind w:left="2160" w:hanging="720"/>
      </w:pPr>
      <w:rPr>
        <w:rFonts w:ascii="Arial" w:hAnsi="Arial" w:cs="Arial" w:hint="default"/>
      </w:rPr>
    </w:lvl>
    <w:lvl w:ilvl="3">
      <w:start w:val="1"/>
      <w:numFmt w:val="decimal"/>
      <w:lvlText w:val="%1.%2.%3.%4"/>
      <w:lvlJc w:val="left"/>
      <w:pPr>
        <w:ind w:left="2880" w:hanging="720"/>
      </w:pPr>
      <w:rPr>
        <w:rFonts w:ascii="Arial" w:hAnsi="Arial" w:cs="Arial" w:hint="default"/>
      </w:rPr>
    </w:lvl>
    <w:lvl w:ilvl="4">
      <w:start w:val="1"/>
      <w:numFmt w:val="decimal"/>
      <w:lvlText w:val="%1.%2.%3.%4.%5"/>
      <w:lvlJc w:val="left"/>
      <w:pPr>
        <w:ind w:left="3960" w:hanging="1080"/>
      </w:pPr>
      <w:rPr>
        <w:rFonts w:ascii="Arial" w:hAnsi="Arial" w:cs="Arial" w:hint="default"/>
      </w:rPr>
    </w:lvl>
    <w:lvl w:ilvl="5">
      <w:start w:val="1"/>
      <w:numFmt w:val="decimal"/>
      <w:lvlText w:val="%1.%2.%3.%4.%5.%6"/>
      <w:lvlJc w:val="left"/>
      <w:pPr>
        <w:ind w:left="4680" w:hanging="1080"/>
      </w:pPr>
      <w:rPr>
        <w:rFonts w:ascii="Arial" w:hAnsi="Arial" w:cs="Arial" w:hint="default"/>
      </w:rPr>
    </w:lvl>
    <w:lvl w:ilvl="6">
      <w:start w:val="1"/>
      <w:numFmt w:val="decimal"/>
      <w:lvlText w:val="%1.%2.%3.%4.%5.%6.%7"/>
      <w:lvlJc w:val="left"/>
      <w:pPr>
        <w:ind w:left="5760" w:hanging="1440"/>
      </w:pPr>
      <w:rPr>
        <w:rFonts w:ascii="Arial" w:hAnsi="Arial" w:cs="Arial" w:hint="default"/>
      </w:rPr>
    </w:lvl>
    <w:lvl w:ilvl="7">
      <w:start w:val="1"/>
      <w:numFmt w:val="decimal"/>
      <w:lvlText w:val="%1.%2.%3.%4.%5.%6.%7.%8"/>
      <w:lvlJc w:val="left"/>
      <w:pPr>
        <w:ind w:left="6480" w:hanging="1440"/>
      </w:pPr>
      <w:rPr>
        <w:rFonts w:ascii="Arial" w:hAnsi="Arial" w:cs="Arial" w:hint="default"/>
      </w:rPr>
    </w:lvl>
    <w:lvl w:ilvl="8">
      <w:start w:val="1"/>
      <w:numFmt w:val="decimal"/>
      <w:lvlText w:val="%1.%2.%3.%4.%5.%6.%7.%8.%9"/>
      <w:lvlJc w:val="left"/>
      <w:pPr>
        <w:ind w:left="7200" w:hanging="1440"/>
      </w:pPr>
      <w:rPr>
        <w:rFonts w:ascii="Arial" w:hAnsi="Arial" w:cs="Arial" w:hint="default"/>
      </w:rPr>
    </w:lvl>
  </w:abstractNum>
  <w:abstractNum w:abstractNumId="3" w15:restartNumberingAfterBreak="0">
    <w:nsid w:val="11F46625"/>
    <w:multiLevelType w:val="multilevel"/>
    <w:tmpl w:val="E2046AFE"/>
    <w:lvl w:ilvl="0">
      <w:start w:val="2"/>
      <w:numFmt w:val="decimal"/>
      <w:lvlText w:val="(%1."/>
      <w:lvlJc w:val="left"/>
      <w:pPr>
        <w:ind w:left="444" w:hanging="44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EBC1DF5"/>
    <w:multiLevelType w:val="multilevel"/>
    <w:tmpl w:val="FA1E0B4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5" w15:restartNumberingAfterBreak="0">
    <w:nsid w:val="36687FB1"/>
    <w:multiLevelType w:val="multilevel"/>
    <w:tmpl w:val="F67EFEA2"/>
    <w:lvl w:ilvl="0">
      <w:start w:val="1"/>
      <w:numFmt w:val="decimal"/>
      <w:lvlText w:val="(%1.0)"/>
      <w:lvlJc w:val="left"/>
      <w:pPr>
        <w:ind w:left="1080" w:hanging="720"/>
      </w:pPr>
      <w:rPr>
        <w:rFonts w:hint="default"/>
      </w:rPr>
    </w:lvl>
    <w:lvl w:ilvl="1">
      <w:start w:val="1"/>
      <w:numFmt w:val="bullet"/>
      <w:lvlText w:val=""/>
      <w:lvlJc w:val="left"/>
      <w:pPr>
        <w:ind w:left="1800" w:hanging="720"/>
      </w:pPr>
      <w:rPr>
        <w:rFonts w:ascii="Symbol" w:hAnsi="Symbol"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6" w15:restartNumberingAfterBreak="0">
    <w:nsid w:val="38734080"/>
    <w:multiLevelType w:val="multilevel"/>
    <w:tmpl w:val="6E9A720A"/>
    <w:lvl w:ilvl="0">
      <w:start w:val="2"/>
      <w:numFmt w:val="decimal"/>
      <w:lvlText w:val="(%1."/>
      <w:lvlJc w:val="left"/>
      <w:pPr>
        <w:ind w:left="444" w:hanging="444"/>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BAF5E65"/>
    <w:multiLevelType w:val="multilevel"/>
    <w:tmpl w:val="31E4656A"/>
    <w:lvl w:ilvl="0">
      <w:start w:val="1"/>
      <w:numFmt w:val="decimal"/>
      <w:lvlText w:val="%1"/>
      <w:lvlJc w:val="left"/>
      <w:pPr>
        <w:ind w:left="360" w:hanging="360"/>
      </w:pPr>
      <w:rPr>
        <w:rFonts w:ascii="Arial" w:hAnsi="Arial" w:cs="Arial" w:hint="default"/>
      </w:rPr>
    </w:lvl>
    <w:lvl w:ilvl="1">
      <w:start w:val="1"/>
      <w:numFmt w:val="decimal"/>
      <w:lvlText w:val="%1.%2"/>
      <w:lvlJc w:val="left"/>
      <w:pPr>
        <w:ind w:left="360" w:hanging="360"/>
      </w:pPr>
      <w:rPr>
        <w:rFonts w:ascii="Arial" w:hAnsi="Arial" w:cs="Arial" w:hint="default"/>
      </w:rPr>
    </w:lvl>
    <w:lvl w:ilvl="2">
      <w:start w:val="1"/>
      <w:numFmt w:val="decimal"/>
      <w:lvlText w:val="%1.%2.%3"/>
      <w:lvlJc w:val="left"/>
      <w:pPr>
        <w:ind w:left="720" w:hanging="720"/>
      </w:pPr>
      <w:rPr>
        <w:rFonts w:ascii="Arial" w:hAnsi="Arial" w:cs="Arial" w:hint="default"/>
      </w:rPr>
    </w:lvl>
    <w:lvl w:ilvl="3">
      <w:start w:val="1"/>
      <w:numFmt w:val="decimal"/>
      <w:lvlText w:val="%1.%2.%3.%4"/>
      <w:lvlJc w:val="left"/>
      <w:pPr>
        <w:ind w:left="720" w:hanging="720"/>
      </w:pPr>
      <w:rPr>
        <w:rFonts w:ascii="Arial" w:hAnsi="Arial" w:cs="Arial" w:hint="default"/>
      </w:rPr>
    </w:lvl>
    <w:lvl w:ilvl="4">
      <w:start w:val="1"/>
      <w:numFmt w:val="decimal"/>
      <w:lvlText w:val="%1.%2.%3.%4.%5"/>
      <w:lvlJc w:val="left"/>
      <w:pPr>
        <w:ind w:left="1080" w:hanging="1080"/>
      </w:pPr>
      <w:rPr>
        <w:rFonts w:ascii="Arial" w:hAnsi="Arial" w:cs="Arial" w:hint="default"/>
      </w:rPr>
    </w:lvl>
    <w:lvl w:ilvl="5">
      <w:start w:val="1"/>
      <w:numFmt w:val="decimal"/>
      <w:lvlText w:val="%1.%2.%3.%4.%5.%6"/>
      <w:lvlJc w:val="left"/>
      <w:pPr>
        <w:ind w:left="1080" w:hanging="1080"/>
      </w:pPr>
      <w:rPr>
        <w:rFonts w:ascii="Arial" w:hAnsi="Arial" w:cs="Arial" w:hint="default"/>
      </w:rPr>
    </w:lvl>
    <w:lvl w:ilvl="6">
      <w:start w:val="1"/>
      <w:numFmt w:val="decimal"/>
      <w:lvlText w:val="%1.%2.%3.%4.%5.%6.%7"/>
      <w:lvlJc w:val="left"/>
      <w:pPr>
        <w:ind w:left="1440" w:hanging="1440"/>
      </w:pPr>
      <w:rPr>
        <w:rFonts w:ascii="Arial" w:hAnsi="Arial" w:cs="Arial" w:hint="default"/>
      </w:rPr>
    </w:lvl>
    <w:lvl w:ilvl="7">
      <w:start w:val="1"/>
      <w:numFmt w:val="decimal"/>
      <w:lvlText w:val="%1.%2.%3.%4.%5.%6.%7.%8"/>
      <w:lvlJc w:val="left"/>
      <w:pPr>
        <w:ind w:left="1440" w:hanging="1440"/>
      </w:pPr>
      <w:rPr>
        <w:rFonts w:ascii="Arial" w:hAnsi="Arial" w:cs="Arial" w:hint="default"/>
      </w:rPr>
    </w:lvl>
    <w:lvl w:ilvl="8">
      <w:start w:val="1"/>
      <w:numFmt w:val="decimal"/>
      <w:lvlText w:val="%1.%2.%3.%4.%5.%6.%7.%8.%9"/>
      <w:lvlJc w:val="left"/>
      <w:pPr>
        <w:ind w:left="1440" w:hanging="1440"/>
      </w:pPr>
      <w:rPr>
        <w:rFonts w:ascii="Arial" w:hAnsi="Arial" w:cs="Arial" w:hint="default"/>
      </w:rPr>
    </w:lvl>
  </w:abstractNum>
  <w:abstractNum w:abstractNumId="8" w15:restartNumberingAfterBreak="0">
    <w:nsid w:val="3F3B0291"/>
    <w:multiLevelType w:val="multilevel"/>
    <w:tmpl w:val="38EADEA2"/>
    <w:lvl w:ilvl="0">
      <w:start w:val="1"/>
      <w:numFmt w:val="decimal"/>
      <w:lvlText w:val="(%1."/>
      <w:lvlJc w:val="left"/>
      <w:pPr>
        <w:ind w:left="444" w:hanging="44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27124A5"/>
    <w:multiLevelType w:val="hybridMultilevel"/>
    <w:tmpl w:val="4E86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BD70BA"/>
    <w:multiLevelType w:val="multilevel"/>
    <w:tmpl w:val="DEA600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685B3F0F"/>
    <w:multiLevelType w:val="multilevel"/>
    <w:tmpl w:val="CA06C5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CFD5105"/>
    <w:multiLevelType w:val="hybridMultilevel"/>
    <w:tmpl w:val="DDE65E6C"/>
    <w:lvl w:ilvl="0" w:tplc="059206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
  </w:num>
  <w:num w:numId="3">
    <w:abstractNumId w:val="12"/>
  </w:num>
  <w:num w:numId="4">
    <w:abstractNumId w:val="2"/>
  </w:num>
  <w:num w:numId="5">
    <w:abstractNumId w:val="7"/>
  </w:num>
  <w:num w:numId="6">
    <w:abstractNumId w:val="4"/>
  </w:num>
  <w:num w:numId="7">
    <w:abstractNumId w:val="10"/>
  </w:num>
  <w:num w:numId="8">
    <w:abstractNumId w:val="11"/>
  </w:num>
  <w:num w:numId="9">
    <w:abstractNumId w:val="5"/>
  </w:num>
  <w:num w:numId="10">
    <w:abstractNumId w:val="0"/>
  </w:num>
  <w:num w:numId="11">
    <w:abstractNumId w:val="8"/>
  </w:num>
  <w:num w:numId="12">
    <w:abstractNumId w:val="6"/>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127"/>
    <w:rsid w:val="0000407A"/>
    <w:rsid w:val="000167F2"/>
    <w:rsid w:val="00022A36"/>
    <w:rsid w:val="00047C90"/>
    <w:rsid w:val="00062A26"/>
    <w:rsid w:val="0009496A"/>
    <w:rsid w:val="000A1229"/>
    <w:rsid w:val="000B6077"/>
    <w:rsid w:val="000D6454"/>
    <w:rsid w:val="000D70EF"/>
    <w:rsid w:val="000E0B15"/>
    <w:rsid w:val="000F49E9"/>
    <w:rsid w:val="00110436"/>
    <w:rsid w:val="001134F6"/>
    <w:rsid w:val="00122DFD"/>
    <w:rsid w:val="0012433D"/>
    <w:rsid w:val="00130334"/>
    <w:rsid w:val="00130FF2"/>
    <w:rsid w:val="001446BC"/>
    <w:rsid w:val="00150651"/>
    <w:rsid w:val="0016565B"/>
    <w:rsid w:val="001A4478"/>
    <w:rsid w:val="001B449F"/>
    <w:rsid w:val="001C1E91"/>
    <w:rsid w:val="001D6575"/>
    <w:rsid w:val="001E364C"/>
    <w:rsid w:val="001E4CDB"/>
    <w:rsid w:val="001F276B"/>
    <w:rsid w:val="001F62EE"/>
    <w:rsid w:val="002166A9"/>
    <w:rsid w:val="00223866"/>
    <w:rsid w:val="002449B0"/>
    <w:rsid w:val="00263208"/>
    <w:rsid w:val="00274E70"/>
    <w:rsid w:val="00284103"/>
    <w:rsid w:val="00284537"/>
    <w:rsid w:val="00291386"/>
    <w:rsid w:val="0029197E"/>
    <w:rsid w:val="002939CF"/>
    <w:rsid w:val="002A153E"/>
    <w:rsid w:val="002A5F27"/>
    <w:rsid w:val="002C1E22"/>
    <w:rsid w:val="002D6D07"/>
    <w:rsid w:val="002E5A6B"/>
    <w:rsid w:val="00317334"/>
    <w:rsid w:val="00334816"/>
    <w:rsid w:val="00337553"/>
    <w:rsid w:val="003647C6"/>
    <w:rsid w:val="003663C0"/>
    <w:rsid w:val="003705FB"/>
    <w:rsid w:val="0037795D"/>
    <w:rsid w:val="00380A34"/>
    <w:rsid w:val="003860B5"/>
    <w:rsid w:val="003A149C"/>
    <w:rsid w:val="003B779D"/>
    <w:rsid w:val="003E5FFE"/>
    <w:rsid w:val="004447B8"/>
    <w:rsid w:val="00472DC7"/>
    <w:rsid w:val="004824B8"/>
    <w:rsid w:val="004A0530"/>
    <w:rsid w:val="004B2CAB"/>
    <w:rsid w:val="004F509C"/>
    <w:rsid w:val="00502613"/>
    <w:rsid w:val="00505348"/>
    <w:rsid w:val="00517E57"/>
    <w:rsid w:val="0053488E"/>
    <w:rsid w:val="00547122"/>
    <w:rsid w:val="005632D7"/>
    <w:rsid w:val="00566127"/>
    <w:rsid w:val="00583CA9"/>
    <w:rsid w:val="00591D5D"/>
    <w:rsid w:val="00594BA8"/>
    <w:rsid w:val="005B6F5A"/>
    <w:rsid w:val="005D2776"/>
    <w:rsid w:val="005E33AD"/>
    <w:rsid w:val="005F487E"/>
    <w:rsid w:val="005F5FAF"/>
    <w:rsid w:val="005F7484"/>
    <w:rsid w:val="006013CD"/>
    <w:rsid w:val="00640901"/>
    <w:rsid w:val="00651E23"/>
    <w:rsid w:val="006958A7"/>
    <w:rsid w:val="006A55E6"/>
    <w:rsid w:val="006B7C36"/>
    <w:rsid w:val="006C084D"/>
    <w:rsid w:val="006C3F27"/>
    <w:rsid w:val="006D012D"/>
    <w:rsid w:val="006D6120"/>
    <w:rsid w:val="00700BC0"/>
    <w:rsid w:val="0071731C"/>
    <w:rsid w:val="007217FD"/>
    <w:rsid w:val="007232D5"/>
    <w:rsid w:val="007330EB"/>
    <w:rsid w:val="00734BA1"/>
    <w:rsid w:val="00752992"/>
    <w:rsid w:val="00780CCD"/>
    <w:rsid w:val="007851FF"/>
    <w:rsid w:val="007B75EB"/>
    <w:rsid w:val="007D180D"/>
    <w:rsid w:val="007F33D5"/>
    <w:rsid w:val="008271E0"/>
    <w:rsid w:val="00846D11"/>
    <w:rsid w:val="00865712"/>
    <w:rsid w:val="008675A2"/>
    <w:rsid w:val="008825BD"/>
    <w:rsid w:val="008A12F8"/>
    <w:rsid w:val="008A14E7"/>
    <w:rsid w:val="008F78A1"/>
    <w:rsid w:val="0091088E"/>
    <w:rsid w:val="0091402F"/>
    <w:rsid w:val="00926515"/>
    <w:rsid w:val="00927538"/>
    <w:rsid w:val="00932BE7"/>
    <w:rsid w:val="0093367E"/>
    <w:rsid w:val="00975969"/>
    <w:rsid w:val="009857B2"/>
    <w:rsid w:val="0099294E"/>
    <w:rsid w:val="009955EB"/>
    <w:rsid w:val="009B214F"/>
    <w:rsid w:val="009C306E"/>
    <w:rsid w:val="009E472A"/>
    <w:rsid w:val="009F709E"/>
    <w:rsid w:val="00A13A9F"/>
    <w:rsid w:val="00A156B7"/>
    <w:rsid w:val="00A211A1"/>
    <w:rsid w:val="00A30B38"/>
    <w:rsid w:val="00A32E37"/>
    <w:rsid w:val="00A4480E"/>
    <w:rsid w:val="00A461B4"/>
    <w:rsid w:val="00A96397"/>
    <w:rsid w:val="00AA29E5"/>
    <w:rsid w:val="00AB1EF8"/>
    <w:rsid w:val="00AE4B6A"/>
    <w:rsid w:val="00AE5D14"/>
    <w:rsid w:val="00B13C7D"/>
    <w:rsid w:val="00B20447"/>
    <w:rsid w:val="00B25651"/>
    <w:rsid w:val="00B350B8"/>
    <w:rsid w:val="00B37F6B"/>
    <w:rsid w:val="00B564EE"/>
    <w:rsid w:val="00B61D1E"/>
    <w:rsid w:val="00B649CD"/>
    <w:rsid w:val="00B67B59"/>
    <w:rsid w:val="00B721F4"/>
    <w:rsid w:val="00B81D7C"/>
    <w:rsid w:val="00B93217"/>
    <w:rsid w:val="00B95895"/>
    <w:rsid w:val="00BB2738"/>
    <w:rsid w:val="00BF2AE0"/>
    <w:rsid w:val="00C22D47"/>
    <w:rsid w:val="00C23877"/>
    <w:rsid w:val="00C4099E"/>
    <w:rsid w:val="00C442EB"/>
    <w:rsid w:val="00C62A61"/>
    <w:rsid w:val="00C646C8"/>
    <w:rsid w:val="00C66F48"/>
    <w:rsid w:val="00C76667"/>
    <w:rsid w:val="00C83FE9"/>
    <w:rsid w:val="00C86437"/>
    <w:rsid w:val="00C95B5B"/>
    <w:rsid w:val="00CA2BD7"/>
    <w:rsid w:val="00CC0B2E"/>
    <w:rsid w:val="00CC7A5E"/>
    <w:rsid w:val="00CC7BA1"/>
    <w:rsid w:val="00CE6E08"/>
    <w:rsid w:val="00CF16E4"/>
    <w:rsid w:val="00D05173"/>
    <w:rsid w:val="00D14070"/>
    <w:rsid w:val="00D43967"/>
    <w:rsid w:val="00D44474"/>
    <w:rsid w:val="00D72CC6"/>
    <w:rsid w:val="00D74F88"/>
    <w:rsid w:val="00D77978"/>
    <w:rsid w:val="00D9222F"/>
    <w:rsid w:val="00DC2048"/>
    <w:rsid w:val="00DE0391"/>
    <w:rsid w:val="00DE0E3C"/>
    <w:rsid w:val="00DE13CD"/>
    <w:rsid w:val="00DE5297"/>
    <w:rsid w:val="00E11790"/>
    <w:rsid w:val="00E227FB"/>
    <w:rsid w:val="00E306FF"/>
    <w:rsid w:val="00E31177"/>
    <w:rsid w:val="00E34CA5"/>
    <w:rsid w:val="00E52ED6"/>
    <w:rsid w:val="00E54BB8"/>
    <w:rsid w:val="00EA0A31"/>
    <w:rsid w:val="00ED3849"/>
    <w:rsid w:val="00ED47BE"/>
    <w:rsid w:val="00F012A6"/>
    <w:rsid w:val="00F04E25"/>
    <w:rsid w:val="00F05A6F"/>
    <w:rsid w:val="00F06582"/>
    <w:rsid w:val="00F32AF8"/>
    <w:rsid w:val="00F67FD7"/>
    <w:rsid w:val="00F93045"/>
    <w:rsid w:val="00FE6CDA"/>
    <w:rsid w:val="00FF2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8814172"/>
  <w15:chartTrackingRefBased/>
  <w15:docId w15:val="{F368372F-239D-4261-A164-629F0A4CD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63C0"/>
    <w:pPr>
      <w:ind w:left="720"/>
      <w:contextualSpacing/>
    </w:pPr>
  </w:style>
  <w:style w:type="paragraph" w:styleId="NormalWeb">
    <w:name w:val="Normal (Web)"/>
    <w:basedOn w:val="Normal"/>
    <w:next w:val="Normal"/>
    <w:uiPriority w:val="99"/>
    <w:rsid w:val="00CC0B2E"/>
    <w:pPr>
      <w:widowControl w:val="0"/>
      <w:autoSpaceDE w:val="0"/>
      <w:autoSpaceDN w:val="0"/>
      <w:adjustRightInd w:val="0"/>
      <w:spacing w:before="100" w:after="100"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061415">
      <w:bodyDiv w:val="1"/>
      <w:marLeft w:val="0"/>
      <w:marRight w:val="0"/>
      <w:marTop w:val="0"/>
      <w:marBottom w:val="0"/>
      <w:divBdr>
        <w:top w:val="none" w:sz="0" w:space="0" w:color="auto"/>
        <w:left w:val="none" w:sz="0" w:space="0" w:color="auto"/>
        <w:bottom w:val="none" w:sz="0" w:space="0" w:color="auto"/>
        <w:right w:val="none" w:sz="0" w:space="0" w:color="auto"/>
      </w:divBdr>
    </w:div>
    <w:div w:id="1222256257">
      <w:bodyDiv w:val="1"/>
      <w:marLeft w:val="0"/>
      <w:marRight w:val="0"/>
      <w:marTop w:val="0"/>
      <w:marBottom w:val="0"/>
      <w:divBdr>
        <w:top w:val="none" w:sz="0" w:space="0" w:color="auto"/>
        <w:left w:val="none" w:sz="0" w:space="0" w:color="auto"/>
        <w:bottom w:val="none" w:sz="0" w:space="0" w:color="auto"/>
        <w:right w:val="none" w:sz="0" w:space="0" w:color="auto"/>
      </w:divBdr>
      <w:divsChild>
        <w:div w:id="1915822042">
          <w:marLeft w:val="0"/>
          <w:marRight w:val="0"/>
          <w:marTop w:val="0"/>
          <w:marBottom w:val="0"/>
          <w:divBdr>
            <w:top w:val="none" w:sz="0" w:space="0" w:color="auto"/>
            <w:left w:val="none" w:sz="0" w:space="0" w:color="auto"/>
            <w:bottom w:val="none" w:sz="0" w:space="0" w:color="auto"/>
            <w:right w:val="none" w:sz="0" w:space="0" w:color="auto"/>
          </w:divBdr>
        </w:div>
        <w:div w:id="2114351210">
          <w:marLeft w:val="0"/>
          <w:marRight w:val="0"/>
          <w:marTop w:val="0"/>
          <w:marBottom w:val="0"/>
          <w:divBdr>
            <w:top w:val="none" w:sz="0" w:space="0" w:color="auto"/>
            <w:left w:val="none" w:sz="0" w:space="0" w:color="auto"/>
            <w:bottom w:val="none" w:sz="0" w:space="0" w:color="auto"/>
            <w:right w:val="none" w:sz="0" w:space="0" w:color="auto"/>
          </w:divBdr>
          <w:divsChild>
            <w:div w:id="888495095">
              <w:marLeft w:val="0"/>
              <w:marRight w:val="0"/>
              <w:marTop w:val="0"/>
              <w:marBottom w:val="0"/>
              <w:divBdr>
                <w:top w:val="none" w:sz="0" w:space="0" w:color="auto"/>
                <w:left w:val="none" w:sz="0" w:space="0" w:color="auto"/>
                <w:bottom w:val="none" w:sz="0" w:space="0" w:color="auto"/>
                <w:right w:val="none" w:sz="0" w:space="0" w:color="auto"/>
              </w:divBdr>
              <w:divsChild>
                <w:div w:id="405342980">
                  <w:marLeft w:val="0"/>
                  <w:marRight w:val="0"/>
                  <w:marTop w:val="0"/>
                  <w:marBottom w:val="0"/>
                  <w:divBdr>
                    <w:top w:val="none" w:sz="0" w:space="0" w:color="auto"/>
                    <w:left w:val="none" w:sz="0" w:space="0" w:color="auto"/>
                    <w:bottom w:val="none" w:sz="0" w:space="0" w:color="auto"/>
                    <w:right w:val="none" w:sz="0" w:space="0" w:color="auto"/>
                  </w:divBdr>
                  <w:divsChild>
                    <w:div w:id="988243891">
                      <w:marLeft w:val="0"/>
                      <w:marRight w:val="0"/>
                      <w:marTop w:val="0"/>
                      <w:marBottom w:val="0"/>
                      <w:divBdr>
                        <w:top w:val="none" w:sz="0" w:space="0" w:color="auto"/>
                        <w:left w:val="none" w:sz="0" w:space="0" w:color="auto"/>
                        <w:bottom w:val="none" w:sz="0" w:space="0" w:color="auto"/>
                        <w:right w:val="none" w:sz="0" w:space="0" w:color="auto"/>
                      </w:divBdr>
                    </w:div>
                    <w:div w:id="1042678675">
                      <w:marLeft w:val="0"/>
                      <w:marRight w:val="0"/>
                      <w:marTop w:val="0"/>
                      <w:marBottom w:val="0"/>
                      <w:divBdr>
                        <w:top w:val="none" w:sz="0" w:space="0" w:color="auto"/>
                        <w:left w:val="none" w:sz="0" w:space="0" w:color="auto"/>
                        <w:bottom w:val="none" w:sz="0" w:space="0" w:color="auto"/>
                        <w:right w:val="none" w:sz="0" w:space="0" w:color="auto"/>
                      </w:divBdr>
                      <w:divsChild>
                        <w:div w:id="2031253007">
                          <w:marLeft w:val="0"/>
                          <w:marRight w:val="0"/>
                          <w:marTop w:val="0"/>
                          <w:marBottom w:val="0"/>
                          <w:divBdr>
                            <w:top w:val="none" w:sz="0" w:space="0" w:color="auto"/>
                            <w:left w:val="none" w:sz="0" w:space="0" w:color="auto"/>
                            <w:bottom w:val="none" w:sz="0" w:space="0" w:color="auto"/>
                            <w:right w:val="none" w:sz="0" w:space="0" w:color="auto"/>
                          </w:divBdr>
                          <w:divsChild>
                            <w:div w:id="1477338412">
                              <w:marLeft w:val="0"/>
                              <w:marRight w:val="0"/>
                              <w:marTop w:val="0"/>
                              <w:marBottom w:val="0"/>
                              <w:divBdr>
                                <w:top w:val="none" w:sz="0" w:space="0" w:color="auto"/>
                                <w:left w:val="none" w:sz="0" w:space="0" w:color="auto"/>
                                <w:bottom w:val="none" w:sz="0" w:space="0" w:color="auto"/>
                                <w:right w:val="none" w:sz="0" w:space="0" w:color="auto"/>
                              </w:divBdr>
                              <w:divsChild>
                                <w:div w:id="1590888284">
                                  <w:marLeft w:val="0"/>
                                  <w:marRight w:val="0"/>
                                  <w:marTop w:val="0"/>
                                  <w:marBottom w:val="0"/>
                                  <w:divBdr>
                                    <w:top w:val="none" w:sz="0" w:space="0" w:color="auto"/>
                                    <w:left w:val="none" w:sz="0" w:space="0" w:color="auto"/>
                                    <w:bottom w:val="none" w:sz="0" w:space="0" w:color="auto"/>
                                    <w:right w:val="none" w:sz="0" w:space="0" w:color="auto"/>
                                  </w:divBdr>
                                </w:div>
                              </w:divsChild>
                            </w:div>
                            <w:div w:id="25914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443040">
              <w:marLeft w:val="0"/>
              <w:marRight w:val="0"/>
              <w:marTop w:val="0"/>
              <w:marBottom w:val="0"/>
              <w:divBdr>
                <w:top w:val="none" w:sz="0" w:space="0" w:color="auto"/>
                <w:left w:val="none" w:sz="0" w:space="0" w:color="auto"/>
                <w:bottom w:val="none" w:sz="0" w:space="0" w:color="auto"/>
                <w:right w:val="none" w:sz="0" w:space="0" w:color="auto"/>
              </w:divBdr>
              <w:divsChild>
                <w:div w:id="637800000">
                  <w:marLeft w:val="0"/>
                  <w:marRight w:val="0"/>
                  <w:marTop w:val="0"/>
                  <w:marBottom w:val="0"/>
                  <w:divBdr>
                    <w:top w:val="none" w:sz="0" w:space="0" w:color="auto"/>
                    <w:left w:val="none" w:sz="0" w:space="0" w:color="auto"/>
                    <w:bottom w:val="none" w:sz="0" w:space="0" w:color="auto"/>
                    <w:right w:val="none" w:sz="0" w:space="0" w:color="auto"/>
                  </w:divBdr>
                  <w:divsChild>
                    <w:div w:id="182138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472032">
              <w:marLeft w:val="0"/>
              <w:marRight w:val="0"/>
              <w:marTop w:val="0"/>
              <w:marBottom w:val="0"/>
              <w:divBdr>
                <w:top w:val="none" w:sz="0" w:space="0" w:color="auto"/>
                <w:left w:val="none" w:sz="0" w:space="0" w:color="auto"/>
                <w:bottom w:val="none" w:sz="0" w:space="0" w:color="auto"/>
                <w:right w:val="none" w:sz="0" w:space="0" w:color="auto"/>
              </w:divBdr>
              <w:divsChild>
                <w:div w:id="809593642">
                  <w:marLeft w:val="0"/>
                  <w:marRight w:val="0"/>
                  <w:marTop w:val="0"/>
                  <w:marBottom w:val="0"/>
                  <w:divBdr>
                    <w:top w:val="none" w:sz="0" w:space="0" w:color="auto"/>
                    <w:left w:val="none" w:sz="0" w:space="0" w:color="auto"/>
                    <w:bottom w:val="none" w:sz="0" w:space="0" w:color="auto"/>
                    <w:right w:val="none" w:sz="0" w:space="0" w:color="auto"/>
                  </w:divBdr>
                  <w:divsChild>
                    <w:div w:id="1181699061">
                      <w:marLeft w:val="0"/>
                      <w:marRight w:val="0"/>
                      <w:marTop w:val="0"/>
                      <w:marBottom w:val="0"/>
                      <w:divBdr>
                        <w:top w:val="none" w:sz="0" w:space="0" w:color="auto"/>
                        <w:left w:val="none" w:sz="0" w:space="0" w:color="auto"/>
                        <w:bottom w:val="none" w:sz="0" w:space="0" w:color="auto"/>
                        <w:right w:val="none" w:sz="0" w:space="0" w:color="auto"/>
                      </w:divBdr>
                      <w:divsChild>
                        <w:div w:id="1409501575">
                          <w:marLeft w:val="0"/>
                          <w:marRight w:val="0"/>
                          <w:marTop w:val="0"/>
                          <w:marBottom w:val="0"/>
                          <w:divBdr>
                            <w:top w:val="none" w:sz="0" w:space="0" w:color="auto"/>
                            <w:left w:val="none" w:sz="0" w:space="0" w:color="auto"/>
                            <w:bottom w:val="none" w:sz="0" w:space="0" w:color="auto"/>
                            <w:right w:val="none" w:sz="0" w:space="0" w:color="auto"/>
                          </w:divBdr>
                        </w:div>
                        <w:div w:id="482048324">
                          <w:marLeft w:val="0"/>
                          <w:marRight w:val="0"/>
                          <w:marTop w:val="0"/>
                          <w:marBottom w:val="0"/>
                          <w:divBdr>
                            <w:top w:val="none" w:sz="0" w:space="0" w:color="auto"/>
                            <w:left w:val="none" w:sz="0" w:space="0" w:color="auto"/>
                            <w:bottom w:val="none" w:sz="0" w:space="0" w:color="auto"/>
                            <w:right w:val="none" w:sz="0" w:space="0" w:color="auto"/>
                          </w:divBdr>
                          <w:divsChild>
                            <w:div w:id="135773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315482">
                      <w:marLeft w:val="0"/>
                      <w:marRight w:val="0"/>
                      <w:marTop w:val="0"/>
                      <w:marBottom w:val="0"/>
                      <w:divBdr>
                        <w:top w:val="none" w:sz="0" w:space="0" w:color="auto"/>
                        <w:left w:val="none" w:sz="0" w:space="0" w:color="auto"/>
                        <w:bottom w:val="none" w:sz="0" w:space="0" w:color="auto"/>
                        <w:right w:val="none" w:sz="0" w:space="0" w:color="auto"/>
                      </w:divBdr>
                    </w:div>
                    <w:div w:id="716202826">
                      <w:marLeft w:val="0"/>
                      <w:marRight w:val="0"/>
                      <w:marTop w:val="0"/>
                      <w:marBottom w:val="0"/>
                      <w:divBdr>
                        <w:top w:val="none" w:sz="0" w:space="0" w:color="auto"/>
                        <w:left w:val="none" w:sz="0" w:space="0" w:color="auto"/>
                        <w:bottom w:val="none" w:sz="0" w:space="0" w:color="auto"/>
                        <w:right w:val="none" w:sz="0" w:space="0" w:color="auto"/>
                      </w:divBdr>
                      <w:divsChild>
                        <w:div w:id="1700543803">
                          <w:marLeft w:val="6300"/>
                          <w:marRight w:val="0"/>
                          <w:marTop w:val="0"/>
                          <w:marBottom w:val="0"/>
                          <w:divBdr>
                            <w:top w:val="none" w:sz="0" w:space="0" w:color="auto"/>
                            <w:left w:val="none" w:sz="0" w:space="0" w:color="auto"/>
                            <w:bottom w:val="none" w:sz="0" w:space="0" w:color="auto"/>
                            <w:right w:val="none" w:sz="0" w:space="0" w:color="auto"/>
                          </w:divBdr>
                          <w:divsChild>
                            <w:div w:id="801122256">
                              <w:marLeft w:val="0"/>
                              <w:marRight w:val="0"/>
                              <w:marTop w:val="480"/>
                              <w:marBottom w:val="480"/>
                              <w:divBdr>
                                <w:top w:val="none" w:sz="0" w:space="0" w:color="auto"/>
                                <w:left w:val="none" w:sz="0" w:space="0" w:color="auto"/>
                                <w:bottom w:val="none" w:sz="0" w:space="0" w:color="auto"/>
                                <w:right w:val="none" w:sz="0" w:space="0" w:color="auto"/>
                              </w:divBdr>
                              <w:divsChild>
                                <w:div w:id="387998852">
                                  <w:marLeft w:val="0"/>
                                  <w:marRight w:val="0"/>
                                  <w:marTop w:val="0"/>
                                  <w:marBottom w:val="90"/>
                                  <w:divBdr>
                                    <w:top w:val="none" w:sz="0" w:space="0" w:color="auto"/>
                                    <w:left w:val="none" w:sz="0" w:space="0" w:color="auto"/>
                                    <w:bottom w:val="none" w:sz="0" w:space="0" w:color="auto"/>
                                    <w:right w:val="none" w:sz="0" w:space="0" w:color="auto"/>
                                  </w:divBdr>
                                </w:div>
                                <w:div w:id="1683779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3475</Words>
  <Characters>19812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Woodruff, Carla</dc:creator>
  <cp:keywords/>
  <dc:description/>
  <cp:lastModifiedBy>Woodruff, Carla</cp:lastModifiedBy>
  <cp:revision>2</cp:revision>
  <dcterms:created xsi:type="dcterms:W3CDTF">2022-07-23T20:54:00Z</dcterms:created>
  <dcterms:modified xsi:type="dcterms:W3CDTF">2022-07-23T20:54:00Z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2022-06-26T14:10:32Z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1739b580-1b7c-4b4d-91a3-5404c2583d94</vt:lpwstr>
  </property>
  <property fmtid="{D5CDD505-2E9C-101B-9397-08002B2CF9AE}" pid="8" name="MSIP_Label_f2acd28b-79a3-4a0f-b0ff-4b75658b1549_ContentBits">
    <vt:lpwstr>0</vt:lpwstr>
  </property>
</Properties>
</file>