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BF83F" w14:textId="626BF4FF" w:rsidR="00712198" w:rsidRPr="001443C3" w:rsidRDefault="00712198" w:rsidP="00831BE9">
      <w:pPr>
        <w:pStyle w:val="p1"/>
        <w:jc w:val="center"/>
        <w:rPr>
          <w:rFonts w:ascii="Arial" w:hAnsi="Arial" w:cs="Arial"/>
          <w:b/>
          <w:bCs/>
          <w:sz w:val="28"/>
          <w:szCs w:val="28"/>
        </w:rPr>
      </w:pPr>
      <w:r w:rsidRPr="001443C3">
        <w:rPr>
          <w:rStyle w:val="s1"/>
          <w:rFonts w:ascii="Arial" w:hAnsi="Arial" w:cs="Arial"/>
          <w:b/>
          <w:bCs/>
          <w:sz w:val="28"/>
          <w:szCs w:val="28"/>
        </w:rPr>
        <w:t>Reflective Report</w:t>
      </w:r>
      <w:r w:rsidR="001443C3" w:rsidRPr="001443C3">
        <w:rPr>
          <w:rStyle w:val="s1"/>
          <w:rFonts w:ascii="Arial" w:hAnsi="Arial" w:cs="Arial"/>
          <w:b/>
          <w:bCs/>
          <w:sz w:val="28"/>
          <w:szCs w:val="28"/>
        </w:rPr>
        <w:t>:</w:t>
      </w:r>
      <w:r w:rsidRPr="001443C3">
        <w:rPr>
          <w:rStyle w:val="s1"/>
          <w:rFonts w:ascii="Arial" w:hAnsi="Arial" w:cs="Arial"/>
          <w:b/>
          <w:bCs/>
          <w:sz w:val="28"/>
          <w:szCs w:val="28"/>
        </w:rPr>
        <w:t xml:space="preserve"> The Importance of Communication and Self-Awareness in Effective Teamwork</w:t>
      </w:r>
    </w:p>
    <w:p w14:paraId="43FE95D3" w14:textId="346F70AA" w:rsidR="004C605B" w:rsidRPr="001443C3" w:rsidRDefault="004C605B">
      <w:pPr>
        <w:rPr>
          <w:rFonts w:ascii="Arial" w:hAnsi="Arial" w:cs="Arial"/>
        </w:rPr>
      </w:pPr>
    </w:p>
    <w:p w14:paraId="271B5294" w14:textId="7C98AE1A" w:rsidR="00712198" w:rsidRPr="001443C3" w:rsidRDefault="00712198">
      <w:pPr>
        <w:rPr>
          <w:rFonts w:ascii="Arial" w:hAnsi="Arial" w:cs="Arial"/>
        </w:rPr>
      </w:pPr>
    </w:p>
    <w:p w14:paraId="3519392F" w14:textId="77777777" w:rsidR="00712198" w:rsidRPr="001443C3" w:rsidRDefault="00712198">
      <w:pPr>
        <w:rPr>
          <w:rFonts w:ascii="Arial" w:hAnsi="Arial" w:cs="Arial"/>
        </w:rPr>
      </w:pPr>
    </w:p>
    <w:p w14:paraId="3AA06924" w14:textId="085C0D7D" w:rsidR="00712198" w:rsidRPr="001443C3" w:rsidRDefault="00985830">
      <w:pPr>
        <w:rPr>
          <w:rFonts w:ascii="Arial" w:hAnsi="Arial" w:cs="Arial"/>
        </w:rPr>
      </w:pPr>
      <w:r w:rsidRPr="001443C3">
        <w:rPr>
          <w:rFonts w:ascii="Arial" w:hAnsi="Arial" w:cs="Arial"/>
          <w:b/>
          <w:bCs/>
          <w:noProof/>
          <w:sz w:val="36"/>
          <w:szCs w:val="36"/>
          <w:u w:val="single"/>
        </w:rPr>
        <w:drawing>
          <wp:anchor distT="0" distB="0" distL="114300" distR="114300" simplePos="0" relativeHeight="251657216" behindDoc="1" locked="0" layoutInCell="1" allowOverlap="1" wp14:anchorId="1F0B1447" wp14:editId="5B6DA2E0">
            <wp:simplePos x="0" y="0"/>
            <wp:positionH relativeFrom="column">
              <wp:posOffset>1127125</wp:posOffset>
            </wp:positionH>
            <wp:positionV relativeFrom="paragraph">
              <wp:posOffset>214630</wp:posOffset>
            </wp:positionV>
            <wp:extent cx="2859405" cy="3169920"/>
            <wp:effectExtent l="0" t="0" r="0" b="5080"/>
            <wp:wrapTight wrapText="bothSides">
              <wp:wrapPolygon edited="0">
                <wp:start x="0" y="0"/>
                <wp:lineTo x="0" y="87"/>
                <wp:lineTo x="8059" y="1385"/>
                <wp:lineTo x="7483" y="1471"/>
                <wp:lineTo x="6524" y="2337"/>
                <wp:lineTo x="6524" y="2769"/>
                <wp:lineTo x="7003" y="4154"/>
                <wp:lineTo x="5276" y="5019"/>
                <wp:lineTo x="4797" y="5365"/>
                <wp:lineTo x="3933" y="6144"/>
                <wp:lineTo x="4029" y="6404"/>
                <wp:lineTo x="5372" y="6923"/>
                <wp:lineTo x="4989" y="7702"/>
                <wp:lineTo x="5276" y="8308"/>
                <wp:lineTo x="2878" y="8481"/>
                <wp:lineTo x="2398" y="8740"/>
                <wp:lineTo x="2494" y="9692"/>
                <wp:lineTo x="1343" y="10212"/>
                <wp:lineTo x="576" y="10731"/>
                <wp:lineTo x="863" y="13846"/>
                <wp:lineTo x="384" y="14365"/>
                <wp:lineTo x="0" y="14971"/>
                <wp:lineTo x="0" y="15577"/>
                <wp:lineTo x="1535" y="16615"/>
                <wp:lineTo x="1247" y="18000"/>
                <wp:lineTo x="1631" y="19385"/>
                <wp:lineTo x="1727" y="20077"/>
                <wp:lineTo x="5852" y="20769"/>
                <wp:lineTo x="9498" y="20769"/>
                <wp:lineTo x="0" y="21548"/>
                <wp:lineTo x="21490" y="21548"/>
                <wp:lineTo x="12280" y="20769"/>
                <wp:lineTo x="15254" y="20769"/>
                <wp:lineTo x="19379" y="19990"/>
                <wp:lineTo x="19283" y="19385"/>
                <wp:lineTo x="19955" y="19385"/>
                <wp:lineTo x="20051" y="18865"/>
                <wp:lineTo x="19667" y="18000"/>
                <wp:lineTo x="19763" y="17048"/>
                <wp:lineTo x="19475" y="16615"/>
                <wp:lineTo x="21298" y="15317"/>
                <wp:lineTo x="21490" y="13067"/>
                <wp:lineTo x="21202" y="12548"/>
                <wp:lineTo x="20626" y="12462"/>
                <wp:lineTo x="21202" y="11077"/>
                <wp:lineTo x="21394" y="9260"/>
                <wp:lineTo x="20626" y="8567"/>
                <wp:lineTo x="18899" y="8308"/>
                <wp:lineTo x="17748" y="7615"/>
                <wp:lineTo x="16405" y="6923"/>
                <wp:lineTo x="17748" y="6490"/>
                <wp:lineTo x="17940" y="6231"/>
                <wp:lineTo x="17268" y="5279"/>
                <wp:lineTo x="16501" y="4933"/>
                <wp:lineTo x="14199" y="4154"/>
                <wp:lineTo x="13719" y="2769"/>
                <wp:lineTo x="13527" y="1385"/>
                <wp:lineTo x="21490" y="87"/>
                <wp:lineTo x="21490" y="0"/>
                <wp:lineTo x="0" y="0"/>
              </wp:wrapPolygon>
            </wp:wrapTight>
            <wp:docPr id="1346791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9405" cy="3169920"/>
                    </a:xfrm>
                    <a:prstGeom prst="rect">
                      <a:avLst/>
                    </a:prstGeom>
                    <a:noFill/>
                  </pic:spPr>
                </pic:pic>
              </a:graphicData>
            </a:graphic>
            <wp14:sizeRelH relativeFrom="page">
              <wp14:pctWidth>0</wp14:pctWidth>
            </wp14:sizeRelH>
            <wp14:sizeRelV relativeFrom="page">
              <wp14:pctHeight>0</wp14:pctHeight>
            </wp14:sizeRelV>
          </wp:anchor>
        </w:drawing>
      </w:r>
    </w:p>
    <w:p w14:paraId="6F8DC1CB" w14:textId="77777777" w:rsidR="00712198" w:rsidRPr="001443C3" w:rsidRDefault="00712198">
      <w:pPr>
        <w:rPr>
          <w:rFonts w:ascii="Arial" w:hAnsi="Arial" w:cs="Arial"/>
        </w:rPr>
      </w:pPr>
    </w:p>
    <w:p w14:paraId="28C80245" w14:textId="77777777" w:rsidR="00712198" w:rsidRPr="001443C3" w:rsidRDefault="00712198">
      <w:pPr>
        <w:rPr>
          <w:rFonts w:ascii="Arial" w:hAnsi="Arial" w:cs="Arial"/>
        </w:rPr>
      </w:pPr>
    </w:p>
    <w:p w14:paraId="0DE6D2FC" w14:textId="77777777" w:rsidR="00712198" w:rsidRPr="001443C3" w:rsidRDefault="00712198">
      <w:pPr>
        <w:rPr>
          <w:rFonts w:ascii="Arial" w:hAnsi="Arial" w:cs="Arial"/>
        </w:rPr>
      </w:pPr>
    </w:p>
    <w:p w14:paraId="7DD897C0" w14:textId="77777777" w:rsidR="00712198" w:rsidRPr="001443C3" w:rsidRDefault="00712198">
      <w:pPr>
        <w:rPr>
          <w:rFonts w:ascii="Arial" w:hAnsi="Arial" w:cs="Arial"/>
        </w:rPr>
      </w:pPr>
    </w:p>
    <w:p w14:paraId="0B1D0E4A" w14:textId="77777777" w:rsidR="00712198" w:rsidRPr="001443C3" w:rsidRDefault="00712198">
      <w:pPr>
        <w:rPr>
          <w:rFonts w:ascii="Arial" w:hAnsi="Arial" w:cs="Arial"/>
        </w:rPr>
      </w:pPr>
    </w:p>
    <w:p w14:paraId="1A31777A" w14:textId="77777777" w:rsidR="00712198" w:rsidRPr="001443C3" w:rsidRDefault="00712198">
      <w:pPr>
        <w:rPr>
          <w:rFonts w:ascii="Arial" w:hAnsi="Arial" w:cs="Arial"/>
        </w:rPr>
      </w:pPr>
    </w:p>
    <w:p w14:paraId="6D434312" w14:textId="77777777" w:rsidR="00712198" w:rsidRPr="001443C3" w:rsidRDefault="00712198">
      <w:pPr>
        <w:rPr>
          <w:rFonts w:ascii="Arial" w:hAnsi="Arial" w:cs="Arial"/>
        </w:rPr>
      </w:pPr>
    </w:p>
    <w:p w14:paraId="33EB8BA2" w14:textId="77777777" w:rsidR="00712198" w:rsidRPr="001443C3" w:rsidRDefault="00712198">
      <w:pPr>
        <w:rPr>
          <w:rFonts w:ascii="Arial" w:hAnsi="Arial" w:cs="Arial"/>
        </w:rPr>
      </w:pPr>
    </w:p>
    <w:p w14:paraId="57694CB0" w14:textId="77777777" w:rsidR="00712198" w:rsidRPr="001443C3" w:rsidRDefault="00712198">
      <w:pPr>
        <w:rPr>
          <w:rFonts w:ascii="Arial" w:hAnsi="Arial" w:cs="Arial"/>
        </w:rPr>
      </w:pPr>
    </w:p>
    <w:p w14:paraId="79918055" w14:textId="77777777" w:rsidR="00985830" w:rsidRPr="001443C3" w:rsidRDefault="00985830">
      <w:pPr>
        <w:rPr>
          <w:rFonts w:ascii="Arial" w:hAnsi="Arial" w:cs="Arial"/>
        </w:rPr>
      </w:pPr>
    </w:p>
    <w:p w14:paraId="22DC2FE6" w14:textId="77777777" w:rsidR="00985830" w:rsidRPr="001443C3" w:rsidRDefault="00985830">
      <w:pPr>
        <w:rPr>
          <w:rFonts w:ascii="Arial" w:hAnsi="Arial" w:cs="Arial"/>
        </w:rPr>
      </w:pPr>
    </w:p>
    <w:p w14:paraId="7A7FA691" w14:textId="77777777" w:rsidR="00985830" w:rsidRPr="001443C3" w:rsidRDefault="00985830">
      <w:pPr>
        <w:rPr>
          <w:rFonts w:ascii="Arial" w:hAnsi="Arial" w:cs="Arial"/>
        </w:rPr>
      </w:pPr>
    </w:p>
    <w:p w14:paraId="623B47FC" w14:textId="77777777" w:rsidR="00985830" w:rsidRPr="001443C3" w:rsidRDefault="00985830">
      <w:pPr>
        <w:rPr>
          <w:rFonts w:ascii="Arial" w:hAnsi="Arial" w:cs="Arial"/>
        </w:rPr>
      </w:pPr>
    </w:p>
    <w:p w14:paraId="75A7AA7A" w14:textId="77777777" w:rsidR="00985830" w:rsidRPr="001443C3" w:rsidRDefault="00985830">
      <w:pPr>
        <w:rPr>
          <w:rFonts w:ascii="Arial" w:hAnsi="Arial" w:cs="Arial"/>
        </w:rPr>
      </w:pPr>
    </w:p>
    <w:p w14:paraId="1A34BE57" w14:textId="77777777" w:rsidR="00985830" w:rsidRPr="001443C3" w:rsidRDefault="00985830">
      <w:pPr>
        <w:rPr>
          <w:rFonts w:ascii="Arial" w:hAnsi="Arial" w:cs="Arial"/>
        </w:rPr>
      </w:pPr>
    </w:p>
    <w:p w14:paraId="61B99626" w14:textId="59B3AE47" w:rsidR="00712198" w:rsidRPr="001443C3" w:rsidRDefault="00FF7F6A">
      <w:pPr>
        <w:rPr>
          <w:rFonts w:ascii="Arial" w:hAnsi="Arial" w:cs="Arial"/>
          <w:b/>
          <w:bCs/>
        </w:rPr>
      </w:pPr>
      <w:r w:rsidRPr="001443C3">
        <w:rPr>
          <w:rFonts w:ascii="Arial" w:hAnsi="Arial" w:cs="Arial"/>
          <w:b/>
          <w:bCs/>
        </w:rPr>
        <w:t xml:space="preserve">Student: Anisa </w:t>
      </w:r>
      <w:r w:rsidR="00831BE9" w:rsidRPr="001443C3">
        <w:rPr>
          <w:rFonts w:ascii="Arial" w:hAnsi="Arial" w:cs="Arial"/>
          <w:b/>
          <w:bCs/>
        </w:rPr>
        <w:t>Yusuf</w:t>
      </w:r>
      <w:r w:rsidRPr="001443C3">
        <w:rPr>
          <w:rFonts w:ascii="Arial" w:hAnsi="Arial" w:cs="Arial"/>
          <w:b/>
          <w:bCs/>
        </w:rPr>
        <w:t xml:space="preserve"> </w:t>
      </w:r>
      <w:r w:rsidR="001630B9" w:rsidRPr="001443C3">
        <w:rPr>
          <w:rFonts w:ascii="Arial" w:hAnsi="Arial" w:cs="Arial"/>
          <w:b/>
          <w:bCs/>
        </w:rPr>
        <w:t>–</w:t>
      </w:r>
      <w:r w:rsidR="006846DA" w:rsidRPr="001443C3">
        <w:rPr>
          <w:rFonts w:ascii="Arial" w:hAnsi="Arial" w:cs="Arial"/>
          <w:b/>
          <w:bCs/>
        </w:rPr>
        <w:t xml:space="preserve"> 2425574</w:t>
      </w:r>
    </w:p>
    <w:p w14:paraId="524BA1AC" w14:textId="440654A7" w:rsidR="001630B9" w:rsidRPr="001443C3" w:rsidRDefault="001630B9">
      <w:pPr>
        <w:rPr>
          <w:rFonts w:ascii="Arial" w:hAnsi="Arial" w:cs="Arial"/>
          <w:b/>
          <w:bCs/>
        </w:rPr>
      </w:pPr>
      <w:r w:rsidRPr="001443C3">
        <w:rPr>
          <w:rFonts w:ascii="Arial" w:hAnsi="Arial" w:cs="Arial"/>
          <w:b/>
          <w:bCs/>
        </w:rPr>
        <w:t xml:space="preserve">Module: </w:t>
      </w:r>
      <w:r w:rsidR="00BC076B" w:rsidRPr="001443C3">
        <w:rPr>
          <w:rFonts w:ascii="Arial" w:hAnsi="Arial" w:cs="Arial"/>
          <w:b/>
          <w:bCs/>
        </w:rPr>
        <w:t xml:space="preserve">Effective teamwork and communication </w:t>
      </w:r>
      <w:r w:rsidR="00704416" w:rsidRPr="001443C3">
        <w:rPr>
          <w:rFonts w:ascii="Arial" w:hAnsi="Arial" w:cs="Arial"/>
          <w:b/>
          <w:bCs/>
        </w:rPr>
        <w:t>BMSW4009</w:t>
      </w:r>
    </w:p>
    <w:p w14:paraId="0EAAC1D8" w14:textId="5DEA22F3" w:rsidR="00FF7F6A" w:rsidRPr="001443C3" w:rsidRDefault="00FF7F6A">
      <w:pPr>
        <w:rPr>
          <w:rFonts w:ascii="Arial" w:hAnsi="Arial" w:cs="Arial"/>
          <w:b/>
          <w:bCs/>
        </w:rPr>
      </w:pPr>
      <w:r w:rsidRPr="001443C3">
        <w:rPr>
          <w:rFonts w:ascii="Arial" w:hAnsi="Arial" w:cs="Arial"/>
          <w:b/>
          <w:bCs/>
        </w:rPr>
        <w:t xml:space="preserve">Tutor: Melanie </w:t>
      </w:r>
      <w:r w:rsidR="00C16D97" w:rsidRPr="001443C3">
        <w:rPr>
          <w:rFonts w:ascii="Arial" w:hAnsi="Arial" w:cs="Arial"/>
          <w:b/>
          <w:bCs/>
        </w:rPr>
        <w:t>Squire</w:t>
      </w:r>
    </w:p>
    <w:p w14:paraId="3B078D3F" w14:textId="7F380E7C" w:rsidR="00FF7F6A" w:rsidRPr="001443C3" w:rsidRDefault="00FF7F6A">
      <w:pPr>
        <w:rPr>
          <w:rFonts w:ascii="Arial" w:hAnsi="Arial" w:cs="Arial"/>
          <w:b/>
          <w:bCs/>
        </w:rPr>
      </w:pPr>
      <w:r w:rsidRPr="001443C3">
        <w:rPr>
          <w:rFonts w:ascii="Arial" w:hAnsi="Arial" w:cs="Arial"/>
          <w:b/>
          <w:bCs/>
        </w:rPr>
        <w:t>Dat</w:t>
      </w:r>
      <w:r w:rsidR="00831BE9" w:rsidRPr="001443C3">
        <w:rPr>
          <w:rFonts w:ascii="Arial" w:hAnsi="Arial" w:cs="Arial"/>
          <w:b/>
          <w:bCs/>
        </w:rPr>
        <w:t>e</w:t>
      </w:r>
      <w:r w:rsidRPr="001443C3">
        <w:rPr>
          <w:rFonts w:ascii="Arial" w:hAnsi="Arial" w:cs="Arial"/>
          <w:b/>
          <w:bCs/>
        </w:rPr>
        <w:t>: 27/06/2025</w:t>
      </w:r>
    </w:p>
    <w:p w14:paraId="1509D605" w14:textId="77777777" w:rsidR="00C67ADF" w:rsidRPr="001443C3" w:rsidRDefault="00C67ADF">
      <w:pPr>
        <w:rPr>
          <w:rFonts w:ascii="Arial" w:hAnsi="Arial" w:cs="Arial"/>
        </w:rPr>
      </w:pPr>
    </w:p>
    <w:p w14:paraId="63B4CE86" w14:textId="77777777" w:rsidR="00C67ADF" w:rsidRPr="001443C3" w:rsidRDefault="00C67ADF">
      <w:pPr>
        <w:rPr>
          <w:rFonts w:ascii="Arial" w:hAnsi="Arial" w:cs="Arial"/>
        </w:rPr>
      </w:pPr>
    </w:p>
    <w:p w14:paraId="5217C13C" w14:textId="77777777" w:rsidR="00C67ADF" w:rsidRPr="001443C3" w:rsidRDefault="00C67ADF">
      <w:pPr>
        <w:rPr>
          <w:rFonts w:ascii="Arial" w:hAnsi="Arial" w:cs="Arial"/>
        </w:rPr>
      </w:pPr>
    </w:p>
    <w:p w14:paraId="569441B9" w14:textId="77777777" w:rsidR="00831BE9" w:rsidRPr="001443C3" w:rsidRDefault="00831BE9" w:rsidP="007C0DB7">
      <w:pPr>
        <w:rPr>
          <w:rFonts w:ascii="Arial" w:hAnsi="Arial" w:cs="Arial"/>
        </w:rPr>
      </w:pPr>
    </w:p>
    <w:p w14:paraId="33AC3747" w14:textId="77777777" w:rsidR="001443C3" w:rsidRPr="001443C3" w:rsidRDefault="001443C3" w:rsidP="007C0DB7">
      <w:pPr>
        <w:rPr>
          <w:rFonts w:ascii="Arial" w:hAnsi="Arial" w:cs="Arial"/>
          <w:b/>
          <w:bCs/>
        </w:rPr>
      </w:pPr>
    </w:p>
    <w:p w14:paraId="6A4AE692" w14:textId="4E8DDEE1" w:rsidR="007C0DB7" w:rsidRPr="001443C3" w:rsidRDefault="007C0DB7" w:rsidP="007C0DB7">
      <w:pPr>
        <w:rPr>
          <w:rFonts w:ascii="Arial" w:hAnsi="Arial" w:cs="Arial"/>
          <w:b/>
          <w:bCs/>
          <w:sz w:val="28"/>
          <w:szCs w:val="28"/>
        </w:rPr>
      </w:pPr>
      <w:r w:rsidRPr="001443C3">
        <w:rPr>
          <w:rFonts w:ascii="Arial" w:hAnsi="Arial" w:cs="Arial"/>
          <w:b/>
          <w:bCs/>
          <w:sz w:val="28"/>
          <w:szCs w:val="28"/>
        </w:rPr>
        <w:lastRenderedPageBreak/>
        <w:t>Contents</w:t>
      </w:r>
    </w:p>
    <w:p w14:paraId="0FB2F9ED" w14:textId="77777777" w:rsidR="00985830" w:rsidRPr="001443C3" w:rsidRDefault="007C0DB7" w:rsidP="007C0DB7">
      <w:pPr>
        <w:rPr>
          <w:rFonts w:ascii="Arial" w:hAnsi="Arial" w:cs="Arial"/>
        </w:rPr>
      </w:pPr>
      <w:r w:rsidRPr="001443C3">
        <w:rPr>
          <w:rFonts w:ascii="Arial" w:hAnsi="Arial" w:cs="Arial"/>
        </w:rPr>
        <w:tab/>
      </w:r>
    </w:p>
    <w:p w14:paraId="62F43500" w14:textId="77777777" w:rsidR="00985830" w:rsidRPr="001443C3" w:rsidRDefault="00985830" w:rsidP="007C0DB7">
      <w:pPr>
        <w:rPr>
          <w:rFonts w:ascii="Arial" w:hAnsi="Arial" w:cs="Arial"/>
        </w:rPr>
      </w:pPr>
    </w:p>
    <w:p w14:paraId="567C5790" w14:textId="6C03C76C" w:rsidR="007C0DB7" w:rsidRPr="001443C3" w:rsidRDefault="007C0DB7" w:rsidP="007C0DB7">
      <w:pPr>
        <w:rPr>
          <w:rFonts w:ascii="Arial" w:hAnsi="Arial" w:cs="Arial"/>
        </w:rPr>
      </w:pPr>
      <w:r w:rsidRPr="001443C3">
        <w:rPr>
          <w:rFonts w:ascii="Arial" w:hAnsi="Arial" w:cs="Arial"/>
        </w:rPr>
        <w:t>1.</w:t>
      </w:r>
      <w:r w:rsidRPr="001443C3">
        <w:rPr>
          <w:rFonts w:ascii="Arial" w:hAnsi="Arial" w:cs="Arial"/>
        </w:rPr>
        <w:tab/>
        <w:t xml:space="preserve">Introduction ……………………………………………………………………. </w:t>
      </w:r>
      <w:r w:rsidR="001443C3" w:rsidRPr="001443C3">
        <w:rPr>
          <w:rFonts w:ascii="Arial" w:hAnsi="Arial" w:cs="Arial"/>
        </w:rPr>
        <w:t>3</w:t>
      </w:r>
    </w:p>
    <w:p w14:paraId="7B38180F" w14:textId="14814CE0" w:rsidR="007C0DB7" w:rsidRPr="001443C3" w:rsidRDefault="007C0DB7" w:rsidP="007C0DB7">
      <w:pPr>
        <w:rPr>
          <w:rFonts w:ascii="Arial" w:hAnsi="Arial" w:cs="Arial"/>
        </w:rPr>
      </w:pPr>
      <w:r w:rsidRPr="001443C3">
        <w:rPr>
          <w:rFonts w:ascii="Arial" w:hAnsi="Arial" w:cs="Arial"/>
        </w:rPr>
        <w:t>2.</w:t>
      </w:r>
      <w:r w:rsidRPr="001443C3">
        <w:rPr>
          <w:rFonts w:ascii="Arial" w:hAnsi="Arial" w:cs="Arial"/>
        </w:rPr>
        <w:tab/>
        <w:t>Findings ……………………………………………………………………</w:t>
      </w:r>
      <w:proofErr w:type="gramStart"/>
      <w:r w:rsidRPr="001443C3">
        <w:rPr>
          <w:rFonts w:ascii="Arial" w:hAnsi="Arial" w:cs="Arial"/>
        </w:rPr>
        <w:t>…..</w:t>
      </w:r>
      <w:proofErr w:type="gramEnd"/>
      <w:r w:rsidRPr="001443C3">
        <w:rPr>
          <w:rFonts w:ascii="Arial" w:hAnsi="Arial" w:cs="Arial"/>
        </w:rPr>
        <w:t xml:space="preserve"> </w:t>
      </w:r>
      <w:r w:rsidR="001443C3" w:rsidRPr="001443C3">
        <w:rPr>
          <w:rFonts w:ascii="Arial" w:hAnsi="Arial" w:cs="Arial"/>
        </w:rPr>
        <w:t>4</w:t>
      </w:r>
    </w:p>
    <w:p w14:paraId="0B782313" w14:textId="77777777" w:rsidR="00991405" w:rsidRPr="001443C3" w:rsidRDefault="007C0DB7" w:rsidP="007C0DB7">
      <w:pPr>
        <w:rPr>
          <w:rFonts w:ascii="Arial" w:hAnsi="Arial" w:cs="Arial"/>
        </w:rPr>
      </w:pPr>
      <w:r w:rsidRPr="001443C3">
        <w:rPr>
          <w:rFonts w:ascii="Arial" w:hAnsi="Arial" w:cs="Arial"/>
        </w:rPr>
        <w:t> </w:t>
      </w:r>
    </w:p>
    <w:p w14:paraId="31FFF51B" w14:textId="36A24D31" w:rsidR="007C0DB7" w:rsidRPr="001443C3" w:rsidRDefault="007C0DB7" w:rsidP="007C0DB7">
      <w:pPr>
        <w:rPr>
          <w:rFonts w:ascii="Arial" w:hAnsi="Arial" w:cs="Arial"/>
        </w:rPr>
      </w:pPr>
      <w:r w:rsidRPr="001443C3">
        <w:rPr>
          <w:rFonts w:ascii="Arial" w:hAnsi="Arial" w:cs="Arial"/>
        </w:rPr>
        <w:t>2.1 Self-Awareness and Team Roles</w:t>
      </w:r>
    </w:p>
    <w:p w14:paraId="113D54B0" w14:textId="77777777" w:rsidR="00991405" w:rsidRPr="001443C3" w:rsidRDefault="007C0DB7" w:rsidP="007C0DB7">
      <w:pPr>
        <w:rPr>
          <w:rFonts w:ascii="Arial" w:hAnsi="Arial" w:cs="Arial"/>
        </w:rPr>
      </w:pPr>
      <w:r w:rsidRPr="001443C3">
        <w:rPr>
          <w:rFonts w:ascii="Arial" w:hAnsi="Arial" w:cs="Arial"/>
        </w:rPr>
        <w:t> </w:t>
      </w:r>
    </w:p>
    <w:p w14:paraId="436AD7D0" w14:textId="1AE65451" w:rsidR="007C0DB7" w:rsidRPr="001443C3" w:rsidRDefault="007C0DB7" w:rsidP="007C0DB7">
      <w:pPr>
        <w:rPr>
          <w:rFonts w:ascii="Arial" w:hAnsi="Arial" w:cs="Arial"/>
        </w:rPr>
      </w:pPr>
      <w:r w:rsidRPr="001443C3">
        <w:rPr>
          <w:rFonts w:ascii="Arial" w:hAnsi="Arial" w:cs="Arial"/>
        </w:rPr>
        <w:t>2.2 Communication and Relationship Models</w:t>
      </w:r>
    </w:p>
    <w:p w14:paraId="3FA22252" w14:textId="77777777" w:rsidR="00991405" w:rsidRPr="001443C3" w:rsidRDefault="007C0DB7" w:rsidP="007C0DB7">
      <w:pPr>
        <w:rPr>
          <w:rFonts w:ascii="Arial" w:hAnsi="Arial" w:cs="Arial"/>
        </w:rPr>
      </w:pPr>
      <w:r w:rsidRPr="001443C3">
        <w:rPr>
          <w:rFonts w:ascii="Arial" w:hAnsi="Arial" w:cs="Arial"/>
        </w:rPr>
        <w:t> </w:t>
      </w:r>
    </w:p>
    <w:p w14:paraId="74E61995" w14:textId="78E68C52" w:rsidR="007C0DB7" w:rsidRPr="001443C3" w:rsidRDefault="007C0DB7" w:rsidP="007C0DB7">
      <w:pPr>
        <w:rPr>
          <w:rFonts w:ascii="Arial" w:hAnsi="Arial" w:cs="Arial"/>
        </w:rPr>
      </w:pPr>
      <w:r w:rsidRPr="001443C3">
        <w:rPr>
          <w:rFonts w:ascii="Arial" w:hAnsi="Arial" w:cs="Arial"/>
        </w:rPr>
        <w:t>2.3 Conflict Example in the Workplace</w:t>
      </w:r>
    </w:p>
    <w:p w14:paraId="3538A2A9" w14:textId="77777777" w:rsidR="00991405" w:rsidRPr="001443C3" w:rsidRDefault="007C0DB7" w:rsidP="007C0DB7">
      <w:pPr>
        <w:rPr>
          <w:rFonts w:ascii="Arial" w:hAnsi="Arial" w:cs="Arial"/>
        </w:rPr>
      </w:pPr>
      <w:r w:rsidRPr="001443C3">
        <w:rPr>
          <w:rFonts w:ascii="Arial" w:hAnsi="Arial" w:cs="Arial"/>
        </w:rPr>
        <w:t> </w:t>
      </w:r>
    </w:p>
    <w:p w14:paraId="3A704CDC" w14:textId="4A0B7948" w:rsidR="007C0DB7" w:rsidRPr="001443C3" w:rsidRDefault="007C0DB7" w:rsidP="007C0DB7">
      <w:pPr>
        <w:rPr>
          <w:rFonts w:ascii="Arial" w:hAnsi="Arial" w:cs="Arial"/>
        </w:rPr>
      </w:pPr>
      <w:r w:rsidRPr="001443C3">
        <w:rPr>
          <w:rFonts w:ascii="Arial" w:hAnsi="Arial" w:cs="Arial"/>
        </w:rPr>
        <w:t>2.4 Elements of Successful Teams</w:t>
      </w:r>
    </w:p>
    <w:p w14:paraId="1AF54BFD" w14:textId="77777777" w:rsidR="00991405" w:rsidRPr="001443C3" w:rsidRDefault="007C0DB7" w:rsidP="007C0DB7">
      <w:pPr>
        <w:rPr>
          <w:rFonts w:ascii="Arial" w:hAnsi="Arial" w:cs="Arial"/>
        </w:rPr>
      </w:pPr>
      <w:r w:rsidRPr="001443C3">
        <w:rPr>
          <w:rFonts w:ascii="Arial" w:hAnsi="Arial" w:cs="Arial"/>
        </w:rPr>
        <w:tab/>
      </w:r>
    </w:p>
    <w:p w14:paraId="014164C6" w14:textId="58C50FA0" w:rsidR="007C0DB7" w:rsidRPr="001443C3" w:rsidRDefault="007C0DB7" w:rsidP="007C0DB7">
      <w:pPr>
        <w:rPr>
          <w:rFonts w:ascii="Arial" w:hAnsi="Arial" w:cs="Arial"/>
        </w:rPr>
      </w:pPr>
      <w:r w:rsidRPr="001443C3">
        <w:rPr>
          <w:rFonts w:ascii="Arial" w:hAnsi="Arial" w:cs="Arial"/>
        </w:rPr>
        <w:t>3.</w:t>
      </w:r>
      <w:r w:rsidRPr="001443C3">
        <w:rPr>
          <w:rFonts w:ascii="Arial" w:hAnsi="Arial" w:cs="Arial"/>
        </w:rPr>
        <w:tab/>
        <w:t>Conclusion …………………………………………………………………</w:t>
      </w:r>
      <w:proofErr w:type="gramStart"/>
      <w:r w:rsidRPr="001443C3">
        <w:rPr>
          <w:rFonts w:ascii="Arial" w:hAnsi="Arial" w:cs="Arial"/>
        </w:rPr>
        <w:t>…..</w:t>
      </w:r>
      <w:proofErr w:type="gramEnd"/>
      <w:r w:rsidRPr="001443C3">
        <w:rPr>
          <w:rFonts w:ascii="Arial" w:hAnsi="Arial" w:cs="Arial"/>
        </w:rPr>
        <w:t xml:space="preserve"> 6</w:t>
      </w:r>
    </w:p>
    <w:p w14:paraId="01D06271" w14:textId="4DA2282D" w:rsidR="00083548" w:rsidRPr="001443C3" w:rsidRDefault="007C0DB7">
      <w:pPr>
        <w:rPr>
          <w:rFonts w:ascii="Arial" w:hAnsi="Arial" w:cs="Arial"/>
        </w:rPr>
      </w:pPr>
      <w:r w:rsidRPr="001443C3">
        <w:rPr>
          <w:rFonts w:ascii="Arial" w:hAnsi="Arial" w:cs="Arial"/>
        </w:rPr>
        <w:t>4.</w:t>
      </w:r>
      <w:r w:rsidRPr="001443C3">
        <w:rPr>
          <w:rFonts w:ascii="Arial" w:hAnsi="Arial" w:cs="Arial"/>
        </w:rPr>
        <w:tab/>
        <w:t>Reference List ……………………………………………………………</w:t>
      </w:r>
      <w:proofErr w:type="gramStart"/>
      <w:r w:rsidRPr="001443C3">
        <w:rPr>
          <w:rFonts w:ascii="Arial" w:hAnsi="Arial" w:cs="Arial"/>
        </w:rPr>
        <w:t>…..</w:t>
      </w:r>
      <w:proofErr w:type="gramEnd"/>
      <w:r w:rsidRPr="001443C3">
        <w:rPr>
          <w:rFonts w:ascii="Arial" w:hAnsi="Arial" w:cs="Arial"/>
        </w:rPr>
        <w:t xml:space="preserve"> 7</w:t>
      </w:r>
    </w:p>
    <w:p w14:paraId="40185F80" w14:textId="77777777" w:rsidR="00083548" w:rsidRPr="001443C3" w:rsidRDefault="00083548">
      <w:pPr>
        <w:rPr>
          <w:rFonts w:ascii="Arial" w:hAnsi="Arial" w:cs="Arial"/>
        </w:rPr>
      </w:pPr>
    </w:p>
    <w:p w14:paraId="67217212" w14:textId="77777777" w:rsidR="00083548" w:rsidRPr="001443C3" w:rsidRDefault="00083548">
      <w:pPr>
        <w:rPr>
          <w:rFonts w:ascii="Arial" w:hAnsi="Arial" w:cs="Arial"/>
        </w:rPr>
      </w:pPr>
    </w:p>
    <w:p w14:paraId="7B4B5DFD" w14:textId="77777777" w:rsidR="00083548" w:rsidRPr="001443C3" w:rsidRDefault="00083548">
      <w:pPr>
        <w:rPr>
          <w:rFonts w:ascii="Arial" w:hAnsi="Arial" w:cs="Arial"/>
        </w:rPr>
      </w:pPr>
    </w:p>
    <w:p w14:paraId="61C7BE32" w14:textId="77777777" w:rsidR="00083548" w:rsidRPr="001443C3" w:rsidRDefault="00083548">
      <w:pPr>
        <w:rPr>
          <w:rFonts w:ascii="Arial" w:hAnsi="Arial" w:cs="Arial"/>
        </w:rPr>
      </w:pPr>
    </w:p>
    <w:p w14:paraId="0C2A9903" w14:textId="77777777" w:rsidR="00392595" w:rsidRPr="001443C3" w:rsidRDefault="00392595">
      <w:pPr>
        <w:rPr>
          <w:rFonts w:ascii="Arial" w:hAnsi="Arial" w:cs="Arial"/>
        </w:rPr>
      </w:pPr>
    </w:p>
    <w:p w14:paraId="08BE0952" w14:textId="77777777" w:rsidR="00392595" w:rsidRPr="001443C3" w:rsidRDefault="00392595">
      <w:pPr>
        <w:rPr>
          <w:rFonts w:ascii="Arial" w:hAnsi="Arial" w:cs="Arial"/>
        </w:rPr>
      </w:pPr>
    </w:p>
    <w:p w14:paraId="0737578A" w14:textId="77777777" w:rsidR="00392595" w:rsidRPr="001443C3" w:rsidRDefault="00392595">
      <w:pPr>
        <w:rPr>
          <w:rFonts w:ascii="Arial" w:hAnsi="Arial" w:cs="Arial"/>
        </w:rPr>
      </w:pPr>
    </w:p>
    <w:p w14:paraId="56BDDC59" w14:textId="77777777" w:rsidR="00392595" w:rsidRPr="001443C3" w:rsidRDefault="00392595">
      <w:pPr>
        <w:rPr>
          <w:rFonts w:ascii="Arial" w:hAnsi="Arial" w:cs="Arial"/>
        </w:rPr>
      </w:pPr>
    </w:p>
    <w:p w14:paraId="6AF0FA51" w14:textId="77777777" w:rsidR="00831BE9" w:rsidRPr="001443C3" w:rsidRDefault="00831BE9">
      <w:pPr>
        <w:rPr>
          <w:rFonts w:ascii="Arial" w:hAnsi="Arial" w:cs="Arial"/>
          <w:b/>
          <w:bCs/>
        </w:rPr>
      </w:pPr>
    </w:p>
    <w:p w14:paraId="0F9BC8BA" w14:textId="77777777" w:rsidR="00831BE9" w:rsidRPr="001443C3" w:rsidRDefault="00831BE9">
      <w:pPr>
        <w:rPr>
          <w:rFonts w:ascii="Arial" w:hAnsi="Arial" w:cs="Arial"/>
          <w:b/>
          <w:bCs/>
        </w:rPr>
      </w:pPr>
    </w:p>
    <w:p w14:paraId="78F53FC8" w14:textId="77777777" w:rsidR="00831BE9" w:rsidRPr="001443C3" w:rsidRDefault="00831BE9">
      <w:pPr>
        <w:rPr>
          <w:rFonts w:ascii="Arial" w:hAnsi="Arial" w:cs="Arial"/>
          <w:b/>
          <w:bCs/>
        </w:rPr>
      </w:pPr>
    </w:p>
    <w:p w14:paraId="54C917BE" w14:textId="77777777" w:rsidR="00831BE9" w:rsidRPr="001443C3" w:rsidRDefault="00831BE9">
      <w:pPr>
        <w:rPr>
          <w:rFonts w:ascii="Arial" w:hAnsi="Arial" w:cs="Arial"/>
          <w:b/>
          <w:bCs/>
        </w:rPr>
      </w:pPr>
    </w:p>
    <w:p w14:paraId="1B144E67" w14:textId="77777777" w:rsidR="001443C3" w:rsidRPr="001443C3" w:rsidRDefault="001443C3">
      <w:pPr>
        <w:rPr>
          <w:rFonts w:ascii="Arial" w:hAnsi="Arial" w:cs="Arial"/>
          <w:b/>
          <w:bCs/>
          <w:sz w:val="28"/>
          <w:szCs w:val="28"/>
        </w:rPr>
      </w:pPr>
    </w:p>
    <w:p w14:paraId="169B5C9B" w14:textId="77777777" w:rsidR="001443C3" w:rsidRPr="001443C3" w:rsidRDefault="001443C3">
      <w:pPr>
        <w:rPr>
          <w:rFonts w:ascii="Arial" w:hAnsi="Arial" w:cs="Arial"/>
          <w:b/>
          <w:bCs/>
          <w:sz w:val="28"/>
          <w:szCs w:val="28"/>
        </w:rPr>
      </w:pPr>
    </w:p>
    <w:p w14:paraId="40B05B9B" w14:textId="75108A6D" w:rsidR="00392595" w:rsidRPr="001443C3" w:rsidRDefault="00E5784B">
      <w:pPr>
        <w:rPr>
          <w:rFonts w:ascii="Arial" w:hAnsi="Arial" w:cs="Arial"/>
          <w:b/>
          <w:bCs/>
          <w:sz w:val="28"/>
          <w:szCs w:val="28"/>
        </w:rPr>
      </w:pPr>
      <w:r w:rsidRPr="001443C3">
        <w:rPr>
          <w:rFonts w:ascii="Arial" w:hAnsi="Arial" w:cs="Arial"/>
          <w:b/>
          <w:bCs/>
          <w:sz w:val="28"/>
          <w:szCs w:val="28"/>
        </w:rPr>
        <w:t>Introduction</w:t>
      </w:r>
    </w:p>
    <w:p w14:paraId="16BA8F4D" w14:textId="77777777" w:rsidR="00831BE9" w:rsidRPr="001443C3" w:rsidRDefault="00831BE9" w:rsidP="002876D3">
      <w:pPr>
        <w:rPr>
          <w:rFonts w:ascii="Arial" w:hAnsi="Arial" w:cs="Arial"/>
          <w:b/>
          <w:bCs/>
        </w:rPr>
      </w:pPr>
    </w:p>
    <w:p w14:paraId="3464BF22" w14:textId="06F0B229" w:rsidR="00392595" w:rsidRPr="001443C3" w:rsidRDefault="003C2DF2" w:rsidP="002876D3">
      <w:pPr>
        <w:rPr>
          <w:rFonts w:ascii="Arial" w:eastAsia="Times New Roman" w:hAnsi="Arial" w:cs="Arial"/>
          <w:color w:val="000000"/>
          <w:sz w:val="27"/>
          <w:szCs w:val="27"/>
        </w:rPr>
      </w:pPr>
      <w:r w:rsidRPr="001443C3">
        <w:rPr>
          <w:rFonts w:ascii="Arial" w:eastAsia="Times New Roman" w:hAnsi="Arial" w:cs="Arial"/>
          <w:color w:val="000000"/>
          <w:sz w:val="27"/>
          <w:szCs w:val="27"/>
        </w:rPr>
        <w:t>As for the foundations on teamwork, most importantly is the</w:t>
      </w:r>
      <w:r w:rsidR="00E5784B" w:rsidRPr="001443C3">
        <w:rPr>
          <w:rFonts w:ascii="Arial" w:eastAsia="Times New Roman" w:hAnsi="Arial" w:cs="Arial"/>
          <w:color w:val="000000"/>
          <w:sz w:val="27"/>
          <w:szCs w:val="27"/>
        </w:rPr>
        <w:t xml:space="preserve"> combined effort of a group to successfully and efficiently accomplish a shared </w:t>
      </w:r>
      <w:r w:rsidR="00EA6250" w:rsidRPr="001443C3">
        <w:rPr>
          <w:rFonts w:ascii="Arial" w:eastAsia="Times New Roman" w:hAnsi="Arial" w:cs="Arial"/>
          <w:color w:val="000000"/>
          <w:sz w:val="27"/>
          <w:szCs w:val="27"/>
        </w:rPr>
        <w:t xml:space="preserve">objective, this </w:t>
      </w:r>
      <w:r w:rsidR="00E5784B" w:rsidRPr="001443C3">
        <w:rPr>
          <w:rFonts w:ascii="Arial" w:eastAsia="Times New Roman" w:hAnsi="Arial" w:cs="Arial"/>
          <w:color w:val="000000"/>
          <w:sz w:val="27"/>
          <w:szCs w:val="27"/>
        </w:rPr>
        <w:t xml:space="preserve">is known as teamwork (Robbins and Judge, 2021). In order to navigate group dynamics, resolve problems, and contribute significantly to teams, my ability to relate and communicate effectively has proven </w:t>
      </w:r>
      <w:r w:rsidR="0055793B" w:rsidRPr="001443C3">
        <w:rPr>
          <w:rFonts w:ascii="Arial" w:eastAsia="Times New Roman" w:hAnsi="Arial" w:cs="Arial"/>
          <w:color w:val="000000"/>
          <w:sz w:val="27"/>
          <w:szCs w:val="27"/>
        </w:rPr>
        <w:t xml:space="preserve">to be </w:t>
      </w:r>
      <w:r w:rsidR="00E5784B" w:rsidRPr="001443C3">
        <w:rPr>
          <w:rFonts w:ascii="Arial" w:eastAsia="Times New Roman" w:hAnsi="Arial" w:cs="Arial"/>
          <w:color w:val="000000"/>
          <w:sz w:val="27"/>
          <w:szCs w:val="27"/>
        </w:rPr>
        <w:t xml:space="preserve">essential. The key components of this </w:t>
      </w:r>
      <w:r w:rsidR="00F91448" w:rsidRPr="001443C3">
        <w:rPr>
          <w:rFonts w:ascii="Arial" w:eastAsia="Times New Roman" w:hAnsi="Arial" w:cs="Arial"/>
          <w:color w:val="000000"/>
          <w:sz w:val="27"/>
          <w:szCs w:val="27"/>
        </w:rPr>
        <w:t xml:space="preserve">effectiveness </w:t>
      </w:r>
      <w:r w:rsidR="00E5784B" w:rsidRPr="001443C3">
        <w:rPr>
          <w:rFonts w:ascii="Arial" w:eastAsia="Times New Roman" w:hAnsi="Arial" w:cs="Arial"/>
          <w:color w:val="000000"/>
          <w:sz w:val="27"/>
          <w:szCs w:val="27"/>
        </w:rPr>
        <w:t>are self-awareness, social awareness, and environmental awareness. Belbin's (2010) team role theory states that my natural position in a team is usually that of the "</w:t>
      </w:r>
      <w:r w:rsidR="00AB47EB" w:rsidRPr="001443C3">
        <w:rPr>
          <w:rFonts w:ascii="Arial" w:eastAsia="Times New Roman" w:hAnsi="Arial" w:cs="Arial"/>
          <w:color w:val="000000"/>
          <w:sz w:val="27"/>
          <w:szCs w:val="27"/>
        </w:rPr>
        <w:t>monitor evaluator</w:t>
      </w:r>
      <w:r w:rsidR="00E5784B" w:rsidRPr="001443C3">
        <w:rPr>
          <w:rFonts w:ascii="Arial" w:eastAsia="Times New Roman" w:hAnsi="Arial" w:cs="Arial"/>
          <w:color w:val="000000"/>
          <w:sz w:val="27"/>
          <w:szCs w:val="27"/>
        </w:rPr>
        <w:t>," who fost</w:t>
      </w:r>
      <w:r w:rsidR="00254D50" w:rsidRPr="001443C3">
        <w:rPr>
          <w:rFonts w:ascii="Arial" w:eastAsia="Times New Roman" w:hAnsi="Arial" w:cs="Arial"/>
          <w:color w:val="000000"/>
          <w:sz w:val="27"/>
          <w:szCs w:val="27"/>
        </w:rPr>
        <w:t>ers a thinking role</w:t>
      </w:r>
      <w:r w:rsidR="00222362" w:rsidRPr="001443C3">
        <w:rPr>
          <w:rFonts w:ascii="Arial" w:eastAsia="Times New Roman" w:hAnsi="Arial" w:cs="Arial"/>
          <w:color w:val="000000"/>
          <w:sz w:val="27"/>
          <w:szCs w:val="27"/>
        </w:rPr>
        <w:t>, as</w:t>
      </w:r>
      <w:r w:rsidR="002876D3" w:rsidRPr="001443C3">
        <w:rPr>
          <w:rFonts w:ascii="Arial" w:eastAsia="Times New Roman" w:hAnsi="Arial" w:cs="Arial"/>
          <w:color w:val="000000"/>
          <w:sz w:val="27"/>
          <w:szCs w:val="27"/>
        </w:rPr>
        <w:t xml:space="preserve"> a Monitor Evaluator, I </w:t>
      </w:r>
      <w:r w:rsidR="00222362" w:rsidRPr="001443C3">
        <w:rPr>
          <w:rFonts w:ascii="Arial" w:eastAsia="Times New Roman" w:hAnsi="Arial" w:cs="Arial"/>
          <w:color w:val="000000"/>
          <w:sz w:val="27"/>
          <w:szCs w:val="27"/>
        </w:rPr>
        <w:t>find I</w:t>
      </w:r>
      <w:r w:rsidR="002876D3" w:rsidRPr="001443C3">
        <w:rPr>
          <w:rFonts w:ascii="Arial" w:eastAsia="Times New Roman" w:hAnsi="Arial" w:cs="Arial"/>
          <w:color w:val="000000"/>
          <w:sz w:val="27"/>
          <w:szCs w:val="27"/>
        </w:rPr>
        <w:t xml:space="preserve"> make thoughtful, analytical, and logical decisions. </w:t>
      </w:r>
      <w:r w:rsidR="00527D46" w:rsidRPr="001443C3">
        <w:rPr>
          <w:rFonts w:ascii="Arial" w:eastAsia="Times New Roman" w:hAnsi="Arial" w:cs="Arial"/>
          <w:color w:val="000000"/>
          <w:sz w:val="27"/>
          <w:szCs w:val="27"/>
        </w:rPr>
        <w:t xml:space="preserve">My second strength according to the Belbin theory is </w:t>
      </w:r>
      <w:r w:rsidR="002876D3" w:rsidRPr="001443C3">
        <w:rPr>
          <w:rFonts w:ascii="Arial" w:eastAsia="Times New Roman" w:hAnsi="Arial" w:cs="Arial"/>
          <w:color w:val="000000"/>
          <w:sz w:val="27"/>
          <w:szCs w:val="27"/>
        </w:rPr>
        <w:t xml:space="preserve">Planning, organising, and putting ideas into action are my main priorities as an implementer. I've been able to give </w:t>
      </w:r>
      <w:r w:rsidR="00911939" w:rsidRPr="001443C3">
        <w:rPr>
          <w:rFonts w:ascii="Arial" w:eastAsia="Times New Roman" w:hAnsi="Arial" w:cs="Arial"/>
          <w:color w:val="000000"/>
          <w:sz w:val="27"/>
          <w:szCs w:val="27"/>
        </w:rPr>
        <w:t xml:space="preserve">my </w:t>
      </w:r>
      <w:r w:rsidR="002876D3" w:rsidRPr="001443C3">
        <w:rPr>
          <w:rFonts w:ascii="Arial" w:eastAsia="Times New Roman" w:hAnsi="Arial" w:cs="Arial"/>
          <w:color w:val="000000"/>
          <w:sz w:val="27"/>
          <w:szCs w:val="27"/>
        </w:rPr>
        <w:t>team procedures structure and logical decision-making thanks to these roles.</w:t>
      </w:r>
    </w:p>
    <w:p w14:paraId="2E2ED4E8" w14:textId="77777777" w:rsidR="00390638" w:rsidRPr="001443C3" w:rsidRDefault="00390638" w:rsidP="002876D3">
      <w:pPr>
        <w:rPr>
          <w:rFonts w:ascii="Arial" w:eastAsia="Times New Roman" w:hAnsi="Arial" w:cs="Arial"/>
          <w:color w:val="000000"/>
          <w:sz w:val="27"/>
          <w:szCs w:val="27"/>
        </w:rPr>
      </w:pPr>
    </w:p>
    <w:p w14:paraId="0CD57F8D" w14:textId="31D34911" w:rsidR="00390638" w:rsidRPr="001443C3" w:rsidRDefault="00390638" w:rsidP="002876D3">
      <w:pPr>
        <w:rPr>
          <w:rFonts w:ascii="Arial" w:eastAsia="Times New Roman" w:hAnsi="Arial" w:cs="Arial"/>
          <w:color w:val="000000"/>
          <w:sz w:val="27"/>
          <w:szCs w:val="27"/>
        </w:rPr>
      </w:pPr>
      <w:r w:rsidRPr="001443C3">
        <w:rPr>
          <w:rFonts w:ascii="Arial" w:eastAsia="Times New Roman" w:hAnsi="Arial" w:cs="Arial"/>
          <w:color w:val="000000"/>
          <w:sz w:val="27"/>
          <w:szCs w:val="27"/>
        </w:rPr>
        <w:t>This report reflects on my experience working in teams</w:t>
      </w:r>
      <w:r w:rsidR="005D1830" w:rsidRPr="001443C3">
        <w:rPr>
          <w:rFonts w:ascii="Arial" w:eastAsia="Times New Roman" w:hAnsi="Arial" w:cs="Arial"/>
          <w:color w:val="000000"/>
          <w:sz w:val="27"/>
          <w:szCs w:val="27"/>
        </w:rPr>
        <w:t>,</w:t>
      </w:r>
      <w:r w:rsidR="00831BE9" w:rsidRPr="001443C3">
        <w:rPr>
          <w:rFonts w:ascii="Arial" w:eastAsia="Times New Roman" w:hAnsi="Arial" w:cs="Arial"/>
          <w:color w:val="000000"/>
          <w:sz w:val="27"/>
          <w:szCs w:val="27"/>
        </w:rPr>
        <w:t xml:space="preserve"> </w:t>
      </w:r>
      <w:r w:rsidRPr="001443C3">
        <w:rPr>
          <w:rFonts w:ascii="Arial" w:eastAsia="Times New Roman" w:hAnsi="Arial" w:cs="Arial"/>
          <w:color w:val="000000"/>
          <w:sz w:val="27"/>
          <w:szCs w:val="27"/>
        </w:rPr>
        <w:t xml:space="preserve">using key theories </w:t>
      </w:r>
      <w:r w:rsidR="005D1830" w:rsidRPr="001443C3">
        <w:rPr>
          <w:rFonts w:ascii="Arial" w:eastAsia="Times New Roman" w:hAnsi="Arial" w:cs="Arial"/>
          <w:color w:val="000000"/>
          <w:sz w:val="27"/>
          <w:szCs w:val="27"/>
        </w:rPr>
        <w:t xml:space="preserve">that we have learnt and looked </w:t>
      </w:r>
      <w:r w:rsidR="00117BA2" w:rsidRPr="001443C3">
        <w:rPr>
          <w:rFonts w:ascii="Arial" w:eastAsia="Times New Roman" w:hAnsi="Arial" w:cs="Arial"/>
          <w:color w:val="000000"/>
          <w:sz w:val="27"/>
          <w:szCs w:val="27"/>
        </w:rPr>
        <w:t>into</w:t>
      </w:r>
      <w:r w:rsidRPr="001443C3">
        <w:rPr>
          <w:rFonts w:ascii="Arial" w:eastAsia="Times New Roman" w:hAnsi="Arial" w:cs="Arial"/>
          <w:color w:val="000000"/>
          <w:sz w:val="27"/>
          <w:szCs w:val="27"/>
        </w:rPr>
        <w:t xml:space="preserve">. </w:t>
      </w:r>
      <w:r w:rsidR="00117BA2" w:rsidRPr="001443C3">
        <w:rPr>
          <w:rFonts w:ascii="Arial" w:eastAsia="Times New Roman" w:hAnsi="Arial" w:cs="Arial"/>
          <w:color w:val="000000"/>
          <w:sz w:val="27"/>
          <w:szCs w:val="27"/>
        </w:rPr>
        <w:t xml:space="preserve">Gaining </w:t>
      </w:r>
      <w:r w:rsidRPr="001443C3">
        <w:rPr>
          <w:rFonts w:ascii="Arial" w:eastAsia="Times New Roman" w:hAnsi="Arial" w:cs="Arial"/>
          <w:color w:val="000000"/>
          <w:sz w:val="27"/>
          <w:szCs w:val="27"/>
        </w:rPr>
        <w:t xml:space="preserve">understanding of models such as the PAC Model, Tuckman, Belbin, and others has enhanced my ability to function in groups and build relationships with </w:t>
      </w:r>
      <w:r w:rsidR="003B037C" w:rsidRPr="001443C3">
        <w:rPr>
          <w:rFonts w:ascii="Arial" w:eastAsia="Times New Roman" w:hAnsi="Arial" w:cs="Arial"/>
          <w:color w:val="000000"/>
          <w:sz w:val="27"/>
          <w:szCs w:val="27"/>
        </w:rPr>
        <w:t xml:space="preserve">my peers, allowing us to work together and achieve </w:t>
      </w:r>
      <w:r w:rsidR="00C73F6D" w:rsidRPr="001443C3">
        <w:rPr>
          <w:rFonts w:ascii="Arial" w:eastAsia="Times New Roman" w:hAnsi="Arial" w:cs="Arial"/>
          <w:color w:val="000000"/>
          <w:sz w:val="27"/>
          <w:szCs w:val="27"/>
        </w:rPr>
        <w:t>a presentation as a team</w:t>
      </w:r>
      <w:r w:rsidRPr="001443C3">
        <w:rPr>
          <w:rFonts w:ascii="Arial" w:eastAsia="Times New Roman" w:hAnsi="Arial" w:cs="Arial"/>
          <w:color w:val="000000"/>
          <w:sz w:val="27"/>
          <w:szCs w:val="27"/>
        </w:rPr>
        <w:t>.</w:t>
      </w:r>
    </w:p>
    <w:p w14:paraId="645DAAA7" w14:textId="77777777" w:rsidR="00211376" w:rsidRPr="001443C3" w:rsidRDefault="00211376" w:rsidP="002876D3">
      <w:pPr>
        <w:rPr>
          <w:rFonts w:ascii="Arial" w:eastAsia="Times New Roman" w:hAnsi="Arial" w:cs="Arial"/>
          <w:color w:val="000000"/>
          <w:sz w:val="27"/>
          <w:szCs w:val="27"/>
        </w:rPr>
      </w:pPr>
    </w:p>
    <w:p w14:paraId="64B2DE6B" w14:textId="77777777" w:rsidR="00211376" w:rsidRPr="001443C3" w:rsidRDefault="00211376" w:rsidP="002876D3">
      <w:pPr>
        <w:rPr>
          <w:rFonts w:ascii="Arial" w:eastAsia="Times New Roman" w:hAnsi="Arial" w:cs="Arial"/>
          <w:color w:val="000000"/>
          <w:sz w:val="27"/>
          <w:szCs w:val="27"/>
        </w:rPr>
      </w:pPr>
    </w:p>
    <w:p w14:paraId="00A4E77B" w14:textId="77777777" w:rsidR="00211376" w:rsidRPr="001443C3" w:rsidRDefault="00211376" w:rsidP="002876D3">
      <w:pPr>
        <w:rPr>
          <w:rFonts w:ascii="Arial" w:eastAsia="Times New Roman" w:hAnsi="Arial" w:cs="Arial"/>
          <w:color w:val="000000"/>
          <w:sz w:val="27"/>
          <w:szCs w:val="27"/>
        </w:rPr>
      </w:pPr>
    </w:p>
    <w:p w14:paraId="2C41FD47" w14:textId="77777777" w:rsidR="00211376" w:rsidRPr="001443C3" w:rsidRDefault="00211376" w:rsidP="002876D3">
      <w:pPr>
        <w:rPr>
          <w:rFonts w:ascii="Arial" w:eastAsia="Times New Roman" w:hAnsi="Arial" w:cs="Arial"/>
          <w:color w:val="000000"/>
          <w:sz w:val="27"/>
          <w:szCs w:val="27"/>
        </w:rPr>
      </w:pPr>
    </w:p>
    <w:p w14:paraId="27F41C1F" w14:textId="77777777" w:rsidR="00211376" w:rsidRPr="001443C3" w:rsidRDefault="00211376" w:rsidP="002876D3">
      <w:pPr>
        <w:rPr>
          <w:rFonts w:ascii="Arial" w:eastAsia="Times New Roman" w:hAnsi="Arial" w:cs="Arial"/>
          <w:color w:val="000000"/>
          <w:sz w:val="27"/>
          <w:szCs w:val="27"/>
        </w:rPr>
      </w:pPr>
    </w:p>
    <w:p w14:paraId="04345AC7" w14:textId="77777777" w:rsidR="00211376" w:rsidRPr="001443C3" w:rsidRDefault="00211376" w:rsidP="002876D3">
      <w:pPr>
        <w:rPr>
          <w:rFonts w:ascii="Arial" w:eastAsia="Times New Roman" w:hAnsi="Arial" w:cs="Arial"/>
          <w:color w:val="000000"/>
          <w:sz w:val="27"/>
          <w:szCs w:val="27"/>
        </w:rPr>
      </w:pPr>
    </w:p>
    <w:p w14:paraId="27732781" w14:textId="77777777" w:rsidR="00993887" w:rsidRPr="001443C3" w:rsidRDefault="00993887" w:rsidP="002876D3">
      <w:pPr>
        <w:rPr>
          <w:rFonts w:ascii="Arial" w:eastAsia="Times New Roman" w:hAnsi="Arial" w:cs="Arial"/>
          <w:color w:val="000000"/>
          <w:sz w:val="27"/>
          <w:szCs w:val="27"/>
        </w:rPr>
      </w:pPr>
    </w:p>
    <w:p w14:paraId="51AD8DE6" w14:textId="77777777" w:rsidR="00993887" w:rsidRPr="001443C3" w:rsidRDefault="00993887" w:rsidP="002876D3">
      <w:pPr>
        <w:rPr>
          <w:rFonts w:ascii="Arial" w:eastAsia="Times New Roman" w:hAnsi="Arial" w:cs="Arial"/>
          <w:color w:val="000000"/>
          <w:sz w:val="27"/>
          <w:szCs w:val="27"/>
        </w:rPr>
      </w:pPr>
    </w:p>
    <w:p w14:paraId="7975166B" w14:textId="77777777" w:rsidR="00993887" w:rsidRPr="001443C3" w:rsidRDefault="00993887" w:rsidP="002876D3">
      <w:pPr>
        <w:rPr>
          <w:rFonts w:ascii="Arial" w:eastAsia="Times New Roman" w:hAnsi="Arial" w:cs="Arial"/>
          <w:color w:val="000000"/>
          <w:sz w:val="27"/>
          <w:szCs w:val="27"/>
        </w:rPr>
      </w:pPr>
    </w:p>
    <w:p w14:paraId="4AD639E2" w14:textId="77777777" w:rsidR="00993887" w:rsidRPr="001443C3" w:rsidRDefault="00993887" w:rsidP="002876D3">
      <w:pPr>
        <w:rPr>
          <w:rFonts w:ascii="Arial" w:eastAsia="Times New Roman" w:hAnsi="Arial" w:cs="Arial"/>
          <w:color w:val="172B4D"/>
          <w:sz w:val="21"/>
          <w:szCs w:val="21"/>
          <w:shd w:val="clear" w:color="auto" w:fill="FFFFFF"/>
        </w:rPr>
      </w:pPr>
    </w:p>
    <w:p w14:paraId="487C4DB0" w14:textId="77777777" w:rsidR="00831BE9" w:rsidRPr="001443C3" w:rsidRDefault="00831BE9" w:rsidP="002876D3">
      <w:pPr>
        <w:rPr>
          <w:rFonts w:ascii="Arial" w:eastAsia="Times New Roman" w:hAnsi="Arial" w:cs="Arial"/>
          <w:b/>
          <w:bCs/>
          <w:color w:val="172B4D"/>
          <w:sz w:val="21"/>
          <w:szCs w:val="21"/>
          <w:shd w:val="clear" w:color="auto" w:fill="FFFFFF"/>
        </w:rPr>
      </w:pPr>
    </w:p>
    <w:p w14:paraId="6272CF85" w14:textId="64FB1473" w:rsidR="001443C3" w:rsidRPr="001443C3" w:rsidRDefault="001443C3" w:rsidP="00831BE9">
      <w:pPr>
        <w:spacing w:before="100" w:beforeAutospacing="1" w:after="100" w:afterAutospacing="1" w:line="240" w:lineRule="auto"/>
        <w:outlineLvl w:val="2"/>
        <w:rPr>
          <w:rFonts w:ascii="Arial" w:eastAsia="Times New Roman" w:hAnsi="Arial" w:cs="Arial"/>
          <w:b/>
          <w:bCs/>
          <w:kern w:val="0"/>
          <w:sz w:val="28"/>
          <w:szCs w:val="28"/>
          <w14:ligatures w14:val="none"/>
        </w:rPr>
      </w:pPr>
      <w:r w:rsidRPr="001443C3">
        <w:rPr>
          <w:rFonts w:ascii="Arial" w:eastAsia="Times New Roman" w:hAnsi="Arial" w:cs="Arial"/>
          <w:b/>
          <w:bCs/>
          <w:kern w:val="0"/>
          <w:sz w:val="28"/>
          <w:szCs w:val="28"/>
          <w14:ligatures w14:val="none"/>
        </w:rPr>
        <w:t>Findings</w:t>
      </w:r>
    </w:p>
    <w:p w14:paraId="0DA9FECC" w14:textId="613C5417" w:rsidR="00831BE9" w:rsidRPr="001443C3" w:rsidRDefault="00831BE9" w:rsidP="00831BE9">
      <w:pPr>
        <w:spacing w:before="100" w:beforeAutospacing="1" w:after="100" w:afterAutospacing="1" w:line="240" w:lineRule="auto"/>
        <w:outlineLvl w:val="2"/>
        <w:rPr>
          <w:rFonts w:ascii="Arial" w:eastAsia="Times New Roman" w:hAnsi="Arial" w:cs="Arial"/>
          <w:b/>
          <w:bCs/>
          <w:kern w:val="0"/>
          <w:sz w:val="27"/>
          <w:szCs w:val="27"/>
          <w14:ligatures w14:val="none"/>
        </w:rPr>
      </w:pPr>
      <w:r w:rsidRPr="001443C3">
        <w:rPr>
          <w:rFonts w:ascii="Arial" w:eastAsia="Times New Roman" w:hAnsi="Arial" w:cs="Arial"/>
          <w:b/>
          <w:bCs/>
          <w:kern w:val="0"/>
          <w:sz w:val="27"/>
          <w:szCs w:val="27"/>
          <w14:ligatures w14:val="none"/>
        </w:rPr>
        <w:t xml:space="preserve">2.1 </w:t>
      </w:r>
      <w:r w:rsidRPr="001443C3">
        <w:rPr>
          <w:rFonts w:ascii="Arial" w:eastAsia="Times New Roman" w:hAnsi="Arial" w:cs="Arial"/>
          <w:b/>
          <w:bCs/>
          <w:kern w:val="0"/>
          <w:sz w:val="27"/>
          <w:szCs w:val="27"/>
          <w14:ligatures w14:val="none"/>
        </w:rPr>
        <w:t xml:space="preserve">findings </w:t>
      </w:r>
      <w:r w:rsidRPr="001443C3">
        <w:rPr>
          <w:rFonts w:ascii="Arial" w:eastAsia="Times New Roman" w:hAnsi="Arial" w:cs="Arial"/>
          <w:b/>
          <w:bCs/>
          <w:kern w:val="0"/>
          <w:sz w:val="27"/>
          <w:szCs w:val="27"/>
          <w14:ligatures w14:val="none"/>
        </w:rPr>
        <w:t xml:space="preserve">Self-Awareness and Team Roles  </w:t>
      </w:r>
    </w:p>
    <w:p w14:paraId="5D86B51B" w14:textId="42790EF1" w:rsidR="00993887" w:rsidRPr="001443C3" w:rsidRDefault="00424FFF" w:rsidP="002876D3">
      <w:pPr>
        <w:rPr>
          <w:rStyle w:val="apple-converted-space"/>
          <w:rFonts w:ascii="Arial" w:eastAsia="Times New Roman" w:hAnsi="Arial" w:cs="Arial"/>
          <w:b/>
          <w:bCs/>
          <w:color w:val="172B4D"/>
          <w:sz w:val="21"/>
          <w:szCs w:val="21"/>
          <w:shd w:val="clear" w:color="auto" w:fill="FFFFFF"/>
        </w:rPr>
      </w:pPr>
      <w:r w:rsidRPr="001443C3">
        <w:rPr>
          <w:rFonts w:ascii="Arial" w:eastAsia="Times New Roman" w:hAnsi="Arial" w:cs="Arial"/>
          <w:color w:val="000000"/>
          <w:sz w:val="27"/>
          <w:szCs w:val="27"/>
        </w:rPr>
        <w:t xml:space="preserve">According to Belbin's (2010) Team Role Theory, a balance of nine roles is necessary for effective teams. My consistent preference for the </w:t>
      </w:r>
      <w:r w:rsidR="00BF04AA" w:rsidRPr="001443C3">
        <w:rPr>
          <w:rFonts w:ascii="Arial" w:eastAsia="Times New Roman" w:hAnsi="Arial" w:cs="Arial"/>
          <w:color w:val="000000"/>
          <w:sz w:val="27"/>
          <w:szCs w:val="27"/>
        </w:rPr>
        <w:t xml:space="preserve">implementer </w:t>
      </w:r>
      <w:r w:rsidRPr="001443C3">
        <w:rPr>
          <w:rFonts w:ascii="Arial" w:eastAsia="Times New Roman" w:hAnsi="Arial" w:cs="Arial"/>
          <w:color w:val="000000"/>
          <w:sz w:val="27"/>
          <w:szCs w:val="27"/>
        </w:rPr>
        <w:t xml:space="preserve">position indicates that I </w:t>
      </w:r>
      <w:r w:rsidR="0074025A" w:rsidRPr="001443C3">
        <w:rPr>
          <w:rFonts w:ascii="Arial" w:eastAsia="Times New Roman" w:hAnsi="Arial" w:cs="Arial"/>
          <w:color w:val="000000"/>
          <w:sz w:val="27"/>
          <w:szCs w:val="27"/>
        </w:rPr>
        <w:t xml:space="preserve">put </w:t>
      </w:r>
      <w:r w:rsidR="003B2200" w:rsidRPr="001443C3">
        <w:rPr>
          <w:rFonts w:ascii="Arial" w:eastAsia="Times New Roman" w:hAnsi="Arial" w:cs="Arial"/>
          <w:color w:val="000000"/>
          <w:sz w:val="27"/>
          <w:szCs w:val="27"/>
        </w:rPr>
        <w:t>concepts into actio</w:t>
      </w:r>
      <w:r w:rsidR="00195CAE" w:rsidRPr="001443C3">
        <w:rPr>
          <w:rFonts w:ascii="Arial" w:eastAsia="Times New Roman" w:hAnsi="Arial" w:cs="Arial"/>
          <w:color w:val="000000"/>
          <w:sz w:val="27"/>
          <w:szCs w:val="27"/>
        </w:rPr>
        <w:t xml:space="preserve">n, </w:t>
      </w:r>
      <w:r w:rsidR="003B2200" w:rsidRPr="001443C3">
        <w:rPr>
          <w:rFonts w:ascii="Arial" w:eastAsia="Times New Roman" w:hAnsi="Arial" w:cs="Arial"/>
          <w:color w:val="000000"/>
          <w:sz w:val="27"/>
          <w:szCs w:val="27"/>
        </w:rPr>
        <w:t xml:space="preserve">excel </w:t>
      </w:r>
      <w:r w:rsidR="00195CAE" w:rsidRPr="001443C3">
        <w:rPr>
          <w:rFonts w:ascii="Arial" w:eastAsia="Times New Roman" w:hAnsi="Arial" w:cs="Arial"/>
          <w:color w:val="000000"/>
          <w:sz w:val="27"/>
          <w:szCs w:val="27"/>
        </w:rPr>
        <w:t>in</w:t>
      </w:r>
      <w:r w:rsidR="00CE302D" w:rsidRPr="001443C3">
        <w:rPr>
          <w:rFonts w:ascii="Arial" w:eastAsia="Times New Roman" w:hAnsi="Arial" w:cs="Arial"/>
          <w:color w:val="000000"/>
          <w:sz w:val="27"/>
          <w:szCs w:val="27"/>
        </w:rPr>
        <w:t xml:space="preserve"> </w:t>
      </w:r>
      <w:r w:rsidR="003B2200" w:rsidRPr="001443C3">
        <w:rPr>
          <w:rFonts w:ascii="Arial" w:eastAsia="Times New Roman" w:hAnsi="Arial" w:cs="Arial"/>
          <w:color w:val="000000"/>
          <w:sz w:val="27"/>
          <w:szCs w:val="27"/>
        </w:rPr>
        <w:t>organising the necessary tasks</w:t>
      </w:r>
      <w:r w:rsidR="00CE302D" w:rsidRPr="001443C3">
        <w:rPr>
          <w:rFonts w:ascii="Arial" w:eastAsia="Times New Roman" w:hAnsi="Arial" w:cs="Arial"/>
          <w:color w:val="000000"/>
          <w:sz w:val="27"/>
          <w:szCs w:val="27"/>
        </w:rPr>
        <w:t xml:space="preserve">, </w:t>
      </w:r>
      <w:r w:rsidR="003B2200" w:rsidRPr="001443C3">
        <w:rPr>
          <w:rFonts w:ascii="Arial" w:eastAsia="Times New Roman" w:hAnsi="Arial" w:cs="Arial"/>
          <w:color w:val="000000"/>
          <w:sz w:val="27"/>
          <w:szCs w:val="27"/>
        </w:rPr>
        <w:t>emphasis on efficiency</w:t>
      </w:r>
      <w:r w:rsidR="0037542A" w:rsidRPr="001443C3">
        <w:rPr>
          <w:rFonts w:ascii="Arial" w:eastAsia="Times New Roman" w:hAnsi="Arial" w:cs="Arial"/>
          <w:color w:val="000000"/>
          <w:sz w:val="27"/>
          <w:szCs w:val="27"/>
        </w:rPr>
        <w:t xml:space="preserve"> and</w:t>
      </w:r>
      <w:r w:rsidR="003B2200" w:rsidRPr="001443C3">
        <w:rPr>
          <w:rFonts w:ascii="Arial" w:eastAsia="Times New Roman" w:hAnsi="Arial" w:cs="Arial"/>
          <w:color w:val="000000"/>
          <w:sz w:val="27"/>
          <w:szCs w:val="27"/>
        </w:rPr>
        <w:t xml:space="preserve"> structure</w:t>
      </w:r>
      <w:r w:rsidR="0037542A" w:rsidRPr="001443C3">
        <w:rPr>
          <w:rFonts w:ascii="Arial" w:eastAsia="Times New Roman" w:hAnsi="Arial" w:cs="Arial"/>
          <w:color w:val="000000"/>
          <w:sz w:val="27"/>
          <w:szCs w:val="27"/>
        </w:rPr>
        <w:t>.</w:t>
      </w:r>
      <w:r w:rsidR="00CE302D" w:rsidRPr="001443C3">
        <w:rPr>
          <w:rFonts w:ascii="Arial" w:eastAsia="Times New Roman" w:hAnsi="Arial" w:cs="Arial"/>
          <w:color w:val="000000"/>
          <w:sz w:val="27"/>
          <w:szCs w:val="27"/>
        </w:rPr>
        <w:t xml:space="preserve"> </w:t>
      </w:r>
      <w:r w:rsidR="002726E6" w:rsidRPr="001443C3">
        <w:rPr>
          <w:rFonts w:ascii="Arial" w:eastAsia="Times New Roman" w:hAnsi="Arial" w:cs="Arial"/>
          <w:color w:val="000000"/>
          <w:sz w:val="27"/>
          <w:szCs w:val="27"/>
        </w:rPr>
        <w:t xml:space="preserve">Have given </w:t>
      </w:r>
      <w:r w:rsidRPr="001443C3">
        <w:rPr>
          <w:rFonts w:ascii="Arial" w:eastAsia="Times New Roman" w:hAnsi="Arial" w:cs="Arial"/>
          <w:color w:val="000000"/>
          <w:sz w:val="27"/>
          <w:szCs w:val="27"/>
        </w:rPr>
        <w:t>this some thought, I now address team difficulties by identifying the problem, defining goals, exploring methods, acting on decisions, and looking back on outcomes using the IDEAL model (Bransford and Stein, 1993).</w:t>
      </w:r>
    </w:p>
    <w:p w14:paraId="633B36FA" w14:textId="70F2FD78" w:rsidR="00993887" w:rsidRPr="001443C3" w:rsidRDefault="00300D29" w:rsidP="002876D3">
      <w:pPr>
        <w:rPr>
          <w:rFonts w:ascii="Arial" w:hAnsi="Arial" w:cs="Arial"/>
        </w:rPr>
      </w:pPr>
      <w:r w:rsidRPr="001443C3">
        <w:rPr>
          <w:rFonts w:ascii="Arial" w:eastAsia="Times New Roman" w:hAnsi="Arial" w:cs="Arial"/>
          <w:color w:val="000000"/>
          <w:sz w:val="27"/>
          <w:szCs w:val="27"/>
        </w:rPr>
        <w:t>Furthermore</w:t>
      </w:r>
      <w:r w:rsidR="006A5788" w:rsidRPr="001443C3">
        <w:rPr>
          <w:rFonts w:ascii="Arial" w:eastAsia="Times New Roman" w:hAnsi="Arial" w:cs="Arial"/>
          <w:color w:val="000000"/>
          <w:sz w:val="27"/>
          <w:szCs w:val="27"/>
        </w:rPr>
        <w:t>, Tuckman's forming, storming, norming, performing, and adjourning (Tuckman, 1965) model of group development has given me a framework for evaluating my teams' progress over time.</w:t>
      </w:r>
      <w:r w:rsidR="005F4A26" w:rsidRPr="001443C3">
        <w:rPr>
          <w:rFonts w:ascii="Arial" w:eastAsia="Times New Roman" w:hAnsi="Arial" w:cs="Arial"/>
          <w:color w:val="000000"/>
          <w:sz w:val="27"/>
          <w:szCs w:val="27"/>
        </w:rPr>
        <w:t xml:space="preserve"> As a </w:t>
      </w:r>
      <w:r w:rsidR="00261F4B" w:rsidRPr="001443C3">
        <w:rPr>
          <w:rFonts w:ascii="Arial" w:eastAsia="Times New Roman" w:hAnsi="Arial" w:cs="Arial"/>
          <w:color w:val="000000"/>
          <w:sz w:val="27"/>
          <w:szCs w:val="27"/>
        </w:rPr>
        <w:t xml:space="preserve">team </w:t>
      </w:r>
      <w:r w:rsidR="00831BE9" w:rsidRPr="001443C3">
        <w:rPr>
          <w:rFonts w:ascii="Arial" w:eastAsia="Times New Roman" w:hAnsi="Arial" w:cs="Arial"/>
          <w:color w:val="000000"/>
          <w:sz w:val="27"/>
          <w:szCs w:val="27"/>
        </w:rPr>
        <w:t>had a good time</w:t>
      </w:r>
      <w:r w:rsidR="006A5788" w:rsidRPr="001443C3">
        <w:rPr>
          <w:rFonts w:ascii="Arial" w:eastAsia="Times New Roman" w:hAnsi="Arial" w:cs="Arial"/>
          <w:color w:val="000000"/>
          <w:sz w:val="27"/>
          <w:szCs w:val="27"/>
        </w:rPr>
        <w:t xml:space="preserve"> in the storming stage of </w:t>
      </w:r>
      <w:r w:rsidR="003B614A" w:rsidRPr="001443C3">
        <w:rPr>
          <w:rFonts w:ascii="Arial" w:eastAsia="Times New Roman" w:hAnsi="Arial" w:cs="Arial"/>
          <w:color w:val="000000"/>
          <w:sz w:val="27"/>
          <w:szCs w:val="27"/>
        </w:rPr>
        <w:t xml:space="preserve">the </w:t>
      </w:r>
      <w:r w:rsidR="006A5788" w:rsidRPr="001443C3">
        <w:rPr>
          <w:rFonts w:ascii="Arial" w:eastAsia="Times New Roman" w:hAnsi="Arial" w:cs="Arial"/>
          <w:color w:val="000000"/>
          <w:sz w:val="27"/>
          <w:szCs w:val="27"/>
        </w:rPr>
        <w:t>project, we had to deliver a</w:t>
      </w:r>
      <w:r w:rsidR="00176853" w:rsidRPr="001443C3">
        <w:rPr>
          <w:rFonts w:ascii="Arial" w:eastAsia="Times New Roman" w:hAnsi="Arial" w:cs="Arial"/>
          <w:color w:val="000000"/>
          <w:sz w:val="27"/>
          <w:szCs w:val="27"/>
        </w:rPr>
        <w:t xml:space="preserve"> presentation </w:t>
      </w:r>
      <w:r w:rsidR="006A5788" w:rsidRPr="001443C3">
        <w:rPr>
          <w:rFonts w:ascii="Arial" w:eastAsia="Times New Roman" w:hAnsi="Arial" w:cs="Arial"/>
          <w:color w:val="000000"/>
          <w:sz w:val="27"/>
          <w:szCs w:val="27"/>
        </w:rPr>
        <w:t xml:space="preserve">in </w:t>
      </w:r>
      <w:r w:rsidR="00A803B0" w:rsidRPr="001443C3">
        <w:rPr>
          <w:rFonts w:ascii="Arial" w:eastAsia="Times New Roman" w:hAnsi="Arial" w:cs="Arial"/>
          <w:color w:val="000000"/>
          <w:sz w:val="27"/>
          <w:szCs w:val="27"/>
        </w:rPr>
        <w:t xml:space="preserve">seven </w:t>
      </w:r>
      <w:r w:rsidR="006A5788" w:rsidRPr="001443C3">
        <w:rPr>
          <w:rFonts w:ascii="Arial" w:eastAsia="Times New Roman" w:hAnsi="Arial" w:cs="Arial"/>
          <w:color w:val="000000"/>
          <w:sz w:val="27"/>
          <w:szCs w:val="27"/>
        </w:rPr>
        <w:t xml:space="preserve">weeks. </w:t>
      </w:r>
      <w:r w:rsidR="00AA1FE3" w:rsidRPr="001443C3">
        <w:rPr>
          <w:rFonts w:ascii="Arial" w:eastAsia="Times New Roman" w:hAnsi="Arial" w:cs="Arial"/>
          <w:color w:val="000000"/>
          <w:sz w:val="27"/>
          <w:szCs w:val="27"/>
        </w:rPr>
        <w:t xml:space="preserve">As a team we </w:t>
      </w:r>
      <w:r w:rsidR="006A5788" w:rsidRPr="001443C3">
        <w:rPr>
          <w:rFonts w:ascii="Arial" w:eastAsia="Times New Roman" w:hAnsi="Arial" w:cs="Arial"/>
          <w:color w:val="000000"/>
          <w:sz w:val="27"/>
          <w:szCs w:val="27"/>
        </w:rPr>
        <w:t>communicat</w:t>
      </w:r>
      <w:r w:rsidR="00AA1FE3" w:rsidRPr="001443C3">
        <w:rPr>
          <w:rFonts w:ascii="Arial" w:eastAsia="Times New Roman" w:hAnsi="Arial" w:cs="Arial"/>
          <w:color w:val="000000"/>
          <w:sz w:val="27"/>
          <w:szCs w:val="27"/>
        </w:rPr>
        <w:t>ed our strengths</w:t>
      </w:r>
      <w:r w:rsidR="00E44A54" w:rsidRPr="001443C3">
        <w:rPr>
          <w:rFonts w:ascii="Arial" w:eastAsia="Times New Roman" w:hAnsi="Arial" w:cs="Arial"/>
          <w:color w:val="000000"/>
          <w:sz w:val="27"/>
          <w:szCs w:val="27"/>
        </w:rPr>
        <w:t>,</w:t>
      </w:r>
      <w:r w:rsidR="007368AD" w:rsidRPr="001443C3">
        <w:rPr>
          <w:rFonts w:ascii="Arial" w:eastAsia="Times New Roman" w:hAnsi="Arial" w:cs="Arial"/>
          <w:color w:val="000000"/>
          <w:sz w:val="27"/>
          <w:szCs w:val="27"/>
        </w:rPr>
        <w:t xml:space="preserve"> weaknesses, </w:t>
      </w:r>
      <w:r w:rsidR="00E44A54" w:rsidRPr="001443C3">
        <w:rPr>
          <w:rFonts w:ascii="Arial" w:eastAsia="Times New Roman" w:hAnsi="Arial" w:cs="Arial"/>
          <w:color w:val="000000"/>
          <w:sz w:val="27"/>
          <w:szCs w:val="27"/>
        </w:rPr>
        <w:t>standards</w:t>
      </w:r>
      <w:r w:rsidR="00E07644" w:rsidRPr="001443C3">
        <w:rPr>
          <w:rFonts w:ascii="Arial" w:eastAsia="Times New Roman" w:hAnsi="Arial" w:cs="Arial"/>
          <w:color w:val="000000"/>
          <w:sz w:val="27"/>
          <w:szCs w:val="27"/>
        </w:rPr>
        <w:t xml:space="preserve"> and responsibilities to avoid </w:t>
      </w:r>
      <w:r w:rsidR="006A5788" w:rsidRPr="001443C3">
        <w:rPr>
          <w:rFonts w:ascii="Arial" w:eastAsia="Times New Roman" w:hAnsi="Arial" w:cs="Arial"/>
          <w:color w:val="000000"/>
          <w:sz w:val="27"/>
          <w:szCs w:val="27"/>
        </w:rPr>
        <w:t>disputes surfac</w:t>
      </w:r>
      <w:r w:rsidR="00E07644" w:rsidRPr="001443C3">
        <w:rPr>
          <w:rFonts w:ascii="Arial" w:eastAsia="Times New Roman" w:hAnsi="Arial" w:cs="Arial"/>
          <w:color w:val="000000"/>
          <w:sz w:val="27"/>
          <w:szCs w:val="27"/>
        </w:rPr>
        <w:t>ing</w:t>
      </w:r>
      <w:r w:rsidR="006A5788" w:rsidRPr="001443C3">
        <w:rPr>
          <w:rFonts w:ascii="Arial" w:eastAsia="Times New Roman" w:hAnsi="Arial" w:cs="Arial"/>
          <w:color w:val="000000"/>
          <w:sz w:val="27"/>
          <w:szCs w:val="27"/>
        </w:rPr>
        <w:t xml:space="preserve"> later. </w:t>
      </w:r>
      <w:r w:rsidR="00A2452A" w:rsidRPr="001443C3">
        <w:rPr>
          <w:rFonts w:ascii="Arial" w:eastAsia="Times New Roman" w:hAnsi="Arial" w:cs="Arial"/>
          <w:color w:val="000000"/>
          <w:sz w:val="27"/>
          <w:szCs w:val="27"/>
        </w:rPr>
        <w:t xml:space="preserve">This gave us the opportunity to understand </w:t>
      </w:r>
      <w:r w:rsidR="00831BE9" w:rsidRPr="001443C3">
        <w:rPr>
          <w:rFonts w:ascii="Arial" w:eastAsia="Times New Roman" w:hAnsi="Arial" w:cs="Arial"/>
          <w:color w:val="000000"/>
          <w:sz w:val="27"/>
          <w:szCs w:val="27"/>
        </w:rPr>
        <w:t>each other’s</w:t>
      </w:r>
      <w:r w:rsidR="00A2452A" w:rsidRPr="001443C3">
        <w:rPr>
          <w:rFonts w:ascii="Arial" w:eastAsia="Times New Roman" w:hAnsi="Arial" w:cs="Arial"/>
          <w:color w:val="000000"/>
          <w:sz w:val="27"/>
          <w:szCs w:val="27"/>
        </w:rPr>
        <w:t xml:space="preserve"> </w:t>
      </w:r>
      <w:r w:rsidR="005F4A26" w:rsidRPr="001443C3">
        <w:rPr>
          <w:rFonts w:ascii="Arial" w:eastAsia="Times New Roman" w:hAnsi="Arial" w:cs="Arial"/>
          <w:color w:val="000000"/>
          <w:sz w:val="27"/>
          <w:szCs w:val="27"/>
        </w:rPr>
        <w:t xml:space="preserve">team roles and work ethics. </w:t>
      </w:r>
    </w:p>
    <w:p w14:paraId="50F92380" w14:textId="77777777" w:rsidR="00F75F02" w:rsidRPr="001443C3" w:rsidRDefault="00F75F02" w:rsidP="002876D3">
      <w:pPr>
        <w:rPr>
          <w:rFonts w:ascii="Arial" w:hAnsi="Arial" w:cs="Arial"/>
          <w:b/>
          <w:bCs/>
        </w:rPr>
      </w:pPr>
    </w:p>
    <w:p w14:paraId="7E497F4F" w14:textId="4BD551BB" w:rsidR="00F75F02" w:rsidRPr="001443C3" w:rsidRDefault="00F75F02" w:rsidP="00F75F02">
      <w:pPr>
        <w:spacing w:before="100" w:beforeAutospacing="1" w:after="100" w:afterAutospacing="1" w:line="240" w:lineRule="auto"/>
        <w:outlineLvl w:val="2"/>
        <w:divId w:val="1821384184"/>
        <w:rPr>
          <w:rFonts w:ascii="Arial" w:eastAsia="Times New Roman" w:hAnsi="Arial" w:cs="Arial"/>
          <w:b/>
          <w:bCs/>
          <w:kern w:val="0"/>
          <w:sz w:val="27"/>
          <w:szCs w:val="27"/>
          <w14:ligatures w14:val="none"/>
        </w:rPr>
      </w:pPr>
      <w:r w:rsidRPr="001443C3">
        <w:rPr>
          <w:rFonts w:ascii="Arial" w:eastAsia="Times New Roman" w:hAnsi="Arial" w:cs="Arial"/>
          <w:b/>
          <w:bCs/>
          <w:kern w:val="0"/>
          <w:sz w:val="27"/>
          <w:szCs w:val="27"/>
          <w14:ligatures w14:val="none"/>
        </w:rPr>
        <w:t>2.2 Communication and Relationship Models</w:t>
      </w:r>
      <w:r w:rsidR="00831BE9" w:rsidRPr="001443C3">
        <w:rPr>
          <w:rFonts w:ascii="Arial" w:eastAsia="Times New Roman" w:hAnsi="Arial" w:cs="Arial"/>
          <w:b/>
          <w:bCs/>
          <w:kern w:val="0"/>
          <w:sz w:val="27"/>
          <w:szCs w:val="27"/>
          <w14:ligatures w14:val="none"/>
        </w:rPr>
        <w:t xml:space="preserve"> </w:t>
      </w:r>
    </w:p>
    <w:p w14:paraId="7A3294BE" w14:textId="77777777" w:rsidR="001761DE" w:rsidRPr="001443C3" w:rsidRDefault="000B41AC" w:rsidP="00965BCC">
      <w:pPr>
        <w:rPr>
          <w:rFonts w:ascii="Arial" w:eastAsia="Times New Roman" w:hAnsi="Arial" w:cs="Arial"/>
          <w:color w:val="000000"/>
          <w:sz w:val="27"/>
          <w:szCs w:val="27"/>
        </w:rPr>
      </w:pPr>
      <w:r w:rsidRPr="001443C3">
        <w:rPr>
          <w:rFonts w:ascii="Arial" w:eastAsia="Times New Roman" w:hAnsi="Arial" w:cs="Arial"/>
          <w:color w:val="000000"/>
          <w:sz w:val="27"/>
          <w:szCs w:val="27"/>
        </w:rPr>
        <w:t>Every team effort is based on effective communication. In the communication process, Source, Message, Channel, and Receiver are crucial, according to Berlo's SMCR Model (1960). Misunderstandings</w:t>
      </w:r>
      <w:r w:rsidR="00F742D3" w:rsidRPr="001443C3">
        <w:rPr>
          <w:rFonts w:ascii="Arial" w:eastAsia="Times New Roman" w:hAnsi="Arial" w:cs="Arial"/>
          <w:color w:val="000000"/>
          <w:sz w:val="27"/>
          <w:szCs w:val="27"/>
        </w:rPr>
        <w:t xml:space="preserve"> are</w:t>
      </w:r>
      <w:r w:rsidRPr="001443C3">
        <w:rPr>
          <w:rFonts w:ascii="Arial" w:eastAsia="Times New Roman" w:hAnsi="Arial" w:cs="Arial"/>
          <w:color w:val="000000"/>
          <w:sz w:val="27"/>
          <w:szCs w:val="27"/>
        </w:rPr>
        <w:t xml:space="preserve"> common in teams </w:t>
      </w:r>
      <w:r w:rsidR="006C2899" w:rsidRPr="001443C3">
        <w:rPr>
          <w:rFonts w:ascii="Arial" w:eastAsia="Times New Roman" w:hAnsi="Arial" w:cs="Arial"/>
          <w:color w:val="000000"/>
          <w:sz w:val="27"/>
          <w:szCs w:val="27"/>
        </w:rPr>
        <w:t xml:space="preserve">whilst </w:t>
      </w:r>
      <w:r w:rsidRPr="001443C3">
        <w:rPr>
          <w:rFonts w:ascii="Arial" w:eastAsia="Times New Roman" w:hAnsi="Arial" w:cs="Arial"/>
          <w:color w:val="000000"/>
          <w:sz w:val="27"/>
          <w:szCs w:val="27"/>
        </w:rPr>
        <w:t>using irregular communication channels (such as alternating between meetings, WhatsApp, and email).</w:t>
      </w:r>
      <w:r w:rsidR="004E20E9" w:rsidRPr="001443C3">
        <w:rPr>
          <w:rFonts w:ascii="Arial" w:eastAsia="Times New Roman" w:hAnsi="Arial" w:cs="Arial"/>
          <w:color w:val="000000"/>
          <w:sz w:val="27"/>
          <w:szCs w:val="27"/>
        </w:rPr>
        <w:t xml:space="preserve"> Mi</w:t>
      </w:r>
      <w:r w:rsidR="00965BCC" w:rsidRPr="001443C3">
        <w:rPr>
          <w:rFonts w:ascii="Arial" w:eastAsia="Times New Roman" w:hAnsi="Arial" w:cs="Arial"/>
          <w:color w:val="000000"/>
          <w:sz w:val="27"/>
          <w:szCs w:val="27"/>
        </w:rPr>
        <w:t>sunderstandings</w:t>
      </w:r>
      <w:r w:rsidR="004E20E9" w:rsidRPr="001443C3">
        <w:rPr>
          <w:rFonts w:ascii="Arial" w:eastAsia="Times New Roman" w:hAnsi="Arial" w:cs="Arial"/>
          <w:color w:val="000000"/>
          <w:sz w:val="27"/>
          <w:szCs w:val="27"/>
        </w:rPr>
        <w:t xml:space="preserve"> were</w:t>
      </w:r>
      <w:r w:rsidR="00965BCC" w:rsidRPr="001443C3">
        <w:rPr>
          <w:rFonts w:ascii="Arial" w:eastAsia="Times New Roman" w:hAnsi="Arial" w:cs="Arial"/>
          <w:color w:val="000000"/>
          <w:sz w:val="27"/>
          <w:szCs w:val="27"/>
        </w:rPr>
        <w:t xml:space="preserve"> frequent</w:t>
      </w:r>
      <w:r w:rsidR="004E20E9" w:rsidRPr="001443C3">
        <w:rPr>
          <w:rFonts w:ascii="Arial" w:eastAsia="Times New Roman" w:hAnsi="Arial" w:cs="Arial"/>
          <w:color w:val="000000"/>
          <w:sz w:val="27"/>
          <w:szCs w:val="27"/>
        </w:rPr>
        <w:t>,</w:t>
      </w:r>
      <w:r w:rsidR="00965BCC" w:rsidRPr="001443C3">
        <w:rPr>
          <w:rFonts w:ascii="Arial" w:eastAsia="Times New Roman" w:hAnsi="Arial" w:cs="Arial"/>
          <w:color w:val="000000"/>
          <w:sz w:val="27"/>
          <w:szCs w:val="27"/>
        </w:rPr>
        <w:t xml:space="preserve"> I</w:t>
      </w:r>
      <w:r w:rsidR="004E20E9" w:rsidRPr="001443C3">
        <w:rPr>
          <w:rFonts w:ascii="Arial" w:eastAsia="Times New Roman" w:hAnsi="Arial" w:cs="Arial"/>
          <w:color w:val="000000"/>
          <w:sz w:val="27"/>
          <w:szCs w:val="27"/>
        </w:rPr>
        <w:t xml:space="preserve"> found</w:t>
      </w:r>
      <w:r w:rsidR="00965BCC" w:rsidRPr="001443C3">
        <w:rPr>
          <w:rFonts w:ascii="Arial" w:eastAsia="Times New Roman" w:hAnsi="Arial" w:cs="Arial"/>
          <w:color w:val="000000"/>
          <w:sz w:val="27"/>
          <w:szCs w:val="27"/>
        </w:rPr>
        <w:t xml:space="preserve"> being intentional about the communication method significantly reduces </w:t>
      </w:r>
      <w:r w:rsidR="001761DE" w:rsidRPr="001443C3">
        <w:rPr>
          <w:rFonts w:ascii="Arial" w:eastAsia="Times New Roman" w:hAnsi="Arial" w:cs="Arial"/>
          <w:color w:val="000000"/>
          <w:sz w:val="27"/>
          <w:szCs w:val="27"/>
        </w:rPr>
        <w:t>likelihood of mistakes.</w:t>
      </w:r>
    </w:p>
    <w:p w14:paraId="5B1F752E" w14:textId="77777777" w:rsidR="00B84779" w:rsidRPr="001443C3" w:rsidRDefault="00B84779" w:rsidP="00B84779">
      <w:pPr>
        <w:spacing w:after="0" w:line="240" w:lineRule="auto"/>
        <w:divId w:val="839085208"/>
        <w:rPr>
          <w:rFonts w:ascii="Arial" w:hAnsi="Arial" w:cs="Arial"/>
          <w:kern w:val="0"/>
          <w:sz w:val="26"/>
          <w:szCs w:val="26"/>
          <w14:ligatures w14:val="none"/>
        </w:rPr>
      </w:pPr>
      <w:r w:rsidRPr="001443C3">
        <w:rPr>
          <w:rFonts w:ascii="Arial" w:hAnsi="Arial" w:cs="Arial"/>
          <w:kern w:val="0"/>
          <w:sz w:val="26"/>
          <w:szCs w:val="26"/>
          <w14:ligatures w14:val="none"/>
        </w:rPr>
        <w:t>The PAC Model (Parent-Adult-Child) by Berne (1964), later expanded by Ernst (1972), helped me understand emotional responses in teams.</w:t>
      </w:r>
    </w:p>
    <w:p w14:paraId="56F401C8" w14:textId="5AEF92EE" w:rsidR="001761DE" w:rsidRPr="001443C3" w:rsidRDefault="00AD5795" w:rsidP="00965BCC">
      <w:pPr>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I was able to identify </w:t>
      </w:r>
      <w:r w:rsidR="0040587A" w:rsidRPr="001443C3">
        <w:rPr>
          <w:rFonts w:ascii="Arial" w:eastAsia="Times New Roman" w:hAnsi="Arial" w:cs="Arial"/>
          <w:color w:val="000000"/>
          <w:sz w:val="27"/>
          <w:szCs w:val="27"/>
        </w:rPr>
        <w:t xml:space="preserve">when </w:t>
      </w:r>
      <w:r w:rsidRPr="001443C3">
        <w:rPr>
          <w:rFonts w:ascii="Arial" w:eastAsia="Times New Roman" w:hAnsi="Arial" w:cs="Arial"/>
          <w:color w:val="000000"/>
          <w:sz w:val="27"/>
          <w:szCs w:val="27"/>
        </w:rPr>
        <w:t xml:space="preserve">responding </w:t>
      </w:r>
      <w:r w:rsidR="002D27FE" w:rsidRPr="001443C3">
        <w:rPr>
          <w:rFonts w:ascii="Arial" w:eastAsia="Times New Roman" w:hAnsi="Arial" w:cs="Arial"/>
          <w:color w:val="000000"/>
          <w:sz w:val="27"/>
          <w:szCs w:val="27"/>
        </w:rPr>
        <w:t xml:space="preserve">in a frustrated tone this is </w:t>
      </w:r>
      <w:r w:rsidRPr="001443C3">
        <w:rPr>
          <w:rFonts w:ascii="Arial" w:eastAsia="Times New Roman" w:hAnsi="Arial" w:cs="Arial"/>
          <w:color w:val="000000"/>
          <w:sz w:val="27"/>
          <w:szCs w:val="27"/>
        </w:rPr>
        <w:t xml:space="preserve">from the "Child" ego state using the PAC model, when a better "Adult" approach would have </w:t>
      </w:r>
      <w:r w:rsidR="00560DD9" w:rsidRPr="001443C3">
        <w:rPr>
          <w:rFonts w:ascii="Arial" w:eastAsia="Times New Roman" w:hAnsi="Arial" w:cs="Arial"/>
          <w:color w:val="000000"/>
          <w:sz w:val="27"/>
          <w:szCs w:val="27"/>
        </w:rPr>
        <w:t xml:space="preserve">been a </w:t>
      </w:r>
      <w:r w:rsidRPr="001443C3">
        <w:rPr>
          <w:rFonts w:ascii="Arial" w:eastAsia="Times New Roman" w:hAnsi="Arial" w:cs="Arial"/>
          <w:color w:val="000000"/>
          <w:sz w:val="27"/>
          <w:szCs w:val="27"/>
        </w:rPr>
        <w:t xml:space="preserve">cooperative dialogue. Knowing this allowed me to </w:t>
      </w:r>
      <w:r w:rsidRPr="001443C3">
        <w:rPr>
          <w:rFonts w:ascii="Arial" w:eastAsia="Times New Roman" w:hAnsi="Arial" w:cs="Arial"/>
          <w:color w:val="000000"/>
          <w:sz w:val="27"/>
          <w:szCs w:val="27"/>
        </w:rPr>
        <w:lastRenderedPageBreak/>
        <w:t>defuse the change the tone of my voice</w:t>
      </w:r>
      <w:r w:rsidR="00560DD9" w:rsidRPr="001443C3">
        <w:rPr>
          <w:rFonts w:ascii="Arial" w:eastAsia="Times New Roman" w:hAnsi="Arial" w:cs="Arial"/>
          <w:color w:val="000000"/>
          <w:sz w:val="27"/>
          <w:szCs w:val="27"/>
        </w:rPr>
        <w:t xml:space="preserve"> when </w:t>
      </w:r>
      <w:r w:rsidR="00FC6652" w:rsidRPr="001443C3">
        <w:rPr>
          <w:rFonts w:ascii="Arial" w:eastAsia="Times New Roman" w:hAnsi="Arial" w:cs="Arial"/>
          <w:color w:val="000000"/>
          <w:sz w:val="27"/>
          <w:szCs w:val="27"/>
        </w:rPr>
        <w:t xml:space="preserve">speaking and negotiating with my team. </w:t>
      </w:r>
    </w:p>
    <w:p w14:paraId="3A39782F" w14:textId="77777777" w:rsidR="00FA4622" w:rsidRPr="001443C3" w:rsidRDefault="00FA4622" w:rsidP="00FA4622">
      <w:pPr>
        <w:spacing w:before="100" w:beforeAutospacing="1" w:after="100" w:afterAutospacing="1" w:line="240" w:lineRule="auto"/>
        <w:outlineLvl w:val="2"/>
        <w:divId w:val="1088694949"/>
        <w:rPr>
          <w:rFonts w:ascii="Arial" w:eastAsia="Times New Roman" w:hAnsi="Arial" w:cs="Arial"/>
          <w:b/>
          <w:bCs/>
          <w:kern w:val="0"/>
          <w:sz w:val="27"/>
          <w:szCs w:val="27"/>
          <w14:ligatures w14:val="none"/>
        </w:rPr>
      </w:pPr>
      <w:r w:rsidRPr="001443C3">
        <w:rPr>
          <w:rFonts w:ascii="Arial" w:eastAsia="Times New Roman" w:hAnsi="Arial" w:cs="Arial"/>
          <w:b/>
          <w:bCs/>
          <w:kern w:val="0"/>
          <w:sz w:val="27"/>
          <w:szCs w:val="27"/>
          <w14:ligatures w14:val="none"/>
        </w:rPr>
        <w:t>2.3 Conflict Example in the Workplace</w:t>
      </w:r>
    </w:p>
    <w:p w14:paraId="40D640C2" w14:textId="5768D5A8" w:rsidR="00FB73EA" w:rsidRPr="001443C3" w:rsidRDefault="003B12D2" w:rsidP="00053947">
      <w:pPr>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One instance of tension </w:t>
      </w:r>
      <w:r w:rsidR="0056234A" w:rsidRPr="001443C3">
        <w:rPr>
          <w:rFonts w:ascii="Arial" w:eastAsia="Times New Roman" w:hAnsi="Arial" w:cs="Arial"/>
          <w:color w:val="000000"/>
          <w:sz w:val="27"/>
          <w:szCs w:val="27"/>
        </w:rPr>
        <w:t xml:space="preserve">in our team </w:t>
      </w:r>
      <w:r w:rsidR="00053947" w:rsidRPr="001443C3">
        <w:rPr>
          <w:rFonts w:ascii="Arial" w:eastAsia="Times New Roman" w:hAnsi="Arial" w:cs="Arial"/>
          <w:color w:val="000000"/>
          <w:sz w:val="27"/>
          <w:szCs w:val="27"/>
        </w:rPr>
        <w:t>whilst</w:t>
      </w:r>
      <w:r w:rsidR="00012E28" w:rsidRPr="001443C3">
        <w:rPr>
          <w:rFonts w:ascii="Arial" w:eastAsia="Times New Roman" w:hAnsi="Arial" w:cs="Arial"/>
          <w:color w:val="000000"/>
          <w:sz w:val="27"/>
          <w:szCs w:val="27"/>
        </w:rPr>
        <w:t xml:space="preserve"> preparing for our </w:t>
      </w:r>
      <w:r w:rsidRPr="001443C3">
        <w:rPr>
          <w:rFonts w:ascii="Arial" w:eastAsia="Times New Roman" w:hAnsi="Arial" w:cs="Arial"/>
          <w:color w:val="000000"/>
          <w:sz w:val="27"/>
          <w:szCs w:val="27"/>
        </w:rPr>
        <w:t>group presentation</w:t>
      </w:r>
      <w:r w:rsidR="00012E28" w:rsidRPr="001443C3">
        <w:rPr>
          <w:rFonts w:ascii="Arial" w:eastAsia="Times New Roman" w:hAnsi="Arial" w:cs="Arial"/>
          <w:color w:val="000000"/>
          <w:sz w:val="27"/>
          <w:szCs w:val="27"/>
        </w:rPr>
        <w:t xml:space="preserve">, </w:t>
      </w:r>
      <w:r w:rsidR="00F64D88" w:rsidRPr="001443C3">
        <w:rPr>
          <w:rFonts w:ascii="Arial" w:eastAsia="Times New Roman" w:hAnsi="Arial" w:cs="Arial"/>
          <w:color w:val="000000"/>
          <w:sz w:val="27"/>
          <w:szCs w:val="27"/>
        </w:rPr>
        <w:t xml:space="preserve">was from a </w:t>
      </w:r>
      <w:r w:rsidRPr="001443C3">
        <w:rPr>
          <w:rFonts w:ascii="Arial" w:eastAsia="Times New Roman" w:hAnsi="Arial" w:cs="Arial"/>
          <w:color w:val="000000"/>
          <w:sz w:val="27"/>
          <w:szCs w:val="27"/>
        </w:rPr>
        <w:t xml:space="preserve">team member who frequently missed deadlines. At first, I tried to avoid conflict in the hopes that it would work itself out. However, </w:t>
      </w:r>
      <w:r w:rsidR="0073410D" w:rsidRPr="001443C3">
        <w:rPr>
          <w:rFonts w:ascii="Arial" w:eastAsia="Times New Roman" w:hAnsi="Arial" w:cs="Arial"/>
          <w:color w:val="000000"/>
          <w:sz w:val="27"/>
          <w:szCs w:val="27"/>
        </w:rPr>
        <w:t>it got worse</w:t>
      </w:r>
      <w:r w:rsidRPr="001443C3">
        <w:rPr>
          <w:rFonts w:ascii="Arial" w:eastAsia="Times New Roman" w:hAnsi="Arial" w:cs="Arial"/>
          <w:color w:val="000000"/>
          <w:sz w:val="27"/>
          <w:szCs w:val="27"/>
        </w:rPr>
        <w:t>. By applying Markus' (1943) interpersonal theory, which emphasises the affiliation-hostility and dominance-submission, I was able to identify that my avoidance stemmed from a fear of coming across as dominant. In the end</w:t>
      </w:r>
      <w:r w:rsidR="000D2559" w:rsidRPr="001443C3">
        <w:rPr>
          <w:rFonts w:ascii="Arial" w:eastAsia="Times New Roman" w:hAnsi="Arial" w:cs="Arial"/>
          <w:color w:val="000000"/>
          <w:sz w:val="27"/>
          <w:szCs w:val="27"/>
        </w:rPr>
        <w:t xml:space="preserve"> as the leade</w:t>
      </w:r>
      <w:r w:rsidR="00831BE9" w:rsidRPr="001443C3">
        <w:rPr>
          <w:rFonts w:ascii="Arial" w:eastAsia="Times New Roman" w:hAnsi="Arial" w:cs="Arial"/>
          <w:color w:val="000000"/>
          <w:sz w:val="27"/>
          <w:szCs w:val="27"/>
        </w:rPr>
        <w:t>r</w:t>
      </w:r>
      <w:r w:rsidRPr="001443C3">
        <w:rPr>
          <w:rFonts w:ascii="Arial" w:eastAsia="Times New Roman" w:hAnsi="Arial" w:cs="Arial"/>
          <w:color w:val="000000"/>
          <w:sz w:val="27"/>
          <w:szCs w:val="27"/>
        </w:rPr>
        <w:t xml:space="preserve">, I used polite but </w:t>
      </w:r>
      <w:r w:rsidR="007B75F7" w:rsidRPr="001443C3">
        <w:rPr>
          <w:rFonts w:ascii="Arial" w:eastAsia="Times New Roman" w:hAnsi="Arial" w:cs="Arial"/>
          <w:color w:val="000000"/>
          <w:sz w:val="27"/>
          <w:szCs w:val="27"/>
        </w:rPr>
        <w:t xml:space="preserve">firm </w:t>
      </w:r>
      <w:r w:rsidRPr="001443C3">
        <w:rPr>
          <w:rFonts w:ascii="Arial" w:eastAsia="Times New Roman" w:hAnsi="Arial" w:cs="Arial"/>
          <w:color w:val="000000"/>
          <w:sz w:val="27"/>
          <w:szCs w:val="27"/>
        </w:rPr>
        <w:t>communication to deal with the matte</w:t>
      </w:r>
      <w:r w:rsidR="00731902" w:rsidRPr="001443C3">
        <w:rPr>
          <w:rFonts w:ascii="Arial" w:eastAsia="Times New Roman" w:hAnsi="Arial" w:cs="Arial"/>
          <w:color w:val="000000"/>
          <w:sz w:val="27"/>
          <w:szCs w:val="27"/>
        </w:rPr>
        <w:t>r</w:t>
      </w:r>
      <w:r w:rsidR="007B75F7" w:rsidRPr="001443C3">
        <w:rPr>
          <w:rFonts w:ascii="Arial" w:eastAsia="Times New Roman" w:hAnsi="Arial" w:cs="Arial"/>
          <w:color w:val="000000"/>
          <w:sz w:val="27"/>
          <w:szCs w:val="27"/>
        </w:rPr>
        <w:t>.</w:t>
      </w:r>
      <w:r w:rsidRPr="001443C3">
        <w:rPr>
          <w:rFonts w:ascii="Arial" w:eastAsia="Times New Roman" w:hAnsi="Arial" w:cs="Arial"/>
          <w:color w:val="000000"/>
          <w:sz w:val="27"/>
          <w:szCs w:val="27"/>
        </w:rPr>
        <w:t xml:space="preserve"> The team felt closer together and timelines were better as a result. That member fel</w:t>
      </w:r>
      <w:r w:rsidR="005B1AD0" w:rsidRPr="001443C3">
        <w:rPr>
          <w:rFonts w:ascii="Arial" w:eastAsia="Times New Roman" w:hAnsi="Arial" w:cs="Arial"/>
          <w:color w:val="000000"/>
          <w:sz w:val="27"/>
          <w:szCs w:val="27"/>
        </w:rPr>
        <w:t>t they were then comfortable</w:t>
      </w:r>
      <w:r w:rsidR="00EB4CDA" w:rsidRPr="001443C3">
        <w:rPr>
          <w:rFonts w:ascii="Arial" w:eastAsia="Times New Roman" w:hAnsi="Arial" w:cs="Arial"/>
          <w:color w:val="000000"/>
          <w:sz w:val="27"/>
          <w:szCs w:val="27"/>
        </w:rPr>
        <w:t xml:space="preserve"> </w:t>
      </w:r>
      <w:r w:rsidR="005B1AD0" w:rsidRPr="001443C3">
        <w:rPr>
          <w:rFonts w:ascii="Arial" w:eastAsia="Times New Roman" w:hAnsi="Arial" w:cs="Arial"/>
          <w:color w:val="000000"/>
          <w:sz w:val="27"/>
          <w:szCs w:val="27"/>
        </w:rPr>
        <w:t>to ask for help and guidance</w:t>
      </w:r>
      <w:r w:rsidRPr="001443C3">
        <w:rPr>
          <w:rFonts w:ascii="Arial" w:eastAsia="Times New Roman" w:hAnsi="Arial" w:cs="Arial"/>
          <w:color w:val="000000"/>
          <w:sz w:val="27"/>
          <w:szCs w:val="27"/>
        </w:rPr>
        <w:t>. I learnt from this experience how crucial it is to resolve disputes amicably</w:t>
      </w:r>
      <w:r w:rsidR="00EB4CDA" w:rsidRPr="001443C3">
        <w:rPr>
          <w:rFonts w:ascii="Arial" w:eastAsia="Times New Roman" w:hAnsi="Arial" w:cs="Arial"/>
          <w:color w:val="000000"/>
          <w:sz w:val="27"/>
          <w:szCs w:val="27"/>
        </w:rPr>
        <w:t>,</w:t>
      </w:r>
      <w:r w:rsidRPr="001443C3">
        <w:rPr>
          <w:rFonts w:ascii="Arial" w:eastAsia="Times New Roman" w:hAnsi="Arial" w:cs="Arial"/>
          <w:color w:val="000000"/>
          <w:sz w:val="27"/>
          <w:szCs w:val="27"/>
        </w:rPr>
        <w:t xml:space="preserve"> quickly</w:t>
      </w:r>
      <w:r w:rsidR="00D50742" w:rsidRPr="001443C3">
        <w:rPr>
          <w:rFonts w:ascii="Arial" w:eastAsia="Times New Roman" w:hAnsi="Arial" w:cs="Arial"/>
          <w:color w:val="000000"/>
          <w:sz w:val="27"/>
          <w:szCs w:val="27"/>
        </w:rPr>
        <w:t xml:space="preserve"> and privately when it evolves a particular individual.</w:t>
      </w:r>
    </w:p>
    <w:p w14:paraId="0A5FCFDE" w14:textId="77777777" w:rsidR="00D50742" w:rsidRPr="001443C3" w:rsidRDefault="00D50742" w:rsidP="00965BCC">
      <w:pPr>
        <w:rPr>
          <w:rFonts w:ascii="Arial" w:eastAsia="Times New Roman" w:hAnsi="Arial" w:cs="Arial"/>
          <w:color w:val="000000"/>
          <w:sz w:val="27"/>
          <w:szCs w:val="27"/>
        </w:rPr>
      </w:pPr>
    </w:p>
    <w:p w14:paraId="119541A1" w14:textId="77777777" w:rsidR="002503F4" w:rsidRPr="001443C3" w:rsidRDefault="002503F4" w:rsidP="002503F4">
      <w:pPr>
        <w:spacing w:before="100" w:beforeAutospacing="1" w:after="100" w:afterAutospacing="1" w:line="240" w:lineRule="auto"/>
        <w:outlineLvl w:val="2"/>
        <w:divId w:val="1726373124"/>
        <w:rPr>
          <w:rFonts w:ascii="Arial" w:eastAsia="Times New Roman" w:hAnsi="Arial" w:cs="Arial"/>
          <w:b/>
          <w:bCs/>
          <w:kern w:val="0"/>
          <w:sz w:val="27"/>
          <w:szCs w:val="27"/>
          <w14:ligatures w14:val="none"/>
        </w:rPr>
      </w:pPr>
      <w:r w:rsidRPr="001443C3">
        <w:rPr>
          <w:rFonts w:ascii="Arial" w:eastAsia="Times New Roman" w:hAnsi="Arial" w:cs="Arial"/>
          <w:b/>
          <w:bCs/>
          <w:kern w:val="0"/>
          <w:sz w:val="27"/>
          <w:szCs w:val="27"/>
          <w14:ligatures w14:val="none"/>
        </w:rPr>
        <w:t>2.4 Elements of Successful Teams</w:t>
      </w:r>
    </w:p>
    <w:p w14:paraId="14ADFEB0" w14:textId="1B500CD8" w:rsidR="00F34E99" w:rsidRPr="001443C3" w:rsidRDefault="0099649C"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A successful team must have the following components, according to my</w:t>
      </w:r>
      <w:r w:rsidR="00286E14" w:rsidRPr="001443C3">
        <w:rPr>
          <w:rFonts w:ascii="Arial" w:eastAsia="Times New Roman" w:hAnsi="Arial" w:cs="Arial"/>
          <w:color w:val="000000"/>
          <w:sz w:val="27"/>
          <w:szCs w:val="27"/>
        </w:rPr>
        <w:t xml:space="preserve"> collective research</w:t>
      </w:r>
      <w:r w:rsidRPr="001443C3">
        <w:rPr>
          <w:rFonts w:ascii="Arial" w:eastAsia="Times New Roman" w:hAnsi="Arial" w:cs="Arial"/>
          <w:color w:val="000000"/>
          <w:sz w:val="27"/>
          <w:szCs w:val="27"/>
        </w:rPr>
        <w:t xml:space="preserve"> and experience: As Belbin's model emphasises, teams need to have clear roles and responsibilities for each member's contributions. </w:t>
      </w:r>
    </w:p>
    <w:p w14:paraId="79AA5903" w14:textId="77777777" w:rsidR="00F34E99" w:rsidRPr="001443C3" w:rsidRDefault="0099649C"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Effective Communication: Trust is developed through transparent and consistent communication that follows Berlo's paradigm.</w:t>
      </w:r>
    </w:p>
    <w:p w14:paraId="1CFDD3F7" w14:textId="77777777" w:rsidR="00F34E99" w:rsidRPr="001443C3" w:rsidRDefault="0099649C"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 • Mutual respect and trust: In the absence of psychological safety, team members are reluctant to provide suggestions or constructively criticise one another. </w:t>
      </w:r>
    </w:p>
    <w:p w14:paraId="73B5F988" w14:textId="5A32870A" w:rsidR="00F34E99" w:rsidRPr="001443C3" w:rsidRDefault="0099649C"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 Shared Vision and Goals: When all team members </w:t>
      </w:r>
      <w:r w:rsidR="001443C3" w:rsidRPr="001443C3">
        <w:rPr>
          <w:rFonts w:ascii="Arial" w:eastAsia="Times New Roman" w:hAnsi="Arial" w:cs="Arial"/>
          <w:color w:val="000000"/>
          <w:sz w:val="27"/>
          <w:szCs w:val="27"/>
        </w:rPr>
        <w:t>agree</w:t>
      </w:r>
      <w:r w:rsidRPr="001443C3">
        <w:rPr>
          <w:rFonts w:ascii="Arial" w:eastAsia="Times New Roman" w:hAnsi="Arial" w:cs="Arial"/>
          <w:color w:val="000000"/>
          <w:sz w:val="27"/>
          <w:szCs w:val="27"/>
        </w:rPr>
        <w:t xml:space="preserve"> with the group's goals, the team is more effective. </w:t>
      </w:r>
    </w:p>
    <w:p w14:paraId="1D5A8278" w14:textId="42CD6624" w:rsidR="000226C6" w:rsidRPr="001443C3" w:rsidRDefault="0099649C"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 Positively managing interpersonal differences is possible </w:t>
      </w:r>
      <w:r w:rsidR="001443C3" w:rsidRPr="001443C3">
        <w:rPr>
          <w:rFonts w:ascii="Arial" w:eastAsia="Times New Roman" w:hAnsi="Arial" w:cs="Arial"/>
          <w:color w:val="000000"/>
          <w:sz w:val="27"/>
          <w:szCs w:val="27"/>
        </w:rPr>
        <w:t>using</w:t>
      </w:r>
      <w:r w:rsidRPr="001443C3">
        <w:rPr>
          <w:rFonts w:ascii="Arial" w:eastAsia="Times New Roman" w:hAnsi="Arial" w:cs="Arial"/>
          <w:color w:val="000000"/>
          <w:sz w:val="27"/>
          <w:szCs w:val="27"/>
        </w:rPr>
        <w:t xml:space="preserve"> models such as the Markus framework and the PAC</w:t>
      </w:r>
    </w:p>
    <w:p w14:paraId="43D35A28" w14:textId="10E54B7E" w:rsidR="00753C35" w:rsidRPr="001443C3" w:rsidRDefault="000226C6"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In a </w:t>
      </w:r>
      <w:r w:rsidR="00452350" w:rsidRPr="001443C3">
        <w:rPr>
          <w:rFonts w:ascii="Arial" w:eastAsia="Times New Roman" w:hAnsi="Arial" w:cs="Arial"/>
          <w:color w:val="000000"/>
          <w:sz w:val="27"/>
          <w:szCs w:val="27"/>
        </w:rPr>
        <w:t>talk given by Simon Sinek he emphasised on the importance of trust in a team</w:t>
      </w:r>
      <w:r w:rsidR="00AB36CF" w:rsidRPr="001443C3">
        <w:rPr>
          <w:rFonts w:ascii="Arial" w:eastAsia="Times New Roman" w:hAnsi="Arial" w:cs="Arial"/>
          <w:color w:val="000000"/>
          <w:sz w:val="27"/>
          <w:szCs w:val="27"/>
        </w:rPr>
        <w:t xml:space="preserve">. Trust is </w:t>
      </w:r>
      <w:r w:rsidR="00C311A6" w:rsidRPr="001443C3">
        <w:rPr>
          <w:rFonts w:ascii="Arial" w:eastAsia="Times New Roman" w:hAnsi="Arial" w:cs="Arial"/>
          <w:color w:val="000000"/>
          <w:sz w:val="27"/>
          <w:szCs w:val="27"/>
        </w:rPr>
        <w:t xml:space="preserve">proven to be far more </w:t>
      </w:r>
      <w:r w:rsidR="00F522E6" w:rsidRPr="001443C3">
        <w:rPr>
          <w:rFonts w:ascii="Arial" w:eastAsia="Times New Roman" w:hAnsi="Arial" w:cs="Arial"/>
          <w:color w:val="000000"/>
          <w:sz w:val="27"/>
          <w:szCs w:val="27"/>
        </w:rPr>
        <w:t xml:space="preserve">important </w:t>
      </w:r>
      <w:r w:rsidR="00C311A6" w:rsidRPr="001443C3">
        <w:rPr>
          <w:rFonts w:ascii="Arial" w:eastAsia="Times New Roman" w:hAnsi="Arial" w:cs="Arial"/>
          <w:color w:val="000000"/>
          <w:sz w:val="27"/>
          <w:szCs w:val="27"/>
        </w:rPr>
        <w:t xml:space="preserve">than </w:t>
      </w:r>
      <w:r w:rsidR="0056525D" w:rsidRPr="001443C3">
        <w:rPr>
          <w:rFonts w:ascii="Arial" w:eastAsia="Times New Roman" w:hAnsi="Arial" w:cs="Arial"/>
          <w:color w:val="000000"/>
          <w:sz w:val="27"/>
          <w:szCs w:val="27"/>
        </w:rPr>
        <w:t xml:space="preserve">performance. </w:t>
      </w:r>
      <w:r w:rsidR="001306B8" w:rsidRPr="001443C3">
        <w:rPr>
          <w:rFonts w:ascii="Arial" w:eastAsia="Times New Roman" w:hAnsi="Arial" w:cs="Arial"/>
          <w:color w:val="000000"/>
          <w:sz w:val="27"/>
          <w:szCs w:val="27"/>
        </w:rPr>
        <w:t xml:space="preserve">In a </w:t>
      </w:r>
      <w:r w:rsidR="00831BE9" w:rsidRPr="001443C3">
        <w:rPr>
          <w:rFonts w:ascii="Arial" w:eastAsia="Times New Roman" w:hAnsi="Arial" w:cs="Arial"/>
          <w:color w:val="000000"/>
          <w:sz w:val="27"/>
          <w:szCs w:val="27"/>
        </w:rPr>
        <w:t>business</w:t>
      </w:r>
      <w:r w:rsidR="001306B8" w:rsidRPr="001443C3">
        <w:rPr>
          <w:rFonts w:ascii="Arial" w:eastAsia="Times New Roman" w:hAnsi="Arial" w:cs="Arial"/>
          <w:color w:val="000000"/>
          <w:sz w:val="27"/>
          <w:szCs w:val="27"/>
        </w:rPr>
        <w:t xml:space="preserve"> or working environment </w:t>
      </w:r>
      <w:r w:rsidR="00A67202" w:rsidRPr="001443C3">
        <w:rPr>
          <w:rFonts w:ascii="Arial" w:eastAsia="Times New Roman" w:hAnsi="Arial" w:cs="Arial"/>
          <w:color w:val="000000"/>
          <w:sz w:val="27"/>
          <w:szCs w:val="27"/>
        </w:rPr>
        <w:t xml:space="preserve">a low performer with high trust is valued </w:t>
      </w:r>
      <w:r w:rsidR="00A67202" w:rsidRPr="001443C3">
        <w:rPr>
          <w:rFonts w:ascii="Arial" w:eastAsia="Times New Roman" w:hAnsi="Arial" w:cs="Arial"/>
          <w:color w:val="000000"/>
          <w:sz w:val="27"/>
          <w:szCs w:val="27"/>
        </w:rPr>
        <w:lastRenderedPageBreak/>
        <w:t>rather than a high performer with low trust</w:t>
      </w:r>
      <w:r w:rsidR="00F35282" w:rsidRPr="001443C3">
        <w:rPr>
          <w:rFonts w:ascii="Arial" w:eastAsia="Times New Roman" w:hAnsi="Arial" w:cs="Arial"/>
          <w:color w:val="000000"/>
          <w:sz w:val="27"/>
          <w:szCs w:val="27"/>
        </w:rPr>
        <w:t xml:space="preserve">, as these individuals </w:t>
      </w:r>
      <w:r w:rsidR="00D607F4" w:rsidRPr="001443C3">
        <w:rPr>
          <w:rFonts w:ascii="Arial" w:eastAsia="Times New Roman" w:hAnsi="Arial" w:cs="Arial"/>
          <w:color w:val="000000"/>
          <w:sz w:val="27"/>
          <w:szCs w:val="27"/>
        </w:rPr>
        <w:t xml:space="preserve">can destroy organisations, this </w:t>
      </w:r>
      <w:r w:rsidR="00ED0304" w:rsidRPr="001443C3">
        <w:rPr>
          <w:rFonts w:ascii="Arial" w:eastAsia="Times New Roman" w:hAnsi="Arial" w:cs="Arial"/>
          <w:color w:val="000000"/>
          <w:sz w:val="27"/>
          <w:szCs w:val="27"/>
        </w:rPr>
        <w:t>teaches us it is imp</w:t>
      </w:r>
      <w:r w:rsidR="00C87FA4" w:rsidRPr="001443C3">
        <w:rPr>
          <w:rFonts w:ascii="Arial" w:eastAsia="Times New Roman" w:hAnsi="Arial" w:cs="Arial"/>
          <w:color w:val="000000"/>
          <w:sz w:val="27"/>
          <w:szCs w:val="27"/>
        </w:rPr>
        <w:t>ortant to analyse and assess individuals for the</w:t>
      </w:r>
      <w:r w:rsidR="00382F3C" w:rsidRPr="001443C3">
        <w:rPr>
          <w:rFonts w:ascii="Arial" w:eastAsia="Times New Roman" w:hAnsi="Arial" w:cs="Arial"/>
          <w:color w:val="000000"/>
          <w:sz w:val="27"/>
          <w:szCs w:val="27"/>
        </w:rPr>
        <w:t>ir</w:t>
      </w:r>
      <w:r w:rsidR="00C87FA4" w:rsidRPr="001443C3">
        <w:rPr>
          <w:rFonts w:ascii="Arial" w:eastAsia="Times New Roman" w:hAnsi="Arial" w:cs="Arial"/>
          <w:color w:val="000000"/>
          <w:sz w:val="27"/>
          <w:szCs w:val="27"/>
        </w:rPr>
        <w:t xml:space="preserve"> ethics </w:t>
      </w:r>
      <w:r w:rsidR="00382F3C" w:rsidRPr="001443C3">
        <w:rPr>
          <w:rFonts w:ascii="Arial" w:eastAsia="Times New Roman" w:hAnsi="Arial" w:cs="Arial"/>
          <w:color w:val="000000"/>
          <w:sz w:val="27"/>
          <w:szCs w:val="27"/>
        </w:rPr>
        <w:t>and trustworthiness</w:t>
      </w:r>
      <w:r w:rsidR="00F522E6" w:rsidRPr="001443C3">
        <w:rPr>
          <w:rFonts w:ascii="Arial" w:eastAsia="Times New Roman" w:hAnsi="Arial" w:cs="Arial"/>
          <w:color w:val="000000"/>
          <w:sz w:val="27"/>
          <w:szCs w:val="27"/>
        </w:rPr>
        <w:t xml:space="preserve">. </w:t>
      </w:r>
    </w:p>
    <w:p w14:paraId="73FABCBF" w14:textId="6D895DA3" w:rsidR="008165DA" w:rsidRPr="001443C3" w:rsidRDefault="00831BE9" w:rsidP="00B203ED">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Also,</w:t>
      </w:r>
      <w:r w:rsidR="006F0CB0" w:rsidRPr="001443C3">
        <w:rPr>
          <w:rFonts w:ascii="Arial" w:eastAsia="Times New Roman" w:hAnsi="Arial" w:cs="Arial"/>
          <w:color w:val="000000"/>
          <w:sz w:val="27"/>
          <w:szCs w:val="27"/>
        </w:rPr>
        <w:t xml:space="preserve"> whilst listening </w:t>
      </w:r>
      <w:r w:rsidR="009332CF" w:rsidRPr="001443C3">
        <w:rPr>
          <w:rFonts w:ascii="Arial" w:eastAsia="Times New Roman" w:hAnsi="Arial" w:cs="Arial"/>
          <w:color w:val="000000"/>
          <w:sz w:val="27"/>
          <w:szCs w:val="27"/>
        </w:rPr>
        <w:t xml:space="preserve">to </w:t>
      </w:r>
      <w:r w:rsidR="00867A10" w:rsidRPr="001443C3">
        <w:rPr>
          <w:rFonts w:ascii="Arial" w:eastAsia="Times New Roman" w:hAnsi="Arial" w:cs="Arial"/>
          <w:color w:val="000000"/>
          <w:sz w:val="27"/>
          <w:szCs w:val="27"/>
        </w:rPr>
        <w:t>a TED talk</w:t>
      </w:r>
      <w:r w:rsidR="00EC6833" w:rsidRPr="001443C3">
        <w:rPr>
          <w:rFonts w:ascii="Arial" w:eastAsia="Times New Roman" w:hAnsi="Arial" w:cs="Arial"/>
          <w:color w:val="000000"/>
          <w:sz w:val="27"/>
          <w:szCs w:val="27"/>
        </w:rPr>
        <w:t xml:space="preserve"> a study </w:t>
      </w:r>
      <w:r w:rsidR="008C53D9" w:rsidRPr="001443C3">
        <w:rPr>
          <w:rFonts w:ascii="Arial" w:eastAsia="Times New Roman" w:hAnsi="Arial" w:cs="Arial"/>
          <w:color w:val="000000"/>
          <w:sz w:val="27"/>
          <w:szCs w:val="27"/>
        </w:rPr>
        <w:t>proved t</w:t>
      </w:r>
      <w:r w:rsidR="00D84D04" w:rsidRPr="001443C3">
        <w:rPr>
          <w:rFonts w:ascii="Arial" w:eastAsia="Times New Roman" w:hAnsi="Arial" w:cs="Arial"/>
          <w:color w:val="000000"/>
          <w:sz w:val="27"/>
          <w:szCs w:val="27"/>
        </w:rPr>
        <w:t xml:space="preserve">here are three elements </w:t>
      </w:r>
      <w:r w:rsidR="00A57B60" w:rsidRPr="001443C3">
        <w:rPr>
          <w:rFonts w:ascii="Arial" w:eastAsia="Times New Roman" w:hAnsi="Arial" w:cs="Arial"/>
          <w:color w:val="000000"/>
          <w:sz w:val="27"/>
          <w:szCs w:val="27"/>
        </w:rPr>
        <w:t xml:space="preserve">that </w:t>
      </w:r>
      <w:r w:rsidR="00D84D04" w:rsidRPr="001443C3">
        <w:rPr>
          <w:rFonts w:ascii="Arial" w:eastAsia="Times New Roman" w:hAnsi="Arial" w:cs="Arial"/>
          <w:color w:val="000000"/>
          <w:sz w:val="27"/>
          <w:szCs w:val="27"/>
        </w:rPr>
        <w:t xml:space="preserve">make up a </w:t>
      </w:r>
      <w:r w:rsidR="007209FD" w:rsidRPr="001443C3">
        <w:rPr>
          <w:rFonts w:ascii="Arial" w:eastAsia="Times New Roman" w:hAnsi="Arial" w:cs="Arial"/>
          <w:color w:val="000000"/>
          <w:sz w:val="27"/>
          <w:szCs w:val="27"/>
        </w:rPr>
        <w:t xml:space="preserve">high achieving </w:t>
      </w:r>
      <w:r w:rsidRPr="001443C3">
        <w:rPr>
          <w:rFonts w:ascii="Arial" w:eastAsia="Times New Roman" w:hAnsi="Arial" w:cs="Arial"/>
          <w:color w:val="000000"/>
          <w:sz w:val="27"/>
          <w:szCs w:val="27"/>
        </w:rPr>
        <w:t>team:</w:t>
      </w:r>
      <w:r w:rsidR="00B203ED" w:rsidRPr="001443C3">
        <w:rPr>
          <w:rFonts w:ascii="Arial" w:eastAsia="Times New Roman" w:hAnsi="Arial" w:cs="Arial"/>
          <w:color w:val="000000"/>
          <w:sz w:val="27"/>
          <w:szCs w:val="27"/>
        </w:rPr>
        <w:t xml:space="preserve"> </w:t>
      </w:r>
      <w:r w:rsidR="008165DA" w:rsidRPr="001443C3">
        <w:rPr>
          <w:rFonts w:ascii="Arial" w:eastAsia="Times New Roman" w:hAnsi="Arial" w:cs="Arial"/>
          <w:color w:val="000000"/>
          <w:sz w:val="27"/>
          <w:szCs w:val="27"/>
        </w:rPr>
        <w:t>Social sensitivity</w:t>
      </w:r>
      <w:r w:rsidR="00B203ED" w:rsidRPr="001443C3">
        <w:rPr>
          <w:rFonts w:ascii="Arial" w:eastAsia="Times New Roman" w:hAnsi="Arial" w:cs="Arial"/>
          <w:color w:val="000000"/>
          <w:sz w:val="27"/>
          <w:szCs w:val="27"/>
        </w:rPr>
        <w:t>, equal time and women</w:t>
      </w:r>
      <w:r w:rsidR="008C53D9" w:rsidRPr="001443C3">
        <w:rPr>
          <w:rFonts w:ascii="Arial" w:eastAsia="Times New Roman" w:hAnsi="Arial" w:cs="Arial"/>
          <w:color w:val="000000"/>
          <w:sz w:val="27"/>
          <w:szCs w:val="27"/>
        </w:rPr>
        <w:t xml:space="preserve">, yet the core </w:t>
      </w:r>
      <w:r w:rsidR="006B2E5E" w:rsidRPr="001443C3">
        <w:rPr>
          <w:rFonts w:ascii="Arial" w:eastAsia="Times New Roman" w:hAnsi="Arial" w:cs="Arial"/>
          <w:color w:val="000000"/>
          <w:sz w:val="27"/>
          <w:szCs w:val="27"/>
        </w:rPr>
        <w:t>of su</w:t>
      </w:r>
      <w:r w:rsidR="00DD5FF4" w:rsidRPr="001443C3">
        <w:rPr>
          <w:rFonts w:ascii="Arial" w:eastAsia="Times New Roman" w:hAnsi="Arial" w:cs="Arial"/>
          <w:color w:val="000000"/>
          <w:sz w:val="27"/>
          <w:szCs w:val="27"/>
        </w:rPr>
        <w:t xml:space="preserve">ccess </w:t>
      </w:r>
      <w:r w:rsidR="006B2E5E" w:rsidRPr="001443C3">
        <w:rPr>
          <w:rFonts w:ascii="Arial" w:eastAsia="Times New Roman" w:hAnsi="Arial" w:cs="Arial"/>
          <w:color w:val="000000"/>
          <w:sz w:val="27"/>
          <w:szCs w:val="27"/>
        </w:rPr>
        <w:t>being helpfulness, the</w:t>
      </w:r>
      <w:r w:rsidR="006F4F12" w:rsidRPr="001443C3">
        <w:rPr>
          <w:rFonts w:ascii="Arial" w:eastAsia="Times New Roman" w:hAnsi="Arial" w:cs="Arial"/>
          <w:color w:val="000000"/>
          <w:sz w:val="27"/>
          <w:szCs w:val="27"/>
        </w:rPr>
        <w:t xml:space="preserve"> giving and receiving of help.</w:t>
      </w:r>
    </w:p>
    <w:p w14:paraId="69B4F1DA" w14:textId="5BACC4EF" w:rsidR="00C72D96" w:rsidRPr="001443C3" w:rsidRDefault="00B57CD8"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By implementing this knowledge to our </w:t>
      </w:r>
      <w:r w:rsidR="00831BE9" w:rsidRPr="001443C3">
        <w:rPr>
          <w:rFonts w:ascii="Arial" w:eastAsia="Times New Roman" w:hAnsi="Arial" w:cs="Arial"/>
          <w:color w:val="000000"/>
          <w:sz w:val="27"/>
          <w:szCs w:val="27"/>
        </w:rPr>
        <w:t>team,</w:t>
      </w:r>
      <w:r w:rsidRPr="001443C3">
        <w:rPr>
          <w:rFonts w:ascii="Arial" w:eastAsia="Times New Roman" w:hAnsi="Arial" w:cs="Arial"/>
          <w:color w:val="000000"/>
          <w:sz w:val="27"/>
          <w:szCs w:val="27"/>
        </w:rPr>
        <w:t xml:space="preserve"> </w:t>
      </w:r>
      <w:r w:rsidR="00C72D96" w:rsidRPr="001443C3">
        <w:rPr>
          <w:rFonts w:ascii="Arial" w:eastAsia="Times New Roman" w:hAnsi="Arial" w:cs="Arial"/>
          <w:color w:val="000000"/>
          <w:sz w:val="27"/>
          <w:szCs w:val="27"/>
        </w:rPr>
        <w:t>we were able to successfully manage planning, logistics, and delivery by putting these components into practice. The favourable result was a result of listening, rotating leadership, and regular feedback</w:t>
      </w:r>
      <w:r w:rsidR="001436EA" w:rsidRPr="001443C3">
        <w:rPr>
          <w:rFonts w:ascii="Arial" w:eastAsia="Times New Roman" w:hAnsi="Arial" w:cs="Arial"/>
          <w:color w:val="000000"/>
          <w:sz w:val="27"/>
          <w:szCs w:val="27"/>
        </w:rPr>
        <w:t xml:space="preserve"> through respectful communication. </w:t>
      </w:r>
    </w:p>
    <w:p w14:paraId="267FCDCD" w14:textId="77777777" w:rsidR="0028610B" w:rsidRPr="001443C3" w:rsidRDefault="0028610B" w:rsidP="002503F4">
      <w:pPr>
        <w:spacing w:before="100" w:beforeAutospacing="1" w:after="100" w:afterAutospacing="1" w:line="240" w:lineRule="auto"/>
        <w:outlineLvl w:val="2"/>
        <w:divId w:val="1726373124"/>
        <w:rPr>
          <w:rFonts w:ascii="Arial" w:eastAsia="Times New Roman" w:hAnsi="Arial" w:cs="Arial"/>
          <w:color w:val="000000"/>
          <w:sz w:val="27"/>
          <w:szCs w:val="27"/>
        </w:rPr>
      </w:pPr>
    </w:p>
    <w:p w14:paraId="75953869" w14:textId="2E20EFEE" w:rsidR="0028610B" w:rsidRPr="001443C3" w:rsidRDefault="00576B5C" w:rsidP="002503F4">
      <w:pPr>
        <w:spacing w:before="100" w:beforeAutospacing="1" w:after="100" w:afterAutospacing="1" w:line="240" w:lineRule="auto"/>
        <w:outlineLvl w:val="2"/>
        <w:divId w:val="1726373124"/>
        <w:rPr>
          <w:rFonts w:ascii="Arial" w:eastAsia="Times New Roman" w:hAnsi="Arial" w:cs="Arial"/>
          <w:b/>
          <w:bCs/>
          <w:color w:val="000000"/>
          <w:sz w:val="27"/>
          <w:szCs w:val="27"/>
        </w:rPr>
      </w:pPr>
      <w:r w:rsidRPr="001443C3">
        <w:rPr>
          <w:rFonts w:ascii="Arial" w:eastAsia="Times New Roman" w:hAnsi="Arial" w:cs="Arial"/>
          <w:b/>
          <w:bCs/>
          <w:color w:val="000000"/>
          <w:sz w:val="27"/>
          <w:szCs w:val="27"/>
        </w:rPr>
        <w:t>Conclusion</w:t>
      </w:r>
    </w:p>
    <w:p w14:paraId="1550DB9F" w14:textId="201ECC8A" w:rsidR="00C66B14" w:rsidRPr="001443C3" w:rsidRDefault="006F7803" w:rsidP="002503F4">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My experience working in</w:t>
      </w:r>
      <w:r w:rsidR="008D67DC" w:rsidRPr="001443C3">
        <w:rPr>
          <w:rFonts w:ascii="Arial" w:eastAsia="Times New Roman" w:hAnsi="Arial" w:cs="Arial"/>
          <w:color w:val="000000"/>
          <w:sz w:val="27"/>
          <w:szCs w:val="27"/>
        </w:rPr>
        <w:t xml:space="preserve"> a</w:t>
      </w:r>
      <w:r w:rsidRPr="001443C3">
        <w:rPr>
          <w:rFonts w:ascii="Arial" w:eastAsia="Times New Roman" w:hAnsi="Arial" w:cs="Arial"/>
          <w:color w:val="000000"/>
          <w:sz w:val="27"/>
          <w:szCs w:val="27"/>
        </w:rPr>
        <w:t xml:space="preserve"> team has demonstrated that understanding, emotional intelligence, and effective communication</w:t>
      </w:r>
      <w:r w:rsidR="008D67DC" w:rsidRPr="001443C3">
        <w:rPr>
          <w:rFonts w:ascii="Arial" w:eastAsia="Times New Roman" w:hAnsi="Arial" w:cs="Arial"/>
          <w:color w:val="000000"/>
          <w:sz w:val="27"/>
          <w:szCs w:val="27"/>
        </w:rPr>
        <w:t xml:space="preserve"> can</w:t>
      </w:r>
      <w:r w:rsidRPr="001443C3">
        <w:rPr>
          <w:rFonts w:ascii="Arial" w:eastAsia="Times New Roman" w:hAnsi="Arial" w:cs="Arial"/>
          <w:color w:val="000000"/>
          <w:sz w:val="27"/>
          <w:szCs w:val="27"/>
        </w:rPr>
        <w:t xml:space="preserve"> greatly improve group results. The models I've studied, such as Belbin, Tuckman, PAC, IDEAL, and others, have helped me understand team dynamics and have given me the confidence to evaluate and enhance my own contributions.</w:t>
      </w:r>
    </w:p>
    <w:p w14:paraId="086D9F01" w14:textId="699000FF" w:rsidR="00FC70BE" w:rsidRPr="001443C3" w:rsidRDefault="006F7803" w:rsidP="00FC70BE">
      <w:p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Being aware of my </w:t>
      </w:r>
      <w:r w:rsidR="00FB3E7C" w:rsidRPr="001443C3">
        <w:rPr>
          <w:rFonts w:ascii="Arial" w:eastAsia="Times New Roman" w:hAnsi="Arial" w:cs="Arial"/>
          <w:color w:val="000000"/>
          <w:sz w:val="27"/>
          <w:szCs w:val="27"/>
        </w:rPr>
        <w:t xml:space="preserve">role </w:t>
      </w:r>
      <w:r w:rsidRPr="001443C3">
        <w:rPr>
          <w:rFonts w:ascii="Arial" w:eastAsia="Times New Roman" w:hAnsi="Arial" w:cs="Arial"/>
          <w:color w:val="000000"/>
          <w:sz w:val="27"/>
          <w:szCs w:val="27"/>
        </w:rPr>
        <w:t>and being able to switch to different roles when necessary has increased my flexibility. I plan to do the following going forward</w:t>
      </w:r>
      <w:r w:rsidR="00FC70BE" w:rsidRPr="001443C3">
        <w:rPr>
          <w:rFonts w:ascii="Arial" w:eastAsia="Times New Roman" w:hAnsi="Arial" w:cs="Arial"/>
          <w:color w:val="000000"/>
          <w:sz w:val="27"/>
          <w:szCs w:val="27"/>
        </w:rPr>
        <w:t>:</w:t>
      </w:r>
    </w:p>
    <w:p w14:paraId="3270E554" w14:textId="32C828CB" w:rsidR="005D0780" w:rsidRPr="001443C3" w:rsidRDefault="005D0780" w:rsidP="00D417A4">
      <w:pPr>
        <w:pStyle w:val="ListParagraph"/>
        <w:numPr>
          <w:ilvl w:val="0"/>
          <w:numId w:val="5"/>
        </w:num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Allow others to help, ask for help </w:t>
      </w:r>
      <w:r w:rsidR="00D417A4" w:rsidRPr="001443C3">
        <w:rPr>
          <w:rFonts w:ascii="Arial" w:eastAsia="Times New Roman" w:hAnsi="Arial" w:cs="Arial"/>
          <w:color w:val="000000"/>
          <w:sz w:val="27"/>
          <w:szCs w:val="27"/>
        </w:rPr>
        <w:t>and sometimes it’s ok not to always be independent.</w:t>
      </w:r>
    </w:p>
    <w:p w14:paraId="10C17766" w14:textId="77777777" w:rsidR="00F47409" w:rsidRPr="001443C3" w:rsidRDefault="00F47409" w:rsidP="00F47409">
      <w:pPr>
        <w:pStyle w:val="ListParagraph"/>
        <w:spacing w:before="100" w:beforeAutospacing="1" w:after="100" w:afterAutospacing="1" w:line="240" w:lineRule="auto"/>
        <w:outlineLvl w:val="2"/>
        <w:divId w:val="1726373124"/>
        <w:rPr>
          <w:rFonts w:ascii="Arial" w:eastAsia="Times New Roman" w:hAnsi="Arial" w:cs="Arial"/>
          <w:color w:val="000000"/>
          <w:sz w:val="27"/>
          <w:szCs w:val="27"/>
        </w:rPr>
      </w:pPr>
    </w:p>
    <w:p w14:paraId="05462CFD" w14:textId="15664DC0" w:rsidR="00FC70BE" w:rsidRPr="001443C3" w:rsidRDefault="006F7803" w:rsidP="00F47409">
      <w:pPr>
        <w:pStyle w:val="ListParagraph"/>
        <w:numPr>
          <w:ilvl w:val="0"/>
          <w:numId w:val="5"/>
        </w:num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Keep improving my emotional intelligence via introspection and criticism</w:t>
      </w:r>
      <w:r w:rsidR="00325512" w:rsidRPr="001443C3">
        <w:rPr>
          <w:rFonts w:ascii="Arial" w:eastAsia="Times New Roman" w:hAnsi="Arial" w:cs="Arial"/>
          <w:color w:val="000000"/>
          <w:sz w:val="27"/>
          <w:szCs w:val="27"/>
        </w:rPr>
        <w:t>.</w:t>
      </w:r>
    </w:p>
    <w:p w14:paraId="2F0CE9E0" w14:textId="77777777" w:rsidR="00F47409" w:rsidRPr="001443C3" w:rsidRDefault="00F47409" w:rsidP="00F47409">
      <w:pPr>
        <w:pStyle w:val="ListParagraph"/>
        <w:spacing w:before="100" w:beforeAutospacing="1" w:after="100" w:afterAutospacing="1" w:line="240" w:lineRule="auto"/>
        <w:outlineLvl w:val="2"/>
        <w:divId w:val="1726373124"/>
        <w:rPr>
          <w:rFonts w:ascii="Arial" w:eastAsia="Times New Roman" w:hAnsi="Arial" w:cs="Arial"/>
          <w:color w:val="000000"/>
          <w:sz w:val="27"/>
          <w:szCs w:val="27"/>
        </w:rPr>
      </w:pPr>
    </w:p>
    <w:p w14:paraId="5C431687" w14:textId="0AB0788A" w:rsidR="00725691" w:rsidRPr="001443C3" w:rsidRDefault="006F7803" w:rsidP="00F47409">
      <w:pPr>
        <w:pStyle w:val="ListParagraph"/>
        <w:numPr>
          <w:ilvl w:val="0"/>
          <w:numId w:val="5"/>
        </w:num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Actively use the IDEAL approach to team problem-solving.</w:t>
      </w:r>
    </w:p>
    <w:p w14:paraId="26BAE2D9" w14:textId="77777777" w:rsidR="003E2D4D" w:rsidRPr="001443C3" w:rsidRDefault="003E2D4D" w:rsidP="003E2D4D">
      <w:pPr>
        <w:pStyle w:val="ListParagraph"/>
        <w:spacing w:before="100" w:beforeAutospacing="1" w:after="100" w:afterAutospacing="1" w:line="240" w:lineRule="auto"/>
        <w:outlineLvl w:val="2"/>
        <w:divId w:val="1726373124"/>
        <w:rPr>
          <w:rFonts w:ascii="Arial" w:eastAsia="Times New Roman" w:hAnsi="Arial" w:cs="Arial"/>
          <w:color w:val="000000"/>
          <w:sz w:val="27"/>
          <w:szCs w:val="27"/>
        </w:rPr>
      </w:pPr>
    </w:p>
    <w:p w14:paraId="359ACC13" w14:textId="1F58A4E7" w:rsidR="00325512" w:rsidRPr="001443C3" w:rsidRDefault="00F47409" w:rsidP="003E2D4D">
      <w:pPr>
        <w:pStyle w:val="ListParagraph"/>
        <w:numPr>
          <w:ilvl w:val="0"/>
          <w:numId w:val="5"/>
        </w:num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 xml:space="preserve">As </w:t>
      </w:r>
      <w:r w:rsidR="006F7803" w:rsidRPr="001443C3">
        <w:rPr>
          <w:rFonts w:ascii="Arial" w:eastAsia="Times New Roman" w:hAnsi="Arial" w:cs="Arial"/>
          <w:color w:val="000000"/>
          <w:sz w:val="27"/>
          <w:szCs w:val="27"/>
        </w:rPr>
        <w:t>soon as the group is formed, establish open lines of communication</w:t>
      </w:r>
      <w:r w:rsidR="00325512" w:rsidRPr="001443C3">
        <w:rPr>
          <w:rFonts w:ascii="Arial" w:eastAsia="Times New Roman" w:hAnsi="Arial" w:cs="Arial"/>
          <w:color w:val="000000"/>
          <w:sz w:val="27"/>
          <w:szCs w:val="27"/>
        </w:rPr>
        <w:t>.</w:t>
      </w:r>
    </w:p>
    <w:p w14:paraId="59F02D6B" w14:textId="77777777" w:rsidR="003E2D4D" w:rsidRPr="001443C3" w:rsidRDefault="003E2D4D" w:rsidP="003E2D4D">
      <w:pPr>
        <w:pStyle w:val="ListParagraph"/>
        <w:spacing w:before="100" w:beforeAutospacing="1" w:after="100" w:afterAutospacing="1" w:line="240" w:lineRule="auto"/>
        <w:outlineLvl w:val="2"/>
        <w:divId w:val="1726373124"/>
        <w:rPr>
          <w:rFonts w:ascii="Arial" w:eastAsia="Times New Roman" w:hAnsi="Arial" w:cs="Arial"/>
          <w:color w:val="000000"/>
          <w:sz w:val="27"/>
          <w:szCs w:val="27"/>
        </w:rPr>
      </w:pPr>
    </w:p>
    <w:p w14:paraId="5C2CBAD5" w14:textId="52DC7ED3" w:rsidR="00A57B60" w:rsidRPr="001443C3" w:rsidRDefault="006F7803" w:rsidP="003E2D4D">
      <w:pPr>
        <w:pStyle w:val="ListParagraph"/>
        <w:numPr>
          <w:ilvl w:val="0"/>
          <w:numId w:val="5"/>
        </w:numPr>
        <w:spacing w:before="100" w:beforeAutospacing="1" w:after="100" w:afterAutospacing="1" w:line="240" w:lineRule="auto"/>
        <w:outlineLvl w:val="2"/>
        <w:divId w:val="1726373124"/>
        <w:rPr>
          <w:rFonts w:ascii="Arial" w:eastAsia="Times New Roman" w:hAnsi="Arial" w:cs="Arial"/>
          <w:color w:val="000000"/>
          <w:sz w:val="27"/>
          <w:szCs w:val="27"/>
        </w:rPr>
      </w:pPr>
      <w:r w:rsidRPr="001443C3">
        <w:rPr>
          <w:rFonts w:ascii="Arial" w:eastAsia="Times New Roman" w:hAnsi="Arial" w:cs="Arial"/>
          <w:color w:val="000000"/>
          <w:sz w:val="27"/>
          <w:szCs w:val="27"/>
        </w:rPr>
        <w:t>Accept conflict as a means,</w:t>
      </w:r>
      <w:r w:rsidR="00F269C9" w:rsidRPr="001443C3">
        <w:rPr>
          <w:rFonts w:ascii="Arial" w:eastAsia="Times New Roman" w:hAnsi="Arial" w:cs="Arial"/>
          <w:color w:val="000000"/>
          <w:sz w:val="27"/>
          <w:szCs w:val="27"/>
        </w:rPr>
        <w:t xml:space="preserve"> as conflict is inevitable. It is </w:t>
      </w:r>
      <w:r w:rsidRPr="001443C3">
        <w:rPr>
          <w:rFonts w:ascii="Arial" w:eastAsia="Times New Roman" w:hAnsi="Arial" w:cs="Arial"/>
          <w:color w:val="000000"/>
          <w:sz w:val="27"/>
          <w:szCs w:val="27"/>
        </w:rPr>
        <w:t>not an obstacle</w:t>
      </w:r>
      <w:r w:rsidR="001C02F6" w:rsidRPr="001443C3">
        <w:rPr>
          <w:rFonts w:ascii="Arial" w:eastAsia="Times New Roman" w:hAnsi="Arial" w:cs="Arial"/>
          <w:color w:val="000000"/>
          <w:sz w:val="27"/>
          <w:szCs w:val="27"/>
        </w:rPr>
        <w:t xml:space="preserve"> conflict </w:t>
      </w:r>
      <w:r w:rsidR="00831BE9" w:rsidRPr="001443C3">
        <w:rPr>
          <w:rFonts w:ascii="Arial" w:eastAsia="Times New Roman" w:hAnsi="Arial" w:cs="Arial"/>
          <w:color w:val="000000"/>
          <w:sz w:val="27"/>
          <w:szCs w:val="27"/>
        </w:rPr>
        <w:t>leads</w:t>
      </w:r>
      <w:r w:rsidRPr="001443C3">
        <w:rPr>
          <w:rFonts w:ascii="Arial" w:eastAsia="Times New Roman" w:hAnsi="Arial" w:cs="Arial"/>
          <w:color w:val="000000"/>
          <w:sz w:val="27"/>
          <w:szCs w:val="27"/>
        </w:rPr>
        <w:t xml:space="preserve"> to personal development. Ultimately, my ability to sense the environment, understand people, and know myself are all essential to my efficiency as a team player.</w:t>
      </w:r>
    </w:p>
    <w:p w14:paraId="45DAE3CB" w14:textId="77777777" w:rsidR="001443C3" w:rsidRDefault="001443C3" w:rsidP="00965BCC">
      <w:pPr>
        <w:rPr>
          <w:rFonts w:ascii="Arial" w:eastAsia="Times New Roman" w:hAnsi="Arial" w:cs="Arial"/>
          <w:color w:val="000000"/>
          <w:sz w:val="27"/>
          <w:szCs w:val="27"/>
        </w:rPr>
      </w:pPr>
    </w:p>
    <w:p w14:paraId="21CA345F" w14:textId="47A5FCAA" w:rsidR="00812B95" w:rsidRPr="001443C3" w:rsidRDefault="00812B95" w:rsidP="00965BCC">
      <w:pPr>
        <w:rPr>
          <w:rFonts w:ascii="Arial" w:eastAsia="Times New Roman" w:hAnsi="Arial" w:cs="Arial"/>
          <w:color w:val="000000"/>
          <w:sz w:val="27"/>
          <w:szCs w:val="27"/>
        </w:rPr>
      </w:pPr>
      <w:r w:rsidRPr="001443C3">
        <w:rPr>
          <w:rFonts w:ascii="Arial" w:eastAsia="Times New Roman" w:hAnsi="Arial" w:cs="Arial"/>
          <w:b/>
          <w:bCs/>
          <w:i/>
          <w:iCs/>
          <w:color w:val="000000"/>
          <w:sz w:val="27"/>
          <w:szCs w:val="27"/>
          <w:u w:val="single"/>
        </w:rPr>
        <w:lastRenderedPageBreak/>
        <w:t>References</w:t>
      </w:r>
    </w:p>
    <w:p w14:paraId="5EBB39BF"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Bransford, J. D. and Stein, B. S. (1993) The IDEAL Problem Solver: A Guide for Improving Thinking, Learning, and Creativity. 2nd ed. New York: W.H. Freeman.</w:t>
      </w:r>
    </w:p>
    <w:p w14:paraId="4FA33C50"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p>
    <w:p w14:paraId="444DA06E"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Ernst, F. H. (1972) The OK Corral: The Grid for Get-On-With. Transactional Analysis Journal, 2(3), pp. 231-240.</w:t>
      </w:r>
    </w:p>
    <w:p w14:paraId="71106DDB"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p>
    <w:p w14:paraId="1E5358DB" w14:textId="1019C4F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 xml:space="preserve">Robbins, S. P. and Judge, T. A. (2021) Organizational </w:t>
      </w:r>
      <w:r w:rsidR="001443C3" w:rsidRPr="001443C3">
        <w:rPr>
          <w:rFonts w:ascii="Arial" w:hAnsi="Arial" w:cs="Arial"/>
          <w:kern w:val="0"/>
          <w14:ligatures w14:val="none"/>
        </w:rPr>
        <w:t>Behaviour</w:t>
      </w:r>
      <w:r w:rsidRPr="001443C3">
        <w:rPr>
          <w:rFonts w:ascii="Arial" w:hAnsi="Arial" w:cs="Arial"/>
          <w:kern w:val="0"/>
          <w14:ligatures w14:val="none"/>
        </w:rPr>
        <w:t>. 18th ed. Pearson.</w:t>
      </w:r>
    </w:p>
    <w:p w14:paraId="7E848B6B"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p>
    <w:p w14:paraId="3DE57B1C"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Shams, L. (2020) ‘A new model of social awareness in workplace teams’, Journal of Organizational Psychology, 20(3), pp. 45–58.</w:t>
      </w:r>
    </w:p>
    <w:p w14:paraId="27B0C8F3"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p>
    <w:p w14:paraId="4419DBB5"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Tuckman, B. W. (1965) ‘Developmental Sequence in Small Groups’, Psychological Bulletin, 63(6), pp. 384–399.</w:t>
      </w:r>
    </w:p>
    <w:p w14:paraId="2F0E88E5"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p>
    <w:p w14:paraId="5BA6805F"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Markus, H. (1943) Interpersonal Relations Theory. London: Academic Press.</w:t>
      </w:r>
    </w:p>
    <w:p w14:paraId="1D97ABC8"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p>
    <w:p w14:paraId="5EA5E761"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Belbin, R. M. (2010) Team Roles at Work. 2nd ed. Oxford: Butterworth-Heinemann.</w:t>
      </w:r>
    </w:p>
    <w:p w14:paraId="1DAA5845"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p>
    <w:p w14:paraId="2B09155A" w14:textId="77777777" w:rsidR="0048154E" w:rsidRPr="001443C3" w:rsidRDefault="0048154E" w:rsidP="0048154E">
      <w:pPr>
        <w:spacing w:before="100" w:beforeAutospacing="1" w:after="100" w:afterAutospacing="1" w:line="240" w:lineRule="auto"/>
        <w:divId w:val="1371879948"/>
        <w:rPr>
          <w:rFonts w:ascii="Arial" w:hAnsi="Arial" w:cs="Arial"/>
          <w:kern w:val="0"/>
          <w14:ligatures w14:val="none"/>
        </w:rPr>
      </w:pPr>
      <w:r w:rsidRPr="001443C3">
        <w:rPr>
          <w:rFonts w:ascii="Arial" w:hAnsi="Arial" w:cs="Arial"/>
          <w:kern w:val="0"/>
          <w14:ligatures w14:val="none"/>
        </w:rPr>
        <w:t>Berlo, D. K. (1960) The Process of Communication: An Introduction to Theory and Practice. New York: Holt, Rinehart and Winston.</w:t>
      </w:r>
    </w:p>
    <w:p w14:paraId="1370967C" w14:textId="77777777" w:rsidR="00812B95" w:rsidRPr="001443C3" w:rsidRDefault="00812B95" w:rsidP="00965BCC">
      <w:pPr>
        <w:rPr>
          <w:rFonts w:ascii="Arial" w:eastAsia="Times New Roman" w:hAnsi="Arial" w:cs="Arial"/>
          <w:color w:val="000000"/>
          <w:sz w:val="27"/>
          <w:szCs w:val="27"/>
        </w:rPr>
      </w:pPr>
    </w:p>
    <w:p w14:paraId="200BBC46" w14:textId="6547ED89" w:rsidR="008F29CC" w:rsidRPr="001443C3" w:rsidRDefault="00812B95" w:rsidP="00965BCC">
      <w:pPr>
        <w:rPr>
          <w:rFonts w:ascii="Arial" w:eastAsia="Times New Roman" w:hAnsi="Arial" w:cs="Arial"/>
          <w:color w:val="000000"/>
          <w:sz w:val="27"/>
          <w:szCs w:val="27"/>
        </w:rPr>
      </w:pPr>
      <w:r w:rsidRPr="001443C3">
        <w:rPr>
          <w:rFonts w:ascii="Arial" w:eastAsia="Times New Roman" w:hAnsi="Arial" w:cs="Arial"/>
          <w:b/>
          <w:bCs/>
          <w:i/>
          <w:iCs/>
          <w:color w:val="000000"/>
          <w:sz w:val="27"/>
          <w:szCs w:val="27"/>
          <w:u w:val="single"/>
        </w:rPr>
        <w:t xml:space="preserve"> </w:t>
      </w:r>
    </w:p>
    <w:p w14:paraId="05F3E6B3" w14:textId="77777777" w:rsidR="00FB73EA" w:rsidRPr="001443C3" w:rsidRDefault="00FB73EA" w:rsidP="00965BCC">
      <w:pPr>
        <w:rPr>
          <w:rFonts w:ascii="Arial" w:eastAsia="Times New Roman" w:hAnsi="Arial" w:cs="Arial"/>
          <w:color w:val="000000"/>
          <w:sz w:val="27"/>
          <w:szCs w:val="27"/>
        </w:rPr>
      </w:pPr>
    </w:p>
    <w:p w14:paraId="1ECD540C" w14:textId="01814300" w:rsidR="00392595" w:rsidRPr="001443C3" w:rsidRDefault="00965BCC" w:rsidP="00965BCC">
      <w:pPr>
        <w:rPr>
          <w:rFonts w:ascii="Arial" w:hAnsi="Arial" w:cs="Arial"/>
        </w:rPr>
      </w:pPr>
      <w:r w:rsidRPr="001443C3">
        <w:rPr>
          <w:rFonts w:ascii="Arial" w:eastAsia="Times New Roman" w:hAnsi="Arial" w:cs="Arial"/>
          <w:color w:val="000000"/>
          <w:sz w:val="27"/>
          <w:szCs w:val="27"/>
        </w:rPr>
        <w:t>.</w:t>
      </w:r>
    </w:p>
    <w:sectPr w:rsidR="00392595" w:rsidRPr="001443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9F11D" w14:textId="77777777" w:rsidR="00EC147A" w:rsidRDefault="00EC147A" w:rsidP="0055793B">
      <w:pPr>
        <w:spacing w:after="0" w:line="240" w:lineRule="auto"/>
      </w:pPr>
      <w:r>
        <w:separator/>
      </w:r>
    </w:p>
  </w:endnote>
  <w:endnote w:type="continuationSeparator" w:id="0">
    <w:p w14:paraId="0309DBE4" w14:textId="77777777" w:rsidR="00EC147A" w:rsidRDefault="00EC147A" w:rsidP="00557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50111" w14:textId="77777777" w:rsidR="00EC147A" w:rsidRDefault="00EC147A" w:rsidP="0055793B">
      <w:pPr>
        <w:spacing w:after="0" w:line="240" w:lineRule="auto"/>
      </w:pPr>
      <w:r>
        <w:separator/>
      </w:r>
    </w:p>
  </w:footnote>
  <w:footnote w:type="continuationSeparator" w:id="0">
    <w:p w14:paraId="4F86FCA3" w14:textId="77777777" w:rsidR="00EC147A" w:rsidRDefault="00EC147A" w:rsidP="00557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13244"/>
    <w:multiLevelType w:val="hybridMultilevel"/>
    <w:tmpl w:val="39AE4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647FD"/>
    <w:multiLevelType w:val="hybridMultilevel"/>
    <w:tmpl w:val="18B66D0A"/>
    <w:lvl w:ilvl="0" w:tplc="08090001">
      <w:start w:val="1"/>
      <w:numFmt w:val="bullet"/>
      <w:lvlText w:val=""/>
      <w:lvlJc w:val="left"/>
      <w:pPr>
        <w:ind w:left="720" w:hanging="360"/>
      </w:pPr>
      <w:rPr>
        <w:rFonts w:ascii="Symbol" w:hAnsi="Symbol" w:hint="default"/>
      </w:rPr>
    </w:lvl>
    <w:lvl w:ilvl="1" w:tplc="141A94AC">
      <w:numFmt w:val="bullet"/>
      <w:lvlText w:val="•"/>
      <w:lvlJc w:val="left"/>
      <w:pPr>
        <w:ind w:left="1440" w:hanging="360"/>
      </w:pPr>
      <w:rPr>
        <w:rFonts w:ascii="-webkit-standard" w:eastAsia="Times New Roman" w:hAnsi="-webkit-standard"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E141F"/>
    <w:multiLevelType w:val="hybridMultilevel"/>
    <w:tmpl w:val="5E7C1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A901D4"/>
    <w:multiLevelType w:val="hybridMultilevel"/>
    <w:tmpl w:val="92CC2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740"/>
    <w:multiLevelType w:val="hybridMultilevel"/>
    <w:tmpl w:val="813C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2970733">
    <w:abstractNumId w:val="3"/>
  </w:num>
  <w:num w:numId="2" w16cid:durableId="668749927">
    <w:abstractNumId w:val="4"/>
  </w:num>
  <w:num w:numId="3" w16cid:durableId="1122579373">
    <w:abstractNumId w:val="2"/>
  </w:num>
  <w:num w:numId="4" w16cid:durableId="1151219294">
    <w:abstractNumId w:val="0"/>
  </w:num>
  <w:num w:numId="5" w16cid:durableId="4088873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05B"/>
    <w:rsid w:val="00012E28"/>
    <w:rsid w:val="000226C6"/>
    <w:rsid w:val="00053947"/>
    <w:rsid w:val="00083548"/>
    <w:rsid w:val="000943A9"/>
    <w:rsid w:val="000B41AC"/>
    <w:rsid w:val="000D2559"/>
    <w:rsid w:val="00117BA2"/>
    <w:rsid w:val="001250EA"/>
    <w:rsid w:val="001306B8"/>
    <w:rsid w:val="00137FB0"/>
    <w:rsid w:val="001436EA"/>
    <w:rsid w:val="001443C3"/>
    <w:rsid w:val="001630B9"/>
    <w:rsid w:val="001761DE"/>
    <w:rsid w:val="00176853"/>
    <w:rsid w:val="00195CAE"/>
    <w:rsid w:val="001C02F6"/>
    <w:rsid w:val="00211376"/>
    <w:rsid w:val="00222362"/>
    <w:rsid w:val="002503F4"/>
    <w:rsid w:val="00254D50"/>
    <w:rsid w:val="00261F4B"/>
    <w:rsid w:val="002711AE"/>
    <w:rsid w:val="002726E6"/>
    <w:rsid w:val="0028610B"/>
    <w:rsid w:val="00286E14"/>
    <w:rsid w:val="002876D3"/>
    <w:rsid w:val="002D27FE"/>
    <w:rsid w:val="00300D29"/>
    <w:rsid w:val="00325512"/>
    <w:rsid w:val="00354A26"/>
    <w:rsid w:val="0037542A"/>
    <w:rsid w:val="00382F3C"/>
    <w:rsid w:val="00390638"/>
    <w:rsid w:val="00390643"/>
    <w:rsid w:val="00392595"/>
    <w:rsid w:val="003B037C"/>
    <w:rsid w:val="003B12D2"/>
    <w:rsid w:val="003B2200"/>
    <w:rsid w:val="003B614A"/>
    <w:rsid w:val="003C2DF2"/>
    <w:rsid w:val="003E2D4D"/>
    <w:rsid w:val="0040587A"/>
    <w:rsid w:val="00424FFF"/>
    <w:rsid w:val="00452350"/>
    <w:rsid w:val="0048154E"/>
    <w:rsid w:val="004A69B8"/>
    <w:rsid w:val="004C605B"/>
    <w:rsid w:val="004E20E9"/>
    <w:rsid w:val="00524D21"/>
    <w:rsid w:val="00527D46"/>
    <w:rsid w:val="0055793B"/>
    <w:rsid w:val="00560DD9"/>
    <w:rsid w:val="0056234A"/>
    <w:rsid w:val="0056525D"/>
    <w:rsid w:val="00576B5C"/>
    <w:rsid w:val="005A1174"/>
    <w:rsid w:val="005B1AD0"/>
    <w:rsid w:val="005D0780"/>
    <w:rsid w:val="005D1830"/>
    <w:rsid w:val="005D3866"/>
    <w:rsid w:val="005F4A26"/>
    <w:rsid w:val="00602E8D"/>
    <w:rsid w:val="00615AC0"/>
    <w:rsid w:val="006172FE"/>
    <w:rsid w:val="006417EC"/>
    <w:rsid w:val="006846DA"/>
    <w:rsid w:val="006A5788"/>
    <w:rsid w:val="006B2E5E"/>
    <w:rsid w:val="006C2899"/>
    <w:rsid w:val="006C4EC4"/>
    <w:rsid w:val="006F0CB0"/>
    <w:rsid w:val="006F4F12"/>
    <w:rsid w:val="006F7803"/>
    <w:rsid w:val="00704416"/>
    <w:rsid w:val="00712198"/>
    <w:rsid w:val="0072052A"/>
    <w:rsid w:val="007209FD"/>
    <w:rsid w:val="00725691"/>
    <w:rsid w:val="00731902"/>
    <w:rsid w:val="0073410D"/>
    <w:rsid w:val="007368AD"/>
    <w:rsid w:val="0074025A"/>
    <w:rsid w:val="007450D0"/>
    <w:rsid w:val="00753C35"/>
    <w:rsid w:val="007B75F7"/>
    <w:rsid w:val="007C0DB7"/>
    <w:rsid w:val="00803BD7"/>
    <w:rsid w:val="00812B95"/>
    <w:rsid w:val="008165DA"/>
    <w:rsid w:val="00831BE9"/>
    <w:rsid w:val="00867A10"/>
    <w:rsid w:val="008C53D9"/>
    <w:rsid w:val="008D67DC"/>
    <w:rsid w:val="008F29CC"/>
    <w:rsid w:val="00911939"/>
    <w:rsid w:val="00923851"/>
    <w:rsid w:val="009332CF"/>
    <w:rsid w:val="0093375C"/>
    <w:rsid w:val="00965BCC"/>
    <w:rsid w:val="00985830"/>
    <w:rsid w:val="00991405"/>
    <w:rsid w:val="00993830"/>
    <w:rsid w:val="00993887"/>
    <w:rsid w:val="0099649C"/>
    <w:rsid w:val="009F258C"/>
    <w:rsid w:val="00A2452A"/>
    <w:rsid w:val="00A51061"/>
    <w:rsid w:val="00A57B60"/>
    <w:rsid w:val="00A63FA6"/>
    <w:rsid w:val="00A67202"/>
    <w:rsid w:val="00A803B0"/>
    <w:rsid w:val="00AA1FE3"/>
    <w:rsid w:val="00AB36CF"/>
    <w:rsid w:val="00AB47EB"/>
    <w:rsid w:val="00AD5795"/>
    <w:rsid w:val="00B1714D"/>
    <w:rsid w:val="00B203ED"/>
    <w:rsid w:val="00B57CD8"/>
    <w:rsid w:val="00B84779"/>
    <w:rsid w:val="00B94585"/>
    <w:rsid w:val="00BC076B"/>
    <w:rsid w:val="00BC6740"/>
    <w:rsid w:val="00BF04AA"/>
    <w:rsid w:val="00C16D97"/>
    <w:rsid w:val="00C311A6"/>
    <w:rsid w:val="00C66B14"/>
    <w:rsid w:val="00C67ADF"/>
    <w:rsid w:val="00C72D96"/>
    <w:rsid w:val="00C73F6D"/>
    <w:rsid w:val="00C87FA4"/>
    <w:rsid w:val="00CE302D"/>
    <w:rsid w:val="00D417A4"/>
    <w:rsid w:val="00D46CAA"/>
    <w:rsid w:val="00D50742"/>
    <w:rsid w:val="00D607F4"/>
    <w:rsid w:val="00D84D04"/>
    <w:rsid w:val="00DD5FF4"/>
    <w:rsid w:val="00E07644"/>
    <w:rsid w:val="00E44A54"/>
    <w:rsid w:val="00E505D0"/>
    <w:rsid w:val="00E5784B"/>
    <w:rsid w:val="00EA6250"/>
    <w:rsid w:val="00EB4CDA"/>
    <w:rsid w:val="00EC147A"/>
    <w:rsid w:val="00EC6833"/>
    <w:rsid w:val="00ED0304"/>
    <w:rsid w:val="00EF505E"/>
    <w:rsid w:val="00F25362"/>
    <w:rsid w:val="00F269C9"/>
    <w:rsid w:val="00F34E99"/>
    <w:rsid w:val="00F35282"/>
    <w:rsid w:val="00F40E66"/>
    <w:rsid w:val="00F43656"/>
    <w:rsid w:val="00F4535B"/>
    <w:rsid w:val="00F47409"/>
    <w:rsid w:val="00F50392"/>
    <w:rsid w:val="00F522E6"/>
    <w:rsid w:val="00F64D88"/>
    <w:rsid w:val="00F742D3"/>
    <w:rsid w:val="00F75F02"/>
    <w:rsid w:val="00F91448"/>
    <w:rsid w:val="00FA4622"/>
    <w:rsid w:val="00FB3E7C"/>
    <w:rsid w:val="00FB73EA"/>
    <w:rsid w:val="00FC6652"/>
    <w:rsid w:val="00FC70BE"/>
    <w:rsid w:val="00FF7F6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A0692"/>
  <w15:chartTrackingRefBased/>
  <w15:docId w15:val="{43818E30-B366-F14C-87A8-EA2C5B2DE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0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0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60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0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0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0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0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0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0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0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60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0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0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0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0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0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0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05B"/>
    <w:rPr>
      <w:rFonts w:eastAsiaTheme="majorEastAsia" w:cstheme="majorBidi"/>
      <w:color w:val="272727" w:themeColor="text1" w:themeTint="D8"/>
    </w:rPr>
  </w:style>
  <w:style w:type="paragraph" w:styleId="Title">
    <w:name w:val="Title"/>
    <w:basedOn w:val="Normal"/>
    <w:next w:val="Normal"/>
    <w:link w:val="TitleChar"/>
    <w:uiPriority w:val="10"/>
    <w:qFormat/>
    <w:rsid w:val="004C60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0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0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0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05B"/>
    <w:pPr>
      <w:spacing w:before="160"/>
      <w:jc w:val="center"/>
    </w:pPr>
    <w:rPr>
      <w:i/>
      <w:iCs/>
      <w:color w:val="404040" w:themeColor="text1" w:themeTint="BF"/>
    </w:rPr>
  </w:style>
  <w:style w:type="character" w:customStyle="1" w:styleId="QuoteChar">
    <w:name w:val="Quote Char"/>
    <w:basedOn w:val="DefaultParagraphFont"/>
    <w:link w:val="Quote"/>
    <w:uiPriority w:val="29"/>
    <w:rsid w:val="004C605B"/>
    <w:rPr>
      <w:i/>
      <w:iCs/>
      <w:color w:val="404040" w:themeColor="text1" w:themeTint="BF"/>
    </w:rPr>
  </w:style>
  <w:style w:type="paragraph" w:styleId="ListParagraph">
    <w:name w:val="List Paragraph"/>
    <w:basedOn w:val="Normal"/>
    <w:uiPriority w:val="34"/>
    <w:qFormat/>
    <w:rsid w:val="004C605B"/>
    <w:pPr>
      <w:ind w:left="720"/>
      <w:contextualSpacing/>
    </w:pPr>
  </w:style>
  <w:style w:type="character" w:styleId="IntenseEmphasis">
    <w:name w:val="Intense Emphasis"/>
    <w:basedOn w:val="DefaultParagraphFont"/>
    <w:uiPriority w:val="21"/>
    <w:qFormat/>
    <w:rsid w:val="004C605B"/>
    <w:rPr>
      <w:i/>
      <w:iCs/>
      <w:color w:val="0F4761" w:themeColor="accent1" w:themeShade="BF"/>
    </w:rPr>
  </w:style>
  <w:style w:type="paragraph" w:styleId="IntenseQuote">
    <w:name w:val="Intense Quote"/>
    <w:basedOn w:val="Normal"/>
    <w:next w:val="Normal"/>
    <w:link w:val="IntenseQuoteChar"/>
    <w:uiPriority w:val="30"/>
    <w:qFormat/>
    <w:rsid w:val="004C60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05B"/>
    <w:rPr>
      <w:i/>
      <w:iCs/>
      <w:color w:val="0F4761" w:themeColor="accent1" w:themeShade="BF"/>
    </w:rPr>
  </w:style>
  <w:style w:type="character" w:styleId="IntenseReference">
    <w:name w:val="Intense Reference"/>
    <w:basedOn w:val="DefaultParagraphFont"/>
    <w:uiPriority w:val="32"/>
    <w:qFormat/>
    <w:rsid w:val="004C605B"/>
    <w:rPr>
      <w:b/>
      <w:bCs/>
      <w:smallCaps/>
      <w:color w:val="0F4761" w:themeColor="accent1" w:themeShade="BF"/>
      <w:spacing w:val="5"/>
    </w:rPr>
  </w:style>
  <w:style w:type="paragraph" w:customStyle="1" w:styleId="p1">
    <w:name w:val="p1"/>
    <w:basedOn w:val="Normal"/>
    <w:rsid w:val="00C67ADF"/>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C67ADF"/>
    <w:rPr>
      <w:rFonts w:ascii="Helvetica" w:hAnsi="Helvetica" w:hint="default"/>
      <w:b w:val="0"/>
      <w:bCs w:val="0"/>
      <w:i w:val="0"/>
      <w:iCs w:val="0"/>
      <w:sz w:val="18"/>
      <w:szCs w:val="18"/>
    </w:rPr>
  </w:style>
  <w:style w:type="paragraph" w:styleId="Header">
    <w:name w:val="header"/>
    <w:basedOn w:val="Normal"/>
    <w:link w:val="HeaderChar"/>
    <w:uiPriority w:val="99"/>
    <w:unhideWhenUsed/>
    <w:rsid w:val="00557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93B"/>
  </w:style>
  <w:style w:type="paragraph" w:styleId="Footer">
    <w:name w:val="footer"/>
    <w:basedOn w:val="Normal"/>
    <w:link w:val="FooterChar"/>
    <w:uiPriority w:val="99"/>
    <w:unhideWhenUsed/>
    <w:rsid w:val="00557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93B"/>
  </w:style>
  <w:style w:type="character" w:customStyle="1" w:styleId="apple-converted-space">
    <w:name w:val="apple-converted-space"/>
    <w:basedOn w:val="DefaultParagraphFont"/>
    <w:rsid w:val="00993887"/>
  </w:style>
  <w:style w:type="character" w:customStyle="1" w:styleId="s2">
    <w:name w:val="s2"/>
    <w:basedOn w:val="DefaultParagraphFont"/>
    <w:rsid w:val="0048154E"/>
  </w:style>
  <w:style w:type="paragraph" w:customStyle="1" w:styleId="p2">
    <w:name w:val="p2"/>
    <w:basedOn w:val="Normal"/>
    <w:rsid w:val="0048154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6945427">
      <w:bodyDiv w:val="1"/>
      <w:marLeft w:val="0"/>
      <w:marRight w:val="0"/>
      <w:marTop w:val="0"/>
      <w:marBottom w:val="0"/>
      <w:divBdr>
        <w:top w:val="none" w:sz="0" w:space="0" w:color="auto"/>
        <w:left w:val="none" w:sz="0" w:space="0" w:color="auto"/>
        <w:bottom w:val="none" w:sz="0" w:space="0" w:color="auto"/>
        <w:right w:val="none" w:sz="0" w:space="0" w:color="auto"/>
      </w:divBdr>
    </w:div>
    <w:div w:id="839085208">
      <w:bodyDiv w:val="1"/>
      <w:marLeft w:val="0"/>
      <w:marRight w:val="0"/>
      <w:marTop w:val="0"/>
      <w:marBottom w:val="0"/>
      <w:divBdr>
        <w:top w:val="none" w:sz="0" w:space="0" w:color="auto"/>
        <w:left w:val="none" w:sz="0" w:space="0" w:color="auto"/>
        <w:bottom w:val="none" w:sz="0" w:space="0" w:color="auto"/>
        <w:right w:val="none" w:sz="0" w:space="0" w:color="auto"/>
      </w:divBdr>
    </w:div>
    <w:div w:id="1088694949">
      <w:bodyDiv w:val="1"/>
      <w:marLeft w:val="0"/>
      <w:marRight w:val="0"/>
      <w:marTop w:val="0"/>
      <w:marBottom w:val="0"/>
      <w:divBdr>
        <w:top w:val="none" w:sz="0" w:space="0" w:color="auto"/>
        <w:left w:val="none" w:sz="0" w:space="0" w:color="auto"/>
        <w:bottom w:val="none" w:sz="0" w:space="0" w:color="auto"/>
        <w:right w:val="none" w:sz="0" w:space="0" w:color="auto"/>
      </w:divBdr>
    </w:div>
    <w:div w:id="1371879948">
      <w:bodyDiv w:val="1"/>
      <w:marLeft w:val="0"/>
      <w:marRight w:val="0"/>
      <w:marTop w:val="0"/>
      <w:marBottom w:val="0"/>
      <w:divBdr>
        <w:top w:val="none" w:sz="0" w:space="0" w:color="auto"/>
        <w:left w:val="none" w:sz="0" w:space="0" w:color="auto"/>
        <w:bottom w:val="none" w:sz="0" w:space="0" w:color="auto"/>
        <w:right w:val="none" w:sz="0" w:space="0" w:color="auto"/>
      </w:divBdr>
    </w:div>
    <w:div w:id="1726373124">
      <w:bodyDiv w:val="1"/>
      <w:marLeft w:val="0"/>
      <w:marRight w:val="0"/>
      <w:marTop w:val="0"/>
      <w:marBottom w:val="0"/>
      <w:divBdr>
        <w:top w:val="none" w:sz="0" w:space="0" w:color="auto"/>
        <w:left w:val="none" w:sz="0" w:space="0" w:color="auto"/>
        <w:bottom w:val="none" w:sz="0" w:space="0" w:color="auto"/>
        <w:right w:val="none" w:sz="0" w:space="0" w:color="auto"/>
      </w:divBdr>
    </w:div>
    <w:div w:id="182138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1262</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Yusuf</dc:creator>
  <cp:keywords/>
  <dc:description/>
  <cp:lastModifiedBy>Anisa Yusuf</cp:lastModifiedBy>
  <cp:revision>2</cp:revision>
  <dcterms:created xsi:type="dcterms:W3CDTF">2025-06-27T12:13:00Z</dcterms:created>
  <dcterms:modified xsi:type="dcterms:W3CDTF">2025-06-27T12:13:00Z</dcterms:modified>
</cp:coreProperties>
</file>