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86A4" w14:textId="77777777" w:rsidR="00571087" w:rsidRDefault="00571087" w:rsidP="005F3A53">
      <w:pPr>
        <w:pStyle w:val="Header"/>
        <w:tabs>
          <w:tab w:val="clear" w:pos="4153"/>
          <w:tab w:val="clear" w:pos="8306"/>
        </w:tabs>
        <w:jc w:val="right"/>
        <w:rPr>
          <w:rFonts w:ascii="Arial" w:hAnsi="Arial" w:cs="Arial"/>
        </w:rPr>
      </w:pPr>
    </w:p>
    <w:p w14:paraId="056F43FC" w14:textId="7146B41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054FCB5F"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w:t>
            </w:r>
            <w:r w:rsidR="00E74C3C">
              <w:rPr>
                <w:rFonts w:ascii="Arial" w:hAnsi="Arial" w:cs="Arial"/>
                <w:b/>
                <w:sz w:val="22"/>
                <w:szCs w:val="22"/>
              </w:rPr>
              <w:t>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5A8242D5" w:rsidR="008F1308" w:rsidRPr="00A82A25" w:rsidRDefault="002B48D1" w:rsidP="00E51AAC">
            <w:pPr>
              <w:spacing w:before="120" w:after="120"/>
              <w:jc w:val="both"/>
              <w:rPr>
                <w:rFonts w:ascii="Arial" w:hAnsi="Arial" w:cs="Arial"/>
                <w:b/>
                <w:bCs/>
                <w:sz w:val="22"/>
                <w:szCs w:val="22"/>
              </w:rPr>
            </w:pPr>
            <w:r w:rsidRPr="00A82A25">
              <w:rPr>
                <w:rFonts w:ascii="Arial" w:hAnsi="Arial" w:cs="Arial"/>
                <w:b/>
                <w:bCs/>
                <w:sz w:val="22"/>
                <w:szCs w:val="22"/>
              </w:rPr>
              <w:t>Health, Wellbeing</w:t>
            </w:r>
            <w:r w:rsidR="00571087">
              <w:rPr>
                <w:rFonts w:ascii="Arial" w:hAnsi="Arial" w:cs="Arial"/>
                <w:b/>
                <w:bCs/>
                <w:sz w:val="22"/>
                <w:szCs w:val="22"/>
              </w:rPr>
              <w:t>,</w:t>
            </w:r>
            <w:r w:rsidRPr="00A82A25">
              <w:rPr>
                <w:rFonts w:ascii="Arial" w:hAnsi="Arial" w:cs="Arial"/>
                <w:b/>
                <w:bCs/>
                <w:sz w:val="22"/>
                <w:szCs w:val="22"/>
              </w:rPr>
              <w:t xml:space="preserve"> and Sustainable Development  </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2307BA36"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w:t>
            </w:r>
            <w:r w:rsidR="00807FD4">
              <w:rPr>
                <w:rFonts w:ascii="Arial" w:hAnsi="Arial" w:cs="Arial"/>
                <w:b/>
                <w:sz w:val="22"/>
                <w:szCs w:val="22"/>
              </w:rPr>
              <w:t>2</w:t>
            </w:r>
            <w:r w:rsidR="002E14A2">
              <w:rPr>
                <w:rFonts w:ascii="Arial" w:hAnsi="Arial" w:cs="Arial"/>
                <w:b/>
                <w:sz w:val="22"/>
                <w:szCs w:val="22"/>
              </w:rPr>
              <w:t>1</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6996D" w14:textId="67CFF206" w:rsidR="00B84B5B" w:rsidRDefault="00807FD4" w:rsidP="00E51AAC">
            <w:pPr>
              <w:spacing w:before="120" w:after="120"/>
              <w:jc w:val="both"/>
              <w:rPr>
                <w:rFonts w:ascii="Arial" w:hAnsi="Arial" w:cs="Arial"/>
                <w:b/>
                <w:sz w:val="22"/>
                <w:szCs w:val="22"/>
              </w:rPr>
            </w:pPr>
            <w:r>
              <w:rPr>
                <w:rFonts w:ascii="Arial" w:hAnsi="Arial" w:cs="Arial"/>
                <w:b/>
                <w:sz w:val="22"/>
                <w:szCs w:val="22"/>
              </w:rPr>
              <w:t>100%</w:t>
            </w:r>
          </w:p>
          <w:p w14:paraId="1AE45B42" w14:textId="4CC7FEA4" w:rsidR="007F71BD" w:rsidRPr="00A406E5" w:rsidRDefault="007F71BD" w:rsidP="00E51AAC">
            <w:pPr>
              <w:spacing w:before="120" w:after="120"/>
              <w:jc w:val="both"/>
              <w:rPr>
                <w:rFonts w:ascii="Arial" w:hAnsi="Arial" w:cs="Arial"/>
                <w:b/>
                <w:sz w:val="22"/>
                <w:szCs w:val="22"/>
              </w:rPr>
            </w:pP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293E10" w14:textId="77777777" w:rsidR="00DB116D" w:rsidRDefault="009F60BA" w:rsidP="00E51AAC">
            <w:pPr>
              <w:spacing w:before="120" w:after="120"/>
              <w:jc w:val="both"/>
              <w:rPr>
                <w:rFonts w:ascii="Arial" w:hAnsi="Arial" w:cs="Arial"/>
                <w:b/>
                <w:sz w:val="22"/>
                <w:szCs w:val="22"/>
              </w:rPr>
            </w:pPr>
            <w:r>
              <w:rPr>
                <w:rFonts w:ascii="Arial" w:hAnsi="Arial" w:cs="Arial"/>
                <w:b/>
                <w:sz w:val="22"/>
                <w:szCs w:val="22"/>
              </w:rPr>
              <w:t>Dr Besty Jo</w:t>
            </w:r>
            <w:r w:rsidR="00336DD9">
              <w:rPr>
                <w:rFonts w:ascii="Arial" w:hAnsi="Arial" w:cs="Arial"/>
                <w:b/>
                <w:sz w:val="22"/>
                <w:szCs w:val="22"/>
              </w:rPr>
              <w:t>se</w:t>
            </w:r>
          </w:p>
          <w:p w14:paraId="5EC36318" w14:textId="7A7F627C" w:rsidR="00AE606F" w:rsidRPr="00A406E5" w:rsidRDefault="00AE606F" w:rsidP="00E51AAC">
            <w:pPr>
              <w:spacing w:before="120" w:after="120"/>
              <w:jc w:val="both"/>
              <w:rPr>
                <w:rFonts w:ascii="Arial" w:hAnsi="Arial" w:cs="Arial"/>
                <w:b/>
                <w:sz w:val="22"/>
                <w:szCs w:val="22"/>
              </w:rPr>
            </w:pP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305551B7" w:rsidR="00DB116D" w:rsidRPr="00A406E5" w:rsidRDefault="00571087" w:rsidP="00E51AAC">
            <w:pPr>
              <w:spacing w:before="120" w:after="120"/>
              <w:jc w:val="both"/>
              <w:rPr>
                <w:rFonts w:ascii="Arial" w:hAnsi="Arial" w:cs="Arial"/>
                <w:b/>
                <w:sz w:val="22"/>
                <w:szCs w:val="22"/>
              </w:rPr>
            </w:pPr>
            <w:r>
              <w:rPr>
                <w:rFonts w:ascii="Arial" w:hAnsi="Arial" w:cs="Arial"/>
                <w:b/>
                <w:sz w:val="22"/>
                <w:szCs w:val="22"/>
              </w:rPr>
              <w:t>Chloe Har</w:t>
            </w:r>
            <w:r w:rsidR="00EA55C8">
              <w:rPr>
                <w:rFonts w:ascii="Arial" w:hAnsi="Arial" w:cs="Arial"/>
                <w:b/>
                <w:sz w:val="22"/>
                <w:szCs w:val="22"/>
              </w:rPr>
              <w:t>r</w:t>
            </w:r>
            <w:r>
              <w:rPr>
                <w:rFonts w:ascii="Arial" w:hAnsi="Arial" w:cs="Arial"/>
                <w:b/>
                <w:sz w:val="22"/>
                <w:szCs w:val="22"/>
              </w:rPr>
              <w:t>i</w:t>
            </w:r>
            <w:r w:rsidR="00EA55C8">
              <w:rPr>
                <w:rFonts w:ascii="Arial" w:hAnsi="Arial" w:cs="Arial"/>
                <w:b/>
                <w:sz w:val="22"/>
                <w:szCs w:val="22"/>
              </w:rPr>
              <w:t>e</w:t>
            </w:r>
            <w:r>
              <w:rPr>
                <w:rFonts w:ascii="Arial" w:hAnsi="Arial" w:cs="Arial"/>
                <w:b/>
                <w:sz w:val="22"/>
                <w:szCs w:val="22"/>
              </w:rPr>
              <w:t>s</w:t>
            </w: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65CA28EC" w:rsidR="00DB116D" w:rsidRPr="00A406E5" w:rsidRDefault="0082360A" w:rsidP="00B57F73">
            <w:pPr>
              <w:spacing w:before="120" w:after="120"/>
              <w:rPr>
                <w:rFonts w:ascii="Arial" w:hAnsi="Arial" w:cs="Arial"/>
                <w:b/>
                <w:sz w:val="22"/>
                <w:szCs w:val="22"/>
              </w:rPr>
            </w:pPr>
            <w:r>
              <w:rPr>
                <w:rFonts w:ascii="Arial" w:hAnsi="Arial" w:cs="Arial"/>
                <w:b/>
                <w:sz w:val="22"/>
                <w:szCs w:val="22"/>
              </w:rPr>
              <w:t>Written Assignment</w:t>
            </w:r>
            <w:r w:rsidR="0041598C">
              <w:rPr>
                <w:rFonts w:ascii="Arial" w:hAnsi="Arial" w:cs="Arial"/>
                <w:b/>
                <w:sz w:val="22"/>
                <w:szCs w:val="22"/>
              </w:rPr>
              <w:t xml:space="preserve"> </w:t>
            </w:r>
            <w:r>
              <w:rPr>
                <w:rFonts w:ascii="Arial" w:hAnsi="Arial" w:cs="Arial"/>
                <w:b/>
                <w:sz w:val="22"/>
                <w:szCs w:val="22"/>
              </w:rPr>
              <w:t xml:space="preserve">- </w:t>
            </w:r>
            <w:r w:rsidR="00571087">
              <w:rPr>
                <w:rFonts w:ascii="Arial" w:hAnsi="Arial" w:cs="Arial"/>
                <w:b/>
                <w:sz w:val="22"/>
                <w:szCs w:val="22"/>
              </w:rPr>
              <w:t>Report</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6393A46" w:rsidR="00F4253C" w:rsidRDefault="009F60BA" w:rsidP="00E51AAC">
            <w:pPr>
              <w:spacing w:before="120" w:after="120"/>
              <w:jc w:val="both"/>
              <w:rPr>
                <w:rFonts w:ascii="Arial" w:hAnsi="Arial" w:cs="Arial"/>
                <w:b/>
                <w:sz w:val="22"/>
                <w:szCs w:val="22"/>
              </w:rPr>
            </w:pPr>
            <w:r>
              <w:rPr>
                <w:rFonts w:ascii="Arial" w:hAnsi="Arial" w:cs="Arial"/>
                <w:b/>
                <w:sz w:val="22"/>
                <w:szCs w:val="22"/>
              </w:rPr>
              <w:t>4</w:t>
            </w:r>
            <w:r w:rsidR="00F4253C">
              <w:rPr>
                <w:rFonts w:ascii="Arial" w:hAnsi="Arial" w:cs="Arial"/>
                <w:b/>
                <w:sz w:val="22"/>
                <w:szCs w:val="22"/>
              </w:rPr>
              <w:t xml:space="preserve">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4F51A124" w:rsidR="00B84B5B" w:rsidRPr="00A406E5" w:rsidRDefault="00435F7E" w:rsidP="005F0579">
            <w:pPr>
              <w:spacing w:before="120" w:after="120"/>
              <w:jc w:val="both"/>
              <w:rPr>
                <w:rFonts w:ascii="Arial" w:hAnsi="Arial" w:cs="Arial"/>
                <w:b/>
                <w:sz w:val="22"/>
                <w:szCs w:val="22"/>
              </w:rPr>
            </w:pPr>
            <w:r>
              <w:rPr>
                <w:rFonts w:ascii="Arial" w:hAnsi="Arial" w:cs="Arial"/>
                <w:b/>
                <w:sz w:val="22"/>
                <w:szCs w:val="22"/>
              </w:rPr>
              <w:t>02/12/22</w:t>
            </w:r>
            <w:r w:rsidR="002E57DF" w:rsidRPr="00B226D2">
              <w:rPr>
                <w:rFonts w:ascii="Arial" w:hAnsi="Arial" w:cs="Arial"/>
                <w:b/>
                <w:sz w:val="22"/>
                <w:szCs w:val="22"/>
              </w:rPr>
              <w:t xml:space="preserve"> </w:t>
            </w:r>
            <w:r w:rsidR="00942852" w:rsidRPr="00B226D2">
              <w:rPr>
                <w:rFonts w:ascii="Arial" w:hAnsi="Arial" w:cs="Arial"/>
                <w:b/>
                <w:sz w:val="22"/>
                <w:szCs w:val="22"/>
              </w:rPr>
              <w:t>15:00GMT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77777777" w:rsidR="00B84B5B" w:rsidRPr="00A406E5" w:rsidRDefault="00B84B5B" w:rsidP="005F0579">
            <w:pPr>
              <w:spacing w:before="120" w:after="120"/>
              <w:jc w:val="both"/>
              <w:rPr>
                <w:rFonts w:ascii="Arial" w:hAnsi="Arial" w:cs="Arial"/>
                <w:b/>
                <w:sz w:val="22"/>
                <w:szCs w:val="22"/>
              </w:rPr>
            </w:pP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C0EA32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one week late, </w:t>
            </w:r>
            <w:r w:rsidR="00C43F98">
              <w:rPr>
                <w:rFonts w:ascii="Arial" w:hAnsi="Arial" w:cs="Arial"/>
                <w:sz w:val="22"/>
                <w:szCs w:val="22"/>
              </w:rPr>
              <w:t xml:space="preserve">a </w:t>
            </w:r>
            <w:r w:rsidRPr="00A406E5">
              <w:rPr>
                <w:rFonts w:ascii="Arial" w:hAnsi="Arial" w:cs="Arial"/>
                <w:sz w:val="22"/>
                <w:szCs w:val="22"/>
              </w:rPr>
              <w:t>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5E346E7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1840BD">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C43F98">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378E796A" w14:textId="238BEEE7"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Critically examine the ubiquitous nature of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within </w:t>
            </w:r>
            <w:r w:rsidR="001840BD">
              <w:rPr>
                <w:rFonts w:ascii="Arial" w:eastAsia="Calibri" w:hAnsi="Arial" w:cs="Arial"/>
                <w:sz w:val="22"/>
                <w:szCs w:val="22"/>
                <w:lang w:eastAsia="en-US"/>
              </w:rPr>
              <w:t xml:space="preserve">the </w:t>
            </w:r>
            <w:r w:rsidRPr="008F1230">
              <w:rPr>
                <w:rFonts w:ascii="Arial" w:eastAsia="Calibri" w:hAnsi="Arial" w:cs="Arial"/>
                <w:sz w:val="22"/>
                <w:szCs w:val="22"/>
                <w:lang w:eastAsia="en-US"/>
              </w:rPr>
              <w:t>present health and care sectors</w:t>
            </w:r>
            <w:r w:rsidR="00B83708">
              <w:rPr>
                <w:rFonts w:ascii="Arial" w:eastAsia="Calibri" w:hAnsi="Arial" w:cs="Arial"/>
                <w:sz w:val="22"/>
                <w:szCs w:val="22"/>
                <w:lang w:eastAsia="en-US"/>
              </w:rPr>
              <w:t>.</w:t>
            </w:r>
          </w:p>
          <w:p w14:paraId="6FD4AEF2" w14:textId="4A58CC44"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Analyse secondary data and provide recommendations for improvement to current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policies and initiatives on a local, and national level</w:t>
            </w:r>
            <w:r>
              <w:rPr>
                <w:rFonts w:ascii="Arial" w:eastAsia="Calibri" w:hAnsi="Arial" w:cs="Arial"/>
                <w:sz w:val="22"/>
                <w:szCs w:val="22"/>
                <w:lang w:eastAsia="en-US"/>
              </w:rPr>
              <w:t>.</w:t>
            </w:r>
          </w:p>
          <w:p w14:paraId="0B5AFAE1" w14:textId="77777777" w:rsidR="00C01A3F" w:rsidRPr="00A406E5" w:rsidRDefault="00C01A3F" w:rsidP="00152E9D">
            <w:pPr>
              <w:ind w:left="360"/>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302FF61C" w14:textId="3C9A46F4" w:rsidR="0082360A" w:rsidRPr="00083A9F" w:rsidRDefault="0023210D" w:rsidP="0023210D">
      <w:pPr>
        <w:jc w:val="both"/>
        <w:rPr>
          <w:rFonts w:ascii="Arial" w:hAnsi="Arial" w:cs="Arial"/>
          <w:sz w:val="24"/>
          <w:szCs w:val="24"/>
        </w:rPr>
      </w:pPr>
      <w:r>
        <w:rPr>
          <w:rFonts w:ascii="Arial" w:hAnsi="Arial" w:cs="Arial"/>
          <w:b/>
          <w:sz w:val="24"/>
          <w:szCs w:val="24"/>
        </w:rPr>
        <w:t>Your</w:t>
      </w:r>
      <w:r w:rsidRPr="0023210D">
        <w:rPr>
          <w:rFonts w:ascii="Arial" w:hAnsi="Arial" w:cs="Arial"/>
          <w:b/>
          <w:sz w:val="24"/>
          <w:szCs w:val="24"/>
        </w:rPr>
        <w:t xml:space="preserve"> task is to produce a health and wellbeing consultant’s report and critically examine the current situation of health, wellbeing, and sustainable development within present health care sectors in the UK.</w:t>
      </w:r>
    </w:p>
    <w:p w14:paraId="7115E6A5" w14:textId="1171AA7D" w:rsidR="00AE4FB4" w:rsidRDefault="00AE4FB4" w:rsidP="007A7D09">
      <w:pPr>
        <w:rPr>
          <w:rFonts w:ascii="Arial" w:hAnsi="Arial" w:cs="Arial"/>
          <w:sz w:val="24"/>
          <w:szCs w:val="24"/>
        </w:rPr>
      </w:pPr>
    </w:p>
    <w:p w14:paraId="50A64963" w14:textId="4022D11B" w:rsidR="00D61A0D" w:rsidRDefault="00C26E07" w:rsidP="009455F6">
      <w:pPr>
        <w:rPr>
          <w:rFonts w:ascii="Arial" w:hAnsi="Arial" w:cs="Arial"/>
          <w:sz w:val="24"/>
          <w:szCs w:val="24"/>
        </w:rPr>
      </w:pPr>
      <w:r>
        <w:rPr>
          <w:rFonts w:ascii="Arial" w:hAnsi="Arial" w:cs="Arial"/>
          <w:sz w:val="24"/>
          <w:szCs w:val="24"/>
        </w:rPr>
        <w:t xml:space="preserve">Scenario: You are asked to provide a report to </w:t>
      </w:r>
      <w:r w:rsidR="001D55FC">
        <w:rPr>
          <w:rFonts w:ascii="Arial" w:hAnsi="Arial" w:cs="Arial"/>
          <w:sz w:val="24"/>
          <w:szCs w:val="24"/>
        </w:rPr>
        <w:t xml:space="preserve">the NHS </w:t>
      </w:r>
      <w:r w:rsidR="007F5CFD">
        <w:rPr>
          <w:rFonts w:ascii="Arial" w:hAnsi="Arial" w:cs="Arial"/>
          <w:sz w:val="24"/>
          <w:szCs w:val="24"/>
        </w:rPr>
        <w:t>chief</w:t>
      </w:r>
      <w:r w:rsidR="00F51677">
        <w:rPr>
          <w:rFonts w:ascii="Arial" w:hAnsi="Arial" w:cs="Arial"/>
          <w:sz w:val="24"/>
          <w:szCs w:val="24"/>
        </w:rPr>
        <w:t xml:space="preserve">, outlining </w:t>
      </w:r>
      <w:r w:rsidR="0035575B">
        <w:rPr>
          <w:rFonts w:ascii="Arial" w:hAnsi="Arial" w:cs="Arial"/>
          <w:sz w:val="24"/>
          <w:szCs w:val="24"/>
        </w:rPr>
        <w:t xml:space="preserve">the progress made so far in achieving </w:t>
      </w:r>
      <w:r w:rsidR="0089359A">
        <w:rPr>
          <w:rFonts w:ascii="Arial" w:hAnsi="Arial" w:cs="Arial"/>
          <w:sz w:val="24"/>
          <w:szCs w:val="24"/>
        </w:rPr>
        <w:t>any three</w:t>
      </w:r>
      <w:r w:rsidR="00AC4619">
        <w:rPr>
          <w:rFonts w:ascii="Arial" w:hAnsi="Arial" w:cs="Arial"/>
          <w:sz w:val="24"/>
          <w:szCs w:val="24"/>
        </w:rPr>
        <w:t xml:space="preserve"> </w:t>
      </w:r>
      <w:r w:rsidR="00A011C8">
        <w:rPr>
          <w:rFonts w:ascii="Arial" w:hAnsi="Arial" w:cs="Arial"/>
          <w:sz w:val="24"/>
          <w:szCs w:val="24"/>
        </w:rPr>
        <w:t>Sustainable development goa</w:t>
      </w:r>
      <w:r w:rsidR="00B83C2D">
        <w:rPr>
          <w:rFonts w:ascii="Arial" w:hAnsi="Arial" w:cs="Arial"/>
          <w:sz w:val="24"/>
          <w:szCs w:val="24"/>
        </w:rPr>
        <w:t>l</w:t>
      </w:r>
      <w:r w:rsidR="00707A89">
        <w:rPr>
          <w:rFonts w:ascii="Arial" w:hAnsi="Arial" w:cs="Arial"/>
          <w:sz w:val="24"/>
          <w:szCs w:val="24"/>
        </w:rPr>
        <w:t>s</w:t>
      </w:r>
      <w:r w:rsidR="00BD4B01">
        <w:rPr>
          <w:rFonts w:ascii="Arial" w:hAnsi="Arial" w:cs="Arial"/>
          <w:sz w:val="24"/>
          <w:szCs w:val="24"/>
        </w:rPr>
        <w:t xml:space="preserve"> </w:t>
      </w:r>
      <w:r w:rsidR="00B83C2D">
        <w:rPr>
          <w:rFonts w:ascii="Arial" w:hAnsi="Arial" w:cs="Arial"/>
          <w:sz w:val="24"/>
          <w:szCs w:val="24"/>
        </w:rPr>
        <w:t>(SDG</w:t>
      </w:r>
      <w:r w:rsidR="0089359A">
        <w:rPr>
          <w:rFonts w:ascii="Arial" w:hAnsi="Arial" w:cs="Arial"/>
          <w:sz w:val="24"/>
          <w:szCs w:val="24"/>
        </w:rPr>
        <w:t xml:space="preserve">) </w:t>
      </w:r>
      <w:r w:rsidR="0058463B">
        <w:rPr>
          <w:rFonts w:ascii="Arial" w:hAnsi="Arial" w:cs="Arial"/>
          <w:sz w:val="24"/>
          <w:szCs w:val="24"/>
        </w:rPr>
        <w:t xml:space="preserve">to improve the </w:t>
      </w:r>
      <w:r w:rsidR="004B79ED">
        <w:rPr>
          <w:rFonts w:ascii="Arial" w:hAnsi="Arial" w:cs="Arial"/>
          <w:sz w:val="24"/>
          <w:szCs w:val="24"/>
        </w:rPr>
        <w:t>health, wellbeing</w:t>
      </w:r>
      <w:r w:rsidR="0089359A">
        <w:rPr>
          <w:rFonts w:ascii="Arial" w:hAnsi="Arial" w:cs="Arial"/>
          <w:sz w:val="24"/>
          <w:szCs w:val="24"/>
        </w:rPr>
        <w:t>,</w:t>
      </w:r>
      <w:r w:rsidR="004B79ED">
        <w:rPr>
          <w:rFonts w:ascii="Arial" w:hAnsi="Arial" w:cs="Arial"/>
          <w:sz w:val="24"/>
          <w:szCs w:val="24"/>
        </w:rPr>
        <w:t xml:space="preserve"> and sustainable development </w:t>
      </w:r>
      <w:r w:rsidR="00937A3C">
        <w:rPr>
          <w:rFonts w:ascii="Arial" w:hAnsi="Arial" w:cs="Arial"/>
          <w:sz w:val="24"/>
          <w:szCs w:val="24"/>
        </w:rPr>
        <w:t xml:space="preserve">within the UK. </w:t>
      </w:r>
    </w:p>
    <w:p w14:paraId="7EC74B02" w14:textId="3E959093" w:rsidR="0074700E" w:rsidRDefault="0074700E" w:rsidP="009455F6">
      <w:pPr>
        <w:rPr>
          <w:rFonts w:ascii="Arial" w:hAnsi="Arial" w:cs="Arial"/>
          <w:sz w:val="24"/>
          <w:szCs w:val="24"/>
        </w:rPr>
      </w:pPr>
    </w:p>
    <w:p w14:paraId="0AD83331" w14:textId="3C28C8F9" w:rsidR="0074700E" w:rsidRDefault="005D4471" w:rsidP="009455F6">
      <w:pPr>
        <w:rPr>
          <w:rFonts w:ascii="Arial" w:hAnsi="Arial" w:cs="Arial"/>
          <w:sz w:val="24"/>
          <w:szCs w:val="24"/>
        </w:rPr>
      </w:pPr>
      <w:r w:rsidRPr="005D4471">
        <w:rPr>
          <w:rFonts w:ascii="Arial" w:hAnsi="Arial" w:cs="Arial"/>
          <w:sz w:val="24"/>
          <w:szCs w:val="24"/>
        </w:rPr>
        <w:t xml:space="preserve">This </w:t>
      </w:r>
      <w:r>
        <w:rPr>
          <w:rFonts w:ascii="Arial" w:hAnsi="Arial" w:cs="Arial"/>
          <w:sz w:val="24"/>
          <w:szCs w:val="24"/>
        </w:rPr>
        <w:t>report</w:t>
      </w:r>
      <w:r w:rsidRPr="005D4471">
        <w:rPr>
          <w:rFonts w:ascii="Arial" w:hAnsi="Arial" w:cs="Arial"/>
          <w:sz w:val="24"/>
          <w:szCs w:val="24"/>
        </w:rPr>
        <w:t xml:space="preserve"> should include the following:</w:t>
      </w:r>
      <w:r w:rsidR="00B226D2">
        <w:rPr>
          <w:rFonts w:ascii="Arial" w:hAnsi="Arial" w:cs="Arial"/>
          <w:sz w:val="24"/>
          <w:szCs w:val="24"/>
        </w:rPr>
        <w:br/>
      </w:r>
    </w:p>
    <w:p w14:paraId="6F2C623C" w14:textId="03B2BBD2" w:rsidR="00BE012D" w:rsidRPr="00BE012D" w:rsidRDefault="00BE012D" w:rsidP="00BE012D">
      <w:pPr>
        <w:pStyle w:val="ListParagraph"/>
        <w:numPr>
          <w:ilvl w:val="0"/>
          <w:numId w:val="31"/>
        </w:numPr>
        <w:rPr>
          <w:rFonts w:ascii="Arial" w:hAnsi="Arial" w:cs="Arial"/>
          <w:sz w:val="24"/>
          <w:szCs w:val="24"/>
        </w:rPr>
      </w:pPr>
      <w:r w:rsidRPr="00BE012D">
        <w:rPr>
          <w:rFonts w:ascii="Arial" w:hAnsi="Arial" w:cs="Arial"/>
          <w:sz w:val="24"/>
          <w:szCs w:val="24"/>
        </w:rPr>
        <w:t xml:space="preserve">Explain and evaluate </w:t>
      </w:r>
      <w:r w:rsidR="0089359A">
        <w:rPr>
          <w:rFonts w:ascii="Arial" w:hAnsi="Arial" w:cs="Arial"/>
          <w:sz w:val="24"/>
          <w:szCs w:val="24"/>
        </w:rPr>
        <w:t>any</w:t>
      </w:r>
      <w:r>
        <w:rPr>
          <w:rFonts w:ascii="Arial" w:hAnsi="Arial" w:cs="Arial"/>
          <w:sz w:val="24"/>
          <w:szCs w:val="24"/>
        </w:rPr>
        <w:t xml:space="preserve"> three goals</w:t>
      </w:r>
      <w:r w:rsidRPr="00BE012D">
        <w:rPr>
          <w:rFonts w:ascii="Arial" w:hAnsi="Arial" w:cs="Arial"/>
          <w:sz w:val="24"/>
          <w:szCs w:val="24"/>
        </w:rPr>
        <w:t xml:space="preserve"> in detail with at least two UK strategies</w:t>
      </w:r>
      <w:r w:rsidR="0089359A">
        <w:rPr>
          <w:rFonts w:ascii="Arial" w:hAnsi="Arial" w:cs="Arial"/>
          <w:sz w:val="24"/>
          <w:szCs w:val="24"/>
        </w:rPr>
        <w:t>/Programmes</w:t>
      </w:r>
      <w:r w:rsidRPr="00BE012D">
        <w:rPr>
          <w:rFonts w:ascii="Arial" w:hAnsi="Arial" w:cs="Arial"/>
          <w:sz w:val="24"/>
          <w:szCs w:val="24"/>
        </w:rPr>
        <w:t xml:space="preserve"> to implement these goals</w:t>
      </w:r>
      <w:r w:rsidR="009A15F6">
        <w:rPr>
          <w:rFonts w:ascii="Arial" w:hAnsi="Arial" w:cs="Arial"/>
          <w:sz w:val="24"/>
          <w:szCs w:val="24"/>
        </w:rPr>
        <w:t xml:space="preserve"> and critically evaluate them.</w:t>
      </w:r>
      <w:r w:rsidR="00B226D2">
        <w:rPr>
          <w:rFonts w:ascii="Arial" w:hAnsi="Arial" w:cs="Arial"/>
          <w:sz w:val="24"/>
          <w:szCs w:val="24"/>
        </w:rPr>
        <w:br/>
      </w:r>
    </w:p>
    <w:p w14:paraId="483AA7E3" w14:textId="242CBA55" w:rsid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Critically evaluate the progress made so far by the UK government in implementing th</w:t>
      </w:r>
      <w:r w:rsidR="0089359A">
        <w:rPr>
          <w:rFonts w:ascii="Arial" w:hAnsi="Arial" w:cs="Arial"/>
          <w:sz w:val="24"/>
          <w:szCs w:val="24"/>
        </w:rPr>
        <w:t>ose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2533A7C5" w14:textId="6E707752" w:rsidR="009A15F6" w:rsidRPr="009A15F6" w:rsidRDefault="009A15F6" w:rsidP="00E17403">
      <w:pPr>
        <w:pStyle w:val="ListParagraph"/>
        <w:numPr>
          <w:ilvl w:val="0"/>
          <w:numId w:val="31"/>
        </w:numPr>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sidR="00326DDD">
        <w:rPr>
          <w:rFonts w:ascii="Arial" w:hAnsi="Arial" w:cs="Arial"/>
          <w:bCs/>
          <w:sz w:val="24"/>
          <w:szCs w:val="24"/>
        </w:rPr>
        <w:t xml:space="preserve">the </w:t>
      </w:r>
      <w:r w:rsidR="00FA7C85">
        <w:rPr>
          <w:rFonts w:ascii="Arial" w:hAnsi="Arial" w:cs="Arial"/>
          <w:bCs/>
          <w:sz w:val="24"/>
          <w:szCs w:val="24"/>
        </w:rPr>
        <w:t xml:space="preserve">implementation of the </w:t>
      </w:r>
      <w:r w:rsidR="00326DDD">
        <w:rPr>
          <w:rFonts w:ascii="Arial" w:hAnsi="Arial" w:cs="Arial"/>
          <w:bCs/>
          <w:sz w:val="24"/>
          <w:szCs w:val="24"/>
        </w:rPr>
        <w:t xml:space="preserve">three goals and </w:t>
      </w:r>
      <w:r w:rsidR="009A7C9E">
        <w:rPr>
          <w:rFonts w:ascii="Arial" w:hAnsi="Arial" w:cs="Arial"/>
          <w:bCs/>
          <w:sz w:val="24"/>
          <w:szCs w:val="24"/>
        </w:rPr>
        <w:t>their</w:t>
      </w:r>
      <w:r w:rsidR="00326DDD">
        <w:rPr>
          <w:rFonts w:ascii="Arial" w:hAnsi="Arial" w:cs="Arial"/>
          <w:bCs/>
          <w:sz w:val="24"/>
          <w:szCs w:val="24"/>
        </w:rPr>
        <w:t xml:space="preserve"> impact</w:t>
      </w:r>
      <w:r w:rsidR="00FA7C85">
        <w:rPr>
          <w:rFonts w:ascii="Arial" w:hAnsi="Arial" w:cs="Arial"/>
          <w:bCs/>
          <w:sz w:val="24"/>
          <w:szCs w:val="24"/>
        </w:rPr>
        <w:t xml:space="preserve"> on</w:t>
      </w:r>
      <w:r w:rsidRPr="009A15F6">
        <w:rPr>
          <w:rFonts w:ascii="Arial" w:hAnsi="Arial" w:cs="Arial"/>
          <w:bCs/>
          <w:sz w:val="24"/>
          <w:szCs w:val="24"/>
        </w:rPr>
        <w:t xml:space="preserve"> health, wellbeing, and sustainable development within present health care sectors in the UK</w:t>
      </w:r>
      <w:r w:rsidR="00B226D2">
        <w:rPr>
          <w:rFonts w:ascii="Arial" w:hAnsi="Arial" w:cs="Arial"/>
          <w:bCs/>
          <w:sz w:val="24"/>
          <w:szCs w:val="24"/>
        </w:rPr>
        <w:t>.</w:t>
      </w:r>
      <w:r w:rsidR="00B226D2">
        <w:rPr>
          <w:rFonts w:ascii="Arial" w:hAnsi="Arial" w:cs="Arial"/>
          <w:bCs/>
          <w:sz w:val="24"/>
          <w:szCs w:val="24"/>
        </w:rPr>
        <w:br/>
      </w:r>
    </w:p>
    <w:p w14:paraId="0D4788C8" w14:textId="38C3143B" w:rsidR="00E17403" w:rsidRP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Identify the important challenges in implementing th</w:t>
      </w:r>
      <w:r w:rsidR="00972437">
        <w:rPr>
          <w:rFonts w:ascii="Arial" w:hAnsi="Arial" w:cs="Arial"/>
          <w:sz w:val="24"/>
          <w:szCs w:val="24"/>
        </w:rPr>
        <w:t>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1416C36D" w14:textId="2EEBDD99" w:rsidR="007D7EA0" w:rsidRPr="00B73F5A" w:rsidRDefault="00E17403" w:rsidP="00EC62DB">
      <w:pPr>
        <w:pStyle w:val="ListParagraph"/>
        <w:numPr>
          <w:ilvl w:val="0"/>
          <w:numId w:val="31"/>
        </w:numPr>
        <w:rPr>
          <w:rFonts w:ascii="Arial" w:hAnsi="Arial" w:cs="Arial"/>
          <w:sz w:val="24"/>
          <w:szCs w:val="24"/>
        </w:rPr>
      </w:pPr>
      <w:r w:rsidRPr="00B73F5A">
        <w:rPr>
          <w:rFonts w:ascii="Arial" w:hAnsi="Arial" w:cs="Arial"/>
          <w:sz w:val="24"/>
          <w:szCs w:val="24"/>
        </w:rPr>
        <w:t>Provide recommendations for</w:t>
      </w:r>
      <w:r w:rsidR="00BD4B01" w:rsidRPr="00B73F5A">
        <w:rPr>
          <w:rFonts w:ascii="Arial" w:hAnsi="Arial" w:cs="Arial"/>
          <w:sz w:val="24"/>
          <w:szCs w:val="24"/>
        </w:rPr>
        <w:t xml:space="preserve"> improvement to current </w:t>
      </w:r>
      <w:r w:rsidR="00131992">
        <w:rPr>
          <w:rFonts w:ascii="Arial" w:hAnsi="Arial" w:cs="Arial"/>
          <w:sz w:val="24"/>
          <w:szCs w:val="24"/>
        </w:rPr>
        <w:t>strategies</w:t>
      </w:r>
      <w:r w:rsidR="00B226D2">
        <w:rPr>
          <w:rFonts w:ascii="Arial" w:hAnsi="Arial" w:cs="Arial"/>
          <w:sz w:val="24"/>
          <w:szCs w:val="24"/>
        </w:rPr>
        <w:t>.</w:t>
      </w:r>
    </w:p>
    <w:p w14:paraId="44E1A2E6" w14:textId="77777777" w:rsidR="005D4471" w:rsidRDefault="005D4471" w:rsidP="009455F6">
      <w:pPr>
        <w:rPr>
          <w:rFonts w:ascii="Arial" w:hAnsi="Arial" w:cs="Arial"/>
          <w:sz w:val="24"/>
          <w:szCs w:val="24"/>
        </w:rPr>
      </w:pPr>
    </w:p>
    <w:p w14:paraId="3906B2AA" w14:textId="77777777" w:rsidR="00083A9F" w:rsidRPr="00083A9F" w:rsidRDefault="00083A9F" w:rsidP="00E308DC">
      <w:pPr>
        <w:rPr>
          <w:rFonts w:ascii="Arial" w:hAnsi="Arial" w:cs="Arial"/>
          <w:sz w:val="24"/>
          <w:szCs w:val="24"/>
        </w:rPr>
      </w:pPr>
    </w:p>
    <w:p w14:paraId="471DC59B" w14:textId="77777777" w:rsidR="00C515D6" w:rsidRPr="004763A0" w:rsidRDefault="00C515D6" w:rsidP="00C515D6">
      <w:pPr>
        <w:pStyle w:val="ListParagraph"/>
        <w:jc w:val="both"/>
        <w:rPr>
          <w:rFonts w:ascii="Arial" w:hAnsi="Arial" w:cs="Arial"/>
          <w:sz w:val="24"/>
          <w:szCs w:val="24"/>
        </w:rPr>
      </w:pPr>
    </w:p>
    <w:p w14:paraId="5B985F22" w14:textId="1E37A35E" w:rsidR="00080736" w:rsidRDefault="00080736" w:rsidP="00C113F0">
      <w:pPr>
        <w:jc w:val="both"/>
        <w:rPr>
          <w:rFonts w:ascii="Arial" w:hAnsi="Arial" w:cs="Arial"/>
          <w:sz w:val="24"/>
          <w:szCs w:val="24"/>
        </w:rPr>
      </w:pPr>
    </w:p>
    <w:p w14:paraId="12819C68" w14:textId="43DABF0D" w:rsidR="001F1083" w:rsidRDefault="001F1083" w:rsidP="00080736">
      <w:pPr>
        <w:pStyle w:val="ListParagraph"/>
        <w:ind w:left="1440"/>
        <w:rPr>
          <w:rFonts w:ascii="Arial" w:hAnsi="Arial" w:cs="Arial"/>
          <w:b/>
          <w:color w:val="000000" w:themeColor="text1"/>
          <w:sz w:val="22"/>
          <w:szCs w:val="22"/>
        </w:rPr>
      </w:pPr>
    </w:p>
    <w:p w14:paraId="39E03123" w14:textId="68C9D644" w:rsidR="001F1083" w:rsidRDefault="001F1083" w:rsidP="00080736">
      <w:pPr>
        <w:pStyle w:val="ListParagraph"/>
        <w:ind w:left="1440"/>
        <w:rPr>
          <w:rFonts w:ascii="Arial" w:hAnsi="Arial" w:cs="Arial"/>
          <w:b/>
          <w:color w:val="000000" w:themeColor="text1"/>
          <w:sz w:val="22"/>
          <w:szCs w:val="22"/>
        </w:rPr>
      </w:pPr>
    </w:p>
    <w:p w14:paraId="222DE4A4" w14:textId="55A93DAB" w:rsidR="001F1083" w:rsidRDefault="001F1083" w:rsidP="00080736">
      <w:pPr>
        <w:pStyle w:val="ListParagraph"/>
        <w:ind w:left="1440"/>
        <w:rPr>
          <w:rFonts w:ascii="Arial" w:hAnsi="Arial" w:cs="Arial"/>
          <w:b/>
          <w:color w:val="000000" w:themeColor="text1"/>
          <w:sz w:val="22"/>
          <w:szCs w:val="22"/>
        </w:rPr>
      </w:pPr>
    </w:p>
    <w:p w14:paraId="58AFBE02" w14:textId="69193A5A" w:rsidR="001F1083" w:rsidRDefault="001F1083" w:rsidP="00080736">
      <w:pPr>
        <w:pStyle w:val="ListParagraph"/>
        <w:ind w:left="1440"/>
        <w:rPr>
          <w:rFonts w:ascii="Arial" w:hAnsi="Arial" w:cs="Arial"/>
          <w:b/>
          <w:color w:val="000000" w:themeColor="text1"/>
          <w:sz w:val="22"/>
          <w:szCs w:val="22"/>
        </w:rPr>
      </w:pPr>
    </w:p>
    <w:p w14:paraId="07E0708E" w14:textId="484AB39A" w:rsidR="001F1083" w:rsidRDefault="001F1083" w:rsidP="00080736">
      <w:pPr>
        <w:pStyle w:val="ListParagraph"/>
        <w:ind w:left="1440"/>
        <w:rPr>
          <w:rFonts w:ascii="Arial" w:hAnsi="Arial" w:cs="Arial"/>
          <w:b/>
          <w:color w:val="000000" w:themeColor="text1"/>
          <w:sz w:val="22"/>
          <w:szCs w:val="22"/>
        </w:rPr>
      </w:pPr>
    </w:p>
    <w:p w14:paraId="74D907BD" w14:textId="450AD3F9" w:rsidR="001F1083" w:rsidRDefault="001F1083" w:rsidP="00080736">
      <w:pPr>
        <w:pStyle w:val="ListParagraph"/>
        <w:ind w:left="1440"/>
        <w:rPr>
          <w:rFonts w:ascii="Arial" w:hAnsi="Arial" w:cs="Arial"/>
          <w:b/>
          <w:color w:val="000000" w:themeColor="text1"/>
          <w:sz w:val="22"/>
          <w:szCs w:val="22"/>
        </w:rPr>
      </w:pPr>
    </w:p>
    <w:p w14:paraId="4B72CA1A" w14:textId="0DC02EB3" w:rsidR="001F1083" w:rsidRDefault="001F1083" w:rsidP="00080736">
      <w:pPr>
        <w:pStyle w:val="ListParagraph"/>
        <w:ind w:left="1440"/>
        <w:rPr>
          <w:rFonts w:ascii="Arial" w:hAnsi="Arial" w:cs="Arial"/>
          <w:b/>
          <w:color w:val="000000" w:themeColor="text1"/>
          <w:sz w:val="22"/>
          <w:szCs w:val="22"/>
        </w:rPr>
      </w:pPr>
    </w:p>
    <w:p w14:paraId="20CC480B" w14:textId="57F49E9E" w:rsidR="001F1083" w:rsidRDefault="001F1083" w:rsidP="00080736">
      <w:pPr>
        <w:pStyle w:val="ListParagraph"/>
        <w:ind w:left="1440"/>
        <w:rPr>
          <w:rFonts w:ascii="Arial" w:hAnsi="Arial" w:cs="Arial"/>
          <w:b/>
          <w:color w:val="000000" w:themeColor="text1"/>
          <w:sz w:val="22"/>
          <w:szCs w:val="22"/>
        </w:rPr>
      </w:pPr>
    </w:p>
    <w:p w14:paraId="5E75FE52" w14:textId="6FAA7158" w:rsidR="001F1083" w:rsidRDefault="001F1083" w:rsidP="00080736">
      <w:pPr>
        <w:pStyle w:val="ListParagraph"/>
        <w:ind w:left="1440"/>
        <w:rPr>
          <w:rFonts w:ascii="Arial" w:hAnsi="Arial" w:cs="Arial"/>
          <w:b/>
          <w:color w:val="000000" w:themeColor="text1"/>
          <w:sz w:val="22"/>
          <w:szCs w:val="22"/>
        </w:rPr>
      </w:pPr>
    </w:p>
    <w:p w14:paraId="78CB29D6" w14:textId="2510F419" w:rsidR="001F1083" w:rsidRDefault="001F1083" w:rsidP="00080736">
      <w:pPr>
        <w:pStyle w:val="ListParagraph"/>
        <w:ind w:left="1440"/>
        <w:rPr>
          <w:rFonts w:ascii="Arial" w:hAnsi="Arial" w:cs="Arial"/>
          <w:b/>
          <w:color w:val="000000" w:themeColor="text1"/>
          <w:sz w:val="22"/>
          <w:szCs w:val="22"/>
        </w:rPr>
      </w:pPr>
    </w:p>
    <w:p w14:paraId="16713894" w14:textId="0D3A0679" w:rsidR="001F1083" w:rsidRDefault="001F1083" w:rsidP="00080736">
      <w:pPr>
        <w:pStyle w:val="ListParagraph"/>
        <w:ind w:left="1440"/>
        <w:rPr>
          <w:rFonts w:ascii="Arial" w:hAnsi="Arial" w:cs="Arial"/>
          <w:b/>
          <w:color w:val="000000" w:themeColor="text1"/>
          <w:sz w:val="22"/>
          <w:szCs w:val="22"/>
        </w:rPr>
      </w:pPr>
    </w:p>
    <w:p w14:paraId="06170576" w14:textId="3C392781" w:rsidR="001F1083" w:rsidRDefault="001F1083" w:rsidP="00080736">
      <w:pPr>
        <w:pStyle w:val="ListParagraph"/>
        <w:ind w:left="1440"/>
        <w:rPr>
          <w:rFonts w:ascii="Arial" w:hAnsi="Arial" w:cs="Arial"/>
          <w:b/>
          <w:color w:val="000000" w:themeColor="text1"/>
          <w:sz w:val="22"/>
          <w:szCs w:val="22"/>
        </w:rPr>
      </w:pPr>
    </w:p>
    <w:p w14:paraId="77AD5D12" w14:textId="50D87A3E" w:rsidR="001F1083" w:rsidRDefault="001F1083" w:rsidP="00080736">
      <w:pPr>
        <w:pStyle w:val="ListParagraph"/>
        <w:ind w:left="1440"/>
        <w:rPr>
          <w:rFonts w:ascii="Arial" w:hAnsi="Arial" w:cs="Arial"/>
          <w:b/>
          <w:color w:val="000000" w:themeColor="text1"/>
          <w:sz w:val="22"/>
          <w:szCs w:val="22"/>
        </w:rPr>
      </w:pPr>
    </w:p>
    <w:p w14:paraId="1BD67C5C" w14:textId="0E6D951D" w:rsidR="001F1083" w:rsidRDefault="001F1083" w:rsidP="00080736">
      <w:pPr>
        <w:pStyle w:val="ListParagraph"/>
        <w:ind w:left="1440"/>
        <w:rPr>
          <w:rFonts w:ascii="Arial" w:hAnsi="Arial" w:cs="Arial"/>
          <w:b/>
          <w:color w:val="000000" w:themeColor="text1"/>
          <w:sz w:val="22"/>
          <w:szCs w:val="22"/>
        </w:rPr>
      </w:pPr>
    </w:p>
    <w:p w14:paraId="1CFE3C26" w14:textId="605643A3" w:rsidR="001F1083" w:rsidRDefault="001F1083" w:rsidP="00080736">
      <w:pPr>
        <w:pStyle w:val="ListParagraph"/>
        <w:ind w:left="1440"/>
        <w:rPr>
          <w:rFonts w:ascii="Arial" w:hAnsi="Arial" w:cs="Arial"/>
          <w:b/>
          <w:color w:val="000000" w:themeColor="text1"/>
          <w:sz w:val="22"/>
          <w:szCs w:val="22"/>
        </w:rPr>
      </w:pPr>
    </w:p>
    <w:p w14:paraId="686DA924" w14:textId="51FEBD9E" w:rsidR="001F1083" w:rsidRDefault="001F1083" w:rsidP="00080736">
      <w:pPr>
        <w:pStyle w:val="ListParagraph"/>
        <w:ind w:left="1440"/>
        <w:rPr>
          <w:rFonts w:ascii="Arial" w:hAnsi="Arial" w:cs="Arial"/>
          <w:b/>
          <w:color w:val="000000" w:themeColor="text1"/>
          <w:sz w:val="22"/>
          <w:szCs w:val="22"/>
        </w:rPr>
      </w:pPr>
    </w:p>
    <w:p w14:paraId="34BD33AF" w14:textId="59749FE2" w:rsidR="001F1083" w:rsidRDefault="001F1083" w:rsidP="00080736">
      <w:pPr>
        <w:pStyle w:val="ListParagraph"/>
        <w:ind w:left="1440"/>
        <w:rPr>
          <w:rFonts w:ascii="Arial" w:hAnsi="Arial" w:cs="Arial"/>
          <w:b/>
          <w:color w:val="000000" w:themeColor="text1"/>
          <w:sz w:val="22"/>
          <w:szCs w:val="22"/>
        </w:rPr>
      </w:pPr>
    </w:p>
    <w:p w14:paraId="5D7AD902" w14:textId="0E52F47B" w:rsidR="001F1083" w:rsidRDefault="001F1083" w:rsidP="00080736">
      <w:pPr>
        <w:pStyle w:val="ListParagraph"/>
        <w:ind w:left="1440"/>
        <w:rPr>
          <w:rFonts w:ascii="Arial" w:hAnsi="Arial" w:cs="Arial"/>
          <w:b/>
          <w:sz w:val="22"/>
          <w:szCs w:val="22"/>
        </w:rPr>
      </w:pPr>
    </w:p>
    <w:p w14:paraId="1F79D5BF" w14:textId="77777777" w:rsidR="001F1083" w:rsidRDefault="001F1083" w:rsidP="00080736">
      <w:pPr>
        <w:pStyle w:val="ListParagraph"/>
        <w:ind w:left="1440"/>
        <w:rPr>
          <w:rFonts w:ascii="Arial" w:hAnsi="Arial" w:cs="Arial"/>
          <w:b/>
          <w:sz w:val="22"/>
          <w:szCs w:val="22"/>
        </w:rPr>
      </w:pPr>
    </w:p>
    <w:p w14:paraId="2D5CC80B" w14:textId="77777777" w:rsidR="00CB1C38" w:rsidRPr="00CB1C38" w:rsidRDefault="00CB1C38" w:rsidP="00CB1C38">
      <w:pPr>
        <w:ind w:left="1080"/>
        <w:rPr>
          <w:rFonts w:ascii="Arial" w:hAnsi="Arial" w:cs="Arial"/>
          <w:b/>
          <w:sz w:val="22"/>
          <w:szCs w:val="22"/>
        </w:rPr>
      </w:pPr>
    </w:p>
    <w:p w14:paraId="02FBE969" w14:textId="77777777" w:rsidR="00152E9D" w:rsidRPr="00A406E5" w:rsidRDefault="00152E9D" w:rsidP="00A67FB1">
      <w:pPr>
        <w:ind w:left="720"/>
        <w:rPr>
          <w:rFonts w:ascii="Arial" w:hAnsi="Arial" w:cs="Arial"/>
          <w:sz w:val="24"/>
          <w:szCs w:val="24"/>
        </w:rPr>
      </w:pPr>
    </w:p>
    <w:p w14:paraId="15361B11" w14:textId="77777777" w:rsidR="00152E9D" w:rsidRPr="00A406E5" w:rsidRDefault="00152E9D" w:rsidP="00A67FB1">
      <w:pPr>
        <w:ind w:left="720"/>
        <w:rPr>
          <w:rFonts w:ascii="Arial" w:hAnsi="Arial" w:cs="Arial"/>
          <w:sz w:val="24"/>
          <w:szCs w:val="24"/>
        </w:rPr>
      </w:pPr>
    </w:p>
    <w:p w14:paraId="57B91E50" w14:textId="77777777" w:rsidR="00152E9D" w:rsidRPr="00A406E5" w:rsidRDefault="00152E9D" w:rsidP="00A67FB1">
      <w:pPr>
        <w:ind w:left="720"/>
        <w:rPr>
          <w:rFonts w:ascii="Arial" w:hAnsi="Arial" w:cs="Arial"/>
          <w:sz w:val="24"/>
          <w:szCs w:val="24"/>
        </w:rPr>
      </w:pPr>
    </w:p>
    <w:p w14:paraId="73CCCA50" w14:textId="77777777" w:rsidR="00152E9D" w:rsidRPr="00A406E5" w:rsidRDefault="00152E9D" w:rsidP="00A67FB1">
      <w:pPr>
        <w:ind w:left="720"/>
        <w:rPr>
          <w:rFonts w:ascii="Arial" w:hAnsi="Arial" w:cs="Arial"/>
          <w:sz w:val="24"/>
          <w:szCs w:val="24"/>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5C1B29">
        <w:trPr>
          <w:trHeight w:val="414"/>
        </w:trPr>
        <w:tc>
          <w:tcPr>
            <w:tcW w:w="10444"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4A13722F"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w:t>
      </w:r>
      <w:r w:rsidR="00B878F2">
        <w:rPr>
          <w:rFonts w:ascii="Arial" w:hAnsi="Arial" w:cs="Arial"/>
          <w:sz w:val="22"/>
          <w:szCs w:val="22"/>
        </w:rPr>
        <w:t>,</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3E96AEB4"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30 references throughout the </w:t>
      </w:r>
      <w:r w:rsidR="008C03C3" w:rsidRPr="0027327A">
        <w:rPr>
          <w:rFonts w:ascii="Arial" w:hAnsi="Arial" w:cs="Arial"/>
          <w:i/>
          <w:color w:val="FF0000"/>
          <w:sz w:val="22"/>
          <w:szCs w:val="22"/>
        </w:rPr>
        <w:t>assignment.</w:t>
      </w:r>
    </w:p>
    <w:p w14:paraId="1EACB547" w14:textId="35FC97D3"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r w:rsidR="008C03C3">
        <w:rPr>
          <w:rFonts w:ascii="Arial" w:hAnsi="Arial" w:cs="Arial"/>
          <w:i/>
          <w:color w:val="FF0000"/>
          <w:sz w:val="22"/>
          <w:szCs w:val="22"/>
        </w:rPr>
        <w:t>journals,</w:t>
      </w:r>
      <w:r>
        <w:rPr>
          <w:rFonts w:ascii="Arial" w:hAnsi="Arial" w:cs="Arial"/>
          <w:i/>
          <w:color w:val="FF0000"/>
          <w:sz w:val="22"/>
          <w:szCs w:val="22"/>
        </w:rPr>
        <w:t xml:space="preserve"> and appropriate websites (such as government websites</w:t>
      </w:r>
      <w:r w:rsidR="00017B90">
        <w:rPr>
          <w:rFonts w:ascii="Arial" w:hAnsi="Arial" w:cs="Arial"/>
          <w:i/>
          <w:color w:val="FF0000"/>
          <w:sz w:val="22"/>
          <w:szCs w:val="22"/>
        </w:rPr>
        <w:t>,</w:t>
      </w:r>
      <w:r>
        <w:rPr>
          <w:rFonts w:ascii="Arial" w:hAnsi="Arial" w:cs="Arial"/>
          <w:i/>
          <w:color w:val="FF0000"/>
          <w:sz w:val="22"/>
          <w:szCs w:val="22"/>
        </w:rPr>
        <w:t xml:space="preserve"> </w:t>
      </w:r>
      <w:r w:rsidR="00FE716E">
        <w:rPr>
          <w:rFonts w:ascii="Arial" w:hAnsi="Arial" w:cs="Arial"/>
          <w:i/>
          <w:color w:val="FF0000"/>
          <w:sz w:val="22"/>
          <w:szCs w:val="22"/>
        </w:rPr>
        <w:t xml:space="preserve">Charitable organisation websites, or </w:t>
      </w:r>
      <w:r w:rsidR="00C274D2">
        <w:rPr>
          <w:rFonts w:ascii="Arial" w:hAnsi="Arial" w:cs="Arial"/>
          <w:i/>
          <w:color w:val="FF0000"/>
          <w:sz w:val="22"/>
          <w:szCs w:val="22"/>
        </w:rPr>
        <w:t xml:space="preserve">other important websites like </w:t>
      </w:r>
      <w:r w:rsidR="00FE716E">
        <w:rPr>
          <w:rFonts w:ascii="Arial" w:hAnsi="Arial" w:cs="Arial"/>
          <w:i/>
          <w:color w:val="FF0000"/>
          <w:sz w:val="22"/>
          <w:szCs w:val="22"/>
        </w:rPr>
        <w:t>NHS</w:t>
      </w:r>
      <w:r w:rsidR="00C274D2">
        <w:rPr>
          <w:rFonts w:ascii="Arial" w:hAnsi="Arial" w:cs="Arial"/>
          <w:i/>
          <w:color w:val="FF0000"/>
          <w:sz w:val="22"/>
          <w:szCs w:val="22"/>
        </w:rPr>
        <w:t xml:space="preserve">, </w:t>
      </w:r>
      <w:r w:rsidR="000C4DDC">
        <w:rPr>
          <w:rFonts w:ascii="Arial" w:hAnsi="Arial" w:cs="Arial"/>
          <w:i/>
          <w:color w:val="FF0000"/>
          <w:sz w:val="22"/>
          <w:szCs w:val="22"/>
        </w:rPr>
        <w:t xml:space="preserve">and </w:t>
      </w:r>
      <w:r w:rsidR="00C274D2">
        <w:rPr>
          <w:rFonts w:ascii="Arial" w:hAnsi="Arial" w:cs="Arial"/>
          <w:i/>
          <w:color w:val="FF0000"/>
          <w:sz w:val="22"/>
          <w:szCs w:val="22"/>
        </w:rPr>
        <w:t>DHSC</w:t>
      </w:r>
      <w:r>
        <w:rPr>
          <w:rFonts w:ascii="Arial" w:hAnsi="Arial" w:cs="Arial"/>
          <w:i/>
          <w:color w:val="FF0000"/>
          <w:sz w:val="22"/>
          <w:szCs w:val="22"/>
        </w:rPr>
        <w:t>)</w:t>
      </w:r>
    </w:p>
    <w:p w14:paraId="5D3D2290" w14:textId="08511D62"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r w:rsidR="008C03C3">
        <w:rPr>
          <w:rFonts w:ascii="Arial" w:hAnsi="Arial" w:cs="Arial"/>
          <w:i/>
          <w:color w:val="FF0000"/>
          <w:sz w:val="22"/>
          <w:szCs w:val="22"/>
        </w:rPr>
        <w:t xml:space="preserve">is </w:t>
      </w:r>
      <w:r w:rsidR="008C03C3" w:rsidRPr="0027327A">
        <w:rPr>
          <w:rFonts w:ascii="Arial" w:hAnsi="Arial" w:cs="Arial"/>
          <w:i/>
          <w:color w:val="FF0000"/>
          <w:sz w:val="22"/>
          <w:szCs w:val="22"/>
        </w:rPr>
        <w:t>a</w:t>
      </w:r>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47AF5538" w14:textId="5A69BAC5" w:rsidR="00D22D9C" w:rsidRPr="00D814C7" w:rsidRDefault="00D22D9C" w:rsidP="00D814C7">
      <w:pPr>
        <w:pStyle w:val="ListParagraph"/>
        <w:numPr>
          <w:ilvl w:val="0"/>
          <w:numId w:val="6"/>
        </w:numPr>
        <w:jc w:val="both"/>
        <w:rPr>
          <w:rFonts w:ascii="Arial" w:hAnsi="Arial" w:cs="Arial"/>
          <w:b/>
          <w:sz w:val="22"/>
          <w:szCs w:val="22"/>
        </w:rPr>
      </w:pPr>
      <w:r w:rsidRPr="00D814C7">
        <w:rPr>
          <w:rFonts w:ascii="Arial" w:hAnsi="Arial" w:cs="Arial"/>
          <w:b/>
          <w:sz w:val="22"/>
          <w:szCs w:val="22"/>
        </w:rPr>
        <w:t xml:space="preserve">Knowledge and Understanding </w:t>
      </w:r>
      <w:r w:rsidR="005F3A53" w:rsidRPr="00D814C7">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97B95" w14:textId="445912BD" w:rsidR="00CE1F12"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017B90">
        <w:rPr>
          <w:rFonts w:ascii="Arial" w:hAnsi="Arial" w:cs="Arial"/>
          <w:i/>
          <w:color w:val="FF0000"/>
          <w:sz w:val="22"/>
          <w:szCs w:val="22"/>
        </w:rPr>
        <w:t>3</w:t>
      </w:r>
      <w:r w:rsidR="00A14724">
        <w:rPr>
          <w:rFonts w:ascii="Arial" w:hAnsi="Arial" w:cs="Arial"/>
          <w:i/>
          <w:color w:val="FF0000"/>
          <w:sz w:val="22"/>
          <w:szCs w:val="22"/>
        </w:rPr>
        <w:t xml:space="preserve"> sustainable development goals</w:t>
      </w:r>
      <w:r w:rsidR="000C4DDC">
        <w:rPr>
          <w:rFonts w:ascii="Arial" w:hAnsi="Arial" w:cs="Arial"/>
          <w:i/>
          <w:color w:val="FF0000"/>
          <w:sz w:val="22"/>
          <w:szCs w:val="22"/>
        </w:rPr>
        <w:t xml:space="preserve">. </w:t>
      </w:r>
    </w:p>
    <w:p w14:paraId="6B83989D" w14:textId="1636B8BE" w:rsidR="001F1083" w:rsidRDefault="008C03C3" w:rsidP="00C01A3F">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sidR="00D255CA">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sidR="000C4DDC">
        <w:rPr>
          <w:rFonts w:ascii="Arial" w:hAnsi="Arial" w:cs="Arial"/>
          <w:i/>
          <w:color w:val="FF0000"/>
          <w:sz w:val="22"/>
          <w:szCs w:val="22"/>
        </w:rPr>
        <w:t>/programmes</w:t>
      </w:r>
      <w:r w:rsidR="00944B00">
        <w:rPr>
          <w:rFonts w:ascii="Arial" w:hAnsi="Arial" w:cs="Arial"/>
          <w:i/>
          <w:color w:val="FF0000"/>
          <w:sz w:val="22"/>
          <w:szCs w:val="22"/>
        </w:rPr>
        <w:t xml:space="preserve"> of the UK government to implement </w:t>
      </w:r>
      <w:r w:rsidR="00D255CA">
        <w:rPr>
          <w:rFonts w:ascii="Arial" w:hAnsi="Arial" w:cs="Arial"/>
          <w:i/>
          <w:color w:val="FF0000"/>
          <w:sz w:val="22"/>
          <w:szCs w:val="22"/>
        </w:rPr>
        <w:t xml:space="preserve">each goal. </w:t>
      </w:r>
    </w:p>
    <w:p w14:paraId="7B04D2EA" w14:textId="77777777" w:rsidR="002303C7" w:rsidRPr="00D255CA" w:rsidRDefault="002303C7" w:rsidP="00D255CA">
      <w:pPr>
        <w:jc w:val="both"/>
        <w:rPr>
          <w:rFonts w:ascii="Arial" w:hAnsi="Arial" w:cs="Arial"/>
          <w:i/>
          <w:color w:val="FF0000"/>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Pr="00D814C7" w:rsidRDefault="00C01A3F" w:rsidP="00D22D9C">
      <w:pPr>
        <w:jc w:val="both"/>
        <w:rPr>
          <w:rFonts w:ascii="Arial" w:hAnsi="Arial" w:cs="Arial"/>
          <w:color w:val="FF0000"/>
          <w:sz w:val="22"/>
          <w:szCs w:val="22"/>
        </w:rPr>
      </w:pPr>
    </w:p>
    <w:p w14:paraId="0F873497" w14:textId="77777777" w:rsidR="0030074F" w:rsidRDefault="00D814C7"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w:t>
      </w:r>
      <w:r w:rsidR="00CE1F12" w:rsidRPr="00D814C7">
        <w:rPr>
          <w:rFonts w:ascii="Arial" w:hAnsi="Arial" w:cs="Arial"/>
          <w:i/>
          <w:color w:val="FF0000"/>
          <w:sz w:val="22"/>
          <w:szCs w:val="22"/>
        </w:rPr>
        <w:t xml:space="preserve"> should aim to </w:t>
      </w:r>
      <w:r w:rsidR="00F16CC1">
        <w:rPr>
          <w:rFonts w:ascii="Arial" w:hAnsi="Arial" w:cs="Arial"/>
          <w:i/>
          <w:color w:val="FF0000"/>
          <w:sz w:val="22"/>
          <w:szCs w:val="22"/>
        </w:rPr>
        <w:t xml:space="preserve">critically </w:t>
      </w:r>
      <w:r w:rsidR="00CE1F12" w:rsidRPr="00D814C7">
        <w:rPr>
          <w:rFonts w:ascii="Arial" w:hAnsi="Arial" w:cs="Arial"/>
          <w:i/>
          <w:color w:val="FF0000"/>
          <w:sz w:val="22"/>
          <w:szCs w:val="22"/>
        </w:rPr>
        <w:t>evaluate the effectiveness of</w:t>
      </w:r>
      <w:r w:rsidR="00525D93">
        <w:rPr>
          <w:rFonts w:ascii="Arial" w:hAnsi="Arial" w:cs="Arial"/>
          <w:i/>
          <w:color w:val="FF0000"/>
          <w:sz w:val="22"/>
          <w:szCs w:val="22"/>
        </w:rPr>
        <w:t xml:space="preserve"> the </w:t>
      </w:r>
      <w:r w:rsidR="008C03C3" w:rsidRPr="00D814C7">
        <w:rPr>
          <w:rFonts w:ascii="Arial" w:hAnsi="Arial" w:cs="Arial"/>
          <w:i/>
          <w:color w:val="FF0000"/>
          <w:sz w:val="22"/>
          <w:szCs w:val="22"/>
        </w:rPr>
        <w:t>strategies</w:t>
      </w:r>
      <w:r w:rsidR="00F16CC1">
        <w:rPr>
          <w:rFonts w:ascii="Arial" w:hAnsi="Arial" w:cs="Arial"/>
          <w:i/>
          <w:color w:val="FF0000"/>
          <w:sz w:val="22"/>
          <w:szCs w:val="22"/>
        </w:rPr>
        <w:t xml:space="preserve"> that they are discussing </w:t>
      </w:r>
    </w:p>
    <w:p w14:paraId="3679CED9" w14:textId="65D9F2B5" w:rsidR="00CE1F12" w:rsidRPr="00D814C7" w:rsidRDefault="0030074F"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should critically evaluate the progress </w:t>
      </w:r>
      <w:r w:rsidR="00A76443">
        <w:rPr>
          <w:rFonts w:ascii="Arial" w:hAnsi="Arial" w:cs="Arial"/>
          <w:i/>
          <w:color w:val="FF0000"/>
          <w:sz w:val="22"/>
          <w:szCs w:val="22"/>
        </w:rPr>
        <w:t xml:space="preserve">made by the UK government in </w:t>
      </w:r>
      <w:r w:rsidR="00E62062">
        <w:rPr>
          <w:rFonts w:ascii="Arial" w:hAnsi="Arial" w:cs="Arial"/>
          <w:i/>
          <w:color w:val="FF0000"/>
          <w:sz w:val="22"/>
          <w:szCs w:val="22"/>
        </w:rPr>
        <w:t>implementing</w:t>
      </w:r>
      <w:r w:rsidR="00A76443">
        <w:rPr>
          <w:rFonts w:ascii="Arial" w:hAnsi="Arial" w:cs="Arial"/>
          <w:i/>
          <w:color w:val="FF0000"/>
          <w:sz w:val="22"/>
          <w:szCs w:val="22"/>
        </w:rPr>
        <w:t xml:space="preserve"> the goals</w:t>
      </w:r>
      <w:r w:rsidR="00CE1F12" w:rsidRPr="00D814C7">
        <w:rPr>
          <w:rFonts w:ascii="Arial" w:hAnsi="Arial" w:cs="Arial"/>
          <w:i/>
          <w:color w:val="FF0000"/>
          <w:sz w:val="22"/>
          <w:szCs w:val="22"/>
        </w:rPr>
        <w:t xml:space="preserve"> </w:t>
      </w: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E1AA4D4" w14:textId="77777777" w:rsidR="00152D22" w:rsidRPr="00A406E5" w:rsidRDefault="00152D22" w:rsidP="00D22D9C">
      <w:pPr>
        <w:jc w:val="both"/>
        <w:rPr>
          <w:rFonts w:ascii="Arial" w:hAnsi="Arial" w:cs="Arial"/>
          <w:sz w:val="22"/>
          <w:szCs w:val="22"/>
        </w:rPr>
      </w:pPr>
    </w:p>
    <w:p w14:paraId="36DAE9EA" w14:textId="30A1538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0E34B1" w14:textId="77777777" w:rsidR="006E4D2D" w:rsidRDefault="006E4D2D" w:rsidP="00C01A3F">
      <w:pPr>
        <w:jc w:val="both"/>
        <w:rPr>
          <w:rFonts w:ascii="Arial" w:hAnsi="Arial" w:cs="Arial"/>
          <w:i/>
          <w:sz w:val="22"/>
          <w:szCs w:val="22"/>
        </w:rPr>
      </w:pPr>
    </w:p>
    <w:p w14:paraId="6C33DAAF" w14:textId="1EFC6E4C" w:rsidR="00F25FE7" w:rsidRDefault="00C02CD3"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w:t>
      </w:r>
      <w:r w:rsidR="00B361C7">
        <w:rPr>
          <w:rFonts w:ascii="Arial" w:hAnsi="Arial" w:cs="Arial"/>
          <w:i/>
          <w:color w:val="FF0000"/>
          <w:sz w:val="22"/>
          <w:szCs w:val="22"/>
        </w:rPr>
        <w:t xml:space="preserve">must explain the </w:t>
      </w:r>
      <w:r w:rsidR="00B361C7" w:rsidRPr="00B361C7">
        <w:rPr>
          <w:rFonts w:ascii="Arial" w:hAnsi="Arial" w:cs="Arial"/>
          <w:i/>
          <w:color w:val="FF0000"/>
          <w:sz w:val="22"/>
          <w:szCs w:val="22"/>
        </w:rPr>
        <w:t xml:space="preserve">impact </w:t>
      </w:r>
      <w:r w:rsidR="00B361C7">
        <w:rPr>
          <w:rFonts w:ascii="Arial" w:hAnsi="Arial" w:cs="Arial"/>
          <w:i/>
          <w:color w:val="FF0000"/>
          <w:sz w:val="22"/>
          <w:szCs w:val="22"/>
        </w:rPr>
        <w:t>of the implementation of th</w:t>
      </w:r>
      <w:r w:rsidR="001031D1">
        <w:rPr>
          <w:rFonts w:ascii="Arial" w:hAnsi="Arial" w:cs="Arial"/>
          <w:i/>
          <w:color w:val="FF0000"/>
          <w:sz w:val="22"/>
          <w:szCs w:val="22"/>
        </w:rPr>
        <w:t>e</w:t>
      </w:r>
      <w:r w:rsidR="00B361C7">
        <w:rPr>
          <w:rFonts w:ascii="Arial" w:hAnsi="Arial" w:cs="Arial"/>
          <w:i/>
          <w:color w:val="FF0000"/>
          <w:sz w:val="22"/>
          <w:szCs w:val="22"/>
        </w:rPr>
        <w:t xml:space="preserve"> goals </w:t>
      </w:r>
      <w:r w:rsidR="00B361C7" w:rsidRPr="00B361C7">
        <w:rPr>
          <w:rFonts w:ascii="Arial" w:hAnsi="Arial" w:cs="Arial"/>
          <w:i/>
          <w:color w:val="FF0000"/>
          <w:sz w:val="22"/>
          <w:szCs w:val="22"/>
        </w:rPr>
        <w:t>on health, wellbeing, and sustainable development within present health care sectors in the UK</w:t>
      </w:r>
      <w:r w:rsidR="007948CD">
        <w:rPr>
          <w:rFonts w:ascii="Arial" w:hAnsi="Arial" w:cs="Arial"/>
          <w:i/>
          <w:color w:val="FF0000"/>
          <w:sz w:val="22"/>
          <w:szCs w:val="22"/>
        </w:rPr>
        <w:t xml:space="preserve"> </w:t>
      </w:r>
    </w:p>
    <w:p w14:paraId="2ABE4E32" w14:textId="64C171B3" w:rsidR="006E4D2D"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sidR="00D52ADB">
        <w:rPr>
          <w:rFonts w:ascii="Arial" w:hAnsi="Arial" w:cs="Arial"/>
          <w:i/>
          <w:color w:val="FF0000"/>
          <w:sz w:val="22"/>
          <w:szCs w:val="22"/>
        </w:rPr>
        <w:t xml:space="preserve"> in the UK</w:t>
      </w:r>
    </w:p>
    <w:p w14:paraId="1D8DDCA6" w14:textId="6AF79FBE" w:rsidR="008566E5"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 recommendations for achieving these goals with supporting evidence</w:t>
      </w:r>
    </w:p>
    <w:p w14:paraId="38B839C1" w14:textId="77777777" w:rsidR="006E4D2D" w:rsidRPr="006E4D2D" w:rsidRDefault="006E4D2D" w:rsidP="006E4D2D">
      <w:pPr>
        <w:ind w:left="360"/>
        <w:jc w:val="both"/>
        <w:rPr>
          <w:rFonts w:ascii="Arial" w:hAnsi="Arial" w:cs="Arial"/>
          <w:i/>
          <w:color w:val="FF0000"/>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39AE2929"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w:t>
      </w:r>
      <w:r w:rsidR="00647D88">
        <w:rPr>
          <w:rFonts w:ascii="Arial" w:hAnsi="Arial" w:cs="Arial"/>
          <w:i/>
          <w:color w:val="FF0000"/>
          <w:sz w:val="22"/>
          <w:szCs w:val="22"/>
        </w:rPr>
        <w:t>report</w:t>
      </w:r>
      <w:r w:rsidRPr="00C113F0">
        <w:rPr>
          <w:rFonts w:ascii="Arial" w:hAnsi="Arial" w:cs="Arial"/>
          <w:i/>
          <w:color w:val="FF0000"/>
          <w:sz w:val="22"/>
          <w:szCs w:val="22"/>
        </w:rPr>
        <w:t xml:space="preserve"> is </w:t>
      </w:r>
      <w:r w:rsidR="00152D22" w:rsidRPr="00C113F0">
        <w:rPr>
          <w:rFonts w:ascii="Arial" w:hAnsi="Arial" w:cs="Arial"/>
          <w:i/>
          <w:color w:val="FF0000"/>
          <w:sz w:val="22"/>
          <w:szCs w:val="22"/>
        </w:rPr>
        <w:t xml:space="preserve">correctly formatted, </w:t>
      </w:r>
      <w:r w:rsidR="00D814C7" w:rsidRPr="00C113F0">
        <w:rPr>
          <w:rFonts w:ascii="Arial" w:hAnsi="Arial" w:cs="Arial"/>
          <w:i/>
          <w:color w:val="FF0000"/>
          <w:sz w:val="22"/>
          <w:szCs w:val="22"/>
        </w:rPr>
        <w:t>well-structured,</w:t>
      </w:r>
      <w:r w:rsidR="00152D22" w:rsidRPr="00C113F0">
        <w:rPr>
          <w:rFonts w:ascii="Arial" w:hAnsi="Arial" w:cs="Arial"/>
          <w:i/>
          <w:color w:val="FF0000"/>
          <w:sz w:val="22"/>
          <w:szCs w:val="22"/>
        </w:rPr>
        <w:t xml:space="preserve"> fluent</w:t>
      </w:r>
      <w:r w:rsidR="00473747">
        <w:rPr>
          <w:rFonts w:ascii="Arial" w:hAnsi="Arial" w:cs="Arial"/>
          <w:i/>
          <w:color w:val="FF0000"/>
          <w:sz w:val="22"/>
          <w:szCs w:val="22"/>
        </w:rPr>
        <w:t>,</w:t>
      </w:r>
      <w:r w:rsidR="00152D22" w:rsidRPr="00C113F0">
        <w:rPr>
          <w:rFonts w:ascii="Arial" w:hAnsi="Arial" w:cs="Arial"/>
          <w:i/>
          <w:color w:val="FF0000"/>
          <w:sz w:val="22"/>
          <w:szCs w:val="22"/>
        </w:rPr>
        <w:t xml:space="preserve"> and follows a logical progression</w:t>
      </w:r>
      <w:r w:rsidR="001F1083">
        <w:rPr>
          <w:rFonts w:ascii="Arial" w:hAnsi="Arial" w:cs="Arial"/>
          <w:i/>
          <w:color w:val="FF0000"/>
          <w:sz w:val="22"/>
          <w:szCs w:val="22"/>
        </w:rPr>
        <w:t>.</w:t>
      </w:r>
    </w:p>
    <w:p w14:paraId="6B4D75C6" w14:textId="29E548A7" w:rsidR="00152D22" w:rsidRDefault="00152D22" w:rsidP="006C3629">
      <w:pPr>
        <w:pStyle w:val="ListParagraph"/>
        <w:numPr>
          <w:ilvl w:val="0"/>
          <w:numId w:val="23"/>
        </w:numPr>
        <w:jc w:val="both"/>
        <w:rPr>
          <w:rFonts w:ascii="Arial" w:hAnsi="Arial" w:cs="Arial"/>
          <w:i/>
          <w:color w:val="FF0000"/>
          <w:sz w:val="22"/>
          <w:szCs w:val="22"/>
        </w:rPr>
      </w:pPr>
      <w:r w:rsidRPr="00181F75">
        <w:rPr>
          <w:rFonts w:ascii="Arial" w:hAnsi="Arial" w:cs="Arial"/>
          <w:i/>
          <w:color w:val="FF0000"/>
          <w:sz w:val="22"/>
          <w:szCs w:val="22"/>
        </w:rPr>
        <w:lastRenderedPageBreak/>
        <w:t xml:space="preserve">Your </w:t>
      </w:r>
      <w:r w:rsidR="00647D88" w:rsidRPr="00181F75">
        <w:rPr>
          <w:rFonts w:ascii="Arial" w:hAnsi="Arial" w:cs="Arial"/>
          <w:i/>
          <w:color w:val="FF0000"/>
          <w:sz w:val="22"/>
          <w:szCs w:val="22"/>
        </w:rPr>
        <w:t>report</w:t>
      </w:r>
      <w:r w:rsidRPr="00181F75">
        <w:rPr>
          <w:rFonts w:ascii="Arial" w:hAnsi="Arial" w:cs="Arial"/>
          <w:i/>
          <w:color w:val="FF0000"/>
          <w:sz w:val="22"/>
          <w:szCs w:val="22"/>
        </w:rPr>
        <w:t xml:space="preserve"> should</w:t>
      </w:r>
      <w:r w:rsidR="00EE7BAD" w:rsidRPr="00181F75">
        <w:rPr>
          <w:rFonts w:ascii="Arial" w:hAnsi="Arial" w:cs="Arial"/>
          <w:i/>
          <w:color w:val="FF0000"/>
          <w:sz w:val="22"/>
          <w:szCs w:val="22"/>
        </w:rPr>
        <w:t xml:space="preserve"> </w:t>
      </w:r>
      <w:r w:rsidR="004122C4">
        <w:rPr>
          <w:rFonts w:ascii="Arial" w:hAnsi="Arial" w:cs="Arial"/>
          <w:i/>
          <w:color w:val="FF0000"/>
          <w:sz w:val="22"/>
          <w:szCs w:val="22"/>
        </w:rPr>
        <w:t>comprise</w:t>
      </w:r>
      <w:r w:rsidR="00EE7BAD" w:rsidRPr="00181F75">
        <w:rPr>
          <w:rFonts w:ascii="Arial" w:hAnsi="Arial" w:cs="Arial"/>
          <w:i/>
          <w:color w:val="FF0000"/>
          <w:sz w:val="22"/>
          <w:szCs w:val="22"/>
        </w:rPr>
        <w:t xml:space="preserve"> a cover page, table of content, introduction,</w:t>
      </w:r>
      <w:r w:rsidR="00181F75" w:rsidRPr="00181F75">
        <w:rPr>
          <w:rFonts w:ascii="Arial" w:hAnsi="Arial" w:cs="Arial"/>
          <w:i/>
          <w:color w:val="FF0000"/>
          <w:sz w:val="22"/>
          <w:szCs w:val="22"/>
        </w:rPr>
        <w:t xml:space="preserve"> other required headings</w:t>
      </w:r>
      <w:r w:rsidR="00611055">
        <w:rPr>
          <w:rFonts w:ascii="Arial" w:hAnsi="Arial" w:cs="Arial"/>
          <w:i/>
          <w:color w:val="FF0000"/>
          <w:sz w:val="22"/>
          <w:szCs w:val="22"/>
        </w:rPr>
        <w:t xml:space="preserve">, </w:t>
      </w:r>
      <w:r w:rsidR="00EE7BAD" w:rsidRPr="00181F75">
        <w:rPr>
          <w:rFonts w:ascii="Arial" w:hAnsi="Arial" w:cs="Arial"/>
          <w:i/>
          <w:color w:val="FF0000"/>
          <w:sz w:val="22"/>
          <w:szCs w:val="22"/>
        </w:rPr>
        <w:t>a suitable conclusion</w:t>
      </w:r>
      <w:r w:rsidR="00611055">
        <w:rPr>
          <w:rFonts w:ascii="Arial" w:hAnsi="Arial" w:cs="Arial"/>
          <w:i/>
          <w:color w:val="FF0000"/>
          <w:sz w:val="22"/>
          <w:szCs w:val="22"/>
        </w:rPr>
        <w:t>,</w:t>
      </w:r>
      <w:r w:rsidR="00181F75">
        <w:rPr>
          <w:rFonts w:ascii="Arial" w:hAnsi="Arial" w:cs="Arial"/>
          <w:i/>
          <w:color w:val="FF0000"/>
          <w:sz w:val="22"/>
          <w:szCs w:val="22"/>
        </w:rPr>
        <w:t xml:space="preserve"> and </w:t>
      </w:r>
      <w:r w:rsidRPr="00181F75">
        <w:rPr>
          <w:rFonts w:ascii="Arial" w:hAnsi="Arial" w:cs="Arial"/>
          <w:i/>
          <w:color w:val="FF0000"/>
          <w:sz w:val="22"/>
          <w:szCs w:val="22"/>
        </w:rPr>
        <w:t>a full reference list</w:t>
      </w:r>
      <w:r w:rsidR="001F1083" w:rsidRPr="00181F75">
        <w:rPr>
          <w:rFonts w:ascii="Arial" w:hAnsi="Arial" w:cs="Arial"/>
          <w:i/>
          <w:color w:val="FF0000"/>
          <w:sz w:val="22"/>
          <w:szCs w:val="22"/>
        </w:rPr>
        <w:t>.</w:t>
      </w:r>
    </w:p>
    <w:p w14:paraId="5C20EC42" w14:textId="4978577D" w:rsidR="009011B3" w:rsidRPr="00181F75" w:rsidRDefault="00F17B14" w:rsidP="006C3629">
      <w:pPr>
        <w:pStyle w:val="ListParagraph"/>
        <w:numPr>
          <w:ilvl w:val="0"/>
          <w:numId w:val="23"/>
        </w:numPr>
        <w:jc w:val="both"/>
        <w:rPr>
          <w:rFonts w:ascii="Arial" w:hAnsi="Arial" w:cs="Arial"/>
          <w:i/>
          <w:color w:val="FF0000"/>
          <w:sz w:val="22"/>
          <w:szCs w:val="22"/>
        </w:rPr>
      </w:pPr>
      <w:r>
        <w:rPr>
          <w:rFonts w:ascii="Arial" w:hAnsi="Arial" w:cs="Arial"/>
          <w:i/>
          <w:color w:val="FF0000"/>
          <w:sz w:val="22"/>
          <w:szCs w:val="22"/>
        </w:rPr>
        <w:t xml:space="preserve">Please make sure your report is formatted to a high standard with Arial 11 font size and 1.5 spacing. </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65BDD0EE" w14:textId="5DDF0287" w:rsidR="00C01A3F" w:rsidRPr="00A406E5" w:rsidRDefault="00C01A3F">
      <w:pPr>
        <w:rPr>
          <w:rFonts w:ascii="Arial" w:hAnsi="Arial" w:cs="Arial"/>
          <w:sz w:val="22"/>
          <w:szCs w:val="22"/>
        </w:rPr>
      </w:pP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27FC9" w14:textId="77777777" w:rsidR="00876F73" w:rsidRDefault="00876F73">
      <w:r>
        <w:separator/>
      </w:r>
    </w:p>
  </w:endnote>
  <w:endnote w:type="continuationSeparator" w:id="0">
    <w:p w14:paraId="02386D25" w14:textId="77777777" w:rsidR="00876F73" w:rsidRDefault="00876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1F85B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522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5229">
      <w:rPr>
        <w:b/>
        <w:noProof/>
      </w:rPr>
      <w:t>11</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3B54" w14:textId="77777777" w:rsidR="00876F73" w:rsidRDefault="00876F73">
      <w:r>
        <w:separator/>
      </w:r>
    </w:p>
  </w:footnote>
  <w:footnote w:type="continuationSeparator" w:id="0">
    <w:p w14:paraId="3C60EDE7" w14:textId="77777777" w:rsidR="00876F73" w:rsidRDefault="00876F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35445"/>
    <w:multiLevelType w:val="hybridMultilevel"/>
    <w:tmpl w:val="34B0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5799753">
    <w:abstractNumId w:val="3"/>
  </w:num>
  <w:num w:numId="2" w16cid:durableId="1335455132">
    <w:abstractNumId w:val="18"/>
  </w:num>
  <w:num w:numId="3" w16cid:durableId="170291862">
    <w:abstractNumId w:val="29"/>
  </w:num>
  <w:num w:numId="4" w16cid:durableId="2042782003">
    <w:abstractNumId w:val="20"/>
  </w:num>
  <w:num w:numId="5" w16cid:durableId="1282029848">
    <w:abstractNumId w:val="14"/>
  </w:num>
  <w:num w:numId="6" w16cid:durableId="302196011">
    <w:abstractNumId w:val="28"/>
  </w:num>
  <w:num w:numId="7" w16cid:durableId="517669334">
    <w:abstractNumId w:val="4"/>
  </w:num>
  <w:num w:numId="8" w16cid:durableId="891767495">
    <w:abstractNumId w:val="27"/>
  </w:num>
  <w:num w:numId="9" w16cid:durableId="1745713671">
    <w:abstractNumId w:val="19"/>
  </w:num>
  <w:num w:numId="10" w16cid:durableId="833378830">
    <w:abstractNumId w:val="6"/>
  </w:num>
  <w:num w:numId="11" w16cid:durableId="683018255">
    <w:abstractNumId w:val="7"/>
  </w:num>
  <w:num w:numId="12" w16cid:durableId="265815259">
    <w:abstractNumId w:val="16"/>
  </w:num>
  <w:num w:numId="13" w16cid:durableId="1571386393">
    <w:abstractNumId w:val="26"/>
  </w:num>
  <w:num w:numId="14" w16cid:durableId="499808840">
    <w:abstractNumId w:val="5"/>
  </w:num>
  <w:num w:numId="15" w16cid:durableId="1123572192">
    <w:abstractNumId w:val="0"/>
  </w:num>
  <w:num w:numId="16" w16cid:durableId="1972207381">
    <w:abstractNumId w:val="10"/>
  </w:num>
  <w:num w:numId="17" w16cid:durableId="607929051">
    <w:abstractNumId w:val="9"/>
  </w:num>
  <w:num w:numId="18" w16cid:durableId="1680081536">
    <w:abstractNumId w:val="30"/>
  </w:num>
  <w:num w:numId="19" w16cid:durableId="1220285166">
    <w:abstractNumId w:val="13"/>
  </w:num>
  <w:num w:numId="20" w16cid:durableId="550965538">
    <w:abstractNumId w:val="8"/>
  </w:num>
  <w:num w:numId="21" w16cid:durableId="1540973966">
    <w:abstractNumId w:val="22"/>
  </w:num>
  <w:num w:numId="22" w16cid:durableId="791021160">
    <w:abstractNumId w:val="15"/>
  </w:num>
  <w:num w:numId="23" w16cid:durableId="1110054348">
    <w:abstractNumId w:val="12"/>
  </w:num>
  <w:num w:numId="24" w16cid:durableId="1547839289">
    <w:abstractNumId w:val="23"/>
  </w:num>
  <w:num w:numId="25" w16cid:durableId="579875101">
    <w:abstractNumId w:val="17"/>
  </w:num>
  <w:num w:numId="26" w16cid:durableId="1349411305">
    <w:abstractNumId w:val="24"/>
  </w:num>
  <w:num w:numId="27" w16cid:durableId="389690548">
    <w:abstractNumId w:val="2"/>
  </w:num>
  <w:num w:numId="28" w16cid:durableId="1666083532">
    <w:abstractNumId w:val="1"/>
  </w:num>
  <w:num w:numId="29" w16cid:durableId="203442723">
    <w:abstractNumId w:val="25"/>
  </w:num>
  <w:num w:numId="30" w16cid:durableId="2050179013">
    <w:abstractNumId w:val="11"/>
  </w:num>
  <w:num w:numId="31" w16cid:durableId="86063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M0tzA3N7Q0NTA0MLBU0lEKTi0uzszPAykwrgUAG218TywAAAA="/>
  </w:docVars>
  <w:rsids>
    <w:rsidRoot w:val="00FB4521"/>
    <w:rsid w:val="00011224"/>
    <w:rsid w:val="00011666"/>
    <w:rsid w:val="00017B90"/>
    <w:rsid w:val="00026B02"/>
    <w:rsid w:val="000645F8"/>
    <w:rsid w:val="000657B6"/>
    <w:rsid w:val="00080736"/>
    <w:rsid w:val="000822E5"/>
    <w:rsid w:val="00083A9F"/>
    <w:rsid w:val="00091C2C"/>
    <w:rsid w:val="00093B86"/>
    <w:rsid w:val="000971FC"/>
    <w:rsid w:val="000A2A3A"/>
    <w:rsid w:val="000A492A"/>
    <w:rsid w:val="000B61AE"/>
    <w:rsid w:val="000C4DDC"/>
    <w:rsid w:val="000D2F80"/>
    <w:rsid w:val="000E413A"/>
    <w:rsid w:val="000F5AA3"/>
    <w:rsid w:val="00100396"/>
    <w:rsid w:val="00100B5C"/>
    <w:rsid w:val="001031D1"/>
    <w:rsid w:val="00103507"/>
    <w:rsid w:val="00103F00"/>
    <w:rsid w:val="001106E9"/>
    <w:rsid w:val="00124CA5"/>
    <w:rsid w:val="00131992"/>
    <w:rsid w:val="00133C1B"/>
    <w:rsid w:val="00134F77"/>
    <w:rsid w:val="00136784"/>
    <w:rsid w:val="0014594A"/>
    <w:rsid w:val="00151C8D"/>
    <w:rsid w:val="00152D22"/>
    <w:rsid w:val="00152E9D"/>
    <w:rsid w:val="00154487"/>
    <w:rsid w:val="001654F7"/>
    <w:rsid w:val="0017512A"/>
    <w:rsid w:val="00181F75"/>
    <w:rsid w:val="0018384C"/>
    <w:rsid w:val="001840BD"/>
    <w:rsid w:val="00194A74"/>
    <w:rsid w:val="00196958"/>
    <w:rsid w:val="001A1E39"/>
    <w:rsid w:val="001A24F3"/>
    <w:rsid w:val="001B405C"/>
    <w:rsid w:val="001B5C79"/>
    <w:rsid w:val="001B5F45"/>
    <w:rsid w:val="001C2E0A"/>
    <w:rsid w:val="001D55FC"/>
    <w:rsid w:val="001E1050"/>
    <w:rsid w:val="001E1E1F"/>
    <w:rsid w:val="001E2007"/>
    <w:rsid w:val="001E211D"/>
    <w:rsid w:val="001E57C1"/>
    <w:rsid w:val="001F07EF"/>
    <w:rsid w:val="001F1083"/>
    <w:rsid w:val="001F50B6"/>
    <w:rsid w:val="001F6D7A"/>
    <w:rsid w:val="0022746E"/>
    <w:rsid w:val="002303C7"/>
    <w:rsid w:val="0023210D"/>
    <w:rsid w:val="0023211D"/>
    <w:rsid w:val="00235F71"/>
    <w:rsid w:val="002444CA"/>
    <w:rsid w:val="00260DE6"/>
    <w:rsid w:val="00273FEE"/>
    <w:rsid w:val="0028204E"/>
    <w:rsid w:val="0028591B"/>
    <w:rsid w:val="00291841"/>
    <w:rsid w:val="00294808"/>
    <w:rsid w:val="002A0DB1"/>
    <w:rsid w:val="002A3255"/>
    <w:rsid w:val="002B48D1"/>
    <w:rsid w:val="002C449B"/>
    <w:rsid w:val="002C45DE"/>
    <w:rsid w:val="002C6040"/>
    <w:rsid w:val="002D1236"/>
    <w:rsid w:val="002D5B3F"/>
    <w:rsid w:val="002E14A2"/>
    <w:rsid w:val="002E272E"/>
    <w:rsid w:val="002E57DF"/>
    <w:rsid w:val="002F5778"/>
    <w:rsid w:val="0030074F"/>
    <w:rsid w:val="003223E0"/>
    <w:rsid w:val="00326DDD"/>
    <w:rsid w:val="00336DD9"/>
    <w:rsid w:val="00352C4A"/>
    <w:rsid w:val="0035575B"/>
    <w:rsid w:val="00362560"/>
    <w:rsid w:val="00370654"/>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22C4"/>
    <w:rsid w:val="0041598C"/>
    <w:rsid w:val="004166A3"/>
    <w:rsid w:val="00423934"/>
    <w:rsid w:val="00426244"/>
    <w:rsid w:val="00433DAB"/>
    <w:rsid w:val="00435F7E"/>
    <w:rsid w:val="00457859"/>
    <w:rsid w:val="00466E7A"/>
    <w:rsid w:val="00470A38"/>
    <w:rsid w:val="00473747"/>
    <w:rsid w:val="00473C0A"/>
    <w:rsid w:val="004763A0"/>
    <w:rsid w:val="004874DE"/>
    <w:rsid w:val="00491260"/>
    <w:rsid w:val="004B5334"/>
    <w:rsid w:val="004B6C14"/>
    <w:rsid w:val="004B79ED"/>
    <w:rsid w:val="004C18DC"/>
    <w:rsid w:val="004C4F19"/>
    <w:rsid w:val="004D5E9B"/>
    <w:rsid w:val="004D63D9"/>
    <w:rsid w:val="004E6585"/>
    <w:rsid w:val="004F681E"/>
    <w:rsid w:val="0050249F"/>
    <w:rsid w:val="005142C2"/>
    <w:rsid w:val="00524566"/>
    <w:rsid w:val="0052589F"/>
    <w:rsid w:val="00525D93"/>
    <w:rsid w:val="00530BEF"/>
    <w:rsid w:val="005443CC"/>
    <w:rsid w:val="00552351"/>
    <w:rsid w:val="00555F59"/>
    <w:rsid w:val="00561F00"/>
    <w:rsid w:val="00562C4E"/>
    <w:rsid w:val="00562D61"/>
    <w:rsid w:val="00562DEC"/>
    <w:rsid w:val="005638CC"/>
    <w:rsid w:val="00571087"/>
    <w:rsid w:val="00576AB4"/>
    <w:rsid w:val="00577917"/>
    <w:rsid w:val="00580C41"/>
    <w:rsid w:val="0058463B"/>
    <w:rsid w:val="00590667"/>
    <w:rsid w:val="00592BED"/>
    <w:rsid w:val="005969E2"/>
    <w:rsid w:val="0059724D"/>
    <w:rsid w:val="005A1689"/>
    <w:rsid w:val="005A43CD"/>
    <w:rsid w:val="005B61CD"/>
    <w:rsid w:val="005C1B29"/>
    <w:rsid w:val="005D038A"/>
    <w:rsid w:val="005D1D58"/>
    <w:rsid w:val="005D432C"/>
    <w:rsid w:val="005D4471"/>
    <w:rsid w:val="005E0883"/>
    <w:rsid w:val="005E285E"/>
    <w:rsid w:val="005E72F8"/>
    <w:rsid w:val="005F0579"/>
    <w:rsid w:val="005F3A53"/>
    <w:rsid w:val="006062A3"/>
    <w:rsid w:val="00610E08"/>
    <w:rsid w:val="00611055"/>
    <w:rsid w:val="006140BF"/>
    <w:rsid w:val="006161BE"/>
    <w:rsid w:val="00620787"/>
    <w:rsid w:val="00632434"/>
    <w:rsid w:val="0063478F"/>
    <w:rsid w:val="00644256"/>
    <w:rsid w:val="00647D88"/>
    <w:rsid w:val="00661D6F"/>
    <w:rsid w:val="006628E9"/>
    <w:rsid w:val="00665E86"/>
    <w:rsid w:val="0066725E"/>
    <w:rsid w:val="006716C7"/>
    <w:rsid w:val="00680A5B"/>
    <w:rsid w:val="00681208"/>
    <w:rsid w:val="00681FA9"/>
    <w:rsid w:val="006914DA"/>
    <w:rsid w:val="00691EA9"/>
    <w:rsid w:val="006934D4"/>
    <w:rsid w:val="006A3B2B"/>
    <w:rsid w:val="006A6DC3"/>
    <w:rsid w:val="006B771D"/>
    <w:rsid w:val="006C1480"/>
    <w:rsid w:val="006D49ED"/>
    <w:rsid w:val="006D55CE"/>
    <w:rsid w:val="006D637A"/>
    <w:rsid w:val="006D6B5E"/>
    <w:rsid w:val="006D6F24"/>
    <w:rsid w:val="006E3E4E"/>
    <w:rsid w:val="006E4D2D"/>
    <w:rsid w:val="006F45BF"/>
    <w:rsid w:val="006F60E0"/>
    <w:rsid w:val="00702F71"/>
    <w:rsid w:val="00707A89"/>
    <w:rsid w:val="00715229"/>
    <w:rsid w:val="007366DF"/>
    <w:rsid w:val="0074700E"/>
    <w:rsid w:val="00757839"/>
    <w:rsid w:val="00770596"/>
    <w:rsid w:val="00770B0A"/>
    <w:rsid w:val="00770C81"/>
    <w:rsid w:val="00791024"/>
    <w:rsid w:val="00793F0A"/>
    <w:rsid w:val="007948CD"/>
    <w:rsid w:val="007A2657"/>
    <w:rsid w:val="007A315E"/>
    <w:rsid w:val="007A7D09"/>
    <w:rsid w:val="007C682C"/>
    <w:rsid w:val="007D2385"/>
    <w:rsid w:val="007D67B7"/>
    <w:rsid w:val="007D7EA0"/>
    <w:rsid w:val="007E6F99"/>
    <w:rsid w:val="007F214F"/>
    <w:rsid w:val="007F5CFD"/>
    <w:rsid w:val="007F5DE0"/>
    <w:rsid w:val="007F71BD"/>
    <w:rsid w:val="00800069"/>
    <w:rsid w:val="008042F0"/>
    <w:rsid w:val="00807FD4"/>
    <w:rsid w:val="00814640"/>
    <w:rsid w:val="00815FC1"/>
    <w:rsid w:val="00820374"/>
    <w:rsid w:val="0082360A"/>
    <w:rsid w:val="00825B70"/>
    <w:rsid w:val="008310A0"/>
    <w:rsid w:val="00835D29"/>
    <w:rsid w:val="00842E7F"/>
    <w:rsid w:val="00852933"/>
    <w:rsid w:val="00852FB9"/>
    <w:rsid w:val="008556DB"/>
    <w:rsid w:val="008566E5"/>
    <w:rsid w:val="008566FE"/>
    <w:rsid w:val="00865B46"/>
    <w:rsid w:val="00876F73"/>
    <w:rsid w:val="0089359A"/>
    <w:rsid w:val="00896134"/>
    <w:rsid w:val="008A62BC"/>
    <w:rsid w:val="008B43E7"/>
    <w:rsid w:val="008C03C3"/>
    <w:rsid w:val="008C4DC4"/>
    <w:rsid w:val="008D12C2"/>
    <w:rsid w:val="008D763F"/>
    <w:rsid w:val="008E6B53"/>
    <w:rsid w:val="008F036F"/>
    <w:rsid w:val="008F1308"/>
    <w:rsid w:val="008F78C2"/>
    <w:rsid w:val="009011B3"/>
    <w:rsid w:val="00904568"/>
    <w:rsid w:val="00904BC3"/>
    <w:rsid w:val="00911394"/>
    <w:rsid w:val="00923EF2"/>
    <w:rsid w:val="00926D25"/>
    <w:rsid w:val="00926E9D"/>
    <w:rsid w:val="00932C6E"/>
    <w:rsid w:val="00933F10"/>
    <w:rsid w:val="00937A3C"/>
    <w:rsid w:val="00942852"/>
    <w:rsid w:val="009433C5"/>
    <w:rsid w:val="00944B00"/>
    <w:rsid w:val="009455F6"/>
    <w:rsid w:val="00965881"/>
    <w:rsid w:val="00972437"/>
    <w:rsid w:val="00975DEE"/>
    <w:rsid w:val="009871FF"/>
    <w:rsid w:val="00990799"/>
    <w:rsid w:val="009956FB"/>
    <w:rsid w:val="00995D51"/>
    <w:rsid w:val="00996985"/>
    <w:rsid w:val="009A0631"/>
    <w:rsid w:val="009A15F6"/>
    <w:rsid w:val="009A7C9E"/>
    <w:rsid w:val="009B10ED"/>
    <w:rsid w:val="009B18F0"/>
    <w:rsid w:val="009B6E86"/>
    <w:rsid w:val="009C1B5B"/>
    <w:rsid w:val="009C42AB"/>
    <w:rsid w:val="009D3EA4"/>
    <w:rsid w:val="009D649C"/>
    <w:rsid w:val="009E4BC1"/>
    <w:rsid w:val="009F5CB2"/>
    <w:rsid w:val="009F60BA"/>
    <w:rsid w:val="00A011C8"/>
    <w:rsid w:val="00A018CA"/>
    <w:rsid w:val="00A03BB8"/>
    <w:rsid w:val="00A14724"/>
    <w:rsid w:val="00A3505D"/>
    <w:rsid w:val="00A4036F"/>
    <w:rsid w:val="00A406E5"/>
    <w:rsid w:val="00A449B9"/>
    <w:rsid w:val="00A4641C"/>
    <w:rsid w:val="00A55876"/>
    <w:rsid w:val="00A67FB1"/>
    <w:rsid w:val="00A7237E"/>
    <w:rsid w:val="00A76443"/>
    <w:rsid w:val="00A82A25"/>
    <w:rsid w:val="00A85BFE"/>
    <w:rsid w:val="00AB13D4"/>
    <w:rsid w:val="00AB6FE7"/>
    <w:rsid w:val="00AB7AD7"/>
    <w:rsid w:val="00AC4619"/>
    <w:rsid w:val="00AC5F32"/>
    <w:rsid w:val="00AD2430"/>
    <w:rsid w:val="00AE41A6"/>
    <w:rsid w:val="00AE4FB4"/>
    <w:rsid w:val="00AE606F"/>
    <w:rsid w:val="00AF0E34"/>
    <w:rsid w:val="00AF271D"/>
    <w:rsid w:val="00AF56C2"/>
    <w:rsid w:val="00B004E6"/>
    <w:rsid w:val="00B0744D"/>
    <w:rsid w:val="00B076B3"/>
    <w:rsid w:val="00B125E1"/>
    <w:rsid w:val="00B226D2"/>
    <w:rsid w:val="00B25580"/>
    <w:rsid w:val="00B361C7"/>
    <w:rsid w:val="00B50EA8"/>
    <w:rsid w:val="00B57F73"/>
    <w:rsid w:val="00B64082"/>
    <w:rsid w:val="00B72325"/>
    <w:rsid w:val="00B73F5A"/>
    <w:rsid w:val="00B81AD3"/>
    <w:rsid w:val="00B829D8"/>
    <w:rsid w:val="00B83708"/>
    <w:rsid w:val="00B83C2D"/>
    <w:rsid w:val="00B84B5B"/>
    <w:rsid w:val="00B86446"/>
    <w:rsid w:val="00B878F2"/>
    <w:rsid w:val="00BA1176"/>
    <w:rsid w:val="00BD4B01"/>
    <w:rsid w:val="00BE012D"/>
    <w:rsid w:val="00BE0B01"/>
    <w:rsid w:val="00BE79C7"/>
    <w:rsid w:val="00BF3CB5"/>
    <w:rsid w:val="00C01A3F"/>
    <w:rsid w:val="00C02CD3"/>
    <w:rsid w:val="00C073F1"/>
    <w:rsid w:val="00C113F0"/>
    <w:rsid w:val="00C1285B"/>
    <w:rsid w:val="00C1361B"/>
    <w:rsid w:val="00C14E1F"/>
    <w:rsid w:val="00C25BD2"/>
    <w:rsid w:val="00C26E07"/>
    <w:rsid w:val="00C274D2"/>
    <w:rsid w:val="00C315AF"/>
    <w:rsid w:val="00C36D9A"/>
    <w:rsid w:val="00C43F98"/>
    <w:rsid w:val="00C44A72"/>
    <w:rsid w:val="00C515D6"/>
    <w:rsid w:val="00C61FC2"/>
    <w:rsid w:val="00C64545"/>
    <w:rsid w:val="00C705F9"/>
    <w:rsid w:val="00C80F0F"/>
    <w:rsid w:val="00C8667A"/>
    <w:rsid w:val="00C93BCB"/>
    <w:rsid w:val="00CA024F"/>
    <w:rsid w:val="00CB1C38"/>
    <w:rsid w:val="00CC241A"/>
    <w:rsid w:val="00CE1F12"/>
    <w:rsid w:val="00CE4035"/>
    <w:rsid w:val="00CE65AB"/>
    <w:rsid w:val="00CF4266"/>
    <w:rsid w:val="00D22D9C"/>
    <w:rsid w:val="00D241F1"/>
    <w:rsid w:val="00D255CA"/>
    <w:rsid w:val="00D275CB"/>
    <w:rsid w:val="00D30DFA"/>
    <w:rsid w:val="00D35D73"/>
    <w:rsid w:val="00D463A5"/>
    <w:rsid w:val="00D4710D"/>
    <w:rsid w:val="00D47D25"/>
    <w:rsid w:val="00D52ADB"/>
    <w:rsid w:val="00D61A0D"/>
    <w:rsid w:val="00D62ACD"/>
    <w:rsid w:val="00D814C7"/>
    <w:rsid w:val="00D84F31"/>
    <w:rsid w:val="00DA36EE"/>
    <w:rsid w:val="00DA4559"/>
    <w:rsid w:val="00DB116D"/>
    <w:rsid w:val="00DB59D4"/>
    <w:rsid w:val="00DC32DD"/>
    <w:rsid w:val="00DC3A2A"/>
    <w:rsid w:val="00DD17CC"/>
    <w:rsid w:val="00DE217A"/>
    <w:rsid w:val="00DF321B"/>
    <w:rsid w:val="00E05287"/>
    <w:rsid w:val="00E17403"/>
    <w:rsid w:val="00E21E64"/>
    <w:rsid w:val="00E230E0"/>
    <w:rsid w:val="00E308DC"/>
    <w:rsid w:val="00E32E7A"/>
    <w:rsid w:val="00E51AAC"/>
    <w:rsid w:val="00E62062"/>
    <w:rsid w:val="00E66CC0"/>
    <w:rsid w:val="00E728A9"/>
    <w:rsid w:val="00E74C3C"/>
    <w:rsid w:val="00E807D9"/>
    <w:rsid w:val="00EA0F4E"/>
    <w:rsid w:val="00EA1294"/>
    <w:rsid w:val="00EA295B"/>
    <w:rsid w:val="00EA3B9B"/>
    <w:rsid w:val="00EA55C8"/>
    <w:rsid w:val="00EA6801"/>
    <w:rsid w:val="00EB4F96"/>
    <w:rsid w:val="00ED64AC"/>
    <w:rsid w:val="00ED7072"/>
    <w:rsid w:val="00EE2B5D"/>
    <w:rsid w:val="00EE3132"/>
    <w:rsid w:val="00EE3D9D"/>
    <w:rsid w:val="00EE6F25"/>
    <w:rsid w:val="00EE7BAD"/>
    <w:rsid w:val="00EF36F4"/>
    <w:rsid w:val="00F02126"/>
    <w:rsid w:val="00F03D85"/>
    <w:rsid w:val="00F07C8C"/>
    <w:rsid w:val="00F16CC1"/>
    <w:rsid w:val="00F17B14"/>
    <w:rsid w:val="00F249F1"/>
    <w:rsid w:val="00F25B9D"/>
    <w:rsid w:val="00F25FE7"/>
    <w:rsid w:val="00F2664E"/>
    <w:rsid w:val="00F31163"/>
    <w:rsid w:val="00F31C04"/>
    <w:rsid w:val="00F36DC9"/>
    <w:rsid w:val="00F4253C"/>
    <w:rsid w:val="00F442A7"/>
    <w:rsid w:val="00F51677"/>
    <w:rsid w:val="00F57A89"/>
    <w:rsid w:val="00F61A20"/>
    <w:rsid w:val="00F63DD9"/>
    <w:rsid w:val="00F664C3"/>
    <w:rsid w:val="00F67644"/>
    <w:rsid w:val="00F72E9B"/>
    <w:rsid w:val="00F8381F"/>
    <w:rsid w:val="00FA04CD"/>
    <w:rsid w:val="00FA25F5"/>
    <w:rsid w:val="00FA2810"/>
    <w:rsid w:val="00FA68F8"/>
    <w:rsid w:val="00FA7C85"/>
    <w:rsid w:val="00FB1DC0"/>
    <w:rsid w:val="00FB3B4E"/>
    <w:rsid w:val="00FB4521"/>
    <w:rsid w:val="00FB4F84"/>
    <w:rsid w:val="00FB5CF8"/>
    <w:rsid w:val="00FE5651"/>
    <w:rsid w:val="00FE716E"/>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63252">
      <w:bodyDiv w:val="1"/>
      <w:marLeft w:val="0"/>
      <w:marRight w:val="0"/>
      <w:marTop w:val="0"/>
      <w:marBottom w:val="0"/>
      <w:divBdr>
        <w:top w:val="none" w:sz="0" w:space="0" w:color="auto"/>
        <w:left w:val="none" w:sz="0" w:space="0" w:color="auto"/>
        <w:bottom w:val="none" w:sz="0" w:space="0" w:color="auto"/>
        <w:right w:val="none" w:sz="0" w:space="0" w:color="auto"/>
      </w:divBdr>
    </w:div>
    <w:div w:id="14420645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3467</Words>
  <Characters>21366</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11</cp:revision>
  <cp:lastPrinted>2014-10-10T07:42:00Z</cp:lastPrinted>
  <dcterms:created xsi:type="dcterms:W3CDTF">2022-09-11T18:54:00Z</dcterms:created>
  <dcterms:modified xsi:type="dcterms:W3CDTF">2022-10-03T11:45:00Z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