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E251B" w:rsidRDefault="003E6E5B">
      <w:pPr>
        <w:rPr>
          <w:b/>
          <w:u w:val="single"/>
        </w:rPr>
      </w:pPr>
      <w:r>
        <w:rPr>
          <w:b/>
          <w:u w:val="single"/>
        </w:rPr>
        <w:t>On the job submission</w:t>
      </w:r>
    </w:p>
    <w:p w14:paraId="00000002" w14:textId="77777777" w:rsidR="000E251B" w:rsidRDefault="003E6E5B">
      <w:pPr>
        <w:rPr>
          <w:b/>
          <w:u w:val="single"/>
        </w:rPr>
      </w:pPr>
      <w:r>
        <w:rPr>
          <w:b/>
          <w:u w:val="single"/>
        </w:rPr>
        <w:t>1</w:t>
      </w:r>
    </w:p>
    <w:p w14:paraId="00000003" w14:textId="77777777" w:rsidR="000E251B" w:rsidRDefault="000E251B">
      <w:pPr>
        <w:jc w:val="both"/>
        <w:rPr>
          <w:b/>
          <w:u w:val="single"/>
        </w:rPr>
      </w:pPr>
    </w:p>
    <w:p w14:paraId="00000004" w14:textId="77777777" w:rsidR="000E251B" w:rsidRDefault="003E6E5B">
      <w:pPr>
        <w:jc w:val="both"/>
      </w:pPr>
      <w:r>
        <w:t>I have been working for Andrews Property Group and People Team Lead for a short time, during that time I have felt that the organisation is lacking in its approach to coaching and mentoring.</w:t>
      </w:r>
    </w:p>
    <w:p w14:paraId="00000005" w14:textId="77777777" w:rsidR="000E251B" w:rsidRDefault="003E6E5B">
      <w:pPr>
        <w:jc w:val="both"/>
      </w:pPr>
      <w:r>
        <w:t>Due to the business being sales focused, the management loses sight of their people and the customer, therefore ultimately the business therefore this will impact the sales.</w:t>
      </w:r>
    </w:p>
    <w:p w14:paraId="00000006" w14:textId="77777777" w:rsidR="000E251B" w:rsidRDefault="003E6E5B">
      <w:pPr>
        <w:jc w:val="both"/>
      </w:pPr>
      <w:r>
        <w:t>Coaching is a process that allows an individual or a group to reflect and gain awareness of who they are, what is important to them and their strengths and challenges. They will consider the options open to them and what action to take in order to make the changes they want in their work life. Engagement into coaching can help make life changes, business, or career changes, improve performance, enhance your relationships with others or develop specific skills (Mudy and Knight).</w:t>
      </w:r>
    </w:p>
    <w:p w14:paraId="00000007" w14:textId="2904A0C4" w:rsidR="000E251B" w:rsidRDefault="003E6E5B">
      <w:pPr>
        <w:jc w:val="both"/>
      </w:pPr>
      <w:r>
        <w:t xml:space="preserve">In my previous employment, coaching had become a key part of my role. It has proven to have a great impact on people's engagement and progression. By asking open questions and using </w:t>
      </w:r>
      <w:r w:rsidR="003E1C9B">
        <w:t>Why?</w:t>
      </w:r>
      <w:r>
        <w:t xml:space="preserve"> What?, How? and When? you are allowing the coachee to look at the situation from a different perspective, uncover options and hold them accountable for their actions. This can be simply by asking the employee to look at a display from a customer’s point of view. Asking them what they think of it and how they can improve it. They would feel engaged, especially if their sales of products are higher because of their nice displays or the store manager would take pictures to share with other stores.</w:t>
      </w:r>
    </w:p>
    <w:p w14:paraId="00000008" w14:textId="64FA25DF" w:rsidR="000E251B" w:rsidRDefault="003E6E5B">
      <w:pPr>
        <w:jc w:val="both"/>
      </w:pPr>
      <w:r>
        <w:t xml:space="preserve">In an ideal world, every employee would have a capable, involved manager that is dedicated to their professional and career development. However, we live in the real world and for a variety of reasons, managers may be less involved when it comes to growth of their direct reports. In mentoring individuals gain valuable feedback that they may not be getting from their direct manager. Also, the mentor is not likely to have regular conversations with the mentee’s manager. By having some </w:t>
      </w:r>
      <w:r w:rsidR="003E1C9B">
        <w:t>separation,</w:t>
      </w:r>
      <w:r>
        <w:t xml:space="preserve"> it allows the mentee to be more open and vulnerable, this can result in an effective relationship (get mentoring).</w:t>
      </w:r>
    </w:p>
    <w:p w14:paraId="00000009" w14:textId="77777777" w:rsidR="000E251B" w:rsidRDefault="003E6E5B">
      <w:pPr>
        <w:jc w:val="both"/>
      </w:pPr>
      <w:r>
        <w:t xml:space="preserve">In my current role I believe that we need to look at mentoring and the positive impact that would have on the business. The majority of the current management have potentially been over promoted. They are excellent salespeople; however, this ultimately does not make them excellent and capable managers. We need to review how we can mentor them to be better in their roles for themselves personally, but also to support them by engaging their people. </w:t>
      </w:r>
    </w:p>
    <w:p w14:paraId="0000000A" w14:textId="77777777" w:rsidR="000E251B" w:rsidRDefault="003E6E5B">
      <w:pPr>
        <w:jc w:val="both"/>
      </w:pPr>
      <w:r>
        <w:t>In previous employment I mentored a manger below me, he was inspired to progress with his career to a more senior level. He lacked people skills and his people were not engaged and almost militant. I mentored him with small changes, encouraging him to see the bigger picture and the art of compromise. I adopted the role of switching between coaching and mentoring, along with driving his career aspirations. He made progress personally and professionally and is now a store manager.</w:t>
      </w:r>
    </w:p>
    <w:p w14:paraId="0000000B" w14:textId="77777777" w:rsidR="000E251B" w:rsidRDefault="000E251B">
      <w:pPr>
        <w:jc w:val="both"/>
      </w:pPr>
    </w:p>
    <w:p w14:paraId="0000000C" w14:textId="77777777" w:rsidR="000E251B" w:rsidRDefault="000E251B">
      <w:pPr>
        <w:rPr>
          <w:b/>
          <w:u w:val="single"/>
        </w:rPr>
      </w:pPr>
    </w:p>
    <w:p w14:paraId="0000000D" w14:textId="77777777" w:rsidR="000E251B" w:rsidRDefault="000E251B">
      <w:pPr>
        <w:rPr>
          <w:b/>
          <w:u w:val="single"/>
        </w:rPr>
      </w:pPr>
    </w:p>
    <w:p w14:paraId="0000000E" w14:textId="77777777" w:rsidR="000E251B" w:rsidRDefault="000E251B">
      <w:pPr>
        <w:rPr>
          <w:b/>
          <w:u w:val="single"/>
        </w:rPr>
      </w:pPr>
    </w:p>
    <w:p w14:paraId="0000000F" w14:textId="77777777" w:rsidR="000E251B" w:rsidRDefault="000E251B">
      <w:pPr>
        <w:rPr>
          <w:b/>
          <w:u w:val="single"/>
        </w:rPr>
      </w:pPr>
    </w:p>
    <w:p w14:paraId="00000010" w14:textId="77777777" w:rsidR="000E251B" w:rsidRDefault="003E6E5B">
      <w:pPr>
        <w:rPr>
          <w:b/>
          <w:u w:val="single"/>
        </w:rPr>
      </w:pPr>
      <w:r>
        <w:rPr>
          <w:b/>
          <w:u w:val="single"/>
        </w:rPr>
        <w:t>2</w:t>
      </w:r>
    </w:p>
    <w:p w14:paraId="00000011" w14:textId="77777777" w:rsidR="000E251B" w:rsidRDefault="003E6E5B">
      <w:r>
        <w:t>The learning and development policy for Andrews Property group has a purpose of being committed to developing the employees.</w:t>
      </w:r>
    </w:p>
    <w:p w14:paraId="00000012" w14:textId="77777777" w:rsidR="000E251B" w:rsidRDefault="000E251B"/>
    <w:p w14:paraId="00000013" w14:textId="77777777" w:rsidR="000E251B" w:rsidRDefault="003E6E5B">
      <w:r>
        <w:t>They aim to:</w:t>
      </w:r>
    </w:p>
    <w:p w14:paraId="00000014" w14:textId="77777777" w:rsidR="000E251B" w:rsidRDefault="003E6E5B">
      <w:pPr>
        <w:numPr>
          <w:ilvl w:val="0"/>
          <w:numId w:val="1"/>
        </w:numPr>
        <w:pBdr>
          <w:top w:val="nil"/>
          <w:left w:val="nil"/>
          <w:bottom w:val="nil"/>
          <w:right w:val="nil"/>
          <w:between w:val="nil"/>
        </w:pBdr>
        <w:spacing w:after="0"/>
      </w:pPr>
      <w:r>
        <w:rPr>
          <w:color w:val="000000"/>
        </w:rPr>
        <w:t>Develop potential.</w:t>
      </w:r>
    </w:p>
    <w:p w14:paraId="00000015" w14:textId="77777777" w:rsidR="000E251B" w:rsidRDefault="003E6E5B">
      <w:pPr>
        <w:numPr>
          <w:ilvl w:val="0"/>
          <w:numId w:val="1"/>
        </w:numPr>
        <w:pBdr>
          <w:top w:val="nil"/>
          <w:left w:val="nil"/>
          <w:bottom w:val="nil"/>
          <w:right w:val="nil"/>
          <w:between w:val="nil"/>
        </w:pBdr>
        <w:spacing w:after="0"/>
      </w:pPr>
      <w:r>
        <w:rPr>
          <w:color w:val="000000"/>
        </w:rPr>
        <w:t xml:space="preserve">Increase growth and performance. </w:t>
      </w:r>
    </w:p>
    <w:p w14:paraId="00000016" w14:textId="77777777" w:rsidR="000E251B" w:rsidRDefault="003E6E5B">
      <w:pPr>
        <w:numPr>
          <w:ilvl w:val="0"/>
          <w:numId w:val="1"/>
        </w:numPr>
        <w:pBdr>
          <w:top w:val="nil"/>
          <w:left w:val="nil"/>
          <w:bottom w:val="nil"/>
          <w:right w:val="nil"/>
          <w:between w:val="nil"/>
        </w:pBdr>
      </w:pPr>
      <w:r>
        <w:rPr>
          <w:color w:val="000000"/>
        </w:rPr>
        <w:t xml:space="preserve">Provide good quality service to the customer. </w:t>
      </w:r>
    </w:p>
    <w:p w14:paraId="00000017" w14:textId="77777777" w:rsidR="000E251B" w:rsidRDefault="000E251B">
      <w:pPr>
        <w:pBdr>
          <w:top w:val="nil"/>
          <w:left w:val="nil"/>
          <w:bottom w:val="nil"/>
          <w:right w:val="nil"/>
          <w:between w:val="nil"/>
        </w:pBdr>
        <w:ind w:left="720"/>
      </w:pPr>
    </w:p>
    <w:p w14:paraId="00000018" w14:textId="77777777" w:rsidR="000E251B" w:rsidRDefault="003E6E5B">
      <w:r>
        <w:t>The policy key principles are:</w:t>
      </w:r>
    </w:p>
    <w:p w14:paraId="00000019" w14:textId="77777777" w:rsidR="000E251B" w:rsidRDefault="003E6E5B">
      <w:pPr>
        <w:numPr>
          <w:ilvl w:val="0"/>
          <w:numId w:val="2"/>
        </w:numPr>
        <w:pBdr>
          <w:top w:val="nil"/>
          <w:left w:val="nil"/>
          <w:bottom w:val="nil"/>
          <w:right w:val="nil"/>
          <w:between w:val="nil"/>
        </w:pBdr>
        <w:spacing w:after="0"/>
      </w:pPr>
      <w:r>
        <w:rPr>
          <w:color w:val="000000"/>
        </w:rPr>
        <w:t xml:space="preserve">Develop the right skills to deliver the key standards. </w:t>
      </w:r>
    </w:p>
    <w:p w14:paraId="0000001A" w14:textId="77777777" w:rsidR="000E251B" w:rsidRDefault="003E6E5B">
      <w:pPr>
        <w:numPr>
          <w:ilvl w:val="0"/>
          <w:numId w:val="2"/>
        </w:numPr>
        <w:pBdr>
          <w:top w:val="nil"/>
          <w:left w:val="nil"/>
          <w:bottom w:val="nil"/>
          <w:right w:val="nil"/>
          <w:between w:val="nil"/>
        </w:pBdr>
        <w:spacing w:after="0"/>
      </w:pPr>
      <w:r>
        <w:rPr>
          <w:color w:val="000000"/>
        </w:rPr>
        <w:t>Supporting all employees to do the job well.</w:t>
      </w:r>
    </w:p>
    <w:p w14:paraId="0000001B" w14:textId="77777777" w:rsidR="000E251B" w:rsidRDefault="003E6E5B">
      <w:pPr>
        <w:numPr>
          <w:ilvl w:val="0"/>
          <w:numId w:val="2"/>
        </w:numPr>
        <w:pBdr>
          <w:top w:val="nil"/>
          <w:left w:val="nil"/>
          <w:bottom w:val="nil"/>
          <w:right w:val="nil"/>
          <w:between w:val="nil"/>
        </w:pBdr>
        <w:spacing w:after="0"/>
      </w:pPr>
      <w:r>
        <w:rPr>
          <w:color w:val="000000"/>
        </w:rPr>
        <w:t>Working as a team</w:t>
      </w:r>
    </w:p>
    <w:p w14:paraId="0000001C" w14:textId="77777777" w:rsidR="000E251B" w:rsidRDefault="003E6E5B">
      <w:pPr>
        <w:numPr>
          <w:ilvl w:val="0"/>
          <w:numId w:val="2"/>
        </w:numPr>
        <w:pBdr>
          <w:top w:val="nil"/>
          <w:left w:val="nil"/>
          <w:bottom w:val="nil"/>
          <w:right w:val="nil"/>
          <w:between w:val="nil"/>
        </w:pBdr>
        <w:spacing w:after="0"/>
      </w:pPr>
      <w:r>
        <w:rPr>
          <w:color w:val="000000"/>
        </w:rPr>
        <w:t>Supporting managers to develop a positive leadership style that shows culture and values.</w:t>
      </w:r>
    </w:p>
    <w:p w14:paraId="0000001D" w14:textId="77777777" w:rsidR="000E251B" w:rsidRDefault="003E6E5B">
      <w:pPr>
        <w:numPr>
          <w:ilvl w:val="0"/>
          <w:numId w:val="2"/>
        </w:numPr>
        <w:pBdr>
          <w:top w:val="nil"/>
          <w:left w:val="nil"/>
          <w:bottom w:val="nil"/>
          <w:right w:val="nil"/>
          <w:between w:val="nil"/>
        </w:pBdr>
        <w:spacing w:after="0"/>
      </w:pPr>
      <w:r>
        <w:rPr>
          <w:color w:val="000000"/>
        </w:rPr>
        <w:t>Help employees identify and meet their job development needs.</w:t>
      </w:r>
    </w:p>
    <w:p w14:paraId="0000001E" w14:textId="77777777" w:rsidR="000E251B" w:rsidRDefault="003E6E5B">
      <w:pPr>
        <w:numPr>
          <w:ilvl w:val="0"/>
          <w:numId w:val="2"/>
        </w:numPr>
        <w:pBdr>
          <w:top w:val="nil"/>
          <w:left w:val="nil"/>
          <w:bottom w:val="nil"/>
          <w:right w:val="nil"/>
          <w:between w:val="nil"/>
        </w:pBdr>
        <w:spacing w:after="0"/>
      </w:pPr>
      <w:r>
        <w:rPr>
          <w:color w:val="000000"/>
        </w:rPr>
        <w:t xml:space="preserve">Explore the options </w:t>
      </w:r>
      <w:r>
        <w:t>for apprenticeship</w:t>
      </w:r>
      <w:r>
        <w:rPr>
          <w:color w:val="000000"/>
        </w:rPr>
        <w:t xml:space="preserve"> levy.</w:t>
      </w:r>
    </w:p>
    <w:p w14:paraId="0000001F" w14:textId="77777777" w:rsidR="000E251B" w:rsidRDefault="003E6E5B">
      <w:pPr>
        <w:numPr>
          <w:ilvl w:val="0"/>
          <w:numId w:val="2"/>
        </w:numPr>
        <w:pBdr>
          <w:top w:val="nil"/>
          <w:left w:val="nil"/>
          <w:bottom w:val="nil"/>
          <w:right w:val="nil"/>
          <w:between w:val="nil"/>
        </w:pBdr>
      </w:pPr>
      <w:r>
        <w:rPr>
          <w:color w:val="000000"/>
        </w:rPr>
        <w:t>Provide equal opportunities for all employees.</w:t>
      </w:r>
    </w:p>
    <w:p w14:paraId="00000020" w14:textId="77777777" w:rsidR="000E251B" w:rsidRDefault="000E251B">
      <w:pPr>
        <w:jc w:val="both"/>
      </w:pPr>
    </w:p>
    <w:p w14:paraId="00000021" w14:textId="77777777" w:rsidR="000E251B" w:rsidRDefault="003E6E5B">
      <w:pPr>
        <w:jc w:val="both"/>
      </w:pPr>
      <w:r>
        <w:t>At Andrews they encourage line managers to provide coaching and mentoring. Also, for all managers to share their skills and knowledge of experienced staff with new colleagues. This enables learning across the team. A coach works with the employee to understand what they want to understand and what they want to achieve (CIPD). The managers adopt these styles to encourage employees to resolve any challenges. This is a way of supporting personal development for everyone.</w:t>
      </w:r>
    </w:p>
    <w:p w14:paraId="00000022" w14:textId="77777777" w:rsidR="000E251B" w:rsidRDefault="003E6E5B">
      <w:pPr>
        <w:jc w:val="both"/>
      </w:pPr>
      <w:r>
        <w:t>I feel that Andrews Property Group has the policy, however I am not sure that it puts it into practice. During my short time within the business, it is evident that there needs to be more consistent coaching and mentoring to upskill the leadership team to make clear decisions. I believe we will develop the team by delivering things in a coaching way. This will also develop them as people. The learning and development team hold coaching sessions, this does not continue in the branches. Currently I feel that the learning and development team are spending a lot of time and effort that is not sustained. If we adopt a continual coaching and mentoring ethos, this will have an impact on retention and engagement.</w:t>
      </w:r>
    </w:p>
    <w:p w14:paraId="00000023" w14:textId="77777777" w:rsidR="000E251B" w:rsidRDefault="000E251B"/>
    <w:p w14:paraId="00000024" w14:textId="77777777" w:rsidR="000E251B" w:rsidRDefault="000E251B">
      <w:pPr>
        <w:rPr>
          <w:b/>
          <w:u w:val="single"/>
        </w:rPr>
      </w:pPr>
    </w:p>
    <w:p w14:paraId="00000025" w14:textId="77777777" w:rsidR="000E251B" w:rsidRDefault="000E251B">
      <w:pPr>
        <w:rPr>
          <w:b/>
          <w:u w:val="single"/>
        </w:rPr>
      </w:pPr>
    </w:p>
    <w:p w14:paraId="00000026" w14:textId="77777777" w:rsidR="000E251B" w:rsidRDefault="000E251B">
      <w:pPr>
        <w:rPr>
          <w:b/>
          <w:u w:val="single"/>
        </w:rPr>
      </w:pPr>
    </w:p>
    <w:p w14:paraId="00000027" w14:textId="77777777" w:rsidR="000E251B" w:rsidRDefault="000E251B">
      <w:pPr>
        <w:rPr>
          <w:b/>
          <w:u w:val="single"/>
        </w:rPr>
      </w:pPr>
    </w:p>
    <w:p w14:paraId="00000028" w14:textId="77777777" w:rsidR="000E251B" w:rsidRDefault="000E251B">
      <w:pPr>
        <w:rPr>
          <w:b/>
          <w:u w:val="single"/>
        </w:rPr>
      </w:pPr>
    </w:p>
    <w:p w14:paraId="00000029" w14:textId="77777777" w:rsidR="000E251B" w:rsidRDefault="000E251B">
      <w:pPr>
        <w:rPr>
          <w:b/>
          <w:u w:val="single"/>
        </w:rPr>
      </w:pPr>
    </w:p>
    <w:p w14:paraId="0000002A" w14:textId="77777777" w:rsidR="000E251B" w:rsidRDefault="000E251B">
      <w:pPr>
        <w:rPr>
          <w:b/>
          <w:u w:val="single"/>
        </w:rPr>
      </w:pPr>
    </w:p>
    <w:p w14:paraId="0000002B" w14:textId="77777777" w:rsidR="000E251B" w:rsidRDefault="003E6E5B">
      <w:pPr>
        <w:rPr>
          <w:b/>
          <w:u w:val="single"/>
        </w:rPr>
      </w:pPr>
      <w:r>
        <w:rPr>
          <w:b/>
          <w:u w:val="single"/>
        </w:rPr>
        <w:t>3</w:t>
      </w:r>
    </w:p>
    <w:p w14:paraId="0000002C" w14:textId="77777777" w:rsidR="000E251B" w:rsidRDefault="000E251B">
      <w:pPr>
        <w:rPr>
          <w:b/>
          <w:u w:val="single"/>
        </w:rPr>
      </w:pPr>
    </w:p>
    <w:p w14:paraId="0000002D" w14:textId="77777777" w:rsidR="000E251B" w:rsidRDefault="003E6E5B">
      <w:pPr>
        <w:jc w:val="both"/>
      </w:pPr>
      <w:r>
        <w:t>A discussion with my line manager about my skills in coaching and mentoring and the areas I may need to improve has proven to be really hard to measure due to having only started with Andrews Property Group in early January and we went into lockdown due to the pandemic Covid-19.</w:t>
      </w:r>
    </w:p>
    <w:p w14:paraId="0000002E" w14:textId="77777777" w:rsidR="000E251B" w:rsidRDefault="003E6E5B">
      <w:pPr>
        <w:jc w:val="both"/>
      </w:pPr>
      <w:r>
        <w:t xml:space="preserve">I have been home working and have had to adapt due to communication being over email, phone, or team calls. I find my role and my coaching style a lot easier to adopt face to face. </w:t>
      </w:r>
    </w:p>
    <w:p w14:paraId="0000002F" w14:textId="77777777" w:rsidR="000E251B" w:rsidRDefault="000E251B">
      <w:pPr>
        <w:jc w:val="both"/>
      </w:pPr>
    </w:p>
    <w:p w14:paraId="00000030" w14:textId="77777777" w:rsidR="000E251B" w:rsidRDefault="003E6E5B">
      <w:r>
        <w:t>I have looked at a five-step process once I am able to get out into the field and visit the branches.</w:t>
      </w:r>
    </w:p>
    <w:p w14:paraId="00000031" w14:textId="77777777" w:rsidR="000E251B" w:rsidRDefault="000E251B"/>
    <w:p w14:paraId="00000032" w14:textId="77777777" w:rsidR="000E251B" w:rsidRDefault="003E6E5B">
      <w:pPr>
        <w:pBdr>
          <w:top w:val="nil"/>
          <w:left w:val="nil"/>
          <w:bottom w:val="nil"/>
          <w:right w:val="nil"/>
          <w:between w:val="nil"/>
        </w:pBdr>
        <w:rPr>
          <w:color w:val="000000"/>
        </w:rPr>
      </w:pPr>
      <w:r>
        <w:rPr>
          <w:color w:val="000000"/>
        </w:rPr>
        <w:t xml:space="preserve">Determine the </w:t>
      </w:r>
      <w:r>
        <w:t>needs</w:t>
      </w:r>
      <w:r>
        <w:rPr>
          <w:color w:val="000000"/>
        </w:rPr>
        <w:t xml:space="preserve"> of the individual.</w:t>
      </w:r>
    </w:p>
    <w:p w14:paraId="00000033" w14:textId="77777777" w:rsidR="000E251B" w:rsidRDefault="003E6E5B">
      <w:r>
        <w:t>A continuous process that can be done through performance appraisals or by observing performance in branches. Discuss the process with the individual and agree what the outcomes should be.</w:t>
      </w:r>
    </w:p>
    <w:p w14:paraId="00000034" w14:textId="77777777" w:rsidR="000E251B" w:rsidRDefault="000E251B"/>
    <w:p w14:paraId="00000035" w14:textId="77777777" w:rsidR="000E251B" w:rsidRDefault="003E6E5B">
      <w:pPr>
        <w:pBdr>
          <w:top w:val="nil"/>
          <w:left w:val="nil"/>
          <w:bottom w:val="nil"/>
          <w:right w:val="nil"/>
          <w:between w:val="nil"/>
        </w:pBdr>
      </w:pPr>
      <w:r>
        <w:rPr>
          <w:color w:val="000000"/>
        </w:rPr>
        <w:t>Explain</w:t>
      </w:r>
    </w:p>
    <w:p w14:paraId="00000036" w14:textId="77777777" w:rsidR="000E251B" w:rsidRDefault="003E6E5B">
      <w:r>
        <w:t>Detail what is required.</w:t>
      </w:r>
    </w:p>
    <w:p w14:paraId="00000037" w14:textId="77777777" w:rsidR="000E251B" w:rsidRDefault="000E251B"/>
    <w:p w14:paraId="00000038" w14:textId="77777777" w:rsidR="000E251B" w:rsidRDefault="003E6E5B">
      <w:pPr>
        <w:pBdr>
          <w:top w:val="nil"/>
          <w:left w:val="nil"/>
          <w:bottom w:val="nil"/>
          <w:right w:val="nil"/>
          <w:between w:val="nil"/>
        </w:pBdr>
        <w:rPr>
          <w:color w:val="000000"/>
        </w:rPr>
      </w:pPr>
      <w:r>
        <w:rPr>
          <w:color w:val="000000"/>
        </w:rPr>
        <w:t>Demonstrate</w:t>
      </w:r>
    </w:p>
    <w:p w14:paraId="00000039" w14:textId="77777777" w:rsidR="000E251B" w:rsidRDefault="003E6E5B">
      <w:r>
        <w:t>Show the individual skills and behaviours, being an active role model.</w:t>
      </w:r>
    </w:p>
    <w:p w14:paraId="0000003A" w14:textId="77777777" w:rsidR="000E251B" w:rsidRDefault="000E251B"/>
    <w:p w14:paraId="0000003B" w14:textId="77777777" w:rsidR="000E251B" w:rsidRDefault="003E6E5B">
      <w:pPr>
        <w:pBdr>
          <w:top w:val="nil"/>
          <w:left w:val="nil"/>
          <w:bottom w:val="nil"/>
          <w:right w:val="nil"/>
          <w:between w:val="nil"/>
        </w:pBdr>
        <w:rPr>
          <w:color w:val="000000"/>
        </w:rPr>
      </w:pPr>
      <w:r>
        <w:rPr>
          <w:color w:val="000000"/>
        </w:rPr>
        <w:t xml:space="preserve">Provide practise opportunities. </w:t>
      </w:r>
    </w:p>
    <w:p w14:paraId="0000003C" w14:textId="77777777" w:rsidR="000E251B" w:rsidRDefault="003E6E5B">
      <w:r>
        <w:t>Observe the learner, then allow them time to practise during work time, but also encourage practise in their own time.</w:t>
      </w:r>
    </w:p>
    <w:p w14:paraId="0000003D" w14:textId="77777777" w:rsidR="000E251B" w:rsidRDefault="000E251B"/>
    <w:p w14:paraId="0000003E" w14:textId="77777777" w:rsidR="000E251B" w:rsidRDefault="003E6E5B">
      <w:pPr>
        <w:pBdr>
          <w:top w:val="nil"/>
          <w:left w:val="nil"/>
          <w:bottom w:val="nil"/>
          <w:right w:val="nil"/>
          <w:between w:val="nil"/>
        </w:pBdr>
        <w:rPr>
          <w:color w:val="000000"/>
        </w:rPr>
      </w:pPr>
      <w:r>
        <w:rPr>
          <w:color w:val="000000"/>
        </w:rPr>
        <w:t>Provide feedback.</w:t>
      </w:r>
    </w:p>
    <w:p w14:paraId="0000003F" w14:textId="77777777" w:rsidR="000E251B" w:rsidRDefault="003E6E5B">
      <w:r>
        <w:t>In a constructive way with guidance, making sure that the learner is praised as well as mentoring areas for improvement.</w:t>
      </w:r>
    </w:p>
    <w:p w14:paraId="00000040" w14:textId="77777777" w:rsidR="000E251B" w:rsidRDefault="000E251B"/>
    <w:p w14:paraId="00000041" w14:textId="77777777" w:rsidR="000E251B" w:rsidRDefault="003E6E5B">
      <w:r>
        <w:t>To mentor the employees, I believe I need more experience and knowledge of the business. However, I can mentor in people skills.</w:t>
      </w:r>
    </w:p>
    <w:p w14:paraId="00000042" w14:textId="5347F023" w:rsidR="000E251B" w:rsidRDefault="003E6E5B">
      <w:r>
        <w:lastRenderedPageBreak/>
        <w:t>Coaching and mentoring in Andrews will be a new way for most of the workforce, so it needs to be delivered correctly and embedded. By doing this we will have an engaged workforce (Andrews).</w:t>
      </w:r>
    </w:p>
    <w:p w14:paraId="09D43FB7" w14:textId="2E9D1085" w:rsidR="003E1C9B" w:rsidRDefault="003E1C9B"/>
    <w:p w14:paraId="5A8F8B44" w14:textId="76964CF8" w:rsidR="003E1C9B" w:rsidRDefault="003E1C9B">
      <w:pPr>
        <w:rPr>
          <w:b/>
          <w:bCs/>
          <w:u w:val="single"/>
        </w:rPr>
      </w:pPr>
      <w:r>
        <w:rPr>
          <w:b/>
          <w:bCs/>
          <w:u w:val="single"/>
        </w:rPr>
        <w:t xml:space="preserve">Reference </w:t>
      </w:r>
    </w:p>
    <w:p w14:paraId="7F13B7FB" w14:textId="087A4EB0" w:rsidR="003E1C9B" w:rsidRDefault="003E1C9B">
      <w:r>
        <w:t xml:space="preserve">Andrews Property Group </w:t>
      </w:r>
      <w:hyperlink r:id="rId6" w:history="1">
        <w:r w:rsidRPr="00EC0A48">
          <w:rPr>
            <w:rStyle w:val="Hyperlink"/>
          </w:rPr>
          <w:t>www.andrewspropertygroup.co.uk</w:t>
        </w:r>
      </w:hyperlink>
    </w:p>
    <w:p w14:paraId="20D91B00" w14:textId="6B8BD4CB" w:rsidR="003E1C9B" w:rsidRDefault="003E1C9B">
      <w:r>
        <w:t xml:space="preserve">CIPD </w:t>
      </w:r>
      <w:hyperlink r:id="rId7" w:history="1">
        <w:r w:rsidRPr="00EC0A48">
          <w:rPr>
            <w:rStyle w:val="Hyperlink"/>
          </w:rPr>
          <w:t>www.cipd.co.uk</w:t>
        </w:r>
      </w:hyperlink>
    </w:p>
    <w:p w14:paraId="6E6F6874" w14:textId="5D1B62B5" w:rsidR="003E1C9B" w:rsidRDefault="003E1C9B">
      <w:r>
        <w:t xml:space="preserve">Mudy and Knights </w:t>
      </w:r>
    </w:p>
    <w:p w14:paraId="0B887888" w14:textId="77777777" w:rsidR="003E1C9B" w:rsidRPr="003E1C9B" w:rsidRDefault="003E1C9B"/>
    <w:p w14:paraId="00000043" w14:textId="77777777" w:rsidR="000E251B" w:rsidRDefault="000E251B"/>
    <w:p w14:paraId="00000044" w14:textId="77777777" w:rsidR="000E251B" w:rsidRDefault="000E251B">
      <w:pPr>
        <w:rPr>
          <w:b/>
          <w:u w:val="single"/>
        </w:rPr>
      </w:pPr>
    </w:p>
    <w:p w14:paraId="00000045" w14:textId="77777777" w:rsidR="000E251B" w:rsidRDefault="000E251B"/>
    <w:sectPr w:rsidR="000E251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C5EAB"/>
    <w:multiLevelType w:val="multilevel"/>
    <w:tmpl w:val="2D104B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0D30C7A"/>
    <w:multiLevelType w:val="multilevel"/>
    <w:tmpl w:val="B05404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51B"/>
    <w:rsid w:val="000E251B"/>
    <w:rsid w:val="003E1C9B"/>
    <w:rsid w:val="003E6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1739D"/>
  <w15:docId w15:val="{ECFC7A05-9F88-4292-9E35-2D1F072B1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2C4222"/>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3E1C9B"/>
    <w:rPr>
      <w:color w:val="0563C1" w:themeColor="hyperlink"/>
      <w:u w:val="single"/>
    </w:rPr>
  </w:style>
  <w:style w:type="character" w:styleId="UnresolvedMention">
    <w:name w:val="Unresolved Mention"/>
    <w:basedOn w:val="DefaultParagraphFont"/>
    <w:uiPriority w:val="99"/>
    <w:semiHidden/>
    <w:unhideWhenUsed/>
    <w:rsid w:val="003E1C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cipd.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andrewspropertygroup.co.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8WB6NtQCN8arOx8RsYLNyURHDA==">AMUW2mX6+XU+ezuSXqsqrCScMzRdmv5YNtinrSzhWCvPHxv4m889+0Xj1SaDl3VsaOwW4cBR+C1zH6scg69VyCHJbrY+IQwd6iqRLCeoAhiZwcUQbU9wWNE=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996</Words>
  <Characters>5681</Characters>
  <Application>Microsoft Office Word</Application>
  <DocSecurity>0</DocSecurity>
  <Lines>47</Lines>
  <Paragraphs>13</Paragraphs>
  <ScaleCrop>false</ScaleCrop>
  <Company/>
  <LinksUpToDate>false</LinksUpToDate>
  <CharactersWithSpaces>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Mason</dc:creator>
  <cp:lastModifiedBy>Sarah Mason</cp:lastModifiedBy>
  <cp:revision>3</cp:revision>
  <dcterms:created xsi:type="dcterms:W3CDTF">2021-05-05T21:26:00Z</dcterms:created>
  <dcterms:modified xsi:type="dcterms:W3CDTF">2021-05-06T21:14:00Z</dcterms:modified>
</cp:coreProperties>
</file>