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a3"/>
        <w:tblW w:w="0" w:type="auto"/>
        <w:tblLayout w:type="fixed"/>
        <w:tblLook w:val="04A0" w:firstRow="1" w:lastRow="0" w:firstColumn="1" w:lastColumn="0" w:noHBand="0" w:noVBand="1"/>
      </w:tblPr>
      <w:tblGrid>
        <w:gridCol w:w="1838"/>
        <w:gridCol w:w="6822"/>
      </w:tblGrid>
      <w:tr w:rsidR="00DE3D2F" w:rsidRPr="00DE3D2F" w14:paraId="3B52F7B1" w14:textId="77777777" w:rsidTr="000C716C">
        <w:tc>
          <w:tcPr>
            <w:tcW w:w="1838" w:type="dxa"/>
          </w:tcPr>
          <w:p w14:paraId="18399F79" w14:textId="70C984B5" w:rsidR="00DE3D2F" w:rsidRPr="00DE3D2F" w:rsidRDefault="00DE3D2F" w:rsidP="00DE3D2F">
            <w:pPr>
              <w:pStyle w:val="fixed"/>
              <w:ind w:left="0" w:firstLine="0"/>
              <w:rPr>
                <w:rFonts w:eastAsia="DFKai-SB"/>
                <w:sz w:val="22"/>
                <w:szCs w:val="22"/>
              </w:rPr>
            </w:pPr>
            <w:r w:rsidRPr="00DE3D2F">
              <w:rPr>
                <w:rFonts w:eastAsia="DFKai-SB"/>
                <w:sz w:val="22"/>
                <w:szCs w:val="22"/>
              </w:rPr>
              <w:t>課程代碼</w:t>
            </w:r>
          </w:p>
        </w:tc>
        <w:tc>
          <w:tcPr>
            <w:tcW w:w="6822" w:type="dxa"/>
          </w:tcPr>
          <w:p w14:paraId="75A7A432" w14:textId="77777777" w:rsidR="00DE3D2F" w:rsidRPr="00DE3D2F" w:rsidRDefault="00DE3D2F" w:rsidP="00DE3D2F">
            <w:pPr>
              <w:pStyle w:val="fixed"/>
              <w:ind w:left="0" w:firstLine="0"/>
              <w:rPr>
                <w:rFonts w:eastAsia="DFKai-SB"/>
                <w:sz w:val="22"/>
                <w:szCs w:val="22"/>
                <w:lang w:eastAsia="zh-CN"/>
              </w:rPr>
            </w:pPr>
            <w:r w:rsidRPr="00DE3D2F">
              <w:rPr>
                <w:rFonts w:eastAsia="DFKai-SB"/>
                <w:sz w:val="22"/>
                <w:szCs w:val="22"/>
                <w:lang w:eastAsia="zh-CN"/>
              </w:rPr>
              <w:t>SICH5006</w:t>
            </w:r>
          </w:p>
        </w:tc>
      </w:tr>
      <w:tr w:rsidR="00DE3D2F" w:rsidRPr="00DE3D2F" w14:paraId="48C6E94B" w14:textId="77777777" w:rsidTr="000C716C">
        <w:tc>
          <w:tcPr>
            <w:tcW w:w="1838" w:type="dxa"/>
          </w:tcPr>
          <w:p w14:paraId="78F51FEF" w14:textId="3BF4C7CE" w:rsidR="00DE3D2F" w:rsidRPr="00DE3D2F" w:rsidRDefault="00DE3D2F" w:rsidP="00DE3D2F">
            <w:pPr>
              <w:pStyle w:val="fixed"/>
              <w:ind w:left="0" w:firstLine="0"/>
              <w:rPr>
                <w:rFonts w:eastAsia="DFKai-SB"/>
                <w:sz w:val="22"/>
                <w:szCs w:val="22"/>
              </w:rPr>
            </w:pPr>
            <w:r w:rsidRPr="00DE3D2F">
              <w:rPr>
                <w:rFonts w:eastAsia="DFKai-SB"/>
                <w:sz w:val="22"/>
                <w:szCs w:val="22"/>
              </w:rPr>
              <w:t>課程名稱</w:t>
            </w:r>
          </w:p>
        </w:tc>
        <w:tc>
          <w:tcPr>
            <w:tcW w:w="6822" w:type="dxa"/>
          </w:tcPr>
          <w:p w14:paraId="6ED6FD78" w14:textId="0B1C91AB" w:rsidR="00DE3D2F" w:rsidRPr="00DE3D2F" w:rsidRDefault="006824B8" w:rsidP="00DE3D2F">
            <w:pPr>
              <w:pStyle w:val="fixed"/>
              <w:ind w:left="0" w:firstLine="0"/>
              <w:rPr>
                <w:rFonts w:eastAsia="DFKai-SB"/>
                <w:sz w:val="22"/>
                <w:szCs w:val="22"/>
                <w:lang w:eastAsia="zh-TW"/>
              </w:rPr>
            </w:pPr>
            <w:r w:rsidRPr="006824B8">
              <w:rPr>
                <w:rFonts w:eastAsia="DFKai-SB" w:cs="Arial" w:hint="eastAsia"/>
                <w:sz w:val="22"/>
                <w:szCs w:val="18"/>
                <w:lang w:eastAsia="zh-HK"/>
              </w:rPr>
              <w:t>德行</w:t>
            </w:r>
            <w:r w:rsidRPr="006824B8">
              <w:rPr>
                <w:rFonts w:eastAsia="DFKai-SB" w:cs="Arial" w:hint="eastAsia"/>
                <w:sz w:val="22"/>
                <w:szCs w:val="18"/>
                <w:lang w:eastAsia="zh-TW"/>
              </w:rPr>
              <w:t>課程</w:t>
            </w:r>
            <w:r w:rsidRPr="006824B8">
              <w:rPr>
                <w:rFonts w:eastAsia="DFKai-SB" w:cs="Arial" w:hint="eastAsia"/>
                <w:sz w:val="22"/>
                <w:szCs w:val="18"/>
                <w:lang w:eastAsia="zh-HK"/>
              </w:rPr>
              <w:t>（二）</w:t>
            </w:r>
            <w:r w:rsidRPr="006824B8">
              <w:rPr>
                <w:rFonts w:eastAsia="DFKai-SB" w:cs="Arial" w:hint="eastAsia"/>
                <w:sz w:val="22"/>
                <w:szCs w:val="18"/>
                <w:lang w:val="en-US" w:eastAsia="zh-HK"/>
              </w:rPr>
              <w:t>（太上感應篇、文昌帝君陰騭文、阿難問事佛吉凶經）</w:t>
            </w:r>
          </w:p>
        </w:tc>
      </w:tr>
      <w:tr w:rsidR="00DE3D2F" w:rsidRPr="00DE3D2F" w14:paraId="7D1C49A3" w14:textId="77777777" w:rsidTr="000C716C">
        <w:tc>
          <w:tcPr>
            <w:tcW w:w="1838" w:type="dxa"/>
          </w:tcPr>
          <w:p w14:paraId="11F0B01A" w14:textId="3B540B6F" w:rsidR="00DE3D2F" w:rsidRPr="00DE3D2F" w:rsidRDefault="00DE3D2F" w:rsidP="00DE3D2F">
            <w:pPr>
              <w:pStyle w:val="fixed"/>
              <w:ind w:left="0" w:firstLine="0"/>
              <w:rPr>
                <w:rFonts w:eastAsia="DFKai-SB"/>
                <w:sz w:val="22"/>
                <w:szCs w:val="22"/>
              </w:rPr>
            </w:pPr>
            <w:r w:rsidRPr="00DE3D2F">
              <w:rPr>
                <w:rFonts w:eastAsia="DFKai-SB"/>
                <w:sz w:val="22"/>
                <w:szCs w:val="22"/>
              </w:rPr>
              <w:t>日期</w:t>
            </w:r>
          </w:p>
        </w:tc>
        <w:sdt>
          <w:sdtPr>
            <w:rPr>
              <w:rFonts w:eastAsia="DFKai-SB"/>
              <w:sz w:val="22"/>
              <w:szCs w:val="22"/>
            </w:rPr>
            <w:id w:val="2033908546"/>
            <w:placeholder>
              <w:docPart w:val="2C12844303994DD0B4F9AC40BCB02188"/>
            </w:placeholder>
            <w:date w:fullDate="2021-12-08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14:paraId="59A07E5B" w14:textId="77777777" w:rsidR="00DE3D2F" w:rsidRPr="00DE3D2F" w:rsidRDefault="00DE3D2F" w:rsidP="00DE3D2F">
                <w:pPr>
                  <w:pStyle w:val="fixed"/>
                  <w:ind w:left="0" w:firstLine="0"/>
                  <w:rPr>
                    <w:rFonts w:eastAsia="DFKai-SB"/>
                    <w:sz w:val="22"/>
                    <w:szCs w:val="22"/>
                  </w:rPr>
                </w:pPr>
                <w:r w:rsidRPr="00DE3D2F">
                  <w:rPr>
                    <w:rFonts w:eastAsia="DFKai-SB"/>
                    <w:sz w:val="22"/>
                    <w:szCs w:val="22"/>
                  </w:rPr>
                  <w:t>08/12/2021</w:t>
                </w:r>
              </w:p>
            </w:tc>
          </w:sdtContent>
        </w:sdt>
      </w:tr>
      <w:tr w:rsidR="00DE3D2F" w:rsidRPr="00DE3D2F" w14:paraId="70646C57" w14:textId="77777777" w:rsidTr="000C716C">
        <w:tc>
          <w:tcPr>
            <w:tcW w:w="1838" w:type="dxa"/>
          </w:tcPr>
          <w:p w14:paraId="4141F796" w14:textId="290DE5CC" w:rsidR="00DE3D2F" w:rsidRPr="00DE3D2F" w:rsidRDefault="00DE3D2F" w:rsidP="00DE3D2F">
            <w:pPr>
              <w:pStyle w:val="fixed"/>
              <w:ind w:left="0" w:firstLine="0"/>
              <w:rPr>
                <w:rFonts w:eastAsia="DFKai-SB"/>
                <w:sz w:val="22"/>
                <w:szCs w:val="22"/>
              </w:rPr>
            </w:pPr>
            <w:bookmarkStart w:id="0" w:name="OLE_LINK29"/>
            <w:bookmarkStart w:id="1" w:name="OLE_LINK30"/>
            <w:bookmarkStart w:id="2" w:name="OLE_LINK31"/>
            <w:r w:rsidRPr="00DE3D2F">
              <w:rPr>
                <w:rFonts w:eastAsia="DFKai-SB"/>
                <w:bCs/>
                <w:sz w:val="22"/>
                <w:szCs w:val="22"/>
                <w:lang w:eastAsia="zh-TW"/>
              </w:rPr>
              <w:t>等級</w:t>
            </w:r>
            <w:bookmarkEnd w:id="0"/>
            <w:bookmarkEnd w:id="1"/>
            <w:bookmarkEnd w:id="2"/>
          </w:p>
        </w:tc>
        <w:sdt>
          <w:sdtPr>
            <w:rPr>
              <w:rFonts w:eastAsia="DFKai-SB"/>
              <w:sz w:val="22"/>
              <w:szCs w:val="22"/>
            </w:rPr>
            <w:id w:val="-1974127513"/>
            <w:placeholder>
              <w:docPart w:val="E36BE7A27694494AA8BA404A44992C09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14:paraId="1AC41B9F" w14:textId="77777777" w:rsidR="00DE3D2F" w:rsidRPr="00DE3D2F" w:rsidRDefault="00DE3D2F" w:rsidP="00DE3D2F">
                <w:pPr>
                  <w:pStyle w:val="fixed"/>
                  <w:ind w:left="0" w:firstLine="0"/>
                  <w:rPr>
                    <w:rFonts w:eastAsia="DFKai-SB"/>
                    <w:sz w:val="22"/>
                    <w:szCs w:val="22"/>
                  </w:rPr>
                </w:pPr>
                <w:r w:rsidRPr="00DE3D2F">
                  <w:rPr>
                    <w:rFonts w:eastAsia="DFKai-SB"/>
                    <w:sz w:val="22"/>
                    <w:szCs w:val="22"/>
                  </w:rPr>
                  <w:t>5</w:t>
                </w:r>
              </w:p>
            </w:tc>
          </w:sdtContent>
        </w:sdt>
      </w:tr>
      <w:tr w:rsidR="00DE3D2F" w:rsidRPr="00DE3D2F" w14:paraId="28BCDE7B" w14:textId="77777777" w:rsidTr="000C716C">
        <w:tc>
          <w:tcPr>
            <w:tcW w:w="1838" w:type="dxa"/>
          </w:tcPr>
          <w:p w14:paraId="579D2DAE" w14:textId="41CACADE" w:rsidR="00DE3D2F" w:rsidRPr="00DE3D2F" w:rsidRDefault="00DE3D2F" w:rsidP="00DE3D2F">
            <w:pPr>
              <w:pStyle w:val="fixed"/>
              <w:ind w:left="0" w:firstLine="0"/>
              <w:rPr>
                <w:rFonts w:eastAsia="DFKai-SB"/>
                <w:sz w:val="22"/>
                <w:szCs w:val="22"/>
              </w:rPr>
            </w:pPr>
            <w:bookmarkStart w:id="3" w:name="OLE_LINK32"/>
            <w:bookmarkStart w:id="4" w:name="OLE_LINK33"/>
            <w:r w:rsidRPr="00DE3D2F">
              <w:rPr>
                <w:rFonts w:eastAsia="DFKai-SB"/>
                <w:bCs/>
                <w:sz w:val="22"/>
                <w:szCs w:val="22"/>
                <w:lang w:eastAsia="zh-TW"/>
              </w:rPr>
              <w:t>學分</w:t>
            </w:r>
            <w:bookmarkEnd w:id="3"/>
            <w:bookmarkEnd w:id="4"/>
          </w:p>
        </w:tc>
        <w:tc>
          <w:tcPr>
            <w:tcW w:w="6822" w:type="dxa"/>
          </w:tcPr>
          <w:p w14:paraId="43EE5197" w14:textId="77777777" w:rsidR="00DE3D2F" w:rsidRPr="00DE3D2F" w:rsidRDefault="00DE3D2F" w:rsidP="00DE3D2F">
            <w:pPr>
              <w:pStyle w:val="fixed"/>
              <w:ind w:left="0" w:firstLine="0"/>
              <w:rPr>
                <w:rFonts w:eastAsia="DFKai-SB"/>
                <w:sz w:val="22"/>
                <w:szCs w:val="22"/>
                <w:lang w:eastAsia="zh-CN"/>
              </w:rPr>
            </w:pPr>
            <w:r w:rsidRPr="00DE3D2F">
              <w:rPr>
                <w:rFonts w:eastAsia="DFKai-SB"/>
                <w:sz w:val="22"/>
                <w:szCs w:val="22"/>
                <w:lang w:eastAsia="zh-CN"/>
              </w:rPr>
              <w:t>20</w:t>
            </w:r>
          </w:p>
        </w:tc>
      </w:tr>
      <w:tr w:rsidR="00BB29DF" w:rsidRPr="00DE3D2F" w14:paraId="70EC4949" w14:textId="77777777" w:rsidTr="000C716C">
        <w:tc>
          <w:tcPr>
            <w:tcW w:w="1838" w:type="dxa"/>
          </w:tcPr>
          <w:p w14:paraId="70AFD93E" w14:textId="6BAB9EA2" w:rsidR="00BB29DF" w:rsidRPr="00DE3D2F" w:rsidRDefault="00DE3D2F" w:rsidP="000C716C">
            <w:pPr>
              <w:pStyle w:val="fixed"/>
              <w:ind w:left="0" w:firstLine="0"/>
              <w:rPr>
                <w:rFonts w:eastAsia="DFKai-SB"/>
                <w:sz w:val="22"/>
                <w:szCs w:val="22"/>
              </w:rPr>
            </w:pPr>
            <w:r w:rsidRPr="00DE3D2F">
              <w:rPr>
                <w:rFonts w:eastAsia="DFKai-SB"/>
                <w:sz w:val="22"/>
                <w:szCs w:val="22"/>
              </w:rPr>
              <w:t>先決條件</w:t>
            </w:r>
          </w:p>
        </w:tc>
        <w:tc>
          <w:tcPr>
            <w:tcW w:w="6822" w:type="dxa"/>
          </w:tcPr>
          <w:p w14:paraId="252E0115" w14:textId="77777777" w:rsidR="00BB29DF" w:rsidRPr="00DE3D2F" w:rsidRDefault="00BB29DF" w:rsidP="000C716C">
            <w:pPr>
              <w:pStyle w:val="fixed"/>
              <w:ind w:left="0" w:firstLine="0"/>
              <w:rPr>
                <w:rFonts w:eastAsia="DFKai-SB"/>
                <w:sz w:val="22"/>
                <w:szCs w:val="22"/>
                <w:lang w:eastAsia="zh-CN"/>
              </w:rPr>
            </w:pPr>
            <w:r w:rsidRPr="00DE3D2F">
              <w:rPr>
                <w:rFonts w:eastAsia="DFKai-SB"/>
                <w:sz w:val="22"/>
                <w:szCs w:val="22"/>
                <w:lang w:eastAsia="zh-CN"/>
              </w:rPr>
              <w:t>N/A</w:t>
            </w:r>
          </w:p>
        </w:tc>
      </w:tr>
    </w:tbl>
    <w:p w14:paraId="33C45A60" w14:textId="77777777" w:rsidR="00BB29DF" w:rsidRPr="00B97272" w:rsidRDefault="00BB29DF" w:rsidP="00DE3D2F">
      <w:pPr>
        <w:pBdr>
          <w:bottom w:val="single" w:sz="6" w:space="5" w:color="auto"/>
        </w:pBdr>
        <w:rPr>
          <w:rFonts w:ascii="Arial" w:hAnsi="Arial" w:cs="Arial"/>
        </w:rPr>
      </w:pPr>
    </w:p>
    <w:p w14:paraId="278A29C8" w14:textId="77777777" w:rsidR="00DE3D2F" w:rsidRPr="00BB1211" w:rsidRDefault="00DE3D2F" w:rsidP="00DE3D2F">
      <w:pPr>
        <w:pStyle w:val="bullet"/>
        <w:spacing w:before="0"/>
        <w:ind w:left="0" w:firstLine="0"/>
        <w:rPr>
          <w:rFonts w:eastAsia="DFKai-SB" w:cs="Arial"/>
          <w:b/>
          <w:sz w:val="22"/>
          <w:szCs w:val="22"/>
          <w:lang w:eastAsia="zh-TW"/>
        </w:rPr>
      </w:pPr>
      <w:bookmarkStart w:id="5" w:name="OLE_LINK11"/>
      <w:bookmarkStart w:id="6" w:name="OLE_LINK12"/>
      <w:bookmarkStart w:id="7" w:name="OLE_LINK36"/>
      <w:r w:rsidRPr="00BB1211">
        <w:rPr>
          <w:rFonts w:eastAsia="DFKai-SB" w:cs="Arial" w:hint="eastAsia"/>
          <w:b/>
          <w:sz w:val="22"/>
          <w:szCs w:val="22"/>
          <w:lang w:eastAsia="zh-TW"/>
        </w:rPr>
        <w:t>課程目標</w:t>
      </w:r>
    </w:p>
    <w:bookmarkEnd w:id="5"/>
    <w:bookmarkEnd w:id="6"/>
    <w:bookmarkEnd w:id="7"/>
    <w:p w14:paraId="7C5303DF" w14:textId="6B87783B" w:rsidR="006824B8" w:rsidRPr="004C165C" w:rsidRDefault="006824B8" w:rsidP="006824B8">
      <w:pPr>
        <w:widowControl w:val="0"/>
        <w:numPr>
          <w:ilvl w:val="0"/>
          <w:numId w:val="1"/>
        </w:numPr>
        <w:spacing w:before="240" w:after="0"/>
        <w:jc w:val="both"/>
        <w:rPr>
          <w:rFonts w:ascii="Times New Roman" w:eastAsia="DFKai-SB" w:hAnsi="Times New Roman" w:cs="Arial"/>
          <w:kern w:val="2"/>
          <w:lang w:eastAsia="zh-HK"/>
        </w:rPr>
      </w:pPr>
      <w:r>
        <w:rPr>
          <w:rFonts w:ascii="Times New Roman" w:eastAsia="DFKai-SB" w:hAnsi="Times New Roman" w:cs="Arial" w:hint="eastAsia"/>
          <w:kern w:val="2"/>
          <w:lang w:eastAsia="zh-HK"/>
        </w:rPr>
        <w:t>探討</w:t>
      </w:r>
      <w:r w:rsidRPr="004C165C">
        <w:rPr>
          <w:rFonts w:ascii="Times New Roman" w:eastAsia="DFKai-SB" w:hAnsi="Times New Roman" w:cs="Arial" w:hint="eastAsia"/>
          <w:kern w:val="2"/>
          <w:lang w:eastAsia="zh-HK"/>
        </w:rPr>
        <w:t>中國傳統倫理道德</w:t>
      </w:r>
      <w:r w:rsidRPr="004C165C">
        <w:rPr>
          <w:rFonts w:ascii="DFKai-SB" w:eastAsia="DFKai-SB" w:hAnsi="DFKai-SB" w:cs="Arial" w:hint="eastAsia"/>
          <w:kern w:val="2"/>
          <w:lang w:eastAsia="zh-TW"/>
        </w:rPr>
        <w:t>中</w:t>
      </w:r>
      <w:r w:rsidRPr="004C165C">
        <w:rPr>
          <w:rFonts w:ascii="Times New Roman" w:eastAsia="DFKai-SB" w:hAnsi="Times New Roman" w:cs="Arial" w:hint="eastAsia"/>
          <w:kern w:val="2"/>
          <w:lang w:eastAsia="zh-HK"/>
        </w:rPr>
        <w:t>的</w:t>
      </w:r>
      <w:r w:rsidRPr="004C165C">
        <w:rPr>
          <w:rFonts w:ascii="DFKai-SB" w:eastAsia="DFKai-SB" w:hAnsi="DFKai-SB" w:cs="Arial" w:hint="eastAsia"/>
          <w:kern w:val="2"/>
          <w:lang w:eastAsia="zh-TW"/>
        </w:rPr>
        <w:t>“</w:t>
      </w:r>
      <w:r w:rsidRPr="004C165C">
        <w:rPr>
          <w:rFonts w:ascii="Times New Roman" w:eastAsia="DFKai-SB" w:hAnsi="Times New Roman" w:cs="Arial" w:hint="eastAsia"/>
          <w:kern w:val="2"/>
          <w:lang w:eastAsia="zh-HK"/>
        </w:rPr>
        <w:t>基本因果觀</w:t>
      </w:r>
      <w:r w:rsidRPr="004C165C">
        <w:rPr>
          <w:rFonts w:ascii="Times New Roman" w:eastAsia="DFKai-SB" w:hAnsi="Times New Roman" w:cs="Arial"/>
          <w:kern w:val="2"/>
          <w:lang w:eastAsia="zh-TW"/>
        </w:rPr>
        <w:t>”</w:t>
      </w:r>
      <w:r w:rsidRPr="004C165C">
        <w:rPr>
          <w:rFonts w:ascii="Times New Roman" w:eastAsia="DFKai-SB" w:hAnsi="Times New Roman" w:cs="Arial" w:hint="eastAsia"/>
          <w:kern w:val="2"/>
          <w:lang w:eastAsia="zh-HK"/>
        </w:rPr>
        <w:t>。</w:t>
      </w:r>
    </w:p>
    <w:p w14:paraId="04DDA7E0" w14:textId="38AA0FCE" w:rsidR="006824B8" w:rsidRDefault="006824B8" w:rsidP="006824B8">
      <w:pPr>
        <w:pStyle w:val="a8"/>
        <w:numPr>
          <w:ilvl w:val="0"/>
          <w:numId w:val="1"/>
        </w:numPr>
        <w:rPr>
          <w:rFonts w:ascii="DFKai-SB" w:eastAsia="DFKai-SB" w:hAnsi="DFKai-SB" w:cs="Arial"/>
          <w:kern w:val="2"/>
          <w:lang w:eastAsia="zh-TW"/>
        </w:rPr>
      </w:pPr>
      <w:r w:rsidRPr="006824B8">
        <w:rPr>
          <w:rFonts w:ascii="DFKai-SB" w:eastAsia="DFKai-SB" w:hAnsi="DFKai-SB" w:cs="Arial" w:hint="eastAsia"/>
          <w:kern w:val="2"/>
          <w:lang w:eastAsia="zh-TW"/>
        </w:rPr>
        <w:t>詳細分析《太上感應篇》、《文昌帝君陰騭文》和《阿難問事佛吉凶經》經文，幫助學生全面理解行為準則， 以便踐行經典教誨，日日反省，遷善改過。</w:t>
      </w:r>
    </w:p>
    <w:p w14:paraId="60E31729" w14:textId="77777777" w:rsidR="00BB29DF" w:rsidRPr="00B97272" w:rsidRDefault="00BB29DF" w:rsidP="00BB29DF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  <w:lang w:eastAsia="zh-TW"/>
        </w:rPr>
      </w:pPr>
    </w:p>
    <w:p w14:paraId="15C08777" w14:textId="77777777" w:rsidR="00DE3D2F" w:rsidRPr="00BB1211" w:rsidRDefault="00DE3D2F" w:rsidP="00DE3D2F">
      <w:pPr>
        <w:pStyle w:val="bullet"/>
        <w:spacing w:before="0"/>
        <w:ind w:left="0" w:firstLine="0"/>
        <w:rPr>
          <w:rFonts w:eastAsia="DFKai-SB" w:cs="Arial"/>
          <w:b/>
          <w:sz w:val="22"/>
          <w:szCs w:val="22"/>
          <w:lang w:eastAsia="zh-TW"/>
        </w:rPr>
      </w:pPr>
      <w:bookmarkStart w:id="8" w:name="OLE_LINK39"/>
      <w:bookmarkStart w:id="9" w:name="OLE_LINK40"/>
      <w:r w:rsidRPr="00BB1211">
        <w:rPr>
          <w:rFonts w:eastAsia="DFKai-SB" w:cs="Arial" w:hint="eastAsia"/>
          <w:b/>
          <w:sz w:val="22"/>
          <w:szCs w:val="22"/>
          <w:lang w:eastAsia="zh-TW"/>
        </w:rPr>
        <w:t>學習</w:t>
      </w:r>
      <w:r w:rsidRPr="00BB1211">
        <w:rPr>
          <w:rFonts w:ascii="DFKai-SB" w:eastAsia="DFKai-SB" w:hAnsi="DFKai-SB" w:cs="Arial" w:hint="eastAsia"/>
          <w:b/>
          <w:sz w:val="22"/>
          <w:szCs w:val="22"/>
          <w:lang w:eastAsia="zh-TW"/>
        </w:rPr>
        <w:t>成</w:t>
      </w:r>
      <w:r w:rsidRPr="00BB1211">
        <w:rPr>
          <w:rFonts w:eastAsia="DFKai-SB" w:cs="Arial" w:hint="eastAsia"/>
          <w:b/>
          <w:sz w:val="22"/>
          <w:szCs w:val="22"/>
          <w:lang w:eastAsia="zh-TW"/>
        </w:rPr>
        <w:t>果</w:t>
      </w:r>
    </w:p>
    <w:p w14:paraId="16199AD4" w14:textId="77777777" w:rsidR="00DE3D2F" w:rsidRPr="00180C41" w:rsidRDefault="00DE3D2F" w:rsidP="00DE3D2F">
      <w:pPr>
        <w:spacing w:before="240"/>
        <w:jc w:val="both"/>
        <w:rPr>
          <w:rFonts w:ascii="Times New Roman" w:eastAsia="DFKai-SB" w:hAnsi="Times New Roman" w:cs="Arial"/>
          <w:lang w:eastAsia="zh-TW"/>
        </w:rPr>
      </w:pPr>
      <w:bookmarkStart w:id="10" w:name="_Hlk96682447"/>
      <w:bookmarkEnd w:id="8"/>
      <w:bookmarkEnd w:id="9"/>
      <w:r w:rsidRPr="00180C41">
        <w:rPr>
          <w:rFonts w:ascii="Times New Roman" w:eastAsia="DFKai-SB" w:hAnsi="Times New Roman" w:cs="Arial" w:hint="eastAsia"/>
          <w:lang w:eastAsia="zh-TW"/>
        </w:rPr>
        <w:t>通過完成本課程的學習</w:t>
      </w:r>
      <w:r w:rsidRPr="00180C41">
        <w:rPr>
          <w:rFonts w:ascii="Times New Roman" w:eastAsia="DFKai-SB" w:hAnsi="Times New Roman" w:cs="Arial"/>
          <w:lang w:eastAsia="zh-TW"/>
        </w:rPr>
        <w:t xml:space="preserve">, </w:t>
      </w:r>
      <w:r w:rsidRPr="00180C41">
        <w:rPr>
          <w:rFonts w:ascii="Times New Roman" w:eastAsia="DFKai-SB" w:hAnsi="Times New Roman" w:cs="Arial" w:hint="eastAsia"/>
          <w:lang w:eastAsia="zh-TW"/>
        </w:rPr>
        <w:t>學生應具備以下能力</w:t>
      </w:r>
      <w:r>
        <w:rPr>
          <w:rFonts w:ascii="Times New Roman" w:eastAsia="DFKai-SB" w:hAnsi="Times New Roman" w:cs="Arial" w:hint="eastAsia"/>
          <w:lang w:eastAsia="zh-TW"/>
        </w:rPr>
        <w:t>：</w:t>
      </w:r>
    </w:p>
    <w:bookmarkEnd w:id="10"/>
    <w:p w14:paraId="38938CDB" w14:textId="53580BF6" w:rsidR="006824B8" w:rsidRPr="004F56A7" w:rsidRDefault="006824B8" w:rsidP="006824B8">
      <w:pPr>
        <w:pStyle w:val="a8"/>
        <w:numPr>
          <w:ilvl w:val="0"/>
          <w:numId w:val="3"/>
        </w:numPr>
        <w:spacing w:before="240" w:after="0"/>
        <w:ind w:left="709" w:hanging="425"/>
        <w:contextualSpacing w:val="0"/>
        <w:jc w:val="both"/>
        <w:rPr>
          <w:rFonts w:ascii="Times New Roman" w:eastAsia="DFKai-SB" w:hAnsi="Times New Roman" w:cs="Arial"/>
          <w:lang w:eastAsia="zh-TW"/>
        </w:rPr>
      </w:pPr>
      <w:r>
        <w:rPr>
          <w:rFonts w:ascii="Times New Roman" w:eastAsia="DFKai-SB" w:hAnsi="Times New Roman" w:cs="Arial" w:hint="eastAsia"/>
          <w:lang w:eastAsia="zh-HK"/>
        </w:rPr>
        <w:t>展示能夠</w:t>
      </w:r>
      <w:r w:rsidRPr="004F56A7">
        <w:rPr>
          <w:rFonts w:ascii="Times New Roman" w:eastAsia="DFKai-SB" w:hAnsi="Times New Roman" w:cs="Arial" w:hint="eastAsia"/>
          <w:lang w:eastAsia="zh-HK"/>
        </w:rPr>
        <w:t>理解並背</w:t>
      </w:r>
      <w:r w:rsidRPr="004F56A7">
        <w:rPr>
          <w:rFonts w:ascii="Times New Roman" w:eastAsia="DFKai-SB" w:hAnsi="Times New Roman" w:cs="Arial" w:hint="eastAsia"/>
          <w:lang w:eastAsia="zh-TW"/>
        </w:rPr>
        <w:t>誦</w:t>
      </w:r>
      <w:r w:rsidRPr="004F56A7">
        <w:rPr>
          <w:rFonts w:ascii="Times New Roman" w:eastAsia="DFKai-SB" w:hAnsi="Times New Roman" w:cs="Arial"/>
          <w:lang w:eastAsia="zh-TW"/>
        </w:rPr>
        <w:t>《太上感應篇》、《文昌帝君陰騭文》</w:t>
      </w:r>
      <w:r w:rsidRPr="004F56A7">
        <w:rPr>
          <w:rFonts w:ascii="Times New Roman" w:eastAsia="DFKai-SB" w:hAnsi="Times New Roman" w:cs="Arial" w:hint="eastAsia"/>
          <w:lang w:eastAsia="zh-HK"/>
        </w:rPr>
        <w:t>和</w:t>
      </w:r>
      <w:r w:rsidRPr="004F56A7">
        <w:rPr>
          <w:rFonts w:ascii="Times New Roman" w:eastAsia="DFKai-SB" w:hAnsi="Times New Roman" w:cs="Arial"/>
          <w:lang w:eastAsia="zh-HK"/>
        </w:rPr>
        <w:t>《阿難問事佛吉凶經》</w:t>
      </w:r>
      <w:r w:rsidRPr="00884EAE">
        <w:rPr>
          <w:rFonts w:ascii="DFKai-SB" w:eastAsia="DFKai-SB" w:hAnsi="DFKai-SB" w:cs="Arial" w:hint="eastAsia"/>
          <w:lang w:eastAsia="zh-TW"/>
        </w:rPr>
        <w:t>等</w:t>
      </w:r>
      <w:r w:rsidRPr="00884EAE">
        <w:rPr>
          <w:rFonts w:ascii="DFKai-SB" w:eastAsia="DFKai-SB" w:hAnsi="DFKai-SB" w:cs="Arial"/>
          <w:lang w:eastAsia="zh-TW"/>
        </w:rPr>
        <w:t>經典</w:t>
      </w:r>
      <w:r w:rsidRPr="006824B8">
        <w:rPr>
          <w:rFonts w:ascii="DFKai-SB" w:eastAsia="DFKai-SB" w:hAnsi="DFKai-SB" w:cs="Arial" w:hint="eastAsia"/>
          <w:lang w:eastAsia="zh-TW"/>
        </w:rPr>
        <w:t>。</w:t>
      </w:r>
    </w:p>
    <w:p w14:paraId="26633018" w14:textId="236FC098" w:rsidR="00BB29DF" w:rsidRPr="00B97272" w:rsidRDefault="006824B8" w:rsidP="00BB29DF">
      <w:pPr>
        <w:numPr>
          <w:ilvl w:val="0"/>
          <w:numId w:val="1"/>
        </w:numPr>
        <w:spacing w:after="0" w:line="240" w:lineRule="auto"/>
        <w:jc w:val="both"/>
        <w:rPr>
          <w:rFonts w:ascii="Arial" w:eastAsia="DFKai-SB" w:hAnsi="Arial" w:cs="Arial"/>
          <w:lang w:eastAsia="zh-TW"/>
        </w:rPr>
      </w:pPr>
      <w:r w:rsidRPr="006824B8">
        <w:rPr>
          <w:rFonts w:ascii="Times New Roman" w:eastAsia="DFKai-SB" w:hAnsi="Times New Roman" w:cs="Arial" w:hint="eastAsia"/>
          <w:szCs w:val="20"/>
          <w:lang w:val="en-GB" w:eastAsia="zh-HK"/>
        </w:rPr>
        <w:t>理解</w:t>
      </w:r>
      <w:r w:rsidRPr="006824B8">
        <w:rPr>
          <w:rFonts w:ascii="Times New Roman" w:eastAsia="DFKai-SB" w:hAnsi="Times New Roman" w:cs="Arial" w:hint="eastAsia"/>
          <w:szCs w:val="20"/>
          <w:lang w:val="en-GB" w:eastAsia="zh-TW"/>
        </w:rPr>
        <w:t>並評析</w:t>
      </w:r>
      <w:r w:rsidRPr="006824B8">
        <w:rPr>
          <w:rFonts w:ascii="Times New Roman" w:eastAsia="DFKai-SB" w:hAnsi="Times New Roman" w:cs="Arial"/>
          <w:szCs w:val="20"/>
          <w:lang w:val="en-GB" w:eastAsia="zh-HK"/>
        </w:rPr>
        <w:t>《太上感應篇》、《文昌帝君陰騭文》和《阿難問事佛吉凶經》</w:t>
      </w:r>
      <w:r w:rsidRPr="006824B8">
        <w:rPr>
          <w:rFonts w:ascii="Times New Roman" w:eastAsia="DFKai-SB" w:hAnsi="Times New Roman" w:cs="Arial" w:hint="eastAsia"/>
          <w:szCs w:val="20"/>
          <w:lang w:val="en-GB" w:eastAsia="zh-HK"/>
        </w:rPr>
        <w:t>中所包含的各種</w:t>
      </w:r>
      <w:r w:rsidRPr="006824B8">
        <w:rPr>
          <w:rFonts w:ascii="DFKai-SB" w:eastAsia="DFKai-SB" w:hAnsi="DFKai-SB" w:cs="Arial" w:hint="eastAsia"/>
          <w:szCs w:val="20"/>
          <w:lang w:val="en-GB" w:eastAsia="zh-TW"/>
        </w:rPr>
        <w:t>義理</w:t>
      </w:r>
      <w:r w:rsidRPr="006824B8">
        <w:rPr>
          <w:rFonts w:ascii="DFKai-SB" w:eastAsia="DFKai-SB" w:hAnsi="DFKai-SB" w:cs="Arial" w:hint="eastAsia"/>
          <w:lang w:eastAsia="zh-TW"/>
        </w:rPr>
        <w:t>。</w:t>
      </w:r>
      <w:r w:rsidR="00BB29DF" w:rsidRPr="00B97272">
        <w:rPr>
          <w:rFonts w:ascii="Arial" w:eastAsia="SimSun" w:hAnsi="Arial" w:cs="Arial"/>
          <w:color w:val="333333"/>
          <w:lang w:eastAsia="zh-TW"/>
        </w:rPr>
        <w:t xml:space="preserve"> </w:t>
      </w:r>
    </w:p>
    <w:p w14:paraId="4638C2A3" w14:textId="5567C0BC" w:rsidR="00BB29DF" w:rsidRPr="00B97272" w:rsidRDefault="006824B8" w:rsidP="00BB29DF">
      <w:pPr>
        <w:numPr>
          <w:ilvl w:val="0"/>
          <w:numId w:val="1"/>
        </w:numPr>
        <w:spacing w:after="0" w:line="240" w:lineRule="auto"/>
        <w:jc w:val="both"/>
        <w:rPr>
          <w:rFonts w:ascii="Arial" w:eastAsia="DFKai-SB" w:hAnsi="Arial" w:cs="Arial"/>
          <w:lang w:eastAsia="zh-TW"/>
        </w:rPr>
      </w:pPr>
      <w:r>
        <w:rPr>
          <w:rFonts w:ascii="Times New Roman" w:eastAsia="DFKai-SB" w:hAnsi="Times New Roman" w:cs="Arial" w:hint="eastAsia"/>
          <w:lang w:eastAsia="zh-HK"/>
        </w:rPr>
        <w:t>展示能夠理解</w:t>
      </w:r>
      <w:r>
        <w:rPr>
          <w:rFonts w:ascii="Times New Roman" w:eastAsia="DFKai-SB" w:hAnsi="Times New Roman" w:cs="Arial" w:hint="eastAsia"/>
          <w:lang w:eastAsia="zh-TW"/>
        </w:rPr>
        <w:t>古代</w:t>
      </w:r>
      <w:r w:rsidRPr="003B2A84">
        <w:rPr>
          <w:rFonts w:ascii="DFKai-SB" w:eastAsia="DFKai-SB" w:hAnsi="DFKai-SB" w:cs="Arial" w:hint="eastAsia"/>
          <w:lang w:eastAsia="zh-TW"/>
        </w:rPr>
        <w:t>典籍</w:t>
      </w:r>
      <w:r>
        <w:rPr>
          <w:rFonts w:ascii="DFKai-SB" w:eastAsia="DFKai-SB" w:hAnsi="DFKai-SB" w:cs="Arial" w:hint="eastAsia"/>
          <w:lang w:eastAsia="zh-TW"/>
        </w:rPr>
        <w:t>與</w:t>
      </w:r>
      <w:r>
        <w:rPr>
          <w:rFonts w:ascii="Times New Roman" w:eastAsia="DFKai-SB" w:hAnsi="Times New Roman" w:cs="Arial" w:hint="eastAsia"/>
          <w:lang w:eastAsia="zh-TW"/>
        </w:rPr>
        <w:t>聖賢教誨，並將學習心得</w:t>
      </w:r>
      <w:r>
        <w:rPr>
          <w:rFonts w:ascii="DFKai-SB" w:eastAsia="DFKai-SB" w:hAnsi="DFKai-SB" w:cs="Arial" w:hint="eastAsia"/>
          <w:lang w:eastAsia="zh-TW"/>
        </w:rPr>
        <w:t>應</w:t>
      </w:r>
      <w:r w:rsidRPr="006C37DA">
        <w:rPr>
          <w:rFonts w:ascii="Times New Roman" w:eastAsia="DFKai-SB" w:hAnsi="Times New Roman" w:cs="Arial" w:hint="eastAsia"/>
          <w:lang w:eastAsia="zh-HK"/>
        </w:rPr>
        <w:t>用於非學術的環</w:t>
      </w:r>
      <w:r w:rsidRPr="006C37DA">
        <w:rPr>
          <w:rFonts w:ascii="Times New Roman" w:eastAsia="DFKai-SB" w:hAnsi="Times New Roman" w:cs="Arial" w:hint="eastAsia"/>
          <w:lang w:eastAsia="zh-TW"/>
        </w:rPr>
        <w:t>境</w:t>
      </w:r>
      <w:r w:rsidRPr="006C37DA">
        <w:rPr>
          <w:rFonts w:ascii="Times New Roman" w:eastAsia="DFKai-SB" w:hAnsi="Times New Roman" w:cs="Arial" w:hint="eastAsia"/>
          <w:lang w:eastAsia="zh-HK"/>
        </w:rPr>
        <w:t>和自我</w:t>
      </w:r>
      <w:r w:rsidRPr="006C37DA">
        <w:rPr>
          <w:rFonts w:ascii="Times New Roman" w:eastAsia="DFKai-SB" w:hAnsi="Times New Roman" w:cs="Arial" w:hint="eastAsia"/>
          <w:lang w:eastAsia="zh-TW"/>
        </w:rPr>
        <w:t>反思</w:t>
      </w:r>
      <w:r w:rsidRPr="006824B8">
        <w:rPr>
          <w:rFonts w:ascii="DFKai-SB" w:eastAsia="DFKai-SB" w:hAnsi="DFKai-SB" w:cs="Arial" w:hint="eastAsia"/>
          <w:lang w:eastAsia="zh-TW"/>
        </w:rPr>
        <w:t>。</w:t>
      </w:r>
    </w:p>
    <w:p w14:paraId="4A46CCBA" w14:textId="0859D846" w:rsidR="00BB29DF" w:rsidRPr="006824B8" w:rsidRDefault="006824B8" w:rsidP="00BB29DF">
      <w:pPr>
        <w:numPr>
          <w:ilvl w:val="0"/>
          <w:numId w:val="1"/>
        </w:numPr>
        <w:spacing w:after="0" w:line="240" w:lineRule="auto"/>
        <w:jc w:val="both"/>
        <w:rPr>
          <w:rFonts w:ascii="Arial" w:hAnsi="Arial" w:cs="Arial"/>
          <w:lang w:eastAsia="zh-TW"/>
        </w:rPr>
      </w:pPr>
      <w:r w:rsidRPr="006824B8">
        <w:rPr>
          <w:rFonts w:ascii="DFKai-SB" w:eastAsia="DFKai-SB" w:hAnsi="DFKai-SB" w:cs="Microsoft JhengHei" w:hint="eastAsia"/>
          <w:lang w:eastAsia="zh-TW"/>
        </w:rPr>
        <w:t>能夠</w:t>
      </w:r>
      <w:r w:rsidRPr="006824B8">
        <w:rPr>
          <w:rFonts w:ascii="DFKai-SB" w:eastAsia="DFKai-SB" w:hAnsi="DFKai-SB" w:cs="Microsoft JhengHei"/>
          <w:lang w:eastAsia="zh-TW"/>
        </w:rPr>
        <w:t>將基本因果</w:t>
      </w:r>
      <w:r w:rsidRPr="006824B8">
        <w:rPr>
          <w:rFonts w:ascii="DFKai-SB" w:eastAsia="DFKai-SB" w:hAnsi="DFKai-SB" w:cs="Microsoft JhengHei" w:hint="eastAsia"/>
          <w:lang w:eastAsia="zh-TW"/>
        </w:rPr>
        <w:t>哲學觀的知識</w:t>
      </w:r>
      <w:r w:rsidRPr="006824B8">
        <w:rPr>
          <w:rFonts w:ascii="DFKai-SB" w:eastAsia="DFKai-SB" w:hAnsi="DFKai-SB" w:cs="Microsoft JhengHei"/>
          <w:lang w:eastAsia="zh-TW"/>
        </w:rPr>
        <w:t>和理解</w:t>
      </w:r>
      <w:r w:rsidRPr="006824B8">
        <w:rPr>
          <w:rFonts w:ascii="DFKai-SB" w:eastAsia="DFKai-SB" w:hAnsi="DFKai-SB" w:cs="Microsoft JhengHei" w:hint="eastAsia"/>
          <w:lang w:eastAsia="zh-TW"/>
        </w:rPr>
        <w:t>應用</w:t>
      </w:r>
      <w:r w:rsidRPr="006824B8">
        <w:rPr>
          <w:rFonts w:ascii="DFKai-SB" w:eastAsia="DFKai-SB" w:hAnsi="DFKai-SB" w:cs="Microsoft JhengHei"/>
          <w:lang w:eastAsia="zh-TW"/>
        </w:rPr>
        <w:t>在</w:t>
      </w:r>
      <w:r w:rsidRPr="006824B8">
        <w:rPr>
          <w:rFonts w:ascii="DFKai-SB" w:eastAsia="DFKai-SB" w:hAnsi="DFKai-SB" w:cs="Microsoft JhengHei" w:hint="eastAsia"/>
          <w:lang w:eastAsia="zh-HK"/>
        </w:rPr>
        <w:t>教育、學術</w:t>
      </w:r>
      <w:r w:rsidRPr="006824B8">
        <w:rPr>
          <w:rFonts w:ascii="DFKai-SB" w:eastAsia="DFKai-SB" w:hAnsi="DFKai-SB" w:cs="Microsoft JhengHei" w:hint="eastAsia"/>
          <w:lang w:eastAsia="zh-TW"/>
        </w:rPr>
        <w:t>與</w:t>
      </w:r>
      <w:r w:rsidRPr="006824B8">
        <w:rPr>
          <w:rFonts w:ascii="DFKai-SB" w:eastAsia="DFKai-SB" w:hAnsi="DFKai-SB" w:cs="Microsoft JhengHei" w:hint="eastAsia"/>
          <w:lang w:eastAsia="zh-HK"/>
        </w:rPr>
        <w:t>公共</w:t>
      </w:r>
      <w:r w:rsidRPr="006824B8">
        <w:rPr>
          <w:rFonts w:ascii="DFKai-SB" w:eastAsia="DFKai-SB" w:hAnsi="DFKai-SB" w:cs="Microsoft JhengHei" w:hint="eastAsia"/>
          <w:lang w:eastAsia="zh-TW"/>
        </w:rPr>
        <w:t>的</w:t>
      </w:r>
      <w:r w:rsidRPr="006824B8">
        <w:rPr>
          <w:rFonts w:ascii="DFKai-SB" w:eastAsia="DFKai-SB" w:hAnsi="DFKai-SB" w:cs="Microsoft JhengHei" w:hint="eastAsia"/>
          <w:lang w:eastAsia="zh-HK"/>
        </w:rPr>
        <w:t>場合</w:t>
      </w:r>
      <w:r w:rsidRPr="006824B8">
        <w:rPr>
          <w:rFonts w:ascii="DFKai-SB" w:eastAsia="DFKai-SB" w:hAnsi="DFKai-SB" w:cs="Arial" w:hint="eastAsia"/>
          <w:lang w:eastAsia="zh-TW"/>
        </w:rPr>
        <w:t>。</w:t>
      </w:r>
    </w:p>
    <w:p w14:paraId="6D460EE4" w14:textId="77777777" w:rsidR="006824B8" w:rsidRDefault="006824B8" w:rsidP="00DE3D2F">
      <w:pPr>
        <w:pStyle w:val="fixed"/>
        <w:spacing w:before="240"/>
        <w:rPr>
          <w:rFonts w:eastAsia="DFKai-SB" w:cs="Arial"/>
          <w:sz w:val="22"/>
          <w:szCs w:val="22"/>
          <w:lang w:eastAsia="zh-TW"/>
        </w:rPr>
      </w:pPr>
      <w:bookmarkStart w:id="11" w:name="OLE_LINK15"/>
      <w:bookmarkStart w:id="12" w:name="OLE_LINK16"/>
    </w:p>
    <w:p w14:paraId="3473A486" w14:textId="79CA9F16" w:rsidR="00DE3D2F" w:rsidRPr="00AF3C8A" w:rsidRDefault="00DE3D2F" w:rsidP="00DE3D2F">
      <w:pPr>
        <w:pStyle w:val="fixed"/>
        <w:spacing w:before="240"/>
        <w:rPr>
          <w:rFonts w:eastAsiaTheme="minorEastAsia" w:cs="Arial"/>
          <w:sz w:val="22"/>
          <w:szCs w:val="22"/>
          <w:lang w:eastAsia="zh-TW"/>
        </w:rPr>
      </w:pPr>
      <w:r>
        <w:rPr>
          <w:rFonts w:eastAsia="DFKai-SB" w:cs="Arial" w:hint="eastAsia"/>
          <w:sz w:val="22"/>
          <w:szCs w:val="22"/>
          <w:lang w:eastAsia="zh-TW"/>
        </w:rPr>
        <w:t>課程綱要</w:t>
      </w:r>
    </w:p>
    <w:bookmarkEnd w:id="11"/>
    <w:bookmarkEnd w:id="12"/>
    <w:p w14:paraId="51A66B40" w14:textId="77777777" w:rsidR="00BB29DF" w:rsidRPr="00B97272" w:rsidRDefault="00BB29DF" w:rsidP="00BB29DF">
      <w:pPr>
        <w:pStyle w:val="fixed"/>
        <w:rPr>
          <w:rFonts w:ascii="Arial" w:hAnsi="Arial" w:cs="Arial"/>
          <w:sz w:val="22"/>
          <w:szCs w:val="22"/>
        </w:rPr>
      </w:pPr>
    </w:p>
    <w:p w14:paraId="67107ABD" w14:textId="77777777" w:rsidR="00352F62" w:rsidRPr="00FC02DB" w:rsidRDefault="00352F62" w:rsidP="009230EA">
      <w:pPr>
        <w:pStyle w:val="ColorfulList-Accent12"/>
        <w:numPr>
          <w:ilvl w:val="0"/>
          <w:numId w:val="1"/>
        </w:numPr>
        <w:spacing w:line="276" w:lineRule="auto"/>
        <w:ind w:firstLineChars="0"/>
        <w:rPr>
          <w:rFonts w:ascii="Times New Roman" w:eastAsia="DFKai-SB" w:hAnsi="Times New Roman" w:cs="Arial"/>
          <w:sz w:val="22"/>
          <w:lang w:val="en-GB" w:eastAsia="zh-HK"/>
        </w:rPr>
      </w:pPr>
      <w:r w:rsidRPr="00FC02DB">
        <w:rPr>
          <w:rFonts w:ascii="Times New Roman" w:eastAsia="DFKai-SB" w:hAnsi="Times New Roman" w:cs="Arial" w:hint="eastAsia"/>
          <w:sz w:val="22"/>
          <w:lang w:val="en-GB" w:eastAsia="zh-HK"/>
        </w:rPr>
        <w:t>學習《太上感應篇》，以了解古代道教經典中的因果觀念。</w:t>
      </w:r>
    </w:p>
    <w:p w14:paraId="60FD6646" w14:textId="200BED48" w:rsidR="009230EA" w:rsidRDefault="00352F62" w:rsidP="009230EA">
      <w:pPr>
        <w:numPr>
          <w:ilvl w:val="0"/>
          <w:numId w:val="1"/>
        </w:numPr>
        <w:spacing w:after="0"/>
        <w:jc w:val="both"/>
        <w:rPr>
          <w:rFonts w:ascii="DFKai-SB" w:eastAsia="DFKai-SB" w:hAnsi="DFKai-SB" w:cs="Arial"/>
          <w:lang w:eastAsia="zh-TW"/>
        </w:rPr>
      </w:pPr>
      <w:r w:rsidRPr="00352F62">
        <w:rPr>
          <w:rFonts w:ascii="DFKai-SB" w:eastAsia="DFKai-SB" w:hAnsi="DFKai-SB" w:cs="Arial" w:hint="eastAsia"/>
          <w:lang w:eastAsia="zh-HK"/>
        </w:rPr>
        <w:t>學習</w:t>
      </w:r>
      <w:r w:rsidRPr="00352F62">
        <w:rPr>
          <w:rFonts w:ascii="DFKai-SB" w:eastAsia="DFKai-SB" w:hAnsi="DFKai-SB" w:cs="Arial" w:hint="eastAsia"/>
          <w:lang w:eastAsia="zh-TW"/>
        </w:rPr>
        <w:t>《文昌帝君陰騭文》，以</w:t>
      </w:r>
      <w:r w:rsidRPr="00352F62">
        <w:rPr>
          <w:rFonts w:ascii="DFKai-SB" w:eastAsia="DFKai-SB" w:hAnsi="DFKai-SB" w:cs="Arial" w:hint="eastAsia"/>
          <w:lang w:eastAsia="zh-HK"/>
        </w:rPr>
        <w:t>探</w:t>
      </w:r>
      <w:r w:rsidRPr="00352F62">
        <w:rPr>
          <w:rFonts w:ascii="DFKai-SB" w:eastAsia="DFKai-SB" w:hAnsi="DFKai-SB" w:cs="Arial" w:hint="eastAsia"/>
          <w:lang w:eastAsia="zh-TW"/>
        </w:rPr>
        <w:t>究</w:t>
      </w:r>
      <w:r w:rsidRPr="00352F62">
        <w:rPr>
          <w:rFonts w:ascii="DFKai-SB" w:eastAsia="DFKai-SB" w:hAnsi="DFKai-SB" w:cs="Arial" w:hint="eastAsia"/>
          <w:lang w:eastAsia="zh-HK"/>
        </w:rPr>
        <w:t>古代聖</w:t>
      </w:r>
      <w:r w:rsidRPr="00352F62">
        <w:rPr>
          <w:rFonts w:ascii="DFKai-SB" w:eastAsia="DFKai-SB" w:hAnsi="DFKai-SB" w:cs="Arial" w:hint="eastAsia"/>
          <w:lang w:eastAsia="zh-TW"/>
        </w:rPr>
        <w:t>賢</w:t>
      </w:r>
      <w:r w:rsidRPr="00352F62">
        <w:rPr>
          <w:rFonts w:ascii="DFKai-SB" w:eastAsia="DFKai-SB" w:hAnsi="DFKai-SB" w:cs="Arial" w:hint="eastAsia"/>
          <w:lang w:eastAsia="zh-HK"/>
        </w:rPr>
        <w:t>如何</w:t>
      </w:r>
      <w:r w:rsidRPr="00352F62">
        <w:rPr>
          <w:rFonts w:ascii="DFKai-SB" w:eastAsia="DFKai-SB" w:hAnsi="DFKai-SB" w:cs="Arial" w:hint="eastAsia"/>
          <w:lang w:eastAsia="zh-TW"/>
        </w:rPr>
        <w:t>用仁慈忠信對待一切</w:t>
      </w:r>
      <w:r w:rsidRPr="00352F62">
        <w:rPr>
          <w:rFonts w:ascii="DFKai-SB" w:eastAsia="DFKai-SB" w:hAnsi="DFKai-SB" w:cs="Arial" w:hint="eastAsia"/>
          <w:lang w:eastAsia="zh-HK"/>
        </w:rPr>
        <w:t>眾生</w:t>
      </w:r>
      <w:r w:rsidRPr="00352F62">
        <w:rPr>
          <w:rFonts w:ascii="DFKai-SB" w:eastAsia="DFKai-SB" w:hAnsi="DFKai-SB" w:cs="Arial" w:hint="eastAsia"/>
          <w:lang w:eastAsia="zh-TW"/>
        </w:rPr>
        <w:t>，積累</w:t>
      </w:r>
      <w:r w:rsidRPr="00352F62">
        <w:rPr>
          <w:rFonts w:ascii="DFKai-SB" w:eastAsia="DFKai-SB" w:hAnsi="DFKai-SB" w:cs="Arial" w:hint="eastAsia"/>
          <w:lang w:eastAsia="zh-HK"/>
        </w:rPr>
        <w:t>一生的</w:t>
      </w:r>
      <w:r w:rsidRPr="00352F62">
        <w:rPr>
          <w:rFonts w:ascii="DFKai-SB" w:eastAsia="DFKai-SB" w:hAnsi="DFKai-SB" w:cs="Arial" w:hint="eastAsia"/>
          <w:lang w:eastAsia="zh-TW"/>
        </w:rPr>
        <w:t>功德</w:t>
      </w:r>
      <w:r w:rsidR="009230EA" w:rsidRPr="00FC02DB">
        <w:rPr>
          <w:rFonts w:ascii="Times New Roman" w:eastAsia="DFKai-SB" w:hAnsi="Times New Roman" w:cs="Arial" w:hint="eastAsia"/>
          <w:lang w:val="en-GB" w:eastAsia="zh-HK"/>
        </w:rPr>
        <w:t>。</w:t>
      </w:r>
    </w:p>
    <w:p w14:paraId="7E0C41AC" w14:textId="2883BD2E" w:rsidR="00352F62" w:rsidRPr="00352F62" w:rsidRDefault="00352F62" w:rsidP="009230EA">
      <w:pPr>
        <w:numPr>
          <w:ilvl w:val="0"/>
          <w:numId w:val="1"/>
        </w:numPr>
        <w:spacing w:after="0"/>
        <w:jc w:val="both"/>
        <w:rPr>
          <w:rFonts w:ascii="DFKai-SB" w:eastAsia="DFKai-SB" w:hAnsi="DFKai-SB" w:cs="Arial"/>
          <w:lang w:eastAsia="zh-TW"/>
        </w:rPr>
      </w:pPr>
      <w:r w:rsidRPr="00352F62">
        <w:rPr>
          <w:rFonts w:ascii="Times New Roman" w:eastAsia="DFKai-SB" w:hAnsi="Times New Roman" w:cs="Arial" w:hint="eastAsia"/>
          <w:lang w:val="en-GB" w:eastAsia="zh-HK"/>
        </w:rPr>
        <w:t>學習</w:t>
      </w:r>
      <w:r w:rsidRPr="00352F62">
        <w:rPr>
          <w:rFonts w:ascii="DFKai-SB" w:eastAsia="DFKai-SB" w:hAnsi="DFKai-SB" w:cs="Arial" w:hint="eastAsia"/>
          <w:lang w:eastAsia="zh-HK"/>
        </w:rPr>
        <w:t>《阿難問事佛吉凶經》</w:t>
      </w:r>
      <w:r w:rsidRPr="00352F62">
        <w:rPr>
          <w:rFonts w:ascii="DFKai-SB" w:eastAsia="DFKai-SB" w:hAnsi="DFKai-SB" w:cs="Arial" w:hint="eastAsia"/>
          <w:lang w:eastAsia="zh-TW"/>
        </w:rPr>
        <w:t>，</w:t>
      </w:r>
      <w:r w:rsidRPr="00352F62">
        <w:rPr>
          <w:rFonts w:ascii="DFKai-SB" w:eastAsia="DFKai-SB" w:hAnsi="DFKai-SB" w:cs="Arial"/>
          <w:lang w:eastAsia="zh-TW"/>
        </w:rPr>
        <w:t>以</w:t>
      </w:r>
      <w:r w:rsidRPr="00352F62">
        <w:rPr>
          <w:rFonts w:ascii="DFKai-SB" w:eastAsia="DFKai-SB" w:hAnsi="DFKai-SB" w:cs="Arial" w:hint="eastAsia"/>
          <w:lang w:eastAsia="zh-TW"/>
        </w:rPr>
        <w:t>理解</w:t>
      </w:r>
      <w:r w:rsidRPr="00352F62">
        <w:rPr>
          <w:rFonts w:ascii="DFKai-SB" w:eastAsia="DFKai-SB" w:hAnsi="DFKai-SB" w:cs="Arial" w:hint="eastAsia"/>
          <w:lang w:eastAsia="zh-HK"/>
        </w:rPr>
        <w:t>釋迦牟尼佛</w:t>
      </w:r>
      <w:r w:rsidRPr="00352F62">
        <w:rPr>
          <w:rFonts w:ascii="DFKai-SB" w:eastAsia="DFKai-SB" w:hAnsi="DFKai-SB" w:cs="Arial" w:hint="eastAsia"/>
          <w:lang w:eastAsia="zh-TW"/>
        </w:rPr>
        <w:t>對於</w:t>
      </w:r>
      <w:r w:rsidRPr="00352F62">
        <w:rPr>
          <w:rFonts w:ascii="DFKai-SB" w:eastAsia="DFKai-SB" w:hAnsi="DFKai-SB" w:cs="Arial" w:hint="eastAsia"/>
          <w:lang w:eastAsia="zh-HK"/>
        </w:rPr>
        <w:t>因果</w:t>
      </w:r>
      <w:r w:rsidRPr="00352F62">
        <w:rPr>
          <w:rFonts w:ascii="DFKai-SB" w:eastAsia="DFKai-SB" w:hAnsi="DFKai-SB" w:cs="Arial" w:hint="eastAsia"/>
          <w:lang w:eastAsia="zh-TW"/>
        </w:rPr>
        <w:t>觀</w:t>
      </w:r>
      <w:r w:rsidRPr="00352F62">
        <w:rPr>
          <w:rFonts w:ascii="DFKai-SB" w:eastAsia="DFKai-SB" w:hAnsi="DFKai-SB" w:cs="Arial" w:hint="eastAsia"/>
          <w:lang w:eastAsia="zh-HK"/>
        </w:rPr>
        <w:t>念</w:t>
      </w:r>
      <w:r w:rsidRPr="00352F62">
        <w:rPr>
          <w:rFonts w:ascii="DFKai-SB" w:eastAsia="DFKai-SB" w:hAnsi="DFKai-SB" w:cs="Arial" w:hint="eastAsia"/>
          <w:lang w:eastAsia="zh-TW"/>
        </w:rPr>
        <w:t>的</w:t>
      </w:r>
      <w:r w:rsidRPr="00352F62">
        <w:rPr>
          <w:rFonts w:ascii="DFKai-SB" w:eastAsia="DFKai-SB" w:hAnsi="DFKai-SB" w:cs="Arial" w:hint="eastAsia"/>
          <w:lang w:eastAsia="zh-HK"/>
        </w:rPr>
        <w:t>教導</w:t>
      </w:r>
      <w:r w:rsidRPr="00352F62">
        <w:rPr>
          <w:rFonts w:ascii="DFKai-SB" w:eastAsia="DFKai-SB" w:hAnsi="DFKai-SB" w:cs="Arial" w:hint="eastAsia"/>
          <w:lang w:eastAsia="zh-TW"/>
        </w:rPr>
        <w:t>。</w:t>
      </w:r>
    </w:p>
    <w:p w14:paraId="7F530403" w14:textId="049AB222" w:rsidR="00BB29DF" w:rsidRDefault="00352F62" w:rsidP="009230EA">
      <w:pPr>
        <w:numPr>
          <w:ilvl w:val="0"/>
          <w:numId w:val="1"/>
        </w:numPr>
        <w:spacing w:after="0" w:line="240" w:lineRule="auto"/>
        <w:jc w:val="both"/>
        <w:rPr>
          <w:rFonts w:ascii="Arial" w:eastAsia="SimSun" w:hAnsi="Arial" w:cs="Arial"/>
          <w:b/>
          <w:lang w:eastAsia="zh-TW"/>
        </w:rPr>
      </w:pPr>
      <w:r w:rsidRPr="00FC02DB">
        <w:rPr>
          <w:rFonts w:ascii="DFKai-SB" w:eastAsia="DFKai-SB" w:hAnsi="DFKai-SB" w:cs="Arial" w:hint="eastAsia"/>
          <w:lang w:eastAsia="zh-TW"/>
        </w:rPr>
        <w:t>效法</w:t>
      </w:r>
      <w:r w:rsidRPr="00FC02DB">
        <w:rPr>
          <w:rFonts w:ascii="Times New Roman" w:eastAsia="DFKai-SB" w:hAnsi="Times New Roman" w:cs="Arial" w:hint="eastAsia"/>
          <w:lang w:eastAsia="zh-HK"/>
        </w:rPr>
        <w:t>古聖</w:t>
      </w:r>
      <w:r w:rsidRPr="00FC02DB">
        <w:rPr>
          <w:rFonts w:ascii="DFKai-SB" w:eastAsia="DFKai-SB" w:hAnsi="DFKai-SB" w:cs="Arial" w:hint="eastAsia"/>
          <w:lang w:eastAsia="zh-TW"/>
        </w:rPr>
        <w:t>先賢</w:t>
      </w:r>
      <w:r w:rsidRPr="00FC02DB">
        <w:rPr>
          <w:rFonts w:ascii="Times New Roman" w:eastAsia="DFKai-SB" w:hAnsi="Times New Roman" w:cs="Arial" w:hint="eastAsia"/>
          <w:lang w:eastAsia="zh-HK"/>
        </w:rPr>
        <w:t>事蹟</w:t>
      </w:r>
      <w:r w:rsidRPr="00FC02DB">
        <w:rPr>
          <w:rFonts w:ascii="Times New Roman" w:eastAsia="DengXian" w:hAnsi="Times New Roman" w:cs="Arial" w:hint="eastAsia"/>
          <w:lang w:eastAsia="zh-TW"/>
        </w:rPr>
        <w:t>，</w:t>
      </w:r>
      <w:r w:rsidRPr="00FC02DB">
        <w:rPr>
          <w:rFonts w:ascii="Times New Roman" w:eastAsia="DFKai-SB" w:hAnsi="Times New Roman" w:cs="Arial" w:hint="eastAsia"/>
          <w:lang w:eastAsia="zh-HK"/>
        </w:rPr>
        <w:t>以理解歷史例證中的因果觀</w:t>
      </w:r>
      <w:r w:rsidR="00BB29DF" w:rsidRPr="00B97272">
        <w:rPr>
          <w:rFonts w:ascii="Arial" w:eastAsia="Calibri" w:hAnsi="Arial" w:cs="Arial"/>
          <w:i/>
          <w:color w:val="333333"/>
          <w:lang w:val="en" w:eastAsia="zh-TW"/>
        </w:rPr>
        <w:t xml:space="preserve"> </w:t>
      </w:r>
      <w:r w:rsidR="009230EA" w:rsidRPr="00FC02DB">
        <w:rPr>
          <w:rFonts w:ascii="Times New Roman" w:eastAsia="DFKai-SB" w:hAnsi="Times New Roman" w:cs="Arial" w:hint="eastAsia"/>
          <w:lang w:val="en-GB" w:eastAsia="zh-HK"/>
        </w:rPr>
        <w:t>。</w:t>
      </w:r>
    </w:p>
    <w:p w14:paraId="2ECDE7D1" w14:textId="2CCDB72E" w:rsidR="009230EA" w:rsidRDefault="009230EA" w:rsidP="00BB29DF">
      <w:pPr>
        <w:tabs>
          <w:tab w:val="left" w:pos="720"/>
          <w:tab w:val="left" w:pos="1440"/>
          <w:tab w:val="left" w:pos="2160"/>
          <w:tab w:val="left" w:pos="2880"/>
        </w:tabs>
        <w:rPr>
          <w:rFonts w:ascii="Arial" w:eastAsia="SimSun" w:hAnsi="Arial" w:cs="Arial"/>
          <w:b/>
          <w:lang w:eastAsia="zh-TW"/>
        </w:rPr>
      </w:pPr>
    </w:p>
    <w:p w14:paraId="6AF93760" w14:textId="77777777" w:rsidR="009230EA" w:rsidRDefault="009230EA">
      <w:pPr>
        <w:spacing w:after="160" w:line="259" w:lineRule="auto"/>
        <w:rPr>
          <w:rFonts w:ascii="Arial" w:eastAsia="SimSun" w:hAnsi="Arial" w:cs="Arial"/>
          <w:b/>
          <w:lang w:eastAsia="zh-TW"/>
        </w:rPr>
      </w:pPr>
      <w:r>
        <w:rPr>
          <w:rFonts w:ascii="Arial" w:eastAsia="SimSun" w:hAnsi="Arial" w:cs="Arial"/>
          <w:b/>
          <w:lang w:eastAsia="zh-TW"/>
        </w:rPr>
        <w:br w:type="page"/>
      </w:r>
    </w:p>
    <w:p w14:paraId="566277B5" w14:textId="1350E91A" w:rsidR="00DE3D2F" w:rsidRDefault="00DE3D2F" w:rsidP="003224A8">
      <w:pPr>
        <w:pStyle w:val="fixed"/>
        <w:rPr>
          <w:rFonts w:eastAsia="DFKai-SB" w:cs="Arial"/>
          <w:sz w:val="22"/>
          <w:szCs w:val="18"/>
          <w:lang w:eastAsia="zh-TW"/>
        </w:rPr>
      </w:pPr>
      <w:bookmarkStart w:id="13" w:name="_Hlk96681766"/>
      <w:r w:rsidRPr="00A9466F">
        <w:rPr>
          <w:rFonts w:eastAsia="DFKai-SB" w:cs="Arial" w:hint="eastAsia"/>
          <w:sz w:val="22"/>
          <w:szCs w:val="18"/>
          <w:lang w:eastAsia="zh-TW"/>
        </w:rPr>
        <w:lastRenderedPageBreak/>
        <w:t>課</w:t>
      </w:r>
      <w:r w:rsidRPr="00A9466F">
        <w:rPr>
          <w:rFonts w:ascii="DFKai-SB" w:eastAsia="DFKai-SB" w:hAnsi="DFKai-SB" w:cs="Arial" w:hint="eastAsia"/>
          <w:sz w:val="22"/>
          <w:szCs w:val="18"/>
          <w:lang w:eastAsia="zh-TW"/>
        </w:rPr>
        <w:t>程</w:t>
      </w:r>
      <w:r w:rsidRPr="00A9466F">
        <w:rPr>
          <w:rFonts w:eastAsia="DFKai-SB" w:cs="Arial" w:hint="eastAsia"/>
          <w:sz w:val="22"/>
          <w:szCs w:val="18"/>
          <w:lang w:eastAsia="zh-TW"/>
        </w:rPr>
        <w:t>教學時間分配</w:t>
      </w:r>
    </w:p>
    <w:p w14:paraId="220B49B0" w14:textId="77777777" w:rsidR="009230EA" w:rsidRPr="00A9466F" w:rsidRDefault="009230EA" w:rsidP="003224A8">
      <w:pPr>
        <w:pStyle w:val="fixed"/>
        <w:rPr>
          <w:rFonts w:eastAsia="DFKai-SB" w:cs="Arial"/>
          <w:sz w:val="22"/>
          <w:szCs w:val="18"/>
          <w:lang w:eastAsia="zh-TW"/>
        </w:rPr>
      </w:pPr>
    </w:p>
    <w:p w14:paraId="38AC3BA8" w14:textId="77777777" w:rsidR="00DE3D2F" w:rsidRPr="00A9466F" w:rsidRDefault="00DE3D2F" w:rsidP="00DE3D2F">
      <w:pPr>
        <w:keepNext/>
        <w:rPr>
          <w:rFonts w:ascii="DFKai-SB" w:eastAsia="DFKai-SB" w:hAnsi="DFKai-SB" w:cs="Arial"/>
          <w:lang w:eastAsia="zh-TW"/>
        </w:rPr>
      </w:pPr>
      <w:bookmarkStart w:id="14" w:name="_Hlk96680876"/>
      <w:r>
        <w:rPr>
          <w:rFonts w:ascii="DFKai-SB" w:eastAsia="DFKai-SB" w:hAnsi="DFKai-SB" w:cs="Arial" w:hint="eastAsia"/>
          <w:lang w:eastAsia="zh-TW"/>
        </w:rPr>
        <w:t>本</w:t>
      </w:r>
      <w:r w:rsidRPr="00A9466F">
        <w:rPr>
          <w:rFonts w:ascii="DFKai-SB" w:eastAsia="DFKai-SB" w:hAnsi="DFKai-SB" w:cs="Arial" w:hint="eastAsia"/>
          <w:lang w:eastAsia="zh-TW"/>
        </w:rPr>
        <w:t>課程教學時間分配如下：</w:t>
      </w:r>
    </w:p>
    <w:tbl>
      <w:tblPr>
        <w:tblStyle w:val="a3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DE3D2F" w:rsidRPr="00DE3D2F" w14:paraId="674E6633" w14:textId="77777777" w:rsidTr="000C716C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bookmarkEnd w:id="13"/>
          <w:bookmarkEnd w:id="14"/>
          <w:p w14:paraId="7A5BD3EA" w14:textId="6AD45B3F" w:rsidR="00DE3D2F" w:rsidRPr="00DE3D2F" w:rsidRDefault="00DE3D2F" w:rsidP="00DE3D2F">
            <w:pPr>
              <w:keepNext/>
              <w:spacing w:after="120"/>
              <w:rPr>
                <w:rFonts w:ascii="Times New Roman" w:hAnsi="Times New Roman"/>
                <w:b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教學類型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2FDDAC86" w14:textId="50360EBA" w:rsidR="00DE3D2F" w:rsidRPr="00DE3D2F" w:rsidRDefault="00DE3D2F" w:rsidP="00DE3D2F">
            <w:pPr>
              <w:keepNext/>
              <w:spacing w:after="120"/>
              <w:jc w:val="center"/>
              <w:rPr>
                <w:rFonts w:ascii="Times New Roman" w:hAnsi="Times New Roman"/>
                <w:b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課時數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66305589" w14:textId="576454FD" w:rsidR="00DE3D2F" w:rsidRPr="00DE3D2F" w:rsidRDefault="00DE3D2F" w:rsidP="00DE3D2F">
            <w:pPr>
              <w:keepNext/>
              <w:spacing w:after="120"/>
              <w:jc w:val="center"/>
              <w:rPr>
                <w:rFonts w:ascii="Times New Roman" w:hAnsi="Times New Roman"/>
                <w:b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百分比</w:t>
            </w:r>
          </w:p>
        </w:tc>
      </w:tr>
      <w:tr w:rsidR="00DE3D2F" w:rsidRPr="00DE3D2F" w14:paraId="01F51056" w14:textId="77777777" w:rsidTr="000C716C">
        <w:tc>
          <w:tcPr>
            <w:tcW w:w="3969" w:type="dxa"/>
          </w:tcPr>
          <w:p w14:paraId="45B38EEA" w14:textId="1A8A7667" w:rsidR="00DE3D2F" w:rsidRPr="00DE3D2F" w:rsidRDefault="00DE3D2F" w:rsidP="00DE3D2F">
            <w:pPr>
              <w:keepNext/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課堂授課</w:t>
            </w:r>
          </w:p>
        </w:tc>
        <w:tc>
          <w:tcPr>
            <w:tcW w:w="1701" w:type="dxa"/>
          </w:tcPr>
          <w:p w14:paraId="147E7F6D" w14:textId="77777777" w:rsidR="00DE3D2F" w:rsidRPr="00DE3D2F" w:rsidRDefault="00DE3D2F" w:rsidP="00DE3D2F">
            <w:pPr>
              <w:keepNext/>
              <w:spacing w:after="120"/>
              <w:jc w:val="center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hAnsi="Times New Roman"/>
                <w:sz w:val="22"/>
                <w:szCs w:val="22"/>
              </w:rPr>
              <w:t>40</w:t>
            </w:r>
          </w:p>
        </w:tc>
        <w:tc>
          <w:tcPr>
            <w:tcW w:w="1843" w:type="dxa"/>
          </w:tcPr>
          <w:p w14:paraId="53EB38F6" w14:textId="77777777" w:rsidR="00DE3D2F" w:rsidRPr="00DE3D2F" w:rsidRDefault="00DE3D2F" w:rsidP="00DE3D2F">
            <w:pPr>
              <w:keepNext/>
              <w:spacing w:after="120"/>
              <w:jc w:val="center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hAnsi="Times New Roman"/>
                <w:sz w:val="22"/>
                <w:szCs w:val="22"/>
              </w:rPr>
              <w:t>20%</w:t>
            </w:r>
          </w:p>
        </w:tc>
      </w:tr>
      <w:tr w:rsidR="00DE3D2F" w:rsidRPr="00DE3D2F" w14:paraId="328322CD" w14:textId="77777777" w:rsidTr="000C716C">
        <w:tc>
          <w:tcPr>
            <w:tcW w:w="3969" w:type="dxa"/>
          </w:tcPr>
          <w:p w14:paraId="318053FD" w14:textId="3AEF06DF" w:rsidR="00DE3D2F" w:rsidRPr="00DE3D2F" w:rsidRDefault="00DE3D2F" w:rsidP="00DE3D2F">
            <w:pPr>
              <w:keepNext/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自主學習</w:t>
            </w:r>
          </w:p>
        </w:tc>
        <w:tc>
          <w:tcPr>
            <w:tcW w:w="1701" w:type="dxa"/>
          </w:tcPr>
          <w:p w14:paraId="2322D2DA" w14:textId="77777777" w:rsidR="00DE3D2F" w:rsidRPr="00DE3D2F" w:rsidRDefault="00DE3D2F" w:rsidP="00DE3D2F">
            <w:pPr>
              <w:keepNext/>
              <w:spacing w:after="120"/>
              <w:jc w:val="center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hAnsi="Times New Roman"/>
                <w:sz w:val="22"/>
                <w:szCs w:val="22"/>
              </w:rPr>
              <w:t>160</w:t>
            </w:r>
          </w:p>
        </w:tc>
        <w:tc>
          <w:tcPr>
            <w:tcW w:w="1843" w:type="dxa"/>
          </w:tcPr>
          <w:p w14:paraId="09FFB9AF" w14:textId="77777777" w:rsidR="00DE3D2F" w:rsidRPr="00DE3D2F" w:rsidRDefault="00DE3D2F" w:rsidP="00DE3D2F">
            <w:pPr>
              <w:keepNext/>
              <w:spacing w:after="120"/>
              <w:jc w:val="center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hAnsi="Times New Roman"/>
                <w:sz w:val="22"/>
                <w:szCs w:val="22"/>
              </w:rPr>
              <w:t>80%</w:t>
            </w:r>
          </w:p>
        </w:tc>
      </w:tr>
      <w:tr w:rsidR="00DE3D2F" w:rsidRPr="00DE3D2F" w14:paraId="62819FDF" w14:textId="77777777" w:rsidTr="000C716C">
        <w:tc>
          <w:tcPr>
            <w:tcW w:w="3969" w:type="dxa"/>
          </w:tcPr>
          <w:p w14:paraId="6BDADD19" w14:textId="120271CA" w:rsidR="00DE3D2F" w:rsidRPr="00DE3D2F" w:rsidRDefault="00DE3D2F" w:rsidP="00DE3D2F">
            <w:pPr>
              <w:keepNext/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職場實習</w:t>
            </w:r>
          </w:p>
        </w:tc>
        <w:tc>
          <w:tcPr>
            <w:tcW w:w="1701" w:type="dxa"/>
          </w:tcPr>
          <w:p w14:paraId="466104FD" w14:textId="77777777" w:rsidR="00DE3D2F" w:rsidRPr="00DE3D2F" w:rsidRDefault="00DE3D2F" w:rsidP="00DE3D2F">
            <w:pPr>
              <w:keepNext/>
              <w:spacing w:after="120"/>
              <w:jc w:val="center"/>
              <w:rPr>
                <w:rFonts w:ascii="Times New Roman" w:hAnsi="Times New Roman"/>
                <w:sz w:val="22"/>
                <w:szCs w:val="22"/>
              </w:rPr>
            </w:pPr>
          </w:p>
        </w:tc>
        <w:tc>
          <w:tcPr>
            <w:tcW w:w="1843" w:type="dxa"/>
          </w:tcPr>
          <w:p w14:paraId="13092FF6" w14:textId="77777777" w:rsidR="00DE3D2F" w:rsidRPr="00DE3D2F" w:rsidRDefault="00DE3D2F" w:rsidP="00DE3D2F">
            <w:pPr>
              <w:keepNext/>
              <w:spacing w:after="120"/>
              <w:jc w:val="center"/>
              <w:rPr>
                <w:rFonts w:ascii="Times New Roman" w:hAnsi="Times New Roman"/>
                <w:sz w:val="22"/>
                <w:szCs w:val="22"/>
              </w:rPr>
            </w:pPr>
          </w:p>
        </w:tc>
      </w:tr>
      <w:tr w:rsidR="00DE3D2F" w:rsidRPr="00DE3D2F" w14:paraId="7CCA637B" w14:textId="77777777" w:rsidTr="000C716C">
        <w:tc>
          <w:tcPr>
            <w:tcW w:w="3969" w:type="dxa"/>
          </w:tcPr>
          <w:p w14:paraId="21DF0DFF" w14:textId="1DB4BAC8" w:rsidR="00DE3D2F" w:rsidRPr="00DE3D2F" w:rsidRDefault="00DE3D2F" w:rsidP="00DE3D2F">
            <w:pPr>
              <w:keepNext/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總計</w:t>
            </w:r>
          </w:p>
        </w:tc>
        <w:tc>
          <w:tcPr>
            <w:tcW w:w="1701" w:type="dxa"/>
          </w:tcPr>
          <w:p w14:paraId="0528BD44" w14:textId="77777777" w:rsidR="00DE3D2F" w:rsidRPr="00DE3D2F" w:rsidRDefault="00DE3D2F" w:rsidP="00DE3D2F">
            <w:pPr>
              <w:keepNext/>
              <w:spacing w:after="120"/>
              <w:jc w:val="center"/>
              <w:rPr>
                <w:rFonts w:ascii="Times New Roman" w:eastAsiaTheme="minorEastAsia" w:hAnsi="Times New Roman"/>
                <w:b/>
                <w:sz w:val="22"/>
                <w:szCs w:val="22"/>
                <w:lang w:eastAsia="zh-CN"/>
              </w:rPr>
            </w:pPr>
            <w:r w:rsidRPr="00DE3D2F">
              <w:rPr>
                <w:rFonts w:ascii="Times New Roman" w:eastAsiaTheme="minorEastAsia" w:hAnsi="Times New Roman"/>
                <w:b/>
                <w:sz w:val="22"/>
                <w:szCs w:val="22"/>
                <w:lang w:eastAsia="zh-CN"/>
              </w:rPr>
              <w:t>200</w:t>
            </w:r>
          </w:p>
        </w:tc>
        <w:tc>
          <w:tcPr>
            <w:tcW w:w="1843" w:type="dxa"/>
          </w:tcPr>
          <w:p w14:paraId="06F19413" w14:textId="77777777" w:rsidR="00DE3D2F" w:rsidRPr="00DE3D2F" w:rsidRDefault="00DE3D2F" w:rsidP="00DE3D2F">
            <w:pPr>
              <w:keepNext/>
              <w:spacing w:after="120"/>
              <w:jc w:val="center"/>
              <w:rPr>
                <w:rFonts w:ascii="Times New Roman" w:hAnsi="Times New Roman"/>
                <w:b/>
                <w:sz w:val="22"/>
                <w:szCs w:val="22"/>
              </w:rPr>
            </w:pPr>
            <w:r w:rsidRPr="00DE3D2F">
              <w:rPr>
                <w:rFonts w:ascii="Times New Roman" w:hAnsi="Times New Roman"/>
                <w:b/>
                <w:sz w:val="22"/>
                <w:szCs w:val="22"/>
              </w:rPr>
              <w:t>100%</w:t>
            </w:r>
          </w:p>
        </w:tc>
      </w:tr>
    </w:tbl>
    <w:p w14:paraId="7B5769EE" w14:textId="77777777" w:rsidR="00BB29DF" w:rsidRPr="00B97272" w:rsidRDefault="00BB29DF" w:rsidP="00BB29DF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4115FDD1" w14:textId="77777777" w:rsidR="00DE3D2F" w:rsidRDefault="00DE3D2F" w:rsidP="00BB29DF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6B86AD18" w14:textId="77777777" w:rsidR="00DE3D2F" w:rsidRPr="00BB1211" w:rsidRDefault="00DE3D2F" w:rsidP="003224A8">
      <w:pPr>
        <w:pStyle w:val="fixed"/>
        <w:ind w:left="0" w:firstLine="0"/>
        <w:rPr>
          <w:rFonts w:eastAsiaTheme="minorEastAsia" w:cs="Arial"/>
          <w:sz w:val="22"/>
          <w:szCs w:val="22"/>
          <w:lang w:eastAsia="zh-TW"/>
        </w:rPr>
      </w:pPr>
      <w:bookmarkStart w:id="15" w:name="_Hlk96681798"/>
      <w:r w:rsidRPr="00BB1211">
        <w:rPr>
          <w:rFonts w:eastAsia="DFKai-SB" w:cs="Arial" w:hint="eastAsia"/>
          <w:sz w:val="22"/>
          <w:szCs w:val="22"/>
          <w:lang w:eastAsia="zh-TW"/>
        </w:rPr>
        <w:t>考核評估</w:t>
      </w:r>
    </w:p>
    <w:p w14:paraId="28AB6A6E" w14:textId="77777777" w:rsidR="00DE3D2F" w:rsidRPr="00B97272" w:rsidRDefault="00DE3D2F" w:rsidP="003224A8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531EC96A" w14:textId="77777777" w:rsidR="00DE3D2F" w:rsidRPr="00A9466F" w:rsidRDefault="00DE3D2F" w:rsidP="00DE3D2F">
      <w:pPr>
        <w:rPr>
          <w:rFonts w:ascii="Times New Roman" w:eastAsia="DFKai-SB" w:hAnsi="Times New Roman"/>
          <w:b/>
          <w:bCs/>
        </w:rPr>
      </w:pPr>
      <w:bookmarkStart w:id="16" w:name="_Hlk96680947"/>
      <w:bookmarkStart w:id="17" w:name="_Hlk96680956"/>
      <w:r w:rsidRPr="00A9466F">
        <w:rPr>
          <w:rFonts w:ascii="Times New Roman" w:eastAsia="DFKai-SB" w:hAnsi="Times New Roman"/>
          <w:b/>
          <w:bCs/>
          <w:lang w:eastAsia="zh-TW"/>
        </w:rPr>
        <w:t>考核評估</w:t>
      </w:r>
      <w:r w:rsidRPr="00A9466F">
        <w:rPr>
          <w:rFonts w:ascii="Times New Roman" w:eastAsia="DFKai-SB" w:hAnsi="Times New Roman"/>
          <w:b/>
          <w:bCs/>
          <w:lang w:eastAsia="zh-TW"/>
        </w:rPr>
        <w:t xml:space="preserve"> </w:t>
      </w:r>
      <w:bookmarkEnd w:id="16"/>
      <w:r w:rsidRPr="00A9466F">
        <w:rPr>
          <w:rFonts w:ascii="Times New Roman" w:eastAsia="DFKai-SB" w:hAnsi="Times New Roman"/>
          <w:b/>
          <w:bCs/>
          <w:lang w:eastAsia="zh-TW"/>
        </w:rPr>
        <w:t>1</w:t>
      </w:r>
    </w:p>
    <w:tbl>
      <w:tblPr>
        <w:tblStyle w:val="a3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48"/>
        <w:gridCol w:w="246"/>
        <w:gridCol w:w="291"/>
        <w:gridCol w:w="2471"/>
        <w:gridCol w:w="537"/>
        <w:gridCol w:w="670"/>
        <w:gridCol w:w="1559"/>
        <w:gridCol w:w="242"/>
      </w:tblGrid>
      <w:tr w:rsidR="00BB29DF" w:rsidRPr="00B97272" w14:paraId="315456C0" w14:textId="77777777" w:rsidTr="00DE3D2F">
        <w:bookmarkEnd w:id="17" w:displacedByCustomXml="next"/>
        <w:bookmarkEnd w:id="15" w:displacedByCustomXml="next"/>
        <w:sdt>
          <w:sdtPr>
            <w:rPr>
              <w:rFonts w:ascii="Arial" w:hAnsi="Arial" w:cs="Arial"/>
            </w:rPr>
            <w:id w:val="-178734430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4A0CFA0A" w14:textId="77777777" w:rsidR="00BB29DF" w:rsidRPr="00B97272" w:rsidRDefault="00BB29DF" w:rsidP="000C716C">
                <w:pPr>
                  <w:rPr>
                    <w:rFonts w:ascii="Arial" w:hAnsi="Arial" w:cs="Arial"/>
                    <w:b/>
                  </w:rPr>
                </w:pPr>
                <w:r w:rsidRPr="00B97272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48" w:type="dxa"/>
          </w:tcPr>
          <w:p w14:paraId="6EE140AD" w14:textId="65081BC0" w:rsidR="00BB29DF" w:rsidRPr="00B97272" w:rsidRDefault="00DE3D2F" w:rsidP="000C716C">
            <w:pPr>
              <w:rPr>
                <w:rFonts w:ascii="Arial" w:hAnsi="Arial" w:cs="Arial"/>
                <w:b/>
              </w:rPr>
            </w:pPr>
            <w:r w:rsidRPr="00CA6B0C">
              <w:rPr>
                <w:rFonts w:ascii="Times New Roman" w:eastAsia="DFKai-SB" w:hAnsi="Times New Roman" w:cs="Arial" w:hint="eastAsia"/>
                <w:b/>
                <w:sz w:val="22"/>
                <w:szCs w:val="22"/>
                <w:lang w:eastAsia="zh-CN"/>
              </w:rPr>
              <w:t>筆試</w:t>
            </w:r>
          </w:p>
        </w:tc>
        <w:sdt>
          <w:sdtPr>
            <w:rPr>
              <w:rFonts w:ascii="Arial" w:hAnsi="Arial" w:cs="Arial"/>
            </w:rPr>
            <w:id w:val="-134446996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7" w:type="dxa"/>
                <w:gridSpan w:val="2"/>
              </w:tcPr>
              <w:p w14:paraId="527B0E07" w14:textId="77777777" w:rsidR="00BB29DF" w:rsidRPr="00B97272" w:rsidRDefault="00BB29DF" w:rsidP="000C716C">
                <w:pPr>
                  <w:rPr>
                    <w:rFonts w:ascii="Arial" w:hAnsi="Arial" w:cs="Arial"/>
                    <w:b/>
                  </w:rPr>
                </w:pPr>
                <w:r w:rsidRPr="00B97272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71" w:type="dxa"/>
          </w:tcPr>
          <w:p w14:paraId="55D61302" w14:textId="32456A80" w:rsidR="00BB29DF" w:rsidRPr="00B97272" w:rsidRDefault="00DE3D2F" w:rsidP="000C716C">
            <w:pPr>
              <w:rPr>
                <w:rFonts w:ascii="Arial" w:hAnsi="Arial" w:cs="Arial"/>
                <w:b/>
              </w:rPr>
            </w:pPr>
            <w:r w:rsidRPr="00CA6B0C">
              <w:rPr>
                <w:rFonts w:ascii="Times New Roman" w:eastAsia="DFKai-SB" w:hAnsi="Times New Roman" w:cs="Arial" w:hint="eastAsia"/>
                <w:b/>
                <w:sz w:val="22"/>
                <w:szCs w:val="22"/>
                <w:lang w:eastAsia="zh-CN"/>
              </w:rPr>
              <w:t>作業</w:t>
            </w:r>
          </w:p>
        </w:tc>
        <w:sdt>
          <w:sdtPr>
            <w:rPr>
              <w:rFonts w:ascii="Arial" w:hAnsi="Arial" w:cs="Arial"/>
            </w:rPr>
            <w:id w:val="2977356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7" w:type="dxa"/>
              </w:tcPr>
              <w:p w14:paraId="10A42638" w14:textId="77777777" w:rsidR="00BB29DF" w:rsidRPr="00B97272" w:rsidRDefault="00BB29DF" w:rsidP="000C716C">
                <w:pPr>
                  <w:rPr>
                    <w:rFonts w:ascii="Arial" w:hAnsi="Arial" w:cs="Arial"/>
                    <w:b/>
                  </w:rPr>
                </w:pPr>
                <w:r w:rsidRPr="00B97272">
                  <w:rPr>
                    <w:rFonts w:ascii="Segoe UI Symbol" w:eastAsia="MS Gothic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71" w:type="dxa"/>
            <w:gridSpan w:val="3"/>
          </w:tcPr>
          <w:p w14:paraId="045AFACE" w14:textId="1A9033E7" w:rsidR="00BB29DF" w:rsidRPr="00B97272" w:rsidRDefault="00DE3D2F" w:rsidP="000C716C">
            <w:pPr>
              <w:rPr>
                <w:rFonts w:ascii="Arial" w:hAnsi="Arial" w:cs="Arial"/>
                <w:b/>
              </w:rPr>
            </w:pPr>
            <w:r w:rsidRPr="00CA6B0C">
              <w:rPr>
                <w:rFonts w:ascii="Times New Roman" w:eastAsia="DFKai-SB" w:hAnsi="Times New Roman" w:cs="Arial" w:hint="eastAsia"/>
                <w:b/>
                <w:sz w:val="22"/>
                <w:szCs w:val="22"/>
                <w:lang w:eastAsia="zh-CN"/>
              </w:rPr>
              <w:t>實踐</w:t>
            </w:r>
          </w:p>
        </w:tc>
      </w:tr>
      <w:tr w:rsidR="00DE3D2F" w:rsidRPr="00B97272" w14:paraId="503A4500" w14:textId="77777777" w:rsidTr="00DE3D2F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37" w:type="dxa"/>
        </w:trPr>
        <w:tc>
          <w:tcPr>
            <w:tcW w:w="3256" w:type="dxa"/>
            <w:gridSpan w:val="3"/>
            <w:vAlign w:val="center"/>
          </w:tcPr>
          <w:p w14:paraId="4F0D817A" w14:textId="22F1A219" w:rsidR="00DE3D2F" w:rsidRPr="00B97272" w:rsidRDefault="00DE3D2F" w:rsidP="00DE3D2F">
            <w:pPr>
              <w:jc w:val="center"/>
              <w:rPr>
                <w:rFonts w:ascii="Arial" w:hAnsi="Arial" w:cs="Arial"/>
                <w:b/>
              </w:rPr>
            </w:pPr>
            <w:r w:rsidRPr="00CA6B0C">
              <w:rPr>
                <w:rFonts w:ascii="Times New Roman" w:eastAsia="DFKai-SB" w:hAnsi="Times New Roman" w:cs="Arial" w:hint="eastAsia"/>
                <w:b/>
                <w:sz w:val="22"/>
                <w:szCs w:val="22"/>
              </w:rPr>
              <w:t>評估方式</w:t>
            </w:r>
          </w:p>
        </w:tc>
        <w:tc>
          <w:tcPr>
            <w:tcW w:w="3969" w:type="dxa"/>
            <w:gridSpan w:val="4"/>
            <w:vAlign w:val="center"/>
          </w:tcPr>
          <w:p w14:paraId="542CFC76" w14:textId="158A6268" w:rsidR="00DE3D2F" w:rsidRPr="00B97272" w:rsidRDefault="00DE3D2F" w:rsidP="00DE3D2F">
            <w:pPr>
              <w:jc w:val="center"/>
              <w:rPr>
                <w:rFonts w:ascii="Arial" w:hAnsi="Arial" w:cs="Arial"/>
              </w:rPr>
            </w:pPr>
            <w:r w:rsidRPr="00CA6B0C">
              <w:rPr>
                <w:rFonts w:ascii="Times New Roman" w:eastAsia="DFKai-SB" w:hAnsi="Times New Roman" w:cs="Arial" w:hint="eastAsia"/>
                <w:b/>
                <w:sz w:val="22"/>
                <w:szCs w:val="22"/>
                <w:lang w:eastAsia="zh-CN"/>
              </w:rPr>
              <w:t>份量</w:t>
            </w:r>
          </w:p>
        </w:tc>
        <w:tc>
          <w:tcPr>
            <w:tcW w:w="1559" w:type="dxa"/>
            <w:vAlign w:val="center"/>
          </w:tcPr>
          <w:p w14:paraId="5CDE1E38" w14:textId="597089EE" w:rsidR="00DE3D2F" w:rsidRPr="00B97272" w:rsidRDefault="00DE3D2F" w:rsidP="00DE3D2F">
            <w:pPr>
              <w:jc w:val="center"/>
              <w:rPr>
                <w:rFonts w:ascii="Arial" w:hAnsi="Arial" w:cs="Arial"/>
              </w:rPr>
            </w:pPr>
            <w:r w:rsidRPr="00CA6B0C">
              <w:rPr>
                <w:rFonts w:ascii="Times New Roman" w:eastAsia="DFKai-SB" w:hAnsi="Times New Roman" w:cs="Arial" w:hint="eastAsia"/>
                <w:b/>
                <w:sz w:val="22"/>
                <w:szCs w:val="22"/>
                <w:lang w:eastAsia="zh-CN"/>
              </w:rPr>
              <w:t>佔比</w:t>
            </w:r>
          </w:p>
        </w:tc>
      </w:tr>
      <w:tr w:rsidR="00BB29DF" w:rsidRPr="00B97272" w14:paraId="60EB3DB0" w14:textId="77777777" w:rsidTr="00DE3D2F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37" w:type="dxa"/>
        </w:trPr>
        <w:tc>
          <w:tcPr>
            <w:tcW w:w="3256" w:type="dxa"/>
            <w:gridSpan w:val="3"/>
          </w:tcPr>
          <w:p w14:paraId="6675F819" w14:textId="50BC7859" w:rsidR="00BB29DF" w:rsidRPr="009230EA" w:rsidRDefault="009230EA" w:rsidP="000C716C">
            <w:pPr>
              <w:jc w:val="center"/>
              <w:rPr>
                <w:rFonts w:ascii="DFKai-SB" w:eastAsia="DFKai-SB" w:hAnsi="DFKai-SB" w:cs="Arial"/>
                <w:lang w:eastAsia="zh-CN"/>
              </w:rPr>
            </w:pPr>
            <w:r w:rsidRPr="009230EA">
              <w:rPr>
                <w:rFonts w:ascii="DFKai-SB" w:eastAsia="DFKai-SB" w:hAnsi="DFKai-SB" w:hint="eastAsia"/>
                <w:sz w:val="22"/>
                <w:szCs w:val="22"/>
                <w:lang w:eastAsia="zh-TW"/>
              </w:rPr>
              <w:t>課堂綜合口試測評</w:t>
            </w:r>
            <w:r w:rsidRPr="009230EA">
              <w:rPr>
                <w:rFonts w:ascii="DFKai-SB" w:eastAsia="DFKai-SB" w:hAnsi="DFKai-SB"/>
                <w:sz w:val="22"/>
                <w:szCs w:val="22"/>
                <w:lang w:eastAsia="zh-TW"/>
              </w:rPr>
              <w:t xml:space="preserve"> (</w:t>
            </w:r>
            <w:r w:rsidRPr="009230EA">
              <w:rPr>
                <w:rFonts w:ascii="DFKai-SB" w:eastAsia="DFKai-SB" w:hAnsi="DFKai-SB" w:hint="eastAsia"/>
                <w:sz w:val="22"/>
                <w:szCs w:val="22"/>
                <w:lang w:eastAsia="zh-TW"/>
              </w:rPr>
              <w:t>中文</w:t>
            </w:r>
            <w:r w:rsidRPr="009230EA">
              <w:rPr>
                <w:rFonts w:ascii="DFKai-SB" w:eastAsia="DFKai-SB" w:hAnsi="DFKai-SB"/>
                <w:sz w:val="22"/>
                <w:szCs w:val="22"/>
                <w:lang w:eastAsia="zh-TW"/>
              </w:rPr>
              <w:t>)</w:t>
            </w:r>
          </w:p>
        </w:tc>
        <w:tc>
          <w:tcPr>
            <w:tcW w:w="3969" w:type="dxa"/>
            <w:gridSpan w:val="4"/>
          </w:tcPr>
          <w:p w14:paraId="56BBD4E3" w14:textId="3F8CB9CB" w:rsidR="00BB29DF" w:rsidRPr="009230EA" w:rsidRDefault="009230EA" w:rsidP="009230EA">
            <w:pPr>
              <w:jc w:val="center"/>
              <w:rPr>
                <w:rFonts w:ascii="Times New Roman" w:eastAsia="DFKai-SB" w:hAnsi="Times New Roman"/>
                <w:highlight w:val="yellow"/>
              </w:rPr>
            </w:pPr>
            <w:r w:rsidRPr="009230EA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相等於</w:t>
            </w:r>
            <w:r w:rsidRPr="009230EA">
              <w:rPr>
                <w:rFonts w:ascii="Times New Roman" w:eastAsia="DFKai-SB" w:hAnsi="Times New Roman"/>
                <w:sz w:val="22"/>
                <w:szCs w:val="22"/>
                <w:lang w:eastAsia="zh-TW"/>
              </w:rPr>
              <w:t>10</w:t>
            </w:r>
            <w:r w:rsidRPr="009230EA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分鐘</w:t>
            </w:r>
          </w:p>
        </w:tc>
        <w:tc>
          <w:tcPr>
            <w:tcW w:w="1559" w:type="dxa"/>
          </w:tcPr>
          <w:p w14:paraId="7EE2E154" w14:textId="2F0DEC6D" w:rsidR="00BB29DF" w:rsidRPr="009230EA" w:rsidRDefault="00BB29DF" w:rsidP="009230EA">
            <w:pPr>
              <w:jc w:val="center"/>
              <w:rPr>
                <w:rFonts w:ascii="Times New Roman" w:hAnsi="Times New Roman"/>
              </w:rPr>
            </w:pPr>
            <w:r w:rsidRPr="009230EA">
              <w:rPr>
                <w:rFonts w:ascii="Times New Roman" w:eastAsiaTheme="minorEastAsia" w:hAnsi="Times New Roman"/>
                <w:sz w:val="22"/>
                <w:szCs w:val="22"/>
                <w:lang w:eastAsia="zh-CN"/>
              </w:rPr>
              <w:t>20%</w:t>
            </w:r>
          </w:p>
        </w:tc>
      </w:tr>
    </w:tbl>
    <w:p w14:paraId="3BAA719D" w14:textId="77777777" w:rsidR="00BB29DF" w:rsidRPr="00B97272" w:rsidRDefault="00BB29DF" w:rsidP="00BB29DF">
      <w:pPr>
        <w:spacing w:after="0"/>
        <w:rPr>
          <w:rFonts w:ascii="Arial" w:hAnsi="Arial" w:cs="Arial"/>
          <w:b/>
        </w:rPr>
      </w:pPr>
    </w:p>
    <w:p w14:paraId="569D50EF" w14:textId="77777777" w:rsidR="00DE3D2F" w:rsidRDefault="00DE3D2F" w:rsidP="00DE3D2F">
      <w:pPr>
        <w:rPr>
          <w:rFonts w:ascii="Times New Roman" w:eastAsia="DFKai-SB" w:hAnsi="Times New Roman"/>
          <w:b/>
          <w:bCs/>
          <w:lang w:eastAsia="zh-TW"/>
        </w:rPr>
      </w:pPr>
      <w:bookmarkStart w:id="18" w:name="_Hlk96675753"/>
    </w:p>
    <w:p w14:paraId="36885FFB" w14:textId="19727272" w:rsidR="00DE3D2F" w:rsidRPr="00A9466F" w:rsidRDefault="00DE3D2F" w:rsidP="00DE3D2F">
      <w:pPr>
        <w:rPr>
          <w:rFonts w:ascii="Times New Roman" w:eastAsia="DFKai-SB" w:hAnsi="Times New Roman"/>
          <w:b/>
          <w:bCs/>
        </w:rPr>
      </w:pPr>
      <w:r w:rsidRPr="00A9466F">
        <w:rPr>
          <w:rFonts w:ascii="Times New Roman" w:eastAsia="DFKai-SB" w:hAnsi="Times New Roman"/>
          <w:b/>
          <w:bCs/>
          <w:lang w:eastAsia="zh-TW"/>
        </w:rPr>
        <w:t>考核評估</w:t>
      </w:r>
      <w:r w:rsidRPr="00A9466F">
        <w:rPr>
          <w:rFonts w:ascii="Times New Roman" w:eastAsia="DFKai-SB" w:hAnsi="Times New Roman"/>
          <w:b/>
          <w:bCs/>
          <w:lang w:eastAsia="zh-TW"/>
        </w:rPr>
        <w:t xml:space="preserve"> </w:t>
      </w:r>
      <w:r>
        <w:rPr>
          <w:rFonts w:ascii="Times New Roman" w:eastAsia="DFKai-SB" w:hAnsi="Times New Roman"/>
          <w:b/>
          <w:bCs/>
          <w:lang w:eastAsia="zh-TW"/>
        </w:rPr>
        <w:t>2</w:t>
      </w:r>
    </w:p>
    <w:tbl>
      <w:tblPr>
        <w:tblStyle w:val="a3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48"/>
        <w:gridCol w:w="246"/>
        <w:gridCol w:w="291"/>
        <w:gridCol w:w="2471"/>
        <w:gridCol w:w="537"/>
        <w:gridCol w:w="670"/>
        <w:gridCol w:w="1559"/>
        <w:gridCol w:w="242"/>
      </w:tblGrid>
      <w:tr w:rsidR="00DE3D2F" w:rsidRPr="00B97272" w14:paraId="1D4DA1B7" w14:textId="77777777" w:rsidTr="00DE3D2F">
        <w:bookmarkEnd w:id="18" w:displacedByCustomXml="next"/>
        <w:sdt>
          <w:sdtPr>
            <w:rPr>
              <w:rFonts w:ascii="Arial" w:hAnsi="Arial" w:cs="Arial"/>
            </w:rPr>
            <w:id w:val="19347854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28D6E232" w14:textId="77777777" w:rsidR="00DE3D2F" w:rsidRPr="00B97272" w:rsidRDefault="00DE3D2F" w:rsidP="003224A8">
                <w:pPr>
                  <w:rPr>
                    <w:rFonts w:ascii="Arial" w:hAnsi="Arial" w:cs="Arial"/>
                    <w:b/>
                  </w:rPr>
                </w:pPr>
                <w:r w:rsidRPr="00B97272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48" w:type="dxa"/>
          </w:tcPr>
          <w:p w14:paraId="56B072FA" w14:textId="77777777" w:rsidR="00DE3D2F" w:rsidRPr="00B97272" w:rsidRDefault="00DE3D2F" w:rsidP="003224A8">
            <w:pPr>
              <w:rPr>
                <w:rFonts w:ascii="Arial" w:hAnsi="Arial" w:cs="Arial"/>
                <w:b/>
              </w:rPr>
            </w:pPr>
            <w:r w:rsidRPr="00CA6B0C">
              <w:rPr>
                <w:rFonts w:ascii="Times New Roman" w:eastAsia="DFKai-SB" w:hAnsi="Times New Roman" w:cs="Arial" w:hint="eastAsia"/>
                <w:b/>
                <w:sz w:val="22"/>
                <w:szCs w:val="22"/>
                <w:lang w:eastAsia="zh-CN"/>
              </w:rPr>
              <w:t>筆試</w:t>
            </w:r>
          </w:p>
        </w:tc>
        <w:sdt>
          <w:sdtPr>
            <w:rPr>
              <w:rFonts w:ascii="Arial" w:hAnsi="Arial" w:cs="Arial"/>
            </w:rPr>
            <w:id w:val="111910747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7" w:type="dxa"/>
                <w:gridSpan w:val="2"/>
              </w:tcPr>
              <w:p w14:paraId="4A37C05B" w14:textId="77777777" w:rsidR="00DE3D2F" w:rsidRPr="00B97272" w:rsidRDefault="00DE3D2F" w:rsidP="003224A8">
                <w:pPr>
                  <w:rPr>
                    <w:rFonts w:ascii="Arial" w:hAnsi="Arial" w:cs="Arial"/>
                    <w:b/>
                  </w:rPr>
                </w:pPr>
                <w:r w:rsidRPr="00B97272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71" w:type="dxa"/>
          </w:tcPr>
          <w:p w14:paraId="57DB2D3D" w14:textId="77777777" w:rsidR="00DE3D2F" w:rsidRPr="00B97272" w:rsidRDefault="00DE3D2F" w:rsidP="003224A8">
            <w:pPr>
              <w:rPr>
                <w:rFonts w:ascii="Arial" w:hAnsi="Arial" w:cs="Arial"/>
                <w:b/>
              </w:rPr>
            </w:pPr>
            <w:r w:rsidRPr="00CA6B0C">
              <w:rPr>
                <w:rFonts w:ascii="Times New Roman" w:eastAsia="DFKai-SB" w:hAnsi="Times New Roman" w:cs="Arial" w:hint="eastAsia"/>
                <w:b/>
                <w:sz w:val="22"/>
                <w:szCs w:val="22"/>
                <w:lang w:eastAsia="zh-CN"/>
              </w:rPr>
              <w:t>作業</w:t>
            </w:r>
          </w:p>
        </w:tc>
        <w:sdt>
          <w:sdtPr>
            <w:rPr>
              <w:rFonts w:ascii="Arial" w:hAnsi="Arial" w:cs="Arial"/>
            </w:rPr>
            <w:id w:val="43625581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7" w:type="dxa"/>
              </w:tcPr>
              <w:p w14:paraId="0E635042" w14:textId="77777777" w:rsidR="00DE3D2F" w:rsidRPr="00B97272" w:rsidRDefault="00DE3D2F" w:rsidP="003224A8">
                <w:pPr>
                  <w:rPr>
                    <w:rFonts w:ascii="Arial" w:hAnsi="Arial" w:cs="Arial"/>
                    <w:b/>
                  </w:rPr>
                </w:pPr>
                <w:r w:rsidRPr="00B97272">
                  <w:rPr>
                    <w:rFonts w:ascii="Segoe UI Symbol" w:eastAsia="MS Gothic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71" w:type="dxa"/>
            <w:gridSpan w:val="3"/>
          </w:tcPr>
          <w:p w14:paraId="130AB850" w14:textId="77777777" w:rsidR="00DE3D2F" w:rsidRPr="00B97272" w:rsidRDefault="00DE3D2F" w:rsidP="003224A8">
            <w:pPr>
              <w:rPr>
                <w:rFonts w:ascii="Arial" w:hAnsi="Arial" w:cs="Arial"/>
                <w:b/>
              </w:rPr>
            </w:pPr>
            <w:r w:rsidRPr="00CA6B0C">
              <w:rPr>
                <w:rFonts w:ascii="Times New Roman" w:eastAsia="DFKai-SB" w:hAnsi="Times New Roman" w:cs="Arial" w:hint="eastAsia"/>
                <w:b/>
                <w:sz w:val="22"/>
                <w:szCs w:val="22"/>
                <w:lang w:eastAsia="zh-CN"/>
              </w:rPr>
              <w:t>實踐</w:t>
            </w:r>
          </w:p>
        </w:tc>
      </w:tr>
      <w:tr w:rsidR="00DE3D2F" w:rsidRPr="00B97272" w14:paraId="37AB9B59" w14:textId="77777777" w:rsidTr="00DE3D2F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42" w:type="dxa"/>
        </w:trPr>
        <w:tc>
          <w:tcPr>
            <w:tcW w:w="3256" w:type="dxa"/>
            <w:gridSpan w:val="3"/>
            <w:vAlign w:val="center"/>
          </w:tcPr>
          <w:p w14:paraId="4A278AAC" w14:textId="543028C3" w:rsidR="00DE3D2F" w:rsidRPr="00B97272" w:rsidRDefault="00DE3D2F" w:rsidP="00DE3D2F">
            <w:pPr>
              <w:jc w:val="center"/>
              <w:rPr>
                <w:rFonts w:ascii="Arial" w:hAnsi="Arial" w:cs="Arial"/>
                <w:b/>
              </w:rPr>
            </w:pPr>
            <w:r w:rsidRPr="00CA6B0C">
              <w:rPr>
                <w:rFonts w:ascii="Times New Roman" w:eastAsia="DFKai-SB" w:hAnsi="Times New Roman" w:cs="Arial" w:hint="eastAsia"/>
                <w:b/>
                <w:sz w:val="22"/>
                <w:szCs w:val="22"/>
              </w:rPr>
              <w:t>評估方式</w:t>
            </w:r>
          </w:p>
        </w:tc>
        <w:tc>
          <w:tcPr>
            <w:tcW w:w="3969" w:type="dxa"/>
            <w:gridSpan w:val="4"/>
            <w:vAlign w:val="center"/>
          </w:tcPr>
          <w:p w14:paraId="69FFD3EE" w14:textId="37647788" w:rsidR="00DE3D2F" w:rsidRPr="00B97272" w:rsidRDefault="00DE3D2F" w:rsidP="00DE3D2F">
            <w:pPr>
              <w:jc w:val="center"/>
              <w:rPr>
                <w:rFonts w:ascii="Arial" w:hAnsi="Arial" w:cs="Arial"/>
              </w:rPr>
            </w:pPr>
            <w:r w:rsidRPr="00CA6B0C">
              <w:rPr>
                <w:rFonts w:ascii="Times New Roman" w:eastAsia="DFKai-SB" w:hAnsi="Times New Roman" w:cs="Arial" w:hint="eastAsia"/>
                <w:b/>
                <w:sz w:val="22"/>
                <w:szCs w:val="22"/>
                <w:lang w:eastAsia="zh-CN"/>
              </w:rPr>
              <w:t>份量</w:t>
            </w:r>
          </w:p>
        </w:tc>
        <w:tc>
          <w:tcPr>
            <w:tcW w:w="1559" w:type="dxa"/>
            <w:vAlign w:val="center"/>
          </w:tcPr>
          <w:p w14:paraId="16723D6F" w14:textId="54EC9FFC" w:rsidR="00DE3D2F" w:rsidRPr="00B97272" w:rsidRDefault="00DE3D2F" w:rsidP="00DE3D2F">
            <w:pPr>
              <w:jc w:val="center"/>
              <w:rPr>
                <w:rFonts w:ascii="Arial" w:hAnsi="Arial" w:cs="Arial"/>
              </w:rPr>
            </w:pPr>
            <w:r w:rsidRPr="00CA6B0C">
              <w:rPr>
                <w:rFonts w:ascii="Times New Roman" w:eastAsia="DFKai-SB" w:hAnsi="Times New Roman" w:cs="Arial" w:hint="eastAsia"/>
                <w:b/>
                <w:sz w:val="22"/>
                <w:szCs w:val="22"/>
                <w:lang w:eastAsia="zh-CN"/>
              </w:rPr>
              <w:t>佔比</w:t>
            </w:r>
          </w:p>
        </w:tc>
      </w:tr>
      <w:tr w:rsidR="00DE3D2F" w:rsidRPr="00B97272" w14:paraId="68DBD6A5" w14:textId="77777777" w:rsidTr="00DE3D2F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42" w:type="dxa"/>
        </w:trPr>
        <w:tc>
          <w:tcPr>
            <w:tcW w:w="3256" w:type="dxa"/>
            <w:gridSpan w:val="3"/>
            <w:vAlign w:val="center"/>
          </w:tcPr>
          <w:p w14:paraId="4D737EDF" w14:textId="007FA190" w:rsidR="00DE3D2F" w:rsidRPr="00B97272" w:rsidRDefault="00DE3D2F" w:rsidP="00DE3D2F">
            <w:pPr>
              <w:jc w:val="center"/>
              <w:rPr>
                <w:rFonts w:ascii="Arial" w:eastAsiaTheme="minorEastAsia" w:hAnsi="Arial" w:cs="Arial"/>
                <w:lang w:eastAsia="zh-CN"/>
              </w:rPr>
            </w:pPr>
            <w:r w:rsidRPr="005017BB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英文口頭報告</w:t>
            </w:r>
          </w:p>
        </w:tc>
        <w:tc>
          <w:tcPr>
            <w:tcW w:w="3969" w:type="dxa"/>
            <w:gridSpan w:val="4"/>
            <w:shd w:val="clear" w:color="auto" w:fill="auto"/>
            <w:vAlign w:val="center"/>
          </w:tcPr>
          <w:p w14:paraId="62D70D2C" w14:textId="49E22F11" w:rsidR="00DE3D2F" w:rsidRPr="00B97272" w:rsidRDefault="00DE3D2F" w:rsidP="00DE3D2F">
            <w:pPr>
              <w:jc w:val="center"/>
              <w:rPr>
                <w:rFonts w:ascii="Arial" w:eastAsiaTheme="minorEastAsia" w:hAnsi="Arial" w:cs="Arial"/>
                <w:highlight w:val="yellow"/>
                <w:lang w:eastAsia="zh-CN"/>
              </w:rPr>
            </w:pPr>
            <w:r w:rsidRPr="005017BB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 xml:space="preserve">10 </w:t>
            </w:r>
            <w:r w:rsidRPr="005017BB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分鐘</w:t>
            </w:r>
          </w:p>
        </w:tc>
        <w:tc>
          <w:tcPr>
            <w:tcW w:w="1559" w:type="dxa"/>
            <w:vAlign w:val="center"/>
          </w:tcPr>
          <w:p w14:paraId="6F213ADB" w14:textId="46DFF979" w:rsidR="00DE3D2F" w:rsidRPr="00B97272" w:rsidRDefault="00DE3D2F" w:rsidP="00DE3D2F">
            <w:pPr>
              <w:jc w:val="center"/>
              <w:rPr>
                <w:rFonts w:ascii="Arial" w:eastAsiaTheme="minorEastAsia" w:hAnsi="Arial" w:cs="Arial"/>
                <w:lang w:eastAsia="zh-CN"/>
              </w:rPr>
            </w:pPr>
            <w:r w:rsidRPr="005017BB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30%</w:t>
            </w:r>
          </w:p>
        </w:tc>
      </w:tr>
    </w:tbl>
    <w:p w14:paraId="54C67825" w14:textId="77777777" w:rsidR="00BB29DF" w:rsidRDefault="00BB29DF" w:rsidP="00BB29DF">
      <w:pPr>
        <w:spacing w:after="120"/>
        <w:rPr>
          <w:rFonts w:ascii="Arial" w:eastAsia="SimSun" w:hAnsi="Arial" w:cs="Arial"/>
          <w:u w:val="single"/>
        </w:rPr>
      </w:pPr>
    </w:p>
    <w:p w14:paraId="0E3BB40C" w14:textId="77777777" w:rsidR="00DE3D2F" w:rsidRPr="006C37DA" w:rsidRDefault="00DE3D2F" w:rsidP="00DE3D2F">
      <w:pPr>
        <w:rPr>
          <w:rFonts w:ascii="Times New Roman" w:eastAsia="DFKai-SB" w:hAnsi="Times New Roman" w:cs="Arial"/>
          <w:u w:val="single"/>
          <w:lang w:eastAsia="zh-TW"/>
        </w:rPr>
      </w:pPr>
      <w:r>
        <w:rPr>
          <w:rFonts w:ascii="Times New Roman" w:eastAsia="DFKai-SB" w:hAnsi="Times New Roman" w:cs="Arial" w:hint="eastAsia"/>
          <w:u w:val="single"/>
          <w:lang w:eastAsia="zh-TW"/>
        </w:rPr>
        <w:t>示</w:t>
      </w:r>
      <w:r w:rsidRPr="006C37DA">
        <w:rPr>
          <w:rFonts w:ascii="Times New Roman" w:eastAsia="DFKai-SB" w:hAnsi="Times New Roman" w:cs="Arial" w:hint="eastAsia"/>
          <w:u w:val="single"/>
          <w:lang w:eastAsia="zh-TW"/>
        </w:rPr>
        <w:t>例</w:t>
      </w:r>
    </w:p>
    <w:p w14:paraId="5E0351DC" w14:textId="77777777" w:rsidR="009230EA" w:rsidRPr="006C37DA" w:rsidRDefault="009230EA" w:rsidP="009230EA">
      <w:pPr>
        <w:rPr>
          <w:rFonts w:ascii="Times New Roman" w:eastAsia="DFKai-SB" w:hAnsi="Times New Roman" w:cs="Arial"/>
          <w:lang w:eastAsia="zh-TW"/>
        </w:rPr>
      </w:pPr>
      <w:r w:rsidRPr="006C37DA">
        <w:rPr>
          <w:rFonts w:ascii="Times New Roman" w:eastAsia="DFKai-SB" w:hAnsi="Times New Roman" w:cs="Arial" w:hint="eastAsia"/>
          <w:lang w:eastAsia="zh-TW"/>
        </w:rPr>
        <w:t>解釋學習和</w:t>
      </w:r>
      <w:r>
        <w:rPr>
          <w:rFonts w:ascii="Times New Roman" w:eastAsia="DFKai-SB" w:hAnsi="Times New Roman" w:cs="Arial" w:hint="eastAsia"/>
          <w:lang w:eastAsia="zh-TW"/>
        </w:rPr>
        <w:t>落實</w:t>
      </w:r>
      <w:r w:rsidRPr="00FC02DB">
        <w:rPr>
          <w:rFonts w:ascii="Times New Roman" w:eastAsia="DFKai-SB" w:hAnsi="Times New Roman" w:cs="Arial" w:hint="eastAsia"/>
          <w:kern w:val="2"/>
          <w:lang w:eastAsia="zh-HK"/>
        </w:rPr>
        <w:t>基本</w:t>
      </w:r>
      <w:r w:rsidRPr="006C37DA">
        <w:rPr>
          <w:rFonts w:ascii="Times New Roman" w:eastAsia="DFKai-SB" w:hAnsi="Times New Roman" w:cs="Arial" w:hint="eastAsia"/>
          <w:lang w:eastAsia="zh-TW"/>
        </w:rPr>
        <w:t>因果</w:t>
      </w:r>
      <w:r>
        <w:rPr>
          <w:rFonts w:ascii="DFKai-SB" w:eastAsia="DFKai-SB" w:hAnsi="DFKai-SB" w:cs="Arial" w:hint="eastAsia"/>
          <w:lang w:eastAsia="zh-TW"/>
        </w:rPr>
        <w:t>教育</w:t>
      </w:r>
      <w:r w:rsidRPr="006C37DA">
        <w:rPr>
          <w:rFonts w:ascii="Times New Roman" w:eastAsia="DFKai-SB" w:hAnsi="Times New Roman" w:cs="Arial" w:hint="eastAsia"/>
          <w:lang w:eastAsia="zh-TW"/>
        </w:rPr>
        <w:t>的好處。</w:t>
      </w:r>
    </w:p>
    <w:p w14:paraId="4D13DEDB" w14:textId="77777777" w:rsidR="00DE3D2F" w:rsidRDefault="00DE3D2F" w:rsidP="00BB29DF">
      <w:pPr>
        <w:rPr>
          <w:rFonts w:ascii="Arial" w:hAnsi="Arial" w:cs="Arial"/>
          <w:b/>
          <w:lang w:eastAsia="zh-TW"/>
        </w:rPr>
      </w:pPr>
    </w:p>
    <w:p w14:paraId="31AEAC64" w14:textId="77777777" w:rsidR="00DE3D2F" w:rsidRPr="00A9466F" w:rsidRDefault="00DE3D2F" w:rsidP="00DE3D2F">
      <w:pPr>
        <w:rPr>
          <w:rFonts w:ascii="Times New Roman" w:eastAsia="DFKai-SB" w:hAnsi="Times New Roman"/>
          <w:b/>
          <w:bCs/>
        </w:rPr>
      </w:pPr>
      <w:bookmarkStart w:id="19" w:name="_Hlk96681070"/>
      <w:r w:rsidRPr="00A9466F">
        <w:rPr>
          <w:rFonts w:ascii="Times New Roman" w:eastAsia="DFKai-SB" w:hAnsi="Times New Roman"/>
          <w:b/>
          <w:bCs/>
          <w:lang w:eastAsia="zh-TW"/>
        </w:rPr>
        <w:t>考核評估</w:t>
      </w:r>
      <w:r w:rsidRPr="00A9466F">
        <w:rPr>
          <w:rFonts w:ascii="Times New Roman" w:eastAsia="DFKai-SB" w:hAnsi="Times New Roman"/>
          <w:b/>
          <w:bCs/>
          <w:lang w:eastAsia="zh-TW"/>
        </w:rPr>
        <w:t xml:space="preserve"> </w:t>
      </w:r>
      <w:r>
        <w:rPr>
          <w:rFonts w:ascii="Times New Roman" w:eastAsia="DFKai-SB" w:hAnsi="Times New Roman"/>
          <w:b/>
          <w:bCs/>
          <w:lang w:eastAsia="zh-TW"/>
        </w:rPr>
        <w:t>3</w:t>
      </w:r>
    </w:p>
    <w:tbl>
      <w:tblPr>
        <w:tblStyle w:val="a3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48"/>
        <w:gridCol w:w="246"/>
        <w:gridCol w:w="291"/>
        <w:gridCol w:w="2471"/>
        <w:gridCol w:w="537"/>
        <w:gridCol w:w="670"/>
        <w:gridCol w:w="1559"/>
        <w:gridCol w:w="242"/>
      </w:tblGrid>
      <w:tr w:rsidR="00DE3D2F" w:rsidRPr="00B97272" w14:paraId="008529E8" w14:textId="77777777" w:rsidTr="00DE3D2F">
        <w:bookmarkEnd w:id="19" w:displacedByCustomXml="next"/>
        <w:sdt>
          <w:sdtPr>
            <w:rPr>
              <w:rFonts w:ascii="Arial" w:hAnsi="Arial" w:cs="Arial"/>
            </w:rPr>
            <w:id w:val="-103534856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15184834" w14:textId="77777777" w:rsidR="00DE3D2F" w:rsidRPr="00B97272" w:rsidRDefault="00DE3D2F" w:rsidP="003224A8">
                <w:pPr>
                  <w:rPr>
                    <w:rFonts w:ascii="Arial" w:hAnsi="Arial" w:cs="Arial"/>
                    <w:b/>
                  </w:rPr>
                </w:pPr>
                <w:r w:rsidRPr="00B97272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48" w:type="dxa"/>
          </w:tcPr>
          <w:p w14:paraId="5F96BE7E" w14:textId="77777777" w:rsidR="00DE3D2F" w:rsidRPr="00B97272" w:rsidRDefault="00DE3D2F" w:rsidP="003224A8">
            <w:pPr>
              <w:rPr>
                <w:rFonts w:ascii="Arial" w:hAnsi="Arial" w:cs="Arial"/>
                <w:b/>
              </w:rPr>
            </w:pPr>
            <w:r w:rsidRPr="00CA6B0C">
              <w:rPr>
                <w:rFonts w:ascii="Times New Roman" w:eastAsia="DFKai-SB" w:hAnsi="Times New Roman" w:cs="Arial" w:hint="eastAsia"/>
                <w:b/>
                <w:sz w:val="22"/>
                <w:szCs w:val="22"/>
                <w:lang w:eastAsia="zh-CN"/>
              </w:rPr>
              <w:t>筆試</w:t>
            </w:r>
          </w:p>
        </w:tc>
        <w:sdt>
          <w:sdtPr>
            <w:rPr>
              <w:rFonts w:ascii="Arial" w:hAnsi="Arial" w:cs="Arial"/>
            </w:rPr>
            <w:id w:val="130859499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7" w:type="dxa"/>
                <w:gridSpan w:val="2"/>
              </w:tcPr>
              <w:p w14:paraId="3516CC2E" w14:textId="77777777" w:rsidR="00DE3D2F" w:rsidRPr="00B97272" w:rsidRDefault="00DE3D2F" w:rsidP="003224A8">
                <w:pPr>
                  <w:rPr>
                    <w:rFonts w:ascii="Arial" w:hAnsi="Arial" w:cs="Arial"/>
                    <w:b/>
                  </w:rPr>
                </w:pPr>
                <w:r w:rsidRPr="00B97272">
                  <w:rPr>
                    <w:rFonts w:ascii="Segoe UI Symbol" w:eastAsia="MS Gothic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71" w:type="dxa"/>
          </w:tcPr>
          <w:p w14:paraId="46A3C379" w14:textId="77777777" w:rsidR="00DE3D2F" w:rsidRPr="00B97272" w:rsidRDefault="00DE3D2F" w:rsidP="003224A8">
            <w:pPr>
              <w:rPr>
                <w:rFonts w:ascii="Arial" w:hAnsi="Arial" w:cs="Arial"/>
                <w:b/>
              </w:rPr>
            </w:pPr>
            <w:r w:rsidRPr="00CA6B0C">
              <w:rPr>
                <w:rFonts w:ascii="Times New Roman" w:eastAsia="DFKai-SB" w:hAnsi="Times New Roman" w:cs="Arial" w:hint="eastAsia"/>
                <w:b/>
                <w:sz w:val="22"/>
                <w:szCs w:val="22"/>
                <w:lang w:eastAsia="zh-CN"/>
              </w:rPr>
              <w:t>作業</w:t>
            </w:r>
          </w:p>
        </w:tc>
        <w:sdt>
          <w:sdtPr>
            <w:rPr>
              <w:rFonts w:ascii="Arial" w:hAnsi="Arial" w:cs="Arial"/>
            </w:rPr>
            <w:id w:val="-155091689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7" w:type="dxa"/>
              </w:tcPr>
              <w:p w14:paraId="138ECCBB" w14:textId="77777777" w:rsidR="00DE3D2F" w:rsidRPr="00B97272" w:rsidRDefault="00DE3D2F" w:rsidP="003224A8">
                <w:pPr>
                  <w:rPr>
                    <w:rFonts w:ascii="Arial" w:hAnsi="Arial" w:cs="Arial"/>
                    <w:b/>
                  </w:rPr>
                </w:pPr>
                <w:r w:rsidRPr="00B97272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71" w:type="dxa"/>
            <w:gridSpan w:val="3"/>
          </w:tcPr>
          <w:p w14:paraId="6850D841" w14:textId="77777777" w:rsidR="00DE3D2F" w:rsidRPr="00B97272" w:rsidRDefault="00DE3D2F" w:rsidP="003224A8">
            <w:pPr>
              <w:rPr>
                <w:rFonts w:ascii="Arial" w:hAnsi="Arial" w:cs="Arial"/>
                <w:b/>
              </w:rPr>
            </w:pPr>
            <w:r w:rsidRPr="00CA6B0C">
              <w:rPr>
                <w:rFonts w:ascii="Times New Roman" w:eastAsia="DFKai-SB" w:hAnsi="Times New Roman" w:cs="Arial" w:hint="eastAsia"/>
                <w:b/>
                <w:sz w:val="22"/>
                <w:szCs w:val="22"/>
                <w:lang w:eastAsia="zh-CN"/>
              </w:rPr>
              <w:t>實踐</w:t>
            </w:r>
          </w:p>
        </w:tc>
      </w:tr>
      <w:tr w:rsidR="00DE3D2F" w:rsidRPr="00B97272" w14:paraId="165AF79A" w14:textId="77777777" w:rsidTr="00DE3D2F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42" w:type="dxa"/>
        </w:trPr>
        <w:tc>
          <w:tcPr>
            <w:tcW w:w="3256" w:type="dxa"/>
            <w:gridSpan w:val="3"/>
            <w:vAlign w:val="center"/>
          </w:tcPr>
          <w:p w14:paraId="02271AD5" w14:textId="792BE865" w:rsidR="00DE3D2F" w:rsidRPr="00B97272" w:rsidRDefault="00DE3D2F" w:rsidP="00DE3D2F">
            <w:pPr>
              <w:jc w:val="center"/>
              <w:rPr>
                <w:rFonts w:ascii="Arial" w:hAnsi="Arial" w:cs="Arial"/>
                <w:b/>
              </w:rPr>
            </w:pPr>
            <w:r w:rsidRPr="00CA6B0C">
              <w:rPr>
                <w:rFonts w:ascii="Times New Roman" w:eastAsia="DFKai-SB" w:hAnsi="Times New Roman" w:cs="Arial" w:hint="eastAsia"/>
                <w:b/>
                <w:sz w:val="22"/>
                <w:szCs w:val="22"/>
              </w:rPr>
              <w:t>評估方式</w:t>
            </w:r>
          </w:p>
        </w:tc>
        <w:tc>
          <w:tcPr>
            <w:tcW w:w="3969" w:type="dxa"/>
            <w:gridSpan w:val="4"/>
            <w:vAlign w:val="center"/>
          </w:tcPr>
          <w:p w14:paraId="313D029F" w14:textId="45BEF5C0" w:rsidR="00DE3D2F" w:rsidRPr="00B97272" w:rsidRDefault="00DE3D2F" w:rsidP="00DE3D2F">
            <w:pPr>
              <w:jc w:val="center"/>
              <w:rPr>
                <w:rFonts w:ascii="Arial" w:hAnsi="Arial" w:cs="Arial"/>
              </w:rPr>
            </w:pPr>
            <w:r w:rsidRPr="00CA6B0C">
              <w:rPr>
                <w:rFonts w:ascii="Times New Roman" w:eastAsia="DFKai-SB" w:hAnsi="Times New Roman" w:cs="Arial" w:hint="eastAsia"/>
                <w:b/>
                <w:sz w:val="22"/>
                <w:szCs w:val="22"/>
                <w:lang w:eastAsia="zh-CN"/>
              </w:rPr>
              <w:t>份量</w:t>
            </w:r>
          </w:p>
        </w:tc>
        <w:tc>
          <w:tcPr>
            <w:tcW w:w="1559" w:type="dxa"/>
            <w:vAlign w:val="center"/>
          </w:tcPr>
          <w:p w14:paraId="0C9A4BCF" w14:textId="3071E99B" w:rsidR="00DE3D2F" w:rsidRPr="00B97272" w:rsidRDefault="00DE3D2F" w:rsidP="00DE3D2F">
            <w:pPr>
              <w:jc w:val="center"/>
              <w:rPr>
                <w:rFonts w:ascii="Arial" w:hAnsi="Arial" w:cs="Arial"/>
              </w:rPr>
            </w:pPr>
            <w:r w:rsidRPr="00CA6B0C">
              <w:rPr>
                <w:rFonts w:ascii="Times New Roman" w:eastAsia="DFKai-SB" w:hAnsi="Times New Roman" w:cs="Arial" w:hint="eastAsia"/>
                <w:b/>
                <w:sz w:val="22"/>
                <w:szCs w:val="22"/>
                <w:lang w:eastAsia="zh-CN"/>
              </w:rPr>
              <w:t>佔比</w:t>
            </w:r>
          </w:p>
        </w:tc>
      </w:tr>
      <w:tr w:rsidR="00BB29DF" w:rsidRPr="00B97272" w14:paraId="77BE4690" w14:textId="77777777" w:rsidTr="00DE3D2F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42" w:type="dxa"/>
        </w:trPr>
        <w:tc>
          <w:tcPr>
            <w:tcW w:w="3256" w:type="dxa"/>
            <w:gridSpan w:val="3"/>
          </w:tcPr>
          <w:p w14:paraId="3AD999A6" w14:textId="0B5B722D" w:rsidR="00BB29DF" w:rsidRPr="009230EA" w:rsidRDefault="009230EA" w:rsidP="000C716C">
            <w:pPr>
              <w:jc w:val="center"/>
              <w:rPr>
                <w:rFonts w:ascii="DFKai-SB" w:eastAsia="DFKai-SB" w:hAnsi="DFKai-SB"/>
                <w:sz w:val="22"/>
                <w:szCs w:val="22"/>
                <w:lang w:eastAsia="zh-CN"/>
              </w:rPr>
            </w:pPr>
            <w:r w:rsidRPr="009230EA">
              <w:rPr>
                <w:rFonts w:ascii="DFKai-SB" w:eastAsia="DFKai-SB" w:hAnsi="DFKai-SB" w:hint="eastAsia"/>
                <w:sz w:val="22"/>
                <w:szCs w:val="22"/>
                <w:lang w:eastAsia="zh-CN"/>
              </w:rPr>
              <w:t>中文反思報告</w:t>
            </w:r>
          </w:p>
        </w:tc>
        <w:tc>
          <w:tcPr>
            <w:tcW w:w="3969" w:type="dxa"/>
            <w:gridSpan w:val="4"/>
          </w:tcPr>
          <w:p w14:paraId="48E852D1" w14:textId="104EFDF1" w:rsidR="00BB29DF" w:rsidRPr="00DE3D2F" w:rsidRDefault="00BB29DF" w:rsidP="009230EA">
            <w:pPr>
              <w:jc w:val="center"/>
              <w:rPr>
                <w:rFonts w:ascii="Times New Roman" w:eastAsiaTheme="minorEastAsia" w:hAnsi="Times New Roman"/>
                <w:sz w:val="22"/>
                <w:szCs w:val="22"/>
                <w:highlight w:val="yellow"/>
                <w:lang w:eastAsia="zh-CN"/>
              </w:rPr>
            </w:pPr>
            <w:r w:rsidRPr="00DE3D2F">
              <w:rPr>
                <w:rFonts w:ascii="Times New Roman" w:eastAsiaTheme="minorEastAsia" w:hAnsi="Times New Roman"/>
                <w:sz w:val="22"/>
                <w:szCs w:val="22"/>
                <w:lang w:eastAsia="zh-CN"/>
              </w:rPr>
              <w:t xml:space="preserve">2,000 </w:t>
            </w:r>
            <w:r w:rsidR="009230EA" w:rsidRPr="009230EA">
              <w:rPr>
                <w:rFonts w:ascii="DFKai-SB" w:eastAsia="DFKai-SB" w:hAnsi="DFKai-SB" w:hint="eastAsia"/>
                <w:sz w:val="22"/>
                <w:szCs w:val="22"/>
                <w:lang w:eastAsia="zh-CN"/>
              </w:rPr>
              <w:t>字</w:t>
            </w:r>
          </w:p>
        </w:tc>
        <w:tc>
          <w:tcPr>
            <w:tcW w:w="1559" w:type="dxa"/>
          </w:tcPr>
          <w:p w14:paraId="13BDE9C8" w14:textId="77777777" w:rsidR="00BB29DF" w:rsidRPr="00DE3D2F" w:rsidRDefault="00BB29DF" w:rsidP="009230EA">
            <w:pPr>
              <w:jc w:val="center"/>
              <w:rPr>
                <w:rFonts w:ascii="Times New Roman" w:eastAsiaTheme="minorEastAsia" w:hAnsi="Times New Roman"/>
                <w:sz w:val="22"/>
                <w:szCs w:val="22"/>
                <w:lang w:eastAsia="zh-CN"/>
              </w:rPr>
            </w:pPr>
            <w:r w:rsidRPr="00DE3D2F">
              <w:rPr>
                <w:rFonts w:ascii="Times New Roman" w:eastAsiaTheme="minorEastAsia" w:hAnsi="Times New Roman"/>
                <w:sz w:val="22"/>
                <w:szCs w:val="22"/>
                <w:lang w:eastAsia="zh-CN"/>
              </w:rPr>
              <w:t>50%</w:t>
            </w:r>
          </w:p>
        </w:tc>
      </w:tr>
    </w:tbl>
    <w:p w14:paraId="59A60942" w14:textId="77777777" w:rsidR="00BB29DF" w:rsidRPr="00B97272" w:rsidRDefault="00BB29DF" w:rsidP="00BB29DF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51BE080F" w14:textId="77777777" w:rsidR="00BB29DF" w:rsidRPr="00B97272" w:rsidRDefault="00BB29DF" w:rsidP="00BB29DF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45D3FDBD" w14:textId="0E48A792" w:rsidR="00DE3D2F" w:rsidRDefault="00DE3D2F" w:rsidP="00DE3D2F">
      <w:pPr>
        <w:pStyle w:val="fixed"/>
        <w:ind w:left="0" w:firstLine="0"/>
        <w:jc w:val="both"/>
        <w:rPr>
          <w:rFonts w:eastAsiaTheme="minorEastAsia" w:cs="Arial"/>
          <w:sz w:val="22"/>
          <w:szCs w:val="22"/>
          <w:lang w:eastAsia="zh-CN"/>
        </w:rPr>
      </w:pPr>
      <w:bookmarkStart w:id="20" w:name="_Hlk96681143"/>
      <w:r w:rsidRPr="00CA6B0C">
        <w:rPr>
          <w:rFonts w:eastAsia="DFKai-SB" w:cs="Arial" w:hint="eastAsia"/>
          <w:sz w:val="22"/>
          <w:szCs w:val="22"/>
          <w:lang w:eastAsia="zh-CN"/>
        </w:rPr>
        <w:t>評估摘要</w:t>
      </w:r>
    </w:p>
    <w:p w14:paraId="1451564C" w14:textId="77777777" w:rsidR="009230EA" w:rsidRPr="009230EA" w:rsidRDefault="009230EA" w:rsidP="00DE3D2F">
      <w:pPr>
        <w:pStyle w:val="fixed"/>
        <w:ind w:left="0" w:firstLine="0"/>
        <w:jc w:val="both"/>
        <w:rPr>
          <w:rFonts w:eastAsiaTheme="minorEastAsia" w:cs="Arial"/>
          <w:sz w:val="22"/>
          <w:szCs w:val="22"/>
          <w:lang w:eastAsia="zh-CN"/>
        </w:rPr>
      </w:pPr>
    </w:p>
    <w:tbl>
      <w:tblPr>
        <w:tblStyle w:val="a3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DE3D2F" w:rsidRPr="00DE3D2F" w14:paraId="7A31AD28" w14:textId="77777777" w:rsidTr="000C716C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bookmarkEnd w:id="20"/>
          <w:p w14:paraId="22490452" w14:textId="1F6A772A" w:rsidR="00DE3D2F" w:rsidRPr="00DE3D2F" w:rsidRDefault="00DE3D2F" w:rsidP="00DE3D2F">
            <w:pPr>
              <w:keepNext/>
              <w:spacing w:after="120"/>
              <w:rPr>
                <w:rFonts w:ascii="Times New Roman" w:eastAsia="DFKai-SB" w:hAnsi="Times New Roman"/>
                <w:b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活動類型</w:t>
            </w:r>
          </w:p>
        </w:tc>
        <w:tc>
          <w:tcPr>
            <w:tcW w:w="1842" w:type="dxa"/>
          </w:tcPr>
          <w:p w14:paraId="66377FE0" w14:textId="4FB738A9" w:rsidR="00DE3D2F" w:rsidRPr="00DE3D2F" w:rsidRDefault="00DE3D2F" w:rsidP="00DE3D2F">
            <w:pPr>
              <w:keepNext/>
              <w:spacing w:after="120"/>
              <w:jc w:val="center"/>
              <w:rPr>
                <w:rFonts w:ascii="Times New Roman" w:eastAsia="DFKai-SB" w:hAnsi="Times New Roman"/>
                <w:b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百分比</w:t>
            </w:r>
          </w:p>
        </w:tc>
      </w:tr>
      <w:tr w:rsidR="00DE3D2F" w:rsidRPr="00DE3D2F" w14:paraId="0DB53E4A" w14:textId="77777777" w:rsidTr="000C716C">
        <w:tc>
          <w:tcPr>
            <w:tcW w:w="3261" w:type="dxa"/>
          </w:tcPr>
          <w:p w14:paraId="5ECCD03D" w14:textId="4AF5F369" w:rsidR="00DE3D2F" w:rsidRPr="00DE3D2F" w:rsidRDefault="00DE3D2F" w:rsidP="00DE3D2F">
            <w:pPr>
              <w:keepNext/>
              <w:spacing w:after="120"/>
              <w:rPr>
                <w:rFonts w:ascii="Times New Roman" w:eastAsia="DFKai-SB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筆試</w:t>
            </w:r>
          </w:p>
        </w:tc>
        <w:tc>
          <w:tcPr>
            <w:tcW w:w="1842" w:type="dxa"/>
          </w:tcPr>
          <w:p w14:paraId="725DA5F9" w14:textId="27D69FE9" w:rsidR="00DE3D2F" w:rsidRPr="00DE3D2F" w:rsidRDefault="00DE3D2F" w:rsidP="00DE3D2F">
            <w:pPr>
              <w:keepNext/>
              <w:spacing w:after="120"/>
              <w:jc w:val="center"/>
              <w:rPr>
                <w:rFonts w:ascii="Times New Roman" w:eastAsia="DFKai-SB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sz w:val="22"/>
                <w:szCs w:val="22"/>
              </w:rPr>
              <w:t>/</w:t>
            </w:r>
          </w:p>
        </w:tc>
      </w:tr>
      <w:tr w:rsidR="00DE3D2F" w:rsidRPr="00DE3D2F" w14:paraId="087146B6" w14:textId="77777777" w:rsidTr="000C716C">
        <w:tc>
          <w:tcPr>
            <w:tcW w:w="3261" w:type="dxa"/>
          </w:tcPr>
          <w:p w14:paraId="7D236808" w14:textId="6FDC39B7" w:rsidR="00DE3D2F" w:rsidRPr="00DE3D2F" w:rsidRDefault="00DE3D2F" w:rsidP="00DE3D2F">
            <w:pPr>
              <w:keepNext/>
              <w:spacing w:after="120"/>
              <w:rPr>
                <w:rFonts w:ascii="Times New Roman" w:eastAsia="DFKai-SB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作業</w:t>
            </w:r>
          </w:p>
        </w:tc>
        <w:tc>
          <w:tcPr>
            <w:tcW w:w="1842" w:type="dxa"/>
          </w:tcPr>
          <w:p w14:paraId="525B023A" w14:textId="77777777" w:rsidR="00DE3D2F" w:rsidRPr="00DE3D2F" w:rsidRDefault="00DE3D2F" w:rsidP="00DE3D2F">
            <w:pPr>
              <w:keepNext/>
              <w:spacing w:after="120"/>
              <w:jc w:val="center"/>
              <w:rPr>
                <w:rFonts w:ascii="Times New Roman" w:eastAsia="DFKai-SB" w:hAnsi="Times New Roman"/>
                <w:sz w:val="22"/>
                <w:szCs w:val="22"/>
                <w:lang w:eastAsia="zh-CN"/>
              </w:rPr>
            </w:pPr>
            <w:r w:rsidRPr="00DE3D2F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50%</w:t>
            </w:r>
          </w:p>
        </w:tc>
      </w:tr>
      <w:tr w:rsidR="00DE3D2F" w:rsidRPr="00DE3D2F" w14:paraId="056C2119" w14:textId="77777777" w:rsidTr="000C716C">
        <w:tc>
          <w:tcPr>
            <w:tcW w:w="3261" w:type="dxa"/>
          </w:tcPr>
          <w:p w14:paraId="7CB26D36" w14:textId="6877985B" w:rsidR="00DE3D2F" w:rsidRPr="00DE3D2F" w:rsidRDefault="00DE3D2F" w:rsidP="00DE3D2F">
            <w:pPr>
              <w:keepNext/>
              <w:spacing w:after="120"/>
              <w:rPr>
                <w:rFonts w:ascii="Times New Roman" w:eastAsia="DFKai-SB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實踐</w:t>
            </w:r>
          </w:p>
        </w:tc>
        <w:tc>
          <w:tcPr>
            <w:tcW w:w="1842" w:type="dxa"/>
          </w:tcPr>
          <w:p w14:paraId="64149A30" w14:textId="77777777" w:rsidR="00DE3D2F" w:rsidRPr="00DE3D2F" w:rsidRDefault="00DE3D2F" w:rsidP="00DE3D2F">
            <w:pPr>
              <w:keepNext/>
              <w:spacing w:after="120"/>
              <w:jc w:val="center"/>
              <w:rPr>
                <w:rFonts w:ascii="Times New Roman" w:eastAsia="DFKai-SB" w:hAnsi="Times New Roman"/>
                <w:sz w:val="22"/>
                <w:szCs w:val="22"/>
                <w:lang w:eastAsia="zh-CN"/>
              </w:rPr>
            </w:pPr>
            <w:r w:rsidRPr="00DE3D2F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50%</w:t>
            </w:r>
          </w:p>
        </w:tc>
      </w:tr>
      <w:tr w:rsidR="00DE3D2F" w:rsidRPr="00DE3D2F" w14:paraId="0D2B66EA" w14:textId="77777777" w:rsidTr="000C716C">
        <w:tc>
          <w:tcPr>
            <w:tcW w:w="3261" w:type="dxa"/>
          </w:tcPr>
          <w:p w14:paraId="203E60A6" w14:textId="1E290CA4" w:rsidR="00DE3D2F" w:rsidRPr="00DE3D2F" w:rsidRDefault="00DE3D2F" w:rsidP="00DE3D2F">
            <w:pPr>
              <w:keepNext/>
              <w:spacing w:after="120"/>
              <w:rPr>
                <w:rFonts w:ascii="Times New Roman" w:eastAsia="DFKai-SB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總計</w:t>
            </w:r>
          </w:p>
        </w:tc>
        <w:tc>
          <w:tcPr>
            <w:tcW w:w="1842" w:type="dxa"/>
          </w:tcPr>
          <w:p w14:paraId="140E8C5C" w14:textId="77777777" w:rsidR="00DE3D2F" w:rsidRPr="00DE3D2F" w:rsidRDefault="00DE3D2F" w:rsidP="00DE3D2F">
            <w:pPr>
              <w:keepNext/>
              <w:spacing w:after="120"/>
              <w:jc w:val="center"/>
              <w:rPr>
                <w:rFonts w:ascii="Times New Roman" w:eastAsia="DFKai-SB" w:hAnsi="Times New Roman"/>
                <w:b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b/>
                <w:sz w:val="22"/>
                <w:szCs w:val="22"/>
              </w:rPr>
              <w:t>100%</w:t>
            </w:r>
          </w:p>
        </w:tc>
      </w:tr>
    </w:tbl>
    <w:p w14:paraId="5517C90B" w14:textId="77777777" w:rsidR="00BB29DF" w:rsidRPr="00B97272" w:rsidRDefault="00BB29DF" w:rsidP="00BB29DF">
      <w:pPr>
        <w:rPr>
          <w:rFonts w:ascii="Arial" w:hAnsi="Arial" w:cs="Arial"/>
        </w:rPr>
      </w:pPr>
    </w:p>
    <w:p w14:paraId="15C342B6" w14:textId="77777777" w:rsidR="00DE3D2F" w:rsidRPr="00BB1211" w:rsidRDefault="00DE3D2F" w:rsidP="00DE3D2F">
      <w:pPr>
        <w:pStyle w:val="heading"/>
        <w:ind w:left="0" w:firstLine="0"/>
        <w:rPr>
          <w:rFonts w:eastAsiaTheme="minorEastAsia" w:cs="Arial"/>
          <w:sz w:val="22"/>
          <w:szCs w:val="22"/>
          <w:lang w:eastAsia="zh-CN"/>
        </w:rPr>
      </w:pPr>
      <w:bookmarkStart w:id="21" w:name="_Hlk96681178"/>
      <w:r w:rsidRPr="00BB1211">
        <w:rPr>
          <w:rFonts w:eastAsia="DFKai-SB" w:cs="Arial" w:hint="eastAsia"/>
          <w:sz w:val="22"/>
          <w:szCs w:val="22"/>
          <w:lang w:eastAsia="zh-TW"/>
        </w:rPr>
        <w:t>參考書目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DE3D2F" w:rsidRPr="00DE3D2F" w14:paraId="18CD0997" w14:textId="77777777" w:rsidTr="00DE3D2F">
        <w:tc>
          <w:tcPr>
            <w:tcW w:w="1689" w:type="dxa"/>
            <w:shd w:val="clear" w:color="auto" w:fill="BFBFBF" w:themeFill="background1" w:themeFillShade="BF"/>
            <w:vAlign w:val="center"/>
          </w:tcPr>
          <w:bookmarkEnd w:id="21"/>
          <w:p w14:paraId="6BCA3E02" w14:textId="62E69874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b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課</w:t>
            </w:r>
            <w:bookmarkStart w:id="22" w:name="OLE_LINK63"/>
            <w:bookmarkStart w:id="23" w:name="OLE_LINK64"/>
            <w:r w:rsidRPr="00DE3D2F">
              <w:rPr>
                <w:rFonts w:ascii="Times New Roman" w:eastAsia="DFKai-SB" w:hAnsi="Times New Roman"/>
                <w:b/>
                <w:sz w:val="22"/>
                <w:szCs w:val="22"/>
                <w:lang w:eastAsia="zh-TW"/>
              </w:rPr>
              <w:t>程</w:t>
            </w:r>
            <w:bookmarkEnd w:id="22"/>
            <w:bookmarkEnd w:id="23"/>
            <w:r w:rsidRPr="00DE3D2F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代碼</w:t>
            </w:r>
          </w:p>
        </w:tc>
        <w:tc>
          <w:tcPr>
            <w:tcW w:w="6971" w:type="dxa"/>
            <w:gridSpan w:val="2"/>
            <w:vAlign w:val="center"/>
          </w:tcPr>
          <w:p w14:paraId="48B9BE79" w14:textId="77777777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eastAsiaTheme="minorEastAsia" w:hAnsi="Times New Roman"/>
                <w:b/>
                <w:sz w:val="22"/>
                <w:szCs w:val="22"/>
                <w:lang w:eastAsia="zh-CN"/>
              </w:rPr>
            </w:pPr>
            <w:r w:rsidRPr="00DE3D2F">
              <w:rPr>
                <w:rFonts w:ascii="Times New Roman" w:eastAsiaTheme="minorEastAsia" w:hAnsi="Times New Roman"/>
                <w:b/>
                <w:sz w:val="22"/>
                <w:szCs w:val="22"/>
                <w:lang w:eastAsia="zh-CN"/>
              </w:rPr>
              <w:t>SICH5006</w:t>
            </w:r>
          </w:p>
        </w:tc>
      </w:tr>
      <w:tr w:rsidR="00DE3D2F" w:rsidRPr="00DE3D2F" w14:paraId="5DBA39AC" w14:textId="77777777" w:rsidTr="00DE3D2F">
        <w:tc>
          <w:tcPr>
            <w:tcW w:w="1689" w:type="dxa"/>
            <w:shd w:val="clear" w:color="auto" w:fill="BFBFBF" w:themeFill="background1" w:themeFillShade="BF"/>
            <w:vAlign w:val="center"/>
          </w:tcPr>
          <w:p w14:paraId="0CF5B356" w14:textId="412F1F18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b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課</w:t>
            </w:r>
            <w:r w:rsidRPr="00DE3D2F">
              <w:rPr>
                <w:rFonts w:ascii="Times New Roman" w:eastAsia="DFKai-SB" w:hAnsi="Times New Roman"/>
                <w:b/>
                <w:sz w:val="22"/>
                <w:szCs w:val="22"/>
                <w:lang w:eastAsia="zh-TW"/>
              </w:rPr>
              <w:t>程</w:t>
            </w:r>
            <w:r w:rsidRPr="00DE3D2F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代碼</w:t>
            </w:r>
          </w:p>
        </w:tc>
        <w:tc>
          <w:tcPr>
            <w:tcW w:w="6971" w:type="dxa"/>
            <w:gridSpan w:val="2"/>
            <w:vAlign w:val="center"/>
          </w:tcPr>
          <w:p w14:paraId="48ED96AD" w14:textId="1FD177DC" w:rsidR="00DE3D2F" w:rsidRPr="00DE3D2F" w:rsidRDefault="009230EA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b/>
                <w:sz w:val="22"/>
                <w:szCs w:val="22"/>
                <w:lang w:eastAsia="zh-TW"/>
              </w:rPr>
            </w:pPr>
            <w:r w:rsidRPr="006824B8">
              <w:rPr>
                <w:rFonts w:ascii="Times New Roman" w:eastAsia="DFKai-SB" w:hAnsi="Times New Roman" w:cs="Arial" w:hint="eastAsia"/>
                <w:b/>
                <w:sz w:val="22"/>
                <w:szCs w:val="18"/>
                <w:lang w:eastAsia="zh-HK"/>
              </w:rPr>
              <w:t>德行</w:t>
            </w:r>
            <w:r w:rsidRPr="006824B8">
              <w:rPr>
                <w:rFonts w:ascii="Times New Roman" w:eastAsia="DFKai-SB" w:hAnsi="Times New Roman" w:cs="Arial" w:hint="eastAsia"/>
                <w:b/>
                <w:sz w:val="22"/>
                <w:szCs w:val="18"/>
                <w:lang w:eastAsia="zh-TW"/>
              </w:rPr>
              <w:t>課程</w:t>
            </w:r>
            <w:r w:rsidRPr="006824B8">
              <w:rPr>
                <w:rFonts w:ascii="Times New Roman" w:eastAsia="DFKai-SB" w:hAnsi="Times New Roman" w:cs="Arial" w:hint="eastAsia"/>
                <w:b/>
                <w:sz w:val="22"/>
                <w:szCs w:val="18"/>
                <w:lang w:eastAsia="zh-HK"/>
              </w:rPr>
              <w:t>（二）</w:t>
            </w:r>
            <w:r w:rsidRPr="009230EA">
              <w:rPr>
                <w:rFonts w:ascii="DFKai-SB" w:eastAsia="DFKai-SB" w:hAnsi="DFKai-SB" w:cs="Arial" w:hint="eastAsia"/>
                <w:sz w:val="22"/>
                <w:szCs w:val="18"/>
                <w:lang w:eastAsia="zh-HK"/>
              </w:rPr>
              <w:t>（太上感應篇、文昌帝君陰騭文、阿難問事佛吉凶經）</w:t>
            </w:r>
          </w:p>
        </w:tc>
      </w:tr>
      <w:tr w:rsidR="00DE3D2F" w:rsidRPr="00DE3D2F" w14:paraId="36AD8725" w14:textId="77777777" w:rsidTr="00DE3D2F">
        <w:tc>
          <w:tcPr>
            <w:tcW w:w="1689" w:type="dxa"/>
            <w:shd w:val="clear" w:color="auto" w:fill="BFBFBF" w:themeFill="background1" w:themeFillShade="BF"/>
            <w:vAlign w:val="center"/>
          </w:tcPr>
          <w:p w14:paraId="4C43589F" w14:textId="7A62BB30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b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書目分類</w:t>
            </w:r>
          </w:p>
        </w:tc>
        <w:tc>
          <w:tcPr>
            <w:tcW w:w="5605" w:type="dxa"/>
            <w:shd w:val="clear" w:color="auto" w:fill="BFBFBF" w:themeFill="background1" w:themeFillShade="BF"/>
            <w:vAlign w:val="center"/>
          </w:tcPr>
          <w:p w14:paraId="4EAB9D22" w14:textId="04523E5C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b/>
                <w:sz w:val="22"/>
                <w:szCs w:val="22"/>
              </w:rPr>
            </w:pPr>
            <w:bookmarkStart w:id="24" w:name="OLE_LINK61"/>
            <w:bookmarkStart w:id="25" w:name="OLE_LINK62"/>
            <w:r w:rsidRPr="00DE3D2F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書目</w:t>
            </w:r>
            <w:bookmarkEnd w:id="24"/>
            <w:bookmarkEnd w:id="25"/>
          </w:p>
        </w:tc>
        <w:tc>
          <w:tcPr>
            <w:tcW w:w="1366" w:type="dxa"/>
            <w:shd w:val="clear" w:color="auto" w:fill="BFBFBF" w:themeFill="background1" w:themeFillShade="BF"/>
            <w:vAlign w:val="center"/>
          </w:tcPr>
          <w:p w14:paraId="28B8053C" w14:textId="42F6278D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jc w:val="center"/>
              <w:rPr>
                <w:rFonts w:ascii="Times New Roman" w:hAnsi="Times New Roman"/>
                <w:b/>
                <w:sz w:val="22"/>
                <w:szCs w:val="22"/>
              </w:rPr>
            </w:pPr>
            <w:bookmarkStart w:id="26" w:name="OLE_LINK65"/>
            <w:bookmarkStart w:id="27" w:name="OLE_LINK66"/>
            <w:r w:rsidRPr="00DE3D2F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電子版</w:t>
            </w:r>
            <w:bookmarkEnd w:id="26"/>
            <w:bookmarkEnd w:id="27"/>
            <w:r w:rsidRPr="00DE3D2F">
              <w:rPr>
                <w:rFonts w:ascii="Times New Roman" w:eastAsia="DFKai-SB" w:hAnsi="Times New Roman"/>
                <w:b/>
                <w:sz w:val="22"/>
                <w:szCs w:val="22"/>
              </w:rPr>
              <w:t>*</w:t>
            </w:r>
          </w:p>
        </w:tc>
      </w:tr>
      <w:tr w:rsidR="00DE3D2F" w:rsidRPr="00DE3D2F" w14:paraId="3DFC82E8" w14:textId="77777777" w:rsidTr="00DE3D2F">
        <w:tc>
          <w:tcPr>
            <w:tcW w:w="1689" w:type="dxa"/>
            <w:vAlign w:val="center"/>
          </w:tcPr>
          <w:p w14:paraId="3A2660B2" w14:textId="7E6AA295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必讀</w:t>
            </w:r>
          </w:p>
        </w:tc>
        <w:tc>
          <w:tcPr>
            <w:tcW w:w="5605" w:type="dxa"/>
            <w:vAlign w:val="center"/>
          </w:tcPr>
          <w:p w14:paraId="6D5866BA" w14:textId="77777777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i/>
                <w:iCs/>
                <w:sz w:val="22"/>
                <w:szCs w:val="22"/>
                <w:lang w:eastAsia="zh-TW"/>
              </w:rPr>
              <w:t>Becoming a Sage</w:t>
            </w:r>
            <w:r w:rsidRPr="00DE3D2F">
              <w:rPr>
                <w:rFonts w:ascii="Times New Roman" w:eastAsia="DFKai-SB" w:hAnsi="Times New Roman"/>
                <w:sz w:val="22"/>
                <w:szCs w:val="22"/>
                <w:lang w:eastAsia="zh-TW"/>
              </w:rPr>
              <w:t xml:space="preserve">, Volume VI </w:t>
            </w:r>
            <w:r w:rsidRPr="00DE3D2F">
              <w:rPr>
                <w:rFonts w:ascii="Times New Roman" w:eastAsia="DFKai-SB" w:hAnsi="Times New Roman"/>
                <w:i/>
                <w:sz w:val="22"/>
                <w:szCs w:val="22"/>
                <w:lang w:eastAsia="zh-TW"/>
              </w:rPr>
              <w:t xml:space="preserve"> </w:t>
            </w:r>
            <w:r w:rsidRPr="00DE3D2F">
              <w:rPr>
                <w:rFonts w:ascii="Times New Roman" w:eastAsia="DFKai-SB" w:hAnsi="Times New Roman"/>
                <w:sz w:val="22"/>
                <w:szCs w:val="22"/>
                <w:lang w:eastAsia="zh-TW"/>
              </w:rPr>
              <w:t>《聖學根之根》第六冊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Times New Roman" w:eastAsia="DFKai-SB" w:hAnsi="Times New Roman"/>
              </w:rPr>
              <w:id w:val="-83175701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369D425" w14:textId="77777777" w:rsidR="00DE3D2F" w:rsidRPr="00DE3D2F" w:rsidRDefault="00DE3D2F" w:rsidP="00DE3D2F">
                <w:pPr>
                  <w:spacing w:after="120"/>
                  <w:jc w:val="center"/>
                  <w:rPr>
                    <w:rFonts w:ascii="Times New Roman" w:hAnsi="Times New Roman"/>
                    <w:sz w:val="22"/>
                    <w:szCs w:val="22"/>
                  </w:rPr>
                </w:pPr>
                <w:r w:rsidRPr="00DE3D2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DE3D2F" w:rsidRPr="00DE3D2F" w14:paraId="34EE42E1" w14:textId="77777777" w:rsidTr="00DE3D2F">
        <w:tc>
          <w:tcPr>
            <w:tcW w:w="1689" w:type="dxa"/>
            <w:vAlign w:val="center"/>
          </w:tcPr>
          <w:p w14:paraId="1B36D4AD" w14:textId="0DBD5002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必讀</w:t>
            </w:r>
          </w:p>
        </w:tc>
        <w:tc>
          <w:tcPr>
            <w:tcW w:w="5605" w:type="dxa"/>
            <w:vAlign w:val="center"/>
          </w:tcPr>
          <w:p w14:paraId="2189B4E2" w14:textId="77777777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i/>
                <w:sz w:val="22"/>
                <w:szCs w:val="22"/>
              </w:rPr>
              <w:t>Treatise on Response and Retribution</w:t>
            </w:r>
            <w:r w:rsidRPr="00DE3D2F">
              <w:rPr>
                <w:rFonts w:ascii="Times New Roman" w:eastAsia="DFKai-SB" w:hAnsi="Times New Roman"/>
                <w:sz w:val="22"/>
                <w:szCs w:val="22"/>
                <w:lang w:eastAsia="zh-TW"/>
              </w:rPr>
              <w:t>《太上感應篇》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Times New Roman" w:eastAsia="DFKai-SB" w:hAnsi="Times New Roman"/>
              </w:rPr>
              <w:id w:val="11497947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AED193E" w14:textId="77777777" w:rsidR="00DE3D2F" w:rsidRPr="00DE3D2F" w:rsidRDefault="00DE3D2F" w:rsidP="00DE3D2F">
                <w:pPr>
                  <w:spacing w:after="120"/>
                  <w:jc w:val="center"/>
                  <w:rPr>
                    <w:rFonts w:ascii="Times New Roman" w:hAnsi="Times New Roman"/>
                    <w:sz w:val="22"/>
                    <w:szCs w:val="22"/>
                  </w:rPr>
                </w:pPr>
                <w:r w:rsidRPr="00DE3D2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DE3D2F" w:rsidRPr="00DE3D2F" w14:paraId="0BD0667D" w14:textId="77777777" w:rsidTr="00DE3D2F">
        <w:tc>
          <w:tcPr>
            <w:tcW w:w="1689" w:type="dxa"/>
            <w:vAlign w:val="center"/>
          </w:tcPr>
          <w:p w14:paraId="33888609" w14:textId="1E16634F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必讀</w:t>
            </w:r>
          </w:p>
        </w:tc>
        <w:tc>
          <w:tcPr>
            <w:tcW w:w="5605" w:type="dxa"/>
            <w:vAlign w:val="center"/>
          </w:tcPr>
          <w:p w14:paraId="178AC803" w14:textId="77777777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i/>
                <w:color w:val="333333"/>
                <w:sz w:val="22"/>
                <w:szCs w:val="22"/>
                <w:lang w:val="en"/>
              </w:rPr>
              <w:t>Lord Wenchang's Tract on Quiet Merits</w:t>
            </w:r>
            <w:r w:rsidRPr="00DE3D2F">
              <w:rPr>
                <w:rFonts w:ascii="Times New Roman" w:eastAsia="DFKai-SB" w:hAnsi="Times New Roman"/>
                <w:sz w:val="22"/>
                <w:szCs w:val="22"/>
                <w:lang w:eastAsia="zh-TW"/>
              </w:rPr>
              <w:t>《文昌帝君陰騭文》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Times New Roman" w:eastAsia="DFKai-SB" w:hAnsi="Times New Roman"/>
              </w:rPr>
              <w:id w:val="116728643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227CC2B" w14:textId="77777777" w:rsidR="00DE3D2F" w:rsidRPr="00DE3D2F" w:rsidRDefault="00DE3D2F" w:rsidP="00DE3D2F">
                <w:pPr>
                  <w:spacing w:after="120"/>
                  <w:jc w:val="center"/>
                  <w:rPr>
                    <w:rFonts w:ascii="Times New Roman" w:hAnsi="Times New Roman"/>
                    <w:sz w:val="22"/>
                    <w:szCs w:val="22"/>
                  </w:rPr>
                </w:pPr>
                <w:r w:rsidRPr="00DE3D2F">
                  <w:rPr>
                    <w:rFonts w:ascii="Segoe UI Symbol" w:eastAsia="DFKai-SB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DE3D2F" w:rsidRPr="00DE3D2F" w14:paraId="02AE503E" w14:textId="77777777" w:rsidTr="00DE3D2F">
        <w:tc>
          <w:tcPr>
            <w:tcW w:w="1689" w:type="dxa"/>
            <w:vAlign w:val="center"/>
          </w:tcPr>
          <w:p w14:paraId="54F88D38" w14:textId="1F491D4D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必讀</w:t>
            </w:r>
          </w:p>
        </w:tc>
        <w:tc>
          <w:tcPr>
            <w:tcW w:w="5605" w:type="dxa"/>
            <w:vAlign w:val="center"/>
          </w:tcPr>
          <w:p w14:paraId="5E4E85F1" w14:textId="77777777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i/>
                <w:iCs/>
                <w:sz w:val="22"/>
                <w:szCs w:val="22"/>
                <w:lang w:eastAsia="zh-TW"/>
              </w:rPr>
              <w:t>Becoming a Sage</w:t>
            </w:r>
            <w:r w:rsidRPr="00DE3D2F">
              <w:rPr>
                <w:rFonts w:ascii="Times New Roman" w:eastAsia="DFKai-SB" w:hAnsi="Times New Roman"/>
                <w:sz w:val="22"/>
                <w:szCs w:val="22"/>
                <w:lang w:eastAsia="zh-TW"/>
              </w:rPr>
              <w:t xml:space="preserve">, Volume VII </w:t>
            </w:r>
            <w:r w:rsidRPr="00DE3D2F">
              <w:rPr>
                <w:rFonts w:ascii="Times New Roman" w:eastAsia="DFKai-SB" w:hAnsi="Times New Roman"/>
                <w:sz w:val="22"/>
                <w:szCs w:val="22"/>
                <w:lang w:eastAsia="zh-TW"/>
              </w:rPr>
              <w:t>《聖學根之根》第七冊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Times New Roman" w:eastAsia="DFKai-SB" w:hAnsi="Times New Roman"/>
              </w:rPr>
              <w:id w:val="183618934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5755E46" w14:textId="77777777" w:rsidR="00DE3D2F" w:rsidRPr="00DE3D2F" w:rsidRDefault="00DE3D2F" w:rsidP="00DE3D2F">
                <w:pPr>
                  <w:spacing w:after="120"/>
                  <w:jc w:val="center"/>
                  <w:rPr>
                    <w:rFonts w:ascii="Times New Roman" w:hAnsi="Times New Roman"/>
                    <w:sz w:val="22"/>
                    <w:szCs w:val="22"/>
                  </w:rPr>
                </w:pPr>
                <w:r w:rsidRPr="00DE3D2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DE3D2F" w:rsidRPr="00DE3D2F" w14:paraId="3C2B126F" w14:textId="77777777" w:rsidTr="00DE3D2F">
        <w:tc>
          <w:tcPr>
            <w:tcW w:w="1689" w:type="dxa"/>
            <w:vAlign w:val="center"/>
          </w:tcPr>
          <w:p w14:paraId="7448FF76" w14:textId="3BCD844D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必讀</w:t>
            </w:r>
          </w:p>
        </w:tc>
        <w:tc>
          <w:tcPr>
            <w:tcW w:w="5605" w:type="dxa"/>
            <w:vAlign w:val="center"/>
          </w:tcPr>
          <w:p w14:paraId="2F7D40C4" w14:textId="77777777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i/>
                <w:iCs/>
                <w:kern w:val="2"/>
                <w:sz w:val="22"/>
                <w:szCs w:val="22"/>
                <w:lang w:eastAsia="zh-TW"/>
              </w:rPr>
              <w:t>Sutra of Ananda asking about the Auspicious and Inauspicious Results of Practising the Buddha’s Teachings</w:t>
            </w:r>
            <w:r w:rsidRPr="00DE3D2F">
              <w:rPr>
                <w:rFonts w:ascii="Times New Roman" w:eastAsia="DFKai-SB" w:hAnsi="Times New Roman"/>
                <w:sz w:val="22"/>
                <w:szCs w:val="22"/>
                <w:lang w:eastAsia="zh-TW"/>
              </w:rPr>
              <w:t>《阿難問事佛吉凶經》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Times New Roman" w:eastAsia="DFKai-SB" w:hAnsi="Times New Roman"/>
              </w:rPr>
              <w:id w:val="-108035564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32A6329" w14:textId="77777777" w:rsidR="00DE3D2F" w:rsidRPr="00DE3D2F" w:rsidRDefault="00DE3D2F" w:rsidP="00DE3D2F">
                <w:pPr>
                  <w:spacing w:after="120"/>
                  <w:jc w:val="center"/>
                  <w:rPr>
                    <w:rFonts w:ascii="Times New Roman" w:hAnsi="Times New Roman"/>
                    <w:sz w:val="22"/>
                    <w:szCs w:val="22"/>
                  </w:rPr>
                </w:pPr>
                <w:r w:rsidRPr="00DE3D2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DE3D2F" w:rsidRPr="00DE3D2F" w14:paraId="2F0067EA" w14:textId="77777777" w:rsidTr="00DE3D2F">
        <w:tc>
          <w:tcPr>
            <w:tcW w:w="1689" w:type="dxa"/>
            <w:vAlign w:val="center"/>
          </w:tcPr>
          <w:p w14:paraId="5B6EED96" w14:textId="17290666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推薦</w:t>
            </w:r>
          </w:p>
        </w:tc>
        <w:tc>
          <w:tcPr>
            <w:tcW w:w="5605" w:type="dxa"/>
            <w:vAlign w:val="center"/>
          </w:tcPr>
          <w:p w14:paraId="499D7559" w14:textId="77777777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sz w:val="22"/>
                <w:szCs w:val="22"/>
                <w:lang w:eastAsia="zh-TW"/>
              </w:rPr>
              <w:t>周安士：</w:t>
            </w:r>
            <w:r w:rsidRPr="00DE3D2F" w:rsidDel="008264DD">
              <w:rPr>
                <w:rFonts w:ascii="Times New Roman" w:eastAsia="DFKai-SB" w:hAnsi="Times New Roman"/>
                <w:sz w:val="22"/>
                <w:szCs w:val="22"/>
                <w:lang w:eastAsia="zh-TW"/>
              </w:rPr>
              <w:t xml:space="preserve"> </w:t>
            </w:r>
            <w:r w:rsidRPr="00DE3D2F">
              <w:rPr>
                <w:rFonts w:ascii="Times New Roman" w:eastAsia="DFKai-SB" w:hAnsi="Times New Roman"/>
                <w:i/>
                <w:sz w:val="22"/>
                <w:szCs w:val="22"/>
                <w:lang w:eastAsia="zh-TW"/>
              </w:rPr>
              <w:t>The Complete Works of Zhou Anshi</w:t>
            </w:r>
            <w:r w:rsidRPr="00DE3D2F">
              <w:rPr>
                <w:rFonts w:ascii="Times New Roman" w:eastAsia="DFKai-SB" w:hAnsi="Times New Roman"/>
                <w:i/>
                <w:sz w:val="22"/>
                <w:szCs w:val="22"/>
                <w:lang w:eastAsia="zh-TW"/>
              </w:rPr>
              <w:t>《</w:t>
            </w:r>
            <w:r w:rsidRPr="00DE3D2F">
              <w:rPr>
                <w:rFonts w:ascii="Times New Roman" w:eastAsia="DFKai-SB" w:hAnsi="Times New Roman"/>
                <w:sz w:val="22"/>
                <w:szCs w:val="22"/>
                <w:lang w:eastAsia="zh-TW"/>
              </w:rPr>
              <w:t>安士全書》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Times New Roman" w:eastAsia="DFKai-SB" w:hAnsi="Times New Roman"/>
              </w:rPr>
              <w:id w:val="136008716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8ABB9B7" w14:textId="77777777" w:rsidR="00DE3D2F" w:rsidRPr="00DE3D2F" w:rsidRDefault="00DE3D2F" w:rsidP="00DE3D2F">
                <w:pPr>
                  <w:spacing w:after="120"/>
                  <w:jc w:val="center"/>
                  <w:rPr>
                    <w:rFonts w:ascii="Times New Roman" w:hAnsi="Times New Roman"/>
                    <w:sz w:val="22"/>
                    <w:szCs w:val="22"/>
                  </w:rPr>
                </w:pPr>
                <w:r w:rsidRPr="00DE3D2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DE3D2F" w:rsidRPr="00DE3D2F" w14:paraId="3FDD1613" w14:textId="77777777" w:rsidTr="00DE3D2F">
        <w:tc>
          <w:tcPr>
            <w:tcW w:w="1689" w:type="dxa"/>
            <w:vAlign w:val="center"/>
          </w:tcPr>
          <w:p w14:paraId="3D9F4BF5" w14:textId="12C6E1FF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推薦</w:t>
            </w:r>
          </w:p>
        </w:tc>
        <w:tc>
          <w:tcPr>
            <w:tcW w:w="5605" w:type="dxa"/>
            <w:vAlign w:val="center"/>
          </w:tcPr>
          <w:p w14:paraId="2331C894" w14:textId="77777777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i/>
                <w:kern w:val="2"/>
                <w:sz w:val="22"/>
                <w:szCs w:val="22"/>
              </w:rPr>
              <w:t>Compilation of the Treatise on Response and Retribution”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《太上感應篇匯編》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Times New Roman" w:eastAsia="DFKai-SB" w:hAnsi="Times New Roman"/>
              </w:rPr>
              <w:id w:val="98752231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7E88FAF" w14:textId="77777777" w:rsidR="00DE3D2F" w:rsidRPr="00DE3D2F" w:rsidRDefault="00DE3D2F" w:rsidP="00DE3D2F">
                <w:pPr>
                  <w:spacing w:after="120"/>
                  <w:jc w:val="center"/>
                  <w:rPr>
                    <w:rFonts w:ascii="Times New Roman" w:hAnsi="Times New Roman"/>
                    <w:sz w:val="22"/>
                    <w:szCs w:val="22"/>
                  </w:rPr>
                </w:pPr>
                <w:r w:rsidRPr="00DE3D2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DE3D2F" w:rsidRPr="00DE3D2F" w14:paraId="0CEB055C" w14:textId="77777777" w:rsidTr="00DE3D2F">
        <w:tc>
          <w:tcPr>
            <w:tcW w:w="1689" w:type="dxa"/>
            <w:vAlign w:val="center"/>
          </w:tcPr>
          <w:p w14:paraId="1FA4A727" w14:textId="7FC31058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推薦</w:t>
            </w:r>
          </w:p>
        </w:tc>
        <w:tc>
          <w:tcPr>
            <w:tcW w:w="5605" w:type="dxa"/>
            <w:vAlign w:val="center"/>
          </w:tcPr>
          <w:p w14:paraId="0AAD4B41" w14:textId="77777777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  <w:lang w:eastAsia="zh-TW"/>
              </w:rPr>
            </w:pP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感應篇彙編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 xml:space="preserve">  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編號：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 xml:space="preserve">HZ28-08-01 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香港佛陀教育協會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Times New Roman" w:eastAsia="DFKai-SB" w:hAnsi="Times New Roman"/>
              </w:rPr>
              <w:id w:val="-35650635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52CA60D" w14:textId="77777777" w:rsidR="00DE3D2F" w:rsidRPr="00DE3D2F" w:rsidRDefault="00DE3D2F" w:rsidP="00DE3D2F">
                <w:pPr>
                  <w:spacing w:after="120"/>
                  <w:jc w:val="center"/>
                  <w:rPr>
                    <w:rFonts w:ascii="Times New Roman" w:hAnsi="Times New Roman"/>
                    <w:sz w:val="22"/>
                    <w:szCs w:val="22"/>
                  </w:rPr>
                </w:pPr>
                <w:r w:rsidRPr="00DE3D2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DE3D2F" w:rsidRPr="00DE3D2F" w14:paraId="0A26D8D7" w14:textId="77777777" w:rsidTr="00DE3D2F">
        <w:tc>
          <w:tcPr>
            <w:tcW w:w="1689" w:type="dxa"/>
            <w:vAlign w:val="center"/>
          </w:tcPr>
          <w:p w14:paraId="2F395C96" w14:textId="1BD650E7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推薦</w:t>
            </w:r>
          </w:p>
        </w:tc>
        <w:tc>
          <w:tcPr>
            <w:tcW w:w="5605" w:type="dxa"/>
            <w:vAlign w:val="center"/>
          </w:tcPr>
          <w:p w14:paraId="46A1A8E1" w14:textId="77777777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  <w:lang w:eastAsia="zh-TW"/>
              </w:rPr>
            </w:pP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淨空法師講述</w:t>
            </w:r>
            <w:r w:rsidRPr="00DE3D2F">
              <w:rPr>
                <w:rFonts w:ascii="Times New Roman" w:eastAsiaTheme="minorEastAsia" w:hAnsi="Times New Roman"/>
                <w:kern w:val="2"/>
                <w:sz w:val="22"/>
                <w:szCs w:val="22"/>
                <w:lang w:eastAsia="zh-TW"/>
              </w:rPr>
              <w:t>：《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改過修善災消福來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 xml:space="preserve"> 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太上感應篇講記擷要</w:t>
            </w:r>
            <w:r w:rsidRPr="00DE3D2F">
              <w:rPr>
                <w:rFonts w:ascii="Times New Roman" w:eastAsiaTheme="minorEastAsia" w:hAnsi="Times New Roman"/>
                <w:kern w:val="2"/>
                <w:sz w:val="22"/>
                <w:szCs w:val="22"/>
                <w:lang w:eastAsia="zh-TW"/>
              </w:rPr>
              <w:t>》，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香港佛陀教育協會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Times New Roman" w:eastAsia="DFKai-SB" w:hAnsi="Times New Roman"/>
              </w:rPr>
              <w:id w:val="57248026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2D89708" w14:textId="77777777" w:rsidR="00DE3D2F" w:rsidRPr="00DE3D2F" w:rsidRDefault="00DE3D2F" w:rsidP="00DE3D2F">
                <w:pPr>
                  <w:spacing w:after="120"/>
                  <w:jc w:val="center"/>
                  <w:rPr>
                    <w:rFonts w:ascii="Times New Roman" w:hAnsi="Times New Roman"/>
                    <w:sz w:val="22"/>
                    <w:szCs w:val="22"/>
                  </w:rPr>
                </w:pPr>
                <w:r w:rsidRPr="00DE3D2F">
                  <w:rPr>
                    <w:rFonts w:ascii="Segoe UI Symbol" w:eastAsia="DFKai-SB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DE3D2F" w:rsidRPr="00DE3D2F" w14:paraId="29ADF047" w14:textId="77777777" w:rsidTr="00DE3D2F">
        <w:tc>
          <w:tcPr>
            <w:tcW w:w="1689" w:type="dxa"/>
            <w:vAlign w:val="center"/>
          </w:tcPr>
          <w:p w14:paraId="0F5955CC" w14:textId="48CC0D27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推薦</w:t>
            </w:r>
          </w:p>
        </w:tc>
        <w:tc>
          <w:tcPr>
            <w:tcW w:w="5605" w:type="dxa"/>
            <w:vAlign w:val="center"/>
          </w:tcPr>
          <w:p w14:paraId="713D3498" w14:textId="77777777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  <w:lang w:eastAsia="zh-TW"/>
              </w:rPr>
            </w:pP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集福消災之道（精簡本）香港佛陀教育協會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Times New Roman" w:eastAsia="DFKai-SB" w:hAnsi="Times New Roman"/>
              </w:rPr>
              <w:id w:val="79232852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417A1FB" w14:textId="77777777" w:rsidR="00DE3D2F" w:rsidRPr="00DE3D2F" w:rsidRDefault="00DE3D2F" w:rsidP="00DE3D2F">
                <w:pPr>
                  <w:spacing w:after="120"/>
                  <w:jc w:val="center"/>
                  <w:rPr>
                    <w:rFonts w:ascii="Times New Roman" w:eastAsia="MS Gothic" w:hAnsi="Times New Roman"/>
                    <w:sz w:val="22"/>
                    <w:szCs w:val="22"/>
                  </w:rPr>
                </w:pPr>
                <w:r w:rsidRPr="00DE3D2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DE3D2F" w:rsidRPr="00DE3D2F" w14:paraId="6CDCE125" w14:textId="77777777" w:rsidTr="00DE3D2F">
        <w:tc>
          <w:tcPr>
            <w:tcW w:w="1689" w:type="dxa"/>
            <w:vAlign w:val="center"/>
          </w:tcPr>
          <w:p w14:paraId="10E7A252" w14:textId="378EC359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推薦</w:t>
            </w:r>
          </w:p>
        </w:tc>
        <w:tc>
          <w:tcPr>
            <w:tcW w:w="5605" w:type="dxa"/>
            <w:vAlign w:val="center"/>
          </w:tcPr>
          <w:p w14:paraId="214AE50E" w14:textId="77777777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  <w:lang w:eastAsia="zh-TW"/>
              </w:rPr>
            </w:pP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清周安士原著</w:t>
            </w:r>
            <w:r w:rsidRPr="00DE3D2F">
              <w:rPr>
                <w:rFonts w:ascii="Times New Roman" w:eastAsiaTheme="minorEastAsia" w:hAnsi="Times New Roman"/>
                <w:kern w:val="2"/>
                <w:sz w:val="22"/>
                <w:szCs w:val="22"/>
                <w:lang w:eastAsia="zh-TW"/>
              </w:rPr>
              <w:t>、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因緣生譯白</w:t>
            </w:r>
            <w:r w:rsidRPr="00DE3D2F">
              <w:rPr>
                <w:rFonts w:ascii="Times New Roman" w:eastAsiaTheme="minorEastAsia" w:hAnsi="Times New Roman"/>
                <w:kern w:val="2"/>
                <w:sz w:val="22"/>
                <w:szCs w:val="22"/>
                <w:lang w:eastAsia="zh-TW"/>
              </w:rPr>
              <w:t>：《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慾海回狂易解</w:t>
            </w:r>
            <w:r w:rsidRPr="00DE3D2F">
              <w:rPr>
                <w:rFonts w:ascii="Times New Roman" w:eastAsiaTheme="minorEastAsia" w:hAnsi="Times New Roman"/>
                <w:kern w:val="2"/>
                <w:sz w:val="22"/>
                <w:szCs w:val="22"/>
                <w:lang w:eastAsia="zh-TW"/>
              </w:rPr>
              <w:t>》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 xml:space="preserve"> 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Times New Roman" w:eastAsia="DFKai-SB" w:hAnsi="Times New Roman"/>
              </w:rPr>
              <w:id w:val="186193191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1420594" w14:textId="77777777" w:rsidR="00DE3D2F" w:rsidRPr="00DE3D2F" w:rsidRDefault="00DE3D2F" w:rsidP="00DE3D2F">
                <w:pPr>
                  <w:spacing w:after="120"/>
                  <w:jc w:val="center"/>
                  <w:rPr>
                    <w:rFonts w:ascii="Times New Roman" w:hAnsi="Times New Roman"/>
                    <w:sz w:val="22"/>
                    <w:szCs w:val="22"/>
                  </w:rPr>
                </w:pPr>
                <w:r w:rsidRPr="00DE3D2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DE3D2F" w:rsidRPr="00DE3D2F" w14:paraId="384A4A2E" w14:textId="77777777" w:rsidTr="00DE3D2F">
        <w:tc>
          <w:tcPr>
            <w:tcW w:w="1689" w:type="dxa"/>
            <w:vAlign w:val="center"/>
          </w:tcPr>
          <w:p w14:paraId="70B6353C" w14:textId="585D7950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推薦</w:t>
            </w:r>
          </w:p>
        </w:tc>
        <w:tc>
          <w:tcPr>
            <w:tcW w:w="5605" w:type="dxa"/>
            <w:vAlign w:val="center"/>
          </w:tcPr>
          <w:p w14:paraId="1925351D" w14:textId="77777777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  <w:lang w:eastAsia="zh-TW"/>
              </w:rPr>
            </w:pP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19-012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，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1999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年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5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月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11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日啟講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 xml:space="preserve"> 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淨空老法師在新加坡淨宗學會早餐開示中講述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 xml:space="preserve"> 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共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254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次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 xml:space="preserve"> 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每次半小時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Times New Roman" w:eastAsia="DFKai-SB" w:hAnsi="Times New Roman"/>
              </w:rPr>
              <w:id w:val="-92271496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37345D1" w14:textId="77777777" w:rsidR="00DE3D2F" w:rsidRPr="00DE3D2F" w:rsidRDefault="00DE3D2F" w:rsidP="00DE3D2F">
                <w:pPr>
                  <w:spacing w:after="120"/>
                  <w:jc w:val="center"/>
                  <w:rPr>
                    <w:rFonts w:ascii="Times New Roman" w:hAnsi="Times New Roman"/>
                    <w:sz w:val="22"/>
                    <w:szCs w:val="22"/>
                  </w:rPr>
                </w:pPr>
                <w:r w:rsidRPr="00DE3D2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DE3D2F" w:rsidRPr="00DE3D2F" w14:paraId="70595DC3" w14:textId="77777777" w:rsidTr="00DE3D2F">
        <w:tc>
          <w:tcPr>
            <w:tcW w:w="1689" w:type="dxa"/>
            <w:vAlign w:val="center"/>
          </w:tcPr>
          <w:p w14:paraId="150C85BB" w14:textId="4CE337E7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lastRenderedPageBreak/>
              <w:t>推薦</w:t>
            </w:r>
          </w:p>
        </w:tc>
        <w:tc>
          <w:tcPr>
            <w:tcW w:w="5605" w:type="dxa"/>
            <w:vAlign w:val="center"/>
          </w:tcPr>
          <w:p w14:paraId="1C730132" w14:textId="77777777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  <w:lang w:eastAsia="zh-TW"/>
              </w:rPr>
            </w:pPr>
            <w:r w:rsidRPr="00DE3D2F">
              <w:rPr>
                <w:rFonts w:ascii="Times New Roman" w:eastAsiaTheme="minorEastAsia" w:hAnsi="Times New Roman"/>
                <w:kern w:val="2"/>
                <w:sz w:val="22"/>
                <w:szCs w:val="22"/>
                <w:lang w:eastAsia="zh-TW"/>
              </w:rPr>
              <w:t>《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太上感應篇講記</w:t>
            </w:r>
            <w:r w:rsidRPr="00DE3D2F">
              <w:rPr>
                <w:rFonts w:ascii="Times New Roman" w:eastAsiaTheme="minorEastAsia" w:hAnsi="Times New Roman"/>
                <w:kern w:val="2"/>
                <w:sz w:val="22"/>
                <w:szCs w:val="22"/>
                <w:lang w:eastAsia="zh-TW"/>
              </w:rPr>
              <w:t>》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 xml:space="preserve"> 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編號：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CH28-001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Times New Roman" w:eastAsia="DFKai-SB" w:hAnsi="Times New Roman"/>
              </w:rPr>
              <w:id w:val="26883248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3019FBA" w14:textId="77777777" w:rsidR="00DE3D2F" w:rsidRPr="00DE3D2F" w:rsidRDefault="00DE3D2F" w:rsidP="00DE3D2F">
                <w:pPr>
                  <w:spacing w:after="120"/>
                  <w:jc w:val="center"/>
                  <w:rPr>
                    <w:rFonts w:ascii="Times New Roman" w:hAnsi="Times New Roman"/>
                    <w:sz w:val="22"/>
                    <w:szCs w:val="22"/>
                  </w:rPr>
                </w:pPr>
                <w:r w:rsidRPr="00DE3D2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DE3D2F" w:rsidRPr="00DE3D2F" w14:paraId="1B8A05F0" w14:textId="77777777" w:rsidTr="00DE3D2F">
        <w:tc>
          <w:tcPr>
            <w:tcW w:w="1689" w:type="dxa"/>
            <w:vAlign w:val="center"/>
          </w:tcPr>
          <w:p w14:paraId="2F6EEEB7" w14:textId="2C7B2084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推薦</w:t>
            </w:r>
          </w:p>
        </w:tc>
        <w:tc>
          <w:tcPr>
            <w:tcW w:w="5605" w:type="dxa"/>
            <w:vAlign w:val="center"/>
          </w:tcPr>
          <w:p w14:paraId="4DC8AA09" w14:textId="77777777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  <w:lang w:eastAsia="zh-TW"/>
              </w:rPr>
            </w:pPr>
            <w:r w:rsidRPr="00DE3D2F">
              <w:rPr>
                <w:rFonts w:ascii="Times New Roman" w:eastAsiaTheme="minorEastAsia" w:hAnsi="Times New Roman"/>
                <w:kern w:val="2"/>
                <w:sz w:val="22"/>
                <w:szCs w:val="22"/>
                <w:lang w:eastAsia="zh-TW"/>
              </w:rPr>
              <w:t>《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太上感應篇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(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註講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/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證案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)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彙編</w:t>
            </w:r>
            <w:r w:rsidRPr="00DE3D2F">
              <w:rPr>
                <w:rFonts w:ascii="Times New Roman" w:eastAsiaTheme="minorEastAsia" w:hAnsi="Times New Roman"/>
                <w:kern w:val="2"/>
                <w:sz w:val="22"/>
                <w:szCs w:val="22"/>
                <w:lang w:eastAsia="zh-TW"/>
              </w:rPr>
              <w:t>》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 xml:space="preserve"> 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編號：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HZ28-018-01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Times New Roman" w:eastAsia="DFKai-SB" w:hAnsi="Times New Roman"/>
              </w:rPr>
              <w:id w:val="-2826658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6300705" w14:textId="77777777" w:rsidR="00DE3D2F" w:rsidRPr="00DE3D2F" w:rsidRDefault="00DE3D2F" w:rsidP="00DE3D2F">
                <w:pPr>
                  <w:spacing w:after="120"/>
                  <w:jc w:val="center"/>
                  <w:rPr>
                    <w:rFonts w:ascii="Times New Roman" w:hAnsi="Times New Roman"/>
                    <w:sz w:val="22"/>
                    <w:szCs w:val="22"/>
                  </w:rPr>
                </w:pPr>
                <w:r w:rsidRPr="00DE3D2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DE3D2F" w:rsidRPr="00DE3D2F" w14:paraId="3C42E6B7" w14:textId="77777777" w:rsidTr="00DE3D2F">
        <w:tc>
          <w:tcPr>
            <w:tcW w:w="1689" w:type="dxa"/>
            <w:vAlign w:val="center"/>
          </w:tcPr>
          <w:p w14:paraId="191287BB" w14:textId="7CDC8C98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推薦</w:t>
            </w:r>
          </w:p>
        </w:tc>
        <w:tc>
          <w:tcPr>
            <w:tcW w:w="5605" w:type="dxa"/>
            <w:vAlign w:val="center"/>
          </w:tcPr>
          <w:p w14:paraId="76EDC59B" w14:textId="77777777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  <w:lang w:eastAsia="zh-TW"/>
              </w:rPr>
            </w:pPr>
            <w:r w:rsidRPr="00DE3D2F">
              <w:rPr>
                <w:rFonts w:ascii="Times New Roman" w:eastAsiaTheme="minorEastAsia" w:hAnsi="Times New Roman"/>
                <w:kern w:val="2"/>
                <w:sz w:val="22"/>
                <w:szCs w:val="22"/>
                <w:lang w:eastAsia="zh-TW"/>
              </w:rPr>
              <w:t>《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太上感應篇直講</w:t>
            </w:r>
            <w:r w:rsidRPr="00DE3D2F">
              <w:rPr>
                <w:rFonts w:ascii="Times New Roman" w:eastAsiaTheme="minorEastAsia" w:hAnsi="Times New Roman"/>
                <w:kern w:val="2"/>
                <w:sz w:val="22"/>
                <w:szCs w:val="22"/>
                <w:lang w:eastAsia="zh-TW"/>
              </w:rPr>
              <w:t>》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 xml:space="preserve"> 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編號：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HZ28-11-01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Times New Roman" w:eastAsia="DFKai-SB" w:hAnsi="Times New Roman"/>
              </w:rPr>
              <w:id w:val="-123932356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AC2BFC0" w14:textId="77777777" w:rsidR="00DE3D2F" w:rsidRPr="00DE3D2F" w:rsidRDefault="00DE3D2F" w:rsidP="00DE3D2F">
                <w:pPr>
                  <w:spacing w:after="120"/>
                  <w:jc w:val="center"/>
                  <w:rPr>
                    <w:rFonts w:ascii="Times New Roman" w:hAnsi="Times New Roman"/>
                    <w:sz w:val="22"/>
                    <w:szCs w:val="22"/>
                  </w:rPr>
                </w:pPr>
                <w:r w:rsidRPr="00DE3D2F">
                  <w:rPr>
                    <w:rFonts w:ascii="Segoe UI Symbol" w:eastAsia="DFKai-SB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DE3D2F" w:rsidRPr="00DE3D2F" w14:paraId="6DBE1794" w14:textId="77777777" w:rsidTr="00DE3D2F">
        <w:tc>
          <w:tcPr>
            <w:tcW w:w="1689" w:type="dxa"/>
            <w:vAlign w:val="center"/>
          </w:tcPr>
          <w:p w14:paraId="6D99DCA2" w14:textId="15438DF8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推薦</w:t>
            </w:r>
          </w:p>
        </w:tc>
        <w:tc>
          <w:tcPr>
            <w:tcW w:w="5605" w:type="dxa"/>
            <w:vAlign w:val="center"/>
          </w:tcPr>
          <w:p w14:paraId="42B2311B" w14:textId="77777777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  <w:lang w:eastAsia="zh-TW"/>
              </w:rPr>
            </w:pPr>
            <w:r w:rsidRPr="00DE3D2F">
              <w:rPr>
                <w:rFonts w:ascii="Times New Roman" w:eastAsiaTheme="minorEastAsia" w:hAnsi="Times New Roman"/>
                <w:kern w:val="2"/>
                <w:sz w:val="22"/>
                <w:szCs w:val="22"/>
                <w:lang w:eastAsia="zh-TW"/>
              </w:rPr>
              <w:t>《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集福消災之道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 xml:space="preserve"> 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卷一</w:t>
            </w:r>
            <w:r w:rsidRPr="00DE3D2F">
              <w:rPr>
                <w:rFonts w:ascii="Times New Roman" w:eastAsiaTheme="minorEastAsia" w:hAnsi="Times New Roman"/>
                <w:kern w:val="2"/>
                <w:sz w:val="22"/>
                <w:szCs w:val="22"/>
                <w:lang w:eastAsia="zh-TW"/>
              </w:rPr>
              <w:t>》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 xml:space="preserve"> 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編號：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HZ28-12-01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Times New Roman" w:eastAsia="DFKai-SB" w:hAnsi="Times New Roman"/>
              </w:rPr>
              <w:id w:val="-156009135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912B532" w14:textId="77777777" w:rsidR="00DE3D2F" w:rsidRPr="00DE3D2F" w:rsidRDefault="00DE3D2F" w:rsidP="00DE3D2F">
                <w:pPr>
                  <w:spacing w:after="120"/>
                  <w:jc w:val="center"/>
                  <w:rPr>
                    <w:rFonts w:ascii="Times New Roman" w:hAnsi="Times New Roman"/>
                    <w:sz w:val="22"/>
                    <w:szCs w:val="22"/>
                  </w:rPr>
                </w:pPr>
                <w:r w:rsidRPr="00DE3D2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DE3D2F" w:rsidRPr="00DE3D2F" w14:paraId="5D8C8D64" w14:textId="77777777" w:rsidTr="00DE3D2F">
        <w:tc>
          <w:tcPr>
            <w:tcW w:w="1689" w:type="dxa"/>
            <w:vAlign w:val="center"/>
          </w:tcPr>
          <w:p w14:paraId="309B6F7E" w14:textId="29ABF422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推薦</w:t>
            </w:r>
          </w:p>
        </w:tc>
        <w:tc>
          <w:tcPr>
            <w:tcW w:w="5605" w:type="dxa"/>
            <w:vAlign w:val="center"/>
          </w:tcPr>
          <w:p w14:paraId="56110FCF" w14:textId="77777777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  <w:lang w:eastAsia="zh-TW"/>
              </w:rPr>
            </w:pPr>
            <w:r w:rsidRPr="00DE3D2F">
              <w:rPr>
                <w:rFonts w:ascii="Times New Roman" w:eastAsiaTheme="minorEastAsia" w:hAnsi="Times New Roman"/>
                <w:kern w:val="2"/>
                <w:sz w:val="22"/>
                <w:szCs w:val="22"/>
                <w:lang w:eastAsia="zh-TW"/>
              </w:rPr>
              <w:t>《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集福消災之道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 xml:space="preserve"> 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卷二</w:t>
            </w:r>
            <w:r w:rsidRPr="00DE3D2F">
              <w:rPr>
                <w:rFonts w:ascii="Times New Roman" w:eastAsiaTheme="minorEastAsia" w:hAnsi="Times New Roman"/>
                <w:kern w:val="2"/>
                <w:sz w:val="22"/>
                <w:szCs w:val="22"/>
                <w:lang w:eastAsia="zh-TW"/>
              </w:rPr>
              <w:t>》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 xml:space="preserve"> 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編號：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HZ28-13-01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Times New Roman" w:eastAsia="DFKai-SB" w:hAnsi="Times New Roman"/>
              </w:rPr>
              <w:id w:val="23915310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7986CA3" w14:textId="77777777" w:rsidR="00DE3D2F" w:rsidRPr="00DE3D2F" w:rsidRDefault="00DE3D2F" w:rsidP="00DE3D2F">
                <w:pPr>
                  <w:spacing w:after="120"/>
                  <w:jc w:val="center"/>
                  <w:rPr>
                    <w:rFonts w:ascii="Times New Roman" w:hAnsi="Times New Roman"/>
                    <w:sz w:val="22"/>
                    <w:szCs w:val="22"/>
                  </w:rPr>
                </w:pPr>
                <w:r w:rsidRPr="00DE3D2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DE3D2F" w:rsidRPr="00DE3D2F" w14:paraId="543CE7EB" w14:textId="77777777" w:rsidTr="00DE3D2F">
        <w:tc>
          <w:tcPr>
            <w:tcW w:w="1689" w:type="dxa"/>
            <w:vAlign w:val="center"/>
          </w:tcPr>
          <w:p w14:paraId="74192FE8" w14:textId="4D58F943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推薦</w:t>
            </w:r>
          </w:p>
        </w:tc>
        <w:tc>
          <w:tcPr>
            <w:tcW w:w="5605" w:type="dxa"/>
            <w:vAlign w:val="center"/>
          </w:tcPr>
          <w:p w14:paraId="054FDDC8" w14:textId="77777777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  <w:lang w:eastAsia="zh-TW"/>
              </w:rPr>
            </w:pPr>
            <w:r w:rsidRPr="00DE3D2F">
              <w:rPr>
                <w:rFonts w:ascii="Times New Roman" w:eastAsiaTheme="minorEastAsia" w:hAnsi="Times New Roman"/>
                <w:kern w:val="2"/>
                <w:sz w:val="22"/>
                <w:szCs w:val="22"/>
                <w:lang w:eastAsia="zh-TW"/>
              </w:rPr>
              <w:t>《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集福消災之道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 xml:space="preserve"> 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卷三</w:t>
            </w:r>
            <w:r w:rsidRPr="00DE3D2F">
              <w:rPr>
                <w:rFonts w:ascii="Times New Roman" w:eastAsiaTheme="minorEastAsia" w:hAnsi="Times New Roman"/>
                <w:kern w:val="2"/>
                <w:sz w:val="22"/>
                <w:szCs w:val="22"/>
                <w:lang w:eastAsia="zh-TW"/>
              </w:rPr>
              <w:t>》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 xml:space="preserve"> 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編號：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HZ28-14-01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Times New Roman" w:eastAsia="DFKai-SB" w:hAnsi="Times New Roman"/>
              </w:rPr>
              <w:id w:val="-149594723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3FBF6EE" w14:textId="77777777" w:rsidR="00DE3D2F" w:rsidRPr="00DE3D2F" w:rsidRDefault="00DE3D2F" w:rsidP="00DE3D2F">
                <w:pPr>
                  <w:spacing w:after="120"/>
                  <w:jc w:val="center"/>
                  <w:rPr>
                    <w:rFonts w:ascii="Times New Roman" w:hAnsi="Times New Roman"/>
                    <w:sz w:val="22"/>
                    <w:szCs w:val="22"/>
                  </w:rPr>
                </w:pPr>
                <w:r w:rsidRPr="00DE3D2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DE3D2F" w:rsidRPr="00DE3D2F" w14:paraId="7E55233B" w14:textId="77777777" w:rsidTr="00DE3D2F">
        <w:tc>
          <w:tcPr>
            <w:tcW w:w="1689" w:type="dxa"/>
            <w:vAlign w:val="center"/>
          </w:tcPr>
          <w:p w14:paraId="3F9A0BF2" w14:textId="0BE9D47F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推薦</w:t>
            </w:r>
          </w:p>
        </w:tc>
        <w:tc>
          <w:tcPr>
            <w:tcW w:w="5605" w:type="dxa"/>
            <w:vAlign w:val="center"/>
          </w:tcPr>
          <w:p w14:paraId="13C91A22" w14:textId="77777777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  <w:lang w:eastAsia="zh-TW"/>
              </w:rPr>
            </w:pPr>
            <w:r w:rsidRPr="00DE3D2F">
              <w:rPr>
                <w:rFonts w:ascii="Times New Roman" w:eastAsiaTheme="minorEastAsia" w:hAnsi="Times New Roman"/>
                <w:kern w:val="2"/>
                <w:sz w:val="22"/>
                <w:szCs w:val="22"/>
                <w:lang w:eastAsia="zh-TW"/>
              </w:rPr>
              <w:t>《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集福消災之道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 xml:space="preserve"> 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卷四</w:t>
            </w:r>
            <w:r w:rsidRPr="00DE3D2F">
              <w:rPr>
                <w:rFonts w:ascii="Times New Roman" w:eastAsiaTheme="minorEastAsia" w:hAnsi="Times New Roman"/>
                <w:kern w:val="2"/>
                <w:sz w:val="22"/>
                <w:szCs w:val="22"/>
                <w:lang w:eastAsia="zh-TW"/>
              </w:rPr>
              <w:t>》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 xml:space="preserve"> 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編號：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HZ28-15-01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Times New Roman" w:eastAsia="DFKai-SB" w:hAnsi="Times New Roman"/>
              </w:rPr>
              <w:id w:val="89547535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4FC4E50" w14:textId="77777777" w:rsidR="00DE3D2F" w:rsidRPr="00DE3D2F" w:rsidRDefault="00DE3D2F" w:rsidP="00DE3D2F">
                <w:pPr>
                  <w:spacing w:after="120"/>
                  <w:jc w:val="center"/>
                  <w:rPr>
                    <w:rFonts w:ascii="Times New Roman" w:hAnsi="Times New Roman"/>
                    <w:sz w:val="22"/>
                    <w:szCs w:val="22"/>
                  </w:rPr>
                </w:pPr>
                <w:r w:rsidRPr="00DE3D2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DE3D2F" w:rsidRPr="00DE3D2F" w14:paraId="5888CB94" w14:textId="77777777" w:rsidTr="00DE3D2F">
        <w:tc>
          <w:tcPr>
            <w:tcW w:w="1689" w:type="dxa"/>
            <w:vAlign w:val="center"/>
          </w:tcPr>
          <w:p w14:paraId="23359C46" w14:textId="53635D63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推薦</w:t>
            </w:r>
          </w:p>
        </w:tc>
        <w:tc>
          <w:tcPr>
            <w:tcW w:w="5605" w:type="dxa"/>
            <w:vAlign w:val="center"/>
          </w:tcPr>
          <w:p w14:paraId="5AB8FD6C" w14:textId="77777777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  <w:lang w:eastAsia="zh-TW"/>
              </w:rPr>
            </w:pPr>
            <w:r w:rsidRPr="00DE3D2F">
              <w:rPr>
                <w:rFonts w:ascii="Times New Roman" w:eastAsiaTheme="minorEastAsia" w:hAnsi="Times New Roman"/>
                <w:kern w:val="2"/>
                <w:sz w:val="22"/>
                <w:szCs w:val="22"/>
                <w:lang w:eastAsia="zh-TW"/>
              </w:rPr>
              <w:t>《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太上感應篇直講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_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文昌帝君陰騭文譯註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 xml:space="preserve"> 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合刊</w:t>
            </w:r>
            <w:r w:rsidRPr="00DE3D2F">
              <w:rPr>
                <w:rFonts w:ascii="Times New Roman" w:eastAsiaTheme="minorEastAsia" w:hAnsi="Times New Roman"/>
                <w:kern w:val="2"/>
                <w:sz w:val="22"/>
                <w:szCs w:val="22"/>
                <w:lang w:eastAsia="zh-TW"/>
              </w:rPr>
              <w:t>》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 xml:space="preserve"> 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編號：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CH15-03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Times New Roman" w:eastAsia="DFKai-SB" w:hAnsi="Times New Roman"/>
              </w:rPr>
              <w:id w:val="-99433992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5DF09D4" w14:textId="77777777" w:rsidR="00DE3D2F" w:rsidRPr="00DE3D2F" w:rsidRDefault="00DE3D2F" w:rsidP="00DE3D2F">
                <w:pPr>
                  <w:spacing w:after="120"/>
                  <w:jc w:val="center"/>
                  <w:rPr>
                    <w:rFonts w:ascii="Times New Roman" w:hAnsi="Times New Roman"/>
                    <w:sz w:val="22"/>
                    <w:szCs w:val="22"/>
                  </w:rPr>
                </w:pPr>
                <w:r w:rsidRPr="00DE3D2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DE3D2F" w:rsidRPr="00DE3D2F" w14:paraId="0912DDF1" w14:textId="77777777" w:rsidTr="00DE3D2F">
        <w:tc>
          <w:tcPr>
            <w:tcW w:w="1689" w:type="dxa"/>
            <w:vAlign w:val="center"/>
          </w:tcPr>
          <w:p w14:paraId="12F6C423" w14:textId="4A178F08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推薦</w:t>
            </w:r>
          </w:p>
        </w:tc>
        <w:tc>
          <w:tcPr>
            <w:tcW w:w="5605" w:type="dxa"/>
            <w:vAlign w:val="center"/>
          </w:tcPr>
          <w:p w14:paraId="1FCF1E40" w14:textId="77777777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  <w:lang w:eastAsia="zh-TW"/>
              </w:rPr>
            </w:pPr>
            <w:r w:rsidRPr="00DE3D2F">
              <w:rPr>
                <w:rFonts w:ascii="Times New Roman" w:eastAsiaTheme="minorEastAsia" w:hAnsi="Times New Roman"/>
                <w:kern w:val="2"/>
                <w:sz w:val="22"/>
                <w:szCs w:val="22"/>
                <w:lang w:eastAsia="zh-TW"/>
              </w:rPr>
              <w:t>《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太上感應篇淺解</w:t>
            </w:r>
            <w:r w:rsidRPr="00DE3D2F">
              <w:rPr>
                <w:rFonts w:ascii="Times New Roman" w:eastAsiaTheme="minorEastAsia" w:hAnsi="Times New Roman"/>
                <w:kern w:val="2"/>
                <w:sz w:val="22"/>
                <w:szCs w:val="22"/>
                <w:lang w:eastAsia="zh-TW"/>
              </w:rPr>
              <w:t>》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 xml:space="preserve"> 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編號：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HZ28-16-01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Times New Roman" w:eastAsia="DFKai-SB" w:hAnsi="Times New Roman"/>
              </w:rPr>
              <w:id w:val="-204373469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7C8452E" w14:textId="77777777" w:rsidR="00DE3D2F" w:rsidRPr="00DE3D2F" w:rsidRDefault="00DE3D2F" w:rsidP="00DE3D2F">
                <w:pPr>
                  <w:spacing w:after="120"/>
                  <w:jc w:val="center"/>
                  <w:rPr>
                    <w:rFonts w:ascii="Times New Roman" w:hAnsi="Times New Roman"/>
                    <w:sz w:val="22"/>
                    <w:szCs w:val="22"/>
                  </w:rPr>
                </w:pPr>
                <w:r w:rsidRPr="00DE3D2F">
                  <w:rPr>
                    <w:rFonts w:ascii="Segoe UI Symbol" w:eastAsia="DFKai-SB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DE3D2F" w:rsidRPr="00DE3D2F" w14:paraId="02F302AA" w14:textId="77777777" w:rsidTr="00DE3D2F">
        <w:tc>
          <w:tcPr>
            <w:tcW w:w="1689" w:type="dxa"/>
            <w:vAlign w:val="center"/>
          </w:tcPr>
          <w:p w14:paraId="33D90D11" w14:textId="461E3F92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推薦</w:t>
            </w:r>
          </w:p>
        </w:tc>
        <w:tc>
          <w:tcPr>
            <w:tcW w:w="5605" w:type="dxa"/>
            <w:vAlign w:val="center"/>
          </w:tcPr>
          <w:p w14:paraId="28D70697" w14:textId="77777777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  <w:lang w:eastAsia="zh-TW"/>
              </w:rPr>
            </w:pPr>
            <w:r w:rsidRPr="00DE3D2F">
              <w:rPr>
                <w:rFonts w:ascii="Times New Roman" w:eastAsiaTheme="minorEastAsia" w:hAnsi="Times New Roman"/>
                <w:kern w:val="2"/>
                <w:sz w:val="22"/>
                <w:szCs w:val="22"/>
                <w:lang w:eastAsia="zh-TW"/>
              </w:rPr>
              <w:t>《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阿難問事佛吉凶經講記</w:t>
            </w:r>
            <w:r w:rsidRPr="00DE3D2F">
              <w:rPr>
                <w:rFonts w:ascii="Times New Roman" w:eastAsiaTheme="minorEastAsia" w:hAnsi="Times New Roman"/>
                <w:kern w:val="2"/>
                <w:sz w:val="22"/>
                <w:szCs w:val="22"/>
                <w:lang w:eastAsia="zh-TW"/>
              </w:rPr>
              <w:t>》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 xml:space="preserve"> 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編號：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CH06-02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Times New Roman" w:eastAsia="DFKai-SB" w:hAnsi="Times New Roman"/>
              </w:rPr>
              <w:id w:val="-168597267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C249849" w14:textId="77777777" w:rsidR="00DE3D2F" w:rsidRPr="00DE3D2F" w:rsidRDefault="00DE3D2F" w:rsidP="00DE3D2F">
                <w:pPr>
                  <w:spacing w:after="120"/>
                  <w:jc w:val="center"/>
                  <w:rPr>
                    <w:rFonts w:ascii="Times New Roman" w:hAnsi="Times New Roman"/>
                    <w:sz w:val="22"/>
                    <w:szCs w:val="22"/>
                  </w:rPr>
                </w:pPr>
                <w:r w:rsidRPr="00DE3D2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DE3D2F" w:rsidRPr="00DE3D2F" w14:paraId="06221596" w14:textId="77777777" w:rsidTr="00DE3D2F">
        <w:tc>
          <w:tcPr>
            <w:tcW w:w="1689" w:type="dxa"/>
            <w:vAlign w:val="center"/>
          </w:tcPr>
          <w:p w14:paraId="3FB9D494" w14:textId="7F129048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推薦</w:t>
            </w:r>
          </w:p>
        </w:tc>
        <w:tc>
          <w:tcPr>
            <w:tcW w:w="5605" w:type="dxa"/>
            <w:vAlign w:val="center"/>
          </w:tcPr>
          <w:p w14:paraId="571CFAAC" w14:textId="77777777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  <w:lang w:eastAsia="zh-TW"/>
              </w:rPr>
            </w:pPr>
            <w:r w:rsidRPr="00DE3D2F">
              <w:rPr>
                <w:rFonts w:ascii="Times New Roman" w:eastAsiaTheme="minorEastAsia" w:hAnsi="Times New Roman"/>
                <w:kern w:val="2"/>
                <w:sz w:val="22"/>
                <w:szCs w:val="22"/>
                <w:lang w:eastAsia="zh-TW"/>
              </w:rPr>
              <w:t>《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1.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阿難問事佛吉凶經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 xml:space="preserve"> 2.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太上感應篇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 xml:space="preserve"> 3.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文昌帝君陰騭文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 xml:space="preserve"> 4.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了凡四訓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 xml:space="preserve"> 5.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俞淨意公遇竈神記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 xml:space="preserve"> 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五合刊本</w:t>
            </w:r>
            <w:r w:rsidRPr="00DE3D2F">
              <w:rPr>
                <w:rFonts w:ascii="Times New Roman" w:eastAsiaTheme="minorEastAsia" w:hAnsi="Times New Roman"/>
                <w:kern w:val="2"/>
                <w:sz w:val="22"/>
                <w:szCs w:val="22"/>
                <w:lang w:eastAsia="zh-TW"/>
              </w:rPr>
              <w:t>》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(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全注音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 xml:space="preserve">) 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編號：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HZ15-24-02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Times New Roman" w:eastAsia="DFKai-SB" w:hAnsi="Times New Roman"/>
              </w:rPr>
              <w:id w:val="159050961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DC97F37" w14:textId="77777777" w:rsidR="00DE3D2F" w:rsidRPr="00DE3D2F" w:rsidRDefault="00DE3D2F" w:rsidP="00DE3D2F">
                <w:pPr>
                  <w:spacing w:after="120"/>
                  <w:jc w:val="center"/>
                  <w:rPr>
                    <w:rFonts w:ascii="Times New Roman" w:hAnsi="Times New Roman"/>
                    <w:sz w:val="22"/>
                    <w:szCs w:val="22"/>
                  </w:rPr>
                </w:pPr>
                <w:r w:rsidRPr="00DE3D2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DE3D2F" w:rsidRPr="00DE3D2F" w14:paraId="7CEEB3C0" w14:textId="77777777" w:rsidTr="00DE3D2F">
        <w:tc>
          <w:tcPr>
            <w:tcW w:w="1689" w:type="dxa"/>
            <w:vAlign w:val="center"/>
          </w:tcPr>
          <w:p w14:paraId="64A2BC3C" w14:textId="637BBA4E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推薦</w:t>
            </w:r>
          </w:p>
        </w:tc>
        <w:tc>
          <w:tcPr>
            <w:tcW w:w="5605" w:type="dxa"/>
            <w:vAlign w:val="center"/>
          </w:tcPr>
          <w:p w14:paraId="521C3219" w14:textId="77777777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  <w:lang w:eastAsia="zh-TW"/>
              </w:rPr>
            </w:pP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空法師講述編號：</w:t>
            </w:r>
            <w:r w:rsidRPr="00DE3D2F">
              <w:rPr>
                <w:rFonts w:ascii="Times New Roman" w:eastAsiaTheme="minorEastAsia" w:hAnsi="Times New Roman"/>
                <w:kern w:val="2"/>
                <w:sz w:val="22"/>
                <w:szCs w:val="22"/>
                <w:lang w:eastAsia="zh-TW"/>
              </w:rPr>
              <w:t>《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阿難問事佛吉凶經講記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 xml:space="preserve"> 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學佛行儀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 xml:space="preserve"> 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合刊</w:t>
            </w:r>
            <w:r w:rsidRPr="00DE3D2F">
              <w:rPr>
                <w:rFonts w:ascii="Times New Roman" w:eastAsiaTheme="minorEastAsia" w:hAnsi="Times New Roman"/>
                <w:kern w:val="2"/>
                <w:sz w:val="22"/>
                <w:szCs w:val="22"/>
                <w:lang w:eastAsia="zh-TW"/>
              </w:rPr>
              <w:t>》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 xml:space="preserve"> HZ15-06-02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Times New Roman" w:eastAsia="DFKai-SB" w:hAnsi="Times New Roman"/>
              </w:rPr>
              <w:id w:val="-198769114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EBABCEE" w14:textId="77777777" w:rsidR="00DE3D2F" w:rsidRPr="00DE3D2F" w:rsidRDefault="00DE3D2F" w:rsidP="00DE3D2F">
                <w:pPr>
                  <w:spacing w:after="120"/>
                  <w:jc w:val="center"/>
                  <w:rPr>
                    <w:rFonts w:ascii="Times New Roman" w:hAnsi="Times New Roman"/>
                    <w:sz w:val="22"/>
                    <w:szCs w:val="22"/>
                  </w:rPr>
                </w:pPr>
                <w:r w:rsidRPr="00DE3D2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DE3D2F" w:rsidRPr="00DE3D2F" w14:paraId="2E241ABD" w14:textId="77777777" w:rsidTr="00DE3D2F">
        <w:tc>
          <w:tcPr>
            <w:tcW w:w="1689" w:type="dxa"/>
            <w:vAlign w:val="center"/>
          </w:tcPr>
          <w:p w14:paraId="6C72BCEA" w14:textId="5318CEB3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推薦</w:t>
            </w:r>
          </w:p>
        </w:tc>
        <w:tc>
          <w:tcPr>
            <w:tcW w:w="5605" w:type="dxa"/>
            <w:vAlign w:val="center"/>
          </w:tcPr>
          <w:p w14:paraId="08C65A11" w14:textId="77777777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  <w:lang w:eastAsia="zh-TW"/>
              </w:rPr>
            </w:pPr>
            <w:r w:rsidRPr="00DE3D2F">
              <w:rPr>
                <w:rFonts w:ascii="Times New Roman" w:eastAsiaTheme="minorEastAsia" w:hAnsi="Times New Roman"/>
                <w:kern w:val="2"/>
                <w:sz w:val="22"/>
                <w:szCs w:val="22"/>
                <w:lang w:eastAsia="zh-TW"/>
              </w:rPr>
              <w:t>《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阿難問事佛吉凶經科會</w:t>
            </w:r>
            <w:r w:rsidRPr="00DE3D2F">
              <w:rPr>
                <w:rFonts w:ascii="Times New Roman" w:eastAsiaTheme="minorEastAsia" w:hAnsi="Times New Roman"/>
                <w:kern w:val="2"/>
                <w:sz w:val="22"/>
                <w:szCs w:val="22"/>
                <w:lang w:eastAsia="zh-TW"/>
              </w:rPr>
              <w:t>》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Times New Roman" w:eastAsia="DFKai-SB" w:hAnsi="Times New Roman"/>
              </w:rPr>
              <w:id w:val="191558472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C79F7CC" w14:textId="77777777" w:rsidR="00DE3D2F" w:rsidRPr="00DE3D2F" w:rsidRDefault="00DE3D2F" w:rsidP="00DE3D2F">
                <w:pPr>
                  <w:spacing w:after="120"/>
                  <w:jc w:val="center"/>
                  <w:rPr>
                    <w:rFonts w:ascii="Times New Roman" w:hAnsi="Times New Roman"/>
                    <w:sz w:val="22"/>
                    <w:szCs w:val="22"/>
                  </w:rPr>
                </w:pPr>
                <w:r w:rsidRPr="00DE3D2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DE3D2F" w:rsidRPr="00DE3D2F" w14:paraId="3EFABEF0" w14:textId="77777777" w:rsidTr="00DE3D2F">
        <w:tc>
          <w:tcPr>
            <w:tcW w:w="1689" w:type="dxa"/>
            <w:vAlign w:val="center"/>
          </w:tcPr>
          <w:p w14:paraId="3A227F08" w14:textId="1C3F355E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推薦</w:t>
            </w:r>
          </w:p>
        </w:tc>
        <w:tc>
          <w:tcPr>
            <w:tcW w:w="5605" w:type="dxa"/>
            <w:vAlign w:val="center"/>
          </w:tcPr>
          <w:p w14:paraId="58701C7D" w14:textId="77777777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eastAsiaTheme="minorEastAsia" w:hAnsi="Times New Roman"/>
                <w:kern w:val="2"/>
                <w:sz w:val="22"/>
                <w:szCs w:val="22"/>
                <w:lang w:eastAsia="zh-TW"/>
              </w:rPr>
              <w:t>《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安士全書</w:t>
            </w:r>
            <w:r w:rsidRPr="00DE3D2F">
              <w:rPr>
                <w:rFonts w:ascii="Times New Roman" w:eastAsiaTheme="minorEastAsia" w:hAnsi="Times New Roman"/>
                <w:kern w:val="2"/>
                <w:sz w:val="22"/>
                <w:szCs w:val="22"/>
                <w:lang w:eastAsia="zh-TW"/>
              </w:rPr>
              <w:t>》</w:t>
            </w:r>
            <w:r w:rsidRPr="00DE3D2F">
              <w:rPr>
                <w:rFonts w:ascii="Times New Roman" w:eastAsia="DengXian" w:hAnsi="Times New Roman"/>
                <w:kern w:val="2"/>
                <w:sz w:val="22"/>
                <w:szCs w:val="22"/>
              </w:rPr>
              <w:t xml:space="preserve"> CH730-09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Times New Roman" w:eastAsia="DFKai-SB" w:hAnsi="Times New Roman"/>
              </w:rPr>
              <w:id w:val="-2640369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001C54B" w14:textId="77777777" w:rsidR="00DE3D2F" w:rsidRPr="00DE3D2F" w:rsidRDefault="00DE3D2F" w:rsidP="00DE3D2F">
                <w:pPr>
                  <w:spacing w:after="120"/>
                  <w:jc w:val="center"/>
                  <w:rPr>
                    <w:rFonts w:ascii="Times New Roman" w:hAnsi="Times New Roman"/>
                    <w:sz w:val="22"/>
                    <w:szCs w:val="22"/>
                  </w:rPr>
                </w:pPr>
                <w:r w:rsidRPr="00DE3D2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DE3D2F" w:rsidRPr="00DE3D2F" w14:paraId="67F8FA33" w14:textId="77777777" w:rsidTr="00DE3D2F">
        <w:tc>
          <w:tcPr>
            <w:tcW w:w="1689" w:type="dxa"/>
            <w:vAlign w:val="center"/>
          </w:tcPr>
          <w:p w14:paraId="347BDE38" w14:textId="517FE1E6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推薦</w:t>
            </w:r>
          </w:p>
        </w:tc>
        <w:tc>
          <w:tcPr>
            <w:tcW w:w="5605" w:type="dxa"/>
            <w:vAlign w:val="center"/>
          </w:tcPr>
          <w:p w14:paraId="0F08ECCE" w14:textId="77777777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  <w:lang w:eastAsia="zh-TW"/>
              </w:rPr>
            </w:pPr>
            <w:r w:rsidRPr="00DE3D2F">
              <w:rPr>
                <w:rFonts w:ascii="Times New Roman" w:eastAsiaTheme="minorEastAsia" w:hAnsi="Times New Roman"/>
                <w:kern w:val="2"/>
                <w:sz w:val="22"/>
                <w:szCs w:val="22"/>
                <w:lang w:eastAsia="zh-TW"/>
              </w:rPr>
              <w:t>《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安士全書之文昌帝君陰騭文白話解</w:t>
            </w:r>
            <w:r w:rsidRPr="00DE3D2F">
              <w:rPr>
                <w:rFonts w:ascii="Times New Roman" w:eastAsiaTheme="minorEastAsia" w:hAnsi="Times New Roman"/>
                <w:kern w:val="2"/>
                <w:sz w:val="22"/>
                <w:szCs w:val="22"/>
                <w:lang w:eastAsia="zh-TW"/>
              </w:rPr>
              <w:t>》</w:t>
            </w:r>
            <w:r w:rsidRPr="00DE3D2F">
              <w:rPr>
                <w:rFonts w:ascii="Times New Roman" w:eastAsia="DengXian" w:hAnsi="Times New Roman"/>
                <w:kern w:val="2"/>
                <w:sz w:val="22"/>
                <w:szCs w:val="22"/>
                <w:lang w:eastAsia="zh-TW"/>
              </w:rPr>
              <w:t xml:space="preserve"> CH730-41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Times New Roman" w:eastAsia="DFKai-SB" w:hAnsi="Times New Roman"/>
              </w:rPr>
              <w:id w:val="25510571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47141DF" w14:textId="77777777" w:rsidR="00DE3D2F" w:rsidRPr="00DE3D2F" w:rsidRDefault="00DE3D2F" w:rsidP="00DE3D2F">
                <w:pPr>
                  <w:spacing w:after="120"/>
                  <w:jc w:val="center"/>
                  <w:rPr>
                    <w:rFonts w:ascii="Times New Roman" w:hAnsi="Times New Roman"/>
                    <w:sz w:val="22"/>
                    <w:szCs w:val="22"/>
                  </w:rPr>
                </w:pPr>
                <w:r w:rsidRPr="00DE3D2F">
                  <w:rPr>
                    <w:rFonts w:ascii="Segoe UI Symbol" w:eastAsia="DFKai-SB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DE3D2F" w:rsidRPr="00DE3D2F" w14:paraId="27D4D2AD" w14:textId="77777777" w:rsidTr="00DE3D2F">
        <w:tc>
          <w:tcPr>
            <w:tcW w:w="1689" w:type="dxa"/>
            <w:vAlign w:val="center"/>
          </w:tcPr>
          <w:p w14:paraId="55A36FD6" w14:textId="47724361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推薦</w:t>
            </w:r>
          </w:p>
        </w:tc>
        <w:tc>
          <w:tcPr>
            <w:tcW w:w="5605" w:type="dxa"/>
            <w:vAlign w:val="center"/>
          </w:tcPr>
          <w:p w14:paraId="7A064180" w14:textId="77777777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  <w:lang w:eastAsia="zh-TW"/>
              </w:rPr>
            </w:pPr>
            <w:r w:rsidRPr="00DE3D2F">
              <w:rPr>
                <w:rFonts w:ascii="Times New Roman" w:eastAsiaTheme="minorEastAsia" w:hAnsi="Times New Roman"/>
                <w:kern w:val="2"/>
                <w:sz w:val="22"/>
                <w:szCs w:val="22"/>
                <w:lang w:eastAsia="zh-TW"/>
              </w:rPr>
              <w:t>《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太上感應篇白話文</w:t>
            </w:r>
            <w:r w:rsidRPr="00DE3D2F">
              <w:rPr>
                <w:rFonts w:ascii="Times New Roman" w:eastAsiaTheme="minorEastAsia" w:hAnsi="Times New Roman"/>
                <w:kern w:val="2"/>
                <w:sz w:val="22"/>
                <w:szCs w:val="22"/>
                <w:lang w:eastAsia="zh-TW"/>
              </w:rPr>
              <w:t>》</w:t>
            </w:r>
            <w:r w:rsidRPr="00DE3D2F">
              <w:rPr>
                <w:rFonts w:ascii="Times New Roman" w:eastAsia="DengXian" w:hAnsi="Times New Roman"/>
                <w:kern w:val="2"/>
                <w:sz w:val="22"/>
                <w:szCs w:val="22"/>
                <w:lang w:eastAsia="zh-TW"/>
              </w:rPr>
              <w:t xml:space="preserve"> CH738-31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Times New Roman" w:eastAsia="DFKai-SB" w:hAnsi="Times New Roman"/>
              </w:rPr>
              <w:id w:val="61009743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D0BC6C1" w14:textId="77777777" w:rsidR="00DE3D2F" w:rsidRPr="00DE3D2F" w:rsidRDefault="00DE3D2F" w:rsidP="00DE3D2F">
                <w:pPr>
                  <w:spacing w:after="120"/>
                  <w:jc w:val="center"/>
                  <w:rPr>
                    <w:rFonts w:ascii="Times New Roman" w:hAnsi="Times New Roman"/>
                    <w:sz w:val="22"/>
                    <w:szCs w:val="22"/>
                  </w:rPr>
                </w:pPr>
                <w:r w:rsidRPr="00DE3D2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DE3D2F" w:rsidRPr="00DE3D2F" w14:paraId="2F7B5231" w14:textId="77777777" w:rsidTr="00DE3D2F">
        <w:tc>
          <w:tcPr>
            <w:tcW w:w="1689" w:type="dxa"/>
            <w:vAlign w:val="center"/>
          </w:tcPr>
          <w:p w14:paraId="2AA2F44A" w14:textId="76F65685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推薦</w:t>
            </w:r>
          </w:p>
        </w:tc>
        <w:tc>
          <w:tcPr>
            <w:tcW w:w="5605" w:type="dxa"/>
            <w:vAlign w:val="center"/>
          </w:tcPr>
          <w:p w14:paraId="488292A0" w14:textId="77777777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  <w:lang w:eastAsia="zh-TW"/>
              </w:rPr>
            </w:pPr>
            <w:r w:rsidRPr="00DE3D2F">
              <w:rPr>
                <w:rFonts w:ascii="Times New Roman" w:eastAsiaTheme="minorEastAsia" w:hAnsi="Times New Roman"/>
                <w:kern w:val="2"/>
                <w:sz w:val="22"/>
                <w:szCs w:val="22"/>
                <w:lang w:eastAsia="zh-TW"/>
              </w:rPr>
              <w:t>《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太上感應篇直講（重新校訂本）</w:t>
            </w:r>
            <w:r w:rsidRPr="00DE3D2F">
              <w:rPr>
                <w:rFonts w:ascii="Times New Roman" w:eastAsiaTheme="minorEastAsia" w:hAnsi="Times New Roman"/>
                <w:kern w:val="2"/>
                <w:sz w:val="22"/>
                <w:szCs w:val="22"/>
                <w:lang w:eastAsia="zh-TW"/>
              </w:rPr>
              <w:t>》</w:t>
            </w:r>
            <w:r w:rsidRPr="00DE3D2F">
              <w:rPr>
                <w:rFonts w:ascii="Times New Roman" w:eastAsia="DengXian" w:hAnsi="Times New Roman"/>
                <w:kern w:val="2"/>
                <w:sz w:val="22"/>
                <w:szCs w:val="22"/>
                <w:lang w:eastAsia="zh-TW"/>
              </w:rPr>
              <w:t>CH738-09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Times New Roman" w:eastAsia="DFKai-SB" w:hAnsi="Times New Roman"/>
              </w:rPr>
              <w:id w:val="187118497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43FD280" w14:textId="77777777" w:rsidR="00DE3D2F" w:rsidRPr="00DE3D2F" w:rsidRDefault="00DE3D2F" w:rsidP="00DE3D2F">
                <w:pPr>
                  <w:spacing w:after="120"/>
                  <w:jc w:val="center"/>
                  <w:rPr>
                    <w:rFonts w:ascii="Times New Roman" w:hAnsi="Times New Roman"/>
                    <w:sz w:val="22"/>
                    <w:szCs w:val="22"/>
                  </w:rPr>
                </w:pPr>
                <w:r w:rsidRPr="00DE3D2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DE3D2F" w:rsidRPr="00DE3D2F" w14:paraId="1341DA24" w14:textId="77777777" w:rsidTr="00DE3D2F">
        <w:tc>
          <w:tcPr>
            <w:tcW w:w="1689" w:type="dxa"/>
            <w:vAlign w:val="center"/>
          </w:tcPr>
          <w:p w14:paraId="290CE58A" w14:textId="46759188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推薦</w:t>
            </w:r>
          </w:p>
        </w:tc>
        <w:tc>
          <w:tcPr>
            <w:tcW w:w="5605" w:type="dxa"/>
            <w:vAlign w:val="center"/>
          </w:tcPr>
          <w:p w14:paraId="6ECE9A66" w14:textId="77777777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  <w:lang w:eastAsia="zh-TW"/>
              </w:rPr>
            </w:pPr>
            <w:r w:rsidRPr="00DE3D2F">
              <w:rPr>
                <w:rFonts w:ascii="Times New Roman" w:eastAsiaTheme="minorEastAsia" w:hAnsi="Times New Roman"/>
                <w:kern w:val="2"/>
                <w:sz w:val="22"/>
                <w:szCs w:val="22"/>
                <w:lang w:eastAsia="zh-TW"/>
              </w:rPr>
              <w:t>《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三聖經靈驗圖注</w:t>
            </w:r>
            <w:r w:rsidRPr="00DE3D2F">
              <w:rPr>
                <w:rFonts w:ascii="Times New Roman" w:eastAsiaTheme="minorEastAsia" w:hAnsi="Times New Roman"/>
                <w:kern w:val="2"/>
                <w:sz w:val="22"/>
                <w:szCs w:val="22"/>
                <w:lang w:eastAsia="zh-TW"/>
              </w:rPr>
              <w:t>》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清光緒三十二年（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1906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）上海宏大善書局石印本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Times New Roman" w:eastAsia="DFKai-SB" w:hAnsi="Times New Roman"/>
              </w:rPr>
              <w:id w:val="68402243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7062EE6" w14:textId="77777777" w:rsidR="00DE3D2F" w:rsidRPr="00DE3D2F" w:rsidRDefault="00DE3D2F" w:rsidP="00DE3D2F">
                <w:pPr>
                  <w:spacing w:after="120"/>
                  <w:jc w:val="center"/>
                  <w:rPr>
                    <w:rFonts w:ascii="Times New Roman" w:hAnsi="Times New Roman"/>
                    <w:sz w:val="22"/>
                    <w:szCs w:val="22"/>
                  </w:rPr>
                </w:pPr>
                <w:r w:rsidRPr="00DE3D2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DE3D2F" w:rsidRPr="00DE3D2F" w14:paraId="5DD9D848" w14:textId="77777777" w:rsidTr="00DE3D2F">
        <w:tc>
          <w:tcPr>
            <w:tcW w:w="1689" w:type="dxa"/>
            <w:vAlign w:val="center"/>
          </w:tcPr>
          <w:p w14:paraId="605A4D79" w14:textId="32496A6E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DE3D2F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推薦</w:t>
            </w:r>
          </w:p>
        </w:tc>
        <w:tc>
          <w:tcPr>
            <w:tcW w:w="5605" w:type="dxa"/>
            <w:vAlign w:val="center"/>
          </w:tcPr>
          <w:p w14:paraId="035B1638" w14:textId="77777777" w:rsidR="00DE3D2F" w:rsidRPr="00DE3D2F" w:rsidRDefault="00DE3D2F" w:rsidP="00DE3D2F">
            <w:pPr>
              <w:tabs>
                <w:tab w:val="num" w:pos="720"/>
                <w:tab w:val="left" w:pos="1440"/>
              </w:tabs>
              <w:spacing w:after="120"/>
              <w:rPr>
                <w:rFonts w:ascii="Times New Roman" w:hAnsi="Times New Roman"/>
                <w:sz w:val="22"/>
                <w:szCs w:val="22"/>
                <w:lang w:eastAsia="zh-TW"/>
              </w:rPr>
            </w:pP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吳樵子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 xml:space="preserve"> 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注釋</w:t>
            </w:r>
            <w:r w:rsidRPr="00DE3D2F">
              <w:rPr>
                <w:rFonts w:ascii="Times New Roman" w:eastAsiaTheme="minorEastAsia" w:hAnsi="Times New Roman"/>
                <w:kern w:val="2"/>
                <w:sz w:val="22"/>
                <w:szCs w:val="22"/>
                <w:lang w:eastAsia="zh-TW"/>
              </w:rPr>
              <w:t>：《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治平寶鑑</w:t>
            </w:r>
            <w:r w:rsidRPr="00DE3D2F">
              <w:rPr>
                <w:rFonts w:ascii="Times New Roman" w:eastAsiaTheme="minorEastAsia" w:hAnsi="Times New Roman"/>
                <w:kern w:val="2"/>
                <w:sz w:val="22"/>
                <w:szCs w:val="22"/>
                <w:lang w:eastAsia="zh-TW"/>
              </w:rPr>
              <w:t>》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 xml:space="preserve">, 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中國言實出版社</w:t>
            </w:r>
            <w:r w:rsidRPr="00DE3D2F">
              <w:rPr>
                <w:rFonts w:ascii="Times New Roman" w:eastAsia="DFKai-SB" w:hAnsi="Times New Roman"/>
                <w:kern w:val="2"/>
                <w:sz w:val="22"/>
                <w:szCs w:val="22"/>
                <w:lang w:eastAsia="zh-TW"/>
              </w:rPr>
              <w:t>, 1998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Times New Roman" w:eastAsia="DFKai-SB" w:hAnsi="Times New Roman"/>
              </w:rPr>
              <w:id w:val="66327926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8700E1A" w14:textId="77777777" w:rsidR="00DE3D2F" w:rsidRPr="00DE3D2F" w:rsidRDefault="00DE3D2F" w:rsidP="00DE3D2F">
                <w:pPr>
                  <w:spacing w:after="120"/>
                  <w:jc w:val="center"/>
                  <w:rPr>
                    <w:rFonts w:ascii="Times New Roman" w:hAnsi="Times New Roman"/>
                    <w:sz w:val="22"/>
                    <w:szCs w:val="22"/>
                  </w:rPr>
                </w:pPr>
                <w:r w:rsidRPr="00DE3D2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</w:tbl>
    <w:p w14:paraId="17CCF210" w14:textId="5D02A8D7" w:rsidR="00805659" w:rsidRDefault="00805659"/>
    <w:p w14:paraId="4A1439B7" w14:textId="77777777" w:rsidR="00805659" w:rsidRDefault="00805659">
      <w:pPr>
        <w:spacing w:after="160" w:line="259" w:lineRule="auto"/>
      </w:pPr>
      <w:r>
        <w:br w:type="page"/>
      </w:r>
    </w:p>
    <w:tbl>
      <w:tblPr>
        <w:tblStyle w:val="a3"/>
        <w:tblW w:w="0" w:type="auto"/>
        <w:tblLayout w:type="fixed"/>
        <w:tblLook w:val="04A0" w:firstRow="1" w:lastRow="0" w:firstColumn="1" w:lastColumn="0" w:noHBand="0" w:noVBand="1"/>
      </w:tblPr>
      <w:tblGrid>
        <w:gridCol w:w="1838"/>
        <w:gridCol w:w="6822"/>
      </w:tblGrid>
      <w:tr w:rsidR="00805659" w14:paraId="77388AF5" w14:textId="77777777" w:rsidTr="00805659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01035FD" w14:textId="77777777" w:rsidR="00805659" w:rsidRDefault="00805659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Module Code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8F4178E" w14:textId="77777777" w:rsidR="00805659" w:rsidRDefault="00805659">
            <w:pPr>
              <w:pStyle w:val="fixed"/>
              <w:ind w:left="0" w:firstLine="0"/>
              <w:rPr>
                <w:rFonts w:ascii="Arial" w:eastAsiaTheme="minorEastAsia" w:hAnsi="Arial" w:cs="Arial"/>
                <w:sz w:val="22"/>
                <w:szCs w:val="22"/>
                <w:lang w:eastAsia="zh-CN"/>
              </w:rPr>
            </w:pPr>
            <w:r>
              <w:rPr>
                <w:rFonts w:ascii="Arial" w:eastAsiaTheme="minorEastAsia" w:hAnsi="Arial" w:cs="Arial"/>
                <w:sz w:val="22"/>
                <w:szCs w:val="22"/>
                <w:lang w:eastAsia="zh-CN"/>
              </w:rPr>
              <w:t>SICH5006</w:t>
            </w:r>
          </w:p>
        </w:tc>
      </w:tr>
      <w:tr w:rsidR="00805659" w14:paraId="75289910" w14:textId="77777777" w:rsidTr="00805659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F37DA2E" w14:textId="77777777" w:rsidR="00805659" w:rsidRDefault="00805659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CB9F63F" w14:textId="77777777" w:rsidR="00805659" w:rsidRDefault="00805659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Traditional Chinese Morality and Ethics in Education II</w:t>
            </w:r>
          </w:p>
        </w:tc>
      </w:tr>
      <w:tr w:rsidR="00805659" w14:paraId="7BCD3CB9" w14:textId="77777777" w:rsidTr="00805659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184F446" w14:textId="77777777" w:rsidR="00805659" w:rsidRDefault="00805659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992907096"/>
            <w:placeholder>
              <w:docPart w:val="52DDEB3BCD3F49578664EC52F853188F"/>
            </w:placeholder>
            <w:date w:fullDate="2021-12-08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549BE5D7" w14:textId="77777777" w:rsidR="00805659" w:rsidRDefault="00805659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08/12/2021</w:t>
                </w:r>
              </w:p>
            </w:tc>
          </w:sdtContent>
        </w:sdt>
      </w:tr>
      <w:tr w:rsidR="00805659" w14:paraId="1137795F" w14:textId="77777777" w:rsidTr="00805659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B9F7A53" w14:textId="77777777" w:rsidR="00805659" w:rsidRDefault="00805659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787118358"/>
            <w:placeholder>
              <w:docPart w:val="BD734F39C9F54B81BF6A3EF9EA7AE041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00247209" w14:textId="77777777" w:rsidR="00805659" w:rsidRDefault="00805659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5</w:t>
                </w:r>
              </w:p>
            </w:tc>
          </w:sdtContent>
        </w:sdt>
      </w:tr>
      <w:tr w:rsidR="00805659" w14:paraId="4A0AEBA1" w14:textId="77777777" w:rsidTr="00805659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837EA89" w14:textId="77777777" w:rsidR="00805659" w:rsidRDefault="00805659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42D5461" w14:textId="77777777" w:rsidR="00805659" w:rsidRDefault="00805659">
            <w:pPr>
              <w:pStyle w:val="fixed"/>
              <w:ind w:left="0" w:firstLine="0"/>
              <w:rPr>
                <w:rFonts w:ascii="Arial" w:eastAsiaTheme="minorEastAsia" w:hAnsi="Arial" w:cs="Arial"/>
                <w:sz w:val="22"/>
                <w:szCs w:val="22"/>
                <w:lang w:eastAsia="zh-CN"/>
              </w:rPr>
            </w:pPr>
            <w:r>
              <w:rPr>
                <w:rFonts w:ascii="Arial" w:eastAsiaTheme="minorEastAsia" w:hAnsi="Arial" w:cs="Arial"/>
                <w:sz w:val="22"/>
                <w:szCs w:val="22"/>
                <w:lang w:eastAsia="zh-CN"/>
              </w:rPr>
              <w:t>20</w:t>
            </w:r>
          </w:p>
        </w:tc>
      </w:tr>
      <w:tr w:rsidR="00805659" w14:paraId="765501C7" w14:textId="77777777" w:rsidTr="00805659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FFE5C1A" w14:textId="77777777" w:rsidR="00805659" w:rsidRDefault="00805659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C201866" w14:textId="77777777" w:rsidR="00805659" w:rsidRDefault="00805659">
            <w:pPr>
              <w:pStyle w:val="fixed"/>
              <w:ind w:left="0" w:firstLine="0"/>
              <w:rPr>
                <w:rFonts w:ascii="Arial" w:eastAsiaTheme="minorEastAsia" w:hAnsi="Arial" w:cs="Arial"/>
                <w:sz w:val="22"/>
                <w:szCs w:val="22"/>
                <w:lang w:eastAsia="zh-CN"/>
              </w:rPr>
            </w:pPr>
            <w:r>
              <w:rPr>
                <w:rFonts w:ascii="Arial" w:eastAsiaTheme="minorEastAsia" w:hAnsi="Arial" w:cs="Arial"/>
                <w:sz w:val="22"/>
                <w:szCs w:val="22"/>
                <w:lang w:eastAsia="zh-CN"/>
              </w:rPr>
              <w:t>N/A</w:t>
            </w:r>
          </w:p>
        </w:tc>
      </w:tr>
    </w:tbl>
    <w:p w14:paraId="363231E5" w14:textId="77777777" w:rsidR="00805659" w:rsidRDefault="00805659" w:rsidP="00805659">
      <w:pPr>
        <w:pBdr>
          <w:bottom w:val="single" w:sz="6" w:space="1" w:color="auto"/>
        </w:pBdr>
        <w:rPr>
          <w:rFonts w:ascii="Arial" w:hAnsi="Arial" w:cs="Arial"/>
        </w:rPr>
      </w:pPr>
    </w:p>
    <w:p w14:paraId="3EB0E8BF" w14:textId="77777777" w:rsidR="00805659" w:rsidRDefault="00805659" w:rsidP="00805659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AIM(S)</w:t>
      </w:r>
    </w:p>
    <w:p w14:paraId="23DDB6F6" w14:textId="77777777" w:rsidR="00805659" w:rsidRDefault="00805659" w:rsidP="00805659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0BC0D177" w14:textId="77777777" w:rsidR="00805659" w:rsidRDefault="00805659" w:rsidP="00805659">
      <w:pPr>
        <w:numPr>
          <w:ilvl w:val="0"/>
          <w:numId w:val="4"/>
        </w:numPr>
        <w:spacing w:after="0" w:line="240" w:lineRule="auto"/>
        <w:jc w:val="both"/>
        <w:rPr>
          <w:rFonts w:ascii="Arial" w:eastAsia="SimSun" w:hAnsi="Arial" w:cs="Arial"/>
          <w:kern w:val="2"/>
        </w:rPr>
      </w:pPr>
      <w:r>
        <w:rPr>
          <w:rFonts w:ascii="Arial" w:hAnsi="Arial" w:cs="Arial"/>
        </w:rPr>
        <w:t>To</w:t>
      </w:r>
      <w:r>
        <w:rPr>
          <w:rFonts w:ascii="Arial" w:eastAsia="SimSun" w:hAnsi="Arial" w:cs="Arial"/>
          <w:kern w:val="2"/>
        </w:rPr>
        <w:t xml:space="preserve"> </w:t>
      </w:r>
      <w:r>
        <w:rPr>
          <w:rFonts w:ascii="Arial" w:eastAsia="SimSun" w:hAnsi="Arial" w:cs="Arial"/>
          <w:lang w:eastAsia="zh-TW"/>
        </w:rPr>
        <w:t>explore</w:t>
      </w:r>
      <w:r>
        <w:rPr>
          <w:rFonts w:ascii="Arial" w:eastAsia="SimSun" w:hAnsi="Arial" w:cs="Arial"/>
          <w:kern w:val="2"/>
        </w:rPr>
        <w:t xml:space="preserve"> the philosophy of ‘causality’ as set out within traditional Chinese approaches to morality and ethics.</w:t>
      </w:r>
    </w:p>
    <w:p w14:paraId="7F306A63" w14:textId="77777777" w:rsidR="00805659" w:rsidRDefault="00805659" w:rsidP="00805659">
      <w:pPr>
        <w:numPr>
          <w:ilvl w:val="0"/>
          <w:numId w:val="4"/>
        </w:numPr>
        <w:spacing w:after="0" w:line="240" w:lineRule="auto"/>
        <w:jc w:val="both"/>
        <w:rPr>
          <w:rFonts w:ascii="Arial" w:eastAsia="SimSun" w:hAnsi="Arial" w:cs="Arial"/>
          <w:kern w:val="2"/>
        </w:rPr>
      </w:pPr>
      <w:r>
        <w:rPr>
          <w:rFonts w:ascii="Arial" w:eastAsia="SimSun" w:hAnsi="Arial" w:cs="Arial"/>
          <w:kern w:val="2"/>
        </w:rPr>
        <w:t xml:space="preserve">To </w:t>
      </w:r>
      <w:r>
        <w:rPr>
          <w:rFonts w:ascii="Arial" w:eastAsia="SimSun" w:hAnsi="Arial" w:cs="Arial"/>
          <w:lang w:eastAsia="zh-TW"/>
        </w:rPr>
        <w:t>provide</w:t>
      </w:r>
      <w:r>
        <w:rPr>
          <w:rFonts w:ascii="Arial" w:eastAsia="SimSun" w:hAnsi="Arial" w:cs="Arial"/>
          <w:kern w:val="2"/>
        </w:rPr>
        <w:t xml:space="preserve"> a close textual analysis of the</w:t>
      </w:r>
      <w:r>
        <w:rPr>
          <w:rFonts w:ascii="Arial" w:eastAsia="SimSun" w:hAnsi="Arial" w:cs="Arial"/>
          <w:i/>
          <w:kern w:val="2"/>
        </w:rPr>
        <w:t xml:space="preserve"> Treatise on Response and Retribution </w:t>
      </w:r>
      <w:r>
        <w:rPr>
          <w:rFonts w:ascii="Arial" w:eastAsia="DFKai-SB" w:hAnsi="Arial" w:cs="Arial" w:hint="eastAsia"/>
          <w:kern w:val="2"/>
          <w:lang w:eastAsia="zh-TW"/>
        </w:rPr>
        <w:t>太上感應篇</w:t>
      </w:r>
      <w:r>
        <w:rPr>
          <w:rFonts w:ascii="Arial" w:eastAsiaTheme="minorEastAsia" w:hAnsi="Arial" w:cs="Arial"/>
          <w:kern w:val="2"/>
          <w:lang w:eastAsia="zh-CN"/>
        </w:rPr>
        <w:t>,</w:t>
      </w:r>
      <w:r>
        <w:rPr>
          <w:rFonts w:ascii="Arial" w:eastAsia="DFKai-SB" w:hAnsi="Arial" w:cs="Arial"/>
          <w:i/>
          <w:kern w:val="2"/>
          <w:lang w:eastAsia="zh-TW"/>
        </w:rPr>
        <w:t xml:space="preserve"> </w:t>
      </w:r>
      <w:r>
        <w:rPr>
          <w:rFonts w:ascii="Arial" w:eastAsia="SimSun" w:hAnsi="Arial" w:cs="Arial"/>
          <w:i/>
          <w:color w:val="333333"/>
          <w:kern w:val="2"/>
          <w:lang w:val="en"/>
        </w:rPr>
        <w:t>Lord Wenchang's Tract on Quiet Merits</w:t>
      </w:r>
      <w:r>
        <w:rPr>
          <w:rFonts w:ascii="Arial" w:eastAsiaTheme="minorEastAsia" w:hAnsi="Arial" w:cs="Arial"/>
          <w:kern w:val="2"/>
          <w:lang w:val="en" w:eastAsia="zh-CN"/>
        </w:rPr>
        <w:t xml:space="preserve"> </w:t>
      </w:r>
      <w:r>
        <w:rPr>
          <w:rFonts w:ascii="Arial" w:eastAsia="DFKai-SB" w:hAnsi="Arial" w:cs="Arial" w:hint="eastAsia"/>
          <w:kern w:val="2"/>
          <w:lang w:eastAsia="zh-TW"/>
        </w:rPr>
        <w:t>文昌帝君陰騭文</w:t>
      </w:r>
      <w:r>
        <w:rPr>
          <w:rFonts w:ascii="Arial" w:eastAsiaTheme="minorEastAsia" w:hAnsi="Arial" w:cs="Arial"/>
          <w:kern w:val="2"/>
          <w:lang w:eastAsia="zh-CN"/>
        </w:rPr>
        <w:t xml:space="preserve"> </w:t>
      </w:r>
      <w:r>
        <w:rPr>
          <w:rFonts w:ascii="Arial" w:eastAsia="DFKai-SB" w:hAnsi="Arial" w:cs="Arial"/>
          <w:kern w:val="2"/>
          <w:lang w:eastAsia="zh-TW"/>
        </w:rPr>
        <w:t xml:space="preserve">and the </w:t>
      </w:r>
      <w:r>
        <w:rPr>
          <w:rFonts w:ascii="Arial" w:eastAsia="DFKai-SB" w:hAnsi="Arial" w:cs="Arial"/>
          <w:i/>
          <w:iCs/>
          <w:kern w:val="2"/>
          <w:lang w:eastAsia="zh-TW"/>
        </w:rPr>
        <w:t xml:space="preserve">Sutra of Ananda asking about the Auspicious and Inauspicious Results of Practising the Buddha’s Teachings </w:t>
      </w:r>
      <w:r>
        <w:rPr>
          <w:rFonts w:ascii="Arial" w:eastAsia="DFKai-SB" w:hAnsi="Arial" w:cs="Arial" w:hint="eastAsia"/>
          <w:kern w:val="2"/>
          <w:lang w:eastAsia="zh-TW"/>
        </w:rPr>
        <w:t>阿難問事佛吉凶經</w:t>
      </w:r>
      <w:r>
        <w:rPr>
          <w:rFonts w:ascii="Arial" w:eastAsiaTheme="minorEastAsia" w:hAnsi="Arial" w:cs="Arial"/>
          <w:kern w:val="2"/>
          <w:lang w:eastAsia="zh-CN"/>
        </w:rPr>
        <w:t xml:space="preserve"> </w:t>
      </w:r>
      <w:r>
        <w:rPr>
          <w:rFonts w:ascii="Arial" w:eastAsia="DFKai-SB" w:hAnsi="Arial" w:cs="Arial"/>
          <w:kern w:val="2"/>
          <w:lang w:eastAsia="zh-TW"/>
        </w:rPr>
        <w:t xml:space="preserve">to develop a thorough understanding of traditional </w:t>
      </w:r>
      <w:r>
        <w:rPr>
          <w:rFonts w:ascii="Arial" w:eastAsia="SimSun" w:hAnsi="Arial" w:cs="Arial"/>
          <w:kern w:val="2"/>
        </w:rPr>
        <w:t xml:space="preserve">codes of conduct </w:t>
      </w:r>
      <w:r>
        <w:rPr>
          <w:rFonts w:ascii="Arial" w:eastAsia="DFKai-SB" w:hAnsi="Arial" w:cs="Arial"/>
          <w:kern w:val="2"/>
          <w:lang w:eastAsia="zh-TW"/>
        </w:rPr>
        <w:t>and develop practices designed to foster self-reflection.</w:t>
      </w:r>
    </w:p>
    <w:p w14:paraId="7F6E65F3" w14:textId="77777777" w:rsidR="00805659" w:rsidRDefault="00805659" w:rsidP="00805659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494A2392" w14:textId="77777777" w:rsidR="00805659" w:rsidRDefault="00805659" w:rsidP="00805659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LEARNING OUTCOMES</w:t>
      </w:r>
    </w:p>
    <w:p w14:paraId="3C438177" w14:textId="77777777" w:rsidR="00805659" w:rsidRDefault="00805659" w:rsidP="00805659">
      <w:pPr>
        <w:spacing w:after="0"/>
        <w:rPr>
          <w:rFonts w:ascii="Arial" w:hAnsi="Arial" w:cs="Arial"/>
          <w:b/>
        </w:rPr>
      </w:pPr>
    </w:p>
    <w:p w14:paraId="04CA7B84" w14:textId="77777777" w:rsidR="00805659" w:rsidRDefault="00805659" w:rsidP="00805659">
      <w:pPr>
        <w:rPr>
          <w:rFonts w:ascii="Arial" w:hAnsi="Arial" w:cs="Arial"/>
        </w:rPr>
      </w:pPr>
      <w:r>
        <w:rPr>
          <w:rFonts w:ascii="Arial" w:hAnsi="Arial" w:cs="Arial"/>
        </w:rPr>
        <w:t>Upon the successful completion of this module, the student should be able to:</w:t>
      </w:r>
    </w:p>
    <w:p w14:paraId="66F11CCA" w14:textId="77777777" w:rsidR="00805659" w:rsidRDefault="00805659" w:rsidP="00805659">
      <w:pPr>
        <w:numPr>
          <w:ilvl w:val="0"/>
          <w:numId w:val="4"/>
        </w:numPr>
        <w:spacing w:after="0" w:line="240" w:lineRule="auto"/>
        <w:jc w:val="both"/>
        <w:rPr>
          <w:rFonts w:ascii="Arial" w:eastAsia="Calibri" w:hAnsi="Arial" w:cs="Arial"/>
          <w:color w:val="333333"/>
        </w:rPr>
      </w:pPr>
      <w:r>
        <w:rPr>
          <w:rFonts w:ascii="Arial" w:eastAsia="SimSun" w:hAnsi="Arial" w:cs="Arial"/>
          <w:lang w:eastAsia="zh-TW"/>
        </w:rPr>
        <w:t xml:space="preserve">demonstrate critical understanding of the ancient Chinese texts and ability to recite  the </w:t>
      </w:r>
      <w:r>
        <w:rPr>
          <w:rFonts w:ascii="Arial" w:eastAsia="SimSun" w:hAnsi="Arial" w:cs="Arial"/>
          <w:i/>
        </w:rPr>
        <w:t>Treatise on Response and Retribution</w:t>
      </w:r>
      <w:r>
        <w:rPr>
          <w:rFonts w:ascii="Arial" w:eastAsia="SimSun" w:hAnsi="Arial" w:cs="Arial"/>
          <w:iCs/>
        </w:rPr>
        <w:t>,</w:t>
      </w:r>
      <w:r>
        <w:rPr>
          <w:rFonts w:ascii="Arial" w:eastAsia="SimSun" w:hAnsi="Arial" w:cs="Arial"/>
          <w:i/>
        </w:rPr>
        <w:t xml:space="preserve"> </w:t>
      </w:r>
      <w:r>
        <w:rPr>
          <w:rFonts w:ascii="Arial" w:eastAsia="Calibri" w:hAnsi="Arial" w:cs="Arial"/>
          <w:i/>
          <w:color w:val="333333"/>
          <w:lang w:val="en"/>
        </w:rPr>
        <w:t xml:space="preserve">Lord Wenchang's Tract on Quiet Merits </w:t>
      </w:r>
      <w:r>
        <w:rPr>
          <w:rFonts w:ascii="Arial" w:eastAsia="Calibri" w:hAnsi="Arial" w:cs="Arial"/>
          <w:iCs/>
          <w:color w:val="333333"/>
          <w:lang w:val="en"/>
        </w:rPr>
        <w:t xml:space="preserve">and the </w:t>
      </w:r>
      <w:r>
        <w:rPr>
          <w:rFonts w:ascii="Arial" w:eastAsia="DFKai-SB" w:hAnsi="Arial" w:cs="Arial"/>
          <w:i/>
          <w:iCs/>
          <w:kern w:val="2"/>
          <w:lang w:eastAsia="zh-TW"/>
        </w:rPr>
        <w:t>Sutra of Ananda asking about the Auspicious and Inauspicious Results of Practising the Buddha’s Teachings</w:t>
      </w:r>
      <w:r>
        <w:rPr>
          <w:rFonts w:ascii="Arial" w:eastAsiaTheme="minorEastAsia" w:hAnsi="Arial" w:cs="Arial"/>
          <w:lang w:eastAsia="zh-CN"/>
        </w:rPr>
        <w:t>;</w:t>
      </w:r>
    </w:p>
    <w:p w14:paraId="4AEA672B" w14:textId="77777777" w:rsidR="00805659" w:rsidRDefault="00805659" w:rsidP="00805659">
      <w:pPr>
        <w:numPr>
          <w:ilvl w:val="0"/>
          <w:numId w:val="4"/>
        </w:numPr>
        <w:spacing w:after="0" w:line="240" w:lineRule="auto"/>
        <w:jc w:val="both"/>
        <w:rPr>
          <w:rFonts w:ascii="Arial" w:eastAsia="DFKai-SB" w:hAnsi="Arial" w:cs="Arial"/>
          <w:lang w:eastAsia="zh-TW"/>
        </w:rPr>
      </w:pPr>
      <w:r>
        <w:rPr>
          <w:rFonts w:ascii="Arial" w:eastAsia="Calibri" w:hAnsi="Arial" w:cs="Arial"/>
          <w:color w:val="333333"/>
        </w:rPr>
        <w:t xml:space="preserve">evaluate the various meanings contained within </w:t>
      </w:r>
      <w:r>
        <w:rPr>
          <w:rFonts w:ascii="Arial" w:eastAsia="SimSun" w:hAnsi="Arial" w:cs="Arial"/>
          <w:color w:val="333333"/>
          <w:lang w:eastAsia="zh-TW"/>
        </w:rPr>
        <w:t xml:space="preserve">the </w:t>
      </w:r>
      <w:r>
        <w:rPr>
          <w:rFonts w:ascii="Arial" w:eastAsia="Calibri" w:hAnsi="Arial" w:cs="Arial"/>
          <w:color w:val="333333"/>
        </w:rPr>
        <w:t xml:space="preserve">classical Chinese texts: </w:t>
      </w:r>
      <w:r>
        <w:rPr>
          <w:rFonts w:ascii="Arial" w:eastAsia="SimSun" w:hAnsi="Arial" w:cs="Arial"/>
          <w:i/>
        </w:rPr>
        <w:t>Treatise on Response and Retribution</w:t>
      </w:r>
      <w:r>
        <w:rPr>
          <w:rFonts w:ascii="Arial" w:eastAsia="SimSun" w:hAnsi="Arial" w:cs="Arial"/>
          <w:iCs/>
        </w:rPr>
        <w:t>,</w:t>
      </w:r>
      <w:r>
        <w:rPr>
          <w:rFonts w:ascii="Arial" w:eastAsia="SimSun" w:hAnsi="Arial" w:cs="Arial"/>
          <w:i/>
        </w:rPr>
        <w:t xml:space="preserve"> </w:t>
      </w:r>
      <w:r>
        <w:rPr>
          <w:rFonts w:ascii="Arial" w:eastAsia="Calibri" w:hAnsi="Arial" w:cs="Arial"/>
          <w:i/>
          <w:color w:val="333333"/>
          <w:lang w:val="en"/>
        </w:rPr>
        <w:t xml:space="preserve">Lord Wenchang's Tract on Quiet Merits </w:t>
      </w:r>
      <w:r>
        <w:rPr>
          <w:rFonts w:ascii="Arial" w:eastAsia="Calibri" w:hAnsi="Arial" w:cs="Arial"/>
          <w:iCs/>
          <w:color w:val="333333"/>
          <w:lang w:val="en"/>
        </w:rPr>
        <w:t xml:space="preserve">and the </w:t>
      </w:r>
      <w:r>
        <w:rPr>
          <w:rFonts w:ascii="Arial" w:eastAsia="DFKai-SB" w:hAnsi="Arial" w:cs="Arial"/>
          <w:i/>
          <w:iCs/>
          <w:kern w:val="2"/>
          <w:lang w:eastAsia="zh-TW"/>
        </w:rPr>
        <w:t>Sutra of Ananda asking about the Auspicious and Inauspicious Results of Practising the Buddha’s Teachings</w:t>
      </w:r>
      <w:r>
        <w:rPr>
          <w:rFonts w:ascii="Arial" w:eastAsia="DFKai-SB" w:hAnsi="Arial" w:cs="Arial"/>
          <w:kern w:val="2"/>
          <w:lang w:eastAsia="zh-TW"/>
        </w:rPr>
        <w:t>;</w:t>
      </w:r>
      <w:r>
        <w:rPr>
          <w:rFonts w:ascii="Arial" w:eastAsia="SimSun" w:hAnsi="Arial" w:cs="Arial"/>
          <w:color w:val="333333"/>
          <w:lang w:eastAsia="zh-TW"/>
        </w:rPr>
        <w:t xml:space="preserve"> </w:t>
      </w:r>
    </w:p>
    <w:p w14:paraId="1D84CB25" w14:textId="77777777" w:rsidR="00805659" w:rsidRDefault="00805659" w:rsidP="00805659">
      <w:pPr>
        <w:numPr>
          <w:ilvl w:val="0"/>
          <w:numId w:val="4"/>
        </w:numPr>
        <w:spacing w:after="0" w:line="240" w:lineRule="auto"/>
        <w:jc w:val="both"/>
        <w:rPr>
          <w:rFonts w:ascii="Arial" w:eastAsia="DFKai-SB" w:hAnsi="Arial" w:cs="Arial"/>
          <w:lang w:eastAsia="zh-TW"/>
        </w:rPr>
      </w:pPr>
      <w:r>
        <w:rPr>
          <w:rFonts w:ascii="Arial" w:eastAsia="SimSun" w:hAnsi="Arial" w:cs="Arial"/>
          <w:lang w:eastAsia="zh-TW"/>
        </w:rPr>
        <w:t>demonstrate critical understanding of the theoretical basis for applying knowledge acquired from the ancient texts and teachings of sages to non-academic settings and critical self-reflection;</w:t>
      </w:r>
    </w:p>
    <w:p w14:paraId="0A71FAD9" w14:textId="77777777" w:rsidR="00805659" w:rsidRDefault="00805659" w:rsidP="00805659">
      <w:pPr>
        <w:numPr>
          <w:ilvl w:val="0"/>
          <w:numId w:val="4"/>
        </w:numPr>
        <w:spacing w:after="0" w:line="240" w:lineRule="auto"/>
        <w:jc w:val="both"/>
        <w:rPr>
          <w:rFonts w:ascii="Arial" w:eastAsia="DFKai-SB" w:hAnsi="Arial" w:cs="Arial"/>
          <w:lang w:eastAsia="zh-TW"/>
        </w:rPr>
      </w:pPr>
      <w:r>
        <w:rPr>
          <w:rFonts w:ascii="Arial" w:eastAsia="KaiTi" w:hAnsi="Arial" w:cs="Arial"/>
          <w:lang w:eastAsia="zh-TW"/>
        </w:rPr>
        <w:t>apply knowledge and understanding of the fundamental philosophy of causality within a variety of educational, scholarly and public settings.</w:t>
      </w:r>
    </w:p>
    <w:p w14:paraId="51B11758" w14:textId="77777777" w:rsidR="00805659" w:rsidRDefault="00805659" w:rsidP="00805659">
      <w:pPr>
        <w:rPr>
          <w:rFonts w:ascii="Arial" w:hAnsi="Arial" w:cs="Arial"/>
        </w:rPr>
      </w:pPr>
    </w:p>
    <w:p w14:paraId="11D973DF" w14:textId="77777777" w:rsidR="00805659" w:rsidRDefault="00805659" w:rsidP="00805659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INDICATIVE CONTENT</w:t>
      </w:r>
    </w:p>
    <w:p w14:paraId="5E3EF0E0" w14:textId="77777777" w:rsidR="00805659" w:rsidRDefault="00805659" w:rsidP="00805659">
      <w:pPr>
        <w:pStyle w:val="fixed"/>
        <w:rPr>
          <w:rFonts w:ascii="Arial" w:hAnsi="Arial" w:cs="Arial"/>
          <w:sz w:val="22"/>
          <w:szCs w:val="22"/>
        </w:rPr>
      </w:pPr>
    </w:p>
    <w:p w14:paraId="2FABAA6D" w14:textId="77777777" w:rsidR="00805659" w:rsidRDefault="00805659" w:rsidP="00805659">
      <w:pPr>
        <w:numPr>
          <w:ilvl w:val="0"/>
          <w:numId w:val="4"/>
        </w:numPr>
        <w:spacing w:after="0" w:line="240" w:lineRule="auto"/>
        <w:jc w:val="both"/>
        <w:rPr>
          <w:rFonts w:ascii="Arial" w:eastAsia="DFKai-SB" w:hAnsi="Arial" w:cs="Arial"/>
        </w:rPr>
      </w:pPr>
      <w:r>
        <w:rPr>
          <w:rFonts w:ascii="Arial" w:eastAsia="DFKai-SB" w:hAnsi="Arial" w:cs="Arial"/>
        </w:rPr>
        <w:t xml:space="preserve">A study of the </w:t>
      </w:r>
      <w:r>
        <w:rPr>
          <w:rFonts w:ascii="Arial" w:eastAsia="SimSun" w:hAnsi="Arial" w:cs="Arial"/>
          <w:i/>
        </w:rPr>
        <w:t>Treatise on Response and Retribution</w:t>
      </w:r>
      <w:r>
        <w:rPr>
          <w:rFonts w:ascii="Arial" w:eastAsiaTheme="minorEastAsia" w:hAnsi="Arial" w:cs="Arial"/>
          <w:lang w:eastAsia="zh-CN"/>
        </w:rPr>
        <w:t xml:space="preserve"> </w:t>
      </w:r>
      <w:r>
        <w:rPr>
          <w:rFonts w:ascii="Arial" w:eastAsia="DFKai-SB" w:hAnsi="Arial" w:cs="Arial"/>
          <w:lang w:eastAsia="zh-TW"/>
        </w:rPr>
        <w:t>as a means of accessing the concept of cause and effect based on the ancient texts of Daoism.</w:t>
      </w:r>
    </w:p>
    <w:p w14:paraId="67B5E466" w14:textId="77777777" w:rsidR="00805659" w:rsidRDefault="00805659" w:rsidP="00805659">
      <w:pPr>
        <w:numPr>
          <w:ilvl w:val="0"/>
          <w:numId w:val="4"/>
        </w:numPr>
        <w:spacing w:after="0" w:line="240" w:lineRule="auto"/>
        <w:jc w:val="both"/>
        <w:rPr>
          <w:rFonts w:ascii="Arial" w:eastAsia="DFKai-SB" w:hAnsi="Arial" w:cs="Arial"/>
        </w:rPr>
      </w:pPr>
      <w:r>
        <w:rPr>
          <w:rFonts w:ascii="Arial" w:eastAsia="DFKai-SB" w:hAnsi="Arial" w:cs="Arial"/>
          <w:lang w:eastAsia="zh-TW"/>
        </w:rPr>
        <w:t xml:space="preserve">A study of </w:t>
      </w:r>
      <w:r>
        <w:rPr>
          <w:rFonts w:ascii="Arial" w:eastAsia="Calibri" w:hAnsi="Arial" w:cs="Arial"/>
          <w:i/>
          <w:color w:val="333333"/>
          <w:lang w:val="en"/>
        </w:rPr>
        <w:t xml:space="preserve">Lord Wenchang's Tract on Quiet Merits </w:t>
      </w:r>
      <w:r>
        <w:rPr>
          <w:rFonts w:ascii="Arial" w:eastAsia="DFKai-SB" w:hAnsi="Arial" w:cs="Arial"/>
          <w:lang w:eastAsia="zh-TW"/>
        </w:rPr>
        <w:t xml:space="preserve">to explore how the ancient </w:t>
      </w:r>
      <w:r>
        <w:rPr>
          <w:rFonts w:ascii="Arial" w:eastAsia="SimSun" w:hAnsi="Arial" w:cs="Arial"/>
          <w:lang w:eastAsia="zh-TW"/>
        </w:rPr>
        <w:t>sages</w:t>
      </w:r>
      <w:r>
        <w:rPr>
          <w:rFonts w:ascii="Arial" w:eastAsia="DFKai-SB" w:hAnsi="Arial" w:cs="Arial"/>
          <w:lang w:eastAsia="zh-TW"/>
        </w:rPr>
        <w:t xml:space="preserve"> accumulated merits by being mindful of benevolence and honesty in their interactions.</w:t>
      </w:r>
    </w:p>
    <w:p w14:paraId="4807FDDD" w14:textId="77777777" w:rsidR="00805659" w:rsidRDefault="00805659" w:rsidP="00805659">
      <w:pPr>
        <w:numPr>
          <w:ilvl w:val="0"/>
          <w:numId w:val="4"/>
        </w:numPr>
        <w:spacing w:after="0" w:line="240" w:lineRule="auto"/>
        <w:jc w:val="both"/>
        <w:rPr>
          <w:rFonts w:ascii="Arial" w:eastAsia="DFKai-SB" w:hAnsi="Arial" w:cs="Arial"/>
        </w:rPr>
      </w:pPr>
      <w:r>
        <w:rPr>
          <w:rFonts w:ascii="Arial" w:eastAsia="DFKai-SB" w:hAnsi="Arial" w:cs="Arial"/>
        </w:rPr>
        <w:t xml:space="preserve">A study of the </w:t>
      </w:r>
      <w:r>
        <w:rPr>
          <w:rFonts w:ascii="Arial" w:eastAsia="DFKai-SB" w:hAnsi="Arial" w:cs="Arial"/>
          <w:i/>
          <w:iCs/>
          <w:kern w:val="2"/>
          <w:lang w:eastAsia="zh-TW"/>
        </w:rPr>
        <w:t xml:space="preserve">Sutra of Ananda asking about the Auspicious and Inauspicious Results of Practising the Buddha’s Teachings </w:t>
      </w:r>
      <w:r>
        <w:rPr>
          <w:rFonts w:ascii="Arial" w:eastAsia="DFKai-SB" w:hAnsi="Arial" w:cs="Arial"/>
          <w:lang w:eastAsia="zh-TW"/>
        </w:rPr>
        <w:t xml:space="preserve">to understand the concept of causality based on the teachings of Shakyamuni Buddha. </w:t>
      </w:r>
    </w:p>
    <w:p w14:paraId="75A2D4D5" w14:textId="77777777" w:rsidR="00805659" w:rsidRDefault="00805659" w:rsidP="00805659">
      <w:pPr>
        <w:numPr>
          <w:ilvl w:val="0"/>
          <w:numId w:val="4"/>
        </w:numPr>
        <w:spacing w:after="0" w:line="240" w:lineRule="auto"/>
        <w:jc w:val="both"/>
        <w:rPr>
          <w:rFonts w:ascii="Arial" w:eastAsia="DFKai-SB" w:hAnsi="Arial" w:cs="Arial"/>
        </w:rPr>
      </w:pPr>
      <w:r>
        <w:rPr>
          <w:rFonts w:ascii="Arial" w:eastAsia="SimSun" w:hAnsi="Arial" w:cs="Arial"/>
          <w:lang w:eastAsia="zh-TW"/>
        </w:rPr>
        <w:t>Learning</w:t>
      </w:r>
      <w:r>
        <w:rPr>
          <w:rFonts w:ascii="Arial" w:eastAsia="DFKai-SB" w:hAnsi="Arial" w:cs="Arial"/>
          <w:lang w:eastAsia="zh-TW"/>
        </w:rPr>
        <w:t xml:space="preserve"> from the </w:t>
      </w:r>
      <w:r>
        <w:rPr>
          <w:rFonts w:ascii="Arial" w:eastAsia="DFKai-SB" w:hAnsi="Arial" w:cs="Arial"/>
          <w:i/>
          <w:iCs/>
          <w:lang w:eastAsia="zh-TW"/>
        </w:rPr>
        <w:t>Historical Accounts for Moral Instruction</w:t>
      </w:r>
      <w:r>
        <w:rPr>
          <w:rFonts w:ascii="Arial" w:eastAsia="DFKai-SB" w:hAnsi="Arial" w:cs="Arial"/>
          <w:lang w:eastAsia="zh-TW"/>
        </w:rPr>
        <w:t xml:space="preserve"> </w:t>
      </w:r>
      <w:r>
        <w:rPr>
          <w:rFonts w:ascii="Arial" w:eastAsia="DFKai-SB" w:hAnsi="Arial" w:cs="Arial" w:hint="eastAsia"/>
          <w:kern w:val="2"/>
          <w:lang w:eastAsia="zh-TW"/>
        </w:rPr>
        <w:t>德育故事</w:t>
      </w:r>
      <w:r>
        <w:rPr>
          <w:rFonts w:ascii="Arial" w:eastAsia="DFKai-SB" w:hAnsi="Arial" w:cs="Arial"/>
          <w:i/>
          <w:lang w:eastAsia="zh-TW"/>
        </w:rPr>
        <w:t xml:space="preserve"> </w:t>
      </w:r>
      <w:r>
        <w:rPr>
          <w:rFonts w:ascii="Arial" w:eastAsia="DFKai-SB" w:hAnsi="Arial" w:cs="Arial"/>
          <w:lang w:eastAsia="zh-TW"/>
        </w:rPr>
        <w:t>to understand causality through positive exemplars.</w:t>
      </w:r>
    </w:p>
    <w:p w14:paraId="02CBEF83" w14:textId="77777777" w:rsidR="00805659" w:rsidRDefault="00805659" w:rsidP="00805659">
      <w:pPr>
        <w:tabs>
          <w:tab w:val="left" w:pos="720"/>
          <w:tab w:val="left" w:pos="1440"/>
          <w:tab w:val="left" w:pos="2160"/>
          <w:tab w:val="left" w:pos="2880"/>
        </w:tabs>
        <w:rPr>
          <w:rFonts w:ascii="Arial" w:eastAsia="SimSun" w:hAnsi="Arial" w:cs="Arial"/>
          <w:b/>
        </w:rPr>
      </w:pPr>
    </w:p>
    <w:p w14:paraId="64B01914" w14:textId="77777777" w:rsidR="00805659" w:rsidRDefault="00805659" w:rsidP="00805659">
      <w:pPr>
        <w:tabs>
          <w:tab w:val="left" w:pos="720"/>
          <w:tab w:val="left" w:pos="1440"/>
          <w:tab w:val="left" w:pos="2160"/>
          <w:tab w:val="left" w:pos="2880"/>
        </w:tabs>
        <w:rPr>
          <w:rFonts w:ascii="Arial" w:eastAsia="SimSun" w:hAnsi="Arial" w:cs="Arial"/>
          <w:b/>
        </w:rPr>
      </w:pPr>
    </w:p>
    <w:p w14:paraId="52BEFFB7" w14:textId="77777777" w:rsidR="00805659" w:rsidRDefault="00805659" w:rsidP="00805659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Study Time Allocation</w:t>
      </w:r>
    </w:p>
    <w:p w14:paraId="0464EC19" w14:textId="77777777" w:rsidR="00805659" w:rsidRDefault="00805659" w:rsidP="00805659">
      <w:pPr>
        <w:pStyle w:val="fixed"/>
        <w:rPr>
          <w:rFonts w:ascii="Arial" w:hAnsi="Arial" w:cs="Arial"/>
          <w:sz w:val="22"/>
          <w:szCs w:val="22"/>
        </w:rPr>
      </w:pPr>
    </w:p>
    <w:p w14:paraId="2EC21BAD" w14:textId="77777777" w:rsidR="00805659" w:rsidRDefault="00805659" w:rsidP="00805659">
      <w:pPr>
        <w:keepNext/>
        <w:rPr>
          <w:rFonts w:ascii="Arial" w:hAnsi="Arial" w:cs="Arial"/>
        </w:rPr>
      </w:pPr>
      <w:r>
        <w:rPr>
          <w:rFonts w:ascii="Arial" w:hAnsi="Arial" w:cs="Arial"/>
        </w:rPr>
        <w:t>The study time for the module is divided as follows:</w:t>
      </w:r>
    </w:p>
    <w:tbl>
      <w:tblPr>
        <w:tblStyle w:val="a3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805659" w14:paraId="68A3D974" w14:textId="77777777" w:rsidTr="00805659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7AC9636" w14:textId="77777777" w:rsidR="00805659" w:rsidRDefault="00805659">
            <w:pPr>
              <w:keepNext/>
              <w:spacing w:after="120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30B71B4" w14:textId="77777777" w:rsidR="00805659" w:rsidRDefault="00805659">
            <w:pPr>
              <w:keepNext/>
              <w:spacing w:after="120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915E94C" w14:textId="77777777" w:rsidR="00805659" w:rsidRDefault="00805659">
            <w:pPr>
              <w:keepNext/>
              <w:spacing w:after="120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Percentage</w:t>
            </w:r>
          </w:p>
        </w:tc>
      </w:tr>
      <w:tr w:rsidR="00805659" w14:paraId="32BA5F40" w14:textId="77777777" w:rsidTr="00805659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0DA36F7" w14:textId="77777777" w:rsidR="00805659" w:rsidRDefault="00805659">
            <w:pPr>
              <w:keepNext/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Scheduled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E7B9D49" w14:textId="77777777" w:rsidR="00805659" w:rsidRDefault="00805659">
            <w:pPr>
              <w:keepNext/>
              <w:spacing w:after="12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74DE796" w14:textId="77777777" w:rsidR="00805659" w:rsidRDefault="00805659">
            <w:pPr>
              <w:keepNext/>
              <w:spacing w:after="12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20%</w:t>
            </w:r>
          </w:p>
        </w:tc>
      </w:tr>
      <w:tr w:rsidR="00805659" w14:paraId="0EA3994A" w14:textId="77777777" w:rsidTr="00805659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2E4FA76" w14:textId="77777777" w:rsidR="00805659" w:rsidRDefault="00805659">
            <w:pPr>
              <w:keepNext/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Independent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5693D0A" w14:textId="77777777" w:rsidR="00805659" w:rsidRDefault="00805659">
            <w:pPr>
              <w:keepNext/>
              <w:spacing w:after="12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160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15756A5" w14:textId="77777777" w:rsidR="00805659" w:rsidRDefault="00805659">
            <w:pPr>
              <w:keepNext/>
              <w:spacing w:after="12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80%</w:t>
            </w:r>
          </w:p>
        </w:tc>
      </w:tr>
      <w:tr w:rsidR="00805659" w14:paraId="73F834EF" w14:textId="77777777" w:rsidTr="00805659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53C58D8" w14:textId="77777777" w:rsidR="00805659" w:rsidRDefault="00805659">
            <w:pPr>
              <w:keepNext/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Placement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2914D8" w14:textId="77777777" w:rsidR="00805659" w:rsidRDefault="00805659">
            <w:pPr>
              <w:keepNext/>
              <w:spacing w:after="120"/>
              <w:jc w:val="center"/>
              <w:rPr>
                <w:rFonts w:ascii="Arial" w:hAnsi="Arial" w:cs="Arial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1197C5" w14:textId="77777777" w:rsidR="00805659" w:rsidRDefault="00805659">
            <w:pPr>
              <w:keepNext/>
              <w:spacing w:after="120"/>
              <w:jc w:val="center"/>
              <w:rPr>
                <w:rFonts w:ascii="Arial" w:hAnsi="Arial" w:cs="Arial"/>
              </w:rPr>
            </w:pPr>
          </w:p>
        </w:tc>
      </w:tr>
      <w:tr w:rsidR="00805659" w14:paraId="78E4D58E" w14:textId="77777777" w:rsidTr="00805659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13A2E6" w14:textId="77777777" w:rsidR="00805659" w:rsidRDefault="00805659">
            <w:pPr>
              <w:keepNext/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05CFE96" w14:textId="77777777" w:rsidR="00805659" w:rsidRDefault="00805659">
            <w:pPr>
              <w:keepNext/>
              <w:spacing w:after="120"/>
              <w:jc w:val="center"/>
              <w:rPr>
                <w:rFonts w:ascii="Arial" w:eastAsiaTheme="minorEastAsia" w:hAnsi="Arial" w:cs="Arial"/>
                <w:b/>
                <w:lang w:eastAsia="zh-CN"/>
              </w:rPr>
            </w:pPr>
            <w:r>
              <w:rPr>
                <w:rFonts w:ascii="Arial" w:eastAsiaTheme="minorEastAsia" w:hAnsi="Arial" w:cs="Arial"/>
                <w:b/>
                <w:lang w:eastAsia="zh-CN"/>
              </w:rPr>
              <w:t>200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A9FA0B4" w14:textId="77777777" w:rsidR="00805659" w:rsidRDefault="00805659">
            <w:pPr>
              <w:keepNext/>
              <w:spacing w:after="120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100%</w:t>
            </w:r>
          </w:p>
        </w:tc>
      </w:tr>
    </w:tbl>
    <w:p w14:paraId="7DE1A351" w14:textId="77777777" w:rsidR="00805659" w:rsidRDefault="00805659" w:rsidP="00805659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544348A5" w14:textId="77777777" w:rsidR="00805659" w:rsidRDefault="00805659" w:rsidP="00805659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ASSESSMENT</w:t>
      </w:r>
    </w:p>
    <w:p w14:paraId="3446C346" w14:textId="77777777" w:rsidR="00805659" w:rsidRDefault="00805659" w:rsidP="00805659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19BE2C66" w14:textId="77777777" w:rsidR="00805659" w:rsidRDefault="00805659" w:rsidP="00805659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Assessment Component 1</w:t>
      </w:r>
    </w:p>
    <w:tbl>
      <w:tblPr>
        <w:tblStyle w:val="a3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805659" w14:paraId="5E5634C5" w14:textId="77777777" w:rsidTr="00805659">
        <w:sdt>
          <w:sdtPr>
            <w:rPr>
              <w:rFonts w:ascii="Arial" w:hAnsi="Arial" w:cs="Arial"/>
            </w:rPr>
            <w:id w:val="42508058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  <w:hideMark/>
              </w:tcPr>
              <w:p w14:paraId="2FBA01F9" w14:textId="77777777" w:rsidR="00805659" w:rsidRDefault="00805659">
                <w:pPr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58" w:type="dxa"/>
            <w:hideMark/>
          </w:tcPr>
          <w:p w14:paraId="0DEA7AC9" w14:textId="77777777" w:rsidR="00805659" w:rsidRDefault="00805659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16484725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hideMark/>
              </w:tcPr>
              <w:p w14:paraId="777535E0" w14:textId="77777777" w:rsidR="00805659" w:rsidRDefault="00805659">
                <w:pPr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82" w:type="dxa"/>
            <w:hideMark/>
          </w:tcPr>
          <w:p w14:paraId="66A0CFCE" w14:textId="77777777" w:rsidR="00805659" w:rsidRDefault="00805659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-13172583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hideMark/>
              </w:tcPr>
              <w:p w14:paraId="4250EE5F" w14:textId="77777777" w:rsidR="00805659" w:rsidRDefault="00805659">
                <w:pPr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82" w:type="dxa"/>
            <w:hideMark/>
          </w:tcPr>
          <w:p w14:paraId="35D598DD" w14:textId="77777777" w:rsidR="00805659" w:rsidRDefault="00805659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Practical</w:t>
            </w:r>
          </w:p>
        </w:tc>
      </w:tr>
    </w:tbl>
    <w:p w14:paraId="2C334548" w14:textId="77777777" w:rsidR="00805659" w:rsidRDefault="00805659" w:rsidP="00805659">
      <w:pPr>
        <w:spacing w:after="0"/>
        <w:rPr>
          <w:rFonts w:ascii="Arial" w:hAnsi="Arial" w:cs="Arial"/>
          <w:b/>
        </w:rPr>
      </w:pPr>
    </w:p>
    <w:tbl>
      <w:tblPr>
        <w:tblStyle w:val="a3"/>
        <w:tblW w:w="8790" w:type="dxa"/>
        <w:tblLayout w:type="fixed"/>
        <w:tblLook w:val="04A0" w:firstRow="1" w:lastRow="0" w:firstColumn="1" w:lastColumn="0" w:noHBand="0" w:noVBand="1"/>
      </w:tblPr>
      <w:tblGrid>
        <w:gridCol w:w="3258"/>
        <w:gridCol w:w="3972"/>
        <w:gridCol w:w="1560"/>
      </w:tblGrid>
      <w:tr w:rsidR="00805659" w14:paraId="5D0236E7" w14:textId="77777777" w:rsidTr="00805659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5F59B38" w14:textId="77777777" w:rsidR="00805659" w:rsidRDefault="00805659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A5098CB" w14:textId="77777777" w:rsidR="00805659" w:rsidRDefault="0080565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102A1B4" w14:textId="77777777" w:rsidR="00805659" w:rsidRDefault="0080565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Weighting</w:t>
            </w:r>
          </w:p>
        </w:tc>
      </w:tr>
      <w:tr w:rsidR="00805659" w14:paraId="52187A7E" w14:textId="77777777" w:rsidTr="00805659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90124D2" w14:textId="77777777" w:rsidR="00805659" w:rsidRDefault="008056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eastAsiaTheme="minorEastAsia" w:hAnsi="Arial" w:cs="Arial"/>
                <w:lang w:eastAsia="zh-CN"/>
              </w:rPr>
              <w:t>Portfolio of oral assessments in Chinese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BEE569D" w14:textId="77777777" w:rsidR="00805659" w:rsidRDefault="00805659">
            <w:pPr>
              <w:rPr>
                <w:rFonts w:ascii="Arial" w:hAnsi="Arial" w:cs="Arial"/>
                <w:highlight w:val="yellow"/>
              </w:rPr>
            </w:pPr>
            <w:r>
              <w:rPr>
                <w:rFonts w:ascii="Arial" w:eastAsiaTheme="minorEastAsia" w:hAnsi="Arial" w:cs="Arial"/>
                <w:lang w:eastAsia="zh-CN"/>
              </w:rPr>
              <w:t>Equivalent to 10 minutes.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17DCC6F" w14:textId="77777777" w:rsidR="00805659" w:rsidRDefault="00805659">
            <w:pPr>
              <w:rPr>
                <w:rFonts w:ascii="Arial" w:hAnsi="Arial" w:cs="Arial"/>
              </w:rPr>
            </w:pPr>
            <w:r>
              <w:rPr>
                <w:rFonts w:ascii="Arial" w:eastAsiaTheme="minorEastAsia" w:hAnsi="Arial" w:cs="Arial"/>
                <w:lang w:eastAsia="zh-CN"/>
              </w:rPr>
              <w:t xml:space="preserve"> 20%</w:t>
            </w:r>
          </w:p>
        </w:tc>
      </w:tr>
    </w:tbl>
    <w:p w14:paraId="10200826" w14:textId="77777777" w:rsidR="00805659" w:rsidRDefault="00805659" w:rsidP="00805659">
      <w:pPr>
        <w:spacing w:after="0"/>
        <w:rPr>
          <w:rFonts w:ascii="Arial" w:hAnsi="Arial" w:cs="Arial"/>
          <w:b/>
        </w:rPr>
      </w:pPr>
    </w:p>
    <w:p w14:paraId="37E5469D" w14:textId="77777777" w:rsidR="00805659" w:rsidRDefault="00805659" w:rsidP="00805659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Assessment Component 2</w:t>
      </w:r>
    </w:p>
    <w:tbl>
      <w:tblPr>
        <w:tblStyle w:val="a3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805659" w14:paraId="22B271F0" w14:textId="77777777" w:rsidTr="00805659">
        <w:sdt>
          <w:sdtPr>
            <w:rPr>
              <w:rFonts w:ascii="Arial" w:hAnsi="Arial" w:cs="Arial"/>
            </w:rPr>
            <w:id w:val="12042864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  <w:hideMark/>
              </w:tcPr>
              <w:p w14:paraId="71D2C056" w14:textId="77777777" w:rsidR="00805659" w:rsidRDefault="00805659">
                <w:pPr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58" w:type="dxa"/>
            <w:hideMark/>
          </w:tcPr>
          <w:p w14:paraId="3D299223" w14:textId="77777777" w:rsidR="00805659" w:rsidRDefault="00805659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30482660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hideMark/>
              </w:tcPr>
              <w:p w14:paraId="7ED81BF5" w14:textId="77777777" w:rsidR="00805659" w:rsidRDefault="00805659">
                <w:pPr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82" w:type="dxa"/>
            <w:hideMark/>
          </w:tcPr>
          <w:p w14:paraId="43B57EA3" w14:textId="77777777" w:rsidR="00805659" w:rsidRDefault="00805659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159012371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hideMark/>
              </w:tcPr>
              <w:p w14:paraId="24C81E24" w14:textId="77777777" w:rsidR="00805659" w:rsidRDefault="00805659">
                <w:pPr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82" w:type="dxa"/>
            <w:hideMark/>
          </w:tcPr>
          <w:p w14:paraId="2C390646" w14:textId="77777777" w:rsidR="00805659" w:rsidRDefault="00805659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Practical</w:t>
            </w:r>
          </w:p>
        </w:tc>
      </w:tr>
    </w:tbl>
    <w:p w14:paraId="32C9DB1B" w14:textId="77777777" w:rsidR="00805659" w:rsidRDefault="00805659" w:rsidP="00805659">
      <w:pPr>
        <w:spacing w:after="0"/>
        <w:rPr>
          <w:rFonts w:ascii="Arial" w:hAnsi="Arial" w:cs="Arial"/>
          <w:b/>
        </w:rPr>
      </w:pPr>
    </w:p>
    <w:tbl>
      <w:tblPr>
        <w:tblStyle w:val="a3"/>
        <w:tblW w:w="8790" w:type="dxa"/>
        <w:tblLayout w:type="fixed"/>
        <w:tblLook w:val="04A0" w:firstRow="1" w:lastRow="0" w:firstColumn="1" w:lastColumn="0" w:noHBand="0" w:noVBand="1"/>
      </w:tblPr>
      <w:tblGrid>
        <w:gridCol w:w="3258"/>
        <w:gridCol w:w="3972"/>
        <w:gridCol w:w="1560"/>
      </w:tblGrid>
      <w:tr w:rsidR="00805659" w14:paraId="39569406" w14:textId="77777777" w:rsidTr="00805659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4E76943" w14:textId="77777777" w:rsidR="00805659" w:rsidRDefault="00805659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CBDE9A2" w14:textId="77777777" w:rsidR="00805659" w:rsidRDefault="0080565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CB8D1D4" w14:textId="77777777" w:rsidR="00805659" w:rsidRDefault="0080565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Weighting</w:t>
            </w:r>
          </w:p>
        </w:tc>
      </w:tr>
      <w:tr w:rsidR="00805659" w14:paraId="059D4CB7" w14:textId="77777777" w:rsidTr="00805659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9797422" w14:textId="77777777" w:rsidR="00805659" w:rsidRDefault="00805659">
            <w:pPr>
              <w:jc w:val="center"/>
              <w:rPr>
                <w:rFonts w:ascii="Arial" w:eastAsiaTheme="minorEastAsia" w:hAnsi="Arial" w:cs="Arial"/>
                <w:lang w:eastAsia="zh-CN"/>
              </w:rPr>
            </w:pPr>
            <w:r>
              <w:rPr>
                <w:rFonts w:ascii="Arial" w:eastAsiaTheme="minorEastAsia" w:hAnsi="Arial" w:cs="Arial"/>
                <w:lang w:eastAsia="zh-CN"/>
              </w:rPr>
              <w:t>Oral presentation in English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36920E8" w14:textId="77777777" w:rsidR="00805659" w:rsidRDefault="00805659">
            <w:pPr>
              <w:rPr>
                <w:rFonts w:ascii="Arial" w:eastAsiaTheme="minorEastAsia" w:hAnsi="Arial" w:cs="Arial"/>
                <w:highlight w:val="yellow"/>
                <w:lang w:eastAsia="zh-CN"/>
              </w:rPr>
            </w:pPr>
            <w:r>
              <w:rPr>
                <w:rFonts w:ascii="Arial" w:eastAsiaTheme="minorEastAsia" w:hAnsi="Arial" w:cs="Arial"/>
                <w:lang w:eastAsia="zh-CN"/>
              </w:rPr>
              <w:t>10 minutes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32034FC" w14:textId="77777777" w:rsidR="00805659" w:rsidRDefault="00805659">
            <w:pPr>
              <w:rPr>
                <w:rFonts w:ascii="Arial" w:eastAsiaTheme="minorEastAsia" w:hAnsi="Arial" w:cs="Arial"/>
                <w:lang w:eastAsia="zh-CN"/>
              </w:rPr>
            </w:pPr>
            <w:r>
              <w:rPr>
                <w:rFonts w:ascii="Arial" w:eastAsiaTheme="minorEastAsia" w:hAnsi="Arial" w:cs="Arial"/>
                <w:lang w:eastAsia="zh-CN"/>
              </w:rPr>
              <w:t>30%</w:t>
            </w:r>
          </w:p>
        </w:tc>
      </w:tr>
    </w:tbl>
    <w:p w14:paraId="7E94BF8D" w14:textId="77777777" w:rsidR="00805659" w:rsidRDefault="00805659" w:rsidP="00805659">
      <w:pPr>
        <w:spacing w:after="120"/>
        <w:rPr>
          <w:rFonts w:ascii="Arial" w:eastAsia="SimSun" w:hAnsi="Arial" w:cs="Arial"/>
          <w:u w:val="single"/>
        </w:rPr>
      </w:pPr>
    </w:p>
    <w:p w14:paraId="2B858877" w14:textId="77777777" w:rsidR="00805659" w:rsidRDefault="00805659" w:rsidP="00805659">
      <w:pPr>
        <w:rPr>
          <w:rFonts w:ascii="Arial" w:eastAsia="SimSun" w:hAnsi="Arial" w:cs="Arial"/>
          <w:u w:val="single"/>
        </w:rPr>
      </w:pPr>
      <w:r>
        <w:rPr>
          <w:rFonts w:ascii="Arial" w:eastAsia="SimSun" w:hAnsi="Arial" w:cs="Arial"/>
          <w:u w:val="single"/>
        </w:rPr>
        <w:t>Exemplar</w:t>
      </w:r>
    </w:p>
    <w:p w14:paraId="3CD0F859" w14:textId="77777777" w:rsidR="00805659" w:rsidRDefault="00805659" w:rsidP="00805659">
      <w:pPr>
        <w:rPr>
          <w:rFonts w:ascii="Arial" w:hAnsi="Arial" w:cs="Arial"/>
          <w:b/>
          <w:highlight w:val="cyan"/>
        </w:rPr>
      </w:pPr>
      <w:r>
        <w:rPr>
          <w:rFonts w:ascii="Arial" w:eastAsia="SimSun" w:hAnsi="Arial" w:cs="Arial"/>
          <w:lang w:eastAsia="zh-TW"/>
        </w:rPr>
        <w:t>Explain the benefits of learning and practicing essence of fundamental causality.</w:t>
      </w:r>
    </w:p>
    <w:p w14:paraId="37D4543C" w14:textId="77777777" w:rsidR="00805659" w:rsidRDefault="00805659" w:rsidP="00805659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Assessment Component 3</w:t>
      </w:r>
    </w:p>
    <w:tbl>
      <w:tblPr>
        <w:tblStyle w:val="a3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805659" w14:paraId="4AC7BDD6" w14:textId="77777777" w:rsidTr="00805659">
        <w:sdt>
          <w:sdtPr>
            <w:rPr>
              <w:rFonts w:ascii="Arial" w:hAnsi="Arial" w:cs="Arial"/>
            </w:rPr>
            <w:id w:val="-4011372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  <w:hideMark/>
              </w:tcPr>
              <w:p w14:paraId="67B05CD5" w14:textId="77777777" w:rsidR="00805659" w:rsidRDefault="00805659">
                <w:pPr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58" w:type="dxa"/>
            <w:hideMark/>
          </w:tcPr>
          <w:p w14:paraId="73E64BD1" w14:textId="77777777" w:rsidR="00805659" w:rsidRDefault="00805659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-99934601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hideMark/>
              </w:tcPr>
              <w:p w14:paraId="64F7751A" w14:textId="77777777" w:rsidR="00805659" w:rsidRDefault="00805659">
                <w:pPr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82" w:type="dxa"/>
            <w:hideMark/>
          </w:tcPr>
          <w:p w14:paraId="0454611B" w14:textId="77777777" w:rsidR="00805659" w:rsidRDefault="00805659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-417795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hideMark/>
              </w:tcPr>
              <w:p w14:paraId="341E098C" w14:textId="77777777" w:rsidR="00805659" w:rsidRDefault="00805659">
                <w:pPr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82" w:type="dxa"/>
            <w:hideMark/>
          </w:tcPr>
          <w:p w14:paraId="7F61174C" w14:textId="77777777" w:rsidR="00805659" w:rsidRDefault="00805659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Practical</w:t>
            </w:r>
          </w:p>
        </w:tc>
      </w:tr>
    </w:tbl>
    <w:p w14:paraId="6BCAA510" w14:textId="77777777" w:rsidR="00805659" w:rsidRDefault="00805659" w:rsidP="00805659">
      <w:pPr>
        <w:rPr>
          <w:rFonts w:ascii="Arial" w:hAnsi="Arial" w:cs="Arial"/>
          <w:b/>
        </w:rPr>
      </w:pPr>
    </w:p>
    <w:tbl>
      <w:tblPr>
        <w:tblStyle w:val="a3"/>
        <w:tblW w:w="8790" w:type="dxa"/>
        <w:tblLayout w:type="fixed"/>
        <w:tblLook w:val="04A0" w:firstRow="1" w:lastRow="0" w:firstColumn="1" w:lastColumn="0" w:noHBand="0" w:noVBand="1"/>
      </w:tblPr>
      <w:tblGrid>
        <w:gridCol w:w="3258"/>
        <w:gridCol w:w="3972"/>
        <w:gridCol w:w="1560"/>
      </w:tblGrid>
      <w:tr w:rsidR="00805659" w14:paraId="0665784E" w14:textId="77777777" w:rsidTr="00805659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82B4D59" w14:textId="77777777" w:rsidR="00805659" w:rsidRDefault="00805659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04336F6" w14:textId="77777777" w:rsidR="00805659" w:rsidRDefault="0080565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DA036DB" w14:textId="77777777" w:rsidR="00805659" w:rsidRDefault="0080565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Weighting</w:t>
            </w:r>
          </w:p>
        </w:tc>
      </w:tr>
      <w:tr w:rsidR="00805659" w14:paraId="41E83A2A" w14:textId="77777777" w:rsidTr="00805659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DC50ED7" w14:textId="77777777" w:rsidR="00805659" w:rsidRDefault="00805659">
            <w:pPr>
              <w:jc w:val="center"/>
              <w:rPr>
                <w:rFonts w:ascii="Arial" w:eastAsiaTheme="minorEastAsia" w:hAnsi="Arial" w:cs="Arial"/>
                <w:lang w:eastAsia="zh-CN"/>
              </w:rPr>
            </w:pPr>
            <w:r>
              <w:rPr>
                <w:rFonts w:ascii="Arial" w:eastAsiaTheme="minorEastAsia" w:hAnsi="Arial" w:cs="Arial"/>
                <w:lang w:eastAsia="zh-CN"/>
              </w:rPr>
              <w:t>Reflective Report in Chinese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BD74B64" w14:textId="77777777" w:rsidR="00805659" w:rsidRDefault="00805659">
            <w:pPr>
              <w:rPr>
                <w:rFonts w:ascii="Arial" w:eastAsiaTheme="minorEastAsia" w:hAnsi="Arial" w:cs="Arial"/>
                <w:highlight w:val="yellow"/>
                <w:lang w:eastAsia="zh-CN"/>
              </w:rPr>
            </w:pPr>
            <w:r>
              <w:rPr>
                <w:rFonts w:ascii="Arial" w:eastAsiaTheme="minorEastAsia" w:hAnsi="Arial" w:cs="Arial"/>
                <w:lang w:eastAsia="zh-CN"/>
              </w:rPr>
              <w:t>2,000 words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D73E36A" w14:textId="77777777" w:rsidR="00805659" w:rsidRDefault="00805659">
            <w:pPr>
              <w:rPr>
                <w:rFonts w:ascii="Arial" w:eastAsiaTheme="minorEastAsia" w:hAnsi="Arial" w:cs="Arial"/>
                <w:lang w:eastAsia="zh-CN"/>
              </w:rPr>
            </w:pPr>
            <w:r>
              <w:rPr>
                <w:rFonts w:ascii="Arial" w:eastAsiaTheme="minorEastAsia" w:hAnsi="Arial" w:cs="Arial"/>
                <w:lang w:eastAsia="zh-CN"/>
              </w:rPr>
              <w:t>50%</w:t>
            </w:r>
          </w:p>
        </w:tc>
      </w:tr>
    </w:tbl>
    <w:p w14:paraId="050C433D" w14:textId="77777777" w:rsidR="00805659" w:rsidRDefault="00805659" w:rsidP="00805659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427C36CE" w14:textId="77777777" w:rsidR="00805659" w:rsidRDefault="00805659" w:rsidP="00805659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324F46CB" w14:textId="77777777" w:rsidR="00805659" w:rsidRDefault="00805659" w:rsidP="00805659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Assessment Summary</w:t>
      </w:r>
    </w:p>
    <w:tbl>
      <w:tblPr>
        <w:tblStyle w:val="a3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805659" w14:paraId="1ED5A9FF" w14:textId="77777777" w:rsidTr="00805659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65B97F0" w14:textId="77777777" w:rsidR="00805659" w:rsidRDefault="00805659">
            <w:pPr>
              <w:keepNext/>
              <w:spacing w:after="120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2E0A2E3" w14:textId="77777777" w:rsidR="00805659" w:rsidRDefault="00805659">
            <w:pPr>
              <w:keepNext/>
              <w:spacing w:after="120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Percentage</w:t>
            </w:r>
          </w:p>
        </w:tc>
      </w:tr>
      <w:tr w:rsidR="00805659" w14:paraId="02B0EE66" w14:textId="77777777" w:rsidTr="00805659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5E752B6" w14:textId="77777777" w:rsidR="00805659" w:rsidRDefault="00805659">
            <w:pPr>
              <w:keepNext/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Written exam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5CD701" w14:textId="77777777" w:rsidR="00805659" w:rsidRDefault="00805659">
            <w:pPr>
              <w:keepNext/>
              <w:spacing w:after="120"/>
              <w:jc w:val="center"/>
              <w:rPr>
                <w:rFonts w:ascii="Arial" w:hAnsi="Arial" w:cs="Arial"/>
              </w:rPr>
            </w:pPr>
          </w:p>
        </w:tc>
      </w:tr>
      <w:tr w:rsidR="00805659" w14:paraId="687C215D" w14:textId="77777777" w:rsidTr="00805659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8B678E6" w14:textId="77777777" w:rsidR="00805659" w:rsidRDefault="00805659">
            <w:pPr>
              <w:keepNext/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Coursework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B48F216" w14:textId="77777777" w:rsidR="00805659" w:rsidRDefault="00805659">
            <w:pPr>
              <w:keepNext/>
              <w:spacing w:after="120"/>
              <w:jc w:val="center"/>
              <w:rPr>
                <w:rFonts w:ascii="Arial" w:eastAsiaTheme="minorEastAsia" w:hAnsi="Arial" w:cs="Arial"/>
                <w:lang w:eastAsia="zh-CN"/>
              </w:rPr>
            </w:pPr>
            <w:r>
              <w:rPr>
                <w:rFonts w:ascii="Arial" w:eastAsiaTheme="minorEastAsia" w:hAnsi="Arial" w:cs="Arial"/>
                <w:lang w:eastAsia="zh-CN"/>
              </w:rPr>
              <w:t>50%</w:t>
            </w:r>
          </w:p>
        </w:tc>
      </w:tr>
      <w:tr w:rsidR="00805659" w14:paraId="478EAC19" w14:textId="77777777" w:rsidTr="00805659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D18D1DC" w14:textId="77777777" w:rsidR="00805659" w:rsidRDefault="00805659">
            <w:pPr>
              <w:keepNext/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Practical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C37E666" w14:textId="77777777" w:rsidR="00805659" w:rsidRDefault="00805659">
            <w:pPr>
              <w:keepNext/>
              <w:spacing w:after="120"/>
              <w:jc w:val="center"/>
              <w:rPr>
                <w:rFonts w:ascii="Arial" w:eastAsiaTheme="minorEastAsia" w:hAnsi="Arial" w:cs="Arial"/>
                <w:lang w:eastAsia="zh-CN"/>
              </w:rPr>
            </w:pPr>
            <w:r>
              <w:rPr>
                <w:rFonts w:ascii="Arial" w:eastAsiaTheme="minorEastAsia" w:hAnsi="Arial" w:cs="Arial"/>
                <w:lang w:eastAsia="zh-CN"/>
              </w:rPr>
              <w:t>50%</w:t>
            </w:r>
          </w:p>
        </w:tc>
      </w:tr>
      <w:tr w:rsidR="00805659" w14:paraId="6BD48B18" w14:textId="77777777" w:rsidTr="00805659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76D1B24" w14:textId="77777777" w:rsidR="00805659" w:rsidRDefault="00805659">
            <w:pPr>
              <w:keepNext/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FB708AC" w14:textId="77777777" w:rsidR="00805659" w:rsidRDefault="00805659">
            <w:pPr>
              <w:keepNext/>
              <w:spacing w:after="120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100%</w:t>
            </w:r>
          </w:p>
        </w:tc>
      </w:tr>
    </w:tbl>
    <w:p w14:paraId="53E9050A" w14:textId="77777777" w:rsidR="00805659" w:rsidRDefault="00805659" w:rsidP="00805659">
      <w:pPr>
        <w:rPr>
          <w:rFonts w:ascii="Arial" w:hAnsi="Arial" w:cs="Arial"/>
        </w:rPr>
      </w:pPr>
    </w:p>
    <w:p w14:paraId="2D732B13" w14:textId="77777777" w:rsidR="00805659" w:rsidRDefault="00805659" w:rsidP="00805659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INDICATIVE READING LIST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805659" w14:paraId="7AB91995" w14:textId="77777777" w:rsidTr="0080565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36483498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97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B168A02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eastAsiaTheme="minorEastAsia" w:hAnsi="Arial" w:cs="Arial"/>
                <w:b/>
                <w:lang w:eastAsia="zh-CN"/>
              </w:rPr>
            </w:pPr>
            <w:r>
              <w:rPr>
                <w:rFonts w:ascii="Arial" w:eastAsiaTheme="minorEastAsia" w:hAnsi="Arial" w:cs="Arial"/>
                <w:b/>
                <w:lang w:eastAsia="zh-CN"/>
              </w:rPr>
              <w:t>SICH5006</w:t>
            </w:r>
          </w:p>
        </w:tc>
      </w:tr>
      <w:tr w:rsidR="00805659" w14:paraId="041A5F2C" w14:textId="77777777" w:rsidTr="0080565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2A176570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697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E9B3A59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  <w:b/>
              </w:rPr>
            </w:pPr>
            <w:r>
              <w:rPr>
                <w:rFonts w:ascii="Arial" w:eastAsiaTheme="minorEastAsia" w:hAnsi="Arial" w:cs="Arial"/>
                <w:b/>
                <w:lang w:eastAsia="zh-CN"/>
              </w:rPr>
              <w:t>Traditional Chinese Morality and Ethics in Education III</w:t>
            </w:r>
          </w:p>
        </w:tc>
      </w:tr>
      <w:tr w:rsidR="00805659" w14:paraId="0B09B36D" w14:textId="77777777" w:rsidTr="0080565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02C1D19C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6093111B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050424F0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Electronic*</w:t>
            </w:r>
          </w:p>
        </w:tc>
      </w:tr>
      <w:tr w:rsidR="00805659" w14:paraId="47012C23" w14:textId="77777777" w:rsidTr="0080565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E3524D5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7D2B6C1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</w:rPr>
            </w:pPr>
            <w:r>
              <w:rPr>
                <w:rFonts w:ascii="Arial" w:eastAsia="DFKai-SB" w:hAnsi="Arial" w:cs="Arial"/>
                <w:i/>
                <w:iCs/>
                <w:lang w:eastAsia="zh-TW"/>
              </w:rPr>
              <w:t>Becoming a Sage</w:t>
            </w:r>
            <w:r>
              <w:rPr>
                <w:rFonts w:ascii="Arial" w:eastAsia="DFKai-SB" w:hAnsi="Arial" w:cs="Arial"/>
                <w:lang w:eastAsia="zh-TW"/>
              </w:rPr>
              <w:t xml:space="preserve">, Volume VI </w:t>
            </w:r>
            <w:r>
              <w:rPr>
                <w:rFonts w:ascii="Arial" w:eastAsia="DFKai-SB" w:hAnsi="Arial" w:cs="Arial"/>
                <w:i/>
                <w:lang w:eastAsia="zh-TW"/>
              </w:rPr>
              <w:t xml:space="preserve"> </w:t>
            </w:r>
            <w:r>
              <w:rPr>
                <w:rFonts w:ascii="Arial" w:eastAsia="DFKai-SB" w:hAnsi="Arial" w:cs="Arial" w:hint="eastAsia"/>
                <w:lang w:val="en-GB" w:eastAsia="zh-TW"/>
              </w:rPr>
              <w:t>《聖學根之根》第六冊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sdt>
            <w:sdtPr>
              <w:rPr>
                <w:rFonts w:ascii="Arial" w:eastAsia="DFKai-SB" w:hAnsi="Arial" w:cs="Arial"/>
              </w:rPr>
              <w:id w:val="210029031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9B9C681" w14:textId="77777777" w:rsidR="00805659" w:rsidRDefault="00805659">
                <w:pPr>
                  <w:spacing w:after="120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805659" w14:paraId="30B677AA" w14:textId="77777777" w:rsidTr="0080565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3071C6D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2DA2FAF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</w:rPr>
            </w:pPr>
            <w:r>
              <w:rPr>
                <w:rFonts w:ascii="Arial" w:eastAsia="DFKai-SB" w:hAnsi="Arial" w:cs="Arial"/>
                <w:i/>
              </w:rPr>
              <w:t>Treatise on Response and Retribution</w:t>
            </w:r>
            <w:r>
              <w:rPr>
                <w:rFonts w:ascii="Arial" w:eastAsia="DFKai-SB" w:hAnsi="Arial" w:cs="Arial" w:hint="eastAsia"/>
                <w:lang w:val="en-GB" w:eastAsia="zh-TW"/>
              </w:rPr>
              <w:t>《太上感應篇》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sdt>
            <w:sdtPr>
              <w:rPr>
                <w:rFonts w:ascii="Arial" w:eastAsia="DFKai-SB" w:hAnsi="Arial" w:cs="Arial"/>
              </w:rPr>
              <w:id w:val="175346610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763F4E2" w14:textId="77777777" w:rsidR="00805659" w:rsidRDefault="00805659">
                <w:pPr>
                  <w:spacing w:after="120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805659" w14:paraId="674A9BFA" w14:textId="77777777" w:rsidTr="0080565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3198E5F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677B5A4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</w:rPr>
            </w:pPr>
            <w:r>
              <w:rPr>
                <w:rFonts w:ascii="Arial" w:eastAsia="DFKai-SB" w:hAnsi="Arial" w:cs="Arial"/>
                <w:i/>
                <w:color w:val="333333"/>
                <w:lang w:val="en"/>
              </w:rPr>
              <w:t>Lord Wenchang's Tract on Quiet Merits</w:t>
            </w:r>
            <w:r>
              <w:rPr>
                <w:rFonts w:ascii="Arial" w:eastAsia="DFKai-SB" w:hAnsi="Arial" w:cs="Arial" w:hint="eastAsia"/>
                <w:lang w:val="en-GB" w:eastAsia="zh-TW"/>
              </w:rPr>
              <w:t>《文昌帝君陰騭文》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sdt>
            <w:sdtPr>
              <w:rPr>
                <w:rFonts w:ascii="Arial" w:eastAsia="DFKai-SB" w:hAnsi="Arial" w:cs="Arial"/>
              </w:rPr>
              <w:id w:val="-182882125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9803A55" w14:textId="77777777" w:rsidR="00805659" w:rsidRDefault="00805659">
                <w:pPr>
                  <w:spacing w:after="120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DFKai-SB" w:hAnsi="Segoe UI Symbol" w:cs="Segoe UI Symbol"/>
                  </w:rPr>
                  <w:t>☒</w:t>
                </w:r>
              </w:p>
            </w:sdtContent>
          </w:sdt>
        </w:tc>
      </w:tr>
      <w:tr w:rsidR="00805659" w14:paraId="4A5B1030" w14:textId="77777777" w:rsidTr="0080565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44EC281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C888BEE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</w:rPr>
            </w:pPr>
            <w:r>
              <w:rPr>
                <w:rFonts w:ascii="Arial" w:eastAsia="DFKai-SB" w:hAnsi="Arial" w:cs="Arial"/>
                <w:i/>
                <w:iCs/>
                <w:lang w:eastAsia="zh-TW"/>
              </w:rPr>
              <w:t>Becoming a Sage</w:t>
            </w:r>
            <w:r>
              <w:rPr>
                <w:rFonts w:ascii="Arial" w:eastAsia="DFKai-SB" w:hAnsi="Arial" w:cs="Arial"/>
                <w:lang w:eastAsia="zh-TW"/>
              </w:rPr>
              <w:t xml:space="preserve">, Volume VII </w:t>
            </w:r>
            <w:r>
              <w:rPr>
                <w:rFonts w:ascii="Arial" w:eastAsia="DFKai-SB" w:hAnsi="Arial" w:cs="Arial" w:hint="eastAsia"/>
                <w:lang w:val="en-GB" w:eastAsia="zh-TW"/>
              </w:rPr>
              <w:t>《聖學根之根》第七冊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sdt>
            <w:sdtPr>
              <w:rPr>
                <w:rFonts w:ascii="Arial" w:eastAsia="DFKai-SB" w:hAnsi="Arial" w:cs="Arial"/>
              </w:rPr>
              <w:id w:val="135761906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D6D04BA" w14:textId="77777777" w:rsidR="00805659" w:rsidRDefault="00805659">
                <w:pPr>
                  <w:spacing w:after="120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805659" w14:paraId="24A186AA" w14:textId="77777777" w:rsidTr="0080565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288D941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70367F4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</w:rPr>
            </w:pPr>
            <w:r>
              <w:rPr>
                <w:rFonts w:ascii="Arial" w:eastAsia="DFKai-SB" w:hAnsi="Arial" w:cs="Arial"/>
                <w:i/>
                <w:iCs/>
                <w:kern w:val="2"/>
                <w:lang w:eastAsia="zh-TW"/>
              </w:rPr>
              <w:t>Sutra of Ananda asking about the Auspicious and Inauspicious Results of Practising the Buddha’s Teachings</w:t>
            </w:r>
            <w:r>
              <w:rPr>
                <w:rFonts w:ascii="Arial" w:eastAsia="DFKai-SB" w:hAnsi="Arial" w:cs="Arial" w:hint="eastAsia"/>
                <w:lang w:val="en-GB" w:eastAsia="zh-TW"/>
              </w:rPr>
              <w:t>《阿難問事佛吉凶經》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sdt>
            <w:sdtPr>
              <w:rPr>
                <w:rFonts w:ascii="Arial" w:eastAsia="DFKai-SB" w:hAnsi="Arial" w:cs="Arial"/>
              </w:rPr>
              <w:id w:val="-161752291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8B7F792" w14:textId="77777777" w:rsidR="00805659" w:rsidRDefault="00805659">
                <w:pPr>
                  <w:spacing w:after="120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805659" w14:paraId="0FEF850C" w14:textId="77777777" w:rsidTr="0080565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3B7ED70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21CDF0B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</w:rPr>
            </w:pPr>
            <w:r>
              <w:rPr>
                <w:rFonts w:ascii="Arial" w:eastAsia="DFKai-SB" w:hAnsi="Arial" w:cs="Arial" w:hint="eastAsia"/>
                <w:lang w:val="en-GB" w:eastAsia="zh-TW"/>
              </w:rPr>
              <w:t>周安士：</w:t>
            </w:r>
            <w:r>
              <w:rPr>
                <w:rFonts w:ascii="Arial" w:eastAsia="DFKai-SB" w:hAnsi="Arial" w:cs="Arial"/>
                <w:lang w:val="en-GB" w:eastAsia="zh-TW"/>
              </w:rPr>
              <w:t xml:space="preserve"> </w:t>
            </w:r>
            <w:r>
              <w:rPr>
                <w:rFonts w:ascii="Arial" w:eastAsia="DFKai-SB" w:hAnsi="Arial" w:cs="Arial"/>
                <w:i/>
                <w:lang w:eastAsia="zh-TW"/>
              </w:rPr>
              <w:t>The Complete Works of Zhou Anshi</w:t>
            </w:r>
            <w:r>
              <w:rPr>
                <w:rFonts w:ascii="Arial" w:eastAsia="DFKai-SB" w:hAnsi="Arial" w:cs="Arial" w:hint="eastAsia"/>
                <w:i/>
                <w:lang w:val="en-GB" w:eastAsia="zh-TW"/>
              </w:rPr>
              <w:t>《</w:t>
            </w:r>
            <w:r>
              <w:rPr>
                <w:rFonts w:ascii="Arial" w:eastAsia="DFKai-SB" w:hAnsi="Arial" w:cs="Arial" w:hint="eastAsia"/>
                <w:lang w:val="en-GB" w:eastAsia="zh-TW"/>
              </w:rPr>
              <w:t>安士全書》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sdt>
            <w:sdtPr>
              <w:rPr>
                <w:rFonts w:ascii="Arial" w:eastAsia="DFKai-SB" w:hAnsi="Arial" w:cs="Arial"/>
              </w:rPr>
              <w:id w:val="-68914333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8A57E6A" w14:textId="77777777" w:rsidR="00805659" w:rsidRDefault="00805659">
                <w:pPr>
                  <w:spacing w:after="120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805659" w14:paraId="3E90B183" w14:textId="77777777" w:rsidTr="0080565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2CFDD58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B6B7DD1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</w:rPr>
            </w:pPr>
            <w:r>
              <w:rPr>
                <w:rFonts w:ascii="Arial" w:eastAsia="DFKai-SB" w:hAnsi="Arial" w:cs="Arial"/>
                <w:i/>
                <w:kern w:val="2"/>
              </w:rPr>
              <w:t>Compilation of the Treatise on Response and Retribution”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《太上感應篇匯編》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sdt>
            <w:sdtPr>
              <w:rPr>
                <w:rFonts w:ascii="Arial" w:eastAsia="DFKai-SB" w:hAnsi="Arial" w:cs="Arial"/>
              </w:rPr>
              <w:id w:val="-164303546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5C696B6" w14:textId="77777777" w:rsidR="00805659" w:rsidRDefault="00805659">
                <w:pPr>
                  <w:spacing w:after="120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805659" w14:paraId="570E6A06" w14:textId="77777777" w:rsidTr="0080565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FF6CFEC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A9368B3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  <w:lang w:eastAsia="zh-TW"/>
              </w:rPr>
            </w:pP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感應篇彙編</w:t>
            </w:r>
            <w:r>
              <w:rPr>
                <w:rFonts w:ascii="Arial" w:eastAsia="DFKai-SB" w:hAnsi="Arial" w:cs="Arial"/>
                <w:kern w:val="2"/>
                <w:lang w:eastAsia="zh-TW"/>
              </w:rPr>
              <w:t xml:space="preserve">  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編號：</w:t>
            </w:r>
            <w:r>
              <w:rPr>
                <w:rFonts w:ascii="Arial" w:eastAsia="DFKai-SB" w:hAnsi="Arial" w:cs="Arial"/>
                <w:kern w:val="2"/>
                <w:lang w:eastAsia="zh-TW"/>
              </w:rPr>
              <w:t xml:space="preserve">HZ28-08-01 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香港佛陀教育協會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sdt>
            <w:sdtPr>
              <w:rPr>
                <w:rFonts w:ascii="Arial" w:eastAsia="DFKai-SB" w:hAnsi="Arial" w:cs="Arial"/>
              </w:rPr>
              <w:id w:val="110476919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4247E4F" w14:textId="77777777" w:rsidR="00805659" w:rsidRDefault="00805659">
                <w:pPr>
                  <w:spacing w:after="120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805659" w14:paraId="38281CBE" w14:textId="77777777" w:rsidTr="0080565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F065367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0BA6D7D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  <w:lang w:eastAsia="zh-TW"/>
              </w:rPr>
            </w:pP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淨空法師講述</w:t>
            </w:r>
            <w:r>
              <w:rPr>
                <w:rFonts w:ascii="Arial" w:eastAsiaTheme="minorEastAsia" w:hAnsi="Arial" w:cs="Arial" w:hint="eastAsia"/>
                <w:kern w:val="2"/>
                <w:lang w:val="en-GB" w:eastAsia="zh-TW"/>
              </w:rPr>
              <w:t>：《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改過修善災消福來</w:t>
            </w:r>
            <w:r>
              <w:rPr>
                <w:rFonts w:ascii="Arial" w:eastAsia="DFKai-SB" w:hAnsi="Arial" w:cs="Arial"/>
                <w:kern w:val="2"/>
                <w:lang w:val="en-GB" w:eastAsia="zh-TW"/>
              </w:rPr>
              <w:t xml:space="preserve"> 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太上感應篇講記擷要</w:t>
            </w:r>
            <w:r>
              <w:rPr>
                <w:rFonts w:ascii="Arial" w:eastAsiaTheme="minorEastAsia" w:hAnsi="Arial" w:cs="Arial" w:hint="eastAsia"/>
                <w:kern w:val="2"/>
                <w:lang w:val="en-GB" w:eastAsia="zh-TW"/>
              </w:rPr>
              <w:t>》，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香港佛陀教育協會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sdt>
            <w:sdtPr>
              <w:rPr>
                <w:rFonts w:ascii="Arial" w:eastAsia="DFKai-SB" w:hAnsi="Arial" w:cs="Arial"/>
              </w:rPr>
              <w:id w:val="-51986220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B070A6F" w14:textId="77777777" w:rsidR="00805659" w:rsidRDefault="00805659">
                <w:pPr>
                  <w:spacing w:after="120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DFKai-SB" w:hAnsi="Segoe UI Symbol" w:cs="Segoe UI Symbol"/>
                  </w:rPr>
                  <w:t>☒</w:t>
                </w:r>
              </w:p>
            </w:sdtContent>
          </w:sdt>
        </w:tc>
      </w:tr>
      <w:tr w:rsidR="00805659" w14:paraId="698D98B7" w14:textId="77777777" w:rsidTr="0080565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5E36562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FB561EE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  <w:lang w:eastAsia="zh-TW"/>
              </w:rPr>
            </w:pP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集福消災之道（精簡本）香港佛陀教育協會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sdt>
            <w:sdtPr>
              <w:rPr>
                <w:rFonts w:ascii="Arial" w:eastAsia="DFKai-SB" w:hAnsi="Arial" w:cs="Arial"/>
              </w:rPr>
              <w:id w:val="181922423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C7AAEB7" w14:textId="77777777" w:rsidR="00805659" w:rsidRDefault="00805659">
                <w:pPr>
                  <w:spacing w:after="120"/>
                  <w:jc w:val="center"/>
                  <w:rPr>
                    <w:rFonts w:ascii="Arial" w:eastAsia="MS Gothic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805659" w14:paraId="6D3AA47D" w14:textId="77777777" w:rsidTr="0080565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8289671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82077D1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  <w:lang w:eastAsia="zh-TW"/>
              </w:rPr>
            </w:pP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清周安士原著</w:t>
            </w:r>
            <w:r>
              <w:rPr>
                <w:rFonts w:ascii="Arial" w:eastAsiaTheme="minorEastAsia" w:hAnsi="Arial" w:cs="Arial" w:hint="eastAsia"/>
                <w:kern w:val="2"/>
                <w:lang w:val="en-GB" w:eastAsia="zh-TW"/>
              </w:rPr>
              <w:t>、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因緣生譯白</w:t>
            </w:r>
            <w:r>
              <w:rPr>
                <w:rFonts w:ascii="Arial" w:eastAsiaTheme="minorEastAsia" w:hAnsi="Arial" w:cs="Arial" w:hint="eastAsia"/>
                <w:kern w:val="2"/>
                <w:lang w:val="en-GB" w:eastAsia="zh-TW"/>
              </w:rPr>
              <w:t>：《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慾海回狂易解</w:t>
            </w:r>
            <w:r>
              <w:rPr>
                <w:rFonts w:ascii="Arial" w:eastAsiaTheme="minorEastAsia" w:hAnsi="Arial" w:cs="Arial" w:hint="eastAsia"/>
                <w:kern w:val="2"/>
                <w:lang w:val="en-GB" w:eastAsia="zh-TW"/>
              </w:rPr>
              <w:t>》</w:t>
            </w:r>
            <w:r>
              <w:rPr>
                <w:rFonts w:ascii="Arial" w:eastAsia="DFKai-SB" w:hAnsi="Arial" w:cs="Arial"/>
                <w:kern w:val="2"/>
                <w:lang w:val="en-GB" w:eastAsia="zh-TW"/>
              </w:rPr>
              <w:t xml:space="preserve">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sdt>
            <w:sdtPr>
              <w:rPr>
                <w:rFonts w:ascii="Arial" w:eastAsia="DFKai-SB" w:hAnsi="Arial" w:cs="Arial"/>
              </w:rPr>
              <w:id w:val="-128171734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0A1760D" w14:textId="77777777" w:rsidR="00805659" w:rsidRDefault="00805659">
                <w:pPr>
                  <w:spacing w:after="120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805659" w14:paraId="573EA322" w14:textId="77777777" w:rsidTr="0080565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DC55275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5F946DF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  <w:lang w:eastAsia="zh-TW"/>
              </w:rPr>
            </w:pPr>
            <w:r>
              <w:rPr>
                <w:rFonts w:ascii="Arial" w:eastAsia="DFKai-SB" w:hAnsi="Arial" w:cs="Arial"/>
                <w:kern w:val="2"/>
                <w:lang w:eastAsia="zh-TW"/>
              </w:rPr>
              <w:t>19-012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，</w:t>
            </w:r>
            <w:r>
              <w:rPr>
                <w:rFonts w:ascii="Arial" w:eastAsia="DFKai-SB" w:hAnsi="Arial" w:cs="Arial"/>
                <w:kern w:val="2"/>
                <w:lang w:eastAsia="zh-TW"/>
              </w:rPr>
              <w:t>1999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年</w:t>
            </w:r>
            <w:r>
              <w:rPr>
                <w:rFonts w:ascii="Arial" w:eastAsia="DFKai-SB" w:hAnsi="Arial" w:cs="Arial"/>
                <w:kern w:val="2"/>
                <w:lang w:eastAsia="zh-TW"/>
              </w:rPr>
              <w:t>5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月</w:t>
            </w:r>
            <w:r>
              <w:rPr>
                <w:rFonts w:ascii="Arial" w:eastAsia="DFKai-SB" w:hAnsi="Arial" w:cs="Arial"/>
                <w:kern w:val="2"/>
                <w:lang w:eastAsia="zh-TW"/>
              </w:rPr>
              <w:t>11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日啟講</w:t>
            </w:r>
            <w:r>
              <w:rPr>
                <w:rFonts w:ascii="Arial" w:eastAsia="DFKai-SB" w:hAnsi="Arial" w:cs="Arial"/>
                <w:kern w:val="2"/>
                <w:lang w:val="en-GB" w:eastAsia="zh-TW"/>
              </w:rPr>
              <w:t xml:space="preserve"> 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淨空老法師在新加坡淨宗學會早餐開示中講述</w:t>
            </w:r>
            <w:r>
              <w:rPr>
                <w:rFonts w:ascii="Arial" w:eastAsia="DFKai-SB" w:hAnsi="Arial" w:cs="Arial"/>
                <w:kern w:val="2"/>
                <w:lang w:val="en-GB" w:eastAsia="zh-TW"/>
              </w:rPr>
              <w:t xml:space="preserve"> 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共</w:t>
            </w:r>
            <w:r>
              <w:rPr>
                <w:rFonts w:ascii="Arial" w:eastAsia="DFKai-SB" w:hAnsi="Arial" w:cs="Arial"/>
                <w:kern w:val="2"/>
                <w:lang w:eastAsia="zh-TW"/>
              </w:rPr>
              <w:t>254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次</w:t>
            </w:r>
            <w:r>
              <w:rPr>
                <w:rFonts w:ascii="Arial" w:eastAsia="DFKai-SB" w:hAnsi="Arial" w:cs="Arial"/>
                <w:kern w:val="2"/>
                <w:lang w:val="en-GB" w:eastAsia="zh-TW"/>
              </w:rPr>
              <w:t xml:space="preserve"> 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每次半小時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sdt>
            <w:sdtPr>
              <w:rPr>
                <w:rFonts w:ascii="Arial" w:eastAsia="DFKai-SB" w:hAnsi="Arial" w:cs="Arial"/>
              </w:rPr>
              <w:id w:val="37258991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7208FF0" w14:textId="77777777" w:rsidR="00805659" w:rsidRDefault="00805659">
                <w:pPr>
                  <w:spacing w:after="120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805659" w14:paraId="69FFD67F" w14:textId="77777777" w:rsidTr="0080565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9052AFE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64F0B5E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  <w:lang w:eastAsia="zh-TW"/>
              </w:rPr>
            </w:pPr>
            <w:r>
              <w:rPr>
                <w:rFonts w:ascii="Arial" w:eastAsiaTheme="minorEastAsia" w:hAnsi="Arial" w:cs="Arial" w:hint="eastAsia"/>
                <w:kern w:val="2"/>
                <w:lang w:val="en-GB" w:eastAsia="zh-TW"/>
              </w:rPr>
              <w:t>《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太上感應篇講記</w:t>
            </w:r>
            <w:r>
              <w:rPr>
                <w:rFonts w:ascii="Arial" w:eastAsiaTheme="minorEastAsia" w:hAnsi="Arial" w:cs="Arial" w:hint="eastAsia"/>
                <w:kern w:val="2"/>
                <w:lang w:val="en-GB" w:eastAsia="zh-TW"/>
              </w:rPr>
              <w:t>》</w:t>
            </w:r>
            <w:r>
              <w:rPr>
                <w:rFonts w:ascii="Arial" w:eastAsia="DFKai-SB" w:hAnsi="Arial" w:cs="Arial"/>
                <w:kern w:val="2"/>
                <w:lang w:val="en-GB" w:eastAsia="zh-TW"/>
              </w:rPr>
              <w:t xml:space="preserve"> 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編號：</w:t>
            </w:r>
            <w:r>
              <w:rPr>
                <w:rFonts w:ascii="Arial" w:eastAsia="DFKai-SB" w:hAnsi="Arial" w:cs="Arial"/>
                <w:kern w:val="2"/>
                <w:lang w:eastAsia="zh-TW"/>
              </w:rPr>
              <w:t>CH28-001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sdt>
            <w:sdtPr>
              <w:rPr>
                <w:rFonts w:ascii="Arial" w:eastAsia="DFKai-SB" w:hAnsi="Arial" w:cs="Arial"/>
              </w:rPr>
              <w:id w:val="104972370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173FEB9" w14:textId="77777777" w:rsidR="00805659" w:rsidRDefault="00805659">
                <w:pPr>
                  <w:spacing w:after="120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805659" w14:paraId="00ABBB1A" w14:textId="77777777" w:rsidTr="0080565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6D4B76E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98DC303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  <w:lang w:eastAsia="zh-TW"/>
              </w:rPr>
            </w:pPr>
            <w:r>
              <w:rPr>
                <w:rFonts w:ascii="Arial" w:eastAsiaTheme="minorEastAsia" w:hAnsi="Arial" w:cs="Arial" w:hint="eastAsia"/>
                <w:kern w:val="2"/>
                <w:lang w:val="en-GB" w:eastAsia="zh-TW"/>
              </w:rPr>
              <w:t>《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太上感應篇</w:t>
            </w:r>
            <w:r>
              <w:rPr>
                <w:rFonts w:ascii="Arial" w:eastAsia="DFKai-SB" w:hAnsi="Arial" w:cs="Arial"/>
                <w:kern w:val="2"/>
                <w:lang w:eastAsia="zh-TW"/>
              </w:rPr>
              <w:t>(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註講</w:t>
            </w:r>
            <w:r>
              <w:rPr>
                <w:rFonts w:ascii="Arial" w:eastAsia="DFKai-SB" w:hAnsi="Arial" w:cs="Arial"/>
                <w:kern w:val="2"/>
                <w:lang w:eastAsia="zh-TW"/>
              </w:rPr>
              <w:t>/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證案</w:t>
            </w:r>
            <w:r>
              <w:rPr>
                <w:rFonts w:ascii="Arial" w:eastAsia="DFKai-SB" w:hAnsi="Arial" w:cs="Arial"/>
                <w:kern w:val="2"/>
                <w:lang w:eastAsia="zh-TW"/>
              </w:rPr>
              <w:t>)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彙編</w:t>
            </w:r>
            <w:r>
              <w:rPr>
                <w:rFonts w:ascii="Arial" w:eastAsiaTheme="minorEastAsia" w:hAnsi="Arial" w:cs="Arial" w:hint="eastAsia"/>
                <w:kern w:val="2"/>
                <w:lang w:val="en-GB" w:eastAsia="zh-TW"/>
              </w:rPr>
              <w:t>》</w:t>
            </w:r>
            <w:r>
              <w:rPr>
                <w:rFonts w:ascii="Arial" w:eastAsia="DFKai-SB" w:hAnsi="Arial" w:cs="Arial"/>
                <w:kern w:val="2"/>
                <w:lang w:val="en-GB" w:eastAsia="zh-TW"/>
              </w:rPr>
              <w:t xml:space="preserve"> 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編號：</w:t>
            </w:r>
            <w:r>
              <w:rPr>
                <w:rFonts w:ascii="Arial" w:eastAsia="DFKai-SB" w:hAnsi="Arial" w:cs="Arial"/>
                <w:kern w:val="2"/>
                <w:lang w:eastAsia="zh-TW"/>
              </w:rPr>
              <w:t>HZ28-018-01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sdt>
            <w:sdtPr>
              <w:rPr>
                <w:rFonts w:ascii="Arial" w:eastAsia="DFKai-SB" w:hAnsi="Arial" w:cs="Arial"/>
              </w:rPr>
              <w:id w:val="-162546117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E7F31F1" w14:textId="77777777" w:rsidR="00805659" w:rsidRDefault="00805659">
                <w:pPr>
                  <w:spacing w:after="120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805659" w14:paraId="32E35ACC" w14:textId="77777777" w:rsidTr="0080565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7359209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D3048F3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  <w:lang w:eastAsia="zh-TW"/>
              </w:rPr>
            </w:pPr>
            <w:r>
              <w:rPr>
                <w:rFonts w:ascii="Arial" w:eastAsiaTheme="minorEastAsia" w:hAnsi="Arial" w:cs="Arial" w:hint="eastAsia"/>
                <w:kern w:val="2"/>
                <w:lang w:val="en-GB" w:eastAsia="zh-TW"/>
              </w:rPr>
              <w:t>《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太上感應篇直講</w:t>
            </w:r>
            <w:r>
              <w:rPr>
                <w:rFonts w:ascii="Arial" w:eastAsiaTheme="minorEastAsia" w:hAnsi="Arial" w:cs="Arial" w:hint="eastAsia"/>
                <w:kern w:val="2"/>
                <w:lang w:val="en-GB" w:eastAsia="zh-TW"/>
              </w:rPr>
              <w:t>》</w:t>
            </w:r>
            <w:r>
              <w:rPr>
                <w:rFonts w:ascii="Arial" w:eastAsia="DFKai-SB" w:hAnsi="Arial" w:cs="Arial"/>
                <w:kern w:val="2"/>
                <w:lang w:val="en-GB" w:eastAsia="zh-TW"/>
              </w:rPr>
              <w:t xml:space="preserve"> 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編號：</w:t>
            </w:r>
            <w:r>
              <w:rPr>
                <w:rFonts w:ascii="Arial" w:eastAsia="DFKai-SB" w:hAnsi="Arial" w:cs="Arial"/>
                <w:kern w:val="2"/>
                <w:lang w:eastAsia="zh-TW"/>
              </w:rPr>
              <w:t>HZ28-11-01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sdt>
            <w:sdtPr>
              <w:rPr>
                <w:rFonts w:ascii="Arial" w:eastAsia="DFKai-SB" w:hAnsi="Arial" w:cs="Arial"/>
              </w:rPr>
              <w:id w:val="-105246326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06B63E1" w14:textId="77777777" w:rsidR="00805659" w:rsidRDefault="00805659">
                <w:pPr>
                  <w:spacing w:after="120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DFKai-SB" w:hAnsi="Segoe UI Symbol" w:cs="Segoe UI Symbol"/>
                  </w:rPr>
                  <w:t>☒</w:t>
                </w:r>
              </w:p>
            </w:sdtContent>
          </w:sdt>
        </w:tc>
      </w:tr>
      <w:tr w:rsidR="00805659" w14:paraId="41DF635A" w14:textId="77777777" w:rsidTr="0080565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71F1675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EAD5D62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  <w:lang w:eastAsia="zh-TW"/>
              </w:rPr>
            </w:pPr>
            <w:r>
              <w:rPr>
                <w:rFonts w:ascii="Arial" w:eastAsiaTheme="minorEastAsia" w:hAnsi="Arial" w:cs="Arial" w:hint="eastAsia"/>
                <w:kern w:val="2"/>
                <w:lang w:val="en-GB" w:eastAsia="zh-TW"/>
              </w:rPr>
              <w:t>《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集福消災之道</w:t>
            </w:r>
            <w:r>
              <w:rPr>
                <w:rFonts w:ascii="Arial" w:eastAsia="DFKai-SB" w:hAnsi="Arial" w:cs="Arial"/>
                <w:kern w:val="2"/>
                <w:lang w:val="en-GB" w:eastAsia="zh-TW"/>
              </w:rPr>
              <w:t xml:space="preserve"> 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卷一</w:t>
            </w:r>
            <w:r>
              <w:rPr>
                <w:rFonts w:ascii="Arial" w:eastAsiaTheme="minorEastAsia" w:hAnsi="Arial" w:cs="Arial" w:hint="eastAsia"/>
                <w:kern w:val="2"/>
                <w:lang w:val="en-GB" w:eastAsia="zh-TW"/>
              </w:rPr>
              <w:t>》</w:t>
            </w:r>
            <w:r>
              <w:rPr>
                <w:rFonts w:ascii="Arial" w:eastAsia="DFKai-SB" w:hAnsi="Arial" w:cs="Arial"/>
                <w:kern w:val="2"/>
                <w:lang w:val="en-GB" w:eastAsia="zh-TW"/>
              </w:rPr>
              <w:t xml:space="preserve"> 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編號：</w:t>
            </w:r>
            <w:r>
              <w:rPr>
                <w:rFonts w:ascii="Arial" w:eastAsia="DFKai-SB" w:hAnsi="Arial" w:cs="Arial"/>
                <w:kern w:val="2"/>
                <w:lang w:eastAsia="zh-TW"/>
              </w:rPr>
              <w:t>HZ28-12-01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sdt>
            <w:sdtPr>
              <w:rPr>
                <w:rFonts w:ascii="Arial" w:eastAsia="DFKai-SB" w:hAnsi="Arial" w:cs="Arial"/>
              </w:rPr>
              <w:id w:val="-122899018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BE456B6" w14:textId="77777777" w:rsidR="00805659" w:rsidRDefault="00805659">
                <w:pPr>
                  <w:spacing w:after="120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805659" w14:paraId="54DA2949" w14:textId="77777777" w:rsidTr="0080565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1F3485E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D2BFB5D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  <w:lang w:eastAsia="zh-TW"/>
              </w:rPr>
            </w:pPr>
            <w:r>
              <w:rPr>
                <w:rFonts w:ascii="Arial" w:eastAsiaTheme="minorEastAsia" w:hAnsi="Arial" w:cs="Arial" w:hint="eastAsia"/>
                <w:kern w:val="2"/>
                <w:lang w:val="en-GB" w:eastAsia="zh-TW"/>
              </w:rPr>
              <w:t>《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集福消災之道</w:t>
            </w:r>
            <w:r>
              <w:rPr>
                <w:rFonts w:ascii="Arial" w:eastAsia="DFKai-SB" w:hAnsi="Arial" w:cs="Arial"/>
                <w:kern w:val="2"/>
                <w:lang w:val="en-GB" w:eastAsia="zh-TW"/>
              </w:rPr>
              <w:t xml:space="preserve"> 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卷二</w:t>
            </w:r>
            <w:r>
              <w:rPr>
                <w:rFonts w:ascii="Arial" w:eastAsiaTheme="minorEastAsia" w:hAnsi="Arial" w:cs="Arial" w:hint="eastAsia"/>
                <w:kern w:val="2"/>
                <w:lang w:val="en-GB" w:eastAsia="zh-TW"/>
              </w:rPr>
              <w:t>》</w:t>
            </w:r>
            <w:r>
              <w:rPr>
                <w:rFonts w:ascii="Arial" w:eastAsia="DFKai-SB" w:hAnsi="Arial" w:cs="Arial"/>
                <w:kern w:val="2"/>
                <w:lang w:val="en-GB" w:eastAsia="zh-TW"/>
              </w:rPr>
              <w:t xml:space="preserve"> 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編號：</w:t>
            </w:r>
            <w:r>
              <w:rPr>
                <w:rFonts w:ascii="Arial" w:eastAsia="DFKai-SB" w:hAnsi="Arial" w:cs="Arial"/>
                <w:kern w:val="2"/>
                <w:lang w:eastAsia="zh-TW"/>
              </w:rPr>
              <w:t>HZ28-13-01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sdt>
            <w:sdtPr>
              <w:rPr>
                <w:rFonts w:ascii="Arial" w:eastAsia="DFKai-SB" w:hAnsi="Arial" w:cs="Arial"/>
              </w:rPr>
              <w:id w:val="116836544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B5707FB" w14:textId="77777777" w:rsidR="00805659" w:rsidRDefault="00805659">
                <w:pPr>
                  <w:spacing w:after="120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805659" w14:paraId="05658528" w14:textId="77777777" w:rsidTr="0080565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06EAE29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11C302A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  <w:lang w:eastAsia="zh-TW"/>
              </w:rPr>
            </w:pPr>
            <w:r>
              <w:rPr>
                <w:rFonts w:ascii="Arial" w:eastAsiaTheme="minorEastAsia" w:hAnsi="Arial" w:cs="Arial" w:hint="eastAsia"/>
                <w:kern w:val="2"/>
                <w:lang w:val="en-GB" w:eastAsia="zh-TW"/>
              </w:rPr>
              <w:t>《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集福消災之道</w:t>
            </w:r>
            <w:r>
              <w:rPr>
                <w:rFonts w:ascii="Arial" w:eastAsia="DFKai-SB" w:hAnsi="Arial" w:cs="Arial"/>
                <w:kern w:val="2"/>
                <w:lang w:val="en-GB" w:eastAsia="zh-TW"/>
              </w:rPr>
              <w:t xml:space="preserve"> 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卷三</w:t>
            </w:r>
            <w:r>
              <w:rPr>
                <w:rFonts w:ascii="Arial" w:eastAsiaTheme="minorEastAsia" w:hAnsi="Arial" w:cs="Arial" w:hint="eastAsia"/>
                <w:kern w:val="2"/>
                <w:lang w:val="en-GB" w:eastAsia="zh-TW"/>
              </w:rPr>
              <w:t>》</w:t>
            </w:r>
            <w:r>
              <w:rPr>
                <w:rFonts w:ascii="Arial" w:eastAsia="DFKai-SB" w:hAnsi="Arial" w:cs="Arial"/>
                <w:kern w:val="2"/>
                <w:lang w:val="en-GB" w:eastAsia="zh-TW"/>
              </w:rPr>
              <w:t xml:space="preserve"> 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編號：</w:t>
            </w:r>
            <w:r>
              <w:rPr>
                <w:rFonts w:ascii="Arial" w:eastAsia="DFKai-SB" w:hAnsi="Arial" w:cs="Arial"/>
                <w:kern w:val="2"/>
                <w:lang w:eastAsia="zh-TW"/>
              </w:rPr>
              <w:t>HZ28-14-01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sdt>
            <w:sdtPr>
              <w:rPr>
                <w:rFonts w:ascii="Arial" w:eastAsia="DFKai-SB" w:hAnsi="Arial" w:cs="Arial"/>
              </w:rPr>
              <w:id w:val="-162654311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17089DB" w14:textId="77777777" w:rsidR="00805659" w:rsidRDefault="00805659">
                <w:pPr>
                  <w:spacing w:after="120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805659" w14:paraId="5427252F" w14:textId="77777777" w:rsidTr="0080565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2B206E8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2BFAEAD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  <w:lang w:eastAsia="zh-TW"/>
              </w:rPr>
            </w:pPr>
            <w:r>
              <w:rPr>
                <w:rFonts w:ascii="Arial" w:eastAsiaTheme="minorEastAsia" w:hAnsi="Arial" w:cs="Arial" w:hint="eastAsia"/>
                <w:kern w:val="2"/>
                <w:lang w:val="en-GB" w:eastAsia="zh-TW"/>
              </w:rPr>
              <w:t>《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集福消災之道</w:t>
            </w:r>
            <w:r>
              <w:rPr>
                <w:rFonts w:ascii="Arial" w:eastAsia="DFKai-SB" w:hAnsi="Arial" w:cs="Arial"/>
                <w:kern w:val="2"/>
                <w:lang w:val="en-GB" w:eastAsia="zh-TW"/>
              </w:rPr>
              <w:t xml:space="preserve"> 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卷四</w:t>
            </w:r>
            <w:r>
              <w:rPr>
                <w:rFonts w:ascii="Arial" w:eastAsiaTheme="minorEastAsia" w:hAnsi="Arial" w:cs="Arial" w:hint="eastAsia"/>
                <w:kern w:val="2"/>
                <w:lang w:val="en-GB" w:eastAsia="zh-TW"/>
              </w:rPr>
              <w:t>》</w:t>
            </w:r>
            <w:r>
              <w:rPr>
                <w:rFonts w:ascii="Arial" w:eastAsia="DFKai-SB" w:hAnsi="Arial" w:cs="Arial"/>
                <w:kern w:val="2"/>
                <w:lang w:val="en-GB" w:eastAsia="zh-TW"/>
              </w:rPr>
              <w:t xml:space="preserve"> 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編號：</w:t>
            </w:r>
            <w:r>
              <w:rPr>
                <w:rFonts w:ascii="Arial" w:eastAsia="DFKai-SB" w:hAnsi="Arial" w:cs="Arial"/>
                <w:kern w:val="2"/>
                <w:lang w:eastAsia="zh-TW"/>
              </w:rPr>
              <w:t>HZ28-15-01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sdt>
            <w:sdtPr>
              <w:rPr>
                <w:rFonts w:ascii="Arial" w:eastAsia="DFKai-SB" w:hAnsi="Arial" w:cs="Arial"/>
              </w:rPr>
              <w:id w:val="89269818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E9CE5C3" w14:textId="77777777" w:rsidR="00805659" w:rsidRDefault="00805659">
                <w:pPr>
                  <w:spacing w:after="120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805659" w14:paraId="33ACEA63" w14:textId="77777777" w:rsidTr="0080565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CCA5084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87FCCFD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  <w:lang w:eastAsia="zh-TW"/>
              </w:rPr>
            </w:pPr>
            <w:r>
              <w:rPr>
                <w:rFonts w:ascii="Arial" w:eastAsiaTheme="minorEastAsia" w:hAnsi="Arial" w:cs="Arial" w:hint="eastAsia"/>
                <w:kern w:val="2"/>
                <w:lang w:val="en-GB" w:eastAsia="zh-TW"/>
              </w:rPr>
              <w:t>《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太上感應篇直講</w:t>
            </w:r>
            <w:r>
              <w:rPr>
                <w:rFonts w:ascii="Arial" w:eastAsia="DFKai-SB" w:hAnsi="Arial" w:cs="Arial"/>
                <w:kern w:val="2"/>
                <w:lang w:eastAsia="zh-TW"/>
              </w:rPr>
              <w:t>_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文昌帝君陰騭文譯註</w:t>
            </w:r>
            <w:r>
              <w:rPr>
                <w:rFonts w:ascii="Arial" w:eastAsia="DFKai-SB" w:hAnsi="Arial" w:cs="Arial"/>
                <w:kern w:val="2"/>
                <w:lang w:val="en-GB" w:eastAsia="zh-TW"/>
              </w:rPr>
              <w:t xml:space="preserve"> 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合刊</w:t>
            </w:r>
            <w:r>
              <w:rPr>
                <w:rFonts w:ascii="Arial" w:eastAsiaTheme="minorEastAsia" w:hAnsi="Arial" w:cs="Arial" w:hint="eastAsia"/>
                <w:kern w:val="2"/>
                <w:lang w:val="en-GB" w:eastAsia="zh-TW"/>
              </w:rPr>
              <w:t>》</w:t>
            </w:r>
            <w:r>
              <w:rPr>
                <w:rFonts w:ascii="Arial" w:eastAsia="DFKai-SB" w:hAnsi="Arial" w:cs="Arial"/>
                <w:kern w:val="2"/>
                <w:lang w:val="en-GB" w:eastAsia="zh-TW"/>
              </w:rPr>
              <w:t xml:space="preserve"> 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編號：</w:t>
            </w:r>
            <w:r>
              <w:rPr>
                <w:rFonts w:ascii="Arial" w:eastAsia="DFKai-SB" w:hAnsi="Arial" w:cs="Arial"/>
                <w:kern w:val="2"/>
                <w:lang w:eastAsia="zh-TW"/>
              </w:rPr>
              <w:t>CH15-03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sdt>
            <w:sdtPr>
              <w:rPr>
                <w:rFonts w:ascii="Arial" w:eastAsia="DFKai-SB" w:hAnsi="Arial" w:cs="Arial"/>
              </w:rPr>
              <w:id w:val="-186920673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9E7FB9F" w14:textId="77777777" w:rsidR="00805659" w:rsidRDefault="00805659">
                <w:pPr>
                  <w:spacing w:after="120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805659" w14:paraId="71112A51" w14:textId="77777777" w:rsidTr="0080565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BA8B9D3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2ED8FAB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  <w:lang w:eastAsia="zh-TW"/>
              </w:rPr>
            </w:pPr>
            <w:r>
              <w:rPr>
                <w:rFonts w:ascii="Arial" w:eastAsiaTheme="minorEastAsia" w:hAnsi="Arial" w:cs="Arial" w:hint="eastAsia"/>
                <w:kern w:val="2"/>
                <w:lang w:val="en-GB" w:eastAsia="zh-TW"/>
              </w:rPr>
              <w:t>《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太上感應篇淺解</w:t>
            </w:r>
            <w:r>
              <w:rPr>
                <w:rFonts w:ascii="Arial" w:eastAsiaTheme="minorEastAsia" w:hAnsi="Arial" w:cs="Arial" w:hint="eastAsia"/>
                <w:kern w:val="2"/>
                <w:lang w:val="en-GB" w:eastAsia="zh-TW"/>
              </w:rPr>
              <w:t>》</w:t>
            </w:r>
            <w:r>
              <w:rPr>
                <w:rFonts w:ascii="Arial" w:eastAsia="DFKai-SB" w:hAnsi="Arial" w:cs="Arial"/>
                <w:kern w:val="2"/>
                <w:lang w:val="en-GB" w:eastAsia="zh-TW"/>
              </w:rPr>
              <w:t xml:space="preserve"> 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編號：</w:t>
            </w:r>
            <w:r>
              <w:rPr>
                <w:rFonts w:ascii="Arial" w:eastAsia="DFKai-SB" w:hAnsi="Arial" w:cs="Arial"/>
                <w:kern w:val="2"/>
                <w:lang w:eastAsia="zh-TW"/>
              </w:rPr>
              <w:t>HZ28-16-01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sdt>
            <w:sdtPr>
              <w:rPr>
                <w:rFonts w:ascii="Arial" w:eastAsia="DFKai-SB" w:hAnsi="Arial" w:cs="Arial"/>
              </w:rPr>
              <w:id w:val="25888213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EAD7FEB" w14:textId="77777777" w:rsidR="00805659" w:rsidRDefault="00805659">
                <w:pPr>
                  <w:spacing w:after="120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DFKai-SB" w:hAnsi="Segoe UI Symbol" w:cs="Segoe UI Symbol"/>
                  </w:rPr>
                  <w:t>☒</w:t>
                </w:r>
              </w:p>
            </w:sdtContent>
          </w:sdt>
        </w:tc>
      </w:tr>
      <w:tr w:rsidR="00805659" w14:paraId="7EBF7001" w14:textId="77777777" w:rsidTr="0080565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A915E5C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5DDCFDA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  <w:lang w:eastAsia="zh-TW"/>
              </w:rPr>
            </w:pPr>
            <w:r>
              <w:rPr>
                <w:rFonts w:ascii="Arial" w:eastAsiaTheme="minorEastAsia" w:hAnsi="Arial" w:cs="Arial" w:hint="eastAsia"/>
                <w:kern w:val="2"/>
                <w:lang w:val="en-GB" w:eastAsia="zh-TW"/>
              </w:rPr>
              <w:t>《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阿難問事佛吉凶經講記</w:t>
            </w:r>
            <w:r>
              <w:rPr>
                <w:rFonts w:ascii="Arial" w:eastAsiaTheme="minorEastAsia" w:hAnsi="Arial" w:cs="Arial" w:hint="eastAsia"/>
                <w:kern w:val="2"/>
                <w:lang w:val="en-GB" w:eastAsia="zh-TW"/>
              </w:rPr>
              <w:t>》</w:t>
            </w:r>
            <w:r>
              <w:rPr>
                <w:rFonts w:ascii="Arial" w:eastAsia="DFKai-SB" w:hAnsi="Arial" w:cs="Arial"/>
                <w:kern w:val="2"/>
                <w:lang w:val="en-GB" w:eastAsia="zh-TW"/>
              </w:rPr>
              <w:t xml:space="preserve"> 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編號：</w:t>
            </w:r>
            <w:r>
              <w:rPr>
                <w:rFonts w:ascii="Arial" w:eastAsia="DFKai-SB" w:hAnsi="Arial" w:cs="Arial"/>
                <w:kern w:val="2"/>
                <w:lang w:eastAsia="zh-TW"/>
              </w:rPr>
              <w:t>CH06-02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sdt>
            <w:sdtPr>
              <w:rPr>
                <w:rFonts w:ascii="Arial" w:eastAsia="DFKai-SB" w:hAnsi="Arial" w:cs="Arial"/>
              </w:rPr>
              <w:id w:val="18024873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97BD5A1" w14:textId="77777777" w:rsidR="00805659" w:rsidRDefault="00805659">
                <w:pPr>
                  <w:spacing w:after="120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805659" w14:paraId="0EC1AFE7" w14:textId="77777777" w:rsidTr="0080565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138D37F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C166FCD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  <w:lang w:eastAsia="zh-TW"/>
              </w:rPr>
            </w:pPr>
            <w:r>
              <w:rPr>
                <w:rFonts w:ascii="Arial" w:eastAsiaTheme="minorEastAsia" w:hAnsi="Arial" w:cs="Arial" w:hint="eastAsia"/>
                <w:kern w:val="2"/>
                <w:lang w:val="en-GB" w:eastAsia="zh-TW"/>
              </w:rPr>
              <w:t>《</w:t>
            </w:r>
            <w:r>
              <w:rPr>
                <w:rFonts w:ascii="Arial" w:eastAsia="DFKai-SB" w:hAnsi="Arial" w:cs="Arial"/>
                <w:kern w:val="2"/>
                <w:lang w:eastAsia="zh-TW"/>
              </w:rPr>
              <w:t>1.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阿難問事佛吉凶經</w:t>
            </w:r>
            <w:r>
              <w:rPr>
                <w:rFonts w:ascii="Arial" w:eastAsia="DFKai-SB" w:hAnsi="Arial" w:cs="Arial"/>
                <w:kern w:val="2"/>
                <w:lang w:eastAsia="zh-TW"/>
              </w:rPr>
              <w:t xml:space="preserve"> 2.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太上感應篇</w:t>
            </w:r>
            <w:r>
              <w:rPr>
                <w:rFonts w:ascii="Arial" w:eastAsia="DFKai-SB" w:hAnsi="Arial" w:cs="Arial"/>
                <w:kern w:val="2"/>
                <w:lang w:eastAsia="zh-TW"/>
              </w:rPr>
              <w:t xml:space="preserve"> 3.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文昌帝君陰騭文</w:t>
            </w:r>
            <w:r>
              <w:rPr>
                <w:rFonts w:ascii="Arial" w:eastAsia="DFKai-SB" w:hAnsi="Arial" w:cs="Arial"/>
                <w:kern w:val="2"/>
                <w:lang w:eastAsia="zh-TW"/>
              </w:rPr>
              <w:t xml:space="preserve"> 4.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了凡四訓</w:t>
            </w:r>
            <w:r>
              <w:rPr>
                <w:rFonts w:ascii="Arial" w:eastAsia="DFKai-SB" w:hAnsi="Arial" w:cs="Arial"/>
                <w:kern w:val="2"/>
                <w:lang w:eastAsia="zh-TW"/>
              </w:rPr>
              <w:t xml:space="preserve"> 5.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俞淨意公遇竈神記</w:t>
            </w:r>
            <w:r>
              <w:rPr>
                <w:rFonts w:ascii="Arial" w:eastAsia="DFKai-SB" w:hAnsi="Arial" w:cs="Arial"/>
                <w:kern w:val="2"/>
                <w:lang w:val="en-GB" w:eastAsia="zh-TW"/>
              </w:rPr>
              <w:t xml:space="preserve"> 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五合刊本</w:t>
            </w:r>
            <w:r>
              <w:rPr>
                <w:rFonts w:ascii="Arial" w:eastAsiaTheme="minorEastAsia" w:hAnsi="Arial" w:cs="Arial" w:hint="eastAsia"/>
                <w:kern w:val="2"/>
                <w:lang w:val="en-GB" w:eastAsia="zh-TW"/>
              </w:rPr>
              <w:t>》</w:t>
            </w:r>
            <w:r>
              <w:rPr>
                <w:rFonts w:ascii="Arial" w:eastAsia="DFKai-SB" w:hAnsi="Arial" w:cs="Arial"/>
                <w:kern w:val="2"/>
                <w:lang w:eastAsia="zh-TW"/>
              </w:rPr>
              <w:t>(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全注音</w:t>
            </w:r>
            <w:r>
              <w:rPr>
                <w:rFonts w:ascii="Arial" w:eastAsia="DFKai-SB" w:hAnsi="Arial" w:cs="Arial"/>
                <w:kern w:val="2"/>
                <w:lang w:eastAsia="zh-TW"/>
              </w:rPr>
              <w:t xml:space="preserve">) 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編號：</w:t>
            </w:r>
            <w:r>
              <w:rPr>
                <w:rFonts w:ascii="Arial" w:eastAsia="DFKai-SB" w:hAnsi="Arial" w:cs="Arial"/>
                <w:kern w:val="2"/>
                <w:lang w:eastAsia="zh-TW"/>
              </w:rPr>
              <w:t>HZ15-24-02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sdt>
            <w:sdtPr>
              <w:rPr>
                <w:rFonts w:ascii="Arial" w:eastAsia="DFKai-SB" w:hAnsi="Arial" w:cs="Arial"/>
              </w:rPr>
              <w:id w:val="-202377901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3CBDBF3" w14:textId="77777777" w:rsidR="00805659" w:rsidRDefault="00805659">
                <w:pPr>
                  <w:spacing w:after="120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805659" w14:paraId="3FF754C3" w14:textId="77777777" w:rsidTr="0080565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785F45B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8FC0CD2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  <w:lang w:eastAsia="zh-TW"/>
              </w:rPr>
            </w:pP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空法師講述編號：</w:t>
            </w:r>
            <w:r>
              <w:rPr>
                <w:rFonts w:ascii="Arial" w:eastAsiaTheme="minorEastAsia" w:hAnsi="Arial" w:cs="Arial" w:hint="eastAsia"/>
                <w:kern w:val="2"/>
                <w:lang w:val="en-GB" w:eastAsia="zh-TW"/>
              </w:rPr>
              <w:t>《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阿難問事佛吉凶經講記</w:t>
            </w:r>
            <w:r>
              <w:rPr>
                <w:rFonts w:ascii="Arial" w:eastAsia="DFKai-SB" w:hAnsi="Arial" w:cs="Arial"/>
                <w:kern w:val="2"/>
                <w:lang w:val="en-GB" w:eastAsia="zh-TW"/>
              </w:rPr>
              <w:t xml:space="preserve"> 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學佛行儀</w:t>
            </w:r>
            <w:r>
              <w:rPr>
                <w:rFonts w:ascii="Arial" w:eastAsia="DFKai-SB" w:hAnsi="Arial" w:cs="Arial"/>
                <w:kern w:val="2"/>
                <w:lang w:val="en-GB" w:eastAsia="zh-TW"/>
              </w:rPr>
              <w:t xml:space="preserve"> 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合刊</w:t>
            </w:r>
            <w:r>
              <w:rPr>
                <w:rFonts w:ascii="Arial" w:eastAsiaTheme="minorEastAsia" w:hAnsi="Arial" w:cs="Arial" w:hint="eastAsia"/>
                <w:kern w:val="2"/>
                <w:lang w:val="en-GB" w:eastAsia="zh-TW"/>
              </w:rPr>
              <w:t>》</w:t>
            </w:r>
            <w:r>
              <w:rPr>
                <w:rFonts w:ascii="Arial" w:eastAsia="DFKai-SB" w:hAnsi="Arial" w:cs="Arial"/>
                <w:kern w:val="2"/>
                <w:lang w:eastAsia="zh-TW"/>
              </w:rPr>
              <w:t xml:space="preserve"> HZ15-06-02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sdt>
            <w:sdtPr>
              <w:rPr>
                <w:rFonts w:ascii="Arial" w:eastAsia="DFKai-SB" w:hAnsi="Arial" w:cs="Arial"/>
              </w:rPr>
              <w:id w:val="-201482918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8848BE2" w14:textId="77777777" w:rsidR="00805659" w:rsidRDefault="00805659">
                <w:pPr>
                  <w:spacing w:after="120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805659" w14:paraId="0CF1F551" w14:textId="77777777" w:rsidTr="0080565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E7B99C1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6C63D95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  <w:lang w:eastAsia="zh-TW"/>
              </w:rPr>
            </w:pPr>
            <w:r>
              <w:rPr>
                <w:rFonts w:ascii="Arial" w:eastAsiaTheme="minorEastAsia" w:hAnsi="Arial" w:cs="Arial" w:hint="eastAsia"/>
                <w:kern w:val="2"/>
                <w:lang w:val="en-GB" w:eastAsia="zh-TW"/>
              </w:rPr>
              <w:t>《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阿難問事佛吉凶經科會</w:t>
            </w:r>
            <w:r>
              <w:rPr>
                <w:rFonts w:ascii="Arial" w:eastAsiaTheme="minorEastAsia" w:hAnsi="Arial" w:cs="Arial" w:hint="eastAsia"/>
                <w:kern w:val="2"/>
                <w:lang w:val="en-GB" w:eastAsia="zh-TW"/>
              </w:rPr>
              <w:t>》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sdt>
            <w:sdtPr>
              <w:rPr>
                <w:rFonts w:ascii="Arial" w:eastAsia="DFKai-SB" w:hAnsi="Arial" w:cs="Arial"/>
              </w:rPr>
              <w:id w:val="-136520656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E354701" w14:textId="77777777" w:rsidR="00805659" w:rsidRDefault="00805659">
                <w:pPr>
                  <w:spacing w:after="120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805659" w14:paraId="6B623DBA" w14:textId="77777777" w:rsidTr="0080565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95CD2F5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915D320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</w:rPr>
            </w:pPr>
            <w:r>
              <w:rPr>
                <w:rFonts w:ascii="Arial" w:eastAsiaTheme="minorEastAsia" w:hAnsi="Arial" w:cs="Arial" w:hint="eastAsia"/>
                <w:kern w:val="2"/>
                <w:lang w:val="en-GB" w:eastAsia="zh-TW"/>
              </w:rPr>
              <w:t>《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安士全書</w:t>
            </w:r>
            <w:r>
              <w:rPr>
                <w:rFonts w:ascii="Arial" w:eastAsiaTheme="minorEastAsia" w:hAnsi="Arial" w:cs="Arial" w:hint="eastAsia"/>
                <w:kern w:val="2"/>
                <w:lang w:val="en-GB" w:eastAsia="zh-TW"/>
              </w:rPr>
              <w:t>》</w:t>
            </w:r>
            <w:r>
              <w:rPr>
                <w:rFonts w:ascii="Arial" w:eastAsia="DengXian" w:hAnsi="Arial" w:cs="Arial"/>
                <w:kern w:val="2"/>
              </w:rPr>
              <w:t xml:space="preserve"> CH730-09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sdt>
            <w:sdtPr>
              <w:rPr>
                <w:rFonts w:ascii="Arial" w:eastAsia="DFKai-SB" w:hAnsi="Arial" w:cs="Arial"/>
              </w:rPr>
              <w:id w:val="174938507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5514F77" w14:textId="77777777" w:rsidR="00805659" w:rsidRDefault="00805659">
                <w:pPr>
                  <w:spacing w:after="120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805659" w14:paraId="3BEA0152" w14:textId="77777777" w:rsidTr="0080565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2E6FCEF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2823A1C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  <w:lang w:eastAsia="zh-TW"/>
              </w:rPr>
            </w:pPr>
            <w:r>
              <w:rPr>
                <w:rFonts w:ascii="Arial" w:eastAsiaTheme="minorEastAsia" w:hAnsi="Arial" w:cs="Arial" w:hint="eastAsia"/>
                <w:kern w:val="2"/>
                <w:lang w:val="en-GB" w:eastAsia="zh-TW"/>
              </w:rPr>
              <w:t>《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安士全書之文昌帝君陰騭文白話解</w:t>
            </w:r>
            <w:r>
              <w:rPr>
                <w:rFonts w:ascii="Arial" w:eastAsiaTheme="minorEastAsia" w:hAnsi="Arial" w:cs="Arial" w:hint="eastAsia"/>
                <w:kern w:val="2"/>
                <w:lang w:val="en-GB" w:eastAsia="zh-TW"/>
              </w:rPr>
              <w:t>》</w:t>
            </w:r>
            <w:r>
              <w:rPr>
                <w:rFonts w:ascii="Arial" w:eastAsia="DengXian" w:hAnsi="Arial" w:cs="Arial"/>
                <w:kern w:val="2"/>
                <w:lang w:eastAsia="zh-TW"/>
              </w:rPr>
              <w:t xml:space="preserve"> CH730-41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sdt>
            <w:sdtPr>
              <w:rPr>
                <w:rFonts w:ascii="Arial" w:eastAsia="DFKai-SB" w:hAnsi="Arial" w:cs="Arial"/>
              </w:rPr>
              <w:id w:val="117761116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8FC237B" w14:textId="77777777" w:rsidR="00805659" w:rsidRDefault="00805659">
                <w:pPr>
                  <w:spacing w:after="120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DFKai-SB" w:hAnsi="Segoe UI Symbol" w:cs="Segoe UI Symbol"/>
                  </w:rPr>
                  <w:t>☒</w:t>
                </w:r>
              </w:p>
            </w:sdtContent>
          </w:sdt>
        </w:tc>
      </w:tr>
      <w:tr w:rsidR="00805659" w14:paraId="130105F5" w14:textId="77777777" w:rsidTr="0080565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B418640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BC80876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  <w:lang w:eastAsia="zh-TW"/>
              </w:rPr>
            </w:pPr>
            <w:r>
              <w:rPr>
                <w:rFonts w:ascii="Arial" w:eastAsiaTheme="minorEastAsia" w:hAnsi="Arial" w:cs="Arial" w:hint="eastAsia"/>
                <w:kern w:val="2"/>
                <w:lang w:val="en-GB" w:eastAsia="zh-TW"/>
              </w:rPr>
              <w:t>《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太上感應篇白話文</w:t>
            </w:r>
            <w:r>
              <w:rPr>
                <w:rFonts w:ascii="Arial" w:eastAsiaTheme="minorEastAsia" w:hAnsi="Arial" w:cs="Arial" w:hint="eastAsia"/>
                <w:kern w:val="2"/>
                <w:lang w:val="en-GB" w:eastAsia="zh-TW"/>
              </w:rPr>
              <w:t>》</w:t>
            </w:r>
            <w:r>
              <w:rPr>
                <w:rFonts w:ascii="Arial" w:eastAsia="DengXian" w:hAnsi="Arial" w:cs="Arial"/>
                <w:kern w:val="2"/>
                <w:lang w:eastAsia="zh-TW"/>
              </w:rPr>
              <w:t xml:space="preserve"> CH738-31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sdt>
            <w:sdtPr>
              <w:rPr>
                <w:rFonts w:ascii="Arial" w:eastAsia="DFKai-SB" w:hAnsi="Arial" w:cs="Arial"/>
              </w:rPr>
              <w:id w:val="-124664709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3F96E16" w14:textId="77777777" w:rsidR="00805659" w:rsidRDefault="00805659">
                <w:pPr>
                  <w:spacing w:after="120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805659" w14:paraId="641912D8" w14:textId="77777777" w:rsidTr="0080565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94E31D1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7D9E00A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  <w:lang w:eastAsia="zh-TW"/>
              </w:rPr>
            </w:pPr>
            <w:r>
              <w:rPr>
                <w:rFonts w:ascii="Arial" w:eastAsiaTheme="minorEastAsia" w:hAnsi="Arial" w:cs="Arial" w:hint="eastAsia"/>
                <w:kern w:val="2"/>
                <w:lang w:val="en-GB" w:eastAsia="zh-TW"/>
              </w:rPr>
              <w:t>《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太上感應篇直講（重新校訂本）</w:t>
            </w:r>
            <w:r>
              <w:rPr>
                <w:rFonts w:ascii="Arial" w:eastAsiaTheme="minorEastAsia" w:hAnsi="Arial" w:cs="Arial" w:hint="eastAsia"/>
                <w:kern w:val="2"/>
                <w:lang w:val="en-GB" w:eastAsia="zh-TW"/>
              </w:rPr>
              <w:t>》</w:t>
            </w:r>
            <w:r>
              <w:rPr>
                <w:rFonts w:ascii="Arial" w:eastAsia="DengXian" w:hAnsi="Arial" w:cs="Arial"/>
                <w:kern w:val="2"/>
                <w:lang w:eastAsia="zh-TW"/>
              </w:rPr>
              <w:t>CH738-09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sdt>
            <w:sdtPr>
              <w:rPr>
                <w:rFonts w:ascii="Arial" w:eastAsia="DFKai-SB" w:hAnsi="Arial" w:cs="Arial"/>
              </w:rPr>
              <w:id w:val="-59455762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C74B38E" w14:textId="77777777" w:rsidR="00805659" w:rsidRDefault="00805659">
                <w:pPr>
                  <w:spacing w:after="120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805659" w14:paraId="7F4FE069" w14:textId="77777777" w:rsidTr="0080565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0F4D484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B89A2F2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  <w:lang w:eastAsia="zh-TW"/>
              </w:rPr>
            </w:pPr>
            <w:r>
              <w:rPr>
                <w:rFonts w:ascii="Arial" w:eastAsiaTheme="minorEastAsia" w:hAnsi="Arial" w:cs="Arial" w:hint="eastAsia"/>
                <w:kern w:val="2"/>
                <w:lang w:val="en-GB" w:eastAsia="zh-TW"/>
              </w:rPr>
              <w:t>《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三聖經靈驗圖注</w:t>
            </w:r>
            <w:r>
              <w:rPr>
                <w:rFonts w:ascii="Arial" w:eastAsiaTheme="minorEastAsia" w:hAnsi="Arial" w:cs="Arial" w:hint="eastAsia"/>
                <w:kern w:val="2"/>
                <w:lang w:val="en-GB" w:eastAsia="zh-TW"/>
              </w:rPr>
              <w:t>》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清光緒三十二年（</w:t>
            </w:r>
            <w:r>
              <w:rPr>
                <w:rFonts w:ascii="Arial" w:eastAsia="DFKai-SB" w:hAnsi="Arial" w:cs="Arial"/>
                <w:kern w:val="2"/>
                <w:lang w:eastAsia="zh-TW"/>
              </w:rPr>
              <w:t>1906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）上海宏大善書局石印本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sdt>
            <w:sdtPr>
              <w:rPr>
                <w:rFonts w:ascii="Arial" w:eastAsia="DFKai-SB" w:hAnsi="Arial" w:cs="Arial"/>
              </w:rPr>
              <w:id w:val="-33507114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A3CF355" w14:textId="77777777" w:rsidR="00805659" w:rsidRDefault="00805659">
                <w:pPr>
                  <w:spacing w:after="120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805659" w14:paraId="50E876FB" w14:textId="77777777" w:rsidTr="0080565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66128DC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8695E8E" w14:textId="77777777" w:rsidR="00805659" w:rsidRDefault="00805659">
            <w:pPr>
              <w:tabs>
                <w:tab w:val="num" w:pos="720"/>
                <w:tab w:val="left" w:pos="1440"/>
              </w:tabs>
              <w:spacing w:after="120"/>
              <w:rPr>
                <w:rFonts w:ascii="Arial" w:hAnsi="Arial" w:cs="Arial"/>
                <w:lang w:eastAsia="zh-TW"/>
              </w:rPr>
            </w:pP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吳樵子</w:t>
            </w:r>
            <w:r>
              <w:rPr>
                <w:rFonts w:ascii="Arial" w:eastAsia="DFKai-SB" w:hAnsi="Arial" w:cs="Arial"/>
                <w:kern w:val="2"/>
                <w:lang w:val="en-GB" w:eastAsia="zh-TW"/>
              </w:rPr>
              <w:t xml:space="preserve"> 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注釋</w:t>
            </w:r>
            <w:r>
              <w:rPr>
                <w:rFonts w:ascii="Arial" w:eastAsiaTheme="minorEastAsia" w:hAnsi="Arial" w:cs="Arial" w:hint="eastAsia"/>
                <w:kern w:val="2"/>
                <w:lang w:val="en-GB" w:eastAsia="zh-TW"/>
              </w:rPr>
              <w:t>：《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治平寶鑑</w:t>
            </w:r>
            <w:r>
              <w:rPr>
                <w:rFonts w:ascii="Arial" w:eastAsiaTheme="minorEastAsia" w:hAnsi="Arial" w:cs="Arial" w:hint="eastAsia"/>
                <w:kern w:val="2"/>
                <w:lang w:val="en-GB" w:eastAsia="zh-TW"/>
              </w:rPr>
              <w:t>》</w:t>
            </w:r>
            <w:r>
              <w:rPr>
                <w:rFonts w:ascii="Arial" w:eastAsia="DFKai-SB" w:hAnsi="Arial" w:cs="Arial"/>
                <w:kern w:val="2"/>
                <w:lang w:eastAsia="zh-TW"/>
              </w:rPr>
              <w:t xml:space="preserve">, </w:t>
            </w:r>
            <w:r>
              <w:rPr>
                <w:rFonts w:ascii="Arial" w:eastAsia="DFKai-SB" w:hAnsi="Arial" w:cs="Arial" w:hint="eastAsia"/>
                <w:kern w:val="2"/>
                <w:lang w:val="en-GB" w:eastAsia="zh-TW"/>
              </w:rPr>
              <w:t>中國言實出版社</w:t>
            </w:r>
            <w:r>
              <w:rPr>
                <w:rFonts w:ascii="Arial" w:eastAsia="DFKai-SB" w:hAnsi="Arial" w:cs="Arial"/>
                <w:kern w:val="2"/>
                <w:lang w:eastAsia="zh-TW"/>
              </w:rPr>
              <w:t>, 1998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sdt>
            <w:sdtPr>
              <w:rPr>
                <w:rFonts w:ascii="Arial" w:eastAsia="DFKai-SB" w:hAnsi="Arial" w:cs="Arial"/>
              </w:rPr>
              <w:id w:val="-34895199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D5D573D" w14:textId="77777777" w:rsidR="00805659" w:rsidRDefault="00805659">
                <w:pPr>
                  <w:spacing w:after="120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</w:tbl>
    <w:p w14:paraId="7944BC8F" w14:textId="77777777" w:rsidR="00F3308A" w:rsidRDefault="00F3308A"/>
    <w:sectPr w:rsidR="00F3308A" w:rsidSect="003320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B1779C" w14:textId="77777777" w:rsidR="00C80781" w:rsidRDefault="00C80781" w:rsidP="00DE3D2F">
      <w:pPr>
        <w:spacing w:after="0" w:line="240" w:lineRule="auto"/>
      </w:pPr>
      <w:r>
        <w:separator/>
      </w:r>
    </w:p>
  </w:endnote>
  <w:endnote w:type="continuationSeparator" w:id="0">
    <w:p w14:paraId="60F85ABE" w14:textId="77777777" w:rsidR="00C80781" w:rsidRDefault="00C80781" w:rsidP="00DE3D2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DFKai-SB">
    <w:altName w:val="DF Kai Shu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Microsoft JhengHei">
    <w:altName w:val="微軟正黑體"/>
    <w:panose1 w:val="020B0604030504040204"/>
    <w:charset w:val="88"/>
    <w:family w:val="swiss"/>
    <w:pitch w:val="variable"/>
    <w:sig w:usb0="000002A7" w:usb1="28CF4400" w:usb2="00000016" w:usb3="00000000" w:csb0="00100009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FDBAC0" w14:textId="77777777" w:rsidR="00C80781" w:rsidRDefault="00C80781" w:rsidP="00DE3D2F">
      <w:pPr>
        <w:spacing w:after="0" w:line="240" w:lineRule="auto"/>
      </w:pPr>
      <w:r>
        <w:separator/>
      </w:r>
    </w:p>
  </w:footnote>
  <w:footnote w:type="continuationSeparator" w:id="0">
    <w:p w14:paraId="00BF3513" w14:textId="77777777" w:rsidR="00C80781" w:rsidRDefault="00C80781" w:rsidP="00DE3D2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E54EAB"/>
    <w:multiLevelType w:val="hybridMultilevel"/>
    <w:tmpl w:val="1D7455BC"/>
    <w:lvl w:ilvl="0" w:tplc="08090001">
      <w:start w:val="1"/>
      <w:numFmt w:val="bullet"/>
      <w:lvlText w:val=""/>
      <w:lvlJc w:val="left"/>
      <w:pPr>
        <w:ind w:left="157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9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5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1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31" w:hanging="360"/>
      </w:pPr>
      <w:rPr>
        <w:rFonts w:ascii="Wingdings" w:hAnsi="Wingdings" w:hint="default"/>
      </w:rPr>
    </w:lvl>
  </w:abstractNum>
  <w:abstractNum w:abstractNumId="1" w15:restartNumberingAfterBreak="0">
    <w:nsid w:val="207566E5"/>
    <w:multiLevelType w:val="hybridMultilevel"/>
    <w:tmpl w:val="661827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81799861">
    <w:abstractNumId w:val="2"/>
  </w:num>
  <w:num w:numId="2" w16cid:durableId="354312421">
    <w:abstractNumId w:val="1"/>
  </w:num>
  <w:num w:numId="3" w16cid:durableId="675227724">
    <w:abstractNumId w:val="0"/>
  </w:num>
  <w:num w:numId="4" w16cid:durableId="291861730">
    <w:abstractNumId w:val="2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29DF"/>
    <w:rsid w:val="001A2C06"/>
    <w:rsid w:val="003320B7"/>
    <w:rsid w:val="00352F62"/>
    <w:rsid w:val="004D2206"/>
    <w:rsid w:val="006824B8"/>
    <w:rsid w:val="00805659"/>
    <w:rsid w:val="009230EA"/>
    <w:rsid w:val="00AB5D26"/>
    <w:rsid w:val="00BB29DF"/>
    <w:rsid w:val="00C80781"/>
    <w:rsid w:val="00DE3D2F"/>
    <w:rsid w:val="00F330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9AA41E2"/>
  <w15:chartTrackingRefBased/>
  <w15:docId w15:val="{A9A1CDEC-D5C3-4831-9856-C84E00A450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BB29DF"/>
    <w:pPr>
      <w:spacing w:after="200" w:line="276" w:lineRule="auto"/>
    </w:pPr>
    <w:rPr>
      <w:rFonts w:ascii="Calibri" w:eastAsia="PMingLiU" w:hAnsi="Calibri" w:cs="Times New Roman"/>
      <w:lang w:val="en-US" w:eastAsia="en-US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59"/>
    <w:rsid w:val="00BB29DF"/>
    <w:pPr>
      <w:spacing w:after="0" w:line="240" w:lineRule="auto"/>
    </w:pPr>
    <w:rPr>
      <w:rFonts w:ascii="Calibri" w:eastAsia="PMingLiU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fixed">
    <w:name w:val="fixed"/>
    <w:link w:val="fixedChar"/>
    <w:rsid w:val="00BB29D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bullet">
    <w:name w:val="bullet"/>
    <w:link w:val="bulletChar"/>
    <w:rsid w:val="00BB29DF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fixedChar">
    <w:name w:val="fixed Char"/>
    <w:link w:val="fixed"/>
    <w:rsid w:val="00BB29DF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rsid w:val="00BB29DF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a4">
    <w:name w:val="header"/>
    <w:basedOn w:val="a"/>
    <w:link w:val="a5"/>
    <w:uiPriority w:val="99"/>
    <w:unhideWhenUsed/>
    <w:rsid w:val="00DE3D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5">
    <w:name w:val="頁首 字元"/>
    <w:basedOn w:val="a0"/>
    <w:link w:val="a4"/>
    <w:uiPriority w:val="99"/>
    <w:rsid w:val="00DE3D2F"/>
    <w:rPr>
      <w:rFonts w:ascii="Calibri" w:eastAsia="PMingLiU" w:hAnsi="Calibri" w:cs="Times New Roman"/>
      <w:lang w:val="en-US" w:eastAsia="en-US"/>
    </w:rPr>
  </w:style>
  <w:style w:type="paragraph" w:styleId="a6">
    <w:name w:val="footer"/>
    <w:basedOn w:val="a"/>
    <w:link w:val="a7"/>
    <w:uiPriority w:val="99"/>
    <w:unhideWhenUsed/>
    <w:rsid w:val="00DE3D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7">
    <w:name w:val="頁尾 字元"/>
    <w:basedOn w:val="a0"/>
    <w:link w:val="a6"/>
    <w:uiPriority w:val="99"/>
    <w:rsid w:val="00DE3D2F"/>
    <w:rPr>
      <w:rFonts w:ascii="Calibri" w:eastAsia="PMingLiU" w:hAnsi="Calibri" w:cs="Times New Roman"/>
      <w:lang w:val="en-US" w:eastAsia="en-US"/>
    </w:rPr>
  </w:style>
  <w:style w:type="paragraph" w:styleId="a8">
    <w:name w:val="List Paragraph"/>
    <w:basedOn w:val="a"/>
    <w:uiPriority w:val="34"/>
    <w:qFormat/>
    <w:rsid w:val="00DE3D2F"/>
    <w:pPr>
      <w:ind w:left="720"/>
      <w:contextualSpacing/>
    </w:pPr>
  </w:style>
  <w:style w:type="paragraph" w:customStyle="1" w:styleId="heading">
    <w:name w:val="heading"/>
    <w:basedOn w:val="fixed"/>
    <w:link w:val="headingChar"/>
    <w:rsid w:val="00DE3D2F"/>
    <w:pPr>
      <w:spacing w:before="240" w:after="120"/>
    </w:pPr>
  </w:style>
  <w:style w:type="character" w:customStyle="1" w:styleId="headingChar">
    <w:name w:val="heading Char"/>
    <w:link w:val="heading"/>
    <w:rsid w:val="00DE3D2F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ColorfulList-Accent12">
    <w:name w:val="Colorful List - Accent 12"/>
    <w:basedOn w:val="a"/>
    <w:qFormat/>
    <w:rsid w:val="00352F62"/>
    <w:pPr>
      <w:widowControl w:val="0"/>
      <w:spacing w:after="0" w:line="240" w:lineRule="auto"/>
      <w:ind w:firstLineChars="200" w:firstLine="420"/>
      <w:jc w:val="both"/>
    </w:pPr>
    <w:rPr>
      <w:rFonts w:eastAsia="SimSun"/>
      <w:kern w:val="2"/>
      <w:sz w:val="21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16507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glossaryDocument" Target="glossary/document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2C12844303994DD0B4F9AC40BCB0218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3D3B69C-5156-4AE5-BC65-6F6AC2E0EBC9}"/>
      </w:docPartPr>
      <w:docPartBody>
        <w:p w:rsidR="00E92206" w:rsidRDefault="001965E0" w:rsidP="001965E0">
          <w:pPr>
            <w:pStyle w:val="2C12844303994DD0B4F9AC40BCB02188"/>
          </w:pPr>
          <w:r w:rsidRPr="00CE712F">
            <w:rPr>
              <w:rStyle w:val="a3"/>
            </w:rPr>
            <w:t>Click or tap to enter a date.</w:t>
          </w:r>
        </w:p>
      </w:docPartBody>
    </w:docPart>
    <w:docPart>
      <w:docPartPr>
        <w:name w:val="E36BE7A27694494AA8BA404A44992C0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1CCDD9D-F940-49FE-A64B-E86EC3B9C2CC}"/>
      </w:docPartPr>
      <w:docPartBody>
        <w:p w:rsidR="00E92206" w:rsidRDefault="001965E0" w:rsidP="001965E0">
          <w:pPr>
            <w:pStyle w:val="E36BE7A27694494AA8BA404A44992C09"/>
          </w:pPr>
          <w:r w:rsidRPr="00CE712F">
            <w:rPr>
              <w:rStyle w:val="a3"/>
            </w:rPr>
            <w:t>Choose an item.</w:t>
          </w:r>
        </w:p>
      </w:docPartBody>
    </w:docPart>
    <w:docPart>
      <w:docPartPr>
        <w:name w:val="52DDEB3BCD3F49578664EC52F853188F"/>
        <w:category>
          <w:name w:val="一般"/>
          <w:gallery w:val="placeholder"/>
        </w:category>
        <w:types>
          <w:type w:val="bbPlcHdr"/>
        </w:types>
        <w:behaviors>
          <w:behavior w:val="content"/>
        </w:behaviors>
        <w:guid w:val="{6132EDE0-95E9-4EC0-A796-62D1FF41CACD}"/>
      </w:docPartPr>
      <w:docPartBody>
        <w:p w:rsidR="00000000" w:rsidRDefault="004617D4" w:rsidP="004617D4">
          <w:pPr>
            <w:pStyle w:val="52DDEB3BCD3F49578664EC52F853188F"/>
          </w:pPr>
          <w:r>
            <w:rPr>
              <w:rStyle w:val="a3"/>
            </w:rPr>
            <w:t>Click or tap to enter a date.</w:t>
          </w:r>
        </w:p>
      </w:docPartBody>
    </w:docPart>
    <w:docPart>
      <w:docPartPr>
        <w:name w:val="BD734F39C9F54B81BF6A3EF9EA7AE041"/>
        <w:category>
          <w:name w:val="一般"/>
          <w:gallery w:val="placeholder"/>
        </w:category>
        <w:types>
          <w:type w:val="bbPlcHdr"/>
        </w:types>
        <w:behaviors>
          <w:behavior w:val="content"/>
        </w:behaviors>
        <w:guid w:val="{62388CDB-9037-4B3A-B6CB-937436AA5CC3}"/>
      </w:docPartPr>
      <w:docPartBody>
        <w:p w:rsidR="00000000" w:rsidRDefault="004617D4" w:rsidP="004617D4">
          <w:pPr>
            <w:pStyle w:val="BD734F39C9F54B81BF6A3EF9EA7AE041"/>
          </w:pPr>
          <w:r>
            <w:rPr>
              <w:rStyle w:val="a3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DFKai-SB">
    <w:altName w:val="DF Kai Shu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Microsoft JhengHei">
    <w:altName w:val="微軟正黑體"/>
    <w:panose1 w:val="020B0604030504040204"/>
    <w:charset w:val="88"/>
    <w:family w:val="swiss"/>
    <w:pitch w:val="variable"/>
    <w:sig w:usb0="000002A7" w:usb1="28CF4400" w:usb2="00000016" w:usb3="00000000" w:csb0="00100009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bordersDoNotSurroundHeader/>
  <w:bordersDoNotSurroundFooter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5592"/>
    <w:rsid w:val="001965E0"/>
    <w:rsid w:val="001F06C2"/>
    <w:rsid w:val="004617D4"/>
    <w:rsid w:val="006337B0"/>
    <w:rsid w:val="008964DB"/>
    <w:rsid w:val="008F5592"/>
    <w:rsid w:val="00BD41DD"/>
    <w:rsid w:val="00E922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Placeholder Text"/>
    <w:basedOn w:val="a0"/>
    <w:uiPriority w:val="99"/>
    <w:semiHidden/>
    <w:rsid w:val="004617D4"/>
  </w:style>
  <w:style w:type="paragraph" w:customStyle="1" w:styleId="2C12844303994DD0B4F9AC40BCB02188">
    <w:name w:val="2C12844303994DD0B4F9AC40BCB02188"/>
    <w:rsid w:val="001965E0"/>
  </w:style>
  <w:style w:type="paragraph" w:customStyle="1" w:styleId="E36BE7A27694494AA8BA404A44992C09">
    <w:name w:val="E36BE7A27694494AA8BA404A44992C09"/>
    <w:rsid w:val="001965E0"/>
  </w:style>
  <w:style w:type="paragraph" w:customStyle="1" w:styleId="52DDEB3BCD3F49578664EC52F853188F">
    <w:name w:val="52DDEB3BCD3F49578664EC52F853188F"/>
    <w:rsid w:val="004617D4"/>
    <w:pPr>
      <w:widowControl w:val="0"/>
      <w:spacing w:after="0" w:line="240" w:lineRule="auto"/>
    </w:pPr>
    <w:rPr>
      <w:kern w:val="2"/>
      <w:sz w:val="24"/>
      <w:lang w:val="en-US" w:eastAsia="zh-TW"/>
    </w:rPr>
  </w:style>
  <w:style w:type="paragraph" w:customStyle="1" w:styleId="BD734F39C9F54B81BF6A3EF9EA7AE041">
    <w:name w:val="BD734F39C9F54B81BF6A3EF9EA7AE041"/>
    <w:rsid w:val="004617D4"/>
    <w:pPr>
      <w:widowControl w:val="0"/>
      <w:spacing w:after="0" w:line="240" w:lineRule="auto"/>
    </w:pPr>
    <w:rPr>
      <w:kern w:val="2"/>
      <w:sz w:val="24"/>
      <w:lang w:val="en-US" w:eastAsia="zh-TW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1068</Words>
  <Characters>6094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Weng Williams</dc:creator>
  <cp:keywords/>
  <dc:description/>
  <cp:lastModifiedBy>Yiran Rui (1903283)</cp:lastModifiedBy>
  <cp:revision>5</cp:revision>
  <dcterms:created xsi:type="dcterms:W3CDTF">2022-02-25T13:30:00Z</dcterms:created>
  <dcterms:modified xsi:type="dcterms:W3CDTF">2022-07-12T14:45:00Z</dcterms:modified>
</cp:coreProperties>
</file>