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748CFA" w14:textId="77777777" w:rsidR="0055357A" w:rsidRDefault="0055357A" w:rsidP="0055357A">
      <w:pPr>
        <w:jc w:val="center"/>
        <w:rPr>
          <w:rFonts w:ascii="Arial" w:eastAsia="Calibri" w:hAnsi="Arial" w:cs="Arial"/>
          <w:b/>
          <w:color w:val="000000"/>
          <w:sz w:val="70"/>
          <w:szCs w:val="70"/>
        </w:rPr>
      </w:pPr>
    </w:p>
    <w:p w14:paraId="638CFB11" w14:textId="12F75B41" w:rsidR="009E16F5" w:rsidRPr="0055357A" w:rsidRDefault="0055357A" w:rsidP="0055357A">
      <w:pPr>
        <w:jc w:val="center"/>
        <w:rPr>
          <w:rFonts w:ascii="Arial" w:eastAsia="Calibri" w:hAnsi="Arial" w:cs="Arial"/>
          <w:b/>
          <w:color w:val="000000"/>
          <w:sz w:val="70"/>
          <w:szCs w:val="70"/>
        </w:rPr>
      </w:pPr>
      <w:r w:rsidRPr="0055357A">
        <w:rPr>
          <w:rFonts w:ascii="Arial" w:eastAsia="Calibri" w:hAnsi="Arial" w:cs="Arial"/>
          <w:b/>
          <w:color w:val="000000"/>
          <w:sz w:val="70"/>
          <w:szCs w:val="70"/>
        </w:rPr>
        <w:t>ACBA4006</w:t>
      </w:r>
    </w:p>
    <w:p w14:paraId="47FBBD55" w14:textId="77777777" w:rsidR="0055357A" w:rsidRPr="0055357A" w:rsidRDefault="0055357A" w:rsidP="0055357A">
      <w:pPr>
        <w:jc w:val="center"/>
        <w:rPr>
          <w:rFonts w:ascii="Arial" w:eastAsia="Calibri" w:hAnsi="Arial" w:cs="Arial"/>
          <w:b/>
          <w:color w:val="000000"/>
          <w:sz w:val="70"/>
          <w:szCs w:val="70"/>
        </w:rPr>
      </w:pPr>
    </w:p>
    <w:p w14:paraId="52D2BCB7" w14:textId="1F9B318F" w:rsidR="0055357A" w:rsidRPr="0055357A" w:rsidRDefault="0055357A" w:rsidP="0055357A">
      <w:pPr>
        <w:jc w:val="center"/>
        <w:rPr>
          <w:rFonts w:ascii="Arial" w:hAnsi="Arial" w:cs="Arial"/>
          <w:b/>
          <w:sz w:val="70"/>
          <w:szCs w:val="70"/>
        </w:rPr>
      </w:pPr>
      <w:r w:rsidRPr="0055357A">
        <w:rPr>
          <w:rFonts w:ascii="Arial" w:hAnsi="Arial" w:cs="Arial"/>
          <w:b/>
          <w:sz w:val="70"/>
          <w:szCs w:val="70"/>
        </w:rPr>
        <w:t>Material Science and Building Services</w:t>
      </w:r>
    </w:p>
    <w:p w14:paraId="1FC8FFF6" w14:textId="77777777" w:rsidR="0055357A" w:rsidRPr="0055357A" w:rsidRDefault="0055357A" w:rsidP="0055357A">
      <w:pPr>
        <w:jc w:val="center"/>
        <w:rPr>
          <w:rFonts w:ascii="Arial" w:hAnsi="Arial" w:cs="Arial"/>
          <w:b/>
          <w:sz w:val="70"/>
          <w:szCs w:val="70"/>
        </w:rPr>
      </w:pPr>
    </w:p>
    <w:p w14:paraId="2F7C3157" w14:textId="7D103F01" w:rsidR="0055357A" w:rsidRPr="0055357A" w:rsidRDefault="0055357A" w:rsidP="0055357A">
      <w:pPr>
        <w:jc w:val="center"/>
        <w:rPr>
          <w:rFonts w:ascii="Arial" w:hAnsi="Arial" w:cs="Arial"/>
          <w:b/>
          <w:sz w:val="70"/>
          <w:szCs w:val="70"/>
        </w:rPr>
      </w:pPr>
      <w:r w:rsidRPr="0055357A">
        <w:rPr>
          <w:rFonts w:ascii="Arial" w:hAnsi="Arial" w:cs="Arial"/>
          <w:b/>
          <w:sz w:val="70"/>
          <w:szCs w:val="70"/>
        </w:rPr>
        <w:t>Construction Materials</w:t>
      </w:r>
    </w:p>
    <w:p w14:paraId="734E03DE" w14:textId="77777777" w:rsidR="0055357A" w:rsidRPr="0055357A" w:rsidRDefault="0055357A" w:rsidP="0055357A">
      <w:pPr>
        <w:jc w:val="center"/>
        <w:rPr>
          <w:rFonts w:ascii="Arial" w:hAnsi="Arial" w:cs="Arial"/>
          <w:b/>
          <w:sz w:val="70"/>
          <w:szCs w:val="70"/>
        </w:rPr>
      </w:pPr>
    </w:p>
    <w:p w14:paraId="4C31F4D3" w14:textId="71B07A30" w:rsidR="0055357A" w:rsidRDefault="0055357A" w:rsidP="0055357A">
      <w:pPr>
        <w:jc w:val="center"/>
        <w:rPr>
          <w:rFonts w:ascii="Arial" w:hAnsi="Arial" w:cs="Arial"/>
          <w:b/>
          <w:sz w:val="70"/>
          <w:szCs w:val="70"/>
        </w:rPr>
      </w:pPr>
      <w:r w:rsidRPr="0055357A">
        <w:rPr>
          <w:rFonts w:ascii="Arial" w:hAnsi="Arial" w:cs="Arial"/>
          <w:b/>
          <w:sz w:val="70"/>
          <w:szCs w:val="70"/>
        </w:rPr>
        <w:t>Finn Quick (2021810)</w:t>
      </w:r>
    </w:p>
    <w:p w14:paraId="1A4C71F6" w14:textId="01BC9ADA" w:rsidR="0055357A" w:rsidRDefault="0055357A" w:rsidP="0055357A">
      <w:pPr>
        <w:jc w:val="center"/>
        <w:rPr>
          <w:rFonts w:ascii="Arial" w:hAnsi="Arial" w:cs="Arial"/>
          <w:b/>
          <w:sz w:val="70"/>
          <w:szCs w:val="70"/>
        </w:rPr>
      </w:pPr>
    </w:p>
    <w:p w14:paraId="3B8D3E50" w14:textId="349C67D8" w:rsidR="0055357A" w:rsidRDefault="0055357A" w:rsidP="0055357A">
      <w:pPr>
        <w:jc w:val="center"/>
        <w:rPr>
          <w:rFonts w:ascii="Arial" w:hAnsi="Arial" w:cs="Arial"/>
          <w:b/>
          <w:sz w:val="70"/>
          <w:szCs w:val="70"/>
        </w:rPr>
      </w:pPr>
    </w:p>
    <w:p w14:paraId="6F489FB5" w14:textId="5023E594" w:rsidR="0055357A" w:rsidRDefault="0055357A" w:rsidP="0055357A">
      <w:pPr>
        <w:jc w:val="center"/>
        <w:rPr>
          <w:rFonts w:ascii="Arial" w:hAnsi="Arial" w:cs="Arial"/>
          <w:b/>
          <w:sz w:val="70"/>
          <w:szCs w:val="70"/>
        </w:rPr>
      </w:pPr>
    </w:p>
    <w:p w14:paraId="0C2B3E4D" w14:textId="7201DA26" w:rsidR="0055357A" w:rsidRDefault="0055357A" w:rsidP="0055357A">
      <w:pPr>
        <w:jc w:val="center"/>
        <w:rPr>
          <w:rFonts w:ascii="Arial" w:hAnsi="Arial" w:cs="Arial"/>
          <w:b/>
          <w:sz w:val="70"/>
          <w:szCs w:val="70"/>
        </w:rPr>
      </w:pPr>
    </w:p>
    <w:p w14:paraId="4C1ADD43" w14:textId="3DA73E1D" w:rsidR="0055357A" w:rsidRDefault="0055357A" w:rsidP="0055357A">
      <w:pPr>
        <w:jc w:val="center"/>
        <w:rPr>
          <w:rFonts w:ascii="Arial" w:hAnsi="Arial" w:cs="Arial"/>
          <w:b/>
          <w:sz w:val="24"/>
          <w:szCs w:val="24"/>
        </w:rPr>
      </w:pPr>
    </w:p>
    <w:p w14:paraId="5406B227" w14:textId="1FED7748" w:rsidR="0055357A" w:rsidRDefault="0055357A" w:rsidP="0055357A">
      <w:pPr>
        <w:jc w:val="center"/>
        <w:rPr>
          <w:rFonts w:ascii="Arial" w:hAnsi="Arial" w:cs="Arial"/>
          <w:b/>
          <w:sz w:val="24"/>
          <w:szCs w:val="24"/>
        </w:rPr>
      </w:pPr>
    </w:p>
    <w:p w14:paraId="65F571FA" w14:textId="77777777" w:rsidR="0055357A" w:rsidRPr="009E15FD" w:rsidRDefault="0055357A" w:rsidP="0055357A">
      <w:pPr>
        <w:spacing w:before="120" w:after="120"/>
        <w:jc w:val="center"/>
        <w:rPr>
          <w:rFonts w:ascii="Arial" w:hAnsi="Arial" w:cs="Arial"/>
          <w:b/>
          <w:sz w:val="24"/>
          <w:szCs w:val="24"/>
          <w:u w:val="single"/>
        </w:rPr>
      </w:pPr>
      <w:r w:rsidRPr="009E15FD">
        <w:rPr>
          <w:rFonts w:ascii="Arial" w:hAnsi="Arial" w:cs="Arial"/>
          <w:b/>
          <w:sz w:val="24"/>
          <w:szCs w:val="24"/>
          <w:u w:val="single"/>
        </w:rPr>
        <w:lastRenderedPageBreak/>
        <w:t>Construction Materials</w:t>
      </w:r>
    </w:p>
    <w:p w14:paraId="142261DC" w14:textId="77777777" w:rsidR="0055357A" w:rsidRPr="009E15FD" w:rsidRDefault="0055357A" w:rsidP="0055357A">
      <w:pPr>
        <w:jc w:val="center"/>
        <w:rPr>
          <w:rFonts w:ascii="Arial" w:hAnsi="Arial" w:cs="Arial"/>
          <w:b/>
          <w:bCs/>
          <w:sz w:val="24"/>
          <w:szCs w:val="24"/>
          <w:u w:val="single"/>
        </w:rPr>
      </w:pPr>
      <w:r w:rsidRPr="009E15FD">
        <w:rPr>
          <w:rFonts w:ascii="Arial" w:hAnsi="Arial" w:cs="Arial"/>
          <w:b/>
          <w:bCs/>
          <w:sz w:val="24"/>
          <w:szCs w:val="24"/>
          <w:u w:val="single"/>
        </w:rPr>
        <w:t>Concrete and steel frame construction</w:t>
      </w:r>
    </w:p>
    <w:p w14:paraId="0610E6D4" w14:textId="77777777" w:rsidR="0055357A" w:rsidRPr="009735B0" w:rsidRDefault="0055357A" w:rsidP="0055357A">
      <w:pPr>
        <w:rPr>
          <w:rFonts w:ascii="Arial" w:hAnsi="Arial" w:cs="Arial"/>
          <w:b/>
          <w:bCs/>
          <w:sz w:val="24"/>
          <w:szCs w:val="24"/>
          <w:u w:val="single"/>
        </w:rPr>
      </w:pPr>
      <w:r w:rsidRPr="009735B0">
        <w:rPr>
          <w:rFonts w:ascii="Arial" w:hAnsi="Arial" w:cs="Arial"/>
          <w:b/>
          <w:bCs/>
          <w:sz w:val="24"/>
          <w:szCs w:val="24"/>
          <w:u w:val="single"/>
        </w:rPr>
        <w:t>Steel frame</w:t>
      </w:r>
    </w:p>
    <w:p w14:paraId="51740571" w14:textId="77777777" w:rsidR="0055357A" w:rsidRPr="009735B0" w:rsidRDefault="0055357A" w:rsidP="0055357A">
      <w:pPr>
        <w:jc w:val="both"/>
        <w:rPr>
          <w:rFonts w:ascii="Arial" w:hAnsi="Arial" w:cs="Arial"/>
          <w:sz w:val="24"/>
          <w:szCs w:val="24"/>
        </w:rPr>
      </w:pPr>
      <w:r w:rsidRPr="009735B0">
        <w:rPr>
          <w:rFonts w:ascii="Arial" w:hAnsi="Arial" w:cs="Arial"/>
          <w:sz w:val="24"/>
          <w:szCs w:val="24"/>
        </w:rPr>
        <w:t xml:space="preserve">Steel framed structures are highly durable and do not age or decay quickly. </w:t>
      </w:r>
      <w:r>
        <w:rPr>
          <w:rFonts w:ascii="Arial" w:hAnsi="Arial" w:cs="Arial"/>
          <w:sz w:val="24"/>
          <w:szCs w:val="24"/>
        </w:rPr>
        <w:t>Even though they are</w:t>
      </w:r>
      <w:r w:rsidRPr="009735B0">
        <w:rPr>
          <w:rFonts w:ascii="Arial" w:hAnsi="Arial" w:cs="Arial"/>
          <w:sz w:val="24"/>
          <w:szCs w:val="24"/>
        </w:rPr>
        <w:t xml:space="preserve"> usually used for shopping centres and commercial developments</w:t>
      </w:r>
      <w:r>
        <w:rPr>
          <w:rFonts w:ascii="Arial" w:hAnsi="Arial" w:cs="Arial"/>
          <w:sz w:val="24"/>
          <w:szCs w:val="24"/>
        </w:rPr>
        <w:t xml:space="preserve">, steel can be used in residential builds as </w:t>
      </w:r>
      <w:r w:rsidRPr="009735B0">
        <w:rPr>
          <w:rFonts w:ascii="Arial" w:hAnsi="Arial" w:cs="Arial"/>
          <w:sz w:val="24"/>
          <w:szCs w:val="24"/>
        </w:rPr>
        <w:t>it is very strong and can be recycled</w:t>
      </w:r>
      <w:r>
        <w:rPr>
          <w:rFonts w:ascii="Arial" w:hAnsi="Arial" w:cs="Arial"/>
          <w:sz w:val="24"/>
          <w:szCs w:val="24"/>
        </w:rPr>
        <w:t xml:space="preserve"> or reused easily</w:t>
      </w:r>
      <w:r w:rsidRPr="009735B0">
        <w:rPr>
          <w:rFonts w:ascii="Arial" w:hAnsi="Arial" w:cs="Arial"/>
          <w:sz w:val="24"/>
          <w:szCs w:val="24"/>
        </w:rPr>
        <w:t xml:space="preserve">. </w:t>
      </w:r>
      <w:r>
        <w:rPr>
          <w:rFonts w:ascii="Arial" w:hAnsi="Arial" w:cs="Arial"/>
          <w:sz w:val="24"/>
          <w:szCs w:val="24"/>
        </w:rPr>
        <w:t>Steel can be pulled apart and reused or it</w:t>
      </w:r>
      <w:r w:rsidRPr="009735B0">
        <w:rPr>
          <w:rFonts w:ascii="Arial" w:hAnsi="Arial" w:cs="Arial"/>
          <w:sz w:val="24"/>
          <w:szCs w:val="24"/>
        </w:rPr>
        <w:t xml:space="preserve"> </w:t>
      </w:r>
      <w:r>
        <w:rPr>
          <w:rFonts w:ascii="Arial" w:hAnsi="Arial" w:cs="Arial"/>
          <w:sz w:val="24"/>
          <w:szCs w:val="24"/>
        </w:rPr>
        <w:t>could</w:t>
      </w:r>
      <w:r w:rsidRPr="009735B0">
        <w:rPr>
          <w:rFonts w:ascii="Arial" w:hAnsi="Arial" w:cs="Arial"/>
          <w:sz w:val="24"/>
          <w:szCs w:val="24"/>
        </w:rPr>
        <w:t xml:space="preserve"> get melted down and reused </w:t>
      </w:r>
      <w:r>
        <w:rPr>
          <w:rFonts w:ascii="Arial" w:hAnsi="Arial" w:cs="Arial"/>
          <w:sz w:val="24"/>
          <w:szCs w:val="24"/>
        </w:rPr>
        <w:t>to create steel of different</w:t>
      </w:r>
      <w:r w:rsidRPr="009735B0">
        <w:rPr>
          <w:rFonts w:ascii="Arial" w:hAnsi="Arial" w:cs="Arial"/>
          <w:sz w:val="24"/>
          <w:szCs w:val="24"/>
        </w:rPr>
        <w:t xml:space="preserve"> shape</w:t>
      </w:r>
      <w:r>
        <w:rPr>
          <w:rFonts w:ascii="Arial" w:hAnsi="Arial" w:cs="Arial"/>
          <w:sz w:val="24"/>
          <w:szCs w:val="24"/>
        </w:rPr>
        <w:t>s</w:t>
      </w:r>
      <w:r w:rsidRPr="009735B0">
        <w:rPr>
          <w:rFonts w:ascii="Arial" w:hAnsi="Arial" w:cs="Arial"/>
          <w:sz w:val="24"/>
          <w:szCs w:val="24"/>
        </w:rPr>
        <w:t xml:space="preserve"> </w:t>
      </w:r>
      <w:r>
        <w:rPr>
          <w:rFonts w:ascii="Arial" w:hAnsi="Arial" w:cs="Arial"/>
          <w:sz w:val="24"/>
          <w:szCs w:val="24"/>
        </w:rPr>
        <w:t>and</w:t>
      </w:r>
      <w:r w:rsidRPr="009735B0">
        <w:rPr>
          <w:rFonts w:ascii="Arial" w:hAnsi="Arial" w:cs="Arial"/>
          <w:sz w:val="24"/>
          <w:szCs w:val="24"/>
        </w:rPr>
        <w:t xml:space="preserve"> size</w:t>
      </w:r>
      <w:r>
        <w:rPr>
          <w:rFonts w:ascii="Arial" w:hAnsi="Arial" w:cs="Arial"/>
          <w:sz w:val="24"/>
          <w:szCs w:val="24"/>
        </w:rPr>
        <w:t>s</w:t>
      </w:r>
      <w:r w:rsidRPr="009735B0">
        <w:rPr>
          <w:rFonts w:ascii="Arial" w:hAnsi="Arial" w:cs="Arial"/>
          <w:sz w:val="24"/>
          <w:szCs w:val="24"/>
        </w:rPr>
        <w:t xml:space="preserve"> for nearly any type of building.</w:t>
      </w:r>
    </w:p>
    <w:p w14:paraId="6B01A341" w14:textId="77777777" w:rsidR="0055357A" w:rsidRPr="009735B0" w:rsidRDefault="0055357A" w:rsidP="0055357A">
      <w:pPr>
        <w:jc w:val="both"/>
        <w:rPr>
          <w:rFonts w:ascii="Arial" w:hAnsi="Arial" w:cs="Arial"/>
          <w:sz w:val="24"/>
          <w:szCs w:val="24"/>
        </w:rPr>
      </w:pPr>
      <w:r w:rsidRPr="009735B0">
        <w:rPr>
          <w:rFonts w:ascii="Arial" w:hAnsi="Arial" w:cs="Arial"/>
          <w:sz w:val="24"/>
          <w:szCs w:val="24"/>
        </w:rPr>
        <w:t xml:space="preserve">Steel </w:t>
      </w:r>
      <w:r>
        <w:rPr>
          <w:rFonts w:ascii="Arial" w:hAnsi="Arial" w:cs="Arial"/>
          <w:sz w:val="24"/>
          <w:szCs w:val="24"/>
        </w:rPr>
        <w:t xml:space="preserve">sheets are </w:t>
      </w:r>
      <w:r w:rsidRPr="009735B0">
        <w:rPr>
          <w:rFonts w:ascii="Arial" w:hAnsi="Arial" w:cs="Arial"/>
          <w:sz w:val="24"/>
          <w:szCs w:val="24"/>
        </w:rPr>
        <w:t>made from premanufactured metal, and steel in construction</w:t>
      </w:r>
      <w:r>
        <w:rPr>
          <w:rFonts w:ascii="Arial" w:hAnsi="Arial" w:cs="Arial"/>
          <w:sz w:val="24"/>
          <w:szCs w:val="24"/>
        </w:rPr>
        <w:t xml:space="preserve"> h</w:t>
      </w:r>
      <w:r w:rsidRPr="009735B0">
        <w:rPr>
          <w:rFonts w:ascii="Arial" w:hAnsi="Arial" w:cs="Arial"/>
          <w:sz w:val="24"/>
          <w:szCs w:val="24"/>
        </w:rPr>
        <w:t>as grown rapidly over the years</w:t>
      </w:r>
      <w:r>
        <w:rPr>
          <w:rFonts w:ascii="Arial" w:hAnsi="Arial" w:cs="Arial"/>
          <w:sz w:val="24"/>
          <w:szCs w:val="24"/>
        </w:rPr>
        <w:t xml:space="preserve"> as people look for something different for their properties</w:t>
      </w:r>
      <w:r w:rsidRPr="009735B0">
        <w:rPr>
          <w:rFonts w:ascii="Arial" w:hAnsi="Arial" w:cs="Arial"/>
          <w:sz w:val="24"/>
          <w:szCs w:val="24"/>
        </w:rPr>
        <w:t xml:space="preserve">. Steel is one of the toughest and most durable construction </w:t>
      </w:r>
      <w:proofErr w:type="gramStart"/>
      <w:r w:rsidRPr="009735B0">
        <w:rPr>
          <w:rFonts w:ascii="Arial" w:hAnsi="Arial" w:cs="Arial"/>
          <w:sz w:val="24"/>
          <w:szCs w:val="24"/>
        </w:rPr>
        <w:t>materials</w:t>
      </w:r>
      <w:r>
        <w:rPr>
          <w:rFonts w:ascii="Arial" w:hAnsi="Arial" w:cs="Arial"/>
          <w:sz w:val="24"/>
          <w:szCs w:val="24"/>
        </w:rPr>
        <w:t>, and</w:t>
      </w:r>
      <w:proofErr w:type="gramEnd"/>
      <w:r>
        <w:rPr>
          <w:rFonts w:ascii="Arial" w:hAnsi="Arial" w:cs="Arial"/>
          <w:sz w:val="24"/>
          <w:szCs w:val="24"/>
        </w:rPr>
        <w:t xml:space="preserve"> c</w:t>
      </w:r>
      <w:r w:rsidRPr="009735B0">
        <w:rPr>
          <w:rFonts w:ascii="Arial" w:hAnsi="Arial" w:cs="Arial"/>
          <w:sz w:val="24"/>
          <w:szCs w:val="24"/>
        </w:rPr>
        <w:t xml:space="preserve">an withstand extreme conditions. </w:t>
      </w:r>
      <w:r>
        <w:rPr>
          <w:rFonts w:ascii="Arial" w:hAnsi="Arial" w:cs="Arial"/>
          <w:sz w:val="24"/>
          <w:szCs w:val="24"/>
        </w:rPr>
        <w:t>It</w:t>
      </w:r>
      <w:r w:rsidRPr="009735B0">
        <w:rPr>
          <w:rFonts w:ascii="Arial" w:hAnsi="Arial" w:cs="Arial"/>
          <w:sz w:val="24"/>
          <w:szCs w:val="24"/>
        </w:rPr>
        <w:t xml:space="preserve"> resists corrosion</w:t>
      </w:r>
      <w:r>
        <w:rPr>
          <w:rFonts w:ascii="Arial" w:hAnsi="Arial" w:cs="Arial"/>
          <w:sz w:val="24"/>
          <w:szCs w:val="24"/>
        </w:rPr>
        <w:t xml:space="preserve"> which </w:t>
      </w:r>
      <w:r w:rsidRPr="009735B0">
        <w:rPr>
          <w:rFonts w:ascii="Arial" w:hAnsi="Arial" w:cs="Arial"/>
          <w:sz w:val="24"/>
          <w:szCs w:val="24"/>
        </w:rPr>
        <w:t xml:space="preserve">makes it perfect for </w:t>
      </w:r>
      <w:r>
        <w:rPr>
          <w:rFonts w:ascii="Arial" w:hAnsi="Arial" w:cs="Arial"/>
          <w:sz w:val="24"/>
          <w:szCs w:val="24"/>
        </w:rPr>
        <w:t xml:space="preserve">external walls or on </w:t>
      </w:r>
      <w:r w:rsidRPr="009735B0">
        <w:rPr>
          <w:rFonts w:ascii="Arial" w:hAnsi="Arial" w:cs="Arial"/>
          <w:sz w:val="24"/>
          <w:szCs w:val="24"/>
        </w:rPr>
        <w:t>outdoor buildings because it is always going to be safe what</w:t>
      </w:r>
      <w:r>
        <w:rPr>
          <w:rFonts w:ascii="Arial" w:hAnsi="Arial" w:cs="Arial"/>
          <w:sz w:val="24"/>
          <w:szCs w:val="24"/>
        </w:rPr>
        <w:t>ever</w:t>
      </w:r>
      <w:r w:rsidRPr="009735B0">
        <w:rPr>
          <w:rFonts w:ascii="Arial" w:hAnsi="Arial" w:cs="Arial"/>
          <w:sz w:val="24"/>
          <w:szCs w:val="24"/>
        </w:rPr>
        <w:t xml:space="preserve"> the weather is like. </w:t>
      </w:r>
    </w:p>
    <w:p w14:paraId="38E0E156" w14:textId="77777777" w:rsidR="0055357A" w:rsidRDefault="0055357A" w:rsidP="0055357A">
      <w:pPr>
        <w:jc w:val="both"/>
        <w:rPr>
          <w:rFonts w:ascii="Arial" w:hAnsi="Arial" w:cs="Arial"/>
          <w:sz w:val="24"/>
          <w:szCs w:val="24"/>
        </w:rPr>
      </w:pPr>
      <w:r w:rsidRPr="009735B0">
        <w:rPr>
          <w:rFonts w:ascii="Arial" w:hAnsi="Arial" w:cs="Arial"/>
          <w:sz w:val="24"/>
          <w:szCs w:val="24"/>
        </w:rPr>
        <w:t xml:space="preserve">Another good thing about steel is that it is very versatile as it can be moulded or cut to fit into whatever design the architect has drawn out. Alloyed metals have the strength of the metals or alloys that are used to create them. </w:t>
      </w:r>
      <w:r>
        <w:rPr>
          <w:rFonts w:ascii="Arial" w:hAnsi="Arial" w:cs="Arial"/>
          <w:sz w:val="24"/>
          <w:szCs w:val="24"/>
        </w:rPr>
        <w:t>S</w:t>
      </w:r>
      <w:r w:rsidRPr="009735B0">
        <w:rPr>
          <w:rFonts w:ascii="Arial" w:hAnsi="Arial" w:cs="Arial"/>
          <w:sz w:val="24"/>
          <w:szCs w:val="24"/>
        </w:rPr>
        <w:t>teel is made from iron and carbon</w:t>
      </w:r>
      <w:r>
        <w:rPr>
          <w:rFonts w:ascii="Arial" w:hAnsi="Arial" w:cs="Arial"/>
          <w:sz w:val="24"/>
          <w:szCs w:val="24"/>
        </w:rPr>
        <w:t xml:space="preserve"> - i</w:t>
      </w:r>
      <w:r w:rsidRPr="009735B0">
        <w:rPr>
          <w:rFonts w:ascii="Arial" w:hAnsi="Arial" w:cs="Arial"/>
          <w:sz w:val="24"/>
          <w:szCs w:val="24"/>
        </w:rPr>
        <w:t xml:space="preserve">ron has been used for weapons and structures for years, this shows </w:t>
      </w:r>
      <w:r>
        <w:rPr>
          <w:rFonts w:ascii="Arial" w:hAnsi="Arial" w:cs="Arial"/>
          <w:sz w:val="24"/>
          <w:szCs w:val="24"/>
        </w:rPr>
        <w:t>the strengths in the</w:t>
      </w:r>
      <w:r w:rsidRPr="009735B0">
        <w:rPr>
          <w:rFonts w:ascii="Arial" w:hAnsi="Arial" w:cs="Arial"/>
          <w:sz w:val="24"/>
          <w:szCs w:val="24"/>
        </w:rPr>
        <w:t xml:space="preserve"> metal</w:t>
      </w:r>
      <w:r>
        <w:rPr>
          <w:rFonts w:ascii="Arial" w:hAnsi="Arial" w:cs="Arial"/>
          <w:sz w:val="24"/>
          <w:szCs w:val="24"/>
        </w:rPr>
        <w:t>, i</w:t>
      </w:r>
      <w:r w:rsidRPr="009735B0">
        <w:rPr>
          <w:rFonts w:ascii="Arial" w:hAnsi="Arial" w:cs="Arial"/>
          <w:sz w:val="24"/>
          <w:szCs w:val="24"/>
        </w:rPr>
        <w:t xml:space="preserve">t also has the strength of the alloy which is carbon on top of the strength of the steel.  </w:t>
      </w:r>
    </w:p>
    <w:p w14:paraId="2631694D" w14:textId="77777777" w:rsidR="0055357A" w:rsidRPr="009735B0" w:rsidRDefault="0055357A" w:rsidP="0055357A">
      <w:pPr>
        <w:jc w:val="both"/>
        <w:rPr>
          <w:rFonts w:ascii="Arial" w:hAnsi="Arial" w:cs="Arial"/>
          <w:b/>
          <w:bCs/>
          <w:sz w:val="24"/>
          <w:szCs w:val="24"/>
          <w:u w:val="single"/>
        </w:rPr>
      </w:pPr>
      <w:r w:rsidRPr="009735B0">
        <w:rPr>
          <w:rFonts w:ascii="Arial" w:hAnsi="Arial" w:cs="Arial"/>
          <w:b/>
          <w:bCs/>
          <w:sz w:val="24"/>
          <w:szCs w:val="24"/>
          <w:u w:val="single"/>
        </w:rPr>
        <w:t>Glasgow Building</w:t>
      </w:r>
    </w:p>
    <w:p w14:paraId="50A16645" w14:textId="77777777" w:rsidR="0055357A" w:rsidRPr="009735B0" w:rsidRDefault="0055357A" w:rsidP="0055357A">
      <w:pPr>
        <w:jc w:val="both"/>
        <w:rPr>
          <w:rFonts w:ascii="Arial" w:hAnsi="Arial" w:cs="Arial"/>
          <w:sz w:val="24"/>
          <w:szCs w:val="24"/>
        </w:rPr>
      </w:pPr>
      <w:r>
        <w:rPr>
          <w:noProof/>
        </w:rPr>
        <w:drawing>
          <wp:anchor distT="0" distB="0" distL="114300" distR="114300" simplePos="0" relativeHeight="251659264" behindDoc="1" locked="0" layoutInCell="1" allowOverlap="1" wp14:anchorId="6863F747" wp14:editId="5E124299">
            <wp:simplePos x="0" y="0"/>
            <wp:positionH relativeFrom="column">
              <wp:posOffset>9525</wp:posOffset>
            </wp:positionH>
            <wp:positionV relativeFrom="paragraph">
              <wp:posOffset>5715</wp:posOffset>
            </wp:positionV>
            <wp:extent cx="2190750" cy="2038350"/>
            <wp:effectExtent l="0" t="0" r="0" b="0"/>
            <wp:wrapTight wrapText="bothSides">
              <wp:wrapPolygon edited="0">
                <wp:start x="0" y="0"/>
                <wp:lineTo x="0" y="21398"/>
                <wp:lineTo x="21412" y="21398"/>
                <wp:lineTo x="2141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4429" t="21281" r="37348" b="15468"/>
                    <a:stretch/>
                  </pic:blipFill>
                  <pic:spPr bwMode="auto">
                    <a:xfrm>
                      <a:off x="0" y="0"/>
                      <a:ext cx="2190750" cy="2038350"/>
                    </a:xfrm>
                    <a:prstGeom prst="rect">
                      <a:avLst/>
                    </a:prstGeom>
                    <a:ln>
                      <a:noFill/>
                    </a:ln>
                    <a:extLst>
                      <a:ext uri="{53640926-AAD7-44D8-BBD7-CCE9431645EC}">
                        <a14:shadowObscured xmlns:a14="http://schemas.microsoft.com/office/drawing/2010/main"/>
                      </a:ext>
                    </a:extLst>
                  </pic:spPr>
                </pic:pic>
              </a:graphicData>
            </a:graphic>
          </wp:anchor>
        </w:drawing>
      </w:r>
      <w:r w:rsidRPr="009735B0">
        <w:rPr>
          <w:rFonts w:ascii="Arial" w:hAnsi="Arial" w:cs="Arial"/>
          <w:sz w:val="24"/>
          <w:szCs w:val="24"/>
        </w:rPr>
        <w:t>The steel frame building that I have chose</w:t>
      </w:r>
      <w:r>
        <w:rPr>
          <w:rFonts w:ascii="Arial" w:hAnsi="Arial" w:cs="Arial"/>
          <w:sz w:val="24"/>
          <w:szCs w:val="24"/>
        </w:rPr>
        <w:t>n</w:t>
      </w:r>
      <w:r w:rsidRPr="009735B0">
        <w:rPr>
          <w:rFonts w:ascii="Arial" w:hAnsi="Arial" w:cs="Arial"/>
          <w:sz w:val="24"/>
          <w:szCs w:val="24"/>
        </w:rPr>
        <w:t xml:space="preserve"> to use is the Glasgow </w:t>
      </w:r>
      <w:r>
        <w:rPr>
          <w:rFonts w:ascii="Arial" w:hAnsi="Arial" w:cs="Arial"/>
          <w:sz w:val="24"/>
          <w:szCs w:val="24"/>
        </w:rPr>
        <w:t>M</w:t>
      </w:r>
      <w:r w:rsidRPr="009735B0">
        <w:rPr>
          <w:rFonts w:ascii="Arial" w:hAnsi="Arial" w:cs="Arial"/>
          <w:sz w:val="24"/>
          <w:szCs w:val="24"/>
        </w:rPr>
        <w:t xml:space="preserve">iles </w:t>
      </w:r>
      <w:r>
        <w:rPr>
          <w:rFonts w:ascii="Arial" w:hAnsi="Arial" w:cs="Arial"/>
          <w:sz w:val="24"/>
          <w:szCs w:val="24"/>
        </w:rPr>
        <w:t>B</w:t>
      </w:r>
      <w:r w:rsidRPr="009735B0">
        <w:rPr>
          <w:rFonts w:ascii="Arial" w:hAnsi="Arial" w:cs="Arial"/>
          <w:sz w:val="24"/>
          <w:szCs w:val="24"/>
        </w:rPr>
        <w:t xml:space="preserve">etter </w:t>
      </w:r>
      <w:r>
        <w:rPr>
          <w:rFonts w:ascii="Arial" w:hAnsi="Arial" w:cs="Arial"/>
          <w:sz w:val="24"/>
          <w:szCs w:val="24"/>
        </w:rPr>
        <w:t xml:space="preserve">building using </w:t>
      </w:r>
      <w:proofErr w:type="spellStart"/>
      <w:r w:rsidRPr="009735B0">
        <w:rPr>
          <w:rFonts w:ascii="Arial" w:hAnsi="Arial" w:cs="Arial"/>
          <w:sz w:val="24"/>
          <w:szCs w:val="24"/>
        </w:rPr>
        <w:t>Slimdek</w:t>
      </w:r>
      <w:proofErr w:type="spellEnd"/>
      <w:r w:rsidRPr="009735B0">
        <w:rPr>
          <w:rFonts w:ascii="Arial" w:hAnsi="Arial" w:cs="Arial"/>
          <w:sz w:val="24"/>
          <w:szCs w:val="24"/>
        </w:rPr>
        <w:t>.</w:t>
      </w:r>
      <w:r>
        <w:rPr>
          <w:rFonts w:ascii="Arial" w:hAnsi="Arial" w:cs="Arial"/>
          <w:sz w:val="24"/>
          <w:szCs w:val="24"/>
        </w:rPr>
        <w:t xml:space="preserve"> </w:t>
      </w:r>
    </w:p>
    <w:p w14:paraId="5ADD40DA" w14:textId="77777777" w:rsidR="0055357A" w:rsidRPr="009735B0" w:rsidRDefault="0055357A" w:rsidP="0055357A">
      <w:pPr>
        <w:jc w:val="both"/>
        <w:rPr>
          <w:rFonts w:ascii="Arial" w:hAnsi="Arial" w:cs="Arial"/>
          <w:sz w:val="24"/>
          <w:szCs w:val="24"/>
        </w:rPr>
      </w:pPr>
      <w:r>
        <w:rPr>
          <w:rFonts w:ascii="Arial" w:hAnsi="Arial" w:cs="Arial"/>
          <w:sz w:val="24"/>
          <w:szCs w:val="24"/>
        </w:rPr>
        <w:t>This building is a large</w:t>
      </w:r>
      <w:r w:rsidRPr="009735B0">
        <w:rPr>
          <w:rFonts w:ascii="Arial" w:hAnsi="Arial" w:cs="Arial"/>
          <w:sz w:val="24"/>
          <w:szCs w:val="24"/>
        </w:rPr>
        <w:t xml:space="preserve"> residential block located on the busy corner of North street and Berkley </w:t>
      </w:r>
      <w:r>
        <w:rPr>
          <w:rFonts w:ascii="Arial" w:hAnsi="Arial" w:cs="Arial"/>
          <w:sz w:val="24"/>
          <w:szCs w:val="24"/>
        </w:rPr>
        <w:t>S</w:t>
      </w:r>
      <w:r w:rsidRPr="009735B0">
        <w:rPr>
          <w:rFonts w:ascii="Arial" w:hAnsi="Arial" w:cs="Arial"/>
          <w:sz w:val="24"/>
          <w:szCs w:val="24"/>
        </w:rPr>
        <w:t>treet in Glasgow</w:t>
      </w:r>
      <w:r>
        <w:rPr>
          <w:rFonts w:ascii="Arial" w:hAnsi="Arial" w:cs="Arial"/>
          <w:sz w:val="24"/>
          <w:szCs w:val="24"/>
        </w:rPr>
        <w:t xml:space="preserve"> meaning there is very little room around the building. The</w:t>
      </w:r>
      <w:r w:rsidRPr="009735B0">
        <w:rPr>
          <w:rFonts w:ascii="Arial" w:hAnsi="Arial" w:cs="Arial"/>
          <w:sz w:val="24"/>
          <w:szCs w:val="24"/>
        </w:rPr>
        <w:t xml:space="preserve"> building is 8 storeys high and </w:t>
      </w:r>
      <w:r>
        <w:rPr>
          <w:rFonts w:ascii="Arial" w:hAnsi="Arial" w:cs="Arial"/>
          <w:sz w:val="24"/>
          <w:szCs w:val="24"/>
        </w:rPr>
        <w:t xml:space="preserve">built in </w:t>
      </w:r>
      <w:r w:rsidRPr="009735B0">
        <w:rPr>
          <w:rFonts w:ascii="Arial" w:hAnsi="Arial" w:cs="Arial"/>
          <w:sz w:val="24"/>
          <w:szCs w:val="24"/>
        </w:rPr>
        <w:t>an L shap</w:t>
      </w:r>
      <w:r>
        <w:rPr>
          <w:rFonts w:ascii="Arial" w:hAnsi="Arial" w:cs="Arial"/>
          <w:sz w:val="24"/>
          <w:szCs w:val="24"/>
        </w:rPr>
        <w:t>e making it quite easy to construct in steel</w:t>
      </w:r>
      <w:r w:rsidRPr="009735B0">
        <w:rPr>
          <w:rFonts w:ascii="Arial" w:hAnsi="Arial" w:cs="Arial"/>
          <w:sz w:val="24"/>
          <w:szCs w:val="24"/>
        </w:rPr>
        <w:t xml:space="preserve">. </w:t>
      </w:r>
      <w:r>
        <w:rPr>
          <w:rFonts w:ascii="Arial" w:hAnsi="Arial" w:cs="Arial"/>
          <w:sz w:val="24"/>
          <w:szCs w:val="24"/>
        </w:rPr>
        <w:t>It</w:t>
      </w:r>
      <w:r w:rsidRPr="009735B0">
        <w:rPr>
          <w:rFonts w:ascii="Arial" w:hAnsi="Arial" w:cs="Arial"/>
          <w:sz w:val="24"/>
          <w:szCs w:val="24"/>
        </w:rPr>
        <w:t xml:space="preserve"> includes a basement with car parking, 49 different flats </w:t>
      </w:r>
      <w:r>
        <w:rPr>
          <w:rFonts w:ascii="Arial" w:hAnsi="Arial" w:cs="Arial"/>
          <w:sz w:val="24"/>
          <w:szCs w:val="24"/>
        </w:rPr>
        <w:t>(</w:t>
      </w:r>
      <w:r w:rsidRPr="009735B0">
        <w:rPr>
          <w:rFonts w:ascii="Arial" w:hAnsi="Arial" w:cs="Arial"/>
          <w:sz w:val="24"/>
          <w:szCs w:val="24"/>
        </w:rPr>
        <w:t>8 of these are duplex flats</w:t>
      </w:r>
      <w:r>
        <w:rPr>
          <w:rFonts w:ascii="Arial" w:hAnsi="Arial" w:cs="Arial"/>
          <w:sz w:val="24"/>
          <w:szCs w:val="24"/>
        </w:rPr>
        <w:t>) and it also has</w:t>
      </w:r>
      <w:r w:rsidRPr="009735B0">
        <w:rPr>
          <w:rFonts w:ascii="Arial" w:hAnsi="Arial" w:cs="Arial"/>
          <w:sz w:val="24"/>
          <w:szCs w:val="24"/>
        </w:rPr>
        <w:t xml:space="preserve"> a penthouse on the 7</w:t>
      </w:r>
      <w:r w:rsidRPr="009735B0">
        <w:rPr>
          <w:rFonts w:ascii="Arial" w:hAnsi="Arial" w:cs="Arial"/>
          <w:sz w:val="24"/>
          <w:szCs w:val="24"/>
          <w:vertAlign w:val="superscript"/>
        </w:rPr>
        <w:t>th</w:t>
      </w:r>
      <w:r w:rsidRPr="009735B0">
        <w:rPr>
          <w:rFonts w:ascii="Arial" w:hAnsi="Arial" w:cs="Arial"/>
          <w:sz w:val="24"/>
          <w:szCs w:val="24"/>
        </w:rPr>
        <w:t xml:space="preserve"> floor. </w:t>
      </w:r>
    </w:p>
    <w:p w14:paraId="750DD896" w14:textId="77777777" w:rsidR="0055357A" w:rsidRPr="00A63294" w:rsidRDefault="0055357A" w:rsidP="0055357A">
      <w:pPr>
        <w:jc w:val="both"/>
        <w:rPr>
          <w:rFonts w:ascii="Arial" w:hAnsi="Arial" w:cs="Arial"/>
          <w:b/>
          <w:bCs/>
          <w:sz w:val="24"/>
          <w:szCs w:val="24"/>
        </w:rPr>
      </w:pPr>
      <w:r w:rsidRPr="00CA0EE2">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7D91BF52" wp14:editId="5B65A187">
                <wp:simplePos x="0" y="0"/>
                <wp:positionH relativeFrom="margin">
                  <wp:align>left</wp:align>
                </wp:positionH>
                <wp:positionV relativeFrom="paragraph">
                  <wp:posOffset>3810</wp:posOffset>
                </wp:positionV>
                <wp:extent cx="2360930" cy="447675"/>
                <wp:effectExtent l="0" t="0" r="1270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47675"/>
                        </a:xfrm>
                        <a:prstGeom prst="rect">
                          <a:avLst/>
                        </a:prstGeom>
                        <a:solidFill>
                          <a:srgbClr val="FFFFFF"/>
                        </a:solidFill>
                        <a:ln w="9525">
                          <a:solidFill>
                            <a:srgbClr val="000000"/>
                          </a:solidFill>
                          <a:miter lim="800000"/>
                          <a:headEnd/>
                          <a:tailEnd/>
                        </a:ln>
                      </wps:spPr>
                      <wps:txbx>
                        <w:txbxContent>
                          <w:p w14:paraId="03D9A186" w14:textId="77777777" w:rsidR="0055357A" w:rsidRDefault="0055357A" w:rsidP="0055357A">
                            <w:r>
                              <w:rPr>
                                <w:rFonts w:ascii="Arial" w:hAnsi="Arial" w:cs="Arial"/>
                                <w:sz w:val="24"/>
                                <w:szCs w:val="24"/>
                              </w:rPr>
                              <w:t>Image from steelconstructioninfo website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7D91BF52" id="_x0000_t202" coordsize="21600,21600" o:spt="202" path="m,l,21600r21600,l21600,xe">
                <v:stroke joinstyle="miter"/>
                <v:path gradientshapeok="t" o:connecttype="rect"/>
              </v:shapetype>
              <v:shape id="Text Box 2" o:spid="_x0000_s1026" type="#_x0000_t202" style="position:absolute;left:0;text-align:left;margin-left:0;margin-top:.3pt;width:185.9pt;height:35.25pt;z-index:251660288;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">
                <v:textbox>
                  <w:txbxContent>
                    <w:p w14:paraId="03D9A186" w14:textId="77777777" w:rsidR="0055357A" w:rsidRDefault="0055357A" w:rsidP="0055357A">
                      <w:r>
                        <w:rPr>
                          <w:rFonts w:ascii="Arial" w:hAnsi="Arial" w:cs="Arial"/>
                          <w:sz w:val="24"/>
                          <w:szCs w:val="24"/>
                        </w:rPr>
                        <w:t>Image from steelconstructioninfo website</w:t>
                      </w:r>
                    </w:p>
                  </w:txbxContent>
                </v:textbox>
                <w10:wrap type="square" anchorx="margin"/>
              </v:shape>
            </w:pict>
          </mc:Fallback>
        </mc:AlternateContent>
      </w:r>
      <w:proofErr w:type="spellStart"/>
      <w:r w:rsidRPr="00CA0EE2">
        <w:rPr>
          <w:rFonts w:ascii="Arial" w:hAnsi="Arial" w:cs="Arial"/>
          <w:sz w:val="24"/>
          <w:szCs w:val="24"/>
        </w:rPr>
        <w:t>Slimdek’s</w:t>
      </w:r>
      <w:proofErr w:type="spellEnd"/>
      <w:r w:rsidRPr="00CA0EE2">
        <w:rPr>
          <w:rFonts w:ascii="Arial" w:hAnsi="Arial" w:cs="Arial"/>
          <w:sz w:val="24"/>
          <w:szCs w:val="24"/>
        </w:rPr>
        <w:t xml:space="preserve"> construction method- The architect involved</w:t>
      </w:r>
      <w:r>
        <w:rPr>
          <w:rFonts w:ascii="Arial" w:hAnsi="Arial" w:cs="Arial"/>
          <w:b/>
          <w:bCs/>
          <w:sz w:val="24"/>
          <w:szCs w:val="24"/>
        </w:rPr>
        <w:t xml:space="preserve"> </w:t>
      </w:r>
      <w:r>
        <w:rPr>
          <w:rFonts w:ascii="Arial" w:hAnsi="Arial" w:cs="Arial"/>
          <w:sz w:val="24"/>
          <w:szCs w:val="24"/>
        </w:rPr>
        <w:t>o</w:t>
      </w:r>
      <w:r w:rsidRPr="009735B0">
        <w:rPr>
          <w:rFonts w:ascii="Arial" w:hAnsi="Arial" w:cs="Arial"/>
          <w:sz w:val="24"/>
          <w:szCs w:val="24"/>
        </w:rPr>
        <w:t xml:space="preserve">riginally design </w:t>
      </w:r>
      <w:r>
        <w:rPr>
          <w:rFonts w:ascii="Arial" w:hAnsi="Arial" w:cs="Arial"/>
          <w:sz w:val="24"/>
          <w:szCs w:val="24"/>
        </w:rPr>
        <w:t xml:space="preserve">the </w:t>
      </w:r>
      <w:r w:rsidRPr="009735B0">
        <w:rPr>
          <w:rFonts w:ascii="Arial" w:hAnsi="Arial" w:cs="Arial"/>
          <w:sz w:val="24"/>
          <w:szCs w:val="24"/>
        </w:rPr>
        <w:t xml:space="preserve">concept </w:t>
      </w:r>
      <w:r>
        <w:rPr>
          <w:rFonts w:ascii="Arial" w:hAnsi="Arial" w:cs="Arial"/>
          <w:sz w:val="24"/>
          <w:szCs w:val="24"/>
        </w:rPr>
        <w:t xml:space="preserve">using </w:t>
      </w:r>
      <w:r w:rsidRPr="009735B0">
        <w:rPr>
          <w:rFonts w:ascii="Arial" w:hAnsi="Arial" w:cs="Arial"/>
          <w:sz w:val="24"/>
          <w:szCs w:val="24"/>
        </w:rPr>
        <w:t>concrete floor</w:t>
      </w:r>
      <w:r>
        <w:rPr>
          <w:rFonts w:ascii="Arial" w:hAnsi="Arial" w:cs="Arial"/>
          <w:sz w:val="24"/>
          <w:szCs w:val="24"/>
        </w:rPr>
        <w:t>ing</w:t>
      </w:r>
      <w:r w:rsidRPr="009735B0">
        <w:rPr>
          <w:rFonts w:ascii="Arial" w:hAnsi="Arial" w:cs="Arial"/>
          <w:sz w:val="24"/>
          <w:szCs w:val="24"/>
        </w:rPr>
        <w:t xml:space="preserve"> supported on load bearing masonry walls with a steel podium. </w:t>
      </w:r>
      <w:proofErr w:type="gramStart"/>
      <w:r>
        <w:rPr>
          <w:rFonts w:ascii="Arial" w:hAnsi="Arial" w:cs="Arial"/>
          <w:sz w:val="24"/>
          <w:szCs w:val="24"/>
        </w:rPr>
        <w:t>I</w:t>
      </w:r>
      <w:r w:rsidRPr="009735B0">
        <w:rPr>
          <w:rFonts w:ascii="Arial" w:hAnsi="Arial" w:cs="Arial"/>
          <w:sz w:val="24"/>
          <w:szCs w:val="24"/>
        </w:rPr>
        <w:t>n order to</w:t>
      </w:r>
      <w:proofErr w:type="gramEnd"/>
      <w:r w:rsidRPr="009735B0">
        <w:rPr>
          <w:rFonts w:ascii="Arial" w:hAnsi="Arial" w:cs="Arial"/>
          <w:sz w:val="24"/>
          <w:szCs w:val="24"/>
        </w:rPr>
        <w:t xml:space="preserve"> provide a more effective solution </w:t>
      </w:r>
      <w:r>
        <w:rPr>
          <w:rFonts w:ascii="Arial" w:hAnsi="Arial" w:cs="Arial"/>
          <w:sz w:val="24"/>
          <w:szCs w:val="24"/>
        </w:rPr>
        <w:t>by keeping costs down and quality high, the</w:t>
      </w:r>
      <w:r w:rsidRPr="009735B0">
        <w:rPr>
          <w:rFonts w:ascii="Arial" w:hAnsi="Arial" w:cs="Arial"/>
          <w:sz w:val="24"/>
          <w:szCs w:val="24"/>
        </w:rPr>
        <w:t xml:space="preserve"> structural engineers decided to use a completely steel framed building. </w:t>
      </w:r>
      <w:r>
        <w:rPr>
          <w:rFonts w:ascii="Arial" w:hAnsi="Arial" w:cs="Arial"/>
          <w:sz w:val="24"/>
          <w:szCs w:val="24"/>
        </w:rPr>
        <w:t>In using steel, there would be less waste than</w:t>
      </w:r>
      <w:r w:rsidRPr="009735B0">
        <w:rPr>
          <w:rFonts w:ascii="Arial" w:hAnsi="Arial" w:cs="Arial"/>
          <w:sz w:val="24"/>
          <w:szCs w:val="24"/>
        </w:rPr>
        <w:t xml:space="preserve"> traditional methods of construction</w:t>
      </w:r>
      <w:r>
        <w:rPr>
          <w:rFonts w:ascii="Arial" w:hAnsi="Arial" w:cs="Arial"/>
          <w:sz w:val="24"/>
          <w:szCs w:val="24"/>
        </w:rPr>
        <w:t xml:space="preserve"> and because the building is situated in a busy area this meant that the build would be </w:t>
      </w:r>
      <w:proofErr w:type="gramStart"/>
      <w:r>
        <w:rPr>
          <w:rFonts w:ascii="Arial" w:hAnsi="Arial" w:cs="Arial"/>
          <w:sz w:val="24"/>
          <w:szCs w:val="24"/>
        </w:rPr>
        <w:t>safer</w:t>
      </w:r>
      <w:proofErr w:type="gramEnd"/>
      <w:r>
        <w:rPr>
          <w:rFonts w:ascii="Arial" w:hAnsi="Arial" w:cs="Arial"/>
          <w:sz w:val="24"/>
          <w:szCs w:val="24"/>
        </w:rPr>
        <w:t xml:space="preserve"> and less traffic would be involved. Due to this, it made the</w:t>
      </w:r>
      <w:r w:rsidRPr="009735B0">
        <w:rPr>
          <w:rFonts w:ascii="Arial" w:hAnsi="Arial" w:cs="Arial"/>
          <w:sz w:val="24"/>
          <w:szCs w:val="24"/>
        </w:rPr>
        <w:t xml:space="preserve"> building process quicker</w:t>
      </w:r>
      <w:r>
        <w:rPr>
          <w:rFonts w:ascii="Arial" w:hAnsi="Arial" w:cs="Arial"/>
          <w:sz w:val="24"/>
          <w:szCs w:val="24"/>
        </w:rPr>
        <w:t xml:space="preserve"> to get their money returned faster</w:t>
      </w:r>
      <w:r w:rsidRPr="009735B0">
        <w:rPr>
          <w:rFonts w:ascii="Arial" w:hAnsi="Arial" w:cs="Arial"/>
          <w:sz w:val="24"/>
          <w:szCs w:val="24"/>
        </w:rPr>
        <w:t xml:space="preserve">. </w:t>
      </w:r>
    </w:p>
    <w:p w14:paraId="2F3AFA30" w14:textId="77777777" w:rsidR="0055357A" w:rsidRDefault="0055357A" w:rsidP="0055357A">
      <w:pPr>
        <w:jc w:val="both"/>
        <w:rPr>
          <w:rFonts w:ascii="Arial" w:hAnsi="Arial" w:cs="Arial"/>
          <w:sz w:val="24"/>
          <w:szCs w:val="24"/>
        </w:rPr>
      </w:pPr>
      <w:r>
        <w:rPr>
          <w:rFonts w:ascii="Arial" w:hAnsi="Arial" w:cs="Arial"/>
          <w:noProof/>
        </w:rPr>
        <w:lastRenderedPageBreak/>
        <w:drawing>
          <wp:anchor distT="0" distB="0" distL="114300" distR="114300" simplePos="0" relativeHeight="251667456" behindDoc="1" locked="0" layoutInCell="1" allowOverlap="1" wp14:anchorId="64F291E1" wp14:editId="48D35CC6">
            <wp:simplePos x="0" y="0"/>
            <wp:positionH relativeFrom="margin">
              <wp:align>left</wp:align>
            </wp:positionH>
            <wp:positionV relativeFrom="paragraph">
              <wp:posOffset>1380490</wp:posOffset>
            </wp:positionV>
            <wp:extent cx="2392045" cy="1362075"/>
            <wp:effectExtent l="0" t="0" r="8255" b="9525"/>
            <wp:wrapTight wrapText="bothSides">
              <wp:wrapPolygon edited="0">
                <wp:start x="0" y="0"/>
                <wp:lineTo x="0" y="21449"/>
                <wp:lineTo x="21503" y="21449"/>
                <wp:lineTo x="2150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92045" cy="13620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In using the </w:t>
      </w:r>
      <w:proofErr w:type="spellStart"/>
      <w:r>
        <w:rPr>
          <w:rFonts w:ascii="Arial" w:hAnsi="Arial" w:cs="Arial"/>
          <w:sz w:val="24"/>
          <w:szCs w:val="24"/>
        </w:rPr>
        <w:t>Slimdek</w:t>
      </w:r>
      <w:proofErr w:type="spellEnd"/>
      <w:r>
        <w:rPr>
          <w:rFonts w:ascii="Arial" w:hAnsi="Arial" w:cs="Arial"/>
          <w:sz w:val="24"/>
          <w:szCs w:val="24"/>
        </w:rPr>
        <w:t xml:space="preserve"> steel design, </w:t>
      </w:r>
      <w:r w:rsidRPr="008F39AE">
        <w:rPr>
          <w:rFonts w:ascii="Arial" w:hAnsi="Arial" w:cs="Arial"/>
          <w:sz w:val="24"/>
          <w:szCs w:val="24"/>
        </w:rPr>
        <w:t xml:space="preserve">minimum construction </w:t>
      </w:r>
      <w:r>
        <w:rPr>
          <w:rFonts w:ascii="Arial" w:hAnsi="Arial" w:cs="Arial"/>
          <w:sz w:val="24"/>
          <w:szCs w:val="24"/>
        </w:rPr>
        <w:t xml:space="preserve">depth </w:t>
      </w:r>
      <w:r w:rsidRPr="008F39AE">
        <w:rPr>
          <w:rFonts w:ascii="Arial" w:hAnsi="Arial" w:cs="Arial"/>
          <w:sz w:val="24"/>
          <w:szCs w:val="24"/>
        </w:rPr>
        <w:t>without do</w:t>
      </w:r>
      <w:r>
        <w:rPr>
          <w:rFonts w:ascii="Arial" w:hAnsi="Arial" w:cs="Arial"/>
          <w:sz w:val="24"/>
          <w:szCs w:val="24"/>
        </w:rPr>
        <w:t xml:space="preserve">wn </w:t>
      </w:r>
      <w:r w:rsidRPr="003205D0">
        <w:rPr>
          <w:rFonts w:ascii="Arial" w:hAnsi="Arial" w:cs="Arial"/>
          <w:sz w:val="24"/>
          <w:szCs w:val="24"/>
        </w:rPr>
        <w:t xml:space="preserve">stand </w:t>
      </w:r>
      <w:r>
        <w:rPr>
          <w:rFonts w:ascii="Arial" w:hAnsi="Arial" w:cs="Arial"/>
          <w:sz w:val="24"/>
          <w:szCs w:val="24"/>
        </w:rPr>
        <w:t>be</w:t>
      </w:r>
      <w:r w:rsidRPr="003205D0">
        <w:rPr>
          <w:rFonts w:ascii="Arial" w:hAnsi="Arial" w:cs="Arial"/>
          <w:sz w:val="24"/>
          <w:szCs w:val="24"/>
        </w:rPr>
        <w:t>ams</w:t>
      </w:r>
      <w:r>
        <w:rPr>
          <w:rFonts w:ascii="Arial" w:hAnsi="Arial" w:cs="Arial"/>
          <w:sz w:val="24"/>
          <w:szCs w:val="24"/>
        </w:rPr>
        <w:t xml:space="preserve"> have been achieved. </w:t>
      </w:r>
      <w:r w:rsidRPr="00020D6F">
        <w:rPr>
          <w:rFonts w:ascii="Arial" w:hAnsi="Arial" w:cs="Arial"/>
          <w:sz w:val="24"/>
          <w:szCs w:val="24"/>
        </w:rPr>
        <w:t xml:space="preserve">This allowed them </w:t>
      </w:r>
      <w:r>
        <w:rPr>
          <w:rFonts w:ascii="Arial" w:hAnsi="Arial" w:cs="Arial"/>
          <w:sz w:val="24"/>
          <w:szCs w:val="24"/>
        </w:rPr>
        <w:t>to</w:t>
      </w:r>
      <w:r w:rsidRPr="00020D6F">
        <w:rPr>
          <w:rFonts w:ascii="Arial" w:hAnsi="Arial" w:cs="Arial"/>
          <w:sz w:val="24"/>
          <w:szCs w:val="24"/>
        </w:rPr>
        <w:t xml:space="preserve"> increase the construction speed</w:t>
      </w:r>
      <w:r>
        <w:rPr>
          <w:rFonts w:ascii="Arial" w:hAnsi="Arial" w:cs="Arial"/>
          <w:sz w:val="24"/>
          <w:szCs w:val="24"/>
        </w:rPr>
        <w:t xml:space="preserve"> and do</w:t>
      </w:r>
      <w:r w:rsidRPr="00D046A1">
        <w:rPr>
          <w:rFonts w:ascii="Arial" w:hAnsi="Arial" w:cs="Arial"/>
          <w:sz w:val="24"/>
          <w:szCs w:val="24"/>
        </w:rPr>
        <w:t xml:space="preserve"> well with</w:t>
      </w:r>
      <w:r>
        <w:rPr>
          <w:rFonts w:ascii="Arial" w:hAnsi="Arial" w:cs="Arial"/>
          <w:sz w:val="24"/>
          <w:szCs w:val="24"/>
        </w:rPr>
        <w:t xml:space="preserve">in their cost </w:t>
      </w:r>
      <w:proofErr w:type="spellStart"/>
      <w:r>
        <w:rPr>
          <w:rFonts w:ascii="Arial" w:hAnsi="Arial" w:cs="Arial"/>
          <w:sz w:val="24"/>
          <w:szCs w:val="24"/>
        </w:rPr>
        <w:t>lilmits</w:t>
      </w:r>
      <w:proofErr w:type="spellEnd"/>
      <w:r>
        <w:rPr>
          <w:rFonts w:ascii="Arial" w:hAnsi="Arial" w:cs="Arial"/>
          <w:sz w:val="24"/>
          <w:szCs w:val="24"/>
        </w:rPr>
        <w:t>. They</w:t>
      </w:r>
      <w:r w:rsidRPr="009C5778">
        <w:rPr>
          <w:rFonts w:ascii="Arial" w:hAnsi="Arial" w:cs="Arial"/>
          <w:sz w:val="24"/>
          <w:szCs w:val="24"/>
        </w:rPr>
        <w:t xml:space="preserve"> decided to use </w:t>
      </w:r>
      <w:r>
        <w:rPr>
          <w:rFonts w:ascii="Arial" w:hAnsi="Arial" w:cs="Arial"/>
          <w:sz w:val="24"/>
          <w:szCs w:val="24"/>
        </w:rPr>
        <w:t>the</w:t>
      </w:r>
      <w:r w:rsidRPr="009C5778">
        <w:rPr>
          <w:rFonts w:ascii="Arial" w:hAnsi="Arial" w:cs="Arial"/>
          <w:sz w:val="24"/>
          <w:szCs w:val="24"/>
        </w:rPr>
        <w:t xml:space="preserve"> 280 asymmetric</w:t>
      </w:r>
      <w:r>
        <w:rPr>
          <w:rFonts w:ascii="Arial" w:hAnsi="Arial" w:cs="Arial"/>
          <w:sz w:val="24"/>
          <w:szCs w:val="24"/>
        </w:rPr>
        <w:t xml:space="preserve"> </w:t>
      </w:r>
      <w:proofErr w:type="spellStart"/>
      <w:r w:rsidRPr="00371695">
        <w:rPr>
          <w:rFonts w:ascii="Arial" w:hAnsi="Arial" w:cs="Arial"/>
          <w:sz w:val="24"/>
          <w:szCs w:val="24"/>
        </w:rPr>
        <w:t>slimfor</w:t>
      </w:r>
      <w:proofErr w:type="spellEnd"/>
      <w:r w:rsidRPr="006341C6">
        <w:rPr>
          <w:rFonts w:ascii="Arial" w:hAnsi="Arial" w:cs="Arial"/>
          <w:sz w:val="24"/>
          <w:szCs w:val="24"/>
        </w:rPr>
        <w:t xml:space="preserve"> </w:t>
      </w:r>
      <w:r>
        <w:rPr>
          <w:rFonts w:ascii="Arial" w:hAnsi="Arial" w:cs="Arial"/>
          <w:sz w:val="24"/>
          <w:szCs w:val="24"/>
        </w:rPr>
        <w:t xml:space="preserve">ASB </w:t>
      </w:r>
      <w:r w:rsidRPr="006341C6">
        <w:rPr>
          <w:rFonts w:ascii="Arial" w:hAnsi="Arial" w:cs="Arial"/>
          <w:sz w:val="24"/>
          <w:szCs w:val="24"/>
        </w:rPr>
        <w:t>beam</w:t>
      </w:r>
      <w:r>
        <w:rPr>
          <w:rFonts w:ascii="Arial" w:hAnsi="Arial" w:cs="Arial"/>
          <w:sz w:val="24"/>
          <w:szCs w:val="24"/>
        </w:rPr>
        <w:t xml:space="preserve"> supported by SHS columns with rectangular hollow section RHS edge beams. To keep materials to a minimum, t</w:t>
      </w:r>
      <w:r w:rsidRPr="00927A54">
        <w:rPr>
          <w:rFonts w:ascii="Arial" w:hAnsi="Arial" w:cs="Arial"/>
          <w:sz w:val="24"/>
          <w:szCs w:val="24"/>
        </w:rPr>
        <w:t xml:space="preserve">he floor depth is only </w:t>
      </w:r>
      <w:r>
        <w:rPr>
          <w:rFonts w:ascii="Arial" w:hAnsi="Arial" w:cs="Arial"/>
          <w:sz w:val="24"/>
          <w:szCs w:val="24"/>
        </w:rPr>
        <w:t>300 mm which</w:t>
      </w:r>
      <w:r w:rsidRPr="00981ED0">
        <w:rPr>
          <w:rFonts w:ascii="Arial" w:hAnsi="Arial" w:cs="Arial"/>
          <w:sz w:val="24"/>
          <w:szCs w:val="24"/>
        </w:rPr>
        <w:t xml:space="preserve"> is very </w:t>
      </w:r>
      <w:r>
        <w:rPr>
          <w:rFonts w:ascii="Arial" w:hAnsi="Arial" w:cs="Arial"/>
          <w:sz w:val="24"/>
          <w:szCs w:val="24"/>
        </w:rPr>
        <w:t xml:space="preserve">low </w:t>
      </w:r>
      <w:r w:rsidRPr="00981ED0">
        <w:rPr>
          <w:rFonts w:ascii="Arial" w:hAnsi="Arial" w:cs="Arial"/>
          <w:sz w:val="24"/>
          <w:szCs w:val="24"/>
        </w:rPr>
        <w:t>for a building like this</w:t>
      </w:r>
      <w:r>
        <w:rPr>
          <w:rFonts w:ascii="Arial" w:hAnsi="Arial" w:cs="Arial"/>
          <w:sz w:val="24"/>
          <w:szCs w:val="24"/>
        </w:rPr>
        <w:t xml:space="preserve"> as</w:t>
      </w:r>
      <w:r w:rsidRPr="00981ED0">
        <w:rPr>
          <w:rFonts w:ascii="Arial" w:hAnsi="Arial" w:cs="Arial"/>
          <w:sz w:val="24"/>
          <w:szCs w:val="24"/>
        </w:rPr>
        <w:t xml:space="preserve"> </w:t>
      </w:r>
      <w:r w:rsidRPr="005910C0">
        <w:rPr>
          <w:rFonts w:ascii="Arial" w:hAnsi="Arial" w:cs="Arial"/>
          <w:sz w:val="24"/>
          <w:szCs w:val="24"/>
        </w:rPr>
        <w:t xml:space="preserve">it would have needed deep concrete </w:t>
      </w:r>
      <w:r>
        <w:rPr>
          <w:rFonts w:ascii="Arial" w:hAnsi="Arial" w:cs="Arial"/>
          <w:sz w:val="24"/>
          <w:szCs w:val="24"/>
        </w:rPr>
        <w:t>footings in a</w:t>
      </w:r>
      <w:r w:rsidRPr="00412438">
        <w:rPr>
          <w:rFonts w:ascii="Arial" w:hAnsi="Arial" w:cs="Arial"/>
          <w:sz w:val="24"/>
          <w:szCs w:val="24"/>
        </w:rPr>
        <w:t xml:space="preserve"> concrete frame building</w:t>
      </w:r>
      <w:r>
        <w:rPr>
          <w:rFonts w:ascii="Arial" w:hAnsi="Arial" w:cs="Arial"/>
          <w:sz w:val="24"/>
          <w:szCs w:val="24"/>
        </w:rPr>
        <w:t>. The ASB beams r</w:t>
      </w:r>
      <w:r w:rsidRPr="009C265E">
        <w:rPr>
          <w:rFonts w:ascii="Arial" w:hAnsi="Arial" w:cs="Arial"/>
          <w:sz w:val="24"/>
          <w:szCs w:val="24"/>
        </w:rPr>
        <w:t>each spa</w:t>
      </w:r>
      <w:r>
        <w:rPr>
          <w:rFonts w:ascii="Arial" w:hAnsi="Arial" w:cs="Arial"/>
          <w:sz w:val="24"/>
          <w:szCs w:val="24"/>
        </w:rPr>
        <w:t xml:space="preserve">ns </w:t>
      </w:r>
      <w:r w:rsidRPr="009C265E">
        <w:rPr>
          <w:rFonts w:ascii="Arial" w:hAnsi="Arial" w:cs="Arial"/>
          <w:sz w:val="24"/>
          <w:szCs w:val="24"/>
        </w:rPr>
        <w:t xml:space="preserve">of seven </w:t>
      </w:r>
      <w:r>
        <w:rPr>
          <w:rFonts w:ascii="Arial" w:hAnsi="Arial" w:cs="Arial"/>
          <w:sz w:val="24"/>
          <w:szCs w:val="24"/>
        </w:rPr>
        <w:t xml:space="preserve">to nine </w:t>
      </w:r>
      <w:r w:rsidRPr="00B50169">
        <w:rPr>
          <w:rFonts w:ascii="Arial" w:hAnsi="Arial" w:cs="Arial"/>
          <w:sz w:val="24"/>
          <w:szCs w:val="24"/>
        </w:rPr>
        <w:t>metres</w:t>
      </w:r>
      <w:r>
        <w:rPr>
          <w:rFonts w:ascii="Arial" w:hAnsi="Arial" w:cs="Arial"/>
          <w:sz w:val="24"/>
          <w:szCs w:val="24"/>
        </w:rPr>
        <w:t xml:space="preserve"> which made the build for the </w:t>
      </w:r>
      <w:r w:rsidRPr="00CE1576">
        <w:rPr>
          <w:rFonts w:ascii="Arial" w:hAnsi="Arial" w:cs="Arial"/>
          <w:sz w:val="24"/>
          <w:szCs w:val="24"/>
        </w:rPr>
        <w:t xml:space="preserve">architect flexible during </w:t>
      </w:r>
      <w:r w:rsidRPr="001C1F7E">
        <w:rPr>
          <w:rFonts w:ascii="Arial" w:hAnsi="Arial" w:cs="Arial"/>
          <w:sz w:val="24"/>
          <w:szCs w:val="24"/>
        </w:rPr>
        <w:t>the internal planning</w:t>
      </w:r>
      <w:r>
        <w:rPr>
          <w:rFonts w:ascii="Arial" w:hAnsi="Arial" w:cs="Arial"/>
          <w:sz w:val="24"/>
          <w:szCs w:val="24"/>
        </w:rPr>
        <w:t xml:space="preserve"> as it creates more space.</w:t>
      </w:r>
    </w:p>
    <w:p w14:paraId="049CDB7B" w14:textId="77777777" w:rsidR="0055357A" w:rsidRPr="009735B0" w:rsidRDefault="0055357A" w:rsidP="0055357A">
      <w:pPr>
        <w:jc w:val="both"/>
        <w:rPr>
          <w:rFonts w:ascii="Arial" w:hAnsi="Arial" w:cs="Arial"/>
          <w:sz w:val="24"/>
          <w:szCs w:val="24"/>
        </w:rPr>
      </w:pPr>
      <w:r w:rsidRPr="00163044">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6F9AF151" wp14:editId="2628A504">
                <wp:simplePos x="0" y="0"/>
                <wp:positionH relativeFrom="margin">
                  <wp:posOffset>35560</wp:posOffset>
                </wp:positionH>
                <wp:positionV relativeFrom="paragraph">
                  <wp:posOffset>1031165</wp:posOffset>
                </wp:positionV>
                <wp:extent cx="2360930" cy="447675"/>
                <wp:effectExtent l="0" t="0" r="1270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47675"/>
                        </a:xfrm>
                        <a:prstGeom prst="rect">
                          <a:avLst/>
                        </a:prstGeom>
                        <a:solidFill>
                          <a:srgbClr val="FFFFFF"/>
                        </a:solidFill>
                        <a:ln w="9525">
                          <a:solidFill>
                            <a:srgbClr val="000000"/>
                          </a:solidFill>
                          <a:miter lim="800000"/>
                          <a:headEnd/>
                          <a:tailEnd/>
                        </a:ln>
                      </wps:spPr>
                      <wps:txbx>
                        <w:txbxContent>
                          <w:p w14:paraId="26B526B1" w14:textId="77777777" w:rsidR="0055357A" w:rsidRDefault="0055357A" w:rsidP="0055357A">
                            <w:pPr>
                              <w:jc w:val="both"/>
                              <w:rPr>
                                <w:rFonts w:ascii="Arial" w:hAnsi="Arial" w:cs="Arial"/>
                                <w:sz w:val="24"/>
                                <w:szCs w:val="24"/>
                              </w:rPr>
                            </w:pPr>
                            <w:r>
                              <w:rPr>
                                <w:rFonts w:ascii="Arial" w:hAnsi="Arial" w:cs="Arial"/>
                                <w:sz w:val="24"/>
                                <w:szCs w:val="24"/>
                              </w:rPr>
                              <w:t>ASB beam (from the TATA steel website)</w:t>
                            </w:r>
                          </w:p>
                          <w:p w14:paraId="0E9A2CDF" w14:textId="77777777" w:rsidR="0055357A" w:rsidRDefault="0055357A" w:rsidP="0055357A"/>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F9AF151" id="_x0000_s1027" type="#_x0000_t202" style="position:absolute;left:0;text-align:left;margin-left:2.8pt;margin-top:81.2pt;width:185.9pt;height:35.25pt;z-index:25166848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">
                <v:textbox>
                  <w:txbxContent>
                    <w:p w14:paraId="26B526B1" w14:textId="77777777" w:rsidR="0055357A" w:rsidRDefault="0055357A" w:rsidP="0055357A">
                      <w:pPr>
                        <w:jc w:val="both"/>
                        <w:rPr>
                          <w:rFonts w:ascii="Arial" w:hAnsi="Arial" w:cs="Arial"/>
                          <w:sz w:val="24"/>
                          <w:szCs w:val="24"/>
                        </w:rPr>
                      </w:pPr>
                      <w:r>
                        <w:rPr>
                          <w:rFonts w:ascii="Arial" w:hAnsi="Arial" w:cs="Arial"/>
                          <w:sz w:val="24"/>
                          <w:szCs w:val="24"/>
                        </w:rPr>
                        <w:t>ASB beam (from the TATA steel website)</w:t>
                      </w:r>
                    </w:p>
                    <w:p w14:paraId="0E9A2CDF" w14:textId="77777777" w:rsidR="0055357A" w:rsidRDefault="0055357A" w:rsidP="0055357A"/>
                  </w:txbxContent>
                </v:textbox>
                <w10:wrap type="square" anchorx="margin"/>
              </v:shape>
            </w:pict>
          </mc:Fallback>
        </mc:AlternateContent>
      </w:r>
      <w:r>
        <w:rPr>
          <w:rFonts w:ascii="Arial" w:hAnsi="Arial" w:cs="Arial"/>
          <w:sz w:val="24"/>
          <w:szCs w:val="24"/>
        </w:rPr>
        <w:t>To help with the acoustics, a</w:t>
      </w:r>
      <w:r w:rsidRPr="009735B0">
        <w:rPr>
          <w:rFonts w:ascii="Arial" w:hAnsi="Arial" w:cs="Arial"/>
          <w:sz w:val="24"/>
          <w:szCs w:val="24"/>
        </w:rPr>
        <w:t>ll internal walls used plasterboard and sound check boards on lightweight steel framing</w:t>
      </w:r>
      <w:r>
        <w:rPr>
          <w:rFonts w:ascii="Arial" w:hAnsi="Arial" w:cs="Arial"/>
          <w:sz w:val="24"/>
          <w:szCs w:val="24"/>
        </w:rPr>
        <w:t xml:space="preserve"> which helped</w:t>
      </w:r>
      <w:r w:rsidRPr="009735B0">
        <w:rPr>
          <w:rFonts w:ascii="Arial" w:hAnsi="Arial" w:cs="Arial"/>
          <w:sz w:val="24"/>
          <w:szCs w:val="24"/>
        </w:rPr>
        <w:t xml:space="preserve"> to minimise the load and reduce the use of wet trades </w:t>
      </w:r>
      <w:r>
        <w:rPr>
          <w:rFonts w:ascii="Arial" w:hAnsi="Arial" w:cs="Arial"/>
          <w:sz w:val="24"/>
          <w:szCs w:val="24"/>
        </w:rPr>
        <w:t>such</w:t>
      </w:r>
      <w:r w:rsidRPr="009735B0">
        <w:rPr>
          <w:rFonts w:ascii="Arial" w:hAnsi="Arial" w:cs="Arial"/>
          <w:sz w:val="24"/>
          <w:szCs w:val="24"/>
        </w:rPr>
        <w:t xml:space="preserve"> as bricklaying or plastering. The building </w:t>
      </w:r>
      <w:r>
        <w:rPr>
          <w:rFonts w:ascii="Arial" w:hAnsi="Arial" w:cs="Arial"/>
          <w:sz w:val="24"/>
          <w:szCs w:val="24"/>
        </w:rPr>
        <w:t xml:space="preserve">and material </w:t>
      </w:r>
      <w:proofErr w:type="gramStart"/>
      <w:r>
        <w:rPr>
          <w:rFonts w:ascii="Arial" w:hAnsi="Arial" w:cs="Arial"/>
          <w:sz w:val="24"/>
          <w:szCs w:val="24"/>
        </w:rPr>
        <w:t>is</w:t>
      </w:r>
      <w:proofErr w:type="gramEnd"/>
      <w:r>
        <w:rPr>
          <w:rFonts w:ascii="Arial" w:hAnsi="Arial" w:cs="Arial"/>
          <w:sz w:val="24"/>
          <w:szCs w:val="24"/>
        </w:rPr>
        <w:t xml:space="preserve"> versatile enough to have</w:t>
      </w:r>
      <w:r w:rsidRPr="009735B0">
        <w:rPr>
          <w:rFonts w:ascii="Arial" w:hAnsi="Arial" w:cs="Arial"/>
          <w:sz w:val="24"/>
          <w:szCs w:val="24"/>
        </w:rPr>
        <w:t xml:space="preserve"> a clad finish with a mixture of brickwork, rendered blockwork and stone</w:t>
      </w:r>
      <w:r>
        <w:rPr>
          <w:rFonts w:ascii="Arial" w:hAnsi="Arial" w:cs="Arial"/>
          <w:sz w:val="24"/>
          <w:szCs w:val="24"/>
        </w:rPr>
        <w:t xml:space="preserve"> in order to give it an attractive finish on the outside</w:t>
      </w:r>
      <w:r w:rsidRPr="009735B0">
        <w:rPr>
          <w:rFonts w:ascii="Arial" w:hAnsi="Arial" w:cs="Arial"/>
          <w:sz w:val="24"/>
          <w:szCs w:val="24"/>
        </w:rPr>
        <w:t>.</w:t>
      </w:r>
      <w:r>
        <w:rPr>
          <w:rFonts w:ascii="Arial" w:hAnsi="Arial" w:cs="Arial"/>
          <w:sz w:val="24"/>
          <w:szCs w:val="24"/>
        </w:rPr>
        <w:t xml:space="preserve"> </w:t>
      </w:r>
    </w:p>
    <w:p w14:paraId="109CC192" w14:textId="77777777" w:rsidR="0055357A" w:rsidRPr="009735B0" w:rsidRDefault="0055357A" w:rsidP="0055357A">
      <w:pPr>
        <w:jc w:val="both"/>
        <w:rPr>
          <w:rFonts w:ascii="Arial" w:hAnsi="Arial" w:cs="Arial"/>
          <w:b/>
          <w:bCs/>
          <w:sz w:val="24"/>
          <w:szCs w:val="24"/>
          <w:u w:val="single"/>
        </w:rPr>
      </w:pPr>
      <w:r w:rsidRPr="009735B0">
        <w:rPr>
          <w:rFonts w:ascii="Arial" w:hAnsi="Arial" w:cs="Arial"/>
          <w:b/>
          <w:bCs/>
          <w:sz w:val="24"/>
          <w:szCs w:val="24"/>
          <w:u w:val="single"/>
        </w:rPr>
        <w:t>Concrete frame</w:t>
      </w:r>
    </w:p>
    <w:p w14:paraId="68BAC73E" w14:textId="77777777" w:rsidR="0055357A" w:rsidRPr="005855B4" w:rsidRDefault="0055357A" w:rsidP="0055357A">
      <w:pPr>
        <w:jc w:val="both"/>
        <w:rPr>
          <w:rFonts w:ascii="Arial" w:hAnsi="Arial" w:cs="Arial"/>
          <w:sz w:val="24"/>
          <w:szCs w:val="24"/>
        </w:rPr>
      </w:pPr>
      <w:r w:rsidRPr="009735B0">
        <w:rPr>
          <w:rFonts w:ascii="Arial" w:hAnsi="Arial" w:cs="Arial"/>
          <w:sz w:val="24"/>
          <w:szCs w:val="24"/>
        </w:rPr>
        <w:t xml:space="preserve">When a building </w:t>
      </w:r>
      <w:r>
        <w:rPr>
          <w:rFonts w:ascii="Arial" w:hAnsi="Arial" w:cs="Arial"/>
          <w:sz w:val="24"/>
          <w:szCs w:val="24"/>
        </w:rPr>
        <w:t>is</w:t>
      </w:r>
      <w:r w:rsidRPr="009735B0">
        <w:rPr>
          <w:rFonts w:ascii="Arial" w:hAnsi="Arial" w:cs="Arial"/>
          <w:sz w:val="24"/>
          <w:szCs w:val="24"/>
        </w:rPr>
        <w:t xml:space="preserve"> constructed </w:t>
      </w:r>
      <w:r>
        <w:rPr>
          <w:rFonts w:ascii="Arial" w:hAnsi="Arial" w:cs="Arial"/>
          <w:sz w:val="24"/>
          <w:szCs w:val="24"/>
        </w:rPr>
        <w:t>using a</w:t>
      </w:r>
      <w:r w:rsidRPr="009735B0">
        <w:rPr>
          <w:rFonts w:ascii="Arial" w:hAnsi="Arial" w:cs="Arial"/>
          <w:sz w:val="24"/>
          <w:szCs w:val="24"/>
        </w:rPr>
        <w:t xml:space="preserve"> concrete frame structure</w:t>
      </w:r>
      <w:r>
        <w:rPr>
          <w:rFonts w:ascii="Arial" w:hAnsi="Arial" w:cs="Arial"/>
          <w:sz w:val="24"/>
          <w:szCs w:val="24"/>
        </w:rPr>
        <w:t>,</w:t>
      </w:r>
      <w:r w:rsidRPr="009735B0">
        <w:rPr>
          <w:rFonts w:ascii="Arial" w:hAnsi="Arial" w:cs="Arial"/>
          <w:sz w:val="24"/>
          <w:szCs w:val="24"/>
        </w:rPr>
        <w:t xml:space="preserve"> </w:t>
      </w:r>
      <w:r>
        <w:rPr>
          <w:rFonts w:ascii="Arial" w:hAnsi="Arial" w:cs="Arial"/>
          <w:sz w:val="24"/>
          <w:szCs w:val="24"/>
        </w:rPr>
        <w:t>r</w:t>
      </w:r>
      <w:r w:rsidRPr="009735B0">
        <w:rPr>
          <w:rFonts w:ascii="Arial" w:hAnsi="Arial" w:cs="Arial"/>
          <w:sz w:val="24"/>
          <w:szCs w:val="24"/>
        </w:rPr>
        <w:t>einforced concrete</w:t>
      </w:r>
      <w:r>
        <w:rPr>
          <w:rFonts w:ascii="Arial" w:hAnsi="Arial" w:cs="Arial"/>
          <w:sz w:val="24"/>
          <w:szCs w:val="24"/>
        </w:rPr>
        <w:t xml:space="preserve"> is used. </w:t>
      </w:r>
      <w:r>
        <w:rPr>
          <w:rFonts w:ascii="Arial" w:eastAsia="Times New Roman" w:hAnsi="Arial" w:cs="Arial"/>
          <w:sz w:val="24"/>
          <w:szCs w:val="24"/>
          <w:lang w:eastAsia="en-GB"/>
        </w:rPr>
        <w:t>This</w:t>
      </w:r>
      <w:r w:rsidRPr="005855B4">
        <w:rPr>
          <w:rFonts w:ascii="Arial" w:eastAsia="Times New Roman" w:hAnsi="Arial" w:cs="Arial"/>
          <w:sz w:val="24"/>
          <w:szCs w:val="24"/>
          <w:lang w:eastAsia="en-GB"/>
        </w:rPr>
        <w:t xml:space="preserve"> is a combination of traditional cement concrete with </w:t>
      </w:r>
      <w:r w:rsidRPr="00BC1BAB">
        <w:rPr>
          <w:rFonts w:ascii="Arial" w:eastAsia="Times New Roman" w:hAnsi="Arial" w:cs="Arial"/>
          <w:sz w:val="24"/>
          <w:szCs w:val="24"/>
          <w:lang w:eastAsia="en-GB"/>
        </w:rPr>
        <w:t xml:space="preserve">steel beam </w:t>
      </w:r>
      <w:r w:rsidRPr="005855B4">
        <w:rPr>
          <w:rFonts w:ascii="Arial" w:eastAsia="Times New Roman" w:hAnsi="Arial" w:cs="Arial"/>
          <w:sz w:val="24"/>
          <w:szCs w:val="24"/>
          <w:lang w:eastAsia="en-GB"/>
        </w:rPr>
        <w:t>reinforcements</w:t>
      </w:r>
      <w:r w:rsidRPr="00BC1BAB">
        <w:rPr>
          <w:rFonts w:ascii="Arial" w:eastAsia="Times New Roman" w:hAnsi="Arial" w:cs="Arial"/>
          <w:sz w:val="24"/>
          <w:szCs w:val="24"/>
          <w:lang w:eastAsia="en-GB"/>
        </w:rPr>
        <w:t xml:space="preserve">. </w:t>
      </w:r>
      <w:r w:rsidRPr="005855B4">
        <w:rPr>
          <w:rFonts w:ascii="Arial" w:eastAsia="Times New Roman" w:hAnsi="Arial" w:cs="Arial"/>
          <w:sz w:val="24"/>
          <w:szCs w:val="24"/>
          <w:lang w:eastAsia="en-GB"/>
        </w:rPr>
        <w:t xml:space="preserve">This </w:t>
      </w:r>
      <w:r>
        <w:rPr>
          <w:rFonts w:ascii="Arial" w:eastAsia="Times New Roman" w:hAnsi="Arial" w:cs="Arial"/>
          <w:sz w:val="24"/>
          <w:szCs w:val="24"/>
          <w:lang w:eastAsia="en-GB"/>
        </w:rPr>
        <w:t>uses</w:t>
      </w:r>
      <w:r w:rsidRPr="005855B4">
        <w:rPr>
          <w:rFonts w:ascii="Arial" w:eastAsia="Times New Roman" w:hAnsi="Arial" w:cs="Arial"/>
          <w:sz w:val="24"/>
          <w:szCs w:val="24"/>
          <w:lang w:eastAsia="en-GB"/>
        </w:rPr>
        <w:t xml:space="preserve"> the compressive strength of</w:t>
      </w:r>
      <w:r w:rsidRPr="00BC1BAB">
        <w:rPr>
          <w:rFonts w:ascii="Arial" w:eastAsia="Times New Roman" w:hAnsi="Arial" w:cs="Arial"/>
          <w:sz w:val="24"/>
          <w:szCs w:val="24"/>
          <w:lang w:eastAsia="en-GB"/>
        </w:rPr>
        <w:t xml:space="preserve"> concrete,</w:t>
      </w:r>
      <w:r w:rsidRPr="005855B4">
        <w:rPr>
          <w:rFonts w:ascii="Arial" w:eastAsia="Times New Roman" w:hAnsi="Arial" w:cs="Arial"/>
          <w:sz w:val="24"/>
          <w:szCs w:val="24"/>
          <w:lang w:eastAsia="en-GB"/>
        </w:rPr>
        <w:t xml:space="preserve"> and tensile strength of steel </w:t>
      </w:r>
      <w:r>
        <w:rPr>
          <w:rFonts w:ascii="Arial" w:eastAsia="Times New Roman" w:hAnsi="Arial" w:cs="Arial"/>
          <w:sz w:val="24"/>
          <w:szCs w:val="24"/>
          <w:lang w:eastAsia="en-GB"/>
        </w:rPr>
        <w:t>at the same time</w:t>
      </w:r>
      <w:r w:rsidRPr="005855B4">
        <w:rPr>
          <w:rFonts w:ascii="Arial" w:eastAsia="Times New Roman" w:hAnsi="Arial" w:cs="Arial"/>
          <w:sz w:val="24"/>
          <w:szCs w:val="24"/>
          <w:lang w:eastAsia="en-GB"/>
        </w:rPr>
        <w:t>.</w:t>
      </w:r>
      <w:r w:rsidRPr="00BC1BAB">
        <w:rPr>
          <w:rFonts w:ascii="Arial" w:eastAsia="Times New Roman" w:hAnsi="Arial" w:cs="Arial"/>
          <w:sz w:val="24"/>
          <w:szCs w:val="24"/>
          <w:lang w:eastAsia="en-GB"/>
        </w:rPr>
        <w:t xml:space="preserve"> Tensile strength is the resistance of a material to breaking under tension, and reinforced concrete has very good tensile strength because the steel and cement work together to bond and make it stronger.</w:t>
      </w:r>
    </w:p>
    <w:p w14:paraId="607A811E" w14:textId="77777777" w:rsidR="0055357A" w:rsidRDefault="0055357A" w:rsidP="0055357A">
      <w:pPr>
        <w:shd w:val="clear" w:color="auto" w:fill="FFFFFF"/>
        <w:spacing w:after="158" w:line="240" w:lineRule="auto"/>
        <w:jc w:val="both"/>
        <w:rPr>
          <w:rFonts w:ascii="Arial" w:eastAsia="Times New Roman" w:hAnsi="Arial" w:cs="Arial"/>
          <w:sz w:val="24"/>
          <w:szCs w:val="24"/>
          <w:lang w:eastAsia="en-GB"/>
        </w:rPr>
      </w:pPr>
      <w:r w:rsidRPr="009735B0">
        <w:rPr>
          <w:rFonts w:ascii="Arial" w:eastAsia="Times New Roman" w:hAnsi="Arial" w:cs="Arial"/>
          <w:sz w:val="24"/>
          <w:szCs w:val="24"/>
          <w:lang w:eastAsia="en-GB"/>
        </w:rPr>
        <w:t>Reinforced</w:t>
      </w:r>
      <w:r w:rsidRPr="005855B4">
        <w:rPr>
          <w:rFonts w:ascii="Arial" w:eastAsia="Times New Roman" w:hAnsi="Arial" w:cs="Arial"/>
          <w:sz w:val="24"/>
          <w:szCs w:val="24"/>
          <w:lang w:eastAsia="en-GB"/>
        </w:rPr>
        <w:t xml:space="preserve"> </w:t>
      </w:r>
      <w:r w:rsidRPr="009735B0">
        <w:rPr>
          <w:rFonts w:ascii="Arial" w:eastAsia="Times New Roman" w:hAnsi="Arial" w:cs="Arial"/>
          <w:sz w:val="24"/>
          <w:szCs w:val="24"/>
          <w:lang w:eastAsia="en-GB"/>
        </w:rPr>
        <w:t>concrete is</w:t>
      </w:r>
      <w:r w:rsidRPr="005855B4">
        <w:rPr>
          <w:rFonts w:ascii="Arial" w:eastAsia="Times New Roman" w:hAnsi="Arial" w:cs="Arial"/>
          <w:sz w:val="24"/>
          <w:szCs w:val="24"/>
          <w:lang w:eastAsia="en-GB"/>
        </w:rPr>
        <w:t xml:space="preserve"> very popular </w:t>
      </w:r>
      <w:r w:rsidRPr="009735B0">
        <w:rPr>
          <w:rFonts w:ascii="Arial" w:eastAsia="Times New Roman" w:hAnsi="Arial" w:cs="Arial"/>
          <w:sz w:val="24"/>
          <w:szCs w:val="24"/>
          <w:lang w:eastAsia="en-GB"/>
        </w:rPr>
        <w:t xml:space="preserve">these </w:t>
      </w:r>
      <w:r w:rsidRPr="005855B4">
        <w:rPr>
          <w:rFonts w:ascii="Arial" w:eastAsia="Times New Roman" w:hAnsi="Arial" w:cs="Arial"/>
          <w:sz w:val="24"/>
          <w:szCs w:val="24"/>
          <w:lang w:eastAsia="en-GB"/>
        </w:rPr>
        <w:t xml:space="preserve">days. It is widely used in many types </w:t>
      </w:r>
      <w:r>
        <w:rPr>
          <w:rFonts w:ascii="Arial" w:eastAsia="Times New Roman" w:hAnsi="Arial" w:cs="Arial"/>
          <w:sz w:val="24"/>
          <w:szCs w:val="24"/>
          <w:lang w:eastAsia="en-GB"/>
        </w:rPr>
        <w:t xml:space="preserve">of </w:t>
      </w:r>
      <w:r w:rsidRPr="005855B4">
        <w:rPr>
          <w:rFonts w:ascii="Arial" w:eastAsia="Times New Roman" w:hAnsi="Arial" w:cs="Arial"/>
          <w:sz w:val="24"/>
          <w:szCs w:val="24"/>
          <w:lang w:eastAsia="en-GB"/>
        </w:rPr>
        <w:t>building around the world</w:t>
      </w:r>
      <w:r w:rsidRPr="009735B0">
        <w:rPr>
          <w:rFonts w:ascii="Arial" w:eastAsia="Times New Roman" w:hAnsi="Arial" w:cs="Arial"/>
          <w:sz w:val="24"/>
          <w:szCs w:val="24"/>
          <w:lang w:eastAsia="en-GB"/>
        </w:rPr>
        <w:t>. Fire</w:t>
      </w:r>
      <w:r w:rsidRPr="00207C4F">
        <w:rPr>
          <w:rFonts w:ascii="Arial" w:eastAsia="Times New Roman" w:hAnsi="Arial" w:cs="Arial"/>
          <w:sz w:val="24"/>
          <w:szCs w:val="24"/>
          <w:lang w:eastAsia="en-GB"/>
        </w:rPr>
        <w:t xml:space="preserve"> and weather resistance of reinforced concrete is </w:t>
      </w:r>
      <w:r w:rsidRPr="009735B0">
        <w:rPr>
          <w:rFonts w:ascii="Arial" w:eastAsia="Times New Roman" w:hAnsi="Arial" w:cs="Arial"/>
          <w:sz w:val="24"/>
          <w:szCs w:val="24"/>
          <w:lang w:eastAsia="en-GB"/>
        </w:rPr>
        <w:t xml:space="preserve">good because the structure is strong and solid </w:t>
      </w:r>
      <w:proofErr w:type="gramStart"/>
      <w:r>
        <w:rPr>
          <w:rFonts w:ascii="Arial" w:eastAsia="Times New Roman" w:hAnsi="Arial" w:cs="Arial"/>
          <w:sz w:val="24"/>
          <w:szCs w:val="24"/>
          <w:lang w:eastAsia="en-GB"/>
        </w:rPr>
        <w:t xml:space="preserve">- </w:t>
      </w:r>
      <w:r w:rsidRPr="009735B0">
        <w:rPr>
          <w:rFonts w:ascii="Arial" w:eastAsia="Times New Roman" w:hAnsi="Arial" w:cs="Arial"/>
          <w:sz w:val="24"/>
          <w:szCs w:val="24"/>
          <w:lang w:eastAsia="en-GB"/>
        </w:rPr>
        <w:t xml:space="preserve"> concrete</w:t>
      </w:r>
      <w:proofErr w:type="gramEnd"/>
      <w:r w:rsidRPr="009735B0">
        <w:rPr>
          <w:rFonts w:ascii="Arial" w:eastAsia="Times New Roman" w:hAnsi="Arial" w:cs="Arial"/>
          <w:sz w:val="24"/>
          <w:szCs w:val="24"/>
          <w:lang w:eastAsia="en-GB"/>
        </w:rPr>
        <w:t xml:space="preserve"> and steel cannot catch fire. </w:t>
      </w:r>
      <w:r>
        <w:rPr>
          <w:rFonts w:ascii="Arial" w:eastAsia="Times New Roman" w:hAnsi="Arial" w:cs="Arial"/>
          <w:sz w:val="24"/>
          <w:szCs w:val="24"/>
          <w:lang w:eastAsia="en-GB"/>
        </w:rPr>
        <w:t>R</w:t>
      </w:r>
      <w:r w:rsidRPr="00207C4F">
        <w:rPr>
          <w:rFonts w:ascii="Arial" w:eastAsia="Times New Roman" w:hAnsi="Arial" w:cs="Arial"/>
          <w:sz w:val="24"/>
          <w:szCs w:val="24"/>
          <w:lang w:eastAsia="en-GB"/>
        </w:rPr>
        <w:t>einforced concrete building system</w:t>
      </w:r>
      <w:r>
        <w:rPr>
          <w:rFonts w:ascii="Arial" w:eastAsia="Times New Roman" w:hAnsi="Arial" w:cs="Arial"/>
          <w:sz w:val="24"/>
          <w:szCs w:val="24"/>
          <w:lang w:eastAsia="en-GB"/>
        </w:rPr>
        <w:t>s</w:t>
      </w:r>
      <w:r w:rsidRPr="00207C4F">
        <w:rPr>
          <w:rFonts w:ascii="Arial" w:eastAsia="Times New Roman" w:hAnsi="Arial" w:cs="Arial"/>
          <w:sz w:val="24"/>
          <w:szCs w:val="24"/>
          <w:lang w:eastAsia="en-GB"/>
        </w:rPr>
        <w:t xml:space="preserve"> </w:t>
      </w:r>
      <w:r>
        <w:rPr>
          <w:rFonts w:ascii="Arial" w:eastAsia="Times New Roman" w:hAnsi="Arial" w:cs="Arial"/>
          <w:sz w:val="24"/>
          <w:szCs w:val="24"/>
          <w:lang w:eastAsia="en-GB"/>
        </w:rPr>
        <w:t>are</w:t>
      </w:r>
      <w:r w:rsidRPr="00207C4F">
        <w:rPr>
          <w:rFonts w:ascii="Arial" w:eastAsia="Times New Roman" w:hAnsi="Arial" w:cs="Arial"/>
          <w:sz w:val="24"/>
          <w:szCs w:val="24"/>
          <w:lang w:eastAsia="en-GB"/>
        </w:rPr>
        <w:t xml:space="preserve"> more durable than </w:t>
      </w:r>
      <w:r>
        <w:rPr>
          <w:rFonts w:ascii="Arial" w:eastAsia="Times New Roman" w:hAnsi="Arial" w:cs="Arial"/>
          <w:sz w:val="24"/>
          <w:szCs w:val="24"/>
          <w:lang w:eastAsia="en-GB"/>
        </w:rPr>
        <w:t>most</w:t>
      </w:r>
      <w:r w:rsidRPr="00207C4F">
        <w:rPr>
          <w:rFonts w:ascii="Arial" w:eastAsia="Times New Roman" w:hAnsi="Arial" w:cs="Arial"/>
          <w:sz w:val="24"/>
          <w:szCs w:val="24"/>
          <w:lang w:eastAsia="en-GB"/>
        </w:rPr>
        <w:t xml:space="preserve"> other</w:t>
      </w:r>
      <w:r>
        <w:rPr>
          <w:rFonts w:ascii="Arial" w:eastAsia="Times New Roman" w:hAnsi="Arial" w:cs="Arial"/>
          <w:sz w:val="24"/>
          <w:szCs w:val="24"/>
          <w:lang w:eastAsia="en-GB"/>
        </w:rPr>
        <w:t>s</w:t>
      </w:r>
      <w:r w:rsidRPr="00207C4F">
        <w:rPr>
          <w:rFonts w:ascii="Arial" w:eastAsia="Times New Roman" w:hAnsi="Arial" w:cs="Arial"/>
          <w:sz w:val="24"/>
          <w:szCs w:val="24"/>
          <w:lang w:eastAsia="en-GB"/>
        </w:rPr>
        <w:t xml:space="preserve"> </w:t>
      </w:r>
      <w:r w:rsidRPr="009735B0">
        <w:rPr>
          <w:rFonts w:ascii="Arial" w:eastAsia="Times New Roman" w:hAnsi="Arial" w:cs="Arial"/>
          <w:sz w:val="24"/>
          <w:szCs w:val="24"/>
          <w:lang w:eastAsia="en-GB"/>
        </w:rPr>
        <w:t xml:space="preserve">because steel can be cut and shaped to fit any </w:t>
      </w:r>
      <w:r>
        <w:rPr>
          <w:rFonts w:ascii="Arial" w:eastAsia="Times New Roman" w:hAnsi="Arial" w:cs="Arial"/>
          <w:sz w:val="24"/>
          <w:szCs w:val="24"/>
          <w:lang w:eastAsia="en-GB"/>
        </w:rPr>
        <w:t>design</w:t>
      </w:r>
      <w:r w:rsidRPr="009735B0">
        <w:rPr>
          <w:rFonts w:ascii="Arial" w:eastAsia="Times New Roman" w:hAnsi="Arial" w:cs="Arial"/>
          <w:sz w:val="24"/>
          <w:szCs w:val="24"/>
          <w:lang w:eastAsia="en-GB"/>
        </w:rPr>
        <w:t xml:space="preserve"> and the cement will fall in to place anywhere and dry into limitless shapes</w:t>
      </w:r>
      <w:r w:rsidRPr="00207C4F">
        <w:rPr>
          <w:rFonts w:ascii="Arial" w:eastAsia="Times New Roman" w:hAnsi="Arial" w:cs="Arial"/>
          <w:sz w:val="24"/>
          <w:szCs w:val="24"/>
          <w:lang w:eastAsia="en-GB"/>
        </w:rPr>
        <w:t>.</w:t>
      </w:r>
      <w:r w:rsidRPr="009735B0">
        <w:rPr>
          <w:rFonts w:ascii="Arial" w:eastAsia="Times New Roman" w:hAnsi="Arial" w:cs="Arial"/>
          <w:sz w:val="24"/>
          <w:szCs w:val="24"/>
          <w:lang w:eastAsia="en-GB"/>
        </w:rPr>
        <w:t xml:space="preserve"> Also, t</w:t>
      </w:r>
      <w:r w:rsidRPr="00207C4F">
        <w:rPr>
          <w:rFonts w:ascii="Arial" w:eastAsia="Times New Roman" w:hAnsi="Arial" w:cs="Arial"/>
          <w:sz w:val="24"/>
          <w:szCs w:val="24"/>
          <w:lang w:eastAsia="en-GB"/>
        </w:rPr>
        <w:t>he maintenance cost of reinforced concrete is very low.</w:t>
      </w:r>
      <w:r w:rsidRPr="009735B0">
        <w:rPr>
          <w:rFonts w:ascii="Arial" w:eastAsia="Times New Roman" w:hAnsi="Arial" w:cs="Arial"/>
          <w:sz w:val="24"/>
          <w:szCs w:val="24"/>
          <w:lang w:eastAsia="en-GB"/>
        </w:rPr>
        <w:t xml:space="preserve"> It does not cost much to mix concrete and make steel beams in comparison to other building methods. </w:t>
      </w:r>
      <w:r>
        <w:rPr>
          <w:rFonts w:ascii="Arial" w:eastAsia="Times New Roman" w:hAnsi="Arial" w:cs="Arial"/>
          <w:sz w:val="24"/>
          <w:szCs w:val="24"/>
          <w:lang w:eastAsia="en-GB"/>
        </w:rPr>
        <w:t>This method</w:t>
      </w:r>
      <w:r w:rsidRPr="00207C4F">
        <w:rPr>
          <w:rFonts w:ascii="Arial" w:eastAsia="Times New Roman" w:hAnsi="Arial" w:cs="Arial"/>
          <w:sz w:val="24"/>
          <w:szCs w:val="24"/>
          <w:lang w:eastAsia="en-GB"/>
        </w:rPr>
        <w:t xml:space="preserve"> is widely used in precast structural components</w:t>
      </w:r>
      <w:r w:rsidRPr="009735B0">
        <w:rPr>
          <w:rFonts w:ascii="Arial" w:eastAsia="Times New Roman" w:hAnsi="Arial" w:cs="Arial"/>
          <w:sz w:val="24"/>
          <w:szCs w:val="24"/>
          <w:lang w:eastAsia="en-GB"/>
        </w:rPr>
        <w:t xml:space="preserve"> because of these advantages. Re</w:t>
      </w:r>
      <w:r w:rsidRPr="00207C4F">
        <w:rPr>
          <w:rFonts w:ascii="Arial" w:eastAsia="Times New Roman" w:hAnsi="Arial" w:cs="Arial"/>
          <w:sz w:val="24"/>
          <w:szCs w:val="24"/>
          <w:lang w:eastAsia="en-GB"/>
        </w:rPr>
        <w:t xml:space="preserve">inforced concrete requires less skilled </w:t>
      </w:r>
      <w:r w:rsidRPr="009735B0">
        <w:rPr>
          <w:rFonts w:ascii="Arial" w:eastAsia="Times New Roman" w:hAnsi="Arial" w:cs="Arial"/>
          <w:sz w:val="24"/>
          <w:szCs w:val="24"/>
          <w:lang w:eastAsia="en-GB"/>
        </w:rPr>
        <w:t>labour</w:t>
      </w:r>
      <w:r w:rsidRPr="00207C4F">
        <w:rPr>
          <w:rFonts w:ascii="Arial" w:eastAsia="Times New Roman" w:hAnsi="Arial" w:cs="Arial"/>
          <w:sz w:val="24"/>
          <w:szCs w:val="24"/>
          <w:lang w:eastAsia="en-GB"/>
        </w:rPr>
        <w:t xml:space="preserve"> for the erection of the structure</w:t>
      </w:r>
      <w:r w:rsidRPr="009735B0">
        <w:rPr>
          <w:rFonts w:ascii="Arial" w:eastAsia="Times New Roman" w:hAnsi="Arial" w:cs="Arial"/>
          <w:sz w:val="24"/>
          <w:szCs w:val="24"/>
          <w:lang w:eastAsia="en-GB"/>
        </w:rPr>
        <w:t xml:space="preserve"> in comparison to other building methods because it is as simple as placing the steel beams in to place and mixing and pouring cement in to place.</w:t>
      </w:r>
    </w:p>
    <w:p w14:paraId="56B855CE" w14:textId="77777777" w:rsidR="0055357A" w:rsidRDefault="0055357A" w:rsidP="0055357A">
      <w:pPr>
        <w:jc w:val="both"/>
        <w:rPr>
          <w:rFonts w:ascii="Arial" w:hAnsi="Arial" w:cs="Arial"/>
          <w:b/>
          <w:bCs/>
          <w:sz w:val="24"/>
          <w:szCs w:val="24"/>
          <w:u w:val="single"/>
        </w:rPr>
      </w:pPr>
    </w:p>
    <w:p w14:paraId="78C0ADFA" w14:textId="77777777" w:rsidR="0055357A" w:rsidRDefault="0055357A" w:rsidP="0055357A">
      <w:pPr>
        <w:jc w:val="both"/>
        <w:rPr>
          <w:rFonts w:ascii="Arial" w:hAnsi="Arial" w:cs="Arial"/>
          <w:b/>
          <w:bCs/>
          <w:sz w:val="24"/>
          <w:szCs w:val="24"/>
          <w:u w:val="single"/>
        </w:rPr>
      </w:pPr>
    </w:p>
    <w:p w14:paraId="12DF507A" w14:textId="77777777" w:rsidR="0055357A" w:rsidRDefault="0055357A" w:rsidP="0055357A">
      <w:pPr>
        <w:jc w:val="both"/>
        <w:rPr>
          <w:rFonts w:ascii="Arial" w:hAnsi="Arial" w:cs="Arial"/>
          <w:b/>
          <w:bCs/>
          <w:sz w:val="24"/>
          <w:szCs w:val="24"/>
          <w:u w:val="single"/>
        </w:rPr>
      </w:pPr>
    </w:p>
    <w:p w14:paraId="1C1F0727" w14:textId="77777777" w:rsidR="0055357A" w:rsidRDefault="0055357A" w:rsidP="0055357A">
      <w:pPr>
        <w:jc w:val="both"/>
        <w:rPr>
          <w:rFonts w:ascii="Arial" w:hAnsi="Arial" w:cs="Arial"/>
          <w:b/>
          <w:bCs/>
          <w:sz w:val="24"/>
          <w:szCs w:val="24"/>
          <w:u w:val="single"/>
        </w:rPr>
      </w:pPr>
    </w:p>
    <w:p w14:paraId="6D622ACC" w14:textId="77777777" w:rsidR="0055357A" w:rsidRDefault="0055357A" w:rsidP="0055357A">
      <w:pPr>
        <w:jc w:val="both"/>
        <w:rPr>
          <w:rFonts w:ascii="Arial" w:hAnsi="Arial" w:cs="Arial"/>
          <w:b/>
          <w:bCs/>
          <w:sz w:val="24"/>
          <w:szCs w:val="24"/>
          <w:u w:val="single"/>
        </w:rPr>
      </w:pPr>
    </w:p>
    <w:p w14:paraId="6A10C6D3" w14:textId="77777777" w:rsidR="0055357A" w:rsidRPr="009735B0" w:rsidRDefault="0055357A" w:rsidP="0055357A">
      <w:pPr>
        <w:jc w:val="both"/>
        <w:rPr>
          <w:rFonts w:ascii="Arial" w:hAnsi="Arial" w:cs="Arial"/>
          <w:b/>
          <w:bCs/>
          <w:sz w:val="24"/>
          <w:szCs w:val="24"/>
          <w:u w:val="single"/>
        </w:rPr>
      </w:pPr>
      <w:r w:rsidRPr="009735B0">
        <w:rPr>
          <w:rFonts w:ascii="Arial" w:hAnsi="Arial" w:cs="Arial"/>
          <w:b/>
          <w:bCs/>
          <w:sz w:val="24"/>
          <w:szCs w:val="24"/>
          <w:u w:val="single"/>
        </w:rPr>
        <w:lastRenderedPageBreak/>
        <w:t>Burj Khalifa</w:t>
      </w:r>
    </w:p>
    <w:p w14:paraId="20A86A17" w14:textId="77777777" w:rsidR="0055357A" w:rsidRPr="009735B0" w:rsidRDefault="0055357A" w:rsidP="0055357A">
      <w:pPr>
        <w:jc w:val="both"/>
        <w:rPr>
          <w:rFonts w:ascii="Arial" w:hAnsi="Arial" w:cs="Arial"/>
          <w:sz w:val="24"/>
          <w:szCs w:val="24"/>
        </w:rPr>
      </w:pPr>
      <w:r w:rsidRPr="009735B0">
        <w:rPr>
          <w:rFonts w:ascii="Arial" w:hAnsi="Arial" w:cs="Arial"/>
          <w:noProof/>
          <w:sz w:val="24"/>
          <w:szCs w:val="24"/>
        </w:rPr>
        <w:drawing>
          <wp:anchor distT="0" distB="0" distL="114300" distR="114300" simplePos="0" relativeHeight="251663360" behindDoc="1" locked="0" layoutInCell="1" allowOverlap="1" wp14:anchorId="004F5636" wp14:editId="7EAAFB3A">
            <wp:simplePos x="0" y="0"/>
            <wp:positionH relativeFrom="margin">
              <wp:posOffset>-172529</wp:posOffset>
            </wp:positionH>
            <wp:positionV relativeFrom="paragraph">
              <wp:posOffset>118122</wp:posOffset>
            </wp:positionV>
            <wp:extent cx="2087245" cy="3134360"/>
            <wp:effectExtent l="0" t="0" r="8255" b="8890"/>
            <wp:wrapTight wrapText="bothSides">
              <wp:wrapPolygon edited="0">
                <wp:start x="0" y="0"/>
                <wp:lineTo x="0" y="21530"/>
                <wp:lineTo x="21488" y="21530"/>
                <wp:lineTo x="21488" y="0"/>
                <wp:lineTo x="0" y="0"/>
              </wp:wrapPolygon>
            </wp:wrapTight>
            <wp:docPr id="3" name="Picture 3" descr="Did you know? Facts &amp; Figures about the Burj Khalifa | Burj Khali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d you know? Facts &amp; Figures about the Burj Khalifa | Burj Khalif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7245" cy="3134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735B0">
        <w:rPr>
          <w:rFonts w:ascii="Arial" w:hAnsi="Arial" w:cs="Arial"/>
          <w:sz w:val="24"/>
          <w:szCs w:val="24"/>
        </w:rPr>
        <w:t xml:space="preserve">The concrete frame building that I have chosen to use is the Burj Khalifa </w:t>
      </w:r>
      <w:proofErr w:type="gramStart"/>
      <w:r w:rsidRPr="009735B0">
        <w:rPr>
          <w:rFonts w:ascii="Arial" w:hAnsi="Arial" w:cs="Arial"/>
          <w:sz w:val="24"/>
          <w:szCs w:val="24"/>
        </w:rPr>
        <w:t>in  Dubai</w:t>
      </w:r>
      <w:proofErr w:type="gramEnd"/>
      <w:r w:rsidRPr="009735B0">
        <w:rPr>
          <w:rFonts w:ascii="Arial" w:hAnsi="Arial" w:cs="Arial"/>
          <w:sz w:val="24"/>
          <w:szCs w:val="24"/>
        </w:rPr>
        <w:t xml:space="preserve">, this is currently the tallest building in the world measuring 828m in height. </w:t>
      </w:r>
      <w:r>
        <w:rPr>
          <w:rFonts w:ascii="Arial" w:hAnsi="Arial" w:cs="Arial"/>
          <w:sz w:val="24"/>
          <w:szCs w:val="24"/>
        </w:rPr>
        <w:t xml:space="preserve">I chose this because it is a completely different type of building to the steel one. </w:t>
      </w:r>
      <w:r w:rsidRPr="009735B0">
        <w:rPr>
          <w:rFonts w:ascii="Arial" w:hAnsi="Arial" w:cs="Arial"/>
          <w:sz w:val="24"/>
          <w:szCs w:val="24"/>
        </w:rPr>
        <w:t xml:space="preserve">The construction of the tower </w:t>
      </w:r>
      <w:r>
        <w:rPr>
          <w:rFonts w:ascii="Arial" w:hAnsi="Arial" w:cs="Arial"/>
          <w:sz w:val="24"/>
          <w:szCs w:val="24"/>
        </w:rPr>
        <w:t xml:space="preserve">at the Burj Khalifa </w:t>
      </w:r>
      <w:r w:rsidRPr="009735B0">
        <w:rPr>
          <w:rFonts w:ascii="Arial" w:hAnsi="Arial" w:cs="Arial"/>
          <w:sz w:val="24"/>
          <w:szCs w:val="24"/>
        </w:rPr>
        <w:t xml:space="preserve">took almost 6 years from start to finish with the architect Adrian Smith saying that the building would </w:t>
      </w:r>
    </w:p>
    <w:p w14:paraId="77FABB3C" w14:textId="77777777" w:rsidR="0055357A" w:rsidRDefault="0055357A" w:rsidP="0055357A">
      <w:pPr>
        <w:jc w:val="both"/>
        <w:rPr>
          <w:rFonts w:ascii="Arial" w:hAnsi="Arial" w:cs="Arial"/>
          <w:sz w:val="24"/>
          <w:szCs w:val="24"/>
        </w:rPr>
      </w:pPr>
      <w:r w:rsidRPr="009735B0">
        <w:rPr>
          <w:rFonts w:ascii="Arial" w:hAnsi="Arial" w:cs="Arial"/>
          <w:noProof/>
          <w:sz w:val="24"/>
          <w:szCs w:val="24"/>
        </w:rPr>
        <mc:AlternateContent>
          <mc:Choice Requires="wps">
            <w:drawing>
              <wp:anchor distT="45720" distB="45720" distL="114300" distR="114300" simplePos="0" relativeHeight="251666432" behindDoc="0" locked="0" layoutInCell="1" allowOverlap="1" wp14:anchorId="0074E752" wp14:editId="1FDAF169">
                <wp:simplePos x="0" y="0"/>
                <wp:positionH relativeFrom="margin">
                  <wp:posOffset>-52070</wp:posOffset>
                </wp:positionH>
                <wp:positionV relativeFrom="paragraph">
                  <wp:posOffset>1614805</wp:posOffset>
                </wp:positionV>
                <wp:extent cx="1828800" cy="258445"/>
                <wp:effectExtent l="0" t="0" r="19050" b="2730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58445"/>
                        </a:xfrm>
                        <a:prstGeom prst="rect">
                          <a:avLst/>
                        </a:prstGeom>
                        <a:solidFill>
                          <a:srgbClr val="FFFFFF"/>
                        </a:solidFill>
                        <a:ln w="9525">
                          <a:solidFill>
                            <a:srgbClr val="000000"/>
                          </a:solidFill>
                          <a:miter lim="800000"/>
                          <a:headEnd/>
                          <a:tailEnd/>
                        </a:ln>
                      </wps:spPr>
                      <wps:txbx>
                        <w:txbxContent>
                          <w:p w14:paraId="6F2252FF" w14:textId="77777777" w:rsidR="0055357A" w:rsidRPr="0040450A" w:rsidRDefault="0055357A" w:rsidP="0055357A">
                            <w:pPr>
                              <w:jc w:val="center"/>
                              <w:rPr>
                                <w:sz w:val="18"/>
                                <w:szCs w:val="18"/>
                              </w:rPr>
                            </w:pPr>
                            <w:r w:rsidRPr="0040450A">
                              <w:rPr>
                                <w:sz w:val="18"/>
                                <w:szCs w:val="18"/>
                              </w:rPr>
                              <w:t>(image from</w:t>
                            </w:r>
                            <w:r>
                              <w:rPr>
                                <w:sz w:val="18"/>
                                <w:szCs w:val="18"/>
                              </w:rPr>
                              <w:t>: burjkhalifa.ae)</w:t>
                            </w:r>
                          </w:p>
                          <w:p w14:paraId="12D6EEDC" w14:textId="77777777" w:rsidR="0055357A" w:rsidRDefault="0055357A" w:rsidP="0055357A">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74E752" id="_x0000_s1028" type="#_x0000_t202" style="position:absolute;left:0;text-align:left;margin-left:-4.1pt;margin-top:127.15pt;width:2in;height:20.3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">
                <v:textbox>
                  <w:txbxContent>
                    <w:p w14:paraId="6F2252FF" w14:textId="77777777" w:rsidR="0055357A" w:rsidRPr="0040450A" w:rsidRDefault="0055357A" w:rsidP="0055357A">
                      <w:pPr>
                        <w:jc w:val="center"/>
                        <w:rPr>
                          <w:sz w:val="18"/>
                          <w:szCs w:val="18"/>
                        </w:rPr>
                      </w:pPr>
                      <w:r w:rsidRPr="0040450A">
                        <w:rPr>
                          <w:sz w:val="18"/>
                          <w:szCs w:val="18"/>
                        </w:rPr>
                        <w:t>(image from</w:t>
                      </w:r>
                      <w:r>
                        <w:rPr>
                          <w:sz w:val="18"/>
                          <w:szCs w:val="18"/>
                        </w:rPr>
                        <w:t>: burjkhalifa.ae)</w:t>
                      </w:r>
                    </w:p>
                    <w:p w14:paraId="12D6EEDC" w14:textId="77777777" w:rsidR="0055357A" w:rsidRDefault="0055357A" w:rsidP="0055357A">
                      <w:pPr>
                        <w:jc w:val="center"/>
                      </w:pPr>
                    </w:p>
                  </w:txbxContent>
                </v:textbox>
                <w10:wrap type="square" anchorx="margin"/>
              </v:shape>
            </w:pict>
          </mc:Fallback>
        </mc:AlternateContent>
      </w:r>
      <w:r w:rsidRPr="009735B0">
        <w:rPr>
          <w:rFonts w:ascii="Arial" w:hAnsi="Arial" w:cs="Arial"/>
          <w:sz w:val="24"/>
          <w:szCs w:val="24"/>
        </w:rPr>
        <w:t>“Test the limits of reinforced concrete”. The Burj Khalifa was meant to create impact and make people all around the world look at Dubai and how it has change</w:t>
      </w:r>
      <w:r>
        <w:rPr>
          <w:rFonts w:ascii="Arial" w:hAnsi="Arial" w:cs="Arial"/>
          <w:sz w:val="24"/>
          <w:szCs w:val="24"/>
        </w:rPr>
        <w:t xml:space="preserve">d </w:t>
      </w:r>
      <w:r w:rsidRPr="009735B0">
        <w:rPr>
          <w:rFonts w:ascii="Arial" w:hAnsi="Arial" w:cs="Arial"/>
          <w:sz w:val="24"/>
          <w:szCs w:val="24"/>
        </w:rPr>
        <w:t>over t</w:t>
      </w:r>
      <w:r>
        <w:rPr>
          <w:rFonts w:ascii="Arial" w:hAnsi="Arial" w:cs="Arial"/>
          <w:sz w:val="24"/>
          <w:szCs w:val="24"/>
        </w:rPr>
        <w:t>h</w:t>
      </w:r>
      <w:r w:rsidRPr="009735B0">
        <w:rPr>
          <w:rFonts w:ascii="Arial" w:hAnsi="Arial" w:cs="Arial"/>
          <w:sz w:val="24"/>
          <w:szCs w:val="24"/>
        </w:rPr>
        <w:t>e last 20</w:t>
      </w:r>
      <w:r>
        <w:rPr>
          <w:rFonts w:ascii="Arial" w:hAnsi="Arial" w:cs="Arial"/>
          <w:sz w:val="24"/>
          <w:szCs w:val="24"/>
        </w:rPr>
        <w:t xml:space="preserve"> y</w:t>
      </w:r>
      <w:r w:rsidRPr="009735B0">
        <w:rPr>
          <w:rFonts w:ascii="Arial" w:hAnsi="Arial" w:cs="Arial"/>
          <w:sz w:val="24"/>
          <w:szCs w:val="24"/>
        </w:rPr>
        <w:t xml:space="preserve">ears. “A tall tower would not only give the master plan an </w:t>
      </w:r>
      <w:proofErr w:type="gramStart"/>
      <w:r w:rsidRPr="009735B0">
        <w:rPr>
          <w:rFonts w:ascii="Arial" w:hAnsi="Arial" w:cs="Arial"/>
          <w:sz w:val="24"/>
          <w:szCs w:val="24"/>
        </w:rPr>
        <w:t>identity, but</w:t>
      </w:r>
      <w:proofErr w:type="gramEnd"/>
      <w:r w:rsidRPr="009735B0">
        <w:rPr>
          <w:rFonts w:ascii="Arial" w:hAnsi="Arial" w:cs="Arial"/>
          <w:sz w:val="24"/>
          <w:szCs w:val="24"/>
        </w:rPr>
        <w:t xml:space="preserve"> would also become the identity for EMAAR and the Country of Dubai” - Adrian Smith</w:t>
      </w:r>
      <w:r>
        <w:rPr>
          <w:rFonts w:ascii="Arial" w:hAnsi="Arial" w:cs="Arial"/>
          <w:sz w:val="24"/>
          <w:szCs w:val="24"/>
        </w:rPr>
        <w:t xml:space="preserve"> (</w:t>
      </w:r>
      <w:r w:rsidRPr="00454FDD">
        <w:rPr>
          <w:rFonts w:ascii="Arial" w:hAnsi="Arial" w:cs="Arial"/>
          <w:sz w:val="24"/>
          <w:szCs w:val="24"/>
        </w:rPr>
        <w:t>http://faculty.arch.tamu.edu</w:t>
      </w:r>
      <w:r>
        <w:rPr>
          <w:rFonts w:ascii="Arial" w:hAnsi="Arial" w:cs="Arial"/>
          <w:sz w:val="24"/>
          <w:szCs w:val="24"/>
        </w:rPr>
        <w:t>)</w:t>
      </w:r>
      <w:r w:rsidRPr="009735B0">
        <w:rPr>
          <w:rFonts w:ascii="Arial" w:hAnsi="Arial" w:cs="Arial"/>
          <w:sz w:val="24"/>
          <w:szCs w:val="24"/>
        </w:rPr>
        <w:t xml:space="preserve">. </w:t>
      </w:r>
    </w:p>
    <w:p w14:paraId="68EDE68E" w14:textId="77777777" w:rsidR="0055357A" w:rsidRPr="009735B0" w:rsidRDefault="0055357A" w:rsidP="0055357A">
      <w:pPr>
        <w:jc w:val="both"/>
        <w:rPr>
          <w:rFonts w:ascii="Arial" w:hAnsi="Arial" w:cs="Arial"/>
          <w:sz w:val="24"/>
          <w:szCs w:val="24"/>
        </w:rPr>
      </w:pPr>
      <w:r w:rsidRPr="009735B0">
        <w:rPr>
          <w:rFonts w:ascii="Arial" w:hAnsi="Arial" w:cs="Arial"/>
          <w:sz w:val="24"/>
          <w:szCs w:val="24"/>
        </w:rPr>
        <w:t xml:space="preserve">The aesthetic design of the building was based on a local flower and the traditional spirals </w:t>
      </w:r>
      <w:r>
        <w:rPr>
          <w:rFonts w:ascii="Arial" w:hAnsi="Arial" w:cs="Arial"/>
          <w:sz w:val="24"/>
          <w:szCs w:val="24"/>
        </w:rPr>
        <w:t>come from</w:t>
      </w:r>
      <w:r w:rsidRPr="009735B0">
        <w:rPr>
          <w:rFonts w:ascii="Arial" w:hAnsi="Arial" w:cs="Arial"/>
          <w:sz w:val="24"/>
          <w:szCs w:val="24"/>
        </w:rPr>
        <w:t xml:space="preserve"> the buildings such as mosques which are part of Islamic culture. In it</w:t>
      </w:r>
      <w:r>
        <w:rPr>
          <w:rFonts w:ascii="Arial" w:hAnsi="Arial" w:cs="Arial"/>
          <w:sz w:val="24"/>
          <w:szCs w:val="24"/>
        </w:rPr>
        <w:t>s</w:t>
      </w:r>
      <w:r w:rsidRPr="009735B0">
        <w:rPr>
          <w:rFonts w:ascii="Arial" w:hAnsi="Arial" w:cs="Arial"/>
          <w:sz w:val="24"/>
          <w:szCs w:val="24"/>
        </w:rPr>
        <w:t xml:space="preserve"> design, local weather conditions (</w:t>
      </w:r>
      <w:proofErr w:type="gramStart"/>
      <w:r w:rsidRPr="009735B0">
        <w:rPr>
          <w:rFonts w:ascii="Arial" w:hAnsi="Arial" w:cs="Arial"/>
          <w:sz w:val="24"/>
          <w:szCs w:val="24"/>
        </w:rPr>
        <w:t>e.g.</w:t>
      </w:r>
      <w:proofErr w:type="gramEnd"/>
      <w:r w:rsidRPr="009735B0">
        <w:rPr>
          <w:rFonts w:ascii="Arial" w:hAnsi="Arial" w:cs="Arial"/>
          <w:sz w:val="24"/>
          <w:szCs w:val="24"/>
        </w:rPr>
        <w:t xml:space="preserve"> heat and wind strength) were also considered. The best local materials were found and th</w:t>
      </w:r>
      <w:r>
        <w:rPr>
          <w:rFonts w:ascii="Arial" w:hAnsi="Arial" w:cs="Arial"/>
          <w:sz w:val="24"/>
          <w:szCs w:val="24"/>
        </w:rPr>
        <w:t>e</w:t>
      </w:r>
      <w:r w:rsidRPr="009735B0">
        <w:rPr>
          <w:rFonts w:ascii="Arial" w:hAnsi="Arial" w:cs="Arial"/>
          <w:sz w:val="24"/>
          <w:szCs w:val="24"/>
        </w:rPr>
        <w:t xml:space="preserve"> very latest ideas in design, materials and construction methods were used. </w:t>
      </w:r>
    </w:p>
    <w:p w14:paraId="09B2B5DF" w14:textId="77777777" w:rsidR="0055357A" w:rsidRPr="002C3E13" w:rsidRDefault="0055357A" w:rsidP="0055357A">
      <w:pPr>
        <w:jc w:val="both"/>
        <w:rPr>
          <w:rFonts w:ascii="Arial" w:hAnsi="Arial" w:cs="Arial"/>
          <w:color w:val="000000"/>
          <w:sz w:val="24"/>
          <w:szCs w:val="24"/>
          <w:shd w:val="clear" w:color="auto" w:fill="FFFFFF"/>
        </w:rPr>
      </w:pPr>
      <w:r w:rsidRPr="009735B0">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2D6BFA9A" wp14:editId="2279A06E">
                <wp:simplePos x="0" y="0"/>
                <wp:positionH relativeFrom="column">
                  <wp:posOffset>-60385</wp:posOffset>
                </wp:positionH>
                <wp:positionV relativeFrom="paragraph">
                  <wp:posOffset>1261889</wp:posOffset>
                </wp:positionV>
                <wp:extent cx="1828800" cy="379095"/>
                <wp:effectExtent l="0" t="0" r="19050" b="2095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379095"/>
                        </a:xfrm>
                        <a:prstGeom prst="rect">
                          <a:avLst/>
                        </a:prstGeom>
                        <a:solidFill>
                          <a:srgbClr val="FFFFFF"/>
                        </a:solidFill>
                        <a:ln w="9525">
                          <a:solidFill>
                            <a:srgbClr val="000000"/>
                          </a:solidFill>
                          <a:miter lim="800000"/>
                          <a:headEnd/>
                          <a:tailEnd/>
                        </a:ln>
                      </wps:spPr>
                      <wps:txbx>
                        <w:txbxContent>
                          <w:p w14:paraId="4DAB8ACB" w14:textId="77777777" w:rsidR="0055357A" w:rsidRPr="0040450A" w:rsidRDefault="0055357A" w:rsidP="0055357A">
                            <w:pPr>
                              <w:jc w:val="center"/>
                              <w:rPr>
                                <w:sz w:val="18"/>
                                <w:szCs w:val="18"/>
                              </w:rPr>
                            </w:pPr>
                            <w:r w:rsidRPr="0040450A">
                              <w:rPr>
                                <w:sz w:val="18"/>
                                <w:szCs w:val="18"/>
                              </w:rPr>
                              <w:t>(image from http://faculty.arch.tamu.edu)</w:t>
                            </w:r>
                          </w:p>
                          <w:p w14:paraId="48F87107" w14:textId="77777777" w:rsidR="0055357A" w:rsidRDefault="0055357A" w:rsidP="005535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6BFA9A" id="_x0000_s1029" type="#_x0000_t202" style="position:absolute;left:0;text-align:left;margin-left:-4.75pt;margin-top:99.35pt;width:2in;height:29.8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">
                <v:textbox>
                  <w:txbxContent>
                    <w:p w14:paraId="4DAB8ACB" w14:textId="77777777" w:rsidR="0055357A" w:rsidRPr="0040450A" w:rsidRDefault="0055357A" w:rsidP="0055357A">
                      <w:pPr>
                        <w:jc w:val="center"/>
                        <w:rPr>
                          <w:sz w:val="18"/>
                          <w:szCs w:val="18"/>
                        </w:rPr>
                      </w:pPr>
                      <w:r w:rsidRPr="0040450A">
                        <w:rPr>
                          <w:sz w:val="18"/>
                          <w:szCs w:val="18"/>
                        </w:rPr>
                        <w:t>(image from http://faculty.arch.tamu.edu)</w:t>
                      </w:r>
                    </w:p>
                    <w:p w14:paraId="48F87107" w14:textId="77777777" w:rsidR="0055357A" w:rsidRDefault="0055357A" w:rsidP="0055357A"/>
                  </w:txbxContent>
                </v:textbox>
                <w10:wrap type="square"/>
              </v:shape>
            </w:pict>
          </mc:Fallback>
        </mc:AlternateContent>
      </w:r>
      <w:r w:rsidRPr="009735B0">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2F0C59D1" wp14:editId="07DE6B74">
                <wp:simplePos x="0" y="0"/>
                <wp:positionH relativeFrom="column">
                  <wp:posOffset>4166044</wp:posOffset>
                </wp:positionH>
                <wp:positionV relativeFrom="paragraph">
                  <wp:posOffset>1357067</wp:posOffset>
                </wp:positionV>
                <wp:extent cx="1828800" cy="379095"/>
                <wp:effectExtent l="0" t="0" r="1905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379095"/>
                        </a:xfrm>
                        <a:prstGeom prst="rect">
                          <a:avLst/>
                        </a:prstGeom>
                        <a:solidFill>
                          <a:srgbClr val="FFFFFF"/>
                        </a:solidFill>
                        <a:ln w="9525">
                          <a:solidFill>
                            <a:srgbClr val="000000"/>
                          </a:solidFill>
                          <a:miter lim="800000"/>
                          <a:headEnd/>
                          <a:tailEnd/>
                        </a:ln>
                      </wps:spPr>
                      <wps:txbx>
                        <w:txbxContent>
                          <w:p w14:paraId="02E9BDE0" w14:textId="77777777" w:rsidR="0055357A" w:rsidRPr="0040450A" w:rsidRDefault="0055357A" w:rsidP="0055357A">
                            <w:pPr>
                              <w:jc w:val="center"/>
                              <w:rPr>
                                <w:sz w:val="18"/>
                                <w:szCs w:val="18"/>
                              </w:rPr>
                            </w:pPr>
                            <w:r w:rsidRPr="0040450A">
                              <w:rPr>
                                <w:sz w:val="18"/>
                                <w:szCs w:val="18"/>
                              </w:rPr>
                              <w:t>(image from http://faculty.arch.tamu.edu)</w:t>
                            </w:r>
                          </w:p>
                          <w:p w14:paraId="5C25EB27" w14:textId="77777777" w:rsidR="0055357A" w:rsidRDefault="0055357A" w:rsidP="005535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0C59D1" id="_x0000_s1030" type="#_x0000_t202" style="position:absolute;left:0;text-align:left;margin-left:328.05pt;margin-top:106.85pt;width:2in;height:29.8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">
                <v:textbox>
                  <w:txbxContent>
                    <w:p w14:paraId="02E9BDE0" w14:textId="77777777" w:rsidR="0055357A" w:rsidRPr="0040450A" w:rsidRDefault="0055357A" w:rsidP="0055357A">
                      <w:pPr>
                        <w:jc w:val="center"/>
                        <w:rPr>
                          <w:sz w:val="18"/>
                          <w:szCs w:val="18"/>
                        </w:rPr>
                      </w:pPr>
                      <w:r w:rsidRPr="0040450A">
                        <w:rPr>
                          <w:sz w:val="18"/>
                          <w:szCs w:val="18"/>
                        </w:rPr>
                        <w:t>(image from http://faculty.arch.tamu.edu)</w:t>
                      </w:r>
                    </w:p>
                    <w:p w14:paraId="5C25EB27" w14:textId="77777777" w:rsidR="0055357A" w:rsidRDefault="0055357A" w:rsidP="0055357A"/>
                  </w:txbxContent>
                </v:textbox>
                <w10:wrap type="square"/>
              </v:shape>
            </w:pict>
          </mc:Fallback>
        </mc:AlternateContent>
      </w:r>
      <w:r w:rsidRPr="009735B0">
        <w:rPr>
          <w:rFonts w:ascii="Arial" w:hAnsi="Arial" w:cs="Arial"/>
          <w:noProof/>
          <w:sz w:val="24"/>
          <w:szCs w:val="24"/>
        </w:rPr>
        <w:drawing>
          <wp:anchor distT="0" distB="0" distL="114300" distR="114300" simplePos="0" relativeHeight="251662336" behindDoc="1" locked="0" layoutInCell="1" allowOverlap="1" wp14:anchorId="7ACCE5AA" wp14:editId="2193ACDF">
            <wp:simplePos x="0" y="0"/>
            <wp:positionH relativeFrom="margin">
              <wp:posOffset>4142105</wp:posOffset>
            </wp:positionH>
            <wp:positionV relativeFrom="paragraph">
              <wp:posOffset>11430</wp:posOffset>
            </wp:positionV>
            <wp:extent cx="1590040" cy="1414145"/>
            <wp:effectExtent l="19050" t="19050" r="10160" b="14605"/>
            <wp:wrapTight wrapText="bothSides">
              <wp:wrapPolygon edited="0">
                <wp:start x="-259" y="-291"/>
                <wp:lineTo x="-259" y="21532"/>
                <wp:lineTo x="21479" y="21532"/>
                <wp:lineTo x="21479" y="-291"/>
                <wp:lineTo x="-259" y="-291"/>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6434" t="28809" r="49281" b="16954"/>
                    <a:stretch/>
                  </pic:blipFill>
                  <pic:spPr bwMode="auto">
                    <a:xfrm>
                      <a:off x="0" y="0"/>
                      <a:ext cx="1590040" cy="1414145"/>
                    </a:xfrm>
                    <a:prstGeom prst="rect">
                      <a:avLst/>
                    </a:prstGeom>
                    <a:ln w="317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735B0">
        <w:rPr>
          <w:rFonts w:ascii="Arial" w:hAnsi="Arial" w:cs="Arial"/>
          <w:noProof/>
          <w:sz w:val="24"/>
          <w:szCs w:val="24"/>
        </w:rPr>
        <w:drawing>
          <wp:anchor distT="0" distB="0" distL="114300" distR="114300" simplePos="0" relativeHeight="251661312" behindDoc="1" locked="0" layoutInCell="1" allowOverlap="1" wp14:anchorId="395BBDDB" wp14:editId="0F8F420B">
            <wp:simplePos x="0" y="0"/>
            <wp:positionH relativeFrom="margin">
              <wp:align>left</wp:align>
            </wp:positionH>
            <wp:positionV relativeFrom="paragraph">
              <wp:posOffset>19685</wp:posOffset>
            </wp:positionV>
            <wp:extent cx="1664335" cy="1268095"/>
            <wp:effectExtent l="19050" t="19050" r="12065" b="27305"/>
            <wp:wrapTight wrapText="bothSides">
              <wp:wrapPolygon edited="0">
                <wp:start x="-247" y="-324"/>
                <wp:lineTo x="-247" y="21741"/>
                <wp:lineTo x="21509" y="21741"/>
                <wp:lineTo x="21509" y="-324"/>
                <wp:lineTo x="-247" y="-324"/>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7178" t="11434" r="23760" b="49174"/>
                    <a:stretch/>
                  </pic:blipFill>
                  <pic:spPr bwMode="auto">
                    <a:xfrm>
                      <a:off x="0" y="0"/>
                      <a:ext cx="1664335" cy="1268095"/>
                    </a:xfrm>
                    <a:prstGeom prst="rect">
                      <a:avLst/>
                    </a:prstGeom>
                    <a:ln w="3175">
                      <a:solidFill>
                        <a:schemeClr val="tx1"/>
                      </a:solidFill>
                    </a:ln>
                    <a:extLst>
                      <a:ext uri="{53640926-AAD7-44D8-BBD7-CCE9431645EC}">
                        <a14:shadowObscured xmlns:a14="http://schemas.microsoft.com/office/drawing/2010/main"/>
                      </a:ext>
                    </a:extLst>
                  </pic:spPr>
                </pic:pic>
              </a:graphicData>
            </a:graphic>
          </wp:anchor>
        </w:drawing>
      </w:r>
      <w:r w:rsidRPr="009735B0">
        <w:rPr>
          <w:rFonts w:ascii="Arial" w:hAnsi="Arial" w:cs="Arial"/>
          <w:sz w:val="24"/>
          <w:szCs w:val="24"/>
        </w:rPr>
        <w:t xml:space="preserve">The Burj Khalifa is built in a Y shape so that the wings of the building take in the best views from outside and bring in as much light as possible. The Y shape design means that the building has a strong hexagonal </w:t>
      </w:r>
      <w:proofErr w:type="gramStart"/>
      <w:r w:rsidRPr="009735B0">
        <w:rPr>
          <w:rFonts w:ascii="Arial" w:hAnsi="Arial" w:cs="Arial"/>
          <w:sz w:val="24"/>
          <w:szCs w:val="24"/>
        </w:rPr>
        <w:t>core</w:t>
      </w:r>
      <w:proofErr w:type="gramEnd"/>
      <w:r w:rsidRPr="009735B0">
        <w:rPr>
          <w:rFonts w:ascii="Arial" w:hAnsi="Arial" w:cs="Arial"/>
          <w:sz w:val="24"/>
          <w:szCs w:val="24"/>
        </w:rPr>
        <w:t xml:space="preserve"> and the shape helps control the wind pressures of the 6 different wind directions. Each wing is buttressed to the other and the core provides the torsional resistance for the building. </w:t>
      </w:r>
      <w:r w:rsidRPr="009735B0">
        <w:rPr>
          <w:rFonts w:ascii="Arial" w:hAnsi="Arial" w:cs="Arial"/>
          <w:color w:val="000000"/>
          <w:sz w:val="24"/>
          <w:szCs w:val="24"/>
          <w:shd w:val="clear" w:color="auto" w:fill="FFFFFF"/>
        </w:rPr>
        <w:t xml:space="preserve">When moving up along the tower, one wing at each tier is set back. </w:t>
      </w:r>
    </w:p>
    <w:p w14:paraId="27F7EF26" w14:textId="77777777" w:rsidR="0055357A" w:rsidRPr="009735B0" w:rsidRDefault="0055357A" w:rsidP="0055357A">
      <w:pPr>
        <w:jc w:val="both"/>
        <w:rPr>
          <w:rFonts w:ascii="Arial" w:hAnsi="Arial" w:cs="Arial"/>
          <w:sz w:val="24"/>
          <w:szCs w:val="24"/>
        </w:rPr>
      </w:pPr>
      <w:r w:rsidRPr="009735B0">
        <w:rPr>
          <w:rFonts w:ascii="Arial" w:hAnsi="Arial" w:cs="Arial"/>
          <w:color w:val="000000"/>
          <w:sz w:val="24"/>
          <w:szCs w:val="24"/>
        </w:rPr>
        <w:t xml:space="preserve">In the construction, two of the largest concrete pumps in the world were used to pump concrete to a height of up to 600 m at a single stage. </w:t>
      </w:r>
      <w:r w:rsidRPr="009735B0">
        <w:rPr>
          <w:rFonts w:ascii="Arial" w:hAnsi="Arial" w:cs="Arial"/>
          <w:sz w:val="24"/>
          <w:szCs w:val="24"/>
        </w:rPr>
        <w:t>The construction of the Burj Khalifa is a reinforced concrete raft that is 3.7 metres thick and is made of a ‘High Performance Self Compacting Concrete Cathodic Protection System’. This provides a barrier that keeps eroding chemicals from ground water and so does not affect the concrete. The low permeability and high density of the material means a greater protection from ground water</w:t>
      </w:r>
      <w:r>
        <w:rPr>
          <w:rFonts w:ascii="Arial" w:hAnsi="Arial" w:cs="Arial"/>
          <w:sz w:val="24"/>
          <w:szCs w:val="24"/>
        </w:rPr>
        <w:t xml:space="preserve"> and is more </w:t>
      </w:r>
      <w:proofErr w:type="gramStart"/>
      <w:r>
        <w:rPr>
          <w:rFonts w:ascii="Arial" w:hAnsi="Arial" w:cs="Arial"/>
          <w:sz w:val="24"/>
          <w:szCs w:val="24"/>
        </w:rPr>
        <w:t>durable</w:t>
      </w:r>
      <w:r w:rsidRPr="009735B0">
        <w:rPr>
          <w:rFonts w:ascii="Arial" w:hAnsi="Arial" w:cs="Arial"/>
          <w:sz w:val="24"/>
          <w:szCs w:val="24"/>
        </w:rPr>
        <w:t>.</w:t>
      </w:r>
      <w:r w:rsidRPr="00AC74A3">
        <w:rPr>
          <w:rFonts w:ascii="Arial" w:hAnsi="Arial" w:cs="Arial"/>
          <w:color w:val="FF0000"/>
          <w:shd w:val="clear" w:color="auto" w:fill="FFFFFF"/>
        </w:rPr>
        <w:t>.</w:t>
      </w:r>
      <w:proofErr w:type="gramEnd"/>
    </w:p>
    <w:p w14:paraId="6D9E550D" w14:textId="77777777" w:rsidR="0055357A" w:rsidRDefault="0055357A" w:rsidP="0055357A">
      <w:pPr>
        <w:pStyle w:val="NoSpacing"/>
      </w:pPr>
      <w:r w:rsidRPr="000669B5">
        <w:rPr>
          <w:rFonts w:ascii="Arial" w:hAnsi="Arial" w:cs="Arial"/>
          <w:sz w:val="24"/>
          <w:szCs w:val="24"/>
        </w:rPr>
        <w:t xml:space="preserve">Due to the high temperatures in Dubai, there were chances of concrete cracking due to shrinkage in the heat. </w:t>
      </w:r>
      <w:proofErr w:type="gramStart"/>
      <w:r w:rsidRPr="000669B5">
        <w:rPr>
          <w:rFonts w:ascii="Arial" w:hAnsi="Arial" w:cs="Arial"/>
          <w:sz w:val="24"/>
          <w:szCs w:val="24"/>
        </w:rPr>
        <w:t>In order to</w:t>
      </w:r>
      <w:proofErr w:type="gramEnd"/>
      <w:r w:rsidRPr="000669B5">
        <w:rPr>
          <w:rFonts w:ascii="Arial" w:hAnsi="Arial" w:cs="Arial"/>
          <w:sz w:val="24"/>
          <w:szCs w:val="24"/>
        </w:rPr>
        <w:t xml:space="preserve"> prevent this, the concrete pouring process was </w:t>
      </w:r>
      <w:r w:rsidRPr="000669B5">
        <w:rPr>
          <w:rFonts w:ascii="Arial" w:hAnsi="Arial" w:cs="Arial"/>
          <w:sz w:val="24"/>
          <w:szCs w:val="24"/>
        </w:rPr>
        <w:lastRenderedPageBreak/>
        <w:t>carried out at night at a cooler temperature and ice was added to the concrete mix to ensure the correct temperature of the material</w:t>
      </w:r>
      <w:r w:rsidRPr="009735B0">
        <w:t>.</w:t>
      </w:r>
    </w:p>
    <w:p w14:paraId="6E31C22A" w14:textId="77777777" w:rsidR="0055357A" w:rsidRPr="009735B0" w:rsidRDefault="0055357A" w:rsidP="0055357A">
      <w:pPr>
        <w:pStyle w:val="NoSpacing"/>
      </w:pPr>
    </w:p>
    <w:p w14:paraId="05F2BB93" w14:textId="77777777" w:rsidR="0055357A" w:rsidRPr="00C31A55" w:rsidRDefault="0055357A" w:rsidP="0055357A">
      <w:pPr>
        <w:jc w:val="both"/>
        <w:rPr>
          <w:rFonts w:ascii="Arial" w:hAnsi="Arial" w:cs="Arial"/>
          <w:sz w:val="24"/>
          <w:szCs w:val="24"/>
        </w:rPr>
      </w:pPr>
      <w:r w:rsidRPr="009735B0">
        <w:rPr>
          <w:rFonts w:ascii="Arial" w:hAnsi="Arial" w:cs="Arial"/>
          <w:sz w:val="24"/>
          <w:szCs w:val="24"/>
        </w:rPr>
        <w:t xml:space="preserve">Twelve and a half thousand cubic metres of concrete was poured in four pours for the raft foundation. One hundred and </w:t>
      </w:r>
      <w:proofErr w:type="gramStart"/>
      <w:r w:rsidRPr="009735B0">
        <w:rPr>
          <w:rFonts w:ascii="Arial" w:hAnsi="Arial" w:cs="Arial"/>
          <w:sz w:val="24"/>
          <w:szCs w:val="24"/>
        </w:rPr>
        <w:t>ninety two</w:t>
      </w:r>
      <w:proofErr w:type="gramEnd"/>
      <w:r w:rsidRPr="009735B0">
        <w:rPr>
          <w:rFonts w:ascii="Arial" w:hAnsi="Arial" w:cs="Arial"/>
          <w:sz w:val="24"/>
          <w:szCs w:val="24"/>
        </w:rPr>
        <w:t xml:space="preserve"> piles were used, each measuring 47 metres in length and 1.5 metres in diameter. Each pile is placed 3.75 meters apart </w:t>
      </w:r>
      <w:r w:rsidRPr="00C31A55">
        <w:rPr>
          <w:rFonts w:ascii="Arial" w:hAnsi="Arial" w:cs="Arial"/>
          <w:sz w:val="24"/>
          <w:szCs w:val="24"/>
        </w:rPr>
        <w:t>from centre-to-centre. In summary, overall:</w:t>
      </w:r>
    </w:p>
    <w:p w14:paraId="4C12A2AF" w14:textId="77777777" w:rsidR="0055357A" w:rsidRPr="008411CD" w:rsidRDefault="0055357A" w:rsidP="0055357A">
      <w:pPr>
        <w:numPr>
          <w:ilvl w:val="0"/>
          <w:numId w:val="1"/>
        </w:numPr>
        <w:shd w:val="clear" w:color="auto" w:fill="FFFFFF"/>
        <w:spacing w:before="100" w:beforeAutospacing="1" w:after="90" w:line="240" w:lineRule="auto"/>
        <w:jc w:val="both"/>
        <w:rPr>
          <w:rFonts w:ascii="Arial" w:eastAsia="Times New Roman" w:hAnsi="Arial" w:cs="Arial"/>
          <w:sz w:val="24"/>
          <w:szCs w:val="24"/>
          <w:lang w:eastAsia="en-GB"/>
        </w:rPr>
      </w:pPr>
      <w:r w:rsidRPr="008411CD">
        <w:rPr>
          <w:rFonts w:ascii="Arial" w:eastAsia="Times New Roman" w:hAnsi="Arial" w:cs="Arial"/>
          <w:sz w:val="24"/>
          <w:szCs w:val="24"/>
          <w:lang w:eastAsia="en-GB"/>
        </w:rPr>
        <w:t>Concrete Used = 250000 cubic met</w:t>
      </w:r>
      <w:r>
        <w:rPr>
          <w:rFonts w:ascii="Arial" w:eastAsia="Times New Roman" w:hAnsi="Arial" w:cs="Arial"/>
          <w:sz w:val="24"/>
          <w:szCs w:val="24"/>
          <w:lang w:eastAsia="en-GB"/>
        </w:rPr>
        <w:t>res</w:t>
      </w:r>
    </w:p>
    <w:p w14:paraId="01F7FAD4" w14:textId="77777777" w:rsidR="0055357A" w:rsidRPr="008411CD" w:rsidRDefault="0055357A" w:rsidP="0055357A">
      <w:pPr>
        <w:numPr>
          <w:ilvl w:val="0"/>
          <w:numId w:val="1"/>
        </w:numPr>
        <w:shd w:val="clear" w:color="auto" w:fill="FFFFFF"/>
        <w:spacing w:before="100" w:beforeAutospacing="1" w:after="90" w:line="240" w:lineRule="auto"/>
        <w:jc w:val="both"/>
        <w:rPr>
          <w:rFonts w:ascii="Arial" w:eastAsia="Times New Roman" w:hAnsi="Arial" w:cs="Arial"/>
          <w:sz w:val="24"/>
          <w:szCs w:val="24"/>
          <w:lang w:eastAsia="en-GB"/>
        </w:rPr>
      </w:pPr>
      <w:r w:rsidRPr="008411CD">
        <w:rPr>
          <w:rFonts w:ascii="Arial" w:eastAsia="Times New Roman" w:hAnsi="Arial" w:cs="Arial"/>
          <w:sz w:val="24"/>
          <w:szCs w:val="24"/>
          <w:lang w:eastAsia="en-GB"/>
        </w:rPr>
        <w:t xml:space="preserve">Curtain Walls = 83,600sq.m of glass and 27,900 </w:t>
      </w:r>
      <w:proofErr w:type="spellStart"/>
      <w:r w:rsidRPr="008411CD">
        <w:rPr>
          <w:rFonts w:ascii="Arial" w:eastAsia="Times New Roman" w:hAnsi="Arial" w:cs="Arial"/>
          <w:sz w:val="24"/>
          <w:szCs w:val="24"/>
          <w:lang w:eastAsia="en-GB"/>
        </w:rPr>
        <w:t>sq.m</w:t>
      </w:r>
      <w:proofErr w:type="spellEnd"/>
      <w:r w:rsidRPr="008411CD">
        <w:rPr>
          <w:rFonts w:ascii="Arial" w:eastAsia="Times New Roman" w:hAnsi="Arial" w:cs="Arial"/>
          <w:sz w:val="24"/>
          <w:szCs w:val="24"/>
          <w:lang w:eastAsia="en-GB"/>
        </w:rPr>
        <w:t xml:space="preserve"> of metal</w:t>
      </w:r>
    </w:p>
    <w:p w14:paraId="215E5608" w14:textId="77777777" w:rsidR="0055357A" w:rsidRPr="008411CD" w:rsidRDefault="0055357A" w:rsidP="0055357A">
      <w:pPr>
        <w:numPr>
          <w:ilvl w:val="0"/>
          <w:numId w:val="1"/>
        </w:numPr>
        <w:shd w:val="clear" w:color="auto" w:fill="FFFFFF"/>
        <w:spacing w:before="100" w:beforeAutospacing="1" w:after="90" w:line="240" w:lineRule="auto"/>
        <w:jc w:val="both"/>
        <w:rPr>
          <w:rFonts w:ascii="Arial" w:eastAsia="Times New Roman" w:hAnsi="Arial" w:cs="Arial"/>
          <w:sz w:val="24"/>
          <w:szCs w:val="24"/>
          <w:lang w:eastAsia="en-GB"/>
        </w:rPr>
      </w:pPr>
      <w:r w:rsidRPr="008411CD">
        <w:rPr>
          <w:rFonts w:ascii="Arial" w:eastAsia="Times New Roman" w:hAnsi="Arial" w:cs="Arial"/>
          <w:sz w:val="24"/>
          <w:szCs w:val="24"/>
          <w:lang w:eastAsia="en-GB"/>
        </w:rPr>
        <w:t>Steel Rebars Used = 39,000 tones</w:t>
      </w:r>
    </w:p>
    <w:p w14:paraId="3B174188" w14:textId="77777777" w:rsidR="0055357A" w:rsidRPr="008411CD" w:rsidRDefault="0055357A" w:rsidP="0055357A">
      <w:pPr>
        <w:numPr>
          <w:ilvl w:val="0"/>
          <w:numId w:val="1"/>
        </w:numPr>
        <w:shd w:val="clear" w:color="auto" w:fill="FFFFFF"/>
        <w:spacing w:before="100" w:beforeAutospacing="1" w:after="0" w:line="240" w:lineRule="auto"/>
        <w:jc w:val="both"/>
        <w:rPr>
          <w:rFonts w:ascii="Arial" w:eastAsia="Times New Roman" w:hAnsi="Arial" w:cs="Arial"/>
          <w:sz w:val="24"/>
          <w:szCs w:val="24"/>
          <w:lang w:eastAsia="en-GB"/>
        </w:rPr>
      </w:pPr>
      <w:r w:rsidRPr="008411CD">
        <w:rPr>
          <w:rFonts w:ascii="Arial" w:eastAsia="Times New Roman" w:hAnsi="Arial" w:cs="Arial"/>
          <w:sz w:val="24"/>
          <w:szCs w:val="24"/>
          <w:lang w:eastAsia="en-GB"/>
        </w:rPr>
        <w:t>Man-Hours = 22million man-hours</w:t>
      </w:r>
    </w:p>
    <w:p w14:paraId="0639D9F9" w14:textId="77777777" w:rsidR="0055357A" w:rsidRPr="009735B0" w:rsidRDefault="0055357A" w:rsidP="0055357A">
      <w:pPr>
        <w:jc w:val="both"/>
        <w:rPr>
          <w:rFonts w:ascii="Arial" w:hAnsi="Arial" w:cs="Arial"/>
          <w:sz w:val="24"/>
          <w:szCs w:val="24"/>
        </w:rPr>
      </w:pPr>
    </w:p>
    <w:p w14:paraId="746BD795" w14:textId="77777777" w:rsidR="0055357A" w:rsidRPr="009735B0" w:rsidRDefault="0055357A" w:rsidP="0055357A">
      <w:pPr>
        <w:jc w:val="both"/>
        <w:rPr>
          <w:rFonts w:ascii="Arial" w:hAnsi="Arial" w:cs="Arial"/>
          <w:color w:val="FF0000"/>
          <w:sz w:val="24"/>
          <w:szCs w:val="24"/>
        </w:rPr>
      </w:pPr>
      <w:r w:rsidRPr="00962207">
        <w:rPr>
          <w:rFonts w:ascii="Arial" w:hAnsi="Arial" w:cs="Arial"/>
          <w:b/>
          <w:bCs/>
          <w:sz w:val="24"/>
          <w:szCs w:val="24"/>
        </w:rPr>
        <w:t>Comparing the frame</w:t>
      </w:r>
      <w:r>
        <w:rPr>
          <w:rFonts w:ascii="Arial" w:hAnsi="Arial" w:cs="Arial"/>
          <w:b/>
          <w:bCs/>
          <w:sz w:val="24"/>
          <w:szCs w:val="24"/>
        </w:rPr>
        <w:t>s</w:t>
      </w:r>
    </w:p>
    <w:tbl>
      <w:tblPr>
        <w:tblStyle w:val="TableGrid"/>
        <w:tblW w:w="0" w:type="auto"/>
        <w:tblLook w:val="04A0" w:firstRow="1" w:lastRow="0" w:firstColumn="1" w:lastColumn="0" w:noHBand="0" w:noVBand="1"/>
      </w:tblPr>
      <w:tblGrid>
        <w:gridCol w:w="1883"/>
        <w:gridCol w:w="4190"/>
        <w:gridCol w:w="2943"/>
      </w:tblGrid>
      <w:tr w:rsidR="0055357A" w:rsidRPr="00962207" w14:paraId="62C499F3" w14:textId="77777777" w:rsidTr="00A76B77">
        <w:tc>
          <w:tcPr>
            <w:tcW w:w="1711" w:type="dxa"/>
          </w:tcPr>
          <w:p w14:paraId="683A5CD2" w14:textId="77777777" w:rsidR="0055357A" w:rsidRPr="00962207" w:rsidRDefault="0055357A" w:rsidP="00A76B77">
            <w:pPr>
              <w:jc w:val="center"/>
              <w:rPr>
                <w:rFonts w:ascii="Arial" w:hAnsi="Arial" w:cs="Arial"/>
                <w:b/>
                <w:bCs/>
                <w:sz w:val="24"/>
                <w:szCs w:val="24"/>
              </w:rPr>
            </w:pPr>
          </w:p>
        </w:tc>
        <w:tc>
          <w:tcPr>
            <w:tcW w:w="4299" w:type="dxa"/>
          </w:tcPr>
          <w:p w14:paraId="2207E17F" w14:textId="77777777" w:rsidR="0055357A" w:rsidRDefault="0055357A" w:rsidP="00A76B77">
            <w:pPr>
              <w:jc w:val="center"/>
              <w:rPr>
                <w:rFonts w:ascii="Arial" w:hAnsi="Arial" w:cs="Arial"/>
                <w:b/>
                <w:bCs/>
                <w:sz w:val="24"/>
                <w:szCs w:val="24"/>
              </w:rPr>
            </w:pPr>
            <w:r w:rsidRPr="00962207">
              <w:rPr>
                <w:rFonts w:ascii="Arial" w:hAnsi="Arial" w:cs="Arial"/>
                <w:b/>
                <w:bCs/>
                <w:sz w:val="24"/>
                <w:szCs w:val="24"/>
              </w:rPr>
              <w:t>Glasgow (steel)</w:t>
            </w:r>
          </w:p>
          <w:p w14:paraId="23628C9F" w14:textId="77777777" w:rsidR="0055357A" w:rsidRPr="00962207" w:rsidRDefault="0055357A" w:rsidP="00A76B77">
            <w:pPr>
              <w:jc w:val="center"/>
              <w:rPr>
                <w:rFonts w:ascii="Arial" w:hAnsi="Arial" w:cs="Arial"/>
                <w:b/>
                <w:bCs/>
                <w:sz w:val="24"/>
                <w:szCs w:val="24"/>
              </w:rPr>
            </w:pPr>
          </w:p>
        </w:tc>
        <w:tc>
          <w:tcPr>
            <w:tcW w:w="3006" w:type="dxa"/>
          </w:tcPr>
          <w:p w14:paraId="16B96E2E" w14:textId="77777777" w:rsidR="0055357A" w:rsidRPr="00962207" w:rsidRDefault="0055357A" w:rsidP="00A76B77">
            <w:pPr>
              <w:jc w:val="center"/>
              <w:rPr>
                <w:rFonts w:ascii="Arial" w:hAnsi="Arial" w:cs="Arial"/>
                <w:b/>
                <w:bCs/>
                <w:sz w:val="24"/>
                <w:szCs w:val="24"/>
              </w:rPr>
            </w:pPr>
            <w:r w:rsidRPr="00962207">
              <w:rPr>
                <w:rFonts w:ascii="Arial" w:hAnsi="Arial" w:cs="Arial"/>
                <w:b/>
                <w:bCs/>
                <w:sz w:val="24"/>
                <w:szCs w:val="24"/>
              </w:rPr>
              <w:t>Dubai (Concrete)</w:t>
            </w:r>
          </w:p>
        </w:tc>
      </w:tr>
      <w:tr w:rsidR="0055357A" w:rsidRPr="00962207" w14:paraId="6115DFC0" w14:textId="77777777" w:rsidTr="00A76B77">
        <w:tc>
          <w:tcPr>
            <w:tcW w:w="1711" w:type="dxa"/>
          </w:tcPr>
          <w:p w14:paraId="2B52E4CF" w14:textId="77777777" w:rsidR="0055357A" w:rsidRPr="00962207" w:rsidRDefault="0055357A" w:rsidP="00A76B77">
            <w:pPr>
              <w:rPr>
                <w:rFonts w:ascii="Arial" w:hAnsi="Arial" w:cs="Arial"/>
                <w:b/>
                <w:bCs/>
                <w:i/>
                <w:sz w:val="24"/>
                <w:szCs w:val="24"/>
              </w:rPr>
            </w:pPr>
            <w:r w:rsidRPr="00962207">
              <w:rPr>
                <w:rFonts w:ascii="Arial" w:hAnsi="Arial" w:cs="Arial"/>
                <w:b/>
                <w:bCs/>
                <w:sz w:val="24"/>
                <w:szCs w:val="24"/>
              </w:rPr>
              <w:t>Durability and climatic resistance</w:t>
            </w:r>
          </w:p>
          <w:p w14:paraId="26209166" w14:textId="77777777" w:rsidR="0055357A" w:rsidRPr="00962207" w:rsidRDefault="0055357A" w:rsidP="00A76B77">
            <w:pPr>
              <w:jc w:val="both"/>
              <w:rPr>
                <w:rFonts w:ascii="Arial" w:hAnsi="Arial" w:cs="Arial"/>
                <w:sz w:val="24"/>
                <w:szCs w:val="24"/>
              </w:rPr>
            </w:pPr>
          </w:p>
        </w:tc>
        <w:tc>
          <w:tcPr>
            <w:tcW w:w="4299" w:type="dxa"/>
          </w:tcPr>
          <w:p w14:paraId="4A76B25F" w14:textId="77777777" w:rsidR="0055357A" w:rsidRPr="00962207" w:rsidRDefault="0055357A" w:rsidP="00A76B77">
            <w:pPr>
              <w:rPr>
                <w:rFonts w:ascii="Arial" w:eastAsia="Times New Roman" w:hAnsi="Arial" w:cs="Arial"/>
                <w:sz w:val="24"/>
                <w:szCs w:val="24"/>
                <w:lang w:eastAsia="en-GB"/>
              </w:rPr>
            </w:pPr>
            <w:r w:rsidRPr="00962207">
              <w:rPr>
                <w:rFonts w:ascii="Arial" w:eastAsia="Times New Roman" w:hAnsi="Arial" w:cs="Arial"/>
                <w:sz w:val="24"/>
                <w:szCs w:val="24"/>
                <w:lang w:eastAsia="en-GB"/>
              </w:rPr>
              <w:t>Well designed and constructed structures made from steel are durable over a long time period as they do not</w:t>
            </w:r>
            <w:r w:rsidRPr="00962207">
              <w:rPr>
                <w:rFonts w:ascii="Arial" w:hAnsi="Arial" w:cs="Arial"/>
                <w:sz w:val="24"/>
                <w:szCs w:val="24"/>
                <w:shd w:val="clear" w:color="auto" w:fill="FFFFFF"/>
              </w:rPr>
              <w:t xml:space="preserve"> </w:t>
            </w:r>
            <w:proofErr w:type="gramStart"/>
            <w:r w:rsidRPr="00962207">
              <w:rPr>
                <w:rFonts w:ascii="Arial" w:hAnsi="Arial" w:cs="Arial"/>
                <w:sz w:val="24"/>
                <w:szCs w:val="24"/>
                <w:shd w:val="clear" w:color="auto" w:fill="FFFFFF"/>
              </w:rPr>
              <w:t>age</w:t>
            </w:r>
            <w:proofErr w:type="gramEnd"/>
            <w:r w:rsidRPr="00962207">
              <w:rPr>
                <w:rFonts w:ascii="Arial" w:hAnsi="Arial" w:cs="Arial"/>
                <w:sz w:val="24"/>
                <w:szCs w:val="24"/>
                <w:shd w:val="clear" w:color="auto" w:fill="FFFFFF"/>
              </w:rPr>
              <w:t xml:space="preserve"> or decay as quickly as other materials used in the construction process and therefore last longer before being updated or replaced. There are no harmful impacts on the environment when they are demolished. Steel frame </w:t>
            </w:r>
            <w:r w:rsidRPr="00962207">
              <w:rPr>
                <w:rFonts w:ascii="Arial" w:hAnsi="Arial" w:cs="Arial"/>
                <w:bCs/>
                <w:sz w:val="24"/>
                <w:szCs w:val="24"/>
                <w:shd w:val="clear" w:color="auto" w:fill="FFFFFF"/>
              </w:rPr>
              <w:t>buildings</w:t>
            </w:r>
            <w:r w:rsidRPr="00962207">
              <w:rPr>
                <w:rFonts w:ascii="Arial" w:hAnsi="Arial" w:cs="Arial"/>
                <w:sz w:val="24"/>
                <w:szCs w:val="24"/>
                <w:shd w:val="clear" w:color="auto" w:fill="FFFFFF"/>
              </w:rPr>
              <w:t> can be easily adapted for future use and they are not very expensive. Unlike other building materials, steel does not distort and move with changes in moisture content so the rain in Glasgow won’t affect the building. Internally</w:t>
            </w:r>
            <w:r w:rsidRPr="00962207">
              <w:rPr>
                <w:rFonts w:ascii="Arial" w:hAnsi="Arial" w:cs="Arial"/>
                <w:sz w:val="24"/>
                <w:szCs w:val="24"/>
              </w:rPr>
              <w:t>, it makes for easier fixing of linings and will usually have higher quality finishes as there will be less to no chance of cracks around door architraves and skirting. Unlike concrete which shrinks and m</w:t>
            </w:r>
            <w:r>
              <w:rPr>
                <w:rFonts w:ascii="Arial" w:hAnsi="Arial" w:cs="Arial"/>
                <w:sz w:val="24"/>
                <w:szCs w:val="24"/>
              </w:rPr>
              <w:t>a</w:t>
            </w:r>
            <w:r w:rsidRPr="00962207">
              <w:rPr>
                <w:rFonts w:ascii="Arial" w:hAnsi="Arial" w:cs="Arial"/>
                <w:sz w:val="24"/>
                <w:szCs w:val="24"/>
              </w:rPr>
              <w:t>y crack, s</w:t>
            </w:r>
            <w:r w:rsidRPr="00962207">
              <w:rPr>
                <w:rFonts w:ascii="Arial" w:eastAsia="Times New Roman" w:hAnsi="Arial" w:cs="Arial"/>
                <w:sz w:val="24"/>
                <w:szCs w:val="24"/>
                <w:lang w:eastAsia="en-GB"/>
              </w:rPr>
              <w:t>teel does not expand or contract with moisture content, it does not warp, split, crack or creep.</w:t>
            </w:r>
          </w:p>
        </w:tc>
        <w:tc>
          <w:tcPr>
            <w:tcW w:w="3006" w:type="dxa"/>
          </w:tcPr>
          <w:p w14:paraId="46A5C8D1" w14:textId="77777777" w:rsidR="0055357A" w:rsidRPr="00962207" w:rsidRDefault="0055357A" w:rsidP="00A76B77">
            <w:pPr>
              <w:rPr>
                <w:rFonts w:ascii="Arial" w:hAnsi="Arial" w:cs="Arial"/>
                <w:sz w:val="24"/>
                <w:szCs w:val="24"/>
              </w:rPr>
            </w:pPr>
            <w:r w:rsidRPr="00962207">
              <w:rPr>
                <w:rFonts w:ascii="Arial" w:hAnsi="Arial" w:cs="Arial"/>
                <w:sz w:val="24"/>
                <w:szCs w:val="24"/>
              </w:rPr>
              <w:t>The concrete frame in this building has a low expansion rate in higher temperatures as in the United Arab Emirates. It can endure high temperature for a long time. The design will withstand the wind blowing from six different directions. Concrete is strong and durable (with steel reinforcement) and able to withstand heavy loads. It will however deteriorate eventually.</w:t>
            </w:r>
          </w:p>
        </w:tc>
      </w:tr>
      <w:tr w:rsidR="0055357A" w:rsidRPr="00962207" w14:paraId="04D00F1A" w14:textId="77777777" w:rsidTr="00A76B77">
        <w:tc>
          <w:tcPr>
            <w:tcW w:w="1711" w:type="dxa"/>
          </w:tcPr>
          <w:p w14:paraId="1F35C32F" w14:textId="77777777" w:rsidR="0055357A" w:rsidRPr="00962207" w:rsidRDefault="0055357A" w:rsidP="00A76B77">
            <w:pPr>
              <w:rPr>
                <w:rFonts w:ascii="Arial" w:hAnsi="Arial" w:cs="Arial"/>
                <w:b/>
                <w:bCs/>
                <w:i/>
                <w:sz w:val="24"/>
                <w:szCs w:val="24"/>
                <w:lang w:val="en-US"/>
              </w:rPr>
            </w:pPr>
            <w:r w:rsidRPr="00962207">
              <w:rPr>
                <w:rFonts w:ascii="Arial" w:hAnsi="Arial" w:cs="Arial"/>
                <w:b/>
                <w:bCs/>
                <w:sz w:val="24"/>
                <w:szCs w:val="24"/>
              </w:rPr>
              <w:t>Environmental impacts and biproducts</w:t>
            </w:r>
          </w:p>
          <w:p w14:paraId="6C8DB445" w14:textId="77777777" w:rsidR="0055357A" w:rsidRPr="00962207" w:rsidRDefault="0055357A" w:rsidP="00A76B77">
            <w:pPr>
              <w:jc w:val="both"/>
              <w:rPr>
                <w:rFonts w:ascii="Arial" w:hAnsi="Arial" w:cs="Arial"/>
                <w:sz w:val="24"/>
                <w:szCs w:val="24"/>
              </w:rPr>
            </w:pPr>
          </w:p>
        </w:tc>
        <w:tc>
          <w:tcPr>
            <w:tcW w:w="4299" w:type="dxa"/>
          </w:tcPr>
          <w:p w14:paraId="13499EE0" w14:textId="77777777" w:rsidR="0055357A" w:rsidRPr="00962207" w:rsidRDefault="0055357A" w:rsidP="00A76B77">
            <w:pPr>
              <w:rPr>
                <w:rFonts w:ascii="Arial" w:hAnsi="Arial" w:cs="Arial"/>
                <w:sz w:val="24"/>
                <w:szCs w:val="24"/>
                <w:shd w:val="clear" w:color="auto" w:fill="FFFFFF"/>
              </w:rPr>
            </w:pPr>
            <w:r w:rsidRPr="00962207">
              <w:rPr>
                <w:rFonts w:ascii="Arial" w:hAnsi="Arial" w:cs="Arial"/>
                <w:sz w:val="24"/>
                <w:szCs w:val="24"/>
                <w:shd w:val="clear" w:color="auto" w:fill="FFFFFF"/>
              </w:rPr>
              <w:t>In the production of steel, coke </w:t>
            </w:r>
            <w:r w:rsidRPr="00962207">
              <w:rPr>
                <w:rFonts w:ascii="Arial" w:hAnsi="Arial" w:cs="Arial"/>
                <w:bCs/>
                <w:sz w:val="24"/>
                <w:szCs w:val="24"/>
                <w:shd w:val="clear" w:color="auto" w:fill="FFFFFF"/>
              </w:rPr>
              <w:t>production</w:t>
            </w:r>
            <w:r w:rsidRPr="00962207">
              <w:rPr>
                <w:rFonts w:ascii="Arial" w:hAnsi="Arial" w:cs="Arial"/>
                <w:sz w:val="24"/>
                <w:szCs w:val="24"/>
                <w:shd w:val="clear" w:color="auto" w:fill="FFFFFF"/>
              </w:rPr>
              <w:t> is one of the major </w:t>
            </w:r>
            <w:r w:rsidRPr="00962207">
              <w:rPr>
                <w:rFonts w:ascii="Arial" w:hAnsi="Arial" w:cs="Arial"/>
                <w:bCs/>
                <w:sz w:val="24"/>
                <w:szCs w:val="24"/>
                <w:shd w:val="clear" w:color="auto" w:fill="FFFFFF"/>
              </w:rPr>
              <w:t>pollutants</w:t>
            </w:r>
            <w:r w:rsidRPr="00962207">
              <w:rPr>
                <w:rFonts w:ascii="Arial" w:hAnsi="Arial" w:cs="Arial"/>
                <w:sz w:val="24"/>
                <w:szCs w:val="24"/>
                <w:shd w:val="clear" w:color="auto" w:fill="FFFFFF"/>
              </w:rPr>
              <w:t xml:space="preserve">. </w:t>
            </w:r>
            <w:r w:rsidRPr="00962207">
              <w:rPr>
                <w:rFonts w:ascii="Arial" w:hAnsi="Arial" w:cs="Arial"/>
                <w:bCs/>
                <w:sz w:val="24"/>
                <w:szCs w:val="24"/>
                <w:shd w:val="clear" w:color="auto" w:fill="FFFFFF"/>
              </w:rPr>
              <w:t xml:space="preserve"> Air</w:t>
            </w:r>
            <w:r w:rsidRPr="00962207">
              <w:rPr>
                <w:rFonts w:ascii="Arial" w:hAnsi="Arial" w:cs="Arial"/>
                <w:sz w:val="24"/>
                <w:szCs w:val="24"/>
                <w:shd w:val="clear" w:color="auto" w:fill="FFFFFF"/>
              </w:rPr>
              <w:t xml:space="preserve"> emissions such as coke oven gas, naphthalene, ammonium compounds, tar, </w:t>
            </w:r>
            <w:proofErr w:type="spellStart"/>
            <w:r w:rsidRPr="00962207">
              <w:rPr>
                <w:rFonts w:ascii="Arial" w:hAnsi="Arial" w:cs="Arial"/>
                <w:sz w:val="24"/>
                <w:szCs w:val="24"/>
                <w:shd w:val="clear" w:color="auto" w:fill="FFFFFF"/>
              </w:rPr>
              <w:t>benzole</w:t>
            </w:r>
            <w:proofErr w:type="spellEnd"/>
            <w:r w:rsidRPr="00962207">
              <w:rPr>
                <w:rFonts w:ascii="Arial" w:hAnsi="Arial" w:cs="Arial"/>
                <w:sz w:val="24"/>
                <w:szCs w:val="24"/>
                <w:shd w:val="clear" w:color="auto" w:fill="FFFFFF"/>
              </w:rPr>
              <w:t xml:space="preserve"> </w:t>
            </w:r>
            <w:r w:rsidRPr="00962207">
              <w:rPr>
                <w:rFonts w:ascii="Arial" w:hAnsi="Arial" w:cs="Arial"/>
                <w:sz w:val="24"/>
                <w:szCs w:val="24"/>
                <w:shd w:val="clear" w:color="auto" w:fill="FFFFFF"/>
              </w:rPr>
              <w:lastRenderedPageBreak/>
              <w:t xml:space="preserve">and sulphur are some of these released from coke ovens during the process. The coke is produced from coal which is heated, removed from the </w:t>
            </w:r>
            <w:proofErr w:type="gramStart"/>
            <w:r w:rsidRPr="00962207">
              <w:rPr>
                <w:rFonts w:ascii="Arial" w:hAnsi="Arial" w:cs="Arial"/>
                <w:sz w:val="24"/>
                <w:szCs w:val="24"/>
                <w:shd w:val="clear" w:color="auto" w:fill="FFFFFF"/>
              </w:rPr>
              <w:t>oven</w:t>
            </w:r>
            <w:proofErr w:type="gramEnd"/>
            <w:r w:rsidRPr="00962207">
              <w:rPr>
                <w:rFonts w:ascii="Arial" w:hAnsi="Arial" w:cs="Arial"/>
                <w:sz w:val="24"/>
                <w:szCs w:val="24"/>
                <w:shd w:val="clear" w:color="auto" w:fill="FFFFFF"/>
              </w:rPr>
              <w:t xml:space="preserve"> and cooled before use in the blast furnace. The process of producing the steel used in the Glasgow building would be very harmful to the environment. For every ton of </w:t>
            </w:r>
            <w:r w:rsidRPr="00962207">
              <w:rPr>
                <w:rFonts w:ascii="Arial" w:hAnsi="Arial" w:cs="Arial"/>
                <w:bCs/>
                <w:sz w:val="24"/>
                <w:szCs w:val="24"/>
                <w:shd w:val="clear" w:color="auto" w:fill="FFFFFF"/>
              </w:rPr>
              <w:t xml:space="preserve">steel produced, </w:t>
            </w:r>
            <w:r w:rsidRPr="00962207">
              <w:rPr>
                <w:rFonts w:ascii="Arial" w:hAnsi="Arial" w:cs="Arial"/>
                <w:sz w:val="24"/>
                <w:szCs w:val="24"/>
                <w:shd w:val="clear" w:color="auto" w:fill="FFFFFF"/>
              </w:rPr>
              <w:t xml:space="preserve">1.83 tons of CO2 is emitted. This makes the production of steel one of the biggest contributors </w:t>
            </w:r>
            <w:r w:rsidRPr="00962207">
              <w:rPr>
                <w:rFonts w:ascii="Arial" w:hAnsi="Arial" w:cs="Arial"/>
                <w:bCs/>
                <w:sz w:val="24"/>
                <w:szCs w:val="24"/>
                <w:shd w:val="clear" w:color="auto" w:fill="FFFFFF"/>
              </w:rPr>
              <w:t>of</w:t>
            </w:r>
            <w:r w:rsidRPr="00962207">
              <w:rPr>
                <w:rFonts w:ascii="Arial" w:hAnsi="Arial" w:cs="Arial"/>
                <w:sz w:val="24"/>
                <w:szCs w:val="24"/>
                <w:shd w:val="clear" w:color="auto" w:fill="FFFFFF"/>
              </w:rPr>
              <w:t xml:space="preserve"> global warming in the world as it emits over 3.3 million tonnes annually globally. The main </w:t>
            </w:r>
            <w:r w:rsidRPr="00962207">
              <w:rPr>
                <w:rFonts w:ascii="Arial" w:hAnsi="Arial" w:cs="Arial"/>
                <w:bCs/>
                <w:sz w:val="24"/>
                <w:szCs w:val="24"/>
                <w:shd w:val="clear" w:color="auto" w:fill="FFFFFF"/>
              </w:rPr>
              <w:t>by-products produced</w:t>
            </w:r>
            <w:r w:rsidRPr="00962207">
              <w:rPr>
                <w:rFonts w:ascii="Arial" w:hAnsi="Arial" w:cs="Arial"/>
                <w:sz w:val="24"/>
                <w:szCs w:val="24"/>
                <w:shd w:val="clear" w:color="auto" w:fill="FFFFFF"/>
              </w:rPr>
              <w:t xml:space="preserve"> are slags (90%), dusts and sludges.</w:t>
            </w:r>
          </w:p>
          <w:p w14:paraId="0A60A8C2" w14:textId="77777777" w:rsidR="0055357A" w:rsidRPr="00962207" w:rsidRDefault="0055357A" w:rsidP="00A76B77">
            <w:pPr>
              <w:rPr>
                <w:rFonts w:ascii="Arial" w:hAnsi="Arial" w:cs="Arial"/>
                <w:sz w:val="24"/>
                <w:szCs w:val="24"/>
              </w:rPr>
            </w:pPr>
          </w:p>
        </w:tc>
        <w:tc>
          <w:tcPr>
            <w:tcW w:w="3006" w:type="dxa"/>
          </w:tcPr>
          <w:p w14:paraId="3936C27D" w14:textId="77777777" w:rsidR="0055357A" w:rsidRPr="00962207" w:rsidRDefault="0055357A" w:rsidP="00A76B77">
            <w:pPr>
              <w:rPr>
                <w:rFonts w:ascii="Arial" w:hAnsi="Arial" w:cs="Arial"/>
                <w:sz w:val="24"/>
                <w:szCs w:val="24"/>
              </w:rPr>
            </w:pPr>
            <w:r w:rsidRPr="00962207">
              <w:rPr>
                <w:rFonts w:ascii="Arial" w:hAnsi="Arial" w:cs="Arial"/>
                <w:sz w:val="24"/>
                <w:szCs w:val="24"/>
              </w:rPr>
              <w:lastRenderedPageBreak/>
              <w:t xml:space="preserve">Concrete produces a lot of CO2 and is a </w:t>
            </w:r>
            <w:proofErr w:type="spellStart"/>
            <w:proofErr w:type="gramStart"/>
            <w:r w:rsidRPr="00962207">
              <w:rPr>
                <w:rFonts w:ascii="Arial" w:hAnsi="Arial" w:cs="Arial"/>
                <w:sz w:val="24"/>
                <w:szCs w:val="24"/>
              </w:rPr>
              <w:t>non renewable</w:t>
            </w:r>
            <w:proofErr w:type="spellEnd"/>
            <w:proofErr w:type="gramEnd"/>
            <w:r w:rsidRPr="00962207">
              <w:rPr>
                <w:rFonts w:ascii="Arial" w:hAnsi="Arial" w:cs="Arial"/>
                <w:sz w:val="24"/>
                <w:szCs w:val="24"/>
              </w:rPr>
              <w:t xml:space="preserve"> resource. Approximately 4-8% of </w:t>
            </w:r>
            <w:proofErr w:type="gramStart"/>
            <w:r w:rsidRPr="00962207">
              <w:rPr>
                <w:rFonts w:ascii="Arial" w:hAnsi="Arial" w:cs="Arial"/>
                <w:sz w:val="24"/>
                <w:szCs w:val="24"/>
              </w:rPr>
              <w:t>the  world’s</w:t>
            </w:r>
            <w:proofErr w:type="gramEnd"/>
            <w:r w:rsidRPr="00962207">
              <w:rPr>
                <w:rFonts w:ascii="Arial" w:hAnsi="Arial" w:cs="Arial"/>
                <w:sz w:val="24"/>
                <w:szCs w:val="24"/>
              </w:rPr>
              <w:t xml:space="preserve"> CO2 comes </w:t>
            </w:r>
            <w:r w:rsidRPr="00962207">
              <w:rPr>
                <w:rFonts w:ascii="Arial" w:hAnsi="Arial" w:cs="Arial"/>
                <w:sz w:val="24"/>
                <w:szCs w:val="24"/>
              </w:rPr>
              <w:lastRenderedPageBreak/>
              <w:t>from concrete and ha</w:t>
            </w:r>
            <w:r w:rsidRPr="00962207">
              <w:rPr>
                <w:rFonts w:ascii="Arial" w:hAnsi="Arial" w:cs="Arial"/>
                <w:sz w:val="24"/>
                <w:szCs w:val="24"/>
                <w:shd w:val="clear" w:color="auto" w:fill="FFFFFF"/>
              </w:rPr>
              <w:t>lf of these emissions are created during the manufacture of clinker. the most-energy intensive part of the cement-making process which has even more negative effects on the environment. This is due to the process involved in hydraulic cement for example Portland cement in C80 and C60 cube strength which was used. As the limestone is heated to 1900 degrees, carbon dioxide gas is burnt off and the limestone decomposes to calcium oxide</w:t>
            </w:r>
          </w:p>
        </w:tc>
      </w:tr>
      <w:tr w:rsidR="0055357A" w:rsidRPr="00962207" w14:paraId="4DA892C1" w14:textId="77777777" w:rsidTr="00A76B77">
        <w:tc>
          <w:tcPr>
            <w:tcW w:w="1711" w:type="dxa"/>
          </w:tcPr>
          <w:p w14:paraId="3CE01C2E" w14:textId="77777777" w:rsidR="0055357A" w:rsidRPr="00962207" w:rsidRDefault="0055357A" w:rsidP="00A76B77">
            <w:pPr>
              <w:rPr>
                <w:rFonts w:ascii="Arial" w:hAnsi="Arial" w:cs="Arial"/>
                <w:b/>
                <w:bCs/>
                <w:i/>
                <w:sz w:val="24"/>
                <w:szCs w:val="24"/>
              </w:rPr>
            </w:pPr>
            <w:r w:rsidRPr="00962207">
              <w:rPr>
                <w:rFonts w:ascii="Arial" w:hAnsi="Arial" w:cs="Arial"/>
                <w:b/>
                <w:bCs/>
                <w:sz w:val="24"/>
                <w:szCs w:val="24"/>
              </w:rPr>
              <w:lastRenderedPageBreak/>
              <w:t xml:space="preserve">Ease of assembly and adaptation to (shape and use), total life cycle </w:t>
            </w:r>
          </w:p>
          <w:p w14:paraId="7CA5F257" w14:textId="77777777" w:rsidR="0055357A" w:rsidRPr="00962207" w:rsidRDefault="0055357A" w:rsidP="00A76B77">
            <w:pPr>
              <w:jc w:val="both"/>
              <w:rPr>
                <w:rFonts w:ascii="Arial" w:hAnsi="Arial" w:cs="Arial"/>
                <w:sz w:val="24"/>
                <w:szCs w:val="24"/>
              </w:rPr>
            </w:pPr>
          </w:p>
        </w:tc>
        <w:tc>
          <w:tcPr>
            <w:tcW w:w="4299" w:type="dxa"/>
          </w:tcPr>
          <w:p w14:paraId="054EE773" w14:textId="77777777" w:rsidR="0055357A" w:rsidRPr="00962207" w:rsidRDefault="0055357A" w:rsidP="00A76B77">
            <w:pPr>
              <w:rPr>
                <w:rFonts w:ascii="Arial" w:hAnsi="Arial" w:cs="Arial"/>
                <w:sz w:val="24"/>
                <w:szCs w:val="24"/>
              </w:rPr>
            </w:pPr>
            <w:r w:rsidRPr="00962207">
              <w:rPr>
                <w:rFonts w:ascii="Arial" w:hAnsi="Arial" w:cs="Arial"/>
                <w:sz w:val="24"/>
                <w:szCs w:val="24"/>
              </w:rPr>
              <w:t xml:space="preserve">Steel framed buildings are easy to assemble on site and are brought in directly from the manufacturer on a Just </w:t>
            </w:r>
            <w:proofErr w:type="gramStart"/>
            <w:r w:rsidRPr="00962207">
              <w:rPr>
                <w:rFonts w:ascii="Arial" w:hAnsi="Arial" w:cs="Arial"/>
                <w:sz w:val="24"/>
                <w:szCs w:val="24"/>
              </w:rPr>
              <w:t>In</w:t>
            </w:r>
            <w:proofErr w:type="gramEnd"/>
            <w:r w:rsidRPr="00962207">
              <w:rPr>
                <w:rFonts w:ascii="Arial" w:hAnsi="Arial" w:cs="Arial"/>
                <w:sz w:val="24"/>
                <w:szCs w:val="24"/>
              </w:rPr>
              <w:t xml:space="preserve"> Time basis so there is very little waste and minimal storage on site</w:t>
            </w:r>
            <w:r>
              <w:rPr>
                <w:rFonts w:ascii="Arial" w:hAnsi="Arial" w:cs="Arial"/>
                <w:sz w:val="24"/>
                <w:szCs w:val="24"/>
              </w:rPr>
              <w:t xml:space="preserve"> which was a </w:t>
            </w:r>
            <w:proofErr w:type="spellStart"/>
            <w:r>
              <w:rPr>
                <w:rFonts w:ascii="Arial" w:hAnsi="Arial" w:cs="Arial"/>
                <w:sz w:val="24"/>
                <w:szCs w:val="24"/>
              </w:rPr>
              <w:t>proble</w:t>
            </w:r>
            <w:proofErr w:type="spellEnd"/>
            <w:r>
              <w:rPr>
                <w:rFonts w:ascii="Arial" w:hAnsi="Arial" w:cs="Arial"/>
                <w:sz w:val="24"/>
                <w:szCs w:val="24"/>
              </w:rPr>
              <w:t xml:space="preserve"> in the build in Glasgow.</w:t>
            </w:r>
            <w:r w:rsidRPr="00962207">
              <w:rPr>
                <w:rFonts w:ascii="Arial" w:hAnsi="Arial" w:cs="Arial"/>
                <w:sz w:val="24"/>
                <w:szCs w:val="24"/>
              </w:rPr>
              <w:t xml:space="preserve"> For a building like </w:t>
            </w:r>
            <w:r>
              <w:rPr>
                <w:rFonts w:ascii="Arial" w:hAnsi="Arial" w:cs="Arial"/>
                <w:sz w:val="24"/>
                <w:szCs w:val="24"/>
              </w:rPr>
              <w:t>this</w:t>
            </w:r>
            <w:r w:rsidRPr="00962207">
              <w:rPr>
                <w:rFonts w:ascii="Arial" w:hAnsi="Arial" w:cs="Arial"/>
                <w:sz w:val="24"/>
                <w:szCs w:val="24"/>
              </w:rPr>
              <w:t xml:space="preserve"> one</w:t>
            </w:r>
            <w:r>
              <w:rPr>
                <w:rFonts w:ascii="Arial" w:hAnsi="Arial" w:cs="Arial"/>
                <w:sz w:val="24"/>
                <w:szCs w:val="24"/>
              </w:rPr>
              <w:t xml:space="preserve">, </w:t>
            </w:r>
            <w:r w:rsidRPr="00962207">
              <w:rPr>
                <w:rFonts w:ascii="Arial" w:hAnsi="Arial" w:cs="Arial"/>
                <w:sz w:val="24"/>
                <w:szCs w:val="24"/>
              </w:rPr>
              <w:t xml:space="preserve">it has excellent acoustic insulation between walls and flooring so it would work well with the number of apartments in the building. Soundproofing is helped by using a mixture of additional components in the build as specified in the </w:t>
            </w:r>
            <w:proofErr w:type="spellStart"/>
            <w:r w:rsidRPr="00962207">
              <w:rPr>
                <w:rFonts w:ascii="Arial" w:hAnsi="Arial" w:cs="Arial"/>
                <w:sz w:val="24"/>
                <w:szCs w:val="24"/>
              </w:rPr>
              <w:t>Slimdek</w:t>
            </w:r>
            <w:proofErr w:type="spellEnd"/>
            <w:r w:rsidRPr="00962207">
              <w:rPr>
                <w:rFonts w:ascii="Arial" w:hAnsi="Arial" w:cs="Arial"/>
                <w:sz w:val="24"/>
                <w:szCs w:val="24"/>
              </w:rPr>
              <w:t xml:space="preserve"> manuals. Using steel such as this is a good way for the building to be fire resistant. This comes from the concrete encasing which can be exposed to between 60 and 120 minutes of fire and this helps to guarantee the safety of the people who live there.</w:t>
            </w:r>
          </w:p>
          <w:p w14:paraId="3F11D35C" w14:textId="77777777" w:rsidR="0055357A" w:rsidRPr="00962207" w:rsidRDefault="0055357A" w:rsidP="00A76B77">
            <w:pPr>
              <w:rPr>
                <w:rFonts w:ascii="Arial" w:hAnsi="Arial" w:cs="Arial"/>
                <w:sz w:val="24"/>
                <w:szCs w:val="24"/>
              </w:rPr>
            </w:pPr>
          </w:p>
          <w:p w14:paraId="29E64D2F" w14:textId="77777777" w:rsidR="0055357A" w:rsidRPr="00962207" w:rsidRDefault="0055357A" w:rsidP="00A76B77">
            <w:pPr>
              <w:shd w:val="clear" w:color="auto" w:fill="FFFFFF"/>
              <w:spacing w:before="75"/>
              <w:rPr>
                <w:rFonts w:ascii="Arial" w:eastAsia="Times New Roman" w:hAnsi="Arial" w:cs="Arial"/>
                <w:sz w:val="24"/>
                <w:szCs w:val="24"/>
                <w:lang w:eastAsia="en-GB"/>
              </w:rPr>
            </w:pPr>
            <w:r w:rsidRPr="00962207">
              <w:rPr>
                <w:rFonts w:ascii="Arial" w:eastAsia="Times New Roman" w:hAnsi="Arial" w:cs="Arial"/>
                <w:sz w:val="24"/>
                <w:szCs w:val="24"/>
                <w:lang w:eastAsia="en-GB"/>
              </w:rPr>
              <w:t xml:space="preserve">Steel doesn’t move structurally because of </w:t>
            </w:r>
            <w:proofErr w:type="gramStart"/>
            <w:r w:rsidRPr="00962207">
              <w:rPr>
                <w:rFonts w:ascii="Arial" w:eastAsia="Times New Roman" w:hAnsi="Arial" w:cs="Arial"/>
                <w:sz w:val="24"/>
                <w:szCs w:val="24"/>
                <w:lang w:eastAsia="en-GB"/>
              </w:rPr>
              <w:t>moisture, and</w:t>
            </w:r>
            <w:proofErr w:type="gramEnd"/>
            <w:r w:rsidRPr="00962207">
              <w:rPr>
                <w:rFonts w:ascii="Arial" w:eastAsia="Times New Roman" w:hAnsi="Arial" w:cs="Arial"/>
                <w:sz w:val="24"/>
                <w:szCs w:val="24"/>
                <w:lang w:eastAsia="en-GB"/>
              </w:rPr>
              <w:t xml:space="preserve"> will not form rot and mould if it used properly. To give the building a longer life, barrier coatings can be used to coat the steel surface and </w:t>
            </w:r>
            <w:r w:rsidRPr="00962207">
              <w:rPr>
                <w:rFonts w:ascii="Arial" w:eastAsia="Times New Roman" w:hAnsi="Arial" w:cs="Arial"/>
                <w:sz w:val="24"/>
                <w:szCs w:val="24"/>
                <w:lang w:eastAsia="en-GB"/>
              </w:rPr>
              <w:lastRenderedPageBreak/>
              <w:t>isolate it from water and so that it cannot corrode. Overall, steel can give an excellent service life for a building. Laboratory and field exposure tests on steel structures built to industry standard practices demonstrate excellent service life</w:t>
            </w:r>
          </w:p>
          <w:p w14:paraId="032BD8F9" w14:textId="77777777" w:rsidR="0055357A" w:rsidRPr="00962207" w:rsidRDefault="0055357A" w:rsidP="00A76B77">
            <w:pPr>
              <w:shd w:val="clear" w:color="auto" w:fill="FFFFFF"/>
              <w:spacing w:before="75"/>
              <w:rPr>
                <w:rFonts w:ascii="Arial" w:eastAsia="Times New Roman" w:hAnsi="Arial" w:cs="Arial"/>
                <w:sz w:val="24"/>
                <w:szCs w:val="24"/>
                <w:lang w:eastAsia="en-GB"/>
              </w:rPr>
            </w:pPr>
          </w:p>
          <w:p w14:paraId="442F7437" w14:textId="77777777" w:rsidR="0055357A" w:rsidRPr="00962207" w:rsidRDefault="0055357A" w:rsidP="00A76B77">
            <w:pPr>
              <w:rPr>
                <w:rFonts w:ascii="Arial" w:hAnsi="Arial" w:cs="Arial"/>
                <w:sz w:val="24"/>
                <w:szCs w:val="24"/>
              </w:rPr>
            </w:pPr>
            <w:r w:rsidRPr="00962207">
              <w:rPr>
                <w:rFonts w:ascii="Arial" w:hAnsi="Arial" w:cs="Arial"/>
                <w:sz w:val="24"/>
                <w:szCs w:val="24"/>
              </w:rPr>
              <w:t xml:space="preserve">It is highly adaptable to changing future requirements for example in the shape and use of a building. In manufacture, it can be easily </w:t>
            </w:r>
            <w:proofErr w:type="gramStart"/>
            <w:r w:rsidRPr="00962207">
              <w:rPr>
                <w:rFonts w:ascii="Arial" w:hAnsi="Arial" w:cs="Arial"/>
                <w:sz w:val="24"/>
                <w:szCs w:val="24"/>
              </w:rPr>
              <w:t>pre-fabricated</w:t>
            </w:r>
            <w:proofErr w:type="gramEnd"/>
            <w:r w:rsidRPr="00962207">
              <w:rPr>
                <w:rFonts w:ascii="Arial" w:hAnsi="Arial" w:cs="Arial"/>
                <w:sz w:val="24"/>
                <w:szCs w:val="24"/>
              </w:rPr>
              <w:t xml:space="preserve"> and in general steel frames buildings </w:t>
            </w:r>
            <w:r w:rsidRPr="00962207">
              <w:rPr>
                <w:rFonts w:ascii="Arial" w:eastAsia="Times New Roman" w:hAnsi="Arial" w:cs="Arial"/>
                <w:sz w:val="24"/>
                <w:szCs w:val="24"/>
                <w:lang w:eastAsia="en-GB"/>
              </w:rPr>
              <w:t>provide long-term and consistent performance</w:t>
            </w:r>
            <w:r w:rsidRPr="00962207">
              <w:rPr>
                <w:rFonts w:ascii="Arial" w:hAnsi="Arial" w:cs="Arial"/>
                <w:sz w:val="24"/>
                <w:szCs w:val="24"/>
              </w:rPr>
              <w:t xml:space="preserve">. It is an efficiency use of material and provides a faster speed of </w:t>
            </w:r>
            <w:proofErr w:type="gramStart"/>
            <w:r w:rsidRPr="00962207">
              <w:rPr>
                <w:rFonts w:ascii="Arial" w:hAnsi="Arial" w:cs="Arial"/>
                <w:sz w:val="24"/>
                <w:szCs w:val="24"/>
              </w:rPr>
              <w:t>construction</w:t>
            </w:r>
            <w:proofErr w:type="gramEnd"/>
            <w:r w:rsidRPr="00962207">
              <w:rPr>
                <w:rFonts w:ascii="Arial" w:hAnsi="Arial" w:cs="Arial"/>
                <w:sz w:val="24"/>
                <w:szCs w:val="24"/>
              </w:rPr>
              <w:t xml:space="preserve"> so it is cheaper to work with and redesign if needed.</w:t>
            </w:r>
          </w:p>
          <w:p w14:paraId="6B8A3ED1" w14:textId="77777777" w:rsidR="0055357A" w:rsidRPr="00962207" w:rsidRDefault="0055357A" w:rsidP="00A76B77">
            <w:pPr>
              <w:jc w:val="both"/>
              <w:rPr>
                <w:rFonts w:ascii="Arial" w:hAnsi="Arial" w:cs="Arial"/>
                <w:sz w:val="24"/>
                <w:szCs w:val="24"/>
              </w:rPr>
            </w:pPr>
          </w:p>
        </w:tc>
        <w:tc>
          <w:tcPr>
            <w:tcW w:w="3006" w:type="dxa"/>
          </w:tcPr>
          <w:p w14:paraId="3198CACB" w14:textId="77777777" w:rsidR="0055357A" w:rsidRPr="00962207" w:rsidRDefault="0055357A" w:rsidP="00A76B77">
            <w:pPr>
              <w:rPr>
                <w:rFonts w:ascii="Arial" w:hAnsi="Arial" w:cs="Arial"/>
                <w:sz w:val="24"/>
                <w:szCs w:val="24"/>
              </w:rPr>
            </w:pPr>
            <w:r w:rsidRPr="00962207">
              <w:rPr>
                <w:rFonts w:ascii="Arial" w:hAnsi="Arial" w:cs="Arial"/>
                <w:sz w:val="24"/>
                <w:szCs w:val="24"/>
              </w:rPr>
              <w:lastRenderedPageBreak/>
              <w:t xml:space="preserve">The concrete was poured in situ using huge machines filling 600metres at once so this was quick to build. The material used helps to withstand fires which is required in a building with </w:t>
            </w:r>
            <w:r w:rsidRPr="00962207">
              <w:rPr>
                <w:rFonts w:ascii="Arial" w:hAnsi="Arial" w:cs="Arial"/>
                <w:shd w:val="clear" w:color="auto" w:fill="FFFFFF"/>
              </w:rPr>
              <w:t>1608 rooms</w:t>
            </w:r>
            <w:r w:rsidRPr="00962207">
              <w:rPr>
                <w:rFonts w:ascii="Arial" w:hAnsi="Arial" w:cs="Arial"/>
                <w:b/>
                <w:bCs/>
                <w:shd w:val="clear" w:color="auto" w:fill="FFFFFF"/>
              </w:rPr>
              <w:t xml:space="preserve"> </w:t>
            </w:r>
            <w:r w:rsidRPr="00962207">
              <w:rPr>
                <w:rFonts w:ascii="Arial" w:hAnsi="Arial" w:cs="Arial"/>
                <w:shd w:val="clear" w:color="auto" w:fill="FFFFFF"/>
              </w:rPr>
              <w:t>enough to accommodate 5000 people.</w:t>
            </w:r>
            <w:r w:rsidRPr="00962207">
              <w:rPr>
                <w:rFonts w:ascii="Arial" w:hAnsi="Arial" w:cs="Arial"/>
                <w:sz w:val="24"/>
                <w:szCs w:val="24"/>
              </w:rPr>
              <w:t xml:space="preserve"> The material allows </w:t>
            </w:r>
            <w:proofErr w:type="gramStart"/>
            <w:r w:rsidRPr="00962207">
              <w:rPr>
                <w:rFonts w:ascii="Arial" w:hAnsi="Arial" w:cs="Arial"/>
                <w:sz w:val="24"/>
                <w:szCs w:val="24"/>
              </w:rPr>
              <w:t>for  flexibility</w:t>
            </w:r>
            <w:proofErr w:type="gramEnd"/>
            <w:r w:rsidRPr="00962207">
              <w:rPr>
                <w:rFonts w:ascii="Arial" w:hAnsi="Arial" w:cs="Arial"/>
                <w:sz w:val="24"/>
                <w:szCs w:val="24"/>
              </w:rPr>
              <w:t xml:space="preserve"> in shape in the Y design which changes in size and shape the closer to the top. It is a material which helps to keep the building cool in the hot weather conditions outside.</w:t>
            </w:r>
          </w:p>
        </w:tc>
      </w:tr>
    </w:tbl>
    <w:p w14:paraId="5712DB1E" w14:textId="77777777" w:rsidR="0055357A" w:rsidRDefault="0055357A" w:rsidP="0055357A">
      <w:pPr>
        <w:jc w:val="both"/>
        <w:rPr>
          <w:rFonts w:ascii="Arial" w:hAnsi="Arial" w:cs="Arial"/>
          <w:color w:val="FF0000"/>
          <w:sz w:val="24"/>
          <w:szCs w:val="24"/>
        </w:rPr>
      </w:pPr>
    </w:p>
    <w:p w14:paraId="096CE20C" w14:textId="77777777" w:rsidR="0055357A" w:rsidRDefault="0055357A" w:rsidP="0055357A">
      <w:pPr>
        <w:jc w:val="both"/>
        <w:rPr>
          <w:rFonts w:ascii="Arial" w:hAnsi="Arial" w:cs="Arial"/>
          <w:color w:val="FF0000"/>
          <w:sz w:val="24"/>
          <w:szCs w:val="24"/>
        </w:rPr>
      </w:pPr>
    </w:p>
    <w:p w14:paraId="31289929" w14:textId="77777777" w:rsidR="0055357A" w:rsidRDefault="0055357A" w:rsidP="0055357A">
      <w:pPr>
        <w:jc w:val="both"/>
        <w:rPr>
          <w:rFonts w:ascii="Arial" w:hAnsi="Arial" w:cs="Arial"/>
          <w:color w:val="FF0000"/>
          <w:sz w:val="24"/>
          <w:szCs w:val="24"/>
        </w:rPr>
      </w:pPr>
    </w:p>
    <w:p w14:paraId="7D889993" w14:textId="77777777" w:rsidR="0055357A" w:rsidRDefault="0055357A" w:rsidP="0055357A">
      <w:pPr>
        <w:jc w:val="both"/>
        <w:rPr>
          <w:rFonts w:ascii="Arial" w:hAnsi="Arial" w:cs="Arial"/>
          <w:color w:val="FF0000"/>
          <w:sz w:val="24"/>
          <w:szCs w:val="24"/>
        </w:rPr>
      </w:pPr>
    </w:p>
    <w:p w14:paraId="7C789AE1" w14:textId="77777777" w:rsidR="0055357A" w:rsidRDefault="0055357A" w:rsidP="0055357A">
      <w:pPr>
        <w:jc w:val="both"/>
        <w:rPr>
          <w:rFonts w:ascii="Arial" w:hAnsi="Arial" w:cs="Arial"/>
          <w:color w:val="FF0000"/>
          <w:sz w:val="24"/>
          <w:szCs w:val="24"/>
        </w:rPr>
      </w:pPr>
    </w:p>
    <w:p w14:paraId="39DA9AF5" w14:textId="77777777" w:rsidR="0055357A" w:rsidRDefault="0055357A" w:rsidP="0055357A">
      <w:pPr>
        <w:jc w:val="both"/>
        <w:rPr>
          <w:rFonts w:ascii="Arial" w:hAnsi="Arial" w:cs="Arial"/>
          <w:color w:val="FF0000"/>
          <w:sz w:val="24"/>
          <w:szCs w:val="24"/>
        </w:rPr>
      </w:pPr>
    </w:p>
    <w:p w14:paraId="12776E2A" w14:textId="77777777" w:rsidR="0055357A" w:rsidRDefault="0055357A" w:rsidP="0055357A">
      <w:pPr>
        <w:jc w:val="both"/>
        <w:rPr>
          <w:rFonts w:ascii="Arial" w:hAnsi="Arial" w:cs="Arial"/>
          <w:color w:val="FF0000"/>
          <w:sz w:val="24"/>
          <w:szCs w:val="24"/>
        </w:rPr>
      </w:pPr>
    </w:p>
    <w:p w14:paraId="0ACA0DD7" w14:textId="77777777" w:rsidR="0055357A" w:rsidRDefault="0055357A" w:rsidP="0055357A">
      <w:pPr>
        <w:jc w:val="both"/>
        <w:rPr>
          <w:rFonts w:ascii="Arial" w:hAnsi="Arial" w:cs="Arial"/>
          <w:color w:val="FF0000"/>
          <w:sz w:val="24"/>
          <w:szCs w:val="24"/>
        </w:rPr>
      </w:pPr>
    </w:p>
    <w:p w14:paraId="048196A6" w14:textId="77777777" w:rsidR="0055357A" w:rsidRDefault="0055357A" w:rsidP="0055357A">
      <w:pPr>
        <w:jc w:val="both"/>
        <w:rPr>
          <w:rFonts w:ascii="Arial" w:hAnsi="Arial" w:cs="Arial"/>
          <w:color w:val="FF0000"/>
          <w:sz w:val="24"/>
          <w:szCs w:val="24"/>
        </w:rPr>
      </w:pPr>
    </w:p>
    <w:p w14:paraId="7A7D11DA" w14:textId="77777777" w:rsidR="0055357A" w:rsidRDefault="0055357A" w:rsidP="0055357A">
      <w:pPr>
        <w:jc w:val="both"/>
        <w:rPr>
          <w:rFonts w:ascii="Arial" w:hAnsi="Arial" w:cs="Arial"/>
          <w:color w:val="FF0000"/>
          <w:sz w:val="24"/>
          <w:szCs w:val="24"/>
        </w:rPr>
      </w:pPr>
    </w:p>
    <w:p w14:paraId="2B22D733" w14:textId="77777777" w:rsidR="0055357A" w:rsidRDefault="0055357A" w:rsidP="0055357A">
      <w:pPr>
        <w:jc w:val="both"/>
        <w:rPr>
          <w:rFonts w:ascii="Arial" w:hAnsi="Arial" w:cs="Arial"/>
          <w:color w:val="FF0000"/>
          <w:sz w:val="24"/>
          <w:szCs w:val="24"/>
        </w:rPr>
      </w:pPr>
    </w:p>
    <w:p w14:paraId="72A694DE" w14:textId="77777777" w:rsidR="0055357A" w:rsidRDefault="0055357A" w:rsidP="0055357A">
      <w:pPr>
        <w:jc w:val="both"/>
        <w:rPr>
          <w:rFonts w:ascii="Arial" w:hAnsi="Arial" w:cs="Arial"/>
          <w:color w:val="FF0000"/>
          <w:sz w:val="24"/>
          <w:szCs w:val="24"/>
        </w:rPr>
      </w:pPr>
    </w:p>
    <w:p w14:paraId="7BAA0494" w14:textId="77777777" w:rsidR="0055357A" w:rsidRDefault="0055357A" w:rsidP="0055357A">
      <w:pPr>
        <w:jc w:val="both"/>
        <w:rPr>
          <w:rFonts w:ascii="Arial" w:hAnsi="Arial" w:cs="Arial"/>
          <w:color w:val="FF0000"/>
          <w:sz w:val="24"/>
          <w:szCs w:val="24"/>
        </w:rPr>
      </w:pPr>
    </w:p>
    <w:p w14:paraId="447E8C63" w14:textId="77777777" w:rsidR="0055357A" w:rsidRDefault="0055357A" w:rsidP="0055357A">
      <w:pPr>
        <w:jc w:val="both"/>
        <w:rPr>
          <w:rFonts w:ascii="Arial" w:hAnsi="Arial" w:cs="Arial"/>
          <w:color w:val="FF0000"/>
          <w:sz w:val="24"/>
          <w:szCs w:val="24"/>
        </w:rPr>
      </w:pPr>
    </w:p>
    <w:p w14:paraId="45DC9E16" w14:textId="77777777" w:rsidR="0055357A" w:rsidRDefault="0055357A" w:rsidP="0055357A">
      <w:pPr>
        <w:jc w:val="both"/>
        <w:rPr>
          <w:rFonts w:ascii="Arial" w:hAnsi="Arial" w:cs="Arial"/>
          <w:color w:val="FF0000"/>
          <w:sz w:val="24"/>
          <w:szCs w:val="24"/>
        </w:rPr>
      </w:pPr>
    </w:p>
    <w:p w14:paraId="3BA98FF4" w14:textId="77777777" w:rsidR="0055357A" w:rsidRDefault="0055357A" w:rsidP="0055357A">
      <w:pPr>
        <w:jc w:val="both"/>
        <w:rPr>
          <w:rFonts w:ascii="Arial" w:hAnsi="Arial" w:cs="Arial"/>
          <w:color w:val="FF0000"/>
          <w:sz w:val="24"/>
          <w:szCs w:val="24"/>
        </w:rPr>
      </w:pPr>
    </w:p>
    <w:p w14:paraId="730454EF" w14:textId="77777777" w:rsidR="0055357A" w:rsidRDefault="0055357A" w:rsidP="0055357A">
      <w:pPr>
        <w:jc w:val="both"/>
        <w:rPr>
          <w:rFonts w:ascii="Arial" w:hAnsi="Arial" w:cs="Arial"/>
          <w:color w:val="FF0000"/>
          <w:sz w:val="24"/>
          <w:szCs w:val="24"/>
        </w:rPr>
      </w:pPr>
    </w:p>
    <w:p w14:paraId="083B581A" w14:textId="77777777" w:rsidR="0055357A" w:rsidRDefault="0055357A" w:rsidP="0055357A">
      <w:pPr>
        <w:jc w:val="both"/>
        <w:rPr>
          <w:rFonts w:ascii="Arial" w:hAnsi="Arial" w:cs="Arial"/>
          <w:color w:val="FF0000"/>
          <w:sz w:val="24"/>
          <w:szCs w:val="24"/>
        </w:rPr>
      </w:pPr>
    </w:p>
    <w:p w14:paraId="67AF99E9" w14:textId="77777777" w:rsidR="0055357A" w:rsidRPr="00241438" w:rsidRDefault="0055357A" w:rsidP="0055357A">
      <w:pPr>
        <w:jc w:val="both"/>
        <w:rPr>
          <w:rFonts w:ascii="Arial" w:hAnsi="Arial" w:cs="Arial"/>
          <w:b/>
          <w:bCs/>
          <w:sz w:val="24"/>
          <w:szCs w:val="24"/>
        </w:rPr>
      </w:pPr>
      <w:r w:rsidRPr="00241438">
        <w:rPr>
          <w:rFonts w:ascii="Arial" w:hAnsi="Arial" w:cs="Arial"/>
          <w:b/>
          <w:bCs/>
          <w:sz w:val="24"/>
          <w:szCs w:val="24"/>
        </w:rPr>
        <w:lastRenderedPageBreak/>
        <w:t>Bibliography</w:t>
      </w:r>
    </w:p>
    <w:p w14:paraId="56B06FE3" w14:textId="77777777" w:rsidR="0055357A" w:rsidRPr="00113C54" w:rsidRDefault="0055357A" w:rsidP="0055357A">
      <w:pPr>
        <w:pStyle w:val="ListParagraph"/>
        <w:numPr>
          <w:ilvl w:val="0"/>
          <w:numId w:val="2"/>
        </w:numPr>
        <w:jc w:val="both"/>
        <w:rPr>
          <w:rFonts w:ascii="Arial" w:hAnsi="Arial" w:cs="Arial"/>
          <w:sz w:val="24"/>
          <w:szCs w:val="24"/>
        </w:rPr>
      </w:pPr>
      <w:hyperlink r:id="rId10" w:history="1">
        <w:proofErr w:type="spellStart"/>
        <w:r w:rsidRPr="00113C54">
          <w:rPr>
            <w:rStyle w:val="Hyperlink"/>
            <w:rFonts w:ascii="Arial" w:hAnsi="Arial" w:cs="Arial"/>
            <w:color w:val="auto"/>
            <w:sz w:val="24"/>
            <w:szCs w:val="24"/>
          </w:rPr>
          <w:t>Resi</w:t>
        </w:r>
        <w:proofErr w:type="spellEnd"/>
        <w:r w:rsidRPr="00113C54">
          <w:rPr>
            <w:rStyle w:val="Hyperlink"/>
            <w:rFonts w:ascii="Arial" w:hAnsi="Arial" w:cs="Arial"/>
            <w:color w:val="auto"/>
            <w:sz w:val="24"/>
            <w:szCs w:val="24"/>
          </w:rPr>
          <w:t xml:space="preserve"> Case Studies 25-7 (steelconstruction.info)</w:t>
        </w:r>
      </w:hyperlink>
    </w:p>
    <w:p w14:paraId="49C1350D" w14:textId="77777777" w:rsidR="0055357A" w:rsidRPr="00113C54" w:rsidRDefault="0055357A" w:rsidP="0055357A">
      <w:pPr>
        <w:jc w:val="both"/>
        <w:rPr>
          <w:rFonts w:ascii="Arial" w:hAnsi="Arial" w:cs="Arial"/>
          <w:sz w:val="24"/>
          <w:szCs w:val="24"/>
        </w:rPr>
      </w:pPr>
    </w:p>
    <w:p w14:paraId="141D088B" w14:textId="77777777" w:rsidR="0055357A" w:rsidRPr="00113C54" w:rsidRDefault="0055357A" w:rsidP="0055357A">
      <w:pPr>
        <w:pStyle w:val="ListParagraph"/>
        <w:numPr>
          <w:ilvl w:val="0"/>
          <w:numId w:val="2"/>
        </w:numPr>
        <w:jc w:val="both"/>
        <w:rPr>
          <w:rFonts w:ascii="Arial" w:hAnsi="Arial" w:cs="Arial"/>
          <w:sz w:val="24"/>
          <w:szCs w:val="24"/>
        </w:rPr>
      </w:pPr>
      <w:hyperlink r:id="rId11" w:history="1">
        <w:r w:rsidRPr="00113C54">
          <w:rPr>
            <w:rStyle w:val="Hyperlink"/>
            <w:rFonts w:ascii="Arial" w:hAnsi="Arial" w:cs="Arial"/>
            <w:color w:val="auto"/>
            <w:sz w:val="24"/>
            <w:szCs w:val="24"/>
          </w:rPr>
          <w:t>Structural Details of Burj Khalifa - Concrete Grade and Foundations (theconstructor.org)</w:t>
        </w:r>
      </w:hyperlink>
    </w:p>
    <w:p w14:paraId="38DD87A6" w14:textId="77777777" w:rsidR="0055357A" w:rsidRPr="00113C54" w:rsidRDefault="0055357A" w:rsidP="0055357A">
      <w:pPr>
        <w:jc w:val="both"/>
        <w:rPr>
          <w:rFonts w:ascii="Arial" w:hAnsi="Arial" w:cs="Arial"/>
          <w:sz w:val="24"/>
          <w:szCs w:val="24"/>
        </w:rPr>
      </w:pPr>
    </w:p>
    <w:p w14:paraId="25A9CC44" w14:textId="77777777" w:rsidR="0055357A" w:rsidRPr="00113C54" w:rsidRDefault="0055357A" w:rsidP="0055357A">
      <w:pPr>
        <w:pStyle w:val="ListParagraph"/>
        <w:numPr>
          <w:ilvl w:val="0"/>
          <w:numId w:val="2"/>
        </w:numPr>
        <w:jc w:val="both"/>
        <w:rPr>
          <w:rFonts w:ascii="Arial" w:hAnsi="Arial" w:cs="Arial"/>
          <w:sz w:val="24"/>
          <w:szCs w:val="24"/>
        </w:rPr>
      </w:pPr>
      <w:hyperlink r:id="rId12" w:history="1">
        <w:r w:rsidRPr="00113C54">
          <w:rPr>
            <w:rStyle w:val="Hyperlink"/>
            <w:rFonts w:ascii="Arial" w:hAnsi="Arial" w:cs="Arial"/>
            <w:color w:val="auto"/>
            <w:sz w:val="24"/>
            <w:szCs w:val="24"/>
          </w:rPr>
          <w:t>http://faculty.arch.tamu.edu/anichols/courses/applied-architectural-structures/projects-631/Files/BurjKhalifa.pdf</w:t>
        </w:r>
      </w:hyperlink>
    </w:p>
    <w:p w14:paraId="7E0E01D3" w14:textId="77777777" w:rsidR="0055357A" w:rsidRPr="00113C54" w:rsidRDefault="0055357A" w:rsidP="0055357A">
      <w:pPr>
        <w:jc w:val="both"/>
        <w:rPr>
          <w:rFonts w:ascii="Arial" w:hAnsi="Arial" w:cs="Arial"/>
          <w:sz w:val="24"/>
          <w:szCs w:val="24"/>
        </w:rPr>
      </w:pPr>
    </w:p>
    <w:p w14:paraId="7A68F389" w14:textId="77777777" w:rsidR="0055357A" w:rsidRPr="00113C54" w:rsidRDefault="0055357A" w:rsidP="0055357A">
      <w:pPr>
        <w:pStyle w:val="ListParagraph"/>
        <w:numPr>
          <w:ilvl w:val="0"/>
          <w:numId w:val="2"/>
        </w:numPr>
        <w:jc w:val="both"/>
        <w:rPr>
          <w:rFonts w:ascii="Arial" w:hAnsi="Arial" w:cs="Arial"/>
          <w:sz w:val="24"/>
          <w:szCs w:val="24"/>
        </w:rPr>
      </w:pPr>
      <w:hyperlink r:id="rId13" w:history="1">
        <w:r w:rsidRPr="00113C54">
          <w:rPr>
            <w:rStyle w:val="Hyperlink"/>
            <w:rFonts w:ascii="Arial" w:hAnsi="Arial" w:cs="Arial"/>
            <w:color w:val="auto"/>
            <w:sz w:val="24"/>
            <w:szCs w:val="24"/>
          </w:rPr>
          <w:t>https://civiltoday.com/civil-engineering-materials/concrete/23-advantages-and-disadvantages-of-reinforced-concrete</w:t>
        </w:r>
      </w:hyperlink>
    </w:p>
    <w:p w14:paraId="2753C096" w14:textId="77777777" w:rsidR="0055357A" w:rsidRPr="00113C54" w:rsidRDefault="0055357A" w:rsidP="0055357A">
      <w:pPr>
        <w:jc w:val="both"/>
        <w:rPr>
          <w:rFonts w:ascii="Arial" w:hAnsi="Arial" w:cs="Arial"/>
          <w:sz w:val="24"/>
          <w:szCs w:val="24"/>
        </w:rPr>
      </w:pPr>
    </w:p>
    <w:p w14:paraId="53101109" w14:textId="77777777" w:rsidR="0055357A" w:rsidRPr="00113C54" w:rsidRDefault="0055357A" w:rsidP="0055357A">
      <w:pPr>
        <w:pStyle w:val="ListParagraph"/>
        <w:numPr>
          <w:ilvl w:val="0"/>
          <w:numId w:val="2"/>
        </w:numPr>
        <w:jc w:val="both"/>
        <w:rPr>
          <w:rFonts w:ascii="Arial" w:hAnsi="Arial" w:cs="Arial"/>
          <w:sz w:val="24"/>
          <w:szCs w:val="24"/>
        </w:rPr>
      </w:pPr>
      <w:hyperlink r:id="rId14" w:history="1">
        <w:r w:rsidRPr="00113C54">
          <w:rPr>
            <w:rStyle w:val="Hyperlink"/>
            <w:rFonts w:ascii="Arial" w:hAnsi="Arial" w:cs="Arial"/>
            <w:color w:val="auto"/>
            <w:sz w:val="24"/>
            <w:szCs w:val="24"/>
          </w:rPr>
          <w:t>https://www.theguardian.com/cities/2019/feb/25/concrete-the-most-destructive-material-on-earth#:~:text=Taking%20in%20all%20stages%20of,8%25%20of%20the%20world's%20CO2.&amp;text=Half%20of%20concrete's%20CO2%20emissions,are%20far%20less%20well%20understood</w:t>
        </w:r>
      </w:hyperlink>
      <w:r w:rsidRPr="00113C54">
        <w:rPr>
          <w:rFonts w:ascii="Arial" w:hAnsi="Arial" w:cs="Arial"/>
          <w:sz w:val="24"/>
          <w:szCs w:val="24"/>
        </w:rPr>
        <w:t>.</w:t>
      </w:r>
    </w:p>
    <w:p w14:paraId="2A6A583E" w14:textId="77777777" w:rsidR="0055357A" w:rsidRPr="00113C54" w:rsidRDefault="0055357A" w:rsidP="0055357A">
      <w:pPr>
        <w:jc w:val="both"/>
        <w:rPr>
          <w:rFonts w:ascii="Arial" w:hAnsi="Arial" w:cs="Arial"/>
          <w:sz w:val="24"/>
          <w:szCs w:val="24"/>
        </w:rPr>
      </w:pPr>
    </w:p>
    <w:p w14:paraId="4CC8116C" w14:textId="77777777" w:rsidR="0055357A" w:rsidRPr="00113C54" w:rsidRDefault="0055357A" w:rsidP="0055357A">
      <w:pPr>
        <w:pStyle w:val="ListParagraph"/>
        <w:numPr>
          <w:ilvl w:val="0"/>
          <w:numId w:val="2"/>
        </w:numPr>
        <w:jc w:val="both"/>
        <w:rPr>
          <w:rFonts w:ascii="Arial" w:hAnsi="Arial" w:cs="Arial"/>
          <w:sz w:val="24"/>
          <w:szCs w:val="24"/>
        </w:rPr>
      </w:pPr>
      <w:hyperlink r:id="rId15" w:history="1">
        <w:r w:rsidRPr="00113C54">
          <w:rPr>
            <w:rStyle w:val="Hyperlink"/>
            <w:rFonts w:ascii="Arial" w:hAnsi="Arial" w:cs="Arial"/>
            <w:color w:val="auto"/>
            <w:sz w:val="24"/>
            <w:szCs w:val="24"/>
          </w:rPr>
          <w:t>https://www.newsteelconstruction.com/wp/wp-content/uploads/2015/03/ASBreal.jpg</w:t>
        </w:r>
      </w:hyperlink>
    </w:p>
    <w:p w14:paraId="32514057" w14:textId="77777777" w:rsidR="0055357A" w:rsidRPr="00113C54" w:rsidRDefault="0055357A" w:rsidP="0055357A">
      <w:pPr>
        <w:jc w:val="both"/>
        <w:rPr>
          <w:rFonts w:ascii="Arial" w:hAnsi="Arial" w:cs="Arial"/>
          <w:sz w:val="24"/>
          <w:szCs w:val="24"/>
        </w:rPr>
      </w:pPr>
    </w:p>
    <w:p w14:paraId="721E16DB" w14:textId="77777777" w:rsidR="0055357A" w:rsidRPr="00113C54" w:rsidRDefault="0055357A" w:rsidP="0055357A">
      <w:pPr>
        <w:pStyle w:val="ListParagraph"/>
        <w:numPr>
          <w:ilvl w:val="0"/>
          <w:numId w:val="2"/>
        </w:numPr>
        <w:rPr>
          <w:rStyle w:val="Hyperlink"/>
          <w:rFonts w:ascii="Arial" w:hAnsi="Arial" w:cs="Arial"/>
          <w:color w:val="auto"/>
          <w:sz w:val="24"/>
          <w:szCs w:val="24"/>
        </w:rPr>
      </w:pPr>
      <w:hyperlink r:id="rId16" w:history="1">
        <w:r w:rsidRPr="00113C54">
          <w:rPr>
            <w:rStyle w:val="Hyperlink"/>
            <w:rFonts w:ascii="Arial" w:hAnsi="Arial" w:cs="Arial"/>
            <w:color w:val="auto"/>
            <w:sz w:val="24"/>
            <w:szCs w:val="24"/>
          </w:rPr>
          <w:t>https://www.steelconstruction.info/images/d/d6/SCI_P321.pdf</w:t>
        </w:r>
      </w:hyperlink>
    </w:p>
    <w:p w14:paraId="075FB3D1" w14:textId="77777777" w:rsidR="0055357A" w:rsidRPr="00113C54" w:rsidRDefault="0055357A" w:rsidP="0055357A">
      <w:pPr>
        <w:rPr>
          <w:rFonts w:ascii="Arial" w:hAnsi="Arial" w:cs="Arial"/>
          <w:sz w:val="24"/>
          <w:szCs w:val="24"/>
        </w:rPr>
      </w:pPr>
    </w:p>
    <w:p w14:paraId="7D820DE6" w14:textId="77777777" w:rsidR="0055357A" w:rsidRPr="00113C54" w:rsidRDefault="0055357A" w:rsidP="0055357A">
      <w:pPr>
        <w:pStyle w:val="ListParagraph"/>
        <w:numPr>
          <w:ilvl w:val="0"/>
          <w:numId w:val="2"/>
        </w:numPr>
        <w:rPr>
          <w:rFonts w:ascii="Arial" w:hAnsi="Arial" w:cs="Arial"/>
          <w:sz w:val="24"/>
          <w:szCs w:val="24"/>
        </w:rPr>
      </w:pPr>
      <w:hyperlink r:id="rId17" w:anchor=":~:text=Steel%2Dframed%20structures%20are%20highly,environmentally%20harmful%20demolition%20and%20redevelopment" w:history="1">
        <w:r w:rsidRPr="00113C54">
          <w:rPr>
            <w:rStyle w:val="Hyperlink"/>
            <w:rFonts w:ascii="Arial" w:hAnsi="Arial" w:cs="Arial"/>
            <w:color w:val="auto"/>
            <w:sz w:val="24"/>
            <w:szCs w:val="24"/>
          </w:rPr>
          <w:t>https://www.steelconstruction.info/The_case_for_steel#:~:text=Steel%2Dframed%20structures%20are%20highly,environmentally%20harmful%20demolition%20and%20redevelopment</w:t>
        </w:r>
      </w:hyperlink>
      <w:r w:rsidRPr="00113C54">
        <w:rPr>
          <w:rFonts w:ascii="Arial" w:hAnsi="Arial" w:cs="Arial"/>
          <w:sz w:val="24"/>
          <w:szCs w:val="24"/>
        </w:rPr>
        <w:t>.</w:t>
      </w:r>
    </w:p>
    <w:p w14:paraId="015C1A82" w14:textId="77777777" w:rsidR="0055357A" w:rsidRPr="00113C54" w:rsidRDefault="0055357A" w:rsidP="0055357A">
      <w:pPr>
        <w:rPr>
          <w:rFonts w:ascii="Arial" w:hAnsi="Arial" w:cs="Arial"/>
          <w:sz w:val="24"/>
          <w:szCs w:val="24"/>
        </w:rPr>
      </w:pPr>
    </w:p>
    <w:p w14:paraId="45719AB5" w14:textId="77777777" w:rsidR="0055357A" w:rsidRPr="00113C54" w:rsidRDefault="0055357A" w:rsidP="0055357A">
      <w:pPr>
        <w:pStyle w:val="ListParagraph"/>
        <w:numPr>
          <w:ilvl w:val="0"/>
          <w:numId w:val="2"/>
        </w:numPr>
        <w:rPr>
          <w:rStyle w:val="Hyperlink"/>
          <w:rFonts w:ascii="Arial" w:hAnsi="Arial" w:cs="Arial"/>
          <w:color w:val="auto"/>
          <w:sz w:val="24"/>
          <w:szCs w:val="24"/>
        </w:rPr>
      </w:pPr>
      <w:hyperlink r:id="rId18" w:history="1">
        <w:r w:rsidRPr="00113C54">
          <w:rPr>
            <w:rStyle w:val="Hyperlink"/>
            <w:rFonts w:ascii="Arial" w:hAnsi="Arial" w:cs="Arial"/>
            <w:color w:val="auto"/>
            <w:sz w:val="24"/>
            <w:szCs w:val="24"/>
          </w:rPr>
          <w:t>https://www.steelconstruction.info/images/8/85/SCI_P273.pdf</w:t>
        </w:r>
      </w:hyperlink>
    </w:p>
    <w:p w14:paraId="3248F569" w14:textId="77777777" w:rsidR="0055357A" w:rsidRPr="00113C54" w:rsidRDefault="0055357A" w:rsidP="0055357A">
      <w:pPr>
        <w:rPr>
          <w:rFonts w:ascii="Arial" w:hAnsi="Arial" w:cs="Arial"/>
          <w:sz w:val="24"/>
          <w:szCs w:val="24"/>
        </w:rPr>
      </w:pPr>
    </w:p>
    <w:p w14:paraId="33FB926A" w14:textId="77777777" w:rsidR="0055357A" w:rsidRPr="00113C54" w:rsidRDefault="0055357A" w:rsidP="0055357A">
      <w:pPr>
        <w:pStyle w:val="ListParagraph"/>
        <w:numPr>
          <w:ilvl w:val="0"/>
          <w:numId w:val="2"/>
        </w:numPr>
        <w:rPr>
          <w:rStyle w:val="Hyperlink"/>
          <w:rFonts w:ascii="Arial" w:hAnsi="Arial" w:cs="Arial"/>
          <w:color w:val="auto"/>
          <w:sz w:val="24"/>
          <w:szCs w:val="24"/>
        </w:rPr>
      </w:pPr>
      <w:hyperlink r:id="rId19" w:anchor="tab-5" w:history="1">
        <w:r w:rsidRPr="00113C54">
          <w:rPr>
            <w:rStyle w:val="Hyperlink"/>
            <w:rFonts w:ascii="Arial" w:hAnsi="Arial" w:cs="Arial"/>
            <w:color w:val="auto"/>
            <w:sz w:val="24"/>
            <w:szCs w:val="24"/>
          </w:rPr>
          <w:t>https://www.tatasteelconstruction.com/en_GB/Products/structural-buildings-and-bridges/Composite-floor-deck/ComFlor%C2%AE-225#tab-5</w:t>
        </w:r>
      </w:hyperlink>
    </w:p>
    <w:p w14:paraId="552CBB1B" w14:textId="77777777" w:rsidR="0055357A" w:rsidRPr="00113C54" w:rsidRDefault="0055357A" w:rsidP="0055357A">
      <w:pPr>
        <w:rPr>
          <w:rFonts w:ascii="Arial" w:hAnsi="Arial" w:cs="Arial"/>
          <w:sz w:val="24"/>
          <w:szCs w:val="24"/>
        </w:rPr>
      </w:pPr>
    </w:p>
    <w:p w14:paraId="3012E967" w14:textId="77777777" w:rsidR="0055357A" w:rsidRPr="00113C54" w:rsidRDefault="0055357A" w:rsidP="0055357A">
      <w:pPr>
        <w:pStyle w:val="ListParagraph"/>
        <w:numPr>
          <w:ilvl w:val="0"/>
          <w:numId w:val="2"/>
        </w:numPr>
        <w:rPr>
          <w:rStyle w:val="Hyperlink"/>
          <w:rFonts w:ascii="Arial" w:hAnsi="Arial" w:cs="Arial"/>
          <w:color w:val="auto"/>
          <w:sz w:val="24"/>
          <w:szCs w:val="24"/>
        </w:rPr>
      </w:pPr>
      <w:hyperlink r:id="rId20" w:history="1">
        <w:r w:rsidRPr="00113C54">
          <w:rPr>
            <w:rStyle w:val="Hyperlink"/>
            <w:rFonts w:ascii="Arial" w:hAnsi="Arial" w:cs="Arial"/>
            <w:color w:val="auto"/>
            <w:sz w:val="24"/>
            <w:szCs w:val="24"/>
          </w:rPr>
          <w:t>https://www.steelconstruction.info/images/d/d6/SCI_P321.pdf</w:t>
        </w:r>
      </w:hyperlink>
    </w:p>
    <w:p w14:paraId="6090F227" w14:textId="77777777" w:rsidR="0055357A" w:rsidRPr="00113C54" w:rsidRDefault="0055357A" w:rsidP="0055357A">
      <w:pPr>
        <w:rPr>
          <w:rFonts w:ascii="Arial" w:hAnsi="Arial" w:cs="Arial"/>
          <w:sz w:val="24"/>
          <w:szCs w:val="24"/>
        </w:rPr>
      </w:pPr>
    </w:p>
    <w:p w14:paraId="33A6A4ED" w14:textId="77777777" w:rsidR="0055357A" w:rsidRPr="00113C54" w:rsidRDefault="0055357A" w:rsidP="0055357A">
      <w:pPr>
        <w:pStyle w:val="ListParagraph"/>
        <w:numPr>
          <w:ilvl w:val="0"/>
          <w:numId w:val="2"/>
        </w:numPr>
        <w:rPr>
          <w:rStyle w:val="Hyperlink"/>
          <w:rFonts w:ascii="Arial" w:hAnsi="Arial" w:cs="Arial"/>
          <w:color w:val="auto"/>
          <w:sz w:val="24"/>
          <w:szCs w:val="24"/>
        </w:rPr>
      </w:pPr>
      <w:hyperlink r:id="rId21" w:history="1">
        <w:r w:rsidRPr="00113C54">
          <w:rPr>
            <w:rStyle w:val="Hyperlink"/>
            <w:rFonts w:ascii="Arial" w:hAnsi="Arial" w:cs="Arial"/>
            <w:color w:val="auto"/>
            <w:sz w:val="24"/>
            <w:szCs w:val="24"/>
          </w:rPr>
          <w:t>https://www.buildusingsteel.org/why-choose-steel/durability/</w:t>
        </w:r>
      </w:hyperlink>
    </w:p>
    <w:p w14:paraId="1B11DB03" w14:textId="77777777" w:rsidR="0055357A" w:rsidRPr="00113C54" w:rsidRDefault="0055357A" w:rsidP="0055357A">
      <w:pPr>
        <w:rPr>
          <w:rFonts w:ascii="Arial" w:hAnsi="Arial" w:cs="Arial"/>
          <w:sz w:val="24"/>
          <w:szCs w:val="24"/>
        </w:rPr>
      </w:pPr>
    </w:p>
    <w:p w14:paraId="170BBD70" w14:textId="77777777" w:rsidR="0055357A" w:rsidRPr="00113C54" w:rsidRDefault="0055357A" w:rsidP="0055357A">
      <w:pPr>
        <w:pStyle w:val="ListParagraph"/>
        <w:numPr>
          <w:ilvl w:val="0"/>
          <w:numId w:val="2"/>
        </w:numPr>
        <w:rPr>
          <w:rFonts w:ascii="Arial" w:hAnsi="Arial" w:cs="Arial"/>
          <w:sz w:val="24"/>
          <w:szCs w:val="24"/>
        </w:rPr>
      </w:pPr>
      <w:hyperlink r:id="rId22" w:anchor=":~:text=The%20main%20by%2Dproducts%20produced,nearly%20100%25%20for%20ironmaking%20slag" w:history="1">
        <w:r w:rsidRPr="00113C54">
          <w:rPr>
            <w:rStyle w:val="Hyperlink"/>
            <w:rFonts w:ascii="Arial" w:hAnsi="Arial" w:cs="Arial"/>
            <w:color w:val="auto"/>
            <w:sz w:val="24"/>
            <w:szCs w:val="24"/>
          </w:rPr>
          <w:t>https://www.steelconstruction.info/Steel_manufacture#:~:text=The%20main%20by%2Dproducts%20produced,nearly%20100%25%20for%20ironmaking%20slag</w:t>
        </w:r>
      </w:hyperlink>
      <w:r w:rsidRPr="00113C54">
        <w:rPr>
          <w:rFonts w:ascii="Arial" w:hAnsi="Arial" w:cs="Arial"/>
          <w:sz w:val="24"/>
          <w:szCs w:val="24"/>
        </w:rPr>
        <w:t>.</w:t>
      </w:r>
    </w:p>
    <w:p w14:paraId="386F1FC5" w14:textId="77777777" w:rsidR="0055357A" w:rsidRPr="00113C54" w:rsidRDefault="0055357A" w:rsidP="0055357A">
      <w:pPr>
        <w:rPr>
          <w:rFonts w:ascii="Arial" w:hAnsi="Arial" w:cs="Arial"/>
          <w:sz w:val="24"/>
          <w:szCs w:val="24"/>
        </w:rPr>
      </w:pPr>
    </w:p>
    <w:p w14:paraId="1A22973E" w14:textId="77777777" w:rsidR="0055357A" w:rsidRPr="00113C54" w:rsidRDefault="0055357A" w:rsidP="0055357A">
      <w:pPr>
        <w:pStyle w:val="ListParagraph"/>
        <w:numPr>
          <w:ilvl w:val="0"/>
          <w:numId w:val="2"/>
        </w:numPr>
        <w:rPr>
          <w:rStyle w:val="Hyperlink"/>
          <w:rFonts w:ascii="Arial" w:hAnsi="Arial" w:cs="Arial"/>
          <w:color w:val="auto"/>
          <w:sz w:val="24"/>
          <w:szCs w:val="24"/>
        </w:rPr>
      </w:pPr>
      <w:hyperlink r:id="rId23" w:history="1">
        <w:r w:rsidRPr="00113C54">
          <w:rPr>
            <w:rStyle w:val="Hyperlink"/>
            <w:rFonts w:ascii="Arial" w:hAnsi="Arial" w:cs="Arial"/>
            <w:color w:val="auto"/>
            <w:sz w:val="24"/>
            <w:szCs w:val="24"/>
          </w:rPr>
          <w:t>https://www.theworldcounts.com/challenges/planet-earth/mining/environmental-impact-of-steel-production</w:t>
        </w:r>
      </w:hyperlink>
    </w:p>
    <w:p w14:paraId="3C10F4B9" w14:textId="77777777" w:rsidR="0055357A" w:rsidRPr="00113C54" w:rsidRDefault="0055357A" w:rsidP="0055357A">
      <w:pPr>
        <w:rPr>
          <w:rFonts w:ascii="Arial" w:hAnsi="Arial" w:cs="Arial"/>
          <w:sz w:val="24"/>
          <w:szCs w:val="24"/>
        </w:rPr>
      </w:pPr>
    </w:p>
    <w:p w14:paraId="718936D2" w14:textId="77777777" w:rsidR="0055357A" w:rsidRPr="00113C54" w:rsidRDefault="0055357A" w:rsidP="0055357A">
      <w:pPr>
        <w:pStyle w:val="ListParagraph"/>
        <w:numPr>
          <w:ilvl w:val="0"/>
          <w:numId w:val="2"/>
        </w:numPr>
        <w:rPr>
          <w:rStyle w:val="Hyperlink"/>
          <w:rFonts w:ascii="Arial" w:hAnsi="Arial" w:cs="Arial"/>
          <w:color w:val="auto"/>
          <w:sz w:val="24"/>
          <w:szCs w:val="24"/>
        </w:rPr>
      </w:pPr>
      <w:hyperlink r:id="rId24" w:history="1">
        <w:r w:rsidRPr="00113C54">
          <w:rPr>
            <w:rStyle w:val="Hyperlink"/>
            <w:rFonts w:ascii="Arial" w:hAnsi="Arial" w:cs="Arial"/>
            <w:color w:val="auto"/>
            <w:sz w:val="24"/>
            <w:szCs w:val="24"/>
          </w:rPr>
          <w:t>https://www.steel.org/steel-technology/steel-production/</w:t>
        </w:r>
      </w:hyperlink>
    </w:p>
    <w:p w14:paraId="3808F96C" w14:textId="77777777" w:rsidR="0055357A" w:rsidRPr="00113C54" w:rsidRDefault="0055357A" w:rsidP="0055357A">
      <w:pPr>
        <w:rPr>
          <w:rFonts w:ascii="Arial" w:hAnsi="Arial" w:cs="Arial"/>
          <w:sz w:val="24"/>
          <w:szCs w:val="24"/>
        </w:rPr>
      </w:pPr>
    </w:p>
    <w:p w14:paraId="4B5563B3" w14:textId="77777777" w:rsidR="0055357A" w:rsidRPr="00113C54" w:rsidRDefault="0055357A" w:rsidP="0055357A">
      <w:pPr>
        <w:pStyle w:val="ListParagraph"/>
        <w:numPr>
          <w:ilvl w:val="0"/>
          <w:numId w:val="2"/>
        </w:numPr>
        <w:jc w:val="both"/>
        <w:rPr>
          <w:rFonts w:ascii="Arial" w:hAnsi="Arial" w:cs="Arial"/>
          <w:sz w:val="24"/>
          <w:szCs w:val="24"/>
        </w:rPr>
      </w:pPr>
      <w:hyperlink r:id="rId25" w:anchor=":~:text=Emissions%20to%20air,are%20released%20from%20coke%20ovens" w:history="1">
        <w:r w:rsidRPr="00113C54">
          <w:rPr>
            <w:rStyle w:val="Hyperlink"/>
            <w:rFonts w:ascii="Arial" w:hAnsi="Arial" w:cs="Arial"/>
            <w:color w:val="auto"/>
            <w:sz w:val="24"/>
            <w:szCs w:val="24"/>
          </w:rPr>
          <w:t>https://www.greenspec.co.uk/building-design/steel-products-and-environmental-ipact/#:~:text=Emissions%20to%20air,are%20released%20from%20coke%20ovens</w:t>
        </w:r>
      </w:hyperlink>
    </w:p>
    <w:p w14:paraId="25DE9E19" w14:textId="77777777" w:rsidR="0055357A" w:rsidRPr="00241438" w:rsidRDefault="0055357A" w:rsidP="0055357A">
      <w:pPr>
        <w:jc w:val="both"/>
        <w:rPr>
          <w:rFonts w:ascii="Arial" w:hAnsi="Arial" w:cs="Arial"/>
          <w:sz w:val="24"/>
          <w:szCs w:val="24"/>
        </w:rPr>
      </w:pPr>
    </w:p>
    <w:p w14:paraId="7405DB52" w14:textId="77777777" w:rsidR="0055357A" w:rsidRPr="0055357A" w:rsidRDefault="0055357A" w:rsidP="0055357A">
      <w:pPr>
        <w:jc w:val="center"/>
        <w:rPr>
          <w:rFonts w:ascii="Arial" w:hAnsi="Arial" w:cs="Arial"/>
          <w:sz w:val="24"/>
          <w:szCs w:val="24"/>
        </w:rPr>
      </w:pPr>
    </w:p>
    <w:sectPr w:rsidR="0055357A" w:rsidRPr="005535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3369D8"/>
    <w:multiLevelType w:val="multilevel"/>
    <w:tmpl w:val="93C68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2171EA2"/>
    <w:multiLevelType w:val="hybridMultilevel"/>
    <w:tmpl w:val="A7667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57A"/>
    <w:rsid w:val="0055357A"/>
    <w:rsid w:val="00624383"/>
    <w:rsid w:val="00B74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0CB68"/>
  <w15:chartTrackingRefBased/>
  <w15:docId w15:val="{49C518E2-1420-4CEE-B3EC-AC0623839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35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5357A"/>
    <w:rPr>
      <w:color w:val="0563C1" w:themeColor="hyperlink"/>
      <w:u w:val="single"/>
    </w:rPr>
  </w:style>
  <w:style w:type="paragraph" w:styleId="NoSpacing">
    <w:name w:val="No Spacing"/>
    <w:uiPriority w:val="1"/>
    <w:qFormat/>
    <w:rsid w:val="0055357A"/>
    <w:pPr>
      <w:spacing w:after="0" w:line="240" w:lineRule="auto"/>
    </w:pPr>
  </w:style>
  <w:style w:type="paragraph" w:styleId="ListParagraph">
    <w:name w:val="List Paragraph"/>
    <w:basedOn w:val="Normal"/>
    <w:uiPriority w:val="34"/>
    <w:qFormat/>
    <w:rsid w:val="005535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civiltoday.com/civil-engineering-materials/concrete/23-advantages-and-disadvantages-of-reinforced-concrete" TargetMode="External"/><Relationship Id="rId18" Type="http://schemas.openxmlformats.org/officeDocument/2006/relationships/hyperlink" Target="https://www.steelconstruction.info/images/8/85/SCI_P273.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buildusingsteel.org/why-choose-steel/durability/" TargetMode="External"/><Relationship Id="rId7" Type="http://schemas.openxmlformats.org/officeDocument/2006/relationships/image" Target="media/image3.jpeg"/><Relationship Id="rId12" Type="http://schemas.openxmlformats.org/officeDocument/2006/relationships/hyperlink" Target="http://faculty.arch.tamu.edu/anichols/courses/applied-architectural-structures/projects-631/Files/BurjKhalifa.pdf" TargetMode="External"/><Relationship Id="rId17" Type="http://schemas.openxmlformats.org/officeDocument/2006/relationships/hyperlink" Target="https://www.steelconstruction.info/The_case_for_steel" TargetMode="External"/><Relationship Id="rId25" Type="http://schemas.openxmlformats.org/officeDocument/2006/relationships/hyperlink" Target="https://www.greenspec.co.uk/building-design/steel-products-and-environmental-ipact/" TargetMode="External"/><Relationship Id="rId2" Type="http://schemas.openxmlformats.org/officeDocument/2006/relationships/styles" Target="styles.xml"/><Relationship Id="rId16" Type="http://schemas.openxmlformats.org/officeDocument/2006/relationships/hyperlink" Target="https://www.steelconstruction.info/images/d/d6/SCI_P321.pdf" TargetMode="External"/><Relationship Id="rId20" Type="http://schemas.openxmlformats.org/officeDocument/2006/relationships/hyperlink" Target="https://www.steelconstruction.info/images/d/d6/SCI_P321.pdf"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theconstructor.org/structures/structural-details-burj-khalifa-concrete-grade-foundations/20512/" TargetMode="External"/><Relationship Id="rId24" Type="http://schemas.openxmlformats.org/officeDocument/2006/relationships/hyperlink" Target="https://www.steel.org/steel-technology/steel-production/" TargetMode="External"/><Relationship Id="rId5" Type="http://schemas.openxmlformats.org/officeDocument/2006/relationships/image" Target="media/image1.png"/><Relationship Id="rId15" Type="http://schemas.openxmlformats.org/officeDocument/2006/relationships/hyperlink" Target="https://www.newsteelconstruction.com/wp/wp-content/uploads/2015/03/ASBreal.jpg" TargetMode="External"/><Relationship Id="rId23" Type="http://schemas.openxmlformats.org/officeDocument/2006/relationships/hyperlink" Target="https://www.theworldcounts.com/challenges/planet-earth/mining/environmental-impact-of-steel-production" TargetMode="External"/><Relationship Id="rId10" Type="http://schemas.openxmlformats.org/officeDocument/2006/relationships/hyperlink" Target="https://www.steelconstruction.info/images/2/2b/SCI_P328.pdf" TargetMode="External"/><Relationship Id="rId19" Type="http://schemas.openxmlformats.org/officeDocument/2006/relationships/hyperlink" Target="https://www.tatasteelconstruction.com/en_GB/Products/structural-buildings-and-bridges/Composite-floor-deck/ComFlor%C2%AE-225"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theguardian.com/cities/2019/feb/25/concrete-the-most-destructive-material-on-earth#:~:text=Taking%20in%20all%20stages%20of,8%25%20of%20the%20world's%20CO2.&amp;text=Half%20of%20concrete's%20CO2%20emissions,are%20far%20less%20well%20understood" TargetMode="External"/><Relationship Id="rId22" Type="http://schemas.openxmlformats.org/officeDocument/2006/relationships/hyperlink" Target="https://www.steelconstruction.info/Steel_manufactur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2476</Words>
  <Characters>14116</Characters>
  <Application>Microsoft Office Word</Application>
  <DocSecurity>0</DocSecurity>
  <Lines>117</Lines>
  <Paragraphs>33</Paragraphs>
  <ScaleCrop>false</ScaleCrop>
  <Company/>
  <LinksUpToDate>false</LinksUpToDate>
  <CharactersWithSpaces>16559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M Quick</dc:creator>
  <cp:keywords/>
  <dc:description/>
  <cp:lastModifiedBy>Finn M Quick</cp:lastModifiedBy>
  <cp:revision>1</cp:revision>
  <dcterms:created xsi:type="dcterms:W3CDTF">2021-03-02T23:20:00Z</dcterms:created>
  <dcterms:modified xsi:type="dcterms:W3CDTF">2021-03-02T23:24:00Z</dcterms:modified>
</cp:coreProperties>
</file>