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91942519"/>
        <w:docPartObj>
          <w:docPartGallery w:val="Cover Pages"/>
          <w:docPartUnique/>
        </w:docPartObj>
      </w:sdtPr>
      <w:sdtEndPr/>
      <w:sdtContent>
        <w:p w:rsidR="00EA0D0D" w:rsidRDefault="00EA0D0D"/>
        <w:p w:rsidR="00EA0D0D" w:rsidRDefault="00EA0D0D">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EA0D0D" w:rsidRPr="00EA0D0D" w:rsidRDefault="006572F7">
                                  <w:pPr>
                                    <w:rPr>
                                      <w:rFonts w:ascii="Cambria" w:hAnsi="Cambria"/>
                                      <w:b/>
                                      <w:color w:val="FFFFFF" w:themeColor="background1"/>
                                      <w:sz w:val="72"/>
                                      <w:szCs w:val="72"/>
                                    </w:rPr>
                                  </w:pPr>
                                  <w:sdt>
                                    <w:sdtPr>
                                      <w:rPr>
                                        <w:rFonts w:ascii="Cambria" w:hAnsi="Cambria"/>
                                        <w:b/>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349B3">
                                        <w:rPr>
                                          <w:rFonts w:ascii="Cambria" w:hAnsi="Cambria"/>
                                          <w:b/>
                                          <w:color w:val="FFFFFF" w:themeColor="background1"/>
                                          <w:sz w:val="72"/>
                                          <w:szCs w:val="72"/>
                                        </w:rPr>
                                        <w:t>Effective Team work and communication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EA0D0D" w:rsidRPr="00EA0D0D" w:rsidRDefault="00EA0D0D">
                            <w:pPr>
                              <w:rPr>
                                <w:rFonts w:ascii="Cambria" w:hAnsi="Cambria"/>
                                <w:b/>
                                <w:color w:val="FFFFFF" w:themeColor="background1"/>
                                <w:sz w:val="72"/>
                                <w:szCs w:val="72"/>
                              </w:rPr>
                            </w:pPr>
                            <w:sdt>
                              <w:sdtPr>
                                <w:rPr>
                                  <w:rFonts w:ascii="Cambria" w:hAnsi="Cambria"/>
                                  <w:b/>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349B3">
                                  <w:rPr>
                                    <w:rFonts w:ascii="Cambria" w:hAnsi="Cambria"/>
                                    <w:b/>
                                    <w:color w:val="FFFFFF" w:themeColor="background1"/>
                                    <w:sz w:val="72"/>
                                    <w:szCs w:val="72"/>
                                  </w:rPr>
                                  <w:t>Effective Team work and communication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A0D0D" w:rsidRDefault="00EA0D0D">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EA0D0D" w:rsidRDefault="00EA0D0D">
                          <w:pPr>
                            <w:pStyle w:val="NoSpacing"/>
                            <w:rPr>
                              <w:color w:val="7F7F7F" w:themeColor="text1" w:themeTint="80"/>
                              <w:sz w:val="18"/>
                              <w:szCs w:val="18"/>
                            </w:rPr>
                          </w:pPr>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A0D0D" w:rsidRPr="00EA0D0D" w:rsidRDefault="006572F7">
                                <w:pPr>
                                  <w:pStyle w:val="NoSpacing"/>
                                  <w:spacing w:before="40" w:after="40"/>
                                  <w:rPr>
                                    <w:caps/>
                                    <w:sz w:val="24"/>
                                    <w:szCs w:val="24"/>
                                  </w:rPr>
                                </w:pPr>
                                <w:sdt>
                                  <w:sdtPr>
                                    <w:rPr>
                                      <w:rFonts w:ascii="Cambria" w:hAnsi="Cambria"/>
                                      <w:sz w:val="36"/>
                                      <w:szCs w:val="36"/>
                                    </w:rPr>
                                    <w:alias w:val="Subtitle"/>
                                    <w:tag w:val=""/>
                                    <w:id w:val="-1870212089"/>
                                    <w:showingPlcHdr/>
                                    <w:dataBinding w:prefixMappings="xmlns:ns0='http://purl.org/dc/elements/1.1/' xmlns:ns1='http://schemas.openxmlformats.org/package/2006/metadata/core-properties' " w:xpath="/ns1:coreProperties[1]/ns0:subject[1]" w:storeItemID="{6C3C8BC8-F283-45AE-878A-BAB7291924A1}"/>
                                    <w:text/>
                                  </w:sdtPr>
                                  <w:sdtEndPr/>
                                  <w:sdtContent>
                                    <w:r w:rsidR="003A1715">
                                      <w:rPr>
                                        <w:rFonts w:ascii="Cambria" w:hAnsi="Cambria"/>
                                        <w:sz w:val="36"/>
                                        <w:szCs w:val="36"/>
                                      </w:rPr>
                                      <w:t xml:space="preserve">     </w:t>
                                    </w:r>
                                  </w:sdtContent>
                                </w:sdt>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rsidR="00EA0D0D" w:rsidRPr="00EA0D0D" w:rsidRDefault="006572F7">
                          <w:pPr>
                            <w:pStyle w:val="NoSpacing"/>
                            <w:spacing w:before="40" w:after="40"/>
                            <w:rPr>
                              <w:caps/>
                              <w:sz w:val="24"/>
                              <w:szCs w:val="24"/>
                            </w:rPr>
                          </w:pPr>
                          <w:sdt>
                            <w:sdtPr>
                              <w:rPr>
                                <w:rFonts w:ascii="Cambria" w:hAnsi="Cambria"/>
                                <w:sz w:val="36"/>
                                <w:szCs w:val="36"/>
                              </w:rPr>
                              <w:alias w:val="Subtitle"/>
                              <w:tag w:val=""/>
                              <w:id w:val="-1870212089"/>
                              <w:showingPlcHdr/>
                              <w:dataBinding w:prefixMappings="xmlns:ns0='http://purl.org/dc/elements/1.1/' xmlns:ns1='http://schemas.openxmlformats.org/package/2006/metadata/core-properties' " w:xpath="/ns1:coreProperties[1]/ns0:subject[1]" w:storeItemID="{6C3C8BC8-F283-45AE-878A-BAB7291924A1}"/>
                              <w:text/>
                            </w:sdtPr>
                            <w:sdtEndPr/>
                            <w:sdtContent>
                              <w:r w:rsidR="003A1715">
                                <w:rPr>
                                  <w:rFonts w:ascii="Cambria" w:hAnsi="Cambria"/>
                                  <w:sz w:val="36"/>
                                  <w:szCs w:val="36"/>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rsidR="00EA0D0D" w:rsidRDefault="00EA0D0D">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rsidR="00EA0D0D" w:rsidRDefault="00EA0D0D">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rsidR="00E47A8D" w:rsidRDefault="00E47A8D" w:rsidP="00E47A8D">
      <w:pPr>
        <w:shd w:val="clear" w:color="auto" w:fill="FFFFFF"/>
        <w:spacing w:after="0" w:line="360" w:lineRule="auto"/>
        <w:jc w:val="center"/>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lastRenderedPageBreak/>
        <w:t>Subm</w:t>
      </w:r>
      <w:r w:rsidRPr="00E83D1F">
        <w:rPr>
          <w:rFonts w:ascii="Times New Roman" w:eastAsia="Times New Roman" w:hAnsi="Times New Roman" w:cs="Times New Roman"/>
          <w:b/>
          <w:color w:val="222222"/>
          <w:sz w:val="24"/>
          <w:szCs w:val="24"/>
          <w:lang w:eastAsia="en-GB"/>
        </w:rPr>
        <w:t>i</w:t>
      </w:r>
      <w:r>
        <w:rPr>
          <w:rFonts w:ascii="Times New Roman" w:eastAsia="Times New Roman" w:hAnsi="Times New Roman" w:cs="Times New Roman"/>
          <w:b/>
          <w:color w:val="222222"/>
          <w:sz w:val="24"/>
          <w:szCs w:val="24"/>
          <w:lang w:eastAsia="en-GB"/>
        </w:rPr>
        <w:t>ss</w:t>
      </w:r>
      <w:r w:rsidRPr="00E83D1F">
        <w:rPr>
          <w:rFonts w:ascii="Times New Roman" w:eastAsia="Times New Roman" w:hAnsi="Times New Roman" w:cs="Times New Roman"/>
          <w:b/>
          <w:color w:val="222222"/>
          <w:sz w:val="24"/>
          <w:szCs w:val="24"/>
          <w:lang w:eastAsia="en-GB"/>
        </w:rPr>
        <w:t>i</w:t>
      </w:r>
      <w:r>
        <w:rPr>
          <w:rFonts w:ascii="Times New Roman" w:eastAsia="Times New Roman" w:hAnsi="Times New Roman" w:cs="Times New Roman"/>
          <w:b/>
          <w:color w:val="222222"/>
          <w:sz w:val="24"/>
          <w:szCs w:val="24"/>
          <w:lang w:eastAsia="en-GB"/>
        </w:rPr>
        <w:t>on Front Sheet</w:t>
      </w:r>
    </w:p>
    <w:tbl>
      <w:tblPr>
        <w:tblStyle w:val="TableGrid"/>
        <w:tblW w:w="0" w:type="auto"/>
        <w:tblLook w:val="04A0" w:firstRow="1" w:lastRow="0" w:firstColumn="1" w:lastColumn="0" w:noHBand="0" w:noVBand="1"/>
      </w:tblPr>
      <w:tblGrid>
        <w:gridCol w:w="4508"/>
        <w:gridCol w:w="4508"/>
      </w:tblGrid>
      <w:tr w:rsidR="00E47A8D" w:rsidTr="00D95EAB">
        <w:tc>
          <w:tcPr>
            <w:tcW w:w="4508" w:type="dxa"/>
          </w:tcPr>
          <w:p w:rsidR="00E47A8D" w:rsidRPr="0030650B" w:rsidRDefault="00E47A8D" w:rsidP="00D95EAB">
            <w:pPr>
              <w:spacing w:line="360" w:lineRule="auto"/>
              <w:rPr>
                <w:rFonts w:ascii="Times New Roman" w:hAnsi="Times New Roman" w:cs="Times New Roman"/>
                <w:b/>
                <w:sz w:val="24"/>
                <w:szCs w:val="24"/>
              </w:rPr>
            </w:pPr>
            <w:r w:rsidRPr="0030650B">
              <w:rPr>
                <w:rFonts w:ascii="Times New Roman" w:eastAsia="Times New Roman" w:hAnsi="Times New Roman" w:cs="Times New Roman"/>
                <w:b/>
                <w:color w:val="222222"/>
                <w:sz w:val="24"/>
                <w:szCs w:val="24"/>
                <w:lang w:eastAsia="en-GB"/>
              </w:rPr>
              <w:t>Student N</w:t>
            </w:r>
            <w:r w:rsidRPr="00E83D1F">
              <w:rPr>
                <w:rFonts w:ascii="Times New Roman" w:eastAsia="Times New Roman" w:hAnsi="Times New Roman" w:cs="Times New Roman"/>
                <w:b/>
                <w:color w:val="222222"/>
                <w:sz w:val="24"/>
                <w:szCs w:val="24"/>
                <w:lang w:eastAsia="en-GB"/>
              </w:rPr>
              <w:t>ame</w:t>
            </w:r>
          </w:p>
        </w:tc>
        <w:tc>
          <w:tcPr>
            <w:tcW w:w="4508" w:type="dxa"/>
          </w:tcPr>
          <w:p w:rsidR="00E47A8D" w:rsidRPr="0030650B" w:rsidRDefault="00E47A8D" w:rsidP="00D95EAB">
            <w:pPr>
              <w:spacing w:line="360" w:lineRule="auto"/>
              <w:rPr>
                <w:rFonts w:ascii="Times New Roman" w:hAnsi="Times New Roman" w:cs="Times New Roman"/>
                <w:b/>
                <w:sz w:val="24"/>
                <w:szCs w:val="24"/>
              </w:rPr>
            </w:pPr>
            <w:proofErr w:type="spellStart"/>
            <w:r w:rsidRPr="00E83D1F">
              <w:rPr>
                <w:rFonts w:ascii="Times New Roman" w:eastAsia="Times New Roman" w:hAnsi="Times New Roman" w:cs="Times New Roman"/>
                <w:b/>
                <w:color w:val="222222"/>
                <w:sz w:val="24"/>
                <w:szCs w:val="24"/>
                <w:lang w:eastAsia="en-GB"/>
              </w:rPr>
              <w:t>Krishnakumari</w:t>
            </w:r>
            <w:proofErr w:type="spellEnd"/>
            <w:r w:rsidRPr="00E83D1F">
              <w:rPr>
                <w:rFonts w:ascii="Times New Roman" w:eastAsia="Times New Roman" w:hAnsi="Times New Roman" w:cs="Times New Roman"/>
                <w:b/>
                <w:color w:val="222222"/>
                <w:sz w:val="24"/>
                <w:szCs w:val="24"/>
                <w:lang w:eastAsia="en-GB"/>
              </w:rPr>
              <w:t xml:space="preserve"> </w:t>
            </w:r>
            <w:proofErr w:type="spellStart"/>
            <w:r w:rsidRPr="00E83D1F">
              <w:rPr>
                <w:rFonts w:ascii="Times New Roman" w:eastAsia="Times New Roman" w:hAnsi="Times New Roman" w:cs="Times New Roman"/>
                <w:b/>
                <w:color w:val="222222"/>
                <w:sz w:val="24"/>
                <w:szCs w:val="24"/>
                <w:lang w:eastAsia="en-GB"/>
              </w:rPr>
              <w:t>Perera</w:t>
            </w:r>
            <w:proofErr w:type="spellEnd"/>
          </w:p>
        </w:tc>
      </w:tr>
      <w:tr w:rsidR="00E47A8D" w:rsidTr="00D95EAB">
        <w:tc>
          <w:tcPr>
            <w:tcW w:w="4508" w:type="dxa"/>
          </w:tcPr>
          <w:p w:rsidR="00E47A8D" w:rsidRPr="0030650B" w:rsidRDefault="00E47A8D" w:rsidP="00D95EAB">
            <w:pPr>
              <w:spacing w:line="360" w:lineRule="auto"/>
              <w:rPr>
                <w:rFonts w:ascii="Times New Roman" w:hAnsi="Times New Roman" w:cs="Times New Roman"/>
                <w:b/>
                <w:sz w:val="24"/>
                <w:szCs w:val="24"/>
              </w:rPr>
            </w:pPr>
            <w:r w:rsidRPr="00E83D1F">
              <w:rPr>
                <w:rFonts w:ascii="Times New Roman" w:eastAsia="Times New Roman" w:hAnsi="Times New Roman" w:cs="Times New Roman"/>
                <w:b/>
                <w:color w:val="222222"/>
                <w:sz w:val="24"/>
                <w:szCs w:val="24"/>
                <w:lang w:eastAsia="en-GB"/>
              </w:rPr>
              <w:t xml:space="preserve">Student </w:t>
            </w:r>
            <w:r w:rsidRPr="0030650B">
              <w:rPr>
                <w:rFonts w:ascii="Times New Roman" w:eastAsia="Times New Roman" w:hAnsi="Times New Roman" w:cs="Times New Roman"/>
                <w:b/>
                <w:color w:val="222222"/>
                <w:sz w:val="24"/>
                <w:szCs w:val="24"/>
                <w:lang w:eastAsia="en-GB"/>
              </w:rPr>
              <w:t>Number</w:t>
            </w:r>
          </w:p>
        </w:tc>
        <w:tc>
          <w:tcPr>
            <w:tcW w:w="4508" w:type="dxa"/>
          </w:tcPr>
          <w:p w:rsidR="00E47A8D" w:rsidRPr="0030650B" w:rsidRDefault="00E47A8D" w:rsidP="00D95EAB">
            <w:pPr>
              <w:spacing w:line="360" w:lineRule="auto"/>
              <w:rPr>
                <w:rFonts w:ascii="Times New Roman" w:hAnsi="Times New Roman" w:cs="Times New Roman"/>
                <w:b/>
                <w:sz w:val="24"/>
                <w:szCs w:val="24"/>
              </w:rPr>
            </w:pPr>
            <w:r w:rsidRPr="00E83D1F">
              <w:rPr>
                <w:rFonts w:ascii="Times New Roman" w:eastAsia="Times New Roman" w:hAnsi="Times New Roman" w:cs="Times New Roman"/>
                <w:b/>
                <w:color w:val="222222"/>
                <w:sz w:val="24"/>
                <w:szCs w:val="24"/>
                <w:lang w:eastAsia="en-GB"/>
              </w:rPr>
              <w:t>1808756</w:t>
            </w:r>
          </w:p>
        </w:tc>
      </w:tr>
      <w:tr w:rsidR="00E47A8D" w:rsidTr="00D95EAB">
        <w:tc>
          <w:tcPr>
            <w:tcW w:w="4508" w:type="dxa"/>
          </w:tcPr>
          <w:p w:rsidR="00E47A8D" w:rsidRPr="0030650B" w:rsidRDefault="00E47A8D" w:rsidP="00D95EAB">
            <w:pPr>
              <w:spacing w:line="360" w:lineRule="auto"/>
              <w:rPr>
                <w:rFonts w:ascii="Times New Roman" w:hAnsi="Times New Roman" w:cs="Times New Roman"/>
                <w:b/>
                <w:sz w:val="24"/>
                <w:szCs w:val="24"/>
              </w:rPr>
            </w:pPr>
            <w:r w:rsidRPr="00E83D1F">
              <w:rPr>
                <w:rFonts w:ascii="Times New Roman" w:eastAsia="Times New Roman" w:hAnsi="Times New Roman" w:cs="Times New Roman"/>
                <w:b/>
                <w:color w:val="222222"/>
                <w:sz w:val="24"/>
                <w:szCs w:val="24"/>
                <w:lang w:eastAsia="en-GB"/>
              </w:rPr>
              <w:t>Course title</w:t>
            </w:r>
          </w:p>
        </w:tc>
        <w:tc>
          <w:tcPr>
            <w:tcW w:w="4508" w:type="dxa"/>
          </w:tcPr>
          <w:p w:rsidR="00E47A8D" w:rsidRPr="0030650B" w:rsidRDefault="00E47A8D" w:rsidP="00D95EAB">
            <w:pPr>
              <w:shd w:val="clear" w:color="auto" w:fill="FFFFFF"/>
              <w:spacing w:line="360" w:lineRule="auto"/>
              <w:jc w:val="both"/>
              <w:rPr>
                <w:rFonts w:ascii="Times New Roman" w:hAnsi="Times New Roman" w:cs="Times New Roman"/>
                <w:b/>
                <w:sz w:val="24"/>
                <w:szCs w:val="24"/>
              </w:rPr>
            </w:pPr>
            <w:r w:rsidRPr="0030650B">
              <w:rPr>
                <w:rFonts w:ascii="Times New Roman" w:eastAsia="Times New Roman" w:hAnsi="Times New Roman" w:cs="Times New Roman"/>
                <w:b/>
                <w:color w:val="222222"/>
                <w:sz w:val="24"/>
                <w:szCs w:val="24"/>
                <w:lang w:eastAsia="en-GB"/>
              </w:rPr>
              <w:t>Cert</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f</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cate of H</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gher Educat</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 xml:space="preserve">on </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n Sk</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lls for the Workplace</w:t>
            </w:r>
          </w:p>
        </w:tc>
      </w:tr>
      <w:tr w:rsidR="00E47A8D" w:rsidTr="00D95EAB">
        <w:tc>
          <w:tcPr>
            <w:tcW w:w="4508" w:type="dxa"/>
          </w:tcPr>
          <w:p w:rsidR="00E47A8D" w:rsidRPr="0030650B" w:rsidRDefault="00E47A8D" w:rsidP="00D95EAB">
            <w:pPr>
              <w:spacing w:line="360" w:lineRule="auto"/>
              <w:rPr>
                <w:rFonts w:ascii="Times New Roman" w:hAnsi="Times New Roman" w:cs="Times New Roman"/>
                <w:b/>
                <w:sz w:val="24"/>
                <w:szCs w:val="24"/>
              </w:rPr>
            </w:pPr>
            <w:r w:rsidRPr="0030650B">
              <w:rPr>
                <w:rFonts w:ascii="Times New Roman" w:eastAsia="Times New Roman" w:hAnsi="Times New Roman" w:cs="Times New Roman"/>
                <w:b/>
                <w:color w:val="222222"/>
                <w:sz w:val="24"/>
                <w:szCs w:val="24"/>
                <w:lang w:eastAsia="en-GB"/>
              </w:rPr>
              <w:t>L</w:t>
            </w:r>
            <w:r w:rsidRPr="00E83D1F">
              <w:rPr>
                <w:rFonts w:ascii="Times New Roman" w:eastAsia="Times New Roman" w:hAnsi="Times New Roman" w:cs="Times New Roman"/>
                <w:b/>
                <w:color w:val="222222"/>
                <w:sz w:val="24"/>
                <w:szCs w:val="24"/>
                <w:lang w:eastAsia="en-GB"/>
              </w:rPr>
              <w:t>evel</w:t>
            </w:r>
          </w:p>
        </w:tc>
        <w:tc>
          <w:tcPr>
            <w:tcW w:w="4508" w:type="dxa"/>
          </w:tcPr>
          <w:p w:rsidR="00E47A8D" w:rsidRPr="0030650B" w:rsidRDefault="00E47A8D" w:rsidP="00D95EAB">
            <w:pPr>
              <w:spacing w:line="360" w:lineRule="auto"/>
              <w:rPr>
                <w:rFonts w:ascii="Times New Roman" w:hAnsi="Times New Roman" w:cs="Times New Roman"/>
                <w:b/>
                <w:sz w:val="24"/>
                <w:szCs w:val="24"/>
              </w:rPr>
            </w:pPr>
            <w:r w:rsidRPr="0030650B">
              <w:rPr>
                <w:rFonts w:ascii="Times New Roman" w:hAnsi="Times New Roman" w:cs="Times New Roman"/>
                <w:b/>
                <w:sz w:val="24"/>
                <w:szCs w:val="24"/>
              </w:rPr>
              <w:t>4</w:t>
            </w:r>
          </w:p>
        </w:tc>
      </w:tr>
      <w:tr w:rsidR="00E47A8D" w:rsidTr="00D95EAB">
        <w:tc>
          <w:tcPr>
            <w:tcW w:w="4508" w:type="dxa"/>
          </w:tcPr>
          <w:p w:rsidR="00E47A8D" w:rsidRPr="0030650B" w:rsidRDefault="00E47A8D" w:rsidP="00D95EAB">
            <w:pPr>
              <w:spacing w:line="360" w:lineRule="auto"/>
              <w:rPr>
                <w:rFonts w:ascii="Times New Roman" w:eastAsia="Times New Roman" w:hAnsi="Times New Roman" w:cs="Times New Roman"/>
                <w:b/>
                <w:color w:val="222222"/>
                <w:sz w:val="24"/>
                <w:szCs w:val="24"/>
                <w:lang w:eastAsia="en-GB"/>
              </w:rPr>
            </w:pPr>
            <w:r w:rsidRPr="0030650B">
              <w:rPr>
                <w:rFonts w:ascii="Times New Roman" w:eastAsia="Times New Roman" w:hAnsi="Times New Roman" w:cs="Times New Roman"/>
                <w:b/>
                <w:color w:val="222222"/>
                <w:sz w:val="24"/>
                <w:szCs w:val="24"/>
                <w:lang w:eastAsia="en-GB"/>
              </w:rPr>
              <w:t>Group</w:t>
            </w:r>
          </w:p>
        </w:tc>
        <w:tc>
          <w:tcPr>
            <w:tcW w:w="4508" w:type="dxa"/>
          </w:tcPr>
          <w:p w:rsidR="00E47A8D" w:rsidRPr="0030650B" w:rsidRDefault="00E47A8D" w:rsidP="00D95EAB">
            <w:pPr>
              <w:spacing w:line="360" w:lineRule="auto"/>
              <w:rPr>
                <w:rFonts w:ascii="Times New Roman" w:hAnsi="Times New Roman" w:cs="Times New Roman"/>
                <w:b/>
                <w:sz w:val="24"/>
                <w:szCs w:val="24"/>
              </w:rPr>
            </w:pPr>
            <w:r w:rsidRPr="0030650B">
              <w:rPr>
                <w:rFonts w:ascii="Times New Roman" w:hAnsi="Times New Roman" w:cs="Times New Roman"/>
                <w:b/>
                <w:sz w:val="24"/>
                <w:szCs w:val="24"/>
              </w:rPr>
              <w:t>2</w:t>
            </w:r>
          </w:p>
        </w:tc>
      </w:tr>
      <w:tr w:rsidR="00E47A8D" w:rsidTr="00D95EAB">
        <w:tc>
          <w:tcPr>
            <w:tcW w:w="4508" w:type="dxa"/>
          </w:tcPr>
          <w:p w:rsidR="00E47A8D" w:rsidRPr="0030650B" w:rsidRDefault="00E47A8D" w:rsidP="00D95EAB">
            <w:pPr>
              <w:spacing w:line="360" w:lineRule="auto"/>
              <w:rPr>
                <w:rFonts w:ascii="Times New Roman" w:eastAsia="Times New Roman" w:hAnsi="Times New Roman" w:cs="Times New Roman"/>
                <w:b/>
                <w:color w:val="222222"/>
                <w:sz w:val="24"/>
                <w:szCs w:val="24"/>
                <w:lang w:eastAsia="en-GB"/>
              </w:rPr>
            </w:pPr>
            <w:r w:rsidRPr="0030650B">
              <w:rPr>
                <w:rFonts w:ascii="Times New Roman" w:eastAsia="Times New Roman" w:hAnsi="Times New Roman" w:cs="Times New Roman"/>
                <w:b/>
                <w:color w:val="222222"/>
                <w:sz w:val="24"/>
                <w:szCs w:val="24"/>
                <w:lang w:eastAsia="en-GB"/>
              </w:rPr>
              <w:t>Assignment title</w:t>
            </w:r>
          </w:p>
        </w:tc>
        <w:tc>
          <w:tcPr>
            <w:tcW w:w="4508" w:type="dxa"/>
          </w:tcPr>
          <w:p w:rsidR="00E47A8D" w:rsidRPr="0030650B" w:rsidRDefault="00E47A8D" w:rsidP="00D95EAB">
            <w:pPr>
              <w:spacing w:line="360" w:lineRule="auto"/>
              <w:rPr>
                <w:rFonts w:ascii="Times New Roman" w:hAnsi="Times New Roman" w:cs="Times New Roman"/>
                <w:b/>
                <w:sz w:val="24"/>
                <w:szCs w:val="24"/>
              </w:rPr>
            </w:pPr>
            <w:r w:rsidRPr="0030650B">
              <w:rPr>
                <w:rFonts w:ascii="Times New Roman" w:eastAsia="Times New Roman" w:hAnsi="Times New Roman" w:cs="Times New Roman"/>
                <w:b/>
                <w:color w:val="222222"/>
                <w:sz w:val="24"/>
                <w:szCs w:val="24"/>
                <w:lang w:eastAsia="en-GB"/>
              </w:rPr>
              <w:t>BMSK400</w:t>
            </w:r>
            <w:r>
              <w:rPr>
                <w:rFonts w:ascii="Times New Roman" w:eastAsia="Times New Roman" w:hAnsi="Times New Roman" w:cs="Times New Roman"/>
                <w:b/>
                <w:color w:val="222222"/>
                <w:sz w:val="24"/>
                <w:szCs w:val="24"/>
                <w:lang w:eastAsia="en-GB"/>
              </w:rPr>
              <w:t>2- Effect</w:t>
            </w:r>
            <w:r w:rsidRPr="00E83D1F">
              <w:rPr>
                <w:rFonts w:ascii="Times New Roman" w:eastAsia="Times New Roman" w:hAnsi="Times New Roman" w:cs="Times New Roman"/>
                <w:b/>
                <w:color w:val="222222"/>
                <w:sz w:val="24"/>
                <w:szCs w:val="24"/>
                <w:lang w:eastAsia="en-GB"/>
              </w:rPr>
              <w:t>i</w:t>
            </w:r>
            <w:r>
              <w:rPr>
                <w:rFonts w:ascii="Times New Roman" w:eastAsia="Times New Roman" w:hAnsi="Times New Roman" w:cs="Times New Roman"/>
                <w:b/>
                <w:color w:val="222222"/>
                <w:sz w:val="24"/>
                <w:szCs w:val="24"/>
                <w:lang w:eastAsia="en-GB"/>
              </w:rPr>
              <w:t>ve Team Work and Commun</w:t>
            </w:r>
            <w:r w:rsidRPr="00E83D1F">
              <w:rPr>
                <w:rFonts w:ascii="Times New Roman" w:eastAsia="Times New Roman" w:hAnsi="Times New Roman" w:cs="Times New Roman"/>
                <w:b/>
                <w:color w:val="222222"/>
                <w:sz w:val="24"/>
                <w:szCs w:val="24"/>
                <w:lang w:eastAsia="en-GB"/>
              </w:rPr>
              <w:t>i</w:t>
            </w:r>
            <w:r>
              <w:rPr>
                <w:rFonts w:ascii="Times New Roman" w:eastAsia="Times New Roman" w:hAnsi="Times New Roman" w:cs="Times New Roman"/>
                <w:b/>
                <w:color w:val="222222"/>
                <w:sz w:val="24"/>
                <w:szCs w:val="24"/>
                <w:lang w:eastAsia="en-GB"/>
              </w:rPr>
              <w:t>cat</w:t>
            </w:r>
            <w:r w:rsidRPr="00E83D1F">
              <w:rPr>
                <w:rFonts w:ascii="Times New Roman" w:eastAsia="Times New Roman" w:hAnsi="Times New Roman" w:cs="Times New Roman"/>
                <w:b/>
                <w:color w:val="222222"/>
                <w:sz w:val="24"/>
                <w:szCs w:val="24"/>
                <w:lang w:eastAsia="en-GB"/>
              </w:rPr>
              <w:t>i</w:t>
            </w:r>
            <w:r>
              <w:rPr>
                <w:rFonts w:ascii="Times New Roman" w:eastAsia="Times New Roman" w:hAnsi="Times New Roman" w:cs="Times New Roman"/>
                <w:b/>
                <w:color w:val="222222"/>
                <w:sz w:val="24"/>
                <w:szCs w:val="24"/>
                <w:lang w:eastAsia="en-GB"/>
              </w:rPr>
              <w:t>on</w:t>
            </w:r>
          </w:p>
        </w:tc>
      </w:tr>
      <w:tr w:rsidR="00E47A8D" w:rsidTr="00D95EAB">
        <w:tc>
          <w:tcPr>
            <w:tcW w:w="4508" w:type="dxa"/>
          </w:tcPr>
          <w:p w:rsidR="00E47A8D" w:rsidRPr="0030650B" w:rsidRDefault="00E47A8D" w:rsidP="00D95EAB">
            <w:pPr>
              <w:spacing w:line="360" w:lineRule="auto"/>
              <w:rPr>
                <w:rFonts w:ascii="Times New Roman" w:eastAsia="Times New Roman" w:hAnsi="Times New Roman" w:cs="Times New Roman"/>
                <w:b/>
                <w:color w:val="222222"/>
                <w:sz w:val="24"/>
                <w:szCs w:val="24"/>
                <w:lang w:eastAsia="en-GB"/>
              </w:rPr>
            </w:pPr>
            <w:r w:rsidRPr="0030650B">
              <w:rPr>
                <w:rFonts w:ascii="Times New Roman" w:eastAsia="Times New Roman" w:hAnsi="Times New Roman" w:cs="Times New Roman"/>
                <w:b/>
                <w:color w:val="222222"/>
                <w:sz w:val="24"/>
                <w:szCs w:val="24"/>
                <w:lang w:eastAsia="en-GB"/>
              </w:rPr>
              <w:t>Module Leader Name</w:t>
            </w:r>
          </w:p>
        </w:tc>
        <w:tc>
          <w:tcPr>
            <w:tcW w:w="4508" w:type="dxa"/>
          </w:tcPr>
          <w:p w:rsidR="00E47A8D" w:rsidRPr="0030650B" w:rsidRDefault="00E47A8D" w:rsidP="00D95EAB">
            <w:pPr>
              <w:spacing w:line="360" w:lineRule="auto"/>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t>Sylv</w:t>
            </w:r>
            <w:r w:rsidRPr="00E83D1F">
              <w:rPr>
                <w:rFonts w:ascii="Times New Roman" w:eastAsia="Times New Roman" w:hAnsi="Times New Roman" w:cs="Times New Roman"/>
                <w:b/>
                <w:color w:val="222222"/>
                <w:sz w:val="24"/>
                <w:szCs w:val="24"/>
                <w:lang w:eastAsia="en-GB"/>
              </w:rPr>
              <w:t>i</w:t>
            </w:r>
            <w:r>
              <w:rPr>
                <w:rFonts w:ascii="Times New Roman" w:eastAsia="Times New Roman" w:hAnsi="Times New Roman" w:cs="Times New Roman"/>
                <w:b/>
                <w:color w:val="222222"/>
                <w:sz w:val="24"/>
                <w:szCs w:val="24"/>
                <w:lang w:eastAsia="en-GB"/>
              </w:rPr>
              <w:t>a Hoffman</w:t>
            </w:r>
          </w:p>
        </w:tc>
      </w:tr>
      <w:tr w:rsidR="00E47A8D" w:rsidTr="00D95EAB">
        <w:tc>
          <w:tcPr>
            <w:tcW w:w="4508" w:type="dxa"/>
          </w:tcPr>
          <w:p w:rsidR="00E47A8D" w:rsidRPr="0030650B" w:rsidRDefault="00E47A8D" w:rsidP="00D95EAB">
            <w:pPr>
              <w:spacing w:line="360" w:lineRule="auto"/>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t>Word Count</w:t>
            </w:r>
          </w:p>
        </w:tc>
        <w:tc>
          <w:tcPr>
            <w:tcW w:w="4508" w:type="dxa"/>
          </w:tcPr>
          <w:p w:rsidR="00E47A8D" w:rsidRPr="00E83D1F" w:rsidRDefault="00E47A8D" w:rsidP="00D95EAB">
            <w:pPr>
              <w:spacing w:line="360" w:lineRule="auto"/>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t>2013</w:t>
            </w:r>
          </w:p>
        </w:tc>
      </w:tr>
    </w:tbl>
    <w:p w:rsidR="00E47A8D" w:rsidRDefault="00E47A8D" w:rsidP="00E47A8D"/>
    <w:p w:rsidR="00BE4D9F" w:rsidRDefault="00BE4D9F"/>
    <w:p w:rsidR="00BE4D9F" w:rsidRDefault="00BE4D9F"/>
    <w:p w:rsidR="00BE4D9F" w:rsidRDefault="00BE4D9F"/>
    <w:p w:rsidR="00BE4D9F" w:rsidRDefault="00BE4D9F"/>
    <w:p w:rsidR="00BE4D9F" w:rsidRDefault="00BE4D9F"/>
    <w:p w:rsidR="00BE4D9F" w:rsidRDefault="00BE4D9F"/>
    <w:p w:rsidR="00BE4D9F" w:rsidRDefault="00BE4D9F"/>
    <w:p w:rsidR="00BE4D9F" w:rsidRDefault="00BE4D9F"/>
    <w:p w:rsidR="00BE4D9F" w:rsidRDefault="00BE4D9F"/>
    <w:p w:rsidR="00BE4D9F" w:rsidRDefault="00BE4D9F"/>
    <w:p w:rsidR="00BE4D9F" w:rsidRDefault="00BE4D9F"/>
    <w:p w:rsidR="00BE4D9F" w:rsidRDefault="00BE4D9F"/>
    <w:p w:rsidR="00BE4D9F" w:rsidRDefault="00BE4D9F"/>
    <w:p w:rsidR="00BE4D9F" w:rsidRDefault="00BE4D9F"/>
    <w:p w:rsidR="00BE4D9F" w:rsidRDefault="00BE4D9F"/>
    <w:p w:rsidR="00BE4D9F" w:rsidRDefault="00BE4D9F"/>
    <w:p w:rsidR="00BE4D9F" w:rsidRDefault="00BE4D9F"/>
    <w:p w:rsidR="00BE4D9F" w:rsidRDefault="00BE4D9F"/>
    <w:p w:rsidR="00BE4D9F" w:rsidRDefault="00BE4D9F"/>
    <w:tbl>
      <w:tblPr>
        <w:tblW w:w="7140" w:type="dxa"/>
        <w:jc w:val="center"/>
        <w:tblLook w:val="04A0" w:firstRow="1" w:lastRow="0" w:firstColumn="1" w:lastColumn="0" w:noHBand="0" w:noVBand="1"/>
      </w:tblPr>
      <w:tblGrid>
        <w:gridCol w:w="6180"/>
        <w:gridCol w:w="960"/>
      </w:tblGrid>
      <w:tr w:rsidR="00185B22" w:rsidRPr="00185B22" w:rsidTr="00185B22">
        <w:trPr>
          <w:trHeight w:val="300"/>
          <w:jc w:val="center"/>
        </w:trPr>
        <w:tc>
          <w:tcPr>
            <w:tcW w:w="6180" w:type="dxa"/>
            <w:tcBorders>
              <w:top w:val="nil"/>
              <w:left w:val="nil"/>
              <w:bottom w:val="nil"/>
              <w:right w:val="nil"/>
            </w:tcBorders>
            <w:shd w:val="clear" w:color="auto" w:fill="auto"/>
            <w:noWrap/>
            <w:vAlign w:val="bottom"/>
            <w:hideMark/>
          </w:tcPr>
          <w:p w:rsidR="00185B22" w:rsidRPr="00185B22" w:rsidRDefault="00185B22" w:rsidP="00185B22">
            <w:pPr>
              <w:spacing w:after="0" w:line="360" w:lineRule="auto"/>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rsidR="00185B22" w:rsidRPr="00185B22" w:rsidRDefault="00185B22" w:rsidP="00185B22">
            <w:pPr>
              <w:spacing w:after="0" w:line="360" w:lineRule="auto"/>
              <w:rPr>
                <w:rFonts w:ascii="Times New Roman" w:eastAsia="Times New Roman" w:hAnsi="Times New Roman" w:cs="Times New Roman"/>
                <w:sz w:val="20"/>
                <w:szCs w:val="20"/>
                <w:lang w:eastAsia="en-GB"/>
              </w:rPr>
            </w:pPr>
          </w:p>
        </w:tc>
      </w:tr>
      <w:tr w:rsidR="00185B22" w:rsidRPr="00185B22" w:rsidTr="00185B22">
        <w:trPr>
          <w:trHeight w:val="315"/>
          <w:jc w:val="center"/>
        </w:trPr>
        <w:tc>
          <w:tcPr>
            <w:tcW w:w="6180" w:type="dxa"/>
            <w:tcBorders>
              <w:top w:val="nil"/>
              <w:left w:val="nil"/>
              <w:bottom w:val="nil"/>
              <w:right w:val="nil"/>
            </w:tcBorders>
            <w:shd w:val="clear" w:color="auto" w:fill="auto"/>
            <w:noWrap/>
            <w:vAlign w:val="center"/>
            <w:hideMark/>
          </w:tcPr>
          <w:p w:rsidR="00185B22" w:rsidRPr="00185B22" w:rsidRDefault="00185B22" w:rsidP="00185B22">
            <w:pPr>
              <w:spacing w:after="0" w:line="360" w:lineRule="auto"/>
              <w:jc w:val="center"/>
              <w:rPr>
                <w:rFonts w:ascii="Times New Roman" w:eastAsia="Times New Roman" w:hAnsi="Times New Roman" w:cs="Times New Roman"/>
                <w:b/>
                <w:bCs/>
                <w:color w:val="000000"/>
                <w:sz w:val="24"/>
                <w:szCs w:val="24"/>
                <w:lang w:eastAsia="en-GB"/>
              </w:rPr>
            </w:pPr>
            <w:r w:rsidRPr="00185B22">
              <w:rPr>
                <w:rFonts w:ascii="Times New Roman" w:eastAsia="Times New Roman" w:hAnsi="Times New Roman" w:cs="Times New Roman"/>
                <w:b/>
                <w:bCs/>
                <w:color w:val="000000"/>
                <w:sz w:val="24"/>
                <w:szCs w:val="24"/>
                <w:lang w:eastAsia="en-GB"/>
              </w:rPr>
              <w:t xml:space="preserve">Table of Contents </w:t>
            </w:r>
          </w:p>
        </w:tc>
        <w:tc>
          <w:tcPr>
            <w:tcW w:w="960" w:type="dxa"/>
            <w:tcBorders>
              <w:top w:val="nil"/>
              <w:left w:val="nil"/>
              <w:bottom w:val="nil"/>
              <w:right w:val="nil"/>
            </w:tcBorders>
            <w:shd w:val="clear" w:color="auto" w:fill="auto"/>
            <w:noWrap/>
            <w:vAlign w:val="bottom"/>
            <w:hideMark/>
          </w:tcPr>
          <w:p w:rsidR="00185B22" w:rsidRPr="00185B22" w:rsidRDefault="00185B22" w:rsidP="00185B22">
            <w:pPr>
              <w:spacing w:after="0" w:line="360" w:lineRule="auto"/>
              <w:jc w:val="center"/>
              <w:rPr>
                <w:rFonts w:ascii="Times New Roman" w:eastAsia="Times New Roman" w:hAnsi="Times New Roman" w:cs="Times New Roman"/>
                <w:b/>
                <w:bCs/>
                <w:color w:val="000000"/>
                <w:sz w:val="24"/>
                <w:szCs w:val="24"/>
                <w:lang w:eastAsia="en-GB"/>
              </w:rPr>
            </w:pPr>
          </w:p>
        </w:tc>
      </w:tr>
      <w:tr w:rsidR="00185B22" w:rsidRPr="00185B22" w:rsidTr="00185B22">
        <w:trPr>
          <w:trHeight w:val="300"/>
          <w:jc w:val="center"/>
        </w:trPr>
        <w:tc>
          <w:tcPr>
            <w:tcW w:w="6180" w:type="dxa"/>
            <w:tcBorders>
              <w:top w:val="nil"/>
              <w:left w:val="nil"/>
              <w:bottom w:val="nil"/>
              <w:right w:val="nil"/>
            </w:tcBorders>
            <w:shd w:val="clear" w:color="auto" w:fill="auto"/>
            <w:noWrap/>
            <w:vAlign w:val="bottom"/>
            <w:hideMark/>
          </w:tcPr>
          <w:p w:rsidR="00185B22" w:rsidRPr="00185B22" w:rsidRDefault="00185B22" w:rsidP="00185B22">
            <w:pPr>
              <w:spacing w:after="0" w:line="36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185B22" w:rsidRPr="00185B22" w:rsidRDefault="00185B22" w:rsidP="00185B22">
            <w:pPr>
              <w:spacing w:after="0" w:line="360" w:lineRule="auto"/>
              <w:rPr>
                <w:rFonts w:ascii="Times New Roman" w:eastAsia="Times New Roman" w:hAnsi="Times New Roman" w:cs="Times New Roman"/>
                <w:sz w:val="20"/>
                <w:szCs w:val="20"/>
                <w:lang w:eastAsia="en-GB"/>
              </w:rPr>
            </w:pPr>
          </w:p>
        </w:tc>
      </w:tr>
      <w:tr w:rsidR="00185B22" w:rsidRPr="00185B22" w:rsidTr="00185B22">
        <w:trPr>
          <w:trHeight w:val="315"/>
          <w:jc w:val="center"/>
        </w:trPr>
        <w:tc>
          <w:tcPr>
            <w:tcW w:w="6180" w:type="dxa"/>
            <w:tcBorders>
              <w:top w:val="nil"/>
              <w:left w:val="nil"/>
              <w:bottom w:val="nil"/>
              <w:right w:val="nil"/>
            </w:tcBorders>
            <w:shd w:val="clear" w:color="auto" w:fill="auto"/>
            <w:noWrap/>
            <w:vAlign w:val="center"/>
            <w:hideMark/>
          </w:tcPr>
          <w:p w:rsidR="00185B22" w:rsidRPr="00185B22" w:rsidRDefault="00185B22" w:rsidP="00185B22">
            <w:pPr>
              <w:spacing w:after="0" w:line="360" w:lineRule="auto"/>
              <w:rPr>
                <w:rFonts w:ascii="Times New Roman" w:eastAsia="Times New Roman" w:hAnsi="Times New Roman" w:cs="Times New Roman"/>
                <w:b/>
                <w:bCs/>
                <w:color w:val="000000"/>
                <w:sz w:val="24"/>
                <w:szCs w:val="24"/>
                <w:lang w:eastAsia="en-GB"/>
              </w:rPr>
            </w:pPr>
            <w:r w:rsidRPr="00185B22">
              <w:rPr>
                <w:rFonts w:ascii="Times New Roman" w:eastAsia="Times New Roman" w:hAnsi="Times New Roman" w:cs="Times New Roman"/>
                <w:b/>
                <w:bCs/>
                <w:color w:val="000000"/>
                <w:sz w:val="24"/>
                <w:szCs w:val="24"/>
                <w:lang w:eastAsia="en-GB"/>
              </w:rPr>
              <w:t>Introduction</w:t>
            </w:r>
          </w:p>
        </w:tc>
        <w:tc>
          <w:tcPr>
            <w:tcW w:w="960" w:type="dxa"/>
            <w:tcBorders>
              <w:top w:val="nil"/>
              <w:left w:val="nil"/>
              <w:bottom w:val="nil"/>
              <w:right w:val="nil"/>
            </w:tcBorders>
            <w:shd w:val="clear" w:color="auto" w:fill="auto"/>
            <w:noWrap/>
            <w:vAlign w:val="center"/>
            <w:hideMark/>
          </w:tcPr>
          <w:p w:rsidR="00185B22" w:rsidRPr="00185B22" w:rsidRDefault="00185B22" w:rsidP="00185B22">
            <w:pPr>
              <w:spacing w:after="0" w:line="360" w:lineRule="auto"/>
              <w:jc w:val="right"/>
              <w:rPr>
                <w:rFonts w:ascii="Times New Roman" w:eastAsia="Times New Roman" w:hAnsi="Times New Roman" w:cs="Times New Roman"/>
                <w:b/>
                <w:bCs/>
                <w:color w:val="000000"/>
                <w:sz w:val="24"/>
                <w:szCs w:val="24"/>
                <w:lang w:eastAsia="en-GB"/>
              </w:rPr>
            </w:pPr>
            <w:r w:rsidRPr="00185B22">
              <w:rPr>
                <w:rFonts w:ascii="Times New Roman" w:eastAsia="Times New Roman" w:hAnsi="Times New Roman" w:cs="Times New Roman"/>
                <w:b/>
                <w:bCs/>
                <w:color w:val="000000"/>
                <w:sz w:val="24"/>
                <w:szCs w:val="24"/>
                <w:lang w:eastAsia="en-GB"/>
              </w:rPr>
              <w:t>3</w:t>
            </w:r>
          </w:p>
        </w:tc>
      </w:tr>
      <w:tr w:rsidR="00185B22" w:rsidRPr="00185B22" w:rsidTr="00185B22">
        <w:trPr>
          <w:trHeight w:val="315"/>
          <w:jc w:val="center"/>
        </w:trPr>
        <w:tc>
          <w:tcPr>
            <w:tcW w:w="6180" w:type="dxa"/>
            <w:tcBorders>
              <w:top w:val="nil"/>
              <w:left w:val="nil"/>
              <w:bottom w:val="nil"/>
              <w:right w:val="nil"/>
            </w:tcBorders>
            <w:shd w:val="clear" w:color="auto" w:fill="auto"/>
            <w:noWrap/>
            <w:vAlign w:val="center"/>
            <w:hideMark/>
          </w:tcPr>
          <w:p w:rsidR="00185B22" w:rsidRPr="00185B22" w:rsidRDefault="00185B22" w:rsidP="00185B22">
            <w:pPr>
              <w:spacing w:after="0" w:line="360" w:lineRule="auto"/>
              <w:jc w:val="both"/>
              <w:rPr>
                <w:rFonts w:ascii="Times New Roman" w:eastAsia="Times New Roman" w:hAnsi="Times New Roman" w:cs="Times New Roman"/>
                <w:b/>
                <w:bCs/>
                <w:color w:val="000000"/>
                <w:sz w:val="24"/>
                <w:szCs w:val="24"/>
                <w:lang w:eastAsia="en-GB"/>
              </w:rPr>
            </w:pPr>
            <w:r w:rsidRPr="00185B22">
              <w:rPr>
                <w:rFonts w:ascii="Times New Roman" w:eastAsia="Times New Roman" w:hAnsi="Times New Roman" w:cs="Times New Roman"/>
                <w:b/>
                <w:bCs/>
                <w:color w:val="000000"/>
                <w:sz w:val="24"/>
                <w:szCs w:val="24"/>
                <w:lang w:eastAsia="en-GB"/>
              </w:rPr>
              <w:t>Communication theory and background</w:t>
            </w:r>
          </w:p>
        </w:tc>
        <w:tc>
          <w:tcPr>
            <w:tcW w:w="960" w:type="dxa"/>
            <w:tcBorders>
              <w:top w:val="nil"/>
              <w:left w:val="nil"/>
              <w:bottom w:val="nil"/>
              <w:right w:val="nil"/>
            </w:tcBorders>
            <w:shd w:val="clear" w:color="auto" w:fill="auto"/>
            <w:noWrap/>
            <w:vAlign w:val="center"/>
            <w:hideMark/>
          </w:tcPr>
          <w:p w:rsidR="00185B22" w:rsidRPr="00185B22" w:rsidRDefault="00185B22" w:rsidP="00185B22">
            <w:pPr>
              <w:spacing w:after="0" w:line="360" w:lineRule="auto"/>
              <w:jc w:val="right"/>
              <w:rPr>
                <w:rFonts w:ascii="Times New Roman" w:eastAsia="Times New Roman" w:hAnsi="Times New Roman" w:cs="Times New Roman"/>
                <w:b/>
                <w:bCs/>
                <w:color w:val="000000"/>
                <w:sz w:val="24"/>
                <w:szCs w:val="24"/>
                <w:lang w:eastAsia="en-GB"/>
              </w:rPr>
            </w:pPr>
            <w:r w:rsidRPr="00185B22">
              <w:rPr>
                <w:rFonts w:ascii="Times New Roman" w:eastAsia="Times New Roman" w:hAnsi="Times New Roman" w:cs="Times New Roman"/>
                <w:b/>
                <w:bCs/>
                <w:color w:val="000000"/>
                <w:sz w:val="24"/>
                <w:szCs w:val="24"/>
                <w:lang w:eastAsia="en-GB"/>
              </w:rPr>
              <w:t>3</w:t>
            </w:r>
          </w:p>
        </w:tc>
      </w:tr>
      <w:tr w:rsidR="00185B22" w:rsidRPr="00185B22" w:rsidTr="00185B22">
        <w:trPr>
          <w:trHeight w:val="315"/>
          <w:jc w:val="center"/>
        </w:trPr>
        <w:tc>
          <w:tcPr>
            <w:tcW w:w="6180" w:type="dxa"/>
            <w:tcBorders>
              <w:top w:val="nil"/>
              <w:left w:val="nil"/>
              <w:bottom w:val="nil"/>
              <w:right w:val="nil"/>
            </w:tcBorders>
            <w:shd w:val="clear" w:color="auto" w:fill="auto"/>
            <w:noWrap/>
            <w:vAlign w:val="center"/>
            <w:hideMark/>
          </w:tcPr>
          <w:p w:rsidR="00185B22" w:rsidRPr="00185B22" w:rsidRDefault="00185B22" w:rsidP="00185B22">
            <w:pPr>
              <w:spacing w:after="0" w:line="360" w:lineRule="auto"/>
              <w:jc w:val="both"/>
              <w:rPr>
                <w:rFonts w:ascii="Times New Roman" w:eastAsia="Times New Roman" w:hAnsi="Times New Roman" w:cs="Times New Roman"/>
                <w:b/>
                <w:bCs/>
                <w:color w:val="000000"/>
                <w:sz w:val="24"/>
                <w:szCs w:val="24"/>
                <w:lang w:eastAsia="en-GB"/>
              </w:rPr>
            </w:pPr>
            <w:r w:rsidRPr="00185B22">
              <w:rPr>
                <w:rFonts w:ascii="Times New Roman" w:eastAsia="Times New Roman" w:hAnsi="Times New Roman" w:cs="Times New Roman"/>
                <w:b/>
                <w:bCs/>
                <w:color w:val="000000"/>
                <w:sz w:val="24"/>
                <w:szCs w:val="24"/>
                <w:lang w:eastAsia="en-GB"/>
              </w:rPr>
              <w:t xml:space="preserve">Role of communication and team working </w:t>
            </w:r>
          </w:p>
        </w:tc>
        <w:tc>
          <w:tcPr>
            <w:tcW w:w="960" w:type="dxa"/>
            <w:tcBorders>
              <w:top w:val="nil"/>
              <w:left w:val="nil"/>
              <w:bottom w:val="nil"/>
              <w:right w:val="nil"/>
            </w:tcBorders>
            <w:shd w:val="clear" w:color="auto" w:fill="auto"/>
            <w:noWrap/>
            <w:vAlign w:val="center"/>
            <w:hideMark/>
          </w:tcPr>
          <w:p w:rsidR="00185B22" w:rsidRPr="00185B22" w:rsidRDefault="00185B22" w:rsidP="00185B22">
            <w:pPr>
              <w:spacing w:after="0" w:line="360" w:lineRule="auto"/>
              <w:jc w:val="right"/>
              <w:rPr>
                <w:rFonts w:ascii="Times New Roman" w:eastAsia="Times New Roman" w:hAnsi="Times New Roman" w:cs="Times New Roman"/>
                <w:b/>
                <w:bCs/>
                <w:color w:val="000000"/>
                <w:sz w:val="24"/>
                <w:szCs w:val="24"/>
                <w:lang w:eastAsia="en-GB"/>
              </w:rPr>
            </w:pPr>
            <w:r w:rsidRPr="00185B22">
              <w:rPr>
                <w:rFonts w:ascii="Times New Roman" w:eastAsia="Times New Roman" w:hAnsi="Times New Roman" w:cs="Times New Roman"/>
                <w:b/>
                <w:bCs/>
                <w:color w:val="000000"/>
                <w:sz w:val="24"/>
                <w:szCs w:val="24"/>
                <w:lang w:eastAsia="en-GB"/>
              </w:rPr>
              <w:t>3</w:t>
            </w:r>
          </w:p>
        </w:tc>
      </w:tr>
      <w:tr w:rsidR="00185B22" w:rsidRPr="00185B22" w:rsidTr="00185B22">
        <w:trPr>
          <w:trHeight w:val="315"/>
          <w:jc w:val="center"/>
        </w:trPr>
        <w:tc>
          <w:tcPr>
            <w:tcW w:w="6180" w:type="dxa"/>
            <w:tcBorders>
              <w:top w:val="nil"/>
              <w:left w:val="nil"/>
              <w:bottom w:val="nil"/>
              <w:right w:val="nil"/>
            </w:tcBorders>
            <w:shd w:val="clear" w:color="auto" w:fill="auto"/>
            <w:noWrap/>
            <w:vAlign w:val="center"/>
            <w:hideMark/>
          </w:tcPr>
          <w:p w:rsidR="00185B22" w:rsidRPr="00185B22" w:rsidRDefault="00185B22" w:rsidP="00185B22">
            <w:pPr>
              <w:spacing w:after="0" w:line="360" w:lineRule="auto"/>
              <w:jc w:val="both"/>
              <w:rPr>
                <w:rFonts w:ascii="Times New Roman" w:eastAsia="Times New Roman" w:hAnsi="Times New Roman" w:cs="Times New Roman"/>
                <w:b/>
                <w:bCs/>
                <w:color w:val="000000"/>
                <w:sz w:val="24"/>
                <w:szCs w:val="24"/>
                <w:lang w:eastAsia="en-GB"/>
              </w:rPr>
            </w:pPr>
            <w:r w:rsidRPr="00185B22">
              <w:rPr>
                <w:rFonts w:ascii="Times New Roman" w:eastAsia="Times New Roman" w:hAnsi="Times New Roman" w:cs="Times New Roman"/>
                <w:b/>
                <w:bCs/>
                <w:color w:val="000000"/>
                <w:sz w:val="24"/>
                <w:szCs w:val="24"/>
                <w:lang w:eastAsia="en-GB"/>
              </w:rPr>
              <w:t xml:space="preserve">Role of communication in improving team functioning </w:t>
            </w:r>
          </w:p>
        </w:tc>
        <w:tc>
          <w:tcPr>
            <w:tcW w:w="960" w:type="dxa"/>
            <w:tcBorders>
              <w:top w:val="nil"/>
              <w:left w:val="nil"/>
              <w:bottom w:val="nil"/>
              <w:right w:val="nil"/>
            </w:tcBorders>
            <w:shd w:val="clear" w:color="auto" w:fill="auto"/>
            <w:noWrap/>
            <w:vAlign w:val="center"/>
            <w:hideMark/>
          </w:tcPr>
          <w:p w:rsidR="00185B22" w:rsidRPr="00185B22" w:rsidRDefault="00185B22" w:rsidP="00185B22">
            <w:pPr>
              <w:spacing w:after="0" w:line="360" w:lineRule="auto"/>
              <w:jc w:val="right"/>
              <w:rPr>
                <w:rFonts w:ascii="Times New Roman" w:eastAsia="Times New Roman" w:hAnsi="Times New Roman" w:cs="Times New Roman"/>
                <w:b/>
                <w:bCs/>
                <w:color w:val="000000"/>
                <w:sz w:val="24"/>
                <w:szCs w:val="24"/>
                <w:lang w:eastAsia="en-GB"/>
              </w:rPr>
            </w:pPr>
            <w:r w:rsidRPr="00185B22">
              <w:rPr>
                <w:rFonts w:ascii="Times New Roman" w:eastAsia="Times New Roman" w:hAnsi="Times New Roman" w:cs="Times New Roman"/>
                <w:b/>
                <w:bCs/>
                <w:color w:val="000000"/>
                <w:sz w:val="24"/>
                <w:szCs w:val="24"/>
                <w:lang w:eastAsia="en-GB"/>
              </w:rPr>
              <w:t>7</w:t>
            </w:r>
          </w:p>
        </w:tc>
      </w:tr>
      <w:tr w:rsidR="00185B22" w:rsidRPr="00185B22" w:rsidTr="00185B22">
        <w:trPr>
          <w:trHeight w:val="315"/>
          <w:jc w:val="center"/>
        </w:trPr>
        <w:tc>
          <w:tcPr>
            <w:tcW w:w="6180" w:type="dxa"/>
            <w:tcBorders>
              <w:top w:val="nil"/>
              <w:left w:val="nil"/>
              <w:bottom w:val="nil"/>
              <w:right w:val="nil"/>
            </w:tcBorders>
            <w:shd w:val="clear" w:color="auto" w:fill="auto"/>
            <w:noWrap/>
            <w:vAlign w:val="center"/>
            <w:hideMark/>
          </w:tcPr>
          <w:p w:rsidR="00185B22" w:rsidRPr="00185B22" w:rsidRDefault="00185B22" w:rsidP="00185B22">
            <w:pPr>
              <w:spacing w:after="0" w:line="360" w:lineRule="auto"/>
              <w:jc w:val="both"/>
              <w:rPr>
                <w:rFonts w:ascii="Times New Roman" w:eastAsia="Times New Roman" w:hAnsi="Times New Roman" w:cs="Times New Roman"/>
                <w:b/>
                <w:bCs/>
                <w:color w:val="000000"/>
                <w:sz w:val="24"/>
                <w:szCs w:val="24"/>
                <w:lang w:eastAsia="en-GB"/>
              </w:rPr>
            </w:pPr>
            <w:r w:rsidRPr="00185B22">
              <w:rPr>
                <w:rFonts w:ascii="Times New Roman" w:eastAsia="Times New Roman" w:hAnsi="Times New Roman" w:cs="Times New Roman"/>
                <w:b/>
                <w:bCs/>
                <w:color w:val="000000"/>
                <w:sz w:val="24"/>
                <w:szCs w:val="24"/>
                <w:lang w:eastAsia="en-GB"/>
              </w:rPr>
              <w:t xml:space="preserve">Conclusion </w:t>
            </w:r>
          </w:p>
        </w:tc>
        <w:tc>
          <w:tcPr>
            <w:tcW w:w="960" w:type="dxa"/>
            <w:tcBorders>
              <w:top w:val="nil"/>
              <w:left w:val="nil"/>
              <w:bottom w:val="nil"/>
              <w:right w:val="nil"/>
            </w:tcBorders>
            <w:shd w:val="clear" w:color="auto" w:fill="auto"/>
            <w:noWrap/>
            <w:vAlign w:val="center"/>
            <w:hideMark/>
          </w:tcPr>
          <w:p w:rsidR="00185B22" w:rsidRPr="00185B22" w:rsidRDefault="00185B22" w:rsidP="00185B22">
            <w:pPr>
              <w:spacing w:after="0" w:line="360" w:lineRule="auto"/>
              <w:jc w:val="right"/>
              <w:rPr>
                <w:rFonts w:ascii="Times New Roman" w:eastAsia="Times New Roman" w:hAnsi="Times New Roman" w:cs="Times New Roman"/>
                <w:b/>
                <w:bCs/>
                <w:color w:val="000000"/>
                <w:sz w:val="24"/>
                <w:szCs w:val="24"/>
                <w:lang w:eastAsia="en-GB"/>
              </w:rPr>
            </w:pPr>
            <w:r w:rsidRPr="00185B22">
              <w:rPr>
                <w:rFonts w:ascii="Times New Roman" w:eastAsia="Times New Roman" w:hAnsi="Times New Roman" w:cs="Times New Roman"/>
                <w:b/>
                <w:bCs/>
                <w:color w:val="000000"/>
                <w:sz w:val="24"/>
                <w:szCs w:val="24"/>
                <w:lang w:eastAsia="en-GB"/>
              </w:rPr>
              <w:t>8</w:t>
            </w:r>
          </w:p>
        </w:tc>
      </w:tr>
      <w:tr w:rsidR="00185B22" w:rsidRPr="00185B22" w:rsidTr="00185B22">
        <w:trPr>
          <w:trHeight w:val="315"/>
          <w:jc w:val="center"/>
        </w:trPr>
        <w:tc>
          <w:tcPr>
            <w:tcW w:w="6180" w:type="dxa"/>
            <w:tcBorders>
              <w:top w:val="nil"/>
              <w:left w:val="nil"/>
              <w:bottom w:val="nil"/>
              <w:right w:val="nil"/>
            </w:tcBorders>
            <w:shd w:val="clear" w:color="auto" w:fill="auto"/>
            <w:noWrap/>
            <w:vAlign w:val="center"/>
            <w:hideMark/>
          </w:tcPr>
          <w:p w:rsidR="00185B22" w:rsidRPr="00185B22" w:rsidRDefault="00185B22" w:rsidP="00185B22">
            <w:pPr>
              <w:spacing w:after="0" w:line="360" w:lineRule="auto"/>
              <w:jc w:val="both"/>
              <w:rPr>
                <w:rFonts w:ascii="Times New Roman" w:eastAsia="Times New Roman" w:hAnsi="Times New Roman" w:cs="Times New Roman"/>
                <w:b/>
                <w:bCs/>
                <w:color w:val="000000"/>
                <w:sz w:val="24"/>
                <w:szCs w:val="24"/>
                <w:lang w:eastAsia="en-GB"/>
              </w:rPr>
            </w:pPr>
            <w:r w:rsidRPr="00185B22">
              <w:rPr>
                <w:rFonts w:ascii="Times New Roman" w:eastAsia="Times New Roman" w:hAnsi="Times New Roman" w:cs="Times New Roman"/>
                <w:b/>
                <w:bCs/>
                <w:color w:val="000000"/>
                <w:sz w:val="24"/>
                <w:szCs w:val="24"/>
                <w:lang w:eastAsia="en-GB"/>
              </w:rPr>
              <w:t>Reference</w:t>
            </w:r>
          </w:p>
        </w:tc>
        <w:tc>
          <w:tcPr>
            <w:tcW w:w="960" w:type="dxa"/>
            <w:tcBorders>
              <w:top w:val="nil"/>
              <w:left w:val="nil"/>
              <w:bottom w:val="nil"/>
              <w:right w:val="nil"/>
            </w:tcBorders>
            <w:shd w:val="clear" w:color="auto" w:fill="auto"/>
            <w:noWrap/>
            <w:vAlign w:val="center"/>
            <w:hideMark/>
          </w:tcPr>
          <w:p w:rsidR="00185B22" w:rsidRPr="00185B22" w:rsidRDefault="00185B22" w:rsidP="00185B22">
            <w:pPr>
              <w:spacing w:after="0" w:line="360" w:lineRule="auto"/>
              <w:jc w:val="right"/>
              <w:rPr>
                <w:rFonts w:ascii="Times New Roman" w:eastAsia="Times New Roman" w:hAnsi="Times New Roman" w:cs="Times New Roman"/>
                <w:b/>
                <w:bCs/>
                <w:color w:val="000000"/>
                <w:sz w:val="24"/>
                <w:szCs w:val="24"/>
                <w:lang w:eastAsia="en-GB"/>
              </w:rPr>
            </w:pPr>
            <w:r w:rsidRPr="00185B22">
              <w:rPr>
                <w:rFonts w:ascii="Times New Roman" w:eastAsia="Times New Roman" w:hAnsi="Times New Roman" w:cs="Times New Roman"/>
                <w:b/>
                <w:bCs/>
                <w:color w:val="000000"/>
                <w:sz w:val="24"/>
                <w:szCs w:val="24"/>
                <w:lang w:eastAsia="en-GB"/>
              </w:rPr>
              <w:t>9</w:t>
            </w:r>
          </w:p>
        </w:tc>
      </w:tr>
    </w:tbl>
    <w:p w:rsidR="00BE4D9F" w:rsidRDefault="00BE4D9F"/>
    <w:p w:rsidR="00BE4D9F" w:rsidRDefault="00BE4D9F"/>
    <w:p w:rsidR="00BE4D9F" w:rsidRDefault="00BE4D9F"/>
    <w:p w:rsidR="00E47A8D" w:rsidRDefault="00E47A8D" w:rsidP="00A10502">
      <w:pPr>
        <w:spacing w:line="360" w:lineRule="auto"/>
        <w:jc w:val="both"/>
        <w:rPr>
          <w:rFonts w:ascii="Times New Roman" w:hAnsi="Times New Roman" w:cs="Times New Roman"/>
          <w:b/>
          <w:sz w:val="24"/>
          <w:szCs w:val="24"/>
        </w:rPr>
      </w:pPr>
    </w:p>
    <w:p w:rsidR="00E47A8D" w:rsidRDefault="00E47A8D" w:rsidP="00A10502">
      <w:pPr>
        <w:spacing w:line="360" w:lineRule="auto"/>
        <w:jc w:val="both"/>
        <w:rPr>
          <w:rFonts w:ascii="Times New Roman" w:hAnsi="Times New Roman" w:cs="Times New Roman"/>
          <w:b/>
          <w:sz w:val="24"/>
          <w:szCs w:val="24"/>
        </w:rPr>
      </w:pPr>
    </w:p>
    <w:p w:rsidR="00E47A8D" w:rsidRDefault="00E47A8D" w:rsidP="00A10502">
      <w:pPr>
        <w:spacing w:line="360" w:lineRule="auto"/>
        <w:jc w:val="both"/>
        <w:rPr>
          <w:rFonts w:ascii="Times New Roman" w:hAnsi="Times New Roman" w:cs="Times New Roman"/>
          <w:b/>
          <w:sz w:val="24"/>
          <w:szCs w:val="24"/>
        </w:rPr>
      </w:pPr>
    </w:p>
    <w:p w:rsidR="00E47A8D" w:rsidRDefault="00E47A8D" w:rsidP="00A10502">
      <w:pPr>
        <w:spacing w:line="360" w:lineRule="auto"/>
        <w:jc w:val="both"/>
        <w:rPr>
          <w:rFonts w:ascii="Times New Roman" w:hAnsi="Times New Roman" w:cs="Times New Roman"/>
          <w:b/>
          <w:sz w:val="24"/>
          <w:szCs w:val="24"/>
        </w:rPr>
      </w:pPr>
    </w:p>
    <w:p w:rsidR="00E47A8D" w:rsidRDefault="00E47A8D" w:rsidP="00A10502">
      <w:pPr>
        <w:spacing w:line="360" w:lineRule="auto"/>
        <w:jc w:val="both"/>
        <w:rPr>
          <w:rFonts w:ascii="Times New Roman" w:hAnsi="Times New Roman" w:cs="Times New Roman"/>
          <w:b/>
          <w:sz w:val="24"/>
          <w:szCs w:val="24"/>
        </w:rPr>
      </w:pPr>
    </w:p>
    <w:p w:rsidR="00E47A8D" w:rsidRDefault="00E47A8D" w:rsidP="00A10502">
      <w:pPr>
        <w:spacing w:line="360" w:lineRule="auto"/>
        <w:jc w:val="both"/>
        <w:rPr>
          <w:rFonts w:ascii="Times New Roman" w:hAnsi="Times New Roman" w:cs="Times New Roman"/>
          <w:b/>
          <w:sz w:val="24"/>
          <w:szCs w:val="24"/>
        </w:rPr>
      </w:pPr>
    </w:p>
    <w:p w:rsidR="00E47A8D" w:rsidRDefault="00E47A8D" w:rsidP="00A10502">
      <w:pPr>
        <w:spacing w:line="360" w:lineRule="auto"/>
        <w:jc w:val="both"/>
        <w:rPr>
          <w:rFonts w:ascii="Times New Roman" w:hAnsi="Times New Roman" w:cs="Times New Roman"/>
          <w:b/>
          <w:sz w:val="24"/>
          <w:szCs w:val="24"/>
        </w:rPr>
      </w:pPr>
    </w:p>
    <w:p w:rsidR="00E47A8D" w:rsidRDefault="00E47A8D" w:rsidP="00A10502">
      <w:pPr>
        <w:spacing w:line="360" w:lineRule="auto"/>
        <w:jc w:val="both"/>
        <w:rPr>
          <w:rFonts w:ascii="Times New Roman" w:hAnsi="Times New Roman" w:cs="Times New Roman"/>
          <w:b/>
          <w:sz w:val="24"/>
          <w:szCs w:val="24"/>
        </w:rPr>
      </w:pPr>
    </w:p>
    <w:p w:rsidR="00E47A8D" w:rsidRDefault="00E47A8D" w:rsidP="00A10502">
      <w:pPr>
        <w:spacing w:line="360" w:lineRule="auto"/>
        <w:jc w:val="both"/>
        <w:rPr>
          <w:rFonts w:ascii="Times New Roman" w:hAnsi="Times New Roman" w:cs="Times New Roman"/>
          <w:b/>
          <w:sz w:val="24"/>
          <w:szCs w:val="24"/>
        </w:rPr>
      </w:pPr>
    </w:p>
    <w:p w:rsidR="00E47A8D" w:rsidRDefault="00E47A8D" w:rsidP="00A10502">
      <w:pPr>
        <w:spacing w:line="360" w:lineRule="auto"/>
        <w:jc w:val="both"/>
        <w:rPr>
          <w:rFonts w:ascii="Times New Roman" w:hAnsi="Times New Roman" w:cs="Times New Roman"/>
          <w:b/>
          <w:sz w:val="24"/>
          <w:szCs w:val="24"/>
        </w:rPr>
      </w:pPr>
    </w:p>
    <w:p w:rsidR="00E47A8D" w:rsidRDefault="00E47A8D" w:rsidP="00A10502">
      <w:pPr>
        <w:spacing w:line="360" w:lineRule="auto"/>
        <w:jc w:val="both"/>
        <w:rPr>
          <w:rFonts w:ascii="Times New Roman" w:hAnsi="Times New Roman" w:cs="Times New Roman"/>
          <w:b/>
          <w:sz w:val="24"/>
          <w:szCs w:val="24"/>
        </w:rPr>
      </w:pPr>
    </w:p>
    <w:p w:rsidR="00E47A8D" w:rsidRDefault="00E47A8D" w:rsidP="00A10502">
      <w:pPr>
        <w:spacing w:line="360" w:lineRule="auto"/>
        <w:jc w:val="both"/>
        <w:rPr>
          <w:rFonts w:ascii="Times New Roman" w:hAnsi="Times New Roman" w:cs="Times New Roman"/>
          <w:b/>
          <w:sz w:val="24"/>
          <w:szCs w:val="24"/>
        </w:rPr>
      </w:pPr>
    </w:p>
    <w:p w:rsidR="00E47A8D" w:rsidRDefault="00E47A8D" w:rsidP="00A10502">
      <w:pPr>
        <w:spacing w:line="360" w:lineRule="auto"/>
        <w:jc w:val="both"/>
        <w:rPr>
          <w:rFonts w:ascii="Times New Roman" w:hAnsi="Times New Roman" w:cs="Times New Roman"/>
          <w:b/>
          <w:sz w:val="24"/>
          <w:szCs w:val="24"/>
        </w:rPr>
      </w:pPr>
    </w:p>
    <w:p w:rsidR="00E47A8D" w:rsidRDefault="00E47A8D" w:rsidP="00A10502">
      <w:pPr>
        <w:spacing w:line="360" w:lineRule="auto"/>
        <w:jc w:val="both"/>
        <w:rPr>
          <w:rFonts w:ascii="Times New Roman" w:hAnsi="Times New Roman" w:cs="Times New Roman"/>
          <w:b/>
          <w:sz w:val="24"/>
          <w:szCs w:val="24"/>
        </w:rPr>
      </w:pPr>
    </w:p>
    <w:p w:rsidR="00E47A8D" w:rsidRDefault="00E47A8D" w:rsidP="00A10502">
      <w:pPr>
        <w:spacing w:line="360" w:lineRule="auto"/>
        <w:jc w:val="both"/>
        <w:rPr>
          <w:rFonts w:ascii="Times New Roman" w:hAnsi="Times New Roman" w:cs="Times New Roman"/>
          <w:b/>
          <w:sz w:val="24"/>
          <w:szCs w:val="24"/>
        </w:rPr>
      </w:pPr>
    </w:p>
    <w:p w:rsidR="00EE2EE8" w:rsidRDefault="004871AA" w:rsidP="00A10502">
      <w:pPr>
        <w:spacing w:line="360" w:lineRule="auto"/>
        <w:jc w:val="both"/>
        <w:rPr>
          <w:rFonts w:ascii="Times New Roman" w:hAnsi="Times New Roman" w:cs="Times New Roman"/>
          <w:b/>
          <w:sz w:val="24"/>
          <w:szCs w:val="24"/>
        </w:rPr>
      </w:pPr>
      <w:r w:rsidRPr="004871AA">
        <w:rPr>
          <w:rFonts w:ascii="Times New Roman" w:hAnsi="Times New Roman" w:cs="Times New Roman"/>
          <w:b/>
          <w:sz w:val="24"/>
          <w:szCs w:val="24"/>
        </w:rPr>
        <w:lastRenderedPageBreak/>
        <w:t xml:space="preserve">Introduction </w:t>
      </w:r>
    </w:p>
    <w:p w:rsidR="00572EF4" w:rsidRDefault="00E40105"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process of communication helps to improve working relationship in an organisation. </w:t>
      </w:r>
      <w:r w:rsidR="00B20D87">
        <w:rPr>
          <w:rFonts w:ascii="Times New Roman" w:hAnsi="Times New Roman" w:cs="Times New Roman"/>
          <w:sz w:val="24"/>
          <w:szCs w:val="24"/>
        </w:rPr>
        <w:t>With</w:t>
      </w:r>
      <w:r>
        <w:rPr>
          <w:rFonts w:ascii="Times New Roman" w:hAnsi="Times New Roman" w:cs="Times New Roman"/>
          <w:sz w:val="24"/>
          <w:szCs w:val="24"/>
        </w:rPr>
        <w:t xml:space="preserve"> the help of effective communication busi</w:t>
      </w:r>
      <w:bookmarkStart w:id="0" w:name="_GoBack"/>
      <w:bookmarkEnd w:id="0"/>
      <w:r>
        <w:rPr>
          <w:rFonts w:ascii="Times New Roman" w:hAnsi="Times New Roman" w:cs="Times New Roman"/>
          <w:sz w:val="24"/>
          <w:szCs w:val="24"/>
        </w:rPr>
        <w:t xml:space="preserve">ness can convey the clear message to its stakeholders. communication often act as a key parameter in building team as it helps to resolve disputes, conflicts and helps to convey the intended </w:t>
      </w:r>
      <w:r w:rsidR="00B20D87">
        <w:rPr>
          <w:rFonts w:ascii="Times New Roman" w:hAnsi="Times New Roman" w:cs="Times New Roman"/>
          <w:sz w:val="24"/>
          <w:szCs w:val="24"/>
        </w:rPr>
        <w:t xml:space="preserve">message clearly. Communication helps to improve the speed and efficiency in business. </w:t>
      </w:r>
      <w:r w:rsidR="002202EB">
        <w:rPr>
          <w:rFonts w:ascii="Times New Roman" w:hAnsi="Times New Roman" w:cs="Times New Roman"/>
          <w:sz w:val="24"/>
          <w:szCs w:val="24"/>
        </w:rPr>
        <w:t>In</w:t>
      </w:r>
      <w:r w:rsidR="00B20D87">
        <w:rPr>
          <w:rFonts w:ascii="Times New Roman" w:hAnsi="Times New Roman" w:cs="Times New Roman"/>
          <w:sz w:val="24"/>
          <w:szCs w:val="24"/>
        </w:rPr>
        <w:t xml:space="preserve"> the current report I am going to discuss about different methods of communication and its importance in improving team working at work place</w:t>
      </w:r>
      <w:proofErr w:type="gramStart"/>
      <w:r w:rsidR="00A67F7D">
        <w:rPr>
          <w:rFonts w:ascii="Times New Roman" w:hAnsi="Times New Roman" w:cs="Times New Roman"/>
          <w:sz w:val="24"/>
          <w:szCs w:val="24"/>
        </w:rPr>
        <w:t>,(</w:t>
      </w:r>
      <w:proofErr w:type="gramEnd"/>
      <w:r w:rsidR="00A67F7D">
        <w:rPr>
          <w:rFonts w:ascii="Times New Roman" w:hAnsi="Times New Roman" w:cs="Times New Roman"/>
          <w:sz w:val="24"/>
          <w:szCs w:val="24"/>
        </w:rPr>
        <w:t>Michael,2012)</w:t>
      </w:r>
      <w:r w:rsidR="00B20D87">
        <w:rPr>
          <w:rFonts w:ascii="Times New Roman" w:hAnsi="Times New Roman" w:cs="Times New Roman"/>
          <w:sz w:val="24"/>
          <w:szCs w:val="24"/>
        </w:rPr>
        <w:t xml:space="preserve">. </w:t>
      </w:r>
    </w:p>
    <w:p w:rsidR="00B20D87" w:rsidRPr="00B20D87" w:rsidRDefault="00B20D87" w:rsidP="007F798D">
      <w:pPr>
        <w:spacing w:line="360" w:lineRule="auto"/>
        <w:jc w:val="both"/>
        <w:rPr>
          <w:rFonts w:ascii="Times New Roman" w:hAnsi="Times New Roman" w:cs="Times New Roman"/>
          <w:b/>
          <w:sz w:val="24"/>
          <w:szCs w:val="24"/>
        </w:rPr>
      </w:pPr>
      <w:r w:rsidRPr="00B20D87">
        <w:rPr>
          <w:rFonts w:ascii="Times New Roman" w:hAnsi="Times New Roman" w:cs="Times New Roman"/>
          <w:b/>
          <w:sz w:val="24"/>
          <w:szCs w:val="24"/>
        </w:rPr>
        <w:t>Communication theory and background</w:t>
      </w:r>
    </w:p>
    <w:p w:rsidR="00B20D87" w:rsidRDefault="00B20D87"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theories that explains about the ways in which communication is done. In simple term communication is the process that helps to convey and receive the message between the sender and receiver. </w:t>
      </w:r>
      <w:proofErr w:type="spellStart"/>
      <w:r w:rsidR="009D7EBD">
        <w:rPr>
          <w:rFonts w:ascii="Times New Roman" w:hAnsi="Times New Roman" w:cs="Times New Roman"/>
          <w:sz w:val="24"/>
          <w:szCs w:val="24"/>
        </w:rPr>
        <w:t>Berlo’s</w:t>
      </w:r>
      <w:proofErr w:type="spellEnd"/>
      <w:r w:rsidR="009D7EBD">
        <w:rPr>
          <w:rFonts w:ascii="Times New Roman" w:hAnsi="Times New Roman" w:cs="Times New Roman"/>
          <w:sz w:val="24"/>
          <w:szCs w:val="24"/>
        </w:rPr>
        <w:t xml:space="preserve"> model of communication has four stages applying this principle to work based or team based communication. Communication should have a source, message, channel and receiver. The work place communication takes place in different forms and methods, they are verbal, written, on screen, multimedia and web based. Each one has different functionality and allows</w:t>
      </w:r>
      <w:r w:rsidR="002202EB">
        <w:rPr>
          <w:rFonts w:ascii="Times New Roman" w:hAnsi="Times New Roman" w:cs="Times New Roman"/>
          <w:sz w:val="24"/>
          <w:szCs w:val="24"/>
        </w:rPr>
        <w:t xml:space="preserve"> to</w:t>
      </w:r>
      <w:r w:rsidR="009D7EBD">
        <w:rPr>
          <w:rFonts w:ascii="Times New Roman" w:hAnsi="Times New Roman" w:cs="Times New Roman"/>
          <w:sz w:val="24"/>
          <w:szCs w:val="24"/>
        </w:rPr>
        <w:t xml:space="preserve"> </w:t>
      </w:r>
      <w:proofErr w:type="gramStart"/>
      <w:r w:rsidR="009D7EBD">
        <w:rPr>
          <w:rFonts w:ascii="Times New Roman" w:hAnsi="Times New Roman" w:cs="Times New Roman"/>
          <w:sz w:val="24"/>
          <w:szCs w:val="24"/>
        </w:rPr>
        <w:t>the improve</w:t>
      </w:r>
      <w:proofErr w:type="gramEnd"/>
      <w:r w:rsidR="009D7EBD">
        <w:rPr>
          <w:rFonts w:ascii="Times New Roman" w:hAnsi="Times New Roman" w:cs="Times New Roman"/>
          <w:sz w:val="24"/>
          <w:szCs w:val="24"/>
        </w:rPr>
        <w:t xml:space="preserve"> the team working skills within the organisation. </w:t>
      </w:r>
      <w:r w:rsidR="002202EB">
        <w:rPr>
          <w:rFonts w:ascii="Times New Roman" w:hAnsi="Times New Roman" w:cs="Times New Roman"/>
          <w:sz w:val="24"/>
          <w:szCs w:val="24"/>
        </w:rPr>
        <w:t>Verbal</w:t>
      </w:r>
      <w:r w:rsidR="009D7EBD">
        <w:rPr>
          <w:rFonts w:ascii="Times New Roman" w:hAnsi="Times New Roman" w:cs="Times New Roman"/>
          <w:sz w:val="24"/>
          <w:szCs w:val="24"/>
        </w:rPr>
        <w:t xml:space="preserve"> method of communication is face to face or telephone based communication these type of methods are usually used at work to convey the message to both the team and customers </w:t>
      </w:r>
      <w:proofErr w:type="spellStart"/>
      <w:r w:rsidR="009D7EBD">
        <w:rPr>
          <w:rFonts w:ascii="Times New Roman" w:hAnsi="Times New Roman" w:cs="Times New Roman"/>
          <w:sz w:val="24"/>
          <w:szCs w:val="24"/>
        </w:rPr>
        <w:t>eg</w:t>
      </w:r>
      <w:proofErr w:type="spellEnd"/>
      <w:r w:rsidR="009D7EBD">
        <w:rPr>
          <w:rFonts w:ascii="Times New Roman" w:hAnsi="Times New Roman" w:cs="Times New Roman"/>
          <w:sz w:val="24"/>
          <w:szCs w:val="24"/>
        </w:rPr>
        <w:t xml:space="preserve">: briefing, team meeting etc. </w:t>
      </w:r>
      <w:r w:rsidR="00103788">
        <w:rPr>
          <w:rFonts w:ascii="Times New Roman" w:hAnsi="Times New Roman" w:cs="Times New Roman"/>
          <w:sz w:val="24"/>
          <w:szCs w:val="24"/>
        </w:rPr>
        <w:t xml:space="preserve">written communication method is used to convey important and confidential information letters, email and memos are often used </w:t>
      </w:r>
      <w:proofErr w:type="spellStart"/>
      <w:r w:rsidR="00103788">
        <w:rPr>
          <w:rFonts w:ascii="Times New Roman" w:hAnsi="Times New Roman" w:cs="Times New Roman"/>
          <w:sz w:val="24"/>
          <w:szCs w:val="24"/>
        </w:rPr>
        <w:t>eg</w:t>
      </w:r>
      <w:proofErr w:type="spellEnd"/>
      <w:r w:rsidR="00103788">
        <w:rPr>
          <w:rFonts w:ascii="Times New Roman" w:hAnsi="Times New Roman" w:cs="Times New Roman"/>
          <w:sz w:val="24"/>
          <w:szCs w:val="24"/>
        </w:rPr>
        <w:t xml:space="preserve">: workers get terms and condition of working through letter, email are faster method to communicate information this includes client and customer details etc. the common form of on screen communication are internet and intranet which is used to convey the message about the latest job opening and also educate the employees about health and safety etc. </w:t>
      </w:r>
      <w:r w:rsidR="006A604F">
        <w:rPr>
          <w:rFonts w:ascii="Times New Roman" w:hAnsi="Times New Roman" w:cs="Times New Roman"/>
          <w:sz w:val="24"/>
          <w:szCs w:val="24"/>
        </w:rPr>
        <w:t xml:space="preserve">multimedia style of communication are used at work to convey the message to larger audience this includes TV ads, films etc. web based communication such as </w:t>
      </w:r>
      <w:proofErr w:type="spellStart"/>
      <w:r w:rsidR="006A604F">
        <w:rPr>
          <w:rFonts w:ascii="Times New Roman" w:hAnsi="Times New Roman" w:cs="Times New Roman"/>
          <w:sz w:val="24"/>
          <w:szCs w:val="24"/>
        </w:rPr>
        <w:t>webminar</w:t>
      </w:r>
      <w:proofErr w:type="spellEnd"/>
      <w:r w:rsidR="006A604F">
        <w:rPr>
          <w:rFonts w:ascii="Times New Roman" w:hAnsi="Times New Roman" w:cs="Times New Roman"/>
          <w:sz w:val="24"/>
          <w:szCs w:val="24"/>
        </w:rPr>
        <w:t xml:space="preserve"> are used for training and development process</w:t>
      </w:r>
      <w:r w:rsidR="00A67F7D">
        <w:rPr>
          <w:rFonts w:ascii="Times New Roman" w:hAnsi="Times New Roman" w:cs="Times New Roman"/>
          <w:sz w:val="24"/>
          <w:szCs w:val="24"/>
        </w:rPr>
        <w:t>,(Michael,2012)</w:t>
      </w:r>
      <w:r w:rsidR="006A604F">
        <w:rPr>
          <w:rFonts w:ascii="Times New Roman" w:hAnsi="Times New Roman" w:cs="Times New Roman"/>
          <w:sz w:val="24"/>
          <w:szCs w:val="24"/>
        </w:rPr>
        <w:t xml:space="preserve">. </w:t>
      </w:r>
    </w:p>
    <w:p w:rsidR="006A604F" w:rsidRPr="006A604F" w:rsidRDefault="006A604F" w:rsidP="007F798D">
      <w:pPr>
        <w:spacing w:line="360" w:lineRule="auto"/>
        <w:jc w:val="both"/>
        <w:rPr>
          <w:rFonts w:ascii="Times New Roman" w:hAnsi="Times New Roman" w:cs="Times New Roman"/>
          <w:b/>
          <w:sz w:val="24"/>
          <w:szCs w:val="24"/>
        </w:rPr>
      </w:pPr>
      <w:r w:rsidRPr="006A604F">
        <w:rPr>
          <w:rFonts w:ascii="Times New Roman" w:hAnsi="Times New Roman" w:cs="Times New Roman"/>
          <w:b/>
          <w:sz w:val="24"/>
          <w:szCs w:val="24"/>
        </w:rPr>
        <w:t xml:space="preserve">Role of communication and team working </w:t>
      </w:r>
    </w:p>
    <w:p w:rsidR="006A604F" w:rsidRDefault="006A604F"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information in business has different sources they can be both internal and external source. Irrespective the nature of the source they help to improve the team working </w:t>
      </w:r>
      <w:proofErr w:type="spellStart"/>
      <w:r>
        <w:rPr>
          <w:rFonts w:ascii="Times New Roman" w:hAnsi="Times New Roman" w:cs="Times New Roman"/>
          <w:sz w:val="24"/>
          <w:szCs w:val="24"/>
        </w:rPr>
        <w:t>eg</w:t>
      </w:r>
      <w:proofErr w:type="spellEnd"/>
      <w:r>
        <w:rPr>
          <w:rFonts w:ascii="Times New Roman" w:hAnsi="Times New Roman" w:cs="Times New Roman"/>
          <w:sz w:val="24"/>
          <w:szCs w:val="24"/>
        </w:rPr>
        <w:t xml:space="preserve">: sales figures, financial data etc. </w:t>
      </w:r>
      <w:r w:rsidR="00400DAF">
        <w:rPr>
          <w:rFonts w:ascii="Times New Roman" w:hAnsi="Times New Roman" w:cs="Times New Roman"/>
          <w:sz w:val="24"/>
          <w:szCs w:val="24"/>
        </w:rPr>
        <w:t xml:space="preserve">the business information should be properly communicated in order for the </w:t>
      </w:r>
      <w:r w:rsidR="00400DAF">
        <w:rPr>
          <w:rFonts w:ascii="Times New Roman" w:hAnsi="Times New Roman" w:cs="Times New Roman"/>
          <w:sz w:val="24"/>
          <w:szCs w:val="24"/>
        </w:rPr>
        <w:lastRenderedPageBreak/>
        <w:t xml:space="preserve">employees to understand the objective and the reason for which the message is communicated. I will explain the role of communication based on my work. I am a beautician and I work in one of the busy salons in the city. At work we rely on different type and medium of communication. We use written communication for employment contract and invoices. Verbal communication is used during team meeting to discuss the business strategy and plan of action. Multimedia style of communication is used during training and development to help the employees to improve their customer service skills. We use images and web based method of communication for promotion and advertisement </w:t>
      </w:r>
      <w:proofErr w:type="spellStart"/>
      <w:r w:rsidR="00400DAF">
        <w:rPr>
          <w:rFonts w:ascii="Times New Roman" w:hAnsi="Times New Roman" w:cs="Times New Roman"/>
          <w:sz w:val="24"/>
          <w:szCs w:val="24"/>
        </w:rPr>
        <w:t>eg</w:t>
      </w:r>
      <w:proofErr w:type="spellEnd"/>
      <w:r w:rsidR="00400DAF">
        <w:rPr>
          <w:rFonts w:ascii="Times New Roman" w:hAnsi="Times New Roman" w:cs="Times New Roman"/>
          <w:sz w:val="24"/>
          <w:szCs w:val="24"/>
        </w:rPr>
        <w:t xml:space="preserve">: leaflets, </w:t>
      </w:r>
      <w:proofErr w:type="spellStart"/>
      <w:r w:rsidR="00400DAF">
        <w:rPr>
          <w:rFonts w:ascii="Times New Roman" w:hAnsi="Times New Roman" w:cs="Times New Roman"/>
          <w:sz w:val="24"/>
          <w:szCs w:val="24"/>
        </w:rPr>
        <w:t>facebook</w:t>
      </w:r>
      <w:proofErr w:type="spellEnd"/>
      <w:r w:rsidR="00400DAF">
        <w:rPr>
          <w:rFonts w:ascii="Times New Roman" w:hAnsi="Times New Roman" w:cs="Times New Roman"/>
          <w:sz w:val="24"/>
          <w:szCs w:val="24"/>
        </w:rPr>
        <w:t xml:space="preserve"> and Instagram to advertise our style of products and improve our relationship with the customers</w:t>
      </w:r>
      <w:proofErr w:type="gramStart"/>
      <w:r w:rsidR="00A67F7D">
        <w:rPr>
          <w:rFonts w:ascii="Times New Roman" w:hAnsi="Times New Roman" w:cs="Times New Roman"/>
          <w:sz w:val="24"/>
          <w:szCs w:val="24"/>
        </w:rPr>
        <w:t>,(</w:t>
      </w:r>
      <w:proofErr w:type="gramEnd"/>
      <w:r w:rsidR="00A67F7D">
        <w:rPr>
          <w:rFonts w:ascii="Times New Roman" w:hAnsi="Times New Roman" w:cs="Times New Roman"/>
          <w:sz w:val="24"/>
          <w:szCs w:val="24"/>
        </w:rPr>
        <w:t>John et al,2010)</w:t>
      </w:r>
      <w:r w:rsidR="00400DAF">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3397"/>
        <w:gridCol w:w="5619"/>
      </w:tblGrid>
      <w:tr w:rsidR="00C62E51" w:rsidTr="00C62E51">
        <w:tc>
          <w:tcPr>
            <w:tcW w:w="3397" w:type="dxa"/>
          </w:tcPr>
          <w:p w:rsidR="00C62E51" w:rsidRPr="00C62E51" w:rsidRDefault="00C62E51" w:rsidP="007F798D">
            <w:pPr>
              <w:spacing w:line="360" w:lineRule="auto"/>
              <w:jc w:val="both"/>
              <w:rPr>
                <w:rFonts w:ascii="Times New Roman" w:hAnsi="Times New Roman" w:cs="Times New Roman"/>
                <w:b/>
                <w:sz w:val="24"/>
                <w:szCs w:val="24"/>
              </w:rPr>
            </w:pPr>
            <w:r w:rsidRPr="00C62E51">
              <w:rPr>
                <w:rFonts w:ascii="Times New Roman" w:hAnsi="Times New Roman" w:cs="Times New Roman"/>
                <w:b/>
                <w:sz w:val="24"/>
                <w:szCs w:val="24"/>
              </w:rPr>
              <w:t xml:space="preserve">Skills </w:t>
            </w:r>
          </w:p>
        </w:tc>
        <w:tc>
          <w:tcPr>
            <w:tcW w:w="5619" w:type="dxa"/>
          </w:tcPr>
          <w:p w:rsidR="00C62E51" w:rsidRPr="00C62E51" w:rsidRDefault="00C62E51" w:rsidP="007F798D">
            <w:pPr>
              <w:spacing w:line="360" w:lineRule="auto"/>
              <w:jc w:val="both"/>
              <w:rPr>
                <w:rFonts w:ascii="Times New Roman" w:hAnsi="Times New Roman" w:cs="Times New Roman"/>
                <w:b/>
                <w:sz w:val="24"/>
                <w:szCs w:val="24"/>
              </w:rPr>
            </w:pPr>
            <w:r w:rsidRPr="00C62E51">
              <w:rPr>
                <w:rFonts w:ascii="Times New Roman" w:hAnsi="Times New Roman" w:cs="Times New Roman"/>
                <w:b/>
                <w:sz w:val="24"/>
                <w:szCs w:val="24"/>
              </w:rPr>
              <w:t xml:space="preserve">Explanation </w:t>
            </w:r>
          </w:p>
        </w:tc>
      </w:tr>
      <w:tr w:rsidR="00C62E51" w:rsidTr="00C62E51">
        <w:tc>
          <w:tcPr>
            <w:tcW w:w="3397" w:type="dxa"/>
          </w:tcPr>
          <w:p w:rsidR="00C62E51" w:rsidRPr="007D5BA6" w:rsidRDefault="007635A6" w:rsidP="007F798D">
            <w:pPr>
              <w:spacing w:line="360" w:lineRule="auto"/>
              <w:jc w:val="both"/>
              <w:rPr>
                <w:rFonts w:ascii="Times New Roman" w:hAnsi="Times New Roman" w:cs="Times New Roman"/>
                <w:b/>
                <w:sz w:val="24"/>
                <w:szCs w:val="24"/>
              </w:rPr>
            </w:pPr>
            <w:r w:rsidRPr="007D5BA6">
              <w:rPr>
                <w:rFonts w:ascii="Times New Roman" w:hAnsi="Times New Roman" w:cs="Times New Roman"/>
                <w:b/>
                <w:sz w:val="24"/>
                <w:szCs w:val="24"/>
              </w:rPr>
              <w:t xml:space="preserve">Forms of communication- formal and informal </w:t>
            </w:r>
          </w:p>
        </w:tc>
        <w:tc>
          <w:tcPr>
            <w:tcW w:w="5619" w:type="dxa"/>
          </w:tcPr>
          <w:p w:rsidR="00C62E51" w:rsidRPr="007635A6" w:rsidRDefault="007635A6" w:rsidP="007F798D">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at</w:t>
            </w:r>
            <w:proofErr w:type="gramEnd"/>
            <w:r>
              <w:rPr>
                <w:rFonts w:ascii="Times New Roman" w:hAnsi="Times New Roman" w:cs="Times New Roman"/>
                <w:sz w:val="24"/>
                <w:szCs w:val="24"/>
              </w:rPr>
              <w:t xml:space="preserve"> work we rely on both formal and informal methods of communication. We rely on text based service to inform our customers about offers and promotions, while we use formal method of communication to serve invoices to our customers</w:t>
            </w:r>
            <w:proofErr w:type="gramStart"/>
            <w:r w:rsidR="00907DEC">
              <w:rPr>
                <w:rFonts w:ascii="Times New Roman" w:hAnsi="Times New Roman" w:cs="Times New Roman"/>
                <w:sz w:val="24"/>
                <w:szCs w:val="24"/>
              </w:rPr>
              <w:t>,(</w:t>
            </w:r>
            <w:proofErr w:type="gramEnd"/>
            <w:r w:rsidR="00907DEC">
              <w:rPr>
                <w:rFonts w:ascii="Times New Roman" w:hAnsi="Times New Roman" w:cs="Times New Roman"/>
                <w:sz w:val="24"/>
                <w:szCs w:val="24"/>
              </w:rPr>
              <w:t>John et al,2010)</w:t>
            </w:r>
            <w:r>
              <w:rPr>
                <w:rFonts w:ascii="Times New Roman" w:hAnsi="Times New Roman" w:cs="Times New Roman"/>
                <w:sz w:val="24"/>
                <w:szCs w:val="24"/>
              </w:rPr>
              <w:t xml:space="preserve">. </w:t>
            </w:r>
          </w:p>
        </w:tc>
      </w:tr>
      <w:tr w:rsidR="007635A6" w:rsidTr="00C62E51">
        <w:tc>
          <w:tcPr>
            <w:tcW w:w="3397" w:type="dxa"/>
          </w:tcPr>
          <w:p w:rsidR="007635A6" w:rsidRPr="007D5BA6" w:rsidRDefault="007635A6" w:rsidP="007F798D">
            <w:pPr>
              <w:spacing w:line="360" w:lineRule="auto"/>
              <w:jc w:val="both"/>
              <w:rPr>
                <w:rFonts w:ascii="Times New Roman" w:hAnsi="Times New Roman" w:cs="Times New Roman"/>
                <w:b/>
                <w:sz w:val="24"/>
                <w:szCs w:val="24"/>
              </w:rPr>
            </w:pPr>
            <w:r w:rsidRPr="007D5BA6">
              <w:rPr>
                <w:rFonts w:ascii="Times New Roman" w:hAnsi="Times New Roman" w:cs="Times New Roman"/>
                <w:b/>
                <w:sz w:val="24"/>
                <w:szCs w:val="24"/>
              </w:rPr>
              <w:t>Verbal and Non-Verbal Communication</w:t>
            </w:r>
          </w:p>
        </w:tc>
        <w:tc>
          <w:tcPr>
            <w:tcW w:w="5619" w:type="dxa"/>
          </w:tcPr>
          <w:p w:rsidR="007635A6" w:rsidRDefault="007635A6"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We use both verbal and non-verbal form of communication. Verbal communication helps as to provide better customer service as it enables to convey the message in a clear tone. Being polite and soft spoken is one of the important aspects of customer service. we often use non-verbal form of communication within the team and also while communicating with our customers this includes facial expression and gesture these two conveys to our customers about our product knowledge and work ethics and allows to build a strong relationship with customers and employees</w:t>
            </w:r>
            <w:r w:rsidR="00907DEC">
              <w:rPr>
                <w:rFonts w:ascii="Times New Roman" w:hAnsi="Times New Roman" w:cs="Times New Roman"/>
                <w:sz w:val="24"/>
                <w:szCs w:val="24"/>
              </w:rPr>
              <w:t>,(John et al,2010)</w:t>
            </w:r>
            <w:r>
              <w:rPr>
                <w:rFonts w:ascii="Times New Roman" w:hAnsi="Times New Roman" w:cs="Times New Roman"/>
                <w:sz w:val="24"/>
                <w:szCs w:val="24"/>
              </w:rPr>
              <w:t xml:space="preserve">. </w:t>
            </w:r>
          </w:p>
        </w:tc>
      </w:tr>
      <w:tr w:rsidR="007635A6" w:rsidTr="00C62E51">
        <w:tc>
          <w:tcPr>
            <w:tcW w:w="3397" w:type="dxa"/>
          </w:tcPr>
          <w:p w:rsidR="007635A6" w:rsidRPr="007D5BA6" w:rsidRDefault="00A35B15" w:rsidP="007F798D">
            <w:pPr>
              <w:spacing w:line="360" w:lineRule="auto"/>
              <w:jc w:val="both"/>
              <w:rPr>
                <w:rFonts w:ascii="Times New Roman" w:hAnsi="Times New Roman" w:cs="Times New Roman"/>
                <w:b/>
                <w:sz w:val="24"/>
                <w:szCs w:val="24"/>
              </w:rPr>
            </w:pPr>
            <w:r w:rsidRPr="007D5BA6">
              <w:rPr>
                <w:rFonts w:ascii="Times New Roman" w:hAnsi="Times New Roman" w:cs="Times New Roman"/>
                <w:b/>
                <w:sz w:val="24"/>
                <w:szCs w:val="24"/>
              </w:rPr>
              <w:t xml:space="preserve">Listening </w:t>
            </w:r>
          </w:p>
        </w:tc>
        <w:tc>
          <w:tcPr>
            <w:tcW w:w="5619" w:type="dxa"/>
          </w:tcPr>
          <w:p w:rsidR="007635A6" w:rsidRDefault="00A35B15"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one of the most important aspect in team working. Listening at work place helps as to understand the needs of customers, it helps to reduce the communication errors and misunderstanding and lowers the conflict of interest between the staff members. It also enables as to </w:t>
            </w:r>
            <w:r>
              <w:rPr>
                <w:rFonts w:ascii="Times New Roman" w:hAnsi="Times New Roman" w:cs="Times New Roman"/>
                <w:sz w:val="24"/>
                <w:szCs w:val="24"/>
              </w:rPr>
              <w:lastRenderedPageBreak/>
              <w:t>improve the speed and efficiency in work as we can understand the customer requirements and make the design that best suits them</w:t>
            </w:r>
            <w:proofErr w:type="gramStart"/>
            <w:r w:rsidR="00907DEC">
              <w:rPr>
                <w:rFonts w:ascii="Times New Roman" w:hAnsi="Times New Roman" w:cs="Times New Roman"/>
                <w:sz w:val="24"/>
                <w:szCs w:val="24"/>
              </w:rPr>
              <w:t>,(</w:t>
            </w:r>
            <w:proofErr w:type="gramEnd"/>
            <w:r w:rsidR="00907DEC">
              <w:rPr>
                <w:rFonts w:ascii="Times New Roman" w:hAnsi="Times New Roman" w:cs="Times New Roman"/>
                <w:sz w:val="24"/>
                <w:szCs w:val="24"/>
              </w:rPr>
              <w:t>John et al,2010)</w:t>
            </w:r>
            <w:r>
              <w:rPr>
                <w:rFonts w:ascii="Times New Roman" w:hAnsi="Times New Roman" w:cs="Times New Roman"/>
                <w:sz w:val="24"/>
                <w:szCs w:val="24"/>
              </w:rPr>
              <w:t xml:space="preserve">. </w:t>
            </w:r>
          </w:p>
        </w:tc>
      </w:tr>
      <w:tr w:rsidR="005D3F94" w:rsidTr="00C62E51">
        <w:tc>
          <w:tcPr>
            <w:tcW w:w="3397" w:type="dxa"/>
          </w:tcPr>
          <w:p w:rsidR="005D3F94" w:rsidRPr="007D5BA6" w:rsidRDefault="00621E76" w:rsidP="007F798D">
            <w:pPr>
              <w:spacing w:line="360" w:lineRule="auto"/>
              <w:jc w:val="both"/>
              <w:rPr>
                <w:rFonts w:ascii="Times New Roman" w:hAnsi="Times New Roman" w:cs="Times New Roman"/>
                <w:b/>
                <w:sz w:val="24"/>
                <w:szCs w:val="24"/>
              </w:rPr>
            </w:pPr>
            <w:r w:rsidRPr="007D5BA6">
              <w:rPr>
                <w:rFonts w:ascii="Times New Roman" w:hAnsi="Times New Roman" w:cs="Times New Roman"/>
                <w:b/>
                <w:sz w:val="24"/>
                <w:szCs w:val="24"/>
              </w:rPr>
              <w:lastRenderedPageBreak/>
              <w:t xml:space="preserve">Understanding </w:t>
            </w:r>
          </w:p>
        </w:tc>
        <w:tc>
          <w:tcPr>
            <w:tcW w:w="5619" w:type="dxa"/>
          </w:tcPr>
          <w:p w:rsidR="005D3F94" w:rsidRDefault="00621E76"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It is often good practice to check the level of understanding. Before provide any service such as bridal design or facial make up we explain the process to the customer and make sure the customer understood the steps and stages before we could carry out the task. We adopt the same procedure in staff training hence the staff members gets the knowledge understanding about the product and service that is offered</w:t>
            </w:r>
            <w:r w:rsidR="00907DEC">
              <w:rPr>
                <w:rFonts w:ascii="Times New Roman" w:hAnsi="Times New Roman" w:cs="Times New Roman"/>
                <w:sz w:val="24"/>
                <w:szCs w:val="24"/>
              </w:rPr>
              <w:t>,(John et al,2010)</w:t>
            </w:r>
            <w:r>
              <w:rPr>
                <w:rFonts w:ascii="Times New Roman" w:hAnsi="Times New Roman" w:cs="Times New Roman"/>
                <w:sz w:val="24"/>
                <w:szCs w:val="24"/>
              </w:rPr>
              <w:t xml:space="preserve">. </w:t>
            </w:r>
          </w:p>
        </w:tc>
      </w:tr>
      <w:tr w:rsidR="004315C8" w:rsidTr="00C62E51">
        <w:tc>
          <w:tcPr>
            <w:tcW w:w="3397" w:type="dxa"/>
          </w:tcPr>
          <w:p w:rsidR="004315C8" w:rsidRPr="007D5BA6" w:rsidRDefault="004315C8" w:rsidP="007F798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Seeking clarification </w:t>
            </w:r>
          </w:p>
        </w:tc>
        <w:tc>
          <w:tcPr>
            <w:tcW w:w="5619" w:type="dxa"/>
          </w:tcPr>
          <w:p w:rsidR="004315C8" w:rsidRDefault="004315C8"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very much essential as it allows to get a clarity in the information that is communicated with the staff members and customers </w:t>
            </w:r>
            <w:proofErr w:type="spellStart"/>
            <w:r>
              <w:rPr>
                <w:rFonts w:ascii="Times New Roman" w:hAnsi="Times New Roman" w:cs="Times New Roman"/>
                <w:sz w:val="24"/>
                <w:szCs w:val="24"/>
              </w:rPr>
              <w:t>eg</w:t>
            </w:r>
            <w:proofErr w:type="spellEnd"/>
            <w:r>
              <w:rPr>
                <w:rFonts w:ascii="Times New Roman" w:hAnsi="Times New Roman" w:cs="Times New Roman"/>
                <w:sz w:val="24"/>
                <w:szCs w:val="24"/>
              </w:rPr>
              <w:t>: conveying the work ethics principles and codes, health and safety policy to staff members and explaining price and terms and condition to the customers</w:t>
            </w:r>
            <w:r w:rsidR="00907DEC">
              <w:rPr>
                <w:rFonts w:ascii="Times New Roman" w:hAnsi="Times New Roman" w:cs="Times New Roman"/>
                <w:sz w:val="24"/>
                <w:szCs w:val="24"/>
              </w:rPr>
              <w:t>,(John et al,2010)</w:t>
            </w:r>
            <w:r>
              <w:rPr>
                <w:rFonts w:ascii="Times New Roman" w:hAnsi="Times New Roman" w:cs="Times New Roman"/>
                <w:sz w:val="24"/>
                <w:szCs w:val="24"/>
              </w:rPr>
              <w:t xml:space="preserve">. </w:t>
            </w:r>
          </w:p>
        </w:tc>
      </w:tr>
      <w:tr w:rsidR="00916A0A" w:rsidTr="00C62E51">
        <w:tc>
          <w:tcPr>
            <w:tcW w:w="3397" w:type="dxa"/>
          </w:tcPr>
          <w:p w:rsidR="00916A0A" w:rsidRDefault="00FF5023" w:rsidP="007F798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Addressing the needs of the customers and employees </w:t>
            </w:r>
          </w:p>
        </w:tc>
        <w:tc>
          <w:tcPr>
            <w:tcW w:w="5619" w:type="dxa"/>
          </w:tcPr>
          <w:p w:rsidR="00916A0A" w:rsidRDefault="00FF5023"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It is very important to address the needs of both the customers and employees. We look to address our employees concerns by giving them proper training and also give them flexible working schedule and help to balance the work life, with respect to customers we look to get feedback and suggestion and improve our service, we offer refund for those customers who are not happy with the service and provide them free service to their level of satisfaction</w:t>
            </w:r>
            <w:proofErr w:type="gramStart"/>
            <w:r w:rsidR="00907DEC">
              <w:rPr>
                <w:rFonts w:ascii="Times New Roman" w:hAnsi="Times New Roman" w:cs="Times New Roman"/>
                <w:sz w:val="24"/>
                <w:szCs w:val="24"/>
              </w:rPr>
              <w:t>,(</w:t>
            </w:r>
            <w:proofErr w:type="gramEnd"/>
            <w:r w:rsidR="00907DEC">
              <w:rPr>
                <w:rFonts w:ascii="Times New Roman" w:hAnsi="Times New Roman" w:cs="Times New Roman"/>
                <w:sz w:val="24"/>
                <w:szCs w:val="24"/>
              </w:rPr>
              <w:t>John et al,2010)</w:t>
            </w:r>
            <w:r>
              <w:rPr>
                <w:rFonts w:ascii="Times New Roman" w:hAnsi="Times New Roman" w:cs="Times New Roman"/>
                <w:sz w:val="24"/>
                <w:szCs w:val="24"/>
              </w:rPr>
              <w:t xml:space="preserve">. </w:t>
            </w:r>
          </w:p>
        </w:tc>
      </w:tr>
      <w:tr w:rsidR="00FF5023" w:rsidTr="00C62E51">
        <w:tc>
          <w:tcPr>
            <w:tcW w:w="3397" w:type="dxa"/>
          </w:tcPr>
          <w:p w:rsidR="00FF5023" w:rsidRDefault="00FF5023" w:rsidP="007F798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Using eye contact </w:t>
            </w:r>
          </w:p>
        </w:tc>
        <w:tc>
          <w:tcPr>
            <w:tcW w:w="5619" w:type="dxa"/>
          </w:tcPr>
          <w:p w:rsidR="00FF5023" w:rsidRDefault="00FF5023"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Making eye contact is very important as it reflects the trustworthiness. We train our staff to be positive and show positive attitude and body language while talking and providing service to our customers. At work we adopt the same procedure while doing the staff training </w:t>
            </w:r>
            <w:r>
              <w:rPr>
                <w:rFonts w:ascii="Times New Roman" w:hAnsi="Times New Roman" w:cs="Times New Roman"/>
                <w:sz w:val="24"/>
                <w:szCs w:val="24"/>
              </w:rPr>
              <w:lastRenderedPageBreak/>
              <w:t>so the new employees feel confident in handling things and learn them in a short period of time</w:t>
            </w:r>
            <w:proofErr w:type="gramStart"/>
            <w:r w:rsidR="00907DEC">
              <w:rPr>
                <w:rFonts w:ascii="Times New Roman" w:hAnsi="Times New Roman" w:cs="Times New Roman"/>
                <w:sz w:val="24"/>
                <w:szCs w:val="24"/>
              </w:rPr>
              <w:t>,(</w:t>
            </w:r>
            <w:proofErr w:type="gramEnd"/>
            <w:r w:rsidR="00907DEC">
              <w:rPr>
                <w:rFonts w:ascii="Times New Roman" w:hAnsi="Times New Roman" w:cs="Times New Roman"/>
                <w:sz w:val="24"/>
                <w:szCs w:val="24"/>
              </w:rPr>
              <w:t>John et al,2010)</w:t>
            </w:r>
            <w:r>
              <w:rPr>
                <w:rFonts w:ascii="Times New Roman" w:hAnsi="Times New Roman" w:cs="Times New Roman"/>
                <w:sz w:val="24"/>
                <w:szCs w:val="24"/>
              </w:rPr>
              <w:t xml:space="preserve">. </w:t>
            </w:r>
          </w:p>
        </w:tc>
      </w:tr>
      <w:tr w:rsidR="008B48EA" w:rsidTr="00C62E51">
        <w:tc>
          <w:tcPr>
            <w:tcW w:w="3397" w:type="dxa"/>
          </w:tcPr>
          <w:p w:rsidR="008B48EA" w:rsidRDefault="008B48EA" w:rsidP="007F798D">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Facial expression </w:t>
            </w:r>
          </w:p>
        </w:tc>
        <w:tc>
          <w:tcPr>
            <w:tcW w:w="5619" w:type="dxa"/>
          </w:tcPr>
          <w:p w:rsidR="008B48EA" w:rsidRDefault="008B48EA"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Expression on the face conveys the message about what a person thinks. We provide training to our staff members to be polite and kind when dealing with our customer queries and complaints. We often tent to have smile and address their concerns in a genuine manner. During the training program our team managers often use facial expression to show the level of confidence and understanding in providing the training</w:t>
            </w:r>
            <w:proofErr w:type="gramStart"/>
            <w:r w:rsidR="00907DEC">
              <w:rPr>
                <w:rFonts w:ascii="Times New Roman" w:hAnsi="Times New Roman" w:cs="Times New Roman"/>
                <w:sz w:val="24"/>
                <w:szCs w:val="24"/>
              </w:rPr>
              <w:t>,(</w:t>
            </w:r>
            <w:proofErr w:type="gramEnd"/>
            <w:r w:rsidR="00907DEC">
              <w:rPr>
                <w:rFonts w:ascii="Times New Roman" w:hAnsi="Times New Roman" w:cs="Times New Roman"/>
                <w:sz w:val="24"/>
                <w:szCs w:val="24"/>
              </w:rPr>
              <w:t>John et al,2010)</w:t>
            </w:r>
            <w:r>
              <w:rPr>
                <w:rFonts w:ascii="Times New Roman" w:hAnsi="Times New Roman" w:cs="Times New Roman"/>
                <w:sz w:val="24"/>
                <w:szCs w:val="24"/>
              </w:rPr>
              <w:t xml:space="preserve">. </w:t>
            </w:r>
          </w:p>
        </w:tc>
      </w:tr>
      <w:tr w:rsidR="008B48EA" w:rsidTr="00C62E51">
        <w:tc>
          <w:tcPr>
            <w:tcW w:w="3397" w:type="dxa"/>
          </w:tcPr>
          <w:p w:rsidR="008B48EA" w:rsidRDefault="008B48EA" w:rsidP="007F798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Body language </w:t>
            </w:r>
          </w:p>
        </w:tc>
        <w:tc>
          <w:tcPr>
            <w:tcW w:w="5619" w:type="dxa"/>
          </w:tcPr>
          <w:p w:rsidR="008B48EA" w:rsidRDefault="008B48EA"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It is one of the most important and key aspect which helps to convey the message. Poor body posture, inability to make eye contact, hunched back all these will distract the listener. We often focus on the body language when we talk to our customers as it helps the customers to listen and understand the message that is being conveyed. During training we give importance body language and how it will affect the quality of customer service we offer to the customers</w:t>
            </w:r>
            <w:proofErr w:type="gramStart"/>
            <w:r w:rsidR="00907DEC">
              <w:rPr>
                <w:rFonts w:ascii="Times New Roman" w:hAnsi="Times New Roman" w:cs="Times New Roman"/>
                <w:sz w:val="24"/>
                <w:szCs w:val="24"/>
              </w:rPr>
              <w:t>,(</w:t>
            </w:r>
            <w:proofErr w:type="gramEnd"/>
            <w:r w:rsidR="00907DEC">
              <w:rPr>
                <w:rFonts w:ascii="Times New Roman" w:hAnsi="Times New Roman" w:cs="Times New Roman"/>
                <w:sz w:val="24"/>
                <w:szCs w:val="24"/>
              </w:rPr>
              <w:t>John et al,2010)</w:t>
            </w:r>
            <w:r>
              <w:rPr>
                <w:rFonts w:ascii="Times New Roman" w:hAnsi="Times New Roman" w:cs="Times New Roman"/>
                <w:sz w:val="24"/>
                <w:szCs w:val="24"/>
              </w:rPr>
              <w:t xml:space="preserve">. </w:t>
            </w:r>
          </w:p>
        </w:tc>
      </w:tr>
      <w:tr w:rsidR="00FC15C8" w:rsidTr="00C62E51">
        <w:tc>
          <w:tcPr>
            <w:tcW w:w="3397" w:type="dxa"/>
          </w:tcPr>
          <w:p w:rsidR="00FC15C8" w:rsidRDefault="00FC15C8" w:rsidP="007F798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Language of choice and professionalism </w:t>
            </w:r>
          </w:p>
        </w:tc>
        <w:tc>
          <w:tcPr>
            <w:tcW w:w="5619" w:type="dxa"/>
          </w:tcPr>
          <w:p w:rsidR="00FC15C8" w:rsidRDefault="00FC15C8"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It is very important to use simple language which every customers can understand, the language of choice should be simple and polite. It should not be too technical which often can confuse the customers. We train our staff to be polite and friendly with customers, we also emphasis on the tone of the language as the tone. We use softer tone when talking to our customers. We treat our employees more professionally and we try to avoid jargons and use language of highest degree of professionalism</w:t>
            </w:r>
            <w:proofErr w:type="gramStart"/>
            <w:r w:rsidR="00907DEC">
              <w:rPr>
                <w:rFonts w:ascii="Times New Roman" w:hAnsi="Times New Roman" w:cs="Times New Roman"/>
                <w:sz w:val="24"/>
                <w:szCs w:val="24"/>
              </w:rPr>
              <w:t>,(</w:t>
            </w:r>
            <w:proofErr w:type="gramEnd"/>
            <w:r w:rsidR="00907DEC">
              <w:rPr>
                <w:rFonts w:ascii="Times New Roman" w:hAnsi="Times New Roman" w:cs="Times New Roman"/>
                <w:sz w:val="24"/>
                <w:szCs w:val="24"/>
              </w:rPr>
              <w:t>John et al,2010)</w:t>
            </w:r>
            <w:r>
              <w:rPr>
                <w:rFonts w:ascii="Times New Roman" w:hAnsi="Times New Roman" w:cs="Times New Roman"/>
                <w:sz w:val="24"/>
                <w:szCs w:val="24"/>
              </w:rPr>
              <w:t xml:space="preserve">. </w:t>
            </w:r>
          </w:p>
        </w:tc>
      </w:tr>
      <w:tr w:rsidR="00B4191F" w:rsidTr="00C62E51">
        <w:tc>
          <w:tcPr>
            <w:tcW w:w="3397" w:type="dxa"/>
          </w:tcPr>
          <w:p w:rsidR="00B4191F" w:rsidRDefault="00B4191F" w:rsidP="007F798D">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Employing different communication techniques to understand the customer need </w:t>
            </w:r>
          </w:p>
        </w:tc>
        <w:tc>
          <w:tcPr>
            <w:tcW w:w="5619" w:type="dxa"/>
          </w:tcPr>
          <w:p w:rsidR="00B4191F" w:rsidRDefault="00B4191F"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Listening skills is essential to understand the customer needs. It is also equally important to ask questions to understand the requirements of the customers so that we can provide the best service and the customer can have best customer experience. We train our staff to listen and understand the customers and we also encourage customers to ask question and clarify their doubts this enables to clear the doubts and helps to avoid misunderstandings</w:t>
            </w:r>
            <w:proofErr w:type="gramStart"/>
            <w:r w:rsidR="00907DEC">
              <w:rPr>
                <w:rFonts w:ascii="Times New Roman" w:hAnsi="Times New Roman" w:cs="Times New Roman"/>
                <w:sz w:val="24"/>
                <w:szCs w:val="24"/>
              </w:rPr>
              <w:t>,(</w:t>
            </w:r>
            <w:proofErr w:type="gramEnd"/>
            <w:r w:rsidR="00907DEC">
              <w:rPr>
                <w:rFonts w:ascii="Times New Roman" w:hAnsi="Times New Roman" w:cs="Times New Roman"/>
                <w:sz w:val="24"/>
                <w:szCs w:val="24"/>
              </w:rPr>
              <w:t>John et al,2010)</w:t>
            </w:r>
            <w:r>
              <w:rPr>
                <w:rFonts w:ascii="Times New Roman" w:hAnsi="Times New Roman" w:cs="Times New Roman"/>
                <w:sz w:val="24"/>
                <w:szCs w:val="24"/>
              </w:rPr>
              <w:t xml:space="preserve">. </w:t>
            </w:r>
          </w:p>
        </w:tc>
      </w:tr>
      <w:tr w:rsidR="002D0642" w:rsidTr="00C62E51">
        <w:tc>
          <w:tcPr>
            <w:tcW w:w="3397" w:type="dxa"/>
          </w:tcPr>
          <w:p w:rsidR="002D0642" w:rsidRDefault="002D0642" w:rsidP="007F798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Presentation skills </w:t>
            </w:r>
          </w:p>
        </w:tc>
        <w:tc>
          <w:tcPr>
            <w:tcW w:w="5619" w:type="dxa"/>
          </w:tcPr>
          <w:p w:rsidR="002D0642" w:rsidRDefault="002D0642"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very one of the key aspects. Presentation skill not only implies to product knowledge and the ability to sell products and service it also implies the shop floor management and maintenance. We often train our employees to use interpersonal skills and good work ethics while promoting our products and services. </w:t>
            </w:r>
            <w:proofErr w:type="gramStart"/>
            <w:r>
              <w:rPr>
                <w:rFonts w:ascii="Times New Roman" w:hAnsi="Times New Roman" w:cs="Times New Roman"/>
                <w:sz w:val="24"/>
                <w:szCs w:val="24"/>
              </w:rPr>
              <w:t>we</w:t>
            </w:r>
            <w:proofErr w:type="gramEnd"/>
            <w:r>
              <w:rPr>
                <w:rFonts w:ascii="Times New Roman" w:hAnsi="Times New Roman" w:cs="Times New Roman"/>
                <w:sz w:val="24"/>
                <w:szCs w:val="24"/>
              </w:rPr>
              <w:t xml:space="preserve"> use materials such as fliers and posters and also social media to present our work and we always look to maintain our shop floor clean which gives best customer experience for our service users. We emphasis on the importance of presentation skills during training and development process</w:t>
            </w:r>
            <w:proofErr w:type="gramStart"/>
            <w:r w:rsidR="00907DEC">
              <w:rPr>
                <w:rFonts w:ascii="Times New Roman" w:hAnsi="Times New Roman" w:cs="Times New Roman"/>
                <w:sz w:val="24"/>
                <w:szCs w:val="24"/>
              </w:rPr>
              <w:t>,(</w:t>
            </w:r>
            <w:proofErr w:type="gramEnd"/>
            <w:r w:rsidR="00907DEC">
              <w:rPr>
                <w:rFonts w:ascii="Times New Roman" w:hAnsi="Times New Roman" w:cs="Times New Roman"/>
                <w:sz w:val="24"/>
                <w:szCs w:val="24"/>
              </w:rPr>
              <w:t>John et al,2010)</w:t>
            </w:r>
            <w:r>
              <w:rPr>
                <w:rFonts w:ascii="Times New Roman" w:hAnsi="Times New Roman" w:cs="Times New Roman"/>
                <w:sz w:val="24"/>
                <w:szCs w:val="24"/>
              </w:rPr>
              <w:t xml:space="preserve">. </w:t>
            </w:r>
          </w:p>
        </w:tc>
      </w:tr>
      <w:tr w:rsidR="004D778D" w:rsidTr="00C62E51">
        <w:tc>
          <w:tcPr>
            <w:tcW w:w="3397" w:type="dxa"/>
          </w:tcPr>
          <w:p w:rsidR="004D778D" w:rsidRDefault="004D778D" w:rsidP="007F798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Shared goals </w:t>
            </w:r>
          </w:p>
        </w:tc>
        <w:tc>
          <w:tcPr>
            <w:tcW w:w="5619" w:type="dxa"/>
          </w:tcPr>
          <w:p w:rsidR="004D778D" w:rsidRDefault="004D778D"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We often look to understand the needs of the customers and provide service to them. We look to provide the best service to our customers hence they get the value for the money. We try to provide the best deal, we also offer them loyalty cards which helps to improve customer relationship</w:t>
            </w:r>
            <w:proofErr w:type="gramStart"/>
            <w:r w:rsidR="00907DEC">
              <w:rPr>
                <w:rFonts w:ascii="Times New Roman" w:hAnsi="Times New Roman" w:cs="Times New Roman"/>
                <w:sz w:val="24"/>
                <w:szCs w:val="24"/>
              </w:rPr>
              <w:t>,(</w:t>
            </w:r>
            <w:proofErr w:type="gramEnd"/>
            <w:r w:rsidR="00907DEC">
              <w:rPr>
                <w:rFonts w:ascii="Times New Roman" w:hAnsi="Times New Roman" w:cs="Times New Roman"/>
                <w:sz w:val="24"/>
                <w:szCs w:val="24"/>
              </w:rPr>
              <w:t>John et al,2010)</w:t>
            </w:r>
            <w:r>
              <w:rPr>
                <w:rFonts w:ascii="Times New Roman" w:hAnsi="Times New Roman" w:cs="Times New Roman"/>
                <w:sz w:val="24"/>
                <w:szCs w:val="24"/>
              </w:rPr>
              <w:t xml:space="preserve">. </w:t>
            </w:r>
          </w:p>
        </w:tc>
      </w:tr>
    </w:tbl>
    <w:p w:rsidR="00060727" w:rsidRDefault="00060727" w:rsidP="007F798D">
      <w:pPr>
        <w:spacing w:line="360" w:lineRule="auto"/>
        <w:jc w:val="both"/>
        <w:rPr>
          <w:rFonts w:ascii="Times New Roman" w:hAnsi="Times New Roman" w:cs="Times New Roman"/>
          <w:sz w:val="24"/>
          <w:szCs w:val="24"/>
        </w:rPr>
      </w:pPr>
    </w:p>
    <w:p w:rsidR="003F3A52" w:rsidRPr="00C03A5A" w:rsidRDefault="003F3A52" w:rsidP="007F798D">
      <w:pPr>
        <w:spacing w:line="360" w:lineRule="auto"/>
        <w:jc w:val="both"/>
        <w:rPr>
          <w:rFonts w:ascii="Times New Roman" w:hAnsi="Times New Roman" w:cs="Times New Roman"/>
          <w:b/>
          <w:sz w:val="24"/>
          <w:szCs w:val="24"/>
        </w:rPr>
      </w:pPr>
      <w:r w:rsidRPr="00C03A5A">
        <w:rPr>
          <w:rFonts w:ascii="Times New Roman" w:hAnsi="Times New Roman" w:cs="Times New Roman"/>
          <w:b/>
          <w:sz w:val="24"/>
          <w:szCs w:val="24"/>
        </w:rPr>
        <w:t xml:space="preserve">Role of communication in improving team functioning </w:t>
      </w:r>
    </w:p>
    <w:p w:rsidR="00907DEC" w:rsidRDefault="003F3A52"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use communication as a medium to overcome difficulties at work. </w:t>
      </w:r>
      <w:proofErr w:type="gramStart"/>
      <w:r>
        <w:rPr>
          <w:rFonts w:ascii="Times New Roman" w:hAnsi="Times New Roman" w:cs="Times New Roman"/>
          <w:sz w:val="24"/>
          <w:szCs w:val="24"/>
        </w:rPr>
        <w:t>effective</w:t>
      </w:r>
      <w:proofErr w:type="gramEnd"/>
      <w:r>
        <w:rPr>
          <w:rFonts w:ascii="Times New Roman" w:hAnsi="Times New Roman" w:cs="Times New Roman"/>
          <w:sz w:val="24"/>
          <w:szCs w:val="24"/>
        </w:rPr>
        <w:t xml:space="preserve"> and clear communication helps as to understand the aims and objectives of the business. </w:t>
      </w:r>
      <w:proofErr w:type="gramStart"/>
      <w:r>
        <w:rPr>
          <w:rFonts w:ascii="Times New Roman" w:hAnsi="Times New Roman" w:cs="Times New Roman"/>
          <w:sz w:val="24"/>
          <w:szCs w:val="24"/>
        </w:rPr>
        <w:t>it</w:t>
      </w:r>
      <w:proofErr w:type="gramEnd"/>
      <w:r>
        <w:rPr>
          <w:rFonts w:ascii="Times New Roman" w:hAnsi="Times New Roman" w:cs="Times New Roman"/>
          <w:sz w:val="24"/>
          <w:szCs w:val="24"/>
        </w:rPr>
        <w:t xml:space="preserve"> enables as to create better business plan and strategies and work towards the business objectives. We often </w:t>
      </w:r>
      <w:r>
        <w:rPr>
          <w:rFonts w:ascii="Times New Roman" w:hAnsi="Times New Roman" w:cs="Times New Roman"/>
          <w:sz w:val="24"/>
          <w:szCs w:val="24"/>
        </w:rPr>
        <w:lastRenderedPageBreak/>
        <w:t xml:space="preserve">have team meetings and appraisals which helps to understand the difficulties the staff members are having in providing service and dealing with customers. We tent to address issues that the staff members raised during the meetings to improve the working environment. </w:t>
      </w:r>
      <w:proofErr w:type="gramStart"/>
      <w:r>
        <w:rPr>
          <w:rFonts w:ascii="Times New Roman" w:hAnsi="Times New Roman" w:cs="Times New Roman"/>
          <w:sz w:val="24"/>
          <w:szCs w:val="24"/>
        </w:rPr>
        <w:t>we</w:t>
      </w:r>
      <w:proofErr w:type="gramEnd"/>
      <w:r>
        <w:rPr>
          <w:rFonts w:ascii="Times New Roman" w:hAnsi="Times New Roman" w:cs="Times New Roman"/>
          <w:sz w:val="24"/>
          <w:szCs w:val="24"/>
        </w:rPr>
        <w:t xml:space="preserve"> also give importance to staff welfare and look to address their needs and provide them flexible working pattern hence we help them to balance their personal and professional life. we try to remove any barrier that exist between the staff members and the management and look to address them in a timely manner such as page raise, incentives and promotions</w:t>
      </w:r>
      <w:r w:rsidR="00907DEC">
        <w:rPr>
          <w:rFonts w:ascii="Times New Roman" w:hAnsi="Times New Roman" w:cs="Times New Roman"/>
          <w:sz w:val="24"/>
          <w:szCs w:val="24"/>
        </w:rPr>
        <w:t>,(Samantha,2019)</w:t>
      </w:r>
      <w:r>
        <w:rPr>
          <w:rFonts w:ascii="Times New Roman" w:hAnsi="Times New Roman" w:cs="Times New Roman"/>
          <w:sz w:val="24"/>
          <w:szCs w:val="24"/>
        </w:rPr>
        <w:t xml:space="preserve">. </w:t>
      </w:r>
    </w:p>
    <w:p w:rsidR="003F3A52" w:rsidRDefault="003F3A52"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take on board the suggestions and advice of the members of the staff before we introduce any new product or service to our product portfolio and provide the staff team with adequate level of training to improve their skill. </w:t>
      </w:r>
      <w:r w:rsidR="00E368F7">
        <w:rPr>
          <w:rFonts w:ascii="Times New Roman" w:hAnsi="Times New Roman" w:cs="Times New Roman"/>
          <w:sz w:val="24"/>
          <w:szCs w:val="24"/>
        </w:rPr>
        <w:t xml:space="preserve">We look to educate our staff team with product knowledge which improves their confidence and motivates them it also helps to answer to customers queries about the type of beauty products that we employ in our service. </w:t>
      </w:r>
      <w:r w:rsidR="0022580E">
        <w:rPr>
          <w:rFonts w:ascii="Times New Roman" w:hAnsi="Times New Roman" w:cs="Times New Roman"/>
          <w:sz w:val="24"/>
          <w:szCs w:val="24"/>
        </w:rPr>
        <w:t>We</w:t>
      </w:r>
      <w:r w:rsidR="00C03A5A">
        <w:rPr>
          <w:rFonts w:ascii="Times New Roman" w:hAnsi="Times New Roman" w:cs="Times New Roman"/>
          <w:sz w:val="24"/>
          <w:szCs w:val="24"/>
        </w:rPr>
        <w:t xml:space="preserve"> use feedback system for both customers and </w:t>
      </w:r>
      <w:proofErr w:type="gramStart"/>
      <w:r w:rsidR="00C03A5A">
        <w:rPr>
          <w:rFonts w:ascii="Times New Roman" w:hAnsi="Times New Roman" w:cs="Times New Roman"/>
          <w:sz w:val="24"/>
          <w:szCs w:val="24"/>
        </w:rPr>
        <w:t xml:space="preserve">employees </w:t>
      </w:r>
      <w:r w:rsidR="00E368F7">
        <w:rPr>
          <w:rFonts w:ascii="Times New Roman" w:hAnsi="Times New Roman" w:cs="Times New Roman"/>
          <w:sz w:val="24"/>
          <w:szCs w:val="24"/>
        </w:rPr>
        <w:t xml:space="preserve"> </w:t>
      </w:r>
      <w:r w:rsidR="0022580E">
        <w:rPr>
          <w:rFonts w:ascii="Times New Roman" w:hAnsi="Times New Roman" w:cs="Times New Roman"/>
          <w:sz w:val="24"/>
          <w:szCs w:val="24"/>
        </w:rPr>
        <w:t>which</w:t>
      </w:r>
      <w:proofErr w:type="gramEnd"/>
      <w:r w:rsidR="0022580E">
        <w:rPr>
          <w:rFonts w:ascii="Times New Roman" w:hAnsi="Times New Roman" w:cs="Times New Roman"/>
          <w:sz w:val="24"/>
          <w:szCs w:val="24"/>
        </w:rPr>
        <w:t xml:space="preserve"> enables as to understand about the customer perspective of the quality of service that has been provided and allows as to make improvement. Knowing the difficulties of staff members helps as to reduce the conflict between the staff members, allows to improve their competence and skill level by providing them with good training. At work we always look to motivate and support our colleagues as it helps to improve working relations with the team. </w:t>
      </w:r>
      <w:proofErr w:type="gramStart"/>
      <w:r w:rsidR="0022580E">
        <w:rPr>
          <w:rFonts w:ascii="Times New Roman" w:hAnsi="Times New Roman" w:cs="Times New Roman"/>
          <w:sz w:val="24"/>
          <w:szCs w:val="24"/>
        </w:rPr>
        <w:t>the</w:t>
      </w:r>
      <w:proofErr w:type="gramEnd"/>
      <w:r w:rsidR="0022580E">
        <w:rPr>
          <w:rFonts w:ascii="Times New Roman" w:hAnsi="Times New Roman" w:cs="Times New Roman"/>
          <w:sz w:val="24"/>
          <w:szCs w:val="24"/>
        </w:rPr>
        <w:t xml:space="preserve"> senior members of the team look to train and motivate the new members so they feel included. Part of the work based training we provide health and safety and occupation hazard training to our staff members and every members of the staff team are expected to adhere and follow the safety norms of the work place. </w:t>
      </w:r>
      <w:proofErr w:type="gramStart"/>
      <w:r w:rsidR="0022580E">
        <w:rPr>
          <w:rFonts w:ascii="Times New Roman" w:hAnsi="Times New Roman" w:cs="Times New Roman"/>
          <w:sz w:val="24"/>
          <w:szCs w:val="24"/>
        </w:rPr>
        <w:t>overall</w:t>
      </w:r>
      <w:proofErr w:type="gramEnd"/>
      <w:r w:rsidR="0022580E">
        <w:rPr>
          <w:rFonts w:ascii="Times New Roman" w:hAnsi="Times New Roman" w:cs="Times New Roman"/>
          <w:sz w:val="24"/>
          <w:szCs w:val="24"/>
        </w:rPr>
        <w:t xml:space="preserve"> with effective communication within the team, the working efficiency of the team improves considerably. </w:t>
      </w:r>
      <w:r w:rsidR="00E47A8D">
        <w:rPr>
          <w:rFonts w:ascii="Times New Roman" w:hAnsi="Times New Roman" w:cs="Times New Roman"/>
          <w:sz w:val="24"/>
          <w:szCs w:val="24"/>
        </w:rPr>
        <w:t>Through effective communication we were able to eliminate the difference within the team and were able to improve team working and coordination</w:t>
      </w:r>
      <w:proofErr w:type="gramStart"/>
      <w:r w:rsidR="00907DEC">
        <w:rPr>
          <w:rFonts w:ascii="Times New Roman" w:hAnsi="Times New Roman" w:cs="Times New Roman"/>
          <w:sz w:val="24"/>
          <w:szCs w:val="24"/>
        </w:rPr>
        <w:t>,(</w:t>
      </w:r>
      <w:proofErr w:type="gramEnd"/>
      <w:r w:rsidR="00907DEC">
        <w:rPr>
          <w:rFonts w:ascii="Times New Roman" w:hAnsi="Times New Roman" w:cs="Times New Roman"/>
          <w:sz w:val="24"/>
          <w:szCs w:val="24"/>
        </w:rPr>
        <w:t>Kimberlee,2019)</w:t>
      </w:r>
      <w:r w:rsidR="00E47A8D">
        <w:rPr>
          <w:rFonts w:ascii="Times New Roman" w:hAnsi="Times New Roman" w:cs="Times New Roman"/>
          <w:sz w:val="24"/>
          <w:szCs w:val="24"/>
        </w:rPr>
        <w:t xml:space="preserve">. </w:t>
      </w:r>
    </w:p>
    <w:p w:rsidR="00E47A8D" w:rsidRPr="00E47A8D" w:rsidRDefault="00E47A8D" w:rsidP="007F798D">
      <w:pPr>
        <w:spacing w:line="360" w:lineRule="auto"/>
        <w:jc w:val="both"/>
        <w:rPr>
          <w:rFonts w:ascii="Times New Roman" w:hAnsi="Times New Roman" w:cs="Times New Roman"/>
          <w:b/>
          <w:sz w:val="24"/>
          <w:szCs w:val="24"/>
        </w:rPr>
      </w:pPr>
      <w:r w:rsidRPr="00E47A8D">
        <w:rPr>
          <w:rFonts w:ascii="Times New Roman" w:hAnsi="Times New Roman" w:cs="Times New Roman"/>
          <w:b/>
          <w:sz w:val="24"/>
          <w:szCs w:val="24"/>
        </w:rPr>
        <w:t xml:space="preserve">Conclusion </w:t>
      </w:r>
    </w:p>
    <w:p w:rsidR="00E47A8D" w:rsidRDefault="00E47A8D" w:rsidP="007F7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is very much essential for building a strong team at work. I have learned and understand importance of effective communication and how it will affect business function through my experience at work. </w:t>
      </w:r>
      <w:proofErr w:type="gramStart"/>
      <w:r>
        <w:rPr>
          <w:rFonts w:ascii="Times New Roman" w:hAnsi="Times New Roman" w:cs="Times New Roman"/>
          <w:sz w:val="24"/>
          <w:szCs w:val="24"/>
        </w:rPr>
        <w:t>from</w:t>
      </w:r>
      <w:proofErr w:type="gramEnd"/>
      <w:r>
        <w:rPr>
          <w:rFonts w:ascii="Times New Roman" w:hAnsi="Times New Roman" w:cs="Times New Roman"/>
          <w:sz w:val="24"/>
          <w:szCs w:val="24"/>
        </w:rPr>
        <w:t xml:space="preserve"> the current course I have understood the theoretical aspects of communication which I can apply at work and improve team working. I am confident that different communication models that I have studied part of this course will help me to improve my team working skills and act as </w:t>
      </w:r>
      <w:proofErr w:type="spellStart"/>
      <w:proofErr w:type="gramStart"/>
      <w:r>
        <w:rPr>
          <w:rFonts w:ascii="Times New Roman" w:hAnsi="Times New Roman" w:cs="Times New Roman"/>
          <w:sz w:val="24"/>
          <w:szCs w:val="24"/>
        </w:rPr>
        <w:t>a</w:t>
      </w:r>
      <w:proofErr w:type="spellEnd"/>
      <w:proofErr w:type="gramEnd"/>
      <w:r>
        <w:rPr>
          <w:rFonts w:ascii="Times New Roman" w:hAnsi="Times New Roman" w:cs="Times New Roman"/>
          <w:sz w:val="24"/>
          <w:szCs w:val="24"/>
        </w:rPr>
        <w:t xml:space="preserve"> effective communicator within the team. </w:t>
      </w:r>
    </w:p>
    <w:p w:rsidR="00A67F7D" w:rsidRPr="00A67F7D" w:rsidRDefault="00A67F7D" w:rsidP="00E47A8D">
      <w:pPr>
        <w:spacing w:line="360" w:lineRule="auto"/>
        <w:jc w:val="both"/>
        <w:rPr>
          <w:rFonts w:ascii="Times New Roman" w:hAnsi="Times New Roman"/>
          <w:b/>
          <w:sz w:val="24"/>
          <w:szCs w:val="24"/>
        </w:rPr>
      </w:pPr>
      <w:r w:rsidRPr="00A67F7D">
        <w:rPr>
          <w:rFonts w:ascii="Times New Roman" w:hAnsi="Times New Roman"/>
          <w:b/>
          <w:sz w:val="24"/>
          <w:szCs w:val="24"/>
        </w:rPr>
        <w:lastRenderedPageBreak/>
        <w:t>Reference</w:t>
      </w:r>
    </w:p>
    <w:p w:rsidR="00E47A8D" w:rsidRPr="00C63C3D" w:rsidRDefault="00E47A8D" w:rsidP="00E47A8D">
      <w:pPr>
        <w:spacing w:line="360" w:lineRule="auto"/>
        <w:jc w:val="both"/>
        <w:rPr>
          <w:rFonts w:ascii="Times New Roman" w:hAnsi="Times New Roman"/>
          <w:sz w:val="24"/>
          <w:szCs w:val="24"/>
        </w:rPr>
      </w:pPr>
      <w:r>
        <w:rPr>
          <w:rFonts w:ascii="Times New Roman" w:hAnsi="Times New Roman"/>
          <w:sz w:val="24"/>
          <w:szCs w:val="24"/>
        </w:rPr>
        <w:t>M</w:t>
      </w:r>
      <w:r w:rsidRPr="00C63C3D">
        <w:rPr>
          <w:rFonts w:ascii="Times New Roman" w:hAnsi="Times New Roman"/>
          <w:sz w:val="24"/>
          <w:szCs w:val="24"/>
        </w:rPr>
        <w:t>i</w:t>
      </w:r>
      <w:r>
        <w:rPr>
          <w:rFonts w:ascii="Times New Roman" w:hAnsi="Times New Roman"/>
          <w:sz w:val="24"/>
          <w:szCs w:val="24"/>
        </w:rPr>
        <w:t>chael Armstrong</w:t>
      </w:r>
      <w:proofErr w:type="gramStart"/>
      <w:r>
        <w:rPr>
          <w:rFonts w:ascii="Times New Roman" w:hAnsi="Times New Roman"/>
          <w:sz w:val="24"/>
          <w:szCs w:val="24"/>
        </w:rPr>
        <w:t>,(</w:t>
      </w:r>
      <w:proofErr w:type="gramEnd"/>
      <w:r>
        <w:rPr>
          <w:rFonts w:ascii="Times New Roman" w:hAnsi="Times New Roman"/>
          <w:sz w:val="24"/>
          <w:szCs w:val="24"/>
        </w:rPr>
        <w:t>2012</w:t>
      </w:r>
      <w:r w:rsidRPr="00C63C3D">
        <w:rPr>
          <w:rFonts w:ascii="Times New Roman" w:hAnsi="Times New Roman"/>
          <w:sz w:val="24"/>
          <w:szCs w:val="24"/>
        </w:rPr>
        <w:t xml:space="preserve">). </w:t>
      </w:r>
      <w:r>
        <w:rPr>
          <w:rFonts w:ascii="Times New Roman" w:hAnsi="Times New Roman"/>
          <w:i/>
          <w:sz w:val="24"/>
          <w:szCs w:val="24"/>
        </w:rPr>
        <w:t>Armstrong’s handbook of Human resource management practice</w:t>
      </w:r>
      <w:r w:rsidRPr="00C63C3D">
        <w:rPr>
          <w:rFonts w:ascii="Times New Roman" w:hAnsi="Times New Roman"/>
          <w:i/>
          <w:sz w:val="24"/>
          <w:szCs w:val="24"/>
        </w:rPr>
        <w:t>.</w:t>
      </w:r>
      <w:r w:rsidRPr="00C63C3D">
        <w:rPr>
          <w:rFonts w:ascii="Times New Roman" w:hAnsi="Times New Roman"/>
          <w:sz w:val="24"/>
          <w:szCs w:val="24"/>
        </w:rPr>
        <w:t xml:space="preserve"> </w:t>
      </w:r>
      <w:r>
        <w:rPr>
          <w:rFonts w:ascii="Times New Roman" w:hAnsi="Times New Roman"/>
          <w:sz w:val="24"/>
          <w:szCs w:val="24"/>
        </w:rPr>
        <w:t>1</w:t>
      </w:r>
      <w:r w:rsidRPr="00C63C3D">
        <w:rPr>
          <w:rFonts w:ascii="Times New Roman" w:hAnsi="Times New Roman"/>
          <w:sz w:val="24"/>
          <w:szCs w:val="24"/>
        </w:rPr>
        <w:t>2</w:t>
      </w:r>
      <w:r w:rsidRPr="00C63C3D">
        <w:rPr>
          <w:rFonts w:ascii="Times New Roman" w:hAnsi="Times New Roman"/>
          <w:sz w:val="24"/>
          <w:szCs w:val="24"/>
          <w:vertAlign w:val="superscript"/>
        </w:rPr>
        <w:t>nd</w:t>
      </w:r>
      <w:r>
        <w:rPr>
          <w:rFonts w:ascii="Times New Roman" w:hAnsi="Times New Roman"/>
          <w:sz w:val="24"/>
          <w:szCs w:val="24"/>
        </w:rPr>
        <w:t xml:space="preserve"> Ed, KOGAN PAGE, London.UK. ISBN</w:t>
      </w:r>
      <w:proofErr w:type="gramStart"/>
      <w:r>
        <w:rPr>
          <w:rFonts w:ascii="Times New Roman" w:hAnsi="Times New Roman"/>
          <w:sz w:val="24"/>
          <w:szCs w:val="24"/>
        </w:rPr>
        <w:t>:978</w:t>
      </w:r>
      <w:proofErr w:type="gramEnd"/>
      <w:r>
        <w:rPr>
          <w:rFonts w:ascii="Times New Roman" w:hAnsi="Times New Roman"/>
          <w:sz w:val="24"/>
          <w:szCs w:val="24"/>
        </w:rPr>
        <w:t xml:space="preserve"> 0 7494 6551 3</w:t>
      </w:r>
    </w:p>
    <w:p w:rsidR="00E47A8D" w:rsidRPr="00C63C3D" w:rsidRDefault="00E47A8D" w:rsidP="00E47A8D">
      <w:pPr>
        <w:spacing w:line="360" w:lineRule="auto"/>
        <w:jc w:val="both"/>
        <w:rPr>
          <w:rFonts w:ascii="Times New Roman" w:hAnsi="Times New Roman"/>
          <w:sz w:val="24"/>
          <w:szCs w:val="24"/>
        </w:rPr>
      </w:pPr>
      <w:r>
        <w:rPr>
          <w:rFonts w:ascii="Times New Roman" w:hAnsi="Times New Roman"/>
          <w:sz w:val="24"/>
          <w:szCs w:val="24"/>
        </w:rPr>
        <w:t>M</w:t>
      </w:r>
      <w:r w:rsidRPr="00C63C3D">
        <w:rPr>
          <w:rFonts w:ascii="Times New Roman" w:hAnsi="Times New Roman"/>
          <w:sz w:val="24"/>
          <w:szCs w:val="24"/>
        </w:rPr>
        <w:t>i</w:t>
      </w:r>
      <w:r>
        <w:rPr>
          <w:rFonts w:ascii="Times New Roman" w:hAnsi="Times New Roman"/>
          <w:sz w:val="24"/>
          <w:szCs w:val="24"/>
        </w:rPr>
        <w:t>chael Armstrong</w:t>
      </w:r>
      <w:proofErr w:type="gramStart"/>
      <w:r>
        <w:rPr>
          <w:rFonts w:ascii="Times New Roman" w:hAnsi="Times New Roman"/>
          <w:sz w:val="24"/>
          <w:szCs w:val="24"/>
        </w:rPr>
        <w:t>,(</w:t>
      </w:r>
      <w:proofErr w:type="gramEnd"/>
      <w:r>
        <w:rPr>
          <w:rFonts w:ascii="Times New Roman" w:hAnsi="Times New Roman"/>
          <w:sz w:val="24"/>
          <w:szCs w:val="24"/>
        </w:rPr>
        <w:t>2014</w:t>
      </w:r>
      <w:r w:rsidRPr="00C63C3D">
        <w:rPr>
          <w:rFonts w:ascii="Times New Roman" w:hAnsi="Times New Roman"/>
          <w:sz w:val="24"/>
          <w:szCs w:val="24"/>
        </w:rPr>
        <w:t xml:space="preserve">). </w:t>
      </w:r>
      <w:r>
        <w:rPr>
          <w:rFonts w:ascii="Times New Roman" w:hAnsi="Times New Roman"/>
          <w:i/>
          <w:sz w:val="24"/>
          <w:szCs w:val="24"/>
        </w:rPr>
        <w:t>Armstrong’s handbook of Human resource management practice</w:t>
      </w:r>
      <w:r w:rsidRPr="00C63C3D">
        <w:rPr>
          <w:rFonts w:ascii="Times New Roman" w:hAnsi="Times New Roman"/>
          <w:i/>
          <w:sz w:val="24"/>
          <w:szCs w:val="24"/>
        </w:rPr>
        <w:t>.</w:t>
      </w:r>
      <w:r w:rsidRPr="00C63C3D">
        <w:rPr>
          <w:rFonts w:ascii="Times New Roman" w:hAnsi="Times New Roman"/>
          <w:sz w:val="24"/>
          <w:szCs w:val="24"/>
        </w:rPr>
        <w:t xml:space="preserve"> </w:t>
      </w:r>
      <w:r>
        <w:rPr>
          <w:rFonts w:ascii="Times New Roman" w:hAnsi="Times New Roman"/>
          <w:sz w:val="24"/>
          <w:szCs w:val="24"/>
        </w:rPr>
        <w:t>13</w:t>
      </w:r>
      <w:r>
        <w:rPr>
          <w:rFonts w:ascii="Times New Roman" w:hAnsi="Times New Roman"/>
          <w:sz w:val="24"/>
          <w:szCs w:val="24"/>
          <w:vertAlign w:val="superscript"/>
        </w:rPr>
        <w:t>th</w:t>
      </w:r>
      <w:r>
        <w:rPr>
          <w:rFonts w:ascii="Times New Roman" w:hAnsi="Times New Roman"/>
          <w:sz w:val="24"/>
          <w:szCs w:val="24"/>
        </w:rPr>
        <w:t xml:space="preserve"> Ed, KOGAN PAGE, London.UK. ISBN</w:t>
      </w:r>
      <w:proofErr w:type="gramStart"/>
      <w:r>
        <w:rPr>
          <w:rFonts w:ascii="Times New Roman" w:hAnsi="Times New Roman"/>
          <w:sz w:val="24"/>
          <w:szCs w:val="24"/>
        </w:rPr>
        <w:t>:978</w:t>
      </w:r>
      <w:proofErr w:type="gramEnd"/>
      <w:r>
        <w:rPr>
          <w:rFonts w:ascii="Times New Roman" w:hAnsi="Times New Roman"/>
          <w:sz w:val="24"/>
          <w:szCs w:val="24"/>
        </w:rPr>
        <w:t xml:space="preserve"> 0 7494 6965 8</w:t>
      </w:r>
    </w:p>
    <w:p w:rsidR="00E47A8D" w:rsidRDefault="00E47A8D" w:rsidP="00E47A8D">
      <w:pPr>
        <w:spacing w:line="360" w:lineRule="auto"/>
        <w:jc w:val="both"/>
        <w:rPr>
          <w:rFonts w:ascii="Times New Roman" w:hAnsi="Times New Roman"/>
          <w:sz w:val="24"/>
          <w:szCs w:val="24"/>
        </w:rPr>
      </w:pPr>
      <w:r w:rsidRPr="00C63C3D">
        <w:rPr>
          <w:rFonts w:ascii="Times New Roman" w:hAnsi="Times New Roman"/>
          <w:sz w:val="24"/>
          <w:szCs w:val="24"/>
        </w:rPr>
        <w:t xml:space="preserve">John Bevan, Helen </w:t>
      </w:r>
      <w:proofErr w:type="spellStart"/>
      <w:r w:rsidRPr="00C63C3D">
        <w:rPr>
          <w:rFonts w:ascii="Times New Roman" w:hAnsi="Times New Roman"/>
          <w:sz w:val="24"/>
          <w:szCs w:val="24"/>
        </w:rPr>
        <w:t>Coupland</w:t>
      </w:r>
      <w:proofErr w:type="spellEnd"/>
      <w:r w:rsidRPr="00C63C3D">
        <w:rPr>
          <w:rFonts w:ascii="Times New Roman" w:hAnsi="Times New Roman"/>
          <w:sz w:val="24"/>
          <w:szCs w:val="24"/>
        </w:rPr>
        <w:t xml:space="preserve">-Smith, Rob </w:t>
      </w:r>
      <w:proofErr w:type="spellStart"/>
      <w:r w:rsidRPr="00C63C3D">
        <w:rPr>
          <w:rFonts w:ascii="Times New Roman" w:hAnsi="Times New Roman"/>
          <w:sz w:val="24"/>
          <w:szCs w:val="24"/>
        </w:rPr>
        <w:t>Dransfield</w:t>
      </w:r>
      <w:proofErr w:type="spellEnd"/>
      <w:r w:rsidRPr="00C63C3D">
        <w:rPr>
          <w:rFonts w:ascii="Times New Roman" w:hAnsi="Times New Roman"/>
          <w:sz w:val="24"/>
          <w:szCs w:val="24"/>
        </w:rPr>
        <w:t xml:space="preserve">, John </w:t>
      </w:r>
      <w:proofErr w:type="spellStart"/>
      <w:r w:rsidRPr="00C63C3D">
        <w:rPr>
          <w:rFonts w:ascii="Times New Roman" w:hAnsi="Times New Roman"/>
          <w:sz w:val="24"/>
          <w:szCs w:val="24"/>
        </w:rPr>
        <w:t>Goymer</w:t>
      </w:r>
      <w:proofErr w:type="spellEnd"/>
      <w:r w:rsidRPr="00C63C3D">
        <w:rPr>
          <w:rFonts w:ascii="Times New Roman" w:hAnsi="Times New Roman"/>
          <w:sz w:val="24"/>
          <w:szCs w:val="24"/>
        </w:rPr>
        <w:t>, Catherine Richards</w:t>
      </w:r>
      <w:proofErr w:type="gramStart"/>
      <w:r w:rsidRPr="00C63C3D">
        <w:rPr>
          <w:rFonts w:ascii="Times New Roman" w:hAnsi="Times New Roman"/>
          <w:sz w:val="24"/>
          <w:szCs w:val="24"/>
        </w:rPr>
        <w:t>,(</w:t>
      </w:r>
      <w:proofErr w:type="gramEnd"/>
      <w:r w:rsidRPr="00C63C3D">
        <w:rPr>
          <w:rFonts w:ascii="Times New Roman" w:hAnsi="Times New Roman"/>
          <w:sz w:val="24"/>
          <w:szCs w:val="24"/>
        </w:rPr>
        <w:t xml:space="preserve">2010). Business Book 1 Level 3, Pearson Education Limited, </w:t>
      </w:r>
      <w:proofErr w:type="spellStart"/>
      <w:r w:rsidRPr="00C63C3D">
        <w:rPr>
          <w:rFonts w:ascii="Times New Roman" w:hAnsi="Times New Roman"/>
          <w:sz w:val="24"/>
          <w:szCs w:val="24"/>
        </w:rPr>
        <w:t>Harlow</w:t>
      </w:r>
      <w:proofErr w:type="gramStart"/>
      <w:r w:rsidRPr="00C63C3D">
        <w:rPr>
          <w:rFonts w:ascii="Times New Roman" w:hAnsi="Times New Roman"/>
          <w:sz w:val="24"/>
          <w:szCs w:val="24"/>
        </w:rPr>
        <w:t>,UK</w:t>
      </w:r>
      <w:proofErr w:type="spellEnd"/>
      <w:proofErr w:type="gramEnd"/>
      <w:r w:rsidRPr="00C63C3D">
        <w:rPr>
          <w:rFonts w:ascii="Times New Roman" w:hAnsi="Times New Roman"/>
          <w:sz w:val="24"/>
          <w:szCs w:val="24"/>
        </w:rPr>
        <w:t>, ISBN:978 1846906 34 3</w:t>
      </w:r>
    </w:p>
    <w:p w:rsidR="00E47A8D" w:rsidRPr="00E47A8D" w:rsidRDefault="00E47A8D" w:rsidP="007F798D">
      <w:pPr>
        <w:spacing w:line="360" w:lineRule="auto"/>
        <w:jc w:val="both"/>
        <w:rPr>
          <w:rFonts w:ascii="Times New Roman" w:hAnsi="Times New Roman" w:cs="Times New Roman"/>
          <w:b/>
          <w:sz w:val="24"/>
          <w:szCs w:val="24"/>
        </w:rPr>
      </w:pPr>
      <w:r w:rsidRPr="00E47A8D">
        <w:rPr>
          <w:rFonts w:ascii="Times New Roman" w:hAnsi="Times New Roman" w:cs="Times New Roman"/>
          <w:b/>
          <w:sz w:val="24"/>
          <w:szCs w:val="24"/>
        </w:rPr>
        <w:t xml:space="preserve">Web References </w:t>
      </w:r>
    </w:p>
    <w:p w:rsidR="00E47A8D" w:rsidRPr="00281803" w:rsidRDefault="00281803" w:rsidP="007F798D">
      <w:pPr>
        <w:spacing w:line="360" w:lineRule="auto"/>
        <w:jc w:val="both"/>
        <w:rPr>
          <w:rFonts w:ascii="Times New Roman" w:hAnsi="Times New Roman" w:cs="Times New Roman"/>
          <w:sz w:val="24"/>
          <w:szCs w:val="24"/>
        </w:rPr>
      </w:pPr>
      <w:r w:rsidRPr="00281803">
        <w:rPr>
          <w:rFonts w:ascii="Times New Roman" w:hAnsi="Times New Roman" w:cs="Times New Roman"/>
          <w:sz w:val="24"/>
          <w:szCs w:val="24"/>
        </w:rPr>
        <w:t xml:space="preserve">Good communication is the key for teamwork, </w:t>
      </w:r>
      <w:hyperlink r:id="rId7" w:history="1">
        <w:proofErr w:type="gramStart"/>
        <w:r w:rsidRPr="00281803">
          <w:rPr>
            <w:rStyle w:val="Hyperlink"/>
            <w:rFonts w:ascii="Times New Roman" w:hAnsi="Times New Roman" w:cs="Times New Roman"/>
            <w:sz w:val="24"/>
            <w:szCs w:val="24"/>
          </w:rPr>
          <w:t>http://teamworkdefinition.com/examplesofteamwork/communication/</w:t>
        </w:r>
      </w:hyperlink>
      <w:r>
        <w:rPr>
          <w:rFonts w:ascii="Times New Roman" w:hAnsi="Times New Roman" w:cs="Times New Roman"/>
          <w:sz w:val="24"/>
          <w:szCs w:val="24"/>
        </w:rPr>
        <w:t xml:space="preserve"> ,[</w:t>
      </w:r>
      <w:proofErr w:type="gramEnd"/>
      <w:r>
        <w:rPr>
          <w:rFonts w:ascii="Times New Roman" w:hAnsi="Times New Roman" w:cs="Times New Roman"/>
          <w:sz w:val="24"/>
          <w:szCs w:val="24"/>
        </w:rPr>
        <w:t>Accessed on 25</w:t>
      </w:r>
      <w:r w:rsidRPr="00281803">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2019]</w:t>
      </w:r>
    </w:p>
    <w:p w:rsidR="00281803" w:rsidRPr="00281803" w:rsidRDefault="00281803" w:rsidP="007F798D">
      <w:pPr>
        <w:spacing w:line="360" w:lineRule="auto"/>
        <w:jc w:val="both"/>
        <w:rPr>
          <w:rFonts w:ascii="Times New Roman" w:hAnsi="Times New Roman" w:cs="Times New Roman"/>
          <w:sz w:val="24"/>
          <w:szCs w:val="24"/>
        </w:rPr>
      </w:pPr>
      <w:r w:rsidRPr="00281803">
        <w:rPr>
          <w:rFonts w:ascii="Times New Roman" w:hAnsi="Times New Roman" w:cs="Times New Roman"/>
          <w:sz w:val="24"/>
          <w:szCs w:val="24"/>
        </w:rPr>
        <w:t>Kimberlee Leonard</w:t>
      </w:r>
      <w:proofErr w:type="gramStart"/>
      <w:r w:rsidRPr="00281803">
        <w:rPr>
          <w:rFonts w:ascii="Times New Roman" w:hAnsi="Times New Roman" w:cs="Times New Roman"/>
          <w:sz w:val="24"/>
          <w:szCs w:val="24"/>
        </w:rPr>
        <w:t>,(</w:t>
      </w:r>
      <w:proofErr w:type="gramEnd"/>
      <w:r w:rsidRPr="00281803">
        <w:rPr>
          <w:rFonts w:ascii="Times New Roman" w:hAnsi="Times New Roman" w:cs="Times New Roman"/>
          <w:sz w:val="24"/>
          <w:szCs w:val="24"/>
        </w:rPr>
        <w:t xml:space="preserve">2019). Effective communication &amp; team work, </w:t>
      </w:r>
      <w:hyperlink r:id="rId8" w:history="1">
        <w:r w:rsidRPr="00281803">
          <w:rPr>
            <w:rStyle w:val="Hyperlink"/>
            <w:rFonts w:ascii="Times New Roman" w:hAnsi="Times New Roman" w:cs="Times New Roman"/>
            <w:sz w:val="24"/>
            <w:szCs w:val="24"/>
          </w:rPr>
          <w:t>https://smallbusiness.chron.com/effective-communication-team-work-3167.html</w:t>
        </w:r>
      </w:hyperlink>
      <w:proofErr w:type="gramStart"/>
      <w:r>
        <w:rPr>
          <w:rFonts w:ascii="Times New Roman" w:hAnsi="Times New Roman" w:cs="Times New Roman"/>
          <w:sz w:val="24"/>
          <w:szCs w:val="24"/>
        </w:rPr>
        <w:t>,[</w:t>
      </w:r>
      <w:proofErr w:type="gramEnd"/>
      <w:r>
        <w:rPr>
          <w:rFonts w:ascii="Times New Roman" w:hAnsi="Times New Roman" w:cs="Times New Roman"/>
          <w:sz w:val="24"/>
          <w:szCs w:val="24"/>
        </w:rPr>
        <w:t>Accessed on 25</w:t>
      </w:r>
      <w:r w:rsidRPr="00281803">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2019]</w:t>
      </w:r>
    </w:p>
    <w:p w:rsidR="00281803" w:rsidRPr="00281803" w:rsidRDefault="00281803" w:rsidP="007F798D">
      <w:pPr>
        <w:spacing w:line="360" w:lineRule="auto"/>
        <w:jc w:val="both"/>
        <w:rPr>
          <w:rFonts w:ascii="Times New Roman" w:hAnsi="Times New Roman" w:cs="Times New Roman"/>
          <w:sz w:val="24"/>
          <w:szCs w:val="24"/>
        </w:rPr>
      </w:pPr>
      <w:r w:rsidRPr="00281803">
        <w:rPr>
          <w:rFonts w:ascii="Times New Roman" w:hAnsi="Times New Roman" w:cs="Times New Roman"/>
          <w:sz w:val="24"/>
          <w:szCs w:val="24"/>
        </w:rPr>
        <w:t xml:space="preserve">Samantha </w:t>
      </w:r>
      <w:proofErr w:type="spellStart"/>
      <w:r w:rsidRPr="00281803">
        <w:rPr>
          <w:rFonts w:ascii="Times New Roman" w:hAnsi="Times New Roman" w:cs="Times New Roman"/>
          <w:sz w:val="24"/>
          <w:szCs w:val="24"/>
        </w:rPr>
        <w:t>McDuffee</w:t>
      </w:r>
      <w:proofErr w:type="spellEnd"/>
      <w:proofErr w:type="gramStart"/>
      <w:r w:rsidRPr="00281803">
        <w:rPr>
          <w:rFonts w:ascii="Times New Roman" w:hAnsi="Times New Roman" w:cs="Times New Roman"/>
          <w:sz w:val="24"/>
          <w:szCs w:val="24"/>
        </w:rPr>
        <w:t>,(</w:t>
      </w:r>
      <w:proofErr w:type="gramEnd"/>
      <w:r w:rsidRPr="00281803">
        <w:rPr>
          <w:rFonts w:ascii="Times New Roman" w:hAnsi="Times New Roman" w:cs="Times New Roman"/>
          <w:sz w:val="24"/>
          <w:szCs w:val="24"/>
        </w:rPr>
        <w:t xml:space="preserve">2019). Learn how to communicate effectively to improve team work, </w:t>
      </w:r>
      <w:hyperlink r:id="rId9" w:history="1">
        <w:r w:rsidRPr="00281803">
          <w:rPr>
            <w:rStyle w:val="Hyperlink"/>
            <w:rFonts w:ascii="Times New Roman" w:hAnsi="Times New Roman" w:cs="Times New Roman"/>
            <w:sz w:val="24"/>
            <w:szCs w:val="24"/>
          </w:rPr>
          <w:t>https://www.teambonding.com/how-to-communicate-effectively/</w:t>
        </w:r>
      </w:hyperlink>
      <w:proofErr w:type="gramStart"/>
      <w:r>
        <w:rPr>
          <w:rFonts w:ascii="Times New Roman" w:hAnsi="Times New Roman" w:cs="Times New Roman"/>
          <w:sz w:val="24"/>
          <w:szCs w:val="24"/>
        </w:rPr>
        <w:t>,[</w:t>
      </w:r>
      <w:proofErr w:type="gramEnd"/>
      <w:r>
        <w:rPr>
          <w:rFonts w:ascii="Times New Roman" w:hAnsi="Times New Roman" w:cs="Times New Roman"/>
          <w:sz w:val="24"/>
          <w:szCs w:val="24"/>
        </w:rPr>
        <w:t>Accessed on 25</w:t>
      </w:r>
      <w:r w:rsidRPr="00281803">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2019]</w:t>
      </w:r>
    </w:p>
    <w:p w:rsidR="00281803" w:rsidRPr="00281803" w:rsidRDefault="00281803" w:rsidP="007F798D">
      <w:pPr>
        <w:spacing w:line="360" w:lineRule="auto"/>
        <w:jc w:val="both"/>
        <w:rPr>
          <w:rFonts w:ascii="Times New Roman" w:hAnsi="Times New Roman" w:cs="Times New Roman"/>
          <w:sz w:val="24"/>
          <w:szCs w:val="24"/>
        </w:rPr>
      </w:pPr>
      <w:r w:rsidRPr="00281803">
        <w:rPr>
          <w:rFonts w:ascii="Times New Roman" w:hAnsi="Times New Roman" w:cs="Times New Roman"/>
          <w:sz w:val="24"/>
          <w:szCs w:val="24"/>
        </w:rPr>
        <w:t xml:space="preserve">Sandeep </w:t>
      </w:r>
      <w:proofErr w:type="spellStart"/>
      <w:r w:rsidRPr="00281803">
        <w:rPr>
          <w:rFonts w:ascii="Times New Roman" w:hAnsi="Times New Roman" w:cs="Times New Roman"/>
          <w:sz w:val="24"/>
          <w:szCs w:val="24"/>
        </w:rPr>
        <w:t>kashyap</w:t>
      </w:r>
      <w:proofErr w:type="spellEnd"/>
      <w:proofErr w:type="gramStart"/>
      <w:r w:rsidRPr="00281803">
        <w:rPr>
          <w:rFonts w:ascii="Times New Roman" w:hAnsi="Times New Roman" w:cs="Times New Roman"/>
          <w:sz w:val="24"/>
          <w:szCs w:val="24"/>
        </w:rPr>
        <w:t>,(</w:t>
      </w:r>
      <w:proofErr w:type="gramEnd"/>
      <w:r w:rsidRPr="00281803">
        <w:rPr>
          <w:rFonts w:ascii="Times New Roman" w:hAnsi="Times New Roman" w:cs="Times New Roman"/>
          <w:sz w:val="24"/>
          <w:szCs w:val="24"/>
        </w:rPr>
        <w:t xml:space="preserve">2017). 7 essential tips for effective team communication, </w:t>
      </w:r>
      <w:hyperlink r:id="rId10" w:history="1">
        <w:r w:rsidRPr="00281803">
          <w:rPr>
            <w:rStyle w:val="Hyperlink"/>
            <w:rFonts w:ascii="Times New Roman" w:hAnsi="Times New Roman" w:cs="Times New Roman"/>
            <w:sz w:val="24"/>
            <w:szCs w:val="24"/>
          </w:rPr>
          <w:t>https://www.proofhub.com/articles/effective-team-communication</w:t>
        </w:r>
      </w:hyperlink>
      <w:proofErr w:type="gramStart"/>
      <w:r>
        <w:rPr>
          <w:rFonts w:ascii="Times New Roman" w:hAnsi="Times New Roman" w:cs="Times New Roman"/>
          <w:sz w:val="24"/>
          <w:szCs w:val="24"/>
        </w:rPr>
        <w:t>,[</w:t>
      </w:r>
      <w:proofErr w:type="gramEnd"/>
      <w:r>
        <w:rPr>
          <w:rFonts w:ascii="Times New Roman" w:hAnsi="Times New Roman" w:cs="Times New Roman"/>
          <w:sz w:val="24"/>
          <w:szCs w:val="24"/>
        </w:rPr>
        <w:t>Accessed on 25</w:t>
      </w:r>
      <w:r w:rsidRPr="00281803">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2019]</w:t>
      </w:r>
    </w:p>
    <w:p w:rsidR="00281803" w:rsidRPr="00281803" w:rsidRDefault="00281803" w:rsidP="00281803">
      <w:pPr>
        <w:spacing w:line="360" w:lineRule="auto"/>
        <w:jc w:val="both"/>
        <w:rPr>
          <w:rFonts w:ascii="Times New Roman" w:hAnsi="Times New Roman" w:cs="Times New Roman"/>
          <w:sz w:val="24"/>
          <w:szCs w:val="24"/>
        </w:rPr>
      </w:pPr>
      <w:r w:rsidRPr="00281803">
        <w:rPr>
          <w:rFonts w:ascii="Times New Roman" w:hAnsi="Times New Roman" w:cs="Times New Roman"/>
          <w:sz w:val="24"/>
          <w:szCs w:val="24"/>
        </w:rPr>
        <w:t xml:space="preserve">Effective team working skills, </w:t>
      </w:r>
      <w:hyperlink r:id="rId11" w:history="1">
        <w:r w:rsidRPr="00281803">
          <w:rPr>
            <w:rStyle w:val="Hyperlink"/>
            <w:rFonts w:ascii="Times New Roman" w:hAnsi="Times New Roman" w:cs="Times New Roman"/>
            <w:sz w:val="24"/>
            <w:szCs w:val="24"/>
          </w:rPr>
          <w:t>https://www.skillsyouneed.com/ips/team-working.html</w:t>
        </w:r>
      </w:hyperlink>
      <w:proofErr w:type="gramStart"/>
      <w:r>
        <w:rPr>
          <w:rFonts w:ascii="Times New Roman" w:hAnsi="Times New Roman" w:cs="Times New Roman"/>
          <w:sz w:val="24"/>
          <w:szCs w:val="24"/>
        </w:rPr>
        <w:t>,[</w:t>
      </w:r>
      <w:proofErr w:type="gramEnd"/>
      <w:r>
        <w:rPr>
          <w:rFonts w:ascii="Times New Roman" w:hAnsi="Times New Roman" w:cs="Times New Roman"/>
          <w:sz w:val="24"/>
          <w:szCs w:val="24"/>
        </w:rPr>
        <w:t>Accessed on 25</w:t>
      </w:r>
      <w:r w:rsidRPr="00281803">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2019]</w:t>
      </w:r>
    </w:p>
    <w:p w:rsidR="00281803" w:rsidRPr="00281803" w:rsidRDefault="00281803" w:rsidP="007F798D">
      <w:pPr>
        <w:spacing w:line="360" w:lineRule="auto"/>
        <w:jc w:val="both"/>
        <w:rPr>
          <w:rFonts w:ascii="Times New Roman" w:hAnsi="Times New Roman" w:cs="Times New Roman"/>
          <w:sz w:val="24"/>
          <w:szCs w:val="24"/>
        </w:rPr>
      </w:pPr>
    </w:p>
    <w:p w:rsidR="0022580E" w:rsidRPr="00364F1D" w:rsidRDefault="0022580E" w:rsidP="007F798D">
      <w:pPr>
        <w:spacing w:line="360" w:lineRule="auto"/>
        <w:jc w:val="both"/>
        <w:rPr>
          <w:rFonts w:ascii="Times New Roman" w:hAnsi="Times New Roman" w:cs="Times New Roman"/>
          <w:sz w:val="24"/>
          <w:szCs w:val="24"/>
        </w:rPr>
      </w:pPr>
    </w:p>
    <w:sectPr w:rsidR="0022580E" w:rsidRPr="00364F1D" w:rsidSect="00744B42">
      <w:headerReference w:type="default" r:id="rId12"/>
      <w:footerReference w:type="default" r:id="rId13"/>
      <w:pgSz w:w="11906" w:h="16838"/>
      <w:pgMar w:top="1440" w:right="1440" w:bottom="1440" w:left="1440" w:header="708" w:footer="708" w:gutter="0"/>
      <w:pgBorders w:offsetFrom="page">
        <w:top w:val="single" w:sz="18" w:space="24" w:color="1F4E79" w:themeColor="accent1" w:themeShade="80"/>
        <w:left w:val="single" w:sz="18" w:space="24" w:color="1F4E79" w:themeColor="accent1" w:themeShade="80"/>
        <w:bottom w:val="single" w:sz="18" w:space="24" w:color="1F4E79" w:themeColor="accent1" w:themeShade="80"/>
        <w:right w:val="single" w:sz="18" w:space="24" w:color="1F4E79" w:themeColor="accent1" w:themeShade="8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572F7" w:rsidRDefault="006572F7" w:rsidP="00F349B3">
      <w:pPr>
        <w:spacing w:after="0" w:line="240" w:lineRule="auto"/>
      </w:pPr>
      <w:r>
        <w:separator/>
      </w:r>
    </w:p>
  </w:endnote>
  <w:endnote w:type="continuationSeparator" w:id="0">
    <w:p w:rsidR="006572F7" w:rsidRDefault="006572F7" w:rsidP="00F349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63"/>
      <w:gridCol w:w="4463"/>
    </w:tblGrid>
    <w:tr w:rsidR="00E4376D">
      <w:trPr>
        <w:trHeight w:hRule="exact" w:val="115"/>
        <w:jc w:val="center"/>
      </w:trPr>
      <w:tc>
        <w:tcPr>
          <w:tcW w:w="4686" w:type="dxa"/>
          <w:shd w:val="clear" w:color="auto" w:fill="5B9BD5" w:themeFill="accent1"/>
          <w:tcMar>
            <w:top w:w="0" w:type="dxa"/>
            <w:bottom w:w="0" w:type="dxa"/>
          </w:tcMar>
        </w:tcPr>
        <w:p w:rsidR="00E4376D" w:rsidRDefault="00E4376D">
          <w:pPr>
            <w:pStyle w:val="Header"/>
            <w:rPr>
              <w:caps/>
              <w:sz w:val="18"/>
            </w:rPr>
          </w:pPr>
        </w:p>
      </w:tc>
      <w:tc>
        <w:tcPr>
          <w:tcW w:w="4674" w:type="dxa"/>
          <w:shd w:val="clear" w:color="auto" w:fill="5B9BD5" w:themeFill="accent1"/>
          <w:tcMar>
            <w:top w:w="0" w:type="dxa"/>
            <w:bottom w:w="0" w:type="dxa"/>
          </w:tcMar>
        </w:tcPr>
        <w:p w:rsidR="00E4376D" w:rsidRDefault="00E4376D">
          <w:pPr>
            <w:pStyle w:val="Header"/>
            <w:jc w:val="right"/>
            <w:rPr>
              <w:caps/>
              <w:sz w:val="18"/>
            </w:rPr>
          </w:pPr>
        </w:p>
      </w:tc>
    </w:tr>
    <w:tr w:rsidR="00E4376D">
      <w:trPr>
        <w:jc w:val="center"/>
      </w:trPr>
      <w:sdt>
        <w:sdtPr>
          <w:rPr>
            <w:rFonts w:ascii="Cambria" w:hAnsi="Cambria"/>
            <w:b/>
            <w:caps/>
            <w:color w:val="808080" w:themeColor="background1" w:themeShade="80"/>
            <w:sz w:val="24"/>
            <w:szCs w:val="24"/>
          </w:rPr>
          <w:alias w:val="Author"/>
          <w:tag w:val=""/>
          <w:id w:val="1534151868"/>
          <w:placeholder>
            <w:docPart w:val="D8B3A8AE0CD34C5CABACDF5DBC5263CD"/>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rsidR="00E4376D" w:rsidRDefault="00E4376D">
              <w:pPr>
                <w:pStyle w:val="Footer"/>
                <w:rPr>
                  <w:caps/>
                  <w:color w:val="808080" w:themeColor="background1" w:themeShade="80"/>
                  <w:sz w:val="18"/>
                  <w:szCs w:val="18"/>
                </w:rPr>
              </w:pPr>
              <w:r w:rsidRPr="00E4376D">
                <w:rPr>
                  <w:rFonts w:ascii="Cambria" w:hAnsi="Cambria"/>
                  <w:b/>
                  <w:caps/>
                  <w:color w:val="808080" w:themeColor="background1" w:themeShade="80"/>
                  <w:sz w:val="24"/>
                  <w:szCs w:val="24"/>
                </w:rPr>
                <w:t>Krishnakumari perera</w:t>
              </w:r>
            </w:p>
          </w:tc>
        </w:sdtContent>
      </w:sdt>
      <w:tc>
        <w:tcPr>
          <w:tcW w:w="4674" w:type="dxa"/>
          <w:shd w:val="clear" w:color="auto" w:fill="auto"/>
          <w:vAlign w:val="center"/>
        </w:tcPr>
        <w:p w:rsidR="00E4376D" w:rsidRPr="00E4376D" w:rsidRDefault="00E4376D">
          <w:pPr>
            <w:pStyle w:val="Footer"/>
            <w:jc w:val="right"/>
            <w:rPr>
              <w:rFonts w:ascii="Cambria" w:hAnsi="Cambria"/>
              <w:caps/>
              <w:color w:val="808080" w:themeColor="background1" w:themeShade="80"/>
              <w:sz w:val="24"/>
              <w:szCs w:val="24"/>
            </w:rPr>
          </w:pPr>
          <w:r w:rsidRPr="00E4376D">
            <w:rPr>
              <w:rFonts w:ascii="Cambria" w:hAnsi="Cambria"/>
              <w:caps/>
              <w:color w:val="808080" w:themeColor="background1" w:themeShade="80"/>
              <w:sz w:val="24"/>
              <w:szCs w:val="24"/>
            </w:rPr>
            <w:fldChar w:fldCharType="begin"/>
          </w:r>
          <w:r w:rsidRPr="00E4376D">
            <w:rPr>
              <w:rFonts w:ascii="Cambria" w:hAnsi="Cambria"/>
              <w:caps/>
              <w:color w:val="808080" w:themeColor="background1" w:themeShade="80"/>
              <w:sz w:val="24"/>
              <w:szCs w:val="24"/>
            </w:rPr>
            <w:instrText xml:space="preserve"> PAGE   \* MERGEFORMAT </w:instrText>
          </w:r>
          <w:r w:rsidRPr="00E4376D">
            <w:rPr>
              <w:rFonts w:ascii="Cambria" w:hAnsi="Cambria"/>
              <w:caps/>
              <w:color w:val="808080" w:themeColor="background1" w:themeShade="80"/>
              <w:sz w:val="24"/>
              <w:szCs w:val="24"/>
            </w:rPr>
            <w:fldChar w:fldCharType="separate"/>
          </w:r>
          <w:r w:rsidR="00185B22">
            <w:rPr>
              <w:rFonts w:ascii="Cambria" w:hAnsi="Cambria"/>
              <w:caps/>
              <w:noProof/>
              <w:color w:val="808080" w:themeColor="background1" w:themeShade="80"/>
              <w:sz w:val="24"/>
              <w:szCs w:val="24"/>
            </w:rPr>
            <w:t>9</w:t>
          </w:r>
          <w:r w:rsidRPr="00E4376D">
            <w:rPr>
              <w:rFonts w:ascii="Cambria" w:hAnsi="Cambria"/>
              <w:caps/>
              <w:noProof/>
              <w:color w:val="808080" w:themeColor="background1" w:themeShade="80"/>
              <w:sz w:val="24"/>
              <w:szCs w:val="24"/>
            </w:rPr>
            <w:fldChar w:fldCharType="end"/>
          </w:r>
        </w:p>
      </w:tc>
    </w:tr>
  </w:tbl>
  <w:p w:rsidR="00E4376D" w:rsidRDefault="00E43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572F7" w:rsidRDefault="006572F7" w:rsidP="00F349B3">
      <w:pPr>
        <w:spacing w:after="0" w:line="240" w:lineRule="auto"/>
      </w:pPr>
      <w:r>
        <w:separator/>
      </w:r>
    </w:p>
  </w:footnote>
  <w:footnote w:type="continuationSeparator" w:id="0">
    <w:p w:rsidR="006572F7" w:rsidRDefault="006572F7" w:rsidP="00F349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49B3" w:rsidRDefault="00F349B3">
    <w:pPr>
      <w:pStyle w:val="Header"/>
    </w:pPr>
    <w:r>
      <w:rPr>
        <w:noProof/>
        <w:lang w:eastAsia="en-GB"/>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Cambria" w:hAnsi="Cambria"/>
                              <w:b/>
                              <w:caps/>
                              <w:color w:val="000000" w:themeColor="text1"/>
                              <w:sz w:val="24"/>
                              <w:szCs w:val="24"/>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F349B3" w:rsidRPr="00D12B09" w:rsidRDefault="00F349B3">
                              <w:pPr>
                                <w:pStyle w:val="Header"/>
                                <w:jc w:val="center"/>
                                <w:rPr>
                                  <w:rFonts w:ascii="Cambria" w:hAnsi="Cambria"/>
                                  <w:b/>
                                  <w:caps/>
                                  <w:color w:val="000000" w:themeColor="text1"/>
                                  <w:sz w:val="24"/>
                                  <w:szCs w:val="24"/>
                                </w:rPr>
                              </w:pPr>
                              <w:r w:rsidRPr="00D12B09">
                                <w:rPr>
                                  <w:rFonts w:ascii="Cambria" w:hAnsi="Cambria"/>
                                  <w:b/>
                                  <w:caps/>
                                  <w:color w:val="000000" w:themeColor="text1"/>
                                  <w:sz w:val="24"/>
                                  <w:szCs w:val="24"/>
                                </w:rPr>
                                <w:t>Effective Team work and communication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32"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5b9bd5 [3204]" stroked="f" strokeweight="1pt">
              <v:textbox style="mso-fit-shape-to-text:t">
                <w:txbxContent>
                  <w:sdt>
                    <w:sdtPr>
                      <w:rPr>
                        <w:rFonts w:ascii="Cambria" w:hAnsi="Cambria"/>
                        <w:b/>
                        <w:caps/>
                        <w:color w:val="000000" w:themeColor="text1"/>
                        <w:sz w:val="24"/>
                        <w:szCs w:val="24"/>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F349B3" w:rsidRPr="00D12B09" w:rsidRDefault="00F349B3">
                        <w:pPr>
                          <w:pStyle w:val="Header"/>
                          <w:jc w:val="center"/>
                          <w:rPr>
                            <w:rFonts w:ascii="Cambria" w:hAnsi="Cambria"/>
                            <w:b/>
                            <w:caps/>
                            <w:color w:val="000000" w:themeColor="text1"/>
                            <w:sz w:val="24"/>
                            <w:szCs w:val="24"/>
                          </w:rPr>
                        </w:pPr>
                        <w:r w:rsidRPr="00D12B09">
                          <w:rPr>
                            <w:rFonts w:ascii="Cambria" w:hAnsi="Cambria"/>
                            <w:b/>
                            <w:caps/>
                            <w:color w:val="000000" w:themeColor="text1"/>
                            <w:sz w:val="24"/>
                            <w:szCs w:val="24"/>
                          </w:rPr>
                          <w:t>Effective Team work and communication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7" type="#_x0000_t75" style="width:11.25pt;height:11.25pt" o:bullet="t">
        <v:imagedata r:id="rId1" o:title="mso6AD6"/>
      </v:shape>
    </w:pict>
  </w:numPicBullet>
  <w:abstractNum w:abstractNumId="0" w15:restartNumberingAfterBreak="0">
    <w:nsid w:val="709B2A04"/>
    <w:multiLevelType w:val="hybridMultilevel"/>
    <w:tmpl w:val="1B4A357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0D0D"/>
    <w:rsid w:val="00004376"/>
    <w:rsid w:val="00060727"/>
    <w:rsid w:val="00080426"/>
    <w:rsid w:val="000A532E"/>
    <w:rsid w:val="00102F9D"/>
    <w:rsid w:val="00103788"/>
    <w:rsid w:val="0014767C"/>
    <w:rsid w:val="00185B22"/>
    <w:rsid w:val="002202EB"/>
    <w:rsid w:val="0022580E"/>
    <w:rsid w:val="0023483C"/>
    <w:rsid w:val="0024522D"/>
    <w:rsid w:val="00275954"/>
    <w:rsid w:val="00281803"/>
    <w:rsid w:val="00283D61"/>
    <w:rsid w:val="002D0642"/>
    <w:rsid w:val="002F695A"/>
    <w:rsid w:val="00305A04"/>
    <w:rsid w:val="00341B48"/>
    <w:rsid w:val="003443FC"/>
    <w:rsid w:val="003513D9"/>
    <w:rsid w:val="00355157"/>
    <w:rsid w:val="003558F2"/>
    <w:rsid w:val="00364226"/>
    <w:rsid w:val="00364F1D"/>
    <w:rsid w:val="003A1715"/>
    <w:rsid w:val="003B73AF"/>
    <w:rsid w:val="003D186D"/>
    <w:rsid w:val="003D3FB2"/>
    <w:rsid w:val="003D4E84"/>
    <w:rsid w:val="003E2107"/>
    <w:rsid w:val="003F3A52"/>
    <w:rsid w:val="00400DAF"/>
    <w:rsid w:val="00411B26"/>
    <w:rsid w:val="004315C8"/>
    <w:rsid w:val="00432805"/>
    <w:rsid w:val="00436C83"/>
    <w:rsid w:val="00437835"/>
    <w:rsid w:val="004426A3"/>
    <w:rsid w:val="004508B4"/>
    <w:rsid w:val="00475D39"/>
    <w:rsid w:val="00477742"/>
    <w:rsid w:val="004871AA"/>
    <w:rsid w:val="00497829"/>
    <w:rsid w:val="004D5C3E"/>
    <w:rsid w:val="004D778D"/>
    <w:rsid w:val="004F1280"/>
    <w:rsid w:val="004F18F9"/>
    <w:rsid w:val="00526495"/>
    <w:rsid w:val="00531791"/>
    <w:rsid w:val="0056165C"/>
    <w:rsid w:val="00572EF4"/>
    <w:rsid w:val="0058016F"/>
    <w:rsid w:val="005A436B"/>
    <w:rsid w:val="005D3F94"/>
    <w:rsid w:val="005D5C76"/>
    <w:rsid w:val="005D6643"/>
    <w:rsid w:val="005D6ECF"/>
    <w:rsid w:val="005E615E"/>
    <w:rsid w:val="00621E76"/>
    <w:rsid w:val="0062462D"/>
    <w:rsid w:val="00624C60"/>
    <w:rsid w:val="006466D8"/>
    <w:rsid w:val="006572F7"/>
    <w:rsid w:val="006A285D"/>
    <w:rsid w:val="006A4C27"/>
    <w:rsid w:val="006A604F"/>
    <w:rsid w:val="006C716D"/>
    <w:rsid w:val="00701B40"/>
    <w:rsid w:val="007153ED"/>
    <w:rsid w:val="00743AA4"/>
    <w:rsid w:val="00744B42"/>
    <w:rsid w:val="0074762B"/>
    <w:rsid w:val="00747E6F"/>
    <w:rsid w:val="007635A6"/>
    <w:rsid w:val="00766818"/>
    <w:rsid w:val="007D412D"/>
    <w:rsid w:val="007D5BA6"/>
    <w:rsid w:val="007F5519"/>
    <w:rsid w:val="007F6661"/>
    <w:rsid w:val="007F798D"/>
    <w:rsid w:val="00813717"/>
    <w:rsid w:val="00832C57"/>
    <w:rsid w:val="00836147"/>
    <w:rsid w:val="008371F6"/>
    <w:rsid w:val="0087160A"/>
    <w:rsid w:val="00883AF3"/>
    <w:rsid w:val="008B48EA"/>
    <w:rsid w:val="008C293A"/>
    <w:rsid w:val="008C504C"/>
    <w:rsid w:val="008E4342"/>
    <w:rsid w:val="008F3BAB"/>
    <w:rsid w:val="00906B88"/>
    <w:rsid w:val="00907DEC"/>
    <w:rsid w:val="00916A0A"/>
    <w:rsid w:val="00930205"/>
    <w:rsid w:val="00933593"/>
    <w:rsid w:val="00976AA7"/>
    <w:rsid w:val="00977361"/>
    <w:rsid w:val="00977A44"/>
    <w:rsid w:val="00993A23"/>
    <w:rsid w:val="009D7EBD"/>
    <w:rsid w:val="00A10502"/>
    <w:rsid w:val="00A134DB"/>
    <w:rsid w:val="00A35B15"/>
    <w:rsid w:val="00A54C80"/>
    <w:rsid w:val="00A67F7D"/>
    <w:rsid w:val="00A87D3E"/>
    <w:rsid w:val="00A97972"/>
    <w:rsid w:val="00AA71D0"/>
    <w:rsid w:val="00AA73E6"/>
    <w:rsid w:val="00AE0FE8"/>
    <w:rsid w:val="00B20D87"/>
    <w:rsid w:val="00B4191F"/>
    <w:rsid w:val="00B65BA9"/>
    <w:rsid w:val="00B93105"/>
    <w:rsid w:val="00BC2861"/>
    <w:rsid w:val="00BE4D9F"/>
    <w:rsid w:val="00BF0A59"/>
    <w:rsid w:val="00C03A5A"/>
    <w:rsid w:val="00C365E0"/>
    <w:rsid w:val="00C40579"/>
    <w:rsid w:val="00C45A66"/>
    <w:rsid w:val="00C57BA2"/>
    <w:rsid w:val="00C61DC6"/>
    <w:rsid w:val="00C62E51"/>
    <w:rsid w:val="00C906E1"/>
    <w:rsid w:val="00CF1E7A"/>
    <w:rsid w:val="00CF4D23"/>
    <w:rsid w:val="00D12B09"/>
    <w:rsid w:val="00D1543A"/>
    <w:rsid w:val="00D2438F"/>
    <w:rsid w:val="00D53314"/>
    <w:rsid w:val="00D63550"/>
    <w:rsid w:val="00D8459A"/>
    <w:rsid w:val="00D97930"/>
    <w:rsid w:val="00DA467F"/>
    <w:rsid w:val="00DB4561"/>
    <w:rsid w:val="00DC1C12"/>
    <w:rsid w:val="00DD1B0D"/>
    <w:rsid w:val="00E0142A"/>
    <w:rsid w:val="00E10F4F"/>
    <w:rsid w:val="00E115E9"/>
    <w:rsid w:val="00E178A5"/>
    <w:rsid w:val="00E23F1B"/>
    <w:rsid w:val="00E32AF5"/>
    <w:rsid w:val="00E35E2A"/>
    <w:rsid w:val="00E368F7"/>
    <w:rsid w:val="00E40105"/>
    <w:rsid w:val="00E4376D"/>
    <w:rsid w:val="00E47A8D"/>
    <w:rsid w:val="00E540D1"/>
    <w:rsid w:val="00E55E12"/>
    <w:rsid w:val="00E6347C"/>
    <w:rsid w:val="00E91F3F"/>
    <w:rsid w:val="00EA0D0D"/>
    <w:rsid w:val="00EB3CD6"/>
    <w:rsid w:val="00EE2EE8"/>
    <w:rsid w:val="00F349B3"/>
    <w:rsid w:val="00F35A8C"/>
    <w:rsid w:val="00F64E9D"/>
    <w:rsid w:val="00FA25A9"/>
    <w:rsid w:val="00FA628C"/>
    <w:rsid w:val="00FC15C8"/>
    <w:rsid w:val="00FF5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72F067"/>
  <w15:chartTrackingRefBased/>
  <w15:docId w15:val="{851A594B-2E12-41D2-AFEF-C3D8B263F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0D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0D0D"/>
    <w:rPr>
      <w:rFonts w:eastAsiaTheme="minorEastAsia"/>
      <w:lang w:val="en-US"/>
    </w:rPr>
  </w:style>
  <w:style w:type="paragraph" w:styleId="Header">
    <w:name w:val="header"/>
    <w:basedOn w:val="Normal"/>
    <w:link w:val="HeaderChar"/>
    <w:uiPriority w:val="99"/>
    <w:unhideWhenUsed/>
    <w:rsid w:val="00F349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9B3"/>
  </w:style>
  <w:style w:type="paragraph" w:styleId="Footer">
    <w:name w:val="footer"/>
    <w:basedOn w:val="Normal"/>
    <w:link w:val="FooterChar"/>
    <w:uiPriority w:val="99"/>
    <w:unhideWhenUsed/>
    <w:rsid w:val="00F349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9B3"/>
  </w:style>
  <w:style w:type="paragraph" w:styleId="ListParagraph">
    <w:name w:val="List Paragraph"/>
    <w:basedOn w:val="Normal"/>
    <w:uiPriority w:val="34"/>
    <w:qFormat/>
    <w:rsid w:val="00993A23"/>
    <w:pPr>
      <w:ind w:left="720"/>
      <w:contextualSpacing/>
    </w:pPr>
  </w:style>
  <w:style w:type="table" w:styleId="TableGrid">
    <w:name w:val="Table Grid"/>
    <w:basedOn w:val="TableNormal"/>
    <w:uiPriority w:val="39"/>
    <w:rsid w:val="00BC28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64F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4770457">
      <w:bodyDiv w:val="1"/>
      <w:marLeft w:val="0"/>
      <w:marRight w:val="0"/>
      <w:marTop w:val="0"/>
      <w:marBottom w:val="0"/>
      <w:divBdr>
        <w:top w:val="none" w:sz="0" w:space="0" w:color="auto"/>
        <w:left w:val="none" w:sz="0" w:space="0" w:color="auto"/>
        <w:bottom w:val="none" w:sz="0" w:space="0" w:color="auto"/>
        <w:right w:val="none" w:sz="0" w:space="0" w:color="auto"/>
      </w:divBdr>
    </w:div>
    <w:div w:id="1306281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effective-communication-team-work-3167.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teamworkdefinition.com/examplesofteamwork/communication/"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youneed.com/ips/team-working.html"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s://www.proofhub.com/articles/effective-team-communication" TargetMode="External"/><Relationship Id="rId4" Type="http://schemas.openxmlformats.org/officeDocument/2006/relationships/webSettings" Target="webSettings.xml"/><Relationship Id="rId9" Type="http://schemas.openxmlformats.org/officeDocument/2006/relationships/hyperlink" Target="https://www.teambonding.com/how-to-communicate-effectively/" TargetMode="Externa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8B3A8AE0CD34C5CABACDF5DBC5263CD"/>
        <w:category>
          <w:name w:val="General"/>
          <w:gallery w:val="placeholder"/>
        </w:category>
        <w:types>
          <w:type w:val="bbPlcHdr"/>
        </w:types>
        <w:behaviors>
          <w:behavior w:val="content"/>
        </w:behaviors>
        <w:guid w:val="{BA719191-6732-417A-B5CD-D2F6583FBEBB}"/>
      </w:docPartPr>
      <w:docPartBody>
        <w:p w:rsidR="00EF4277" w:rsidRDefault="00254B32" w:rsidP="00254B32">
          <w:pPr>
            <w:pStyle w:val="D8B3A8AE0CD34C5CABACDF5DBC5263CD"/>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4B32"/>
    <w:rsid w:val="00254B32"/>
    <w:rsid w:val="0048003F"/>
    <w:rsid w:val="00970C37"/>
    <w:rsid w:val="00EF4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E4E9ADB1AE4870AB9C372329E4E151">
    <w:name w:val="10E4E9ADB1AE4870AB9C372329E4E151"/>
    <w:rsid w:val="00254B32"/>
  </w:style>
  <w:style w:type="character" w:styleId="PlaceholderText">
    <w:name w:val="Placeholder Text"/>
    <w:basedOn w:val="DefaultParagraphFont"/>
    <w:uiPriority w:val="99"/>
    <w:semiHidden/>
    <w:rsid w:val="00254B32"/>
    <w:rPr>
      <w:color w:val="808080"/>
    </w:rPr>
  </w:style>
  <w:style w:type="paragraph" w:customStyle="1" w:styleId="D8B3A8AE0CD34C5CABACDF5DBC5263CD">
    <w:name w:val="D8B3A8AE0CD34C5CABACDF5DBC5263CD"/>
    <w:rsid w:val="00254B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10</Pages>
  <Words>2197</Words>
  <Characters>12528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Effective Team work and communication</vt:lpstr>
    </vt:vector>
  </TitlesOfParts>
  <Company/>
  <LinksUpToDate>false</LinksUpToDate>
  <CharactersWithSpaces>14696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
  <dc:creator>Krishnakumari perera</dc:creator>
  <cp:keywords/>
  <dc:description/>
  <cp:lastModifiedBy>jaf2016</cp:lastModifiedBy>
  <cp:revision>34</cp:revision>
  <dcterms:created xsi:type="dcterms:W3CDTF">2019-08-29T12:08:00Z</dcterms:created>
  <dcterms:modified xsi:type="dcterms:W3CDTF">2019-08-29T14:35:00Z</dcterms:modified>
</cp:coreProperties>
</file>