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68215" w14:textId="24D7CAF2" w:rsidR="000064B9" w:rsidRDefault="00B7657F" w:rsidP="000064B9">
      <w:r>
        <w:rPr>
          <w:noProof/>
        </w:rPr>
        <w:drawing>
          <wp:inline distT="0" distB="0" distL="0" distR="0" wp14:anchorId="4C012694" wp14:editId="0CE769F0">
            <wp:extent cx="2806700" cy="11049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806700" cy="1104900"/>
                    </a:xfrm>
                    <a:prstGeom prst="rect">
                      <a:avLst/>
                    </a:prstGeom>
                  </pic:spPr>
                </pic:pic>
              </a:graphicData>
            </a:graphic>
          </wp:inline>
        </w:drawing>
      </w:r>
    </w:p>
    <w:p w14:paraId="05916695" w14:textId="36190C3D" w:rsidR="00B7657F" w:rsidRDefault="00B7657F" w:rsidP="00B7657F">
      <w:pPr>
        <w:jc w:val="center"/>
      </w:pPr>
    </w:p>
    <w:p w14:paraId="0CE9F4AB" w14:textId="77777777" w:rsidR="000064B9" w:rsidRDefault="000064B9" w:rsidP="00B7657F">
      <w:pPr>
        <w:jc w:val="center"/>
      </w:pPr>
    </w:p>
    <w:p w14:paraId="10000839" w14:textId="77777777" w:rsidR="000064B9" w:rsidRDefault="000064B9" w:rsidP="000064B9"/>
    <w:p w14:paraId="2A51C3B1" w14:textId="4DFC073F" w:rsidR="000064B9" w:rsidRDefault="00B7657F" w:rsidP="00B7657F">
      <w:r>
        <w:rPr>
          <w:noProof/>
        </w:rPr>
        <w:drawing>
          <wp:inline distT="0" distB="0" distL="0" distR="0" wp14:anchorId="58AEDE57" wp14:editId="0426BF8E">
            <wp:extent cx="5943600" cy="19450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5943600" cy="1945005"/>
                    </a:xfrm>
                    <a:prstGeom prst="rect">
                      <a:avLst/>
                    </a:prstGeom>
                  </pic:spPr>
                </pic:pic>
              </a:graphicData>
            </a:graphic>
          </wp:inline>
        </w:drawing>
      </w:r>
    </w:p>
    <w:p w14:paraId="622E4FC0" w14:textId="77777777" w:rsidR="000064B9" w:rsidRDefault="000064B9" w:rsidP="000064B9"/>
    <w:p w14:paraId="63C6C042" w14:textId="77777777" w:rsidR="000064B9" w:rsidRDefault="000064B9" w:rsidP="000064B9"/>
    <w:p w14:paraId="2AA1CF0A" w14:textId="77777777" w:rsidR="000064B9" w:rsidRDefault="000064B9" w:rsidP="000064B9"/>
    <w:p w14:paraId="6F951932" w14:textId="77777777" w:rsidR="000064B9" w:rsidRDefault="000064B9" w:rsidP="000064B9"/>
    <w:p w14:paraId="526A5308" w14:textId="77777777" w:rsidR="000064B9" w:rsidRDefault="000064B9" w:rsidP="000064B9"/>
    <w:p w14:paraId="2A4BEFD7" w14:textId="77777777" w:rsidR="000064B9" w:rsidRDefault="000064B9" w:rsidP="000064B9"/>
    <w:p w14:paraId="3EBDE564" w14:textId="77777777" w:rsidR="000064B9" w:rsidRDefault="000064B9" w:rsidP="000064B9"/>
    <w:p w14:paraId="669968BB" w14:textId="77777777" w:rsidR="000064B9" w:rsidRDefault="000064B9" w:rsidP="000064B9"/>
    <w:p w14:paraId="74777028" w14:textId="77777777" w:rsidR="000064B9" w:rsidRDefault="000064B9" w:rsidP="000064B9"/>
    <w:p w14:paraId="706B68F0" w14:textId="77777777" w:rsidR="000064B9" w:rsidRDefault="000064B9" w:rsidP="000064B9"/>
    <w:p w14:paraId="66A3E88E" w14:textId="77777777" w:rsidR="000064B9" w:rsidRDefault="000064B9" w:rsidP="000064B9"/>
    <w:p w14:paraId="3CF437A2" w14:textId="77777777" w:rsidR="000064B9" w:rsidRDefault="000064B9" w:rsidP="000064B9"/>
    <w:p w14:paraId="2D47F542" w14:textId="77777777" w:rsidR="000064B9" w:rsidRDefault="000064B9" w:rsidP="000064B9"/>
    <w:p w14:paraId="46AD0779" w14:textId="77777777" w:rsidR="000064B9" w:rsidRDefault="000064B9" w:rsidP="000064B9"/>
    <w:p w14:paraId="045DAA28" w14:textId="77777777" w:rsidR="000064B9" w:rsidRDefault="000064B9" w:rsidP="000064B9"/>
    <w:p w14:paraId="1F50996C" w14:textId="77777777" w:rsidR="000064B9" w:rsidRDefault="000064B9" w:rsidP="000064B9"/>
    <w:p w14:paraId="7D104B8B" w14:textId="77777777" w:rsidR="000064B9" w:rsidRDefault="000064B9" w:rsidP="000064B9"/>
    <w:p w14:paraId="29F10D54" w14:textId="77777777" w:rsidR="000064B9" w:rsidRDefault="000064B9" w:rsidP="000064B9"/>
    <w:p w14:paraId="4EBAFD6C" w14:textId="77777777" w:rsidR="000064B9" w:rsidRDefault="000064B9" w:rsidP="000064B9"/>
    <w:p w14:paraId="6834AA69" w14:textId="77777777" w:rsidR="000064B9" w:rsidRDefault="000064B9" w:rsidP="000064B9"/>
    <w:p w14:paraId="411FF013" w14:textId="77777777" w:rsidR="000064B9" w:rsidRDefault="000064B9" w:rsidP="000064B9"/>
    <w:p w14:paraId="08DD3819" w14:textId="77777777" w:rsidR="000064B9" w:rsidRDefault="000064B9" w:rsidP="000064B9"/>
    <w:p w14:paraId="71A62665" w14:textId="77777777" w:rsidR="000064B9" w:rsidRDefault="000064B9" w:rsidP="000064B9"/>
    <w:p w14:paraId="5FB7B144" w14:textId="77777777" w:rsidR="000064B9" w:rsidRDefault="000064B9" w:rsidP="000064B9"/>
    <w:p w14:paraId="32A3D881" w14:textId="77777777" w:rsidR="000064B9" w:rsidRDefault="000064B9" w:rsidP="000064B9"/>
    <w:p w14:paraId="1C9586E7" w14:textId="77777777" w:rsidR="000064B9" w:rsidRDefault="000064B9" w:rsidP="000064B9"/>
    <w:p w14:paraId="536C976B" w14:textId="77777777" w:rsidR="000064B9" w:rsidRDefault="000064B9" w:rsidP="000064B9"/>
    <w:p w14:paraId="158D82A9" w14:textId="77777777" w:rsidR="000064B9" w:rsidRDefault="000064B9" w:rsidP="000064B9"/>
    <w:p w14:paraId="7FBB1F65" w14:textId="77777777" w:rsidR="000064B9" w:rsidRDefault="000064B9" w:rsidP="000064B9"/>
    <w:p w14:paraId="33AC03A5" w14:textId="77777777" w:rsidR="000064B9" w:rsidRDefault="000064B9" w:rsidP="000064B9"/>
    <w:p w14:paraId="56CF0483" w14:textId="77777777" w:rsidR="000064B9" w:rsidRDefault="000064B9" w:rsidP="000064B9"/>
    <w:p w14:paraId="431A3B97" w14:textId="77777777" w:rsidR="000064B9" w:rsidRDefault="000064B9" w:rsidP="000064B9"/>
    <w:p w14:paraId="4C2610A8" w14:textId="77777777" w:rsidR="000064B9" w:rsidRDefault="000064B9" w:rsidP="000064B9"/>
    <w:p w14:paraId="70E29730" w14:textId="77777777" w:rsidR="000064B9" w:rsidRDefault="000064B9" w:rsidP="000064B9"/>
    <w:p w14:paraId="05A8FB61" w14:textId="77777777" w:rsidR="000064B9" w:rsidRDefault="000064B9" w:rsidP="000064B9"/>
    <w:p w14:paraId="78416E05" w14:textId="77777777" w:rsidR="000064B9" w:rsidRDefault="000064B9" w:rsidP="000064B9"/>
    <w:p w14:paraId="41CBF60C" w14:textId="77777777" w:rsidR="000064B9" w:rsidRDefault="000064B9" w:rsidP="000064B9"/>
    <w:p w14:paraId="654584B8" w14:textId="77777777" w:rsidR="000064B9" w:rsidRDefault="000064B9" w:rsidP="000064B9"/>
    <w:p w14:paraId="1B3984DC" w14:textId="48AB0E04" w:rsidR="000064B9" w:rsidRPr="00B7657F" w:rsidRDefault="000064B9" w:rsidP="00B7657F">
      <w:pPr>
        <w:spacing w:line="360" w:lineRule="auto"/>
        <w:jc w:val="both"/>
        <w:rPr>
          <w:rFonts w:ascii="Arial" w:hAnsi="Arial" w:cs="Arial"/>
        </w:rPr>
      </w:pPr>
      <w:r w:rsidRPr="00B7657F">
        <w:rPr>
          <w:rFonts w:ascii="Arial" w:hAnsi="Arial" w:cs="Arial"/>
        </w:rPr>
        <w:t xml:space="preserve">Introduction </w:t>
      </w:r>
    </w:p>
    <w:p w14:paraId="08AAA03A" w14:textId="77777777" w:rsidR="000064B9" w:rsidRPr="00B7657F" w:rsidRDefault="000064B9" w:rsidP="00B7657F">
      <w:pPr>
        <w:spacing w:line="360" w:lineRule="auto"/>
        <w:jc w:val="both"/>
        <w:rPr>
          <w:rFonts w:ascii="Arial" w:hAnsi="Arial" w:cs="Arial"/>
        </w:rPr>
      </w:pPr>
    </w:p>
    <w:p w14:paraId="14D17C4F" w14:textId="77777777" w:rsidR="000064B9" w:rsidRPr="00B7657F" w:rsidRDefault="000064B9" w:rsidP="00B7657F">
      <w:pPr>
        <w:spacing w:line="360" w:lineRule="auto"/>
        <w:jc w:val="both"/>
        <w:rPr>
          <w:rFonts w:ascii="Arial" w:hAnsi="Arial" w:cs="Arial"/>
        </w:rPr>
      </w:pPr>
      <w:r w:rsidRPr="00B7657F">
        <w:rPr>
          <w:rFonts w:ascii="Arial" w:hAnsi="Arial" w:cs="Arial"/>
        </w:rPr>
        <w:t xml:space="preserve">Hotels must uphold high standards, manage their reputations, and cultivate and keep client loyalty in order to prosper in the fiercely competitive hospitality sector. This research attempts to explain the importance of these elements and offer helpful suggestions for hotels to enhance their commercial success. The objective of brand consistency standards, successful reputation management, customer loyalty programmes, market trends, and challenges faced by specific firms will all be covered in the research. </w:t>
      </w:r>
    </w:p>
    <w:p w14:paraId="439A8EC2" w14:textId="77777777" w:rsidR="000064B9" w:rsidRPr="00B7657F" w:rsidRDefault="000064B9" w:rsidP="00B7657F">
      <w:pPr>
        <w:spacing w:line="360" w:lineRule="auto"/>
        <w:jc w:val="both"/>
        <w:rPr>
          <w:rFonts w:ascii="Arial" w:hAnsi="Arial" w:cs="Arial"/>
        </w:rPr>
      </w:pPr>
    </w:p>
    <w:p w14:paraId="1B637AD3" w14:textId="77777777" w:rsidR="000064B9" w:rsidRPr="00B7657F" w:rsidRDefault="000064B9" w:rsidP="00B7657F">
      <w:pPr>
        <w:spacing w:line="360" w:lineRule="auto"/>
        <w:jc w:val="both"/>
        <w:rPr>
          <w:rFonts w:ascii="Arial" w:hAnsi="Arial" w:cs="Arial"/>
        </w:rPr>
      </w:pPr>
      <w:r w:rsidRPr="00B7657F">
        <w:rPr>
          <w:rFonts w:ascii="Arial" w:hAnsi="Arial" w:cs="Arial"/>
        </w:rPr>
        <w:t xml:space="preserve">Hotel Requirements </w:t>
      </w:r>
    </w:p>
    <w:p w14:paraId="526BBC08" w14:textId="77777777" w:rsidR="000064B9" w:rsidRPr="00B7657F" w:rsidRDefault="000064B9" w:rsidP="00B7657F">
      <w:pPr>
        <w:spacing w:line="360" w:lineRule="auto"/>
        <w:jc w:val="both"/>
        <w:rPr>
          <w:rFonts w:ascii="Arial" w:hAnsi="Arial" w:cs="Arial"/>
        </w:rPr>
      </w:pPr>
    </w:p>
    <w:p w14:paraId="0A194E69" w14:textId="6890AE54" w:rsidR="000064B9" w:rsidRPr="00B7657F" w:rsidRDefault="000064B9" w:rsidP="00B7657F">
      <w:pPr>
        <w:spacing w:line="360" w:lineRule="auto"/>
        <w:jc w:val="both"/>
        <w:rPr>
          <w:rFonts w:ascii="Arial" w:hAnsi="Arial" w:cs="Arial"/>
          <w:lang w:val="en-US"/>
        </w:rPr>
      </w:pPr>
      <w:r w:rsidRPr="00B7657F">
        <w:rPr>
          <w:rFonts w:ascii="Arial" w:hAnsi="Arial" w:cs="Arial"/>
        </w:rPr>
        <w:t>Standards for brand consistency are essential for hotels because they guarantee that guests will receive the same level of service and experience at every one of a brand's facilities. These guidelines serve to preserve brand identity, guarantee client satisfaction, and foster consumer trust and loyalt</w:t>
      </w:r>
      <w:r w:rsidR="00B7657F">
        <w:rPr>
          <w:rFonts w:ascii="Arial" w:hAnsi="Arial" w:cs="Arial"/>
          <w:lang w:val="en-US"/>
        </w:rPr>
        <w:t>y (StudyMoose,2019).</w:t>
      </w:r>
    </w:p>
    <w:p w14:paraId="07E1BAE9" w14:textId="77777777" w:rsidR="000064B9" w:rsidRPr="00B7657F" w:rsidRDefault="000064B9" w:rsidP="00B7657F">
      <w:pPr>
        <w:spacing w:line="360" w:lineRule="auto"/>
        <w:jc w:val="both"/>
        <w:rPr>
          <w:rFonts w:ascii="Arial" w:hAnsi="Arial" w:cs="Arial"/>
        </w:rPr>
      </w:pPr>
    </w:p>
    <w:p w14:paraId="79CC28ED" w14:textId="7A900E7B" w:rsidR="000064B9" w:rsidRPr="00B7657F" w:rsidRDefault="000064B9" w:rsidP="00B7657F">
      <w:pPr>
        <w:spacing w:line="360" w:lineRule="auto"/>
        <w:jc w:val="both"/>
        <w:rPr>
          <w:rFonts w:ascii="Arial" w:hAnsi="Arial" w:cs="Arial"/>
        </w:rPr>
      </w:pPr>
      <w:r w:rsidRPr="00B7657F">
        <w:rPr>
          <w:rFonts w:ascii="Arial" w:hAnsi="Arial" w:cs="Arial"/>
        </w:rPr>
        <w:t xml:space="preserve">Yet not every hotel adheres to the same standards. For instance, the Ritz-Carlton has more stringent criteria than motels like the Motel 6. In addition to offering individualised services and using high-end materials for their amenities and facilities, luxury hotels also substantially invest in training its staff members. Budget hotels, on the other hand, focus on offering fundamental amenities at a reasonable cost. </w:t>
      </w:r>
      <w:r w:rsidR="00B7657F">
        <w:rPr>
          <w:rFonts w:ascii="Arial" w:hAnsi="Arial" w:cs="Arial"/>
          <w:lang w:val="en-US"/>
        </w:rPr>
        <w:t>(StudyMoose,2019).</w:t>
      </w:r>
    </w:p>
    <w:p w14:paraId="284AF35A" w14:textId="77777777" w:rsidR="000064B9" w:rsidRPr="00B7657F" w:rsidRDefault="000064B9" w:rsidP="00B7657F">
      <w:pPr>
        <w:spacing w:line="360" w:lineRule="auto"/>
        <w:jc w:val="both"/>
        <w:rPr>
          <w:rFonts w:ascii="Arial" w:hAnsi="Arial" w:cs="Arial"/>
        </w:rPr>
      </w:pPr>
    </w:p>
    <w:p w14:paraId="5E6682DC" w14:textId="1571D9AD" w:rsidR="000064B9" w:rsidRPr="00B7657F" w:rsidRDefault="000064B9" w:rsidP="00B7657F">
      <w:pPr>
        <w:spacing w:line="360" w:lineRule="auto"/>
        <w:jc w:val="both"/>
        <w:rPr>
          <w:rFonts w:ascii="Arial" w:hAnsi="Arial" w:cs="Arial"/>
          <w:lang w:val="en-US"/>
        </w:rPr>
      </w:pPr>
      <w:r w:rsidRPr="00B7657F">
        <w:rPr>
          <w:rFonts w:ascii="Arial" w:hAnsi="Arial" w:cs="Arial"/>
        </w:rPr>
        <w:t xml:space="preserve">Hotels should regularly train their workers, make sure that every aspect of their operations complies with health and safety laws, and undertake audits to find areas for improvement in order to maintain high standards. Hotels may deliver a remarkable guest experience and establish a strong brand identity by doing this. </w:t>
      </w:r>
      <w:r w:rsidR="00B7657F">
        <w:rPr>
          <w:rFonts w:ascii="Arial" w:hAnsi="Arial" w:cs="Arial"/>
          <w:lang w:val="en-US"/>
        </w:rPr>
        <w:t xml:space="preserve">(Vibes Communication, </w:t>
      </w:r>
      <w:proofErr w:type="spellStart"/>
      <w:r w:rsidR="00B7657F">
        <w:rPr>
          <w:rFonts w:ascii="Arial" w:hAnsi="Arial" w:cs="Arial"/>
          <w:lang w:val="en-US"/>
        </w:rPr>
        <w:t>nd</w:t>
      </w:r>
      <w:proofErr w:type="spellEnd"/>
      <w:r w:rsidR="00B7657F">
        <w:rPr>
          <w:rFonts w:ascii="Arial" w:hAnsi="Arial" w:cs="Arial"/>
          <w:lang w:val="en-US"/>
        </w:rPr>
        <w:t>)</w:t>
      </w:r>
    </w:p>
    <w:p w14:paraId="1DB7107C" w14:textId="77777777" w:rsidR="000064B9" w:rsidRPr="00B7657F" w:rsidRDefault="000064B9" w:rsidP="00B7657F">
      <w:pPr>
        <w:spacing w:line="360" w:lineRule="auto"/>
        <w:jc w:val="both"/>
        <w:rPr>
          <w:rFonts w:ascii="Arial" w:hAnsi="Arial" w:cs="Arial"/>
        </w:rPr>
      </w:pPr>
    </w:p>
    <w:p w14:paraId="1300215E" w14:textId="77777777" w:rsidR="000064B9" w:rsidRPr="00B7657F" w:rsidRDefault="000064B9" w:rsidP="00B7657F">
      <w:pPr>
        <w:spacing w:line="360" w:lineRule="auto"/>
        <w:jc w:val="both"/>
        <w:rPr>
          <w:rFonts w:ascii="Arial" w:hAnsi="Arial" w:cs="Arial"/>
        </w:rPr>
      </w:pPr>
      <w:r w:rsidRPr="00B7657F">
        <w:rPr>
          <w:rFonts w:ascii="Arial" w:hAnsi="Arial" w:cs="Arial"/>
        </w:rPr>
        <w:t xml:space="preserve">Management of Reputation </w:t>
      </w:r>
    </w:p>
    <w:p w14:paraId="070CCF18" w14:textId="77777777" w:rsidR="000064B9" w:rsidRPr="00B7657F" w:rsidRDefault="000064B9" w:rsidP="00B7657F">
      <w:pPr>
        <w:spacing w:line="360" w:lineRule="auto"/>
        <w:jc w:val="both"/>
        <w:rPr>
          <w:rFonts w:ascii="Arial" w:hAnsi="Arial" w:cs="Arial"/>
        </w:rPr>
      </w:pPr>
    </w:p>
    <w:p w14:paraId="11718B30" w14:textId="03C98439" w:rsidR="000064B9" w:rsidRPr="00B7657F" w:rsidRDefault="000064B9" w:rsidP="00B7657F">
      <w:pPr>
        <w:spacing w:line="360" w:lineRule="auto"/>
        <w:jc w:val="both"/>
        <w:rPr>
          <w:rFonts w:ascii="Arial" w:hAnsi="Arial" w:cs="Arial"/>
        </w:rPr>
      </w:pPr>
      <w:r w:rsidRPr="00B7657F">
        <w:rPr>
          <w:rFonts w:ascii="Arial" w:hAnsi="Arial" w:cs="Arial"/>
        </w:rPr>
        <w:t xml:space="preserve">For hotels, reputation management is essential since social media and internet evaluations may have a big impact on how well the establishment does financially. To maintain a positive public perception, hotels should keep an eye on online comments, feedback, and social media mentions. </w:t>
      </w:r>
      <w:r w:rsidR="00B7657F">
        <w:rPr>
          <w:rFonts w:ascii="Arial" w:hAnsi="Arial" w:cs="Arial"/>
          <w:lang w:val="en-US"/>
        </w:rPr>
        <w:t>(StudyMoose,2019).</w:t>
      </w:r>
    </w:p>
    <w:p w14:paraId="4BF55E25" w14:textId="77777777" w:rsidR="000064B9" w:rsidRPr="00B7657F" w:rsidRDefault="000064B9" w:rsidP="00B7657F">
      <w:pPr>
        <w:spacing w:line="360" w:lineRule="auto"/>
        <w:jc w:val="both"/>
        <w:rPr>
          <w:rFonts w:ascii="Arial" w:hAnsi="Arial" w:cs="Arial"/>
        </w:rPr>
      </w:pPr>
    </w:p>
    <w:p w14:paraId="1F2983A4" w14:textId="4BB8917F" w:rsidR="000064B9" w:rsidRPr="00B7657F" w:rsidRDefault="000064B9" w:rsidP="00B7657F">
      <w:pPr>
        <w:spacing w:line="360" w:lineRule="auto"/>
        <w:jc w:val="both"/>
        <w:rPr>
          <w:rFonts w:ascii="Arial" w:hAnsi="Arial" w:cs="Arial"/>
        </w:rPr>
      </w:pPr>
      <w:r w:rsidRPr="00B7657F">
        <w:rPr>
          <w:rFonts w:ascii="Arial" w:hAnsi="Arial" w:cs="Arial"/>
        </w:rPr>
        <w:t xml:space="preserve">In order to properly manage their reputation, hotels should encourage visitors to post reviews and swiftly address any unfavourable comments. Also, they should keep an eye out on social media for mentions of their business, reply quickly to any criticism, and interact with clients to address any problems. </w:t>
      </w:r>
      <w:r w:rsidR="00B7657F">
        <w:rPr>
          <w:rFonts w:ascii="Arial" w:hAnsi="Arial" w:cs="Arial"/>
          <w:lang w:val="en-US"/>
        </w:rPr>
        <w:t>(StudyMoose,2019).</w:t>
      </w:r>
    </w:p>
    <w:p w14:paraId="16ABE806" w14:textId="77777777" w:rsidR="000064B9" w:rsidRPr="00B7657F" w:rsidRDefault="000064B9" w:rsidP="00B7657F">
      <w:pPr>
        <w:spacing w:line="360" w:lineRule="auto"/>
        <w:jc w:val="both"/>
        <w:rPr>
          <w:rFonts w:ascii="Arial" w:hAnsi="Arial" w:cs="Arial"/>
        </w:rPr>
      </w:pPr>
    </w:p>
    <w:p w14:paraId="5BF0DF8E" w14:textId="577A2425" w:rsidR="000064B9" w:rsidRPr="00B7657F" w:rsidRDefault="000064B9" w:rsidP="00B7657F">
      <w:pPr>
        <w:spacing w:line="360" w:lineRule="auto"/>
        <w:jc w:val="both"/>
        <w:rPr>
          <w:rFonts w:ascii="Arial" w:hAnsi="Arial" w:cs="Arial"/>
          <w:lang w:val="en-US"/>
        </w:rPr>
      </w:pPr>
      <w:r w:rsidRPr="00B7657F">
        <w:rPr>
          <w:rFonts w:ascii="Arial" w:hAnsi="Arial" w:cs="Arial"/>
        </w:rPr>
        <w:t xml:space="preserve">Negative reviews can have a big influence because they may make potential guests hesitate to make a reservation at the hotel. A TripAdvisor study found that hotels that reply to more than 50% of online reviews get 24% more reservations than those who reply to less reviews. In order to retain a positive brand image, it is crucial to efficiently manage negative reviews. </w:t>
      </w:r>
      <w:r w:rsidR="00B7657F">
        <w:rPr>
          <w:rFonts w:ascii="Arial" w:hAnsi="Arial" w:cs="Arial"/>
          <w:lang w:val="en-US"/>
        </w:rPr>
        <w:t>(</w:t>
      </w:r>
      <w:proofErr w:type="spellStart"/>
      <w:r w:rsidR="00B7657F">
        <w:rPr>
          <w:rFonts w:ascii="Arial" w:hAnsi="Arial" w:cs="Arial"/>
          <w:lang w:val="en-US"/>
        </w:rPr>
        <w:t>Koronaki</w:t>
      </w:r>
      <w:proofErr w:type="spellEnd"/>
      <w:r w:rsidR="00B7657F">
        <w:rPr>
          <w:rFonts w:ascii="Arial" w:hAnsi="Arial" w:cs="Arial"/>
          <w:lang w:val="en-US"/>
        </w:rPr>
        <w:t xml:space="preserve"> et.al 2021)</w:t>
      </w:r>
    </w:p>
    <w:p w14:paraId="42BD3F53" w14:textId="77777777" w:rsidR="000064B9" w:rsidRPr="00B7657F" w:rsidRDefault="000064B9" w:rsidP="00B7657F">
      <w:pPr>
        <w:spacing w:line="360" w:lineRule="auto"/>
        <w:jc w:val="both"/>
        <w:rPr>
          <w:rFonts w:ascii="Arial" w:hAnsi="Arial" w:cs="Arial"/>
        </w:rPr>
      </w:pPr>
    </w:p>
    <w:p w14:paraId="71332CD7" w14:textId="77777777" w:rsidR="000064B9" w:rsidRPr="00B7657F" w:rsidRDefault="000064B9" w:rsidP="00B7657F">
      <w:pPr>
        <w:spacing w:line="360" w:lineRule="auto"/>
        <w:jc w:val="both"/>
        <w:rPr>
          <w:rFonts w:ascii="Arial" w:hAnsi="Arial" w:cs="Arial"/>
        </w:rPr>
      </w:pPr>
      <w:r w:rsidRPr="00B7657F">
        <w:rPr>
          <w:rFonts w:ascii="Arial" w:hAnsi="Arial" w:cs="Arial"/>
        </w:rPr>
        <w:t xml:space="preserve">Client Loyalty </w:t>
      </w:r>
    </w:p>
    <w:p w14:paraId="534C1E34" w14:textId="77777777" w:rsidR="000064B9" w:rsidRPr="00B7657F" w:rsidRDefault="000064B9" w:rsidP="00B7657F">
      <w:pPr>
        <w:spacing w:line="360" w:lineRule="auto"/>
        <w:jc w:val="both"/>
        <w:rPr>
          <w:rFonts w:ascii="Arial" w:hAnsi="Arial" w:cs="Arial"/>
        </w:rPr>
      </w:pPr>
    </w:p>
    <w:p w14:paraId="2A2F9286" w14:textId="64E23DF2" w:rsidR="000064B9" w:rsidRPr="00B7657F" w:rsidRDefault="000064B9" w:rsidP="00B7657F">
      <w:pPr>
        <w:spacing w:line="360" w:lineRule="auto"/>
        <w:jc w:val="both"/>
        <w:rPr>
          <w:rFonts w:ascii="Arial" w:hAnsi="Arial" w:cs="Arial"/>
        </w:rPr>
      </w:pPr>
      <w:r w:rsidRPr="00B7657F">
        <w:rPr>
          <w:rFonts w:ascii="Arial" w:hAnsi="Arial" w:cs="Arial"/>
        </w:rPr>
        <w:t xml:space="preserve">While loyal customers are more likely to spend more money, promote the hotel to others, and leave favourable ratings and comments, building and maintaining customer loyalty is essential for hotels. By providing personalised experiences, loyalty programmes, and exclusive deals, hotels may increase consumer loyalty. </w:t>
      </w:r>
      <w:r w:rsidR="00B7657F">
        <w:rPr>
          <w:rFonts w:ascii="Arial" w:hAnsi="Arial" w:cs="Arial"/>
          <w:lang w:val="en-US"/>
        </w:rPr>
        <w:t>(StudyMoose,2019).</w:t>
      </w:r>
    </w:p>
    <w:p w14:paraId="7E14EC27" w14:textId="77777777" w:rsidR="000064B9" w:rsidRPr="00B7657F" w:rsidRDefault="000064B9" w:rsidP="00B7657F">
      <w:pPr>
        <w:spacing w:line="360" w:lineRule="auto"/>
        <w:jc w:val="both"/>
        <w:rPr>
          <w:rFonts w:ascii="Arial" w:hAnsi="Arial" w:cs="Arial"/>
        </w:rPr>
      </w:pPr>
    </w:p>
    <w:p w14:paraId="03B48D55" w14:textId="48C44575" w:rsidR="000064B9" w:rsidRPr="00B7657F" w:rsidRDefault="000064B9" w:rsidP="00B7657F">
      <w:pPr>
        <w:spacing w:line="360" w:lineRule="auto"/>
        <w:jc w:val="both"/>
        <w:rPr>
          <w:rFonts w:ascii="Arial" w:hAnsi="Arial" w:cs="Arial"/>
          <w:lang w:val="en-US"/>
        </w:rPr>
      </w:pPr>
      <w:r w:rsidRPr="00B7657F">
        <w:rPr>
          <w:rFonts w:ascii="Arial" w:hAnsi="Arial" w:cs="Arial"/>
        </w:rPr>
        <w:lastRenderedPageBreak/>
        <w:t xml:space="preserve">With incentives like discounts, free nights, and other perks, loyalty programmes encourage patrons to book multiple stays at the hotel. Understanding consumer preferences and offering customised services, such accommodation upgrades, individualised amenities, and specialised dining selections, are two ways to deliver personalised experiences. </w:t>
      </w:r>
      <w:r w:rsidR="00B7657F">
        <w:rPr>
          <w:rFonts w:ascii="Arial" w:hAnsi="Arial" w:cs="Arial"/>
          <w:lang w:val="en-US"/>
        </w:rPr>
        <w:t>(Mohamed and El-Gohary,2020)</w:t>
      </w:r>
    </w:p>
    <w:p w14:paraId="409E9E6A" w14:textId="77777777" w:rsidR="000064B9" w:rsidRPr="00B7657F" w:rsidRDefault="000064B9" w:rsidP="00B7657F">
      <w:pPr>
        <w:spacing w:line="360" w:lineRule="auto"/>
        <w:jc w:val="both"/>
        <w:rPr>
          <w:rFonts w:ascii="Arial" w:hAnsi="Arial" w:cs="Arial"/>
        </w:rPr>
      </w:pPr>
    </w:p>
    <w:p w14:paraId="20302C9D" w14:textId="77777777" w:rsidR="000064B9" w:rsidRPr="00B7657F" w:rsidRDefault="000064B9" w:rsidP="00B7657F">
      <w:pPr>
        <w:spacing w:line="360" w:lineRule="auto"/>
        <w:jc w:val="both"/>
        <w:rPr>
          <w:rFonts w:ascii="Arial" w:hAnsi="Arial" w:cs="Arial"/>
        </w:rPr>
      </w:pPr>
      <w:r w:rsidRPr="00B7657F">
        <w:rPr>
          <w:rFonts w:ascii="Arial" w:hAnsi="Arial" w:cs="Arial"/>
        </w:rPr>
        <w:t xml:space="preserve">a case study </w:t>
      </w:r>
    </w:p>
    <w:p w14:paraId="732C5049" w14:textId="77777777" w:rsidR="000064B9" w:rsidRPr="00B7657F" w:rsidRDefault="000064B9" w:rsidP="00B7657F">
      <w:pPr>
        <w:spacing w:line="360" w:lineRule="auto"/>
        <w:jc w:val="both"/>
        <w:rPr>
          <w:rFonts w:ascii="Arial" w:hAnsi="Arial" w:cs="Arial"/>
        </w:rPr>
      </w:pPr>
    </w:p>
    <w:p w14:paraId="0610E4C7" w14:textId="2CA985ED" w:rsidR="000064B9" w:rsidRPr="00B7657F" w:rsidRDefault="000064B9" w:rsidP="00B7657F">
      <w:pPr>
        <w:spacing w:line="360" w:lineRule="auto"/>
        <w:jc w:val="both"/>
        <w:rPr>
          <w:rFonts w:ascii="Arial" w:hAnsi="Arial" w:cs="Arial"/>
        </w:rPr>
      </w:pPr>
      <w:r w:rsidRPr="00B7657F">
        <w:rPr>
          <w:rFonts w:ascii="Arial" w:hAnsi="Arial" w:cs="Arial"/>
        </w:rPr>
        <w:t xml:space="preserve">Marriott International is a major participant in the hotel industry who has successfully managed its reputation, upheld high standards, and developed a devoted following of clients. A consistent level of service and experience is guaranteed throughout the Marriott brand's entire portfolio thanks to brand consistency criteria that are part of the company's well defined brand identity. </w:t>
      </w:r>
      <w:r w:rsidR="00B7657F">
        <w:rPr>
          <w:rFonts w:ascii="Arial" w:hAnsi="Arial" w:cs="Arial"/>
          <w:lang w:val="en-US"/>
        </w:rPr>
        <w:t>(StudyMoose,2019).</w:t>
      </w:r>
    </w:p>
    <w:p w14:paraId="51255B44" w14:textId="77777777" w:rsidR="000064B9" w:rsidRPr="00B7657F" w:rsidRDefault="000064B9" w:rsidP="00B7657F">
      <w:pPr>
        <w:spacing w:line="360" w:lineRule="auto"/>
        <w:jc w:val="both"/>
        <w:rPr>
          <w:rFonts w:ascii="Arial" w:hAnsi="Arial" w:cs="Arial"/>
        </w:rPr>
      </w:pPr>
    </w:p>
    <w:p w14:paraId="212B29A7" w14:textId="7E83A890" w:rsidR="000064B9" w:rsidRPr="00B7657F" w:rsidRDefault="000064B9" w:rsidP="00B7657F">
      <w:pPr>
        <w:spacing w:line="360" w:lineRule="auto"/>
        <w:jc w:val="both"/>
        <w:rPr>
          <w:rFonts w:ascii="Arial" w:hAnsi="Arial" w:cs="Arial"/>
        </w:rPr>
      </w:pPr>
      <w:r w:rsidRPr="00B7657F">
        <w:rPr>
          <w:rFonts w:ascii="Arial" w:hAnsi="Arial" w:cs="Arial"/>
        </w:rPr>
        <w:t xml:space="preserve">To protect its reputation, Marriott keeps an eye on social media channels and responds quickly to any criticism. Also, the hotel provides loyalty programmes like Marriott Bonvoy, which rewards patrons with exclusive advantages including room upgrades, complimentary nights, and VIP access. </w:t>
      </w:r>
      <w:r w:rsidR="00B7657F">
        <w:rPr>
          <w:rFonts w:ascii="Arial" w:hAnsi="Arial" w:cs="Arial"/>
          <w:lang w:val="en-US"/>
        </w:rPr>
        <w:t>(StudyMoose,2019).</w:t>
      </w:r>
    </w:p>
    <w:p w14:paraId="0FE9BF5E" w14:textId="77777777" w:rsidR="000064B9" w:rsidRPr="00B7657F" w:rsidRDefault="000064B9" w:rsidP="00B7657F">
      <w:pPr>
        <w:spacing w:line="360" w:lineRule="auto"/>
        <w:jc w:val="both"/>
        <w:rPr>
          <w:rFonts w:ascii="Arial" w:hAnsi="Arial" w:cs="Arial"/>
        </w:rPr>
      </w:pPr>
    </w:p>
    <w:p w14:paraId="155F2882" w14:textId="4775B89E" w:rsidR="000064B9" w:rsidRPr="00B7657F" w:rsidRDefault="000064B9" w:rsidP="00B7657F">
      <w:pPr>
        <w:spacing w:line="360" w:lineRule="auto"/>
        <w:jc w:val="both"/>
        <w:rPr>
          <w:rFonts w:ascii="Arial" w:hAnsi="Arial" w:cs="Arial"/>
          <w:lang w:val="en-US"/>
        </w:rPr>
      </w:pPr>
      <w:r w:rsidRPr="00B7657F">
        <w:rPr>
          <w:rFonts w:ascii="Arial" w:hAnsi="Arial" w:cs="Arial"/>
        </w:rPr>
        <w:t xml:space="preserve">Another illustration is the Hilton Honors reward programme, which provides members with individualised services like complimentary Wi-Fi, preferred room types, and digital check-in. In order to deliver specialised services and customise the visitor experience, Hilton also uses data analytics. </w:t>
      </w:r>
      <w:r w:rsidR="00B7657F">
        <w:rPr>
          <w:rFonts w:ascii="Arial" w:hAnsi="Arial" w:cs="Arial"/>
          <w:lang w:val="en-US"/>
        </w:rPr>
        <w:t>(Hilton Honors,2021)</w:t>
      </w:r>
    </w:p>
    <w:p w14:paraId="7EA1AEE8" w14:textId="77777777" w:rsidR="000064B9" w:rsidRPr="00B7657F" w:rsidRDefault="000064B9" w:rsidP="00B7657F">
      <w:pPr>
        <w:spacing w:line="360" w:lineRule="auto"/>
        <w:jc w:val="both"/>
        <w:rPr>
          <w:rFonts w:ascii="Arial" w:hAnsi="Arial" w:cs="Arial"/>
        </w:rPr>
      </w:pPr>
    </w:p>
    <w:p w14:paraId="1BBFF684" w14:textId="77777777" w:rsidR="000064B9" w:rsidRPr="00B7657F" w:rsidRDefault="000064B9" w:rsidP="00B7657F">
      <w:pPr>
        <w:spacing w:line="360" w:lineRule="auto"/>
        <w:jc w:val="both"/>
        <w:rPr>
          <w:rFonts w:ascii="Arial" w:hAnsi="Arial" w:cs="Arial"/>
        </w:rPr>
      </w:pPr>
      <w:r w:rsidRPr="00B7657F">
        <w:rPr>
          <w:rFonts w:ascii="Arial" w:hAnsi="Arial" w:cs="Arial"/>
        </w:rPr>
        <w:t xml:space="preserve">Both recommendations and challenges </w:t>
      </w:r>
    </w:p>
    <w:p w14:paraId="2E60DFB9" w14:textId="77777777" w:rsidR="000064B9" w:rsidRPr="00B7657F" w:rsidRDefault="000064B9" w:rsidP="00B7657F">
      <w:pPr>
        <w:spacing w:line="360" w:lineRule="auto"/>
        <w:jc w:val="both"/>
        <w:rPr>
          <w:rFonts w:ascii="Arial" w:hAnsi="Arial" w:cs="Arial"/>
        </w:rPr>
      </w:pPr>
    </w:p>
    <w:p w14:paraId="1C6A16F5" w14:textId="77777777" w:rsidR="00B7657F" w:rsidRPr="00B7657F" w:rsidRDefault="000064B9" w:rsidP="00B7657F">
      <w:pPr>
        <w:spacing w:line="360" w:lineRule="auto"/>
        <w:jc w:val="both"/>
        <w:rPr>
          <w:rFonts w:ascii="Arial" w:hAnsi="Arial" w:cs="Arial"/>
          <w:lang w:val="en-US"/>
        </w:rPr>
      </w:pPr>
      <w:r w:rsidRPr="00B7657F">
        <w:rPr>
          <w:rFonts w:ascii="Arial" w:hAnsi="Arial" w:cs="Arial"/>
        </w:rPr>
        <w:t xml:space="preserve">To stay competitive, hotels should adopt market trends like sustainability, technology, and wellness. Water saving, trash reduction, and other sustainability efforts can lower operating expenses and improve the hotel's reputation. Technologies like keyless entry, chatbots, and mobile check-in can enhance the guest experience and boost productivity. </w:t>
      </w:r>
      <w:r w:rsidRPr="00B7657F">
        <w:rPr>
          <w:rFonts w:ascii="Arial" w:hAnsi="Arial" w:cs="Arial"/>
        </w:rPr>
        <w:lastRenderedPageBreak/>
        <w:t xml:space="preserve">Wellness initiatives such spa services, workout facilities, and Brand Consistency Standards </w:t>
      </w:r>
      <w:r w:rsidR="00B7657F">
        <w:rPr>
          <w:rFonts w:ascii="Arial" w:hAnsi="Arial" w:cs="Arial"/>
          <w:lang w:val="en-US"/>
        </w:rPr>
        <w:t>(Hilton Honors,2021)</w:t>
      </w:r>
    </w:p>
    <w:p w14:paraId="557397C5" w14:textId="2CFF7BBD" w:rsidR="000064B9" w:rsidRPr="00B7657F" w:rsidRDefault="000064B9" w:rsidP="00B7657F">
      <w:pPr>
        <w:spacing w:line="360" w:lineRule="auto"/>
        <w:jc w:val="both"/>
        <w:rPr>
          <w:rFonts w:ascii="Arial" w:hAnsi="Arial" w:cs="Arial"/>
        </w:rPr>
      </w:pPr>
    </w:p>
    <w:p w14:paraId="4E92390E" w14:textId="77777777" w:rsidR="000064B9" w:rsidRPr="00B7657F" w:rsidRDefault="000064B9" w:rsidP="00B7657F">
      <w:pPr>
        <w:spacing w:line="360" w:lineRule="auto"/>
        <w:jc w:val="both"/>
        <w:rPr>
          <w:rFonts w:ascii="Arial" w:hAnsi="Arial" w:cs="Arial"/>
        </w:rPr>
      </w:pPr>
    </w:p>
    <w:p w14:paraId="5AA3BBC8" w14:textId="2BEB48CB" w:rsidR="000064B9" w:rsidRPr="00B7657F" w:rsidRDefault="000064B9" w:rsidP="00B7657F">
      <w:pPr>
        <w:spacing w:line="360" w:lineRule="auto"/>
        <w:jc w:val="both"/>
        <w:rPr>
          <w:rFonts w:ascii="Arial" w:hAnsi="Arial" w:cs="Arial"/>
          <w:lang w:val="en-US"/>
        </w:rPr>
      </w:pPr>
      <w:r w:rsidRPr="00B7657F">
        <w:rPr>
          <w:rFonts w:ascii="Arial" w:hAnsi="Arial" w:cs="Arial"/>
        </w:rPr>
        <w:t xml:space="preserve">Standards for brand consistency are crucial for hotels because they guarantee that guests will receive the same level of service and experience at every one of a brand's properties. These guidelines serve to preserve brand identity, guarantee client satisfaction, and foster consumer trust and loyalty. For instance, the Marriott hotel chain's brand consistency requirements guarantee a constant level of service and experience throughout all of its hotels. The Marriott hotel chain has a clearly defined brand identity. </w:t>
      </w:r>
      <w:r w:rsidR="00B7657F">
        <w:rPr>
          <w:rFonts w:ascii="Arial" w:hAnsi="Arial" w:cs="Arial"/>
          <w:lang w:val="en-US"/>
        </w:rPr>
        <w:t xml:space="preserve">(Hotel </w:t>
      </w:r>
      <w:proofErr w:type="spellStart"/>
      <w:proofErr w:type="gramStart"/>
      <w:r w:rsidR="00B7657F">
        <w:rPr>
          <w:rFonts w:ascii="Arial" w:hAnsi="Arial" w:cs="Arial"/>
          <w:lang w:val="en-US"/>
        </w:rPr>
        <w:t>Tudor,nd</w:t>
      </w:r>
      <w:proofErr w:type="spellEnd"/>
      <w:proofErr w:type="gramEnd"/>
      <w:r w:rsidR="00B7657F">
        <w:rPr>
          <w:rFonts w:ascii="Arial" w:hAnsi="Arial" w:cs="Arial"/>
          <w:lang w:val="en-US"/>
        </w:rPr>
        <w:t>)</w:t>
      </w:r>
    </w:p>
    <w:p w14:paraId="5667BE7F" w14:textId="77777777" w:rsidR="000064B9" w:rsidRPr="00B7657F" w:rsidRDefault="000064B9" w:rsidP="00B7657F">
      <w:pPr>
        <w:spacing w:line="360" w:lineRule="auto"/>
        <w:jc w:val="both"/>
        <w:rPr>
          <w:rFonts w:ascii="Arial" w:hAnsi="Arial" w:cs="Arial"/>
        </w:rPr>
      </w:pPr>
    </w:p>
    <w:p w14:paraId="603AC71E" w14:textId="77777777" w:rsidR="00B7657F" w:rsidRPr="00B7657F" w:rsidRDefault="000064B9" w:rsidP="00B7657F">
      <w:pPr>
        <w:spacing w:line="360" w:lineRule="auto"/>
        <w:jc w:val="both"/>
        <w:rPr>
          <w:rFonts w:ascii="Arial" w:hAnsi="Arial" w:cs="Arial"/>
          <w:lang w:val="en-US"/>
        </w:rPr>
      </w:pPr>
      <w:r w:rsidRPr="00B7657F">
        <w:rPr>
          <w:rFonts w:ascii="Arial" w:hAnsi="Arial" w:cs="Arial"/>
        </w:rPr>
        <w:t xml:space="preserve">Yet not every hotel adheres to the same standards. Luxurious accommodations, like the Four Seasons, make significant investments in the training of their staff, offer individualised services, and use premium materials for their amenities and facilities. Budget hotels, like Motel 6, attempt to offer fundamental facilities at a reasonable cost. To match the demands of its patrons, hotels must pinpoint their target market and customise their brand consistency criteria. </w:t>
      </w:r>
      <w:r w:rsidR="00B7657F">
        <w:rPr>
          <w:rFonts w:ascii="Arial" w:hAnsi="Arial" w:cs="Arial"/>
          <w:lang w:val="en-US"/>
        </w:rPr>
        <w:t>(Hilton Honors,2021)</w:t>
      </w:r>
    </w:p>
    <w:p w14:paraId="6503FBFB" w14:textId="49F5B259" w:rsidR="000064B9" w:rsidRPr="00B7657F" w:rsidRDefault="000064B9" w:rsidP="00B7657F">
      <w:pPr>
        <w:spacing w:line="360" w:lineRule="auto"/>
        <w:jc w:val="both"/>
        <w:rPr>
          <w:rFonts w:ascii="Arial" w:hAnsi="Arial" w:cs="Arial"/>
        </w:rPr>
      </w:pPr>
    </w:p>
    <w:p w14:paraId="64E6B0F6" w14:textId="77777777" w:rsidR="000064B9" w:rsidRPr="00B7657F" w:rsidRDefault="000064B9" w:rsidP="00B7657F">
      <w:pPr>
        <w:spacing w:line="360" w:lineRule="auto"/>
        <w:jc w:val="both"/>
        <w:rPr>
          <w:rFonts w:ascii="Arial" w:hAnsi="Arial" w:cs="Arial"/>
        </w:rPr>
      </w:pPr>
    </w:p>
    <w:p w14:paraId="011FB2F9" w14:textId="77777777" w:rsidR="000064B9" w:rsidRPr="00B7657F" w:rsidRDefault="000064B9" w:rsidP="00B7657F">
      <w:pPr>
        <w:spacing w:line="360" w:lineRule="auto"/>
        <w:jc w:val="both"/>
        <w:rPr>
          <w:rFonts w:ascii="Arial" w:hAnsi="Arial" w:cs="Arial"/>
        </w:rPr>
      </w:pPr>
      <w:r w:rsidRPr="00B7657F">
        <w:rPr>
          <w:rFonts w:ascii="Arial" w:hAnsi="Arial" w:cs="Arial"/>
        </w:rPr>
        <w:t xml:space="preserve">Management of Reputation </w:t>
      </w:r>
    </w:p>
    <w:p w14:paraId="3821B99F" w14:textId="77777777" w:rsidR="000064B9" w:rsidRPr="00B7657F" w:rsidRDefault="000064B9" w:rsidP="00B7657F">
      <w:pPr>
        <w:spacing w:line="360" w:lineRule="auto"/>
        <w:jc w:val="both"/>
        <w:rPr>
          <w:rFonts w:ascii="Arial" w:hAnsi="Arial" w:cs="Arial"/>
        </w:rPr>
      </w:pPr>
    </w:p>
    <w:p w14:paraId="7C546869" w14:textId="77777777" w:rsidR="00B7657F" w:rsidRPr="00B7657F" w:rsidRDefault="000064B9" w:rsidP="00B7657F">
      <w:pPr>
        <w:spacing w:line="360" w:lineRule="auto"/>
        <w:jc w:val="both"/>
        <w:rPr>
          <w:rFonts w:ascii="Arial" w:hAnsi="Arial" w:cs="Arial"/>
          <w:lang w:val="en-US"/>
        </w:rPr>
      </w:pPr>
      <w:r w:rsidRPr="00B7657F">
        <w:rPr>
          <w:rFonts w:ascii="Arial" w:hAnsi="Arial" w:cs="Arial"/>
        </w:rPr>
        <w:t xml:space="preserve">For hotels, reputation management is essential since social media and internet evaluations may have a big impact on how well the establishment does financially. To maintain a positive public perception, hotels should keep an eye on online comments, feedback, and social media mentions. For instance, Hilton hotels use data analytics to keep an eye on social media channels and quickly address any unfavourable comments. </w:t>
      </w:r>
      <w:r w:rsidR="00B7657F">
        <w:rPr>
          <w:rFonts w:ascii="Arial" w:hAnsi="Arial" w:cs="Arial"/>
          <w:lang w:val="en-US"/>
        </w:rPr>
        <w:t>(Hilton Honors,2021)</w:t>
      </w:r>
    </w:p>
    <w:p w14:paraId="00DAE754" w14:textId="4D368E16" w:rsidR="000064B9" w:rsidRPr="00B7657F" w:rsidRDefault="000064B9" w:rsidP="00B7657F">
      <w:pPr>
        <w:spacing w:line="360" w:lineRule="auto"/>
        <w:jc w:val="both"/>
        <w:rPr>
          <w:rFonts w:ascii="Arial" w:hAnsi="Arial" w:cs="Arial"/>
        </w:rPr>
      </w:pPr>
    </w:p>
    <w:p w14:paraId="68E922EE" w14:textId="77777777" w:rsidR="000064B9" w:rsidRPr="00B7657F" w:rsidRDefault="000064B9" w:rsidP="00B7657F">
      <w:pPr>
        <w:spacing w:line="360" w:lineRule="auto"/>
        <w:jc w:val="both"/>
        <w:rPr>
          <w:rFonts w:ascii="Arial" w:hAnsi="Arial" w:cs="Arial"/>
        </w:rPr>
      </w:pPr>
    </w:p>
    <w:p w14:paraId="52EE051D" w14:textId="16D1D821" w:rsidR="000064B9" w:rsidRPr="00B7657F" w:rsidRDefault="000064B9" w:rsidP="00B7657F">
      <w:pPr>
        <w:spacing w:line="360" w:lineRule="auto"/>
        <w:jc w:val="both"/>
        <w:rPr>
          <w:rFonts w:ascii="Arial" w:hAnsi="Arial" w:cs="Arial"/>
          <w:lang w:val="en-US"/>
        </w:rPr>
      </w:pPr>
      <w:r w:rsidRPr="00B7657F">
        <w:rPr>
          <w:rFonts w:ascii="Arial" w:hAnsi="Arial" w:cs="Arial"/>
        </w:rPr>
        <w:lastRenderedPageBreak/>
        <w:t xml:space="preserve">It is impossible to stress the significance of managing customer reviews effectively. A TripAdvisor study found that hotels that reply to more than 50% of online reviews get 24% more reservations than those who reply to less reviews. A hotel's reputation can be significantly impacted by unfavourable reviews, therefore it is important for them to respond quickly to any criticism, interact with guests to address any issues, and use the input to enhance their services. </w:t>
      </w:r>
      <w:r w:rsidR="00B7657F">
        <w:rPr>
          <w:rFonts w:ascii="Arial" w:hAnsi="Arial" w:cs="Arial"/>
          <w:lang w:val="en-US"/>
        </w:rPr>
        <w:t>(TripAdvisor,2021)</w:t>
      </w:r>
    </w:p>
    <w:p w14:paraId="10470A1F" w14:textId="77777777" w:rsidR="000064B9" w:rsidRPr="00B7657F" w:rsidRDefault="000064B9" w:rsidP="00B7657F">
      <w:pPr>
        <w:spacing w:line="360" w:lineRule="auto"/>
        <w:jc w:val="both"/>
        <w:rPr>
          <w:rFonts w:ascii="Arial" w:hAnsi="Arial" w:cs="Arial"/>
        </w:rPr>
      </w:pPr>
    </w:p>
    <w:p w14:paraId="105BFFE9" w14:textId="77777777" w:rsidR="000064B9" w:rsidRPr="00B7657F" w:rsidRDefault="000064B9" w:rsidP="00B7657F">
      <w:pPr>
        <w:spacing w:line="360" w:lineRule="auto"/>
        <w:jc w:val="both"/>
        <w:rPr>
          <w:rFonts w:ascii="Arial" w:hAnsi="Arial" w:cs="Arial"/>
        </w:rPr>
      </w:pPr>
      <w:r w:rsidRPr="00B7657F">
        <w:rPr>
          <w:rFonts w:ascii="Arial" w:hAnsi="Arial" w:cs="Arial"/>
        </w:rPr>
        <w:t xml:space="preserve">Client Loyalty </w:t>
      </w:r>
    </w:p>
    <w:p w14:paraId="34754D69" w14:textId="77777777" w:rsidR="000064B9" w:rsidRPr="00B7657F" w:rsidRDefault="000064B9" w:rsidP="00B7657F">
      <w:pPr>
        <w:spacing w:line="360" w:lineRule="auto"/>
        <w:jc w:val="both"/>
        <w:rPr>
          <w:rFonts w:ascii="Arial" w:hAnsi="Arial" w:cs="Arial"/>
        </w:rPr>
      </w:pPr>
    </w:p>
    <w:p w14:paraId="13277EBA" w14:textId="37F2E08A" w:rsidR="000064B9" w:rsidRPr="00B7657F" w:rsidRDefault="000064B9" w:rsidP="00B7657F">
      <w:pPr>
        <w:spacing w:line="360" w:lineRule="auto"/>
        <w:jc w:val="both"/>
        <w:rPr>
          <w:rFonts w:ascii="Arial" w:hAnsi="Arial" w:cs="Arial"/>
          <w:lang w:val="en-US"/>
        </w:rPr>
      </w:pPr>
      <w:r w:rsidRPr="00B7657F">
        <w:rPr>
          <w:rFonts w:ascii="Arial" w:hAnsi="Arial" w:cs="Arial"/>
        </w:rPr>
        <w:t xml:space="preserve">While loyal customers are more likely to spend more money, promote the hotel to others, and leave favourable ratings and comments, building and maintaining customer loyalty is essential for hotels. By providing personalised experiences, loyalty programmes, and exclusive deals, hotels may increase consumer loyalty. For instance, the Ritz-Carlton hotel brand provides its visitors with individualised experiences such as specialised cuisines, exclusive tours, and unique amenities. </w:t>
      </w:r>
      <w:r w:rsidR="00B7657F">
        <w:rPr>
          <w:rFonts w:ascii="Arial" w:hAnsi="Arial" w:cs="Arial"/>
          <w:lang w:val="en-US"/>
        </w:rPr>
        <w:t>(Hotel Link Solutions,2018)</w:t>
      </w:r>
    </w:p>
    <w:p w14:paraId="6D356748" w14:textId="77777777" w:rsidR="000064B9" w:rsidRPr="00B7657F" w:rsidRDefault="000064B9" w:rsidP="00B7657F">
      <w:pPr>
        <w:spacing w:line="360" w:lineRule="auto"/>
        <w:jc w:val="both"/>
        <w:rPr>
          <w:rFonts w:ascii="Arial" w:hAnsi="Arial" w:cs="Arial"/>
        </w:rPr>
      </w:pPr>
    </w:p>
    <w:p w14:paraId="4A3792C3" w14:textId="77777777" w:rsidR="00B7657F" w:rsidRPr="00B7657F" w:rsidRDefault="000064B9" w:rsidP="00B7657F">
      <w:pPr>
        <w:spacing w:line="360" w:lineRule="auto"/>
        <w:jc w:val="both"/>
        <w:rPr>
          <w:rFonts w:ascii="Arial" w:hAnsi="Arial" w:cs="Arial"/>
          <w:lang w:val="en-US"/>
        </w:rPr>
      </w:pPr>
      <w:r w:rsidRPr="00B7657F">
        <w:rPr>
          <w:rFonts w:ascii="Arial" w:hAnsi="Arial" w:cs="Arial"/>
        </w:rPr>
        <w:t xml:space="preserve">With incentives like discounts, free nights, and other perks, loyalty programmes encourage patrons to book multiple stays at the hotel. For example, the Hilton Honors reward programme provides members with individualised services like complimentary Wi-Fi, preferred room types, and digital check-in. These loyalty programmes are designed to strengthen brand identity, boost customer retention, and encourage consumer loyalty. </w:t>
      </w:r>
      <w:r w:rsidR="00B7657F">
        <w:rPr>
          <w:rFonts w:ascii="Arial" w:hAnsi="Arial" w:cs="Arial"/>
          <w:lang w:val="en-US"/>
        </w:rPr>
        <w:t>(Hotel Link Solutions,2018)</w:t>
      </w:r>
    </w:p>
    <w:p w14:paraId="34C81A76" w14:textId="51062645" w:rsidR="000064B9" w:rsidRPr="00B7657F" w:rsidRDefault="000064B9" w:rsidP="00B7657F">
      <w:pPr>
        <w:spacing w:line="360" w:lineRule="auto"/>
        <w:jc w:val="both"/>
        <w:rPr>
          <w:rFonts w:ascii="Arial" w:hAnsi="Arial" w:cs="Arial"/>
        </w:rPr>
      </w:pPr>
    </w:p>
    <w:p w14:paraId="7BABEA85" w14:textId="77777777" w:rsidR="000064B9" w:rsidRPr="00B7657F" w:rsidRDefault="000064B9" w:rsidP="00B7657F">
      <w:pPr>
        <w:spacing w:line="360" w:lineRule="auto"/>
        <w:jc w:val="both"/>
        <w:rPr>
          <w:rFonts w:ascii="Arial" w:hAnsi="Arial" w:cs="Arial"/>
        </w:rPr>
      </w:pPr>
    </w:p>
    <w:p w14:paraId="0D50DF5D" w14:textId="77777777" w:rsidR="000064B9" w:rsidRPr="00B7657F" w:rsidRDefault="000064B9" w:rsidP="00B7657F">
      <w:pPr>
        <w:spacing w:line="360" w:lineRule="auto"/>
        <w:jc w:val="both"/>
        <w:rPr>
          <w:rFonts w:ascii="Arial" w:hAnsi="Arial" w:cs="Arial"/>
        </w:rPr>
      </w:pPr>
      <w:r w:rsidRPr="00B7657F">
        <w:rPr>
          <w:rFonts w:ascii="Arial" w:hAnsi="Arial" w:cs="Arial"/>
        </w:rPr>
        <w:t xml:space="preserve">Obstacles and Market Trends </w:t>
      </w:r>
    </w:p>
    <w:p w14:paraId="7295ADC0" w14:textId="77777777" w:rsidR="000064B9" w:rsidRPr="00B7657F" w:rsidRDefault="000064B9" w:rsidP="00B7657F">
      <w:pPr>
        <w:spacing w:line="360" w:lineRule="auto"/>
        <w:jc w:val="both"/>
        <w:rPr>
          <w:rFonts w:ascii="Arial" w:hAnsi="Arial" w:cs="Arial"/>
        </w:rPr>
      </w:pPr>
    </w:p>
    <w:p w14:paraId="73379D14" w14:textId="21DFC592" w:rsidR="000064B9" w:rsidRPr="00B7657F" w:rsidRDefault="000064B9" w:rsidP="00B7657F">
      <w:pPr>
        <w:spacing w:line="360" w:lineRule="auto"/>
        <w:jc w:val="both"/>
        <w:rPr>
          <w:rFonts w:ascii="Arial" w:hAnsi="Arial" w:cs="Arial"/>
          <w:lang w:val="en-US"/>
        </w:rPr>
      </w:pPr>
      <w:r w:rsidRPr="00B7657F">
        <w:rPr>
          <w:rFonts w:ascii="Arial" w:hAnsi="Arial" w:cs="Arial"/>
        </w:rPr>
        <w:t xml:space="preserve">To stay competitive, hotels should adopt market trends like sustainability, technology, and wellness. Water saving, trash reduction, and other sustainability efforts can lower operating expenses and improve the hotel's reputation. The Marriott hotel chain, for instance, has adopted environmental measures including installing low-flow </w:t>
      </w:r>
      <w:r w:rsidRPr="00B7657F">
        <w:rPr>
          <w:rFonts w:ascii="Arial" w:hAnsi="Arial" w:cs="Arial"/>
        </w:rPr>
        <w:lastRenderedPageBreak/>
        <w:t xml:space="preserve">showerheads, lowering the usage of single-use plastics, and procuring local produce. </w:t>
      </w:r>
      <w:r w:rsidR="00B7657F">
        <w:rPr>
          <w:rFonts w:ascii="Arial" w:hAnsi="Arial" w:cs="Arial"/>
          <w:lang w:val="en-US"/>
        </w:rPr>
        <w:t>(</w:t>
      </w:r>
      <w:proofErr w:type="spellStart"/>
      <w:r w:rsidR="00B7657F">
        <w:rPr>
          <w:rFonts w:ascii="Arial" w:hAnsi="Arial" w:cs="Arial"/>
          <w:lang w:val="en-US"/>
        </w:rPr>
        <w:t>Yuldrim</w:t>
      </w:r>
      <w:proofErr w:type="spellEnd"/>
      <w:r w:rsidR="00B7657F">
        <w:rPr>
          <w:rFonts w:ascii="Arial" w:hAnsi="Arial" w:cs="Arial"/>
          <w:lang w:val="en-US"/>
        </w:rPr>
        <w:t xml:space="preserve"> and Bilgihan,2021)</w:t>
      </w:r>
    </w:p>
    <w:p w14:paraId="3791EBB2" w14:textId="77777777" w:rsidR="000064B9" w:rsidRPr="00B7657F" w:rsidRDefault="000064B9" w:rsidP="00B7657F">
      <w:pPr>
        <w:spacing w:line="360" w:lineRule="auto"/>
        <w:jc w:val="both"/>
        <w:rPr>
          <w:rFonts w:ascii="Arial" w:hAnsi="Arial" w:cs="Arial"/>
        </w:rPr>
      </w:pPr>
    </w:p>
    <w:p w14:paraId="740BE700" w14:textId="07ECA9A7" w:rsidR="000064B9" w:rsidRPr="00B7657F" w:rsidRDefault="000064B9" w:rsidP="00B7657F">
      <w:pPr>
        <w:spacing w:line="360" w:lineRule="auto"/>
        <w:jc w:val="both"/>
        <w:rPr>
          <w:rFonts w:ascii="Arial" w:hAnsi="Arial" w:cs="Arial"/>
          <w:lang w:val="en-US"/>
        </w:rPr>
      </w:pPr>
      <w:r w:rsidRPr="00B7657F">
        <w:rPr>
          <w:rFonts w:ascii="Arial" w:hAnsi="Arial" w:cs="Arial"/>
        </w:rPr>
        <w:t xml:space="preserve">Technologies like keyless entry, chatbots, and mobile check-in can enhance the guest experience and boost productivity. For instance, the Hilton hotel company has integrated keyless entrance and digital check-in, enabling visitors to do both using their cellphones. </w:t>
      </w:r>
      <w:r w:rsidR="00B7657F">
        <w:rPr>
          <w:rFonts w:ascii="Arial" w:hAnsi="Arial" w:cs="Arial"/>
          <w:lang w:val="en-US"/>
        </w:rPr>
        <w:t>(StudyMoose,2019)</w:t>
      </w:r>
    </w:p>
    <w:p w14:paraId="07A9D4F4" w14:textId="77777777" w:rsidR="000064B9" w:rsidRPr="00B7657F" w:rsidRDefault="000064B9" w:rsidP="00B7657F">
      <w:pPr>
        <w:spacing w:line="360" w:lineRule="auto"/>
        <w:jc w:val="both"/>
        <w:rPr>
          <w:rFonts w:ascii="Arial" w:hAnsi="Arial" w:cs="Arial"/>
        </w:rPr>
      </w:pPr>
    </w:p>
    <w:p w14:paraId="20AB3A32" w14:textId="77777777" w:rsidR="00B7657F" w:rsidRPr="00B7657F" w:rsidRDefault="000064B9" w:rsidP="00B7657F">
      <w:pPr>
        <w:spacing w:line="360" w:lineRule="auto"/>
        <w:jc w:val="both"/>
        <w:rPr>
          <w:rFonts w:ascii="Arial" w:hAnsi="Arial" w:cs="Arial"/>
          <w:lang w:val="en-US"/>
        </w:rPr>
      </w:pPr>
      <w:r w:rsidRPr="00B7657F">
        <w:rPr>
          <w:rFonts w:ascii="Arial" w:hAnsi="Arial" w:cs="Arial"/>
        </w:rPr>
        <w:t xml:space="preserve">Health-conscious visitors can be drawn to hotels with wellness initiatives like spa services, fitness facilities, and wholesome food alternatives. The Four Seasons hotel company, for instance, provides wellness initiatives including yoga sessions, personal training, and nutritious eating choices. </w:t>
      </w:r>
      <w:r w:rsidR="00B7657F">
        <w:rPr>
          <w:rFonts w:ascii="Arial" w:hAnsi="Arial" w:cs="Arial"/>
          <w:lang w:val="en-US"/>
        </w:rPr>
        <w:t>(Hotel Link Solutions,2018)</w:t>
      </w:r>
    </w:p>
    <w:p w14:paraId="195B4220" w14:textId="63E466EE" w:rsidR="000064B9" w:rsidRPr="00B7657F" w:rsidRDefault="000064B9" w:rsidP="00B7657F">
      <w:pPr>
        <w:spacing w:line="360" w:lineRule="auto"/>
        <w:jc w:val="both"/>
        <w:rPr>
          <w:rFonts w:ascii="Arial" w:hAnsi="Arial" w:cs="Arial"/>
        </w:rPr>
      </w:pPr>
    </w:p>
    <w:p w14:paraId="5D0482EA" w14:textId="77777777" w:rsidR="000064B9" w:rsidRPr="00B7657F" w:rsidRDefault="000064B9" w:rsidP="00B7657F">
      <w:pPr>
        <w:spacing w:line="360" w:lineRule="auto"/>
        <w:jc w:val="both"/>
        <w:rPr>
          <w:rFonts w:ascii="Arial" w:hAnsi="Arial" w:cs="Arial"/>
        </w:rPr>
      </w:pPr>
    </w:p>
    <w:p w14:paraId="111F3B2E" w14:textId="77777777" w:rsidR="000064B9" w:rsidRPr="00B7657F" w:rsidRDefault="000064B9" w:rsidP="00B7657F">
      <w:pPr>
        <w:spacing w:line="360" w:lineRule="auto"/>
        <w:jc w:val="both"/>
        <w:rPr>
          <w:rFonts w:ascii="Arial" w:hAnsi="Arial" w:cs="Arial"/>
        </w:rPr>
      </w:pPr>
      <w:r w:rsidRPr="00B7657F">
        <w:rPr>
          <w:rFonts w:ascii="Arial" w:hAnsi="Arial" w:cs="Arial"/>
        </w:rPr>
        <w:t xml:space="preserve">Hotels do, however, confront some challenges, such as the COVID-19 pandemic, which has had a considerable impact on the hospitality sector. Hotels must use cutting-edge tactics to solve these challenges, like putting in place health and safety procedures, providing accommodating cancellation policies, and improving their web presence. Trademark consistency requirements: </w:t>
      </w:r>
    </w:p>
    <w:p w14:paraId="762E03F6" w14:textId="77777777" w:rsidR="000064B9" w:rsidRPr="00B7657F" w:rsidRDefault="000064B9" w:rsidP="00B7657F">
      <w:pPr>
        <w:spacing w:line="360" w:lineRule="auto"/>
        <w:jc w:val="both"/>
        <w:rPr>
          <w:rFonts w:ascii="Arial" w:hAnsi="Arial" w:cs="Arial"/>
        </w:rPr>
      </w:pPr>
    </w:p>
    <w:p w14:paraId="1D352717" w14:textId="77777777" w:rsidR="00B7657F" w:rsidRPr="00B7657F" w:rsidRDefault="000064B9" w:rsidP="00B7657F">
      <w:pPr>
        <w:spacing w:line="360" w:lineRule="auto"/>
        <w:jc w:val="both"/>
        <w:rPr>
          <w:rFonts w:ascii="Arial" w:hAnsi="Arial" w:cs="Arial"/>
          <w:lang w:val="en-US"/>
        </w:rPr>
      </w:pPr>
      <w:r w:rsidRPr="00B7657F">
        <w:rPr>
          <w:rFonts w:ascii="Arial" w:hAnsi="Arial" w:cs="Arial"/>
        </w:rPr>
        <w:t xml:space="preserve">The InterContinental Hotels Group is one example of a hotel chain with clearly defined brand consistency criteria (IHG). In order to maintain a high quality of cleanliness throughout all of its properties worldwide, IHG has established a set of standards known as the "IHG Way of Clean." This document describes the hotel's cleaning procedures and processes. </w:t>
      </w:r>
      <w:r w:rsidR="00B7657F">
        <w:rPr>
          <w:rFonts w:ascii="Arial" w:hAnsi="Arial" w:cs="Arial"/>
          <w:lang w:val="en-US"/>
        </w:rPr>
        <w:t>(Hotel Link Solutions,2018)</w:t>
      </w:r>
    </w:p>
    <w:p w14:paraId="5E5AF3AB" w14:textId="1B295268" w:rsidR="000064B9" w:rsidRPr="00B7657F" w:rsidRDefault="000064B9" w:rsidP="00B7657F">
      <w:pPr>
        <w:spacing w:line="360" w:lineRule="auto"/>
        <w:jc w:val="both"/>
        <w:rPr>
          <w:rFonts w:ascii="Arial" w:hAnsi="Arial" w:cs="Arial"/>
        </w:rPr>
      </w:pPr>
    </w:p>
    <w:p w14:paraId="6242D856" w14:textId="77777777" w:rsidR="000064B9" w:rsidRPr="00B7657F" w:rsidRDefault="000064B9" w:rsidP="00B7657F">
      <w:pPr>
        <w:spacing w:line="360" w:lineRule="auto"/>
        <w:jc w:val="both"/>
        <w:rPr>
          <w:rFonts w:ascii="Arial" w:hAnsi="Arial" w:cs="Arial"/>
        </w:rPr>
      </w:pPr>
    </w:p>
    <w:p w14:paraId="1B4B2A56" w14:textId="77777777" w:rsidR="00B7657F" w:rsidRPr="00B7657F" w:rsidRDefault="000064B9" w:rsidP="00B7657F">
      <w:pPr>
        <w:spacing w:line="360" w:lineRule="auto"/>
        <w:jc w:val="both"/>
        <w:rPr>
          <w:rFonts w:ascii="Arial" w:hAnsi="Arial" w:cs="Arial"/>
          <w:lang w:val="en-US"/>
        </w:rPr>
      </w:pPr>
      <w:r w:rsidRPr="00B7657F">
        <w:rPr>
          <w:rFonts w:ascii="Arial" w:hAnsi="Arial" w:cs="Arial"/>
        </w:rPr>
        <w:t xml:space="preserve">Another illustration would be the Accor hotel group, which has adopted a set of brand guidelines known as "Planet 21." This programme incorporates sustainable measures such as minimising energy consumption, water usage, and waste generation. </w:t>
      </w:r>
      <w:r w:rsidR="00B7657F">
        <w:rPr>
          <w:rFonts w:ascii="Arial" w:hAnsi="Arial" w:cs="Arial"/>
          <w:lang w:val="en-US"/>
        </w:rPr>
        <w:t>(Hotel Link Solutions,2018)</w:t>
      </w:r>
    </w:p>
    <w:p w14:paraId="397246B1" w14:textId="2DA3F4D1" w:rsidR="000064B9" w:rsidRPr="00B7657F" w:rsidRDefault="000064B9" w:rsidP="00B7657F">
      <w:pPr>
        <w:spacing w:line="360" w:lineRule="auto"/>
        <w:jc w:val="both"/>
        <w:rPr>
          <w:rFonts w:ascii="Arial" w:hAnsi="Arial" w:cs="Arial"/>
        </w:rPr>
      </w:pPr>
    </w:p>
    <w:p w14:paraId="700EB9E8" w14:textId="77777777" w:rsidR="000064B9" w:rsidRPr="00B7657F" w:rsidRDefault="000064B9" w:rsidP="00B7657F">
      <w:pPr>
        <w:spacing w:line="360" w:lineRule="auto"/>
        <w:jc w:val="both"/>
        <w:rPr>
          <w:rFonts w:ascii="Arial" w:hAnsi="Arial" w:cs="Arial"/>
        </w:rPr>
      </w:pPr>
    </w:p>
    <w:p w14:paraId="7FFEEFAA" w14:textId="77777777" w:rsidR="000064B9" w:rsidRPr="00B7657F" w:rsidRDefault="000064B9" w:rsidP="00B7657F">
      <w:pPr>
        <w:spacing w:line="360" w:lineRule="auto"/>
        <w:jc w:val="both"/>
        <w:rPr>
          <w:rFonts w:ascii="Arial" w:hAnsi="Arial" w:cs="Arial"/>
        </w:rPr>
      </w:pPr>
      <w:r w:rsidRPr="00B7657F">
        <w:rPr>
          <w:rFonts w:ascii="Arial" w:hAnsi="Arial" w:cs="Arial"/>
        </w:rPr>
        <w:t xml:space="preserve">Reputation control: </w:t>
      </w:r>
    </w:p>
    <w:p w14:paraId="723D4CA8" w14:textId="77777777" w:rsidR="000064B9" w:rsidRPr="00B7657F" w:rsidRDefault="000064B9" w:rsidP="00B7657F">
      <w:pPr>
        <w:spacing w:line="360" w:lineRule="auto"/>
        <w:jc w:val="both"/>
        <w:rPr>
          <w:rFonts w:ascii="Arial" w:hAnsi="Arial" w:cs="Arial"/>
        </w:rPr>
      </w:pPr>
    </w:p>
    <w:p w14:paraId="34B2CBA2" w14:textId="13938DBD" w:rsidR="000064B9" w:rsidRPr="00B7657F" w:rsidRDefault="000064B9" w:rsidP="00B7657F">
      <w:pPr>
        <w:spacing w:line="360" w:lineRule="auto"/>
        <w:jc w:val="both"/>
        <w:rPr>
          <w:rFonts w:ascii="Arial" w:hAnsi="Arial" w:cs="Arial"/>
          <w:lang w:val="en-US"/>
        </w:rPr>
      </w:pPr>
      <w:r w:rsidRPr="00B7657F">
        <w:rPr>
          <w:rFonts w:ascii="Arial" w:hAnsi="Arial" w:cs="Arial"/>
        </w:rPr>
        <w:t xml:space="preserve">The Rosewood Hotel Group is a fantastic illustration of reputation management done well. The hotel chain uses social media and internet reviews to monitor the reputation of its brand and swiftly addresses any unfavourable comments. Also, the hotel chain employs a crew of reputation managers who are responsible for overseeing the hotel's internet presence and reacting to guest reviews. </w:t>
      </w:r>
      <w:r w:rsidR="00B7657F">
        <w:rPr>
          <w:rFonts w:ascii="Arial" w:hAnsi="Arial" w:cs="Arial"/>
          <w:lang w:val="en-US"/>
        </w:rPr>
        <w:t xml:space="preserve">(Vibes </w:t>
      </w:r>
      <w:proofErr w:type="spellStart"/>
      <w:proofErr w:type="gramStart"/>
      <w:r w:rsidR="00B7657F">
        <w:rPr>
          <w:rFonts w:ascii="Arial" w:hAnsi="Arial" w:cs="Arial"/>
          <w:lang w:val="en-US"/>
        </w:rPr>
        <w:t>Communication,nd</w:t>
      </w:r>
      <w:proofErr w:type="spellEnd"/>
      <w:proofErr w:type="gramEnd"/>
      <w:r w:rsidR="00B7657F">
        <w:rPr>
          <w:rFonts w:ascii="Arial" w:hAnsi="Arial" w:cs="Arial"/>
          <w:lang w:val="en-US"/>
        </w:rPr>
        <w:t>)</w:t>
      </w:r>
    </w:p>
    <w:p w14:paraId="4A3AD068" w14:textId="77777777" w:rsidR="000064B9" w:rsidRPr="00B7657F" w:rsidRDefault="000064B9" w:rsidP="00B7657F">
      <w:pPr>
        <w:spacing w:line="360" w:lineRule="auto"/>
        <w:jc w:val="both"/>
        <w:rPr>
          <w:rFonts w:ascii="Arial" w:hAnsi="Arial" w:cs="Arial"/>
        </w:rPr>
      </w:pPr>
    </w:p>
    <w:p w14:paraId="1EB14761" w14:textId="77777777" w:rsidR="00B7657F" w:rsidRPr="00B7657F" w:rsidRDefault="000064B9" w:rsidP="00B7657F">
      <w:pPr>
        <w:spacing w:line="360" w:lineRule="auto"/>
        <w:jc w:val="both"/>
        <w:rPr>
          <w:rFonts w:ascii="Arial" w:hAnsi="Arial" w:cs="Arial"/>
          <w:lang w:val="en-US"/>
        </w:rPr>
      </w:pPr>
      <w:r w:rsidRPr="00B7657F">
        <w:rPr>
          <w:rFonts w:ascii="Arial" w:hAnsi="Arial" w:cs="Arial"/>
        </w:rPr>
        <w:t xml:space="preserve">Another illustration of successful reputation management is the Four Seasons hotel chain. The hotel business has a social media staff that keeps tabs on its reputation and reacts quickly to any unfavourable comments. Also, the hotel constantly responds to customer reviews, which has increased consumer confidence and trust. </w:t>
      </w:r>
      <w:r w:rsidR="00B7657F">
        <w:rPr>
          <w:rFonts w:ascii="Arial" w:hAnsi="Arial" w:cs="Arial"/>
          <w:lang w:val="en-US"/>
        </w:rPr>
        <w:t>(Hotel Link Solutions,2018)</w:t>
      </w:r>
    </w:p>
    <w:p w14:paraId="4D59F55B" w14:textId="120C252A" w:rsidR="000064B9" w:rsidRPr="00B7657F" w:rsidRDefault="000064B9" w:rsidP="00B7657F">
      <w:pPr>
        <w:spacing w:line="360" w:lineRule="auto"/>
        <w:jc w:val="both"/>
        <w:rPr>
          <w:rFonts w:ascii="Arial" w:hAnsi="Arial" w:cs="Arial"/>
        </w:rPr>
      </w:pPr>
    </w:p>
    <w:p w14:paraId="0F267A28" w14:textId="77777777" w:rsidR="000064B9" w:rsidRPr="00B7657F" w:rsidRDefault="000064B9" w:rsidP="00B7657F">
      <w:pPr>
        <w:spacing w:line="360" w:lineRule="auto"/>
        <w:jc w:val="both"/>
        <w:rPr>
          <w:rFonts w:ascii="Arial" w:hAnsi="Arial" w:cs="Arial"/>
        </w:rPr>
      </w:pPr>
    </w:p>
    <w:p w14:paraId="5228F8B1" w14:textId="77777777" w:rsidR="000064B9" w:rsidRPr="00B7657F" w:rsidRDefault="000064B9" w:rsidP="00B7657F">
      <w:pPr>
        <w:spacing w:line="360" w:lineRule="auto"/>
        <w:jc w:val="both"/>
        <w:rPr>
          <w:rFonts w:ascii="Arial" w:hAnsi="Arial" w:cs="Arial"/>
        </w:rPr>
      </w:pPr>
      <w:r w:rsidRPr="00B7657F">
        <w:rPr>
          <w:rFonts w:ascii="Arial" w:hAnsi="Arial" w:cs="Arial"/>
        </w:rPr>
        <w:t xml:space="preserve">Client Loyalty </w:t>
      </w:r>
    </w:p>
    <w:p w14:paraId="08D985EE" w14:textId="77777777" w:rsidR="000064B9" w:rsidRPr="00B7657F" w:rsidRDefault="000064B9" w:rsidP="00B7657F">
      <w:pPr>
        <w:spacing w:line="360" w:lineRule="auto"/>
        <w:jc w:val="both"/>
        <w:rPr>
          <w:rFonts w:ascii="Arial" w:hAnsi="Arial" w:cs="Arial"/>
        </w:rPr>
      </w:pPr>
    </w:p>
    <w:p w14:paraId="1BF3B6F5" w14:textId="72BB0D95" w:rsidR="000064B9" w:rsidRPr="00B7657F" w:rsidRDefault="000064B9" w:rsidP="00B7657F">
      <w:pPr>
        <w:spacing w:line="360" w:lineRule="auto"/>
        <w:jc w:val="both"/>
        <w:rPr>
          <w:rFonts w:ascii="Arial" w:hAnsi="Arial" w:cs="Arial"/>
          <w:lang w:val="en-US"/>
        </w:rPr>
      </w:pPr>
      <w:r w:rsidRPr="00B7657F">
        <w:rPr>
          <w:rFonts w:ascii="Arial" w:hAnsi="Arial" w:cs="Arial"/>
        </w:rPr>
        <w:t xml:space="preserve">One of the most popular loyalty programmes in the hospitality sector is the Marriott Bonvoy programme. Members of the programme receive special perks like free nights, upgraded rooms, and VIP access to events. To provide its members with further advantages, Marriott has also formed partnerships with other businesses like Uber and United Airlines. </w:t>
      </w:r>
      <w:r w:rsidR="00B7657F">
        <w:rPr>
          <w:rFonts w:ascii="Arial" w:hAnsi="Arial" w:cs="Arial"/>
          <w:lang w:val="en-US"/>
        </w:rPr>
        <w:t>(Mohamed and El-Gohary,2020)</w:t>
      </w:r>
    </w:p>
    <w:p w14:paraId="6FBE9105" w14:textId="77777777" w:rsidR="000064B9" w:rsidRPr="00B7657F" w:rsidRDefault="000064B9" w:rsidP="00B7657F">
      <w:pPr>
        <w:spacing w:line="360" w:lineRule="auto"/>
        <w:jc w:val="both"/>
        <w:rPr>
          <w:rFonts w:ascii="Arial" w:hAnsi="Arial" w:cs="Arial"/>
        </w:rPr>
      </w:pPr>
    </w:p>
    <w:p w14:paraId="7CCE599C" w14:textId="30D1F2BF" w:rsidR="000064B9" w:rsidRPr="00B7657F" w:rsidRDefault="000064B9" w:rsidP="00B7657F">
      <w:pPr>
        <w:spacing w:line="360" w:lineRule="auto"/>
        <w:jc w:val="both"/>
        <w:rPr>
          <w:rFonts w:ascii="Arial" w:hAnsi="Arial" w:cs="Arial"/>
          <w:lang w:val="en-US"/>
        </w:rPr>
      </w:pPr>
      <w:r w:rsidRPr="00B7657F">
        <w:rPr>
          <w:rFonts w:ascii="Arial" w:hAnsi="Arial" w:cs="Arial"/>
        </w:rPr>
        <w:t xml:space="preserve">Le Club AccorHotels, a popular reward programme, is another asset of the Accor hotel business. Members of the programme receive special perks like complimentary accommodation upgrades, late checkouts, and entry to exclusive lounges. </w:t>
      </w:r>
      <w:r w:rsidR="00B7657F">
        <w:rPr>
          <w:rFonts w:ascii="Arial" w:hAnsi="Arial" w:cs="Arial"/>
          <w:lang w:val="en-US"/>
        </w:rPr>
        <w:t>(Accor,2020)</w:t>
      </w:r>
    </w:p>
    <w:p w14:paraId="1350ABFD" w14:textId="77777777" w:rsidR="000064B9" w:rsidRPr="00B7657F" w:rsidRDefault="000064B9" w:rsidP="00B7657F">
      <w:pPr>
        <w:spacing w:line="360" w:lineRule="auto"/>
        <w:jc w:val="both"/>
        <w:rPr>
          <w:rFonts w:ascii="Arial" w:hAnsi="Arial" w:cs="Arial"/>
        </w:rPr>
      </w:pPr>
    </w:p>
    <w:p w14:paraId="18E2B532" w14:textId="77777777" w:rsidR="000064B9" w:rsidRPr="00B7657F" w:rsidRDefault="000064B9" w:rsidP="00B7657F">
      <w:pPr>
        <w:spacing w:line="360" w:lineRule="auto"/>
        <w:jc w:val="both"/>
        <w:rPr>
          <w:rFonts w:ascii="Arial" w:hAnsi="Arial" w:cs="Arial"/>
        </w:rPr>
      </w:pPr>
      <w:r w:rsidRPr="00B7657F">
        <w:rPr>
          <w:rFonts w:ascii="Arial" w:hAnsi="Arial" w:cs="Arial"/>
        </w:rPr>
        <w:t xml:space="preserve">Obstacles and Market Trends: </w:t>
      </w:r>
    </w:p>
    <w:p w14:paraId="4C4E000D" w14:textId="77777777" w:rsidR="000064B9" w:rsidRPr="00B7657F" w:rsidRDefault="000064B9" w:rsidP="00B7657F">
      <w:pPr>
        <w:spacing w:line="360" w:lineRule="auto"/>
        <w:jc w:val="both"/>
        <w:rPr>
          <w:rFonts w:ascii="Arial" w:hAnsi="Arial" w:cs="Arial"/>
        </w:rPr>
      </w:pPr>
    </w:p>
    <w:p w14:paraId="0D050D69" w14:textId="77777777" w:rsidR="00B7657F" w:rsidRPr="00B7657F" w:rsidRDefault="000064B9" w:rsidP="00B7657F">
      <w:pPr>
        <w:spacing w:line="360" w:lineRule="auto"/>
        <w:jc w:val="both"/>
        <w:rPr>
          <w:rFonts w:ascii="Arial" w:hAnsi="Arial" w:cs="Arial"/>
          <w:lang w:val="en-US"/>
        </w:rPr>
      </w:pPr>
      <w:r w:rsidRPr="00B7657F">
        <w:rPr>
          <w:rFonts w:ascii="Arial" w:hAnsi="Arial" w:cs="Arial"/>
        </w:rPr>
        <w:lastRenderedPageBreak/>
        <w:t xml:space="preserve">The COVID-19 pandemic has had a huge influence on the hospitality sector, and hotels have had to come up with creative solutions to the problems. For instance, in order to minimise touch between employees and guests, hotels have introduced contactless check-in and check-out procedures. Also, they have put in place health and safety procedures like using personal protective equipment and improving cleaning and disinfection techniques. </w:t>
      </w:r>
      <w:r w:rsidR="00B7657F">
        <w:rPr>
          <w:rFonts w:ascii="Arial" w:hAnsi="Arial" w:cs="Arial"/>
          <w:lang w:val="en-US"/>
        </w:rPr>
        <w:t>(Hotel Link Solutions,2018)</w:t>
      </w:r>
    </w:p>
    <w:p w14:paraId="6764D819" w14:textId="15E0276D" w:rsidR="000064B9" w:rsidRPr="00B7657F" w:rsidRDefault="000064B9" w:rsidP="00B7657F">
      <w:pPr>
        <w:spacing w:line="360" w:lineRule="auto"/>
        <w:jc w:val="both"/>
        <w:rPr>
          <w:rFonts w:ascii="Arial" w:hAnsi="Arial" w:cs="Arial"/>
        </w:rPr>
      </w:pPr>
    </w:p>
    <w:p w14:paraId="22C32E12" w14:textId="77777777" w:rsidR="000064B9" w:rsidRPr="00B7657F" w:rsidRDefault="000064B9" w:rsidP="00B7657F">
      <w:pPr>
        <w:spacing w:line="360" w:lineRule="auto"/>
        <w:jc w:val="both"/>
        <w:rPr>
          <w:rFonts w:ascii="Arial" w:hAnsi="Arial" w:cs="Arial"/>
        </w:rPr>
      </w:pPr>
    </w:p>
    <w:p w14:paraId="015A48C8" w14:textId="77777777" w:rsidR="00B7657F" w:rsidRPr="00B7657F" w:rsidRDefault="000064B9" w:rsidP="00B7657F">
      <w:pPr>
        <w:spacing w:line="360" w:lineRule="auto"/>
        <w:jc w:val="both"/>
        <w:rPr>
          <w:rFonts w:ascii="Arial" w:hAnsi="Arial" w:cs="Arial"/>
          <w:lang w:val="en-US"/>
        </w:rPr>
      </w:pPr>
      <w:r w:rsidRPr="00B7657F">
        <w:rPr>
          <w:rFonts w:ascii="Arial" w:hAnsi="Arial" w:cs="Arial"/>
        </w:rPr>
        <w:t xml:space="preserve">The growth of sustainable tourism is another industry trend. Many hotels have adopted sustainable measures, such as cutting back on their use of electricity, water, and garbage. The Costa Rica Marriott Hotel San Jose is one instance. It has adopted sustainable measures like using renewable energy, using less water, and putting in place a recycling programme. </w:t>
      </w:r>
      <w:r w:rsidR="00B7657F">
        <w:rPr>
          <w:rFonts w:ascii="Arial" w:hAnsi="Arial" w:cs="Arial"/>
          <w:lang w:val="en-US"/>
        </w:rPr>
        <w:t>(Hotel Link Solutions,2018)</w:t>
      </w:r>
    </w:p>
    <w:p w14:paraId="34CB2D19" w14:textId="7FA6C764" w:rsidR="000064B9" w:rsidRPr="00B7657F" w:rsidRDefault="000064B9" w:rsidP="00B7657F">
      <w:pPr>
        <w:spacing w:line="360" w:lineRule="auto"/>
        <w:jc w:val="both"/>
        <w:rPr>
          <w:rFonts w:ascii="Arial" w:hAnsi="Arial" w:cs="Arial"/>
        </w:rPr>
      </w:pPr>
    </w:p>
    <w:p w14:paraId="718DF9A3" w14:textId="77777777" w:rsidR="000064B9" w:rsidRPr="00B7657F" w:rsidRDefault="000064B9" w:rsidP="00B7657F">
      <w:pPr>
        <w:spacing w:line="360" w:lineRule="auto"/>
        <w:jc w:val="both"/>
        <w:rPr>
          <w:rFonts w:ascii="Arial" w:hAnsi="Arial" w:cs="Arial"/>
        </w:rPr>
      </w:pPr>
    </w:p>
    <w:p w14:paraId="6EAECF15" w14:textId="05ACFC5E" w:rsidR="000064B9" w:rsidRPr="00B7657F" w:rsidRDefault="000064B9" w:rsidP="00B7657F">
      <w:pPr>
        <w:spacing w:line="360" w:lineRule="auto"/>
        <w:jc w:val="both"/>
        <w:rPr>
          <w:rFonts w:ascii="Arial" w:hAnsi="Arial" w:cs="Arial"/>
          <w:lang w:val="en-US"/>
        </w:rPr>
      </w:pPr>
      <w:r w:rsidRPr="00B7657F">
        <w:rPr>
          <w:rFonts w:ascii="Arial" w:hAnsi="Arial" w:cs="Arial"/>
        </w:rPr>
        <w:t xml:space="preserve">Another key development in the hotel sector is the usage of technology. To improve the guest experience and increase efficiency, hotels have introduced technology like smartphone check-in and keyless entry. For instance, the Hilton hotel company has integrated keyless entrance and digital check-in, enabling visitors to do both using their cellphones. </w:t>
      </w:r>
      <w:r w:rsidR="00B7657F">
        <w:rPr>
          <w:rFonts w:ascii="Arial" w:hAnsi="Arial" w:cs="Arial"/>
          <w:lang w:val="en-US"/>
        </w:rPr>
        <w:t>(StudyMoose,2019)</w:t>
      </w:r>
    </w:p>
    <w:p w14:paraId="434B55FC" w14:textId="77777777" w:rsidR="000064B9" w:rsidRPr="00B7657F" w:rsidRDefault="000064B9" w:rsidP="00B7657F">
      <w:pPr>
        <w:spacing w:line="360" w:lineRule="auto"/>
        <w:jc w:val="both"/>
        <w:rPr>
          <w:rFonts w:ascii="Arial" w:hAnsi="Arial" w:cs="Arial"/>
        </w:rPr>
      </w:pPr>
      <w:r w:rsidRPr="00B7657F">
        <w:rPr>
          <w:rFonts w:ascii="Arial" w:hAnsi="Arial" w:cs="Arial"/>
        </w:rPr>
        <w:t xml:space="preserve">Conclusion </w:t>
      </w:r>
    </w:p>
    <w:p w14:paraId="3C2E7A0A" w14:textId="77777777" w:rsidR="000064B9" w:rsidRPr="00B7657F" w:rsidRDefault="000064B9" w:rsidP="00B7657F">
      <w:pPr>
        <w:spacing w:line="360" w:lineRule="auto"/>
        <w:jc w:val="both"/>
        <w:rPr>
          <w:rFonts w:ascii="Arial" w:hAnsi="Arial" w:cs="Arial"/>
        </w:rPr>
      </w:pPr>
    </w:p>
    <w:p w14:paraId="79AF9472" w14:textId="37017BCF" w:rsidR="00E64B6D" w:rsidRPr="00B7657F" w:rsidRDefault="000064B9" w:rsidP="00B7657F">
      <w:pPr>
        <w:spacing w:line="360" w:lineRule="auto"/>
        <w:jc w:val="both"/>
        <w:rPr>
          <w:rFonts w:ascii="Arial" w:hAnsi="Arial" w:cs="Arial"/>
        </w:rPr>
      </w:pPr>
      <w:r w:rsidRPr="00B7657F">
        <w:rPr>
          <w:rFonts w:ascii="Arial" w:hAnsi="Arial" w:cs="Arial"/>
        </w:rPr>
        <w:t>In summary, upholding good hotel standards, controlling reputation, and creating and keeping client loyalty are essential elements for corporate success in the hospitality sector. In order to match the expectations of their customers, hotels must determine their target market and customise their brand consistency criteria. follow up on internet reviews</w:t>
      </w:r>
    </w:p>
    <w:p w14:paraId="4EF77C6E" w14:textId="076D65B3" w:rsidR="000064B9" w:rsidRPr="00B7657F" w:rsidRDefault="000064B9" w:rsidP="00B7657F">
      <w:pPr>
        <w:spacing w:line="360" w:lineRule="auto"/>
        <w:jc w:val="both"/>
        <w:rPr>
          <w:rFonts w:ascii="Arial" w:hAnsi="Arial" w:cs="Arial"/>
        </w:rPr>
      </w:pPr>
    </w:p>
    <w:p w14:paraId="0AE3406C" w14:textId="4B2B3225" w:rsidR="000064B9" w:rsidRDefault="000064B9" w:rsidP="000064B9"/>
    <w:p w14:paraId="532F9726" w14:textId="63C6613F" w:rsidR="000064B9" w:rsidRDefault="000064B9" w:rsidP="000064B9"/>
    <w:p w14:paraId="4C8DA2ED" w14:textId="70B02D4B" w:rsidR="000064B9" w:rsidRDefault="000064B9" w:rsidP="000064B9"/>
    <w:p w14:paraId="31C6963A" w14:textId="2A7DEBD7" w:rsidR="000064B9" w:rsidRDefault="000064B9" w:rsidP="000064B9"/>
    <w:p w14:paraId="3BCD567F" w14:textId="4F7C133D" w:rsidR="000064B9" w:rsidRDefault="000064B9" w:rsidP="000064B9"/>
    <w:p w14:paraId="65FAE17A" w14:textId="64A8E8C0" w:rsidR="000064B9" w:rsidRDefault="000064B9" w:rsidP="000064B9"/>
    <w:p w14:paraId="3EF5E903" w14:textId="7AF8FB11" w:rsidR="000064B9" w:rsidRDefault="000064B9" w:rsidP="000064B9"/>
    <w:p w14:paraId="3CC4B95B" w14:textId="6207AD66" w:rsidR="000064B9" w:rsidRDefault="000064B9" w:rsidP="000064B9"/>
    <w:p w14:paraId="5B941DFC" w14:textId="5C4F3705" w:rsidR="000064B9" w:rsidRDefault="000064B9" w:rsidP="000064B9"/>
    <w:p w14:paraId="65FE98ED" w14:textId="733D9B54" w:rsidR="000064B9" w:rsidRDefault="000064B9" w:rsidP="000064B9"/>
    <w:p w14:paraId="1D7CE08D" w14:textId="5ABF3E96" w:rsidR="000064B9" w:rsidRDefault="000064B9" w:rsidP="000064B9"/>
    <w:p w14:paraId="75D0F7A0" w14:textId="6CB8ADFB" w:rsidR="000064B9" w:rsidRDefault="000064B9" w:rsidP="000064B9"/>
    <w:p w14:paraId="03F775F1" w14:textId="4774467D" w:rsidR="000064B9" w:rsidRDefault="000064B9" w:rsidP="000064B9"/>
    <w:p w14:paraId="52C0FC21" w14:textId="50956C35" w:rsidR="000064B9" w:rsidRDefault="000064B9" w:rsidP="000064B9"/>
    <w:p w14:paraId="0F650E84" w14:textId="585A5BB1" w:rsidR="000064B9" w:rsidRDefault="000064B9" w:rsidP="000064B9"/>
    <w:p w14:paraId="1D7C8253" w14:textId="4CA068A4" w:rsidR="00B7657F" w:rsidRDefault="00B7657F" w:rsidP="000064B9"/>
    <w:p w14:paraId="40DB4826" w14:textId="376BBB36" w:rsidR="00B7657F" w:rsidRDefault="00B7657F" w:rsidP="000064B9"/>
    <w:p w14:paraId="3AF9E58D" w14:textId="1FE83162" w:rsidR="00B7657F" w:rsidRDefault="00B7657F" w:rsidP="000064B9"/>
    <w:p w14:paraId="29BB4A4E" w14:textId="111E53AD" w:rsidR="00B7657F" w:rsidRDefault="00B7657F" w:rsidP="000064B9"/>
    <w:p w14:paraId="537CD64F" w14:textId="773672F5" w:rsidR="00B7657F" w:rsidRDefault="00B7657F" w:rsidP="000064B9"/>
    <w:p w14:paraId="7EE50E2C" w14:textId="345DA0DA" w:rsidR="00B7657F" w:rsidRDefault="00B7657F" w:rsidP="000064B9"/>
    <w:p w14:paraId="06F09035" w14:textId="55D8FFE5" w:rsidR="00B7657F" w:rsidRDefault="00B7657F" w:rsidP="000064B9"/>
    <w:p w14:paraId="00DDC857" w14:textId="575B6468" w:rsidR="00B7657F" w:rsidRDefault="00B7657F" w:rsidP="000064B9"/>
    <w:p w14:paraId="6827C977" w14:textId="77777777" w:rsidR="00B7657F" w:rsidRPr="00B7657F" w:rsidRDefault="00B7657F" w:rsidP="00B7657F">
      <w:pPr>
        <w:spacing w:line="360" w:lineRule="auto"/>
        <w:jc w:val="both"/>
        <w:rPr>
          <w:rFonts w:ascii="Arial" w:hAnsi="Arial" w:cs="Arial"/>
        </w:rPr>
      </w:pPr>
    </w:p>
    <w:p w14:paraId="6A86C9E4" w14:textId="4FFC2324" w:rsidR="000064B9" w:rsidRPr="00B7657F" w:rsidRDefault="000064B9" w:rsidP="00B7657F">
      <w:pPr>
        <w:spacing w:line="360" w:lineRule="auto"/>
        <w:jc w:val="both"/>
        <w:rPr>
          <w:rFonts w:ascii="Arial" w:hAnsi="Arial" w:cs="Arial"/>
        </w:rPr>
      </w:pPr>
    </w:p>
    <w:p w14:paraId="16DD0AD3" w14:textId="38F505F6" w:rsidR="000064B9" w:rsidRPr="00B7657F" w:rsidRDefault="000064B9" w:rsidP="00B7657F">
      <w:pPr>
        <w:spacing w:line="360" w:lineRule="auto"/>
        <w:jc w:val="both"/>
        <w:rPr>
          <w:rFonts w:ascii="Arial" w:hAnsi="Arial" w:cs="Arial"/>
        </w:rPr>
      </w:pPr>
    </w:p>
    <w:p w14:paraId="2AF288E2" w14:textId="4259AA58" w:rsidR="000064B9" w:rsidRPr="00B7657F" w:rsidRDefault="000064B9" w:rsidP="00B7657F">
      <w:pPr>
        <w:spacing w:line="360" w:lineRule="auto"/>
        <w:jc w:val="both"/>
        <w:rPr>
          <w:rFonts w:ascii="Arial" w:hAnsi="Arial" w:cs="Arial"/>
          <w:lang w:val="en-US"/>
        </w:rPr>
      </w:pPr>
      <w:r w:rsidRPr="00B7657F">
        <w:rPr>
          <w:rFonts w:ascii="Arial" w:hAnsi="Arial" w:cs="Arial"/>
          <w:lang w:val="en-US"/>
        </w:rPr>
        <w:t>References:</w:t>
      </w:r>
    </w:p>
    <w:p w14:paraId="04E8D853" w14:textId="1165F276" w:rsidR="000064B9" w:rsidRPr="00B7657F" w:rsidRDefault="000064B9" w:rsidP="00B7657F">
      <w:pPr>
        <w:spacing w:line="360" w:lineRule="auto"/>
        <w:jc w:val="both"/>
        <w:rPr>
          <w:rFonts w:ascii="Arial" w:hAnsi="Arial" w:cs="Arial"/>
          <w:lang w:val="en-US"/>
        </w:rPr>
      </w:pPr>
    </w:p>
    <w:p w14:paraId="733FB951" w14:textId="77777777" w:rsidR="00B7657F" w:rsidRPr="00B7657F" w:rsidRDefault="00B7657F" w:rsidP="00B7657F">
      <w:pPr>
        <w:spacing w:line="360" w:lineRule="auto"/>
        <w:jc w:val="both"/>
        <w:rPr>
          <w:rFonts w:ascii="Arial" w:hAnsi="Arial" w:cs="Arial"/>
          <w:lang w:val="en-US"/>
        </w:rPr>
      </w:pPr>
      <w:r w:rsidRPr="00B7657F">
        <w:rPr>
          <w:rFonts w:ascii="Arial" w:hAnsi="Arial" w:cs="Arial"/>
          <w:lang w:val="en-US"/>
        </w:rPr>
        <w:t xml:space="preserve">Hotel Link Solutions. (2018). 5 Tips for Hotels Reputation Management. </w:t>
      </w:r>
      <w:r w:rsidRPr="00B7657F">
        <w:rPr>
          <w:rFonts w:ascii="Arial" w:hAnsi="Arial" w:cs="Arial"/>
          <w:i/>
          <w:iCs/>
          <w:lang w:val="en-US"/>
        </w:rPr>
        <w:t>Hotel Link Solutions.</w:t>
      </w:r>
      <w:r w:rsidRPr="00B7657F">
        <w:rPr>
          <w:rFonts w:ascii="Arial" w:hAnsi="Arial" w:cs="Arial"/>
          <w:lang w:val="en-US"/>
        </w:rPr>
        <w:t xml:space="preserve"> https://www.hotellinksolutions.com/5-tips-for-hotels-reputation-management/</w:t>
      </w:r>
    </w:p>
    <w:p w14:paraId="6EB54778" w14:textId="77777777" w:rsidR="00B7657F" w:rsidRPr="00B7657F" w:rsidRDefault="00B7657F" w:rsidP="00B7657F">
      <w:pPr>
        <w:spacing w:line="360" w:lineRule="auto"/>
        <w:jc w:val="both"/>
        <w:rPr>
          <w:rFonts w:ascii="Arial" w:hAnsi="Arial" w:cs="Arial"/>
          <w:lang w:val="en-US"/>
        </w:rPr>
      </w:pPr>
    </w:p>
    <w:p w14:paraId="3B83A7ED" w14:textId="77777777" w:rsidR="00B7657F" w:rsidRPr="00B7657F" w:rsidRDefault="00B7657F" w:rsidP="00B7657F">
      <w:pPr>
        <w:spacing w:line="360" w:lineRule="auto"/>
        <w:jc w:val="both"/>
        <w:rPr>
          <w:rFonts w:ascii="Arial" w:hAnsi="Arial" w:cs="Arial"/>
          <w:lang w:val="en-US"/>
        </w:rPr>
      </w:pPr>
      <w:proofErr w:type="spellStart"/>
      <w:r w:rsidRPr="00B7657F">
        <w:rPr>
          <w:rFonts w:ascii="Arial" w:hAnsi="Arial" w:cs="Arial"/>
          <w:lang w:val="en-US"/>
        </w:rPr>
        <w:t>HotelTutor</w:t>
      </w:r>
      <w:proofErr w:type="spellEnd"/>
      <w:r w:rsidRPr="00B7657F">
        <w:rPr>
          <w:rFonts w:ascii="Arial" w:hAnsi="Arial" w:cs="Arial"/>
          <w:lang w:val="en-US"/>
        </w:rPr>
        <w:t xml:space="preserve">. (n.d.). What is Online Reputation Management? </w:t>
      </w:r>
      <w:r w:rsidRPr="00B7657F">
        <w:rPr>
          <w:rFonts w:ascii="Arial" w:hAnsi="Arial" w:cs="Arial"/>
          <w:i/>
          <w:iCs/>
          <w:lang w:val="en-US"/>
        </w:rPr>
        <w:t>HotelTutor.com.</w:t>
      </w:r>
      <w:r w:rsidRPr="00B7657F">
        <w:rPr>
          <w:rFonts w:ascii="Arial" w:hAnsi="Arial" w:cs="Arial"/>
          <w:lang w:val="en-US"/>
        </w:rPr>
        <w:t xml:space="preserve"> https://hoteltutor.com/what-is-online-reputation-management/</w:t>
      </w:r>
    </w:p>
    <w:p w14:paraId="44CE0723" w14:textId="77777777" w:rsidR="00B7657F" w:rsidRPr="00B7657F" w:rsidRDefault="00B7657F" w:rsidP="00B7657F">
      <w:pPr>
        <w:spacing w:line="360" w:lineRule="auto"/>
        <w:jc w:val="both"/>
        <w:rPr>
          <w:rFonts w:ascii="Arial" w:hAnsi="Arial" w:cs="Arial"/>
          <w:lang w:val="en-US"/>
        </w:rPr>
      </w:pPr>
    </w:p>
    <w:p w14:paraId="2EF4B3F7" w14:textId="77777777" w:rsidR="00B7657F" w:rsidRPr="00B7657F" w:rsidRDefault="00B7657F" w:rsidP="00B7657F">
      <w:pPr>
        <w:spacing w:line="360" w:lineRule="auto"/>
        <w:jc w:val="both"/>
        <w:rPr>
          <w:rFonts w:ascii="Arial" w:hAnsi="Arial" w:cs="Arial"/>
          <w:lang w:val="en-US"/>
        </w:rPr>
      </w:pPr>
      <w:proofErr w:type="spellStart"/>
      <w:r w:rsidRPr="00B7657F">
        <w:rPr>
          <w:rFonts w:ascii="Arial" w:hAnsi="Arial" w:cs="Arial"/>
          <w:lang w:val="en-US"/>
        </w:rPr>
        <w:t>Koronaki</w:t>
      </w:r>
      <w:proofErr w:type="spellEnd"/>
      <w:r w:rsidRPr="00B7657F">
        <w:rPr>
          <w:rFonts w:ascii="Arial" w:hAnsi="Arial" w:cs="Arial"/>
          <w:lang w:val="en-US"/>
        </w:rPr>
        <w:t xml:space="preserve">, I., </w:t>
      </w:r>
      <w:proofErr w:type="spellStart"/>
      <w:r w:rsidRPr="00B7657F">
        <w:rPr>
          <w:rFonts w:ascii="Arial" w:hAnsi="Arial" w:cs="Arial"/>
          <w:lang w:val="en-US"/>
        </w:rPr>
        <w:t>Kyriakidou</w:t>
      </w:r>
      <w:proofErr w:type="spellEnd"/>
      <w:r w:rsidRPr="00B7657F">
        <w:rPr>
          <w:rFonts w:ascii="Arial" w:hAnsi="Arial" w:cs="Arial"/>
          <w:lang w:val="en-US"/>
        </w:rPr>
        <w:t xml:space="preserve">, O., &amp; Panayiotou, A. (2021). The Impact of Loyalty Programs on Customers’ Behavioral Intentions in the Hospitality Industry. </w:t>
      </w:r>
      <w:r w:rsidRPr="00B7657F">
        <w:rPr>
          <w:rFonts w:ascii="Arial" w:hAnsi="Arial" w:cs="Arial"/>
          <w:i/>
          <w:iCs/>
          <w:lang w:val="en-US"/>
        </w:rPr>
        <w:t>Journal of Hospitality and Tourism Insights,</w:t>
      </w:r>
      <w:r w:rsidRPr="00B7657F">
        <w:rPr>
          <w:rFonts w:ascii="Arial" w:hAnsi="Arial" w:cs="Arial"/>
          <w:lang w:val="en-US"/>
        </w:rPr>
        <w:t xml:space="preserve"> 4(2), 256-275. </w:t>
      </w:r>
      <w:proofErr w:type="spellStart"/>
      <w:r w:rsidRPr="00B7657F">
        <w:rPr>
          <w:rFonts w:ascii="Arial" w:hAnsi="Arial" w:cs="Arial"/>
          <w:lang w:val="en-US"/>
        </w:rPr>
        <w:t>doi</w:t>
      </w:r>
      <w:proofErr w:type="spellEnd"/>
      <w:r w:rsidRPr="00B7657F">
        <w:rPr>
          <w:rFonts w:ascii="Arial" w:hAnsi="Arial" w:cs="Arial"/>
          <w:lang w:val="en-US"/>
        </w:rPr>
        <w:t>: 10.1108/JHTI-11-2020-0148.</w:t>
      </w:r>
    </w:p>
    <w:p w14:paraId="7CA8D3EF" w14:textId="77777777" w:rsidR="00B7657F" w:rsidRPr="00B7657F" w:rsidRDefault="00B7657F" w:rsidP="00B7657F">
      <w:pPr>
        <w:spacing w:line="360" w:lineRule="auto"/>
        <w:jc w:val="both"/>
        <w:rPr>
          <w:rFonts w:ascii="Arial" w:hAnsi="Arial" w:cs="Arial"/>
          <w:lang w:val="en-US"/>
        </w:rPr>
      </w:pPr>
    </w:p>
    <w:p w14:paraId="73D7636B" w14:textId="77777777" w:rsidR="00B7657F" w:rsidRPr="00B7657F" w:rsidRDefault="00B7657F" w:rsidP="00B7657F">
      <w:pPr>
        <w:spacing w:line="360" w:lineRule="auto"/>
        <w:jc w:val="both"/>
        <w:rPr>
          <w:rFonts w:ascii="Arial" w:hAnsi="Arial" w:cs="Arial"/>
          <w:lang w:val="en-US"/>
        </w:rPr>
      </w:pPr>
      <w:r w:rsidRPr="00B7657F">
        <w:rPr>
          <w:rFonts w:ascii="Arial" w:hAnsi="Arial" w:cs="Arial"/>
          <w:lang w:val="en-US"/>
        </w:rPr>
        <w:t>Mohamed, E. M., &amp; El-</w:t>
      </w:r>
      <w:proofErr w:type="spellStart"/>
      <w:r w:rsidRPr="00B7657F">
        <w:rPr>
          <w:rFonts w:ascii="Arial" w:hAnsi="Arial" w:cs="Arial"/>
          <w:lang w:val="en-US"/>
        </w:rPr>
        <w:t>Gohary</w:t>
      </w:r>
      <w:proofErr w:type="spellEnd"/>
      <w:r w:rsidRPr="00B7657F">
        <w:rPr>
          <w:rFonts w:ascii="Arial" w:hAnsi="Arial" w:cs="Arial"/>
          <w:lang w:val="en-US"/>
        </w:rPr>
        <w:t>, H. (2020). The Impact of Reputation Management on Hotel Image among Internal Customers: T</w:t>
      </w:r>
      <w:r w:rsidRPr="00B7657F">
        <w:rPr>
          <w:rFonts w:ascii="Arial" w:hAnsi="Arial" w:cs="Arial"/>
          <w:i/>
          <w:iCs/>
          <w:lang w:val="en-US"/>
        </w:rPr>
        <w:t xml:space="preserve">he Case of Egyptian Hotels. Journal of Hospitality and Tourism Insights, </w:t>
      </w:r>
      <w:r w:rsidRPr="00B7657F">
        <w:rPr>
          <w:rFonts w:ascii="Arial" w:hAnsi="Arial" w:cs="Arial"/>
          <w:lang w:val="en-US"/>
        </w:rPr>
        <w:t xml:space="preserve">3(3), 287-305. </w:t>
      </w:r>
      <w:proofErr w:type="spellStart"/>
      <w:r w:rsidRPr="00B7657F">
        <w:rPr>
          <w:rFonts w:ascii="Arial" w:hAnsi="Arial" w:cs="Arial"/>
          <w:lang w:val="en-US"/>
        </w:rPr>
        <w:t>doi</w:t>
      </w:r>
      <w:proofErr w:type="spellEnd"/>
      <w:r w:rsidRPr="00B7657F">
        <w:rPr>
          <w:rFonts w:ascii="Arial" w:hAnsi="Arial" w:cs="Arial"/>
          <w:lang w:val="en-US"/>
        </w:rPr>
        <w:t>: 10.1108/JHTI-03-2020-0028.</w:t>
      </w:r>
    </w:p>
    <w:p w14:paraId="290DF9C8" w14:textId="77777777" w:rsidR="00B7657F" w:rsidRPr="00B7657F" w:rsidRDefault="00B7657F" w:rsidP="00B7657F">
      <w:pPr>
        <w:spacing w:line="360" w:lineRule="auto"/>
        <w:jc w:val="both"/>
        <w:rPr>
          <w:rFonts w:ascii="Arial" w:hAnsi="Arial" w:cs="Arial"/>
          <w:lang w:val="en-US"/>
        </w:rPr>
      </w:pPr>
    </w:p>
    <w:p w14:paraId="18343584" w14:textId="77777777" w:rsidR="00B7657F" w:rsidRPr="00B7657F" w:rsidRDefault="00B7657F" w:rsidP="00B7657F">
      <w:pPr>
        <w:spacing w:line="360" w:lineRule="auto"/>
        <w:jc w:val="both"/>
        <w:rPr>
          <w:rFonts w:ascii="Arial" w:hAnsi="Arial" w:cs="Arial"/>
          <w:lang w:val="en-US"/>
        </w:rPr>
      </w:pPr>
      <w:proofErr w:type="spellStart"/>
      <w:r w:rsidRPr="00B7657F">
        <w:rPr>
          <w:rFonts w:ascii="Arial" w:hAnsi="Arial" w:cs="Arial"/>
          <w:lang w:val="en-US"/>
        </w:rPr>
        <w:lastRenderedPageBreak/>
        <w:t>StudyMoose</w:t>
      </w:r>
      <w:proofErr w:type="spellEnd"/>
      <w:r w:rsidRPr="00B7657F">
        <w:rPr>
          <w:rFonts w:ascii="Arial" w:hAnsi="Arial" w:cs="Arial"/>
          <w:lang w:val="en-US"/>
        </w:rPr>
        <w:t xml:space="preserve">. (2019). Case Study: Four Seasons Hotel. </w:t>
      </w:r>
      <w:r w:rsidRPr="00B7657F">
        <w:rPr>
          <w:rFonts w:ascii="Arial" w:hAnsi="Arial" w:cs="Arial"/>
          <w:i/>
          <w:iCs/>
          <w:lang w:val="en-US"/>
        </w:rPr>
        <w:t>StudyMoose.com</w:t>
      </w:r>
      <w:r w:rsidRPr="00B7657F">
        <w:rPr>
          <w:rFonts w:ascii="Arial" w:hAnsi="Arial" w:cs="Arial"/>
          <w:lang w:val="en-US"/>
        </w:rPr>
        <w:t>. https://studymoose.com/case-study-four-seasons-hotel-essay</w:t>
      </w:r>
    </w:p>
    <w:p w14:paraId="25F5C3D9" w14:textId="77777777" w:rsidR="00B7657F" w:rsidRPr="00B7657F" w:rsidRDefault="00B7657F" w:rsidP="00B7657F">
      <w:pPr>
        <w:spacing w:line="360" w:lineRule="auto"/>
        <w:jc w:val="both"/>
        <w:rPr>
          <w:rFonts w:ascii="Arial" w:hAnsi="Arial" w:cs="Arial"/>
          <w:lang w:val="en-US"/>
        </w:rPr>
      </w:pPr>
    </w:p>
    <w:p w14:paraId="60672CD4" w14:textId="77777777" w:rsidR="00B7657F" w:rsidRPr="00B7657F" w:rsidRDefault="00B7657F" w:rsidP="00B7657F">
      <w:pPr>
        <w:spacing w:line="360" w:lineRule="auto"/>
        <w:jc w:val="both"/>
        <w:rPr>
          <w:rFonts w:ascii="Arial" w:hAnsi="Arial" w:cs="Arial"/>
          <w:lang w:val="en-US"/>
        </w:rPr>
      </w:pPr>
      <w:r w:rsidRPr="00B7657F">
        <w:rPr>
          <w:rFonts w:ascii="Arial" w:hAnsi="Arial" w:cs="Arial"/>
          <w:lang w:val="en-US"/>
        </w:rPr>
        <w:t>Vibes Communications. (n.d.). Best Online Reputation Management for Hotels</w:t>
      </w:r>
      <w:r w:rsidRPr="00B7657F">
        <w:rPr>
          <w:rFonts w:ascii="Arial" w:hAnsi="Arial" w:cs="Arial"/>
          <w:i/>
          <w:iCs/>
          <w:lang w:val="en-US"/>
        </w:rPr>
        <w:t>. Vibes</w:t>
      </w:r>
      <w:r w:rsidRPr="00B7657F">
        <w:rPr>
          <w:rFonts w:ascii="Arial" w:hAnsi="Arial" w:cs="Arial"/>
          <w:lang w:val="en-US"/>
        </w:rPr>
        <w:t xml:space="preserve"> Communications. https://www.vibescom.in/best-online-reputation-management-for-hotels/</w:t>
      </w:r>
    </w:p>
    <w:p w14:paraId="712FA86A" w14:textId="77777777" w:rsidR="00B7657F" w:rsidRPr="00B7657F" w:rsidRDefault="00B7657F" w:rsidP="00B7657F">
      <w:pPr>
        <w:spacing w:line="360" w:lineRule="auto"/>
        <w:jc w:val="both"/>
        <w:rPr>
          <w:rFonts w:ascii="Arial" w:hAnsi="Arial" w:cs="Arial"/>
          <w:lang w:val="en-US"/>
        </w:rPr>
      </w:pPr>
    </w:p>
    <w:p w14:paraId="4C5CDDD2" w14:textId="77777777" w:rsidR="00B7657F" w:rsidRPr="00B7657F" w:rsidRDefault="00B7657F" w:rsidP="00B7657F">
      <w:pPr>
        <w:spacing w:line="360" w:lineRule="auto"/>
        <w:jc w:val="both"/>
        <w:rPr>
          <w:rFonts w:ascii="Arial" w:hAnsi="Arial" w:cs="Arial"/>
          <w:lang w:val="en-US"/>
        </w:rPr>
      </w:pPr>
      <w:r w:rsidRPr="00B7657F">
        <w:rPr>
          <w:rFonts w:ascii="Arial" w:hAnsi="Arial" w:cs="Arial"/>
          <w:lang w:val="en-US"/>
        </w:rPr>
        <w:t xml:space="preserve">Yildirim, K., &amp; </w:t>
      </w:r>
      <w:proofErr w:type="spellStart"/>
      <w:r w:rsidRPr="00B7657F">
        <w:rPr>
          <w:rFonts w:ascii="Arial" w:hAnsi="Arial" w:cs="Arial"/>
          <w:lang w:val="en-US"/>
        </w:rPr>
        <w:t>Bilgihan</w:t>
      </w:r>
      <w:proofErr w:type="spellEnd"/>
      <w:r w:rsidRPr="00B7657F">
        <w:rPr>
          <w:rFonts w:ascii="Arial" w:hAnsi="Arial" w:cs="Arial"/>
          <w:lang w:val="en-US"/>
        </w:rPr>
        <w:t xml:space="preserve">, A. (2021). Hotel Service Quality: The Impact of Service Quality on Customer Satisfaction in Hospitality. </w:t>
      </w:r>
      <w:r w:rsidRPr="00B7657F">
        <w:rPr>
          <w:rFonts w:ascii="Arial" w:hAnsi="Arial" w:cs="Arial"/>
          <w:i/>
          <w:iCs/>
          <w:lang w:val="en-US"/>
        </w:rPr>
        <w:t>Journal of Hospitality Marketing &amp; Management</w:t>
      </w:r>
      <w:r w:rsidRPr="00B7657F">
        <w:rPr>
          <w:rFonts w:ascii="Arial" w:hAnsi="Arial" w:cs="Arial"/>
          <w:lang w:val="en-US"/>
        </w:rPr>
        <w:t xml:space="preserve">, 30(4), 383-402. </w:t>
      </w:r>
      <w:proofErr w:type="spellStart"/>
      <w:r w:rsidRPr="00B7657F">
        <w:rPr>
          <w:rFonts w:ascii="Arial" w:hAnsi="Arial" w:cs="Arial"/>
          <w:lang w:val="en-US"/>
        </w:rPr>
        <w:t>doi</w:t>
      </w:r>
      <w:proofErr w:type="spellEnd"/>
      <w:r w:rsidRPr="00B7657F">
        <w:rPr>
          <w:rFonts w:ascii="Arial" w:hAnsi="Arial" w:cs="Arial"/>
          <w:lang w:val="en-US"/>
        </w:rPr>
        <w:t>: 10.1080/19368623.2021.1875784.</w:t>
      </w:r>
    </w:p>
    <w:p w14:paraId="21B6B01C" w14:textId="77777777" w:rsidR="00B7657F" w:rsidRPr="00B7657F" w:rsidRDefault="00B7657F" w:rsidP="00B7657F">
      <w:pPr>
        <w:spacing w:line="360" w:lineRule="auto"/>
        <w:jc w:val="both"/>
        <w:rPr>
          <w:rFonts w:ascii="Arial" w:hAnsi="Arial" w:cs="Arial"/>
          <w:lang w:val="en-US"/>
        </w:rPr>
      </w:pPr>
    </w:p>
    <w:p w14:paraId="0F135B8F" w14:textId="74AC2362" w:rsidR="00B7657F" w:rsidRPr="00B7657F" w:rsidRDefault="00B7657F" w:rsidP="00B7657F">
      <w:pPr>
        <w:spacing w:line="360" w:lineRule="auto"/>
        <w:jc w:val="both"/>
        <w:rPr>
          <w:rFonts w:ascii="Arial" w:hAnsi="Arial" w:cs="Arial"/>
          <w:lang w:val="en-US"/>
        </w:rPr>
      </w:pPr>
    </w:p>
    <w:p w14:paraId="0AD66DC7" w14:textId="5F3E127B" w:rsidR="00B7657F" w:rsidRPr="00B7657F" w:rsidRDefault="00B7657F" w:rsidP="00B7657F">
      <w:pPr>
        <w:spacing w:line="360" w:lineRule="auto"/>
        <w:jc w:val="both"/>
        <w:rPr>
          <w:rFonts w:ascii="Arial" w:hAnsi="Arial" w:cs="Arial"/>
          <w:lang w:val="en-US"/>
        </w:rPr>
      </w:pPr>
    </w:p>
    <w:p w14:paraId="2EDA9880" w14:textId="142E4B9A" w:rsidR="00B7657F" w:rsidRPr="00B7657F" w:rsidRDefault="00B7657F" w:rsidP="00B7657F">
      <w:pPr>
        <w:spacing w:line="360" w:lineRule="auto"/>
        <w:jc w:val="both"/>
        <w:rPr>
          <w:rFonts w:ascii="Arial" w:hAnsi="Arial" w:cs="Arial"/>
          <w:lang w:val="en-US"/>
        </w:rPr>
      </w:pPr>
      <w:r w:rsidRPr="00B7657F">
        <w:rPr>
          <w:rFonts w:ascii="Arial" w:hAnsi="Arial" w:cs="Arial"/>
          <w:lang w:val="en-US"/>
        </w:rPr>
        <w:t xml:space="preserve">InterContinental Hotels Group. (2020). IHG way of </w:t>
      </w:r>
      <w:proofErr w:type="spellStart"/>
      <w:proofErr w:type="gramStart"/>
      <w:r w:rsidRPr="00B7657F">
        <w:rPr>
          <w:rFonts w:ascii="Arial" w:hAnsi="Arial" w:cs="Arial"/>
          <w:lang w:val="en-US"/>
        </w:rPr>
        <w:t>clean.</w:t>
      </w:r>
      <w:r w:rsidRPr="00B7657F">
        <w:rPr>
          <w:rFonts w:ascii="Arial" w:hAnsi="Arial" w:cs="Arial"/>
          <w:i/>
          <w:iCs/>
          <w:lang w:val="en-US"/>
        </w:rPr>
        <w:t>InterContinental</w:t>
      </w:r>
      <w:proofErr w:type="spellEnd"/>
      <w:proofErr w:type="gramEnd"/>
      <w:r w:rsidRPr="00B7657F">
        <w:rPr>
          <w:rFonts w:ascii="Arial" w:hAnsi="Arial" w:cs="Arial"/>
          <w:i/>
          <w:iCs/>
          <w:lang w:val="en-US"/>
        </w:rPr>
        <w:t>.</w:t>
      </w:r>
      <w:r w:rsidRPr="00B7657F">
        <w:rPr>
          <w:rFonts w:ascii="Arial" w:hAnsi="Arial" w:cs="Arial"/>
          <w:lang w:val="en-US"/>
        </w:rPr>
        <w:t xml:space="preserve"> https://www.ihg.com/content/gb/en/customer-care/clean-promise</w:t>
      </w:r>
    </w:p>
    <w:p w14:paraId="13193D32" w14:textId="77777777" w:rsidR="00B7657F" w:rsidRPr="00B7657F" w:rsidRDefault="00B7657F" w:rsidP="00B7657F">
      <w:pPr>
        <w:spacing w:line="360" w:lineRule="auto"/>
        <w:jc w:val="both"/>
        <w:rPr>
          <w:rFonts w:ascii="Arial" w:hAnsi="Arial" w:cs="Arial"/>
          <w:lang w:val="en-US"/>
        </w:rPr>
      </w:pPr>
    </w:p>
    <w:p w14:paraId="44242EF6" w14:textId="382F310A" w:rsidR="00B7657F" w:rsidRPr="00B7657F" w:rsidRDefault="00B7657F" w:rsidP="00B7657F">
      <w:pPr>
        <w:spacing w:line="360" w:lineRule="auto"/>
        <w:jc w:val="both"/>
        <w:rPr>
          <w:rFonts w:ascii="Arial" w:hAnsi="Arial" w:cs="Arial"/>
          <w:i/>
          <w:iCs/>
          <w:lang w:val="en-US"/>
        </w:rPr>
      </w:pPr>
      <w:r w:rsidRPr="00B7657F">
        <w:rPr>
          <w:rFonts w:ascii="Arial" w:hAnsi="Arial" w:cs="Arial"/>
          <w:lang w:val="en-US"/>
        </w:rPr>
        <w:t xml:space="preserve">Accor. (2020). Planet 21. </w:t>
      </w:r>
      <w:r w:rsidRPr="00B7657F">
        <w:rPr>
          <w:rFonts w:ascii="Arial" w:hAnsi="Arial" w:cs="Arial"/>
          <w:i/>
          <w:iCs/>
          <w:lang w:val="en-US"/>
        </w:rPr>
        <w:t>Accor.</w:t>
      </w:r>
    </w:p>
    <w:p w14:paraId="4A4D60B5" w14:textId="4F1718EE" w:rsidR="00B7657F" w:rsidRPr="00B7657F" w:rsidRDefault="00B7657F" w:rsidP="00B7657F">
      <w:pPr>
        <w:spacing w:line="360" w:lineRule="auto"/>
        <w:jc w:val="both"/>
        <w:rPr>
          <w:rFonts w:ascii="Arial" w:hAnsi="Arial" w:cs="Arial"/>
          <w:lang w:val="en-US"/>
        </w:rPr>
      </w:pPr>
      <w:r w:rsidRPr="00B7657F">
        <w:rPr>
          <w:rFonts w:ascii="Arial" w:hAnsi="Arial" w:cs="Arial"/>
          <w:lang w:val="en-US"/>
        </w:rPr>
        <w:t>https://group.accor.com/en/sustainable-development/planet-21</w:t>
      </w:r>
    </w:p>
    <w:p w14:paraId="1583ECC7" w14:textId="77777777" w:rsidR="00B7657F" w:rsidRPr="00B7657F" w:rsidRDefault="00B7657F" w:rsidP="00B7657F">
      <w:pPr>
        <w:spacing w:line="360" w:lineRule="auto"/>
        <w:jc w:val="both"/>
        <w:rPr>
          <w:rFonts w:ascii="Arial" w:hAnsi="Arial" w:cs="Arial"/>
          <w:lang w:val="en-US"/>
        </w:rPr>
      </w:pPr>
    </w:p>
    <w:p w14:paraId="011F4CCA" w14:textId="2682BFAD" w:rsidR="00B7657F" w:rsidRPr="00B7657F" w:rsidRDefault="00B7657F" w:rsidP="00B7657F">
      <w:pPr>
        <w:spacing w:line="360" w:lineRule="auto"/>
        <w:jc w:val="both"/>
        <w:rPr>
          <w:rFonts w:ascii="Arial" w:hAnsi="Arial" w:cs="Arial"/>
          <w:lang w:val="en-US"/>
        </w:rPr>
      </w:pPr>
      <w:r w:rsidRPr="00B7657F">
        <w:rPr>
          <w:rFonts w:ascii="Arial" w:hAnsi="Arial" w:cs="Arial"/>
          <w:lang w:val="en-US"/>
        </w:rPr>
        <w:t xml:space="preserve">Rosewood Hotel Group. (2021). About </w:t>
      </w:r>
      <w:proofErr w:type="spellStart"/>
      <w:r w:rsidRPr="00B7657F">
        <w:rPr>
          <w:rFonts w:ascii="Arial" w:hAnsi="Arial" w:cs="Arial"/>
          <w:lang w:val="en-US"/>
        </w:rPr>
        <w:t>Rosewood.</w:t>
      </w:r>
      <w:r w:rsidRPr="00B7657F">
        <w:rPr>
          <w:rFonts w:ascii="Arial" w:hAnsi="Arial" w:cs="Arial"/>
          <w:i/>
          <w:iCs/>
          <w:lang w:val="en-US"/>
        </w:rPr>
        <w:t>Rosewood</w:t>
      </w:r>
      <w:proofErr w:type="spellEnd"/>
      <w:r w:rsidRPr="00B7657F">
        <w:rPr>
          <w:rFonts w:ascii="Arial" w:hAnsi="Arial" w:cs="Arial"/>
          <w:i/>
          <w:iCs/>
          <w:lang w:val="en-US"/>
        </w:rPr>
        <w:t>.</w:t>
      </w:r>
      <w:r w:rsidRPr="00B7657F">
        <w:rPr>
          <w:rFonts w:ascii="Arial" w:hAnsi="Arial" w:cs="Arial"/>
          <w:lang w:val="en-US"/>
        </w:rPr>
        <w:t xml:space="preserve"> https://www.rosewoodhotels.com/en/about</w:t>
      </w:r>
    </w:p>
    <w:p w14:paraId="28D1813B" w14:textId="77777777" w:rsidR="00B7657F" w:rsidRPr="00B7657F" w:rsidRDefault="00B7657F" w:rsidP="00B7657F">
      <w:pPr>
        <w:spacing w:line="360" w:lineRule="auto"/>
        <w:jc w:val="both"/>
        <w:rPr>
          <w:rFonts w:ascii="Arial" w:hAnsi="Arial" w:cs="Arial"/>
          <w:lang w:val="en-US"/>
        </w:rPr>
      </w:pPr>
    </w:p>
    <w:p w14:paraId="08576F7B" w14:textId="748384FF" w:rsidR="00B7657F" w:rsidRPr="00B7657F" w:rsidRDefault="00B7657F" w:rsidP="00B7657F">
      <w:pPr>
        <w:spacing w:line="360" w:lineRule="auto"/>
        <w:jc w:val="both"/>
        <w:rPr>
          <w:rFonts w:ascii="Arial" w:hAnsi="Arial" w:cs="Arial"/>
          <w:lang w:val="en-US"/>
        </w:rPr>
      </w:pPr>
      <w:r w:rsidRPr="00B7657F">
        <w:rPr>
          <w:rFonts w:ascii="Arial" w:hAnsi="Arial" w:cs="Arial"/>
          <w:lang w:val="en-US"/>
        </w:rPr>
        <w:t xml:space="preserve">Four Seasons. (2021). Reviews and reputation management. </w:t>
      </w:r>
      <w:r w:rsidRPr="00B7657F">
        <w:rPr>
          <w:rFonts w:ascii="Arial" w:hAnsi="Arial" w:cs="Arial"/>
          <w:i/>
          <w:iCs/>
          <w:lang w:val="en-US"/>
        </w:rPr>
        <w:t>Four Season.</w:t>
      </w:r>
      <w:r w:rsidRPr="00B7657F">
        <w:rPr>
          <w:rFonts w:ascii="Arial" w:hAnsi="Arial" w:cs="Arial"/>
          <w:lang w:val="en-US"/>
        </w:rPr>
        <w:t>https://www.fourseasons.com/about-four-seasons/reputation-management/</w:t>
      </w:r>
    </w:p>
    <w:p w14:paraId="1D5C85C2" w14:textId="77777777" w:rsidR="00B7657F" w:rsidRPr="00B7657F" w:rsidRDefault="00B7657F" w:rsidP="00B7657F">
      <w:pPr>
        <w:spacing w:line="360" w:lineRule="auto"/>
        <w:jc w:val="both"/>
        <w:rPr>
          <w:rFonts w:ascii="Arial" w:hAnsi="Arial" w:cs="Arial"/>
          <w:lang w:val="en-US"/>
        </w:rPr>
      </w:pPr>
    </w:p>
    <w:p w14:paraId="01842AED" w14:textId="17ADBE29" w:rsidR="00B7657F" w:rsidRPr="00B7657F" w:rsidRDefault="00B7657F" w:rsidP="00B7657F">
      <w:pPr>
        <w:spacing w:line="360" w:lineRule="auto"/>
        <w:jc w:val="both"/>
        <w:rPr>
          <w:rFonts w:ascii="Arial" w:hAnsi="Arial" w:cs="Arial"/>
          <w:lang w:val="en-US"/>
        </w:rPr>
      </w:pPr>
      <w:r w:rsidRPr="00B7657F">
        <w:rPr>
          <w:rFonts w:ascii="Arial" w:hAnsi="Arial" w:cs="Arial"/>
          <w:lang w:val="en-US"/>
        </w:rPr>
        <w:t>Marriott International. (2021). Marriott Bonvoy</w:t>
      </w:r>
      <w:r w:rsidRPr="00B7657F">
        <w:rPr>
          <w:rFonts w:ascii="Arial" w:hAnsi="Arial" w:cs="Arial"/>
          <w:i/>
          <w:iCs/>
          <w:lang w:val="en-US"/>
        </w:rPr>
        <w:t xml:space="preserve">. </w:t>
      </w:r>
      <w:r w:rsidRPr="00B7657F">
        <w:rPr>
          <w:rFonts w:ascii="Arial" w:hAnsi="Arial" w:cs="Arial"/>
          <w:i/>
          <w:iCs/>
          <w:lang w:val="en-US"/>
        </w:rPr>
        <w:t>Marriot Internationa</w:t>
      </w:r>
      <w:r w:rsidRPr="00B7657F">
        <w:rPr>
          <w:rFonts w:ascii="Arial" w:hAnsi="Arial" w:cs="Arial"/>
          <w:lang w:val="en-US"/>
        </w:rPr>
        <w:t>l</w:t>
      </w:r>
      <w:r w:rsidRPr="00B7657F">
        <w:rPr>
          <w:rFonts w:ascii="Arial" w:hAnsi="Arial" w:cs="Arial"/>
          <w:lang w:val="en-US"/>
        </w:rPr>
        <w:t>https://www.marriott.com/loyalty.mi</w:t>
      </w:r>
    </w:p>
    <w:p w14:paraId="466F6DD9" w14:textId="77777777" w:rsidR="00B7657F" w:rsidRPr="00B7657F" w:rsidRDefault="00B7657F" w:rsidP="00B7657F">
      <w:pPr>
        <w:spacing w:line="360" w:lineRule="auto"/>
        <w:jc w:val="both"/>
        <w:rPr>
          <w:rFonts w:ascii="Arial" w:hAnsi="Arial" w:cs="Arial"/>
          <w:lang w:val="en-US"/>
        </w:rPr>
      </w:pPr>
    </w:p>
    <w:p w14:paraId="3BD5F251" w14:textId="38134C9C" w:rsidR="00B7657F" w:rsidRPr="00B7657F" w:rsidRDefault="00B7657F" w:rsidP="00B7657F">
      <w:pPr>
        <w:spacing w:line="360" w:lineRule="auto"/>
        <w:jc w:val="both"/>
        <w:rPr>
          <w:rFonts w:ascii="Arial" w:hAnsi="Arial" w:cs="Arial"/>
          <w:lang w:val="en-US"/>
        </w:rPr>
      </w:pPr>
      <w:r w:rsidRPr="00B7657F">
        <w:rPr>
          <w:rFonts w:ascii="Arial" w:hAnsi="Arial" w:cs="Arial"/>
          <w:lang w:val="en-US"/>
        </w:rPr>
        <w:t xml:space="preserve">Accor. (2021). Le Club AccorHotels. </w:t>
      </w:r>
      <w:proofErr w:type="spellStart"/>
      <w:r w:rsidRPr="00B7657F">
        <w:rPr>
          <w:rFonts w:ascii="Arial" w:hAnsi="Arial" w:cs="Arial"/>
          <w:i/>
          <w:iCs/>
          <w:lang w:val="en-US"/>
        </w:rPr>
        <w:t>Accor</w:t>
      </w:r>
      <w:r w:rsidRPr="00B7657F">
        <w:rPr>
          <w:rFonts w:ascii="Arial" w:hAnsi="Arial" w:cs="Arial"/>
          <w:lang w:val="en-US"/>
        </w:rPr>
        <w:t>.</w:t>
      </w:r>
      <w:r w:rsidRPr="00B7657F">
        <w:rPr>
          <w:rFonts w:ascii="Arial" w:hAnsi="Arial" w:cs="Arial"/>
          <w:lang w:val="en-US"/>
        </w:rPr>
        <w:t>https</w:t>
      </w:r>
      <w:proofErr w:type="spellEnd"/>
      <w:r w:rsidRPr="00B7657F">
        <w:rPr>
          <w:rFonts w:ascii="Arial" w:hAnsi="Arial" w:cs="Arial"/>
          <w:lang w:val="en-US"/>
        </w:rPr>
        <w:t>://all.accor.com/loyalty-program/index.en.shtml</w:t>
      </w:r>
    </w:p>
    <w:p w14:paraId="19BDD7E8" w14:textId="77777777" w:rsidR="00B7657F" w:rsidRPr="00B7657F" w:rsidRDefault="00B7657F" w:rsidP="00B7657F">
      <w:pPr>
        <w:spacing w:line="360" w:lineRule="auto"/>
        <w:jc w:val="both"/>
        <w:rPr>
          <w:rFonts w:ascii="Arial" w:hAnsi="Arial" w:cs="Arial"/>
          <w:lang w:val="en-US"/>
        </w:rPr>
      </w:pPr>
    </w:p>
    <w:p w14:paraId="2310A7E4" w14:textId="37C26347" w:rsidR="00B7657F" w:rsidRPr="00B7657F" w:rsidRDefault="00B7657F" w:rsidP="00B7657F">
      <w:pPr>
        <w:spacing w:line="360" w:lineRule="auto"/>
        <w:jc w:val="both"/>
        <w:rPr>
          <w:rFonts w:ascii="Arial" w:hAnsi="Arial" w:cs="Arial"/>
          <w:lang w:val="en-US"/>
        </w:rPr>
      </w:pPr>
      <w:r w:rsidRPr="00B7657F">
        <w:rPr>
          <w:rFonts w:ascii="Arial" w:hAnsi="Arial" w:cs="Arial"/>
          <w:lang w:val="en-US"/>
        </w:rPr>
        <w:lastRenderedPageBreak/>
        <w:t xml:space="preserve">Costa Rica Marriott Hotel San Jose. (2021). Sustainability. </w:t>
      </w:r>
      <w:r w:rsidRPr="00B7657F">
        <w:rPr>
          <w:rFonts w:ascii="Arial" w:hAnsi="Arial" w:cs="Arial"/>
          <w:i/>
          <w:iCs/>
          <w:lang w:val="en-US"/>
        </w:rPr>
        <w:t>Costa.</w:t>
      </w:r>
      <w:r w:rsidRPr="00B7657F">
        <w:rPr>
          <w:rFonts w:ascii="Arial" w:hAnsi="Arial" w:cs="Arial"/>
          <w:lang w:val="en-US"/>
        </w:rPr>
        <w:t>https://www.marriott.com/hotels/hotel-information/environmental-responsibility/sjocr-costa-rica-marriott-hotel-san-jose/</w:t>
      </w:r>
    </w:p>
    <w:p w14:paraId="510589AE" w14:textId="77777777" w:rsidR="00B7657F" w:rsidRPr="00B7657F" w:rsidRDefault="00B7657F" w:rsidP="00B7657F">
      <w:pPr>
        <w:spacing w:line="360" w:lineRule="auto"/>
        <w:jc w:val="both"/>
        <w:rPr>
          <w:rFonts w:ascii="Arial" w:hAnsi="Arial" w:cs="Arial"/>
          <w:lang w:val="en-US"/>
        </w:rPr>
      </w:pPr>
    </w:p>
    <w:p w14:paraId="6B57D272" w14:textId="0E244DFA" w:rsidR="00B7657F" w:rsidRPr="00B7657F" w:rsidRDefault="00B7657F" w:rsidP="00B7657F">
      <w:pPr>
        <w:spacing w:line="360" w:lineRule="auto"/>
        <w:jc w:val="both"/>
        <w:rPr>
          <w:rFonts w:ascii="Arial" w:hAnsi="Arial" w:cs="Arial"/>
          <w:lang w:val="en-US"/>
        </w:rPr>
      </w:pPr>
      <w:r w:rsidRPr="00B7657F">
        <w:rPr>
          <w:rFonts w:ascii="Arial" w:hAnsi="Arial" w:cs="Arial"/>
          <w:lang w:val="en-US"/>
        </w:rPr>
        <w:t>Hilton. (2021). Digital Key</w:t>
      </w:r>
      <w:r w:rsidRPr="00B7657F">
        <w:rPr>
          <w:rFonts w:ascii="Arial" w:hAnsi="Arial" w:cs="Arial"/>
          <w:i/>
          <w:iCs/>
          <w:lang w:val="en-US"/>
        </w:rPr>
        <w:t xml:space="preserve">. </w:t>
      </w:r>
      <w:proofErr w:type="spellStart"/>
      <w:r w:rsidRPr="00B7657F">
        <w:rPr>
          <w:rFonts w:ascii="Arial" w:hAnsi="Arial" w:cs="Arial"/>
          <w:i/>
          <w:iCs/>
          <w:lang w:val="en-US"/>
        </w:rPr>
        <w:t>Hilton</w:t>
      </w:r>
      <w:r w:rsidRPr="00B7657F">
        <w:rPr>
          <w:rFonts w:ascii="Arial" w:hAnsi="Arial" w:cs="Arial"/>
          <w:lang w:val="en-US"/>
        </w:rPr>
        <w:t>.</w:t>
      </w:r>
      <w:r w:rsidRPr="00B7657F">
        <w:rPr>
          <w:rFonts w:ascii="Arial" w:hAnsi="Arial" w:cs="Arial"/>
          <w:lang w:val="en-US"/>
        </w:rPr>
        <w:t>https</w:t>
      </w:r>
      <w:proofErr w:type="spellEnd"/>
      <w:r w:rsidRPr="00B7657F">
        <w:rPr>
          <w:rFonts w:ascii="Arial" w:hAnsi="Arial" w:cs="Arial"/>
          <w:lang w:val="en-US"/>
        </w:rPr>
        <w:t>://www.hilton.com/en/digital-key/</w:t>
      </w:r>
    </w:p>
    <w:p w14:paraId="35E95C45" w14:textId="77777777" w:rsidR="00B7657F" w:rsidRPr="00B7657F" w:rsidRDefault="00B7657F" w:rsidP="00B7657F">
      <w:pPr>
        <w:spacing w:line="360" w:lineRule="auto"/>
        <w:jc w:val="both"/>
        <w:rPr>
          <w:rFonts w:ascii="Arial" w:hAnsi="Arial" w:cs="Arial"/>
          <w:lang w:val="en-US"/>
        </w:rPr>
      </w:pPr>
    </w:p>
    <w:p w14:paraId="19747925" w14:textId="24584082" w:rsidR="000064B9" w:rsidRPr="00B7657F" w:rsidRDefault="000064B9" w:rsidP="00B7657F">
      <w:pPr>
        <w:spacing w:line="360" w:lineRule="auto"/>
        <w:jc w:val="both"/>
        <w:rPr>
          <w:rFonts w:ascii="Arial" w:hAnsi="Arial" w:cs="Arial"/>
          <w:lang w:val="en-US"/>
        </w:rPr>
      </w:pPr>
    </w:p>
    <w:p w14:paraId="68AF7A50" w14:textId="1DA7948C" w:rsidR="000064B9" w:rsidRPr="00B7657F" w:rsidRDefault="000064B9" w:rsidP="00B7657F">
      <w:pPr>
        <w:spacing w:line="360" w:lineRule="auto"/>
        <w:jc w:val="both"/>
        <w:rPr>
          <w:rFonts w:ascii="Arial" w:hAnsi="Arial" w:cs="Arial"/>
          <w:lang w:val="en-US"/>
        </w:rPr>
      </w:pPr>
      <w:r w:rsidRPr="00B7657F">
        <w:rPr>
          <w:rFonts w:ascii="Arial" w:hAnsi="Arial" w:cs="Arial"/>
          <w:lang w:val="en-US"/>
        </w:rPr>
        <w:t xml:space="preserve">Salem, S. F. (2021). Do Relationship Marketing Constructs Enhance Consumer Retention? An </w:t>
      </w:r>
      <w:r w:rsidRPr="00B7657F">
        <w:rPr>
          <w:rFonts w:ascii="Arial" w:hAnsi="Arial" w:cs="Arial"/>
          <w:i/>
          <w:iCs/>
          <w:lang w:val="en-US"/>
        </w:rPr>
        <w:t xml:space="preserve">Empirical Study Within the Hotel Industry. </w:t>
      </w:r>
      <w:r w:rsidRPr="00B7657F">
        <w:rPr>
          <w:rFonts w:ascii="Arial" w:hAnsi="Arial" w:cs="Arial"/>
          <w:lang w:val="en-US"/>
        </w:rPr>
        <w:t>SAGE Open, 11(2). https://doi.org/10.1177/21582440211009224</w:t>
      </w:r>
    </w:p>
    <w:sectPr w:rsidR="000064B9" w:rsidRPr="00B7657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4225C"/>
    <w:multiLevelType w:val="hybridMultilevel"/>
    <w:tmpl w:val="99E209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75676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4B9"/>
    <w:rsid w:val="000064B9"/>
    <w:rsid w:val="00555FDC"/>
    <w:rsid w:val="00B7657F"/>
    <w:rsid w:val="00E64B6D"/>
  </w:rsids>
  <m:mathPr>
    <m:mathFont m:val="Cambria Math"/>
    <m:brkBin m:val="before"/>
    <m:brkBinSub m:val="--"/>
    <m:smallFrac m:val="0"/>
    <m:dispDef/>
    <m:lMargin m:val="0"/>
    <m:rMargin m:val="0"/>
    <m:defJc m:val="centerGroup"/>
    <m:wrapIndent m:val="1440"/>
    <m:intLim m:val="subSup"/>
    <m:naryLim m:val="undOvr"/>
  </m:mathPr>
  <w:themeFontLang w:val="en-KW"/>
  <w:clrSchemeMapping w:bg1="light1" w:t1="dark1" w:bg2="light2" w:t2="dark2" w:accent1="accent1" w:accent2="accent2" w:accent3="accent3" w:accent4="accent4" w:accent5="accent5" w:accent6="accent6" w:hyperlink="hyperlink" w:followedHyperlink="followedHyperlink"/>
  <w:decimalSymbol w:val="."/>
  <w:listSeparator w:val=","/>
  <w14:docId w14:val="005E3608"/>
  <w15:chartTrackingRefBased/>
  <w15:docId w15:val="{E0E71357-0057-2543-8191-826749C70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KW"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paragraph" w:styleId="ListParagraph">
    <w:name w:val="List Paragraph"/>
    <w:basedOn w:val="Normal"/>
    <w:uiPriority w:val="34"/>
    <w:qFormat/>
    <w:rsid w:val="00B765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621278">
      <w:bodyDiv w:val="1"/>
      <w:marLeft w:val="0"/>
      <w:marRight w:val="0"/>
      <w:marTop w:val="0"/>
      <w:marBottom w:val="0"/>
      <w:divBdr>
        <w:top w:val="none" w:sz="0" w:space="0" w:color="auto"/>
        <w:left w:val="none" w:sz="0" w:space="0" w:color="auto"/>
        <w:bottom w:val="none" w:sz="0" w:space="0" w:color="auto"/>
        <w:right w:val="none" w:sz="0" w:space="0" w:color="auto"/>
      </w:divBdr>
    </w:div>
    <w:div w:id="923025873">
      <w:bodyDiv w:val="1"/>
      <w:marLeft w:val="0"/>
      <w:marRight w:val="0"/>
      <w:marTop w:val="0"/>
      <w:marBottom w:val="0"/>
      <w:divBdr>
        <w:top w:val="none" w:sz="0" w:space="0" w:color="auto"/>
        <w:left w:val="none" w:sz="0" w:space="0" w:color="auto"/>
        <w:bottom w:val="none" w:sz="0" w:space="0" w:color="auto"/>
        <w:right w:val="none" w:sz="0" w:space="0" w:color="auto"/>
      </w:divBdr>
      <w:divsChild>
        <w:div w:id="1854222958">
          <w:marLeft w:val="0"/>
          <w:marRight w:val="0"/>
          <w:marTop w:val="0"/>
          <w:marBottom w:val="0"/>
          <w:divBdr>
            <w:top w:val="single" w:sz="2" w:space="0" w:color="auto"/>
            <w:left w:val="single" w:sz="2" w:space="0" w:color="auto"/>
            <w:bottom w:val="single" w:sz="6" w:space="0" w:color="auto"/>
            <w:right w:val="single" w:sz="2" w:space="0" w:color="auto"/>
          </w:divBdr>
          <w:divsChild>
            <w:div w:id="914247265">
              <w:marLeft w:val="0"/>
              <w:marRight w:val="0"/>
              <w:marTop w:val="100"/>
              <w:marBottom w:val="100"/>
              <w:divBdr>
                <w:top w:val="single" w:sz="2" w:space="0" w:color="D9D9E3"/>
                <w:left w:val="single" w:sz="2" w:space="0" w:color="D9D9E3"/>
                <w:bottom w:val="single" w:sz="2" w:space="0" w:color="D9D9E3"/>
                <w:right w:val="single" w:sz="2" w:space="0" w:color="D9D9E3"/>
              </w:divBdr>
              <w:divsChild>
                <w:div w:id="1246643563">
                  <w:marLeft w:val="0"/>
                  <w:marRight w:val="0"/>
                  <w:marTop w:val="0"/>
                  <w:marBottom w:val="0"/>
                  <w:divBdr>
                    <w:top w:val="single" w:sz="2" w:space="0" w:color="D9D9E3"/>
                    <w:left w:val="single" w:sz="2" w:space="0" w:color="D9D9E3"/>
                    <w:bottom w:val="single" w:sz="2" w:space="0" w:color="D9D9E3"/>
                    <w:right w:val="single" w:sz="2" w:space="0" w:color="D9D9E3"/>
                  </w:divBdr>
                  <w:divsChild>
                    <w:div w:id="1415198179">
                      <w:marLeft w:val="0"/>
                      <w:marRight w:val="0"/>
                      <w:marTop w:val="0"/>
                      <w:marBottom w:val="0"/>
                      <w:divBdr>
                        <w:top w:val="single" w:sz="2" w:space="0" w:color="D9D9E3"/>
                        <w:left w:val="single" w:sz="2" w:space="0" w:color="D9D9E3"/>
                        <w:bottom w:val="single" w:sz="2" w:space="0" w:color="D9D9E3"/>
                        <w:right w:val="single" w:sz="2" w:space="0" w:color="D9D9E3"/>
                      </w:divBdr>
                      <w:divsChild>
                        <w:div w:id="1425614753">
                          <w:marLeft w:val="0"/>
                          <w:marRight w:val="0"/>
                          <w:marTop w:val="0"/>
                          <w:marBottom w:val="0"/>
                          <w:divBdr>
                            <w:top w:val="single" w:sz="2" w:space="0" w:color="D9D9E3"/>
                            <w:left w:val="single" w:sz="2" w:space="0" w:color="D9D9E3"/>
                            <w:bottom w:val="single" w:sz="2" w:space="0" w:color="D9D9E3"/>
                            <w:right w:val="single" w:sz="2" w:space="0" w:color="D9D9E3"/>
                          </w:divBdr>
                          <w:divsChild>
                            <w:div w:id="2078547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12</Pages>
  <Words>2382</Words>
  <Characters>13316</Characters>
  <Application>Microsoft Office Word</Application>
  <DocSecurity>0</DocSecurity>
  <Lines>309</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Munteanu</dc:creator>
  <cp:keywords/>
  <dc:description/>
  <cp:lastModifiedBy>Roxana Munteanu</cp:lastModifiedBy>
  <cp:revision>1</cp:revision>
  <dcterms:created xsi:type="dcterms:W3CDTF">2023-03-10T13:37:00Z</dcterms:created>
  <dcterms:modified xsi:type="dcterms:W3CDTF">2023-03-10T14:06:00Z</dcterms:modified>
</cp:coreProperties>
</file>