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21D40" w:rsidRPr="00F755EF" w:rsidRDefault="00443276" w:rsidP="00F755EF">
      <w:pPr>
        <w:pStyle w:val="Title"/>
        <w:jc w:val="center"/>
        <w:rPr>
          <w:color w:val="000000" w:themeColor="text1"/>
        </w:rPr>
      </w:pPr>
      <w:bookmarkStart w:id="0" w:name="_GoBack"/>
      <w:bookmarkEnd w:id="0"/>
      <w:r w:rsidRPr="00F755EF">
        <w:rPr>
          <w:color w:val="000000" w:themeColor="text1"/>
        </w:rPr>
        <w:t>Pathway Project 1</w:t>
      </w:r>
    </w:p>
    <w:p w:rsidR="00443276" w:rsidRDefault="00C13A30" w:rsidP="00443276">
      <w:pPr>
        <w:rPr>
          <w:color w:val="000000" w:themeColor="text1"/>
        </w:rPr>
      </w:pPr>
      <w:r>
        <w:rPr>
          <w:color w:val="000000" w:themeColor="text1"/>
        </w:rPr>
        <w:t xml:space="preserve">Lecture : Miguel Martins </w:t>
      </w:r>
    </w:p>
    <w:p w:rsidR="00C13A30" w:rsidRPr="00F755EF" w:rsidRDefault="00C13A30" w:rsidP="00443276">
      <w:pPr>
        <w:rPr>
          <w:color w:val="000000" w:themeColor="text1"/>
        </w:rPr>
      </w:pPr>
      <w:r>
        <w:rPr>
          <w:color w:val="000000" w:themeColor="text1"/>
        </w:rPr>
        <w:t>Student : Loide Braghin</w:t>
      </w:r>
      <w:r w:rsidR="007A0BD1">
        <w:rPr>
          <w:color w:val="000000" w:themeColor="text1"/>
        </w:rPr>
        <w:t xml:space="preserve"> 1605698</w:t>
      </w:r>
    </w:p>
    <w:p w:rsidR="00443276" w:rsidRPr="00F755EF" w:rsidRDefault="00443276" w:rsidP="00443276">
      <w:pPr>
        <w:rPr>
          <w:color w:val="000000" w:themeColor="text1"/>
        </w:rPr>
      </w:pPr>
    </w:p>
    <w:p w:rsidR="00443276" w:rsidRPr="00F755EF" w:rsidRDefault="00443276" w:rsidP="00443276">
      <w:pPr>
        <w:rPr>
          <w:color w:val="000000" w:themeColor="text1"/>
        </w:rPr>
      </w:pPr>
    </w:p>
    <w:p w:rsidR="00443276" w:rsidRPr="00F755EF" w:rsidRDefault="00443276" w:rsidP="00443276">
      <w:pPr>
        <w:rPr>
          <w:color w:val="000000" w:themeColor="text1"/>
        </w:rPr>
      </w:pPr>
    </w:p>
    <w:p w:rsidR="00443276" w:rsidRPr="00F755EF" w:rsidRDefault="00443276" w:rsidP="00443276">
      <w:pPr>
        <w:rPr>
          <w:color w:val="000000" w:themeColor="text1"/>
        </w:rPr>
      </w:pPr>
    </w:p>
    <w:p w:rsidR="00443276" w:rsidRPr="00F755EF" w:rsidRDefault="00443276" w:rsidP="00443276">
      <w:pPr>
        <w:rPr>
          <w:color w:val="000000" w:themeColor="text1"/>
        </w:rPr>
      </w:pPr>
    </w:p>
    <w:p w:rsidR="00443276" w:rsidRPr="00F755EF" w:rsidRDefault="00443276" w:rsidP="00443276">
      <w:pPr>
        <w:rPr>
          <w:color w:val="000000" w:themeColor="text1"/>
        </w:rPr>
      </w:pPr>
    </w:p>
    <w:p w:rsidR="00443276" w:rsidRPr="00F755EF" w:rsidRDefault="00443276" w:rsidP="00443276">
      <w:pPr>
        <w:rPr>
          <w:color w:val="000000" w:themeColor="text1"/>
        </w:rPr>
      </w:pPr>
    </w:p>
    <w:p w:rsidR="00443276" w:rsidRPr="00F755EF" w:rsidRDefault="00443276" w:rsidP="00443276">
      <w:pPr>
        <w:rPr>
          <w:color w:val="000000" w:themeColor="text1"/>
        </w:rPr>
      </w:pPr>
    </w:p>
    <w:p w:rsidR="00443276" w:rsidRPr="00F755EF" w:rsidRDefault="00443276" w:rsidP="00443276">
      <w:pPr>
        <w:rPr>
          <w:color w:val="000000" w:themeColor="text1"/>
        </w:rPr>
      </w:pPr>
    </w:p>
    <w:p w:rsidR="00443276" w:rsidRPr="00F755EF" w:rsidRDefault="00443276" w:rsidP="00443276">
      <w:pPr>
        <w:rPr>
          <w:color w:val="000000" w:themeColor="text1"/>
        </w:rPr>
      </w:pPr>
    </w:p>
    <w:p w:rsidR="00443276" w:rsidRPr="00F755EF" w:rsidRDefault="00443276" w:rsidP="00443276">
      <w:pPr>
        <w:rPr>
          <w:color w:val="000000" w:themeColor="text1"/>
        </w:rPr>
      </w:pPr>
    </w:p>
    <w:p w:rsidR="00443276" w:rsidRPr="00F755EF" w:rsidRDefault="00443276" w:rsidP="00443276">
      <w:pPr>
        <w:rPr>
          <w:color w:val="000000" w:themeColor="text1"/>
        </w:rPr>
      </w:pPr>
    </w:p>
    <w:p w:rsidR="00443276" w:rsidRPr="00F755EF" w:rsidRDefault="00443276" w:rsidP="00443276">
      <w:pPr>
        <w:rPr>
          <w:color w:val="000000" w:themeColor="text1"/>
        </w:rPr>
      </w:pPr>
    </w:p>
    <w:p w:rsidR="00443276" w:rsidRPr="00F755EF" w:rsidRDefault="00443276" w:rsidP="00443276">
      <w:pPr>
        <w:rPr>
          <w:color w:val="000000" w:themeColor="text1"/>
        </w:rPr>
      </w:pPr>
    </w:p>
    <w:p w:rsidR="00443276" w:rsidRPr="00F755EF" w:rsidRDefault="00443276" w:rsidP="00443276">
      <w:pPr>
        <w:rPr>
          <w:color w:val="000000" w:themeColor="text1"/>
        </w:rPr>
      </w:pPr>
    </w:p>
    <w:p w:rsidR="00443276" w:rsidRPr="00F755EF" w:rsidRDefault="00443276" w:rsidP="00443276">
      <w:pPr>
        <w:rPr>
          <w:color w:val="000000" w:themeColor="text1"/>
        </w:rPr>
      </w:pPr>
    </w:p>
    <w:p w:rsidR="00443276" w:rsidRPr="00F755EF" w:rsidRDefault="00443276" w:rsidP="00443276">
      <w:pPr>
        <w:rPr>
          <w:color w:val="000000" w:themeColor="text1"/>
        </w:rPr>
      </w:pPr>
    </w:p>
    <w:p w:rsidR="00443276" w:rsidRPr="00F755EF" w:rsidRDefault="00443276" w:rsidP="00443276">
      <w:pPr>
        <w:rPr>
          <w:color w:val="000000" w:themeColor="text1"/>
        </w:rPr>
      </w:pPr>
    </w:p>
    <w:p w:rsidR="00443276" w:rsidRDefault="00443276" w:rsidP="00443276">
      <w:pPr>
        <w:rPr>
          <w:color w:val="000000" w:themeColor="text1"/>
        </w:rPr>
      </w:pPr>
    </w:p>
    <w:p w:rsidR="00F755EF" w:rsidRPr="00F755EF" w:rsidRDefault="00F755EF" w:rsidP="00443276">
      <w:pPr>
        <w:rPr>
          <w:color w:val="000000" w:themeColor="text1"/>
        </w:rPr>
      </w:pPr>
    </w:p>
    <w:p w:rsidR="00443276" w:rsidRPr="00F755EF" w:rsidRDefault="00443276" w:rsidP="00443276">
      <w:pPr>
        <w:rPr>
          <w:color w:val="000000" w:themeColor="text1"/>
        </w:rPr>
      </w:pPr>
    </w:p>
    <w:p w:rsidR="00443276" w:rsidRPr="00F755EF" w:rsidRDefault="00443276" w:rsidP="00443276">
      <w:pPr>
        <w:rPr>
          <w:color w:val="000000" w:themeColor="text1"/>
        </w:rPr>
      </w:pPr>
    </w:p>
    <w:p w:rsidR="00443276" w:rsidRPr="00F755EF" w:rsidRDefault="00443276" w:rsidP="00E01034">
      <w:pPr>
        <w:jc w:val="center"/>
        <w:rPr>
          <w:rFonts w:ascii="Times New Roman" w:hAnsi="Times New Roman" w:cs="Times New Roman"/>
          <w:b/>
          <w:color w:val="000000" w:themeColor="text1"/>
          <w:sz w:val="28"/>
          <w:szCs w:val="28"/>
        </w:rPr>
      </w:pPr>
      <w:r w:rsidRPr="00F755EF">
        <w:rPr>
          <w:rFonts w:ascii="Times New Roman" w:hAnsi="Times New Roman" w:cs="Times New Roman"/>
          <w:b/>
          <w:color w:val="000000" w:themeColor="text1"/>
          <w:sz w:val="28"/>
          <w:szCs w:val="28"/>
        </w:rPr>
        <w:t>Reflective Account</w:t>
      </w:r>
    </w:p>
    <w:p w:rsidR="00443276" w:rsidRPr="00F755EF" w:rsidRDefault="004037F9" w:rsidP="00E01034">
      <w:pPr>
        <w:spacing w:line="360" w:lineRule="auto"/>
        <w:jc w:val="both"/>
        <w:rPr>
          <w:rFonts w:ascii="Times New Roman" w:hAnsi="Times New Roman" w:cs="Times New Roman"/>
          <w:color w:val="000000" w:themeColor="text1"/>
          <w:sz w:val="24"/>
          <w:szCs w:val="24"/>
          <w:lang w:val="en-GB"/>
        </w:rPr>
      </w:pPr>
      <w:r w:rsidRPr="00F755EF">
        <w:rPr>
          <w:rFonts w:ascii="Times New Roman" w:hAnsi="Times New Roman" w:cs="Times New Roman"/>
          <w:noProof/>
          <w:color w:val="000000" w:themeColor="text1"/>
          <w:sz w:val="24"/>
          <w:szCs w:val="24"/>
          <w:lang w:val="en-GB"/>
        </w:rPr>
        <w:t>A r</w:t>
      </w:r>
      <w:r w:rsidR="00443276" w:rsidRPr="00F755EF">
        <w:rPr>
          <w:rFonts w:ascii="Times New Roman" w:hAnsi="Times New Roman" w:cs="Times New Roman"/>
          <w:noProof/>
          <w:color w:val="000000" w:themeColor="text1"/>
          <w:sz w:val="24"/>
          <w:szCs w:val="24"/>
          <w:lang w:val="en-GB"/>
        </w:rPr>
        <w:t>eflective</w:t>
      </w:r>
      <w:r w:rsidR="00443276" w:rsidRPr="00F755EF">
        <w:rPr>
          <w:rFonts w:ascii="Times New Roman" w:hAnsi="Times New Roman" w:cs="Times New Roman"/>
          <w:color w:val="000000" w:themeColor="text1"/>
          <w:sz w:val="24"/>
          <w:szCs w:val="24"/>
          <w:lang w:val="en-GB"/>
        </w:rPr>
        <w:t xml:space="preserve"> journal is </w:t>
      </w:r>
      <w:r w:rsidR="00E01034" w:rsidRPr="00F755EF">
        <w:rPr>
          <w:rFonts w:ascii="Times New Roman" w:hAnsi="Times New Roman" w:cs="Times New Roman"/>
          <w:color w:val="000000" w:themeColor="text1"/>
          <w:sz w:val="24"/>
          <w:szCs w:val="24"/>
          <w:lang w:val="en-GB"/>
        </w:rPr>
        <w:t xml:space="preserve">an analytical practice </w:t>
      </w:r>
      <w:r w:rsidR="00443276" w:rsidRPr="00F755EF">
        <w:rPr>
          <w:rFonts w:ascii="Times New Roman" w:hAnsi="Times New Roman" w:cs="Times New Roman"/>
          <w:color w:val="000000" w:themeColor="text1"/>
          <w:sz w:val="24"/>
          <w:szCs w:val="24"/>
          <w:lang w:val="en-GB"/>
        </w:rPr>
        <w:t>where a writer writes abo</w:t>
      </w:r>
      <w:r w:rsidR="00E01034" w:rsidRPr="00F755EF">
        <w:rPr>
          <w:rFonts w:ascii="Times New Roman" w:hAnsi="Times New Roman" w:cs="Times New Roman"/>
          <w:color w:val="000000" w:themeColor="text1"/>
          <w:sz w:val="24"/>
          <w:szCs w:val="24"/>
          <w:lang w:val="en-GB"/>
        </w:rPr>
        <w:t>ut his/her experiences,</w:t>
      </w:r>
      <w:r w:rsidR="00443276" w:rsidRPr="00F755EF">
        <w:rPr>
          <w:rFonts w:ascii="Times New Roman" w:hAnsi="Times New Roman" w:cs="Times New Roman"/>
          <w:color w:val="000000" w:themeColor="text1"/>
          <w:sz w:val="24"/>
          <w:szCs w:val="24"/>
          <w:lang w:val="en-GB"/>
        </w:rPr>
        <w:t xml:space="preserve"> new learning</w:t>
      </w:r>
      <w:r w:rsidR="00E01034" w:rsidRPr="00F755EF">
        <w:rPr>
          <w:rFonts w:ascii="Times New Roman" w:hAnsi="Times New Roman" w:cs="Times New Roman"/>
          <w:color w:val="000000" w:themeColor="text1"/>
          <w:sz w:val="24"/>
          <w:szCs w:val="24"/>
          <w:lang w:val="en-GB"/>
        </w:rPr>
        <w:t xml:space="preserve"> and grows</w:t>
      </w:r>
      <w:r w:rsidR="00443276" w:rsidRPr="00F755EF">
        <w:rPr>
          <w:rFonts w:ascii="Times New Roman" w:hAnsi="Times New Roman" w:cs="Times New Roman"/>
          <w:color w:val="000000" w:themeColor="text1"/>
          <w:sz w:val="24"/>
          <w:szCs w:val="24"/>
          <w:lang w:val="en-GB"/>
        </w:rPr>
        <w:t xml:space="preserve"> and develops oneself</w:t>
      </w:r>
      <w:r w:rsidRPr="00F755EF">
        <w:rPr>
          <w:rFonts w:ascii="Times New Roman" w:hAnsi="Times New Roman" w:cs="Times New Roman"/>
          <w:color w:val="000000" w:themeColor="text1"/>
          <w:sz w:val="24"/>
          <w:szCs w:val="24"/>
          <w:lang w:val="en-GB"/>
        </w:rPr>
        <w:t xml:space="preserve"> (Blanchard, 2010)</w:t>
      </w:r>
      <w:r w:rsidR="00443276" w:rsidRPr="00F755EF">
        <w:rPr>
          <w:rFonts w:ascii="Times New Roman" w:hAnsi="Times New Roman" w:cs="Times New Roman"/>
          <w:color w:val="000000" w:themeColor="text1"/>
          <w:sz w:val="24"/>
          <w:szCs w:val="24"/>
          <w:lang w:val="en-GB"/>
        </w:rPr>
        <w:t xml:space="preserve">. In this reflective journal, I will </w:t>
      </w:r>
      <w:r w:rsidR="00E01034" w:rsidRPr="00F755EF">
        <w:rPr>
          <w:rFonts w:ascii="Times New Roman" w:hAnsi="Times New Roman" w:cs="Times New Roman"/>
          <w:color w:val="000000" w:themeColor="text1"/>
          <w:sz w:val="24"/>
          <w:szCs w:val="24"/>
          <w:lang w:val="en-GB"/>
        </w:rPr>
        <w:t xml:space="preserve">describe my experiences regarding the group presentation assigned in the “Project Pathway 1” assignment and how I use the experience and learning to improve and grow myself. I will mainly three skills to reflect upon based on the group task. They </w:t>
      </w:r>
      <w:r w:rsidR="00E01034" w:rsidRPr="00F755EF">
        <w:rPr>
          <w:rFonts w:ascii="Times New Roman" w:hAnsi="Times New Roman" w:cs="Times New Roman"/>
          <w:noProof/>
          <w:color w:val="000000" w:themeColor="text1"/>
          <w:sz w:val="24"/>
          <w:szCs w:val="24"/>
          <w:lang w:val="en-GB"/>
        </w:rPr>
        <w:t>are</w:t>
      </w:r>
      <w:r w:rsidR="00E01034" w:rsidRPr="00F755EF">
        <w:rPr>
          <w:rFonts w:ascii="Times New Roman" w:hAnsi="Times New Roman" w:cs="Times New Roman"/>
          <w:color w:val="000000" w:themeColor="text1"/>
          <w:sz w:val="24"/>
          <w:szCs w:val="24"/>
          <w:lang w:val="en-GB"/>
        </w:rPr>
        <w:t xml:space="preserve"> delegation, interpersonal communication</w:t>
      </w:r>
      <w:r w:rsidRPr="00F755EF">
        <w:rPr>
          <w:rFonts w:ascii="Times New Roman" w:hAnsi="Times New Roman" w:cs="Times New Roman"/>
          <w:color w:val="000000" w:themeColor="text1"/>
          <w:sz w:val="24"/>
          <w:szCs w:val="24"/>
          <w:lang w:val="en-GB"/>
        </w:rPr>
        <w:t>,</w:t>
      </w:r>
      <w:r w:rsidR="00E01034" w:rsidRPr="00F755EF">
        <w:rPr>
          <w:rFonts w:ascii="Times New Roman" w:hAnsi="Times New Roman" w:cs="Times New Roman"/>
          <w:color w:val="000000" w:themeColor="text1"/>
          <w:sz w:val="24"/>
          <w:szCs w:val="24"/>
          <w:lang w:val="en-GB"/>
        </w:rPr>
        <w:t xml:space="preserve"> </w:t>
      </w:r>
      <w:r w:rsidR="00E01034" w:rsidRPr="00F755EF">
        <w:rPr>
          <w:rFonts w:ascii="Times New Roman" w:hAnsi="Times New Roman" w:cs="Times New Roman"/>
          <w:noProof/>
          <w:color w:val="000000" w:themeColor="text1"/>
          <w:sz w:val="24"/>
          <w:szCs w:val="24"/>
          <w:lang w:val="en-GB"/>
        </w:rPr>
        <w:t>and</w:t>
      </w:r>
      <w:r w:rsidR="00E01034" w:rsidRPr="00F755EF">
        <w:rPr>
          <w:rFonts w:ascii="Times New Roman" w:hAnsi="Times New Roman" w:cs="Times New Roman"/>
          <w:color w:val="000000" w:themeColor="text1"/>
          <w:sz w:val="24"/>
          <w:szCs w:val="24"/>
          <w:lang w:val="en-GB"/>
        </w:rPr>
        <w:t xml:space="preserve"> networking.</w:t>
      </w:r>
    </w:p>
    <w:p w:rsidR="00E01034" w:rsidRPr="00F755EF" w:rsidRDefault="00C1798F" w:rsidP="00E01034">
      <w:pPr>
        <w:spacing w:line="360" w:lineRule="auto"/>
        <w:jc w:val="both"/>
        <w:rPr>
          <w:rFonts w:ascii="Times New Roman" w:hAnsi="Times New Roman" w:cs="Times New Roman"/>
          <w:color w:val="000000" w:themeColor="text1"/>
          <w:sz w:val="24"/>
          <w:szCs w:val="24"/>
          <w:lang w:val="en-GB"/>
        </w:rPr>
      </w:pPr>
      <w:r w:rsidRPr="00F755EF">
        <w:rPr>
          <w:rFonts w:ascii="Times New Roman" w:hAnsi="Times New Roman" w:cs="Times New Roman"/>
          <w:color w:val="000000" w:themeColor="text1"/>
          <w:sz w:val="24"/>
          <w:szCs w:val="24"/>
          <w:lang w:val="en-GB"/>
        </w:rPr>
        <w:t xml:space="preserve">According to Wilson (2010), group work is a work where a group of people </w:t>
      </w:r>
      <w:r w:rsidRPr="00F755EF">
        <w:rPr>
          <w:rFonts w:ascii="Times New Roman" w:hAnsi="Times New Roman" w:cs="Times New Roman"/>
          <w:noProof/>
          <w:color w:val="000000" w:themeColor="text1"/>
          <w:sz w:val="24"/>
          <w:szCs w:val="24"/>
          <w:lang w:val="en-GB"/>
        </w:rPr>
        <w:t>collaborate</w:t>
      </w:r>
      <w:r w:rsidR="004037F9" w:rsidRPr="00F755EF">
        <w:rPr>
          <w:rFonts w:ascii="Times New Roman" w:hAnsi="Times New Roman" w:cs="Times New Roman"/>
          <w:noProof/>
          <w:color w:val="000000" w:themeColor="text1"/>
          <w:sz w:val="24"/>
          <w:szCs w:val="24"/>
          <w:lang w:val="en-GB"/>
        </w:rPr>
        <w:t>s</w:t>
      </w:r>
      <w:r w:rsidRPr="00F755EF">
        <w:rPr>
          <w:rFonts w:ascii="Times New Roman" w:hAnsi="Times New Roman" w:cs="Times New Roman"/>
          <w:color w:val="000000" w:themeColor="text1"/>
          <w:sz w:val="24"/>
          <w:szCs w:val="24"/>
          <w:lang w:val="en-GB"/>
        </w:rPr>
        <w:t xml:space="preserve"> together to do a certain task. In this case, a group presentation was assigned where we need to work collaboratively to prepare the assigned topic. </w:t>
      </w:r>
      <w:r w:rsidR="00B15864" w:rsidRPr="00F755EF">
        <w:rPr>
          <w:rFonts w:ascii="Times New Roman" w:hAnsi="Times New Roman" w:cs="Times New Roman"/>
          <w:color w:val="000000" w:themeColor="text1"/>
          <w:sz w:val="24"/>
          <w:szCs w:val="24"/>
          <w:lang w:val="en-GB"/>
        </w:rPr>
        <w:t xml:space="preserve">In our group, we had four group members. </w:t>
      </w:r>
      <w:r w:rsidR="006A2ACB" w:rsidRPr="00F755EF">
        <w:rPr>
          <w:rFonts w:ascii="Times New Roman" w:hAnsi="Times New Roman" w:cs="Times New Roman"/>
          <w:color w:val="000000" w:themeColor="text1"/>
          <w:sz w:val="24"/>
          <w:szCs w:val="24"/>
          <w:lang w:val="en-GB"/>
        </w:rPr>
        <w:t xml:space="preserve">Various issues </w:t>
      </w:r>
      <w:r w:rsidR="004037F9" w:rsidRPr="00F755EF">
        <w:rPr>
          <w:rFonts w:ascii="Times New Roman" w:hAnsi="Times New Roman" w:cs="Times New Roman"/>
          <w:color w:val="000000" w:themeColor="text1"/>
          <w:sz w:val="24"/>
          <w:szCs w:val="24"/>
          <w:lang w:val="en-GB"/>
        </w:rPr>
        <w:t>a</w:t>
      </w:r>
      <w:r w:rsidR="006A2ACB" w:rsidRPr="00F755EF">
        <w:rPr>
          <w:rFonts w:ascii="Times New Roman" w:hAnsi="Times New Roman" w:cs="Times New Roman"/>
          <w:noProof/>
          <w:color w:val="000000" w:themeColor="text1"/>
          <w:sz w:val="24"/>
          <w:szCs w:val="24"/>
          <w:lang w:val="en-GB"/>
        </w:rPr>
        <w:t>rose</w:t>
      </w:r>
      <w:r w:rsidRPr="00F755EF">
        <w:rPr>
          <w:rFonts w:ascii="Times New Roman" w:hAnsi="Times New Roman" w:cs="Times New Roman"/>
          <w:color w:val="000000" w:themeColor="text1"/>
          <w:sz w:val="24"/>
          <w:szCs w:val="24"/>
          <w:lang w:val="en-GB"/>
        </w:rPr>
        <w:t xml:space="preserve"> during the whole presentation preparing journey. </w:t>
      </w:r>
      <w:r w:rsidR="00FE5982" w:rsidRPr="00F755EF">
        <w:rPr>
          <w:rFonts w:ascii="Times New Roman" w:hAnsi="Times New Roman" w:cs="Times New Roman"/>
          <w:color w:val="000000" w:themeColor="text1"/>
          <w:sz w:val="24"/>
          <w:szCs w:val="24"/>
          <w:lang w:val="en-GB"/>
        </w:rPr>
        <w:t>Some the essential issues based on the three skills are discussed below:</w:t>
      </w:r>
    </w:p>
    <w:p w:rsidR="00E01034" w:rsidRPr="00F755EF" w:rsidRDefault="003303B4" w:rsidP="00E01034">
      <w:pPr>
        <w:spacing w:line="360" w:lineRule="auto"/>
        <w:jc w:val="both"/>
        <w:rPr>
          <w:rFonts w:ascii="Times New Roman" w:hAnsi="Times New Roman" w:cs="Times New Roman"/>
          <w:b/>
          <w:color w:val="000000" w:themeColor="text1"/>
          <w:sz w:val="24"/>
          <w:szCs w:val="24"/>
          <w:lang w:val="en-GB"/>
        </w:rPr>
      </w:pPr>
      <w:r w:rsidRPr="00F755EF">
        <w:rPr>
          <w:rFonts w:ascii="Times New Roman" w:hAnsi="Times New Roman" w:cs="Times New Roman"/>
          <w:b/>
          <w:color w:val="000000" w:themeColor="text1"/>
          <w:sz w:val="24"/>
          <w:szCs w:val="24"/>
          <w:lang w:val="en-GB"/>
        </w:rPr>
        <w:t>Delegation</w:t>
      </w:r>
      <w:r w:rsidRPr="00F755EF">
        <w:rPr>
          <w:rFonts w:ascii="Times New Roman" w:hAnsi="Times New Roman" w:cs="Times New Roman"/>
          <w:color w:val="000000" w:themeColor="text1"/>
          <w:sz w:val="24"/>
          <w:szCs w:val="24"/>
          <w:lang w:val="en-GB"/>
        </w:rPr>
        <w:t xml:space="preserve"> can be defined as assigning any responsibility or authority to others. The main</w:t>
      </w:r>
      <w:r w:rsidR="00534273" w:rsidRPr="00F755EF">
        <w:rPr>
          <w:rFonts w:ascii="Times New Roman" w:hAnsi="Times New Roman" w:cs="Times New Roman"/>
          <w:color w:val="000000" w:themeColor="text1"/>
          <w:sz w:val="24"/>
          <w:szCs w:val="24"/>
          <w:lang w:val="en-GB"/>
        </w:rPr>
        <w:t xml:space="preserve"> objective</w:t>
      </w:r>
      <w:r w:rsidRPr="00F755EF">
        <w:rPr>
          <w:rFonts w:ascii="Times New Roman" w:hAnsi="Times New Roman" w:cs="Times New Roman"/>
          <w:color w:val="000000" w:themeColor="text1"/>
          <w:sz w:val="24"/>
          <w:szCs w:val="24"/>
          <w:lang w:val="en-GB"/>
        </w:rPr>
        <w:t xml:space="preserve"> of delegation is to share the w</w:t>
      </w:r>
      <w:r w:rsidR="00534273" w:rsidRPr="00F755EF">
        <w:rPr>
          <w:rFonts w:ascii="Times New Roman" w:hAnsi="Times New Roman" w:cs="Times New Roman"/>
          <w:color w:val="000000" w:themeColor="text1"/>
          <w:sz w:val="24"/>
          <w:szCs w:val="24"/>
          <w:lang w:val="en-GB"/>
        </w:rPr>
        <w:t>orkload among the group members</w:t>
      </w:r>
      <w:r w:rsidR="004037F9" w:rsidRPr="00F755EF">
        <w:rPr>
          <w:rFonts w:ascii="Times New Roman" w:hAnsi="Times New Roman" w:cs="Times New Roman"/>
          <w:color w:val="000000" w:themeColor="text1"/>
          <w:sz w:val="24"/>
          <w:szCs w:val="24"/>
          <w:lang w:val="en-GB"/>
        </w:rPr>
        <w:t xml:space="preserve"> (Wilson, 2010)</w:t>
      </w:r>
      <w:r w:rsidR="00534273" w:rsidRPr="00F755EF">
        <w:rPr>
          <w:rFonts w:ascii="Times New Roman" w:hAnsi="Times New Roman" w:cs="Times New Roman"/>
          <w:color w:val="000000" w:themeColor="text1"/>
          <w:sz w:val="24"/>
          <w:szCs w:val="24"/>
          <w:lang w:val="en-GB"/>
        </w:rPr>
        <w:t xml:space="preserve">. In the case of this assigned group presentation, </w:t>
      </w:r>
      <w:r w:rsidR="004037F9" w:rsidRPr="00F755EF">
        <w:rPr>
          <w:rFonts w:ascii="Times New Roman" w:hAnsi="Times New Roman" w:cs="Times New Roman"/>
          <w:color w:val="000000" w:themeColor="text1"/>
          <w:sz w:val="24"/>
          <w:szCs w:val="24"/>
          <w:lang w:val="en-GB"/>
        </w:rPr>
        <w:t xml:space="preserve">the </w:t>
      </w:r>
      <w:r w:rsidR="00534273" w:rsidRPr="00F755EF">
        <w:rPr>
          <w:rFonts w:ascii="Times New Roman" w:hAnsi="Times New Roman" w:cs="Times New Roman"/>
          <w:noProof/>
          <w:color w:val="000000" w:themeColor="text1"/>
          <w:sz w:val="24"/>
          <w:szCs w:val="24"/>
          <w:lang w:val="en-GB"/>
        </w:rPr>
        <w:t>delegation</w:t>
      </w:r>
      <w:r w:rsidR="00534273" w:rsidRPr="00F755EF">
        <w:rPr>
          <w:rFonts w:ascii="Times New Roman" w:hAnsi="Times New Roman" w:cs="Times New Roman"/>
          <w:color w:val="000000" w:themeColor="text1"/>
          <w:sz w:val="24"/>
          <w:szCs w:val="24"/>
          <w:lang w:val="en-GB"/>
        </w:rPr>
        <w:t xml:space="preserve"> was a crucial part </w:t>
      </w:r>
      <w:r w:rsidR="004037F9" w:rsidRPr="00F755EF">
        <w:rPr>
          <w:rFonts w:ascii="Times New Roman" w:hAnsi="Times New Roman" w:cs="Times New Roman"/>
          <w:noProof/>
          <w:color w:val="000000" w:themeColor="text1"/>
          <w:sz w:val="24"/>
          <w:szCs w:val="24"/>
          <w:lang w:val="en-GB"/>
        </w:rPr>
        <w:t>of</w:t>
      </w:r>
      <w:r w:rsidR="00534273" w:rsidRPr="00F755EF">
        <w:rPr>
          <w:rFonts w:ascii="Times New Roman" w:hAnsi="Times New Roman" w:cs="Times New Roman"/>
          <w:color w:val="000000" w:themeColor="text1"/>
          <w:sz w:val="24"/>
          <w:szCs w:val="24"/>
          <w:lang w:val="en-GB"/>
        </w:rPr>
        <w:t xml:space="preserve"> delegation creates feelings of ownership and empowerment in a certain group</w:t>
      </w:r>
      <w:r w:rsidR="004037F9" w:rsidRPr="00F755EF">
        <w:rPr>
          <w:rFonts w:ascii="Times New Roman" w:hAnsi="Times New Roman" w:cs="Times New Roman"/>
          <w:color w:val="000000" w:themeColor="text1"/>
          <w:sz w:val="24"/>
          <w:szCs w:val="24"/>
          <w:lang w:val="en-GB"/>
        </w:rPr>
        <w:t xml:space="preserve"> (Davidson, 2012)</w:t>
      </w:r>
      <w:r w:rsidR="00534273" w:rsidRPr="00F755EF">
        <w:rPr>
          <w:rFonts w:ascii="Times New Roman" w:hAnsi="Times New Roman" w:cs="Times New Roman"/>
          <w:color w:val="000000" w:themeColor="text1"/>
          <w:sz w:val="24"/>
          <w:szCs w:val="24"/>
          <w:lang w:val="en-GB"/>
        </w:rPr>
        <w:t xml:space="preserve">. According to the theory of delegation, there must be a principal and agents and principal delegates its power to the agent to work on their behalf and </w:t>
      </w:r>
      <w:proofErr w:type="spellStart"/>
      <w:r w:rsidR="00534273" w:rsidRPr="00F755EF">
        <w:rPr>
          <w:rFonts w:ascii="Times New Roman" w:hAnsi="Times New Roman" w:cs="Times New Roman"/>
          <w:color w:val="000000" w:themeColor="text1"/>
          <w:sz w:val="24"/>
          <w:szCs w:val="24"/>
          <w:lang w:val="en-GB"/>
        </w:rPr>
        <w:t>maximize</w:t>
      </w:r>
      <w:proofErr w:type="spellEnd"/>
      <w:r w:rsidR="00534273" w:rsidRPr="00F755EF">
        <w:rPr>
          <w:rFonts w:ascii="Times New Roman" w:hAnsi="Times New Roman" w:cs="Times New Roman"/>
          <w:color w:val="000000" w:themeColor="text1"/>
          <w:sz w:val="24"/>
          <w:szCs w:val="24"/>
          <w:lang w:val="en-GB"/>
        </w:rPr>
        <w:t xml:space="preserve"> their </w:t>
      </w:r>
      <w:r w:rsidR="00812BA9" w:rsidRPr="00F755EF">
        <w:rPr>
          <w:rFonts w:ascii="Times New Roman" w:hAnsi="Times New Roman" w:cs="Times New Roman"/>
          <w:color w:val="000000" w:themeColor="text1"/>
          <w:sz w:val="24"/>
          <w:szCs w:val="24"/>
          <w:lang w:val="en-GB"/>
        </w:rPr>
        <w:t>benefits</w:t>
      </w:r>
      <w:r w:rsidR="00C92E81" w:rsidRPr="00F755EF">
        <w:rPr>
          <w:rFonts w:ascii="Times New Roman" w:hAnsi="Times New Roman" w:cs="Times New Roman"/>
          <w:color w:val="000000" w:themeColor="text1"/>
          <w:sz w:val="24"/>
          <w:szCs w:val="24"/>
          <w:lang w:val="en-GB"/>
        </w:rPr>
        <w:t xml:space="preserve"> </w:t>
      </w:r>
      <w:r w:rsidR="00C92E81" w:rsidRPr="00F755EF">
        <w:rPr>
          <w:rFonts w:ascii="Times New Roman" w:hAnsi="Times New Roman" w:cs="Times New Roman"/>
          <w:color w:val="000000" w:themeColor="text1"/>
          <w:sz w:val="24"/>
          <w:szCs w:val="24"/>
        </w:rPr>
        <w:t>(</w:t>
      </w:r>
      <w:proofErr w:type="spellStart"/>
      <w:r w:rsidR="00C92E81" w:rsidRPr="00F755EF">
        <w:rPr>
          <w:rFonts w:ascii="Times New Roman" w:hAnsi="Times New Roman" w:cs="Times New Roman"/>
          <w:color w:val="000000" w:themeColor="text1"/>
          <w:sz w:val="24"/>
          <w:szCs w:val="24"/>
        </w:rPr>
        <w:t>Friis</w:t>
      </w:r>
      <w:proofErr w:type="spellEnd"/>
      <w:r w:rsidR="00C92E81" w:rsidRPr="00F755EF">
        <w:rPr>
          <w:rFonts w:ascii="Times New Roman" w:hAnsi="Times New Roman" w:cs="Times New Roman"/>
          <w:color w:val="000000" w:themeColor="text1"/>
          <w:sz w:val="24"/>
          <w:szCs w:val="24"/>
        </w:rPr>
        <w:t>, 2014)</w:t>
      </w:r>
      <w:r w:rsidR="00812BA9" w:rsidRPr="00F755EF">
        <w:rPr>
          <w:rFonts w:ascii="Times New Roman" w:hAnsi="Times New Roman" w:cs="Times New Roman"/>
          <w:color w:val="000000" w:themeColor="text1"/>
          <w:sz w:val="24"/>
          <w:szCs w:val="24"/>
          <w:lang w:val="en-GB"/>
        </w:rPr>
        <w:t xml:space="preserve">. The theory of delegation fully does not apply in our group presentation as here, no one is the principal and everyone has his/her own interest to take part in the presentation. </w:t>
      </w:r>
      <w:r w:rsidR="008E3E6A" w:rsidRPr="00F755EF">
        <w:rPr>
          <w:rFonts w:ascii="Times New Roman" w:hAnsi="Times New Roman" w:cs="Times New Roman"/>
          <w:color w:val="000000" w:themeColor="text1"/>
          <w:sz w:val="24"/>
          <w:szCs w:val="24"/>
          <w:lang w:val="en-GB"/>
        </w:rPr>
        <w:t xml:space="preserve">So, the group leader can be considered as a </w:t>
      </w:r>
      <w:r w:rsidR="008E3E6A" w:rsidRPr="00F755EF">
        <w:rPr>
          <w:rFonts w:ascii="Times New Roman" w:hAnsi="Times New Roman" w:cs="Times New Roman"/>
          <w:noProof/>
          <w:color w:val="000000" w:themeColor="text1"/>
          <w:sz w:val="24"/>
          <w:szCs w:val="24"/>
          <w:lang w:val="en-GB"/>
        </w:rPr>
        <w:t>princip</w:t>
      </w:r>
      <w:r w:rsidR="004037F9" w:rsidRPr="00F755EF">
        <w:rPr>
          <w:rFonts w:ascii="Times New Roman" w:hAnsi="Times New Roman" w:cs="Times New Roman"/>
          <w:noProof/>
          <w:color w:val="000000" w:themeColor="text1"/>
          <w:sz w:val="24"/>
          <w:szCs w:val="24"/>
          <w:lang w:val="en-GB"/>
        </w:rPr>
        <w:t>le</w:t>
      </w:r>
      <w:r w:rsidR="008E3E6A" w:rsidRPr="00F755EF">
        <w:rPr>
          <w:rFonts w:ascii="Times New Roman" w:hAnsi="Times New Roman" w:cs="Times New Roman"/>
          <w:color w:val="000000" w:themeColor="text1"/>
          <w:sz w:val="24"/>
          <w:szCs w:val="24"/>
          <w:lang w:val="en-GB"/>
        </w:rPr>
        <w:t xml:space="preserve"> here as he will </w:t>
      </w:r>
      <w:r w:rsidR="0035679C" w:rsidRPr="00F755EF">
        <w:rPr>
          <w:rFonts w:ascii="Times New Roman" w:hAnsi="Times New Roman" w:cs="Times New Roman"/>
          <w:color w:val="000000" w:themeColor="text1"/>
          <w:sz w:val="24"/>
          <w:szCs w:val="24"/>
          <w:lang w:val="en-GB"/>
        </w:rPr>
        <w:t>delegate</w:t>
      </w:r>
      <w:r w:rsidR="008E3E6A" w:rsidRPr="00F755EF">
        <w:rPr>
          <w:rFonts w:ascii="Times New Roman" w:hAnsi="Times New Roman" w:cs="Times New Roman"/>
          <w:color w:val="000000" w:themeColor="text1"/>
          <w:sz w:val="24"/>
          <w:szCs w:val="24"/>
          <w:lang w:val="en-GB"/>
        </w:rPr>
        <w:t xml:space="preserve"> the task </w:t>
      </w:r>
      <w:r w:rsidR="004037F9" w:rsidRPr="00F755EF">
        <w:rPr>
          <w:rFonts w:ascii="Times New Roman" w:hAnsi="Times New Roman" w:cs="Times New Roman"/>
          <w:noProof/>
          <w:color w:val="000000" w:themeColor="text1"/>
          <w:sz w:val="24"/>
          <w:szCs w:val="24"/>
          <w:lang w:val="en-GB"/>
        </w:rPr>
        <w:t>to</w:t>
      </w:r>
      <w:r w:rsidR="008E3E6A" w:rsidRPr="00F755EF">
        <w:rPr>
          <w:rFonts w:ascii="Times New Roman" w:hAnsi="Times New Roman" w:cs="Times New Roman"/>
          <w:color w:val="000000" w:themeColor="text1"/>
          <w:sz w:val="24"/>
          <w:szCs w:val="24"/>
          <w:lang w:val="en-GB"/>
        </w:rPr>
        <w:t xml:space="preserve"> other group members. </w:t>
      </w:r>
    </w:p>
    <w:p w:rsidR="00812BA9" w:rsidRPr="00F755EF" w:rsidRDefault="00812BA9" w:rsidP="00E01034">
      <w:pPr>
        <w:spacing w:line="360" w:lineRule="auto"/>
        <w:jc w:val="both"/>
        <w:rPr>
          <w:rFonts w:ascii="Times New Roman" w:hAnsi="Times New Roman" w:cs="Times New Roman"/>
          <w:color w:val="000000" w:themeColor="text1"/>
          <w:sz w:val="24"/>
          <w:szCs w:val="24"/>
          <w:lang w:val="en-GB"/>
        </w:rPr>
      </w:pPr>
      <w:r w:rsidRPr="00F755EF">
        <w:rPr>
          <w:rFonts w:ascii="Times New Roman" w:hAnsi="Times New Roman" w:cs="Times New Roman"/>
          <w:color w:val="000000" w:themeColor="text1"/>
          <w:sz w:val="24"/>
          <w:szCs w:val="24"/>
          <w:lang w:val="en-GB"/>
        </w:rPr>
        <w:t xml:space="preserve">So, delegating different tasks, like who will collect information about what, who will merge the information, who will prepare the slide, what aspects of the presentation will be discussed by whom etc. was not easy. Everyone </w:t>
      </w:r>
      <w:r w:rsidRPr="00F755EF">
        <w:rPr>
          <w:rFonts w:ascii="Times New Roman" w:hAnsi="Times New Roman" w:cs="Times New Roman"/>
          <w:noProof/>
          <w:color w:val="000000" w:themeColor="text1"/>
          <w:sz w:val="24"/>
          <w:szCs w:val="24"/>
          <w:lang w:val="en-GB"/>
        </w:rPr>
        <w:t>ha</w:t>
      </w:r>
      <w:r w:rsidR="004037F9" w:rsidRPr="00F755EF">
        <w:rPr>
          <w:rFonts w:ascii="Times New Roman" w:hAnsi="Times New Roman" w:cs="Times New Roman"/>
          <w:noProof/>
          <w:color w:val="000000" w:themeColor="text1"/>
          <w:sz w:val="24"/>
          <w:szCs w:val="24"/>
          <w:lang w:val="en-GB"/>
        </w:rPr>
        <w:t>s</w:t>
      </w:r>
      <w:r w:rsidRPr="00F755EF">
        <w:rPr>
          <w:rFonts w:ascii="Times New Roman" w:hAnsi="Times New Roman" w:cs="Times New Roman"/>
          <w:color w:val="000000" w:themeColor="text1"/>
          <w:sz w:val="24"/>
          <w:szCs w:val="24"/>
          <w:lang w:val="en-GB"/>
        </w:rPr>
        <w:t xml:space="preserve"> some own preferences to work in a certain part but, it is n</w:t>
      </w:r>
      <w:r w:rsidR="009254CD" w:rsidRPr="00F755EF">
        <w:rPr>
          <w:rFonts w:ascii="Times New Roman" w:hAnsi="Times New Roman" w:cs="Times New Roman"/>
          <w:color w:val="000000" w:themeColor="text1"/>
          <w:sz w:val="24"/>
          <w:szCs w:val="24"/>
          <w:lang w:val="en-GB"/>
        </w:rPr>
        <w:t xml:space="preserve">ot possible to always give him or </w:t>
      </w:r>
      <w:r w:rsidRPr="00F755EF">
        <w:rPr>
          <w:rFonts w:ascii="Times New Roman" w:hAnsi="Times New Roman" w:cs="Times New Roman"/>
          <w:color w:val="000000" w:themeColor="text1"/>
          <w:sz w:val="24"/>
          <w:szCs w:val="24"/>
          <w:lang w:val="en-GB"/>
        </w:rPr>
        <w:t>her the chance because of the greater benefit. So, there were some problems when delegating different roles of the presentation in the group. In my case, I was told to collect data of the selected sector as well as the selected company but, I love to make the slides and I wanted to prepare the presentation. The group</w:t>
      </w:r>
      <w:r w:rsidR="008E3E6A" w:rsidRPr="00F755EF">
        <w:rPr>
          <w:rFonts w:ascii="Times New Roman" w:hAnsi="Times New Roman" w:cs="Times New Roman"/>
          <w:color w:val="000000" w:themeColor="text1"/>
          <w:sz w:val="24"/>
          <w:szCs w:val="24"/>
          <w:lang w:val="en-GB"/>
        </w:rPr>
        <w:t xml:space="preserve"> leader assigned the task though I </w:t>
      </w:r>
      <w:r w:rsidR="008E3E6A" w:rsidRPr="00F755EF">
        <w:rPr>
          <w:rFonts w:ascii="Times New Roman" w:hAnsi="Times New Roman" w:cs="Times New Roman"/>
          <w:color w:val="000000" w:themeColor="text1"/>
          <w:sz w:val="24"/>
          <w:szCs w:val="24"/>
          <w:lang w:val="en-GB"/>
        </w:rPr>
        <w:lastRenderedPageBreak/>
        <w:t xml:space="preserve">was not happy to accept it and also told him that I am not willing to do that task. Whatever, at </w:t>
      </w:r>
      <w:r w:rsidR="008E3E6A" w:rsidRPr="00F755EF">
        <w:rPr>
          <w:rFonts w:ascii="Times New Roman" w:hAnsi="Times New Roman" w:cs="Times New Roman"/>
          <w:noProof/>
          <w:color w:val="000000" w:themeColor="text1"/>
          <w:sz w:val="24"/>
          <w:szCs w:val="24"/>
          <w:lang w:val="en-GB"/>
        </w:rPr>
        <w:t>last</w:t>
      </w:r>
      <w:r w:rsidR="004037F9" w:rsidRPr="00F755EF">
        <w:rPr>
          <w:rFonts w:ascii="Times New Roman" w:hAnsi="Times New Roman" w:cs="Times New Roman"/>
          <w:noProof/>
          <w:color w:val="000000" w:themeColor="text1"/>
          <w:sz w:val="24"/>
          <w:szCs w:val="24"/>
          <w:lang w:val="en-GB"/>
        </w:rPr>
        <w:t>,</w:t>
      </w:r>
      <w:r w:rsidR="008E3E6A" w:rsidRPr="00F755EF">
        <w:rPr>
          <w:rFonts w:ascii="Times New Roman" w:hAnsi="Times New Roman" w:cs="Times New Roman"/>
          <w:color w:val="000000" w:themeColor="text1"/>
          <w:sz w:val="24"/>
          <w:szCs w:val="24"/>
          <w:lang w:val="en-GB"/>
        </w:rPr>
        <w:t xml:space="preserve"> I have agreed to do the job but, later </w:t>
      </w:r>
      <w:r w:rsidR="008E3E6A" w:rsidRPr="00F755EF">
        <w:rPr>
          <w:rFonts w:ascii="Times New Roman" w:hAnsi="Times New Roman" w:cs="Times New Roman"/>
          <w:noProof/>
          <w:color w:val="000000" w:themeColor="text1"/>
          <w:sz w:val="24"/>
          <w:szCs w:val="24"/>
          <w:lang w:val="en-GB"/>
        </w:rPr>
        <w:t>on</w:t>
      </w:r>
      <w:r w:rsidR="004037F9" w:rsidRPr="00F755EF">
        <w:rPr>
          <w:rFonts w:ascii="Times New Roman" w:hAnsi="Times New Roman" w:cs="Times New Roman"/>
          <w:noProof/>
          <w:color w:val="000000" w:themeColor="text1"/>
          <w:sz w:val="24"/>
          <w:szCs w:val="24"/>
          <w:lang w:val="en-GB"/>
        </w:rPr>
        <w:t>,</w:t>
      </w:r>
      <w:r w:rsidR="008E3E6A" w:rsidRPr="00F755EF">
        <w:rPr>
          <w:rFonts w:ascii="Times New Roman" w:hAnsi="Times New Roman" w:cs="Times New Roman"/>
          <w:color w:val="000000" w:themeColor="text1"/>
          <w:sz w:val="24"/>
          <w:szCs w:val="24"/>
          <w:lang w:val="en-GB"/>
        </w:rPr>
        <w:t xml:space="preserve"> I saw that the member to whom our group leader delegated the task to prepare the slides have done a very good job. So, the learning from it is that, even if one knows one is good at something, in a group task, one must also look at other members and determine whether better than them or not. This will ultimately benefit the whole team. Besides, delegating me a role that I have never played before has </w:t>
      </w:r>
      <w:r w:rsidR="008E3E6A" w:rsidRPr="00F755EF">
        <w:rPr>
          <w:rFonts w:ascii="Times New Roman" w:hAnsi="Times New Roman" w:cs="Times New Roman"/>
          <w:noProof/>
          <w:color w:val="000000" w:themeColor="text1"/>
          <w:sz w:val="24"/>
          <w:szCs w:val="24"/>
          <w:lang w:val="en-GB"/>
        </w:rPr>
        <w:t>g</w:t>
      </w:r>
      <w:r w:rsidR="004037F9" w:rsidRPr="00F755EF">
        <w:rPr>
          <w:rFonts w:ascii="Times New Roman" w:hAnsi="Times New Roman" w:cs="Times New Roman"/>
          <w:noProof/>
          <w:color w:val="000000" w:themeColor="text1"/>
          <w:sz w:val="24"/>
          <w:szCs w:val="24"/>
          <w:lang w:val="en-GB"/>
        </w:rPr>
        <w:t>iven</w:t>
      </w:r>
      <w:r w:rsidR="008E3E6A" w:rsidRPr="00F755EF">
        <w:rPr>
          <w:rFonts w:ascii="Times New Roman" w:hAnsi="Times New Roman" w:cs="Times New Roman"/>
          <w:color w:val="000000" w:themeColor="text1"/>
          <w:sz w:val="24"/>
          <w:szCs w:val="24"/>
          <w:lang w:val="en-GB"/>
        </w:rPr>
        <w:t xml:space="preserve"> me the opportunity to learn new things and grow. So, delegating is a very delicate aspect </w:t>
      </w:r>
      <w:r w:rsidR="004037F9" w:rsidRPr="00F755EF">
        <w:rPr>
          <w:rFonts w:ascii="Times New Roman" w:hAnsi="Times New Roman" w:cs="Times New Roman"/>
          <w:noProof/>
          <w:color w:val="000000" w:themeColor="text1"/>
          <w:sz w:val="24"/>
          <w:szCs w:val="24"/>
          <w:lang w:val="en-GB"/>
        </w:rPr>
        <w:t>of</w:t>
      </w:r>
      <w:r w:rsidR="008E3E6A" w:rsidRPr="00F755EF">
        <w:rPr>
          <w:rFonts w:ascii="Times New Roman" w:hAnsi="Times New Roman" w:cs="Times New Roman"/>
          <w:color w:val="000000" w:themeColor="text1"/>
          <w:sz w:val="24"/>
          <w:szCs w:val="24"/>
          <w:lang w:val="en-GB"/>
        </w:rPr>
        <w:t xml:space="preserve"> a group work like our group presentation as it can make or break the performance of the whole group. In our case, though we had </w:t>
      </w:r>
      <w:r w:rsidR="008E3E6A" w:rsidRPr="00F755EF">
        <w:rPr>
          <w:rFonts w:ascii="Times New Roman" w:hAnsi="Times New Roman" w:cs="Times New Roman"/>
          <w:noProof/>
          <w:color w:val="000000" w:themeColor="text1"/>
          <w:sz w:val="24"/>
          <w:szCs w:val="24"/>
          <w:lang w:val="en-GB"/>
        </w:rPr>
        <w:t>doubt</w:t>
      </w:r>
      <w:r w:rsidR="004037F9" w:rsidRPr="00F755EF">
        <w:rPr>
          <w:rFonts w:ascii="Times New Roman" w:hAnsi="Times New Roman" w:cs="Times New Roman"/>
          <w:noProof/>
          <w:color w:val="000000" w:themeColor="text1"/>
          <w:sz w:val="24"/>
          <w:szCs w:val="24"/>
          <w:lang w:val="en-GB"/>
        </w:rPr>
        <w:t>ed</w:t>
      </w:r>
      <w:r w:rsidR="008E3E6A" w:rsidRPr="00F755EF">
        <w:rPr>
          <w:rFonts w:ascii="Times New Roman" w:hAnsi="Times New Roman" w:cs="Times New Roman"/>
          <w:color w:val="000000" w:themeColor="text1"/>
          <w:sz w:val="24"/>
          <w:szCs w:val="24"/>
          <w:lang w:val="en-GB"/>
        </w:rPr>
        <w:t xml:space="preserve"> whether the work has been delegated will be done appropriately or not but, it was fine throughout the journey. So, delegating skill is a big issue in collaborative work as assigning </w:t>
      </w:r>
      <w:r w:rsidR="004037F9" w:rsidRPr="00F755EF">
        <w:rPr>
          <w:rFonts w:ascii="Times New Roman" w:hAnsi="Times New Roman" w:cs="Times New Roman"/>
          <w:color w:val="000000" w:themeColor="text1"/>
          <w:sz w:val="24"/>
          <w:szCs w:val="24"/>
          <w:lang w:val="en-GB"/>
        </w:rPr>
        <w:t xml:space="preserve">the </w:t>
      </w:r>
      <w:r w:rsidR="008E3E6A" w:rsidRPr="00F755EF">
        <w:rPr>
          <w:rFonts w:ascii="Times New Roman" w:hAnsi="Times New Roman" w:cs="Times New Roman"/>
          <w:noProof/>
          <w:color w:val="000000" w:themeColor="text1"/>
          <w:sz w:val="24"/>
          <w:szCs w:val="24"/>
          <w:lang w:val="en-GB"/>
        </w:rPr>
        <w:t>wrong</w:t>
      </w:r>
      <w:r w:rsidR="008E3E6A" w:rsidRPr="00F755EF">
        <w:rPr>
          <w:rFonts w:ascii="Times New Roman" w:hAnsi="Times New Roman" w:cs="Times New Roman"/>
          <w:color w:val="000000" w:themeColor="text1"/>
          <w:sz w:val="24"/>
          <w:szCs w:val="24"/>
          <w:lang w:val="en-GB"/>
        </w:rPr>
        <w:t xml:space="preserve"> task to wrong people will break the performance as well as will harm other members</w:t>
      </w:r>
      <w:r w:rsidR="004037F9" w:rsidRPr="00F755EF">
        <w:rPr>
          <w:rFonts w:ascii="Times New Roman" w:hAnsi="Times New Roman" w:cs="Times New Roman"/>
          <w:color w:val="000000" w:themeColor="text1"/>
          <w:sz w:val="24"/>
          <w:szCs w:val="24"/>
          <w:lang w:val="en-GB"/>
        </w:rPr>
        <w:t xml:space="preserve"> (Hammond et al., 2010)</w:t>
      </w:r>
      <w:r w:rsidR="008E3E6A" w:rsidRPr="00F755EF">
        <w:rPr>
          <w:rFonts w:ascii="Times New Roman" w:hAnsi="Times New Roman" w:cs="Times New Roman"/>
          <w:color w:val="000000" w:themeColor="text1"/>
          <w:sz w:val="24"/>
          <w:szCs w:val="24"/>
          <w:lang w:val="en-GB"/>
        </w:rPr>
        <w:t>. So, I have learned that one must be prudent when delegating the task to a certain people and need to check the</w:t>
      </w:r>
      <w:r w:rsidR="009A395E" w:rsidRPr="00F755EF">
        <w:rPr>
          <w:rFonts w:ascii="Times New Roman" w:hAnsi="Times New Roman" w:cs="Times New Roman"/>
          <w:color w:val="000000" w:themeColor="text1"/>
          <w:sz w:val="24"/>
          <w:szCs w:val="24"/>
          <w:lang w:val="en-GB"/>
        </w:rPr>
        <w:t>ir abilities</w:t>
      </w:r>
      <w:r w:rsidR="00473BC7" w:rsidRPr="00F755EF">
        <w:rPr>
          <w:rFonts w:ascii="Times New Roman" w:hAnsi="Times New Roman" w:cs="Times New Roman"/>
          <w:color w:val="000000" w:themeColor="text1"/>
          <w:sz w:val="24"/>
          <w:szCs w:val="24"/>
          <w:lang w:val="en-GB"/>
        </w:rPr>
        <w:t xml:space="preserve">. </w:t>
      </w:r>
    </w:p>
    <w:p w:rsidR="00B276CE" w:rsidRPr="00F755EF" w:rsidRDefault="004037F9"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noProof/>
          <w:color w:val="000000" w:themeColor="text1"/>
          <w:sz w:val="24"/>
          <w:szCs w:val="24"/>
          <w:lang w:val="en-GB"/>
        </w:rPr>
        <w:t>The d</w:t>
      </w:r>
      <w:r w:rsidR="00B276CE" w:rsidRPr="00F755EF">
        <w:rPr>
          <w:rFonts w:ascii="Times New Roman" w:hAnsi="Times New Roman" w:cs="Times New Roman"/>
          <w:noProof/>
          <w:color w:val="000000" w:themeColor="text1"/>
          <w:sz w:val="24"/>
          <w:szCs w:val="24"/>
          <w:lang w:val="en-GB"/>
        </w:rPr>
        <w:t>elegation</w:t>
      </w:r>
      <w:r w:rsidR="00B276CE" w:rsidRPr="00F755EF">
        <w:rPr>
          <w:rFonts w:ascii="Times New Roman" w:hAnsi="Times New Roman" w:cs="Times New Roman"/>
          <w:color w:val="000000" w:themeColor="text1"/>
          <w:sz w:val="24"/>
          <w:szCs w:val="24"/>
          <w:lang w:val="en-GB"/>
        </w:rPr>
        <w:t xml:space="preserve"> was most important when we sat to fix which part of the presentation will be presented by whom. It was tough to </w:t>
      </w:r>
      <w:r w:rsidR="00B276CE" w:rsidRPr="00F755EF">
        <w:rPr>
          <w:rFonts w:ascii="Times New Roman" w:hAnsi="Times New Roman" w:cs="Times New Roman"/>
          <w:noProof/>
          <w:color w:val="000000" w:themeColor="text1"/>
          <w:sz w:val="24"/>
          <w:szCs w:val="24"/>
          <w:lang w:val="en-GB"/>
        </w:rPr>
        <w:t>synchroni</w:t>
      </w:r>
      <w:r w:rsidRPr="00F755EF">
        <w:rPr>
          <w:rFonts w:ascii="Times New Roman" w:hAnsi="Times New Roman" w:cs="Times New Roman"/>
          <w:noProof/>
          <w:color w:val="000000" w:themeColor="text1"/>
          <w:sz w:val="24"/>
          <w:szCs w:val="24"/>
          <w:lang w:val="en-GB"/>
        </w:rPr>
        <w:t>s</w:t>
      </w:r>
      <w:r w:rsidR="00B276CE" w:rsidRPr="00F755EF">
        <w:rPr>
          <w:rFonts w:ascii="Times New Roman" w:hAnsi="Times New Roman" w:cs="Times New Roman"/>
          <w:noProof/>
          <w:color w:val="000000" w:themeColor="text1"/>
          <w:sz w:val="24"/>
          <w:szCs w:val="24"/>
          <w:lang w:val="en-GB"/>
        </w:rPr>
        <w:t>e</w:t>
      </w:r>
      <w:r w:rsidR="00B276CE" w:rsidRPr="00F755EF">
        <w:rPr>
          <w:rFonts w:ascii="Times New Roman" w:hAnsi="Times New Roman" w:cs="Times New Roman"/>
          <w:color w:val="000000" w:themeColor="text1"/>
          <w:sz w:val="24"/>
          <w:szCs w:val="24"/>
          <w:lang w:val="en-GB"/>
        </w:rPr>
        <w:t xml:space="preserve"> the overall p</w:t>
      </w:r>
      <w:r w:rsidR="00FF14B0" w:rsidRPr="00F755EF">
        <w:rPr>
          <w:rFonts w:ascii="Times New Roman" w:hAnsi="Times New Roman" w:cs="Times New Roman"/>
          <w:color w:val="000000" w:themeColor="text1"/>
          <w:sz w:val="24"/>
          <w:szCs w:val="24"/>
          <w:lang w:val="en-GB"/>
        </w:rPr>
        <w:t xml:space="preserve">resentation. According to Davidson </w:t>
      </w:r>
      <w:r w:rsidR="00B276CE" w:rsidRPr="00F755EF">
        <w:rPr>
          <w:rFonts w:ascii="Times New Roman" w:hAnsi="Times New Roman" w:cs="Times New Roman"/>
          <w:color w:val="000000" w:themeColor="text1"/>
          <w:sz w:val="24"/>
          <w:szCs w:val="24"/>
          <w:lang w:val="en-GB"/>
        </w:rPr>
        <w:t xml:space="preserve">(2012), a group presentation depends on the way of </w:t>
      </w:r>
      <w:r w:rsidR="00B276CE" w:rsidRPr="00F755EF">
        <w:rPr>
          <w:rFonts w:ascii="Times New Roman" w:hAnsi="Times New Roman" w:cs="Times New Roman"/>
          <w:noProof/>
          <w:color w:val="000000" w:themeColor="text1"/>
          <w:sz w:val="24"/>
          <w:szCs w:val="24"/>
          <w:lang w:val="en-GB"/>
        </w:rPr>
        <w:t>synchronising</w:t>
      </w:r>
      <w:r w:rsidR="00B276CE" w:rsidRPr="00F755EF">
        <w:rPr>
          <w:rFonts w:ascii="Times New Roman" w:hAnsi="Times New Roman" w:cs="Times New Roman"/>
          <w:color w:val="000000" w:themeColor="text1"/>
          <w:sz w:val="24"/>
          <w:szCs w:val="24"/>
          <w:lang w:val="en-GB"/>
        </w:rPr>
        <w:t xml:space="preserve"> the </w:t>
      </w:r>
      <w:r w:rsidR="00FF14B0" w:rsidRPr="00F755EF">
        <w:rPr>
          <w:rFonts w:ascii="Times New Roman" w:hAnsi="Times New Roman" w:cs="Times New Roman"/>
          <w:color w:val="000000" w:themeColor="text1"/>
          <w:sz w:val="24"/>
          <w:szCs w:val="24"/>
          <w:lang w:val="en-GB"/>
        </w:rPr>
        <w:t xml:space="preserve">group members as it helps to capture the attention of the audience. He further added </w:t>
      </w:r>
      <w:r w:rsidR="00FF14B0" w:rsidRPr="00F755EF">
        <w:rPr>
          <w:rFonts w:ascii="Times New Roman" w:hAnsi="Times New Roman" w:cs="Times New Roman"/>
          <w:noProof/>
          <w:color w:val="000000" w:themeColor="text1"/>
          <w:sz w:val="24"/>
          <w:szCs w:val="24"/>
          <w:lang w:val="en-GB"/>
        </w:rPr>
        <w:t>that</w:t>
      </w:r>
      <w:r w:rsidR="00FF14B0" w:rsidRPr="00F755EF">
        <w:rPr>
          <w:rFonts w:ascii="Times New Roman" w:hAnsi="Times New Roman" w:cs="Times New Roman"/>
          <w:color w:val="000000" w:themeColor="text1"/>
          <w:sz w:val="24"/>
          <w:szCs w:val="24"/>
          <w:lang w:val="en-GB"/>
        </w:rPr>
        <w:t xml:space="preserve"> not necessarily every member is a great presenter and so, the dividing the presentation time and content properly among the group member is </w:t>
      </w:r>
      <w:r w:rsidRPr="00F755EF">
        <w:rPr>
          <w:rFonts w:ascii="Times New Roman" w:hAnsi="Times New Roman" w:cs="Times New Roman"/>
          <w:color w:val="000000" w:themeColor="text1"/>
          <w:sz w:val="24"/>
          <w:szCs w:val="24"/>
          <w:lang w:val="en-GB"/>
        </w:rPr>
        <w:t xml:space="preserve">a </w:t>
      </w:r>
      <w:r w:rsidR="00FF14B0" w:rsidRPr="00F755EF">
        <w:rPr>
          <w:rFonts w:ascii="Times New Roman" w:hAnsi="Times New Roman" w:cs="Times New Roman"/>
          <w:noProof/>
          <w:color w:val="000000" w:themeColor="text1"/>
          <w:sz w:val="24"/>
          <w:szCs w:val="24"/>
          <w:lang w:val="en-GB"/>
        </w:rPr>
        <w:t>crucial</w:t>
      </w:r>
      <w:r w:rsidR="00FF14B0" w:rsidRPr="00F755EF">
        <w:rPr>
          <w:rFonts w:ascii="Times New Roman" w:hAnsi="Times New Roman" w:cs="Times New Roman"/>
          <w:color w:val="000000" w:themeColor="text1"/>
          <w:sz w:val="24"/>
          <w:szCs w:val="24"/>
          <w:lang w:val="en-GB"/>
        </w:rPr>
        <w:t xml:space="preserve"> factor. I have also </w:t>
      </w:r>
      <w:r w:rsidR="00FF14B0" w:rsidRPr="00F755EF">
        <w:rPr>
          <w:rFonts w:ascii="Times New Roman" w:hAnsi="Times New Roman" w:cs="Times New Roman"/>
          <w:noProof/>
          <w:color w:val="000000" w:themeColor="text1"/>
          <w:sz w:val="24"/>
          <w:szCs w:val="24"/>
          <w:lang w:val="en-GB"/>
        </w:rPr>
        <w:t>notice</w:t>
      </w:r>
      <w:r w:rsidRPr="00F755EF">
        <w:rPr>
          <w:rFonts w:ascii="Times New Roman" w:hAnsi="Times New Roman" w:cs="Times New Roman"/>
          <w:noProof/>
          <w:color w:val="000000" w:themeColor="text1"/>
          <w:sz w:val="24"/>
          <w:szCs w:val="24"/>
          <w:lang w:val="en-GB"/>
        </w:rPr>
        <w:t>d</w:t>
      </w:r>
      <w:r w:rsidR="00FF14B0" w:rsidRPr="00F755EF">
        <w:rPr>
          <w:rFonts w:ascii="Times New Roman" w:hAnsi="Times New Roman" w:cs="Times New Roman"/>
          <w:color w:val="000000" w:themeColor="text1"/>
          <w:sz w:val="24"/>
          <w:szCs w:val="24"/>
          <w:lang w:val="en-GB"/>
        </w:rPr>
        <w:t xml:space="preserve"> this issue during our presentation. I feel nervous to present in front of the audience and I shared it with my group mates and so they share the presentation topic keeping in mind the strengths and weaknesses of the group members. </w:t>
      </w:r>
    </w:p>
    <w:p w:rsidR="00473BC7" w:rsidRPr="00F755EF" w:rsidRDefault="0035679C"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 xml:space="preserve">According to Blanchard (2010), </w:t>
      </w:r>
      <w:r w:rsidRPr="00F755EF">
        <w:rPr>
          <w:rFonts w:ascii="Times New Roman" w:hAnsi="Times New Roman" w:cs="Times New Roman"/>
          <w:b/>
          <w:color w:val="000000" w:themeColor="text1"/>
          <w:sz w:val="24"/>
          <w:szCs w:val="24"/>
        </w:rPr>
        <w:t>interpersonal communication</w:t>
      </w:r>
      <w:r w:rsidRPr="00F755EF">
        <w:rPr>
          <w:rFonts w:ascii="Times New Roman" w:hAnsi="Times New Roman" w:cs="Times New Roman"/>
          <w:color w:val="000000" w:themeColor="text1"/>
          <w:sz w:val="24"/>
          <w:szCs w:val="24"/>
        </w:rPr>
        <w:t xml:space="preserve"> refers to the exchange of communication between two or more people. In a group, interpersonal communication plays a crucial role because</w:t>
      </w:r>
      <w:r w:rsidR="004037F9" w:rsidRPr="00F755EF">
        <w:rPr>
          <w:rFonts w:ascii="Times New Roman" w:hAnsi="Times New Roman" w:cs="Times New Roman"/>
          <w:color w:val="000000" w:themeColor="text1"/>
          <w:sz w:val="24"/>
          <w:szCs w:val="24"/>
        </w:rPr>
        <w:t>,</w:t>
      </w:r>
      <w:r w:rsidRPr="00F755EF">
        <w:rPr>
          <w:rFonts w:ascii="Times New Roman" w:hAnsi="Times New Roman" w:cs="Times New Roman"/>
          <w:color w:val="000000" w:themeColor="text1"/>
          <w:sz w:val="24"/>
          <w:szCs w:val="24"/>
        </w:rPr>
        <w:t xml:space="preserve"> </w:t>
      </w:r>
      <w:r w:rsidRPr="00F755EF">
        <w:rPr>
          <w:rFonts w:ascii="Times New Roman" w:hAnsi="Times New Roman" w:cs="Times New Roman"/>
          <w:noProof/>
          <w:color w:val="000000" w:themeColor="text1"/>
          <w:sz w:val="24"/>
          <w:szCs w:val="24"/>
        </w:rPr>
        <w:t>without</w:t>
      </w:r>
      <w:r w:rsidRPr="00F755EF">
        <w:rPr>
          <w:rFonts w:ascii="Times New Roman" w:hAnsi="Times New Roman" w:cs="Times New Roman"/>
          <w:color w:val="000000" w:themeColor="text1"/>
          <w:sz w:val="24"/>
          <w:szCs w:val="24"/>
        </w:rPr>
        <w:t xml:space="preserve"> interpersonal communication, collaboration is not possible. Interpersonal communication includes all forms of communication </w:t>
      </w:r>
      <w:r w:rsidRPr="00F755EF">
        <w:rPr>
          <w:rFonts w:ascii="Times New Roman" w:hAnsi="Times New Roman" w:cs="Times New Roman"/>
          <w:noProof/>
          <w:color w:val="000000" w:themeColor="text1"/>
          <w:sz w:val="24"/>
          <w:szCs w:val="24"/>
        </w:rPr>
        <w:t>like</w:t>
      </w:r>
      <w:r w:rsidRPr="00F755EF">
        <w:rPr>
          <w:rFonts w:ascii="Times New Roman" w:hAnsi="Times New Roman" w:cs="Times New Roman"/>
          <w:color w:val="000000" w:themeColor="text1"/>
          <w:sz w:val="24"/>
          <w:szCs w:val="24"/>
        </w:rPr>
        <w:t xml:space="preserve"> oral, written, non-verbal etc. Some forms of interpersonal communications are meetings, project discussions, informal chats etc.</w:t>
      </w:r>
      <w:r w:rsidR="004037F9" w:rsidRPr="00F755EF">
        <w:rPr>
          <w:rFonts w:ascii="Times New Roman" w:hAnsi="Times New Roman" w:cs="Times New Roman"/>
          <w:color w:val="000000" w:themeColor="text1"/>
          <w:sz w:val="24"/>
          <w:szCs w:val="24"/>
        </w:rPr>
        <w:t xml:space="preserve"> (Wilson, 2010).</w:t>
      </w:r>
      <w:r w:rsidRPr="00F755EF">
        <w:rPr>
          <w:rFonts w:ascii="Times New Roman" w:hAnsi="Times New Roman" w:cs="Times New Roman"/>
          <w:color w:val="000000" w:themeColor="text1"/>
          <w:sz w:val="24"/>
          <w:szCs w:val="24"/>
        </w:rPr>
        <w:t xml:space="preserve"> We sat on several </w:t>
      </w:r>
      <w:r w:rsidRPr="00F755EF">
        <w:rPr>
          <w:rFonts w:ascii="Times New Roman" w:hAnsi="Times New Roman" w:cs="Times New Roman"/>
          <w:noProof/>
          <w:color w:val="000000" w:themeColor="text1"/>
          <w:sz w:val="24"/>
          <w:szCs w:val="24"/>
        </w:rPr>
        <w:t>face</w:t>
      </w:r>
      <w:r w:rsidRPr="00F755EF">
        <w:rPr>
          <w:rFonts w:ascii="Times New Roman" w:hAnsi="Times New Roman" w:cs="Times New Roman"/>
          <w:color w:val="000000" w:themeColor="text1"/>
          <w:sz w:val="24"/>
          <w:szCs w:val="24"/>
        </w:rPr>
        <w:t xml:space="preserve"> </w:t>
      </w:r>
      <w:r w:rsidR="00982441" w:rsidRPr="00F755EF">
        <w:rPr>
          <w:rFonts w:ascii="Times New Roman" w:hAnsi="Times New Roman" w:cs="Times New Roman"/>
          <w:color w:val="000000" w:themeColor="text1"/>
          <w:sz w:val="24"/>
          <w:szCs w:val="24"/>
        </w:rPr>
        <w:t xml:space="preserve">to face meetings to discuss our topics and the progress of individual’s assigned task. Besides, we modified our task several times when we sat to discuss the issue. </w:t>
      </w:r>
    </w:p>
    <w:p w:rsidR="00D93615" w:rsidRPr="00F755EF" w:rsidRDefault="00B02BB0"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lastRenderedPageBreak/>
        <w:t>Interpersonal communication can be of two types, like, one-way communication and two-way communication</w:t>
      </w:r>
      <w:r w:rsidR="004037F9" w:rsidRPr="00F755EF">
        <w:rPr>
          <w:rFonts w:ascii="Times New Roman" w:hAnsi="Times New Roman" w:cs="Times New Roman"/>
          <w:color w:val="000000" w:themeColor="text1"/>
          <w:sz w:val="24"/>
          <w:szCs w:val="24"/>
        </w:rPr>
        <w:t xml:space="preserve"> (Wilson, 2010)</w:t>
      </w:r>
      <w:r w:rsidRPr="00F755EF">
        <w:rPr>
          <w:rFonts w:ascii="Times New Roman" w:hAnsi="Times New Roman" w:cs="Times New Roman"/>
          <w:color w:val="000000" w:themeColor="text1"/>
          <w:sz w:val="24"/>
          <w:szCs w:val="24"/>
        </w:rPr>
        <w:t>. In the one-way communication, the sender transmits data to the receiver without expecting any feedback from the receiver. In the case of two-way communication, the sender transmits data to the receiver and demands feedback from the receiver</w:t>
      </w:r>
      <w:r w:rsidR="00C92E81" w:rsidRPr="00F755EF">
        <w:rPr>
          <w:rFonts w:ascii="Times New Roman" w:hAnsi="Times New Roman" w:cs="Times New Roman"/>
          <w:color w:val="000000" w:themeColor="text1"/>
          <w:sz w:val="24"/>
          <w:szCs w:val="24"/>
        </w:rPr>
        <w:t xml:space="preserve"> (Inc.com, 2018)</w:t>
      </w:r>
      <w:r w:rsidRPr="00F755EF">
        <w:rPr>
          <w:rFonts w:ascii="Times New Roman" w:hAnsi="Times New Roman" w:cs="Times New Roman"/>
          <w:color w:val="000000" w:themeColor="text1"/>
          <w:sz w:val="24"/>
          <w:szCs w:val="24"/>
        </w:rPr>
        <w:t xml:space="preserve">. In case of our group task, we used both types of communication to communicate with each other but, maximum time it was two-way. So, </w:t>
      </w:r>
      <w:r w:rsidR="004037F9" w:rsidRPr="00F755EF">
        <w:rPr>
          <w:rFonts w:ascii="Times New Roman" w:hAnsi="Times New Roman" w:cs="Times New Roman"/>
          <w:color w:val="000000" w:themeColor="text1"/>
          <w:sz w:val="24"/>
          <w:szCs w:val="24"/>
        </w:rPr>
        <w:t xml:space="preserve">the </w:t>
      </w:r>
      <w:r w:rsidRPr="00F755EF">
        <w:rPr>
          <w:rFonts w:ascii="Times New Roman" w:hAnsi="Times New Roman" w:cs="Times New Roman"/>
          <w:noProof/>
          <w:color w:val="000000" w:themeColor="text1"/>
          <w:sz w:val="24"/>
          <w:szCs w:val="24"/>
        </w:rPr>
        <w:t>maximum</w:t>
      </w:r>
      <w:r w:rsidRPr="00F755EF">
        <w:rPr>
          <w:rFonts w:ascii="Times New Roman" w:hAnsi="Times New Roman" w:cs="Times New Roman"/>
          <w:color w:val="000000" w:themeColor="text1"/>
          <w:sz w:val="24"/>
          <w:szCs w:val="24"/>
        </w:rPr>
        <w:t xml:space="preserve"> time we discussed with each other about the improvement of our presentation. We had a Facebook group where we discussed</w:t>
      </w:r>
      <w:r w:rsidRPr="00F755EF">
        <w:rPr>
          <w:rFonts w:ascii="Times New Roman" w:hAnsi="Times New Roman" w:cs="Times New Roman"/>
          <w:noProof/>
          <w:color w:val="000000" w:themeColor="text1"/>
          <w:sz w:val="24"/>
          <w:szCs w:val="24"/>
        </w:rPr>
        <w:t xml:space="preserve"> </w:t>
      </w:r>
      <w:r w:rsidRPr="00F755EF">
        <w:rPr>
          <w:rFonts w:ascii="Times New Roman" w:hAnsi="Times New Roman" w:cs="Times New Roman"/>
          <w:color w:val="000000" w:themeColor="text1"/>
          <w:sz w:val="24"/>
          <w:szCs w:val="24"/>
        </w:rPr>
        <w:t xml:space="preserve">the presentation and its progression. I was active when we discussed the topic and actively stated my view to the group members. The journey was not totally sweet all the time. We had hot discussion </w:t>
      </w:r>
      <w:r w:rsidRPr="00F755EF">
        <w:rPr>
          <w:rFonts w:ascii="Times New Roman" w:hAnsi="Times New Roman" w:cs="Times New Roman"/>
          <w:noProof/>
          <w:color w:val="000000" w:themeColor="text1"/>
          <w:sz w:val="24"/>
          <w:szCs w:val="24"/>
        </w:rPr>
        <w:t>several time</w:t>
      </w:r>
      <w:r w:rsidR="004037F9" w:rsidRPr="00F755EF">
        <w:rPr>
          <w:rFonts w:ascii="Times New Roman" w:hAnsi="Times New Roman" w:cs="Times New Roman"/>
          <w:noProof/>
          <w:color w:val="000000" w:themeColor="text1"/>
          <w:sz w:val="24"/>
          <w:szCs w:val="24"/>
        </w:rPr>
        <w:t>s</w:t>
      </w:r>
      <w:r w:rsidRPr="00F755EF">
        <w:rPr>
          <w:rFonts w:ascii="Times New Roman" w:hAnsi="Times New Roman" w:cs="Times New Roman"/>
          <w:color w:val="000000" w:themeColor="text1"/>
          <w:sz w:val="24"/>
          <w:szCs w:val="24"/>
        </w:rPr>
        <w:t xml:space="preserve"> and sometimes few of our members became angry but, later </w:t>
      </w:r>
      <w:r w:rsidRPr="00F755EF">
        <w:rPr>
          <w:rFonts w:ascii="Times New Roman" w:hAnsi="Times New Roman" w:cs="Times New Roman"/>
          <w:noProof/>
          <w:color w:val="000000" w:themeColor="text1"/>
          <w:sz w:val="24"/>
          <w:szCs w:val="24"/>
        </w:rPr>
        <w:t>on</w:t>
      </w:r>
      <w:r w:rsidR="004037F9" w:rsidRPr="00F755EF">
        <w:rPr>
          <w:rFonts w:ascii="Times New Roman" w:hAnsi="Times New Roman" w:cs="Times New Roman"/>
          <w:noProof/>
          <w:color w:val="000000" w:themeColor="text1"/>
          <w:sz w:val="24"/>
          <w:szCs w:val="24"/>
        </w:rPr>
        <w:t>,</w:t>
      </w:r>
      <w:r w:rsidRPr="00F755EF">
        <w:rPr>
          <w:rFonts w:ascii="Times New Roman" w:hAnsi="Times New Roman" w:cs="Times New Roman"/>
          <w:color w:val="000000" w:themeColor="text1"/>
          <w:sz w:val="24"/>
          <w:szCs w:val="24"/>
        </w:rPr>
        <w:t xml:space="preserve"> we tried to understand each other and took the decisions collaboratively. </w:t>
      </w:r>
      <w:r w:rsidR="000D5F71" w:rsidRPr="00F755EF">
        <w:rPr>
          <w:rFonts w:ascii="Times New Roman" w:hAnsi="Times New Roman" w:cs="Times New Roman"/>
          <w:color w:val="000000" w:themeColor="text1"/>
          <w:sz w:val="24"/>
          <w:szCs w:val="24"/>
        </w:rPr>
        <w:t>I was also sometimes high during the group discussion but now I feel bad about it. I have learned that I should remain calm and need to understand others</w:t>
      </w:r>
      <w:r w:rsidR="00721FCB" w:rsidRPr="00F755EF">
        <w:rPr>
          <w:rFonts w:ascii="Times New Roman" w:hAnsi="Times New Roman" w:cs="Times New Roman"/>
          <w:color w:val="000000" w:themeColor="text1"/>
          <w:sz w:val="24"/>
          <w:szCs w:val="24"/>
        </w:rPr>
        <w:t xml:space="preserve"> point of view. Besides, </w:t>
      </w:r>
      <w:r w:rsidR="004037F9" w:rsidRPr="00F755EF">
        <w:rPr>
          <w:rFonts w:ascii="Times New Roman" w:hAnsi="Times New Roman" w:cs="Times New Roman"/>
          <w:color w:val="000000" w:themeColor="text1"/>
          <w:sz w:val="24"/>
          <w:szCs w:val="24"/>
        </w:rPr>
        <w:t xml:space="preserve">the </w:t>
      </w:r>
      <w:r w:rsidR="00721FCB" w:rsidRPr="00F755EF">
        <w:rPr>
          <w:rFonts w:ascii="Times New Roman" w:hAnsi="Times New Roman" w:cs="Times New Roman"/>
          <w:noProof/>
          <w:color w:val="000000" w:themeColor="text1"/>
          <w:sz w:val="24"/>
          <w:szCs w:val="24"/>
        </w:rPr>
        <w:t>main</w:t>
      </w:r>
      <w:r w:rsidR="00721FCB" w:rsidRPr="00F755EF">
        <w:rPr>
          <w:rFonts w:ascii="Times New Roman" w:hAnsi="Times New Roman" w:cs="Times New Roman"/>
          <w:color w:val="000000" w:themeColor="text1"/>
          <w:sz w:val="24"/>
          <w:szCs w:val="24"/>
        </w:rPr>
        <w:t xml:space="preserve"> task of our presentation was done through meetings. We sat together and sort out what to include and what to not. I have </w:t>
      </w:r>
      <w:r w:rsidR="00D93615" w:rsidRPr="00F755EF">
        <w:rPr>
          <w:rFonts w:ascii="Times New Roman" w:hAnsi="Times New Roman" w:cs="Times New Roman"/>
          <w:color w:val="000000" w:themeColor="text1"/>
          <w:sz w:val="24"/>
          <w:szCs w:val="24"/>
        </w:rPr>
        <w:t xml:space="preserve">also learned that from this presentation that effective interpersonal communication plays a critical role as it provides </w:t>
      </w:r>
      <w:r w:rsidR="004037F9" w:rsidRPr="00F755EF">
        <w:rPr>
          <w:rFonts w:ascii="Times New Roman" w:hAnsi="Times New Roman" w:cs="Times New Roman"/>
          <w:color w:val="000000" w:themeColor="text1"/>
          <w:sz w:val="24"/>
          <w:szCs w:val="24"/>
        </w:rPr>
        <w:t xml:space="preserve">a </w:t>
      </w:r>
      <w:r w:rsidR="00D93615" w:rsidRPr="00F755EF">
        <w:rPr>
          <w:rFonts w:ascii="Times New Roman" w:hAnsi="Times New Roman" w:cs="Times New Roman"/>
          <w:noProof/>
          <w:color w:val="000000" w:themeColor="text1"/>
          <w:sz w:val="24"/>
          <w:szCs w:val="24"/>
        </w:rPr>
        <w:t>view</w:t>
      </w:r>
      <w:r w:rsidR="00D93615" w:rsidRPr="00F755EF">
        <w:rPr>
          <w:rFonts w:ascii="Times New Roman" w:hAnsi="Times New Roman" w:cs="Times New Roman"/>
          <w:color w:val="000000" w:themeColor="text1"/>
          <w:sz w:val="24"/>
          <w:szCs w:val="24"/>
        </w:rPr>
        <w:t xml:space="preserve"> of others but there </w:t>
      </w:r>
      <w:r w:rsidR="004037F9" w:rsidRPr="00F755EF">
        <w:rPr>
          <w:rFonts w:ascii="Times New Roman" w:hAnsi="Times New Roman" w:cs="Times New Roman"/>
          <w:noProof/>
          <w:color w:val="000000" w:themeColor="text1"/>
          <w:sz w:val="24"/>
          <w:szCs w:val="24"/>
        </w:rPr>
        <w:t>is</w:t>
      </w:r>
      <w:r w:rsidR="00D93615" w:rsidRPr="00F755EF">
        <w:rPr>
          <w:rFonts w:ascii="Times New Roman" w:hAnsi="Times New Roman" w:cs="Times New Roman"/>
          <w:color w:val="000000" w:themeColor="text1"/>
          <w:sz w:val="24"/>
          <w:szCs w:val="24"/>
        </w:rPr>
        <w:t xml:space="preserve"> some problem as it sometimes consumes excess time. </w:t>
      </w:r>
    </w:p>
    <w:p w:rsidR="00B15864" w:rsidRPr="00F755EF" w:rsidRDefault="00B15864"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 xml:space="preserve">Interpersonal communication was very much crucial in the </w:t>
      </w:r>
      <w:r w:rsidRPr="00F755EF">
        <w:rPr>
          <w:rFonts w:ascii="Times New Roman" w:hAnsi="Times New Roman" w:cs="Times New Roman"/>
          <w:noProof/>
          <w:color w:val="000000" w:themeColor="text1"/>
          <w:sz w:val="24"/>
          <w:szCs w:val="24"/>
        </w:rPr>
        <w:t>presentation</w:t>
      </w:r>
      <w:r w:rsidRPr="00F755EF">
        <w:rPr>
          <w:rFonts w:ascii="Times New Roman" w:hAnsi="Times New Roman" w:cs="Times New Roman"/>
          <w:color w:val="000000" w:themeColor="text1"/>
          <w:sz w:val="24"/>
          <w:szCs w:val="24"/>
        </w:rPr>
        <w:t xml:space="preserve"> day as it was a group presentation and each of our group members had </w:t>
      </w:r>
      <w:r w:rsidR="004037F9" w:rsidRPr="00F755EF">
        <w:rPr>
          <w:rFonts w:ascii="Times New Roman" w:hAnsi="Times New Roman" w:cs="Times New Roman"/>
          <w:color w:val="000000" w:themeColor="text1"/>
          <w:sz w:val="24"/>
          <w:szCs w:val="24"/>
        </w:rPr>
        <w:t xml:space="preserve">a </w:t>
      </w:r>
      <w:r w:rsidRPr="00F755EF">
        <w:rPr>
          <w:rFonts w:ascii="Times New Roman" w:hAnsi="Times New Roman" w:cs="Times New Roman"/>
          <w:noProof/>
          <w:color w:val="000000" w:themeColor="text1"/>
          <w:sz w:val="24"/>
          <w:szCs w:val="24"/>
        </w:rPr>
        <w:t>certain</w:t>
      </w:r>
      <w:r w:rsidRPr="00F755EF">
        <w:rPr>
          <w:rFonts w:ascii="Times New Roman" w:hAnsi="Times New Roman" w:cs="Times New Roman"/>
          <w:color w:val="000000" w:themeColor="text1"/>
          <w:sz w:val="24"/>
          <w:szCs w:val="24"/>
        </w:rPr>
        <w:t xml:space="preserve"> part to present. A smooth group presentation requires an effective interpersonal communication</w:t>
      </w:r>
      <w:r w:rsidR="00C92E81" w:rsidRPr="00F755EF">
        <w:rPr>
          <w:rFonts w:ascii="Times New Roman" w:hAnsi="Times New Roman" w:cs="Times New Roman"/>
          <w:color w:val="000000" w:themeColor="text1"/>
          <w:sz w:val="24"/>
          <w:szCs w:val="24"/>
        </w:rPr>
        <w:t xml:space="preserve"> (Katz et al., 2014)</w:t>
      </w:r>
      <w:r w:rsidRPr="00F755EF">
        <w:rPr>
          <w:rFonts w:ascii="Times New Roman" w:hAnsi="Times New Roman" w:cs="Times New Roman"/>
          <w:color w:val="000000" w:themeColor="text1"/>
          <w:sz w:val="24"/>
          <w:szCs w:val="24"/>
        </w:rPr>
        <w:t xml:space="preserve">. I was quite nervous </w:t>
      </w:r>
      <w:r w:rsidR="004037F9" w:rsidRPr="00F755EF">
        <w:rPr>
          <w:rFonts w:ascii="Times New Roman" w:hAnsi="Times New Roman" w:cs="Times New Roman"/>
          <w:noProof/>
          <w:color w:val="000000" w:themeColor="text1"/>
          <w:sz w:val="24"/>
          <w:szCs w:val="24"/>
        </w:rPr>
        <w:t>o</w:t>
      </w:r>
      <w:r w:rsidRPr="00F755EF">
        <w:rPr>
          <w:rFonts w:ascii="Times New Roman" w:hAnsi="Times New Roman" w:cs="Times New Roman"/>
          <w:noProof/>
          <w:color w:val="000000" w:themeColor="text1"/>
          <w:sz w:val="24"/>
          <w:szCs w:val="24"/>
        </w:rPr>
        <w:t>n</w:t>
      </w:r>
      <w:r w:rsidRPr="00F755EF">
        <w:rPr>
          <w:rFonts w:ascii="Times New Roman" w:hAnsi="Times New Roman" w:cs="Times New Roman"/>
          <w:color w:val="000000" w:themeColor="text1"/>
          <w:sz w:val="24"/>
          <w:szCs w:val="24"/>
        </w:rPr>
        <w:t xml:space="preserve"> the </w:t>
      </w:r>
      <w:r w:rsidRPr="00F755EF">
        <w:rPr>
          <w:rFonts w:ascii="Times New Roman" w:hAnsi="Times New Roman" w:cs="Times New Roman"/>
          <w:noProof/>
          <w:color w:val="000000" w:themeColor="text1"/>
          <w:sz w:val="24"/>
          <w:szCs w:val="24"/>
        </w:rPr>
        <w:t>presentation</w:t>
      </w:r>
      <w:r w:rsidRPr="00F755EF">
        <w:rPr>
          <w:rFonts w:ascii="Times New Roman" w:hAnsi="Times New Roman" w:cs="Times New Roman"/>
          <w:color w:val="000000" w:themeColor="text1"/>
          <w:sz w:val="24"/>
          <w:szCs w:val="24"/>
        </w:rPr>
        <w:t xml:space="preserve"> day and my group member understood that. They tried to cheer me up so that I feel good. I forgot some essential points during the presentation due to nervousness.</w:t>
      </w:r>
      <w:r w:rsidR="00867ED5" w:rsidRPr="00F755EF">
        <w:rPr>
          <w:rFonts w:ascii="Times New Roman" w:hAnsi="Times New Roman" w:cs="Times New Roman"/>
          <w:color w:val="000000" w:themeColor="text1"/>
          <w:sz w:val="24"/>
          <w:szCs w:val="24"/>
        </w:rPr>
        <w:t xml:space="preserve"> According to</w:t>
      </w:r>
      <w:r w:rsidRPr="00F755EF">
        <w:rPr>
          <w:rFonts w:ascii="Times New Roman" w:hAnsi="Times New Roman" w:cs="Times New Roman"/>
          <w:color w:val="000000" w:themeColor="text1"/>
          <w:sz w:val="24"/>
          <w:szCs w:val="24"/>
        </w:rPr>
        <w:t xml:space="preserve"> </w:t>
      </w:r>
      <w:proofErr w:type="spellStart"/>
      <w:r w:rsidR="00867ED5" w:rsidRPr="00F755EF">
        <w:rPr>
          <w:rFonts w:ascii="Times New Roman" w:hAnsi="Times New Roman" w:cs="Times New Roman"/>
          <w:color w:val="000000" w:themeColor="text1"/>
          <w:sz w:val="24"/>
          <w:szCs w:val="24"/>
          <w:lang w:val="en-GB"/>
        </w:rPr>
        <w:t>Delavari</w:t>
      </w:r>
      <w:proofErr w:type="spellEnd"/>
      <w:r w:rsidR="00867ED5" w:rsidRPr="00F755EF">
        <w:rPr>
          <w:rFonts w:ascii="Times New Roman" w:hAnsi="Times New Roman" w:cs="Times New Roman"/>
          <w:color w:val="000000" w:themeColor="text1"/>
          <w:sz w:val="24"/>
          <w:szCs w:val="24"/>
          <w:lang w:val="en-GB"/>
        </w:rPr>
        <w:t xml:space="preserve"> et al., (2014) high stress, nervousness, and anxiety </w:t>
      </w:r>
      <w:r w:rsidR="00867ED5" w:rsidRPr="00F755EF">
        <w:rPr>
          <w:rFonts w:ascii="Times New Roman" w:hAnsi="Times New Roman" w:cs="Times New Roman"/>
          <w:noProof/>
          <w:color w:val="000000" w:themeColor="text1"/>
          <w:sz w:val="24"/>
          <w:szCs w:val="24"/>
          <w:lang w:val="en-GB"/>
        </w:rPr>
        <w:t>cause</w:t>
      </w:r>
      <w:r w:rsidR="00867ED5" w:rsidRPr="00F755EF">
        <w:rPr>
          <w:rFonts w:ascii="Times New Roman" w:hAnsi="Times New Roman" w:cs="Times New Roman"/>
          <w:color w:val="000000" w:themeColor="text1"/>
          <w:sz w:val="24"/>
          <w:szCs w:val="24"/>
          <w:lang w:val="en-GB"/>
        </w:rPr>
        <w:t xml:space="preserve"> people to forgot various due to the fear of being judged by the others. This is exactly what happened to me but, this also made me aware that I have to improve my presentation skills to get rid of the nervousness but, the group member who presented after me trickily stated the points which I forgot to present. So, this was only due to a strong interpersonal communication among us. </w:t>
      </w:r>
    </w:p>
    <w:p w:rsidR="0049720F" w:rsidRPr="00F755EF" w:rsidRDefault="0049720F" w:rsidP="0049720F">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b/>
          <w:color w:val="000000" w:themeColor="text1"/>
          <w:sz w:val="24"/>
          <w:szCs w:val="24"/>
        </w:rPr>
        <w:t>Networking</w:t>
      </w:r>
      <w:r w:rsidRPr="00F755EF">
        <w:rPr>
          <w:rFonts w:ascii="Times New Roman" w:hAnsi="Times New Roman" w:cs="Times New Roman"/>
          <w:color w:val="000000" w:themeColor="text1"/>
          <w:sz w:val="24"/>
          <w:szCs w:val="24"/>
        </w:rPr>
        <w:t xml:space="preserve"> is referred to </w:t>
      </w:r>
      <w:r w:rsidR="004037F9" w:rsidRPr="00F755EF">
        <w:rPr>
          <w:rFonts w:ascii="Times New Roman" w:hAnsi="Times New Roman" w:cs="Times New Roman"/>
          <w:color w:val="000000" w:themeColor="text1"/>
          <w:sz w:val="24"/>
          <w:szCs w:val="24"/>
        </w:rPr>
        <w:t xml:space="preserve">the </w:t>
      </w:r>
      <w:r w:rsidRPr="00F755EF">
        <w:rPr>
          <w:rFonts w:ascii="Times New Roman" w:hAnsi="Times New Roman" w:cs="Times New Roman"/>
          <w:noProof/>
          <w:color w:val="000000" w:themeColor="text1"/>
          <w:sz w:val="24"/>
          <w:szCs w:val="24"/>
        </w:rPr>
        <w:t>exchange</w:t>
      </w:r>
      <w:r w:rsidRPr="00F755EF">
        <w:rPr>
          <w:rFonts w:ascii="Times New Roman" w:hAnsi="Times New Roman" w:cs="Times New Roman"/>
          <w:color w:val="000000" w:themeColor="text1"/>
          <w:sz w:val="24"/>
          <w:szCs w:val="24"/>
        </w:rPr>
        <w:t xml:space="preserve"> of information between two or more people. According to Dickinson (2012), a successful project depends on the networking of the group members of a certain group. Interpersonal communication is a part of networking that has been discussed </w:t>
      </w:r>
      <w:r w:rsidRPr="00F755EF">
        <w:rPr>
          <w:rFonts w:ascii="Times New Roman" w:hAnsi="Times New Roman" w:cs="Times New Roman"/>
          <w:color w:val="000000" w:themeColor="text1"/>
          <w:sz w:val="24"/>
          <w:szCs w:val="24"/>
        </w:rPr>
        <w:lastRenderedPageBreak/>
        <w:t xml:space="preserve">above. We mainly created a Facebook group via which we keep in touch regularly for the assignment purpose besides the face to face meeting. It helped us a lot to share our progress instantly and rectify issues and solve it instantly. So, communicating via social media helped us to ease our task. </w:t>
      </w:r>
    </w:p>
    <w:p w:rsidR="0049720F" w:rsidRPr="00F755EF" w:rsidRDefault="0049720F" w:rsidP="0049720F">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 xml:space="preserve">We also shared our task via emails. We continuously shared our progress among our group members and took feedback regarding what to do. Every member of our group was very active to do their assigned task. Every group </w:t>
      </w:r>
      <w:r w:rsidR="00DD1068" w:rsidRPr="00F755EF">
        <w:rPr>
          <w:rFonts w:ascii="Times New Roman" w:hAnsi="Times New Roman" w:cs="Times New Roman"/>
          <w:color w:val="000000" w:themeColor="text1"/>
          <w:sz w:val="24"/>
          <w:szCs w:val="24"/>
        </w:rPr>
        <w:t xml:space="preserve">member’s active networking made our assigned task much easier. Besides, when we were confused about </w:t>
      </w:r>
      <w:r w:rsidR="004037F9" w:rsidRPr="00F755EF">
        <w:rPr>
          <w:rFonts w:ascii="Times New Roman" w:hAnsi="Times New Roman" w:cs="Times New Roman"/>
          <w:color w:val="000000" w:themeColor="text1"/>
          <w:sz w:val="24"/>
          <w:szCs w:val="24"/>
        </w:rPr>
        <w:t xml:space="preserve">the </w:t>
      </w:r>
      <w:r w:rsidR="00DD1068" w:rsidRPr="00F755EF">
        <w:rPr>
          <w:rFonts w:ascii="Times New Roman" w:hAnsi="Times New Roman" w:cs="Times New Roman"/>
          <w:noProof/>
          <w:color w:val="000000" w:themeColor="text1"/>
          <w:sz w:val="24"/>
          <w:szCs w:val="24"/>
        </w:rPr>
        <w:t>certain</w:t>
      </w:r>
      <w:r w:rsidR="00DD1068" w:rsidRPr="00F755EF">
        <w:rPr>
          <w:rFonts w:ascii="Times New Roman" w:hAnsi="Times New Roman" w:cs="Times New Roman"/>
          <w:color w:val="000000" w:themeColor="text1"/>
          <w:sz w:val="24"/>
          <w:szCs w:val="24"/>
        </w:rPr>
        <w:t xml:space="preserve"> issue, we instantly asked those issues via the social networking site and clarified the issues through the help of our group members. I faced some problem during gathering the data as I was confused to what extent I have to collect data. So, we discussed this issue instantly in the Facebook group and prepare a checklist to collect data under those criteria. After collecting data, I instantly share those in our group so that those who need those data can use it. Besides, if any help was needed from me, they ask me via Facebook as well as using emails. I have learned from the presentation is </w:t>
      </w:r>
      <w:r w:rsidR="00DD1068" w:rsidRPr="00F755EF">
        <w:rPr>
          <w:rFonts w:ascii="Times New Roman" w:hAnsi="Times New Roman" w:cs="Times New Roman"/>
          <w:noProof/>
          <w:color w:val="000000" w:themeColor="text1"/>
          <w:sz w:val="24"/>
          <w:szCs w:val="24"/>
        </w:rPr>
        <w:t>that</w:t>
      </w:r>
      <w:r w:rsidR="00DD1068" w:rsidRPr="00F755EF">
        <w:rPr>
          <w:rFonts w:ascii="Times New Roman" w:hAnsi="Times New Roman" w:cs="Times New Roman"/>
          <w:color w:val="000000" w:themeColor="text1"/>
          <w:sz w:val="24"/>
          <w:szCs w:val="24"/>
        </w:rPr>
        <w:t xml:space="preserve"> active networking eases the pressure of a group task as one need not</w:t>
      </w:r>
      <w:r w:rsidR="004037F9" w:rsidRPr="00F755EF">
        <w:rPr>
          <w:rFonts w:ascii="Times New Roman" w:hAnsi="Times New Roman" w:cs="Times New Roman"/>
          <w:noProof/>
          <w:color w:val="000000" w:themeColor="text1"/>
          <w:sz w:val="24"/>
          <w:szCs w:val="24"/>
        </w:rPr>
        <w:t xml:space="preserve"> to</w:t>
      </w:r>
      <w:r w:rsidR="004037F9" w:rsidRPr="00F755EF">
        <w:rPr>
          <w:rFonts w:ascii="Times New Roman" w:hAnsi="Times New Roman" w:cs="Times New Roman"/>
          <w:color w:val="000000" w:themeColor="text1"/>
          <w:sz w:val="24"/>
          <w:szCs w:val="24"/>
        </w:rPr>
        <w:t xml:space="preserve"> </w:t>
      </w:r>
      <w:r w:rsidR="00DD1068" w:rsidRPr="00F755EF">
        <w:rPr>
          <w:rFonts w:ascii="Times New Roman" w:hAnsi="Times New Roman" w:cs="Times New Roman"/>
          <w:color w:val="000000" w:themeColor="text1"/>
          <w:sz w:val="24"/>
          <w:szCs w:val="24"/>
        </w:rPr>
        <w:t xml:space="preserve">wait for long to share some issues with other members. </w:t>
      </w:r>
    </w:p>
    <w:p w:rsidR="0049720F" w:rsidRPr="00F755EF" w:rsidRDefault="00615664"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 xml:space="preserve">We also discussed various issues before the night of the presentation using our Facebook group. We mainly synchronized who will do what and if someone slips some points how that will be covered. Besides, we discussed what </w:t>
      </w:r>
      <w:r w:rsidR="00B276CE" w:rsidRPr="00F755EF">
        <w:rPr>
          <w:rFonts w:ascii="Times New Roman" w:hAnsi="Times New Roman" w:cs="Times New Roman"/>
          <w:color w:val="000000" w:themeColor="text1"/>
          <w:sz w:val="24"/>
          <w:szCs w:val="24"/>
        </w:rPr>
        <w:t>are s</w:t>
      </w:r>
      <w:r w:rsidRPr="00F755EF">
        <w:rPr>
          <w:rFonts w:ascii="Times New Roman" w:hAnsi="Times New Roman" w:cs="Times New Roman"/>
          <w:color w:val="000000" w:themeColor="text1"/>
          <w:sz w:val="24"/>
          <w:szCs w:val="24"/>
        </w:rPr>
        <w:t xml:space="preserve"> the most crucial point</w:t>
      </w:r>
      <w:r w:rsidR="00B276CE" w:rsidRPr="00F755EF">
        <w:rPr>
          <w:rFonts w:ascii="Times New Roman" w:hAnsi="Times New Roman" w:cs="Times New Roman"/>
          <w:color w:val="000000" w:themeColor="text1"/>
          <w:sz w:val="24"/>
          <w:szCs w:val="24"/>
        </w:rPr>
        <w:t>s</w:t>
      </w:r>
      <w:r w:rsidRPr="00F755EF">
        <w:rPr>
          <w:rFonts w:ascii="Times New Roman" w:hAnsi="Times New Roman" w:cs="Times New Roman"/>
          <w:color w:val="000000" w:themeColor="text1"/>
          <w:sz w:val="24"/>
          <w:szCs w:val="24"/>
        </w:rPr>
        <w:t xml:space="preserve"> that cannot be skipped and what are some questions that can be raised in the mind of the audience. </w:t>
      </w:r>
      <w:r w:rsidR="00B276CE" w:rsidRPr="00F755EF">
        <w:rPr>
          <w:rFonts w:ascii="Times New Roman" w:hAnsi="Times New Roman" w:cs="Times New Roman"/>
          <w:color w:val="000000" w:themeColor="text1"/>
          <w:sz w:val="24"/>
          <w:szCs w:val="24"/>
        </w:rPr>
        <w:t xml:space="preserve">So, </w:t>
      </w:r>
      <w:r w:rsidR="004037F9" w:rsidRPr="00F755EF">
        <w:rPr>
          <w:rFonts w:ascii="Times New Roman" w:hAnsi="Times New Roman" w:cs="Times New Roman"/>
          <w:noProof/>
          <w:color w:val="000000" w:themeColor="text1"/>
          <w:sz w:val="24"/>
          <w:szCs w:val="24"/>
        </w:rPr>
        <w:t>o</w:t>
      </w:r>
      <w:r w:rsidR="00B276CE" w:rsidRPr="00F755EF">
        <w:rPr>
          <w:rFonts w:ascii="Times New Roman" w:hAnsi="Times New Roman" w:cs="Times New Roman"/>
          <w:noProof/>
          <w:color w:val="000000" w:themeColor="text1"/>
          <w:sz w:val="24"/>
          <w:szCs w:val="24"/>
        </w:rPr>
        <w:t>n</w:t>
      </w:r>
      <w:r w:rsidR="00B276CE" w:rsidRPr="00F755EF">
        <w:rPr>
          <w:rFonts w:ascii="Times New Roman" w:hAnsi="Times New Roman" w:cs="Times New Roman"/>
          <w:color w:val="000000" w:themeColor="text1"/>
          <w:sz w:val="24"/>
          <w:szCs w:val="24"/>
        </w:rPr>
        <w:t xml:space="preserve"> the </w:t>
      </w:r>
      <w:r w:rsidR="00B276CE" w:rsidRPr="00F755EF">
        <w:rPr>
          <w:rFonts w:ascii="Times New Roman" w:hAnsi="Times New Roman" w:cs="Times New Roman"/>
          <w:noProof/>
          <w:color w:val="000000" w:themeColor="text1"/>
          <w:sz w:val="24"/>
          <w:szCs w:val="24"/>
        </w:rPr>
        <w:t>presentation</w:t>
      </w:r>
      <w:r w:rsidR="00B276CE" w:rsidRPr="00F755EF">
        <w:rPr>
          <w:rFonts w:ascii="Times New Roman" w:hAnsi="Times New Roman" w:cs="Times New Roman"/>
          <w:color w:val="000000" w:themeColor="text1"/>
          <w:sz w:val="24"/>
          <w:szCs w:val="24"/>
        </w:rPr>
        <w:t xml:space="preserve"> day, I saw some of the </w:t>
      </w:r>
      <w:r w:rsidR="00B276CE" w:rsidRPr="00F755EF">
        <w:rPr>
          <w:rFonts w:ascii="Times New Roman" w:hAnsi="Times New Roman" w:cs="Times New Roman"/>
          <w:noProof/>
          <w:color w:val="000000" w:themeColor="text1"/>
          <w:sz w:val="24"/>
          <w:szCs w:val="24"/>
        </w:rPr>
        <w:t>presenter</w:t>
      </w:r>
      <w:r w:rsidR="004037F9" w:rsidRPr="00F755EF">
        <w:rPr>
          <w:rFonts w:ascii="Times New Roman" w:hAnsi="Times New Roman" w:cs="Times New Roman"/>
          <w:noProof/>
          <w:color w:val="000000" w:themeColor="text1"/>
          <w:sz w:val="24"/>
          <w:szCs w:val="24"/>
        </w:rPr>
        <w:t>s</w:t>
      </w:r>
      <w:r w:rsidR="00B276CE" w:rsidRPr="00F755EF">
        <w:rPr>
          <w:rFonts w:ascii="Times New Roman" w:hAnsi="Times New Roman" w:cs="Times New Roman"/>
          <w:color w:val="000000" w:themeColor="text1"/>
          <w:sz w:val="24"/>
          <w:szCs w:val="24"/>
        </w:rPr>
        <w:t xml:space="preserve"> asked questions what we discussed last night in the group. It made me understand the importance of networking skills. Without effective </w:t>
      </w:r>
      <w:r w:rsidR="00B276CE" w:rsidRPr="00F755EF">
        <w:rPr>
          <w:rFonts w:ascii="Times New Roman" w:hAnsi="Times New Roman" w:cs="Times New Roman"/>
          <w:noProof/>
          <w:color w:val="000000" w:themeColor="text1"/>
          <w:sz w:val="24"/>
          <w:szCs w:val="24"/>
        </w:rPr>
        <w:t>networking</w:t>
      </w:r>
      <w:r w:rsidR="004037F9" w:rsidRPr="00F755EF">
        <w:rPr>
          <w:rFonts w:ascii="Times New Roman" w:hAnsi="Times New Roman" w:cs="Times New Roman"/>
          <w:noProof/>
          <w:color w:val="000000" w:themeColor="text1"/>
          <w:sz w:val="24"/>
          <w:szCs w:val="24"/>
        </w:rPr>
        <w:t>,</w:t>
      </w:r>
      <w:r w:rsidR="00B276CE" w:rsidRPr="00F755EF">
        <w:rPr>
          <w:rFonts w:ascii="Times New Roman" w:hAnsi="Times New Roman" w:cs="Times New Roman"/>
          <w:color w:val="000000" w:themeColor="text1"/>
          <w:sz w:val="24"/>
          <w:szCs w:val="24"/>
        </w:rPr>
        <w:t xml:space="preserve"> we may not answer the questions of the audience so nicely. </w:t>
      </w:r>
    </w:p>
    <w:p w:rsidR="000D5F71" w:rsidRPr="00F755EF" w:rsidRDefault="00EA797F"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 xml:space="preserve">So, in the conclusion, I want to say that it was a great experience to work in such a group. Every group member was phenomenal and helped each other whenever is needed. I learned the importance of networking and interpersonal skills. Besides, I have also learned the importance of delegation to create a great group project. I also identified my shortcomings like, I am too much nervous during </w:t>
      </w:r>
      <w:r w:rsidR="004037F9" w:rsidRPr="00F755EF">
        <w:rPr>
          <w:rFonts w:ascii="Times New Roman" w:hAnsi="Times New Roman" w:cs="Times New Roman"/>
          <w:color w:val="000000" w:themeColor="text1"/>
          <w:sz w:val="24"/>
          <w:szCs w:val="24"/>
        </w:rPr>
        <w:t xml:space="preserve">the </w:t>
      </w:r>
      <w:r w:rsidRPr="00F755EF">
        <w:rPr>
          <w:rFonts w:ascii="Times New Roman" w:hAnsi="Times New Roman" w:cs="Times New Roman"/>
          <w:noProof/>
          <w:color w:val="000000" w:themeColor="text1"/>
          <w:sz w:val="24"/>
          <w:szCs w:val="24"/>
        </w:rPr>
        <w:t>presentation</w:t>
      </w:r>
      <w:r w:rsidRPr="00F755EF">
        <w:rPr>
          <w:rFonts w:ascii="Times New Roman" w:hAnsi="Times New Roman" w:cs="Times New Roman"/>
          <w:color w:val="000000" w:themeColor="text1"/>
          <w:sz w:val="24"/>
          <w:szCs w:val="24"/>
        </w:rPr>
        <w:t xml:space="preserve"> and I need to practice to remove this. Besides, I was hyper several times during interpersonal communication</w:t>
      </w:r>
      <w:r w:rsidR="003D5674" w:rsidRPr="00F755EF">
        <w:rPr>
          <w:rFonts w:ascii="Times New Roman" w:hAnsi="Times New Roman" w:cs="Times New Roman"/>
          <w:color w:val="000000" w:themeColor="text1"/>
          <w:sz w:val="24"/>
          <w:szCs w:val="24"/>
        </w:rPr>
        <w:t xml:space="preserve">. So I need to be careful and listen to others point of view. So, there were several learning points in this group presentation assigned. </w:t>
      </w:r>
    </w:p>
    <w:p w:rsidR="00430E74" w:rsidRPr="00F755EF" w:rsidRDefault="00430E74">
      <w:pPr>
        <w:rPr>
          <w:rFonts w:ascii="Times New Roman" w:hAnsi="Times New Roman" w:cs="Times New Roman"/>
          <w:b/>
          <w:color w:val="000000" w:themeColor="text1"/>
          <w:sz w:val="24"/>
          <w:szCs w:val="24"/>
        </w:rPr>
      </w:pPr>
      <w:r w:rsidRPr="00F755EF">
        <w:rPr>
          <w:rFonts w:ascii="Times New Roman" w:hAnsi="Times New Roman" w:cs="Times New Roman"/>
          <w:b/>
          <w:color w:val="000000" w:themeColor="text1"/>
          <w:sz w:val="24"/>
          <w:szCs w:val="24"/>
        </w:rPr>
        <w:lastRenderedPageBreak/>
        <w:br w:type="page"/>
      </w:r>
    </w:p>
    <w:p w:rsidR="00897799" w:rsidRPr="00F755EF" w:rsidRDefault="00897799" w:rsidP="00897799">
      <w:pPr>
        <w:spacing w:line="360" w:lineRule="auto"/>
        <w:jc w:val="both"/>
        <w:rPr>
          <w:rFonts w:ascii="Times New Roman" w:hAnsi="Times New Roman" w:cs="Times New Roman"/>
          <w:b/>
          <w:color w:val="000000" w:themeColor="text1"/>
          <w:sz w:val="24"/>
          <w:szCs w:val="24"/>
        </w:rPr>
      </w:pPr>
      <w:r w:rsidRPr="00F755EF">
        <w:rPr>
          <w:rFonts w:ascii="Times New Roman" w:hAnsi="Times New Roman" w:cs="Times New Roman"/>
          <w:b/>
          <w:color w:val="000000" w:themeColor="text1"/>
          <w:sz w:val="24"/>
          <w:szCs w:val="24"/>
        </w:rPr>
        <w:lastRenderedPageBreak/>
        <w:t>References</w:t>
      </w:r>
    </w:p>
    <w:p w:rsidR="00897799" w:rsidRPr="00F755EF" w:rsidRDefault="00897799" w:rsidP="00897799">
      <w:pPr>
        <w:spacing w:line="360" w:lineRule="auto"/>
        <w:jc w:val="both"/>
        <w:rPr>
          <w:rFonts w:ascii="Times New Roman" w:hAnsi="Times New Roman" w:cs="Times New Roman"/>
          <w:color w:val="000000" w:themeColor="text1"/>
          <w:sz w:val="24"/>
          <w:szCs w:val="24"/>
        </w:rPr>
      </w:pPr>
      <w:proofErr w:type="spellStart"/>
      <w:r w:rsidRPr="00F755EF">
        <w:rPr>
          <w:rFonts w:ascii="Times New Roman" w:hAnsi="Times New Roman" w:cs="Times New Roman"/>
          <w:color w:val="000000" w:themeColor="text1"/>
          <w:sz w:val="24"/>
          <w:szCs w:val="24"/>
        </w:rPr>
        <w:t>Alizadegani</w:t>
      </w:r>
      <w:proofErr w:type="spellEnd"/>
      <w:r w:rsidRPr="00F755EF">
        <w:rPr>
          <w:rFonts w:ascii="Times New Roman" w:hAnsi="Times New Roman" w:cs="Times New Roman"/>
          <w:color w:val="000000" w:themeColor="text1"/>
          <w:sz w:val="24"/>
          <w:szCs w:val="24"/>
        </w:rPr>
        <w:t xml:space="preserve">, F., </w:t>
      </w:r>
      <w:proofErr w:type="spellStart"/>
      <w:r w:rsidRPr="00F755EF">
        <w:rPr>
          <w:rFonts w:ascii="Times New Roman" w:hAnsi="Times New Roman" w:cs="Times New Roman"/>
          <w:color w:val="000000" w:themeColor="text1"/>
          <w:sz w:val="24"/>
          <w:szCs w:val="24"/>
        </w:rPr>
        <w:t>Zaini</w:t>
      </w:r>
      <w:proofErr w:type="spellEnd"/>
      <w:r w:rsidRPr="00F755EF">
        <w:rPr>
          <w:rFonts w:ascii="Times New Roman" w:hAnsi="Times New Roman" w:cs="Times New Roman"/>
          <w:color w:val="000000" w:themeColor="text1"/>
          <w:sz w:val="24"/>
          <w:szCs w:val="24"/>
        </w:rPr>
        <w:t xml:space="preserve">, M. and </w:t>
      </w:r>
      <w:proofErr w:type="spellStart"/>
      <w:r w:rsidRPr="00F755EF">
        <w:rPr>
          <w:rFonts w:ascii="Times New Roman" w:hAnsi="Times New Roman" w:cs="Times New Roman"/>
          <w:color w:val="000000" w:themeColor="text1"/>
          <w:sz w:val="24"/>
          <w:szCs w:val="24"/>
        </w:rPr>
        <w:t>Delavari</w:t>
      </w:r>
      <w:proofErr w:type="spellEnd"/>
      <w:r w:rsidRPr="00F755EF">
        <w:rPr>
          <w:rFonts w:ascii="Times New Roman" w:hAnsi="Times New Roman" w:cs="Times New Roman"/>
          <w:color w:val="000000" w:themeColor="text1"/>
          <w:sz w:val="24"/>
          <w:szCs w:val="24"/>
        </w:rPr>
        <w:t xml:space="preserve">, G. (2014). </w:t>
      </w:r>
      <w:r w:rsidRPr="00F755EF">
        <w:rPr>
          <w:rFonts w:ascii="Times New Roman" w:hAnsi="Times New Roman" w:cs="Times New Roman"/>
          <w:noProof/>
          <w:color w:val="000000" w:themeColor="text1"/>
          <w:sz w:val="24"/>
          <w:szCs w:val="24"/>
        </w:rPr>
        <w:t>Stress Free</w:t>
      </w:r>
      <w:r w:rsidRPr="00F755EF">
        <w:rPr>
          <w:rFonts w:ascii="Times New Roman" w:hAnsi="Times New Roman" w:cs="Times New Roman"/>
          <w:color w:val="000000" w:themeColor="text1"/>
          <w:sz w:val="24"/>
          <w:szCs w:val="24"/>
        </w:rPr>
        <w:t xml:space="preserve"> and High Self-esteem: Approaches of Motivation Towards Teachers and School Students. </w:t>
      </w:r>
      <w:proofErr w:type="spellStart"/>
      <w:r w:rsidRPr="00F755EF">
        <w:rPr>
          <w:rFonts w:ascii="Times New Roman" w:hAnsi="Times New Roman" w:cs="Times New Roman"/>
          <w:i/>
          <w:iCs/>
          <w:color w:val="000000" w:themeColor="text1"/>
          <w:sz w:val="24"/>
          <w:szCs w:val="24"/>
        </w:rPr>
        <w:t>Procedia</w:t>
      </w:r>
      <w:proofErr w:type="spellEnd"/>
      <w:r w:rsidRPr="00F755EF">
        <w:rPr>
          <w:rFonts w:ascii="Times New Roman" w:hAnsi="Times New Roman" w:cs="Times New Roman"/>
          <w:i/>
          <w:iCs/>
          <w:color w:val="000000" w:themeColor="text1"/>
          <w:sz w:val="24"/>
          <w:szCs w:val="24"/>
        </w:rPr>
        <w:t xml:space="preserve"> - Social and Behavioral Sciences</w:t>
      </w:r>
      <w:r w:rsidRPr="00F755EF">
        <w:rPr>
          <w:rFonts w:ascii="Times New Roman" w:hAnsi="Times New Roman" w:cs="Times New Roman"/>
          <w:color w:val="000000" w:themeColor="text1"/>
          <w:sz w:val="24"/>
          <w:szCs w:val="24"/>
        </w:rPr>
        <w:t>, 114, pp.711-714.</w:t>
      </w:r>
    </w:p>
    <w:p w:rsidR="00897799" w:rsidRPr="00F755EF" w:rsidRDefault="00897799" w:rsidP="00897799">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Blanchard, M. (2010). </w:t>
      </w:r>
      <w:r w:rsidRPr="00F755EF">
        <w:rPr>
          <w:rFonts w:ascii="Times New Roman" w:hAnsi="Times New Roman" w:cs="Times New Roman"/>
          <w:i/>
          <w:iCs/>
          <w:color w:val="000000" w:themeColor="text1"/>
          <w:sz w:val="24"/>
          <w:szCs w:val="24"/>
        </w:rPr>
        <w:t>The importance of conflict in work team effectiveness</w:t>
      </w:r>
      <w:r w:rsidRPr="00F755EF">
        <w:rPr>
          <w:rFonts w:ascii="Times New Roman" w:hAnsi="Times New Roman" w:cs="Times New Roman"/>
          <w:color w:val="000000" w:themeColor="text1"/>
          <w:sz w:val="24"/>
          <w:szCs w:val="24"/>
        </w:rPr>
        <w:t xml:space="preserve">. [online] Available at: </w:t>
      </w:r>
      <w:r w:rsidR="003219DA" w:rsidRPr="00F755EF">
        <w:rPr>
          <w:rFonts w:ascii="Times New Roman" w:hAnsi="Times New Roman" w:cs="Times New Roman"/>
          <w:color w:val="000000" w:themeColor="text1"/>
          <w:sz w:val="24"/>
          <w:szCs w:val="24"/>
        </w:rPr>
        <w:t>https://doi.org/10.1108/13527599610126265</w:t>
      </w:r>
      <w:r w:rsidRPr="00F755EF">
        <w:rPr>
          <w:rFonts w:ascii="Times New Roman" w:hAnsi="Times New Roman" w:cs="Times New Roman"/>
          <w:color w:val="000000" w:themeColor="text1"/>
          <w:sz w:val="24"/>
          <w:szCs w:val="24"/>
        </w:rPr>
        <w:t xml:space="preserve"> </w:t>
      </w:r>
    </w:p>
    <w:p w:rsidR="003219DA" w:rsidRPr="00F755EF" w:rsidRDefault="003219DA" w:rsidP="00897799">
      <w:pPr>
        <w:spacing w:line="360" w:lineRule="auto"/>
        <w:jc w:val="both"/>
        <w:rPr>
          <w:rFonts w:ascii="Times New Roman" w:hAnsi="Times New Roman" w:cs="Times New Roman"/>
          <w:color w:val="000000" w:themeColor="text1"/>
          <w:sz w:val="24"/>
          <w:szCs w:val="24"/>
        </w:rPr>
      </w:pPr>
      <w:proofErr w:type="spellStart"/>
      <w:r w:rsidRPr="00F755EF">
        <w:rPr>
          <w:rFonts w:ascii="Times New Roman" w:hAnsi="Times New Roman" w:cs="Times New Roman"/>
          <w:color w:val="000000" w:themeColor="text1"/>
          <w:sz w:val="24"/>
          <w:szCs w:val="24"/>
        </w:rPr>
        <w:t>Bendor</w:t>
      </w:r>
      <w:proofErr w:type="spellEnd"/>
      <w:r w:rsidRPr="00F755EF">
        <w:rPr>
          <w:rFonts w:ascii="Times New Roman" w:hAnsi="Times New Roman" w:cs="Times New Roman"/>
          <w:color w:val="000000" w:themeColor="text1"/>
          <w:sz w:val="24"/>
          <w:szCs w:val="24"/>
        </w:rPr>
        <w:t>, J., Glazer, A., and Hammond, T. (2011). THEORIES OF DELEGATION. </w:t>
      </w:r>
      <w:r w:rsidRPr="00F755EF">
        <w:rPr>
          <w:rFonts w:ascii="Times New Roman" w:hAnsi="Times New Roman" w:cs="Times New Roman"/>
          <w:i/>
          <w:iCs/>
          <w:color w:val="000000" w:themeColor="text1"/>
          <w:sz w:val="24"/>
          <w:szCs w:val="24"/>
        </w:rPr>
        <w:t>Annual Review of Political Science</w:t>
      </w:r>
      <w:r w:rsidRPr="00F755EF">
        <w:rPr>
          <w:rFonts w:ascii="Times New Roman" w:hAnsi="Times New Roman" w:cs="Times New Roman"/>
          <w:color w:val="000000" w:themeColor="text1"/>
          <w:sz w:val="24"/>
          <w:szCs w:val="24"/>
        </w:rPr>
        <w:t>, 4(1), pp.235-269.</w:t>
      </w:r>
    </w:p>
    <w:p w:rsidR="00897799" w:rsidRPr="00F755EF" w:rsidRDefault="00897799" w:rsidP="00897799">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Davidson, S. (2012). </w:t>
      </w:r>
      <w:r w:rsidRPr="00F755EF">
        <w:rPr>
          <w:rFonts w:ascii="Times New Roman" w:hAnsi="Times New Roman" w:cs="Times New Roman"/>
          <w:i/>
          <w:iCs/>
          <w:color w:val="000000" w:themeColor="text1"/>
          <w:sz w:val="24"/>
          <w:szCs w:val="24"/>
        </w:rPr>
        <w:t>Enhancing the Effectiveness of Work Groups and Teams</w:t>
      </w:r>
      <w:r w:rsidRPr="00F755EF">
        <w:rPr>
          <w:rFonts w:ascii="Times New Roman" w:hAnsi="Times New Roman" w:cs="Times New Roman"/>
          <w:color w:val="000000" w:themeColor="text1"/>
          <w:sz w:val="24"/>
          <w:szCs w:val="24"/>
        </w:rPr>
        <w:t>. [online] Available at: https://doi.org/10</w:t>
      </w:r>
      <w:r w:rsidR="003219DA" w:rsidRPr="00F755EF">
        <w:rPr>
          <w:rFonts w:ascii="Times New Roman" w:hAnsi="Times New Roman" w:cs="Times New Roman"/>
          <w:color w:val="000000" w:themeColor="text1"/>
          <w:sz w:val="24"/>
          <w:szCs w:val="24"/>
        </w:rPr>
        <w:t xml:space="preserve">.1111/j.1529-1006.2006.00030.x </w:t>
      </w:r>
    </w:p>
    <w:p w:rsidR="003219DA" w:rsidRPr="00F755EF" w:rsidRDefault="003219DA" w:rsidP="00897799">
      <w:pPr>
        <w:spacing w:line="360" w:lineRule="auto"/>
        <w:jc w:val="both"/>
        <w:rPr>
          <w:rFonts w:ascii="Times New Roman" w:hAnsi="Times New Roman" w:cs="Times New Roman"/>
          <w:color w:val="000000" w:themeColor="text1"/>
          <w:sz w:val="24"/>
          <w:szCs w:val="24"/>
        </w:rPr>
      </w:pPr>
      <w:proofErr w:type="spellStart"/>
      <w:r w:rsidRPr="00F755EF">
        <w:rPr>
          <w:rFonts w:ascii="Times New Roman" w:hAnsi="Times New Roman" w:cs="Times New Roman"/>
          <w:color w:val="000000" w:themeColor="text1"/>
          <w:sz w:val="24"/>
          <w:szCs w:val="24"/>
        </w:rPr>
        <w:t>Friis</w:t>
      </w:r>
      <w:proofErr w:type="spellEnd"/>
      <w:r w:rsidRPr="00F755EF">
        <w:rPr>
          <w:rFonts w:ascii="Times New Roman" w:hAnsi="Times New Roman" w:cs="Times New Roman"/>
          <w:color w:val="000000" w:themeColor="text1"/>
          <w:sz w:val="24"/>
          <w:szCs w:val="24"/>
        </w:rPr>
        <w:t>, S. (2014). Conflict as a driver for transformation in creative teamwork. </w:t>
      </w:r>
      <w:r w:rsidRPr="00F755EF">
        <w:rPr>
          <w:rFonts w:ascii="Times New Roman" w:hAnsi="Times New Roman" w:cs="Times New Roman"/>
          <w:i/>
          <w:iCs/>
          <w:color w:val="000000" w:themeColor="text1"/>
          <w:sz w:val="24"/>
          <w:szCs w:val="24"/>
        </w:rPr>
        <w:t>International Journal of Design Creativity and Innovation</w:t>
      </w:r>
      <w:r w:rsidRPr="00F755EF">
        <w:rPr>
          <w:rFonts w:ascii="Times New Roman" w:hAnsi="Times New Roman" w:cs="Times New Roman"/>
          <w:color w:val="000000" w:themeColor="text1"/>
          <w:sz w:val="24"/>
          <w:szCs w:val="24"/>
        </w:rPr>
        <w:t>, 3(1), pp.29-42.</w:t>
      </w:r>
    </w:p>
    <w:p w:rsidR="003219DA" w:rsidRPr="00F755EF" w:rsidRDefault="003219DA" w:rsidP="00897799">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Inc.com. (2018). </w:t>
      </w:r>
      <w:r w:rsidRPr="00F755EF">
        <w:rPr>
          <w:rFonts w:ascii="Times New Roman" w:hAnsi="Times New Roman" w:cs="Times New Roman"/>
          <w:i/>
          <w:iCs/>
          <w:color w:val="000000" w:themeColor="text1"/>
          <w:sz w:val="24"/>
          <w:szCs w:val="24"/>
        </w:rPr>
        <w:t>Interpersonal Communication</w:t>
      </w:r>
      <w:r w:rsidRPr="00F755EF">
        <w:rPr>
          <w:rFonts w:ascii="Times New Roman" w:hAnsi="Times New Roman" w:cs="Times New Roman"/>
          <w:color w:val="000000" w:themeColor="text1"/>
          <w:sz w:val="24"/>
          <w:szCs w:val="24"/>
        </w:rPr>
        <w:t>. [online] Available at: https://www.inc.com/encyclopedia/interpersonal-communication.html [Accessed 27 Mar. 2018].</w:t>
      </w:r>
    </w:p>
    <w:p w:rsidR="003219DA" w:rsidRPr="00F755EF" w:rsidRDefault="003219DA" w:rsidP="00897799">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 xml:space="preserve">Katz, N., </w:t>
      </w:r>
      <w:proofErr w:type="spellStart"/>
      <w:r w:rsidRPr="00F755EF">
        <w:rPr>
          <w:rFonts w:ascii="Times New Roman" w:hAnsi="Times New Roman" w:cs="Times New Roman"/>
          <w:color w:val="000000" w:themeColor="text1"/>
          <w:sz w:val="24"/>
          <w:szCs w:val="24"/>
        </w:rPr>
        <w:t>Lazer</w:t>
      </w:r>
      <w:proofErr w:type="spellEnd"/>
      <w:r w:rsidRPr="00F755EF">
        <w:rPr>
          <w:rFonts w:ascii="Times New Roman" w:hAnsi="Times New Roman" w:cs="Times New Roman"/>
          <w:color w:val="000000" w:themeColor="text1"/>
          <w:sz w:val="24"/>
          <w:szCs w:val="24"/>
        </w:rPr>
        <w:t>, D., Arrow, H. and Contractor, N. (2014). Network Theory and Small Groups. </w:t>
      </w:r>
      <w:r w:rsidRPr="00F755EF">
        <w:rPr>
          <w:rFonts w:ascii="Times New Roman" w:hAnsi="Times New Roman" w:cs="Times New Roman"/>
          <w:i/>
          <w:iCs/>
          <w:color w:val="000000" w:themeColor="text1"/>
          <w:sz w:val="24"/>
          <w:szCs w:val="24"/>
        </w:rPr>
        <w:t>Small Group Research</w:t>
      </w:r>
      <w:r w:rsidRPr="00F755EF">
        <w:rPr>
          <w:rFonts w:ascii="Times New Roman" w:hAnsi="Times New Roman" w:cs="Times New Roman"/>
          <w:color w:val="000000" w:themeColor="text1"/>
          <w:sz w:val="24"/>
          <w:szCs w:val="24"/>
        </w:rPr>
        <w:t>, 35(3), pp.307-332.</w:t>
      </w:r>
    </w:p>
    <w:p w:rsidR="00897799" w:rsidRPr="00F755EF" w:rsidRDefault="004F2F20" w:rsidP="00897799">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Wilson, J. (2010</w:t>
      </w:r>
      <w:r w:rsidR="00897799" w:rsidRPr="00F755EF">
        <w:rPr>
          <w:rFonts w:ascii="Times New Roman" w:hAnsi="Times New Roman" w:cs="Times New Roman"/>
          <w:color w:val="000000" w:themeColor="text1"/>
          <w:sz w:val="24"/>
          <w:szCs w:val="24"/>
        </w:rPr>
        <w:t>). Theory of Change Analysis</w:t>
      </w:r>
      <w:r w:rsidR="004037F9" w:rsidRPr="00F755EF">
        <w:rPr>
          <w:rFonts w:ascii="Times New Roman" w:hAnsi="Times New Roman" w:cs="Times New Roman"/>
          <w:color w:val="000000" w:themeColor="text1"/>
          <w:sz w:val="24"/>
          <w:szCs w:val="24"/>
        </w:rPr>
        <w:t xml:space="preserve"> and Effective Interpersonal </w:t>
      </w:r>
      <w:r w:rsidR="004037F9" w:rsidRPr="00F755EF">
        <w:rPr>
          <w:rFonts w:ascii="Times New Roman" w:hAnsi="Times New Roman" w:cs="Times New Roman"/>
          <w:noProof/>
          <w:color w:val="000000" w:themeColor="text1"/>
          <w:sz w:val="24"/>
          <w:szCs w:val="24"/>
        </w:rPr>
        <w:t xml:space="preserve">Skills </w:t>
      </w:r>
      <w:r w:rsidR="00897799" w:rsidRPr="00F755EF">
        <w:rPr>
          <w:rFonts w:ascii="Times New Roman" w:hAnsi="Times New Roman" w:cs="Times New Roman"/>
          <w:noProof/>
          <w:color w:val="000000" w:themeColor="text1"/>
          <w:sz w:val="24"/>
          <w:szCs w:val="24"/>
        </w:rPr>
        <w:t>:</w:t>
      </w:r>
      <w:r w:rsidR="00897799" w:rsidRPr="00F755EF">
        <w:rPr>
          <w:rFonts w:ascii="Times New Roman" w:hAnsi="Times New Roman" w:cs="Times New Roman"/>
          <w:color w:val="000000" w:themeColor="text1"/>
          <w:sz w:val="24"/>
          <w:szCs w:val="24"/>
        </w:rPr>
        <w:t xml:space="preserve"> Building Robust Theories of Change. </w:t>
      </w:r>
      <w:r w:rsidR="00897799" w:rsidRPr="00F755EF">
        <w:rPr>
          <w:rFonts w:ascii="Times New Roman" w:hAnsi="Times New Roman" w:cs="Times New Roman"/>
          <w:i/>
          <w:iCs/>
          <w:color w:val="000000" w:themeColor="text1"/>
          <w:sz w:val="24"/>
          <w:szCs w:val="24"/>
        </w:rPr>
        <w:t>Canadian Journal of Program Evaluation</w:t>
      </w:r>
      <w:r w:rsidR="00897799" w:rsidRPr="00F755EF">
        <w:rPr>
          <w:rFonts w:ascii="Times New Roman" w:hAnsi="Times New Roman" w:cs="Times New Roman"/>
          <w:color w:val="000000" w:themeColor="text1"/>
          <w:sz w:val="24"/>
          <w:szCs w:val="24"/>
        </w:rPr>
        <w:t>, 32(2).</w:t>
      </w:r>
    </w:p>
    <w:p w:rsidR="00AD4435" w:rsidRPr="00F755EF" w:rsidRDefault="00AD4435" w:rsidP="00E01034">
      <w:pPr>
        <w:spacing w:line="360" w:lineRule="auto"/>
        <w:jc w:val="both"/>
        <w:rPr>
          <w:rFonts w:ascii="Times New Roman" w:hAnsi="Times New Roman" w:cs="Times New Roman"/>
          <w:color w:val="000000" w:themeColor="text1"/>
          <w:sz w:val="24"/>
          <w:szCs w:val="24"/>
        </w:rPr>
      </w:pPr>
    </w:p>
    <w:p w:rsidR="00AD4435" w:rsidRPr="00F755EF" w:rsidRDefault="00AD4435" w:rsidP="00E01034">
      <w:pPr>
        <w:spacing w:line="360" w:lineRule="auto"/>
        <w:jc w:val="both"/>
        <w:rPr>
          <w:rFonts w:ascii="Times New Roman" w:hAnsi="Times New Roman" w:cs="Times New Roman"/>
          <w:color w:val="000000" w:themeColor="text1"/>
          <w:sz w:val="24"/>
          <w:szCs w:val="24"/>
        </w:rPr>
      </w:pPr>
    </w:p>
    <w:p w:rsidR="00AD4435" w:rsidRPr="00F755EF" w:rsidRDefault="00AD4435" w:rsidP="00E01034">
      <w:pPr>
        <w:spacing w:line="360" w:lineRule="auto"/>
        <w:jc w:val="both"/>
        <w:rPr>
          <w:rFonts w:ascii="Times New Roman" w:hAnsi="Times New Roman" w:cs="Times New Roman"/>
          <w:color w:val="000000" w:themeColor="text1"/>
          <w:sz w:val="24"/>
          <w:szCs w:val="24"/>
        </w:rPr>
      </w:pPr>
    </w:p>
    <w:p w:rsidR="00AD4435" w:rsidRPr="00F755EF" w:rsidRDefault="00AD4435" w:rsidP="00E01034">
      <w:pPr>
        <w:spacing w:line="360" w:lineRule="auto"/>
        <w:jc w:val="both"/>
        <w:rPr>
          <w:rFonts w:ascii="Times New Roman" w:hAnsi="Times New Roman" w:cs="Times New Roman"/>
          <w:color w:val="000000" w:themeColor="text1"/>
          <w:sz w:val="24"/>
          <w:szCs w:val="24"/>
        </w:rPr>
      </w:pPr>
    </w:p>
    <w:p w:rsidR="00AD4435" w:rsidRPr="00F755EF" w:rsidRDefault="00AD4435" w:rsidP="00E01034">
      <w:pPr>
        <w:spacing w:line="360" w:lineRule="auto"/>
        <w:jc w:val="both"/>
        <w:rPr>
          <w:rFonts w:ascii="Times New Roman" w:hAnsi="Times New Roman" w:cs="Times New Roman"/>
          <w:color w:val="000000" w:themeColor="text1"/>
          <w:sz w:val="24"/>
          <w:szCs w:val="24"/>
        </w:rPr>
      </w:pPr>
    </w:p>
    <w:p w:rsidR="00AD4435" w:rsidRPr="00F755EF" w:rsidRDefault="00AD4435" w:rsidP="00E01034">
      <w:pPr>
        <w:spacing w:line="360" w:lineRule="auto"/>
        <w:jc w:val="both"/>
        <w:rPr>
          <w:rFonts w:ascii="Times New Roman" w:hAnsi="Times New Roman" w:cs="Times New Roman"/>
          <w:color w:val="000000" w:themeColor="text1"/>
          <w:sz w:val="24"/>
          <w:szCs w:val="24"/>
        </w:rPr>
      </w:pPr>
    </w:p>
    <w:p w:rsidR="00AD4435" w:rsidRPr="00F755EF" w:rsidRDefault="00AD4435" w:rsidP="00E01034">
      <w:pPr>
        <w:spacing w:line="360" w:lineRule="auto"/>
        <w:jc w:val="both"/>
        <w:rPr>
          <w:rFonts w:ascii="Times New Roman" w:hAnsi="Times New Roman" w:cs="Times New Roman"/>
          <w:color w:val="000000" w:themeColor="text1"/>
          <w:sz w:val="24"/>
          <w:szCs w:val="24"/>
        </w:rPr>
      </w:pPr>
    </w:p>
    <w:p w:rsidR="00AD4435" w:rsidRPr="00F755EF" w:rsidRDefault="00AD4435" w:rsidP="00E01034">
      <w:pPr>
        <w:spacing w:line="360" w:lineRule="auto"/>
        <w:jc w:val="both"/>
        <w:rPr>
          <w:rFonts w:ascii="Times New Roman" w:hAnsi="Times New Roman" w:cs="Times New Roman"/>
          <w:b/>
          <w:color w:val="000000" w:themeColor="text1"/>
          <w:sz w:val="24"/>
          <w:szCs w:val="24"/>
        </w:rPr>
      </w:pPr>
      <w:r w:rsidRPr="00F755EF">
        <w:rPr>
          <w:rFonts w:ascii="Times New Roman" w:hAnsi="Times New Roman" w:cs="Times New Roman"/>
          <w:b/>
          <w:color w:val="000000" w:themeColor="text1"/>
          <w:sz w:val="24"/>
          <w:szCs w:val="24"/>
        </w:rPr>
        <w:t>Appendix:</w:t>
      </w:r>
    </w:p>
    <w:p w:rsidR="00AD4435" w:rsidRPr="00F755EF" w:rsidRDefault="00AD4435" w:rsidP="00E01034">
      <w:pPr>
        <w:spacing w:line="360" w:lineRule="auto"/>
        <w:jc w:val="both"/>
        <w:rPr>
          <w:rFonts w:ascii="Times New Roman" w:hAnsi="Times New Roman" w:cs="Times New Roman"/>
          <w:b/>
          <w:color w:val="000000" w:themeColor="text1"/>
          <w:sz w:val="24"/>
          <w:szCs w:val="24"/>
        </w:rPr>
      </w:pPr>
      <w:r w:rsidRPr="00F755EF">
        <w:rPr>
          <w:rFonts w:ascii="Times New Roman" w:hAnsi="Times New Roman" w:cs="Times New Roman"/>
          <w:b/>
          <w:color w:val="000000" w:themeColor="text1"/>
          <w:sz w:val="24"/>
          <w:szCs w:val="24"/>
        </w:rPr>
        <w:t>Learning Log:</w:t>
      </w:r>
    </w:p>
    <w:tbl>
      <w:tblPr>
        <w:tblStyle w:val="TableGrid"/>
        <w:tblW w:w="0" w:type="auto"/>
        <w:tblLook w:val="04A0" w:firstRow="1" w:lastRow="0" w:firstColumn="1" w:lastColumn="0" w:noHBand="0" w:noVBand="1"/>
      </w:tblPr>
      <w:tblGrid>
        <w:gridCol w:w="4788"/>
        <w:gridCol w:w="4788"/>
      </w:tblGrid>
      <w:tr w:rsidR="00F755EF" w:rsidRPr="00F755EF" w:rsidTr="00AD4435">
        <w:tc>
          <w:tcPr>
            <w:tcW w:w="4788" w:type="dxa"/>
          </w:tcPr>
          <w:p w:rsidR="00AD4435" w:rsidRPr="00F755EF" w:rsidRDefault="00AD4435"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 xml:space="preserve">Questions: </w:t>
            </w:r>
          </w:p>
        </w:tc>
        <w:tc>
          <w:tcPr>
            <w:tcW w:w="4788" w:type="dxa"/>
          </w:tcPr>
          <w:p w:rsidR="00AD4435" w:rsidRPr="00F755EF" w:rsidRDefault="00AD4435"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Answers</w:t>
            </w:r>
          </w:p>
        </w:tc>
      </w:tr>
      <w:tr w:rsidR="00F755EF" w:rsidRPr="00F755EF" w:rsidTr="00AD4435">
        <w:tc>
          <w:tcPr>
            <w:tcW w:w="4788" w:type="dxa"/>
          </w:tcPr>
          <w:p w:rsidR="00AD4435" w:rsidRPr="00F755EF" w:rsidRDefault="00AD4435"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 xml:space="preserve">How did you work together? </w:t>
            </w:r>
          </w:p>
        </w:tc>
        <w:tc>
          <w:tcPr>
            <w:tcW w:w="4788" w:type="dxa"/>
          </w:tcPr>
          <w:p w:rsidR="00AD4435" w:rsidRPr="00F755EF" w:rsidRDefault="00AD4435"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 xml:space="preserve">We worked together via </w:t>
            </w:r>
            <w:r w:rsidR="00EA358C">
              <w:rPr>
                <w:rFonts w:ascii="Times New Roman" w:hAnsi="Times New Roman" w:cs="Times New Roman"/>
                <w:color w:val="000000" w:themeColor="text1"/>
                <w:sz w:val="24"/>
                <w:szCs w:val="24"/>
              </w:rPr>
              <w:t xml:space="preserve">some time </w:t>
            </w:r>
            <w:r w:rsidRPr="00F755EF">
              <w:rPr>
                <w:rFonts w:ascii="Times New Roman" w:hAnsi="Times New Roman" w:cs="Times New Roman"/>
                <w:color w:val="000000" w:themeColor="text1"/>
                <w:sz w:val="24"/>
                <w:szCs w:val="24"/>
              </w:rPr>
              <w:t xml:space="preserve"> </w:t>
            </w:r>
            <w:r w:rsidRPr="00F755EF">
              <w:rPr>
                <w:rFonts w:ascii="Times New Roman" w:hAnsi="Times New Roman" w:cs="Times New Roman"/>
                <w:noProof/>
                <w:color w:val="000000" w:themeColor="text1"/>
                <w:sz w:val="24"/>
                <w:szCs w:val="24"/>
              </w:rPr>
              <w:t>face</w:t>
            </w:r>
            <w:r w:rsidR="004037F9" w:rsidRPr="00F755EF">
              <w:rPr>
                <w:rFonts w:ascii="Times New Roman" w:hAnsi="Times New Roman" w:cs="Times New Roman"/>
                <w:noProof/>
                <w:color w:val="000000" w:themeColor="text1"/>
                <w:sz w:val="24"/>
                <w:szCs w:val="24"/>
              </w:rPr>
              <w:t>s</w:t>
            </w:r>
            <w:r w:rsidRPr="00F755EF">
              <w:rPr>
                <w:rFonts w:ascii="Times New Roman" w:hAnsi="Times New Roman" w:cs="Times New Roman"/>
                <w:color w:val="000000" w:themeColor="text1"/>
                <w:sz w:val="24"/>
                <w:szCs w:val="24"/>
              </w:rPr>
              <w:t xml:space="preserve"> to face meetings and using social media (</w:t>
            </w:r>
            <w:r w:rsidR="00C751C3">
              <w:rPr>
                <w:rFonts w:ascii="Times New Roman" w:hAnsi="Times New Roman" w:cs="Times New Roman"/>
                <w:color w:val="000000" w:themeColor="text1"/>
                <w:sz w:val="24"/>
                <w:szCs w:val="24"/>
              </w:rPr>
              <w:t xml:space="preserve">WhatsApp </w:t>
            </w:r>
            <w:r w:rsidR="00B0055C">
              <w:rPr>
                <w:rFonts w:ascii="Times New Roman" w:hAnsi="Times New Roman" w:cs="Times New Roman"/>
                <w:color w:val="000000" w:themeColor="text1"/>
                <w:sz w:val="24"/>
                <w:szCs w:val="24"/>
              </w:rPr>
              <w:t xml:space="preserve">and </w:t>
            </w:r>
            <w:r w:rsidR="00560D62">
              <w:rPr>
                <w:rFonts w:ascii="Times New Roman" w:hAnsi="Times New Roman" w:cs="Times New Roman"/>
                <w:color w:val="000000" w:themeColor="text1"/>
                <w:sz w:val="24"/>
                <w:szCs w:val="24"/>
              </w:rPr>
              <w:t>email outlook )</w:t>
            </w:r>
          </w:p>
        </w:tc>
      </w:tr>
      <w:tr w:rsidR="00F755EF" w:rsidRPr="00F755EF" w:rsidTr="00AD4435">
        <w:tc>
          <w:tcPr>
            <w:tcW w:w="4788" w:type="dxa"/>
          </w:tcPr>
          <w:p w:rsidR="00AD4435" w:rsidRPr="00F755EF" w:rsidRDefault="00AD4435"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What went wrong and what went well?</w:t>
            </w:r>
          </w:p>
        </w:tc>
        <w:tc>
          <w:tcPr>
            <w:tcW w:w="4788" w:type="dxa"/>
          </w:tcPr>
          <w:p w:rsidR="00AD4435" w:rsidRPr="00F755EF" w:rsidRDefault="00323ED6"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 xml:space="preserve">Sometimes, we were not agreeing with each other during the conversation but, later </w:t>
            </w:r>
            <w:r w:rsidRPr="00F755EF">
              <w:rPr>
                <w:rFonts w:ascii="Times New Roman" w:hAnsi="Times New Roman" w:cs="Times New Roman"/>
                <w:noProof/>
                <w:color w:val="000000" w:themeColor="text1"/>
                <w:sz w:val="24"/>
                <w:szCs w:val="24"/>
              </w:rPr>
              <w:t>on</w:t>
            </w:r>
            <w:r w:rsidR="004037F9" w:rsidRPr="00F755EF">
              <w:rPr>
                <w:rFonts w:ascii="Times New Roman" w:hAnsi="Times New Roman" w:cs="Times New Roman"/>
                <w:noProof/>
                <w:color w:val="000000" w:themeColor="text1"/>
                <w:sz w:val="24"/>
                <w:szCs w:val="24"/>
              </w:rPr>
              <w:t>,</w:t>
            </w:r>
            <w:r w:rsidRPr="00F755EF">
              <w:rPr>
                <w:rFonts w:ascii="Times New Roman" w:hAnsi="Times New Roman" w:cs="Times New Roman"/>
                <w:color w:val="000000" w:themeColor="text1"/>
                <w:sz w:val="24"/>
                <w:szCs w:val="24"/>
              </w:rPr>
              <w:t xml:space="preserve"> agreed at some point. </w:t>
            </w:r>
          </w:p>
        </w:tc>
      </w:tr>
      <w:tr w:rsidR="00F755EF" w:rsidRPr="00F755EF" w:rsidTr="00AD4435">
        <w:tc>
          <w:tcPr>
            <w:tcW w:w="4788" w:type="dxa"/>
          </w:tcPr>
          <w:p w:rsidR="00AD4435" w:rsidRPr="00F755EF" w:rsidRDefault="00AD4435"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Did you meet often?</w:t>
            </w:r>
          </w:p>
        </w:tc>
        <w:tc>
          <w:tcPr>
            <w:tcW w:w="4788" w:type="dxa"/>
          </w:tcPr>
          <w:p w:rsidR="00AD4435" w:rsidRPr="00F755EF" w:rsidRDefault="00323ED6"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Yes, we met s</w:t>
            </w:r>
            <w:r w:rsidR="00190283">
              <w:rPr>
                <w:rFonts w:ascii="Times New Roman" w:hAnsi="Times New Roman" w:cs="Times New Roman"/>
                <w:color w:val="000000" w:themeColor="text1"/>
                <w:sz w:val="24"/>
                <w:szCs w:val="24"/>
              </w:rPr>
              <w:t>ome time b4 classes</w:t>
            </w:r>
            <w:r w:rsidRPr="00F755EF">
              <w:rPr>
                <w:rFonts w:ascii="Times New Roman" w:hAnsi="Times New Roman" w:cs="Times New Roman"/>
                <w:color w:val="000000" w:themeColor="text1"/>
                <w:sz w:val="24"/>
                <w:szCs w:val="24"/>
              </w:rPr>
              <w:t xml:space="preserve"> </w:t>
            </w:r>
            <w:r w:rsidR="00190283">
              <w:rPr>
                <w:rFonts w:ascii="Times New Roman" w:hAnsi="Times New Roman" w:cs="Times New Roman"/>
                <w:color w:val="000000" w:themeColor="text1"/>
                <w:sz w:val="24"/>
                <w:szCs w:val="24"/>
              </w:rPr>
              <w:t>.</w:t>
            </w:r>
          </w:p>
        </w:tc>
      </w:tr>
      <w:tr w:rsidR="00F755EF" w:rsidRPr="00F755EF" w:rsidTr="00AD4435">
        <w:tc>
          <w:tcPr>
            <w:tcW w:w="4788" w:type="dxa"/>
          </w:tcPr>
          <w:p w:rsidR="00AD4435" w:rsidRPr="00F755EF" w:rsidRDefault="004037F9"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 xml:space="preserve">Did you use Skype </w:t>
            </w:r>
            <w:r w:rsidR="00AD4435" w:rsidRPr="00F755EF">
              <w:rPr>
                <w:rFonts w:ascii="Times New Roman" w:hAnsi="Times New Roman" w:cs="Times New Roman"/>
                <w:color w:val="000000" w:themeColor="text1"/>
                <w:sz w:val="24"/>
                <w:szCs w:val="24"/>
              </w:rPr>
              <w:t xml:space="preserve">or </w:t>
            </w:r>
            <w:r w:rsidR="00AD4435" w:rsidRPr="00F755EF">
              <w:rPr>
                <w:rFonts w:ascii="Times New Roman" w:hAnsi="Times New Roman" w:cs="Times New Roman"/>
                <w:noProof/>
                <w:color w:val="000000" w:themeColor="text1"/>
                <w:sz w:val="24"/>
                <w:szCs w:val="24"/>
              </w:rPr>
              <w:t>other online meeting platform</w:t>
            </w:r>
            <w:r w:rsidR="00AD4435" w:rsidRPr="00F755EF">
              <w:rPr>
                <w:rFonts w:ascii="Times New Roman" w:hAnsi="Times New Roman" w:cs="Times New Roman"/>
                <w:color w:val="000000" w:themeColor="text1"/>
                <w:sz w:val="24"/>
                <w:szCs w:val="24"/>
              </w:rPr>
              <w:t>?  Did that work well?</w:t>
            </w:r>
          </w:p>
        </w:tc>
        <w:tc>
          <w:tcPr>
            <w:tcW w:w="4788" w:type="dxa"/>
          </w:tcPr>
          <w:p w:rsidR="00AD4435" w:rsidRPr="00F755EF" w:rsidRDefault="00323ED6"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 xml:space="preserve">We did not use </w:t>
            </w:r>
            <w:r w:rsidR="009232FA">
              <w:rPr>
                <w:rFonts w:ascii="Times New Roman" w:hAnsi="Times New Roman" w:cs="Times New Roman"/>
                <w:color w:val="000000" w:themeColor="text1"/>
                <w:sz w:val="24"/>
                <w:szCs w:val="24"/>
              </w:rPr>
              <w:t>What</w:t>
            </w:r>
            <w:r w:rsidR="005C70CD">
              <w:rPr>
                <w:rFonts w:ascii="Times New Roman" w:hAnsi="Times New Roman" w:cs="Times New Roman"/>
                <w:color w:val="000000" w:themeColor="text1"/>
                <w:sz w:val="24"/>
                <w:szCs w:val="24"/>
              </w:rPr>
              <w:t xml:space="preserve">sApp </w:t>
            </w:r>
            <w:r w:rsidRPr="00F755EF">
              <w:rPr>
                <w:rFonts w:ascii="Times New Roman" w:hAnsi="Times New Roman" w:cs="Times New Roman"/>
                <w:color w:val="000000" w:themeColor="text1"/>
                <w:sz w:val="24"/>
                <w:szCs w:val="24"/>
              </w:rPr>
              <w:t>rather we used Facebook.</w:t>
            </w:r>
          </w:p>
        </w:tc>
      </w:tr>
      <w:tr w:rsidR="00F755EF" w:rsidRPr="00F755EF" w:rsidTr="00AD4435">
        <w:tc>
          <w:tcPr>
            <w:tcW w:w="4788" w:type="dxa"/>
          </w:tcPr>
          <w:p w:rsidR="00AD4435" w:rsidRPr="00F755EF" w:rsidRDefault="00AD4435" w:rsidP="00AD4435">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 xml:space="preserve">Did you have technical problems in meeting online?  </w:t>
            </w:r>
          </w:p>
        </w:tc>
        <w:tc>
          <w:tcPr>
            <w:tcW w:w="4788" w:type="dxa"/>
          </w:tcPr>
          <w:p w:rsidR="00AD4435" w:rsidRPr="00F755EF" w:rsidRDefault="00323ED6"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No, there was no technical problem in meeting online.</w:t>
            </w:r>
            <w:r w:rsidR="00DE5078">
              <w:rPr>
                <w:rFonts w:ascii="Times New Roman" w:hAnsi="Times New Roman" w:cs="Times New Roman"/>
                <w:color w:val="000000" w:themeColor="text1"/>
                <w:sz w:val="24"/>
                <w:szCs w:val="24"/>
              </w:rPr>
              <w:t xml:space="preserve"> </w:t>
            </w:r>
          </w:p>
        </w:tc>
      </w:tr>
      <w:tr w:rsidR="00F755EF" w:rsidRPr="00F755EF" w:rsidTr="00AD4435">
        <w:tc>
          <w:tcPr>
            <w:tcW w:w="4788" w:type="dxa"/>
          </w:tcPr>
          <w:p w:rsidR="00AD4435" w:rsidRPr="00F755EF" w:rsidRDefault="00AD4435"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Did some group members refuse to meet online?</w:t>
            </w:r>
          </w:p>
        </w:tc>
        <w:tc>
          <w:tcPr>
            <w:tcW w:w="4788" w:type="dxa"/>
          </w:tcPr>
          <w:p w:rsidR="00AD4435" w:rsidRDefault="00323ED6"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 xml:space="preserve">No, </w:t>
            </w:r>
            <w:r w:rsidR="008D024B">
              <w:rPr>
                <w:rFonts w:ascii="Times New Roman" w:hAnsi="Times New Roman" w:cs="Times New Roman"/>
                <w:color w:val="000000" w:themeColor="text1"/>
                <w:sz w:val="24"/>
                <w:szCs w:val="24"/>
              </w:rPr>
              <w:t xml:space="preserve">but some </w:t>
            </w:r>
            <w:r w:rsidR="005871A1">
              <w:rPr>
                <w:rFonts w:ascii="Times New Roman" w:hAnsi="Times New Roman" w:cs="Times New Roman"/>
                <w:color w:val="000000" w:themeColor="text1"/>
                <w:sz w:val="24"/>
                <w:szCs w:val="24"/>
              </w:rPr>
              <w:t xml:space="preserve">time we working different </w:t>
            </w:r>
          </w:p>
          <w:p w:rsidR="00710D2C" w:rsidRPr="00F755EF" w:rsidRDefault="00710D2C" w:rsidP="00E0103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Times and not able to </w:t>
            </w:r>
            <w:r w:rsidR="00EF76AE">
              <w:rPr>
                <w:rFonts w:ascii="Times New Roman" w:hAnsi="Times New Roman" w:cs="Times New Roman"/>
                <w:color w:val="000000" w:themeColor="text1"/>
                <w:sz w:val="24"/>
                <w:szCs w:val="24"/>
              </w:rPr>
              <w:t xml:space="preserve">answer immediately </w:t>
            </w:r>
          </w:p>
        </w:tc>
      </w:tr>
      <w:tr w:rsidR="00F755EF" w:rsidRPr="00F755EF" w:rsidTr="00AD4435">
        <w:tc>
          <w:tcPr>
            <w:tcW w:w="4788" w:type="dxa"/>
          </w:tcPr>
          <w:p w:rsidR="00323ED6" w:rsidRPr="00F755EF" w:rsidRDefault="00323ED6"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How did you divide the work between you?  Was it fairly shared out?</w:t>
            </w:r>
          </w:p>
        </w:tc>
        <w:tc>
          <w:tcPr>
            <w:tcW w:w="4788" w:type="dxa"/>
          </w:tcPr>
          <w:p w:rsidR="00323ED6" w:rsidRPr="00F755EF" w:rsidRDefault="00323ED6"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Yes, we shared our wo</w:t>
            </w:r>
            <w:r w:rsidR="001B4D1A">
              <w:rPr>
                <w:rFonts w:ascii="Times New Roman" w:hAnsi="Times New Roman" w:cs="Times New Roman"/>
                <w:color w:val="000000" w:themeColor="text1"/>
                <w:sz w:val="24"/>
                <w:szCs w:val="24"/>
              </w:rPr>
              <w:t xml:space="preserve">rk </w:t>
            </w:r>
          </w:p>
        </w:tc>
      </w:tr>
      <w:tr w:rsidR="00F755EF" w:rsidRPr="00F755EF" w:rsidTr="00AD4435">
        <w:tc>
          <w:tcPr>
            <w:tcW w:w="4788" w:type="dxa"/>
          </w:tcPr>
          <w:p w:rsidR="00323ED6" w:rsidRPr="00F755EF" w:rsidRDefault="00323ED6"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What have you learned by doing this?</w:t>
            </w:r>
          </w:p>
        </w:tc>
        <w:tc>
          <w:tcPr>
            <w:tcW w:w="4788" w:type="dxa"/>
          </w:tcPr>
          <w:p w:rsidR="00323ED6" w:rsidRPr="00F755EF" w:rsidRDefault="00323ED6"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 xml:space="preserve">I have learned how to collaborate with group members and networking as well as interpersonal communication is crucial to </w:t>
            </w:r>
            <w:r w:rsidR="00897799" w:rsidRPr="00F755EF">
              <w:rPr>
                <w:rFonts w:ascii="Times New Roman" w:hAnsi="Times New Roman" w:cs="Times New Roman"/>
                <w:color w:val="000000" w:themeColor="text1"/>
                <w:sz w:val="24"/>
                <w:szCs w:val="24"/>
              </w:rPr>
              <w:t xml:space="preserve">do a group project efficiently. </w:t>
            </w:r>
          </w:p>
        </w:tc>
      </w:tr>
      <w:tr w:rsidR="00F755EF" w:rsidRPr="00F755EF" w:rsidTr="00AD4435">
        <w:tc>
          <w:tcPr>
            <w:tcW w:w="4788" w:type="dxa"/>
          </w:tcPr>
          <w:p w:rsidR="00323ED6" w:rsidRPr="00F755EF" w:rsidRDefault="00323ED6"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Did you enjoy the process? Why?</w:t>
            </w:r>
          </w:p>
        </w:tc>
        <w:tc>
          <w:tcPr>
            <w:tcW w:w="4788" w:type="dxa"/>
          </w:tcPr>
          <w:p w:rsidR="00323ED6" w:rsidRPr="00F755EF" w:rsidRDefault="00897799"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Yes, I do enjoy the process as I love to work in groups.</w:t>
            </w:r>
          </w:p>
        </w:tc>
      </w:tr>
      <w:tr w:rsidR="00323ED6" w:rsidRPr="00F755EF" w:rsidTr="00AD4435">
        <w:tc>
          <w:tcPr>
            <w:tcW w:w="4788" w:type="dxa"/>
          </w:tcPr>
          <w:p w:rsidR="00323ED6" w:rsidRPr="00F755EF" w:rsidRDefault="00323ED6"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How could it have been improved?</w:t>
            </w:r>
          </w:p>
        </w:tc>
        <w:tc>
          <w:tcPr>
            <w:tcW w:w="4788" w:type="dxa"/>
          </w:tcPr>
          <w:p w:rsidR="00323ED6" w:rsidRPr="00F755EF" w:rsidRDefault="00897799" w:rsidP="00E01034">
            <w:pPr>
              <w:spacing w:line="360" w:lineRule="auto"/>
              <w:jc w:val="both"/>
              <w:rPr>
                <w:rFonts w:ascii="Times New Roman" w:hAnsi="Times New Roman" w:cs="Times New Roman"/>
                <w:color w:val="000000" w:themeColor="text1"/>
                <w:sz w:val="24"/>
                <w:szCs w:val="24"/>
              </w:rPr>
            </w:pPr>
            <w:r w:rsidRPr="00F755EF">
              <w:rPr>
                <w:rFonts w:ascii="Times New Roman" w:hAnsi="Times New Roman" w:cs="Times New Roman"/>
                <w:color w:val="000000" w:themeColor="text1"/>
                <w:sz w:val="24"/>
                <w:szCs w:val="24"/>
              </w:rPr>
              <w:t xml:space="preserve">It can </w:t>
            </w:r>
            <w:r w:rsidRPr="00F755EF">
              <w:rPr>
                <w:rFonts w:ascii="Times New Roman" w:hAnsi="Times New Roman" w:cs="Times New Roman"/>
                <w:noProof/>
                <w:color w:val="000000" w:themeColor="text1"/>
                <w:sz w:val="24"/>
                <w:szCs w:val="24"/>
              </w:rPr>
              <w:t>be improve</w:t>
            </w:r>
            <w:r w:rsidR="004037F9" w:rsidRPr="00F755EF">
              <w:rPr>
                <w:rFonts w:ascii="Times New Roman" w:hAnsi="Times New Roman" w:cs="Times New Roman"/>
                <w:noProof/>
                <w:color w:val="000000" w:themeColor="text1"/>
                <w:sz w:val="24"/>
                <w:szCs w:val="24"/>
              </w:rPr>
              <w:t>d</w:t>
            </w:r>
            <w:r w:rsidRPr="00F755EF">
              <w:rPr>
                <w:rFonts w:ascii="Times New Roman" w:hAnsi="Times New Roman" w:cs="Times New Roman"/>
                <w:color w:val="000000" w:themeColor="text1"/>
                <w:sz w:val="24"/>
                <w:szCs w:val="24"/>
              </w:rPr>
              <w:t xml:space="preserve"> if we get some more time to search more information.</w:t>
            </w:r>
          </w:p>
        </w:tc>
      </w:tr>
    </w:tbl>
    <w:p w:rsidR="009447CA" w:rsidRDefault="009447CA" w:rsidP="00E01034">
      <w:pPr>
        <w:spacing w:line="360" w:lineRule="auto"/>
        <w:jc w:val="both"/>
        <w:rPr>
          <w:rFonts w:ascii="Times New Roman" w:hAnsi="Times New Roman" w:cs="Times New Roman"/>
          <w:color w:val="000000" w:themeColor="text1"/>
          <w:sz w:val="24"/>
          <w:szCs w:val="24"/>
        </w:rPr>
      </w:pPr>
    </w:p>
    <w:p w:rsidR="0077530F" w:rsidRDefault="0077530F" w:rsidP="00E01034">
      <w:pPr>
        <w:spacing w:line="360" w:lineRule="auto"/>
        <w:jc w:val="both"/>
        <w:rPr>
          <w:rFonts w:ascii="Times New Roman" w:hAnsi="Times New Roman" w:cs="Times New Roman"/>
          <w:color w:val="000000" w:themeColor="text1"/>
          <w:sz w:val="24"/>
          <w:szCs w:val="24"/>
        </w:rPr>
      </w:pPr>
    </w:p>
    <w:p w:rsidR="00B53180" w:rsidRDefault="0077530F" w:rsidP="00E0103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Learn log : pathway 1</w:t>
      </w:r>
      <w:r w:rsidR="002D00F3">
        <w:rPr>
          <w:rFonts w:ascii="Times New Roman" w:hAnsi="Times New Roman" w:cs="Times New Roman"/>
          <w:color w:val="000000" w:themeColor="text1"/>
          <w:sz w:val="24"/>
          <w:szCs w:val="24"/>
        </w:rPr>
        <w:t>: Loide Braghin 1605698</w:t>
      </w:r>
    </w:p>
    <w:p w:rsidR="002D00F3" w:rsidRDefault="00D0325D" w:rsidP="00E01034">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Week1 Lea</w:t>
      </w:r>
      <w:r w:rsidR="004C6181">
        <w:rPr>
          <w:rFonts w:ascii="Times New Roman" w:hAnsi="Times New Roman" w:cs="Times New Roman"/>
          <w:color w:val="000000" w:themeColor="text1"/>
          <w:sz w:val="24"/>
          <w:szCs w:val="24"/>
        </w:rPr>
        <w:t>dership</w:t>
      </w:r>
    </w:p>
    <w:p w:rsidR="004C6181" w:rsidRDefault="004C6181"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Resource management </w:t>
      </w:r>
    </w:p>
    <w:p w:rsidR="00EE5AC0" w:rsidRDefault="00EE5AC0"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Delegation</w:t>
      </w:r>
    </w:p>
    <w:p w:rsidR="00EE5AC0" w:rsidRDefault="00B63850"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Promoting and </w:t>
      </w:r>
      <w:r w:rsidR="00DB12DE">
        <w:rPr>
          <w:rFonts w:ascii="Times New Roman" w:hAnsi="Times New Roman" w:cs="Times New Roman"/>
          <w:color w:val="000000" w:themeColor="text1"/>
          <w:sz w:val="24"/>
          <w:szCs w:val="24"/>
        </w:rPr>
        <w:t>modeling team work</w:t>
      </w:r>
    </w:p>
    <w:p w:rsidR="00DB12DE" w:rsidRDefault="00DB12DE"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Facilitating conflicts revolution</w:t>
      </w:r>
    </w:p>
    <w:p w:rsidR="007B7995" w:rsidRDefault="007B7995"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Week2 </w:t>
      </w:r>
      <w:r w:rsidR="00031B94">
        <w:rPr>
          <w:rFonts w:ascii="Times New Roman" w:hAnsi="Times New Roman" w:cs="Times New Roman"/>
          <w:color w:val="000000" w:themeColor="text1"/>
          <w:sz w:val="24"/>
          <w:szCs w:val="24"/>
        </w:rPr>
        <w:t xml:space="preserve">Understandings leadership </w:t>
      </w:r>
    </w:p>
    <w:p w:rsidR="00031B94" w:rsidRDefault="00031B94"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Leadership theories </w:t>
      </w:r>
    </w:p>
    <w:p w:rsidR="00031B94" w:rsidRDefault="00031B94"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Leadership Treats </w:t>
      </w:r>
    </w:p>
    <w:p w:rsidR="00031B94" w:rsidRDefault="00031B94"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Leadership review conduct a (SWOT)</w:t>
      </w:r>
    </w:p>
    <w:p w:rsidR="00031B94" w:rsidRDefault="00031B94"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Week 3 : Entrepreneur and entrepreneurship </w:t>
      </w:r>
    </w:p>
    <w:p w:rsidR="00031B94" w:rsidRDefault="00031B94"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Value of entrepreneurship </w:t>
      </w:r>
    </w:p>
    <w:p w:rsidR="00031B94" w:rsidRDefault="00031B94"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Reason for entrepreneurship </w:t>
      </w:r>
    </w:p>
    <w:p w:rsidR="00031B94" w:rsidRDefault="00031B94"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Theoretical perspectives </w:t>
      </w:r>
      <w:r w:rsidR="00C31EE7">
        <w:rPr>
          <w:rFonts w:ascii="Times New Roman" w:hAnsi="Times New Roman" w:cs="Times New Roman"/>
          <w:color w:val="000000" w:themeColor="text1"/>
          <w:sz w:val="24"/>
          <w:szCs w:val="24"/>
        </w:rPr>
        <w:t>- PG</w:t>
      </w:r>
    </w:p>
    <w:p w:rsidR="00031B94" w:rsidRDefault="00031B94" w:rsidP="004C6181">
      <w:pPr>
        <w:spacing w:line="360" w:lineRule="auto"/>
        <w:ind w:left="720"/>
        <w:jc w:val="both"/>
        <w:rPr>
          <w:rFonts w:ascii="Times New Roman" w:hAnsi="Times New Roman" w:cs="Times New Roman"/>
          <w:color w:val="000000" w:themeColor="text1"/>
          <w:sz w:val="24"/>
          <w:szCs w:val="24"/>
        </w:rPr>
      </w:pPr>
    </w:p>
    <w:p w:rsidR="00031B94" w:rsidRDefault="00031B94"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Week 4: sustainability and sustainable </w:t>
      </w:r>
    </w:p>
    <w:p w:rsidR="00031B94" w:rsidRDefault="00031B94"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Development goals </w:t>
      </w:r>
    </w:p>
    <w:p w:rsidR="00031B94" w:rsidRDefault="00031B94"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UN and SDG</w:t>
      </w:r>
    </w:p>
    <w:p w:rsidR="00031B94" w:rsidRDefault="00031B94"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Sectors 117 SDG’s</w:t>
      </w:r>
    </w:p>
    <w:p w:rsidR="00031B94" w:rsidRDefault="00031B94"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relationship climate change and sustainable development </w:t>
      </w:r>
    </w:p>
    <w:p w:rsidR="00031B94" w:rsidRDefault="00097D1E"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031B94">
        <w:rPr>
          <w:rFonts w:ascii="Times New Roman" w:hAnsi="Times New Roman" w:cs="Times New Roman"/>
          <w:color w:val="000000" w:themeColor="text1"/>
          <w:sz w:val="24"/>
          <w:szCs w:val="24"/>
        </w:rPr>
        <w:t xml:space="preserve">Discuss </w:t>
      </w:r>
      <w:r>
        <w:rPr>
          <w:rFonts w:ascii="Times New Roman" w:hAnsi="Times New Roman" w:cs="Times New Roman"/>
          <w:color w:val="000000" w:themeColor="text1"/>
          <w:sz w:val="24"/>
          <w:szCs w:val="24"/>
        </w:rPr>
        <w:t>)</w:t>
      </w:r>
    </w:p>
    <w:p w:rsidR="00031B94" w:rsidRDefault="00031B94"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Week 5: corporate responsibility and ethics for entrepreneur </w:t>
      </w:r>
    </w:p>
    <w:p w:rsidR="00031B94" w:rsidRDefault="00031B94"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Criteria for evaluating corporate social performance </w:t>
      </w:r>
    </w:p>
    <w:p w:rsidR="00031B94" w:rsidRDefault="00031B94"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Certificate of ethics and social responsibilities in leadership and managerial role </w:t>
      </w:r>
    </w:p>
    <w:p w:rsidR="00031B94" w:rsidRDefault="00031B94"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Four views of ethics behavior </w:t>
      </w:r>
    </w:p>
    <w:p w:rsidR="00031B94" w:rsidRDefault="00031B94" w:rsidP="004C6181">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Compliance management by certificate </w:t>
      </w:r>
    </w:p>
    <w:p w:rsidR="00031B94" w:rsidRDefault="00031B94" w:rsidP="00031B9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Week 6: Four </w:t>
      </w:r>
      <w:r w:rsidR="00CF3A0D">
        <w:rPr>
          <w:rFonts w:ascii="Times New Roman" w:hAnsi="Times New Roman" w:cs="Times New Roman"/>
          <w:color w:val="000000" w:themeColor="text1"/>
          <w:sz w:val="24"/>
          <w:szCs w:val="24"/>
        </w:rPr>
        <w:t xml:space="preserve">pillars </w:t>
      </w:r>
      <w:r>
        <w:rPr>
          <w:rFonts w:ascii="Times New Roman" w:hAnsi="Times New Roman" w:cs="Times New Roman"/>
          <w:color w:val="000000" w:themeColor="text1"/>
          <w:sz w:val="24"/>
          <w:szCs w:val="24"/>
        </w:rPr>
        <w:t xml:space="preserve">corporate sustainability concept </w:t>
      </w:r>
    </w:p>
    <w:p w:rsidR="00031B94" w:rsidRDefault="00031B94" w:rsidP="00031B9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Definition of </w:t>
      </w:r>
      <w:r w:rsidR="00BF52FC">
        <w:rPr>
          <w:rFonts w:ascii="Times New Roman" w:hAnsi="Times New Roman" w:cs="Times New Roman"/>
          <w:color w:val="000000" w:themeColor="text1"/>
          <w:sz w:val="24"/>
          <w:szCs w:val="24"/>
        </w:rPr>
        <w:t xml:space="preserve">corporate sustainability </w:t>
      </w:r>
    </w:p>
    <w:p w:rsidR="00BF52FC" w:rsidRDefault="00BF52FC" w:rsidP="00031B9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CSR based on philosophical theories </w:t>
      </w:r>
    </w:p>
    <w:p w:rsidR="00BF52FC" w:rsidRDefault="00BF52FC" w:rsidP="00031B9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Stakeholders issues in business strategies </w:t>
      </w:r>
    </w:p>
    <w:p w:rsidR="00BF52FC" w:rsidRDefault="00BF52FC" w:rsidP="00031B9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Goals stakeholders theories </w:t>
      </w:r>
    </w:p>
    <w:p w:rsidR="008A47AA" w:rsidRDefault="008A47AA" w:rsidP="00031B9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w:t>
      </w:r>
      <w:r w:rsidR="001846A4">
        <w:rPr>
          <w:rFonts w:ascii="Times New Roman" w:hAnsi="Times New Roman" w:cs="Times New Roman"/>
          <w:color w:val="000000" w:themeColor="text1"/>
          <w:sz w:val="24"/>
          <w:szCs w:val="24"/>
        </w:rPr>
        <w:t xml:space="preserve">akeholder issues in business strategies goals and stakeholders theories </w:t>
      </w:r>
    </w:p>
    <w:p w:rsidR="001846A4" w:rsidRDefault="001846A4" w:rsidP="00031B9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Corporate governance . Accountability and SSM corporate contractors</w:t>
      </w:r>
    </w:p>
    <w:p w:rsidR="001846A4" w:rsidRDefault="001846A4" w:rsidP="00031B9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Sustainability strategic management and Evolutionary perspectives </w:t>
      </w:r>
    </w:p>
    <w:p w:rsidR="001846A4" w:rsidRDefault="001846A4" w:rsidP="00031B9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Emergency and growth of SSM continued . Strategy formulation </w:t>
      </w:r>
    </w:p>
    <w:p w:rsidR="001846A4" w:rsidRDefault="001846A4" w:rsidP="00031B9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Week 7 </w:t>
      </w:r>
    </w:p>
    <w:p w:rsidR="001846A4" w:rsidRDefault="001846A4"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Learn outcomes </w:t>
      </w:r>
    </w:p>
    <w:p w:rsidR="001846A4" w:rsidRDefault="001846A4"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Background &amp;introduction </w:t>
      </w:r>
    </w:p>
    <w:p w:rsidR="001846A4" w:rsidRDefault="001846A4"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Definition of social enterprise/  Entrepreneurship </w:t>
      </w:r>
      <w:r w:rsidR="00370491">
        <w:rPr>
          <w:rFonts w:ascii="Times New Roman" w:hAnsi="Times New Roman" w:cs="Times New Roman"/>
          <w:color w:val="000000" w:themeColor="text1"/>
          <w:sz w:val="24"/>
          <w:szCs w:val="24"/>
        </w:rPr>
        <w:t>.</w:t>
      </w:r>
      <w:r w:rsidR="00F1053C">
        <w:rPr>
          <w:rFonts w:ascii="Times New Roman" w:hAnsi="Times New Roman" w:cs="Times New Roman"/>
          <w:color w:val="000000" w:themeColor="text1"/>
          <w:sz w:val="24"/>
          <w:szCs w:val="24"/>
        </w:rPr>
        <w:t xml:space="preserve">Types </w:t>
      </w:r>
    </w:p>
    <w:p w:rsidR="00F1053C" w:rsidRDefault="00971E08"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Social </w:t>
      </w:r>
      <w:r w:rsidR="00061D11">
        <w:rPr>
          <w:rFonts w:ascii="Times New Roman" w:hAnsi="Times New Roman" w:cs="Times New Roman"/>
          <w:color w:val="000000" w:themeColor="text1"/>
          <w:sz w:val="24"/>
          <w:szCs w:val="24"/>
        </w:rPr>
        <w:t>ent</w:t>
      </w:r>
      <w:r w:rsidR="00C42284">
        <w:rPr>
          <w:rFonts w:ascii="Times New Roman" w:hAnsi="Times New Roman" w:cs="Times New Roman"/>
          <w:color w:val="000000" w:themeColor="text1"/>
          <w:sz w:val="24"/>
          <w:szCs w:val="24"/>
        </w:rPr>
        <w:t xml:space="preserve">erprise </w:t>
      </w:r>
      <w:r w:rsidR="00B86470">
        <w:rPr>
          <w:rFonts w:ascii="Times New Roman" w:hAnsi="Times New Roman" w:cs="Times New Roman"/>
          <w:color w:val="000000" w:themeColor="text1"/>
          <w:sz w:val="24"/>
          <w:szCs w:val="24"/>
        </w:rPr>
        <w:t>includes both nonprofit and for profit or organization focused on delivery a double Bottom financial and social .</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Social economy . The third sector </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Business and Enterprise </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Legal structure and tax rates </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Corporate tax rates / national insurance </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Self employed/ VAT </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Student loan/ legal structure sale trader </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Sitting up AM LLP</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Week 9 management personal Employment law</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Key areas staffs salaries </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job description and general areas to includes </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Law </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Equality and reasonable Adjustment </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End of the Awkward </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Employees benefit </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National minimum wages and Rates of pay</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employer responsibility </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Statutory rights </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Legal </w:t>
      </w:r>
      <w:proofErr w:type="spellStart"/>
      <w:r>
        <w:rPr>
          <w:rFonts w:ascii="Times New Roman" w:hAnsi="Times New Roman" w:cs="Times New Roman"/>
          <w:color w:val="000000" w:themeColor="text1"/>
          <w:sz w:val="24"/>
          <w:szCs w:val="24"/>
        </w:rPr>
        <w:t>resp</w:t>
      </w:r>
      <w:proofErr w:type="spellEnd"/>
      <w:r>
        <w:rPr>
          <w:rFonts w:ascii="Times New Roman" w:hAnsi="Times New Roman" w:cs="Times New Roman"/>
          <w:color w:val="000000" w:themeColor="text1"/>
          <w:sz w:val="24"/>
          <w:szCs w:val="24"/>
        </w:rPr>
        <w:t>. And people management .</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Week 10 </w:t>
      </w:r>
    </w:p>
    <w:p w:rsidR="00B86470" w:rsidRDefault="00B86470" w:rsidP="001846A4">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Presentation </w:t>
      </w:r>
    </w:p>
    <w:p w:rsidR="00B86470" w:rsidRDefault="00B86470" w:rsidP="001846A4">
      <w:pPr>
        <w:spacing w:line="360" w:lineRule="auto"/>
        <w:ind w:left="720"/>
        <w:jc w:val="both"/>
        <w:rPr>
          <w:rFonts w:ascii="Times New Roman" w:hAnsi="Times New Roman" w:cs="Times New Roman"/>
          <w:color w:val="000000" w:themeColor="text1"/>
          <w:sz w:val="24"/>
          <w:szCs w:val="24"/>
        </w:rPr>
      </w:pPr>
    </w:p>
    <w:p w:rsidR="00370491" w:rsidRDefault="00370491" w:rsidP="001846A4">
      <w:pPr>
        <w:spacing w:line="360" w:lineRule="auto"/>
        <w:ind w:left="720"/>
        <w:jc w:val="both"/>
        <w:rPr>
          <w:rFonts w:ascii="Times New Roman" w:hAnsi="Times New Roman" w:cs="Times New Roman"/>
          <w:color w:val="000000" w:themeColor="text1"/>
          <w:sz w:val="24"/>
          <w:szCs w:val="24"/>
        </w:rPr>
      </w:pPr>
    </w:p>
    <w:p w:rsidR="00D9629E" w:rsidRDefault="00FD4ABB" w:rsidP="00FD4AB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Student: </w:t>
      </w:r>
      <w:proofErr w:type="spellStart"/>
      <w:r>
        <w:rPr>
          <w:rFonts w:ascii="Times New Roman" w:hAnsi="Times New Roman" w:cs="Times New Roman"/>
          <w:color w:val="000000" w:themeColor="text1"/>
          <w:sz w:val="24"/>
          <w:szCs w:val="24"/>
        </w:rPr>
        <w:t>Ionela</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Madaline</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Saiz</w:t>
      </w:r>
      <w:proofErr w:type="spellEnd"/>
      <w:r>
        <w:rPr>
          <w:rFonts w:ascii="Times New Roman" w:hAnsi="Times New Roman" w:cs="Times New Roman"/>
          <w:color w:val="000000" w:themeColor="text1"/>
          <w:sz w:val="24"/>
          <w:szCs w:val="24"/>
        </w:rPr>
        <w:t xml:space="preserve"> </w:t>
      </w:r>
      <w:r w:rsidR="005F057A">
        <w:rPr>
          <w:rFonts w:ascii="Times New Roman" w:hAnsi="Times New Roman" w:cs="Times New Roman"/>
          <w:color w:val="000000" w:themeColor="text1"/>
          <w:sz w:val="24"/>
          <w:szCs w:val="24"/>
        </w:rPr>
        <w:t>1605699</w:t>
      </w:r>
    </w:p>
    <w:p w:rsidR="00FD4ABB" w:rsidRPr="00D9629E" w:rsidRDefault="00FD4ABB" w:rsidP="00FD4ABB">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Learn log : week 1</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 xml:space="preserve"> </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Leader</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Leadership</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Team Leader</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Understanding Leadership and Management</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Week 2</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 xml:space="preserve"> </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Leadership Theories</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Traits</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Performance Leadership Review</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Week 3</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 xml:space="preserve"> </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Entrepreneurship and Entrepreneur</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Values and Theories</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Entrepreneurship as a Career Pathway: Theoretical and Practical perspectives</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Week 4</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 xml:space="preserve"> </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Sustainability and Sustainable Development</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Goals</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lastRenderedPageBreak/>
        <w:t>The UN and SDG</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Goals and implementation</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The Relationship – Climate Change and SD</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Week 5</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 xml:space="preserve"> </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Corporate Responsibility and Ethics for Entrepreneurs</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Week 6</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 xml:space="preserve"> </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CSR and Sustainability</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Four Pillars of Corporate Sustainability Concept:</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 Corporate social goals</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 Environmental protection</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 Social justice and equality</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 Economic development</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 Sustainable development</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Week 7</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 xml:space="preserve"> </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Social Enterprise and Entrepreneurship</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Definition</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Types</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Social economy</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lastRenderedPageBreak/>
        <w:t>Sectors</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Week 8</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 xml:space="preserve"> </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Business &amp; Enterprise</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The legal structure of your business</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The business opportunity</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Income Tax, Corporation Tax and Rates</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National Insurance</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Self Employed Rates</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Value Added Tax (VAT) and Rates</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Student Loans</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Repayments</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Private Limited Liability Company</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Week 9</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 xml:space="preserve"> </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Management and Personnel</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Employment Law</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Key Areas</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Staff &amp; Salaries</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Job Description</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The Law</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lastRenderedPageBreak/>
        <w:t>Equality Act 2010</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Equality Law</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End the Awkward</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Employee Benefits</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National Minimum Wage</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Calculating the Amount</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Rate and Pay</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People Management and Best Practice</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Week 10</w:t>
      </w:r>
    </w:p>
    <w:p w:rsidR="00D9629E" w:rsidRPr="00D9629E" w:rsidRDefault="00D9629E" w:rsidP="00D9629E">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 xml:space="preserve"> </w:t>
      </w:r>
    </w:p>
    <w:p w:rsidR="001846A4" w:rsidRDefault="00D9629E" w:rsidP="001846A4">
      <w:pPr>
        <w:spacing w:line="360" w:lineRule="auto"/>
        <w:ind w:left="720"/>
        <w:jc w:val="both"/>
        <w:rPr>
          <w:rFonts w:ascii="Times New Roman" w:hAnsi="Times New Roman" w:cs="Times New Roman"/>
          <w:color w:val="000000" w:themeColor="text1"/>
          <w:sz w:val="24"/>
          <w:szCs w:val="24"/>
        </w:rPr>
      </w:pPr>
      <w:r w:rsidRPr="00D9629E">
        <w:rPr>
          <w:rFonts w:ascii="Times New Roman" w:hAnsi="Times New Roman" w:cs="Times New Roman"/>
          <w:color w:val="000000" w:themeColor="text1"/>
          <w:sz w:val="24"/>
          <w:szCs w:val="24"/>
        </w:rPr>
        <w:t>Presentation</w:t>
      </w:r>
      <w:r w:rsidR="001846A4">
        <w:rPr>
          <w:rFonts w:ascii="Times New Roman" w:hAnsi="Times New Roman" w:cs="Times New Roman"/>
          <w:color w:val="000000" w:themeColor="text1"/>
          <w:sz w:val="24"/>
          <w:szCs w:val="24"/>
        </w:rPr>
        <w:t xml:space="preserve"> </w:t>
      </w:r>
    </w:p>
    <w:p w:rsidR="00BF52FC" w:rsidRDefault="00BF52FC" w:rsidP="00031B94">
      <w:pPr>
        <w:spacing w:line="360" w:lineRule="auto"/>
        <w:ind w:left="720"/>
        <w:jc w:val="both"/>
        <w:rPr>
          <w:rFonts w:ascii="Times New Roman" w:hAnsi="Times New Roman" w:cs="Times New Roman"/>
          <w:color w:val="000000" w:themeColor="text1"/>
          <w:sz w:val="24"/>
          <w:szCs w:val="24"/>
        </w:rPr>
      </w:pPr>
    </w:p>
    <w:p w:rsidR="003F7D27" w:rsidRDefault="001D0D96" w:rsidP="003F7D27">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Student: Marius </w:t>
      </w:r>
      <w:proofErr w:type="spellStart"/>
      <w:r w:rsidR="00D035B9">
        <w:rPr>
          <w:rFonts w:ascii="Times New Roman" w:hAnsi="Times New Roman" w:cs="Times New Roman"/>
          <w:color w:val="000000" w:themeColor="text1"/>
          <w:sz w:val="24"/>
          <w:szCs w:val="24"/>
        </w:rPr>
        <w:t>Saiz</w:t>
      </w:r>
      <w:proofErr w:type="spellEnd"/>
      <w:r w:rsidR="00D035B9">
        <w:rPr>
          <w:rFonts w:ascii="Times New Roman" w:hAnsi="Times New Roman" w:cs="Times New Roman"/>
          <w:color w:val="000000" w:themeColor="text1"/>
          <w:sz w:val="24"/>
          <w:szCs w:val="24"/>
        </w:rPr>
        <w:t xml:space="preserve"> </w:t>
      </w:r>
      <w:r w:rsidR="008D5BD2">
        <w:rPr>
          <w:rFonts w:ascii="Times New Roman" w:hAnsi="Times New Roman" w:cs="Times New Roman"/>
          <w:color w:val="000000" w:themeColor="text1"/>
          <w:sz w:val="24"/>
          <w:szCs w:val="24"/>
        </w:rPr>
        <w:t>1605685</w:t>
      </w:r>
    </w:p>
    <w:p w:rsidR="00677404" w:rsidRPr="003F7D27" w:rsidRDefault="00716ADE" w:rsidP="003F7D27">
      <w:pPr>
        <w:spacing w:line="360" w:lineRule="auto"/>
        <w:ind w:left="720"/>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Learn log week1</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 xml:space="preserve"> </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Understanding Leadership and Management</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Theories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lastRenderedPageBreak/>
        <w:t>Skills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Discussions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 xml:space="preserve"> </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Week 2</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 xml:space="preserve"> </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Leadership Theories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Performance Leadership Review</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Models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Week 3</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 xml:space="preserve"> </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Entrepreneurship as a Career Pathway: Theoretical and Practical perspectives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Best practices and ideas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Week 4</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 xml:space="preserve"> </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Sustainability and Sustainable Development</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Goals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The UN and SDG</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The Relationship – Climate Change and Sustainable Development</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Week 5</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 xml:space="preserve"> </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Corporate Responsibility and Ethics for Entrepreneurs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lastRenderedPageBreak/>
        <w:t>Steps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Goals and Values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Week 6</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 xml:space="preserve"> </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CSR and Sustainability</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Corporate Sustainability Concepts: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 Corporate social goals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 Environmental protection</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 Social justice and equality</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 Economic development</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 Sustainable development</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Week 7</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 xml:space="preserve"> </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lastRenderedPageBreak/>
        <w:t>Social Enterprise and Entrepreneurship</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Definition</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Types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Social economy</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Sectors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Week 8</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 xml:space="preserve"> </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Business &amp; Enterprise</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The business opportunity</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Income Tax, Corporation Tax and Rates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National Insurance</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Self Employed Rates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Value Added Tax (VAT) and Rates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Student Loans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Repayments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Private Limited Liability Company</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Week 9</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 xml:space="preserve"> </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Management and Personnel</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Employment Law</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Salary and Staff</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lastRenderedPageBreak/>
        <w:t>The Job Description</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The Law</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Employee Benefits</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National Minimum Wage</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Calculating the Amount</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Rate and Pay</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People Management and Best Practice</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Week 10</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 xml:space="preserve"> </w:t>
      </w: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p>
    <w:p w:rsidR="003F7D27" w:rsidRPr="003F7D27" w:rsidRDefault="003F7D27" w:rsidP="003F7D27">
      <w:pPr>
        <w:spacing w:line="360" w:lineRule="auto"/>
        <w:ind w:left="720"/>
        <w:jc w:val="both"/>
        <w:rPr>
          <w:rFonts w:ascii="Times New Roman" w:hAnsi="Times New Roman" w:cs="Times New Roman"/>
          <w:color w:val="000000" w:themeColor="text1"/>
          <w:sz w:val="24"/>
          <w:szCs w:val="24"/>
        </w:rPr>
      </w:pPr>
      <w:r w:rsidRPr="003F7D27">
        <w:rPr>
          <w:rFonts w:ascii="Times New Roman" w:hAnsi="Times New Roman" w:cs="Times New Roman"/>
          <w:color w:val="000000" w:themeColor="text1"/>
          <w:sz w:val="24"/>
          <w:szCs w:val="24"/>
        </w:rPr>
        <w:t>Presentation</w:t>
      </w:r>
    </w:p>
    <w:p w:rsidR="00DB12DE" w:rsidRPr="002D00F3" w:rsidRDefault="00DB12DE" w:rsidP="004C6181">
      <w:pPr>
        <w:spacing w:line="360" w:lineRule="auto"/>
        <w:ind w:left="720"/>
        <w:jc w:val="both"/>
        <w:rPr>
          <w:rFonts w:ascii="Times New Roman" w:hAnsi="Times New Roman" w:cs="Times New Roman"/>
          <w:color w:val="000000" w:themeColor="text1"/>
          <w:sz w:val="24"/>
          <w:szCs w:val="24"/>
        </w:rPr>
      </w:pPr>
    </w:p>
    <w:sectPr w:rsidR="00DB12DE" w:rsidRPr="002D00F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M1MbY0tbQwszC2MLRU0lEKTi0uzszPAykwqgUAckI1xywAAAA="/>
  </w:docVars>
  <w:rsids>
    <w:rsidRoot w:val="00C26DC8"/>
    <w:rsid w:val="00003A87"/>
    <w:rsid w:val="00031B94"/>
    <w:rsid w:val="00055F85"/>
    <w:rsid w:val="00061D11"/>
    <w:rsid w:val="00064AD6"/>
    <w:rsid w:val="00097D1E"/>
    <w:rsid w:val="000D5F71"/>
    <w:rsid w:val="00137E70"/>
    <w:rsid w:val="00171956"/>
    <w:rsid w:val="001846A4"/>
    <w:rsid w:val="00190283"/>
    <w:rsid w:val="001B4D1A"/>
    <w:rsid w:val="001D0D96"/>
    <w:rsid w:val="001D5788"/>
    <w:rsid w:val="002A57A6"/>
    <w:rsid w:val="002D00F3"/>
    <w:rsid w:val="003219DA"/>
    <w:rsid w:val="00323ED6"/>
    <w:rsid w:val="003303B4"/>
    <w:rsid w:val="0035679C"/>
    <w:rsid w:val="00370491"/>
    <w:rsid w:val="00383ABB"/>
    <w:rsid w:val="003D5674"/>
    <w:rsid w:val="003F7D27"/>
    <w:rsid w:val="00401115"/>
    <w:rsid w:val="004037F9"/>
    <w:rsid w:val="00417C5A"/>
    <w:rsid w:val="00430E74"/>
    <w:rsid w:val="00443276"/>
    <w:rsid w:val="00461D14"/>
    <w:rsid w:val="00473BC7"/>
    <w:rsid w:val="0049720F"/>
    <w:rsid w:val="004A01EA"/>
    <w:rsid w:val="004A6D6E"/>
    <w:rsid w:val="004C6181"/>
    <w:rsid w:val="004F2F20"/>
    <w:rsid w:val="00534273"/>
    <w:rsid w:val="00547814"/>
    <w:rsid w:val="00560D62"/>
    <w:rsid w:val="005871A1"/>
    <w:rsid w:val="005B404A"/>
    <w:rsid w:val="005C70CD"/>
    <w:rsid w:val="005F057A"/>
    <w:rsid w:val="00615664"/>
    <w:rsid w:val="00660B82"/>
    <w:rsid w:val="00677404"/>
    <w:rsid w:val="00686177"/>
    <w:rsid w:val="006A2ACB"/>
    <w:rsid w:val="00710D2C"/>
    <w:rsid w:val="00716ADE"/>
    <w:rsid w:val="00721FCB"/>
    <w:rsid w:val="00761C62"/>
    <w:rsid w:val="0077530F"/>
    <w:rsid w:val="007A0BD1"/>
    <w:rsid w:val="007B7995"/>
    <w:rsid w:val="007F203C"/>
    <w:rsid w:val="00801DC9"/>
    <w:rsid w:val="00812BA9"/>
    <w:rsid w:val="00867ED5"/>
    <w:rsid w:val="00891F58"/>
    <w:rsid w:val="00897799"/>
    <w:rsid w:val="008A47AA"/>
    <w:rsid w:val="008D024B"/>
    <w:rsid w:val="008D5BD2"/>
    <w:rsid w:val="008E3E6A"/>
    <w:rsid w:val="009232FA"/>
    <w:rsid w:val="009254CD"/>
    <w:rsid w:val="009447CA"/>
    <w:rsid w:val="0096064D"/>
    <w:rsid w:val="00964113"/>
    <w:rsid w:val="00971E08"/>
    <w:rsid w:val="00982441"/>
    <w:rsid w:val="009A395E"/>
    <w:rsid w:val="00A84000"/>
    <w:rsid w:val="00AD4435"/>
    <w:rsid w:val="00B0055C"/>
    <w:rsid w:val="00B021CD"/>
    <w:rsid w:val="00B02BB0"/>
    <w:rsid w:val="00B15864"/>
    <w:rsid w:val="00B276CE"/>
    <w:rsid w:val="00B53180"/>
    <w:rsid w:val="00B63850"/>
    <w:rsid w:val="00B755C1"/>
    <w:rsid w:val="00B86470"/>
    <w:rsid w:val="00B95962"/>
    <w:rsid w:val="00BF52FC"/>
    <w:rsid w:val="00C13A30"/>
    <w:rsid w:val="00C1798F"/>
    <w:rsid w:val="00C26DC8"/>
    <w:rsid w:val="00C31EE7"/>
    <w:rsid w:val="00C42284"/>
    <w:rsid w:val="00C751C3"/>
    <w:rsid w:val="00C92E81"/>
    <w:rsid w:val="00CD5886"/>
    <w:rsid w:val="00CF1F7F"/>
    <w:rsid w:val="00CF3A0D"/>
    <w:rsid w:val="00D0325D"/>
    <w:rsid w:val="00D035B9"/>
    <w:rsid w:val="00D93615"/>
    <w:rsid w:val="00D9629E"/>
    <w:rsid w:val="00DB12DE"/>
    <w:rsid w:val="00DD1068"/>
    <w:rsid w:val="00DE5078"/>
    <w:rsid w:val="00E01034"/>
    <w:rsid w:val="00EA358C"/>
    <w:rsid w:val="00EA797F"/>
    <w:rsid w:val="00EE0C41"/>
    <w:rsid w:val="00EE5AC0"/>
    <w:rsid w:val="00EF76AE"/>
    <w:rsid w:val="00F1053C"/>
    <w:rsid w:val="00F755EF"/>
    <w:rsid w:val="00FD4ABB"/>
    <w:rsid w:val="00FE5982"/>
    <w:rsid w:val="00FF14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23FFA53-A2AD-4C24-A571-77156C861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4327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43276"/>
    <w:rPr>
      <w:rFonts w:asciiTheme="majorHAnsi" w:eastAsiaTheme="majorEastAsia" w:hAnsiTheme="majorHAnsi" w:cstheme="majorBidi"/>
      <w:color w:val="17365D" w:themeColor="text2" w:themeShade="BF"/>
      <w:spacing w:val="5"/>
      <w:kern w:val="28"/>
      <w:sz w:val="52"/>
      <w:szCs w:val="52"/>
    </w:rPr>
  </w:style>
  <w:style w:type="table" w:styleId="TableGrid">
    <w:name w:val="Table Grid"/>
    <w:basedOn w:val="TableNormal"/>
    <w:uiPriority w:val="59"/>
    <w:rsid w:val="00AD44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219D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3317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21</Pages>
  <Words>2662</Words>
  <Characters>15175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Microsoft Office User</cp:lastModifiedBy>
  <cp:revision>2</cp:revision>
  <dcterms:created xsi:type="dcterms:W3CDTF">2018-04-29T21:21:00Z</dcterms:created>
  <dcterms:modified xsi:type="dcterms:W3CDTF">2018-04-29T21:21:00Z</dcterms:modified>
</cp:coreProperties>
</file>