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195E70" w14:textId="77777777" w:rsidR="00F7694C" w:rsidRDefault="00F7694C" w:rsidP="00F7694C">
      <w:pPr>
        <w:rPr>
          <w:rFonts w:ascii="Arial" w:hAnsi="Arial" w:cs="Arial"/>
          <w:b/>
          <w:sz w:val="40"/>
          <w:szCs w:val="40"/>
        </w:rPr>
      </w:pPr>
      <w:r>
        <w:t xml:space="preserve">     </w:t>
      </w:r>
      <w:r w:rsidRPr="00AE0495">
        <w:rPr>
          <w:rFonts w:ascii="Arial" w:hAnsi="Arial" w:cs="Arial"/>
          <w:b/>
          <w:sz w:val="40"/>
          <w:szCs w:val="40"/>
        </w:rPr>
        <w:t>HTML &amp; CSS Web Development</w:t>
      </w:r>
    </w:p>
    <w:p w14:paraId="7D48AD40" w14:textId="77777777" w:rsidR="00F7694C" w:rsidRDefault="00F7694C" w:rsidP="00F7694C">
      <w:pPr>
        <w:rPr>
          <w:rFonts w:ascii="Arial" w:hAnsi="Arial" w:cs="Arial"/>
          <w:b/>
          <w:sz w:val="40"/>
          <w:szCs w:val="40"/>
        </w:rPr>
      </w:pPr>
    </w:p>
    <w:p w14:paraId="682B63CA" w14:textId="77777777" w:rsidR="00F7694C" w:rsidRDefault="00F7694C" w:rsidP="00F7694C">
      <w:pPr>
        <w:rPr>
          <w:rFonts w:ascii="Arial" w:hAnsi="Arial" w:cs="Arial"/>
          <w:b/>
        </w:rPr>
      </w:pPr>
      <w:r>
        <w:rPr>
          <w:rFonts w:ascii="Arial" w:hAnsi="Arial" w:cs="Arial"/>
          <w:b/>
        </w:rPr>
        <w:t>Name: Anesipo Sobekwa</w:t>
      </w:r>
    </w:p>
    <w:p w14:paraId="63A019D1" w14:textId="77777777" w:rsidR="00F7694C" w:rsidRDefault="00F7694C" w:rsidP="00F7694C">
      <w:pPr>
        <w:rPr>
          <w:rFonts w:ascii="Arial" w:hAnsi="Arial" w:cs="Arial"/>
          <w:b/>
        </w:rPr>
      </w:pPr>
      <w:r>
        <w:rPr>
          <w:rFonts w:ascii="Arial" w:hAnsi="Arial" w:cs="Arial"/>
          <w:b/>
        </w:rPr>
        <w:t>Student number: 2308434</w:t>
      </w:r>
    </w:p>
    <w:p w14:paraId="100B542D" w14:textId="77777777" w:rsidR="00F7694C" w:rsidRDefault="00F7694C" w:rsidP="00F7694C">
      <w:pPr>
        <w:rPr>
          <w:rFonts w:ascii="Arial" w:hAnsi="Arial" w:cs="Arial"/>
          <w:b/>
        </w:rPr>
      </w:pPr>
      <w:r>
        <w:rPr>
          <w:rFonts w:ascii="Arial" w:hAnsi="Arial" w:cs="Arial"/>
          <w:b/>
        </w:rPr>
        <w:t xml:space="preserve">Module: </w:t>
      </w:r>
      <w:r w:rsidRPr="00662AD7">
        <w:rPr>
          <w:rFonts w:ascii="Arial" w:hAnsi="Arial" w:cs="Arial"/>
          <w:b/>
        </w:rPr>
        <w:t>Introduction to Web and Database Concepts</w:t>
      </w:r>
    </w:p>
    <w:p w14:paraId="1DA8EF62" w14:textId="77777777" w:rsidR="00F7694C" w:rsidRDefault="00F7694C" w:rsidP="00F7694C">
      <w:pPr>
        <w:rPr>
          <w:rFonts w:ascii="Arial" w:hAnsi="Arial" w:cs="Arial"/>
          <w:b/>
        </w:rPr>
      </w:pPr>
      <w:r>
        <w:rPr>
          <w:rFonts w:ascii="Arial" w:hAnsi="Arial" w:cs="Arial"/>
          <w:b/>
        </w:rPr>
        <w:t>Date: 16/01/24</w:t>
      </w:r>
    </w:p>
    <w:p w14:paraId="74F43C71" w14:textId="77777777" w:rsidR="00F7694C" w:rsidRDefault="00F7694C" w:rsidP="00F7694C">
      <w:pPr>
        <w:rPr>
          <w:rFonts w:ascii="Arial" w:hAnsi="Arial" w:cs="Arial"/>
          <w:b/>
        </w:rPr>
      </w:pPr>
    </w:p>
    <w:p w14:paraId="58BFC3F2" w14:textId="77777777" w:rsidR="00F7694C" w:rsidRDefault="00F7694C" w:rsidP="00F7694C">
      <w:pPr>
        <w:rPr>
          <w:rFonts w:ascii="Arial" w:hAnsi="Arial" w:cs="Arial"/>
          <w:b/>
        </w:rPr>
      </w:pPr>
    </w:p>
    <w:p w14:paraId="4FCCEF5C" w14:textId="77777777" w:rsidR="00F7694C" w:rsidRDefault="00F7694C" w:rsidP="00F7694C">
      <w:pPr>
        <w:rPr>
          <w:rFonts w:ascii="Arial" w:hAnsi="Arial" w:cs="Arial"/>
          <w:b/>
        </w:rPr>
      </w:pPr>
    </w:p>
    <w:p w14:paraId="04076B1A" w14:textId="77777777" w:rsidR="00F7694C" w:rsidRDefault="00F7694C" w:rsidP="00F7694C">
      <w:pPr>
        <w:rPr>
          <w:rFonts w:ascii="Arial" w:hAnsi="Arial" w:cs="Arial"/>
          <w:b/>
        </w:rPr>
      </w:pPr>
    </w:p>
    <w:p w14:paraId="2BA46D48" w14:textId="77777777" w:rsidR="00F7694C" w:rsidRDefault="00F7694C" w:rsidP="00F7694C">
      <w:pPr>
        <w:rPr>
          <w:rFonts w:ascii="Arial" w:hAnsi="Arial" w:cs="Arial"/>
          <w:b/>
        </w:rPr>
      </w:pPr>
    </w:p>
    <w:p w14:paraId="5E013CC5" w14:textId="77777777" w:rsidR="00F7694C" w:rsidRDefault="00F7694C" w:rsidP="00F7694C">
      <w:pPr>
        <w:rPr>
          <w:rFonts w:ascii="Arial" w:hAnsi="Arial" w:cs="Arial"/>
          <w:b/>
        </w:rPr>
      </w:pPr>
      <w:r>
        <w:rPr>
          <w:rFonts w:ascii="Arial" w:hAnsi="Arial" w:cs="Arial"/>
          <w:b/>
        </w:rPr>
        <w:t>Content</w:t>
      </w:r>
    </w:p>
    <w:p w14:paraId="708534B2" w14:textId="77777777" w:rsidR="00F7694C" w:rsidRDefault="00F7694C" w:rsidP="00F7694C">
      <w:pPr>
        <w:rPr>
          <w:rFonts w:ascii="Arial" w:hAnsi="Arial" w:cs="Arial"/>
          <w:b/>
        </w:rPr>
      </w:pPr>
    </w:p>
    <w:tbl>
      <w:tblPr>
        <w:tblStyle w:val="TableGrid"/>
        <w:tblW w:w="0" w:type="auto"/>
        <w:tblLook w:val="04A0" w:firstRow="1" w:lastRow="0" w:firstColumn="1" w:lastColumn="0" w:noHBand="0" w:noVBand="1"/>
      </w:tblPr>
      <w:tblGrid>
        <w:gridCol w:w="9016"/>
      </w:tblGrid>
      <w:tr w:rsidR="00F7694C" w14:paraId="5422B41F" w14:textId="77777777" w:rsidTr="001E1D20">
        <w:tc>
          <w:tcPr>
            <w:tcW w:w="9016" w:type="dxa"/>
          </w:tcPr>
          <w:p w14:paraId="4143766B" w14:textId="77777777" w:rsidR="00F7694C" w:rsidRDefault="00F7694C" w:rsidP="001E1D20">
            <w:pPr>
              <w:rPr>
                <w:rFonts w:ascii="Arial" w:hAnsi="Arial" w:cs="Arial"/>
                <w:b/>
              </w:rPr>
            </w:pPr>
            <w:r>
              <w:rPr>
                <w:rFonts w:ascii="Arial" w:hAnsi="Arial" w:cs="Arial"/>
                <w:sz w:val="24"/>
                <w:szCs w:val="24"/>
              </w:rPr>
              <w:t>1.</w:t>
            </w:r>
            <w:r w:rsidRPr="009C782E">
              <w:rPr>
                <w:rFonts w:ascii="Arial" w:hAnsi="Arial" w:cs="Arial"/>
                <w:sz w:val="24"/>
                <w:szCs w:val="24"/>
              </w:rPr>
              <w:t>Introduction</w:t>
            </w:r>
          </w:p>
        </w:tc>
      </w:tr>
      <w:tr w:rsidR="00F7694C" w14:paraId="04F8BC25" w14:textId="77777777" w:rsidTr="001E1D20">
        <w:tc>
          <w:tcPr>
            <w:tcW w:w="9016" w:type="dxa"/>
          </w:tcPr>
          <w:p w14:paraId="5264ED84" w14:textId="77777777" w:rsidR="00F7694C" w:rsidRDefault="00F7694C" w:rsidP="001E1D20">
            <w:pPr>
              <w:rPr>
                <w:rFonts w:ascii="Arial" w:hAnsi="Arial" w:cs="Arial"/>
                <w:b/>
              </w:rPr>
            </w:pPr>
            <w:r>
              <w:rPr>
                <w:rFonts w:ascii="Arial" w:hAnsi="Arial" w:cs="Arial"/>
                <w:sz w:val="24"/>
                <w:szCs w:val="24"/>
              </w:rPr>
              <w:t>2.</w:t>
            </w:r>
            <w:r w:rsidRPr="009C782E">
              <w:rPr>
                <w:rFonts w:ascii="Arial" w:hAnsi="Arial" w:cs="Arial"/>
                <w:sz w:val="24"/>
                <w:szCs w:val="24"/>
              </w:rPr>
              <w:t>Requirements</w:t>
            </w:r>
          </w:p>
        </w:tc>
      </w:tr>
      <w:tr w:rsidR="00F7694C" w14:paraId="746F874A" w14:textId="77777777" w:rsidTr="001E1D20">
        <w:tc>
          <w:tcPr>
            <w:tcW w:w="9016" w:type="dxa"/>
          </w:tcPr>
          <w:p w14:paraId="55568D17" w14:textId="77777777" w:rsidR="00F7694C" w:rsidRDefault="00F7694C" w:rsidP="001E1D20">
            <w:pPr>
              <w:rPr>
                <w:rFonts w:ascii="Arial" w:hAnsi="Arial" w:cs="Arial"/>
                <w:b/>
              </w:rPr>
            </w:pPr>
            <w:r>
              <w:rPr>
                <w:rFonts w:ascii="Arial" w:hAnsi="Arial" w:cs="Arial"/>
                <w:sz w:val="24"/>
                <w:szCs w:val="24"/>
              </w:rPr>
              <w:t>2.</w:t>
            </w:r>
            <w:r w:rsidRPr="009C782E">
              <w:rPr>
                <w:rFonts w:ascii="Arial" w:hAnsi="Arial" w:cs="Arial"/>
                <w:sz w:val="24"/>
                <w:szCs w:val="24"/>
              </w:rPr>
              <w:t>Implementation</w:t>
            </w:r>
          </w:p>
        </w:tc>
      </w:tr>
      <w:tr w:rsidR="00F7694C" w14:paraId="00BBA039" w14:textId="77777777" w:rsidTr="001E1D20">
        <w:tc>
          <w:tcPr>
            <w:tcW w:w="9016" w:type="dxa"/>
          </w:tcPr>
          <w:p w14:paraId="75A61D36" w14:textId="77777777" w:rsidR="00F7694C" w:rsidRDefault="00F7694C" w:rsidP="001E1D20">
            <w:pPr>
              <w:rPr>
                <w:rFonts w:ascii="Arial" w:hAnsi="Arial" w:cs="Arial"/>
                <w:b/>
              </w:rPr>
            </w:pPr>
            <w:r>
              <w:rPr>
                <w:rFonts w:ascii="Arial" w:hAnsi="Arial" w:cs="Arial"/>
                <w:sz w:val="24"/>
                <w:szCs w:val="24"/>
              </w:rPr>
              <w:t>3.Evaluation</w:t>
            </w:r>
          </w:p>
        </w:tc>
      </w:tr>
      <w:tr w:rsidR="00F7694C" w14:paraId="135E6C82" w14:textId="77777777" w:rsidTr="001E1D20">
        <w:tc>
          <w:tcPr>
            <w:tcW w:w="9016" w:type="dxa"/>
          </w:tcPr>
          <w:p w14:paraId="38FE6B12" w14:textId="77777777" w:rsidR="00F7694C" w:rsidRPr="007C646E" w:rsidRDefault="00F7694C" w:rsidP="001E1D20">
            <w:pPr>
              <w:rPr>
                <w:rFonts w:ascii="Arial" w:hAnsi="Arial" w:cs="Arial"/>
                <w:bCs/>
              </w:rPr>
            </w:pPr>
            <w:r>
              <w:rPr>
                <w:rFonts w:ascii="Arial" w:hAnsi="Arial" w:cs="Arial"/>
                <w:bCs/>
              </w:rPr>
              <w:t>4.References</w:t>
            </w:r>
          </w:p>
        </w:tc>
      </w:tr>
    </w:tbl>
    <w:p w14:paraId="2BDACB6C" w14:textId="77777777" w:rsidR="00F7694C" w:rsidRDefault="00F7694C" w:rsidP="00F7694C">
      <w:pPr>
        <w:pStyle w:val="Header"/>
        <w:rPr>
          <w:b/>
          <w:bCs/>
          <w:sz w:val="40"/>
          <w:szCs w:val="40"/>
        </w:rPr>
      </w:pPr>
      <w:r>
        <w:br w:type="page"/>
      </w:r>
      <w:r>
        <w:rPr>
          <w:b/>
          <w:bCs/>
          <w:sz w:val="40"/>
          <w:szCs w:val="40"/>
        </w:rPr>
        <w:lastRenderedPageBreak/>
        <w:t>Introduction</w:t>
      </w:r>
    </w:p>
    <w:p w14:paraId="03BAB918" w14:textId="77777777" w:rsidR="00F7694C" w:rsidRDefault="00F7694C" w:rsidP="00F7694C">
      <w:pPr>
        <w:pStyle w:val="Header"/>
        <w:rPr>
          <w:b/>
          <w:bCs/>
          <w:sz w:val="40"/>
          <w:szCs w:val="40"/>
        </w:rPr>
      </w:pPr>
    </w:p>
    <w:p w14:paraId="2D5B8372" w14:textId="77777777" w:rsidR="00F7694C" w:rsidRDefault="00F7694C" w:rsidP="00F7694C">
      <w:pPr>
        <w:pStyle w:val="Header"/>
        <w:rPr>
          <w:sz w:val="24"/>
          <w:szCs w:val="24"/>
        </w:rPr>
      </w:pPr>
    </w:p>
    <w:p w14:paraId="2ACE68F5" w14:textId="77777777" w:rsidR="00F7694C" w:rsidRDefault="00F7694C" w:rsidP="00F7694C">
      <w:pPr>
        <w:pStyle w:val="Header"/>
        <w:rPr>
          <w:sz w:val="24"/>
          <w:szCs w:val="24"/>
        </w:rPr>
      </w:pPr>
    </w:p>
    <w:p w14:paraId="4B9D4FDA" w14:textId="77777777" w:rsidR="00F7694C" w:rsidRDefault="00F7694C" w:rsidP="00F7694C">
      <w:pPr>
        <w:pStyle w:val="Header"/>
        <w:rPr>
          <w:sz w:val="24"/>
          <w:szCs w:val="24"/>
        </w:rPr>
      </w:pPr>
    </w:p>
    <w:p w14:paraId="6D0D37A8" w14:textId="77777777" w:rsidR="00F7694C" w:rsidRDefault="00F7694C" w:rsidP="00F7694C">
      <w:pPr>
        <w:pStyle w:val="Header"/>
        <w:rPr>
          <w:sz w:val="24"/>
          <w:szCs w:val="24"/>
        </w:rPr>
      </w:pPr>
    </w:p>
    <w:p w14:paraId="2F1D2397" w14:textId="77777777" w:rsidR="00F7694C" w:rsidRDefault="00F7694C" w:rsidP="00F7694C">
      <w:pPr>
        <w:pStyle w:val="Header"/>
        <w:rPr>
          <w:sz w:val="24"/>
          <w:szCs w:val="24"/>
        </w:rPr>
      </w:pPr>
    </w:p>
    <w:p w14:paraId="0BEB1F91" w14:textId="77777777" w:rsidR="00F7694C" w:rsidRDefault="00F7694C" w:rsidP="00F7694C">
      <w:pPr>
        <w:pStyle w:val="Header"/>
        <w:rPr>
          <w:sz w:val="24"/>
          <w:szCs w:val="24"/>
        </w:rPr>
      </w:pPr>
    </w:p>
    <w:p w14:paraId="5626AAA2" w14:textId="77777777" w:rsidR="00F7694C" w:rsidRDefault="00F7694C" w:rsidP="00F7694C">
      <w:pPr>
        <w:pStyle w:val="Header"/>
        <w:rPr>
          <w:sz w:val="24"/>
          <w:szCs w:val="24"/>
        </w:rPr>
      </w:pPr>
    </w:p>
    <w:p w14:paraId="246CE218" w14:textId="77777777" w:rsidR="00F7694C" w:rsidRPr="003700BC" w:rsidRDefault="00F7694C" w:rsidP="00F7694C">
      <w:pPr>
        <w:pStyle w:val="Header"/>
        <w:rPr>
          <w:sz w:val="24"/>
          <w:szCs w:val="24"/>
        </w:rPr>
      </w:pPr>
      <w:r>
        <w:rPr>
          <w:sz w:val="24"/>
          <w:szCs w:val="24"/>
        </w:rPr>
        <w:t>This report covers a vast number of topics and the journey of designing as well as trying to implement web standards to design a basic function website. It outlines the challenges faced and the attempts made to overcome obstacle whether successful or not.</w:t>
      </w:r>
    </w:p>
    <w:p w14:paraId="5067FFBD" w14:textId="6965C457" w:rsidR="00F7694C" w:rsidRDefault="00F7694C" w:rsidP="00F7694C">
      <w:pPr>
        <w:pStyle w:val="Header"/>
        <w:rPr>
          <w:b/>
          <w:bCs/>
          <w:sz w:val="40"/>
          <w:szCs w:val="40"/>
        </w:rPr>
      </w:pPr>
      <w:r>
        <w:br w:type="page"/>
      </w:r>
      <w:r>
        <w:rPr>
          <w:b/>
          <w:bCs/>
          <w:sz w:val="40"/>
          <w:szCs w:val="40"/>
        </w:rPr>
        <w:lastRenderedPageBreak/>
        <w:t xml:space="preserve">   </w:t>
      </w:r>
      <w:r>
        <w:rPr>
          <w:b/>
          <w:bCs/>
          <w:sz w:val="40"/>
          <w:szCs w:val="40"/>
        </w:rPr>
        <w:t>Requirements</w:t>
      </w:r>
    </w:p>
    <w:p w14:paraId="40CAE72E" w14:textId="77777777" w:rsidR="00F7694C" w:rsidRDefault="00F7694C" w:rsidP="00F7694C">
      <w:pPr>
        <w:pStyle w:val="Header"/>
        <w:rPr>
          <w:b/>
          <w:bCs/>
          <w:sz w:val="40"/>
          <w:szCs w:val="40"/>
        </w:rPr>
      </w:pPr>
    </w:p>
    <w:p w14:paraId="6A2E3DF2" w14:textId="77777777" w:rsidR="00F7694C" w:rsidRDefault="00F7694C" w:rsidP="00F7694C">
      <w:pPr>
        <w:pStyle w:val="Header"/>
        <w:rPr>
          <w:b/>
          <w:bCs/>
          <w:sz w:val="40"/>
          <w:szCs w:val="40"/>
        </w:rPr>
      </w:pPr>
    </w:p>
    <w:p w14:paraId="4DD0D5B3" w14:textId="77777777" w:rsidR="00F7694C" w:rsidRDefault="00F7694C" w:rsidP="00F7694C">
      <w:pPr>
        <w:pStyle w:val="Header"/>
        <w:rPr>
          <w:b/>
          <w:bCs/>
          <w:sz w:val="40"/>
          <w:szCs w:val="40"/>
        </w:rPr>
      </w:pPr>
    </w:p>
    <w:p w14:paraId="109F298F" w14:textId="77777777" w:rsidR="00F7694C" w:rsidRDefault="00F7694C" w:rsidP="00F7694C">
      <w:pPr>
        <w:pStyle w:val="Header"/>
        <w:rPr>
          <w:b/>
          <w:bCs/>
          <w:sz w:val="40"/>
          <w:szCs w:val="40"/>
        </w:rPr>
      </w:pPr>
    </w:p>
    <w:p w14:paraId="30376C25" w14:textId="77777777" w:rsidR="00F7694C" w:rsidRDefault="00F7694C" w:rsidP="00F7694C">
      <w:pPr>
        <w:pStyle w:val="Header"/>
        <w:rPr>
          <w:b/>
          <w:bCs/>
          <w:sz w:val="40"/>
          <w:szCs w:val="40"/>
        </w:rPr>
      </w:pPr>
    </w:p>
    <w:p w14:paraId="05072436" w14:textId="11D88F95" w:rsidR="00F7694C" w:rsidRPr="00F7694C" w:rsidRDefault="00F7694C" w:rsidP="00F7694C">
      <w:pPr>
        <w:pStyle w:val="Header"/>
        <w:rPr>
          <w:sz w:val="24"/>
          <w:szCs w:val="24"/>
        </w:rPr>
      </w:pPr>
      <w:r>
        <w:rPr>
          <w:sz w:val="24"/>
          <w:szCs w:val="24"/>
        </w:rPr>
        <w:t xml:space="preserve">My websites </w:t>
      </w:r>
      <w:proofErr w:type="gramStart"/>
      <w:r>
        <w:rPr>
          <w:sz w:val="24"/>
          <w:szCs w:val="24"/>
        </w:rPr>
        <w:t>is</w:t>
      </w:r>
      <w:proofErr w:type="gramEnd"/>
      <w:r>
        <w:rPr>
          <w:sz w:val="24"/>
          <w:szCs w:val="24"/>
        </w:rPr>
        <w:t xml:space="preserve"> mainly based around the interesting facts about SOUTH Africa and what that country has offer. It mainly looks at the wildlife, landscapes and what its famous for. The intended target audience would be for people planning an adventurous holiday and are looking to explore a new culture. Its also intended for those that enjoy reading about other countries and their rich history</w:t>
      </w:r>
      <w:r w:rsidR="00C76334">
        <w:rPr>
          <w:sz w:val="24"/>
          <w:szCs w:val="24"/>
        </w:rPr>
        <w:t>.</w:t>
      </w:r>
    </w:p>
    <w:p w14:paraId="4313A14F" w14:textId="77777777" w:rsidR="00F7694C" w:rsidRDefault="00F7694C" w:rsidP="00F7694C">
      <w:pPr>
        <w:pStyle w:val="Header"/>
        <w:rPr>
          <w:sz w:val="24"/>
          <w:szCs w:val="24"/>
        </w:rPr>
      </w:pPr>
    </w:p>
    <w:p w14:paraId="6320261E" w14:textId="77777777" w:rsidR="00F7694C" w:rsidRDefault="00F7694C" w:rsidP="00F7694C">
      <w:pPr>
        <w:pStyle w:val="Header"/>
        <w:rPr>
          <w:sz w:val="24"/>
          <w:szCs w:val="24"/>
        </w:rPr>
      </w:pPr>
    </w:p>
    <w:p w14:paraId="6363459B" w14:textId="77777777" w:rsidR="00F7694C" w:rsidRDefault="00F7694C" w:rsidP="00F7694C">
      <w:pPr>
        <w:pStyle w:val="Header"/>
        <w:rPr>
          <w:sz w:val="24"/>
          <w:szCs w:val="24"/>
        </w:rPr>
      </w:pPr>
    </w:p>
    <w:p w14:paraId="72723D0C" w14:textId="77777777" w:rsidR="00F7694C" w:rsidRDefault="00F7694C" w:rsidP="00F7694C">
      <w:pPr>
        <w:pStyle w:val="Header"/>
        <w:rPr>
          <w:sz w:val="24"/>
          <w:szCs w:val="24"/>
        </w:rPr>
      </w:pPr>
    </w:p>
    <w:p w14:paraId="239CEB39" w14:textId="77777777" w:rsidR="00F7694C" w:rsidRDefault="00F7694C" w:rsidP="00F7694C">
      <w:pPr>
        <w:pStyle w:val="Header"/>
        <w:rPr>
          <w:sz w:val="24"/>
          <w:szCs w:val="24"/>
        </w:rPr>
      </w:pPr>
    </w:p>
    <w:p w14:paraId="61B092AE" w14:textId="18106816" w:rsidR="00F7694C" w:rsidRDefault="00F7694C"/>
    <w:p w14:paraId="42090321" w14:textId="6EC9E021" w:rsidR="00F7694C" w:rsidRDefault="00F7694C">
      <w:r>
        <w:br w:type="page"/>
      </w:r>
    </w:p>
    <w:p w14:paraId="51A83558" w14:textId="13237E12" w:rsidR="00CA0A12" w:rsidRDefault="00C76334">
      <w:pPr>
        <w:rPr>
          <w:b/>
          <w:bCs/>
          <w:sz w:val="40"/>
          <w:szCs w:val="40"/>
        </w:rPr>
      </w:pPr>
      <w:r>
        <w:rPr>
          <w:b/>
          <w:bCs/>
          <w:sz w:val="40"/>
          <w:szCs w:val="40"/>
        </w:rPr>
        <w:lastRenderedPageBreak/>
        <w:t>Implementation</w:t>
      </w:r>
    </w:p>
    <w:p w14:paraId="7499738A" w14:textId="77777777" w:rsidR="00C76334" w:rsidRDefault="00C76334">
      <w:pPr>
        <w:rPr>
          <w:b/>
          <w:bCs/>
          <w:sz w:val="40"/>
          <w:szCs w:val="40"/>
        </w:rPr>
      </w:pPr>
    </w:p>
    <w:p w14:paraId="4FC1E62D" w14:textId="7EC96A01" w:rsidR="00C76334" w:rsidRDefault="002B644B" w:rsidP="00C76334">
      <w:pPr>
        <w:pStyle w:val="NormalWeb"/>
      </w:pPr>
      <w:r>
        <w:rPr>
          <w:noProof/>
        </w:rPr>
        <w:drawing>
          <wp:inline distT="0" distB="0" distL="0" distR="0" wp14:anchorId="0FF4A040" wp14:editId="222F7CE2">
            <wp:extent cx="4064635" cy="1967020"/>
            <wp:effectExtent l="0" t="0" r="0" b="0"/>
            <wp:docPr id="325141006" name="Picture 3" descr="A collage of buildings and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141006" name="Picture 3" descr="A collage of buildings and a city&#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078878" cy="1973912"/>
                    </a:xfrm>
                    <a:prstGeom prst="rect">
                      <a:avLst/>
                    </a:prstGeom>
                    <a:noFill/>
                    <a:ln>
                      <a:noFill/>
                    </a:ln>
                  </pic:spPr>
                </pic:pic>
              </a:graphicData>
            </a:graphic>
          </wp:inline>
        </w:drawing>
      </w:r>
      <w:r w:rsidR="00C76334">
        <w:rPr>
          <w:noProof/>
        </w:rPr>
        <w:drawing>
          <wp:inline distT="0" distB="0" distL="0" distR="0" wp14:anchorId="6B34482D" wp14:editId="0BE9C4CC">
            <wp:extent cx="3569335" cy="1804045"/>
            <wp:effectExtent l="0" t="0" r="0" b="5715"/>
            <wp:docPr id="257128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85416" cy="1812173"/>
                    </a:xfrm>
                    <a:prstGeom prst="rect">
                      <a:avLst/>
                    </a:prstGeom>
                    <a:noFill/>
                    <a:ln>
                      <a:noFill/>
                    </a:ln>
                  </pic:spPr>
                </pic:pic>
              </a:graphicData>
            </a:graphic>
          </wp:inline>
        </w:drawing>
      </w:r>
    </w:p>
    <w:p w14:paraId="154FB60A" w14:textId="7CF6C2EB" w:rsidR="00C76334" w:rsidRDefault="00C76334" w:rsidP="00C76334">
      <w:pPr>
        <w:pStyle w:val="NormalWeb"/>
      </w:pPr>
      <w:r>
        <w:rPr>
          <w:noProof/>
        </w:rPr>
        <w:drawing>
          <wp:inline distT="0" distB="0" distL="0" distR="0" wp14:anchorId="1D9FC4DB" wp14:editId="3F81BA95">
            <wp:extent cx="5731510" cy="2613660"/>
            <wp:effectExtent l="0" t="0" r="2540" b="0"/>
            <wp:docPr id="5717056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613660"/>
                    </a:xfrm>
                    <a:prstGeom prst="rect">
                      <a:avLst/>
                    </a:prstGeom>
                    <a:noFill/>
                    <a:ln>
                      <a:noFill/>
                    </a:ln>
                  </pic:spPr>
                </pic:pic>
              </a:graphicData>
            </a:graphic>
          </wp:inline>
        </w:drawing>
      </w:r>
    </w:p>
    <w:p w14:paraId="0F8A4623" w14:textId="13AD6552" w:rsidR="002B644B" w:rsidRDefault="002B644B" w:rsidP="002B644B">
      <w:pPr>
        <w:pStyle w:val="NormalWeb"/>
      </w:pPr>
      <w:r>
        <w:rPr>
          <w:noProof/>
        </w:rPr>
        <w:lastRenderedPageBreak/>
        <w:drawing>
          <wp:inline distT="0" distB="0" distL="0" distR="0" wp14:anchorId="04C83447" wp14:editId="5AC67E57">
            <wp:extent cx="5731510" cy="2933065"/>
            <wp:effectExtent l="0" t="0" r="2540" b="635"/>
            <wp:docPr id="10261931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933065"/>
                    </a:xfrm>
                    <a:prstGeom prst="rect">
                      <a:avLst/>
                    </a:prstGeom>
                    <a:noFill/>
                    <a:ln>
                      <a:noFill/>
                    </a:ln>
                  </pic:spPr>
                </pic:pic>
              </a:graphicData>
            </a:graphic>
          </wp:inline>
        </w:drawing>
      </w:r>
    </w:p>
    <w:p w14:paraId="1587244A" w14:textId="33DCE594" w:rsidR="00C76334" w:rsidRDefault="00C76334">
      <w:pPr>
        <w:rPr>
          <w:b/>
          <w:bCs/>
          <w:sz w:val="40"/>
          <w:szCs w:val="40"/>
        </w:rPr>
      </w:pPr>
    </w:p>
    <w:p w14:paraId="7BF246EA" w14:textId="2FC21F47" w:rsidR="002B644B" w:rsidRDefault="002B644B">
      <w:pPr>
        <w:rPr>
          <w:b/>
          <w:bCs/>
          <w:sz w:val="40"/>
          <w:szCs w:val="40"/>
        </w:rPr>
      </w:pPr>
      <w:r w:rsidRPr="002B644B">
        <w:rPr>
          <w:b/>
          <w:bCs/>
          <w:noProof/>
          <w:sz w:val="40"/>
          <w:szCs w:val="40"/>
        </w:rPr>
        <w:drawing>
          <wp:inline distT="0" distB="0" distL="0" distR="0" wp14:anchorId="18EECCCB" wp14:editId="270A8CC1">
            <wp:extent cx="5731510" cy="2932430"/>
            <wp:effectExtent l="0" t="0" r="2540" b="1270"/>
            <wp:docPr id="20375289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932430"/>
                    </a:xfrm>
                    <a:prstGeom prst="rect">
                      <a:avLst/>
                    </a:prstGeom>
                    <a:noFill/>
                    <a:ln>
                      <a:noFill/>
                    </a:ln>
                  </pic:spPr>
                </pic:pic>
              </a:graphicData>
            </a:graphic>
          </wp:inline>
        </w:drawing>
      </w:r>
    </w:p>
    <w:p w14:paraId="202F42A3" w14:textId="0C294A0D" w:rsidR="002B644B" w:rsidRPr="002B644B" w:rsidRDefault="002B644B">
      <w:pPr>
        <w:rPr>
          <w:b/>
          <w:bCs/>
          <w:sz w:val="24"/>
          <w:szCs w:val="24"/>
        </w:rPr>
      </w:pPr>
      <w:r>
        <w:rPr>
          <w:b/>
          <w:bCs/>
          <w:sz w:val="24"/>
          <w:szCs w:val="24"/>
        </w:rPr>
        <w:t>My main problem when validating was linking CSS and HTML codes and was unsuccessful in overcoming this.</w:t>
      </w:r>
    </w:p>
    <w:p w14:paraId="1DDBDF08" w14:textId="77777777" w:rsidR="002B644B" w:rsidRDefault="002B644B">
      <w:pPr>
        <w:rPr>
          <w:b/>
          <w:bCs/>
          <w:sz w:val="40"/>
          <w:szCs w:val="40"/>
        </w:rPr>
      </w:pPr>
    </w:p>
    <w:p w14:paraId="29A77733" w14:textId="77777777" w:rsidR="002B644B" w:rsidRDefault="002B644B">
      <w:pPr>
        <w:rPr>
          <w:b/>
          <w:bCs/>
          <w:sz w:val="40"/>
          <w:szCs w:val="40"/>
        </w:rPr>
      </w:pPr>
    </w:p>
    <w:p w14:paraId="1BF16453" w14:textId="77777777" w:rsidR="002B644B" w:rsidRDefault="002B644B">
      <w:pPr>
        <w:rPr>
          <w:b/>
          <w:bCs/>
          <w:sz w:val="40"/>
          <w:szCs w:val="40"/>
        </w:rPr>
      </w:pPr>
    </w:p>
    <w:p w14:paraId="4BE57087" w14:textId="77777777" w:rsidR="002B644B" w:rsidRDefault="002B644B">
      <w:pPr>
        <w:rPr>
          <w:b/>
          <w:bCs/>
          <w:sz w:val="40"/>
          <w:szCs w:val="40"/>
        </w:rPr>
      </w:pPr>
    </w:p>
    <w:p w14:paraId="31128D43" w14:textId="36937CF2" w:rsidR="002B644B" w:rsidRDefault="002B644B">
      <w:pPr>
        <w:rPr>
          <w:b/>
          <w:bCs/>
          <w:sz w:val="40"/>
          <w:szCs w:val="40"/>
        </w:rPr>
      </w:pPr>
      <w:r>
        <w:rPr>
          <w:b/>
          <w:bCs/>
          <w:sz w:val="40"/>
          <w:szCs w:val="40"/>
        </w:rPr>
        <w:lastRenderedPageBreak/>
        <w:t>Evaluation</w:t>
      </w:r>
    </w:p>
    <w:p w14:paraId="6F70815A" w14:textId="24E0CDA9" w:rsidR="002B644B" w:rsidRDefault="002B644B">
      <w:pPr>
        <w:rPr>
          <w:b/>
          <w:bCs/>
          <w:sz w:val="40"/>
          <w:szCs w:val="40"/>
        </w:rPr>
      </w:pPr>
    </w:p>
    <w:p w14:paraId="3A518D71" w14:textId="77777777" w:rsidR="001117C5" w:rsidRPr="001117C5" w:rsidRDefault="000C1B9A" w:rsidP="001117C5">
      <w:pPr>
        <w:spacing w:after="0" w:line="240" w:lineRule="auto"/>
        <w:rPr>
          <w:rFonts w:ascii="Calibri" w:eastAsia="Times New Roman" w:hAnsi="Calibri" w:cs="Calibri"/>
          <w:color w:val="000000"/>
          <w:kern w:val="0"/>
          <w:sz w:val="27"/>
          <w:szCs w:val="27"/>
          <w14:ligatures w14:val="none"/>
        </w:rPr>
      </w:pPr>
      <w:r>
        <w:rPr>
          <w:sz w:val="24"/>
          <w:szCs w:val="24"/>
        </w:rPr>
        <w:t xml:space="preserve">B)   </w:t>
      </w:r>
      <w:r w:rsidRPr="000C1B9A">
        <w:rPr>
          <w:rFonts w:ascii="Times New Roman" w:eastAsia="Times New Roman" w:hAnsi="Times New Roman" w:cs="Times New Roman"/>
          <w:kern w:val="0"/>
          <w:sz w:val="24"/>
          <w:szCs w:val="24"/>
          <w14:ligatures w14:val="none"/>
        </w:rPr>
        <w:fldChar w:fldCharType="begin"/>
      </w:r>
      <w:r w:rsidRPr="000C1B9A">
        <w:rPr>
          <w:rFonts w:ascii="Times New Roman" w:eastAsia="Times New Roman" w:hAnsi="Times New Roman" w:cs="Times New Roman"/>
          <w:kern w:val="0"/>
          <w:sz w:val="24"/>
          <w:szCs w:val="24"/>
          <w14:ligatures w14:val="none"/>
        </w:rPr>
        <w:instrText>HYPERLINK "https://www.bing.com/ck/a?!&amp;&amp;p=e82b8d3ab7966fc3JmltdHM9MTcwNTM2MzIwMCZpZ3VpZD0wYmIwNTAxOC05ZTY0LTYxY2EtM2ZkZS00NDEwOWY1ZTYwODAmaW5zaWQ9NTc3MQ&amp;ptn=3&amp;ver=2&amp;hsh=3&amp;fclid=0bb05018-9e64-61ca-3fde-44109f5e6080&amp;psq=Website+usability&amp;u=a1aHR0cHM6Ly9lbi53aWtpcGVkaWEub3JnL3dpa2kvVXNhYmlsaXR5&amp;ntb=1" \o "en.wikipedia.org" \t "_blank"</w:instrText>
      </w:r>
      <w:r w:rsidRPr="000C1B9A">
        <w:rPr>
          <w:rFonts w:ascii="Times New Roman" w:eastAsia="Times New Roman" w:hAnsi="Times New Roman" w:cs="Times New Roman"/>
          <w:kern w:val="0"/>
          <w:sz w:val="24"/>
          <w:szCs w:val="24"/>
          <w14:ligatures w14:val="none"/>
        </w:rPr>
      </w:r>
      <w:r w:rsidRPr="000C1B9A">
        <w:rPr>
          <w:rFonts w:ascii="Times New Roman" w:eastAsia="Times New Roman" w:hAnsi="Times New Roman" w:cs="Times New Roman"/>
          <w:kern w:val="0"/>
          <w:sz w:val="24"/>
          <w:szCs w:val="24"/>
          <w14:ligatures w14:val="none"/>
        </w:rPr>
        <w:fldChar w:fldCharType="separate"/>
      </w:r>
      <w:r>
        <w:rPr>
          <w:rFonts w:ascii="Roboto" w:eastAsia="Times New Roman" w:hAnsi="Roboto" w:cs="Times New Roman"/>
          <w:color w:val="111111"/>
          <w:kern w:val="0"/>
          <w:sz w:val="20"/>
          <w:szCs w:val="20"/>
          <w:shd w:val="clear" w:color="auto" w:fill="FFFFFF"/>
          <w14:ligatures w14:val="none"/>
        </w:rPr>
        <w:t xml:space="preserve">Website </w:t>
      </w:r>
      <w:r w:rsidRPr="000C1B9A">
        <w:rPr>
          <w:rFonts w:ascii="Roboto" w:eastAsia="Times New Roman" w:hAnsi="Roboto" w:cs="Times New Roman"/>
          <w:color w:val="111111"/>
          <w:kern w:val="0"/>
          <w:sz w:val="20"/>
          <w:szCs w:val="20"/>
          <w:shd w:val="clear" w:color="auto" w:fill="FFFFFF"/>
          <w14:ligatures w14:val="none"/>
        </w:rPr>
        <w:t>Usability can be described as the capacity of a system to provide a condition for its users to perform the tasks safely, effectively, and efficiently while enjoying the experience</w:t>
      </w:r>
      <w:r w:rsidR="001117C5" w:rsidRPr="001117C5">
        <w:rPr>
          <w:rFonts w:ascii="Calibri" w:eastAsia="Times New Roman" w:hAnsi="Calibri" w:cs="Calibri"/>
          <w:color w:val="000000"/>
          <w:kern w:val="0"/>
          <w:sz w:val="27"/>
          <w:szCs w:val="27"/>
          <w14:ligatures w14:val="none"/>
        </w:rPr>
        <w:t>[1]</w:t>
      </w:r>
    </w:p>
    <w:p w14:paraId="3DF7079A" w14:textId="0211BCE1" w:rsidR="000C1B9A" w:rsidRPr="000C1B9A" w:rsidRDefault="000C1B9A" w:rsidP="000C1B9A">
      <w:pPr>
        <w:spacing w:after="0" w:line="240" w:lineRule="auto"/>
        <w:rPr>
          <w:rFonts w:ascii="Calibri" w:eastAsia="Times New Roman" w:hAnsi="Calibri" w:cs="Calibri"/>
          <w:color w:val="000000"/>
          <w:kern w:val="0"/>
          <w:sz w:val="27"/>
          <w:szCs w:val="27"/>
          <w14:ligatures w14:val="none"/>
        </w:rPr>
      </w:pPr>
      <w:r w:rsidRPr="000C1B9A">
        <w:rPr>
          <w:rFonts w:ascii="Roboto" w:eastAsia="Times New Roman" w:hAnsi="Roboto" w:cs="Times New Roman"/>
          <w:color w:val="111111"/>
          <w:kern w:val="0"/>
          <w:sz w:val="24"/>
          <w:szCs w:val="24"/>
          <w:shd w:val="clear" w:color="auto" w:fill="FFFFFF"/>
          <w14:ligatures w14:val="none"/>
        </w:rPr>
        <w:t xml:space="preserve">. </w:t>
      </w:r>
      <w:r>
        <w:rPr>
          <w:rFonts w:ascii="Roboto" w:eastAsia="Times New Roman" w:hAnsi="Roboto" w:cs="Times New Roman"/>
          <w:color w:val="111111"/>
          <w:kern w:val="0"/>
          <w:sz w:val="24"/>
          <w:szCs w:val="24"/>
          <w:shd w:val="clear" w:color="auto" w:fill="FFFFFF"/>
          <w14:ligatures w14:val="none"/>
        </w:rPr>
        <w:t xml:space="preserve">Accessibility </w:t>
      </w:r>
      <w:r w:rsidRPr="000C1B9A">
        <w:rPr>
          <w:rFonts w:ascii="Roboto" w:hAnsi="Roboto"/>
          <w:color w:val="111111"/>
          <w:sz w:val="24"/>
          <w:szCs w:val="24"/>
          <w:shd w:val="clear" w:color="auto" w:fill="FFFFFF"/>
        </w:rPr>
        <w:t>is the inclusive practice of ensuring there are no barriers that prevent interaction with, or access to, websites on the World Wide Web by people with physical disabilities, situational disabilities, and socio</w:t>
      </w:r>
      <w:r>
        <w:rPr>
          <w:rFonts w:ascii="Roboto" w:hAnsi="Roboto"/>
          <w:color w:val="111111"/>
          <w:sz w:val="30"/>
          <w:szCs w:val="30"/>
          <w:shd w:val="clear" w:color="auto" w:fill="FFFFFF"/>
        </w:rPr>
        <w:t>-</w:t>
      </w:r>
      <w:r w:rsidRPr="000C1B9A">
        <w:rPr>
          <w:rFonts w:ascii="Roboto" w:hAnsi="Roboto"/>
          <w:color w:val="111111"/>
          <w:sz w:val="24"/>
          <w:szCs w:val="24"/>
          <w:shd w:val="clear" w:color="auto" w:fill="FFFFFF"/>
        </w:rPr>
        <w:t>economic restrictions on bandwidth and</w:t>
      </w:r>
      <w:r>
        <w:rPr>
          <w:rFonts w:ascii="Roboto" w:hAnsi="Roboto"/>
          <w:color w:val="111111"/>
          <w:sz w:val="30"/>
          <w:szCs w:val="30"/>
          <w:shd w:val="clear" w:color="auto" w:fill="FFFFFF"/>
        </w:rPr>
        <w:t xml:space="preserve"> </w:t>
      </w:r>
      <w:r w:rsidRPr="000C1B9A">
        <w:rPr>
          <w:rFonts w:ascii="Roboto" w:hAnsi="Roboto"/>
          <w:color w:val="111111"/>
          <w:sz w:val="24"/>
          <w:szCs w:val="24"/>
          <w:shd w:val="clear" w:color="auto" w:fill="FFFFFF"/>
        </w:rPr>
        <w:t>speed</w:t>
      </w:r>
      <w:r w:rsidR="001117C5">
        <w:rPr>
          <w:rFonts w:ascii="Roboto" w:hAnsi="Roboto"/>
          <w:color w:val="111111"/>
          <w:sz w:val="24"/>
          <w:szCs w:val="24"/>
          <w:shd w:val="clear" w:color="auto" w:fill="FFFFFF"/>
        </w:rPr>
        <w:t xml:space="preserve"> [2]</w:t>
      </w:r>
      <w:r>
        <w:rPr>
          <w:rFonts w:ascii="Roboto" w:hAnsi="Roboto"/>
          <w:color w:val="111111"/>
          <w:sz w:val="30"/>
          <w:szCs w:val="30"/>
          <w:shd w:val="clear" w:color="auto" w:fill="FFFFFF"/>
        </w:rPr>
        <w:t>.</w:t>
      </w:r>
      <w:r>
        <w:rPr>
          <w:rFonts w:ascii="Roboto" w:hAnsi="Roboto"/>
          <w:color w:val="111111"/>
          <w:sz w:val="30"/>
          <w:szCs w:val="30"/>
          <w:shd w:val="clear" w:color="auto" w:fill="FFFFFF"/>
        </w:rPr>
        <w:t xml:space="preserve"> </w:t>
      </w:r>
      <w:r>
        <w:rPr>
          <w:rFonts w:ascii="Arial" w:hAnsi="Arial" w:cs="Arial"/>
          <w:sz w:val="24"/>
          <w:szCs w:val="24"/>
        </w:rPr>
        <w:t>S</w:t>
      </w:r>
      <w:r w:rsidRPr="000C1B9A">
        <w:rPr>
          <w:rFonts w:ascii="Arial" w:hAnsi="Arial" w:cs="Arial"/>
          <w:sz w:val="24"/>
          <w:szCs w:val="24"/>
        </w:rPr>
        <w:t>earch engine</w:t>
      </w:r>
      <w:r w:rsidR="00E72140">
        <w:rPr>
          <w:rFonts w:ascii="Arial" w:hAnsi="Arial" w:cs="Arial"/>
          <w:sz w:val="24"/>
          <w:szCs w:val="24"/>
        </w:rPr>
        <w:t xml:space="preserve"> optimisation</w:t>
      </w:r>
      <w:r>
        <w:rPr>
          <w:rFonts w:ascii="Roboto" w:hAnsi="Roboto"/>
          <w:color w:val="111111"/>
          <w:sz w:val="21"/>
          <w:szCs w:val="21"/>
          <w:shd w:val="clear" w:color="auto" w:fill="FFFFFF"/>
        </w:rPr>
        <w:t xml:space="preserve"> </w:t>
      </w:r>
      <w:r w:rsidR="00E72140">
        <w:rPr>
          <w:rFonts w:ascii="Roboto" w:hAnsi="Roboto"/>
          <w:color w:val="111111"/>
          <w:sz w:val="21"/>
          <w:szCs w:val="21"/>
          <w:shd w:val="clear" w:color="auto" w:fill="FFFFFF"/>
        </w:rPr>
        <w:t xml:space="preserve">is </w:t>
      </w:r>
      <w:r>
        <w:rPr>
          <w:rFonts w:ascii="Roboto" w:hAnsi="Roboto"/>
          <w:color w:val="111111"/>
          <w:sz w:val="21"/>
          <w:szCs w:val="21"/>
          <w:shd w:val="clear" w:color="auto" w:fill="FFFFFF"/>
        </w:rPr>
        <w:t>the process of maximizing the number of visitors to a particular website by ensuring that the site appears high on the list of results returned by a search engine</w:t>
      </w:r>
      <w:r>
        <w:rPr>
          <w:rFonts w:ascii="Roboto" w:hAnsi="Roboto"/>
          <w:color w:val="111111"/>
          <w:sz w:val="21"/>
          <w:szCs w:val="21"/>
          <w:shd w:val="clear" w:color="auto" w:fill="FFFFFF"/>
        </w:rPr>
        <w:t xml:space="preserve"> </w:t>
      </w:r>
      <w:r w:rsidRPr="000C1B9A">
        <w:rPr>
          <w:rFonts w:ascii="Calibri" w:eastAsia="Times New Roman" w:hAnsi="Calibri" w:cs="Calibri"/>
          <w:color w:val="000000"/>
          <w:kern w:val="0"/>
          <w:sz w:val="27"/>
          <w:szCs w:val="27"/>
          <w14:ligatures w14:val="none"/>
        </w:rPr>
        <w:t>[</w:t>
      </w:r>
      <w:r>
        <w:rPr>
          <w:rFonts w:ascii="Calibri" w:eastAsia="Times New Roman" w:hAnsi="Calibri" w:cs="Calibri"/>
          <w:color w:val="000000"/>
          <w:kern w:val="0"/>
          <w:sz w:val="27"/>
          <w:szCs w:val="27"/>
          <w14:ligatures w14:val="none"/>
        </w:rPr>
        <w:t>3</w:t>
      </w:r>
      <w:r w:rsidRPr="000C1B9A">
        <w:rPr>
          <w:rFonts w:ascii="Calibri" w:eastAsia="Times New Roman" w:hAnsi="Calibri" w:cs="Calibri"/>
          <w:color w:val="000000"/>
          <w:kern w:val="0"/>
          <w:sz w:val="27"/>
          <w:szCs w:val="27"/>
          <w14:ligatures w14:val="none"/>
        </w:rPr>
        <w:t>]</w:t>
      </w:r>
      <w:r>
        <w:rPr>
          <w:rFonts w:ascii="Roboto" w:hAnsi="Roboto"/>
          <w:color w:val="111111"/>
          <w:sz w:val="21"/>
          <w:szCs w:val="21"/>
          <w:shd w:val="clear" w:color="auto" w:fill="FFFFFF"/>
        </w:rPr>
        <w:t>.</w:t>
      </w:r>
      <w:r w:rsidR="00E72140">
        <w:rPr>
          <w:rFonts w:ascii="Roboto" w:hAnsi="Roboto"/>
          <w:color w:val="111111"/>
          <w:sz w:val="21"/>
          <w:szCs w:val="21"/>
          <w:shd w:val="clear" w:color="auto" w:fill="FFFFFF"/>
        </w:rPr>
        <w:t xml:space="preserve"> All these are essential especially to a business because if a website is difficult to use and not easy to access, people will leave and can be detrimental to the success of the business. SEO is also crucial as it helps drive traffic and can increase sales or interest in the product of the business and the other two aforementioned components help retain and push more sales and attention.</w:t>
      </w:r>
    </w:p>
    <w:p w14:paraId="6138DCBD" w14:textId="48EB6E12" w:rsidR="000C1B9A" w:rsidRPr="000C1B9A" w:rsidRDefault="000C1B9A" w:rsidP="000C1B9A">
      <w:pPr>
        <w:rPr>
          <w:sz w:val="24"/>
          <w:szCs w:val="24"/>
        </w:rPr>
      </w:pPr>
      <w:r w:rsidRPr="000C1B9A">
        <w:rPr>
          <w:rFonts w:ascii="Times New Roman" w:eastAsia="Times New Roman" w:hAnsi="Times New Roman" w:cs="Times New Roman"/>
          <w:kern w:val="0"/>
          <w:sz w:val="24"/>
          <w:szCs w:val="24"/>
          <w14:ligatures w14:val="none"/>
        </w:rPr>
        <w:fldChar w:fldCharType="end"/>
      </w:r>
    </w:p>
    <w:p w14:paraId="7BC21F6C" w14:textId="3E6AC8B3" w:rsidR="000C1B9A" w:rsidRPr="000C1B9A" w:rsidRDefault="000C1B9A" w:rsidP="000C1B9A">
      <w:pPr>
        <w:rPr>
          <w:sz w:val="24"/>
          <w:szCs w:val="24"/>
        </w:rPr>
      </w:pPr>
    </w:p>
    <w:p w14:paraId="64670741" w14:textId="77777777" w:rsidR="000C1B9A" w:rsidRDefault="000C1B9A">
      <w:pPr>
        <w:rPr>
          <w:sz w:val="24"/>
          <w:szCs w:val="24"/>
        </w:rPr>
      </w:pPr>
    </w:p>
    <w:p w14:paraId="6D72EF4A" w14:textId="77777777" w:rsidR="000C1B9A" w:rsidRDefault="000C1B9A">
      <w:pPr>
        <w:rPr>
          <w:sz w:val="24"/>
          <w:szCs w:val="24"/>
        </w:rPr>
      </w:pPr>
    </w:p>
    <w:p w14:paraId="1ED477CC" w14:textId="77777777" w:rsidR="000C1B9A" w:rsidRDefault="000C1B9A">
      <w:pPr>
        <w:rPr>
          <w:sz w:val="24"/>
          <w:szCs w:val="24"/>
        </w:rPr>
      </w:pPr>
    </w:p>
    <w:p w14:paraId="40A60214" w14:textId="77777777" w:rsidR="000C1B9A" w:rsidRDefault="000C1B9A">
      <w:pPr>
        <w:rPr>
          <w:sz w:val="24"/>
          <w:szCs w:val="24"/>
        </w:rPr>
      </w:pPr>
    </w:p>
    <w:p w14:paraId="179B5E59" w14:textId="77777777" w:rsidR="000C1B9A" w:rsidRDefault="000C1B9A">
      <w:pPr>
        <w:rPr>
          <w:sz w:val="24"/>
          <w:szCs w:val="24"/>
        </w:rPr>
      </w:pPr>
    </w:p>
    <w:p w14:paraId="33118A93" w14:textId="77777777" w:rsidR="000C1B9A" w:rsidRDefault="000C1B9A">
      <w:pPr>
        <w:rPr>
          <w:sz w:val="24"/>
          <w:szCs w:val="24"/>
        </w:rPr>
      </w:pPr>
    </w:p>
    <w:p w14:paraId="25C3B3B7" w14:textId="77777777" w:rsidR="000C1B9A" w:rsidRDefault="000C1B9A">
      <w:pPr>
        <w:rPr>
          <w:sz w:val="24"/>
          <w:szCs w:val="24"/>
        </w:rPr>
      </w:pPr>
    </w:p>
    <w:p w14:paraId="1E947B01" w14:textId="77777777" w:rsidR="000C1B9A" w:rsidRDefault="000C1B9A">
      <w:pPr>
        <w:rPr>
          <w:sz w:val="24"/>
          <w:szCs w:val="24"/>
        </w:rPr>
      </w:pPr>
    </w:p>
    <w:p w14:paraId="3D7171C7" w14:textId="77777777" w:rsidR="000C1B9A" w:rsidRDefault="000C1B9A">
      <w:pPr>
        <w:rPr>
          <w:sz w:val="24"/>
          <w:szCs w:val="24"/>
        </w:rPr>
      </w:pPr>
    </w:p>
    <w:p w14:paraId="1C87DFCD" w14:textId="77777777" w:rsidR="000C1B9A" w:rsidRDefault="000C1B9A">
      <w:pPr>
        <w:rPr>
          <w:sz w:val="24"/>
          <w:szCs w:val="24"/>
        </w:rPr>
      </w:pPr>
    </w:p>
    <w:p w14:paraId="06CD880D" w14:textId="77777777" w:rsidR="000C1B9A" w:rsidRDefault="000C1B9A">
      <w:pPr>
        <w:rPr>
          <w:sz w:val="24"/>
          <w:szCs w:val="24"/>
        </w:rPr>
      </w:pPr>
    </w:p>
    <w:p w14:paraId="306C76DB" w14:textId="67C7CBA2" w:rsidR="002B644B" w:rsidRPr="000C1B9A" w:rsidRDefault="000C1B9A">
      <w:pPr>
        <w:rPr>
          <w:rFonts w:ascii="Arial" w:hAnsi="Arial" w:cs="Arial"/>
          <w:sz w:val="24"/>
          <w:szCs w:val="24"/>
        </w:rPr>
      </w:pPr>
      <w:r>
        <w:rPr>
          <w:sz w:val="24"/>
          <w:szCs w:val="24"/>
        </w:rPr>
        <w:t xml:space="preserve">B) </w:t>
      </w:r>
      <w:r w:rsidR="002B644B" w:rsidRPr="000C1B9A">
        <w:rPr>
          <w:sz w:val="24"/>
          <w:szCs w:val="24"/>
        </w:rPr>
        <w:t>Upon reflection, although my website does have basic functionality, it does lack a lot of key principles that make successful websites.</w:t>
      </w:r>
      <w:r w:rsidR="002B644B" w:rsidRPr="000C1B9A">
        <w:rPr>
          <w:rFonts w:ascii="Arial" w:hAnsi="Arial" w:cs="Arial"/>
          <w:sz w:val="24"/>
          <w:szCs w:val="24"/>
        </w:rPr>
        <w:t xml:space="preserve"> </w:t>
      </w:r>
      <w:r w:rsidR="002B644B" w:rsidRPr="000C1B9A">
        <w:rPr>
          <w:rFonts w:ascii="Arial" w:hAnsi="Arial" w:cs="Arial"/>
          <w:sz w:val="24"/>
          <w:szCs w:val="24"/>
        </w:rPr>
        <w:t>Website usability, accessibility, and search engine optimisation</w:t>
      </w:r>
      <w:r w:rsidR="002B644B" w:rsidRPr="000C1B9A">
        <w:rPr>
          <w:rFonts w:ascii="Arial" w:hAnsi="Arial" w:cs="Arial"/>
          <w:sz w:val="24"/>
          <w:szCs w:val="24"/>
        </w:rPr>
        <w:t xml:space="preserve"> are the three key components that require more practice and attention from me as well as being able to implement CSS to my HTML code. With a plan in place, this is achievable and will ensure should I be tasked with a similar task in the future, I will be able to not only produce a functioning website but will also ensure that my work meets the required standard. With HTML I was able to follow a guide and have a good understanding of commands and used online resources to refresh and implement this.</w:t>
      </w:r>
    </w:p>
    <w:p w14:paraId="2C90090D" w14:textId="77777777" w:rsidR="002B644B" w:rsidRDefault="002B644B">
      <w:pPr>
        <w:rPr>
          <w:rFonts w:ascii="Arial" w:hAnsi="Arial" w:cs="Arial"/>
          <w:sz w:val="24"/>
          <w:szCs w:val="24"/>
        </w:rPr>
      </w:pPr>
    </w:p>
    <w:p w14:paraId="27E08887" w14:textId="6BE26833" w:rsidR="002B644B" w:rsidRDefault="002B644B">
      <w:pPr>
        <w:rPr>
          <w:rFonts w:ascii="Arial" w:hAnsi="Arial" w:cs="Arial"/>
          <w:sz w:val="24"/>
          <w:szCs w:val="24"/>
        </w:rPr>
      </w:pPr>
      <w:r>
        <w:rPr>
          <w:rFonts w:ascii="Arial" w:hAnsi="Arial" w:cs="Arial"/>
          <w:sz w:val="24"/>
          <w:szCs w:val="24"/>
        </w:rPr>
        <w:br w:type="page"/>
      </w:r>
    </w:p>
    <w:p w14:paraId="60D1C6BC" w14:textId="086F7881" w:rsidR="002B644B" w:rsidRDefault="002B644B">
      <w:pPr>
        <w:rPr>
          <w:rFonts w:ascii="Arial" w:hAnsi="Arial" w:cs="Arial"/>
          <w:b/>
          <w:bCs/>
          <w:sz w:val="40"/>
          <w:szCs w:val="40"/>
        </w:rPr>
      </w:pPr>
      <w:r>
        <w:rPr>
          <w:rFonts w:ascii="Arial" w:hAnsi="Arial" w:cs="Arial"/>
          <w:b/>
          <w:bCs/>
          <w:sz w:val="40"/>
          <w:szCs w:val="40"/>
        </w:rPr>
        <w:lastRenderedPageBreak/>
        <w:t>References</w:t>
      </w:r>
    </w:p>
    <w:p w14:paraId="6A181F21" w14:textId="77777777" w:rsidR="001117C5" w:rsidRPr="001117C5" w:rsidRDefault="001117C5" w:rsidP="001117C5">
      <w:pPr>
        <w:spacing w:after="0" w:line="240" w:lineRule="auto"/>
        <w:rPr>
          <w:rFonts w:ascii="Calibri" w:eastAsia="Times New Roman" w:hAnsi="Calibri" w:cs="Calibri"/>
          <w:color w:val="000000"/>
          <w:kern w:val="0"/>
          <w:sz w:val="27"/>
          <w:szCs w:val="27"/>
          <w14:ligatures w14:val="none"/>
        </w:rPr>
      </w:pPr>
      <w:r w:rsidRPr="001117C5">
        <w:rPr>
          <w:rFonts w:ascii="Calibri" w:eastAsia="Times New Roman" w:hAnsi="Calibri" w:cs="Calibri"/>
          <w:color w:val="000000"/>
          <w:kern w:val="0"/>
          <w:sz w:val="27"/>
          <w:szCs w:val="27"/>
          <w14:ligatures w14:val="none"/>
        </w:rPr>
        <w:t>[1]</w:t>
      </w:r>
    </w:p>
    <w:p w14:paraId="3A6F15CC" w14:textId="77777777" w:rsidR="001117C5" w:rsidRPr="001117C5" w:rsidRDefault="001117C5" w:rsidP="001117C5">
      <w:pPr>
        <w:spacing w:after="0" w:line="240" w:lineRule="auto"/>
        <w:rPr>
          <w:rFonts w:ascii="Calibri" w:eastAsia="Times New Roman" w:hAnsi="Calibri" w:cs="Calibri"/>
          <w:color w:val="000000"/>
          <w:kern w:val="0"/>
          <w:sz w:val="27"/>
          <w:szCs w:val="27"/>
          <w14:ligatures w14:val="none"/>
        </w:rPr>
      </w:pPr>
      <w:r w:rsidRPr="001117C5">
        <w:rPr>
          <w:rFonts w:ascii="Calibri" w:eastAsia="Times New Roman" w:hAnsi="Calibri" w:cs="Calibri"/>
          <w:color w:val="000000"/>
          <w:kern w:val="0"/>
          <w:sz w:val="27"/>
          <w:szCs w:val="27"/>
          <w14:ligatures w14:val="none"/>
        </w:rPr>
        <w:t>“Website Usability,” </w:t>
      </w:r>
      <w:r w:rsidRPr="001117C5">
        <w:rPr>
          <w:rFonts w:ascii="Calibri" w:eastAsia="Times New Roman" w:hAnsi="Calibri" w:cs="Calibri"/>
          <w:i/>
          <w:iCs/>
          <w:color w:val="000000"/>
          <w:kern w:val="0"/>
          <w:sz w:val="27"/>
          <w:szCs w:val="27"/>
          <w14:ligatures w14:val="none"/>
        </w:rPr>
        <w:t>Balanced Website Design</w:t>
      </w:r>
      <w:r w:rsidRPr="001117C5">
        <w:rPr>
          <w:rFonts w:ascii="Calibri" w:eastAsia="Times New Roman" w:hAnsi="Calibri" w:cs="Calibri"/>
          <w:color w:val="000000"/>
          <w:kern w:val="0"/>
          <w:sz w:val="27"/>
          <w:szCs w:val="27"/>
          <w14:ligatures w14:val="none"/>
        </w:rPr>
        <w:t xml:space="preserve">, pp. 37–58, 2007, </w:t>
      </w:r>
      <w:proofErr w:type="spellStart"/>
      <w:r w:rsidRPr="001117C5">
        <w:rPr>
          <w:rFonts w:ascii="Calibri" w:eastAsia="Times New Roman" w:hAnsi="Calibri" w:cs="Calibri"/>
          <w:color w:val="000000"/>
          <w:kern w:val="0"/>
          <w:sz w:val="27"/>
          <w:szCs w:val="27"/>
          <w14:ligatures w14:val="none"/>
        </w:rPr>
        <w:t>doi</w:t>
      </w:r>
      <w:proofErr w:type="spellEnd"/>
      <w:r w:rsidRPr="001117C5">
        <w:rPr>
          <w:rFonts w:ascii="Calibri" w:eastAsia="Times New Roman" w:hAnsi="Calibri" w:cs="Calibri"/>
          <w:color w:val="000000"/>
          <w:kern w:val="0"/>
          <w:sz w:val="27"/>
          <w:szCs w:val="27"/>
          <w14:ligatures w14:val="none"/>
        </w:rPr>
        <w:t>: https://doi.org/10.1007/978-1-84628-795-4_3.</w:t>
      </w:r>
    </w:p>
    <w:p w14:paraId="52A400A9" w14:textId="77777777" w:rsidR="001117C5" w:rsidRPr="001117C5" w:rsidRDefault="001117C5" w:rsidP="001117C5">
      <w:pPr>
        <w:spacing w:before="100" w:beforeAutospacing="1" w:after="100" w:afterAutospacing="1" w:line="240" w:lineRule="auto"/>
        <w:rPr>
          <w:rFonts w:ascii="Calibri" w:eastAsia="Times New Roman" w:hAnsi="Calibri" w:cs="Calibri"/>
          <w:color w:val="000000"/>
          <w:kern w:val="0"/>
          <w:sz w:val="27"/>
          <w:szCs w:val="27"/>
          <w14:ligatures w14:val="none"/>
        </w:rPr>
      </w:pPr>
      <w:r w:rsidRPr="001117C5">
        <w:rPr>
          <w:rFonts w:ascii="Calibri" w:eastAsia="Times New Roman" w:hAnsi="Calibri" w:cs="Calibri"/>
          <w:color w:val="000000"/>
          <w:kern w:val="0"/>
          <w:sz w:val="27"/>
          <w:szCs w:val="27"/>
          <w14:ligatures w14:val="none"/>
        </w:rPr>
        <w:t>‌</w:t>
      </w:r>
    </w:p>
    <w:p w14:paraId="4833075F" w14:textId="77777777" w:rsidR="001117C5" w:rsidRDefault="001117C5" w:rsidP="001117C5">
      <w:pPr>
        <w:spacing w:after="0" w:line="240" w:lineRule="auto"/>
        <w:rPr>
          <w:rFonts w:ascii="Calibri" w:eastAsia="Times New Roman" w:hAnsi="Calibri" w:cs="Calibri"/>
          <w:color w:val="000000"/>
          <w:kern w:val="0"/>
          <w:sz w:val="27"/>
          <w:szCs w:val="27"/>
          <w14:ligatures w14:val="none"/>
        </w:rPr>
      </w:pPr>
    </w:p>
    <w:p w14:paraId="0FB2BCE3" w14:textId="77777777" w:rsidR="001117C5" w:rsidRDefault="001117C5" w:rsidP="001117C5">
      <w:pPr>
        <w:spacing w:after="0" w:line="240" w:lineRule="auto"/>
        <w:rPr>
          <w:rFonts w:ascii="Calibri" w:eastAsia="Times New Roman" w:hAnsi="Calibri" w:cs="Calibri"/>
          <w:color w:val="000000"/>
          <w:kern w:val="0"/>
          <w:sz w:val="27"/>
          <w:szCs w:val="27"/>
          <w14:ligatures w14:val="none"/>
        </w:rPr>
      </w:pPr>
    </w:p>
    <w:p w14:paraId="7635C911" w14:textId="77777777" w:rsidR="001117C5" w:rsidRDefault="001117C5" w:rsidP="001117C5">
      <w:pPr>
        <w:spacing w:after="0" w:line="240" w:lineRule="auto"/>
        <w:rPr>
          <w:rFonts w:ascii="Calibri" w:eastAsia="Times New Roman" w:hAnsi="Calibri" w:cs="Calibri"/>
          <w:color w:val="000000"/>
          <w:kern w:val="0"/>
          <w:sz w:val="27"/>
          <w:szCs w:val="27"/>
          <w14:ligatures w14:val="none"/>
        </w:rPr>
      </w:pPr>
    </w:p>
    <w:p w14:paraId="35E7E096" w14:textId="5705024B" w:rsidR="001117C5" w:rsidRPr="001117C5" w:rsidRDefault="001117C5" w:rsidP="001117C5">
      <w:pPr>
        <w:spacing w:after="0" w:line="240" w:lineRule="auto"/>
        <w:rPr>
          <w:rFonts w:ascii="Calibri" w:eastAsia="Times New Roman" w:hAnsi="Calibri" w:cs="Calibri"/>
          <w:color w:val="000000"/>
          <w:kern w:val="0"/>
          <w:sz w:val="27"/>
          <w:szCs w:val="27"/>
          <w14:ligatures w14:val="none"/>
        </w:rPr>
      </w:pPr>
      <w:r w:rsidRPr="001117C5">
        <w:rPr>
          <w:rFonts w:ascii="Calibri" w:eastAsia="Times New Roman" w:hAnsi="Calibri" w:cs="Calibri"/>
          <w:color w:val="000000"/>
          <w:kern w:val="0"/>
          <w:sz w:val="27"/>
          <w:szCs w:val="27"/>
          <w14:ligatures w14:val="none"/>
        </w:rPr>
        <w:t>[</w:t>
      </w:r>
      <w:r>
        <w:rPr>
          <w:rFonts w:ascii="Calibri" w:eastAsia="Times New Roman" w:hAnsi="Calibri" w:cs="Calibri"/>
          <w:color w:val="000000"/>
          <w:kern w:val="0"/>
          <w:sz w:val="27"/>
          <w:szCs w:val="27"/>
          <w14:ligatures w14:val="none"/>
        </w:rPr>
        <w:t>2</w:t>
      </w:r>
      <w:r w:rsidRPr="001117C5">
        <w:rPr>
          <w:rFonts w:ascii="Calibri" w:eastAsia="Times New Roman" w:hAnsi="Calibri" w:cs="Calibri"/>
          <w:color w:val="000000"/>
          <w:kern w:val="0"/>
          <w:sz w:val="27"/>
          <w:szCs w:val="27"/>
          <w14:ligatures w14:val="none"/>
        </w:rPr>
        <w:t>]</w:t>
      </w:r>
    </w:p>
    <w:p w14:paraId="1B9F9FA7" w14:textId="77777777" w:rsidR="001117C5" w:rsidRPr="001117C5" w:rsidRDefault="001117C5" w:rsidP="001117C5">
      <w:pPr>
        <w:spacing w:after="0" w:line="240" w:lineRule="auto"/>
        <w:rPr>
          <w:rFonts w:ascii="Calibri" w:eastAsia="Times New Roman" w:hAnsi="Calibri" w:cs="Calibri"/>
          <w:color w:val="000000"/>
          <w:kern w:val="0"/>
          <w:sz w:val="27"/>
          <w:szCs w:val="27"/>
          <w14:ligatures w14:val="none"/>
        </w:rPr>
      </w:pPr>
      <w:r w:rsidRPr="001117C5">
        <w:rPr>
          <w:rFonts w:ascii="Calibri" w:eastAsia="Times New Roman" w:hAnsi="Calibri" w:cs="Calibri"/>
          <w:color w:val="000000"/>
          <w:kern w:val="0"/>
          <w:sz w:val="27"/>
          <w:szCs w:val="27"/>
          <w14:ligatures w14:val="none"/>
        </w:rPr>
        <w:t>P. Brophy and J. Craven, “Web Accessibility,” </w:t>
      </w:r>
      <w:r w:rsidRPr="001117C5">
        <w:rPr>
          <w:rFonts w:ascii="Calibri" w:eastAsia="Times New Roman" w:hAnsi="Calibri" w:cs="Calibri"/>
          <w:i/>
          <w:iCs/>
          <w:color w:val="000000"/>
          <w:kern w:val="0"/>
          <w:sz w:val="27"/>
          <w:szCs w:val="27"/>
          <w14:ligatures w14:val="none"/>
        </w:rPr>
        <w:t>Library Trends</w:t>
      </w:r>
      <w:r w:rsidRPr="001117C5">
        <w:rPr>
          <w:rFonts w:ascii="Calibri" w:eastAsia="Times New Roman" w:hAnsi="Calibri" w:cs="Calibri"/>
          <w:color w:val="000000"/>
          <w:kern w:val="0"/>
          <w:sz w:val="27"/>
          <w:szCs w:val="27"/>
          <w14:ligatures w14:val="none"/>
        </w:rPr>
        <w:t xml:space="preserve">, vol. 55, no. 4, pp. 950–972, 2007, </w:t>
      </w:r>
      <w:proofErr w:type="spellStart"/>
      <w:r w:rsidRPr="001117C5">
        <w:rPr>
          <w:rFonts w:ascii="Calibri" w:eastAsia="Times New Roman" w:hAnsi="Calibri" w:cs="Calibri"/>
          <w:color w:val="000000"/>
          <w:kern w:val="0"/>
          <w:sz w:val="27"/>
          <w:szCs w:val="27"/>
          <w14:ligatures w14:val="none"/>
        </w:rPr>
        <w:t>doi</w:t>
      </w:r>
      <w:proofErr w:type="spellEnd"/>
      <w:r w:rsidRPr="001117C5">
        <w:rPr>
          <w:rFonts w:ascii="Calibri" w:eastAsia="Times New Roman" w:hAnsi="Calibri" w:cs="Calibri"/>
          <w:color w:val="000000"/>
          <w:kern w:val="0"/>
          <w:sz w:val="27"/>
          <w:szCs w:val="27"/>
          <w14:ligatures w14:val="none"/>
        </w:rPr>
        <w:t>: https://doi.org/10.1353/lib.2007.0029.</w:t>
      </w:r>
    </w:p>
    <w:p w14:paraId="2846F2BD" w14:textId="414F8458" w:rsidR="002B644B" w:rsidRPr="001117C5" w:rsidRDefault="002B644B" w:rsidP="001117C5">
      <w:pPr>
        <w:spacing w:before="100" w:beforeAutospacing="1" w:after="100" w:afterAutospacing="1" w:line="240" w:lineRule="auto"/>
        <w:rPr>
          <w:rFonts w:ascii="Calibri" w:eastAsia="Times New Roman" w:hAnsi="Calibri" w:cs="Calibri"/>
          <w:color w:val="000000"/>
          <w:kern w:val="0"/>
          <w:sz w:val="27"/>
          <w:szCs w:val="27"/>
          <w14:ligatures w14:val="none"/>
        </w:rPr>
      </w:pPr>
    </w:p>
    <w:p w14:paraId="78DEED90" w14:textId="044F13E6" w:rsidR="000C1B9A" w:rsidRPr="000C1B9A" w:rsidRDefault="000C1B9A" w:rsidP="000C1B9A">
      <w:pPr>
        <w:spacing w:after="0" w:line="240" w:lineRule="auto"/>
        <w:rPr>
          <w:rFonts w:ascii="Calibri" w:eastAsia="Times New Roman" w:hAnsi="Calibri" w:cs="Calibri"/>
          <w:color w:val="000000"/>
          <w:kern w:val="0"/>
          <w:sz w:val="27"/>
          <w:szCs w:val="27"/>
          <w14:ligatures w14:val="none"/>
        </w:rPr>
      </w:pPr>
      <w:r w:rsidRPr="000C1B9A">
        <w:rPr>
          <w:rFonts w:ascii="Calibri" w:eastAsia="Times New Roman" w:hAnsi="Calibri" w:cs="Calibri"/>
          <w:color w:val="000000"/>
          <w:kern w:val="0"/>
          <w:sz w:val="27"/>
          <w:szCs w:val="27"/>
          <w14:ligatures w14:val="none"/>
        </w:rPr>
        <w:t>[</w:t>
      </w:r>
      <w:r>
        <w:rPr>
          <w:rFonts w:ascii="Calibri" w:eastAsia="Times New Roman" w:hAnsi="Calibri" w:cs="Calibri"/>
          <w:color w:val="000000"/>
          <w:kern w:val="0"/>
          <w:sz w:val="27"/>
          <w:szCs w:val="27"/>
          <w14:ligatures w14:val="none"/>
        </w:rPr>
        <w:t>3</w:t>
      </w:r>
      <w:r w:rsidRPr="000C1B9A">
        <w:rPr>
          <w:rFonts w:ascii="Calibri" w:eastAsia="Times New Roman" w:hAnsi="Calibri" w:cs="Calibri"/>
          <w:color w:val="000000"/>
          <w:kern w:val="0"/>
          <w:sz w:val="27"/>
          <w:szCs w:val="27"/>
          <w14:ligatures w14:val="none"/>
        </w:rPr>
        <w:t>]</w:t>
      </w:r>
    </w:p>
    <w:p w14:paraId="1B4CAEDE" w14:textId="77777777" w:rsidR="000C1B9A" w:rsidRPr="000C1B9A" w:rsidRDefault="000C1B9A" w:rsidP="000C1B9A">
      <w:pPr>
        <w:spacing w:after="0" w:line="240" w:lineRule="auto"/>
        <w:rPr>
          <w:rFonts w:ascii="Calibri" w:eastAsia="Times New Roman" w:hAnsi="Calibri" w:cs="Calibri"/>
          <w:color w:val="000000"/>
          <w:kern w:val="0"/>
          <w:sz w:val="27"/>
          <w:szCs w:val="27"/>
          <w14:ligatures w14:val="none"/>
        </w:rPr>
      </w:pPr>
      <w:r w:rsidRPr="000C1B9A">
        <w:rPr>
          <w:rFonts w:ascii="Calibri" w:eastAsia="Times New Roman" w:hAnsi="Calibri" w:cs="Calibri"/>
          <w:color w:val="000000"/>
          <w:kern w:val="0"/>
          <w:sz w:val="27"/>
          <w:szCs w:val="27"/>
          <w14:ligatures w14:val="none"/>
        </w:rPr>
        <w:t>J. L. Ledford, </w:t>
      </w:r>
      <w:r w:rsidRPr="000C1B9A">
        <w:rPr>
          <w:rFonts w:ascii="Calibri" w:eastAsia="Times New Roman" w:hAnsi="Calibri" w:cs="Calibri"/>
          <w:i/>
          <w:iCs/>
          <w:color w:val="000000"/>
          <w:kern w:val="0"/>
          <w:sz w:val="27"/>
          <w:szCs w:val="27"/>
          <w14:ligatures w14:val="none"/>
        </w:rPr>
        <w:t>Search Engine Optimization Bible</w:t>
      </w:r>
      <w:r w:rsidRPr="000C1B9A">
        <w:rPr>
          <w:rFonts w:ascii="Calibri" w:eastAsia="Times New Roman" w:hAnsi="Calibri" w:cs="Calibri"/>
          <w:color w:val="000000"/>
          <w:kern w:val="0"/>
          <w:sz w:val="27"/>
          <w:szCs w:val="27"/>
          <w14:ligatures w14:val="none"/>
        </w:rPr>
        <w:t>. John Wiley &amp; Sons, 2015. Accessed: Jan. 16, 2024. [Online]. Available: https://books.google.co.uk/books?hl=en&amp;lr=&amp;id=2Gz-CAAAQBAJ&amp;oi=fnd&amp;pg=PR16&amp;dq=search+engine+optimization+definition&amp;ots=vJFITn9Y4C&amp;sig=IHCn7bxLwgE82c16ZJifhV1RYAg#v=onepage&amp;q=search%20engine%20optimization%20definition&amp;f=false</w:t>
      </w:r>
    </w:p>
    <w:p w14:paraId="67DD305F" w14:textId="77777777" w:rsidR="000C1B9A" w:rsidRPr="000C1B9A" w:rsidRDefault="000C1B9A" w:rsidP="000C1B9A">
      <w:pPr>
        <w:spacing w:before="100" w:beforeAutospacing="1" w:after="100" w:afterAutospacing="1" w:line="240" w:lineRule="auto"/>
        <w:rPr>
          <w:rFonts w:ascii="Calibri" w:eastAsia="Times New Roman" w:hAnsi="Calibri" w:cs="Calibri"/>
          <w:color w:val="000000"/>
          <w:kern w:val="0"/>
          <w:sz w:val="27"/>
          <w:szCs w:val="27"/>
          <w14:ligatures w14:val="none"/>
        </w:rPr>
      </w:pPr>
      <w:r w:rsidRPr="000C1B9A">
        <w:rPr>
          <w:rFonts w:ascii="Calibri" w:eastAsia="Times New Roman" w:hAnsi="Calibri" w:cs="Calibri"/>
          <w:color w:val="000000"/>
          <w:kern w:val="0"/>
          <w:sz w:val="27"/>
          <w:szCs w:val="27"/>
          <w14:ligatures w14:val="none"/>
        </w:rPr>
        <w:t>‌</w:t>
      </w:r>
    </w:p>
    <w:p w14:paraId="1F46945D" w14:textId="77777777" w:rsidR="002B644B" w:rsidRPr="002B644B" w:rsidRDefault="002B644B">
      <w:pPr>
        <w:rPr>
          <w:rFonts w:ascii="Arial" w:hAnsi="Arial" w:cs="Arial"/>
          <w:b/>
          <w:bCs/>
          <w:sz w:val="40"/>
          <w:szCs w:val="40"/>
        </w:rPr>
      </w:pPr>
    </w:p>
    <w:sectPr w:rsidR="002B644B" w:rsidRPr="002B64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94C"/>
    <w:rsid w:val="000C1B9A"/>
    <w:rsid w:val="001117C5"/>
    <w:rsid w:val="002B644B"/>
    <w:rsid w:val="00C76334"/>
    <w:rsid w:val="00CA0A12"/>
    <w:rsid w:val="00E72140"/>
    <w:rsid w:val="00F7694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A854F"/>
  <w15:chartTrackingRefBased/>
  <w15:docId w15:val="{03EFAC5C-89DF-4E8D-8471-3EE4C1B506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69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694C"/>
  </w:style>
  <w:style w:type="table" w:styleId="TableGrid">
    <w:name w:val="Table Grid"/>
    <w:basedOn w:val="TableNormal"/>
    <w:uiPriority w:val="39"/>
    <w:rsid w:val="00F769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7633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semiHidden/>
    <w:unhideWhenUsed/>
    <w:rsid w:val="000C1B9A"/>
    <w:rPr>
      <w:color w:val="0000FF"/>
      <w:u w:val="single"/>
    </w:rPr>
  </w:style>
  <w:style w:type="character" w:customStyle="1" w:styleId="lecrdtxtpln">
    <w:name w:val="l_ecrd_txt_pln"/>
    <w:basedOn w:val="DefaultParagraphFont"/>
    <w:rsid w:val="000C1B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6394480">
      <w:bodyDiv w:val="1"/>
      <w:marLeft w:val="0"/>
      <w:marRight w:val="0"/>
      <w:marTop w:val="0"/>
      <w:marBottom w:val="0"/>
      <w:divBdr>
        <w:top w:val="none" w:sz="0" w:space="0" w:color="auto"/>
        <w:left w:val="none" w:sz="0" w:space="0" w:color="auto"/>
        <w:bottom w:val="none" w:sz="0" w:space="0" w:color="auto"/>
        <w:right w:val="none" w:sz="0" w:space="0" w:color="auto"/>
      </w:divBdr>
      <w:divsChild>
        <w:div w:id="1345204125">
          <w:marLeft w:val="0"/>
          <w:marRight w:val="720"/>
          <w:marTop w:val="0"/>
          <w:marBottom w:val="0"/>
          <w:divBdr>
            <w:top w:val="none" w:sz="0" w:space="0" w:color="auto"/>
            <w:left w:val="none" w:sz="0" w:space="0" w:color="auto"/>
            <w:bottom w:val="none" w:sz="0" w:space="0" w:color="auto"/>
            <w:right w:val="none" w:sz="0" w:space="0" w:color="auto"/>
          </w:divBdr>
        </w:div>
        <w:div w:id="934941071">
          <w:marLeft w:val="0"/>
          <w:marRight w:val="0"/>
          <w:marTop w:val="0"/>
          <w:marBottom w:val="0"/>
          <w:divBdr>
            <w:top w:val="none" w:sz="0" w:space="0" w:color="auto"/>
            <w:left w:val="none" w:sz="0" w:space="0" w:color="auto"/>
            <w:bottom w:val="none" w:sz="0" w:space="0" w:color="auto"/>
            <w:right w:val="none" w:sz="0" w:space="0" w:color="auto"/>
          </w:divBdr>
        </w:div>
      </w:divsChild>
    </w:div>
    <w:div w:id="452137806">
      <w:bodyDiv w:val="1"/>
      <w:marLeft w:val="0"/>
      <w:marRight w:val="0"/>
      <w:marTop w:val="0"/>
      <w:marBottom w:val="0"/>
      <w:divBdr>
        <w:top w:val="none" w:sz="0" w:space="0" w:color="auto"/>
        <w:left w:val="none" w:sz="0" w:space="0" w:color="auto"/>
        <w:bottom w:val="none" w:sz="0" w:space="0" w:color="auto"/>
        <w:right w:val="none" w:sz="0" w:space="0" w:color="auto"/>
      </w:divBdr>
      <w:divsChild>
        <w:div w:id="1838961800">
          <w:marLeft w:val="0"/>
          <w:marRight w:val="720"/>
          <w:marTop w:val="0"/>
          <w:marBottom w:val="0"/>
          <w:divBdr>
            <w:top w:val="none" w:sz="0" w:space="0" w:color="auto"/>
            <w:left w:val="none" w:sz="0" w:space="0" w:color="auto"/>
            <w:bottom w:val="none" w:sz="0" w:space="0" w:color="auto"/>
            <w:right w:val="none" w:sz="0" w:space="0" w:color="auto"/>
          </w:divBdr>
        </w:div>
        <w:div w:id="1985156782">
          <w:marLeft w:val="0"/>
          <w:marRight w:val="0"/>
          <w:marTop w:val="0"/>
          <w:marBottom w:val="0"/>
          <w:divBdr>
            <w:top w:val="none" w:sz="0" w:space="0" w:color="auto"/>
            <w:left w:val="none" w:sz="0" w:space="0" w:color="auto"/>
            <w:bottom w:val="none" w:sz="0" w:space="0" w:color="auto"/>
            <w:right w:val="none" w:sz="0" w:space="0" w:color="auto"/>
          </w:divBdr>
        </w:div>
      </w:divsChild>
    </w:div>
    <w:div w:id="532116432">
      <w:bodyDiv w:val="1"/>
      <w:marLeft w:val="0"/>
      <w:marRight w:val="0"/>
      <w:marTop w:val="0"/>
      <w:marBottom w:val="0"/>
      <w:divBdr>
        <w:top w:val="none" w:sz="0" w:space="0" w:color="auto"/>
        <w:left w:val="none" w:sz="0" w:space="0" w:color="auto"/>
        <w:bottom w:val="none" w:sz="0" w:space="0" w:color="auto"/>
        <w:right w:val="none" w:sz="0" w:space="0" w:color="auto"/>
      </w:divBdr>
    </w:div>
    <w:div w:id="1397124449">
      <w:bodyDiv w:val="1"/>
      <w:marLeft w:val="0"/>
      <w:marRight w:val="0"/>
      <w:marTop w:val="0"/>
      <w:marBottom w:val="0"/>
      <w:divBdr>
        <w:top w:val="none" w:sz="0" w:space="0" w:color="auto"/>
        <w:left w:val="none" w:sz="0" w:space="0" w:color="auto"/>
        <w:bottom w:val="none" w:sz="0" w:space="0" w:color="auto"/>
        <w:right w:val="none" w:sz="0" w:space="0" w:color="auto"/>
      </w:divBdr>
    </w:div>
    <w:div w:id="1480263506">
      <w:bodyDiv w:val="1"/>
      <w:marLeft w:val="0"/>
      <w:marRight w:val="0"/>
      <w:marTop w:val="0"/>
      <w:marBottom w:val="0"/>
      <w:divBdr>
        <w:top w:val="none" w:sz="0" w:space="0" w:color="auto"/>
        <w:left w:val="none" w:sz="0" w:space="0" w:color="auto"/>
        <w:bottom w:val="none" w:sz="0" w:space="0" w:color="auto"/>
        <w:right w:val="none" w:sz="0" w:space="0" w:color="auto"/>
      </w:divBdr>
      <w:divsChild>
        <w:div w:id="1280840531">
          <w:marLeft w:val="0"/>
          <w:marRight w:val="720"/>
          <w:marTop w:val="0"/>
          <w:marBottom w:val="0"/>
          <w:divBdr>
            <w:top w:val="none" w:sz="0" w:space="0" w:color="auto"/>
            <w:left w:val="none" w:sz="0" w:space="0" w:color="auto"/>
            <w:bottom w:val="none" w:sz="0" w:space="0" w:color="auto"/>
            <w:right w:val="none" w:sz="0" w:space="0" w:color="auto"/>
          </w:divBdr>
        </w:div>
        <w:div w:id="1925452593">
          <w:marLeft w:val="0"/>
          <w:marRight w:val="0"/>
          <w:marTop w:val="0"/>
          <w:marBottom w:val="0"/>
          <w:divBdr>
            <w:top w:val="none" w:sz="0" w:space="0" w:color="auto"/>
            <w:left w:val="none" w:sz="0" w:space="0" w:color="auto"/>
            <w:bottom w:val="none" w:sz="0" w:space="0" w:color="auto"/>
            <w:right w:val="none" w:sz="0" w:space="0" w:color="auto"/>
          </w:divBdr>
        </w:div>
      </w:divsChild>
    </w:div>
    <w:div w:id="1498183367">
      <w:bodyDiv w:val="1"/>
      <w:marLeft w:val="0"/>
      <w:marRight w:val="0"/>
      <w:marTop w:val="0"/>
      <w:marBottom w:val="0"/>
      <w:divBdr>
        <w:top w:val="none" w:sz="0" w:space="0" w:color="auto"/>
        <w:left w:val="none" w:sz="0" w:space="0" w:color="auto"/>
        <w:bottom w:val="none" w:sz="0" w:space="0" w:color="auto"/>
        <w:right w:val="none" w:sz="0" w:space="0" w:color="auto"/>
      </w:divBdr>
      <w:divsChild>
        <w:div w:id="1811287289">
          <w:marLeft w:val="0"/>
          <w:marRight w:val="720"/>
          <w:marTop w:val="0"/>
          <w:marBottom w:val="0"/>
          <w:divBdr>
            <w:top w:val="none" w:sz="0" w:space="0" w:color="auto"/>
            <w:left w:val="none" w:sz="0" w:space="0" w:color="auto"/>
            <w:bottom w:val="none" w:sz="0" w:space="0" w:color="auto"/>
            <w:right w:val="none" w:sz="0" w:space="0" w:color="auto"/>
          </w:divBdr>
        </w:div>
        <w:div w:id="1167020253">
          <w:marLeft w:val="0"/>
          <w:marRight w:val="0"/>
          <w:marTop w:val="0"/>
          <w:marBottom w:val="0"/>
          <w:divBdr>
            <w:top w:val="none" w:sz="0" w:space="0" w:color="auto"/>
            <w:left w:val="none" w:sz="0" w:space="0" w:color="auto"/>
            <w:bottom w:val="none" w:sz="0" w:space="0" w:color="auto"/>
            <w:right w:val="none" w:sz="0" w:space="0" w:color="auto"/>
          </w:divBdr>
        </w:div>
      </w:divsChild>
    </w:div>
    <w:div w:id="1511067320">
      <w:bodyDiv w:val="1"/>
      <w:marLeft w:val="0"/>
      <w:marRight w:val="0"/>
      <w:marTop w:val="0"/>
      <w:marBottom w:val="0"/>
      <w:divBdr>
        <w:top w:val="none" w:sz="0" w:space="0" w:color="auto"/>
        <w:left w:val="none" w:sz="0" w:space="0" w:color="auto"/>
        <w:bottom w:val="none" w:sz="0" w:space="0" w:color="auto"/>
        <w:right w:val="none" w:sz="0" w:space="0" w:color="auto"/>
      </w:divBdr>
    </w:div>
    <w:div w:id="1643579187">
      <w:bodyDiv w:val="1"/>
      <w:marLeft w:val="0"/>
      <w:marRight w:val="0"/>
      <w:marTop w:val="0"/>
      <w:marBottom w:val="0"/>
      <w:divBdr>
        <w:top w:val="none" w:sz="0" w:space="0" w:color="auto"/>
        <w:left w:val="none" w:sz="0" w:space="0" w:color="auto"/>
        <w:bottom w:val="none" w:sz="0" w:space="0" w:color="auto"/>
        <w:right w:val="none" w:sz="0" w:space="0" w:color="auto"/>
      </w:divBdr>
    </w:div>
    <w:div w:id="1687823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0" Type="http://schemas.openxmlformats.org/officeDocument/2006/relationships/image" Target="media/image4.jpeg"/><Relationship Id="rId4" Type="http://schemas.openxmlformats.org/officeDocument/2006/relationships/styles" Target="style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5027649840f674754b55549dc1252087">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5d5a9397b48889c1bb18f86429acb639"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ystemTag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F0DE44BF-1078-4907-8067-21A1D15602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2AEDCE0-EF4B-4A4B-B5A4-B6E321DE7679}">
  <ds:schemaRefs>
    <ds:schemaRef ds:uri="http://schemas.microsoft.com/sharepoint/v3/contenttype/forms"/>
  </ds:schemaRefs>
</ds:datastoreItem>
</file>

<file path=customXml/itemProps3.xml><?xml version="1.0" encoding="utf-8"?>
<ds:datastoreItem xmlns:ds="http://schemas.openxmlformats.org/officeDocument/2006/customXml" ds:itemID="{03350665-BB8D-4F2F-9C4D-C94EE5504398}">
  <ds:schemaRefs>
    <ds:schemaRef ds:uri="http://schemas.microsoft.com/office/infopath/2007/PartnerControls"/>
    <ds:schemaRef ds:uri="http://purl.org/dc/dcmitype/"/>
    <ds:schemaRef ds:uri="ad7316b1-23f1-480c-8fa6-cbf037f4db9c"/>
    <ds:schemaRef ds:uri="http://purl.org/dc/elements/1.1/"/>
    <ds:schemaRef ds:uri="http://schemas.microsoft.com/office/2006/metadata/properties"/>
    <ds:schemaRef ds:uri="bd2b2a82-bc2e-4fcc-b8ad-fd63686c78d2"/>
    <ds:schemaRef ds:uri="http://schemas.microsoft.com/office/2006/documentManagement/types"/>
    <ds:schemaRef ds:uri="http://schemas.openxmlformats.org/package/2006/metadata/core-properties"/>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572</Words>
  <Characters>3264</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Sipo Sobekwa (2308434)</dc:creator>
  <cp:keywords/>
  <dc:description/>
  <cp:lastModifiedBy>Sipo Sobekwa (2308434)</cp:lastModifiedBy>
  <cp:revision>2</cp:revision>
  <dcterms:created xsi:type="dcterms:W3CDTF">2024-01-16T15:34:00Z</dcterms:created>
  <dcterms:modified xsi:type="dcterms:W3CDTF">2024-01-16T15:34:00Z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