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6.xml" ContentType="application/vnd.openxmlformats-officedocument.customXmlProperties+xml"/>
  <Override PartName="/customXml/itemProps7.xml" ContentType="application/vnd.openxmlformats-officedocument.customXmlProperties+xml"/>
  <Override PartName="/customXml/itemProps8.xml" ContentType="application/vnd.openxmlformats-officedocument.customXmlProperties+xml"/>
  <Override PartName="/customXml/itemProps9.xml" ContentType="application/vnd.openxmlformats-officedocument.customXmlProperties+xml"/>
  <Override PartName="/customXml/itemProps10.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1E69AB7" w14:textId="76CA3B50" w:rsidR="008958C3" w:rsidRPr="007045E5" w:rsidRDefault="008958C3" w:rsidP="004B6139">
      <w:pPr>
        <w:pStyle w:val="NoSpacing"/>
        <w:spacing w:after="100" w:afterAutospacing="1"/>
        <w:jc w:val="center"/>
        <w:rPr>
          <w:rFonts w:ascii="Times New Roman" w:hAnsi="Times New Roman" w:cs="Times New Roman"/>
          <w:color w:val="4472C4" w:themeColor="accent1"/>
        </w:rPr>
      </w:pPr>
      <w:bookmarkStart w:id="0" w:name="_Hlk87607801"/>
      <w:bookmarkEnd w:id="0"/>
      <w:r w:rsidRPr="007045E5">
        <w:rPr>
          <w:rFonts w:ascii="Times New Roman" w:hAnsi="Times New Roman" w:cs="Times New Roman"/>
          <w:color w:val="4472C4" w:themeColor="accent1"/>
        </w:rPr>
        <w:t xml:space="preserve"> </w:t>
      </w:r>
    </w:p>
    <w:sdt>
      <w:sdtPr>
        <w:rPr>
          <w:rFonts w:ascii="Times New Roman" w:hAnsi="Times New Roman" w:cs="Times New Roman"/>
          <w:color w:val="4472C4" w:themeColor="accent1"/>
        </w:rPr>
        <w:id w:val="-199634063"/>
        <w:docPartObj>
          <w:docPartGallery w:val="Cover Pages"/>
          <w:docPartUnique/>
        </w:docPartObj>
      </w:sdtPr>
      <w:sdtEndPr>
        <w:rPr>
          <w:color w:val="7030A0"/>
          <w:sz w:val="28"/>
          <w:szCs w:val="28"/>
        </w:rPr>
      </w:sdtEndPr>
      <w:sdtContent>
        <w:p w14:paraId="7B773F55" w14:textId="76303177" w:rsidR="00E256EF" w:rsidRPr="007045E5" w:rsidRDefault="00E256EF" w:rsidP="004B6139">
          <w:pPr>
            <w:pStyle w:val="NoSpacing"/>
            <w:spacing w:after="100" w:afterAutospacing="1"/>
            <w:jc w:val="center"/>
            <w:rPr>
              <w:rFonts w:ascii="Times New Roman" w:hAnsi="Times New Roman" w:cs="Times New Roman"/>
              <w:color w:val="4472C4" w:themeColor="accent1"/>
            </w:rPr>
          </w:pPr>
          <w:r w:rsidRPr="007045E5">
            <w:rPr>
              <w:rFonts w:ascii="Times New Roman" w:hAnsi="Times New Roman" w:cs="Times New Roman"/>
              <w:noProof/>
              <w:color w:val="4472C4" w:themeColor="accent1"/>
              <w:highlight w:val="darkMagenta"/>
            </w:rPr>
            <w:drawing>
              <wp:inline distT="0" distB="0" distL="0" distR="0" wp14:anchorId="0CC3CFF8" wp14:editId="4F0E19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7030A0"/>
              <w:sz w:val="72"/>
              <w:szCs w:val="72"/>
            </w:rPr>
            <w:alias w:val="Title"/>
            <w:tag w:val=""/>
            <w:id w:val="1735040861"/>
            <w:placeholder>
              <w:docPart w:val="13A234850366460882E96BB70526201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C5ACAC" w14:textId="3B621825" w:rsidR="00E256EF" w:rsidRPr="007045E5" w:rsidRDefault="002147B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7030A0"/>
                  <w:sz w:val="80"/>
                  <w:szCs w:val="80"/>
                </w:rPr>
              </w:pPr>
              <w:r w:rsidRPr="007045E5">
                <w:rPr>
                  <w:rFonts w:ascii="Times New Roman" w:eastAsiaTheme="majorEastAsia" w:hAnsi="Times New Roman" w:cs="Times New Roman"/>
                  <w:caps/>
                  <w:color w:val="7030A0"/>
                  <w:sz w:val="72"/>
                  <w:szCs w:val="72"/>
                </w:rPr>
                <w:t>Mini</w:t>
              </w:r>
              <w:r w:rsidR="0079476F" w:rsidRPr="007045E5">
                <w:rPr>
                  <w:rFonts w:ascii="Times New Roman" w:eastAsiaTheme="majorEastAsia" w:hAnsi="Times New Roman" w:cs="Times New Roman"/>
                  <w:caps/>
                  <w:color w:val="7030A0"/>
                  <w:sz w:val="72"/>
                  <w:szCs w:val="72"/>
                </w:rPr>
                <w:t xml:space="preserve"> me nursery</w:t>
              </w:r>
            </w:p>
          </w:sdtContent>
        </w:sdt>
        <w:sdt>
          <w:sdtPr>
            <w:rPr>
              <w:rFonts w:ascii="Times New Roman" w:hAnsi="Times New Roman" w:cs="Times New Roman"/>
              <w:color w:val="7030A0"/>
              <w:sz w:val="28"/>
              <w:szCs w:val="28"/>
            </w:rPr>
            <w:alias w:val="Subtitle"/>
            <w:tag w:val=""/>
            <w:id w:val="328029620"/>
            <w:placeholder>
              <w:docPart w:val="4CD57165F6924C64B22BCF2C15DB9244"/>
            </w:placeholder>
            <w:dataBinding w:prefixMappings="xmlns:ns0='http://purl.org/dc/elements/1.1/' xmlns:ns1='http://schemas.openxmlformats.org/package/2006/metadata/core-properties' " w:xpath="/ns1:coreProperties[1]/ns0:subject[1]" w:storeItemID="{6C3C8BC8-F283-45AE-878A-BAB7291924A1}"/>
            <w:text/>
          </w:sdtPr>
          <w:sdtContent>
            <w:p w14:paraId="427E01A6" w14:textId="059097D4" w:rsidR="00E256EF" w:rsidRPr="007045E5" w:rsidRDefault="00656B73">
              <w:pPr>
                <w:pStyle w:val="NoSpacing"/>
                <w:jc w:val="center"/>
                <w:rPr>
                  <w:rFonts w:ascii="Times New Roman" w:hAnsi="Times New Roman" w:cs="Times New Roman"/>
                  <w:color w:val="7030A0"/>
                  <w:sz w:val="28"/>
                  <w:szCs w:val="28"/>
                </w:rPr>
              </w:pPr>
              <w:r w:rsidRPr="007045E5">
                <w:rPr>
                  <w:rFonts w:ascii="Times New Roman" w:hAnsi="Times New Roman" w:cs="Times New Roman"/>
                  <w:color w:val="7030A0"/>
                  <w:sz w:val="28"/>
                  <w:szCs w:val="28"/>
                </w:rPr>
                <w:t>Childcare</w:t>
              </w:r>
            </w:p>
          </w:sdtContent>
        </w:sdt>
        <w:p w14:paraId="77121BDC" w14:textId="1E0DAC2D" w:rsidR="00E256EF" w:rsidRPr="007045E5" w:rsidRDefault="00E256EF">
          <w:pPr>
            <w:pStyle w:val="NoSpacing"/>
            <w:spacing w:before="480"/>
            <w:jc w:val="center"/>
            <w:rPr>
              <w:rFonts w:ascii="Times New Roman" w:hAnsi="Times New Roman" w:cs="Times New Roman"/>
              <w:color w:val="4472C4" w:themeColor="accent1"/>
            </w:rPr>
          </w:pPr>
          <w:r w:rsidRPr="007045E5">
            <w:rPr>
              <w:rFonts w:ascii="Times New Roman" w:hAnsi="Times New Roman" w:cs="Times New Roman"/>
              <w:noProof/>
              <w:color w:val="4472C4" w:themeColor="accent1"/>
              <w:highlight w:val="darkMagenta"/>
            </w:rPr>
            <w:drawing>
              <wp:inline distT="0" distB="0" distL="0" distR="0" wp14:anchorId="56B755A4" wp14:editId="2A82C0E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B71256" w14:textId="3A138351" w:rsidR="0027026C" w:rsidRPr="007045E5" w:rsidRDefault="00997A34" w:rsidP="00395DF0">
          <w:pPr>
            <w:rPr>
              <w:rFonts w:ascii="Times New Roman" w:hAnsi="Times New Roman" w:cs="Times New Roman"/>
              <w:color w:val="7030A0"/>
              <w:sz w:val="28"/>
              <w:szCs w:val="28"/>
            </w:rPr>
          </w:pPr>
          <w:r w:rsidRPr="007045E5">
            <w:rPr>
              <w:rFonts w:ascii="Times New Roman" w:hAnsi="Times New Roman" w:cs="Times New Roman"/>
              <w:noProof/>
              <w:color w:val="4472C4" w:themeColor="accent1"/>
            </w:rPr>
            <mc:AlternateContent>
              <mc:Choice Requires="wps">
                <w:drawing>
                  <wp:anchor distT="0" distB="0" distL="114300" distR="114300" simplePos="0" relativeHeight="251658240" behindDoc="0" locked="0" layoutInCell="1" allowOverlap="1" wp14:anchorId="6AE633F7" wp14:editId="4435A657">
                    <wp:simplePos x="0" y="0"/>
                    <wp:positionH relativeFrom="margin">
                      <wp:posOffset>1151792</wp:posOffset>
                    </wp:positionH>
                    <wp:positionV relativeFrom="margin">
                      <wp:align>bottom</wp:align>
                    </wp:positionV>
                    <wp:extent cx="6553200" cy="1151793"/>
                    <wp:effectExtent l="0" t="0" r="0" b="10795"/>
                    <wp:wrapNone/>
                    <wp:docPr id="142" name="Text Box 142"/>
                    <wp:cNvGraphicFramePr/>
                    <a:graphic xmlns:a="http://schemas.openxmlformats.org/drawingml/2006/main">
                      <a:graphicData uri="http://schemas.microsoft.com/office/word/2010/wordprocessingShape">
                        <wps:wsp>
                          <wps:cNvSpPr txBox="1"/>
                          <wps:spPr>
                            <a:xfrm>
                              <a:off x="0" y="0"/>
                              <a:ext cx="6553200" cy="11517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7030A0"/>
                                    <w:sz w:val="24"/>
                                    <w:szCs w:val="24"/>
                                  </w:rPr>
                                  <w:alias w:val="Date"/>
                                  <w:tag w:val=""/>
                                  <w:id w:val="197127006"/>
                                  <w:dataBinding w:prefixMappings="xmlns:ns0='http://schemas.microsoft.com/office/2006/coverPageProps' " w:xpath="/ns0:CoverPageProperties[1]/ns0:PublishDate[1]" w:storeItemID="{55AF091B-3C7A-41E3-B477-F2FDAA23CFDA}"/>
                                  <w:date w:fullDate="2021-11-08T00:00:00Z">
                                    <w:dateFormat w:val="MMMM d, yyyy"/>
                                    <w:lid w:val="en-US"/>
                                    <w:storeMappedDataAs w:val="dateTime"/>
                                    <w:calendar w:val="gregorian"/>
                                  </w:date>
                                </w:sdtPr>
                                <w:sdtContent>
                                  <w:p w14:paraId="11EF6BAE" w14:textId="4E3400B9" w:rsidR="00E256EF" w:rsidRPr="00CC2890" w:rsidRDefault="00656B73">
                                    <w:pPr>
                                      <w:pStyle w:val="NoSpacing"/>
                                      <w:spacing w:after="40"/>
                                      <w:jc w:val="center"/>
                                      <w:rPr>
                                        <w:rFonts w:ascii="Times New Roman" w:hAnsi="Times New Roman" w:cs="Times New Roman"/>
                                        <w:caps/>
                                        <w:color w:val="7030A0"/>
                                        <w:sz w:val="24"/>
                                        <w:szCs w:val="24"/>
                                      </w:rPr>
                                    </w:pPr>
                                    <w:r w:rsidRPr="00CC2890">
                                      <w:rPr>
                                        <w:rFonts w:ascii="Times New Roman" w:hAnsi="Times New Roman" w:cs="Times New Roman"/>
                                        <w:caps/>
                                        <w:color w:val="7030A0"/>
                                        <w:sz w:val="24"/>
                                        <w:szCs w:val="24"/>
                                      </w:rPr>
                                      <w:t>November 8, 2021</w:t>
                                    </w:r>
                                  </w:p>
                                </w:sdtContent>
                              </w:sdt>
                              <w:p w14:paraId="2902A863" w14:textId="21E3D7ED" w:rsidR="00E256EF" w:rsidRPr="00CC2890" w:rsidRDefault="005E657B">
                                <w:pPr>
                                  <w:pStyle w:val="NoSpacing"/>
                                  <w:jc w:val="center"/>
                                  <w:rPr>
                                    <w:rFonts w:ascii="Times New Roman" w:hAnsi="Times New Roman" w:cs="Times New Roman"/>
                                    <w:color w:val="7030A0"/>
                                    <w:sz w:val="24"/>
                                    <w:szCs w:val="24"/>
                                  </w:rPr>
                                </w:pPr>
                                <w:sdt>
                                  <w:sdtPr>
                                    <w:rPr>
                                      <w:rFonts w:ascii="Times New Roman" w:hAnsi="Times New Roman" w:cs="Times New Roman"/>
                                      <w:caps/>
                                      <w:color w:val="7030A0"/>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56B73" w:rsidRPr="00CC2890">
                                      <w:rPr>
                                        <w:rFonts w:ascii="Times New Roman" w:hAnsi="Times New Roman" w:cs="Times New Roman"/>
                                        <w:caps/>
                                        <w:color w:val="7030A0"/>
                                        <w:sz w:val="24"/>
                                        <w:szCs w:val="24"/>
                                      </w:rPr>
                                      <w:t>Mini me nursery</w:t>
                                    </w:r>
                                  </w:sdtContent>
                                </w:sdt>
                              </w:p>
                              <w:p w14:paraId="500D6BFA" w14:textId="0A95214A" w:rsidR="0052166C" w:rsidRPr="00CC2890" w:rsidRDefault="005E657B" w:rsidP="0052166C">
                                <w:pPr>
                                  <w:pStyle w:val="NoSpacing"/>
                                  <w:jc w:val="center"/>
                                  <w:rPr>
                                    <w:rFonts w:ascii="Times New Roman" w:hAnsi="Times New Roman" w:cs="Times New Roman"/>
                                    <w:color w:val="7030A0"/>
                                    <w:sz w:val="24"/>
                                    <w:szCs w:val="24"/>
                                  </w:rPr>
                                </w:pPr>
                                <w:sdt>
                                  <w:sdtPr>
                                    <w:rPr>
                                      <w:rFonts w:ascii="Times New Roman" w:hAnsi="Times New Roman" w:cs="Times New Roman"/>
                                      <w:color w:val="7030A0"/>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456A0F" w:rsidRPr="00CC2890">
                                      <w:rPr>
                                        <w:rFonts w:ascii="Times New Roman" w:hAnsi="Times New Roman" w:cs="Times New Roman"/>
                                        <w:color w:val="7030A0"/>
                                        <w:sz w:val="24"/>
                                        <w:szCs w:val="24"/>
                                      </w:rPr>
                                      <w:t>Mi</w:t>
                                    </w:r>
                                    <w:r w:rsidR="00A01ACD" w:rsidRPr="00CC2890">
                                      <w:rPr>
                                        <w:rFonts w:ascii="Times New Roman" w:hAnsi="Times New Roman" w:cs="Times New Roman"/>
                                        <w:color w:val="7030A0"/>
                                        <w:sz w:val="24"/>
                                        <w:szCs w:val="24"/>
                                      </w:rPr>
                                      <w:t>ll Wharf</w:t>
                                    </w:r>
                                    <w:r w:rsidR="0052166C" w:rsidRPr="00CC2890">
                                      <w:rPr>
                                        <w:rFonts w:ascii="Times New Roman" w:hAnsi="Times New Roman" w:cs="Times New Roman"/>
                                        <w:color w:val="7030A0"/>
                                        <w:sz w:val="24"/>
                                        <w:szCs w:val="24"/>
                                      </w:rPr>
                                      <w:t xml:space="preserve"> </w:t>
                                    </w:r>
                                    <w:r w:rsidR="00E56C63" w:rsidRPr="00CC2890">
                                      <w:rPr>
                                        <w:rFonts w:ascii="Times New Roman" w:hAnsi="Times New Roman" w:cs="Times New Roman"/>
                                        <w:color w:val="7030A0"/>
                                        <w:sz w:val="24"/>
                                        <w:szCs w:val="24"/>
                                      </w:rPr>
                                      <w:t xml:space="preserve"> </w:t>
                                    </w:r>
                                  </w:sdtContent>
                                </w:sdt>
                              </w:p>
                              <w:p w14:paraId="162AD958" w14:textId="72E6F58C" w:rsidR="00E56C63" w:rsidRPr="00CC2890" w:rsidRDefault="00E56C63" w:rsidP="0052166C">
                                <w:pPr>
                                  <w:pStyle w:val="NoSpacing"/>
                                  <w:jc w:val="center"/>
                                  <w:rPr>
                                    <w:rFonts w:ascii="Times New Roman" w:hAnsi="Times New Roman" w:cs="Times New Roman"/>
                                    <w:color w:val="7030A0"/>
                                    <w:sz w:val="24"/>
                                    <w:szCs w:val="24"/>
                                  </w:rPr>
                                </w:pPr>
                                <w:r w:rsidRPr="00CC2890">
                                  <w:rPr>
                                    <w:rFonts w:ascii="Times New Roman" w:hAnsi="Times New Roman" w:cs="Times New Roman"/>
                                    <w:color w:val="7030A0"/>
                                    <w:sz w:val="24"/>
                                    <w:szCs w:val="24"/>
                                  </w:rPr>
                                  <w:t xml:space="preserve">Mill Street </w:t>
                                </w:r>
                              </w:p>
                              <w:p w14:paraId="2166F82B" w14:textId="5D0AF2F5" w:rsidR="00E56C63" w:rsidRPr="00CC2890" w:rsidRDefault="00E56C63" w:rsidP="0052166C">
                                <w:pPr>
                                  <w:pStyle w:val="NoSpacing"/>
                                  <w:jc w:val="center"/>
                                  <w:rPr>
                                    <w:rFonts w:ascii="Times New Roman" w:hAnsi="Times New Roman" w:cs="Times New Roman"/>
                                    <w:color w:val="7030A0"/>
                                    <w:sz w:val="24"/>
                                    <w:szCs w:val="24"/>
                                  </w:rPr>
                                </w:pPr>
                                <w:r w:rsidRPr="00CC2890">
                                  <w:rPr>
                                    <w:rFonts w:ascii="Times New Roman" w:hAnsi="Times New Roman" w:cs="Times New Roman"/>
                                    <w:color w:val="7030A0"/>
                                    <w:sz w:val="24"/>
                                    <w:szCs w:val="24"/>
                                  </w:rPr>
                                  <w:t xml:space="preserve">Birmingham </w:t>
                                </w:r>
                              </w:p>
                              <w:p w14:paraId="0817833D" w14:textId="24EAC1BF" w:rsidR="00C72C6F" w:rsidRPr="00CC2890" w:rsidRDefault="00395DF0" w:rsidP="0052166C">
                                <w:pPr>
                                  <w:pStyle w:val="NoSpacing"/>
                                  <w:jc w:val="center"/>
                                  <w:rPr>
                                    <w:rFonts w:ascii="Times New Roman" w:hAnsi="Times New Roman" w:cs="Times New Roman"/>
                                    <w:color w:val="7030A0"/>
                                    <w:sz w:val="24"/>
                                    <w:szCs w:val="24"/>
                                  </w:rPr>
                                </w:pPr>
                                <w:r w:rsidRPr="00CC2890">
                                  <w:rPr>
                                    <w:rFonts w:ascii="Times New Roman" w:hAnsi="Times New Roman" w:cs="Times New Roman"/>
                                    <w:color w:val="7030A0"/>
                                    <w:sz w:val="24"/>
                                    <w:szCs w:val="24"/>
                                  </w:rPr>
                                  <w:t>B6 4BS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E633F7" id="_x0000_t202" coordsize="21600,21600" o:spt="202" path="m,l,21600r21600,l21600,xe">
                    <v:stroke joinstyle="miter"/>
                    <v:path gradientshapeok="t" o:connecttype="rect"/>
                  </v:shapetype>
                  <v:shape id="Text Box 142" o:spid="_x0000_s1026" type="#_x0000_t202" style="position:absolute;margin-left:90.7pt;margin-top:0;width:516pt;height:90.7pt;z-index:25165824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" filled="f" stroked="f" strokeweight=".5pt">
                    <v:textbox inset="0,0,0,0">
                      <w:txbxContent>
                        <w:sdt>
                          <w:sdtPr>
                            <w:rPr>
                              <w:rFonts w:ascii="Times New Roman" w:hAnsi="Times New Roman" w:cs="Times New Roman"/>
                              <w:caps/>
                              <w:color w:val="7030A0"/>
                              <w:sz w:val="24"/>
                              <w:szCs w:val="24"/>
                            </w:rPr>
                            <w:alias w:val="Date"/>
                            <w:tag w:val=""/>
                            <w:id w:val="197127006"/>
                            <w:dataBinding w:prefixMappings="xmlns:ns0='http://schemas.microsoft.com/office/2006/coverPageProps' " w:xpath="/ns0:CoverPageProperties[1]/ns0:PublishDate[1]" w:storeItemID="{55AF091B-3C7A-41E3-B477-F2FDAA23CFDA}"/>
                            <w:date w:fullDate="2021-11-08T00:00:00Z">
                              <w:dateFormat w:val="MMMM d, yyyy"/>
                              <w:lid w:val="en-US"/>
                              <w:storeMappedDataAs w:val="dateTime"/>
                              <w:calendar w:val="gregorian"/>
                            </w:date>
                          </w:sdtPr>
                          <w:sdtContent>
                            <w:p w14:paraId="11EF6BAE" w14:textId="4E3400B9" w:rsidR="00E256EF" w:rsidRPr="00CC2890" w:rsidRDefault="00656B73">
                              <w:pPr>
                                <w:pStyle w:val="NoSpacing"/>
                                <w:spacing w:after="40"/>
                                <w:jc w:val="center"/>
                                <w:rPr>
                                  <w:rFonts w:ascii="Times New Roman" w:hAnsi="Times New Roman" w:cs="Times New Roman"/>
                                  <w:caps/>
                                  <w:color w:val="7030A0"/>
                                  <w:sz w:val="24"/>
                                  <w:szCs w:val="24"/>
                                </w:rPr>
                              </w:pPr>
                              <w:r w:rsidRPr="00CC2890">
                                <w:rPr>
                                  <w:rFonts w:ascii="Times New Roman" w:hAnsi="Times New Roman" w:cs="Times New Roman"/>
                                  <w:caps/>
                                  <w:color w:val="7030A0"/>
                                  <w:sz w:val="24"/>
                                  <w:szCs w:val="24"/>
                                </w:rPr>
                                <w:t>November 8, 2021</w:t>
                              </w:r>
                            </w:p>
                          </w:sdtContent>
                        </w:sdt>
                        <w:p w14:paraId="2902A863" w14:textId="21E3D7ED" w:rsidR="00E256EF" w:rsidRPr="00CC2890" w:rsidRDefault="005E657B">
                          <w:pPr>
                            <w:pStyle w:val="NoSpacing"/>
                            <w:jc w:val="center"/>
                            <w:rPr>
                              <w:rFonts w:ascii="Times New Roman" w:hAnsi="Times New Roman" w:cs="Times New Roman"/>
                              <w:color w:val="7030A0"/>
                              <w:sz w:val="24"/>
                              <w:szCs w:val="24"/>
                            </w:rPr>
                          </w:pPr>
                          <w:sdt>
                            <w:sdtPr>
                              <w:rPr>
                                <w:rFonts w:ascii="Times New Roman" w:hAnsi="Times New Roman" w:cs="Times New Roman"/>
                                <w:caps/>
                                <w:color w:val="7030A0"/>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56B73" w:rsidRPr="00CC2890">
                                <w:rPr>
                                  <w:rFonts w:ascii="Times New Roman" w:hAnsi="Times New Roman" w:cs="Times New Roman"/>
                                  <w:caps/>
                                  <w:color w:val="7030A0"/>
                                  <w:sz w:val="24"/>
                                  <w:szCs w:val="24"/>
                                </w:rPr>
                                <w:t>Mini me nursery</w:t>
                              </w:r>
                            </w:sdtContent>
                          </w:sdt>
                        </w:p>
                        <w:p w14:paraId="500D6BFA" w14:textId="0A95214A" w:rsidR="0052166C" w:rsidRPr="00CC2890" w:rsidRDefault="005E657B" w:rsidP="0052166C">
                          <w:pPr>
                            <w:pStyle w:val="NoSpacing"/>
                            <w:jc w:val="center"/>
                            <w:rPr>
                              <w:rFonts w:ascii="Times New Roman" w:hAnsi="Times New Roman" w:cs="Times New Roman"/>
                              <w:color w:val="7030A0"/>
                              <w:sz w:val="24"/>
                              <w:szCs w:val="24"/>
                            </w:rPr>
                          </w:pPr>
                          <w:sdt>
                            <w:sdtPr>
                              <w:rPr>
                                <w:rFonts w:ascii="Times New Roman" w:hAnsi="Times New Roman" w:cs="Times New Roman"/>
                                <w:color w:val="7030A0"/>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456A0F" w:rsidRPr="00CC2890">
                                <w:rPr>
                                  <w:rFonts w:ascii="Times New Roman" w:hAnsi="Times New Roman" w:cs="Times New Roman"/>
                                  <w:color w:val="7030A0"/>
                                  <w:sz w:val="24"/>
                                  <w:szCs w:val="24"/>
                                </w:rPr>
                                <w:t>Mi</w:t>
                              </w:r>
                              <w:r w:rsidR="00A01ACD" w:rsidRPr="00CC2890">
                                <w:rPr>
                                  <w:rFonts w:ascii="Times New Roman" w:hAnsi="Times New Roman" w:cs="Times New Roman"/>
                                  <w:color w:val="7030A0"/>
                                  <w:sz w:val="24"/>
                                  <w:szCs w:val="24"/>
                                </w:rPr>
                                <w:t>ll Wharf</w:t>
                              </w:r>
                              <w:r w:rsidR="0052166C" w:rsidRPr="00CC2890">
                                <w:rPr>
                                  <w:rFonts w:ascii="Times New Roman" w:hAnsi="Times New Roman" w:cs="Times New Roman"/>
                                  <w:color w:val="7030A0"/>
                                  <w:sz w:val="24"/>
                                  <w:szCs w:val="24"/>
                                </w:rPr>
                                <w:t xml:space="preserve"> </w:t>
                              </w:r>
                              <w:r w:rsidR="00E56C63" w:rsidRPr="00CC2890">
                                <w:rPr>
                                  <w:rFonts w:ascii="Times New Roman" w:hAnsi="Times New Roman" w:cs="Times New Roman"/>
                                  <w:color w:val="7030A0"/>
                                  <w:sz w:val="24"/>
                                  <w:szCs w:val="24"/>
                                </w:rPr>
                                <w:t xml:space="preserve"> </w:t>
                              </w:r>
                            </w:sdtContent>
                          </w:sdt>
                        </w:p>
                        <w:p w14:paraId="162AD958" w14:textId="72E6F58C" w:rsidR="00E56C63" w:rsidRPr="00CC2890" w:rsidRDefault="00E56C63" w:rsidP="0052166C">
                          <w:pPr>
                            <w:pStyle w:val="NoSpacing"/>
                            <w:jc w:val="center"/>
                            <w:rPr>
                              <w:rFonts w:ascii="Times New Roman" w:hAnsi="Times New Roman" w:cs="Times New Roman"/>
                              <w:color w:val="7030A0"/>
                              <w:sz w:val="24"/>
                              <w:szCs w:val="24"/>
                            </w:rPr>
                          </w:pPr>
                          <w:r w:rsidRPr="00CC2890">
                            <w:rPr>
                              <w:rFonts w:ascii="Times New Roman" w:hAnsi="Times New Roman" w:cs="Times New Roman"/>
                              <w:color w:val="7030A0"/>
                              <w:sz w:val="24"/>
                              <w:szCs w:val="24"/>
                            </w:rPr>
                            <w:t xml:space="preserve">Mill Street </w:t>
                          </w:r>
                        </w:p>
                        <w:p w14:paraId="2166F82B" w14:textId="5D0AF2F5" w:rsidR="00E56C63" w:rsidRPr="00CC2890" w:rsidRDefault="00E56C63" w:rsidP="0052166C">
                          <w:pPr>
                            <w:pStyle w:val="NoSpacing"/>
                            <w:jc w:val="center"/>
                            <w:rPr>
                              <w:rFonts w:ascii="Times New Roman" w:hAnsi="Times New Roman" w:cs="Times New Roman"/>
                              <w:color w:val="7030A0"/>
                              <w:sz w:val="24"/>
                              <w:szCs w:val="24"/>
                            </w:rPr>
                          </w:pPr>
                          <w:r w:rsidRPr="00CC2890">
                            <w:rPr>
                              <w:rFonts w:ascii="Times New Roman" w:hAnsi="Times New Roman" w:cs="Times New Roman"/>
                              <w:color w:val="7030A0"/>
                              <w:sz w:val="24"/>
                              <w:szCs w:val="24"/>
                            </w:rPr>
                            <w:t xml:space="preserve">Birmingham </w:t>
                          </w:r>
                        </w:p>
                        <w:p w14:paraId="0817833D" w14:textId="24EAC1BF" w:rsidR="00C72C6F" w:rsidRPr="00CC2890" w:rsidRDefault="00395DF0" w:rsidP="0052166C">
                          <w:pPr>
                            <w:pStyle w:val="NoSpacing"/>
                            <w:jc w:val="center"/>
                            <w:rPr>
                              <w:rFonts w:ascii="Times New Roman" w:hAnsi="Times New Roman" w:cs="Times New Roman"/>
                              <w:color w:val="7030A0"/>
                              <w:sz w:val="24"/>
                              <w:szCs w:val="24"/>
                            </w:rPr>
                          </w:pPr>
                          <w:r w:rsidRPr="00CC2890">
                            <w:rPr>
                              <w:rFonts w:ascii="Times New Roman" w:hAnsi="Times New Roman" w:cs="Times New Roman"/>
                              <w:color w:val="7030A0"/>
                              <w:sz w:val="24"/>
                              <w:szCs w:val="24"/>
                            </w:rPr>
                            <w:t>B6 4BS</w:t>
                          </w:r>
                        </w:p>
                      </w:txbxContent>
                    </v:textbox>
                    <w10:wrap anchorx="margin" anchory="margin"/>
                  </v:shape>
                </w:pict>
              </mc:Fallback>
            </mc:AlternateContent>
          </w:r>
          <w:r w:rsidR="00E256EF" w:rsidRPr="007045E5">
            <w:rPr>
              <w:rFonts w:ascii="Times New Roman" w:hAnsi="Times New Roman" w:cs="Times New Roman"/>
              <w:color w:val="7030A0"/>
              <w:sz w:val="28"/>
              <w:szCs w:val="28"/>
            </w:rPr>
            <w:br w:type="page"/>
          </w:r>
        </w:p>
      </w:sdtContent>
    </w:sdt>
    <w:p w14:paraId="6482F185" w14:textId="27B65A68" w:rsidR="00B84FF7" w:rsidRPr="007045E5" w:rsidRDefault="0091189E" w:rsidP="007D3CE5">
      <w:pPr>
        <w:spacing w:line="360" w:lineRule="auto"/>
        <w:jc w:val="center"/>
        <w:rPr>
          <w:rFonts w:ascii="Times New Roman" w:hAnsi="Times New Roman" w:cs="Times New Roman"/>
          <w:b/>
          <w:bCs/>
          <w:sz w:val="72"/>
          <w:szCs w:val="72"/>
        </w:rPr>
      </w:pPr>
      <w:r w:rsidRPr="007045E5">
        <w:rPr>
          <w:rFonts w:ascii="Times New Roman" w:hAnsi="Times New Roman" w:cs="Times New Roman"/>
          <w:b/>
          <w:bCs/>
          <w:sz w:val="72"/>
          <w:szCs w:val="72"/>
        </w:rPr>
        <w:t xml:space="preserve">University of </w:t>
      </w:r>
      <w:r w:rsidR="003B38AB" w:rsidRPr="007045E5">
        <w:rPr>
          <w:rFonts w:ascii="Times New Roman" w:hAnsi="Times New Roman" w:cs="Times New Roman"/>
          <w:b/>
          <w:bCs/>
          <w:sz w:val="72"/>
          <w:szCs w:val="72"/>
        </w:rPr>
        <w:t xml:space="preserve">Wales </w:t>
      </w:r>
      <w:r w:rsidR="00B84FF7" w:rsidRPr="007045E5">
        <w:rPr>
          <w:rFonts w:ascii="Times New Roman" w:hAnsi="Times New Roman" w:cs="Times New Roman"/>
          <w:b/>
          <w:bCs/>
          <w:sz w:val="72"/>
          <w:szCs w:val="72"/>
        </w:rPr>
        <w:t>Trinity Saint David</w:t>
      </w:r>
    </w:p>
    <w:p w14:paraId="6665A93A" w14:textId="75A1B0C8" w:rsidR="00044A06" w:rsidRPr="007045E5" w:rsidRDefault="005C120B" w:rsidP="007D3CE5">
      <w:pPr>
        <w:spacing w:line="360" w:lineRule="auto"/>
        <w:jc w:val="center"/>
        <w:rPr>
          <w:rFonts w:ascii="Times New Roman" w:hAnsi="Times New Roman" w:cs="Times New Roman"/>
          <w:b/>
          <w:bCs/>
          <w:sz w:val="72"/>
          <w:szCs w:val="72"/>
        </w:rPr>
      </w:pPr>
      <w:r w:rsidRPr="007045E5">
        <w:rPr>
          <w:rFonts w:ascii="Times New Roman" w:hAnsi="Times New Roman" w:cs="Times New Roman"/>
          <w:b/>
          <w:bCs/>
          <w:sz w:val="72"/>
          <w:szCs w:val="72"/>
        </w:rPr>
        <w:t xml:space="preserve">Managing Projects in </w:t>
      </w:r>
      <w:r w:rsidR="006A5672" w:rsidRPr="007045E5">
        <w:rPr>
          <w:rFonts w:ascii="Times New Roman" w:hAnsi="Times New Roman" w:cs="Times New Roman"/>
          <w:b/>
          <w:bCs/>
          <w:sz w:val="72"/>
          <w:szCs w:val="72"/>
        </w:rPr>
        <w:t>organisations</w:t>
      </w:r>
    </w:p>
    <w:p w14:paraId="24B40F76" w14:textId="52EE222D" w:rsidR="00735A0B" w:rsidRPr="007045E5" w:rsidRDefault="00A74AE7" w:rsidP="007D3CE5">
      <w:pPr>
        <w:spacing w:line="360" w:lineRule="auto"/>
        <w:jc w:val="center"/>
        <w:rPr>
          <w:rFonts w:ascii="Times New Roman" w:hAnsi="Times New Roman" w:cs="Times New Roman"/>
          <w:b/>
          <w:bCs/>
          <w:sz w:val="72"/>
          <w:szCs w:val="72"/>
        </w:rPr>
      </w:pPr>
      <w:r w:rsidRPr="007045E5">
        <w:rPr>
          <w:rFonts w:ascii="Times New Roman" w:hAnsi="Times New Roman" w:cs="Times New Roman"/>
          <w:b/>
          <w:bCs/>
          <w:sz w:val="72"/>
          <w:szCs w:val="72"/>
        </w:rPr>
        <w:t>BMSW5104_BRIM</w:t>
      </w:r>
    </w:p>
    <w:p w14:paraId="4FBC7FC0" w14:textId="109697DC" w:rsidR="00567410" w:rsidRPr="007045E5" w:rsidRDefault="007C137E" w:rsidP="007D3CE5">
      <w:pPr>
        <w:spacing w:line="360" w:lineRule="auto"/>
        <w:jc w:val="center"/>
        <w:rPr>
          <w:rFonts w:ascii="Times New Roman" w:hAnsi="Times New Roman" w:cs="Times New Roman"/>
          <w:b/>
          <w:bCs/>
          <w:sz w:val="72"/>
          <w:szCs w:val="72"/>
        </w:rPr>
      </w:pPr>
      <w:r w:rsidRPr="007045E5">
        <w:rPr>
          <w:rFonts w:ascii="Times New Roman" w:hAnsi="Times New Roman" w:cs="Times New Roman"/>
          <w:b/>
          <w:bCs/>
          <w:sz w:val="72"/>
          <w:szCs w:val="72"/>
        </w:rPr>
        <w:t xml:space="preserve">Stacey Waller </w:t>
      </w:r>
      <w:r w:rsidR="187E3F29" w:rsidRPr="007045E5">
        <w:rPr>
          <w:rFonts w:ascii="Times New Roman" w:hAnsi="Times New Roman" w:cs="Times New Roman"/>
          <w:b/>
          <w:bCs/>
          <w:sz w:val="72"/>
          <w:szCs w:val="72"/>
        </w:rPr>
        <w:t>1911557</w:t>
      </w:r>
    </w:p>
    <w:p w14:paraId="477BE892" w14:textId="17749FC1" w:rsidR="00F247BF" w:rsidRPr="007045E5" w:rsidRDefault="00F247BF" w:rsidP="007D3CE5">
      <w:pPr>
        <w:spacing w:line="360" w:lineRule="auto"/>
        <w:jc w:val="center"/>
        <w:rPr>
          <w:rFonts w:ascii="Times New Roman" w:hAnsi="Times New Roman" w:cs="Times New Roman"/>
          <w:b/>
          <w:bCs/>
          <w:sz w:val="72"/>
          <w:szCs w:val="72"/>
        </w:rPr>
      </w:pPr>
      <w:r w:rsidRPr="007045E5">
        <w:rPr>
          <w:rFonts w:ascii="Times New Roman" w:hAnsi="Times New Roman" w:cs="Times New Roman"/>
          <w:b/>
          <w:bCs/>
          <w:sz w:val="72"/>
          <w:szCs w:val="72"/>
        </w:rPr>
        <w:t>Lecture</w:t>
      </w:r>
    </w:p>
    <w:p w14:paraId="0594D479" w14:textId="1AA4293A" w:rsidR="00911806" w:rsidRDefault="00735A0B" w:rsidP="007D3CE5">
      <w:pPr>
        <w:spacing w:line="360" w:lineRule="auto"/>
        <w:jc w:val="center"/>
        <w:rPr>
          <w:rFonts w:ascii="Times New Roman" w:hAnsi="Times New Roman" w:cs="Times New Roman"/>
          <w:b/>
          <w:bCs/>
          <w:sz w:val="72"/>
          <w:szCs w:val="72"/>
        </w:rPr>
      </w:pPr>
      <w:r w:rsidRPr="007045E5">
        <w:rPr>
          <w:rFonts w:ascii="Times New Roman" w:hAnsi="Times New Roman" w:cs="Times New Roman"/>
          <w:b/>
          <w:bCs/>
          <w:sz w:val="72"/>
          <w:szCs w:val="72"/>
        </w:rPr>
        <w:t>Daminabo Pokubo</w:t>
      </w:r>
    </w:p>
    <w:p w14:paraId="2799D569" w14:textId="77777777" w:rsidR="00911806" w:rsidRDefault="00911806">
      <w:pPr>
        <w:rPr>
          <w:rFonts w:ascii="Times New Roman" w:hAnsi="Times New Roman" w:cs="Times New Roman"/>
          <w:b/>
          <w:bCs/>
          <w:sz w:val="72"/>
          <w:szCs w:val="72"/>
        </w:rPr>
      </w:pPr>
      <w:r>
        <w:rPr>
          <w:rFonts w:ascii="Times New Roman" w:hAnsi="Times New Roman" w:cs="Times New Roman"/>
          <w:b/>
          <w:bCs/>
          <w:sz w:val="72"/>
          <w:szCs w:val="72"/>
        </w:rPr>
        <w:br w:type="page"/>
      </w:r>
    </w:p>
    <w:p w14:paraId="60B2BF29" w14:textId="4BC5CF15" w:rsidR="00EC0BA7" w:rsidRDefault="00D74E8C" w:rsidP="007D3CE5">
      <w:pPr>
        <w:spacing w:line="360" w:lineRule="auto"/>
        <w:jc w:val="center"/>
        <w:rPr>
          <w:rFonts w:ascii="Times New Roman" w:hAnsi="Times New Roman" w:cs="Times New Roman"/>
          <w:b/>
          <w:bCs/>
          <w:sz w:val="36"/>
          <w:szCs w:val="36"/>
        </w:rPr>
      </w:pPr>
      <w:r w:rsidRPr="00D74E8C">
        <w:rPr>
          <w:rFonts w:ascii="Times New Roman" w:hAnsi="Times New Roman" w:cs="Times New Roman"/>
          <w:b/>
          <w:bCs/>
          <w:sz w:val="36"/>
          <w:szCs w:val="36"/>
        </w:rPr>
        <w:t xml:space="preserve">CONTENTS PAGE </w:t>
      </w:r>
    </w:p>
    <w:p w14:paraId="3F5A6772" w14:textId="50990E54" w:rsidR="00B17C8A" w:rsidRPr="00B17C8A" w:rsidRDefault="000463C5" w:rsidP="00B17C8A">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 xml:space="preserve">Cover </w:t>
      </w:r>
      <w:r w:rsidR="00021C7A" w:rsidRPr="004B6A0B">
        <w:rPr>
          <w:rFonts w:ascii="Times New Roman" w:hAnsi="Times New Roman" w:cs="Times New Roman"/>
          <w:b/>
          <w:bCs/>
          <w:sz w:val="24"/>
          <w:szCs w:val="24"/>
        </w:rPr>
        <w:t>P</w:t>
      </w:r>
      <w:r w:rsidRPr="004B6A0B">
        <w:rPr>
          <w:rFonts w:ascii="Times New Roman" w:hAnsi="Times New Roman" w:cs="Times New Roman"/>
          <w:b/>
          <w:bCs/>
          <w:sz w:val="24"/>
          <w:szCs w:val="24"/>
        </w:rPr>
        <w:t>age</w:t>
      </w:r>
      <w:r w:rsidR="00AE647B">
        <w:rPr>
          <w:rFonts w:ascii="Times New Roman" w:hAnsi="Times New Roman" w:cs="Times New Roman"/>
          <w:b/>
          <w:bCs/>
          <w:sz w:val="24"/>
          <w:szCs w:val="24"/>
        </w:rPr>
        <w:t>…………</w:t>
      </w:r>
      <w:r w:rsidR="008C6175">
        <w:rPr>
          <w:rFonts w:ascii="Times New Roman" w:hAnsi="Times New Roman" w:cs="Times New Roman"/>
          <w:b/>
          <w:bCs/>
          <w:sz w:val="24"/>
          <w:szCs w:val="24"/>
        </w:rPr>
        <w:t>………………………………</w:t>
      </w:r>
      <w:r w:rsidR="00A03034">
        <w:rPr>
          <w:rFonts w:ascii="Times New Roman" w:hAnsi="Times New Roman" w:cs="Times New Roman"/>
          <w:b/>
          <w:bCs/>
          <w:sz w:val="24"/>
          <w:szCs w:val="24"/>
        </w:rPr>
        <w:t>.</w:t>
      </w:r>
      <w:r w:rsidR="008C6175">
        <w:rPr>
          <w:rFonts w:ascii="Times New Roman" w:hAnsi="Times New Roman" w:cs="Times New Roman"/>
          <w:b/>
          <w:bCs/>
          <w:sz w:val="24"/>
          <w:szCs w:val="24"/>
        </w:rPr>
        <w:t>……………………………………………………………</w:t>
      </w:r>
      <w:r w:rsidR="001F1DC1">
        <w:rPr>
          <w:rFonts w:ascii="Times New Roman" w:hAnsi="Times New Roman" w:cs="Times New Roman"/>
          <w:b/>
          <w:bCs/>
          <w:sz w:val="24"/>
          <w:szCs w:val="24"/>
        </w:rPr>
        <w:t>.</w:t>
      </w:r>
      <w:r w:rsidR="000E55E8">
        <w:rPr>
          <w:rFonts w:ascii="Times New Roman" w:hAnsi="Times New Roman" w:cs="Times New Roman"/>
          <w:b/>
          <w:bCs/>
          <w:sz w:val="24"/>
          <w:szCs w:val="24"/>
        </w:rPr>
        <w:t>.</w:t>
      </w:r>
      <w:r w:rsidR="00795CBF">
        <w:rPr>
          <w:rFonts w:ascii="Times New Roman" w:hAnsi="Times New Roman" w:cs="Times New Roman"/>
          <w:b/>
          <w:bCs/>
          <w:sz w:val="24"/>
          <w:szCs w:val="24"/>
        </w:rPr>
        <w:t>.0</w:t>
      </w:r>
    </w:p>
    <w:p w14:paraId="1E1CF798" w14:textId="18AD6F71" w:rsidR="004F5C84" w:rsidRPr="004B6A0B" w:rsidRDefault="00A04556"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 xml:space="preserve">Title </w:t>
      </w:r>
      <w:r w:rsidR="00021C7A" w:rsidRPr="004B6A0B">
        <w:rPr>
          <w:rFonts w:ascii="Times New Roman" w:hAnsi="Times New Roman" w:cs="Times New Roman"/>
          <w:b/>
          <w:bCs/>
          <w:sz w:val="24"/>
          <w:szCs w:val="24"/>
        </w:rPr>
        <w:t>P</w:t>
      </w:r>
      <w:r w:rsidRPr="004B6A0B">
        <w:rPr>
          <w:rFonts w:ascii="Times New Roman" w:hAnsi="Times New Roman" w:cs="Times New Roman"/>
          <w:b/>
          <w:bCs/>
          <w:sz w:val="24"/>
          <w:szCs w:val="24"/>
        </w:rPr>
        <w:t>ag</w:t>
      </w:r>
      <w:r w:rsidR="003A4268">
        <w:rPr>
          <w:rFonts w:ascii="Times New Roman" w:hAnsi="Times New Roman" w:cs="Times New Roman"/>
          <w:b/>
          <w:bCs/>
          <w:sz w:val="24"/>
          <w:szCs w:val="24"/>
        </w:rPr>
        <w:t>e</w:t>
      </w:r>
      <w:r w:rsidR="00396355">
        <w:rPr>
          <w:rFonts w:ascii="Times New Roman" w:hAnsi="Times New Roman" w:cs="Times New Roman"/>
          <w:b/>
          <w:bCs/>
          <w:sz w:val="24"/>
          <w:szCs w:val="24"/>
        </w:rPr>
        <w:t>…………………………………………</w:t>
      </w:r>
      <w:r w:rsidR="00A03034">
        <w:rPr>
          <w:rFonts w:ascii="Times New Roman" w:hAnsi="Times New Roman" w:cs="Times New Roman"/>
          <w:b/>
          <w:bCs/>
          <w:sz w:val="24"/>
          <w:szCs w:val="24"/>
        </w:rPr>
        <w:t>.</w:t>
      </w:r>
      <w:r w:rsidR="00396355">
        <w:rPr>
          <w:rFonts w:ascii="Times New Roman" w:hAnsi="Times New Roman" w:cs="Times New Roman"/>
          <w:b/>
          <w:bCs/>
          <w:sz w:val="24"/>
          <w:szCs w:val="24"/>
        </w:rPr>
        <w:t>……………………………………………………………</w:t>
      </w:r>
      <w:r w:rsidR="00795CBF">
        <w:rPr>
          <w:rFonts w:ascii="Times New Roman" w:hAnsi="Times New Roman" w:cs="Times New Roman"/>
          <w:b/>
          <w:bCs/>
          <w:sz w:val="24"/>
          <w:szCs w:val="24"/>
        </w:rPr>
        <w:t>….1</w:t>
      </w:r>
    </w:p>
    <w:p w14:paraId="0533F4EE" w14:textId="26548A21" w:rsidR="00A04556" w:rsidRPr="004B6A0B" w:rsidRDefault="00C87790"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 xml:space="preserve">Contents </w:t>
      </w:r>
      <w:r w:rsidR="00021C7A" w:rsidRPr="004B6A0B">
        <w:rPr>
          <w:rFonts w:ascii="Times New Roman" w:hAnsi="Times New Roman" w:cs="Times New Roman"/>
          <w:b/>
          <w:bCs/>
          <w:sz w:val="24"/>
          <w:szCs w:val="24"/>
        </w:rPr>
        <w:t>P</w:t>
      </w:r>
      <w:r w:rsidRPr="004B6A0B">
        <w:rPr>
          <w:rFonts w:ascii="Times New Roman" w:hAnsi="Times New Roman" w:cs="Times New Roman"/>
          <w:b/>
          <w:bCs/>
          <w:sz w:val="24"/>
          <w:szCs w:val="24"/>
        </w:rPr>
        <w:t>age</w:t>
      </w:r>
      <w:r w:rsidR="0038486A">
        <w:rPr>
          <w:rFonts w:ascii="Times New Roman" w:hAnsi="Times New Roman" w:cs="Times New Roman"/>
          <w:b/>
          <w:bCs/>
          <w:sz w:val="24"/>
          <w:szCs w:val="24"/>
        </w:rPr>
        <w:t>…………………………………</w:t>
      </w:r>
      <w:r w:rsidR="00A03034">
        <w:rPr>
          <w:rFonts w:ascii="Times New Roman" w:hAnsi="Times New Roman" w:cs="Times New Roman"/>
          <w:b/>
          <w:bCs/>
          <w:sz w:val="24"/>
          <w:szCs w:val="24"/>
        </w:rPr>
        <w:t>….</w:t>
      </w:r>
      <w:r w:rsidR="0038486A">
        <w:rPr>
          <w:rFonts w:ascii="Times New Roman" w:hAnsi="Times New Roman" w:cs="Times New Roman"/>
          <w:b/>
          <w:bCs/>
          <w:sz w:val="24"/>
          <w:szCs w:val="24"/>
        </w:rPr>
        <w:t>…</w:t>
      </w:r>
      <w:r w:rsidR="00A03034">
        <w:rPr>
          <w:rFonts w:ascii="Times New Roman" w:hAnsi="Times New Roman" w:cs="Times New Roman"/>
          <w:b/>
          <w:bCs/>
          <w:sz w:val="24"/>
          <w:szCs w:val="24"/>
        </w:rPr>
        <w:t>.</w:t>
      </w:r>
      <w:r w:rsidR="0038486A">
        <w:rPr>
          <w:rFonts w:ascii="Times New Roman" w:hAnsi="Times New Roman" w:cs="Times New Roman"/>
          <w:b/>
          <w:bCs/>
          <w:sz w:val="24"/>
          <w:szCs w:val="24"/>
        </w:rPr>
        <w:t>…………………………………………………………</w:t>
      </w:r>
      <w:r w:rsidR="009D7069">
        <w:rPr>
          <w:rFonts w:ascii="Times New Roman" w:hAnsi="Times New Roman" w:cs="Times New Roman"/>
          <w:b/>
          <w:bCs/>
          <w:sz w:val="24"/>
          <w:szCs w:val="24"/>
        </w:rPr>
        <w:t>….</w:t>
      </w:r>
      <w:r w:rsidR="00795CBF">
        <w:rPr>
          <w:rFonts w:ascii="Times New Roman" w:hAnsi="Times New Roman" w:cs="Times New Roman"/>
          <w:b/>
          <w:bCs/>
          <w:sz w:val="24"/>
          <w:szCs w:val="24"/>
        </w:rPr>
        <w:t>2</w:t>
      </w:r>
    </w:p>
    <w:p w14:paraId="1C8A3957" w14:textId="1D51E03C" w:rsidR="00021C7A" w:rsidRDefault="00500887"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 xml:space="preserve">Mini </w:t>
      </w:r>
      <w:r w:rsidR="00F70E1F" w:rsidRPr="004B6A0B">
        <w:rPr>
          <w:rFonts w:ascii="Times New Roman" w:hAnsi="Times New Roman" w:cs="Times New Roman"/>
          <w:b/>
          <w:bCs/>
          <w:sz w:val="24"/>
          <w:szCs w:val="24"/>
        </w:rPr>
        <w:t xml:space="preserve">Me </w:t>
      </w:r>
      <w:r w:rsidR="000B2AA0" w:rsidRPr="004B6A0B">
        <w:rPr>
          <w:rFonts w:ascii="Times New Roman" w:hAnsi="Times New Roman" w:cs="Times New Roman"/>
          <w:b/>
          <w:bCs/>
          <w:sz w:val="24"/>
          <w:szCs w:val="24"/>
        </w:rPr>
        <w:t xml:space="preserve">Nursery </w:t>
      </w:r>
      <w:r w:rsidR="005B5500" w:rsidRPr="004B6A0B">
        <w:rPr>
          <w:rFonts w:ascii="Times New Roman" w:hAnsi="Times New Roman" w:cs="Times New Roman"/>
          <w:b/>
          <w:bCs/>
          <w:sz w:val="24"/>
          <w:szCs w:val="24"/>
        </w:rPr>
        <w:t xml:space="preserve">Project </w:t>
      </w:r>
      <w:r w:rsidR="00021C7A" w:rsidRPr="004B6A0B">
        <w:rPr>
          <w:rFonts w:ascii="Times New Roman" w:hAnsi="Times New Roman" w:cs="Times New Roman"/>
          <w:b/>
          <w:bCs/>
          <w:sz w:val="24"/>
          <w:szCs w:val="24"/>
        </w:rPr>
        <w:t>Description Page</w:t>
      </w:r>
      <w:r w:rsidR="00A03034">
        <w:rPr>
          <w:rFonts w:ascii="Times New Roman" w:hAnsi="Times New Roman" w:cs="Times New Roman"/>
          <w:b/>
          <w:bCs/>
          <w:sz w:val="24"/>
          <w:szCs w:val="24"/>
        </w:rPr>
        <w:t>….</w:t>
      </w:r>
      <w:r w:rsidR="001F6CE2">
        <w:rPr>
          <w:rFonts w:ascii="Times New Roman" w:hAnsi="Times New Roman" w:cs="Times New Roman"/>
          <w:b/>
          <w:bCs/>
          <w:sz w:val="24"/>
          <w:szCs w:val="24"/>
        </w:rPr>
        <w:t>………………………………………………………………</w:t>
      </w:r>
      <w:r w:rsidR="00795CBF">
        <w:rPr>
          <w:rFonts w:ascii="Times New Roman" w:hAnsi="Times New Roman" w:cs="Times New Roman"/>
          <w:b/>
          <w:bCs/>
          <w:sz w:val="24"/>
          <w:szCs w:val="24"/>
        </w:rPr>
        <w:t>….</w:t>
      </w:r>
      <w:r w:rsidR="00B45DF8">
        <w:rPr>
          <w:rFonts w:ascii="Times New Roman" w:hAnsi="Times New Roman" w:cs="Times New Roman"/>
          <w:b/>
          <w:bCs/>
          <w:sz w:val="24"/>
          <w:szCs w:val="24"/>
        </w:rPr>
        <w:t>3</w:t>
      </w:r>
      <w:r w:rsidR="007E6042">
        <w:rPr>
          <w:rFonts w:ascii="Times New Roman" w:hAnsi="Times New Roman" w:cs="Times New Roman"/>
          <w:b/>
          <w:bCs/>
          <w:sz w:val="24"/>
          <w:szCs w:val="24"/>
        </w:rPr>
        <w:t>-5</w:t>
      </w:r>
    </w:p>
    <w:p w14:paraId="79098C51" w14:textId="0152EFDC" w:rsidR="004022E4" w:rsidRPr="004B6A0B" w:rsidRDefault="00500887"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 xml:space="preserve">Mini Me Nursery </w:t>
      </w:r>
      <w:r w:rsidR="004022E4" w:rsidRPr="004B6A0B">
        <w:rPr>
          <w:rFonts w:ascii="Times New Roman" w:hAnsi="Times New Roman" w:cs="Times New Roman"/>
          <w:b/>
          <w:bCs/>
          <w:sz w:val="24"/>
          <w:szCs w:val="24"/>
        </w:rPr>
        <w:t>Funding</w:t>
      </w:r>
      <w:r w:rsidR="00207F86">
        <w:rPr>
          <w:rFonts w:ascii="Times New Roman" w:hAnsi="Times New Roman" w:cs="Times New Roman"/>
          <w:b/>
          <w:bCs/>
          <w:sz w:val="24"/>
          <w:szCs w:val="24"/>
        </w:rPr>
        <w:t>/Fees</w:t>
      </w:r>
      <w:r w:rsidR="004022E4" w:rsidRPr="004B6A0B">
        <w:rPr>
          <w:rFonts w:ascii="Times New Roman" w:hAnsi="Times New Roman" w:cs="Times New Roman"/>
          <w:b/>
          <w:bCs/>
          <w:sz w:val="24"/>
          <w:szCs w:val="24"/>
        </w:rPr>
        <w:t xml:space="preserve"> Childcare</w:t>
      </w:r>
      <w:r w:rsidR="00247CE4">
        <w:rPr>
          <w:rFonts w:ascii="Times New Roman" w:hAnsi="Times New Roman" w:cs="Times New Roman"/>
          <w:b/>
          <w:bCs/>
          <w:sz w:val="24"/>
          <w:szCs w:val="24"/>
        </w:rPr>
        <w:t>…</w:t>
      </w:r>
      <w:r w:rsidR="00DF6539">
        <w:rPr>
          <w:rFonts w:ascii="Times New Roman" w:hAnsi="Times New Roman" w:cs="Times New Roman"/>
          <w:b/>
          <w:bCs/>
          <w:sz w:val="24"/>
          <w:szCs w:val="24"/>
        </w:rPr>
        <w:t>………………………………………………………………</w:t>
      </w:r>
      <w:r w:rsidR="000E55E8">
        <w:rPr>
          <w:rFonts w:ascii="Times New Roman" w:hAnsi="Times New Roman" w:cs="Times New Roman"/>
          <w:b/>
          <w:bCs/>
          <w:sz w:val="24"/>
          <w:szCs w:val="24"/>
        </w:rPr>
        <w:t>……</w:t>
      </w:r>
      <w:r w:rsidR="003015AE">
        <w:rPr>
          <w:rFonts w:ascii="Times New Roman" w:hAnsi="Times New Roman" w:cs="Times New Roman"/>
          <w:b/>
          <w:bCs/>
          <w:sz w:val="24"/>
          <w:szCs w:val="24"/>
        </w:rPr>
        <w:t>5</w:t>
      </w:r>
    </w:p>
    <w:p w14:paraId="653B744A" w14:textId="28B36166" w:rsidR="0090512F" w:rsidRDefault="004022E4"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 xml:space="preserve">Mini Me Nursery </w:t>
      </w:r>
      <w:r w:rsidR="00500887" w:rsidRPr="004B6A0B">
        <w:rPr>
          <w:rFonts w:ascii="Times New Roman" w:hAnsi="Times New Roman" w:cs="Times New Roman"/>
          <w:b/>
          <w:bCs/>
          <w:sz w:val="24"/>
          <w:szCs w:val="24"/>
        </w:rPr>
        <w:t>V</w:t>
      </w:r>
      <w:r w:rsidR="00DD3FC6" w:rsidRPr="004B6A0B">
        <w:rPr>
          <w:rFonts w:ascii="Times New Roman" w:hAnsi="Times New Roman" w:cs="Times New Roman"/>
          <w:b/>
          <w:bCs/>
          <w:sz w:val="24"/>
          <w:szCs w:val="24"/>
        </w:rPr>
        <w:t>alues</w:t>
      </w:r>
      <w:r w:rsidR="00DF6539">
        <w:rPr>
          <w:rFonts w:ascii="Times New Roman" w:hAnsi="Times New Roman" w:cs="Times New Roman"/>
          <w:b/>
          <w:bCs/>
          <w:sz w:val="24"/>
          <w:szCs w:val="24"/>
        </w:rPr>
        <w:t>………………………………………………………………………………………</w:t>
      </w:r>
      <w:r w:rsidR="00795CBF">
        <w:rPr>
          <w:rFonts w:ascii="Times New Roman" w:hAnsi="Times New Roman" w:cs="Times New Roman"/>
          <w:b/>
          <w:bCs/>
          <w:sz w:val="24"/>
          <w:szCs w:val="24"/>
        </w:rPr>
        <w:t>….</w:t>
      </w:r>
      <w:r w:rsidR="007E6042">
        <w:rPr>
          <w:rFonts w:ascii="Times New Roman" w:hAnsi="Times New Roman" w:cs="Times New Roman"/>
          <w:b/>
          <w:bCs/>
          <w:sz w:val="24"/>
          <w:szCs w:val="24"/>
        </w:rPr>
        <w:t>6</w:t>
      </w:r>
    </w:p>
    <w:p w14:paraId="0D997BE4" w14:textId="44CFAB45" w:rsidR="006418E5" w:rsidRPr="004B6A0B" w:rsidRDefault="006418E5"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Mini M</w:t>
      </w:r>
      <w:r w:rsidR="00A37C2E" w:rsidRPr="004B6A0B">
        <w:rPr>
          <w:rFonts w:ascii="Times New Roman" w:hAnsi="Times New Roman" w:cs="Times New Roman"/>
          <w:b/>
          <w:bCs/>
          <w:sz w:val="24"/>
          <w:szCs w:val="24"/>
        </w:rPr>
        <w:t xml:space="preserve">e Nursery </w:t>
      </w:r>
      <w:r w:rsidR="004E497B" w:rsidRPr="004B6A0B">
        <w:rPr>
          <w:rFonts w:ascii="Times New Roman" w:hAnsi="Times New Roman" w:cs="Times New Roman"/>
          <w:b/>
          <w:bCs/>
          <w:sz w:val="24"/>
          <w:szCs w:val="24"/>
        </w:rPr>
        <w:t xml:space="preserve">Photograph of </w:t>
      </w:r>
      <w:r w:rsidR="001D5EB2" w:rsidRPr="004B6A0B">
        <w:rPr>
          <w:rFonts w:ascii="Times New Roman" w:hAnsi="Times New Roman" w:cs="Times New Roman"/>
          <w:b/>
          <w:bCs/>
          <w:sz w:val="24"/>
          <w:szCs w:val="24"/>
        </w:rPr>
        <w:t>S</w:t>
      </w:r>
      <w:r w:rsidR="004E497B" w:rsidRPr="004B6A0B">
        <w:rPr>
          <w:rFonts w:ascii="Times New Roman" w:hAnsi="Times New Roman" w:cs="Times New Roman"/>
          <w:b/>
          <w:bCs/>
          <w:sz w:val="24"/>
          <w:szCs w:val="24"/>
        </w:rPr>
        <w:t>ite</w:t>
      </w:r>
      <w:r w:rsidR="00DF6539">
        <w:rPr>
          <w:rFonts w:ascii="Times New Roman" w:hAnsi="Times New Roman" w:cs="Times New Roman"/>
          <w:b/>
          <w:bCs/>
          <w:sz w:val="24"/>
          <w:szCs w:val="24"/>
        </w:rPr>
        <w:t>…………………………………………………………………………</w:t>
      </w:r>
      <w:r w:rsidR="00795CBF">
        <w:rPr>
          <w:rFonts w:ascii="Times New Roman" w:hAnsi="Times New Roman" w:cs="Times New Roman"/>
          <w:b/>
          <w:bCs/>
          <w:sz w:val="24"/>
          <w:szCs w:val="24"/>
        </w:rPr>
        <w:t>….</w:t>
      </w:r>
      <w:r w:rsidR="00697CAD">
        <w:rPr>
          <w:rFonts w:ascii="Times New Roman" w:hAnsi="Times New Roman" w:cs="Times New Roman"/>
          <w:b/>
          <w:bCs/>
          <w:sz w:val="24"/>
          <w:szCs w:val="24"/>
        </w:rPr>
        <w:t>7</w:t>
      </w:r>
    </w:p>
    <w:p w14:paraId="5563100C" w14:textId="6DEA456A" w:rsidR="004E497B" w:rsidRPr="004B6A0B" w:rsidRDefault="004E497B"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Mini Me Nursery Photogra</w:t>
      </w:r>
      <w:r w:rsidR="001D5EB2" w:rsidRPr="004B6A0B">
        <w:rPr>
          <w:rFonts w:ascii="Times New Roman" w:hAnsi="Times New Roman" w:cs="Times New Roman"/>
          <w:b/>
          <w:bCs/>
          <w:sz w:val="24"/>
          <w:szCs w:val="24"/>
        </w:rPr>
        <w:t>ph of Site</w:t>
      </w:r>
      <w:r w:rsidR="00DF6539">
        <w:rPr>
          <w:rFonts w:ascii="Times New Roman" w:hAnsi="Times New Roman" w:cs="Times New Roman"/>
          <w:b/>
          <w:bCs/>
          <w:sz w:val="24"/>
          <w:szCs w:val="24"/>
        </w:rPr>
        <w:t>…………………………………………………………………………</w:t>
      </w:r>
      <w:r w:rsidR="00795CBF">
        <w:rPr>
          <w:rFonts w:ascii="Times New Roman" w:hAnsi="Times New Roman" w:cs="Times New Roman"/>
          <w:b/>
          <w:bCs/>
          <w:sz w:val="24"/>
          <w:szCs w:val="24"/>
        </w:rPr>
        <w:t>….</w:t>
      </w:r>
      <w:r w:rsidR="00697CAD">
        <w:rPr>
          <w:rFonts w:ascii="Times New Roman" w:hAnsi="Times New Roman" w:cs="Times New Roman"/>
          <w:b/>
          <w:bCs/>
          <w:sz w:val="24"/>
          <w:szCs w:val="24"/>
        </w:rPr>
        <w:t>8</w:t>
      </w:r>
    </w:p>
    <w:p w14:paraId="4ADC404B" w14:textId="4F75DB0F" w:rsidR="001D5EB2" w:rsidRPr="004B6A0B" w:rsidRDefault="00DF6EE5" w:rsidP="004F5C84">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Mini Me Nursery</w:t>
      </w:r>
      <w:r w:rsidR="004B6A0B" w:rsidRPr="004B6A0B">
        <w:rPr>
          <w:rFonts w:ascii="Times New Roman" w:hAnsi="Times New Roman" w:cs="Times New Roman"/>
          <w:b/>
          <w:bCs/>
          <w:sz w:val="24"/>
          <w:szCs w:val="24"/>
        </w:rPr>
        <w:t xml:space="preserve"> Google map</w:t>
      </w:r>
      <w:r w:rsidR="00931509">
        <w:rPr>
          <w:rFonts w:ascii="Times New Roman" w:hAnsi="Times New Roman" w:cs="Times New Roman"/>
          <w:b/>
          <w:bCs/>
          <w:sz w:val="24"/>
          <w:szCs w:val="24"/>
        </w:rPr>
        <w:t>…………………………………………………………………………………</w:t>
      </w:r>
      <w:r w:rsidR="00795CBF">
        <w:rPr>
          <w:rFonts w:ascii="Times New Roman" w:hAnsi="Times New Roman" w:cs="Times New Roman"/>
          <w:b/>
          <w:bCs/>
          <w:sz w:val="24"/>
          <w:szCs w:val="24"/>
        </w:rPr>
        <w:t>….</w:t>
      </w:r>
      <w:r w:rsidR="00697CAD">
        <w:rPr>
          <w:rFonts w:ascii="Times New Roman" w:hAnsi="Times New Roman" w:cs="Times New Roman"/>
          <w:b/>
          <w:bCs/>
          <w:sz w:val="24"/>
          <w:szCs w:val="24"/>
        </w:rPr>
        <w:t>9</w:t>
      </w:r>
    </w:p>
    <w:p w14:paraId="422DD92D" w14:textId="7975A5FB" w:rsidR="007450D6" w:rsidRDefault="004B6A0B" w:rsidP="00067279">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Mini Me Nursery Resource Cost</w:t>
      </w:r>
      <w:r w:rsidR="00931509">
        <w:rPr>
          <w:rFonts w:ascii="Times New Roman" w:hAnsi="Times New Roman" w:cs="Times New Roman"/>
          <w:b/>
          <w:bCs/>
          <w:sz w:val="24"/>
          <w:szCs w:val="24"/>
        </w:rPr>
        <w:t>………………………………………………………………………………</w:t>
      </w:r>
      <w:r w:rsidR="00795CBF">
        <w:rPr>
          <w:rFonts w:ascii="Times New Roman" w:hAnsi="Times New Roman" w:cs="Times New Roman"/>
          <w:b/>
          <w:bCs/>
          <w:sz w:val="24"/>
          <w:szCs w:val="24"/>
        </w:rPr>
        <w:t>…</w:t>
      </w:r>
      <w:r w:rsidR="00E04C46">
        <w:rPr>
          <w:rFonts w:ascii="Times New Roman" w:hAnsi="Times New Roman" w:cs="Times New Roman"/>
          <w:b/>
          <w:bCs/>
          <w:sz w:val="24"/>
          <w:szCs w:val="24"/>
        </w:rPr>
        <w:t>10</w:t>
      </w:r>
    </w:p>
    <w:p w14:paraId="14D3ACF3" w14:textId="51081437" w:rsidR="00067279" w:rsidRPr="00067279" w:rsidRDefault="00E04C46" w:rsidP="00067279">
      <w:pPr>
        <w:pStyle w:val="ListParagraph"/>
        <w:numPr>
          <w:ilvl w:val="0"/>
          <w:numId w:val="25"/>
        </w:numPr>
        <w:spacing w:line="360" w:lineRule="auto"/>
        <w:rPr>
          <w:rFonts w:ascii="Times New Roman" w:hAnsi="Times New Roman" w:cs="Times New Roman"/>
          <w:b/>
          <w:bCs/>
          <w:sz w:val="24"/>
          <w:szCs w:val="24"/>
        </w:rPr>
      </w:pPr>
      <w:r w:rsidRPr="004B6A0B">
        <w:rPr>
          <w:rFonts w:ascii="Times New Roman" w:hAnsi="Times New Roman" w:cs="Times New Roman"/>
          <w:b/>
          <w:bCs/>
          <w:sz w:val="24"/>
          <w:szCs w:val="24"/>
        </w:rPr>
        <w:t>Mini Me Nursery Resource Cost</w:t>
      </w:r>
      <w:r>
        <w:rPr>
          <w:rFonts w:ascii="Times New Roman" w:hAnsi="Times New Roman" w:cs="Times New Roman"/>
          <w:b/>
          <w:bCs/>
          <w:sz w:val="24"/>
          <w:szCs w:val="24"/>
        </w:rPr>
        <w:t>…………………………………………………………………………………</w:t>
      </w:r>
      <w:r w:rsidR="0072403B">
        <w:rPr>
          <w:rFonts w:ascii="Times New Roman" w:hAnsi="Times New Roman" w:cs="Times New Roman"/>
          <w:b/>
          <w:bCs/>
          <w:sz w:val="24"/>
          <w:szCs w:val="24"/>
        </w:rPr>
        <w:t>1</w:t>
      </w:r>
      <w:r>
        <w:rPr>
          <w:rFonts w:ascii="Times New Roman" w:hAnsi="Times New Roman" w:cs="Times New Roman"/>
          <w:b/>
          <w:bCs/>
          <w:sz w:val="24"/>
          <w:szCs w:val="24"/>
        </w:rPr>
        <w:t>1</w:t>
      </w:r>
    </w:p>
    <w:p w14:paraId="65544B25" w14:textId="22F42899" w:rsidR="00C56493" w:rsidRDefault="00C14DBA" w:rsidP="004F5C84">
      <w:pPr>
        <w:pStyle w:val="ListParagraph"/>
        <w:numPr>
          <w:ilvl w:val="0"/>
          <w:numId w:val="25"/>
        </w:num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Mini Me Nursery </w:t>
      </w:r>
      <w:r w:rsidR="00140832">
        <w:rPr>
          <w:rFonts w:ascii="Times New Roman" w:hAnsi="Times New Roman" w:cs="Times New Roman"/>
          <w:b/>
          <w:bCs/>
          <w:sz w:val="24"/>
          <w:szCs w:val="24"/>
        </w:rPr>
        <w:t>Risk Assessment</w:t>
      </w:r>
      <w:r w:rsidR="00472660">
        <w:rPr>
          <w:rFonts w:ascii="Times New Roman" w:hAnsi="Times New Roman" w:cs="Times New Roman"/>
          <w:b/>
          <w:bCs/>
          <w:sz w:val="24"/>
          <w:szCs w:val="24"/>
        </w:rPr>
        <w:t>………………………………………………………………………………</w:t>
      </w:r>
      <w:r w:rsidR="0072204A">
        <w:rPr>
          <w:rFonts w:ascii="Times New Roman" w:hAnsi="Times New Roman" w:cs="Times New Roman"/>
          <w:b/>
          <w:bCs/>
          <w:sz w:val="24"/>
          <w:szCs w:val="24"/>
        </w:rPr>
        <w:t>11</w:t>
      </w:r>
      <w:r w:rsidR="003C1348">
        <w:rPr>
          <w:rFonts w:ascii="Times New Roman" w:hAnsi="Times New Roman" w:cs="Times New Roman"/>
          <w:b/>
          <w:bCs/>
          <w:sz w:val="24"/>
          <w:szCs w:val="24"/>
        </w:rPr>
        <w:t>-18</w:t>
      </w:r>
    </w:p>
    <w:p w14:paraId="49333B4F" w14:textId="34388AE0" w:rsidR="00140832" w:rsidRDefault="00CE313A" w:rsidP="004F5C84">
      <w:pPr>
        <w:pStyle w:val="ListParagraph"/>
        <w:numPr>
          <w:ilvl w:val="0"/>
          <w:numId w:val="25"/>
        </w:num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Mini Me Nursery </w:t>
      </w:r>
      <w:r w:rsidR="000E21BB">
        <w:rPr>
          <w:rFonts w:ascii="Times New Roman" w:hAnsi="Times New Roman" w:cs="Times New Roman"/>
          <w:b/>
          <w:bCs/>
          <w:sz w:val="24"/>
          <w:szCs w:val="24"/>
        </w:rPr>
        <w:t xml:space="preserve">Work </w:t>
      </w:r>
      <w:r w:rsidR="006544B7">
        <w:rPr>
          <w:rFonts w:ascii="Times New Roman" w:hAnsi="Times New Roman" w:cs="Times New Roman"/>
          <w:b/>
          <w:bCs/>
          <w:sz w:val="24"/>
          <w:szCs w:val="24"/>
        </w:rPr>
        <w:t>Breakdown</w:t>
      </w:r>
      <w:r w:rsidR="000E21BB">
        <w:rPr>
          <w:rFonts w:ascii="Times New Roman" w:hAnsi="Times New Roman" w:cs="Times New Roman"/>
          <w:b/>
          <w:bCs/>
          <w:sz w:val="24"/>
          <w:szCs w:val="24"/>
        </w:rPr>
        <w:t xml:space="preserve"> </w:t>
      </w:r>
      <w:r w:rsidR="006544B7">
        <w:rPr>
          <w:rFonts w:ascii="Times New Roman" w:hAnsi="Times New Roman" w:cs="Times New Roman"/>
          <w:b/>
          <w:bCs/>
          <w:sz w:val="24"/>
          <w:szCs w:val="24"/>
        </w:rPr>
        <w:t>Structure</w:t>
      </w:r>
      <w:r w:rsidR="00472660">
        <w:rPr>
          <w:rFonts w:ascii="Times New Roman" w:hAnsi="Times New Roman" w:cs="Times New Roman"/>
          <w:b/>
          <w:bCs/>
          <w:sz w:val="24"/>
          <w:szCs w:val="24"/>
        </w:rPr>
        <w:t>…………………………………………………………………</w:t>
      </w:r>
      <w:r w:rsidR="002D388D">
        <w:rPr>
          <w:rFonts w:ascii="Times New Roman" w:hAnsi="Times New Roman" w:cs="Times New Roman"/>
          <w:b/>
          <w:bCs/>
          <w:sz w:val="24"/>
          <w:szCs w:val="24"/>
        </w:rPr>
        <w:t>19-20</w:t>
      </w:r>
    </w:p>
    <w:p w14:paraId="40860BB4" w14:textId="778B5DD7" w:rsidR="006544B7" w:rsidRDefault="00DB49AF" w:rsidP="004F5C84">
      <w:pPr>
        <w:pStyle w:val="ListParagraph"/>
        <w:numPr>
          <w:ilvl w:val="0"/>
          <w:numId w:val="25"/>
        </w:num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Mini Me Nursery </w:t>
      </w:r>
      <w:r w:rsidR="00220682">
        <w:rPr>
          <w:rFonts w:ascii="Times New Roman" w:hAnsi="Times New Roman" w:cs="Times New Roman"/>
          <w:b/>
          <w:bCs/>
          <w:sz w:val="24"/>
          <w:szCs w:val="24"/>
        </w:rPr>
        <w:t>Stakeholder</w:t>
      </w:r>
      <w:r w:rsidR="00472660">
        <w:rPr>
          <w:rFonts w:ascii="Times New Roman" w:hAnsi="Times New Roman" w:cs="Times New Roman"/>
          <w:b/>
          <w:bCs/>
          <w:sz w:val="24"/>
          <w:szCs w:val="24"/>
        </w:rPr>
        <w:t>…………………………………………………………………………………</w:t>
      </w:r>
      <w:r w:rsidR="000E55E8">
        <w:rPr>
          <w:rFonts w:ascii="Times New Roman" w:hAnsi="Times New Roman" w:cs="Times New Roman"/>
          <w:b/>
          <w:bCs/>
          <w:sz w:val="24"/>
          <w:szCs w:val="24"/>
        </w:rPr>
        <w:t>…</w:t>
      </w:r>
      <w:r w:rsidR="00890999">
        <w:rPr>
          <w:rFonts w:ascii="Times New Roman" w:hAnsi="Times New Roman" w:cs="Times New Roman"/>
          <w:b/>
          <w:bCs/>
          <w:sz w:val="24"/>
          <w:szCs w:val="24"/>
        </w:rPr>
        <w:t>21-22</w:t>
      </w:r>
    </w:p>
    <w:p w14:paraId="30D82227" w14:textId="57AE5F26" w:rsidR="00727D3D" w:rsidRDefault="00727D3D" w:rsidP="004F5C84">
      <w:pPr>
        <w:pStyle w:val="ListParagraph"/>
        <w:numPr>
          <w:ilvl w:val="0"/>
          <w:numId w:val="25"/>
        </w:numPr>
        <w:spacing w:line="360" w:lineRule="auto"/>
        <w:rPr>
          <w:rFonts w:ascii="Times New Roman" w:hAnsi="Times New Roman" w:cs="Times New Roman"/>
          <w:b/>
          <w:bCs/>
          <w:sz w:val="24"/>
          <w:szCs w:val="24"/>
        </w:rPr>
      </w:pPr>
      <w:r>
        <w:rPr>
          <w:rFonts w:ascii="Times New Roman" w:hAnsi="Times New Roman" w:cs="Times New Roman"/>
          <w:b/>
          <w:bCs/>
          <w:sz w:val="24"/>
          <w:szCs w:val="24"/>
        </w:rPr>
        <w:t>Mini Me Nursery</w:t>
      </w:r>
      <w:r w:rsidR="003439EA">
        <w:rPr>
          <w:rFonts w:ascii="Times New Roman" w:hAnsi="Times New Roman" w:cs="Times New Roman"/>
          <w:b/>
          <w:bCs/>
          <w:sz w:val="24"/>
          <w:szCs w:val="24"/>
        </w:rPr>
        <w:t xml:space="preserve"> Gantt Chart</w:t>
      </w:r>
      <w:r w:rsidR="00472660">
        <w:rPr>
          <w:rFonts w:ascii="Times New Roman" w:hAnsi="Times New Roman" w:cs="Times New Roman"/>
          <w:b/>
          <w:bCs/>
          <w:sz w:val="24"/>
          <w:szCs w:val="24"/>
        </w:rPr>
        <w:t>…………………………………………………………………………………</w:t>
      </w:r>
      <w:r w:rsidR="000E55E8">
        <w:rPr>
          <w:rFonts w:ascii="Times New Roman" w:hAnsi="Times New Roman" w:cs="Times New Roman"/>
          <w:b/>
          <w:bCs/>
          <w:sz w:val="24"/>
          <w:szCs w:val="24"/>
        </w:rPr>
        <w:t>…</w:t>
      </w:r>
      <w:r w:rsidR="00AF5E2D">
        <w:rPr>
          <w:rFonts w:ascii="Times New Roman" w:hAnsi="Times New Roman" w:cs="Times New Roman"/>
          <w:b/>
          <w:bCs/>
          <w:sz w:val="24"/>
          <w:szCs w:val="24"/>
        </w:rPr>
        <w:t>23</w:t>
      </w:r>
    </w:p>
    <w:p w14:paraId="2222425F" w14:textId="52A6634D" w:rsidR="00DD4D2B" w:rsidRDefault="00DD4D2B" w:rsidP="004F5C84">
      <w:pPr>
        <w:pStyle w:val="ListParagraph"/>
        <w:numPr>
          <w:ilvl w:val="0"/>
          <w:numId w:val="25"/>
        </w:num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Mini Me Nursery </w:t>
      </w:r>
      <w:r w:rsidR="00C73DCD">
        <w:rPr>
          <w:rFonts w:ascii="Times New Roman" w:hAnsi="Times New Roman" w:cs="Times New Roman"/>
          <w:b/>
          <w:bCs/>
          <w:sz w:val="24"/>
          <w:szCs w:val="24"/>
        </w:rPr>
        <w:t>Quad Chart</w:t>
      </w:r>
      <w:r w:rsidR="00472660">
        <w:rPr>
          <w:rFonts w:ascii="Times New Roman" w:hAnsi="Times New Roman" w:cs="Times New Roman"/>
          <w:b/>
          <w:bCs/>
          <w:sz w:val="24"/>
          <w:szCs w:val="24"/>
        </w:rPr>
        <w:t>……………………………………………………………………………………</w:t>
      </w:r>
      <w:r w:rsidR="0044262F">
        <w:rPr>
          <w:rFonts w:ascii="Times New Roman" w:hAnsi="Times New Roman" w:cs="Times New Roman"/>
          <w:b/>
          <w:bCs/>
          <w:sz w:val="24"/>
          <w:szCs w:val="24"/>
        </w:rPr>
        <w:t>24</w:t>
      </w:r>
      <w:r w:rsidR="009F4766">
        <w:rPr>
          <w:rFonts w:ascii="Times New Roman" w:hAnsi="Times New Roman" w:cs="Times New Roman"/>
          <w:b/>
          <w:bCs/>
          <w:sz w:val="24"/>
          <w:szCs w:val="24"/>
        </w:rPr>
        <w:t>-25</w:t>
      </w:r>
    </w:p>
    <w:p w14:paraId="67E92757" w14:textId="43F3131D" w:rsidR="00650940" w:rsidRDefault="00650940" w:rsidP="004F5C84">
      <w:pPr>
        <w:pStyle w:val="ListParagraph"/>
        <w:numPr>
          <w:ilvl w:val="0"/>
          <w:numId w:val="25"/>
        </w:numPr>
        <w:spacing w:line="360" w:lineRule="auto"/>
        <w:rPr>
          <w:rFonts w:ascii="Times New Roman" w:hAnsi="Times New Roman" w:cs="Times New Roman"/>
          <w:b/>
          <w:bCs/>
          <w:sz w:val="24"/>
          <w:szCs w:val="24"/>
        </w:rPr>
      </w:pPr>
      <w:r>
        <w:rPr>
          <w:rFonts w:ascii="Times New Roman" w:hAnsi="Times New Roman" w:cs="Times New Roman"/>
          <w:b/>
          <w:bCs/>
          <w:sz w:val="24"/>
          <w:szCs w:val="24"/>
        </w:rPr>
        <w:t>Bi</w:t>
      </w:r>
      <w:r w:rsidR="00A05C01">
        <w:rPr>
          <w:rFonts w:ascii="Times New Roman" w:hAnsi="Times New Roman" w:cs="Times New Roman"/>
          <w:b/>
          <w:bCs/>
          <w:sz w:val="24"/>
          <w:szCs w:val="24"/>
        </w:rPr>
        <w:t>bliography</w:t>
      </w:r>
      <w:r w:rsidR="00472660">
        <w:rPr>
          <w:rFonts w:ascii="Times New Roman" w:hAnsi="Times New Roman" w:cs="Times New Roman"/>
          <w:b/>
          <w:bCs/>
          <w:sz w:val="24"/>
          <w:szCs w:val="24"/>
        </w:rPr>
        <w:t>………………………………………………………………………………………………………</w:t>
      </w:r>
      <w:r w:rsidR="00B05875">
        <w:rPr>
          <w:rFonts w:ascii="Times New Roman" w:hAnsi="Times New Roman" w:cs="Times New Roman"/>
          <w:b/>
          <w:bCs/>
          <w:sz w:val="24"/>
          <w:szCs w:val="24"/>
        </w:rPr>
        <w:t>.</w:t>
      </w:r>
      <w:r w:rsidR="00FA1C0F">
        <w:rPr>
          <w:rFonts w:ascii="Times New Roman" w:hAnsi="Times New Roman" w:cs="Times New Roman"/>
          <w:b/>
          <w:bCs/>
          <w:sz w:val="24"/>
          <w:szCs w:val="24"/>
        </w:rPr>
        <w:t>2</w:t>
      </w:r>
      <w:r w:rsidR="00211A16">
        <w:rPr>
          <w:rFonts w:ascii="Times New Roman" w:hAnsi="Times New Roman" w:cs="Times New Roman"/>
          <w:b/>
          <w:bCs/>
          <w:sz w:val="24"/>
          <w:szCs w:val="24"/>
        </w:rPr>
        <w:t>6-27</w:t>
      </w:r>
    </w:p>
    <w:p w14:paraId="22D4143B" w14:textId="77777777" w:rsidR="004B6A0B" w:rsidRPr="004B6A0B" w:rsidRDefault="004B6A0B" w:rsidP="00650940">
      <w:pPr>
        <w:pStyle w:val="ListParagraph"/>
        <w:spacing w:line="360" w:lineRule="auto"/>
        <w:rPr>
          <w:rFonts w:ascii="Times New Roman" w:hAnsi="Times New Roman" w:cs="Times New Roman"/>
          <w:b/>
          <w:bCs/>
          <w:sz w:val="24"/>
          <w:szCs w:val="24"/>
        </w:rPr>
      </w:pPr>
    </w:p>
    <w:p w14:paraId="2E5F85BD" w14:textId="2EB03ED1" w:rsidR="00395DF0" w:rsidRPr="004B6A0B" w:rsidRDefault="00EC0BA7" w:rsidP="00290CCE">
      <w:pPr>
        <w:rPr>
          <w:rFonts w:ascii="Times New Roman" w:hAnsi="Times New Roman" w:cs="Times New Roman"/>
          <w:b/>
          <w:bCs/>
          <w:sz w:val="24"/>
          <w:szCs w:val="24"/>
        </w:rPr>
      </w:pPr>
      <w:r w:rsidRPr="004B6A0B">
        <w:rPr>
          <w:rFonts w:ascii="Times New Roman" w:hAnsi="Times New Roman" w:cs="Times New Roman"/>
          <w:b/>
          <w:bCs/>
          <w:sz w:val="24"/>
          <w:szCs w:val="24"/>
        </w:rPr>
        <w:br w:type="page"/>
      </w:r>
    </w:p>
    <w:p w14:paraId="00393C31" w14:textId="77777777" w:rsidR="006B720D" w:rsidRPr="007045E5" w:rsidRDefault="003F0E9D" w:rsidP="006B720D">
      <w:pPr>
        <w:spacing w:line="360" w:lineRule="auto"/>
        <w:jc w:val="center"/>
        <w:rPr>
          <w:rFonts w:ascii="Times New Roman" w:hAnsi="Times New Roman" w:cs="Times New Roman"/>
          <w:b/>
          <w:bCs/>
          <w:color w:val="7030A0"/>
          <w:sz w:val="24"/>
          <w:szCs w:val="24"/>
        </w:rPr>
      </w:pPr>
      <w:r w:rsidRPr="007045E5">
        <w:rPr>
          <w:rFonts w:ascii="Times New Roman" w:hAnsi="Times New Roman" w:cs="Times New Roman"/>
          <w:b/>
          <w:bCs/>
          <w:color w:val="7030A0"/>
          <w:sz w:val="24"/>
          <w:szCs w:val="24"/>
        </w:rPr>
        <w:t>P</w:t>
      </w:r>
      <w:r w:rsidR="006B720D" w:rsidRPr="007045E5">
        <w:rPr>
          <w:rFonts w:ascii="Times New Roman" w:hAnsi="Times New Roman" w:cs="Times New Roman"/>
          <w:b/>
          <w:bCs/>
          <w:color w:val="7030A0"/>
          <w:sz w:val="24"/>
          <w:szCs w:val="24"/>
        </w:rPr>
        <w:t>ROJECT DESRICPTION</w:t>
      </w:r>
    </w:p>
    <w:p w14:paraId="6E25E689" w14:textId="0FF68AD8" w:rsidR="003F2A8B" w:rsidRPr="007045E5" w:rsidRDefault="003F2A8B" w:rsidP="003F0E9D">
      <w:pPr>
        <w:spacing w:line="360" w:lineRule="auto"/>
        <w:jc w:val="center"/>
        <w:rPr>
          <w:rFonts w:ascii="Times New Roman" w:hAnsi="Times New Roman" w:cs="Times New Roman"/>
          <w:color w:val="7030A0"/>
          <w:sz w:val="24"/>
          <w:szCs w:val="24"/>
        </w:rPr>
      </w:pPr>
      <w:r w:rsidRPr="007045E5">
        <w:rPr>
          <w:rFonts w:ascii="Times New Roman" w:hAnsi="Times New Roman" w:cs="Times New Roman"/>
          <w:color w:val="7030A0"/>
          <w:sz w:val="24"/>
          <w:szCs w:val="24"/>
        </w:rPr>
        <w:t>M</w:t>
      </w:r>
      <w:r w:rsidR="005F6F4C" w:rsidRPr="007045E5">
        <w:rPr>
          <w:rFonts w:ascii="Times New Roman" w:hAnsi="Times New Roman" w:cs="Times New Roman"/>
          <w:color w:val="7030A0"/>
          <w:sz w:val="24"/>
          <w:szCs w:val="24"/>
        </w:rPr>
        <w:t>INI</w:t>
      </w:r>
      <w:r w:rsidRPr="007045E5">
        <w:rPr>
          <w:rFonts w:ascii="Times New Roman" w:hAnsi="Times New Roman" w:cs="Times New Roman"/>
          <w:color w:val="7030A0"/>
          <w:sz w:val="24"/>
          <w:szCs w:val="24"/>
        </w:rPr>
        <w:t xml:space="preserve"> M</w:t>
      </w:r>
      <w:r w:rsidR="005F6F4C" w:rsidRPr="007045E5">
        <w:rPr>
          <w:rFonts w:ascii="Times New Roman" w:hAnsi="Times New Roman" w:cs="Times New Roman"/>
          <w:color w:val="7030A0"/>
          <w:sz w:val="24"/>
          <w:szCs w:val="24"/>
        </w:rPr>
        <w:t>E</w:t>
      </w:r>
      <w:r w:rsidRPr="007045E5">
        <w:rPr>
          <w:rFonts w:ascii="Times New Roman" w:hAnsi="Times New Roman" w:cs="Times New Roman"/>
          <w:color w:val="7030A0"/>
          <w:sz w:val="24"/>
          <w:szCs w:val="24"/>
        </w:rPr>
        <w:t xml:space="preserve"> N</w:t>
      </w:r>
      <w:r w:rsidR="005F6F4C" w:rsidRPr="007045E5">
        <w:rPr>
          <w:rFonts w:ascii="Times New Roman" w:hAnsi="Times New Roman" w:cs="Times New Roman"/>
          <w:color w:val="7030A0"/>
          <w:sz w:val="24"/>
          <w:szCs w:val="24"/>
        </w:rPr>
        <w:t>URSERY</w:t>
      </w:r>
    </w:p>
    <w:p w14:paraId="58C4A180" w14:textId="75DA708A" w:rsidR="005F6F4C" w:rsidRPr="007045E5" w:rsidRDefault="003F2A8B" w:rsidP="000E2D16">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This </w:t>
      </w:r>
      <w:r w:rsidR="007167F6" w:rsidRPr="007045E5">
        <w:rPr>
          <w:rFonts w:ascii="Times New Roman" w:hAnsi="Times New Roman" w:cs="Times New Roman"/>
          <w:sz w:val="24"/>
          <w:szCs w:val="24"/>
        </w:rPr>
        <w:t xml:space="preserve">Project </w:t>
      </w:r>
      <w:r w:rsidR="00404114" w:rsidRPr="007045E5">
        <w:rPr>
          <w:rFonts w:ascii="Times New Roman" w:hAnsi="Times New Roman" w:cs="Times New Roman"/>
          <w:sz w:val="24"/>
          <w:szCs w:val="24"/>
        </w:rPr>
        <w:t>plan</w:t>
      </w:r>
      <w:r w:rsidR="003F481E" w:rsidRPr="007045E5">
        <w:rPr>
          <w:rFonts w:ascii="Times New Roman" w:hAnsi="Times New Roman" w:cs="Times New Roman"/>
          <w:sz w:val="24"/>
          <w:szCs w:val="24"/>
        </w:rPr>
        <w:t xml:space="preserve"> for a</w:t>
      </w:r>
      <w:r w:rsidRPr="007045E5">
        <w:rPr>
          <w:rFonts w:ascii="Times New Roman" w:hAnsi="Times New Roman" w:cs="Times New Roman"/>
          <w:sz w:val="24"/>
          <w:szCs w:val="24"/>
        </w:rPr>
        <w:t xml:space="preserve"> Nursery project start</w:t>
      </w:r>
      <w:r w:rsidR="00E21F4F" w:rsidRPr="007045E5">
        <w:rPr>
          <w:rFonts w:ascii="Times New Roman" w:hAnsi="Times New Roman" w:cs="Times New Roman"/>
          <w:sz w:val="24"/>
          <w:szCs w:val="24"/>
        </w:rPr>
        <w:t>-</w:t>
      </w:r>
      <w:r w:rsidRPr="007045E5">
        <w:rPr>
          <w:rFonts w:ascii="Times New Roman" w:hAnsi="Times New Roman" w:cs="Times New Roman"/>
          <w:sz w:val="24"/>
          <w:szCs w:val="24"/>
        </w:rPr>
        <w:t>up business for working</w:t>
      </w:r>
      <w:r w:rsidR="0028476E" w:rsidRPr="007045E5">
        <w:rPr>
          <w:rFonts w:ascii="Times New Roman" w:hAnsi="Times New Roman" w:cs="Times New Roman"/>
          <w:sz w:val="24"/>
          <w:szCs w:val="24"/>
        </w:rPr>
        <w:t xml:space="preserve"> and non-working</w:t>
      </w:r>
      <w:r w:rsidRPr="007045E5">
        <w:rPr>
          <w:rFonts w:ascii="Times New Roman" w:hAnsi="Times New Roman" w:cs="Times New Roman"/>
          <w:sz w:val="24"/>
          <w:szCs w:val="24"/>
        </w:rPr>
        <w:t xml:space="preserve"> parents in</w:t>
      </w:r>
      <w:r w:rsidR="00657D0F" w:rsidRPr="007045E5">
        <w:rPr>
          <w:rFonts w:ascii="Times New Roman" w:hAnsi="Times New Roman" w:cs="Times New Roman"/>
          <w:sz w:val="24"/>
          <w:szCs w:val="24"/>
        </w:rPr>
        <w:t xml:space="preserve"> Aston</w:t>
      </w:r>
      <w:r w:rsidR="00BE3568">
        <w:rPr>
          <w:rFonts w:ascii="Times New Roman" w:hAnsi="Times New Roman" w:cs="Times New Roman"/>
          <w:sz w:val="24"/>
          <w:szCs w:val="24"/>
        </w:rPr>
        <w:t>,</w:t>
      </w:r>
      <w:r w:rsidRPr="007045E5">
        <w:rPr>
          <w:rFonts w:ascii="Times New Roman" w:hAnsi="Times New Roman" w:cs="Times New Roman"/>
          <w:sz w:val="24"/>
          <w:szCs w:val="24"/>
        </w:rPr>
        <w:t xml:space="preserve"> </w:t>
      </w:r>
      <w:r w:rsidR="00C83EB2" w:rsidRPr="007045E5">
        <w:rPr>
          <w:rFonts w:ascii="Times New Roman" w:hAnsi="Times New Roman" w:cs="Times New Roman"/>
          <w:sz w:val="24"/>
          <w:szCs w:val="24"/>
        </w:rPr>
        <w:t>Birmingham</w:t>
      </w:r>
      <w:r w:rsidR="00C83EB2">
        <w:rPr>
          <w:rFonts w:ascii="Times New Roman" w:hAnsi="Times New Roman" w:cs="Times New Roman"/>
          <w:sz w:val="24"/>
          <w:szCs w:val="24"/>
        </w:rPr>
        <w:t>, West</w:t>
      </w:r>
      <w:r w:rsidR="00F0325C">
        <w:rPr>
          <w:rFonts w:ascii="Times New Roman" w:hAnsi="Times New Roman" w:cs="Times New Roman"/>
          <w:sz w:val="24"/>
          <w:szCs w:val="24"/>
        </w:rPr>
        <w:t xml:space="preserve"> Midlands.</w:t>
      </w:r>
    </w:p>
    <w:p w14:paraId="3FCDF5BF" w14:textId="211C1BDA" w:rsidR="00DB546D" w:rsidRPr="007045E5" w:rsidRDefault="003D09D9" w:rsidP="000E2D16">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The site for the proposed</w:t>
      </w:r>
      <w:r w:rsidR="006E725B" w:rsidRPr="007045E5">
        <w:rPr>
          <w:rFonts w:ascii="Times New Roman" w:hAnsi="Times New Roman" w:cs="Times New Roman"/>
          <w:sz w:val="24"/>
          <w:szCs w:val="24"/>
        </w:rPr>
        <w:t xml:space="preserve"> Mini Me</w:t>
      </w:r>
      <w:r w:rsidRPr="007045E5">
        <w:rPr>
          <w:rFonts w:ascii="Times New Roman" w:hAnsi="Times New Roman" w:cs="Times New Roman"/>
          <w:sz w:val="24"/>
          <w:szCs w:val="24"/>
        </w:rPr>
        <w:t xml:space="preserve"> Nursery</w:t>
      </w:r>
      <w:r w:rsidR="001D2F51" w:rsidRPr="007045E5">
        <w:rPr>
          <w:rFonts w:ascii="Times New Roman" w:hAnsi="Times New Roman" w:cs="Times New Roman"/>
          <w:sz w:val="24"/>
          <w:szCs w:val="24"/>
        </w:rPr>
        <w:t xml:space="preserve"> Project</w:t>
      </w:r>
      <w:r w:rsidRPr="007045E5">
        <w:rPr>
          <w:rFonts w:ascii="Times New Roman" w:hAnsi="Times New Roman" w:cs="Times New Roman"/>
          <w:sz w:val="24"/>
          <w:szCs w:val="24"/>
        </w:rPr>
        <w:t xml:space="preserve"> is situated </w:t>
      </w:r>
      <w:r w:rsidR="008E6D06" w:rsidRPr="007045E5">
        <w:rPr>
          <w:rFonts w:ascii="Times New Roman" w:hAnsi="Times New Roman" w:cs="Times New Roman"/>
          <w:sz w:val="24"/>
          <w:szCs w:val="24"/>
        </w:rPr>
        <w:t>at,</w:t>
      </w:r>
    </w:p>
    <w:p w14:paraId="3589AC90" w14:textId="4E654114" w:rsidR="00306A14" w:rsidRPr="007045E5" w:rsidRDefault="003D09D9" w:rsidP="000E2D16">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Mill Wharf</w:t>
      </w:r>
    </w:p>
    <w:p w14:paraId="14AEE3D3" w14:textId="1D7E6FAA" w:rsidR="00306A14" w:rsidRPr="007045E5" w:rsidRDefault="003D09D9" w:rsidP="000E2D16">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Mill Street</w:t>
      </w:r>
    </w:p>
    <w:p w14:paraId="4821B2EF" w14:textId="168E869B" w:rsidR="00306A14" w:rsidRPr="007045E5" w:rsidRDefault="003D09D9" w:rsidP="000E2D16">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Birmingham</w:t>
      </w:r>
    </w:p>
    <w:p w14:paraId="34877229" w14:textId="1466D5B8" w:rsidR="005F6F4C" w:rsidRPr="007045E5" w:rsidRDefault="003D09D9" w:rsidP="000E2D16">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B6 4BS</w:t>
      </w:r>
      <w:r w:rsidR="005F6F4C" w:rsidRPr="007045E5">
        <w:rPr>
          <w:rFonts w:ascii="Times New Roman" w:hAnsi="Times New Roman" w:cs="Times New Roman"/>
          <w:sz w:val="24"/>
          <w:szCs w:val="24"/>
        </w:rPr>
        <w:t>.</w:t>
      </w:r>
    </w:p>
    <w:p w14:paraId="110CED6D" w14:textId="55B5F4A9" w:rsidR="009F6A80" w:rsidRDefault="0097660E" w:rsidP="000E2D16">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Mini Me N</w:t>
      </w:r>
      <w:r w:rsidR="00D26822" w:rsidRPr="007045E5">
        <w:rPr>
          <w:rFonts w:ascii="Times New Roman" w:hAnsi="Times New Roman" w:cs="Times New Roman"/>
          <w:sz w:val="24"/>
          <w:szCs w:val="24"/>
        </w:rPr>
        <w:t xml:space="preserve">ursery Project is a </w:t>
      </w:r>
      <w:r w:rsidR="008A0309" w:rsidRPr="007045E5">
        <w:rPr>
          <w:rFonts w:ascii="Times New Roman" w:hAnsi="Times New Roman" w:cs="Times New Roman"/>
          <w:sz w:val="24"/>
          <w:szCs w:val="24"/>
        </w:rPr>
        <w:t>two-level</w:t>
      </w:r>
      <w:r w:rsidR="002A3A2D" w:rsidRPr="007045E5">
        <w:rPr>
          <w:rFonts w:ascii="Times New Roman" w:hAnsi="Times New Roman" w:cs="Times New Roman"/>
          <w:sz w:val="24"/>
          <w:szCs w:val="24"/>
        </w:rPr>
        <w:t>,</w:t>
      </w:r>
      <w:r w:rsidR="00B3793B" w:rsidRPr="007045E5">
        <w:rPr>
          <w:rFonts w:ascii="Times New Roman" w:hAnsi="Times New Roman" w:cs="Times New Roman"/>
          <w:sz w:val="24"/>
          <w:szCs w:val="24"/>
        </w:rPr>
        <w:t xml:space="preserve"> D1</w:t>
      </w:r>
      <w:r w:rsidR="00D26822" w:rsidRPr="007045E5">
        <w:rPr>
          <w:rFonts w:ascii="Times New Roman" w:hAnsi="Times New Roman" w:cs="Times New Roman"/>
          <w:sz w:val="24"/>
          <w:szCs w:val="24"/>
        </w:rPr>
        <w:t xml:space="preserve"> site</w:t>
      </w:r>
      <w:r w:rsidR="00340E89" w:rsidRPr="007045E5">
        <w:rPr>
          <w:rFonts w:ascii="Times New Roman" w:hAnsi="Times New Roman" w:cs="Times New Roman"/>
          <w:sz w:val="24"/>
          <w:szCs w:val="24"/>
        </w:rPr>
        <w:t>.</w:t>
      </w:r>
      <w:r w:rsidR="004462B5" w:rsidRPr="007045E5">
        <w:rPr>
          <w:rFonts w:ascii="Times New Roman" w:hAnsi="Times New Roman" w:cs="Times New Roman"/>
          <w:sz w:val="24"/>
          <w:szCs w:val="24"/>
        </w:rPr>
        <w:t xml:space="preserve"> </w:t>
      </w:r>
      <w:r w:rsidR="00716963">
        <w:rPr>
          <w:rFonts w:ascii="Times New Roman" w:hAnsi="Times New Roman" w:cs="Times New Roman"/>
          <w:sz w:val="24"/>
          <w:szCs w:val="24"/>
        </w:rPr>
        <w:t xml:space="preserve">Building </w:t>
      </w:r>
      <w:r w:rsidR="00C65911" w:rsidRPr="007045E5">
        <w:rPr>
          <w:rFonts w:ascii="Times New Roman" w:hAnsi="Times New Roman" w:cs="Times New Roman"/>
          <w:sz w:val="24"/>
          <w:szCs w:val="24"/>
        </w:rPr>
        <w:t>size 20,758</w:t>
      </w:r>
      <w:r w:rsidR="00185AFE" w:rsidRPr="007045E5">
        <w:rPr>
          <w:rFonts w:ascii="Times New Roman" w:hAnsi="Times New Roman" w:cs="Times New Roman"/>
          <w:sz w:val="24"/>
          <w:szCs w:val="24"/>
        </w:rPr>
        <w:t>sf,</w:t>
      </w:r>
      <w:r w:rsidR="00034FAD" w:rsidRPr="007045E5">
        <w:rPr>
          <w:rFonts w:ascii="Times New Roman" w:hAnsi="Times New Roman" w:cs="Times New Roman"/>
          <w:sz w:val="24"/>
          <w:szCs w:val="24"/>
        </w:rPr>
        <w:t xml:space="preserve"> </w:t>
      </w:r>
      <w:r w:rsidR="00185AFE" w:rsidRPr="007045E5">
        <w:rPr>
          <w:rFonts w:ascii="Times New Roman" w:hAnsi="Times New Roman" w:cs="Times New Roman"/>
          <w:sz w:val="24"/>
          <w:szCs w:val="24"/>
        </w:rPr>
        <w:t>0.9</w:t>
      </w:r>
      <w:r w:rsidR="002255C4" w:rsidRPr="007045E5">
        <w:rPr>
          <w:rFonts w:ascii="Times New Roman" w:hAnsi="Times New Roman" w:cs="Times New Roman"/>
          <w:sz w:val="24"/>
          <w:szCs w:val="24"/>
        </w:rPr>
        <w:t xml:space="preserve"> acres</w:t>
      </w:r>
      <w:r w:rsidR="008A0309" w:rsidRPr="007045E5">
        <w:rPr>
          <w:rFonts w:ascii="Times New Roman" w:hAnsi="Times New Roman" w:cs="Times New Roman"/>
          <w:sz w:val="24"/>
          <w:szCs w:val="24"/>
        </w:rPr>
        <w:t xml:space="preserve"> </w:t>
      </w:r>
      <w:r w:rsidR="00140CE1" w:rsidRPr="007045E5">
        <w:rPr>
          <w:rFonts w:ascii="Times New Roman" w:hAnsi="Times New Roman" w:cs="Times New Roman"/>
          <w:sz w:val="24"/>
          <w:szCs w:val="24"/>
        </w:rPr>
        <w:t>of land</w:t>
      </w:r>
      <w:r w:rsidR="00EA6DC5">
        <w:rPr>
          <w:rFonts w:ascii="Times New Roman" w:hAnsi="Times New Roman" w:cs="Times New Roman"/>
          <w:sz w:val="24"/>
          <w:szCs w:val="24"/>
        </w:rPr>
        <w:t xml:space="preserve">, the </w:t>
      </w:r>
      <w:r w:rsidR="00F31FE0">
        <w:rPr>
          <w:rFonts w:ascii="Times New Roman" w:hAnsi="Times New Roman" w:cs="Times New Roman"/>
          <w:sz w:val="24"/>
          <w:szCs w:val="24"/>
        </w:rPr>
        <w:t>site is</w:t>
      </w:r>
      <w:r w:rsidR="00304676" w:rsidRPr="007045E5">
        <w:rPr>
          <w:rFonts w:ascii="Times New Roman" w:hAnsi="Times New Roman" w:cs="Times New Roman"/>
          <w:sz w:val="24"/>
          <w:szCs w:val="24"/>
        </w:rPr>
        <w:t xml:space="preserve"> a large building</w:t>
      </w:r>
      <w:r w:rsidR="009C664A" w:rsidRPr="007045E5">
        <w:rPr>
          <w:rFonts w:ascii="Times New Roman" w:hAnsi="Times New Roman" w:cs="Times New Roman"/>
          <w:sz w:val="24"/>
          <w:szCs w:val="24"/>
        </w:rPr>
        <w:t>,</w:t>
      </w:r>
      <w:r w:rsidR="00995615">
        <w:rPr>
          <w:rFonts w:ascii="Times New Roman" w:hAnsi="Times New Roman" w:cs="Times New Roman"/>
          <w:sz w:val="24"/>
          <w:szCs w:val="24"/>
        </w:rPr>
        <w:t xml:space="preserve"> with plenty of windows</w:t>
      </w:r>
      <w:r w:rsidR="00833761">
        <w:rPr>
          <w:rFonts w:ascii="Times New Roman" w:hAnsi="Times New Roman" w:cs="Times New Roman"/>
          <w:sz w:val="24"/>
          <w:szCs w:val="24"/>
        </w:rPr>
        <w:t xml:space="preserve"> to let in natural light</w:t>
      </w:r>
      <w:r w:rsidR="00F31FE0">
        <w:rPr>
          <w:rFonts w:ascii="Times New Roman" w:hAnsi="Times New Roman" w:cs="Times New Roman"/>
          <w:sz w:val="24"/>
          <w:szCs w:val="24"/>
        </w:rPr>
        <w:t xml:space="preserve"> with a</w:t>
      </w:r>
      <w:r w:rsidR="009C664A" w:rsidRPr="007045E5">
        <w:rPr>
          <w:rFonts w:ascii="Times New Roman" w:hAnsi="Times New Roman" w:cs="Times New Roman"/>
          <w:sz w:val="24"/>
          <w:szCs w:val="24"/>
        </w:rPr>
        <w:t xml:space="preserve"> smaller side extension the site has</w:t>
      </w:r>
      <w:r w:rsidR="00304676" w:rsidRPr="007045E5">
        <w:rPr>
          <w:rFonts w:ascii="Times New Roman" w:hAnsi="Times New Roman" w:cs="Times New Roman"/>
          <w:sz w:val="24"/>
          <w:szCs w:val="24"/>
        </w:rPr>
        <w:t xml:space="preserve"> outdoor sp</w:t>
      </w:r>
      <w:r w:rsidR="00955791" w:rsidRPr="007045E5">
        <w:rPr>
          <w:rFonts w:ascii="Times New Roman" w:hAnsi="Times New Roman" w:cs="Times New Roman"/>
          <w:sz w:val="24"/>
          <w:szCs w:val="24"/>
        </w:rPr>
        <w:t>ace and a separate</w:t>
      </w:r>
      <w:r w:rsidR="008A0309" w:rsidRPr="007045E5">
        <w:rPr>
          <w:rFonts w:ascii="Times New Roman" w:hAnsi="Times New Roman" w:cs="Times New Roman"/>
          <w:sz w:val="24"/>
          <w:szCs w:val="24"/>
        </w:rPr>
        <w:t xml:space="preserve"> car park</w:t>
      </w:r>
      <w:r w:rsidR="00716963">
        <w:rPr>
          <w:rFonts w:ascii="Times New Roman" w:hAnsi="Times New Roman" w:cs="Times New Roman"/>
          <w:sz w:val="24"/>
          <w:szCs w:val="24"/>
        </w:rPr>
        <w:t xml:space="preserve"> </w:t>
      </w:r>
      <w:sdt>
        <w:sdtPr>
          <w:rPr>
            <w:rFonts w:ascii="Times New Roman" w:hAnsi="Times New Roman" w:cs="Times New Roman"/>
            <w:sz w:val="24"/>
            <w:szCs w:val="24"/>
          </w:rPr>
          <w:id w:val="106706038"/>
          <w:citation/>
        </w:sdtPr>
        <w:sdtContent>
          <w:r w:rsidR="00716963">
            <w:rPr>
              <w:rFonts w:ascii="Times New Roman" w:hAnsi="Times New Roman" w:cs="Times New Roman"/>
              <w:sz w:val="24"/>
              <w:szCs w:val="24"/>
            </w:rPr>
            <w:fldChar w:fldCharType="begin"/>
          </w:r>
          <w:r w:rsidR="00716963">
            <w:rPr>
              <w:rFonts w:ascii="Times New Roman" w:hAnsi="Times New Roman" w:cs="Times New Roman"/>
              <w:sz w:val="24"/>
              <w:szCs w:val="24"/>
            </w:rPr>
            <w:instrText xml:space="preserve"> CITATION Jon21 \l 2057 </w:instrText>
          </w:r>
          <w:r w:rsidR="00716963">
            <w:rPr>
              <w:rFonts w:ascii="Times New Roman" w:hAnsi="Times New Roman" w:cs="Times New Roman"/>
              <w:sz w:val="24"/>
              <w:szCs w:val="24"/>
            </w:rPr>
            <w:fldChar w:fldCharType="separate"/>
          </w:r>
          <w:r w:rsidR="00716963" w:rsidRPr="00716963">
            <w:rPr>
              <w:rFonts w:ascii="Times New Roman" w:hAnsi="Times New Roman" w:cs="Times New Roman"/>
              <w:noProof/>
              <w:sz w:val="24"/>
              <w:szCs w:val="24"/>
            </w:rPr>
            <w:t>(Jones, 2021)</w:t>
          </w:r>
          <w:r w:rsidR="00716963">
            <w:rPr>
              <w:rFonts w:ascii="Times New Roman" w:hAnsi="Times New Roman" w:cs="Times New Roman"/>
              <w:sz w:val="24"/>
              <w:szCs w:val="24"/>
            </w:rPr>
            <w:fldChar w:fldCharType="end"/>
          </w:r>
        </w:sdtContent>
      </w:sdt>
      <w:r w:rsidR="00716963">
        <w:rPr>
          <w:rFonts w:ascii="Times New Roman" w:hAnsi="Times New Roman" w:cs="Times New Roman"/>
          <w:sz w:val="24"/>
          <w:szCs w:val="24"/>
        </w:rPr>
        <w:t>.</w:t>
      </w:r>
      <w:r w:rsidR="00205383">
        <w:rPr>
          <w:rFonts w:ascii="Times New Roman" w:hAnsi="Times New Roman" w:cs="Times New Roman"/>
          <w:sz w:val="24"/>
          <w:szCs w:val="24"/>
        </w:rPr>
        <w:t xml:space="preserve"> </w:t>
      </w:r>
      <w:r w:rsidR="00FB1B54">
        <w:rPr>
          <w:rFonts w:ascii="Times New Roman" w:hAnsi="Times New Roman" w:cs="Times New Roman"/>
          <w:sz w:val="24"/>
          <w:szCs w:val="24"/>
        </w:rPr>
        <w:t xml:space="preserve">Free </w:t>
      </w:r>
      <w:r w:rsidR="008A5A2C">
        <w:rPr>
          <w:rFonts w:ascii="Times New Roman" w:hAnsi="Times New Roman" w:cs="Times New Roman"/>
          <w:sz w:val="24"/>
          <w:szCs w:val="24"/>
        </w:rPr>
        <w:t xml:space="preserve">for staff and parents. </w:t>
      </w:r>
      <w:r w:rsidR="00205383">
        <w:rPr>
          <w:rFonts w:ascii="Times New Roman" w:hAnsi="Times New Roman" w:cs="Times New Roman"/>
          <w:sz w:val="24"/>
          <w:szCs w:val="24"/>
        </w:rPr>
        <w:t xml:space="preserve">The outdoor space will be transformed into a play area </w:t>
      </w:r>
      <w:r w:rsidR="0078382F">
        <w:rPr>
          <w:rFonts w:ascii="Times New Roman" w:hAnsi="Times New Roman" w:cs="Times New Roman"/>
          <w:sz w:val="24"/>
          <w:szCs w:val="24"/>
        </w:rPr>
        <w:t xml:space="preserve">and garden </w:t>
      </w:r>
      <w:r w:rsidR="00205383">
        <w:rPr>
          <w:rFonts w:ascii="Times New Roman" w:hAnsi="Times New Roman" w:cs="Times New Roman"/>
          <w:sz w:val="24"/>
          <w:szCs w:val="24"/>
        </w:rPr>
        <w:t>for the children to enjoy in all weathers</w:t>
      </w:r>
      <w:r w:rsidR="009F6A80">
        <w:rPr>
          <w:rFonts w:ascii="Times New Roman" w:hAnsi="Times New Roman" w:cs="Times New Roman"/>
          <w:sz w:val="24"/>
          <w:szCs w:val="24"/>
        </w:rPr>
        <w:t xml:space="preserve">. </w:t>
      </w:r>
    </w:p>
    <w:p w14:paraId="3AA83D1F" w14:textId="4CEEDADA" w:rsidR="00326C7A" w:rsidRPr="007045E5" w:rsidRDefault="00302875" w:rsidP="000E2D16">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Mini Me Nursery boast by being sit</w:t>
      </w:r>
      <w:r w:rsidR="00A65CAB" w:rsidRPr="007045E5">
        <w:rPr>
          <w:rFonts w:ascii="Times New Roman" w:hAnsi="Times New Roman" w:cs="Times New Roman"/>
          <w:sz w:val="24"/>
          <w:szCs w:val="24"/>
        </w:rPr>
        <w:t xml:space="preserve">uated </w:t>
      </w:r>
      <w:r w:rsidR="00BE7E0F" w:rsidRPr="007045E5">
        <w:rPr>
          <w:rFonts w:ascii="Times New Roman" w:hAnsi="Times New Roman" w:cs="Times New Roman"/>
          <w:sz w:val="24"/>
          <w:szCs w:val="24"/>
        </w:rPr>
        <w:t>on Birmingham Canal</w:t>
      </w:r>
      <w:r w:rsidR="00326C7A" w:rsidRPr="007045E5">
        <w:rPr>
          <w:rFonts w:ascii="Times New Roman" w:hAnsi="Times New Roman" w:cs="Times New Roman"/>
          <w:sz w:val="24"/>
          <w:szCs w:val="24"/>
        </w:rPr>
        <w:t>s</w:t>
      </w:r>
      <w:r w:rsidR="00BE1E10">
        <w:rPr>
          <w:rFonts w:ascii="Times New Roman" w:hAnsi="Times New Roman" w:cs="Times New Roman"/>
          <w:sz w:val="24"/>
          <w:szCs w:val="24"/>
        </w:rPr>
        <w:t xml:space="preserve"> where the children can enjoy walks and picnics with staff members</w:t>
      </w:r>
      <w:r w:rsidR="00C102E9">
        <w:rPr>
          <w:rFonts w:ascii="Times New Roman" w:hAnsi="Times New Roman" w:cs="Times New Roman"/>
          <w:sz w:val="24"/>
          <w:szCs w:val="24"/>
        </w:rPr>
        <w:t xml:space="preserve"> in </w:t>
      </w:r>
      <w:r w:rsidR="001E2B72">
        <w:rPr>
          <w:rFonts w:ascii="Times New Roman" w:hAnsi="Times New Roman" w:cs="Times New Roman"/>
          <w:sz w:val="24"/>
          <w:szCs w:val="24"/>
        </w:rPr>
        <w:t>summertime</w:t>
      </w:r>
      <w:r w:rsidR="00664BCB">
        <w:rPr>
          <w:rFonts w:ascii="Times New Roman" w:hAnsi="Times New Roman" w:cs="Times New Roman"/>
          <w:sz w:val="24"/>
          <w:szCs w:val="24"/>
        </w:rPr>
        <w:t>,</w:t>
      </w:r>
      <w:r w:rsidR="001171A3">
        <w:rPr>
          <w:rFonts w:ascii="Times New Roman" w:hAnsi="Times New Roman" w:cs="Times New Roman"/>
          <w:sz w:val="24"/>
          <w:szCs w:val="24"/>
        </w:rPr>
        <w:t xml:space="preserve"> autumn time collect leaves</w:t>
      </w:r>
      <w:r w:rsidR="009066C3">
        <w:rPr>
          <w:rFonts w:ascii="Times New Roman" w:hAnsi="Times New Roman" w:cs="Times New Roman"/>
          <w:sz w:val="24"/>
          <w:szCs w:val="24"/>
        </w:rPr>
        <w:t>,</w:t>
      </w:r>
      <w:r w:rsidR="001171A3">
        <w:rPr>
          <w:rFonts w:ascii="Times New Roman" w:hAnsi="Times New Roman" w:cs="Times New Roman"/>
          <w:sz w:val="24"/>
          <w:szCs w:val="24"/>
        </w:rPr>
        <w:t xml:space="preserve"> conkers</w:t>
      </w:r>
      <w:r w:rsidR="009066C3">
        <w:rPr>
          <w:rFonts w:ascii="Times New Roman" w:hAnsi="Times New Roman" w:cs="Times New Roman"/>
          <w:sz w:val="24"/>
          <w:szCs w:val="24"/>
        </w:rPr>
        <w:t xml:space="preserve">, enjoy the </w:t>
      </w:r>
      <w:r w:rsidR="00664BCB">
        <w:rPr>
          <w:rFonts w:ascii="Times New Roman" w:hAnsi="Times New Roman" w:cs="Times New Roman"/>
          <w:sz w:val="24"/>
          <w:szCs w:val="24"/>
        </w:rPr>
        <w:t xml:space="preserve">great </w:t>
      </w:r>
      <w:r w:rsidR="009066C3">
        <w:rPr>
          <w:rFonts w:ascii="Times New Roman" w:hAnsi="Times New Roman" w:cs="Times New Roman"/>
          <w:sz w:val="24"/>
          <w:szCs w:val="24"/>
        </w:rPr>
        <w:t>outdoors.</w:t>
      </w:r>
    </w:p>
    <w:p w14:paraId="0FE3CB9B" w14:textId="553F925A" w:rsidR="0097660E" w:rsidRPr="007045E5" w:rsidRDefault="00E10D6D" w:rsidP="000E2D16">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Mini Me Nursery </w:t>
      </w:r>
      <w:r w:rsidR="00664BCB">
        <w:rPr>
          <w:rFonts w:ascii="Times New Roman" w:hAnsi="Times New Roman" w:cs="Times New Roman"/>
          <w:sz w:val="24"/>
          <w:szCs w:val="24"/>
        </w:rPr>
        <w:t xml:space="preserve">is </w:t>
      </w:r>
      <w:r w:rsidR="000B59E9">
        <w:rPr>
          <w:rFonts w:ascii="Times New Roman" w:hAnsi="Times New Roman" w:cs="Times New Roman"/>
          <w:sz w:val="24"/>
          <w:szCs w:val="24"/>
        </w:rPr>
        <w:t>situated in</w:t>
      </w:r>
      <w:r w:rsidR="00F52D60">
        <w:rPr>
          <w:rFonts w:ascii="Times New Roman" w:hAnsi="Times New Roman" w:cs="Times New Roman"/>
          <w:sz w:val="24"/>
          <w:szCs w:val="24"/>
        </w:rPr>
        <w:t xml:space="preserve"> a perfect location</w:t>
      </w:r>
      <w:r w:rsidR="000B59E9">
        <w:rPr>
          <w:rFonts w:ascii="Times New Roman" w:hAnsi="Times New Roman" w:cs="Times New Roman"/>
          <w:sz w:val="24"/>
          <w:szCs w:val="24"/>
        </w:rPr>
        <w:t xml:space="preserve"> which</w:t>
      </w:r>
      <w:r w:rsidR="00272A15">
        <w:rPr>
          <w:rFonts w:ascii="Times New Roman" w:hAnsi="Times New Roman" w:cs="Times New Roman"/>
          <w:sz w:val="24"/>
          <w:szCs w:val="24"/>
        </w:rPr>
        <w:t xml:space="preserve"> </w:t>
      </w:r>
      <w:r w:rsidR="00485BC1" w:rsidRPr="007045E5">
        <w:rPr>
          <w:rFonts w:ascii="Times New Roman" w:hAnsi="Times New Roman" w:cs="Times New Roman"/>
          <w:sz w:val="24"/>
          <w:szCs w:val="24"/>
        </w:rPr>
        <w:t>has direct access from</w:t>
      </w:r>
      <w:r w:rsidR="006005F0" w:rsidRPr="007045E5">
        <w:rPr>
          <w:rFonts w:ascii="Times New Roman" w:hAnsi="Times New Roman" w:cs="Times New Roman"/>
          <w:sz w:val="24"/>
          <w:szCs w:val="24"/>
        </w:rPr>
        <w:t xml:space="preserve"> A38</w:t>
      </w:r>
      <w:r w:rsidR="00485BC1" w:rsidRPr="007045E5">
        <w:rPr>
          <w:rFonts w:ascii="Times New Roman" w:hAnsi="Times New Roman" w:cs="Times New Roman"/>
          <w:sz w:val="24"/>
          <w:szCs w:val="24"/>
        </w:rPr>
        <w:t xml:space="preserve"> Aston Express</w:t>
      </w:r>
      <w:r w:rsidR="006B350D" w:rsidRPr="007045E5">
        <w:rPr>
          <w:rFonts w:ascii="Times New Roman" w:hAnsi="Times New Roman" w:cs="Times New Roman"/>
          <w:sz w:val="24"/>
          <w:szCs w:val="24"/>
        </w:rPr>
        <w:t xml:space="preserve">way </w:t>
      </w:r>
      <w:r w:rsidR="0055618D" w:rsidRPr="007045E5">
        <w:rPr>
          <w:rFonts w:ascii="Times New Roman" w:hAnsi="Times New Roman" w:cs="Times New Roman"/>
          <w:sz w:val="24"/>
          <w:szCs w:val="24"/>
        </w:rPr>
        <w:t xml:space="preserve">making it </w:t>
      </w:r>
      <w:r w:rsidR="008A3B79" w:rsidRPr="007045E5">
        <w:rPr>
          <w:rFonts w:ascii="Times New Roman" w:hAnsi="Times New Roman" w:cs="Times New Roman"/>
          <w:sz w:val="24"/>
          <w:szCs w:val="24"/>
        </w:rPr>
        <w:t xml:space="preserve">exceptionally </w:t>
      </w:r>
      <w:r w:rsidR="0055618D" w:rsidRPr="007045E5">
        <w:rPr>
          <w:rFonts w:ascii="Times New Roman" w:hAnsi="Times New Roman" w:cs="Times New Roman"/>
          <w:sz w:val="24"/>
          <w:szCs w:val="24"/>
        </w:rPr>
        <w:t xml:space="preserve">convenient for </w:t>
      </w:r>
      <w:r w:rsidR="00A45F35" w:rsidRPr="007045E5">
        <w:rPr>
          <w:rFonts w:ascii="Times New Roman" w:hAnsi="Times New Roman" w:cs="Times New Roman"/>
          <w:sz w:val="24"/>
          <w:szCs w:val="24"/>
        </w:rPr>
        <w:t>co</w:t>
      </w:r>
      <w:r w:rsidR="00185AFE" w:rsidRPr="007045E5">
        <w:rPr>
          <w:rFonts w:ascii="Times New Roman" w:hAnsi="Times New Roman" w:cs="Times New Roman"/>
          <w:sz w:val="24"/>
          <w:szCs w:val="24"/>
        </w:rPr>
        <w:t>mmuting</w:t>
      </w:r>
      <w:r w:rsidR="00922BE6" w:rsidRPr="007045E5">
        <w:rPr>
          <w:rFonts w:ascii="Times New Roman" w:hAnsi="Times New Roman" w:cs="Times New Roman"/>
          <w:sz w:val="24"/>
          <w:szCs w:val="24"/>
        </w:rPr>
        <w:t xml:space="preserve"> parents</w:t>
      </w:r>
      <w:r w:rsidR="00E65C67" w:rsidRPr="007045E5">
        <w:rPr>
          <w:rFonts w:ascii="Times New Roman" w:hAnsi="Times New Roman" w:cs="Times New Roman"/>
          <w:sz w:val="24"/>
          <w:szCs w:val="24"/>
        </w:rPr>
        <w:t xml:space="preserve"> based in Birmingham City Centre and surrounding areas</w:t>
      </w:r>
      <w:r w:rsidR="000B59E9">
        <w:rPr>
          <w:rFonts w:ascii="Times New Roman" w:hAnsi="Times New Roman" w:cs="Times New Roman"/>
          <w:sz w:val="24"/>
          <w:szCs w:val="24"/>
        </w:rPr>
        <w:t xml:space="preserve"> </w:t>
      </w:r>
      <w:r w:rsidR="002133C7">
        <w:rPr>
          <w:rFonts w:ascii="Times New Roman" w:hAnsi="Times New Roman" w:cs="Times New Roman"/>
          <w:sz w:val="24"/>
          <w:szCs w:val="24"/>
        </w:rPr>
        <w:t>of</w:t>
      </w:r>
      <w:r w:rsidR="005511D5">
        <w:rPr>
          <w:rFonts w:ascii="Times New Roman" w:hAnsi="Times New Roman" w:cs="Times New Roman"/>
          <w:sz w:val="24"/>
          <w:szCs w:val="24"/>
        </w:rPr>
        <w:t xml:space="preserve"> Birmingham.</w:t>
      </w:r>
    </w:p>
    <w:p w14:paraId="23046282" w14:textId="52B69897" w:rsidR="00484FDC" w:rsidRDefault="003F2A8B" w:rsidP="00864A23">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The</w:t>
      </w:r>
      <w:r w:rsidR="00E21F4F" w:rsidRPr="007045E5">
        <w:rPr>
          <w:rFonts w:ascii="Times New Roman" w:hAnsi="Times New Roman" w:cs="Times New Roman"/>
          <w:sz w:val="24"/>
          <w:szCs w:val="24"/>
        </w:rPr>
        <w:t xml:space="preserve"> </w:t>
      </w:r>
      <w:r w:rsidRPr="007045E5">
        <w:rPr>
          <w:rFonts w:ascii="Times New Roman" w:hAnsi="Times New Roman" w:cs="Times New Roman"/>
          <w:sz w:val="24"/>
          <w:szCs w:val="24"/>
        </w:rPr>
        <w:t>Nursery will have a shift pattern for staff, children</w:t>
      </w:r>
      <w:r w:rsidR="007167F6" w:rsidRPr="007045E5">
        <w:rPr>
          <w:rFonts w:ascii="Times New Roman" w:hAnsi="Times New Roman" w:cs="Times New Roman"/>
          <w:sz w:val="24"/>
          <w:szCs w:val="24"/>
        </w:rPr>
        <w:t xml:space="preserve">. </w:t>
      </w:r>
      <w:r w:rsidR="00404114" w:rsidRPr="007045E5">
        <w:rPr>
          <w:rFonts w:ascii="Times New Roman" w:hAnsi="Times New Roman" w:cs="Times New Roman"/>
          <w:sz w:val="24"/>
          <w:szCs w:val="24"/>
        </w:rPr>
        <w:t xml:space="preserve">Mini Me Nursery </w:t>
      </w:r>
      <w:r w:rsidR="000E37C8" w:rsidRPr="007045E5">
        <w:rPr>
          <w:rFonts w:ascii="Times New Roman" w:hAnsi="Times New Roman" w:cs="Times New Roman"/>
          <w:sz w:val="24"/>
          <w:szCs w:val="24"/>
        </w:rPr>
        <w:t>will provide a clean and safe space for all children</w:t>
      </w:r>
      <w:r w:rsidR="008670F8">
        <w:rPr>
          <w:rFonts w:ascii="Times New Roman" w:hAnsi="Times New Roman" w:cs="Times New Roman"/>
          <w:sz w:val="24"/>
          <w:szCs w:val="24"/>
        </w:rPr>
        <w:t xml:space="preserve">, employees and </w:t>
      </w:r>
      <w:r w:rsidR="00B467B5">
        <w:rPr>
          <w:rFonts w:ascii="Times New Roman" w:hAnsi="Times New Roman" w:cs="Times New Roman"/>
          <w:sz w:val="24"/>
          <w:szCs w:val="24"/>
        </w:rPr>
        <w:t>visitors</w:t>
      </w:r>
      <w:r w:rsidR="000E37C8" w:rsidRPr="007045E5">
        <w:rPr>
          <w:rFonts w:ascii="Times New Roman" w:hAnsi="Times New Roman" w:cs="Times New Roman"/>
          <w:sz w:val="24"/>
          <w:szCs w:val="24"/>
        </w:rPr>
        <w:t xml:space="preserve"> who attend</w:t>
      </w:r>
      <w:r w:rsidR="004D7303" w:rsidRPr="007045E5">
        <w:rPr>
          <w:rFonts w:ascii="Times New Roman" w:hAnsi="Times New Roman" w:cs="Times New Roman"/>
          <w:sz w:val="24"/>
          <w:szCs w:val="24"/>
        </w:rPr>
        <w:t>ed</w:t>
      </w:r>
      <w:r w:rsidR="00642D95">
        <w:rPr>
          <w:rFonts w:ascii="Times New Roman" w:hAnsi="Times New Roman" w:cs="Times New Roman"/>
          <w:sz w:val="24"/>
          <w:szCs w:val="24"/>
        </w:rPr>
        <w:t xml:space="preserve"> or </w:t>
      </w:r>
      <w:r w:rsidR="00B467B5">
        <w:rPr>
          <w:rFonts w:ascii="Times New Roman" w:hAnsi="Times New Roman" w:cs="Times New Roman"/>
          <w:sz w:val="24"/>
          <w:szCs w:val="24"/>
        </w:rPr>
        <w:t>visit</w:t>
      </w:r>
      <w:r w:rsidR="004D7303" w:rsidRPr="007045E5">
        <w:rPr>
          <w:rFonts w:ascii="Times New Roman" w:hAnsi="Times New Roman" w:cs="Times New Roman"/>
          <w:sz w:val="24"/>
          <w:szCs w:val="24"/>
        </w:rPr>
        <w:t xml:space="preserve"> Mini Me Nursery</w:t>
      </w:r>
      <w:r w:rsidR="00B467B5">
        <w:rPr>
          <w:rFonts w:ascii="Times New Roman" w:hAnsi="Times New Roman" w:cs="Times New Roman"/>
          <w:sz w:val="24"/>
          <w:szCs w:val="24"/>
        </w:rPr>
        <w:t>. Mini Me Nursery</w:t>
      </w:r>
      <w:r w:rsidR="00E3776F">
        <w:rPr>
          <w:rFonts w:ascii="Times New Roman" w:hAnsi="Times New Roman" w:cs="Times New Roman"/>
          <w:sz w:val="24"/>
          <w:szCs w:val="24"/>
        </w:rPr>
        <w:t xml:space="preserve"> will</w:t>
      </w:r>
      <w:r w:rsidR="002823BB">
        <w:rPr>
          <w:rFonts w:ascii="Times New Roman" w:hAnsi="Times New Roman" w:cs="Times New Roman"/>
          <w:sz w:val="24"/>
          <w:szCs w:val="24"/>
        </w:rPr>
        <w:t xml:space="preserve"> p</w:t>
      </w:r>
      <w:r w:rsidR="002D2F63" w:rsidRPr="00436AF9">
        <w:rPr>
          <w:rFonts w:ascii="Times New Roman" w:hAnsi="Times New Roman" w:cs="Times New Roman"/>
          <w:sz w:val="24"/>
          <w:szCs w:val="24"/>
        </w:rPr>
        <w:t>rovid</w:t>
      </w:r>
      <w:r w:rsidR="00DF0909">
        <w:rPr>
          <w:rFonts w:ascii="Times New Roman" w:hAnsi="Times New Roman" w:cs="Times New Roman"/>
          <w:sz w:val="24"/>
          <w:szCs w:val="24"/>
        </w:rPr>
        <w:t>e</w:t>
      </w:r>
      <w:r w:rsidR="002D2F63" w:rsidRPr="00436AF9">
        <w:rPr>
          <w:rFonts w:ascii="Times New Roman" w:hAnsi="Times New Roman" w:cs="Times New Roman"/>
          <w:sz w:val="24"/>
          <w:szCs w:val="24"/>
        </w:rPr>
        <w:t xml:space="preserve"> excellent care </w:t>
      </w:r>
      <w:r w:rsidR="00604B08" w:rsidRPr="00436AF9">
        <w:rPr>
          <w:rFonts w:ascii="Times New Roman" w:hAnsi="Times New Roman" w:cs="Times New Roman"/>
          <w:sz w:val="24"/>
          <w:szCs w:val="24"/>
        </w:rPr>
        <w:t>for families in the community</w:t>
      </w:r>
      <w:r w:rsidR="00616587" w:rsidRPr="00436AF9">
        <w:rPr>
          <w:rFonts w:ascii="Times New Roman" w:hAnsi="Times New Roman" w:cs="Times New Roman"/>
          <w:sz w:val="24"/>
          <w:szCs w:val="24"/>
        </w:rPr>
        <w:t>.</w:t>
      </w:r>
      <w:r w:rsidR="002823BB">
        <w:rPr>
          <w:rFonts w:ascii="Times New Roman" w:hAnsi="Times New Roman" w:cs="Times New Roman"/>
          <w:sz w:val="24"/>
          <w:szCs w:val="24"/>
        </w:rPr>
        <w:t xml:space="preserve"> </w:t>
      </w:r>
      <w:r w:rsidR="00427F15" w:rsidRPr="007045E5">
        <w:rPr>
          <w:rFonts w:ascii="Times New Roman" w:hAnsi="Times New Roman" w:cs="Times New Roman"/>
          <w:sz w:val="24"/>
          <w:szCs w:val="24"/>
        </w:rPr>
        <w:t>Mini Me Nursery will also run</w:t>
      </w:r>
      <w:r w:rsidR="00477E0A" w:rsidRPr="007045E5">
        <w:rPr>
          <w:rFonts w:ascii="Times New Roman" w:hAnsi="Times New Roman" w:cs="Times New Roman"/>
          <w:sz w:val="24"/>
          <w:szCs w:val="24"/>
        </w:rPr>
        <w:t xml:space="preserve"> before and after school clubs.</w:t>
      </w:r>
      <w:r w:rsidR="00FC04F7">
        <w:rPr>
          <w:rFonts w:ascii="Times New Roman" w:hAnsi="Times New Roman" w:cs="Times New Roman"/>
          <w:i/>
          <w:iCs/>
          <w:sz w:val="24"/>
          <w:szCs w:val="24"/>
        </w:rPr>
        <w:t xml:space="preserve"> </w:t>
      </w:r>
      <w:r w:rsidR="00FC04F7">
        <w:rPr>
          <w:rFonts w:ascii="Times New Roman" w:hAnsi="Times New Roman" w:cs="Times New Roman"/>
          <w:sz w:val="24"/>
          <w:szCs w:val="24"/>
        </w:rPr>
        <w:t>M</w:t>
      </w:r>
      <w:r w:rsidR="008C1ADE" w:rsidRPr="007045E5">
        <w:rPr>
          <w:rFonts w:ascii="Times New Roman" w:hAnsi="Times New Roman" w:cs="Times New Roman"/>
          <w:sz w:val="24"/>
          <w:szCs w:val="24"/>
        </w:rPr>
        <w:t>ini Me Nursery will provide care for babies</w:t>
      </w:r>
      <w:r w:rsidR="00914B02">
        <w:rPr>
          <w:rFonts w:ascii="Times New Roman" w:hAnsi="Times New Roman" w:cs="Times New Roman"/>
          <w:sz w:val="24"/>
          <w:szCs w:val="24"/>
        </w:rPr>
        <w:t>,</w:t>
      </w:r>
      <w:r w:rsidR="008C1ADE" w:rsidRPr="007045E5">
        <w:rPr>
          <w:rFonts w:ascii="Times New Roman" w:hAnsi="Times New Roman" w:cs="Times New Roman"/>
          <w:sz w:val="24"/>
          <w:szCs w:val="24"/>
        </w:rPr>
        <w:t xml:space="preserve"> </w:t>
      </w:r>
      <w:r w:rsidR="00DF0909">
        <w:rPr>
          <w:rFonts w:ascii="Times New Roman" w:hAnsi="Times New Roman" w:cs="Times New Roman"/>
          <w:sz w:val="24"/>
          <w:szCs w:val="24"/>
        </w:rPr>
        <w:t>Toddle</w:t>
      </w:r>
      <w:r w:rsidR="00914B02">
        <w:rPr>
          <w:rFonts w:ascii="Times New Roman" w:hAnsi="Times New Roman" w:cs="Times New Roman"/>
          <w:sz w:val="24"/>
          <w:szCs w:val="24"/>
        </w:rPr>
        <w:t>s,</w:t>
      </w:r>
      <w:r w:rsidR="008C1ADE" w:rsidRPr="007045E5">
        <w:rPr>
          <w:rFonts w:ascii="Times New Roman" w:hAnsi="Times New Roman" w:cs="Times New Roman"/>
          <w:sz w:val="24"/>
          <w:szCs w:val="24"/>
        </w:rPr>
        <w:t xml:space="preserve"> pre-school children</w:t>
      </w:r>
      <w:r w:rsidR="00914B02">
        <w:rPr>
          <w:rFonts w:ascii="Times New Roman" w:hAnsi="Times New Roman" w:cs="Times New Roman"/>
          <w:sz w:val="24"/>
          <w:szCs w:val="24"/>
        </w:rPr>
        <w:t>, and children</w:t>
      </w:r>
      <w:r w:rsidR="008C1ADE" w:rsidRPr="007045E5">
        <w:rPr>
          <w:rFonts w:ascii="Times New Roman" w:hAnsi="Times New Roman" w:cs="Times New Roman"/>
          <w:sz w:val="24"/>
          <w:szCs w:val="24"/>
        </w:rPr>
        <w:t xml:space="preserve"> for working and non-working parents </w:t>
      </w:r>
    </w:p>
    <w:p w14:paraId="56228BAF" w14:textId="7D1AA7C0" w:rsidR="008C1ADE" w:rsidRDefault="008C1ADE" w:rsidP="008C1ADE">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Mini Me Nursery will provide childcare for 150 children</w:t>
      </w:r>
      <w:r w:rsidR="00F72E29" w:rsidRPr="007045E5">
        <w:rPr>
          <w:rFonts w:ascii="Times New Roman" w:hAnsi="Times New Roman" w:cs="Times New Roman"/>
          <w:sz w:val="24"/>
          <w:szCs w:val="24"/>
        </w:rPr>
        <w:t xml:space="preserve"> an</w:t>
      </w:r>
      <w:r w:rsidR="00ED33F4" w:rsidRPr="007045E5">
        <w:rPr>
          <w:rFonts w:ascii="Times New Roman" w:hAnsi="Times New Roman" w:cs="Times New Roman"/>
          <w:sz w:val="24"/>
          <w:szCs w:val="24"/>
        </w:rPr>
        <w:t>d</w:t>
      </w:r>
      <w:r w:rsidR="001218F4" w:rsidRPr="007045E5">
        <w:rPr>
          <w:rFonts w:ascii="Times New Roman" w:hAnsi="Times New Roman" w:cs="Times New Roman"/>
          <w:sz w:val="24"/>
          <w:szCs w:val="24"/>
        </w:rPr>
        <w:t xml:space="preserve"> </w:t>
      </w:r>
      <w:r w:rsidR="00775972" w:rsidRPr="007045E5">
        <w:rPr>
          <w:rFonts w:ascii="Times New Roman" w:hAnsi="Times New Roman" w:cs="Times New Roman"/>
          <w:sz w:val="24"/>
          <w:szCs w:val="24"/>
        </w:rPr>
        <w:t>6</w:t>
      </w:r>
      <w:r w:rsidR="007F2828" w:rsidRPr="007045E5">
        <w:rPr>
          <w:rFonts w:ascii="Times New Roman" w:hAnsi="Times New Roman" w:cs="Times New Roman"/>
          <w:sz w:val="24"/>
          <w:szCs w:val="24"/>
        </w:rPr>
        <w:t>0 n</w:t>
      </w:r>
      <w:r w:rsidR="002624A1" w:rsidRPr="007045E5">
        <w:rPr>
          <w:rFonts w:ascii="Times New Roman" w:hAnsi="Times New Roman" w:cs="Times New Roman"/>
          <w:sz w:val="24"/>
          <w:szCs w:val="24"/>
        </w:rPr>
        <w:t>ursery nurse</w:t>
      </w:r>
      <w:r w:rsidR="00014F80" w:rsidRPr="007045E5">
        <w:rPr>
          <w:rFonts w:ascii="Times New Roman" w:hAnsi="Times New Roman" w:cs="Times New Roman"/>
          <w:sz w:val="24"/>
          <w:szCs w:val="24"/>
        </w:rPr>
        <w:t xml:space="preserve"> employees</w:t>
      </w:r>
      <w:r w:rsidR="002624A1" w:rsidRPr="007045E5">
        <w:rPr>
          <w:rFonts w:ascii="Times New Roman" w:hAnsi="Times New Roman" w:cs="Times New Roman"/>
          <w:sz w:val="24"/>
          <w:szCs w:val="24"/>
        </w:rPr>
        <w:t xml:space="preserve"> to c</w:t>
      </w:r>
      <w:r w:rsidR="007D741A" w:rsidRPr="007045E5">
        <w:rPr>
          <w:rFonts w:ascii="Times New Roman" w:hAnsi="Times New Roman" w:cs="Times New Roman"/>
          <w:sz w:val="24"/>
          <w:szCs w:val="24"/>
        </w:rPr>
        <w:t>a</w:t>
      </w:r>
      <w:r w:rsidR="005E0E46" w:rsidRPr="007045E5">
        <w:rPr>
          <w:rFonts w:ascii="Times New Roman" w:hAnsi="Times New Roman" w:cs="Times New Roman"/>
          <w:sz w:val="24"/>
          <w:szCs w:val="24"/>
        </w:rPr>
        <w:t>re for</w:t>
      </w:r>
      <w:r w:rsidR="00ED5FD8" w:rsidRPr="007045E5">
        <w:rPr>
          <w:rFonts w:ascii="Times New Roman" w:hAnsi="Times New Roman" w:cs="Times New Roman"/>
          <w:sz w:val="24"/>
          <w:szCs w:val="24"/>
        </w:rPr>
        <w:t xml:space="preserve"> </w:t>
      </w:r>
      <w:r w:rsidR="00E64B07" w:rsidRPr="007045E5">
        <w:rPr>
          <w:rFonts w:ascii="Times New Roman" w:hAnsi="Times New Roman" w:cs="Times New Roman"/>
          <w:sz w:val="24"/>
          <w:szCs w:val="24"/>
        </w:rPr>
        <w:t>all age groups</w:t>
      </w:r>
      <w:r w:rsidRPr="007045E5">
        <w:rPr>
          <w:rFonts w:ascii="Times New Roman" w:hAnsi="Times New Roman" w:cs="Times New Roman"/>
          <w:sz w:val="24"/>
          <w:szCs w:val="24"/>
        </w:rPr>
        <w:t xml:space="preserve"> in the first quarter of the year of 2022 expanding to 300</w:t>
      </w:r>
      <w:r w:rsidR="000105DC" w:rsidRPr="007045E5">
        <w:rPr>
          <w:rFonts w:ascii="Times New Roman" w:hAnsi="Times New Roman" w:cs="Times New Roman"/>
          <w:sz w:val="24"/>
          <w:szCs w:val="24"/>
        </w:rPr>
        <w:t xml:space="preserve"> </w:t>
      </w:r>
      <w:r w:rsidR="002B2A98" w:rsidRPr="007045E5">
        <w:rPr>
          <w:rFonts w:ascii="Times New Roman" w:hAnsi="Times New Roman" w:cs="Times New Roman"/>
          <w:sz w:val="24"/>
          <w:szCs w:val="24"/>
        </w:rPr>
        <w:t>children and 90</w:t>
      </w:r>
      <w:r w:rsidR="00352330" w:rsidRPr="007045E5">
        <w:rPr>
          <w:rFonts w:ascii="Times New Roman" w:hAnsi="Times New Roman" w:cs="Times New Roman"/>
          <w:sz w:val="24"/>
          <w:szCs w:val="24"/>
        </w:rPr>
        <w:t xml:space="preserve"> nursery </w:t>
      </w:r>
      <w:r w:rsidR="00247467" w:rsidRPr="007045E5">
        <w:rPr>
          <w:rFonts w:ascii="Times New Roman" w:hAnsi="Times New Roman" w:cs="Times New Roman"/>
          <w:sz w:val="24"/>
          <w:szCs w:val="24"/>
        </w:rPr>
        <w:t>nurses</w:t>
      </w:r>
      <w:r w:rsidRPr="007045E5">
        <w:rPr>
          <w:rFonts w:ascii="Times New Roman" w:hAnsi="Times New Roman" w:cs="Times New Roman"/>
          <w:sz w:val="24"/>
          <w:szCs w:val="24"/>
        </w:rPr>
        <w:t xml:space="preserve"> in the </w:t>
      </w:r>
      <w:r w:rsidR="00052580">
        <w:rPr>
          <w:rFonts w:ascii="Times New Roman" w:hAnsi="Times New Roman" w:cs="Times New Roman"/>
          <w:sz w:val="24"/>
          <w:szCs w:val="24"/>
        </w:rPr>
        <w:t>second</w:t>
      </w:r>
      <w:r w:rsidRPr="007045E5">
        <w:rPr>
          <w:rFonts w:ascii="Times New Roman" w:hAnsi="Times New Roman" w:cs="Times New Roman"/>
          <w:sz w:val="24"/>
          <w:szCs w:val="24"/>
        </w:rPr>
        <w:t xml:space="preserve"> quarter of the year.</w:t>
      </w:r>
    </w:p>
    <w:p w14:paraId="3639DB2E" w14:textId="1A9EF7FB" w:rsidR="003B79B1" w:rsidRPr="007045E5" w:rsidRDefault="003B79B1" w:rsidP="008C1ADE">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Mini Me Nursery will provide a Brains Breakfast Club and After Skool Cool club for a total of 125 childre</w:t>
      </w:r>
      <w:r w:rsidR="004C2227">
        <w:rPr>
          <w:rFonts w:ascii="Times New Roman" w:hAnsi="Times New Roman" w:cs="Times New Roman"/>
          <w:sz w:val="24"/>
          <w:szCs w:val="24"/>
        </w:rPr>
        <w:t>n</w:t>
      </w:r>
      <w:r w:rsidRPr="007045E5">
        <w:rPr>
          <w:rFonts w:ascii="Times New Roman" w:hAnsi="Times New Roman" w:cs="Times New Roman"/>
          <w:sz w:val="24"/>
          <w:szCs w:val="24"/>
        </w:rPr>
        <w:t xml:space="preserve"> aged 5-11 years old</w:t>
      </w:r>
      <w:r w:rsidR="008D7B68">
        <w:rPr>
          <w:rFonts w:ascii="Times New Roman" w:hAnsi="Times New Roman" w:cs="Times New Roman"/>
          <w:sz w:val="24"/>
          <w:szCs w:val="24"/>
        </w:rPr>
        <w:t xml:space="preserve"> and 10</w:t>
      </w:r>
      <w:r w:rsidR="00A04577">
        <w:rPr>
          <w:rFonts w:ascii="Times New Roman" w:hAnsi="Times New Roman" w:cs="Times New Roman"/>
          <w:sz w:val="24"/>
          <w:szCs w:val="24"/>
        </w:rPr>
        <w:t xml:space="preserve"> Early years Staff to care for</w:t>
      </w:r>
      <w:r w:rsidR="009456D5">
        <w:rPr>
          <w:rFonts w:ascii="Times New Roman" w:hAnsi="Times New Roman" w:cs="Times New Roman"/>
          <w:sz w:val="24"/>
          <w:szCs w:val="24"/>
        </w:rPr>
        <w:t xml:space="preserve"> breakfast and after school children</w:t>
      </w:r>
      <w:r w:rsidRPr="007045E5">
        <w:rPr>
          <w:rFonts w:ascii="Times New Roman" w:hAnsi="Times New Roman" w:cs="Times New Roman"/>
          <w:sz w:val="24"/>
          <w:szCs w:val="24"/>
        </w:rPr>
        <w:t xml:space="preserve"> for working and non-working parents in Birmingham. </w:t>
      </w:r>
    </w:p>
    <w:p w14:paraId="0655A719" w14:textId="6C421A12" w:rsidR="008C1ADE" w:rsidRPr="007045E5" w:rsidRDefault="008C1ADE" w:rsidP="008C1ADE">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By the end of 2022 Mini Me Nursery will aim to have all 500-</w:t>
      </w:r>
      <w:r w:rsidR="007F12E2">
        <w:rPr>
          <w:rFonts w:ascii="Times New Roman" w:hAnsi="Times New Roman" w:cs="Times New Roman"/>
          <w:sz w:val="24"/>
          <w:szCs w:val="24"/>
        </w:rPr>
        <w:t xml:space="preserve">nursey </w:t>
      </w:r>
      <w:r w:rsidRPr="007045E5">
        <w:rPr>
          <w:rFonts w:ascii="Times New Roman" w:hAnsi="Times New Roman" w:cs="Times New Roman"/>
          <w:sz w:val="24"/>
          <w:szCs w:val="24"/>
        </w:rPr>
        <w:t xml:space="preserve">spaces filled across </w:t>
      </w:r>
      <w:r w:rsidR="00484FDC">
        <w:rPr>
          <w:rFonts w:ascii="Times New Roman" w:hAnsi="Times New Roman" w:cs="Times New Roman"/>
          <w:sz w:val="24"/>
          <w:szCs w:val="24"/>
        </w:rPr>
        <w:t>three</w:t>
      </w:r>
      <w:r w:rsidRPr="007045E5">
        <w:rPr>
          <w:rFonts w:ascii="Times New Roman" w:hAnsi="Times New Roman" w:cs="Times New Roman"/>
          <w:sz w:val="24"/>
          <w:szCs w:val="24"/>
        </w:rPr>
        <w:t xml:space="preserve"> age groups</w:t>
      </w:r>
      <w:r w:rsidR="00A52756" w:rsidRPr="007045E5">
        <w:rPr>
          <w:rFonts w:ascii="Times New Roman" w:hAnsi="Times New Roman" w:cs="Times New Roman"/>
          <w:sz w:val="24"/>
          <w:szCs w:val="24"/>
        </w:rPr>
        <w:t xml:space="preserve"> with 160 Nursery nurses </w:t>
      </w:r>
      <w:r w:rsidR="009C12B5" w:rsidRPr="007045E5">
        <w:rPr>
          <w:rFonts w:ascii="Times New Roman" w:hAnsi="Times New Roman" w:cs="Times New Roman"/>
          <w:sz w:val="24"/>
          <w:szCs w:val="24"/>
        </w:rPr>
        <w:t>and Employees for all cohort</w:t>
      </w:r>
      <w:r w:rsidRPr="007045E5">
        <w:rPr>
          <w:rFonts w:ascii="Times New Roman" w:hAnsi="Times New Roman" w:cs="Times New Roman"/>
          <w:sz w:val="24"/>
          <w:szCs w:val="24"/>
        </w:rPr>
        <w:t>. From Birth to 1 1/2-year-old, Toddlers from 1 1/2 years old to 3 years old, and pre-school 3–5-year-old</w:t>
      </w:r>
      <w:r w:rsidR="00484FDC">
        <w:rPr>
          <w:rFonts w:ascii="Times New Roman" w:hAnsi="Times New Roman" w:cs="Times New Roman"/>
          <w:sz w:val="24"/>
          <w:szCs w:val="24"/>
        </w:rPr>
        <w:t>.</w:t>
      </w:r>
      <w:r w:rsidR="00A47ADC" w:rsidRPr="007045E5">
        <w:rPr>
          <w:rFonts w:ascii="Times New Roman" w:hAnsi="Times New Roman" w:cs="Times New Roman"/>
          <w:sz w:val="24"/>
          <w:szCs w:val="24"/>
        </w:rPr>
        <w:t xml:space="preserve"> Mini Me Brains Breakfast club </w:t>
      </w:r>
      <w:r w:rsidR="001002AF" w:rsidRPr="007045E5">
        <w:rPr>
          <w:rFonts w:ascii="Times New Roman" w:hAnsi="Times New Roman" w:cs="Times New Roman"/>
          <w:sz w:val="24"/>
          <w:szCs w:val="24"/>
        </w:rPr>
        <w:t>and</w:t>
      </w:r>
      <w:r w:rsidR="00934A44">
        <w:rPr>
          <w:rFonts w:ascii="Times New Roman" w:hAnsi="Times New Roman" w:cs="Times New Roman"/>
          <w:sz w:val="24"/>
          <w:szCs w:val="24"/>
        </w:rPr>
        <w:t xml:space="preserve"> After</w:t>
      </w:r>
      <w:r w:rsidR="001002AF" w:rsidRPr="007045E5">
        <w:rPr>
          <w:rFonts w:ascii="Times New Roman" w:hAnsi="Times New Roman" w:cs="Times New Roman"/>
          <w:sz w:val="24"/>
          <w:szCs w:val="24"/>
        </w:rPr>
        <w:t xml:space="preserve"> Skool cool club for </w:t>
      </w:r>
      <w:r w:rsidR="007D4609">
        <w:rPr>
          <w:rFonts w:ascii="Times New Roman" w:hAnsi="Times New Roman" w:cs="Times New Roman"/>
          <w:sz w:val="24"/>
          <w:szCs w:val="24"/>
        </w:rPr>
        <w:t xml:space="preserve">children aged </w:t>
      </w:r>
      <w:r w:rsidR="001002AF" w:rsidRPr="007045E5">
        <w:rPr>
          <w:rFonts w:ascii="Times New Roman" w:hAnsi="Times New Roman" w:cs="Times New Roman"/>
          <w:sz w:val="24"/>
          <w:szCs w:val="24"/>
        </w:rPr>
        <w:t>5-11years old</w:t>
      </w:r>
      <w:r w:rsidR="00B72706" w:rsidRPr="007045E5">
        <w:rPr>
          <w:rFonts w:ascii="Times New Roman" w:hAnsi="Times New Roman" w:cs="Times New Roman"/>
          <w:sz w:val="24"/>
          <w:szCs w:val="24"/>
        </w:rPr>
        <w:t>.</w:t>
      </w:r>
    </w:p>
    <w:p w14:paraId="2F1CEDED" w14:textId="1F585E12" w:rsidR="008C1ADE" w:rsidRPr="007045E5" w:rsidRDefault="008C1ADE" w:rsidP="008C1ADE">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Mini Me Nursery aim is to provide outstanding care and </w:t>
      </w:r>
      <w:r w:rsidR="007D4609">
        <w:rPr>
          <w:rFonts w:ascii="Times New Roman" w:hAnsi="Times New Roman" w:cs="Times New Roman"/>
          <w:sz w:val="24"/>
          <w:szCs w:val="24"/>
        </w:rPr>
        <w:t xml:space="preserve">excellent </w:t>
      </w:r>
      <w:r w:rsidRPr="007045E5">
        <w:rPr>
          <w:rFonts w:ascii="Times New Roman" w:hAnsi="Times New Roman" w:cs="Times New Roman"/>
          <w:sz w:val="24"/>
          <w:szCs w:val="24"/>
        </w:rPr>
        <w:t xml:space="preserve">education curriculum for all children in Mini Me Nursery. </w:t>
      </w:r>
    </w:p>
    <w:p w14:paraId="03E05FA3" w14:textId="044EBBC9" w:rsidR="008C1ADE" w:rsidRPr="007045E5" w:rsidRDefault="008C1ADE" w:rsidP="008C1ADE">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Mini Me Nursery know how important early years childcare is essential for the development of children. </w:t>
      </w:r>
      <w:r w:rsidR="00AD2998">
        <w:rPr>
          <w:rFonts w:ascii="Times New Roman" w:hAnsi="Times New Roman" w:cs="Times New Roman"/>
          <w:sz w:val="24"/>
          <w:szCs w:val="24"/>
        </w:rPr>
        <w:t>The b</w:t>
      </w:r>
      <w:r w:rsidRPr="007045E5">
        <w:rPr>
          <w:rFonts w:ascii="Times New Roman" w:hAnsi="Times New Roman" w:cs="Times New Roman"/>
          <w:sz w:val="24"/>
          <w:szCs w:val="24"/>
        </w:rPr>
        <w:t>uilding and outdoor space</w:t>
      </w:r>
      <w:r w:rsidR="00AD2998">
        <w:rPr>
          <w:rFonts w:ascii="Times New Roman" w:hAnsi="Times New Roman" w:cs="Times New Roman"/>
          <w:sz w:val="24"/>
          <w:szCs w:val="24"/>
        </w:rPr>
        <w:t xml:space="preserve"> will</w:t>
      </w:r>
      <w:r w:rsidRPr="007045E5">
        <w:rPr>
          <w:rFonts w:ascii="Times New Roman" w:hAnsi="Times New Roman" w:cs="Times New Roman"/>
          <w:sz w:val="24"/>
          <w:szCs w:val="24"/>
        </w:rPr>
        <w:t xml:space="preserve"> give the children enough space and the best</w:t>
      </w:r>
      <w:r w:rsidR="00816320">
        <w:rPr>
          <w:rFonts w:ascii="Times New Roman" w:hAnsi="Times New Roman" w:cs="Times New Roman"/>
          <w:sz w:val="24"/>
          <w:szCs w:val="24"/>
        </w:rPr>
        <w:t xml:space="preserve"> </w:t>
      </w:r>
      <w:r w:rsidR="00FE0825">
        <w:rPr>
          <w:rFonts w:ascii="Times New Roman" w:hAnsi="Times New Roman" w:cs="Times New Roman"/>
          <w:sz w:val="24"/>
          <w:szCs w:val="24"/>
        </w:rPr>
        <w:t>environment</w:t>
      </w:r>
      <w:r w:rsidRPr="007045E5">
        <w:rPr>
          <w:rFonts w:ascii="Times New Roman" w:hAnsi="Times New Roman" w:cs="Times New Roman"/>
          <w:sz w:val="24"/>
          <w:szCs w:val="24"/>
        </w:rPr>
        <w:t xml:space="preserve"> to develop themselves. </w:t>
      </w:r>
    </w:p>
    <w:p w14:paraId="4BF1F06F" w14:textId="6194F6FE" w:rsidR="008D7D6B" w:rsidRPr="007045E5" w:rsidRDefault="008C1ADE" w:rsidP="008D7D6B">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Mini Me Brains Breakfast club and Mini Me After Skool Cool Club will provide care for the two local schools close to Mini Me Nursery from age 5-11 years old. Mini me will provide a drop-off</w:t>
      </w:r>
      <w:r w:rsidR="00AD2998">
        <w:rPr>
          <w:rFonts w:ascii="Times New Roman" w:hAnsi="Times New Roman" w:cs="Times New Roman"/>
          <w:sz w:val="24"/>
          <w:szCs w:val="24"/>
        </w:rPr>
        <w:t xml:space="preserve">s </w:t>
      </w:r>
      <w:r w:rsidRPr="007045E5">
        <w:rPr>
          <w:rFonts w:ascii="Times New Roman" w:hAnsi="Times New Roman" w:cs="Times New Roman"/>
          <w:sz w:val="24"/>
          <w:szCs w:val="24"/>
        </w:rPr>
        <w:t xml:space="preserve">and pick-ups </w:t>
      </w:r>
      <w:r w:rsidR="00896EB3">
        <w:rPr>
          <w:rFonts w:ascii="Times New Roman" w:hAnsi="Times New Roman" w:cs="Times New Roman"/>
          <w:sz w:val="24"/>
          <w:szCs w:val="24"/>
        </w:rPr>
        <w:t xml:space="preserve">service </w:t>
      </w:r>
      <w:r w:rsidRPr="007045E5">
        <w:rPr>
          <w:rFonts w:ascii="Times New Roman" w:hAnsi="Times New Roman" w:cs="Times New Roman"/>
          <w:sz w:val="24"/>
          <w:szCs w:val="24"/>
        </w:rPr>
        <w:t>to and from the</w:t>
      </w:r>
      <w:r w:rsidR="00DA69F3">
        <w:rPr>
          <w:rFonts w:ascii="Times New Roman" w:hAnsi="Times New Roman" w:cs="Times New Roman"/>
          <w:sz w:val="24"/>
          <w:szCs w:val="24"/>
        </w:rPr>
        <w:t xml:space="preserve"> local</w:t>
      </w:r>
      <w:r w:rsidRPr="007045E5">
        <w:rPr>
          <w:rFonts w:ascii="Times New Roman" w:hAnsi="Times New Roman" w:cs="Times New Roman"/>
          <w:sz w:val="24"/>
          <w:szCs w:val="24"/>
        </w:rPr>
        <w:t xml:space="preserve"> schools. </w:t>
      </w:r>
    </w:p>
    <w:p w14:paraId="1BA1A114" w14:textId="77777777" w:rsidR="008D7D6B" w:rsidRPr="007045E5" w:rsidRDefault="008D7D6B" w:rsidP="008D7D6B">
      <w:pPr>
        <w:spacing w:line="360" w:lineRule="auto"/>
        <w:jc w:val="center"/>
        <w:rPr>
          <w:rFonts w:ascii="Times New Roman" w:hAnsi="Times New Roman" w:cs="Times New Roman"/>
          <w:b/>
          <w:bCs/>
          <w:sz w:val="28"/>
          <w:szCs w:val="28"/>
        </w:rPr>
      </w:pPr>
      <w:r w:rsidRPr="007045E5">
        <w:rPr>
          <w:rFonts w:ascii="Times New Roman" w:hAnsi="Times New Roman" w:cs="Times New Roman"/>
          <w:b/>
          <w:bCs/>
          <w:color w:val="7030A0"/>
          <w:sz w:val="28"/>
          <w:szCs w:val="28"/>
        </w:rPr>
        <w:t>Funding Childcare</w:t>
      </w:r>
    </w:p>
    <w:p w14:paraId="6A556DDD" w14:textId="15E8A0C8" w:rsidR="00891643" w:rsidRDefault="008D7D6B" w:rsidP="008D7D6B">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Sometimes it is not always easy to fund childcare costs so Mini Me Nursery </w:t>
      </w:r>
      <w:r w:rsidR="006F5510">
        <w:rPr>
          <w:rFonts w:ascii="Times New Roman" w:hAnsi="Times New Roman" w:cs="Times New Roman"/>
          <w:sz w:val="24"/>
          <w:szCs w:val="24"/>
        </w:rPr>
        <w:t>are pleased to</w:t>
      </w:r>
      <w:r w:rsidRPr="007045E5">
        <w:rPr>
          <w:rFonts w:ascii="Times New Roman" w:hAnsi="Times New Roman" w:cs="Times New Roman"/>
          <w:sz w:val="24"/>
          <w:szCs w:val="24"/>
        </w:rPr>
        <w:t xml:space="preserve"> offer government funding options for children in England. </w:t>
      </w:r>
      <w:sdt>
        <w:sdtPr>
          <w:rPr>
            <w:rFonts w:ascii="Times New Roman" w:hAnsi="Times New Roman" w:cs="Times New Roman"/>
            <w:sz w:val="24"/>
            <w:szCs w:val="24"/>
          </w:rPr>
          <w:id w:val="306059395"/>
          <w:citation/>
        </w:sdtPr>
        <w:sdtContent>
          <w:r w:rsidRPr="007045E5">
            <w:rPr>
              <w:rFonts w:ascii="Times New Roman" w:hAnsi="Times New Roman" w:cs="Times New Roman"/>
              <w:sz w:val="24"/>
              <w:szCs w:val="24"/>
            </w:rPr>
            <w:fldChar w:fldCharType="begin"/>
          </w:r>
          <w:r w:rsidRPr="007045E5">
            <w:rPr>
              <w:rFonts w:ascii="Times New Roman" w:hAnsi="Times New Roman" w:cs="Times New Roman"/>
              <w:sz w:val="24"/>
              <w:szCs w:val="24"/>
            </w:rPr>
            <w:instrText xml:space="preserve"> CITATION Bus21 \l 2057 </w:instrText>
          </w:r>
          <w:r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(Busy Bees Nurseries, 2021)</w:t>
          </w:r>
          <w:r w:rsidRPr="007045E5">
            <w:rPr>
              <w:rFonts w:ascii="Times New Roman" w:hAnsi="Times New Roman" w:cs="Times New Roman"/>
              <w:sz w:val="24"/>
              <w:szCs w:val="24"/>
            </w:rPr>
            <w:fldChar w:fldCharType="end"/>
          </w:r>
        </w:sdtContent>
      </w:sdt>
      <w:r w:rsidRPr="007045E5">
        <w:rPr>
          <w:rFonts w:ascii="Times New Roman" w:hAnsi="Times New Roman" w:cs="Times New Roman"/>
          <w:sz w:val="24"/>
          <w:szCs w:val="24"/>
        </w:rPr>
        <w:t>.</w:t>
      </w:r>
      <w:r w:rsidR="00FE0825">
        <w:rPr>
          <w:rFonts w:ascii="Times New Roman" w:hAnsi="Times New Roman" w:cs="Times New Roman"/>
          <w:sz w:val="24"/>
          <w:szCs w:val="24"/>
        </w:rPr>
        <w:t xml:space="preserve"> </w:t>
      </w:r>
      <w:r w:rsidR="00B210D4">
        <w:rPr>
          <w:rFonts w:ascii="Times New Roman" w:hAnsi="Times New Roman" w:cs="Times New Roman"/>
          <w:sz w:val="24"/>
          <w:szCs w:val="24"/>
        </w:rPr>
        <w:t xml:space="preserve">Children 3 years and older can have </w:t>
      </w:r>
      <w:r w:rsidR="00891643">
        <w:rPr>
          <w:rFonts w:ascii="Times New Roman" w:hAnsi="Times New Roman" w:cs="Times New Roman"/>
          <w:sz w:val="24"/>
          <w:szCs w:val="24"/>
        </w:rPr>
        <w:t>15 or 30-hours</w:t>
      </w:r>
      <w:r w:rsidR="00B31E2A">
        <w:rPr>
          <w:rFonts w:ascii="Times New Roman" w:hAnsi="Times New Roman" w:cs="Times New Roman"/>
          <w:sz w:val="24"/>
          <w:szCs w:val="24"/>
        </w:rPr>
        <w:t xml:space="preserve"> free government childcare depending on circumstances.</w:t>
      </w:r>
    </w:p>
    <w:p w14:paraId="7A9385DA" w14:textId="1D9497D8" w:rsidR="00440B4D" w:rsidRDefault="00440B4D"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Mini Me Nu</w:t>
      </w:r>
      <w:r w:rsidR="007E7704">
        <w:rPr>
          <w:rFonts w:ascii="Times New Roman" w:hAnsi="Times New Roman" w:cs="Times New Roman"/>
          <w:sz w:val="24"/>
          <w:szCs w:val="24"/>
        </w:rPr>
        <w:t xml:space="preserve">rsery is open </w:t>
      </w:r>
      <w:r w:rsidR="002B5F11">
        <w:rPr>
          <w:rFonts w:ascii="Times New Roman" w:hAnsi="Times New Roman" w:cs="Times New Roman"/>
          <w:sz w:val="24"/>
          <w:szCs w:val="24"/>
        </w:rPr>
        <w:t xml:space="preserve">every working day including </w:t>
      </w:r>
      <w:r w:rsidR="00DC1D05">
        <w:rPr>
          <w:rFonts w:ascii="Times New Roman" w:hAnsi="Times New Roman" w:cs="Times New Roman"/>
          <w:sz w:val="24"/>
          <w:szCs w:val="24"/>
        </w:rPr>
        <w:t xml:space="preserve">school </w:t>
      </w:r>
      <w:r w:rsidR="002B5F11">
        <w:rPr>
          <w:rFonts w:ascii="Times New Roman" w:hAnsi="Times New Roman" w:cs="Times New Roman"/>
          <w:sz w:val="24"/>
          <w:szCs w:val="24"/>
        </w:rPr>
        <w:t>holidays, bank holidays</w:t>
      </w:r>
      <w:r w:rsidR="000D359B">
        <w:rPr>
          <w:rFonts w:ascii="Times New Roman" w:hAnsi="Times New Roman" w:cs="Times New Roman"/>
          <w:sz w:val="24"/>
          <w:szCs w:val="24"/>
        </w:rPr>
        <w:t>,</w:t>
      </w:r>
      <w:r w:rsidR="002B5F11">
        <w:rPr>
          <w:rFonts w:ascii="Times New Roman" w:hAnsi="Times New Roman" w:cs="Times New Roman"/>
          <w:sz w:val="24"/>
          <w:szCs w:val="24"/>
        </w:rPr>
        <w:t xml:space="preserve"> </w:t>
      </w:r>
      <w:r w:rsidR="006D3825">
        <w:rPr>
          <w:rFonts w:ascii="Times New Roman" w:hAnsi="Times New Roman" w:cs="Times New Roman"/>
          <w:sz w:val="24"/>
          <w:szCs w:val="24"/>
        </w:rPr>
        <w:t>Christmas</w:t>
      </w:r>
      <w:r w:rsidR="000D359B">
        <w:rPr>
          <w:rFonts w:ascii="Times New Roman" w:hAnsi="Times New Roman" w:cs="Times New Roman"/>
          <w:sz w:val="24"/>
          <w:szCs w:val="24"/>
        </w:rPr>
        <w:t xml:space="preserve"> day </w:t>
      </w:r>
      <w:r w:rsidR="009A3D3F">
        <w:rPr>
          <w:rFonts w:ascii="Times New Roman" w:hAnsi="Times New Roman" w:cs="Times New Roman"/>
          <w:sz w:val="24"/>
          <w:szCs w:val="24"/>
        </w:rPr>
        <w:t>Boxing Day</w:t>
      </w:r>
      <w:r w:rsidR="00DC1D05">
        <w:rPr>
          <w:rFonts w:ascii="Times New Roman" w:hAnsi="Times New Roman" w:cs="Times New Roman"/>
          <w:sz w:val="24"/>
          <w:szCs w:val="24"/>
        </w:rPr>
        <w:t>, N</w:t>
      </w:r>
      <w:r w:rsidR="006D3825">
        <w:rPr>
          <w:rFonts w:ascii="Times New Roman" w:hAnsi="Times New Roman" w:cs="Times New Roman"/>
          <w:sz w:val="24"/>
          <w:szCs w:val="24"/>
        </w:rPr>
        <w:t xml:space="preserve">ew </w:t>
      </w:r>
      <w:r w:rsidR="00DC1D05">
        <w:rPr>
          <w:rFonts w:ascii="Times New Roman" w:hAnsi="Times New Roman" w:cs="Times New Roman"/>
          <w:sz w:val="24"/>
          <w:szCs w:val="24"/>
        </w:rPr>
        <w:t>Y</w:t>
      </w:r>
      <w:r w:rsidR="006D3825">
        <w:rPr>
          <w:rFonts w:ascii="Times New Roman" w:hAnsi="Times New Roman" w:cs="Times New Roman"/>
          <w:sz w:val="24"/>
          <w:szCs w:val="24"/>
        </w:rPr>
        <w:t>ear</w:t>
      </w:r>
      <w:r w:rsidR="000D359B">
        <w:rPr>
          <w:rFonts w:ascii="Times New Roman" w:hAnsi="Times New Roman" w:cs="Times New Roman"/>
          <w:sz w:val="24"/>
          <w:szCs w:val="24"/>
        </w:rPr>
        <w:t xml:space="preserve"> Eve, New </w:t>
      </w:r>
      <w:r w:rsidR="009A3D3F">
        <w:rPr>
          <w:rFonts w:ascii="Times New Roman" w:hAnsi="Times New Roman" w:cs="Times New Roman"/>
          <w:sz w:val="24"/>
          <w:szCs w:val="24"/>
        </w:rPr>
        <w:t>Year’s</w:t>
      </w:r>
      <w:r w:rsidR="000D359B">
        <w:rPr>
          <w:rFonts w:ascii="Times New Roman" w:hAnsi="Times New Roman" w:cs="Times New Roman"/>
          <w:sz w:val="24"/>
          <w:szCs w:val="24"/>
        </w:rPr>
        <w:t xml:space="preserve"> </w:t>
      </w:r>
      <w:r w:rsidR="006B05B6">
        <w:rPr>
          <w:rFonts w:ascii="Times New Roman" w:hAnsi="Times New Roman" w:cs="Times New Roman"/>
          <w:sz w:val="24"/>
          <w:szCs w:val="24"/>
        </w:rPr>
        <w:t>Day,</w:t>
      </w:r>
      <w:r w:rsidR="00DC1D05">
        <w:rPr>
          <w:rFonts w:ascii="Times New Roman" w:hAnsi="Times New Roman" w:cs="Times New Roman"/>
          <w:sz w:val="24"/>
          <w:szCs w:val="24"/>
        </w:rPr>
        <w:t xml:space="preserve"> and</w:t>
      </w:r>
      <w:r w:rsidR="006D3825">
        <w:rPr>
          <w:rFonts w:ascii="Times New Roman" w:hAnsi="Times New Roman" w:cs="Times New Roman"/>
          <w:sz w:val="24"/>
          <w:szCs w:val="24"/>
        </w:rPr>
        <w:t xml:space="preserve"> Easter</w:t>
      </w:r>
      <w:r w:rsidR="00207F86">
        <w:rPr>
          <w:rFonts w:ascii="Times New Roman" w:hAnsi="Times New Roman" w:cs="Times New Roman"/>
          <w:sz w:val="24"/>
          <w:szCs w:val="24"/>
        </w:rPr>
        <w:t>.</w:t>
      </w:r>
    </w:p>
    <w:p w14:paraId="22AD2C12" w14:textId="01BF541C" w:rsidR="00864A23" w:rsidRDefault="00C5487E"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 Me Nursery </w:t>
      </w:r>
      <w:r w:rsidR="00B6065C">
        <w:rPr>
          <w:rFonts w:ascii="Times New Roman" w:hAnsi="Times New Roman" w:cs="Times New Roman"/>
          <w:sz w:val="24"/>
          <w:szCs w:val="24"/>
        </w:rPr>
        <w:t>childcare</w:t>
      </w:r>
      <w:r w:rsidR="00891643">
        <w:rPr>
          <w:rFonts w:ascii="Times New Roman" w:hAnsi="Times New Roman" w:cs="Times New Roman"/>
          <w:sz w:val="24"/>
          <w:szCs w:val="24"/>
        </w:rPr>
        <w:t xml:space="preserve"> fees</w:t>
      </w:r>
      <w:r w:rsidR="002F4C73">
        <w:rPr>
          <w:rFonts w:ascii="Times New Roman" w:hAnsi="Times New Roman" w:cs="Times New Roman"/>
          <w:sz w:val="24"/>
          <w:szCs w:val="24"/>
        </w:rPr>
        <w:t xml:space="preserve"> are as follows.</w:t>
      </w:r>
    </w:p>
    <w:p w14:paraId="14BB14BB" w14:textId="716D17A4" w:rsidR="000F3936" w:rsidRDefault="000F3936"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Full time fee</w:t>
      </w:r>
      <w:r w:rsidR="00AB4C85">
        <w:rPr>
          <w:rFonts w:ascii="Times New Roman" w:hAnsi="Times New Roman" w:cs="Times New Roman"/>
          <w:sz w:val="24"/>
          <w:szCs w:val="24"/>
        </w:rPr>
        <w:t xml:space="preserve"> </w:t>
      </w:r>
      <w:r w:rsidR="00F91586">
        <w:rPr>
          <w:rFonts w:ascii="Times New Roman" w:hAnsi="Times New Roman" w:cs="Times New Roman"/>
          <w:sz w:val="24"/>
          <w:szCs w:val="24"/>
        </w:rPr>
        <w:t>babies to 1</w:t>
      </w:r>
      <w:r w:rsidR="00376A06">
        <w:rPr>
          <w:rFonts w:ascii="Times New Roman" w:hAnsi="Times New Roman" w:cs="Times New Roman"/>
          <w:sz w:val="24"/>
          <w:szCs w:val="24"/>
        </w:rPr>
        <w:t>.1/</w:t>
      </w:r>
      <w:r w:rsidR="00AB4C85">
        <w:rPr>
          <w:rFonts w:ascii="Times New Roman" w:hAnsi="Times New Roman" w:cs="Times New Roman"/>
          <w:sz w:val="24"/>
          <w:szCs w:val="24"/>
        </w:rPr>
        <w:t xml:space="preserve">2 years old </w:t>
      </w:r>
      <w:r w:rsidR="00376A06">
        <w:rPr>
          <w:rFonts w:ascii="Times New Roman" w:hAnsi="Times New Roman" w:cs="Times New Roman"/>
          <w:sz w:val="24"/>
          <w:szCs w:val="24"/>
        </w:rPr>
        <w:t>including food</w:t>
      </w:r>
      <w:r w:rsidR="00440B4D">
        <w:rPr>
          <w:rFonts w:ascii="Times New Roman" w:hAnsi="Times New Roman" w:cs="Times New Roman"/>
          <w:sz w:val="24"/>
          <w:szCs w:val="24"/>
        </w:rPr>
        <w:t>,</w:t>
      </w:r>
      <w:r w:rsidR="00376A06">
        <w:rPr>
          <w:rFonts w:ascii="Times New Roman" w:hAnsi="Times New Roman" w:cs="Times New Roman"/>
          <w:sz w:val="24"/>
          <w:szCs w:val="24"/>
        </w:rPr>
        <w:t xml:space="preserve"> </w:t>
      </w:r>
      <w:r w:rsidR="00C83EB2">
        <w:rPr>
          <w:rFonts w:ascii="Times New Roman" w:hAnsi="Times New Roman" w:cs="Times New Roman"/>
          <w:sz w:val="24"/>
          <w:szCs w:val="24"/>
        </w:rPr>
        <w:t>nappies,</w:t>
      </w:r>
      <w:r w:rsidR="00440B4D">
        <w:rPr>
          <w:rFonts w:ascii="Times New Roman" w:hAnsi="Times New Roman" w:cs="Times New Roman"/>
          <w:sz w:val="24"/>
          <w:szCs w:val="24"/>
        </w:rPr>
        <w:t xml:space="preserve"> and</w:t>
      </w:r>
      <w:r w:rsidR="008C4265">
        <w:rPr>
          <w:rFonts w:ascii="Times New Roman" w:hAnsi="Times New Roman" w:cs="Times New Roman"/>
          <w:sz w:val="24"/>
          <w:szCs w:val="24"/>
        </w:rPr>
        <w:t xml:space="preserve"> </w:t>
      </w:r>
      <w:r w:rsidR="00A768ED">
        <w:rPr>
          <w:rFonts w:ascii="Times New Roman" w:hAnsi="Times New Roman" w:cs="Times New Roman"/>
          <w:sz w:val="24"/>
          <w:szCs w:val="24"/>
        </w:rPr>
        <w:t>wipes, excluding</w:t>
      </w:r>
      <w:r w:rsidR="00AB4C85">
        <w:rPr>
          <w:rFonts w:ascii="Times New Roman" w:hAnsi="Times New Roman" w:cs="Times New Roman"/>
          <w:sz w:val="24"/>
          <w:szCs w:val="24"/>
        </w:rPr>
        <w:t xml:space="preserve"> </w:t>
      </w:r>
      <w:r w:rsidR="00F91586">
        <w:rPr>
          <w:rFonts w:ascii="Times New Roman" w:hAnsi="Times New Roman" w:cs="Times New Roman"/>
          <w:sz w:val="24"/>
          <w:szCs w:val="24"/>
        </w:rPr>
        <w:t xml:space="preserve">baby powered </w:t>
      </w:r>
      <w:r w:rsidR="00AB4C85">
        <w:rPr>
          <w:rFonts w:ascii="Times New Roman" w:hAnsi="Times New Roman" w:cs="Times New Roman"/>
          <w:sz w:val="24"/>
          <w:szCs w:val="24"/>
        </w:rPr>
        <w:t>milk</w:t>
      </w:r>
      <w:r w:rsidR="008C4265">
        <w:rPr>
          <w:rFonts w:ascii="Times New Roman" w:hAnsi="Times New Roman" w:cs="Times New Roman"/>
          <w:sz w:val="24"/>
          <w:szCs w:val="24"/>
        </w:rPr>
        <w:t xml:space="preserve"> </w:t>
      </w:r>
      <w:r w:rsidR="00D17DB5">
        <w:rPr>
          <w:rFonts w:ascii="Times New Roman" w:hAnsi="Times New Roman" w:cs="Times New Roman"/>
          <w:sz w:val="24"/>
          <w:szCs w:val="24"/>
        </w:rPr>
        <w:t>£280.00 per week</w:t>
      </w:r>
      <w:r w:rsidR="00A768ED">
        <w:rPr>
          <w:rFonts w:ascii="Times New Roman" w:hAnsi="Times New Roman" w:cs="Times New Roman"/>
          <w:sz w:val="24"/>
          <w:szCs w:val="24"/>
        </w:rPr>
        <w:t xml:space="preserve"> 50 hours</w:t>
      </w:r>
    </w:p>
    <w:p w14:paraId="2A128349" w14:textId="2EACB0FD" w:rsidR="00A768ED" w:rsidRDefault="00B6065C"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 time fee babies </w:t>
      </w:r>
      <w:r w:rsidR="004D2D86">
        <w:rPr>
          <w:rFonts w:ascii="Times New Roman" w:hAnsi="Times New Roman" w:cs="Times New Roman"/>
          <w:sz w:val="24"/>
          <w:szCs w:val="24"/>
        </w:rPr>
        <w:t>to 1.1/2 years old including food</w:t>
      </w:r>
      <w:r w:rsidR="007942A7">
        <w:rPr>
          <w:rFonts w:ascii="Times New Roman" w:hAnsi="Times New Roman" w:cs="Times New Roman"/>
          <w:sz w:val="24"/>
          <w:szCs w:val="24"/>
        </w:rPr>
        <w:t>,</w:t>
      </w:r>
      <w:r w:rsidR="004D2D86">
        <w:rPr>
          <w:rFonts w:ascii="Times New Roman" w:hAnsi="Times New Roman" w:cs="Times New Roman"/>
          <w:sz w:val="24"/>
          <w:szCs w:val="24"/>
        </w:rPr>
        <w:t xml:space="preserve"> nappies</w:t>
      </w:r>
      <w:r w:rsidR="007942A7">
        <w:rPr>
          <w:rFonts w:ascii="Times New Roman" w:hAnsi="Times New Roman" w:cs="Times New Roman"/>
          <w:sz w:val="24"/>
          <w:szCs w:val="24"/>
        </w:rPr>
        <w:t>,</w:t>
      </w:r>
      <w:r w:rsidR="004D2D86">
        <w:rPr>
          <w:rFonts w:ascii="Times New Roman" w:hAnsi="Times New Roman" w:cs="Times New Roman"/>
          <w:sz w:val="24"/>
          <w:szCs w:val="24"/>
        </w:rPr>
        <w:t xml:space="preserve"> </w:t>
      </w:r>
      <w:r w:rsidR="007942A7">
        <w:rPr>
          <w:rFonts w:ascii="Times New Roman" w:hAnsi="Times New Roman" w:cs="Times New Roman"/>
          <w:sz w:val="24"/>
          <w:szCs w:val="24"/>
        </w:rPr>
        <w:t xml:space="preserve">and </w:t>
      </w:r>
      <w:r w:rsidR="004D2D86">
        <w:rPr>
          <w:rFonts w:ascii="Times New Roman" w:hAnsi="Times New Roman" w:cs="Times New Roman"/>
          <w:sz w:val="24"/>
          <w:szCs w:val="24"/>
        </w:rPr>
        <w:t xml:space="preserve">wipes </w:t>
      </w:r>
      <w:r w:rsidR="006D5E80">
        <w:rPr>
          <w:rFonts w:ascii="Times New Roman" w:hAnsi="Times New Roman" w:cs="Times New Roman"/>
          <w:sz w:val="24"/>
          <w:szCs w:val="24"/>
        </w:rPr>
        <w:t>excluding baby powdered milk £ 140.00</w:t>
      </w:r>
      <w:r w:rsidR="00D70002">
        <w:rPr>
          <w:rFonts w:ascii="Times New Roman" w:hAnsi="Times New Roman" w:cs="Times New Roman"/>
          <w:sz w:val="24"/>
          <w:szCs w:val="24"/>
        </w:rPr>
        <w:t xml:space="preserve"> per week </w:t>
      </w:r>
      <w:r w:rsidR="0015070E">
        <w:rPr>
          <w:rFonts w:ascii="Times New Roman" w:hAnsi="Times New Roman" w:cs="Times New Roman"/>
          <w:sz w:val="24"/>
          <w:szCs w:val="24"/>
        </w:rPr>
        <w:t>25 hours</w:t>
      </w:r>
    </w:p>
    <w:p w14:paraId="2260EBFF" w14:textId="11E15561" w:rsidR="009308A1" w:rsidRDefault="006307FC"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Full time fee 1.1/2 to 3years old </w:t>
      </w:r>
      <w:r w:rsidR="00A76440">
        <w:rPr>
          <w:rFonts w:ascii="Times New Roman" w:hAnsi="Times New Roman" w:cs="Times New Roman"/>
          <w:sz w:val="24"/>
          <w:szCs w:val="24"/>
        </w:rPr>
        <w:t>including food</w:t>
      </w:r>
      <w:r w:rsidR="002B3D14">
        <w:rPr>
          <w:rFonts w:ascii="Times New Roman" w:hAnsi="Times New Roman" w:cs="Times New Roman"/>
          <w:sz w:val="24"/>
          <w:szCs w:val="24"/>
        </w:rPr>
        <w:t>,</w:t>
      </w:r>
      <w:r w:rsidR="00A76440">
        <w:rPr>
          <w:rFonts w:ascii="Times New Roman" w:hAnsi="Times New Roman" w:cs="Times New Roman"/>
          <w:sz w:val="24"/>
          <w:szCs w:val="24"/>
        </w:rPr>
        <w:t xml:space="preserve"> nappies</w:t>
      </w:r>
      <w:r w:rsidR="002B3D14">
        <w:rPr>
          <w:rFonts w:ascii="Times New Roman" w:hAnsi="Times New Roman" w:cs="Times New Roman"/>
          <w:sz w:val="24"/>
          <w:szCs w:val="24"/>
        </w:rPr>
        <w:t>, and</w:t>
      </w:r>
      <w:r w:rsidR="00A76440">
        <w:rPr>
          <w:rFonts w:ascii="Times New Roman" w:hAnsi="Times New Roman" w:cs="Times New Roman"/>
          <w:sz w:val="24"/>
          <w:szCs w:val="24"/>
        </w:rPr>
        <w:t xml:space="preserve"> </w:t>
      </w:r>
      <w:r w:rsidR="007942A7">
        <w:rPr>
          <w:rFonts w:ascii="Times New Roman" w:hAnsi="Times New Roman" w:cs="Times New Roman"/>
          <w:sz w:val="24"/>
          <w:szCs w:val="24"/>
        </w:rPr>
        <w:t>wipes</w:t>
      </w:r>
      <w:r w:rsidR="002B3D14">
        <w:rPr>
          <w:rFonts w:ascii="Times New Roman" w:hAnsi="Times New Roman" w:cs="Times New Roman"/>
          <w:sz w:val="24"/>
          <w:szCs w:val="24"/>
        </w:rPr>
        <w:t xml:space="preserve"> </w:t>
      </w:r>
      <w:r w:rsidR="00063232">
        <w:rPr>
          <w:rFonts w:ascii="Times New Roman" w:hAnsi="Times New Roman" w:cs="Times New Roman"/>
          <w:sz w:val="24"/>
          <w:szCs w:val="24"/>
        </w:rPr>
        <w:t>excluding baby powdered milk £250.00</w:t>
      </w:r>
      <w:r w:rsidR="0015070E">
        <w:rPr>
          <w:rFonts w:ascii="Times New Roman" w:hAnsi="Times New Roman" w:cs="Times New Roman"/>
          <w:sz w:val="24"/>
          <w:szCs w:val="24"/>
        </w:rPr>
        <w:t xml:space="preserve"> per week 50 hours</w:t>
      </w:r>
    </w:p>
    <w:p w14:paraId="1CE4FF18" w14:textId="6BFBA222" w:rsidR="00C75ACB" w:rsidRDefault="009308A1"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 time </w:t>
      </w:r>
      <w:r w:rsidR="00C75ACB">
        <w:rPr>
          <w:rFonts w:ascii="Times New Roman" w:hAnsi="Times New Roman" w:cs="Times New Roman"/>
          <w:sz w:val="24"/>
          <w:szCs w:val="24"/>
        </w:rPr>
        <w:t>fee 1.1</w:t>
      </w:r>
      <w:r>
        <w:rPr>
          <w:rFonts w:ascii="Times New Roman" w:hAnsi="Times New Roman" w:cs="Times New Roman"/>
          <w:sz w:val="24"/>
          <w:szCs w:val="24"/>
        </w:rPr>
        <w:t>/2 to 3years old including food, nappies, and wipes excluding baby powdered milk £</w:t>
      </w:r>
      <w:r w:rsidR="00C75ACB">
        <w:rPr>
          <w:rFonts w:ascii="Times New Roman" w:hAnsi="Times New Roman" w:cs="Times New Roman"/>
          <w:sz w:val="24"/>
          <w:szCs w:val="24"/>
        </w:rPr>
        <w:t>125.00</w:t>
      </w:r>
      <w:r w:rsidR="0015070E">
        <w:rPr>
          <w:rFonts w:ascii="Times New Roman" w:hAnsi="Times New Roman" w:cs="Times New Roman"/>
          <w:sz w:val="24"/>
          <w:szCs w:val="24"/>
        </w:rPr>
        <w:t xml:space="preserve"> per week 25 hours</w:t>
      </w:r>
    </w:p>
    <w:p w14:paraId="24CDD3EC" w14:textId="2F989997" w:rsidR="00C75ACB" w:rsidRDefault="00C75ACB"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Full time fee </w:t>
      </w:r>
      <w:r w:rsidR="00132C18">
        <w:rPr>
          <w:rFonts w:ascii="Times New Roman" w:hAnsi="Times New Roman" w:cs="Times New Roman"/>
          <w:sz w:val="24"/>
          <w:szCs w:val="24"/>
        </w:rPr>
        <w:t xml:space="preserve">3-5 years old including food, </w:t>
      </w:r>
      <w:r w:rsidR="001F353A">
        <w:rPr>
          <w:rFonts w:ascii="Times New Roman" w:hAnsi="Times New Roman" w:cs="Times New Roman"/>
          <w:sz w:val="24"/>
          <w:szCs w:val="24"/>
        </w:rPr>
        <w:t>£210.00</w:t>
      </w:r>
      <w:r w:rsidR="00C20FA2">
        <w:rPr>
          <w:rFonts w:ascii="Times New Roman" w:hAnsi="Times New Roman" w:cs="Times New Roman"/>
          <w:sz w:val="24"/>
          <w:szCs w:val="24"/>
        </w:rPr>
        <w:t xml:space="preserve"> per week 50 hours </w:t>
      </w:r>
    </w:p>
    <w:p w14:paraId="3E577039" w14:textId="2313C609" w:rsidR="008D3C9D" w:rsidRDefault="008D3C9D"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 time fee 3-5 years old including food </w:t>
      </w:r>
      <w:r w:rsidR="006A07D9">
        <w:rPr>
          <w:rFonts w:ascii="Times New Roman" w:hAnsi="Times New Roman" w:cs="Times New Roman"/>
          <w:sz w:val="24"/>
          <w:szCs w:val="24"/>
        </w:rPr>
        <w:t>105.00</w:t>
      </w:r>
      <w:r w:rsidR="00C20FA2">
        <w:rPr>
          <w:rFonts w:ascii="Times New Roman" w:hAnsi="Times New Roman" w:cs="Times New Roman"/>
          <w:sz w:val="24"/>
          <w:szCs w:val="24"/>
        </w:rPr>
        <w:t xml:space="preserve"> per week 25 hours </w:t>
      </w:r>
    </w:p>
    <w:p w14:paraId="7AAE1ED1" w14:textId="2D590AAA" w:rsidR="006A07D9" w:rsidRDefault="00481EB2"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Brains Breakfast club</w:t>
      </w:r>
      <w:r w:rsidR="000118E8">
        <w:rPr>
          <w:rFonts w:ascii="Times New Roman" w:hAnsi="Times New Roman" w:cs="Times New Roman"/>
          <w:sz w:val="24"/>
          <w:szCs w:val="24"/>
        </w:rPr>
        <w:t xml:space="preserve"> 5-11 years old</w:t>
      </w:r>
      <w:r>
        <w:rPr>
          <w:rFonts w:ascii="Times New Roman" w:hAnsi="Times New Roman" w:cs="Times New Roman"/>
          <w:sz w:val="24"/>
          <w:szCs w:val="24"/>
        </w:rPr>
        <w:t xml:space="preserve"> incl</w:t>
      </w:r>
      <w:r w:rsidR="00CD7437">
        <w:rPr>
          <w:rFonts w:ascii="Times New Roman" w:hAnsi="Times New Roman" w:cs="Times New Roman"/>
          <w:sz w:val="24"/>
          <w:szCs w:val="24"/>
        </w:rPr>
        <w:t xml:space="preserve">uding drop of service </w:t>
      </w:r>
      <w:r w:rsidR="00D70002">
        <w:rPr>
          <w:rFonts w:ascii="Times New Roman" w:hAnsi="Times New Roman" w:cs="Times New Roman"/>
          <w:sz w:val="24"/>
          <w:szCs w:val="24"/>
        </w:rPr>
        <w:t xml:space="preserve">to school </w:t>
      </w:r>
      <w:r w:rsidR="001D4B8C">
        <w:rPr>
          <w:rFonts w:ascii="Times New Roman" w:hAnsi="Times New Roman" w:cs="Times New Roman"/>
          <w:sz w:val="24"/>
          <w:szCs w:val="24"/>
        </w:rPr>
        <w:t>£1</w:t>
      </w:r>
      <w:r w:rsidR="0094306C">
        <w:rPr>
          <w:rFonts w:ascii="Times New Roman" w:hAnsi="Times New Roman" w:cs="Times New Roman"/>
          <w:sz w:val="24"/>
          <w:szCs w:val="24"/>
        </w:rPr>
        <w:t>2</w:t>
      </w:r>
      <w:r w:rsidR="001D4B8C">
        <w:rPr>
          <w:rFonts w:ascii="Times New Roman" w:hAnsi="Times New Roman" w:cs="Times New Roman"/>
          <w:sz w:val="24"/>
          <w:szCs w:val="24"/>
        </w:rPr>
        <w:t>.</w:t>
      </w:r>
      <w:r w:rsidR="0094306C">
        <w:rPr>
          <w:rFonts w:ascii="Times New Roman" w:hAnsi="Times New Roman" w:cs="Times New Roman"/>
          <w:sz w:val="24"/>
          <w:szCs w:val="24"/>
        </w:rPr>
        <w:t>5</w:t>
      </w:r>
      <w:r w:rsidR="001D4B8C">
        <w:rPr>
          <w:rFonts w:ascii="Times New Roman" w:hAnsi="Times New Roman" w:cs="Times New Roman"/>
          <w:sz w:val="24"/>
          <w:szCs w:val="24"/>
        </w:rPr>
        <w:t>0</w:t>
      </w:r>
      <w:r w:rsidR="00F76419">
        <w:rPr>
          <w:rFonts w:ascii="Times New Roman" w:hAnsi="Times New Roman" w:cs="Times New Roman"/>
          <w:sz w:val="24"/>
          <w:szCs w:val="24"/>
        </w:rPr>
        <w:t xml:space="preserve"> per week </w:t>
      </w:r>
      <w:r w:rsidR="00DF3B80">
        <w:rPr>
          <w:rFonts w:ascii="Times New Roman" w:hAnsi="Times New Roman" w:cs="Times New Roman"/>
          <w:sz w:val="24"/>
          <w:szCs w:val="24"/>
        </w:rPr>
        <w:t>7 hours</w:t>
      </w:r>
    </w:p>
    <w:p w14:paraId="4BFAD8F9" w14:textId="2AFE089E" w:rsidR="00FB70AF" w:rsidRDefault="00FB70AF"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Skool Cool Club </w:t>
      </w:r>
      <w:r w:rsidR="004C3E3D">
        <w:rPr>
          <w:rFonts w:ascii="Times New Roman" w:hAnsi="Times New Roman" w:cs="Times New Roman"/>
          <w:sz w:val="24"/>
          <w:szCs w:val="24"/>
        </w:rPr>
        <w:t xml:space="preserve">5-11 years old including pick up service </w:t>
      </w:r>
      <w:r w:rsidR="00AA0DA9">
        <w:rPr>
          <w:rFonts w:ascii="Times New Roman" w:hAnsi="Times New Roman" w:cs="Times New Roman"/>
          <w:sz w:val="24"/>
          <w:szCs w:val="24"/>
        </w:rPr>
        <w:t>from school £</w:t>
      </w:r>
      <w:r w:rsidR="008B4255">
        <w:rPr>
          <w:rFonts w:ascii="Times New Roman" w:hAnsi="Times New Roman" w:cs="Times New Roman"/>
          <w:sz w:val="24"/>
          <w:szCs w:val="24"/>
        </w:rPr>
        <w:t xml:space="preserve">70.00 </w:t>
      </w:r>
      <w:r w:rsidR="00B01263">
        <w:rPr>
          <w:rFonts w:ascii="Times New Roman" w:hAnsi="Times New Roman" w:cs="Times New Roman"/>
          <w:sz w:val="24"/>
          <w:szCs w:val="24"/>
        </w:rPr>
        <w:t xml:space="preserve">per week 20 hours </w:t>
      </w:r>
    </w:p>
    <w:p w14:paraId="6245533F" w14:textId="2BBE0738" w:rsidR="00864A23" w:rsidRDefault="00B64F11" w:rsidP="006159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Habits of mind </w:t>
      </w:r>
      <w:r w:rsidR="00B21368">
        <w:rPr>
          <w:rFonts w:ascii="Times New Roman" w:hAnsi="Times New Roman" w:cs="Times New Roman"/>
          <w:sz w:val="24"/>
          <w:szCs w:val="24"/>
        </w:rPr>
        <w:t>Holiday</w:t>
      </w:r>
      <w:r w:rsidR="00A70E22">
        <w:rPr>
          <w:rFonts w:ascii="Times New Roman" w:hAnsi="Times New Roman" w:cs="Times New Roman"/>
          <w:sz w:val="24"/>
          <w:szCs w:val="24"/>
        </w:rPr>
        <w:t xml:space="preserve"> C</w:t>
      </w:r>
      <w:r w:rsidR="00C97EE9">
        <w:rPr>
          <w:rFonts w:ascii="Times New Roman" w:hAnsi="Times New Roman" w:cs="Times New Roman"/>
          <w:sz w:val="24"/>
          <w:szCs w:val="24"/>
        </w:rPr>
        <w:t xml:space="preserve">lub full time </w:t>
      </w:r>
      <w:r w:rsidR="008F1D28">
        <w:rPr>
          <w:rFonts w:ascii="Times New Roman" w:hAnsi="Times New Roman" w:cs="Times New Roman"/>
          <w:sz w:val="24"/>
          <w:szCs w:val="24"/>
        </w:rPr>
        <w:t>5-11 years old including food activities excluding day trips £</w:t>
      </w:r>
      <w:r w:rsidR="00F43B49">
        <w:rPr>
          <w:rFonts w:ascii="Times New Roman" w:hAnsi="Times New Roman" w:cs="Times New Roman"/>
          <w:sz w:val="24"/>
          <w:szCs w:val="24"/>
        </w:rPr>
        <w:t>15</w:t>
      </w:r>
      <w:r w:rsidR="00615953">
        <w:rPr>
          <w:rFonts w:ascii="Times New Roman" w:hAnsi="Times New Roman" w:cs="Times New Roman"/>
          <w:sz w:val="24"/>
          <w:szCs w:val="24"/>
        </w:rPr>
        <w:t>0</w:t>
      </w:r>
      <w:r w:rsidR="002D4E69">
        <w:rPr>
          <w:rFonts w:ascii="Times New Roman" w:hAnsi="Times New Roman" w:cs="Times New Roman"/>
          <w:sz w:val="24"/>
          <w:szCs w:val="24"/>
        </w:rPr>
        <w:t xml:space="preserve"> </w:t>
      </w:r>
      <w:r w:rsidR="00DC5A48">
        <w:rPr>
          <w:rFonts w:ascii="Times New Roman" w:hAnsi="Times New Roman" w:cs="Times New Roman"/>
          <w:sz w:val="24"/>
          <w:szCs w:val="24"/>
        </w:rPr>
        <w:t>per week 60 hours</w:t>
      </w:r>
      <w:r w:rsidR="007C03A1">
        <w:rPr>
          <w:rFonts w:ascii="Times New Roman" w:hAnsi="Times New Roman" w:cs="Times New Roman"/>
          <w:sz w:val="24"/>
          <w:szCs w:val="24"/>
        </w:rPr>
        <w:t xml:space="preserve"> </w:t>
      </w:r>
      <w:sdt>
        <w:sdtPr>
          <w:rPr>
            <w:rFonts w:ascii="Times New Roman" w:hAnsi="Times New Roman" w:cs="Times New Roman"/>
            <w:sz w:val="24"/>
            <w:szCs w:val="24"/>
          </w:rPr>
          <w:id w:val="475032751"/>
          <w:citation/>
        </w:sdtPr>
        <w:sdtContent>
          <w:r w:rsidR="007C03A1">
            <w:rPr>
              <w:rFonts w:ascii="Times New Roman" w:hAnsi="Times New Roman" w:cs="Times New Roman"/>
              <w:sz w:val="24"/>
              <w:szCs w:val="24"/>
            </w:rPr>
            <w:fldChar w:fldCharType="begin"/>
          </w:r>
          <w:r w:rsidR="007C03A1">
            <w:rPr>
              <w:rFonts w:ascii="Times New Roman" w:hAnsi="Times New Roman" w:cs="Times New Roman"/>
              <w:sz w:val="24"/>
              <w:szCs w:val="24"/>
            </w:rPr>
            <w:instrText xml:space="preserve"> CITATION Ber21 \l 2057 </w:instrText>
          </w:r>
          <w:r w:rsidR="007C03A1">
            <w:rPr>
              <w:rFonts w:ascii="Times New Roman" w:hAnsi="Times New Roman" w:cs="Times New Roman"/>
              <w:sz w:val="24"/>
              <w:szCs w:val="24"/>
            </w:rPr>
            <w:fldChar w:fldCharType="separate"/>
          </w:r>
          <w:r w:rsidR="007C03A1" w:rsidRPr="007C03A1">
            <w:rPr>
              <w:rFonts w:ascii="Times New Roman" w:hAnsi="Times New Roman" w:cs="Times New Roman"/>
              <w:noProof/>
              <w:sz w:val="24"/>
              <w:szCs w:val="24"/>
            </w:rPr>
            <w:t>(Berg, 2021)</w:t>
          </w:r>
          <w:r w:rsidR="007C03A1">
            <w:rPr>
              <w:rFonts w:ascii="Times New Roman" w:hAnsi="Times New Roman" w:cs="Times New Roman"/>
              <w:sz w:val="24"/>
              <w:szCs w:val="24"/>
            </w:rPr>
            <w:fldChar w:fldCharType="end"/>
          </w:r>
        </w:sdtContent>
      </w:sdt>
      <w:r w:rsidR="0086623E">
        <w:rPr>
          <w:rFonts w:ascii="Times New Roman" w:hAnsi="Times New Roman" w:cs="Times New Roman"/>
          <w:sz w:val="24"/>
          <w:szCs w:val="24"/>
        </w:rPr>
        <w:t>.</w:t>
      </w:r>
    </w:p>
    <w:p w14:paraId="3427AD9C" w14:textId="48A4DDCE" w:rsidR="0086623E" w:rsidRDefault="0086623E" w:rsidP="00615953">
      <w:pPr>
        <w:spacing w:line="360" w:lineRule="auto"/>
        <w:jc w:val="both"/>
        <w:rPr>
          <w:rFonts w:ascii="Times New Roman" w:hAnsi="Times New Roman" w:cs="Times New Roman"/>
          <w:sz w:val="24"/>
          <w:szCs w:val="24"/>
        </w:rPr>
      </w:pPr>
      <w:r>
        <w:rPr>
          <w:rFonts w:ascii="Times New Roman" w:hAnsi="Times New Roman" w:cs="Times New Roman"/>
          <w:sz w:val="24"/>
          <w:szCs w:val="24"/>
        </w:rPr>
        <w:t>Annually salaries for nu</w:t>
      </w:r>
      <w:r w:rsidR="000F4FC0">
        <w:rPr>
          <w:rFonts w:ascii="Times New Roman" w:hAnsi="Times New Roman" w:cs="Times New Roman"/>
          <w:sz w:val="24"/>
          <w:szCs w:val="24"/>
        </w:rPr>
        <w:t>r</w:t>
      </w:r>
      <w:r>
        <w:rPr>
          <w:rFonts w:ascii="Times New Roman" w:hAnsi="Times New Roman" w:cs="Times New Roman"/>
          <w:sz w:val="24"/>
          <w:szCs w:val="24"/>
        </w:rPr>
        <w:t>sery</w:t>
      </w:r>
      <w:r w:rsidR="000F4FC0">
        <w:rPr>
          <w:rFonts w:ascii="Times New Roman" w:hAnsi="Times New Roman" w:cs="Times New Roman"/>
          <w:sz w:val="24"/>
          <w:szCs w:val="24"/>
        </w:rPr>
        <w:t xml:space="preserve"> nurse staff </w:t>
      </w:r>
      <w:r w:rsidR="000F0497">
        <w:rPr>
          <w:rFonts w:ascii="Times New Roman" w:hAnsi="Times New Roman" w:cs="Times New Roman"/>
          <w:sz w:val="24"/>
          <w:szCs w:val="24"/>
        </w:rPr>
        <w:t>are</w:t>
      </w:r>
      <w:r w:rsidR="000F4FC0">
        <w:rPr>
          <w:rFonts w:ascii="Times New Roman" w:hAnsi="Times New Roman" w:cs="Times New Roman"/>
          <w:sz w:val="24"/>
          <w:szCs w:val="24"/>
        </w:rPr>
        <w:t xml:space="preserve"> </w:t>
      </w:r>
      <w:r w:rsidR="00F84AB6">
        <w:rPr>
          <w:rFonts w:ascii="Times New Roman" w:hAnsi="Times New Roman" w:cs="Times New Roman"/>
          <w:sz w:val="24"/>
          <w:szCs w:val="24"/>
        </w:rPr>
        <w:t xml:space="preserve">£19, 075 </w:t>
      </w:r>
      <w:sdt>
        <w:sdtPr>
          <w:rPr>
            <w:rFonts w:ascii="Times New Roman" w:hAnsi="Times New Roman" w:cs="Times New Roman"/>
            <w:sz w:val="24"/>
            <w:szCs w:val="24"/>
          </w:rPr>
          <w:id w:val="-1413547503"/>
          <w:citation/>
        </w:sdtPr>
        <w:sdtContent>
          <w:r w:rsidR="00F84AB6">
            <w:rPr>
              <w:rFonts w:ascii="Times New Roman" w:hAnsi="Times New Roman" w:cs="Times New Roman"/>
              <w:sz w:val="24"/>
              <w:szCs w:val="24"/>
            </w:rPr>
            <w:fldChar w:fldCharType="begin"/>
          </w:r>
          <w:r w:rsidR="00F84AB6">
            <w:rPr>
              <w:rFonts w:ascii="Times New Roman" w:hAnsi="Times New Roman" w:cs="Times New Roman"/>
              <w:sz w:val="24"/>
              <w:szCs w:val="24"/>
            </w:rPr>
            <w:instrText xml:space="preserve"> CITATION Ind21 \l 2057 </w:instrText>
          </w:r>
          <w:r w:rsidR="00F84AB6">
            <w:rPr>
              <w:rFonts w:ascii="Times New Roman" w:hAnsi="Times New Roman" w:cs="Times New Roman"/>
              <w:sz w:val="24"/>
              <w:szCs w:val="24"/>
            </w:rPr>
            <w:fldChar w:fldCharType="separate"/>
          </w:r>
          <w:r w:rsidR="00F84AB6" w:rsidRPr="00F84AB6">
            <w:rPr>
              <w:rFonts w:ascii="Times New Roman" w:hAnsi="Times New Roman" w:cs="Times New Roman"/>
              <w:noProof/>
              <w:sz w:val="24"/>
              <w:szCs w:val="24"/>
            </w:rPr>
            <w:t>(Indeed, 2021)</w:t>
          </w:r>
          <w:r w:rsidR="00F84AB6">
            <w:rPr>
              <w:rFonts w:ascii="Times New Roman" w:hAnsi="Times New Roman" w:cs="Times New Roman"/>
              <w:sz w:val="24"/>
              <w:szCs w:val="24"/>
            </w:rPr>
            <w:fldChar w:fldCharType="end"/>
          </w:r>
        </w:sdtContent>
      </w:sdt>
      <w:r w:rsidR="000F0497">
        <w:rPr>
          <w:rFonts w:ascii="Times New Roman" w:hAnsi="Times New Roman" w:cs="Times New Roman"/>
          <w:sz w:val="24"/>
          <w:szCs w:val="24"/>
        </w:rPr>
        <w:t xml:space="preserve"> to</w:t>
      </w:r>
      <w:r w:rsidR="00F84AB6">
        <w:rPr>
          <w:rFonts w:ascii="Times New Roman" w:hAnsi="Times New Roman" w:cs="Times New Roman"/>
          <w:sz w:val="24"/>
          <w:szCs w:val="24"/>
        </w:rPr>
        <w:t xml:space="preserve"> </w:t>
      </w:r>
      <w:r w:rsidR="00C837A9">
        <w:rPr>
          <w:rFonts w:ascii="Times New Roman" w:hAnsi="Times New Roman" w:cs="Times New Roman"/>
          <w:sz w:val="24"/>
          <w:szCs w:val="24"/>
        </w:rPr>
        <w:t xml:space="preserve">£21.785 </w:t>
      </w:r>
      <w:sdt>
        <w:sdtPr>
          <w:rPr>
            <w:rFonts w:ascii="Times New Roman" w:hAnsi="Times New Roman" w:cs="Times New Roman"/>
            <w:sz w:val="24"/>
            <w:szCs w:val="24"/>
          </w:rPr>
          <w:id w:val="18594518"/>
          <w:citation/>
        </w:sdtPr>
        <w:sdtContent>
          <w:r w:rsidR="0019791D">
            <w:rPr>
              <w:rFonts w:ascii="Times New Roman" w:hAnsi="Times New Roman" w:cs="Times New Roman"/>
              <w:sz w:val="24"/>
              <w:szCs w:val="24"/>
            </w:rPr>
            <w:fldChar w:fldCharType="begin"/>
          </w:r>
          <w:r w:rsidR="0019791D">
            <w:rPr>
              <w:rFonts w:ascii="Times New Roman" w:hAnsi="Times New Roman" w:cs="Times New Roman"/>
              <w:sz w:val="24"/>
              <w:szCs w:val="24"/>
            </w:rPr>
            <w:instrText xml:space="preserve"> CITATION Tot21 \l 2057 </w:instrText>
          </w:r>
          <w:r w:rsidR="0019791D">
            <w:rPr>
              <w:rFonts w:ascii="Times New Roman" w:hAnsi="Times New Roman" w:cs="Times New Roman"/>
              <w:sz w:val="24"/>
              <w:szCs w:val="24"/>
            </w:rPr>
            <w:fldChar w:fldCharType="separate"/>
          </w:r>
          <w:r w:rsidR="0019791D" w:rsidRPr="0019791D">
            <w:rPr>
              <w:rFonts w:ascii="Times New Roman" w:hAnsi="Times New Roman" w:cs="Times New Roman"/>
              <w:noProof/>
              <w:sz w:val="24"/>
              <w:szCs w:val="24"/>
            </w:rPr>
            <w:t>(Totaljobs, 2021)</w:t>
          </w:r>
          <w:r w:rsidR="0019791D">
            <w:rPr>
              <w:rFonts w:ascii="Times New Roman" w:hAnsi="Times New Roman" w:cs="Times New Roman"/>
              <w:sz w:val="24"/>
              <w:szCs w:val="24"/>
            </w:rPr>
            <w:fldChar w:fldCharType="end"/>
          </w:r>
        </w:sdtContent>
      </w:sdt>
      <w:r w:rsidR="00F84AB6">
        <w:rPr>
          <w:rFonts w:ascii="Times New Roman" w:hAnsi="Times New Roman" w:cs="Times New Roman"/>
          <w:sz w:val="24"/>
          <w:szCs w:val="24"/>
        </w:rPr>
        <w:t xml:space="preserve"> </w:t>
      </w:r>
    </w:p>
    <w:p w14:paraId="15203A76" w14:textId="7E7B838D" w:rsidR="003A0542" w:rsidRPr="007045E5" w:rsidRDefault="00034087" w:rsidP="008D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nurse hourly rate </w:t>
      </w:r>
      <w:r w:rsidR="00120092">
        <w:rPr>
          <w:rFonts w:ascii="Times New Roman" w:hAnsi="Times New Roman" w:cs="Times New Roman"/>
          <w:sz w:val="24"/>
          <w:szCs w:val="24"/>
        </w:rPr>
        <w:t xml:space="preserve">£9.55 per hour </w:t>
      </w:r>
      <w:sdt>
        <w:sdtPr>
          <w:rPr>
            <w:rFonts w:ascii="Times New Roman" w:hAnsi="Times New Roman" w:cs="Times New Roman"/>
            <w:sz w:val="24"/>
            <w:szCs w:val="24"/>
          </w:rPr>
          <w:id w:val="477422783"/>
          <w:citation/>
        </w:sdtPr>
        <w:sdtContent>
          <w:r w:rsidR="00120092">
            <w:rPr>
              <w:rFonts w:ascii="Times New Roman" w:hAnsi="Times New Roman" w:cs="Times New Roman"/>
              <w:sz w:val="24"/>
              <w:szCs w:val="24"/>
            </w:rPr>
            <w:fldChar w:fldCharType="begin"/>
          </w:r>
          <w:r w:rsidR="00120092">
            <w:rPr>
              <w:rFonts w:ascii="Times New Roman" w:hAnsi="Times New Roman" w:cs="Times New Roman"/>
              <w:sz w:val="24"/>
              <w:szCs w:val="24"/>
            </w:rPr>
            <w:instrText xml:space="preserve"> CITATION Tot21 \l 2057 </w:instrText>
          </w:r>
          <w:r w:rsidR="00120092">
            <w:rPr>
              <w:rFonts w:ascii="Times New Roman" w:hAnsi="Times New Roman" w:cs="Times New Roman"/>
              <w:sz w:val="24"/>
              <w:szCs w:val="24"/>
            </w:rPr>
            <w:fldChar w:fldCharType="separate"/>
          </w:r>
          <w:r w:rsidR="00120092" w:rsidRPr="00120092">
            <w:rPr>
              <w:rFonts w:ascii="Times New Roman" w:hAnsi="Times New Roman" w:cs="Times New Roman"/>
              <w:noProof/>
              <w:sz w:val="24"/>
              <w:szCs w:val="24"/>
            </w:rPr>
            <w:t>(Totaljobs, 2021)</w:t>
          </w:r>
          <w:r w:rsidR="00120092">
            <w:rPr>
              <w:rFonts w:ascii="Times New Roman" w:hAnsi="Times New Roman" w:cs="Times New Roman"/>
              <w:sz w:val="24"/>
              <w:szCs w:val="24"/>
            </w:rPr>
            <w:fldChar w:fldCharType="end"/>
          </w:r>
        </w:sdtContent>
      </w:sdt>
    </w:p>
    <w:p w14:paraId="68808408" w14:textId="77777777" w:rsidR="008D7D6B" w:rsidRPr="007045E5" w:rsidRDefault="008D7D6B" w:rsidP="008D7D6B">
      <w:pPr>
        <w:spacing w:line="360" w:lineRule="auto"/>
        <w:jc w:val="center"/>
        <w:rPr>
          <w:rFonts w:ascii="Times New Roman" w:hAnsi="Times New Roman" w:cs="Times New Roman"/>
          <w:b/>
          <w:bCs/>
          <w:color w:val="7030A0"/>
          <w:sz w:val="28"/>
          <w:szCs w:val="28"/>
        </w:rPr>
      </w:pPr>
      <w:r w:rsidRPr="007045E5">
        <w:rPr>
          <w:rFonts w:ascii="Times New Roman" w:hAnsi="Times New Roman" w:cs="Times New Roman"/>
          <w:b/>
          <w:bCs/>
          <w:color w:val="7030A0"/>
          <w:sz w:val="28"/>
          <w:szCs w:val="28"/>
        </w:rPr>
        <w:t>Mini Me Values</w:t>
      </w:r>
    </w:p>
    <w:p w14:paraId="25560A6A" w14:textId="75828BCE" w:rsidR="008D7D6B" w:rsidRPr="007045E5" w:rsidRDefault="008D7D6B" w:rsidP="003A0542">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Care – We take childcare very seriously.</w:t>
      </w:r>
    </w:p>
    <w:p w14:paraId="70DA405F" w14:textId="77777777" w:rsidR="008D7D6B" w:rsidRPr="007045E5" w:rsidRDefault="008D7D6B" w:rsidP="003A0542">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Services - We offer uncommon assistance, and which is vital to supporting parents raising young children.</w:t>
      </w:r>
    </w:p>
    <w:p w14:paraId="7FE481BB" w14:textId="77777777" w:rsidR="008D7D6B" w:rsidRPr="007045E5" w:rsidRDefault="008D7D6B" w:rsidP="003A0542">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Quality - We keep up with the best expectations in care and security and give the best early years education.</w:t>
      </w:r>
    </w:p>
    <w:p w14:paraId="7C51E1A2" w14:textId="579D78FE" w:rsidR="008D7D6B" w:rsidRPr="007045E5" w:rsidRDefault="008D7D6B" w:rsidP="003A0542">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Value - Our people are valued, and we offer exceptional benefit for our families </w:t>
      </w:r>
      <w:sdt>
        <w:sdtPr>
          <w:rPr>
            <w:rFonts w:ascii="Times New Roman" w:hAnsi="Times New Roman" w:cs="Times New Roman"/>
            <w:sz w:val="24"/>
            <w:szCs w:val="24"/>
          </w:rPr>
          <w:id w:val="-1210798105"/>
          <w:citation/>
        </w:sdtPr>
        <w:sdtContent>
          <w:r w:rsidRPr="007045E5">
            <w:rPr>
              <w:rFonts w:ascii="Times New Roman" w:hAnsi="Times New Roman" w:cs="Times New Roman"/>
              <w:sz w:val="24"/>
              <w:szCs w:val="24"/>
            </w:rPr>
            <w:fldChar w:fldCharType="begin"/>
          </w:r>
          <w:r w:rsidRPr="007045E5">
            <w:rPr>
              <w:rFonts w:ascii="Times New Roman" w:hAnsi="Times New Roman" w:cs="Times New Roman"/>
              <w:sz w:val="24"/>
              <w:szCs w:val="24"/>
            </w:rPr>
            <w:instrText xml:space="preserve">CITATION Bus211 \l 2057 </w:instrText>
          </w:r>
          <w:r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(Busy Bees Nurseries, 2021)</w:t>
          </w:r>
          <w:r w:rsidRPr="007045E5">
            <w:rPr>
              <w:rFonts w:ascii="Times New Roman" w:hAnsi="Times New Roman" w:cs="Times New Roman"/>
              <w:sz w:val="24"/>
              <w:szCs w:val="24"/>
            </w:rPr>
            <w:fldChar w:fldCharType="end"/>
          </w:r>
        </w:sdtContent>
      </w:sdt>
      <w:r w:rsidRPr="007045E5">
        <w:rPr>
          <w:rFonts w:ascii="Times New Roman" w:hAnsi="Times New Roman" w:cs="Times New Roman"/>
          <w:sz w:val="24"/>
          <w:szCs w:val="24"/>
        </w:rPr>
        <w:t>.</w:t>
      </w:r>
    </w:p>
    <w:p w14:paraId="56FB5463" w14:textId="02E14079" w:rsidR="00BE2AF5" w:rsidRPr="007045E5" w:rsidRDefault="00BE2AF5" w:rsidP="008D7D6B">
      <w:pPr>
        <w:spacing w:line="360" w:lineRule="auto"/>
        <w:jc w:val="both"/>
        <w:rPr>
          <w:rFonts w:ascii="Times New Roman" w:hAnsi="Times New Roman" w:cs="Times New Roman"/>
          <w:sz w:val="24"/>
          <w:szCs w:val="24"/>
        </w:rPr>
      </w:pPr>
    </w:p>
    <w:p w14:paraId="167301A8" w14:textId="21EDE32A" w:rsidR="00BE2AF5" w:rsidRPr="007045E5" w:rsidRDefault="00B44EBB" w:rsidP="008D7D6B">
      <w:pPr>
        <w:spacing w:line="360" w:lineRule="auto"/>
        <w:jc w:val="both"/>
        <w:rPr>
          <w:rFonts w:ascii="Times New Roman" w:hAnsi="Times New Roman" w:cs="Times New Roman"/>
          <w:sz w:val="24"/>
          <w:szCs w:val="24"/>
        </w:rPr>
      </w:pPr>
      <w:r w:rsidRPr="007045E5">
        <w:rPr>
          <w:rFonts w:ascii="Times New Roman" w:hAnsi="Times New Roman" w:cs="Times New Roman"/>
          <w:noProof/>
          <w:color w:val="7030A0"/>
          <w:sz w:val="28"/>
          <w:szCs w:val="28"/>
        </w:rPr>
        <w:drawing>
          <wp:inline distT="0" distB="0" distL="0" distR="0" wp14:anchorId="3E30926E" wp14:editId="2AF2D7FC">
            <wp:extent cx="8966579" cy="2223770"/>
            <wp:effectExtent l="0" t="0" r="0" b="2413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B33755" w14:textId="106F8FFF" w:rsidR="00C76408" w:rsidRPr="007045E5" w:rsidRDefault="00C76408" w:rsidP="00C76408">
      <w:pPr>
        <w:rPr>
          <w:rFonts w:ascii="Times New Roman" w:hAnsi="Times New Roman" w:cs="Times New Roman"/>
          <w:sz w:val="24"/>
          <w:szCs w:val="24"/>
        </w:rPr>
      </w:pPr>
    </w:p>
    <w:p w14:paraId="35349AD3" w14:textId="681E3E6C" w:rsidR="003A0542" w:rsidRPr="007045E5" w:rsidRDefault="00120092" w:rsidP="00C76408">
      <w:pPr>
        <w:rPr>
          <w:rFonts w:ascii="Times New Roman" w:hAnsi="Times New Roman" w:cs="Times New Roman"/>
          <w:sz w:val="24"/>
          <w:szCs w:val="24"/>
        </w:rPr>
      </w:pPr>
      <w:r>
        <w:rPr>
          <w:rFonts w:ascii="Times New Roman" w:hAnsi="Times New Roman" w:cs="Times New Roman"/>
          <w:sz w:val="24"/>
          <w:szCs w:val="24"/>
        </w:rPr>
        <w:br w:type="page"/>
      </w:r>
    </w:p>
    <w:p w14:paraId="7C85BA4C" w14:textId="550D48EB" w:rsidR="00707D37" w:rsidRPr="007045E5" w:rsidRDefault="00B030EF" w:rsidP="00C76408">
      <w:pPr>
        <w:jc w:val="center"/>
        <w:rPr>
          <w:rFonts w:ascii="Times New Roman" w:hAnsi="Times New Roman" w:cs="Times New Roman"/>
          <w:sz w:val="24"/>
          <w:szCs w:val="24"/>
        </w:rPr>
      </w:pPr>
      <w:r w:rsidRPr="007045E5">
        <w:rPr>
          <w:rFonts w:ascii="Times New Roman" w:hAnsi="Times New Roman" w:cs="Times New Roman"/>
          <w:i/>
          <w:iCs/>
          <w:sz w:val="24"/>
          <w:szCs w:val="24"/>
        </w:rPr>
        <w:t>Below is photographs of the site for Mini Me Nursery.</w:t>
      </w:r>
    </w:p>
    <w:p w14:paraId="3C5E1FDA" w14:textId="4F2F8BAA" w:rsidR="00707D37" w:rsidRPr="007045E5" w:rsidRDefault="003B60D3" w:rsidP="0014293C">
      <w:pPr>
        <w:spacing w:line="360" w:lineRule="auto"/>
        <w:jc w:val="center"/>
        <w:rPr>
          <w:rFonts w:ascii="Times New Roman" w:hAnsi="Times New Roman" w:cs="Times New Roman"/>
          <w:i/>
          <w:iCs/>
          <w:sz w:val="24"/>
          <w:szCs w:val="24"/>
        </w:rPr>
      </w:pPr>
      <w:r w:rsidRPr="007045E5">
        <w:rPr>
          <w:rFonts w:ascii="Times New Roman" w:hAnsi="Times New Roman" w:cs="Times New Roman"/>
          <w:i/>
          <w:iCs/>
          <w:sz w:val="24"/>
          <w:szCs w:val="24"/>
        </w:rPr>
        <w:t xml:space="preserve">Photography showing </w:t>
      </w:r>
      <w:r w:rsidR="007C0FB7" w:rsidRPr="007045E5">
        <w:rPr>
          <w:rFonts w:ascii="Times New Roman" w:hAnsi="Times New Roman" w:cs="Times New Roman"/>
          <w:i/>
          <w:iCs/>
          <w:sz w:val="24"/>
          <w:szCs w:val="24"/>
        </w:rPr>
        <w:t>the front</w:t>
      </w:r>
      <w:r w:rsidR="00224353" w:rsidRPr="007045E5">
        <w:rPr>
          <w:rFonts w:ascii="Times New Roman" w:hAnsi="Times New Roman" w:cs="Times New Roman"/>
          <w:i/>
          <w:iCs/>
          <w:sz w:val="24"/>
          <w:szCs w:val="24"/>
        </w:rPr>
        <w:t xml:space="preserve"> entrance</w:t>
      </w:r>
      <w:r w:rsidR="00D43EA6" w:rsidRPr="007045E5">
        <w:rPr>
          <w:rFonts w:ascii="Times New Roman" w:hAnsi="Times New Roman" w:cs="Times New Roman"/>
          <w:i/>
          <w:iCs/>
          <w:sz w:val="24"/>
          <w:szCs w:val="24"/>
        </w:rPr>
        <w:t xml:space="preserve">, car park, </w:t>
      </w:r>
      <w:r w:rsidR="007C0FB7" w:rsidRPr="007045E5">
        <w:rPr>
          <w:rFonts w:ascii="Times New Roman" w:hAnsi="Times New Roman" w:cs="Times New Roman"/>
          <w:i/>
          <w:iCs/>
          <w:sz w:val="24"/>
          <w:szCs w:val="24"/>
        </w:rPr>
        <w:t>and canal area of Mini Me Nursery site</w:t>
      </w:r>
      <w:r w:rsidR="004B54DD" w:rsidRPr="007045E5">
        <w:rPr>
          <w:rFonts w:ascii="Times New Roman" w:hAnsi="Times New Roman" w:cs="Times New Roman"/>
          <w:i/>
          <w:iCs/>
          <w:sz w:val="24"/>
          <w:szCs w:val="24"/>
        </w:rPr>
        <w:t>.</w:t>
      </w:r>
    </w:p>
    <w:p w14:paraId="0D41CE82" w14:textId="3D9C4803" w:rsidR="0045670B" w:rsidRPr="007045E5" w:rsidRDefault="0045670B" w:rsidP="0014293C">
      <w:pPr>
        <w:spacing w:line="360" w:lineRule="auto"/>
        <w:jc w:val="center"/>
        <w:rPr>
          <w:rFonts w:ascii="Times New Roman" w:hAnsi="Times New Roman" w:cs="Times New Roman"/>
          <w:sz w:val="24"/>
          <w:szCs w:val="24"/>
        </w:rPr>
      </w:pPr>
      <w:r w:rsidRPr="007045E5">
        <w:rPr>
          <w:rFonts w:ascii="Times New Roman" w:hAnsi="Times New Roman" w:cs="Times New Roman"/>
          <w:noProof/>
          <w:sz w:val="24"/>
          <w:szCs w:val="24"/>
        </w:rPr>
        <w:drawing>
          <wp:inline distT="0" distB="0" distL="0" distR="0" wp14:anchorId="57E3A492" wp14:editId="798F8469">
            <wp:extent cx="5727939" cy="3519170"/>
            <wp:effectExtent l="0" t="0" r="6350" b="5080"/>
            <wp:docPr id="10" name="Picture 10" descr="A large building with a pond in fron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large building with a pond in front of it&#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96849" cy="3561507"/>
                    </a:xfrm>
                    <a:prstGeom prst="rect">
                      <a:avLst/>
                    </a:prstGeom>
                  </pic:spPr>
                </pic:pic>
              </a:graphicData>
            </a:graphic>
          </wp:inline>
        </w:drawing>
      </w:r>
    </w:p>
    <w:p w14:paraId="390C8947" w14:textId="7CE26684" w:rsidR="0014293C" w:rsidRPr="007045E5" w:rsidRDefault="005E657B" w:rsidP="00506EFA">
      <w:pPr>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597710322"/>
          <w:citation/>
        </w:sdtPr>
        <w:sdtContent>
          <w:r w:rsidR="00DF47A5" w:rsidRPr="007045E5">
            <w:rPr>
              <w:rFonts w:ascii="Times New Roman" w:hAnsi="Times New Roman" w:cs="Times New Roman"/>
              <w:sz w:val="24"/>
              <w:szCs w:val="24"/>
            </w:rPr>
            <w:fldChar w:fldCharType="begin"/>
          </w:r>
          <w:r w:rsidR="00DF47A5" w:rsidRPr="007045E5">
            <w:rPr>
              <w:rFonts w:ascii="Times New Roman" w:hAnsi="Times New Roman" w:cs="Times New Roman"/>
              <w:sz w:val="24"/>
              <w:szCs w:val="24"/>
            </w:rPr>
            <w:instrText xml:space="preserve"> CITATION Jon21 \l 2057 </w:instrText>
          </w:r>
          <w:r w:rsidR="00DF47A5"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(Jones, 2021)</w:t>
          </w:r>
          <w:r w:rsidR="00DF47A5" w:rsidRPr="007045E5">
            <w:rPr>
              <w:rFonts w:ascii="Times New Roman" w:hAnsi="Times New Roman" w:cs="Times New Roman"/>
              <w:sz w:val="24"/>
              <w:szCs w:val="24"/>
            </w:rPr>
            <w:fldChar w:fldCharType="end"/>
          </w:r>
        </w:sdtContent>
      </w:sdt>
      <w:r w:rsidR="004A376F" w:rsidRPr="007045E5">
        <w:rPr>
          <w:rFonts w:ascii="Times New Roman" w:hAnsi="Times New Roman" w:cs="Times New Roman"/>
          <w:sz w:val="24"/>
          <w:szCs w:val="24"/>
        </w:rPr>
        <w:t>.</w:t>
      </w:r>
    </w:p>
    <w:p w14:paraId="14076A75" w14:textId="6B5EC185" w:rsidR="0066214B" w:rsidRPr="007045E5" w:rsidRDefault="0066214B" w:rsidP="00506EFA">
      <w:pPr>
        <w:spacing w:line="360" w:lineRule="auto"/>
        <w:jc w:val="center"/>
        <w:rPr>
          <w:rFonts w:ascii="Times New Roman" w:hAnsi="Times New Roman" w:cs="Times New Roman"/>
          <w:sz w:val="24"/>
          <w:szCs w:val="24"/>
        </w:rPr>
      </w:pPr>
    </w:p>
    <w:p w14:paraId="2D32FF15" w14:textId="77777777" w:rsidR="00C76408" w:rsidRPr="007045E5" w:rsidRDefault="00C76408" w:rsidP="00506EFA">
      <w:pPr>
        <w:spacing w:line="360" w:lineRule="auto"/>
        <w:jc w:val="center"/>
        <w:rPr>
          <w:rFonts w:ascii="Times New Roman" w:hAnsi="Times New Roman" w:cs="Times New Roman"/>
          <w:sz w:val="24"/>
          <w:szCs w:val="24"/>
        </w:rPr>
      </w:pPr>
    </w:p>
    <w:p w14:paraId="23A2E6AB" w14:textId="77777777" w:rsidR="00506EFA" w:rsidRPr="007045E5" w:rsidRDefault="00506EFA" w:rsidP="00506EFA">
      <w:pPr>
        <w:spacing w:line="360" w:lineRule="auto"/>
        <w:jc w:val="center"/>
        <w:rPr>
          <w:rFonts w:ascii="Times New Roman" w:hAnsi="Times New Roman" w:cs="Times New Roman"/>
          <w:sz w:val="24"/>
          <w:szCs w:val="24"/>
        </w:rPr>
      </w:pPr>
    </w:p>
    <w:p w14:paraId="25565ECD" w14:textId="1BD9E2B0" w:rsidR="00707D37" w:rsidRPr="007045E5" w:rsidRDefault="0013038F" w:rsidP="0014293C">
      <w:pPr>
        <w:spacing w:line="360" w:lineRule="auto"/>
        <w:jc w:val="center"/>
        <w:rPr>
          <w:rFonts w:ascii="Times New Roman" w:hAnsi="Times New Roman" w:cs="Times New Roman"/>
          <w:i/>
          <w:iCs/>
          <w:sz w:val="24"/>
          <w:szCs w:val="24"/>
        </w:rPr>
      </w:pPr>
      <w:r w:rsidRPr="007045E5">
        <w:rPr>
          <w:rFonts w:ascii="Times New Roman" w:hAnsi="Times New Roman" w:cs="Times New Roman"/>
          <w:i/>
          <w:iCs/>
          <w:sz w:val="24"/>
          <w:szCs w:val="24"/>
        </w:rPr>
        <w:t xml:space="preserve">Photography </w:t>
      </w:r>
      <w:r w:rsidR="00846E77" w:rsidRPr="007045E5">
        <w:rPr>
          <w:rFonts w:ascii="Times New Roman" w:hAnsi="Times New Roman" w:cs="Times New Roman"/>
          <w:i/>
          <w:iCs/>
          <w:sz w:val="24"/>
          <w:szCs w:val="24"/>
        </w:rPr>
        <w:t xml:space="preserve">showing the adjacent </w:t>
      </w:r>
      <w:r w:rsidR="00060EFA" w:rsidRPr="007045E5">
        <w:rPr>
          <w:rFonts w:ascii="Times New Roman" w:hAnsi="Times New Roman" w:cs="Times New Roman"/>
          <w:i/>
          <w:iCs/>
          <w:sz w:val="24"/>
          <w:szCs w:val="24"/>
        </w:rPr>
        <w:t>car park to Mini Me Nursery</w:t>
      </w:r>
      <w:r w:rsidR="004B54DD" w:rsidRPr="007045E5">
        <w:rPr>
          <w:rFonts w:ascii="Times New Roman" w:hAnsi="Times New Roman" w:cs="Times New Roman"/>
          <w:i/>
          <w:iCs/>
          <w:sz w:val="24"/>
          <w:szCs w:val="24"/>
        </w:rPr>
        <w:t xml:space="preserve"> site.</w:t>
      </w:r>
    </w:p>
    <w:p w14:paraId="49A839D2" w14:textId="6EDBB463" w:rsidR="00545FBE" w:rsidRPr="007045E5" w:rsidRDefault="00545FBE" w:rsidP="0014293C">
      <w:pPr>
        <w:spacing w:line="360" w:lineRule="auto"/>
        <w:jc w:val="center"/>
        <w:rPr>
          <w:rFonts w:ascii="Times New Roman" w:hAnsi="Times New Roman" w:cs="Times New Roman"/>
          <w:sz w:val="24"/>
          <w:szCs w:val="24"/>
        </w:rPr>
      </w:pPr>
      <w:r w:rsidRPr="007045E5">
        <w:rPr>
          <w:rFonts w:ascii="Times New Roman" w:hAnsi="Times New Roman" w:cs="Times New Roman"/>
          <w:noProof/>
          <w:sz w:val="24"/>
          <w:szCs w:val="24"/>
        </w:rPr>
        <w:drawing>
          <wp:inline distT="0" distB="0" distL="0" distR="0" wp14:anchorId="0E01051A" wp14:editId="4E56DF81">
            <wp:extent cx="6659593" cy="3993515"/>
            <wp:effectExtent l="0" t="0" r="8255" b="6985"/>
            <wp:docPr id="12" name="Picture 12" descr="A parking lot full of ca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arking lot full of cars&#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6689161" cy="4011246"/>
                    </a:xfrm>
                    <a:prstGeom prst="rect">
                      <a:avLst/>
                    </a:prstGeom>
                  </pic:spPr>
                </pic:pic>
              </a:graphicData>
            </a:graphic>
          </wp:inline>
        </w:drawing>
      </w:r>
    </w:p>
    <w:p w14:paraId="0FE7B3CC" w14:textId="4D1F7D40" w:rsidR="00FA63CE" w:rsidRPr="007045E5" w:rsidRDefault="005E657B" w:rsidP="0014293C">
      <w:pPr>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2015286272"/>
          <w:citation/>
        </w:sdtPr>
        <w:sdtContent>
          <w:r w:rsidR="004A376F" w:rsidRPr="007045E5">
            <w:rPr>
              <w:rFonts w:ascii="Times New Roman" w:hAnsi="Times New Roman" w:cs="Times New Roman"/>
              <w:sz w:val="24"/>
              <w:szCs w:val="24"/>
            </w:rPr>
            <w:fldChar w:fldCharType="begin"/>
          </w:r>
          <w:r w:rsidR="004A376F" w:rsidRPr="007045E5">
            <w:rPr>
              <w:rFonts w:ascii="Times New Roman" w:hAnsi="Times New Roman" w:cs="Times New Roman"/>
              <w:sz w:val="24"/>
              <w:szCs w:val="24"/>
            </w:rPr>
            <w:instrText xml:space="preserve"> CITATION Jon21 \l 2057 </w:instrText>
          </w:r>
          <w:r w:rsidR="004A376F"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(Jones, 2021)</w:t>
          </w:r>
          <w:r w:rsidR="004A376F" w:rsidRPr="007045E5">
            <w:rPr>
              <w:rFonts w:ascii="Times New Roman" w:hAnsi="Times New Roman" w:cs="Times New Roman"/>
              <w:sz w:val="24"/>
              <w:szCs w:val="24"/>
            </w:rPr>
            <w:fldChar w:fldCharType="end"/>
          </w:r>
        </w:sdtContent>
      </w:sdt>
      <w:r w:rsidR="004A376F" w:rsidRPr="007045E5">
        <w:rPr>
          <w:rFonts w:ascii="Times New Roman" w:hAnsi="Times New Roman" w:cs="Times New Roman"/>
          <w:sz w:val="24"/>
          <w:szCs w:val="24"/>
        </w:rPr>
        <w:t>.</w:t>
      </w:r>
    </w:p>
    <w:p w14:paraId="21E2F114" w14:textId="06FCF067" w:rsidR="0014293C" w:rsidRPr="007045E5" w:rsidRDefault="0014293C" w:rsidP="0014293C">
      <w:pPr>
        <w:spacing w:line="360" w:lineRule="auto"/>
        <w:jc w:val="center"/>
        <w:rPr>
          <w:rFonts w:ascii="Times New Roman" w:hAnsi="Times New Roman" w:cs="Times New Roman"/>
          <w:sz w:val="24"/>
          <w:szCs w:val="24"/>
        </w:rPr>
      </w:pPr>
    </w:p>
    <w:p w14:paraId="2C4E8AE1" w14:textId="77777777" w:rsidR="00CB1E17" w:rsidRPr="007045E5" w:rsidRDefault="00CB1E17" w:rsidP="00A64B1E">
      <w:pPr>
        <w:spacing w:line="360" w:lineRule="auto"/>
        <w:jc w:val="both"/>
        <w:rPr>
          <w:rFonts w:ascii="Times New Roman" w:hAnsi="Times New Roman" w:cs="Times New Roman"/>
          <w:sz w:val="24"/>
          <w:szCs w:val="24"/>
        </w:rPr>
      </w:pPr>
    </w:p>
    <w:p w14:paraId="7DDB974B" w14:textId="77777777" w:rsidR="00FA63CE" w:rsidRPr="007045E5" w:rsidRDefault="00FA63CE" w:rsidP="00A64B1E">
      <w:pPr>
        <w:spacing w:line="360" w:lineRule="auto"/>
        <w:jc w:val="both"/>
        <w:rPr>
          <w:rFonts w:ascii="Times New Roman" w:hAnsi="Times New Roman" w:cs="Times New Roman"/>
          <w:sz w:val="24"/>
          <w:szCs w:val="24"/>
        </w:rPr>
      </w:pPr>
    </w:p>
    <w:p w14:paraId="16745351" w14:textId="5E6C8E1D" w:rsidR="00DD6C86" w:rsidRPr="007045E5" w:rsidRDefault="00DD6C86" w:rsidP="000337A3">
      <w:pPr>
        <w:spacing w:line="360" w:lineRule="auto"/>
        <w:jc w:val="center"/>
        <w:rPr>
          <w:rFonts w:ascii="Times New Roman" w:hAnsi="Times New Roman" w:cs="Times New Roman"/>
          <w:i/>
          <w:iCs/>
          <w:sz w:val="24"/>
          <w:szCs w:val="24"/>
        </w:rPr>
      </w:pPr>
      <w:r w:rsidRPr="007045E5">
        <w:rPr>
          <w:rFonts w:ascii="Times New Roman" w:hAnsi="Times New Roman" w:cs="Times New Roman"/>
          <w:i/>
          <w:iCs/>
          <w:sz w:val="24"/>
          <w:szCs w:val="24"/>
        </w:rPr>
        <w:t>A map of the surrounding area of the Mini Me Nursery site belo</w:t>
      </w:r>
      <w:r w:rsidR="000337A3" w:rsidRPr="007045E5">
        <w:rPr>
          <w:rFonts w:ascii="Times New Roman" w:hAnsi="Times New Roman" w:cs="Times New Roman"/>
          <w:i/>
          <w:iCs/>
          <w:sz w:val="24"/>
          <w:szCs w:val="24"/>
        </w:rPr>
        <w:t xml:space="preserve">w </w:t>
      </w:r>
      <w:r w:rsidR="00940496" w:rsidRPr="007045E5">
        <w:rPr>
          <w:rFonts w:ascii="Times New Roman" w:hAnsi="Times New Roman" w:cs="Times New Roman"/>
          <w:i/>
          <w:iCs/>
          <w:sz w:val="24"/>
          <w:szCs w:val="24"/>
        </w:rPr>
        <w:t>(Google Maps, 2021)</w:t>
      </w:r>
      <w:r w:rsidR="000337A3" w:rsidRPr="007045E5">
        <w:rPr>
          <w:rFonts w:ascii="Times New Roman" w:hAnsi="Times New Roman" w:cs="Times New Roman"/>
          <w:i/>
          <w:iCs/>
          <w:sz w:val="24"/>
          <w:szCs w:val="24"/>
        </w:rPr>
        <w:t>.</w:t>
      </w:r>
    </w:p>
    <w:p w14:paraId="635B9AA9" w14:textId="7560B90A" w:rsidR="00767F1D" w:rsidRPr="007045E5" w:rsidRDefault="00DD6C86" w:rsidP="00DD6C86">
      <w:pPr>
        <w:spacing w:line="360" w:lineRule="auto"/>
        <w:jc w:val="center"/>
        <w:rPr>
          <w:rFonts w:ascii="Times New Roman" w:hAnsi="Times New Roman" w:cs="Times New Roman"/>
          <w:i/>
          <w:iCs/>
          <w:sz w:val="24"/>
          <w:szCs w:val="24"/>
        </w:rPr>
      </w:pPr>
      <w:r w:rsidRPr="007045E5">
        <w:rPr>
          <w:rFonts w:ascii="Times New Roman" w:hAnsi="Times New Roman" w:cs="Times New Roman"/>
          <w:noProof/>
          <w:color w:val="7030A0"/>
          <w:sz w:val="28"/>
          <w:szCs w:val="28"/>
        </w:rPr>
        <w:drawing>
          <wp:anchor distT="0" distB="0" distL="114300" distR="114300" simplePos="0" relativeHeight="251658241" behindDoc="1" locked="0" layoutInCell="1" allowOverlap="1" wp14:anchorId="135B6434" wp14:editId="76FD352D">
            <wp:simplePos x="0" y="0"/>
            <wp:positionH relativeFrom="column">
              <wp:posOffset>1690370</wp:posOffset>
            </wp:positionH>
            <wp:positionV relativeFrom="paragraph">
              <wp:posOffset>204470</wp:posOffset>
            </wp:positionV>
            <wp:extent cx="5624195" cy="3338195"/>
            <wp:effectExtent l="0" t="0" r="0" b="0"/>
            <wp:wrapThrough wrapText="bothSides">
              <wp:wrapPolygon edited="0">
                <wp:start x="0" y="0"/>
                <wp:lineTo x="0" y="21448"/>
                <wp:lineTo x="21510" y="21448"/>
                <wp:lineTo x="21510" y="0"/>
                <wp:lineTo x="0" y="0"/>
              </wp:wrapPolygon>
            </wp:wrapThrough>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24195" cy="3338195"/>
                    </a:xfrm>
                    <a:prstGeom prst="rect">
                      <a:avLst/>
                    </a:prstGeom>
                  </pic:spPr>
                </pic:pic>
              </a:graphicData>
            </a:graphic>
            <wp14:sizeRelH relativeFrom="margin">
              <wp14:pctWidth>0</wp14:pctWidth>
            </wp14:sizeRelH>
            <wp14:sizeRelV relativeFrom="margin">
              <wp14:pctHeight>0</wp14:pctHeight>
            </wp14:sizeRelV>
          </wp:anchor>
        </w:drawing>
      </w:r>
    </w:p>
    <w:p w14:paraId="2813EEF8" w14:textId="2EFABFAF" w:rsidR="00545FBE" w:rsidRPr="007045E5" w:rsidRDefault="00545FBE" w:rsidP="00A64B1E">
      <w:pPr>
        <w:spacing w:line="360" w:lineRule="auto"/>
        <w:jc w:val="both"/>
        <w:rPr>
          <w:rFonts w:ascii="Times New Roman" w:hAnsi="Times New Roman" w:cs="Times New Roman"/>
          <w:sz w:val="24"/>
          <w:szCs w:val="24"/>
        </w:rPr>
      </w:pPr>
    </w:p>
    <w:p w14:paraId="224BAD0B" w14:textId="2505BE66" w:rsidR="000E0E41" w:rsidRPr="007045E5" w:rsidRDefault="00871FD6" w:rsidP="008E708D">
      <w:pPr>
        <w:jc w:val="both"/>
        <w:rPr>
          <w:rFonts w:ascii="Times New Roman" w:hAnsi="Times New Roman" w:cs="Times New Roman"/>
          <w:sz w:val="28"/>
          <w:szCs w:val="28"/>
        </w:rPr>
      </w:pPr>
      <w:r w:rsidRPr="007045E5">
        <w:rPr>
          <w:rFonts w:ascii="Times New Roman" w:hAnsi="Times New Roman" w:cs="Times New Roman"/>
          <w:sz w:val="28"/>
          <w:szCs w:val="28"/>
        </w:rPr>
        <w:br w:type="page"/>
      </w:r>
    </w:p>
    <w:p w14:paraId="36676F6A" w14:textId="38D75CDA" w:rsidR="006256C7" w:rsidRPr="007045E5" w:rsidRDefault="009E3B96" w:rsidP="00653D82">
      <w:pPr>
        <w:jc w:val="center"/>
        <w:rPr>
          <w:rFonts w:ascii="Times New Roman" w:hAnsi="Times New Roman" w:cs="Times New Roman"/>
          <w:color w:val="7030A0"/>
          <w:sz w:val="28"/>
          <w:szCs w:val="28"/>
        </w:rPr>
      </w:pPr>
      <w:r w:rsidRPr="007045E5">
        <w:rPr>
          <w:rFonts w:ascii="Times New Roman" w:hAnsi="Times New Roman" w:cs="Times New Roman"/>
          <w:color w:val="7030A0"/>
          <w:sz w:val="28"/>
          <w:szCs w:val="28"/>
        </w:rPr>
        <w:t>R</w:t>
      </w:r>
      <w:r w:rsidR="00653D82" w:rsidRPr="007045E5">
        <w:rPr>
          <w:rFonts w:ascii="Times New Roman" w:hAnsi="Times New Roman" w:cs="Times New Roman"/>
          <w:color w:val="7030A0"/>
          <w:sz w:val="28"/>
          <w:szCs w:val="28"/>
        </w:rPr>
        <w:t xml:space="preserve">ESOURCE COST </w:t>
      </w:r>
    </w:p>
    <w:p w14:paraId="29C9C3EC" w14:textId="103DACF2" w:rsidR="00487AE2" w:rsidRPr="007045E5" w:rsidRDefault="001C5E77" w:rsidP="005069A8">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Cost assets are not the same as work and material assets in the manner that cost assets address costs generally caused </w:t>
      </w:r>
      <w:r w:rsidR="00094526" w:rsidRPr="007045E5">
        <w:rPr>
          <w:rFonts w:ascii="Times New Roman" w:hAnsi="Times New Roman" w:cs="Times New Roman"/>
          <w:sz w:val="24"/>
          <w:szCs w:val="24"/>
        </w:rPr>
        <w:t xml:space="preserve">by </w:t>
      </w:r>
      <w:r w:rsidRPr="007045E5">
        <w:rPr>
          <w:rFonts w:ascii="Times New Roman" w:hAnsi="Times New Roman" w:cs="Times New Roman"/>
          <w:sz w:val="24"/>
          <w:szCs w:val="24"/>
        </w:rPr>
        <w:t>different responsibilities inside a task.</w:t>
      </w:r>
      <w:r w:rsidR="00A65A1F" w:rsidRPr="007045E5">
        <w:rPr>
          <w:rFonts w:ascii="Times New Roman" w:hAnsi="Times New Roman" w:cs="Times New Roman"/>
          <w:sz w:val="24"/>
          <w:szCs w:val="24"/>
        </w:rPr>
        <w:t xml:space="preserve"> </w:t>
      </w:r>
      <w:sdt>
        <w:sdtPr>
          <w:rPr>
            <w:rFonts w:ascii="Times New Roman" w:hAnsi="Times New Roman" w:cs="Times New Roman"/>
            <w:sz w:val="24"/>
            <w:szCs w:val="24"/>
          </w:rPr>
          <w:id w:val="-1499108894"/>
          <w:citation/>
        </w:sdtPr>
        <w:sdtContent>
          <w:r w:rsidR="009E7DCD" w:rsidRPr="007045E5">
            <w:rPr>
              <w:rFonts w:ascii="Times New Roman" w:hAnsi="Times New Roman" w:cs="Times New Roman"/>
              <w:sz w:val="24"/>
              <w:szCs w:val="24"/>
            </w:rPr>
            <w:fldChar w:fldCharType="begin"/>
          </w:r>
          <w:r w:rsidR="009E7DCD" w:rsidRPr="007045E5">
            <w:rPr>
              <w:rFonts w:ascii="Times New Roman" w:hAnsi="Times New Roman" w:cs="Times New Roman"/>
              <w:sz w:val="24"/>
              <w:szCs w:val="24"/>
            </w:rPr>
            <w:instrText xml:space="preserve"> CITATION Pro21 \l 2057 </w:instrText>
          </w:r>
          <w:r w:rsidR="009E7DCD"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(Project Plan 365, 2021)</w:t>
          </w:r>
          <w:r w:rsidR="009E7DCD" w:rsidRPr="007045E5">
            <w:rPr>
              <w:rFonts w:ascii="Times New Roman" w:hAnsi="Times New Roman" w:cs="Times New Roman"/>
              <w:sz w:val="24"/>
              <w:szCs w:val="24"/>
            </w:rPr>
            <w:fldChar w:fldCharType="end"/>
          </w:r>
        </w:sdtContent>
      </w:sdt>
      <w:r w:rsidR="009E7DCD" w:rsidRPr="007045E5">
        <w:rPr>
          <w:rFonts w:ascii="Times New Roman" w:hAnsi="Times New Roman" w:cs="Times New Roman"/>
          <w:sz w:val="24"/>
          <w:szCs w:val="24"/>
        </w:rPr>
        <w:t xml:space="preserve">. </w:t>
      </w:r>
      <w:r w:rsidR="0091704C" w:rsidRPr="007045E5">
        <w:rPr>
          <w:rFonts w:ascii="Times New Roman" w:hAnsi="Times New Roman" w:cs="Times New Roman"/>
          <w:sz w:val="24"/>
          <w:szCs w:val="24"/>
        </w:rPr>
        <w:t>Cash is one of the essential components of a venture that should be held under severe control</w:t>
      </w:r>
      <w:r w:rsidR="00D7500F" w:rsidRPr="007045E5">
        <w:rPr>
          <w:rFonts w:ascii="Times New Roman" w:hAnsi="Times New Roman" w:cs="Times New Roman"/>
          <w:sz w:val="24"/>
          <w:szCs w:val="24"/>
        </w:rPr>
        <w:t xml:space="preserve"> </w:t>
      </w:r>
      <w:sdt>
        <w:sdtPr>
          <w:rPr>
            <w:rFonts w:ascii="Times New Roman" w:hAnsi="Times New Roman" w:cs="Times New Roman"/>
            <w:sz w:val="24"/>
            <w:szCs w:val="24"/>
          </w:rPr>
          <w:id w:val="1795094736"/>
          <w:citation/>
        </w:sdtPr>
        <w:sdtContent>
          <w:r w:rsidR="00D7500F" w:rsidRPr="007045E5">
            <w:rPr>
              <w:rFonts w:ascii="Times New Roman" w:hAnsi="Times New Roman" w:cs="Times New Roman"/>
              <w:sz w:val="24"/>
              <w:szCs w:val="24"/>
            </w:rPr>
            <w:fldChar w:fldCharType="begin"/>
          </w:r>
          <w:r w:rsidR="00811D89" w:rsidRPr="007045E5">
            <w:rPr>
              <w:rFonts w:ascii="Times New Roman" w:hAnsi="Times New Roman" w:cs="Times New Roman"/>
              <w:sz w:val="24"/>
              <w:szCs w:val="24"/>
            </w:rPr>
            <w:instrText xml:space="preserve">CITATION Mic10 \l 2057 </w:instrText>
          </w:r>
          <w:r w:rsidR="00D7500F"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(Project, 2010)</w:t>
          </w:r>
          <w:r w:rsidR="00D7500F" w:rsidRPr="007045E5">
            <w:rPr>
              <w:rFonts w:ascii="Times New Roman" w:hAnsi="Times New Roman" w:cs="Times New Roman"/>
              <w:sz w:val="24"/>
              <w:szCs w:val="24"/>
            </w:rPr>
            <w:fldChar w:fldCharType="end"/>
          </w:r>
        </w:sdtContent>
      </w:sdt>
      <w:r w:rsidR="00811D89" w:rsidRPr="007045E5">
        <w:rPr>
          <w:rFonts w:ascii="Times New Roman" w:hAnsi="Times New Roman" w:cs="Times New Roman"/>
          <w:sz w:val="24"/>
          <w:szCs w:val="24"/>
        </w:rPr>
        <w:t xml:space="preserve">. </w:t>
      </w:r>
      <w:r w:rsidR="00836DB8" w:rsidRPr="007045E5">
        <w:rPr>
          <w:rFonts w:ascii="Times New Roman" w:hAnsi="Times New Roman" w:cs="Times New Roman"/>
          <w:sz w:val="24"/>
          <w:szCs w:val="24"/>
        </w:rPr>
        <w:t xml:space="preserve">Variable expenses can be accumulated toward the start or end of </w:t>
      </w:r>
      <w:r w:rsidR="00144D31" w:rsidRPr="007045E5">
        <w:rPr>
          <w:rFonts w:ascii="Times New Roman" w:hAnsi="Times New Roman" w:cs="Times New Roman"/>
          <w:sz w:val="24"/>
          <w:szCs w:val="24"/>
        </w:rPr>
        <w:t>a</w:t>
      </w:r>
      <w:r w:rsidR="00836DB8" w:rsidRPr="007045E5">
        <w:rPr>
          <w:rFonts w:ascii="Times New Roman" w:hAnsi="Times New Roman" w:cs="Times New Roman"/>
          <w:sz w:val="24"/>
          <w:szCs w:val="24"/>
        </w:rPr>
        <w:t xml:space="preserve"> </w:t>
      </w:r>
      <w:r w:rsidR="00860F36" w:rsidRPr="007045E5">
        <w:rPr>
          <w:rFonts w:ascii="Times New Roman" w:hAnsi="Times New Roman" w:cs="Times New Roman"/>
          <w:sz w:val="24"/>
          <w:szCs w:val="24"/>
        </w:rPr>
        <w:t>project or</w:t>
      </w:r>
      <w:r w:rsidR="00836DB8" w:rsidRPr="007045E5">
        <w:rPr>
          <w:rFonts w:ascii="Times New Roman" w:hAnsi="Times New Roman" w:cs="Times New Roman"/>
          <w:sz w:val="24"/>
          <w:szCs w:val="24"/>
        </w:rPr>
        <w:t xml:space="preserve"> customized as the undertaking is in progress</w:t>
      </w:r>
      <w:r w:rsidR="006B5B90" w:rsidRPr="007045E5">
        <w:rPr>
          <w:rFonts w:ascii="Times New Roman" w:hAnsi="Times New Roman" w:cs="Times New Roman"/>
          <w:sz w:val="24"/>
          <w:szCs w:val="24"/>
        </w:rPr>
        <w:t xml:space="preserve"> </w:t>
      </w:r>
      <w:sdt>
        <w:sdtPr>
          <w:rPr>
            <w:rFonts w:ascii="Times New Roman" w:hAnsi="Times New Roman" w:cs="Times New Roman"/>
            <w:sz w:val="24"/>
            <w:szCs w:val="24"/>
          </w:rPr>
          <w:id w:val="1664731226"/>
          <w:citation/>
        </w:sdtPr>
        <w:sdtContent>
          <w:r w:rsidR="00860F36" w:rsidRPr="007045E5">
            <w:rPr>
              <w:rFonts w:ascii="Times New Roman" w:hAnsi="Times New Roman" w:cs="Times New Roman"/>
              <w:sz w:val="24"/>
              <w:szCs w:val="24"/>
            </w:rPr>
            <w:fldChar w:fldCharType="begin"/>
          </w:r>
          <w:r w:rsidR="00860F36" w:rsidRPr="007045E5">
            <w:rPr>
              <w:rFonts w:ascii="Times New Roman" w:hAnsi="Times New Roman" w:cs="Times New Roman"/>
              <w:sz w:val="24"/>
              <w:szCs w:val="24"/>
            </w:rPr>
            <w:instrText xml:space="preserve"> CITATION Mic10 \l 2057 </w:instrText>
          </w:r>
          <w:r w:rsidR="00860F36"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(Project, 2010)</w:t>
          </w:r>
          <w:r w:rsidR="00860F36" w:rsidRPr="007045E5">
            <w:rPr>
              <w:rFonts w:ascii="Times New Roman" w:hAnsi="Times New Roman" w:cs="Times New Roman"/>
              <w:sz w:val="24"/>
              <w:szCs w:val="24"/>
            </w:rPr>
            <w:fldChar w:fldCharType="end"/>
          </w:r>
        </w:sdtContent>
      </w:sdt>
      <w:r w:rsidR="00860F36" w:rsidRPr="007045E5">
        <w:rPr>
          <w:rFonts w:ascii="Times New Roman" w:hAnsi="Times New Roman" w:cs="Times New Roman"/>
          <w:sz w:val="24"/>
          <w:szCs w:val="24"/>
        </w:rPr>
        <w:t xml:space="preserve">. </w:t>
      </w:r>
      <w:r w:rsidR="00184CFA" w:rsidRPr="007045E5">
        <w:rPr>
          <w:rFonts w:ascii="Times New Roman" w:hAnsi="Times New Roman" w:cs="Times New Roman"/>
          <w:sz w:val="24"/>
          <w:szCs w:val="24"/>
        </w:rPr>
        <w:t xml:space="preserve">Fixed costs </w:t>
      </w:r>
      <w:r w:rsidR="00144D31" w:rsidRPr="007045E5">
        <w:rPr>
          <w:rFonts w:ascii="Times New Roman" w:hAnsi="Times New Roman" w:cs="Times New Roman"/>
          <w:sz w:val="24"/>
          <w:szCs w:val="24"/>
        </w:rPr>
        <w:t>are cost fixed to materials labour and equipment in projects</w:t>
      </w:r>
      <w:r w:rsidR="002436CF" w:rsidRPr="007045E5">
        <w:rPr>
          <w:rFonts w:ascii="Times New Roman" w:hAnsi="Times New Roman" w:cs="Times New Roman"/>
          <w:sz w:val="24"/>
          <w:szCs w:val="24"/>
        </w:rPr>
        <w:t>.</w:t>
      </w:r>
      <w:r w:rsidR="003C1D9C" w:rsidRPr="007045E5">
        <w:rPr>
          <w:rFonts w:ascii="Times New Roman" w:hAnsi="Times New Roman" w:cs="Times New Roman"/>
          <w:sz w:val="24"/>
          <w:szCs w:val="24"/>
        </w:rPr>
        <w:t xml:space="preserve"> </w:t>
      </w:r>
    </w:p>
    <w:p w14:paraId="70D9C32F" w14:textId="46741FFD" w:rsidR="003C1D9C" w:rsidRPr="007045E5" w:rsidRDefault="00134B15" w:rsidP="005069A8">
      <w:pPr>
        <w:spacing w:line="360" w:lineRule="auto"/>
        <w:rPr>
          <w:rFonts w:ascii="Times New Roman" w:hAnsi="Times New Roman" w:cs="Times New Roman"/>
          <w:i/>
          <w:iCs/>
          <w:sz w:val="24"/>
          <w:szCs w:val="24"/>
        </w:rPr>
      </w:pPr>
      <w:r w:rsidRPr="007045E5">
        <w:rPr>
          <w:rFonts w:ascii="Times New Roman" w:hAnsi="Times New Roman" w:cs="Times New Roman"/>
          <w:i/>
          <w:iCs/>
          <w:sz w:val="24"/>
          <w:szCs w:val="24"/>
        </w:rPr>
        <w:t>Below is a table</w:t>
      </w:r>
      <w:r w:rsidR="00574A0D" w:rsidRPr="007045E5">
        <w:rPr>
          <w:rFonts w:ascii="Times New Roman" w:hAnsi="Times New Roman" w:cs="Times New Roman"/>
          <w:i/>
          <w:iCs/>
          <w:sz w:val="24"/>
          <w:szCs w:val="24"/>
        </w:rPr>
        <w:t xml:space="preserve"> 1</w:t>
      </w:r>
      <w:r w:rsidRPr="007045E5">
        <w:rPr>
          <w:rFonts w:ascii="Times New Roman" w:hAnsi="Times New Roman" w:cs="Times New Roman"/>
          <w:i/>
          <w:iCs/>
          <w:sz w:val="24"/>
          <w:szCs w:val="24"/>
        </w:rPr>
        <w:t xml:space="preserve"> of Resource Cost</w:t>
      </w:r>
    </w:p>
    <w:tbl>
      <w:tblPr>
        <w:tblStyle w:val="GridTable3-Accent6"/>
        <w:tblW w:w="0" w:type="auto"/>
        <w:tblInd w:w="2615" w:type="dxa"/>
        <w:tblLook w:val="04A0" w:firstRow="1" w:lastRow="0" w:firstColumn="1" w:lastColumn="0" w:noHBand="0" w:noVBand="1"/>
      </w:tblPr>
      <w:tblGrid>
        <w:gridCol w:w="3817"/>
        <w:gridCol w:w="1412"/>
        <w:gridCol w:w="1563"/>
        <w:gridCol w:w="1242"/>
        <w:gridCol w:w="1436"/>
      </w:tblGrid>
      <w:tr w:rsidR="009C0E8A" w:rsidRPr="007045E5" w14:paraId="11E9990E" w14:textId="77777777" w:rsidTr="009C0E8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17" w:type="dxa"/>
          </w:tcPr>
          <w:tbl>
            <w:tblPr>
              <w:tblW w:w="3600" w:type="dxa"/>
              <w:tblLook w:val="04A0" w:firstRow="1" w:lastRow="0" w:firstColumn="1" w:lastColumn="0" w:noHBand="0" w:noVBand="1"/>
            </w:tblPr>
            <w:tblGrid>
              <w:gridCol w:w="3600"/>
            </w:tblGrid>
            <w:tr w:rsidR="009C0E8A" w:rsidRPr="007045E5" w14:paraId="02C1938E" w14:textId="77777777" w:rsidTr="00445C5F">
              <w:trPr>
                <w:trHeight w:val="300"/>
              </w:trPr>
              <w:tc>
                <w:tcPr>
                  <w:tcW w:w="3600" w:type="dxa"/>
                  <w:tcBorders>
                    <w:top w:val="nil"/>
                    <w:left w:val="nil"/>
                    <w:bottom w:val="nil"/>
                    <w:right w:val="nil"/>
                  </w:tcBorders>
                  <w:shd w:val="clear" w:color="auto" w:fill="auto"/>
                  <w:noWrap/>
                  <w:vAlign w:val="center"/>
                  <w:hideMark/>
                </w:tcPr>
                <w:p w14:paraId="4B43CAA2"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 xml:space="preserve">Resource Costs </w:t>
                  </w:r>
                </w:p>
              </w:tc>
            </w:tr>
            <w:tr w:rsidR="009C0E8A" w:rsidRPr="007045E5" w14:paraId="4032E840" w14:textId="77777777" w:rsidTr="00445C5F">
              <w:trPr>
                <w:trHeight w:val="300"/>
              </w:trPr>
              <w:tc>
                <w:tcPr>
                  <w:tcW w:w="3600" w:type="dxa"/>
                  <w:tcBorders>
                    <w:top w:val="nil"/>
                    <w:left w:val="nil"/>
                    <w:bottom w:val="nil"/>
                    <w:right w:val="nil"/>
                  </w:tcBorders>
                  <w:shd w:val="clear" w:color="auto" w:fill="auto"/>
                  <w:noWrap/>
                  <w:vAlign w:val="bottom"/>
                  <w:hideMark/>
                </w:tcPr>
                <w:p w14:paraId="574654E0"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p>
              </w:tc>
            </w:tr>
            <w:tr w:rsidR="009C0E8A" w:rsidRPr="007045E5" w14:paraId="5954FA86" w14:textId="77777777" w:rsidTr="00445C5F">
              <w:trPr>
                <w:trHeight w:val="300"/>
              </w:trPr>
              <w:tc>
                <w:tcPr>
                  <w:tcW w:w="3600" w:type="dxa"/>
                  <w:tcBorders>
                    <w:top w:val="nil"/>
                    <w:left w:val="nil"/>
                    <w:bottom w:val="nil"/>
                    <w:right w:val="nil"/>
                  </w:tcBorders>
                  <w:shd w:val="clear" w:color="auto" w:fill="auto"/>
                  <w:noWrap/>
                  <w:vAlign w:val="bottom"/>
                  <w:hideMark/>
                </w:tcPr>
                <w:p w14:paraId="7C04A5AE"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Utilities</w:t>
                  </w:r>
                </w:p>
              </w:tc>
            </w:tr>
            <w:tr w:rsidR="009C0E8A" w:rsidRPr="007045E5" w14:paraId="3EA18C67" w14:textId="77777777" w:rsidTr="00445C5F">
              <w:trPr>
                <w:trHeight w:val="300"/>
              </w:trPr>
              <w:tc>
                <w:tcPr>
                  <w:tcW w:w="3600" w:type="dxa"/>
                  <w:tcBorders>
                    <w:top w:val="nil"/>
                    <w:left w:val="nil"/>
                    <w:bottom w:val="nil"/>
                    <w:right w:val="nil"/>
                  </w:tcBorders>
                  <w:shd w:val="clear" w:color="auto" w:fill="auto"/>
                  <w:noWrap/>
                  <w:vAlign w:val="bottom"/>
                  <w:hideMark/>
                </w:tcPr>
                <w:p w14:paraId="2C1BB954"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Maintenance</w:t>
                  </w:r>
                </w:p>
              </w:tc>
            </w:tr>
            <w:tr w:rsidR="009C0E8A" w:rsidRPr="007045E5" w14:paraId="0E20D2BC" w14:textId="77777777" w:rsidTr="00445C5F">
              <w:trPr>
                <w:trHeight w:val="300"/>
              </w:trPr>
              <w:tc>
                <w:tcPr>
                  <w:tcW w:w="3600" w:type="dxa"/>
                  <w:tcBorders>
                    <w:top w:val="nil"/>
                    <w:left w:val="nil"/>
                    <w:bottom w:val="nil"/>
                    <w:right w:val="nil"/>
                  </w:tcBorders>
                  <w:shd w:val="clear" w:color="auto" w:fill="auto"/>
                  <w:noWrap/>
                  <w:vAlign w:val="bottom"/>
                  <w:hideMark/>
                </w:tcPr>
                <w:p w14:paraId="569430CB"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Cleaning</w:t>
                  </w:r>
                </w:p>
              </w:tc>
            </w:tr>
            <w:tr w:rsidR="009C0E8A" w:rsidRPr="007045E5" w14:paraId="0D7BC51E" w14:textId="77777777" w:rsidTr="00445C5F">
              <w:trPr>
                <w:trHeight w:val="300"/>
              </w:trPr>
              <w:tc>
                <w:tcPr>
                  <w:tcW w:w="3600" w:type="dxa"/>
                  <w:tcBorders>
                    <w:top w:val="nil"/>
                    <w:left w:val="nil"/>
                    <w:bottom w:val="nil"/>
                    <w:right w:val="nil"/>
                  </w:tcBorders>
                  <w:shd w:val="clear" w:color="auto" w:fill="auto"/>
                  <w:noWrap/>
                  <w:vAlign w:val="bottom"/>
                  <w:hideMark/>
                </w:tcPr>
                <w:p w14:paraId="1C413ADC"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Food</w:t>
                  </w:r>
                </w:p>
              </w:tc>
            </w:tr>
            <w:tr w:rsidR="009C0E8A" w:rsidRPr="007045E5" w14:paraId="723F2AB2" w14:textId="77777777" w:rsidTr="00445C5F">
              <w:trPr>
                <w:trHeight w:val="300"/>
              </w:trPr>
              <w:tc>
                <w:tcPr>
                  <w:tcW w:w="3600" w:type="dxa"/>
                  <w:tcBorders>
                    <w:top w:val="nil"/>
                    <w:left w:val="nil"/>
                    <w:bottom w:val="nil"/>
                    <w:right w:val="nil"/>
                  </w:tcBorders>
                  <w:shd w:val="clear" w:color="auto" w:fill="auto"/>
                  <w:noWrap/>
                  <w:vAlign w:val="bottom"/>
                  <w:hideMark/>
                </w:tcPr>
                <w:p w14:paraId="6045D668"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Equipment</w:t>
                  </w:r>
                </w:p>
              </w:tc>
            </w:tr>
            <w:tr w:rsidR="009C0E8A" w:rsidRPr="007045E5" w14:paraId="0604A00E" w14:textId="77777777" w:rsidTr="00445C5F">
              <w:trPr>
                <w:trHeight w:val="300"/>
              </w:trPr>
              <w:tc>
                <w:tcPr>
                  <w:tcW w:w="3600" w:type="dxa"/>
                  <w:tcBorders>
                    <w:top w:val="nil"/>
                    <w:left w:val="nil"/>
                    <w:bottom w:val="nil"/>
                    <w:right w:val="nil"/>
                  </w:tcBorders>
                  <w:shd w:val="clear" w:color="auto" w:fill="auto"/>
                  <w:noWrap/>
                  <w:vAlign w:val="bottom"/>
                  <w:hideMark/>
                </w:tcPr>
                <w:p w14:paraId="7C55E379"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IT</w:t>
                  </w:r>
                </w:p>
              </w:tc>
            </w:tr>
            <w:tr w:rsidR="009C0E8A" w:rsidRPr="007045E5" w14:paraId="286C00E1" w14:textId="77777777" w:rsidTr="00445C5F">
              <w:trPr>
                <w:trHeight w:val="300"/>
              </w:trPr>
              <w:tc>
                <w:tcPr>
                  <w:tcW w:w="3600" w:type="dxa"/>
                  <w:tcBorders>
                    <w:top w:val="nil"/>
                    <w:left w:val="nil"/>
                    <w:bottom w:val="nil"/>
                    <w:right w:val="nil"/>
                  </w:tcBorders>
                  <w:shd w:val="clear" w:color="auto" w:fill="auto"/>
                  <w:noWrap/>
                  <w:vAlign w:val="bottom"/>
                  <w:hideMark/>
                </w:tcPr>
                <w:p w14:paraId="7A7CFFBD"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Furniture</w:t>
                  </w:r>
                </w:p>
              </w:tc>
            </w:tr>
            <w:tr w:rsidR="009C0E8A" w:rsidRPr="007045E5" w14:paraId="5A744E10" w14:textId="77777777" w:rsidTr="00445C5F">
              <w:trPr>
                <w:trHeight w:val="300"/>
              </w:trPr>
              <w:tc>
                <w:tcPr>
                  <w:tcW w:w="3600" w:type="dxa"/>
                  <w:tcBorders>
                    <w:top w:val="nil"/>
                    <w:left w:val="nil"/>
                    <w:bottom w:val="nil"/>
                    <w:right w:val="nil"/>
                  </w:tcBorders>
                  <w:shd w:val="clear" w:color="auto" w:fill="auto"/>
                  <w:noWrap/>
                  <w:vAlign w:val="bottom"/>
                  <w:hideMark/>
                </w:tcPr>
                <w:p w14:paraId="526A7E18"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Role Play Toys</w:t>
                  </w:r>
                </w:p>
              </w:tc>
            </w:tr>
            <w:tr w:rsidR="009C0E8A" w:rsidRPr="007045E5" w14:paraId="47783EC5" w14:textId="77777777" w:rsidTr="00445C5F">
              <w:trPr>
                <w:trHeight w:val="300"/>
              </w:trPr>
              <w:tc>
                <w:tcPr>
                  <w:tcW w:w="3600" w:type="dxa"/>
                  <w:tcBorders>
                    <w:top w:val="nil"/>
                    <w:left w:val="nil"/>
                    <w:bottom w:val="nil"/>
                    <w:right w:val="nil"/>
                  </w:tcBorders>
                  <w:shd w:val="clear" w:color="auto" w:fill="auto"/>
                  <w:noWrap/>
                  <w:vAlign w:val="bottom"/>
                  <w:hideMark/>
                </w:tcPr>
                <w:p w14:paraId="3AE39281"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Tools for Writing</w:t>
                  </w:r>
                </w:p>
              </w:tc>
            </w:tr>
            <w:tr w:rsidR="009C0E8A" w:rsidRPr="007045E5" w14:paraId="6BA97758" w14:textId="77777777" w:rsidTr="00445C5F">
              <w:trPr>
                <w:trHeight w:val="300"/>
              </w:trPr>
              <w:tc>
                <w:tcPr>
                  <w:tcW w:w="3600" w:type="dxa"/>
                  <w:tcBorders>
                    <w:top w:val="nil"/>
                    <w:left w:val="nil"/>
                    <w:bottom w:val="nil"/>
                    <w:right w:val="nil"/>
                  </w:tcBorders>
                  <w:shd w:val="clear" w:color="auto" w:fill="auto"/>
                  <w:noWrap/>
                  <w:vAlign w:val="bottom"/>
                  <w:hideMark/>
                </w:tcPr>
                <w:p w14:paraId="6B0CF896"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Learning Resource</w:t>
                  </w:r>
                </w:p>
              </w:tc>
            </w:tr>
            <w:tr w:rsidR="009C0E8A" w:rsidRPr="007045E5" w14:paraId="41B4EA5B" w14:textId="77777777" w:rsidTr="00445C5F">
              <w:trPr>
                <w:trHeight w:val="300"/>
              </w:trPr>
              <w:tc>
                <w:tcPr>
                  <w:tcW w:w="3600" w:type="dxa"/>
                  <w:tcBorders>
                    <w:top w:val="nil"/>
                    <w:left w:val="nil"/>
                    <w:bottom w:val="nil"/>
                    <w:right w:val="nil"/>
                  </w:tcBorders>
                  <w:shd w:val="clear" w:color="auto" w:fill="auto"/>
                  <w:noWrap/>
                  <w:vAlign w:val="bottom"/>
                  <w:hideMark/>
                </w:tcPr>
                <w:p w14:paraId="5F5457B0"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Reading and Mathematics</w:t>
                  </w:r>
                </w:p>
              </w:tc>
            </w:tr>
            <w:tr w:rsidR="009C0E8A" w:rsidRPr="007045E5" w14:paraId="2096A8A2" w14:textId="77777777" w:rsidTr="00445C5F">
              <w:trPr>
                <w:trHeight w:val="300"/>
              </w:trPr>
              <w:tc>
                <w:tcPr>
                  <w:tcW w:w="3600" w:type="dxa"/>
                  <w:tcBorders>
                    <w:top w:val="nil"/>
                    <w:left w:val="nil"/>
                    <w:bottom w:val="nil"/>
                    <w:right w:val="nil"/>
                  </w:tcBorders>
                  <w:shd w:val="clear" w:color="auto" w:fill="auto"/>
                  <w:noWrap/>
                  <w:vAlign w:val="bottom"/>
                  <w:hideMark/>
                </w:tcPr>
                <w:p w14:paraId="548F82B8"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Security</w:t>
                  </w:r>
                </w:p>
              </w:tc>
            </w:tr>
            <w:tr w:rsidR="009C0E8A" w:rsidRPr="007045E5" w14:paraId="1FE46070" w14:textId="77777777" w:rsidTr="00445C5F">
              <w:trPr>
                <w:trHeight w:val="300"/>
              </w:trPr>
              <w:tc>
                <w:tcPr>
                  <w:tcW w:w="3600" w:type="dxa"/>
                  <w:tcBorders>
                    <w:top w:val="nil"/>
                    <w:left w:val="nil"/>
                    <w:bottom w:val="nil"/>
                    <w:right w:val="nil"/>
                  </w:tcBorders>
                  <w:shd w:val="clear" w:color="auto" w:fill="auto"/>
                  <w:noWrap/>
                  <w:vAlign w:val="bottom"/>
                  <w:hideMark/>
                </w:tcPr>
                <w:p w14:paraId="4ED015E2"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ICT</w:t>
                  </w:r>
                </w:p>
              </w:tc>
            </w:tr>
            <w:tr w:rsidR="009C0E8A" w:rsidRPr="007045E5" w14:paraId="1A18AC2A" w14:textId="77777777" w:rsidTr="00445C5F">
              <w:trPr>
                <w:trHeight w:val="300"/>
              </w:trPr>
              <w:tc>
                <w:tcPr>
                  <w:tcW w:w="3600" w:type="dxa"/>
                  <w:tcBorders>
                    <w:top w:val="nil"/>
                    <w:left w:val="nil"/>
                    <w:bottom w:val="nil"/>
                    <w:right w:val="nil"/>
                  </w:tcBorders>
                  <w:shd w:val="clear" w:color="auto" w:fill="auto"/>
                  <w:noWrap/>
                  <w:vAlign w:val="bottom"/>
                  <w:hideMark/>
                </w:tcPr>
                <w:p w14:paraId="17545A4B"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Employee Wages</w:t>
                  </w:r>
                </w:p>
              </w:tc>
            </w:tr>
            <w:tr w:rsidR="009C0E8A" w:rsidRPr="007045E5" w14:paraId="4EFE035A" w14:textId="77777777" w:rsidTr="00445C5F">
              <w:trPr>
                <w:trHeight w:val="300"/>
              </w:trPr>
              <w:tc>
                <w:tcPr>
                  <w:tcW w:w="3600" w:type="dxa"/>
                  <w:tcBorders>
                    <w:top w:val="nil"/>
                    <w:left w:val="nil"/>
                    <w:bottom w:val="nil"/>
                    <w:right w:val="nil"/>
                  </w:tcBorders>
                  <w:shd w:val="clear" w:color="auto" w:fill="auto"/>
                  <w:noWrap/>
                  <w:vAlign w:val="bottom"/>
                  <w:hideMark/>
                </w:tcPr>
                <w:p w14:paraId="3F919496"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National Insurance</w:t>
                  </w:r>
                </w:p>
              </w:tc>
            </w:tr>
            <w:tr w:rsidR="009C0E8A" w:rsidRPr="007045E5" w14:paraId="26B3973A" w14:textId="77777777" w:rsidTr="00445C5F">
              <w:trPr>
                <w:trHeight w:val="300"/>
              </w:trPr>
              <w:tc>
                <w:tcPr>
                  <w:tcW w:w="3600" w:type="dxa"/>
                  <w:tcBorders>
                    <w:top w:val="nil"/>
                    <w:left w:val="nil"/>
                    <w:bottom w:val="nil"/>
                    <w:right w:val="nil"/>
                  </w:tcBorders>
                  <w:shd w:val="clear" w:color="auto" w:fill="auto"/>
                  <w:noWrap/>
                  <w:vAlign w:val="bottom"/>
                  <w:hideMark/>
                </w:tcPr>
                <w:p w14:paraId="01D36AC4"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Income Tax</w:t>
                  </w:r>
                </w:p>
              </w:tc>
            </w:tr>
            <w:tr w:rsidR="009C0E8A" w:rsidRPr="007045E5" w14:paraId="46C4E6C7" w14:textId="77777777" w:rsidTr="00445C5F">
              <w:trPr>
                <w:trHeight w:val="300"/>
              </w:trPr>
              <w:tc>
                <w:tcPr>
                  <w:tcW w:w="3600" w:type="dxa"/>
                  <w:tcBorders>
                    <w:top w:val="nil"/>
                    <w:left w:val="nil"/>
                    <w:bottom w:val="nil"/>
                    <w:right w:val="nil"/>
                  </w:tcBorders>
                  <w:shd w:val="clear" w:color="auto" w:fill="auto"/>
                  <w:noWrap/>
                  <w:vAlign w:val="bottom"/>
                  <w:hideMark/>
                </w:tcPr>
                <w:p w14:paraId="52BD647D"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Other Materials</w:t>
                  </w:r>
                </w:p>
              </w:tc>
            </w:tr>
            <w:tr w:rsidR="009C0E8A" w:rsidRPr="007045E5" w14:paraId="565049BB" w14:textId="77777777" w:rsidTr="00445C5F">
              <w:trPr>
                <w:trHeight w:val="300"/>
              </w:trPr>
              <w:tc>
                <w:tcPr>
                  <w:tcW w:w="3600" w:type="dxa"/>
                  <w:tcBorders>
                    <w:top w:val="nil"/>
                    <w:left w:val="nil"/>
                    <w:bottom w:val="nil"/>
                    <w:right w:val="nil"/>
                  </w:tcBorders>
                  <w:shd w:val="clear" w:color="auto" w:fill="auto"/>
                  <w:noWrap/>
                  <w:vAlign w:val="bottom"/>
                  <w:hideMark/>
                </w:tcPr>
                <w:p w14:paraId="0AD63231"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Communication and Exploratory toys</w:t>
                  </w:r>
                </w:p>
              </w:tc>
            </w:tr>
            <w:tr w:rsidR="009C0E8A" w:rsidRPr="007045E5" w14:paraId="0E33B8C6" w14:textId="77777777" w:rsidTr="00445C5F">
              <w:trPr>
                <w:trHeight w:val="300"/>
              </w:trPr>
              <w:tc>
                <w:tcPr>
                  <w:tcW w:w="3600" w:type="dxa"/>
                  <w:tcBorders>
                    <w:top w:val="nil"/>
                    <w:left w:val="nil"/>
                    <w:bottom w:val="nil"/>
                    <w:right w:val="nil"/>
                  </w:tcBorders>
                  <w:shd w:val="clear" w:color="auto" w:fill="auto"/>
                  <w:noWrap/>
                  <w:vAlign w:val="bottom"/>
                  <w:hideMark/>
                </w:tcPr>
                <w:p w14:paraId="61297328"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Car Park Gates</w:t>
                  </w:r>
                </w:p>
              </w:tc>
            </w:tr>
            <w:tr w:rsidR="009C0E8A" w:rsidRPr="007045E5" w14:paraId="63250A66" w14:textId="77777777" w:rsidTr="00445C5F">
              <w:trPr>
                <w:trHeight w:val="300"/>
              </w:trPr>
              <w:tc>
                <w:tcPr>
                  <w:tcW w:w="3600" w:type="dxa"/>
                  <w:tcBorders>
                    <w:top w:val="nil"/>
                    <w:left w:val="nil"/>
                    <w:bottom w:val="nil"/>
                    <w:right w:val="nil"/>
                  </w:tcBorders>
                  <w:shd w:val="clear" w:color="auto" w:fill="auto"/>
                  <w:noWrap/>
                  <w:vAlign w:val="bottom"/>
                  <w:hideMark/>
                </w:tcPr>
                <w:p w14:paraId="71444557"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Car Park Lighting</w:t>
                  </w:r>
                </w:p>
              </w:tc>
            </w:tr>
            <w:tr w:rsidR="009C0E8A" w:rsidRPr="007045E5" w14:paraId="47F5D659" w14:textId="77777777" w:rsidTr="00445C5F">
              <w:trPr>
                <w:trHeight w:val="300"/>
              </w:trPr>
              <w:tc>
                <w:tcPr>
                  <w:tcW w:w="3600" w:type="dxa"/>
                  <w:tcBorders>
                    <w:top w:val="nil"/>
                    <w:left w:val="nil"/>
                    <w:bottom w:val="nil"/>
                    <w:right w:val="nil"/>
                  </w:tcBorders>
                  <w:shd w:val="clear" w:color="auto" w:fill="auto"/>
                  <w:noWrap/>
                  <w:vAlign w:val="bottom"/>
                  <w:hideMark/>
                </w:tcPr>
                <w:p w14:paraId="1F0CC532" w14:textId="77777777" w:rsidR="009C0E8A" w:rsidRPr="007045E5" w:rsidRDefault="009C0E8A" w:rsidP="00445C5F">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Car Park Intercom Security System</w:t>
                  </w:r>
                </w:p>
              </w:tc>
            </w:tr>
          </w:tbl>
          <w:p w14:paraId="3C5C1767" w14:textId="77777777" w:rsidR="009C0E8A" w:rsidRPr="007045E5" w:rsidRDefault="009C0E8A">
            <w:pPr>
              <w:rPr>
                <w:rFonts w:ascii="Times New Roman" w:hAnsi="Times New Roman" w:cs="Times New Roman"/>
                <w:sz w:val="28"/>
                <w:szCs w:val="28"/>
              </w:rPr>
            </w:pPr>
          </w:p>
        </w:tc>
        <w:tc>
          <w:tcPr>
            <w:tcW w:w="1412" w:type="dxa"/>
          </w:tcPr>
          <w:tbl>
            <w:tblPr>
              <w:tblW w:w="1060" w:type="dxa"/>
              <w:tblLook w:val="04A0" w:firstRow="1" w:lastRow="0" w:firstColumn="1" w:lastColumn="0" w:noHBand="0" w:noVBand="1"/>
            </w:tblPr>
            <w:tblGrid>
              <w:gridCol w:w="1182"/>
            </w:tblGrid>
            <w:tr w:rsidR="009C0E8A" w:rsidRPr="007045E5" w14:paraId="5963C9E7" w14:textId="77777777" w:rsidTr="000817AB">
              <w:trPr>
                <w:trHeight w:val="300"/>
              </w:trPr>
              <w:tc>
                <w:tcPr>
                  <w:tcW w:w="1060" w:type="dxa"/>
                  <w:tcBorders>
                    <w:top w:val="nil"/>
                    <w:left w:val="nil"/>
                    <w:bottom w:val="nil"/>
                    <w:right w:val="nil"/>
                  </w:tcBorders>
                  <w:shd w:val="clear" w:color="auto" w:fill="auto"/>
                  <w:noWrap/>
                  <w:vAlign w:val="bottom"/>
                  <w:hideMark/>
                </w:tcPr>
                <w:p w14:paraId="2934606C"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 xml:space="preserve">Type </w:t>
                  </w:r>
                </w:p>
              </w:tc>
            </w:tr>
            <w:tr w:rsidR="009C0E8A" w:rsidRPr="007045E5" w14:paraId="5A1A8146" w14:textId="77777777" w:rsidTr="000817AB">
              <w:trPr>
                <w:trHeight w:val="300"/>
              </w:trPr>
              <w:tc>
                <w:tcPr>
                  <w:tcW w:w="1060" w:type="dxa"/>
                  <w:tcBorders>
                    <w:top w:val="nil"/>
                    <w:left w:val="nil"/>
                    <w:bottom w:val="nil"/>
                    <w:right w:val="nil"/>
                  </w:tcBorders>
                  <w:shd w:val="clear" w:color="auto" w:fill="auto"/>
                  <w:noWrap/>
                  <w:vAlign w:val="bottom"/>
                  <w:hideMark/>
                </w:tcPr>
                <w:p w14:paraId="6445855F"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p>
              </w:tc>
            </w:tr>
            <w:tr w:rsidR="009C0E8A" w:rsidRPr="007045E5" w14:paraId="7C2E42B4" w14:textId="77777777" w:rsidTr="000817AB">
              <w:trPr>
                <w:trHeight w:val="300"/>
              </w:trPr>
              <w:tc>
                <w:tcPr>
                  <w:tcW w:w="1060" w:type="dxa"/>
                  <w:tcBorders>
                    <w:top w:val="nil"/>
                    <w:left w:val="nil"/>
                    <w:bottom w:val="nil"/>
                    <w:right w:val="nil"/>
                  </w:tcBorders>
                  <w:shd w:val="clear" w:color="auto" w:fill="auto"/>
                  <w:noWrap/>
                  <w:vAlign w:val="bottom"/>
                  <w:hideMark/>
                </w:tcPr>
                <w:p w14:paraId="45DE4C9F"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4D1AFAFF" w14:textId="77777777" w:rsidTr="000817AB">
              <w:trPr>
                <w:trHeight w:val="300"/>
              </w:trPr>
              <w:tc>
                <w:tcPr>
                  <w:tcW w:w="1060" w:type="dxa"/>
                  <w:tcBorders>
                    <w:top w:val="nil"/>
                    <w:left w:val="nil"/>
                    <w:bottom w:val="nil"/>
                    <w:right w:val="nil"/>
                  </w:tcBorders>
                  <w:shd w:val="clear" w:color="auto" w:fill="auto"/>
                  <w:noWrap/>
                  <w:vAlign w:val="bottom"/>
                  <w:hideMark/>
                </w:tcPr>
                <w:p w14:paraId="15C1F685"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0CBAC943" w14:textId="77777777" w:rsidTr="000817AB">
              <w:trPr>
                <w:trHeight w:val="300"/>
              </w:trPr>
              <w:tc>
                <w:tcPr>
                  <w:tcW w:w="1060" w:type="dxa"/>
                  <w:tcBorders>
                    <w:top w:val="nil"/>
                    <w:left w:val="nil"/>
                    <w:bottom w:val="nil"/>
                    <w:right w:val="nil"/>
                  </w:tcBorders>
                  <w:shd w:val="clear" w:color="auto" w:fill="auto"/>
                  <w:noWrap/>
                  <w:vAlign w:val="bottom"/>
                  <w:hideMark/>
                </w:tcPr>
                <w:p w14:paraId="1F1BE8B2"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2EF3F8D0" w14:textId="77777777" w:rsidTr="000817AB">
              <w:trPr>
                <w:trHeight w:val="300"/>
              </w:trPr>
              <w:tc>
                <w:tcPr>
                  <w:tcW w:w="1060" w:type="dxa"/>
                  <w:tcBorders>
                    <w:top w:val="nil"/>
                    <w:left w:val="nil"/>
                    <w:bottom w:val="nil"/>
                    <w:right w:val="nil"/>
                  </w:tcBorders>
                  <w:shd w:val="clear" w:color="auto" w:fill="auto"/>
                  <w:noWrap/>
                  <w:vAlign w:val="bottom"/>
                  <w:hideMark/>
                </w:tcPr>
                <w:p w14:paraId="74C7C596"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Cost</w:t>
                  </w:r>
                </w:p>
              </w:tc>
            </w:tr>
            <w:tr w:rsidR="009C0E8A" w:rsidRPr="007045E5" w14:paraId="0694C90F" w14:textId="77777777" w:rsidTr="000817AB">
              <w:trPr>
                <w:trHeight w:val="300"/>
              </w:trPr>
              <w:tc>
                <w:tcPr>
                  <w:tcW w:w="1060" w:type="dxa"/>
                  <w:tcBorders>
                    <w:top w:val="nil"/>
                    <w:left w:val="nil"/>
                    <w:bottom w:val="nil"/>
                    <w:right w:val="nil"/>
                  </w:tcBorders>
                  <w:shd w:val="clear" w:color="auto" w:fill="auto"/>
                  <w:noWrap/>
                  <w:vAlign w:val="bottom"/>
                  <w:hideMark/>
                </w:tcPr>
                <w:p w14:paraId="609D1E00"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227EC83C" w14:textId="77777777" w:rsidTr="000817AB">
              <w:trPr>
                <w:trHeight w:val="300"/>
              </w:trPr>
              <w:tc>
                <w:tcPr>
                  <w:tcW w:w="1060" w:type="dxa"/>
                  <w:tcBorders>
                    <w:top w:val="nil"/>
                    <w:left w:val="nil"/>
                    <w:bottom w:val="nil"/>
                    <w:right w:val="nil"/>
                  </w:tcBorders>
                  <w:shd w:val="clear" w:color="auto" w:fill="auto"/>
                  <w:noWrap/>
                  <w:vAlign w:val="bottom"/>
                  <w:hideMark/>
                </w:tcPr>
                <w:p w14:paraId="14F1FCE0"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169BE89D" w14:textId="77777777" w:rsidTr="000817AB">
              <w:trPr>
                <w:trHeight w:val="300"/>
              </w:trPr>
              <w:tc>
                <w:tcPr>
                  <w:tcW w:w="1060" w:type="dxa"/>
                  <w:tcBorders>
                    <w:top w:val="nil"/>
                    <w:left w:val="nil"/>
                    <w:bottom w:val="nil"/>
                    <w:right w:val="nil"/>
                  </w:tcBorders>
                  <w:shd w:val="clear" w:color="auto" w:fill="auto"/>
                  <w:noWrap/>
                  <w:vAlign w:val="bottom"/>
                  <w:hideMark/>
                </w:tcPr>
                <w:p w14:paraId="74D47BBD"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4DE986FB" w14:textId="77777777" w:rsidTr="000817AB">
              <w:trPr>
                <w:trHeight w:val="300"/>
              </w:trPr>
              <w:tc>
                <w:tcPr>
                  <w:tcW w:w="1060" w:type="dxa"/>
                  <w:tcBorders>
                    <w:top w:val="nil"/>
                    <w:left w:val="nil"/>
                    <w:bottom w:val="nil"/>
                    <w:right w:val="nil"/>
                  </w:tcBorders>
                  <w:shd w:val="clear" w:color="auto" w:fill="auto"/>
                  <w:noWrap/>
                  <w:vAlign w:val="bottom"/>
                  <w:hideMark/>
                </w:tcPr>
                <w:p w14:paraId="763798B0"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09749BEC" w14:textId="77777777" w:rsidTr="000817AB">
              <w:trPr>
                <w:trHeight w:val="300"/>
              </w:trPr>
              <w:tc>
                <w:tcPr>
                  <w:tcW w:w="1060" w:type="dxa"/>
                  <w:tcBorders>
                    <w:top w:val="nil"/>
                    <w:left w:val="nil"/>
                    <w:bottom w:val="nil"/>
                    <w:right w:val="nil"/>
                  </w:tcBorders>
                  <w:shd w:val="clear" w:color="auto" w:fill="auto"/>
                  <w:noWrap/>
                  <w:vAlign w:val="bottom"/>
                  <w:hideMark/>
                </w:tcPr>
                <w:p w14:paraId="12EC2C85"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Equipment</w:t>
                  </w:r>
                </w:p>
              </w:tc>
            </w:tr>
            <w:tr w:rsidR="009C0E8A" w:rsidRPr="007045E5" w14:paraId="4777F8FE" w14:textId="77777777" w:rsidTr="000817AB">
              <w:trPr>
                <w:trHeight w:val="300"/>
              </w:trPr>
              <w:tc>
                <w:tcPr>
                  <w:tcW w:w="1060" w:type="dxa"/>
                  <w:tcBorders>
                    <w:top w:val="nil"/>
                    <w:left w:val="nil"/>
                    <w:bottom w:val="nil"/>
                    <w:right w:val="nil"/>
                  </w:tcBorders>
                  <w:shd w:val="clear" w:color="auto" w:fill="auto"/>
                  <w:noWrap/>
                  <w:vAlign w:val="bottom"/>
                  <w:hideMark/>
                </w:tcPr>
                <w:p w14:paraId="598E69A6"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4530C634" w14:textId="77777777" w:rsidTr="000817AB">
              <w:trPr>
                <w:trHeight w:val="300"/>
              </w:trPr>
              <w:tc>
                <w:tcPr>
                  <w:tcW w:w="1060" w:type="dxa"/>
                  <w:tcBorders>
                    <w:top w:val="nil"/>
                    <w:left w:val="nil"/>
                    <w:bottom w:val="nil"/>
                    <w:right w:val="nil"/>
                  </w:tcBorders>
                  <w:shd w:val="clear" w:color="auto" w:fill="auto"/>
                  <w:noWrap/>
                  <w:vAlign w:val="bottom"/>
                  <w:hideMark/>
                </w:tcPr>
                <w:p w14:paraId="6098137F"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11DB9D36" w14:textId="77777777" w:rsidTr="000817AB">
              <w:trPr>
                <w:trHeight w:val="300"/>
              </w:trPr>
              <w:tc>
                <w:tcPr>
                  <w:tcW w:w="1060" w:type="dxa"/>
                  <w:tcBorders>
                    <w:top w:val="nil"/>
                    <w:left w:val="nil"/>
                    <w:bottom w:val="nil"/>
                    <w:right w:val="nil"/>
                  </w:tcBorders>
                  <w:shd w:val="clear" w:color="auto" w:fill="auto"/>
                  <w:noWrap/>
                  <w:vAlign w:val="bottom"/>
                  <w:hideMark/>
                </w:tcPr>
                <w:p w14:paraId="7B309546"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5505D825" w14:textId="77777777" w:rsidTr="000817AB">
              <w:trPr>
                <w:trHeight w:val="300"/>
              </w:trPr>
              <w:tc>
                <w:tcPr>
                  <w:tcW w:w="1060" w:type="dxa"/>
                  <w:tcBorders>
                    <w:top w:val="nil"/>
                    <w:left w:val="nil"/>
                    <w:bottom w:val="nil"/>
                    <w:right w:val="nil"/>
                  </w:tcBorders>
                  <w:shd w:val="clear" w:color="auto" w:fill="auto"/>
                  <w:noWrap/>
                  <w:vAlign w:val="bottom"/>
                  <w:hideMark/>
                </w:tcPr>
                <w:p w14:paraId="312AE0FB"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68C402F1" w14:textId="77777777" w:rsidTr="000817AB">
              <w:trPr>
                <w:trHeight w:val="300"/>
              </w:trPr>
              <w:tc>
                <w:tcPr>
                  <w:tcW w:w="1060" w:type="dxa"/>
                  <w:tcBorders>
                    <w:top w:val="nil"/>
                    <w:left w:val="nil"/>
                    <w:bottom w:val="nil"/>
                    <w:right w:val="nil"/>
                  </w:tcBorders>
                  <w:shd w:val="clear" w:color="auto" w:fill="auto"/>
                  <w:noWrap/>
                  <w:vAlign w:val="bottom"/>
                  <w:hideMark/>
                </w:tcPr>
                <w:p w14:paraId="5C41F0E9"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3AC8E322" w14:textId="77777777" w:rsidTr="000817AB">
              <w:trPr>
                <w:trHeight w:val="300"/>
              </w:trPr>
              <w:tc>
                <w:tcPr>
                  <w:tcW w:w="1060" w:type="dxa"/>
                  <w:tcBorders>
                    <w:top w:val="nil"/>
                    <w:left w:val="nil"/>
                    <w:bottom w:val="nil"/>
                    <w:right w:val="nil"/>
                  </w:tcBorders>
                  <w:shd w:val="clear" w:color="auto" w:fill="auto"/>
                  <w:noWrap/>
                  <w:vAlign w:val="bottom"/>
                  <w:hideMark/>
                </w:tcPr>
                <w:p w14:paraId="42B1D1C2"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6C6F2A25" w14:textId="77777777" w:rsidTr="000817AB">
              <w:trPr>
                <w:trHeight w:val="300"/>
              </w:trPr>
              <w:tc>
                <w:tcPr>
                  <w:tcW w:w="1060" w:type="dxa"/>
                  <w:tcBorders>
                    <w:top w:val="nil"/>
                    <w:left w:val="nil"/>
                    <w:bottom w:val="nil"/>
                    <w:right w:val="nil"/>
                  </w:tcBorders>
                  <w:shd w:val="clear" w:color="auto" w:fill="auto"/>
                  <w:noWrap/>
                  <w:vAlign w:val="bottom"/>
                  <w:hideMark/>
                </w:tcPr>
                <w:p w14:paraId="47BE5928"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3CAB863E" w14:textId="77777777" w:rsidTr="000817AB">
              <w:trPr>
                <w:trHeight w:val="300"/>
              </w:trPr>
              <w:tc>
                <w:tcPr>
                  <w:tcW w:w="1060" w:type="dxa"/>
                  <w:tcBorders>
                    <w:top w:val="nil"/>
                    <w:left w:val="nil"/>
                    <w:bottom w:val="nil"/>
                    <w:right w:val="nil"/>
                  </w:tcBorders>
                  <w:shd w:val="clear" w:color="auto" w:fill="auto"/>
                  <w:noWrap/>
                  <w:vAlign w:val="bottom"/>
                  <w:hideMark/>
                </w:tcPr>
                <w:p w14:paraId="7FB0CCBE"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76FEAF26" w14:textId="77777777" w:rsidTr="000817AB">
              <w:trPr>
                <w:trHeight w:val="300"/>
              </w:trPr>
              <w:tc>
                <w:tcPr>
                  <w:tcW w:w="1060" w:type="dxa"/>
                  <w:tcBorders>
                    <w:top w:val="nil"/>
                    <w:left w:val="nil"/>
                    <w:bottom w:val="nil"/>
                    <w:right w:val="nil"/>
                  </w:tcBorders>
                  <w:shd w:val="clear" w:color="auto" w:fill="auto"/>
                  <w:noWrap/>
                  <w:vAlign w:val="bottom"/>
                  <w:hideMark/>
                </w:tcPr>
                <w:p w14:paraId="1B49BDAF"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3B578787" w14:textId="77777777" w:rsidTr="000817AB">
              <w:trPr>
                <w:trHeight w:val="300"/>
              </w:trPr>
              <w:tc>
                <w:tcPr>
                  <w:tcW w:w="1060" w:type="dxa"/>
                  <w:tcBorders>
                    <w:top w:val="nil"/>
                    <w:left w:val="nil"/>
                    <w:bottom w:val="nil"/>
                    <w:right w:val="nil"/>
                  </w:tcBorders>
                  <w:shd w:val="clear" w:color="auto" w:fill="auto"/>
                  <w:noWrap/>
                  <w:vAlign w:val="bottom"/>
                  <w:hideMark/>
                </w:tcPr>
                <w:p w14:paraId="23923713"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4F6C48D1" w14:textId="77777777" w:rsidTr="000817AB">
              <w:trPr>
                <w:trHeight w:val="300"/>
              </w:trPr>
              <w:tc>
                <w:tcPr>
                  <w:tcW w:w="1060" w:type="dxa"/>
                  <w:tcBorders>
                    <w:top w:val="nil"/>
                    <w:left w:val="nil"/>
                    <w:bottom w:val="nil"/>
                    <w:right w:val="nil"/>
                  </w:tcBorders>
                  <w:shd w:val="clear" w:color="auto" w:fill="auto"/>
                  <w:noWrap/>
                  <w:vAlign w:val="bottom"/>
                  <w:hideMark/>
                </w:tcPr>
                <w:p w14:paraId="27F725A7"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r w:rsidR="009C0E8A" w:rsidRPr="007045E5" w14:paraId="0C238AA1" w14:textId="77777777" w:rsidTr="000817AB">
              <w:trPr>
                <w:trHeight w:val="300"/>
              </w:trPr>
              <w:tc>
                <w:tcPr>
                  <w:tcW w:w="1060" w:type="dxa"/>
                  <w:tcBorders>
                    <w:top w:val="nil"/>
                    <w:left w:val="nil"/>
                    <w:bottom w:val="nil"/>
                    <w:right w:val="nil"/>
                  </w:tcBorders>
                  <w:shd w:val="clear" w:color="auto" w:fill="auto"/>
                  <w:noWrap/>
                  <w:vAlign w:val="bottom"/>
                  <w:hideMark/>
                </w:tcPr>
                <w:p w14:paraId="083248E7" w14:textId="77777777" w:rsidR="009C0E8A" w:rsidRPr="007045E5" w:rsidRDefault="009C0E8A" w:rsidP="000817AB">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Work</w:t>
                  </w:r>
                </w:p>
              </w:tc>
            </w:tr>
          </w:tbl>
          <w:p w14:paraId="33FAA036" w14:textId="5B85183D" w:rsidR="009C0E8A" w:rsidRPr="007045E5" w:rsidRDefault="009C0E8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1563" w:type="dxa"/>
          </w:tcPr>
          <w:tbl>
            <w:tblPr>
              <w:tblW w:w="1300" w:type="dxa"/>
              <w:tblLook w:val="04A0" w:firstRow="1" w:lastRow="0" w:firstColumn="1" w:lastColumn="0" w:noHBand="0" w:noVBand="1"/>
            </w:tblPr>
            <w:tblGrid>
              <w:gridCol w:w="1316"/>
            </w:tblGrid>
            <w:tr w:rsidR="009C0E8A" w:rsidRPr="007045E5" w14:paraId="2E833519" w14:textId="77777777" w:rsidTr="00F31F6E">
              <w:trPr>
                <w:trHeight w:val="300"/>
              </w:trPr>
              <w:tc>
                <w:tcPr>
                  <w:tcW w:w="1300" w:type="dxa"/>
                  <w:tcBorders>
                    <w:top w:val="nil"/>
                    <w:left w:val="nil"/>
                    <w:bottom w:val="nil"/>
                    <w:right w:val="nil"/>
                  </w:tcBorders>
                  <w:shd w:val="clear" w:color="auto" w:fill="auto"/>
                  <w:noWrap/>
                  <w:vAlign w:val="bottom"/>
                  <w:hideMark/>
                </w:tcPr>
                <w:p w14:paraId="35418B21"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 xml:space="preserve">Groups </w:t>
                  </w:r>
                </w:p>
              </w:tc>
            </w:tr>
            <w:tr w:rsidR="009C0E8A" w:rsidRPr="007045E5" w14:paraId="5590DD09" w14:textId="77777777" w:rsidTr="00F31F6E">
              <w:trPr>
                <w:trHeight w:val="300"/>
              </w:trPr>
              <w:tc>
                <w:tcPr>
                  <w:tcW w:w="1300" w:type="dxa"/>
                  <w:tcBorders>
                    <w:top w:val="nil"/>
                    <w:left w:val="nil"/>
                    <w:bottom w:val="nil"/>
                    <w:right w:val="nil"/>
                  </w:tcBorders>
                  <w:shd w:val="clear" w:color="auto" w:fill="auto"/>
                  <w:noWrap/>
                  <w:vAlign w:val="bottom"/>
                  <w:hideMark/>
                </w:tcPr>
                <w:p w14:paraId="7A98DE30"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p>
              </w:tc>
            </w:tr>
            <w:tr w:rsidR="009C0E8A" w:rsidRPr="007045E5" w14:paraId="0EEE98A4" w14:textId="77777777" w:rsidTr="00F31F6E">
              <w:trPr>
                <w:trHeight w:val="300"/>
              </w:trPr>
              <w:tc>
                <w:tcPr>
                  <w:tcW w:w="1300" w:type="dxa"/>
                  <w:tcBorders>
                    <w:top w:val="nil"/>
                    <w:left w:val="nil"/>
                    <w:bottom w:val="nil"/>
                    <w:right w:val="nil"/>
                  </w:tcBorders>
                  <w:shd w:val="clear" w:color="auto" w:fill="auto"/>
                  <w:noWrap/>
                  <w:vAlign w:val="bottom"/>
                  <w:hideMark/>
                </w:tcPr>
                <w:p w14:paraId="317C7704"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Cost</w:t>
                  </w:r>
                </w:p>
              </w:tc>
            </w:tr>
            <w:tr w:rsidR="009C0E8A" w:rsidRPr="007045E5" w14:paraId="49603A5C" w14:textId="77777777" w:rsidTr="00F31F6E">
              <w:trPr>
                <w:trHeight w:val="300"/>
              </w:trPr>
              <w:tc>
                <w:tcPr>
                  <w:tcW w:w="1300" w:type="dxa"/>
                  <w:tcBorders>
                    <w:top w:val="nil"/>
                    <w:left w:val="nil"/>
                    <w:bottom w:val="nil"/>
                    <w:right w:val="nil"/>
                  </w:tcBorders>
                  <w:shd w:val="clear" w:color="auto" w:fill="auto"/>
                  <w:noWrap/>
                  <w:vAlign w:val="bottom"/>
                  <w:hideMark/>
                </w:tcPr>
                <w:p w14:paraId="72628A4A"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Contractor</w:t>
                  </w:r>
                </w:p>
              </w:tc>
            </w:tr>
            <w:tr w:rsidR="009C0E8A" w:rsidRPr="007045E5" w14:paraId="549DA54A" w14:textId="77777777" w:rsidTr="00F31F6E">
              <w:trPr>
                <w:trHeight w:val="300"/>
              </w:trPr>
              <w:tc>
                <w:tcPr>
                  <w:tcW w:w="1300" w:type="dxa"/>
                  <w:tcBorders>
                    <w:top w:val="nil"/>
                    <w:left w:val="nil"/>
                    <w:bottom w:val="nil"/>
                    <w:right w:val="nil"/>
                  </w:tcBorders>
                  <w:shd w:val="clear" w:color="auto" w:fill="auto"/>
                  <w:noWrap/>
                  <w:vAlign w:val="bottom"/>
                  <w:hideMark/>
                </w:tcPr>
                <w:p w14:paraId="0BABB078"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Contractor</w:t>
                  </w:r>
                </w:p>
              </w:tc>
            </w:tr>
            <w:tr w:rsidR="009C0E8A" w:rsidRPr="007045E5" w14:paraId="6D4910EE" w14:textId="77777777" w:rsidTr="00F31F6E">
              <w:trPr>
                <w:trHeight w:val="300"/>
              </w:trPr>
              <w:tc>
                <w:tcPr>
                  <w:tcW w:w="1300" w:type="dxa"/>
                  <w:tcBorders>
                    <w:top w:val="nil"/>
                    <w:left w:val="nil"/>
                    <w:bottom w:val="nil"/>
                    <w:right w:val="nil"/>
                  </w:tcBorders>
                  <w:shd w:val="clear" w:color="auto" w:fill="auto"/>
                  <w:noWrap/>
                  <w:vAlign w:val="bottom"/>
                  <w:hideMark/>
                </w:tcPr>
                <w:p w14:paraId="3EDADC7A"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Cost</w:t>
                  </w:r>
                </w:p>
              </w:tc>
            </w:tr>
            <w:tr w:rsidR="009C0E8A" w:rsidRPr="007045E5" w14:paraId="61693E18" w14:textId="77777777" w:rsidTr="00F31F6E">
              <w:trPr>
                <w:trHeight w:val="300"/>
              </w:trPr>
              <w:tc>
                <w:tcPr>
                  <w:tcW w:w="1300" w:type="dxa"/>
                  <w:tcBorders>
                    <w:top w:val="nil"/>
                    <w:left w:val="nil"/>
                    <w:bottom w:val="nil"/>
                    <w:right w:val="nil"/>
                  </w:tcBorders>
                  <w:shd w:val="clear" w:color="auto" w:fill="auto"/>
                  <w:noWrap/>
                  <w:vAlign w:val="bottom"/>
                  <w:hideMark/>
                </w:tcPr>
                <w:p w14:paraId="271B67C8"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Equipment</w:t>
                  </w:r>
                </w:p>
              </w:tc>
            </w:tr>
            <w:tr w:rsidR="009C0E8A" w:rsidRPr="007045E5" w14:paraId="52D0E7B7" w14:textId="77777777" w:rsidTr="00F31F6E">
              <w:trPr>
                <w:trHeight w:val="300"/>
              </w:trPr>
              <w:tc>
                <w:tcPr>
                  <w:tcW w:w="1300" w:type="dxa"/>
                  <w:tcBorders>
                    <w:top w:val="nil"/>
                    <w:left w:val="nil"/>
                    <w:bottom w:val="nil"/>
                    <w:right w:val="nil"/>
                  </w:tcBorders>
                  <w:shd w:val="clear" w:color="auto" w:fill="auto"/>
                  <w:noWrap/>
                  <w:vAlign w:val="bottom"/>
                  <w:hideMark/>
                </w:tcPr>
                <w:p w14:paraId="1D8001C7"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Equipment</w:t>
                  </w:r>
                </w:p>
              </w:tc>
            </w:tr>
            <w:tr w:rsidR="009C0E8A" w:rsidRPr="007045E5" w14:paraId="0B645756" w14:textId="77777777" w:rsidTr="00F31F6E">
              <w:trPr>
                <w:trHeight w:val="300"/>
              </w:trPr>
              <w:tc>
                <w:tcPr>
                  <w:tcW w:w="1300" w:type="dxa"/>
                  <w:tcBorders>
                    <w:top w:val="nil"/>
                    <w:left w:val="nil"/>
                    <w:bottom w:val="nil"/>
                    <w:right w:val="nil"/>
                  </w:tcBorders>
                  <w:shd w:val="clear" w:color="auto" w:fill="auto"/>
                  <w:noWrap/>
                  <w:vAlign w:val="bottom"/>
                  <w:hideMark/>
                </w:tcPr>
                <w:p w14:paraId="335628B4"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30B23AE3" w14:textId="77777777" w:rsidTr="00F31F6E">
              <w:trPr>
                <w:trHeight w:val="300"/>
              </w:trPr>
              <w:tc>
                <w:tcPr>
                  <w:tcW w:w="1300" w:type="dxa"/>
                  <w:tcBorders>
                    <w:top w:val="nil"/>
                    <w:left w:val="nil"/>
                    <w:bottom w:val="nil"/>
                    <w:right w:val="nil"/>
                  </w:tcBorders>
                  <w:shd w:val="clear" w:color="auto" w:fill="auto"/>
                  <w:noWrap/>
                  <w:vAlign w:val="bottom"/>
                  <w:hideMark/>
                </w:tcPr>
                <w:p w14:paraId="23773ED5"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022BC7AF" w14:textId="77777777" w:rsidTr="00F31F6E">
              <w:trPr>
                <w:trHeight w:val="300"/>
              </w:trPr>
              <w:tc>
                <w:tcPr>
                  <w:tcW w:w="1300" w:type="dxa"/>
                  <w:tcBorders>
                    <w:top w:val="nil"/>
                    <w:left w:val="nil"/>
                    <w:bottom w:val="nil"/>
                    <w:right w:val="nil"/>
                  </w:tcBorders>
                  <w:shd w:val="clear" w:color="auto" w:fill="auto"/>
                  <w:noWrap/>
                  <w:vAlign w:val="bottom"/>
                  <w:hideMark/>
                </w:tcPr>
                <w:p w14:paraId="4089D135"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Equipment</w:t>
                  </w:r>
                </w:p>
              </w:tc>
            </w:tr>
            <w:tr w:rsidR="009C0E8A" w:rsidRPr="007045E5" w14:paraId="3C2FD8FA" w14:textId="77777777" w:rsidTr="00F31F6E">
              <w:trPr>
                <w:trHeight w:val="300"/>
              </w:trPr>
              <w:tc>
                <w:tcPr>
                  <w:tcW w:w="1300" w:type="dxa"/>
                  <w:tcBorders>
                    <w:top w:val="nil"/>
                    <w:left w:val="nil"/>
                    <w:bottom w:val="nil"/>
                    <w:right w:val="nil"/>
                  </w:tcBorders>
                  <w:shd w:val="clear" w:color="auto" w:fill="auto"/>
                  <w:noWrap/>
                  <w:vAlign w:val="bottom"/>
                  <w:hideMark/>
                </w:tcPr>
                <w:p w14:paraId="6498277D"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3238B757" w14:textId="77777777" w:rsidTr="00F31F6E">
              <w:trPr>
                <w:trHeight w:val="300"/>
              </w:trPr>
              <w:tc>
                <w:tcPr>
                  <w:tcW w:w="1300" w:type="dxa"/>
                  <w:tcBorders>
                    <w:top w:val="nil"/>
                    <w:left w:val="nil"/>
                    <w:bottom w:val="nil"/>
                    <w:right w:val="nil"/>
                  </w:tcBorders>
                  <w:shd w:val="clear" w:color="auto" w:fill="auto"/>
                  <w:noWrap/>
                  <w:vAlign w:val="bottom"/>
                  <w:hideMark/>
                </w:tcPr>
                <w:p w14:paraId="12A3D540"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2183D0F8" w14:textId="77777777" w:rsidTr="00F31F6E">
              <w:trPr>
                <w:trHeight w:val="300"/>
              </w:trPr>
              <w:tc>
                <w:tcPr>
                  <w:tcW w:w="1300" w:type="dxa"/>
                  <w:tcBorders>
                    <w:top w:val="nil"/>
                    <w:left w:val="nil"/>
                    <w:bottom w:val="nil"/>
                    <w:right w:val="nil"/>
                  </w:tcBorders>
                  <w:shd w:val="clear" w:color="auto" w:fill="auto"/>
                  <w:noWrap/>
                  <w:vAlign w:val="bottom"/>
                  <w:hideMark/>
                </w:tcPr>
                <w:p w14:paraId="44DE5C32"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Contractor</w:t>
                  </w:r>
                </w:p>
              </w:tc>
            </w:tr>
            <w:tr w:rsidR="009C0E8A" w:rsidRPr="007045E5" w14:paraId="3552BDBF" w14:textId="77777777" w:rsidTr="00F31F6E">
              <w:trPr>
                <w:trHeight w:val="300"/>
              </w:trPr>
              <w:tc>
                <w:tcPr>
                  <w:tcW w:w="1300" w:type="dxa"/>
                  <w:tcBorders>
                    <w:top w:val="nil"/>
                    <w:left w:val="nil"/>
                    <w:bottom w:val="nil"/>
                    <w:right w:val="nil"/>
                  </w:tcBorders>
                  <w:shd w:val="clear" w:color="auto" w:fill="auto"/>
                  <w:noWrap/>
                  <w:vAlign w:val="bottom"/>
                  <w:hideMark/>
                </w:tcPr>
                <w:p w14:paraId="58F475A9"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Equipment</w:t>
                  </w:r>
                </w:p>
              </w:tc>
            </w:tr>
            <w:tr w:rsidR="009C0E8A" w:rsidRPr="007045E5" w14:paraId="1415455A" w14:textId="77777777" w:rsidTr="00F31F6E">
              <w:trPr>
                <w:trHeight w:val="300"/>
              </w:trPr>
              <w:tc>
                <w:tcPr>
                  <w:tcW w:w="1300" w:type="dxa"/>
                  <w:tcBorders>
                    <w:top w:val="nil"/>
                    <w:left w:val="nil"/>
                    <w:bottom w:val="nil"/>
                    <w:right w:val="nil"/>
                  </w:tcBorders>
                  <w:shd w:val="clear" w:color="auto" w:fill="auto"/>
                  <w:noWrap/>
                  <w:vAlign w:val="bottom"/>
                  <w:hideMark/>
                </w:tcPr>
                <w:p w14:paraId="42460AB3"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Cost</w:t>
                  </w:r>
                </w:p>
              </w:tc>
            </w:tr>
            <w:tr w:rsidR="009C0E8A" w:rsidRPr="007045E5" w14:paraId="4E7CD710" w14:textId="77777777" w:rsidTr="00F31F6E">
              <w:trPr>
                <w:trHeight w:val="300"/>
              </w:trPr>
              <w:tc>
                <w:tcPr>
                  <w:tcW w:w="1300" w:type="dxa"/>
                  <w:tcBorders>
                    <w:top w:val="nil"/>
                    <w:left w:val="nil"/>
                    <w:bottom w:val="nil"/>
                    <w:right w:val="nil"/>
                  </w:tcBorders>
                  <w:shd w:val="clear" w:color="auto" w:fill="auto"/>
                  <w:noWrap/>
                  <w:vAlign w:val="bottom"/>
                  <w:hideMark/>
                </w:tcPr>
                <w:p w14:paraId="0F125CBF"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 xml:space="preserve">Government </w:t>
                  </w:r>
                </w:p>
              </w:tc>
            </w:tr>
            <w:tr w:rsidR="009C0E8A" w:rsidRPr="007045E5" w14:paraId="696A2C13" w14:textId="77777777" w:rsidTr="00F31F6E">
              <w:trPr>
                <w:trHeight w:val="300"/>
              </w:trPr>
              <w:tc>
                <w:tcPr>
                  <w:tcW w:w="1300" w:type="dxa"/>
                  <w:tcBorders>
                    <w:top w:val="nil"/>
                    <w:left w:val="nil"/>
                    <w:bottom w:val="nil"/>
                    <w:right w:val="nil"/>
                  </w:tcBorders>
                  <w:shd w:val="clear" w:color="auto" w:fill="auto"/>
                  <w:noWrap/>
                  <w:vAlign w:val="bottom"/>
                  <w:hideMark/>
                </w:tcPr>
                <w:p w14:paraId="26536C30"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 xml:space="preserve">Government </w:t>
                  </w:r>
                </w:p>
              </w:tc>
            </w:tr>
            <w:tr w:rsidR="009C0E8A" w:rsidRPr="007045E5" w14:paraId="4406C84F" w14:textId="77777777" w:rsidTr="00F31F6E">
              <w:trPr>
                <w:trHeight w:val="300"/>
              </w:trPr>
              <w:tc>
                <w:tcPr>
                  <w:tcW w:w="1300" w:type="dxa"/>
                  <w:tcBorders>
                    <w:top w:val="nil"/>
                    <w:left w:val="nil"/>
                    <w:bottom w:val="nil"/>
                    <w:right w:val="nil"/>
                  </w:tcBorders>
                  <w:shd w:val="clear" w:color="auto" w:fill="auto"/>
                  <w:noWrap/>
                  <w:vAlign w:val="bottom"/>
                  <w:hideMark/>
                </w:tcPr>
                <w:p w14:paraId="2929CF69"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4114ADB8" w14:textId="77777777" w:rsidTr="00F31F6E">
              <w:trPr>
                <w:trHeight w:val="300"/>
              </w:trPr>
              <w:tc>
                <w:tcPr>
                  <w:tcW w:w="1300" w:type="dxa"/>
                  <w:tcBorders>
                    <w:top w:val="nil"/>
                    <w:left w:val="nil"/>
                    <w:bottom w:val="nil"/>
                    <w:right w:val="nil"/>
                  </w:tcBorders>
                  <w:shd w:val="clear" w:color="auto" w:fill="auto"/>
                  <w:noWrap/>
                  <w:vAlign w:val="bottom"/>
                  <w:hideMark/>
                </w:tcPr>
                <w:p w14:paraId="533F5E62"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Materials</w:t>
                  </w:r>
                </w:p>
              </w:tc>
            </w:tr>
            <w:tr w:rsidR="009C0E8A" w:rsidRPr="007045E5" w14:paraId="6694361C" w14:textId="77777777" w:rsidTr="00F31F6E">
              <w:trPr>
                <w:trHeight w:val="300"/>
              </w:trPr>
              <w:tc>
                <w:tcPr>
                  <w:tcW w:w="1300" w:type="dxa"/>
                  <w:tcBorders>
                    <w:top w:val="nil"/>
                    <w:left w:val="nil"/>
                    <w:bottom w:val="nil"/>
                    <w:right w:val="nil"/>
                  </w:tcBorders>
                  <w:shd w:val="clear" w:color="auto" w:fill="auto"/>
                  <w:noWrap/>
                  <w:vAlign w:val="bottom"/>
                  <w:hideMark/>
                </w:tcPr>
                <w:p w14:paraId="515936B2"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Contractor</w:t>
                  </w:r>
                </w:p>
              </w:tc>
            </w:tr>
            <w:tr w:rsidR="009C0E8A" w:rsidRPr="007045E5" w14:paraId="3AFAA777" w14:textId="77777777" w:rsidTr="00F31F6E">
              <w:trPr>
                <w:trHeight w:val="300"/>
              </w:trPr>
              <w:tc>
                <w:tcPr>
                  <w:tcW w:w="1300" w:type="dxa"/>
                  <w:tcBorders>
                    <w:top w:val="nil"/>
                    <w:left w:val="nil"/>
                    <w:bottom w:val="nil"/>
                    <w:right w:val="nil"/>
                  </w:tcBorders>
                  <w:shd w:val="clear" w:color="auto" w:fill="auto"/>
                  <w:noWrap/>
                  <w:vAlign w:val="bottom"/>
                  <w:hideMark/>
                </w:tcPr>
                <w:p w14:paraId="5EECBC24"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Contractor</w:t>
                  </w:r>
                </w:p>
              </w:tc>
            </w:tr>
            <w:tr w:rsidR="009C0E8A" w:rsidRPr="007045E5" w14:paraId="783BB6BA" w14:textId="77777777" w:rsidTr="00F31F6E">
              <w:trPr>
                <w:trHeight w:val="300"/>
              </w:trPr>
              <w:tc>
                <w:tcPr>
                  <w:tcW w:w="1300" w:type="dxa"/>
                  <w:tcBorders>
                    <w:top w:val="nil"/>
                    <w:left w:val="nil"/>
                    <w:bottom w:val="nil"/>
                    <w:right w:val="nil"/>
                  </w:tcBorders>
                  <w:shd w:val="clear" w:color="auto" w:fill="auto"/>
                  <w:noWrap/>
                  <w:vAlign w:val="bottom"/>
                  <w:hideMark/>
                </w:tcPr>
                <w:p w14:paraId="3CF759C5" w14:textId="77777777" w:rsidR="009C0E8A" w:rsidRPr="007045E5" w:rsidRDefault="009C0E8A" w:rsidP="00F31F6E">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Contractor</w:t>
                  </w:r>
                </w:p>
              </w:tc>
            </w:tr>
          </w:tbl>
          <w:p w14:paraId="30E110A2" w14:textId="77777777" w:rsidR="009C0E8A" w:rsidRPr="007045E5" w:rsidRDefault="009C0E8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1242" w:type="dxa"/>
          </w:tcPr>
          <w:tbl>
            <w:tblPr>
              <w:tblW w:w="960" w:type="dxa"/>
              <w:tblLook w:val="04A0" w:firstRow="1" w:lastRow="0" w:firstColumn="1" w:lastColumn="0" w:noHBand="0" w:noVBand="1"/>
            </w:tblPr>
            <w:tblGrid>
              <w:gridCol w:w="986"/>
            </w:tblGrid>
            <w:tr w:rsidR="009C0E8A" w:rsidRPr="007045E5" w14:paraId="3CCD923B" w14:textId="77777777" w:rsidTr="00E04826">
              <w:trPr>
                <w:trHeight w:val="300"/>
              </w:trPr>
              <w:tc>
                <w:tcPr>
                  <w:tcW w:w="960" w:type="dxa"/>
                  <w:tcBorders>
                    <w:top w:val="nil"/>
                    <w:left w:val="nil"/>
                    <w:bottom w:val="nil"/>
                    <w:right w:val="nil"/>
                  </w:tcBorders>
                  <w:shd w:val="clear" w:color="auto" w:fill="auto"/>
                  <w:noWrap/>
                  <w:vAlign w:val="bottom"/>
                  <w:hideMark/>
                </w:tcPr>
                <w:p w14:paraId="6EA7F777" w14:textId="5AA14FB9" w:rsidR="009C0E8A" w:rsidRPr="007045E5" w:rsidRDefault="009C0E8A" w:rsidP="00E04826">
                  <w:pPr>
                    <w:spacing w:after="0" w:line="240" w:lineRule="auto"/>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Std Rate</w:t>
                  </w:r>
                </w:p>
              </w:tc>
            </w:tr>
            <w:tr w:rsidR="009C0E8A" w:rsidRPr="007045E5" w14:paraId="1B4AB446" w14:textId="77777777" w:rsidTr="00E04826">
              <w:trPr>
                <w:trHeight w:val="300"/>
              </w:trPr>
              <w:tc>
                <w:tcPr>
                  <w:tcW w:w="960" w:type="dxa"/>
                  <w:tcBorders>
                    <w:top w:val="nil"/>
                    <w:left w:val="nil"/>
                    <w:bottom w:val="nil"/>
                    <w:right w:val="nil"/>
                  </w:tcBorders>
                  <w:shd w:val="clear" w:color="auto" w:fill="auto"/>
                  <w:noWrap/>
                  <w:vAlign w:val="bottom"/>
                  <w:hideMark/>
                </w:tcPr>
                <w:p w14:paraId="356FC0F8"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p>
              </w:tc>
            </w:tr>
            <w:tr w:rsidR="009C0E8A" w:rsidRPr="007045E5" w14:paraId="49046361" w14:textId="77777777" w:rsidTr="00E04826">
              <w:trPr>
                <w:trHeight w:val="300"/>
              </w:trPr>
              <w:tc>
                <w:tcPr>
                  <w:tcW w:w="960" w:type="dxa"/>
                  <w:tcBorders>
                    <w:top w:val="nil"/>
                    <w:left w:val="nil"/>
                    <w:bottom w:val="nil"/>
                    <w:right w:val="nil"/>
                  </w:tcBorders>
                  <w:shd w:val="clear" w:color="auto" w:fill="auto"/>
                  <w:noWrap/>
                  <w:vAlign w:val="bottom"/>
                  <w:hideMark/>
                </w:tcPr>
                <w:p w14:paraId="1BF2B487"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5,000</w:t>
                  </w:r>
                </w:p>
              </w:tc>
            </w:tr>
            <w:tr w:rsidR="009C0E8A" w:rsidRPr="007045E5" w14:paraId="714399B2" w14:textId="77777777" w:rsidTr="00E04826">
              <w:trPr>
                <w:trHeight w:val="300"/>
              </w:trPr>
              <w:tc>
                <w:tcPr>
                  <w:tcW w:w="960" w:type="dxa"/>
                  <w:tcBorders>
                    <w:top w:val="nil"/>
                    <w:left w:val="nil"/>
                    <w:bottom w:val="nil"/>
                    <w:right w:val="nil"/>
                  </w:tcBorders>
                  <w:shd w:val="clear" w:color="auto" w:fill="auto"/>
                  <w:noWrap/>
                  <w:vAlign w:val="bottom"/>
                  <w:hideMark/>
                </w:tcPr>
                <w:p w14:paraId="48654CE4"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1,000y</w:t>
                  </w:r>
                </w:p>
              </w:tc>
            </w:tr>
            <w:tr w:rsidR="009C0E8A" w:rsidRPr="007045E5" w14:paraId="588C7A61" w14:textId="77777777" w:rsidTr="00E04826">
              <w:trPr>
                <w:trHeight w:val="300"/>
              </w:trPr>
              <w:tc>
                <w:tcPr>
                  <w:tcW w:w="960" w:type="dxa"/>
                  <w:tcBorders>
                    <w:top w:val="nil"/>
                    <w:left w:val="nil"/>
                    <w:bottom w:val="nil"/>
                    <w:right w:val="nil"/>
                  </w:tcBorders>
                  <w:shd w:val="clear" w:color="auto" w:fill="auto"/>
                  <w:noWrap/>
                  <w:vAlign w:val="bottom"/>
                  <w:hideMark/>
                </w:tcPr>
                <w:p w14:paraId="496C3DD2"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8,000</w:t>
                  </w:r>
                </w:p>
              </w:tc>
            </w:tr>
            <w:tr w:rsidR="009C0E8A" w:rsidRPr="007045E5" w14:paraId="46E773E1" w14:textId="77777777" w:rsidTr="00E04826">
              <w:trPr>
                <w:trHeight w:val="300"/>
              </w:trPr>
              <w:tc>
                <w:tcPr>
                  <w:tcW w:w="960" w:type="dxa"/>
                  <w:tcBorders>
                    <w:top w:val="nil"/>
                    <w:left w:val="nil"/>
                    <w:bottom w:val="nil"/>
                    <w:right w:val="nil"/>
                  </w:tcBorders>
                  <w:shd w:val="clear" w:color="auto" w:fill="auto"/>
                  <w:noWrap/>
                  <w:vAlign w:val="bottom"/>
                  <w:hideMark/>
                </w:tcPr>
                <w:p w14:paraId="203FB3F5"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20,000</w:t>
                  </w:r>
                </w:p>
              </w:tc>
            </w:tr>
            <w:tr w:rsidR="009C0E8A" w:rsidRPr="007045E5" w14:paraId="3AE6B1F3" w14:textId="77777777" w:rsidTr="00E04826">
              <w:trPr>
                <w:trHeight w:val="300"/>
              </w:trPr>
              <w:tc>
                <w:tcPr>
                  <w:tcW w:w="960" w:type="dxa"/>
                  <w:tcBorders>
                    <w:top w:val="nil"/>
                    <w:left w:val="nil"/>
                    <w:bottom w:val="nil"/>
                    <w:right w:val="nil"/>
                  </w:tcBorders>
                  <w:shd w:val="clear" w:color="auto" w:fill="auto"/>
                  <w:noWrap/>
                  <w:vAlign w:val="bottom"/>
                  <w:hideMark/>
                </w:tcPr>
                <w:p w14:paraId="38554938"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5,000</w:t>
                  </w:r>
                </w:p>
              </w:tc>
            </w:tr>
            <w:tr w:rsidR="009C0E8A" w:rsidRPr="007045E5" w14:paraId="6AEB5CEC" w14:textId="77777777" w:rsidTr="00E04826">
              <w:trPr>
                <w:trHeight w:val="300"/>
              </w:trPr>
              <w:tc>
                <w:tcPr>
                  <w:tcW w:w="960" w:type="dxa"/>
                  <w:tcBorders>
                    <w:top w:val="nil"/>
                    <w:left w:val="nil"/>
                    <w:bottom w:val="nil"/>
                    <w:right w:val="nil"/>
                  </w:tcBorders>
                  <w:shd w:val="clear" w:color="auto" w:fill="auto"/>
                  <w:noWrap/>
                  <w:vAlign w:val="bottom"/>
                  <w:hideMark/>
                </w:tcPr>
                <w:p w14:paraId="3F45917E"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8,000</w:t>
                  </w:r>
                </w:p>
              </w:tc>
            </w:tr>
            <w:tr w:rsidR="009C0E8A" w:rsidRPr="007045E5" w14:paraId="0020125B" w14:textId="77777777" w:rsidTr="00E04826">
              <w:trPr>
                <w:trHeight w:val="300"/>
              </w:trPr>
              <w:tc>
                <w:tcPr>
                  <w:tcW w:w="960" w:type="dxa"/>
                  <w:tcBorders>
                    <w:top w:val="nil"/>
                    <w:left w:val="nil"/>
                    <w:bottom w:val="nil"/>
                    <w:right w:val="nil"/>
                  </w:tcBorders>
                  <w:shd w:val="clear" w:color="auto" w:fill="auto"/>
                  <w:noWrap/>
                  <w:vAlign w:val="bottom"/>
                  <w:hideMark/>
                </w:tcPr>
                <w:p w14:paraId="6258B4E1"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10,000</w:t>
                  </w:r>
                </w:p>
              </w:tc>
            </w:tr>
            <w:tr w:rsidR="009C0E8A" w:rsidRPr="007045E5" w14:paraId="0E457819" w14:textId="77777777" w:rsidTr="00E04826">
              <w:trPr>
                <w:trHeight w:val="300"/>
              </w:trPr>
              <w:tc>
                <w:tcPr>
                  <w:tcW w:w="960" w:type="dxa"/>
                  <w:tcBorders>
                    <w:top w:val="nil"/>
                    <w:left w:val="nil"/>
                    <w:bottom w:val="nil"/>
                    <w:right w:val="nil"/>
                  </w:tcBorders>
                  <w:shd w:val="clear" w:color="auto" w:fill="auto"/>
                  <w:noWrap/>
                  <w:vAlign w:val="bottom"/>
                  <w:hideMark/>
                </w:tcPr>
                <w:p w14:paraId="696CCEC6"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3,000</w:t>
                  </w:r>
                </w:p>
              </w:tc>
            </w:tr>
            <w:tr w:rsidR="009C0E8A" w:rsidRPr="007045E5" w14:paraId="66254D63" w14:textId="77777777" w:rsidTr="00E04826">
              <w:trPr>
                <w:trHeight w:val="300"/>
              </w:trPr>
              <w:tc>
                <w:tcPr>
                  <w:tcW w:w="960" w:type="dxa"/>
                  <w:tcBorders>
                    <w:top w:val="nil"/>
                    <w:left w:val="nil"/>
                    <w:bottom w:val="nil"/>
                    <w:right w:val="nil"/>
                  </w:tcBorders>
                  <w:shd w:val="clear" w:color="auto" w:fill="auto"/>
                  <w:noWrap/>
                  <w:vAlign w:val="bottom"/>
                  <w:hideMark/>
                </w:tcPr>
                <w:p w14:paraId="1A1D03BE"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3,000</w:t>
                  </w:r>
                </w:p>
              </w:tc>
            </w:tr>
            <w:tr w:rsidR="009C0E8A" w:rsidRPr="007045E5" w14:paraId="44BAA5F1" w14:textId="77777777" w:rsidTr="00E04826">
              <w:trPr>
                <w:trHeight w:val="300"/>
              </w:trPr>
              <w:tc>
                <w:tcPr>
                  <w:tcW w:w="960" w:type="dxa"/>
                  <w:tcBorders>
                    <w:top w:val="nil"/>
                    <w:left w:val="nil"/>
                    <w:bottom w:val="nil"/>
                    <w:right w:val="nil"/>
                  </w:tcBorders>
                  <w:shd w:val="clear" w:color="auto" w:fill="auto"/>
                  <w:noWrap/>
                  <w:vAlign w:val="bottom"/>
                  <w:hideMark/>
                </w:tcPr>
                <w:p w14:paraId="4016C61A"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9,000</w:t>
                  </w:r>
                </w:p>
              </w:tc>
            </w:tr>
            <w:tr w:rsidR="009C0E8A" w:rsidRPr="007045E5" w14:paraId="1DD7F6E8" w14:textId="77777777" w:rsidTr="00E04826">
              <w:trPr>
                <w:trHeight w:val="300"/>
              </w:trPr>
              <w:tc>
                <w:tcPr>
                  <w:tcW w:w="960" w:type="dxa"/>
                  <w:tcBorders>
                    <w:top w:val="nil"/>
                    <w:left w:val="nil"/>
                    <w:bottom w:val="nil"/>
                    <w:right w:val="nil"/>
                  </w:tcBorders>
                  <w:shd w:val="clear" w:color="auto" w:fill="auto"/>
                  <w:noWrap/>
                  <w:vAlign w:val="bottom"/>
                  <w:hideMark/>
                </w:tcPr>
                <w:p w14:paraId="477CE7DD"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12,000</w:t>
                  </w:r>
                </w:p>
              </w:tc>
            </w:tr>
            <w:tr w:rsidR="009C0E8A" w:rsidRPr="007045E5" w14:paraId="7481B422" w14:textId="77777777" w:rsidTr="00E04826">
              <w:trPr>
                <w:trHeight w:val="300"/>
              </w:trPr>
              <w:tc>
                <w:tcPr>
                  <w:tcW w:w="960" w:type="dxa"/>
                  <w:tcBorders>
                    <w:top w:val="nil"/>
                    <w:left w:val="nil"/>
                    <w:bottom w:val="nil"/>
                    <w:right w:val="nil"/>
                  </w:tcBorders>
                  <w:shd w:val="clear" w:color="auto" w:fill="auto"/>
                  <w:noWrap/>
                  <w:vAlign w:val="bottom"/>
                  <w:hideMark/>
                </w:tcPr>
                <w:p w14:paraId="0127F229"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25,000</w:t>
                  </w:r>
                </w:p>
              </w:tc>
            </w:tr>
            <w:tr w:rsidR="009C0E8A" w:rsidRPr="007045E5" w14:paraId="23D4C0C7" w14:textId="77777777" w:rsidTr="00E04826">
              <w:trPr>
                <w:trHeight w:val="300"/>
              </w:trPr>
              <w:tc>
                <w:tcPr>
                  <w:tcW w:w="960" w:type="dxa"/>
                  <w:tcBorders>
                    <w:top w:val="nil"/>
                    <w:left w:val="nil"/>
                    <w:bottom w:val="nil"/>
                    <w:right w:val="nil"/>
                  </w:tcBorders>
                  <w:shd w:val="clear" w:color="auto" w:fill="auto"/>
                  <w:noWrap/>
                  <w:vAlign w:val="bottom"/>
                  <w:hideMark/>
                </w:tcPr>
                <w:p w14:paraId="2EE860C2"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15,000</w:t>
                  </w:r>
                </w:p>
              </w:tc>
            </w:tr>
            <w:tr w:rsidR="009C0E8A" w:rsidRPr="007045E5" w14:paraId="41D4124F" w14:textId="77777777" w:rsidTr="00E04826">
              <w:trPr>
                <w:trHeight w:val="300"/>
              </w:trPr>
              <w:tc>
                <w:tcPr>
                  <w:tcW w:w="960" w:type="dxa"/>
                  <w:tcBorders>
                    <w:top w:val="nil"/>
                    <w:left w:val="nil"/>
                    <w:bottom w:val="nil"/>
                    <w:right w:val="nil"/>
                  </w:tcBorders>
                  <w:shd w:val="clear" w:color="auto" w:fill="auto"/>
                  <w:noWrap/>
                  <w:vAlign w:val="bottom"/>
                  <w:hideMark/>
                </w:tcPr>
                <w:p w14:paraId="33F46504"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1,00,000</w:t>
                  </w:r>
                </w:p>
              </w:tc>
            </w:tr>
            <w:tr w:rsidR="009C0E8A" w:rsidRPr="007045E5" w14:paraId="4D222500" w14:textId="77777777" w:rsidTr="00E04826">
              <w:trPr>
                <w:trHeight w:val="300"/>
              </w:trPr>
              <w:tc>
                <w:tcPr>
                  <w:tcW w:w="960" w:type="dxa"/>
                  <w:tcBorders>
                    <w:top w:val="nil"/>
                    <w:left w:val="nil"/>
                    <w:bottom w:val="nil"/>
                    <w:right w:val="nil"/>
                  </w:tcBorders>
                  <w:shd w:val="clear" w:color="auto" w:fill="auto"/>
                  <w:noWrap/>
                  <w:vAlign w:val="bottom"/>
                  <w:hideMark/>
                </w:tcPr>
                <w:p w14:paraId="7FCF41F4"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50,000</w:t>
                  </w:r>
                </w:p>
              </w:tc>
            </w:tr>
            <w:tr w:rsidR="009C0E8A" w:rsidRPr="007045E5" w14:paraId="3939143E" w14:textId="77777777" w:rsidTr="00E04826">
              <w:trPr>
                <w:trHeight w:val="300"/>
              </w:trPr>
              <w:tc>
                <w:tcPr>
                  <w:tcW w:w="960" w:type="dxa"/>
                  <w:tcBorders>
                    <w:top w:val="nil"/>
                    <w:left w:val="nil"/>
                    <w:bottom w:val="nil"/>
                    <w:right w:val="nil"/>
                  </w:tcBorders>
                  <w:shd w:val="clear" w:color="auto" w:fill="auto"/>
                  <w:noWrap/>
                  <w:vAlign w:val="bottom"/>
                  <w:hideMark/>
                </w:tcPr>
                <w:p w14:paraId="31F2587A"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1,500,00</w:t>
                  </w:r>
                </w:p>
              </w:tc>
            </w:tr>
            <w:tr w:rsidR="009C0E8A" w:rsidRPr="007045E5" w14:paraId="35D6AEB4" w14:textId="77777777" w:rsidTr="00E04826">
              <w:trPr>
                <w:trHeight w:val="300"/>
              </w:trPr>
              <w:tc>
                <w:tcPr>
                  <w:tcW w:w="960" w:type="dxa"/>
                  <w:tcBorders>
                    <w:top w:val="nil"/>
                    <w:left w:val="nil"/>
                    <w:bottom w:val="nil"/>
                    <w:right w:val="nil"/>
                  </w:tcBorders>
                  <w:shd w:val="clear" w:color="auto" w:fill="auto"/>
                  <w:noWrap/>
                  <w:vAlign w:val="bottom"/>
                  <w:hideMark/>
                </w:tcPr>
                <w:p w14:paraId="5DCA52C8"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6,000</w:t>
                  </w:r>
                </w:p>
              </w:tc>
            </w:tr>
            <w:tr w:rsidR="009C0E8A" w:rsidRPr="007045E5" w14:paraId="7776B304" w14:textId="77777777" w:rsidTr="00E04826">
              <w:trPr>
                <w:trHeight w:val="300"/>
              </w:trPr>
              <w:tc>
                <w:tcPr>
                  <w:tcW w:w="960" w:type="dxa"/>
                  <w:tcBorders>
                    <w:top w:val="nil"/>
                    <w:left w:val="nil"/>
                    <w:bottom w:val="nil"/>
                    <w:right w:val="nil"/>
                  </w:tcBorders>
                  <w:shd w:val="clear" w:color="auto" w:fill="auto"/>
                  <w:noWrap/>
                  <w:vAlign w:val="bottom"/>
                  <w:hideMark/>
                </w:tcPr>
                <w:p w14:paraId="07F90663"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4,000</w:t>
                  </w:r>
                </w:p>
              </w:tc>
            </w:tr>
            <w:tr w:rsidR="009C0E8A" w:rsidRPr="007045E5" w14:paraId="6F8D9A1F" w14:textId="77777777" w:rsidTr="00E04826">
              <w:trPr>
                <w:trHeight w:val="300"/>
              </w:trPr>
              <w:tc>
                <w:tcPr>
                  <w:tcW w:w="960" w:type="dxa"/>
                  <w:tcBorders>
                    <w:top w:val="nil"/>
                    <w:left w:val="nil"/>
                    <w:bottom w:val="nil"/>
                    <w:right w:val="nil"/>
                  </w:tcBorders>
                  <w:shd w:val="clear" w:color="auto" w:fill="auto"/>
                  <w:noWrap/>
                  <w:vAlign w:val="bottom"/>
                  <w:hideMark/>
                </w:tcPr>
                <w:p w14:paraId="1FBEA35B"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2,000</w:t>
                  </w:r>
                </w:p>
              </w:tc>
            </w:tr>
            <w:tr w:rsidR="009C0E8A" w:rsidRPr="007045E5" w14:paraId="11E3503A" w14:textId="77777777" w:rsidTr="00E04826">
              <w:trPr>
                <w:trHeight w:val="300"/>
              </w:trPr>
              <w:tc>
                <w:tcPr>
                  <w:tcW w:w="960" w:type="dxa"/>
                  <w:tcBorders>
                    <w:top w:val="nil"/>
                    <w:left w:val="nil"/>
                    <w:bottom w:val="nil"/>
                    <w:right w:val="nil"/>
                  </w:tcBorders>
                  <w:shd w:val="clear" w:color="auto" w:fill="auto"/>
                  <w:noWrap/>
                  <w:vAlign w:val="bottom"/>
                  <w:hideMark/>
                </w:tcPr>
                <w:p w14:paraId="265E7CB7"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1,500</w:t>
                  </w:r>
                </w:p>
              </w:tc>
            </w:tr>
            <w:tr w:rsidR="009C0E8A" w:rsidRPr="007045E5" w14:paraId="2A912452" w14:textId="77777777" w:rsidTr="00E04826">
              <w:trPr>
                <w:trHeight w:val="300"/>
              </w:trPr>
              <w:tc>
                <w:tcPr>
                  <w:tcW w:w="960" w:type="dxa"/>
                  <w:tcBorders>
                    <w:top w:val="nil"/>
                    <w:left w:val="nil"/>
                    <w:bottom w:val="nil"/>
                    <w:right w:val="nil"/>
                  </w:tcBorders>
                  <w:shd w:val="clear" w:color="auto" w:fill="auto"/>
                  <w:noWrap/>
                  <w:vAlign w:val="bottom"/>
                  <w:hideMark/>
                </w:tcPr>
                <w:p w14:paraId="58896915" w14:textId="77777777" w:rsidR="009C0E8A" w:rsidRPr="007045E5" w:rsidRDefault="009C0E8A" w:rsidP="00E04826">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3,000</w:t>
                  </w:r>
                </w:p>
              </w:tc>
            </w:tr>
          </w:tbl>
          <w:p w14:paraId="4547E899" w14:textId="77777777" w:rsidR="009C0E8A" w:rsidRPr="007045E5" w:rsidRDefault="009C0E8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c>
          <w:tcPr>
            <w:tcW w:w="1436" w:type="dxa"/>
          </w:tcPr>
          <w:tbl>
            <w:tblPr>
              <w:tblW w:w="1034" w:type="dxa"/>
              <w:tblLook w:val="04A0" w:firstRow="1" w:lastRow="0" w:firstColumn="1" w:lastColumn="0" w:noHBand="0" w:noVBand="1"/>
            </w:tblPr>
            <w:tblGrid>
              <w:gridCol w:w="1206"/>
            </w:tblGrid>
            <w:tr w:rsidR="009C0E8A" w:rsidRPr="007045E5" w14:paraId="2A1718BE" w14:textId="77777777" w:rsidTr="008C29DA">
              <w:trPr>
                <w:trHeight w:val="300"/>
              </w:trPr>
              <w:tc>
                <w:tcPr>
                  <w:tcW w:w="1034" w:type="dxa"/>
                  <w:tcBorders>
                    <w:top w:val="nil"/>
                    <w:left w:val="nil"/>
                    <w:bottom w:val="nil"/>
                    <w:right w:val="nil"/>
                  </w:tcBorders>
                  <w:shd w:val="clear" w:color="auto" w:fill="auto"/>
                  <w:noWrap/>
                  <w:vAlign w:val="bottom"/>
                  <w:hideMark/>
                </w:tcPr>
                <w:p w14:paraId="3F794349" w14:textId="5986AE38"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OVT. Rate</w:t>
                  </w:r>
                </w:p>
              </w:tc>
            </w:tr>
            <w:tr w:rsidR="009C0E8A" w:rsidRPr="007045E5" w14:paraId="1BA118AF" w14:textId="77777777" w:rsidTr="008C29DA">
              <w:trPr>
                <w:trHeight w:val="300"/>
              </w:trPr>
              <w:tc>
                <w:tcPr>
                  <w:tcW w:w="1034" w:type="dxa"/>
                  <w:tcBorders>
                    <w:top w:val="nil"/>
                    <w:left w:val="nil"/>
                    <w:bottom w:val="nil"/>
                    <w:right w:val="nil"/>
                  </w:tcBorders>
                  <w:shd w:val="clear" w:color="auto" w:fill="auto"/>
                  <w:noWrap/>
                  <w:vAlign w:val="bottom"/>
                  <w:hideMark/>
                </w:tcPr>
                <w:p w14:paraId="531D06F7"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p>
              </w:tc>
            </w:tr>
            <w:tr w:rsidR="009C0E8A" w:rsidRPr="007045E5" w14:paraId="4AE1CF5F" w14:textId="77777777" w:rsidTr="008C29DA">
              <w:trPr>
                <w:trHeight w:val="300"/>
              </w:trPr>
              <w:tc>
                <w:tcPr>
                  <w:tcW w:w="1034" w:type="dxa"/>
                  <w:tcBorders>
                    <w:top w:val="nil"/>
                    <w:left w:val="nil"/>
                    <w:bottom w:val="nil"/>
                    <w:right w:val="nil"/>
                  </w:tcBorders>
                  <w:shd w:val="clear" w:color="auto" w:fill="auto"/>
                  <w:noWrap/>
                  <w:vAlign w:val="bottom"/>
                  <w:hideMark/>
                </w:tcPr>
                <w:p w14:paraId="0E3CBB15"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£96.00</w:t>
                  </w:r>
                </w:p>
              </w:tc>
            </w:tr>
            <w:tr w:rsidR="009C0E8A" w:rsidRPr="007045E5" w14:paraId="6DA9B877" w14:textId="77777777" w:rsidTr="008C29DA">
              <w:trPr>
                <w:trHeight w:val="300"/>
              </w:trPr>
              <w:tc>
                <w:tcPr>
                  <w:tcW w:w="1034" w:type="dxa"/>
                  <w:tcBorders>
                    <w:top w:val="nil"/>
                    <w:left w:val="nil"/>
                    <w:bottom w:val="nil"/>
                    <w:right w:val="nil"/>
                  </w:tcBorders>
                  <w:shd w:val="clear" w:color="auto" w:fill="auto"/>
                  <w:noWrap/>
                  <w:vAlign w:val="bottom"/>
                  <w:hideMark/>
                </w:tcPr>
                <w:p w14:paraId="53DD58EF"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£19.23</w:t>
                  </w:r>
                </w:p>
              </w:tc>
            </w:tr>
            <w:tr w:rsidR="009C0E8A" w:rsidRPr="007045E5" w14:paraId="35FD249C" w14:textId="77777777" w:rsidTr="008C29DA">
              <w:trPr>
                <w:trHeight w:val="300"/>
              </w:trPr>
              <w:tc>
                <w:tcPr>
                  <w:tcW w:w="1034" w:type="dxa"/>
                  <w:tcBorders>
                    <w:top w:val="nil"/>
                    <w:left w:val="nil"/>
                    <w:bottom w:val="nil"/>
                    <w:right w:val="nil"/>
                  </w:tcBorders>
                  <w:shd w:val="clear" w:color="auto" w:fill="auto"/>
                  <w:noWrap/>
                  <w:vAlign w:val="bottom"/>
                  <w:hideMark/>
                </w:tcPr>
                <w:p w14:paraId="23169FCC"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£153.84</w:t>
                  </w:r>
                </w:p>
              </w:tc>
            </w:tr>
            <w:tr w:rsidR="009C0E8A" w:rsidRPr="007045E5" w14:paraId="799FBBC1" w14:textId="77777777" w:rsidTr="008C29DA">
              <w:trPr>
                <w:trHeight w:val="300"/>
              </w:trPr>
              <w:tc>
                <w:tcPr>
                  <w:tcW w:w="1034" w:type="dxa"/>
                  <w:tcBorders>
                    <w:top w:val="nil"/>
                    <w:left w:val="nil"/>
                    <w:bottom w:val="nil"/>
                    <w:right w:val="nil"/>
                  </w:tcBorders>
                  <w:shd w:val="clear" w:color="auto" w:fill="auto"/>
                  <w:noWrap/>
                  <w:vAlign w:val="bottom"/>
                  <w:hideMark/>
                </w:tcPr>
                <w:p w14:paraId="4B7243CC"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£384.61</w:t>
                  </w:r>
                </w:p>
              </w:tc>
            </w:tr>
            <w:tr w:rsidR="009C0E8A" w:rsidRPr="007045E5" w14:paraId="1F174F51" w14:textId="77777777" w:rsidTr="008C29DA">
              <w:trPr>
                <w:trHeight w:val="300"/>
              </w:trPr>
              <w:tc>
                <w:tcPr>
                  <w:tcW w:w="1034" w:type="dxa"/>
                  <w:tcBorders>
                    <w:top w:val="nil"/>
                    <w:left w:val="nil"/>
                    <w:bottom w:val="nil"/>
                    <w:right w:val="nil"/>
                  </w:tcBorders>
                  <w:shd w:val="clear" w:color="auto" w:fill="auto"/>
                  <w:noWrap/>
                  <w:vAlign w:val="bottom"/>
                  <w:hideMark/>
                </w:tcPr>
                <w:p w14:paraId="7FF2C25C"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£96.00</w:t>
                  </w:r>
                </w:p>
              </w:tc>
            </w:tr>
            <w:tr w:rsidR="009C0E8A" w:rsidRPr="007045E5" w14:paraId="33512C50" w14:textId="77777777" w:rsidTr="008C29DA">
              <w:trPr>
                <w:trHeight w:val="300"/>
              </w:trPr>
              <w:tc>
                <w:tcPr>
                  <w:tcW w:w="1034" w:type="dxa"/>
                  <w:tcBorders>
                    <w:top w:val="nil"/>
                    <w:left w:val="nil"/>
                    <w:bottom w:val="nil"/>
                    <w:right w:val="nil"/>
                  </w:tcBorders>
                  <w:shd w:val="clear" w:color="auto" w:fill="auto"/>
                  <w:noWrap/>
                  <w:vAlign w:val="bottom"/>
                  <w:hideMark/>
                </w:tcPr>
                <w:p w14:paraId="5C4A8EB2"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£153.84</w:t>
                  </w:r>
                </w:p>
              </w:tc>
            </w:tr>
            <w:tr w:rsidR="009C0E8A" w:rsidRPr="007045E5" w14:paraId="2FD77217" w14:textId="77777777" w:rsidTr="008C29DA">
              <w:trPr>
                <w:trHeight w:val="300"/>
              </w:trPr>
              <w:tc>
                <w:tcPr>
                  <w:tcW w:w="1034" w:type="dxa"/>
                  <w:tcBorders>
                    <w:top w:val="nil"/>
                    <w:left w:val="nil"/>
                    <w:bottom w:val="nil"/>
                    <w:right w:val="nil"/>
                  </w:tcBorders>
                  <w:shd w:val="clear" w:color="auto" w:fill="auto"/>
                  <w:noWrap/>
                  <w:vAlign w:val="bottom"/>
                  <w:hideMark/>
                </w:tcPr>
                <w:p w14:paraId="4C1DD73F"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£192.30</w:t>
                  </w:r>
                </w:p>
              </w:tc>
            </w:tr>
            <w:tr w:rsidR="009C0E8A" w:rsidRPr="007045E5" w14:paraId="0735FDE0" w14:textId="77777777" w:rsidTr="008C29DA">
              <w:trPr>
                <w:trHeight w:val="300"/>
              </w:trPr>
              <w:tc>
                <w:tcPr>
                  <w:tcW w:w="1034" w:type="dxa"/>
                  <w:tcBorders>
                    <w:top w:val="nil"/>
                    <w:left w:val="nil"/>
                    <w:bottom w:val="nil"/>
                    <w:right w:val="nil"/>
                  </w:tcBorders>
                  <w:shd w:val="clear" w:color="auto" w:fill="auto"/>
                  <w:noWrap/>
                  <w:vAlign w:val="bottom"/>
                  <w:hideMark/>
                </w:tcPr>
                <w:p w14:paraId="7740ACE6"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£57.69</w:t>
                  </w:r>
                </w:p>
              </w:tc>
            </w:tr>
            <w:tr w:rsidR="009C0E8A" w:rsidRPr="007045E5" w14:paraId="230CC12D" w14:textId="77777777" w:rsidTr="008C29DA">
              <w:trPr>
                <w:trHeight w:val="300"/>
              </w:trPr>
              <w:tc>
                <w:tcPr>
                  <w:tcW w:w="1034" w:type="dxa"/>
                  <w:tcBorders>
                    <w:top w:val="nil"/>
                    <w:left w:val="nil"/>
                    <w:bottom w:val="nil"/>
                    <w:right w:val="nil"/>
                  </w:tcBorders>
                  <w:shd w:val="clear" w:color="auto" w:fill="auto"/>
                  <w:noWrap/>
                  <w:vAlign w:val="bottom"/>
                  <w:hideMark/>
                </w:tcPr>
                <w:p w14:paraId="3D5939D7"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£57.69</w:t>
                  </w:r>
                </w:p>
              </w:tc>
            </w:tr>
            <w:tr w:rsidR="009C0E8A" w:rsidRPr="007045E5" w14:paraId="471D914D" w14:textId="77777777" w:rsidTr="008C29DA">
              <w:trPr>
                <w:trHeight w:val="300"/>
              </w:trPr>
              <w:tc>
                <w:tcPr>
                  <w:tcW w:w="1034" w:type="dxa"/>
                  <w:tcBorders>
                    <w:top w:val="nil"/>
                    <w:left w:val="nil"/>
                    <w:bottom w:val="nil"/>
                    <w:right w:val="nil"/>
                  </w:tcBorders>
                  <w:shd w:val="clear" w:color="auto" w:fill="auto"/>
                  <w:noWrap/>
                  <w:vAlign w:val="bottom"/>
                  <w:hideMark/>
                </w:tcPr>
                <w:p w14:paraId="3B5BAD8B"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£173.07</w:t>
                  </w:r>
                </w:p>
              </w:tc>
            </w:tr>
            <w:tr w:rsidR="009C0E8A" w:rsidRPr="007045E5" w14:paraId="6AAD50DA" w14:textId="77777777" w:rsidTr="008C29DA">
              <w:trPr>
                <w:trHeight w:val="300"/>
              </w:trPr>
              <w:tc>
                <w:tcPr>
                  <w:tcW w:w="1034" w:type="dxa"/>
                  <w:tcBorders>
                    <w:top w:val="nil"/>
                    <w:left w:val="nil"/>
                    <w:bottom w:val="nil"/>
                    <w:right w:val="nil"/>
                  </w:tcBorders>
                  <w:shd w:val="clear" w:color="auto" w:fill="auto"/>
                  <w:noWrap/>
                  <w:vAlign w:val="bottom"/>
                  <w:hideMark/>
                </w:tcPr>
                <w:p w14:paraId="545C0EB6"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£230.76</w:t>
                  </w:r>
                </w:p>
              </w:tc>
            </w:tr>
            <w:tr w:rsidR="009C0E8A" w:rsidRPr="007045E5" w14:paraId="283349FD" w14:textId="77777777" w:rsidTr="008C29DA">
              <w:trPr>
                <w:trHeight w:val="300"/>
              </w:trPr>
              <w:tc>
                <w:tcPr>
                  <w:tcW w:w="1034" w:type="dxa"/>
                  <w:tcBorders>
                    <w:top w:val="nil"/>
                    <w:left w:val="nil"/>
                    <w:bottom w:val="nil"/>
                    <w:right w:val="nil"/>
                  </w:tcBorders>
                  <w:shd w:val="clear" w:color="auto" w:fill="auto"/>
                  <w:noWrap/>
                  <w:vAlign w:val="bottom"/>
                  <w:hideMark/>
                </w:tcPr>
                <w:p w14:paraId="1603BB40"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£480.76</w:t>
                  </w:r>
                </w:p>
              </w:tc>
            </w:tr>
            <w:tr w:rsidR="009C0E8A" w:rsidRPr="007045E5" w14:paraId="6520F42F" w14:textId="77777777" w:rsidTr="008C29DA">
              <w:trPr>
                <w:trHeight w:val="300"/>
              </w:trPr>
              <w:tc>
                <w:tcPr>
                  <w:tcW w:w="1034" w:type="dxa"/>
                  <w:tcBorders>
                    <w:top w:val="nil"/>
                    <w:left w:val="nil"/>
                    <w:bottom w:val="nil"/>
                    <w:right w:val="nil"/>
                  </w:tcBorders>
                  <w:shd w:val="clear" w:color="auto" w:fill="auto"/>
                  <w:noWrap/>
                  <w:vAlign w:val="bottom"/>
                  <w:hideMark/>
                </w:tcPr>
                <w:p w14:paraId="52AA2A2D"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£288.46</w:t>
                  </w:r>
                </w:p>
              </w:tc>
            </w:tr>
            <w:tr w:rsidR="009C0E8A" w:rsidRPr="007045E5" w14:paraId="30F6D49F" w14:textId="77777777" w:rsidTr="008C29DA">
              <w:trPr>
                <w:trHeight w:val="300"/>
              </w:trPr>
              <w:tc>
                <w:tcPr>
                  <w:tcW w:w="1034" w:type="dxa"/>
                  <w:tcBorders>
                    <w:top w:val="nil"/>
                    <w:left w:val="nil"/>
                    <w:bottom w:val="nil"/>
                    <w:right w:val="nil"/>
                  </w:tcBorders>
                  <w:shd w:val="clear" w:color="auto" w:fill="auto"/>
                  <w:noWrap/>
                  <w:vAlign w:val="bottom"/>
                  <w:hideMark/>
                </w:tcPr>
                <w:p w14:paraId="3C44A83C"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£1,923.07</w:t>
                  </w:r>
                </w:p>
              </w:tc>
            </w:tr>
            <w:tr w:rsidR="009C0E8A" w:rsidRPr="007045E5" w14:paraId="41F3ACED" w14:textId="77777777" w:rsidTr="008C29DA">
              <w:trPr>
                <w:trHeight w:val="300"/>
              </w:trPr>
              <w:tc>
                <w:tcPr>
                  <w:tcW w:w="1034" w:type="dxa"/>
                  <w:tcBorders>
                    <w:top w:val="nil"/>
                    <w:left w:val="nil"/>
                    <w:bottom w:val="nil"/>
                    <w:right w:val="nil"/>
                  </w:tcBorders>
                  <w:shd w:val="clear" w:color="auto" w:fill="auto"/>
                  <w:noWrap/>
                  <w:vAlign w:val="bottom"/>
                  <w:hideMark/>
                </w:tcPr>
                <w:p w14:paraId="0847B4E7"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£961.53</w:t>
                  </w:r>
                </w:p>
              </w:tc>
            </w:tr>
            <w:tr w:rsidR="009C0E8A" w:rsidRPr="007045E5" w14:paraId="2D5FCC88" w14:textId="77777777" w:rsidTr="008C29DA">
              <w:trPr>
                <w:trHeight w:val="300"/>
              </w:trPr>
              <w:tc>
                <w:tcPr>
                  <w:tcW w:w="1034" w:type="dxa"/>
                  <w:tcBorders>
                    <w:top w:val="nil"/>
                    <w:left w:val="nil"/>
                    <w:bottom w:val="nil"/>
                    <w:right w:val="nil"/>
                  </w:tcBorders>
                  <w:shd w:val="clear" w:color="auto" w:fill="auto"/>
                  <w:noWrap/>
                  <w:vAlign w:val="bottom"/>
                  <w:hideMark/>
                </w:tcPr>
                <w:p w14:paraId="3C3DE3FA"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£28.846.15</w:t>
                  </w:r>
                </w:p>
              </w:tc>
            </w:tr>
            <w:tr w:rsidR="009C0E8A" w:rsidRPr="007045E5" w14:paraId="7067F875" w14:textId="77777777" w:rsidTr="008C29DA">
              <w:trPr>
                <w:trHeight w:val="300"/>
              </w:trPr>
              <w:tc>
                <w:tcPr>
                  <w:tcW w:w="1034" w:type="dxa"/>
                  <w:tcBorders>
                    <w:top w:val="nil"/>
                    <w:left w:val="nil"/>
                    <w:bottom w:val="nil"/>
                    <w:right w:val="nil"/>
                  </w:tcBorders>
                  <w:shd w:val="clear" w:color="auto" w:fill="auto"/>
                  <w:noWrap/>
                  <w:vAlign w:val="bottom"/>
                  <w:hideMark/>
                </w:tcPr>
                <w:p w14:paraId="4F3647A9"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£115.38</w:t>
                  </w:r>
                </w:p>
              </w:tc>
            </w:tr>
            <w:tr w:rsidR="009C0E8A" w:rsidRPr="007045E5" w14:paraId="0551FDBC" w14:textId="77777777" w:rsidTr="008C29DA">
              <w:trPr>
                <w:trHeight w:val="300"/>
              </w:trPr>
              <w:tc>
                <w:tcPr>
                  <w:tcW w:w="1034" w:type="dxa"/>
                  <w:tcBorders>
                    <w:top w:val="nil"/>
                    <w:left w:val="nil"/>
                    <w:bottom w:val="nil"/>
                    <w:right w:val="nil"/>
                  </w:tcBorders>
                  <w:shd w:val="clear" w:color="auto" w:fill="auto"/>
                  <w:noWrap/>
                  <w:vAlign w:val="bottom"/>
                  <w:hideMark/>
                </w:tcPr>
                <w:p w14:paraId="5FB38714"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£76.92</w:t>
                  </w:r>
                </w:p>
              </w:tc>
            </w:tr>
            <w:tr w:rsidR="009C0E8A" w:rsidRPr="007045E5" w14:paraId="01BF0BAF" w14:textId="77777777" w:rsidTr="008C29DA">
              <w:trPr>
                <w:trHeight w:val="300"/>
              </w:trPr>
              <w:tc>
                <w:tcPr>
                  <w:tcW w:w="1034" w:type="dxa"/>
                  <w:tcBorders>
                    <w:top w:val="nil"/>
                    <w:left w:val="nil"/>
                    <w:bottom w:val="nil"/>
                    <w:right w:val="nil"/>
                  </w:tcBorders>
                  <w:shd w:val="clear" w:color="auto" w:fill="auto"/>
                  <w:noWrap/>
                  <w:vAlign w:val="bottom"/>
                  <w:hideMark/>
                </w:tcPr>
                <w:p w14:paraId="357FC541"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£38.46</w:t>
                  </w:r>
                </w:p>
              </w:tc>
            </w:tr>
            <w:tr w:rsidR="009C0E8A" w:rsidRPr="007045E5" w14:paraId="5EB61DF0" w14:textId="77777777" w:rsidTr="008C29DA">
              <w:trPr>
                <w:trHeight w:val="300"/>
              </w:trPr>
              <w:tc>
                <w:tcPr>
                  <w:tcW w:w="1034" w:type="dxa"/>
                  <w:tcBorders>
                    <w:top w:val="nil"/>
                    <w:left w:val="nil"/>
                    <w:bottom w:val="nil"/>
                    <w:right w:val="nil"/>
                  </w:tcBorders>
                  <w:shd w:val="clear" w:color="auto" w:fill="auto"/>
                  <w:noWrap/>
                  <w:vAlign w:val="bottom"/>
                  <w:hideMark/>
                </w:tcPr>
                <w:p w14:paraId="192FED7A"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£28.84</w:t>
                  </w:r>
                </w:p>
              </w:tc>
            </w:tr>
            <w:tr w:rsidR="009C0E8A" w:rsidRPr="007045E5" w14:paraId="315A6C01" w14:textId="77777777" w:rsidTr="008C29DA">
              <w:trPr>
                <w:trHeight w:val="300"/>
              </w:trPr>
              <w:tc>
                <w:tcPr>
                  <w:tcW w:w="1034" w:type="dxa"/>
                  <w:tcBorders>
                    <w:top w:val="nil"/>
                    <w:left w:val="nil"/>
                    <w:bottom w:val="nil"/>
                    <w:right w:val="nil"/>
                  </w:tcBorders>
                  <w:shd w:val="clear" w:color="auto" w:fill="auto"/>
                  <w:noWrap/>
                  <w:vAlign w:val="bottom"/>
                  <w:hideMark/>
                </w:tcPr>
                <w:p w14:paraId="0BA76F03" w14:textId="77777777" w:rsidR="009C0E8A" w:rsidRPr="007045E5" w:rsidRDefault="009C0E8A" w:rsidP="008C29DA">
                  <w:pPr>
                    <w:spacing w:after="0" w:line="240" w:lineRule="auto"/>
                    <w:jc w:val="center"/>
                    <w:rPr>
                      <w:rFonts w:ascii="Times New Roman" w:eastAsia="Times New Roman" w:hAnsi="Times New Roman" w:cs="Times New Roman"/>
                      <w:color w:val="000000"/>
                      <w:sz w:val="22"/>
                      <w:szCs w:val="22"/>
                    </w:rPr>
                  </w:pPr>
                  <w:r w:rsidRPr="007045E5">
                    <w:rPr>
                      <w:rFonts w:ascii="Times New Roman" w:eastAsia="Times New Roman" w:hAnsi="Times New Roman" w:cs="Times New Roman"/>
                      <w:color w:val="000000"/>
                      <w:sz w:val="22"/>
                      <w:szCs w:val="22"/>
                    </w:rPr>
                    <w:t>£57.69</w:t>
                  </w:r>
                </w:p>
              </w:tc>
            </w:tr>
          </w:tbl>
          <w:p w14:paraId="72B315F0" w14:textId="77777777" w:rsidR="009C0E8A" w:rsidRPr="007045E5" w:rsidRDefault="009C0E8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p>
        </w:tc>
      </w:tr>
    </w:tbl>
    <w:p w14:paraId="666A3D3D" w14:textId="77777777" w:rsidR="00D90E4C" w:rsidRPr="007045E5" w:rsidRDefault="00D90E4C" w:rsidP="00D90E4C">
      <w:pPr>
        <w:rPr>
          <w:rFonts w:ascii="Times New Roman" w:hAnsi="Times New Roman" w:cs="Times New Roman"/>
          <w:sz w:val="28"/>
          <w:szCs w:val="28"/>
        </w:rPr>
      </w:pPr>
    </w:p>
    <w:p w14:paraId="12F7283E" w14:textId="77777777" w:rsidR="00D90E4C" w:rsidRPr="007045E5" w:rsidRDefault="00D90E4C" w:rsidP="00D90E4C">
      <w:pPr>
        <w:rPr>
          <w:rFonts w:ascii="Times New Roman" w:hAnsi="Times New Roman" w:cs="Times New Roman"/>
          <w:sz w:val="28"/>
          <w:szCs w:val="28"/>
        </w:rPr>
      </w:pPr>
    </w:p>
    <w:p w14:paraId="474F952B" w14:textId="3E9AAC89" w:rsidR="003C1D9C" w:rsidRPr="007045E5" w:rsidRDefault="003C1D9C" w:rsidP="003C1D9C">
      <w:pPr>
        <w:jc w:val="center"/>
        <w:rPr>
          <w:rFonts w:ascii="Times New Roman" w:hAnsi="Times New Roman" w:cs="Times New Roman"/>
          <w:color w:val="7030A0"/>
          <w:sz w:val="28"/>
          <w:szCs w:val="28"/>
        </w:rPr>
      </w:pPr>
      <w:r w:rsidRPr="007045E5">
        <w:rPr>
          <w:rFonts w:ascii="Times New Roman" w:hAnsi="Times New Roman" w:cs="Times New Roman"/>
          <w:color w:val="7030A0"/>
          <w:sz w:val="28"/>
          <w:szCs w:val="28"/>
        </w:rPr>
        <w:t xml:space="preserve">RISK ASSESSMENT </w:t>
      </w:r>
    </w:p>
    <w:p w14:paraId="40ABF911" w14:textId="77777777" w:rsidR="00DB1250" w:rsidRPr="007045E5" w:rsidRDefault="00532312" w:rsidP="006B4453">
      <w:pPr>
        <w:spacing w:line="360" w:lineRule="auto"/>
        <w:rPr>
          <w:rFonts w:ascii="Times New Roman" w:hAnsi="Times New Roman" w:cs="Times New Roman"/>
          <w:sz w:val="24"/>
          <w:szCs w:val="24"/>
        </w:rPr>
      </w:pPr>
      <w:r w:rsidRPr="007045E5">
        <w:rPr>
          <w:rFonts w:ascii="Times New Roman" w:hAnsi="Times New Roman" w:cs="Times New Roman"/>
          <w:sz w:val="24"/>
          <w:szCs w:val="24"/>
        </w:rPr>
        <w:t>Risk assessment is a tool used in project management</w:t>
      </w:r>
      <w:r w:rsidR="00E7362B" w:rsidRPr="007045E5">
        <w:rPr>
          <w:rFonts w:ascii="Times New Roman" w:hAnsi="Times New Roman" w:cs="Times New Roman"/>
          <w:sz w:val="24"/>
          <w:szCs w:val="24"/>
        </w:rPr>
        <w:t>,</w:t>
      </w:r>
      <w:r w:rsidR="007B4A39" w:rsidRPr="007045E5">
        <w:rPr>
          <w:rFonts w:ascii="Times New Roman" w:hAnsi="Times New Roman" w:cs="Times New Roman"/>
          <w:sz w:val="24"/>
          <w:szCs w:val="24"/>
        </w:rPr>
        <w:t xml:space="preserve"> all business should have a</w:t>
      </w:r>
      <w:r w:rsidR="003B3364" w:rsidRPr="007045E5">
        <w:rPr>
          <w:rFonts w:ascii="Times New Roman" w:hAnsi="Times New Roman" w:cs="Times New Roman"/>
          <w:sz w:val="24"/>
          <w:szCs w:val="24"/>
        </w:rPr>
        <w:t xml:space="preserve"> poster on display and </w:t>
      </w:r>
      <w:r w:rsidR="006B4453" w:rsidRPr="007045E5">
        <w:rPr>
          <w:rFonts w:ascii="Times New Roman" w:hAnsi="Times New Roman" w:cs="Times New Roman"/>
          <w:sz w:val="24"/>
          <w:szCs w:val="24"/>
        </w:rPr>
        <w:t>leaflets</w:t>
      </w:r>
      <w:r w:rsidR="003B3364" w:rsidRPr="007045E5">
        <w:rPr>
          <w:rFonts w:ascii="Times New Roman" w:hAnsi="Times New Roman" w:cs="Times New Roman"/>
          <w:sz w:val="24"/>
          <w:szCs w:val="24"/>
        </w:rPr>
        <w:t xml:space="preserve"> available on request for </w:t>
      </w:r>
      <w:r w:rsidR="00001336" w:rsidRPr="007045E5">
        <w:rPr>
          <w:rFonts w:ascii="Times New Roman" w:hAnsi="Times New Roman" w:cs="Times New Roman"/>
          <w:sz w:val="24"/>
          <w:szCs w:val="24"/>
        </w:rPr>
        <w:t xml:space="preserve">employee and any visitors what might </w:t>
      </w:r>
      <w:r w:rsidR="006B4453" w:rsidRPr="007045E5">
        <w:rPr>
          <w:rFonts w:ascii="Times New Roman" w:hAnsi="Times New Roman" w:cs="Times New Roman"/>
          <w:sz w:val="24"/>
          <w:szCs w:val="24"/>
        </w:rPr>
        <w:t>visit</w:t>
      </w:r>
      <w:r w:rsidR="00001336" w:rsidRPr="007045E5">
        <w:rPr>
          <w:rFonts w:ascii="Times New Roman" w:hAnsi="Times New Roman" w:cs="Times New Roman"/>
          <w:sz w:val="24"/>
          <w:szCs w:val="24"/>
        </w:rPr>
        <w:t xml:space="preserve"> your business </w:t>
      </w:r>
      <w:r w:rsidR="000E3065" w:rsidRPr="007045E5">
        <w:rPr>
          <w:rFonts w:ascii="Times New Roman" w:hAnsi="Times New Roman" w:cs="Times New Roman"/>
          <w:sz w:val="24"/>
          <w:szCs w:val="24"/>
        </w:rPr>
        <w:t>it is</w:t>
      </w:r>
      <w:r w:rsidR="00EE31DF" w:rsidRPr="007045E5">
        <w:rPr>
          <w:rFonts w:ascii="Times New Roman" w:hAnsi="Times New Roman" w:cs="Times New Roman"/>
          <w:sz w:val="24"/>
          <w:szCs w:val="24"/>
        </w:rPr>
        <w:t xml:space="preserve"> </w:t>
      </w:r>
      <w:r w:rsidR="00FB281D" w:rsidRPr="007045E5">
        <w:rPr>
          <w:rFonts w:ascii="Times New Roman" w:hAnsi="Times New Roman" w:cs="Times New Roman"/>
          <w:sz w:val="24"/>
          <w:szCs w:val="24"/>
        </w:rPr>
        <w:t xml:space="preserve">vital that all business carry out a risk </w:t>
      </w:r>
      <w:r w:rsidR="000E3065" w:rsidRPr="007045E5">
        <w:rPr>
          <w:rFonts w:ascii="Times New Roman" w:hAnsi="Times New Roman" w:cs="Times New Roman"/>
          <w:sz w:val="24"/>
          <w:szCs w:val="24"/>
        </w:rPr>
        <w:t>assessment</w:t>
      </w:r>
      <w:r w:rsidR="00FB281D" w:rsidRPr="007045E5">
        <w:rPr>
          <w:rFonts w:ascii="Times New Roman" w:hAnsi="Times New Roman" w:cs="Times New Roman"/>
          <w:sz w:val="24"/>
          <w:szCs w:val="24"/>
        </w:rPr>
        <w:t xml:space="preserve"> </w:t>
      </w:r>
      <w:r w:rsidR="000E3065" w:rsidRPr="007045E5">
        <w:rPr>
          <w:rFonts w:ascii="Times New Roman" w:hAnsi="Times New Roman" w:cs="Times New Roman"/>
          <w:sz w:val="24"/>
          <w:szCs w:val="24"/>
        </w:rPr>
        <w:t xml:space="preserve">analysis </w:t>
      </w:r>
      <w:r w:rsidR="005840E8" w:rsidRPr="007045E5">
        <w:rPr>
          <w:rFonts w:ascii="Times New Roman" w:hAnsi="Times New Roman" w:cs="Times New Roman"/>
          <w:sz w:val="24"/>
          <w:szCs w:val="24"/>
        </w:rPr>
        <w:t xml:space="preserve">on all areas of the business to make it safe for </w:t>
      </w:r>
      <w:r w:rsidR="00D24A03" w:rsidRPr="007045E5">
        <w:rPr>
          <w:rFonts w:ascii="Times New Roman" w:hAnsi="Times New Roman" w:cs="Times New Roman"/>
          <w:sz w:val="24"/>
          <w:szCs w:val="24"/>
        </w:rPr>
        <w:t xml:space="preserve">all </w:t>
      </w:r>
      <w:r w:rsidR="005840E8" w:rsidRPr="007045E5">
        <w:rPr>
          <w:rFonts w:ascii="Times New Roman" w:hAnsi="Times New Roman" w:cs="Times New Roman"/>
          <w:sz w:val="24"/>
          <w:szCs w:val="24"/>
        </w:rPr>
        <w:t>employee</w:t>
      </w:r>
      <w:r w:rsidR="00E7362B" w:rsidRPr="007045E5">
        <w:rPr>
          <w:rFonts w:ascii="Times New Roman" w:hAnsi="Times New Roman" w:cs="Times New Roman"/>
          <w:sz w:val="24"/>
          <w:szCs w:val="24"/>
        </w:rPr>
        <w:t>s</w:t>
      </w:r>
      <w:r w:rsidR="003A5310" w:rsidRPr="007045E5">
        <w:rPr>
          <w:rFonts w:ascii="Times New Roman" w:hAnsi="Times New Roman" w:cs="Times New Roman"/>
          <w:sz w:val="24"/>
          <w:szCs w:val="24"/>
        </w:rPr>
        <w:t xml:space="preserve">. </w:t>
      </w:r>
    </w:p>
    <w:p w14:paraId="3AB6BBE1" w14:textId="509106B2" w:rsidR="00DB1250" w:rsidRPr="007045E5" w:rsidRDefault="0040102A" w:rsidP="006B4453">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Hazard appraisal is one of the primary pieces of intricate methodical examination of normal and man-made dangers and dangers along with the ideas of hazard investigation, </w:t>
      </w:r>
      <w:r w:rsidR="00D147EF" w:rsidRPr="007045E5">
        <w:rPr>
          <w:rFonts w:ascii="Times New Roman" w:hAnsi="Times New Roman" w:cs="Times New Roman"/>
          <w:sz w:val="24"/>
          <w:szCs w:val="24"/>
        </w:rPr>
        <w:t>risk management</w:t>
      </w:r>
      <w:r w:rsidRPr="007045E5">
        <w:rPr>
          <w:rFonts w:ascii="Times New Roman" w:hAnsi="Times New Roman" w:cs="Times New Roman"/>
          <w:sz w:val="24"/>
          <w:szCs w:val="24"/>
        </w:rPr>
        <w:t>, adequate danger, and hazard decrease</w:t>
      </w:r>
      <w:r w:rsidR="00256F70" w:rsidRPr="007045E5">
        <w:rPr>
          <w:rFonts w:ascii="Times New Roman" w:hAnsi="Times New Roman" w:cs="Times New Roman"/>
          <w:sz w:val="24"/>
          <w:szCs w:val="24"/>
        </w:rPr>
        <w:t xml:space="preserve"> </w:t>
      </w:r>
      <w:sdt>
        <w:sdtPr>
          <w:rPr>
            <w:rFonts w:ascii="Times New Roman" w:hAnsi="Times New Roman" w:cs="Times New Roman"/>
            <w:sz w:val="24"/>
            <w:szCs w:val="24"/>
          </w:rPr>
          <w:id w:val="-256135262"/>
          <w:citation/>
        </w:sdtPr>
        <w:sdtContent>
          <w:r w:rsidR="002260C5" w:rsidRPr="007045E5">
            <w:rPr>
              <w:rFonts w:ascii="Times New Roman" w:hAnsi="Times New Roman" w:cs="Times New Roman"/>
              <w:sz w:val="24"/>
              <w:szCs w:val="24"/>
            </w:rPr>
            <w:fldChar w:fldCharType="begin"/>
          </w:r>
          <w:r w:rsidR="002260C5" w:rsidRPr="007045E5">
            <w:rPr>
              <w:rFonts w:ascii="Times New Roman" w:hAnsi="Times New Roman" w:cs="Times New Roman"/>
              <w:sz w:val="24"/>
              <w:szCs w:val="24"/>
            </w:rPr>
            <w:instrText xml:space="preserve"> CITATION Cio17 \l 2057 </w:instrText>
          </w:r>
          <w:r w:rsidR="002260C5"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(Cioaca, 2017)</w:t>
          </w:r>
          <w:r w:rsidR="002260C5" w:rsidRPr="007045E5">
            <w:rPr>
              <w:rFonts w:ascii="Times New Roman" w:hAnsi="Times New Roman" w:cs="Times New Roman"/>
              <w:sz w:val="24"/>
              <w:szCs w:val="24"/>
            </w:rPr>
            <w:fldChar w:fldCharType="end"/>
          </w:r>
        </w:sdtContent>
      </w:sdt>
      <w:r w:rsidR="00E3794F" w:rsidRPr="007045E5">
        <w:rPr>
          <w:rFonts w:ascii="Times New Roman" w:hAnsi="Times New Roman" w:cs="Times New Roman"/>
          <w:sz w:val="24"/>
          <w:szCs w:val="24"/>
        </w:rPr>
        <w:t>.</w:t>
      </w:r>
      <w:r w:rsidR="000A0AC5" w:rsidRPr="007045E5">
        <w:rPr>
          <w:rFonts w:ascii="Times New Roman" w:hAnsi="Times New Roman" w:cs="Times New Roman"/>
          <w:sz w:val="24"/>
          <w:szCs w:val="24"/>
        </w:rPr>
        <w:t xml:space="preserve"> </w:t>
      </w:r>
    </w:p>
    <w:p w14:paraId="6B40DDC1" w14:textId="4E6F9A45" w:rsidR="00DB1250" w:rsidRPr="007045E5" w:rsidRDefault="0018335A" w:rsidP="006B4453">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The </w:t>
      </w:r>
      <w:r w:rsidR="00173CDC" w:rsidRPr="007045E5">
        <w:rPr>
          <w:rFonts w:ascii="Times New Roman" w:hAnsi="Times New Roman" w:cs="Times New Roman"/>
          <w:sz w:val="24"/>
          <w:szCs w:val="24"/>
        </w:rPr>
        <w:t>natural danger</w:t>
      </w:r>
      <w:r w:rsidRPr="007045E5">
        <w:rPr>
          <w:rFonts w:ascii="Times New Roman" w:hAnsi="Times New Roman" w:cs="Times New Roman"/>
          <w:sz w:val="24"/>
          <w:szCs w:val="24"/>
        </w:rPr>
        <w:t>, as far as the chance of event of undesirable regular occasions, is characterized as a component of resources, dangers, and weaknesses</w:t>
      </w:r>
      <w:r w:rsidR="00C33BBD" w:rsidRPr="007045E5">
        <w:rPr>
          <w:rFonts w:ascii="Times New Roman" w:hAnsi="Times New Roman" w:cs="Times New Roman"/>
          <w:sz w:val="24"/>
          <w:szCs w:val="24"/>
        </w:rPr>
        <w:t xml:space="preserve"> </w:t>
      </w:r>
      <w:sdt>
        <w:sdtPr>
          <w:rPr>
            <w:rFonts w:ascii="Times New Roman" w:hAnsi="Times New Roman" w:cs="Times New Roman"/>
            <w:sz w:val="24"/>
            <w:szCs w:val="24"/>
          </w:rPr>
          <w:id w:val="-629318255"/>
          <w:citation/>
        </w:sdtPr>
        <w:sdtContent>
          <w:r w:rsidR="00C33BBD" w:rsidRPr="007045E5">
            <w:rPr>
              <w:rFonts w:ascii="Times New Roman" w:hAnsi="Times New Roman" w:cs="Times New Roman"/>
              <w:sz w:val="24"/>
              <w:szCs w:val="24"/>
            </w:rPr>
            <w:fldChar w:fldCharType="begin"/>
          </w:r>
          <w:r w:rsidR="00C33BBD" w:rsidRPr="007045E5">
            <w:rPr>
              <w:rFonts w:ascii="Times New Roman" w:hAnsi="Times New Roman" w:cs="Times New Roman"/>
              <w:sz w:val="24"/>
              <w:szCs w:val="24"/>
            </w:rPr>
            <w:instrText xml:space="preserve"> CITATION Cio17 \l 2057 </w:instrText>
          </w:r>
          <w:r w:rsidR="00C33BBD"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(Cioaca, 2017)</w:t>
          </w:r>
          <w:r w:rsidR="00C33BBD" w:rsidRPr="007045E5">
            <w:rPr>
              <w:rFonts w:ascii="Times New Roman" w:hAnsi="Times New Roman" w:cs="Times New Roman"/>
              <w:sz w:val="24"/>
              <w:szCs w:val="24"/>
            </w:rPr>
            <w:fldChar w:fldCharType="end"/>
          </w:r>
        </w:sdtContent>
      </w:sdt>
      <w:r w:rsidR="00C33BBD" w:rsidRPr="007045E5">
        <w:rPr>
          <w:rFonts w:ascii="Times New Roman" w:hAnsi="Times New Roman" w:cs="Times New Roman"/>
          <w:sz w:val="24"/>
          <w:szCs w:val="24"/>
        </w:rPr>
        <w:t>.</w:t>
      </w:r>
      <w:r w:rsidR="00EE7D36" w:rsidRPr="007045E5">
        <w:rPr>
          <w:rFonts w:ascii="Times New Roman" w:hAnsi="Times New Roman" w:cs="Times New Roman"/>
          <w:sz w:val="24"/>
          <w:szCs w:val="24"/>
        </w:rPr>
        <w:t xml:space="preserve"> </w:t>
      </w:r>
    </w:p>
    <w:p w14:paraId="4ED9E0D4" w14:textId="5EC3F6F0" w:rsidR="00FD3AF6" w:rsidRPr="007045E5" w:rsidRDefault="00173CDC" w:rsidP="006B4453">
      <w:pPr>
        <w:spacing w:line="360" w:lineRule="auto"/>
        <w:rPr>
          <w:rFonts w:ascii="Times New Roman" w:hAnsi="Times New Roman" w:cs="Times New Roman"/>
          <w:sz w:val="24"/>
          <w:szCs w:val="24"/>
        </w:rPr>
      </w:pPr>
      <w:r w:rsidRPr="007045E5">
        <w:rPr>
          <w:rFonts w:ascii="Times New Roman" w:hAnsi="Times New Roman" w:cs="Times New Roman"/>
          <w:sz w:val="24"/>
          <w:szCs w:val="24"/>
        </w:rPr>
        <w:t>Climate</w:t>
      </w:r>
      <w:r w:rsidR="00EE7D36" w:rsidRPr="007045E5">
        <w:rPr>
          <w:rFonts w:ascii="Times New Roman" w:hAnsi="Times New Roman" w:cs="Times New Roman"/>
          <w:sz w:val="24"/>
          <w:szCs w:val="24"/>
        </w:rPr>
        <w:t xml:space="preserve"> </w:t>
      </w:r>
      <w:r w:rsidR="00F26D3F" w:rsidRPr="007045E5">
        <w:rPr>
          <w:rFonts w:ascii="Times New Roman" w:hAnsi="Times New Roman" w:cs="Times New Roman"/>
          <w:sz w:val="24"/>
          <w:szCs w:val="24"/>
        </w:rPr>
        <w:t>can have risk on business</w:t>
      </w:r>
      <w:r w:rsidR="006B0A5B" w:rsidRPr="007045E5">
        <w:rPr>
          <w:rFonts w:ascii="Times New Roman" w:hAnsi="Times New Roman" w:cs="Times New Roman"/>
          <w:sz w:val="24"/>
          <w:szCs w:val="24"/>
        </w:rPr>
        <w:t>es</w:t>
      </w:r>
      <w:r w:rsidR="00F26D3F" w:rsidRPr="007045E5">
        <w:rPr>
          <w:rFonts w:ascii="Times New Roman" w:hAnsi="Times New Roman" w:cs="Times New Roman"/>
          <w:sz w:val="24"/>
          <w:szCs w:val="24"/>
        </w:rPr>
        <w:t xml:space="preserve"> depending on weather </w:t>
      </w:r>
      <w:r w:rsidRPr="007045E5">
        <w:rPr>
          <w:rFonts w:ascii="Times New Roman" w:hAnsi="Times New Roman" w:cs="Times New Roman"/>
          <w:sz w:val="24"/>
          <w:szCs w:val="24"/>
        </w:rPr>
        <w:t>extreme</w:t>
      </w:r>
      <w:r w:rsidR="00F3184C" w:rsidRPr="007045E5">
        <w:rPr>
          <w:rFonts w:ascii="Times New Roman" w:hAnsi="Times New Roman" w:cs="Times New Roman"/>
          <w:sz w:val="24"/>
          <w:szCs w:val="24"/>
        </w:rPr>
        <w:t xml:space="preserve"> heat</w:t>
      </w:r>
      <w:r w:rsidR="0052794B" w:rsidRPr="007045E5">
        <w:rPr>
          <w:rFonts w:ascii="Times New Roman" w:hAnsi="Times New Roman" w:cs="Times New Roman"/>
          <w:sz w:val="24"/>
          <w:szCs w:val="24"/>
        </w:rPr>
        <w:t>,</w:t>
      </w:r>
      <w:r w:rsidR="00F3184C" w:rsidRPr="007045E5">
        <w:rPr>
          <w:rFonts w:ascii="Times New Roman" w:hAnsi="Times New Roman" w:cs="Times New Roman"/>
          <w:sz w:val="24"/>
          <w:szCs w:val="24"/>
        </w:rPr>
        <w:t xml:space="preserve"> below zero, snow can all have risk to the business</w:t>
      </w:r>
      <w:r w:rsidR="0052794B" w:rsidRPr="007045E5">
        <w:rPr>
          <w:rFonts w:ascii="Times New Roman" w:hAnsi="Times New Roman" w:cs="Times New Roman"/>
          <w:sz w:val="24"/>
          <w:szCs w:val="24"/>
        </w:rPr>
        <w:t xml:space="preserve"> </w:t>
      </w:r>
      <w:r w:rsidR="00982BEC" w:rsidRPr="007045E5">
        <w:rPr>
          <w:rFonts w:ascii="Times New Roman" w:hAnsi="Times New Roman" w:cs="Times New Roman"/>
          <w:sz w:val="24"/>
          <w:szCs w:val="24"/>
        </w:rPr>
        <w:t>and its e</w:t>
      </w:r>
      <w:r w:rsidR="006B0A5B" w:rsidRPr="007045E5">
        <w:rPr>
          <w:rFonts w:ascii="Times New Roman" w:hAnsi="Times New Roman" w:cs="Times New Roman"/>
          <w:sz w:val="24"/>
          <w:szCs w:val="24"/>
        </w:rPr>
        <w:t>mployee and to Mini Me Nursery children</w:t>
      </w:r>
      <w:r w:rsidR="00E94BEF" w:rsidRPr="007045E5">
        <w:rPr>
          <w:rFonts w:ascii="Times New Roman" w:hAnsi="Times New Roman" w:cs="Times New Roman"/>
          <w:sz w:val="24"/>
          <w:szCs w:val="24"/>
        </w:rPr>
        <w:t>. To cold People might not want to leave home</w:t>
      </w:r>
      <w:r w:rsidR="00BA257B" w:rsidRPr="007045E5">
        <w:rPr>
          <w:rFonts w:ascii="Times New Roman" w:hAnsi="Times New Roman" w:cs="Times New Roman"/>
          <w:sz w:val="24"/>
          <w:szCs w:val="24"/>
        </w:rPr>
        <w:t xml:space="preserve"> to hot people could faint in extreme weather</w:t>
      </w:r>
      <w:r w:rsidR="004912DB" w:rsidRPr="007045E5">
        <w:rPr>
          <w:rFonts w:ascii="Times New Roman" w:hAnsi="Times New Roman" w:cs="Times New Roman"/>
          <w:sz w:val="24"/>
          <w:szCs w:val="24"/>
        </w:rPr>
        <w:t xml:space="preserve"> or sunstroke making them to become unwell.</w:t>
      </w:r>
    </w:p>
    <w:p w14:paraId="1EE544C2" w14:textId="5C8B8BB5" w:rsidR="009C5EB4" w:rsidRPr="007045E5" w:rsidRDefault="009C5EB4" w:rsidP="006B4453">
      <w:pPr>
        <w:spacing w:line="360" w:lineRule="auto"/>
        <w:rPr>
          <w:rFonts w:ascii="Times New Roman" w:hAnsi="Times New Roman" w:cs="Times New Roman"/>
          <w:sz w:val="24"/>
          <w:szCs w:val="24"/>
        </w:rPr>
      </w:pPr>
    </w:p>
    <w:p w14:paraId="7D30E237" w14:textId="77777777" w:rsidR="00FC1E01" w:rsidRPr="007045E5" w:rsidRDefault="00FC1E01" w:rsidP="006B4453">
      <w:pPr>
        <w:spacing w:line="360" w:lineRule="auto"/>
        <w:rPr>
          <w:rFonts w:ascii="Times New Roman" w:hAnsi="Times New Roman" w:cs="Times New Roman"/>
          <w:sz w:val="24"/>
          <w:szCs w:val="24"/>
        </w:rPr>
      </w:pPr>
    </w:p>
    <w:p w14:paraId="63DD8E48" w14:textId="358443ED" w:rsidR="00FC1E01" w:rsidRPr="007045E5" w:rsidRDefault="00FC1E01" w:rsidP="00FC1E01">
      <w:pPr>
        <w:rPr>
          <w:rFonts w:ascii="Times New Roman" w:hAnsi="Times New Roman" w:cs="Times New Roman"/>
          <w:i/>
          <w:iCs/>
          <w:color w:val="000000" w:themeColor="text1"/>
          <w:sz w:val="24"/>
          <w:szCs w:val="24"/>
        </w:rPr>
      </w:pPr>
      <w:r w:rsidRPr="007045E5">
        <w:rPr>
          <w:rFonts w:ascii="Times New Roman" w:hAnsi="Times New Roman" w:cs="Times New Roman"/>
          <w:i/>
          <w:iCs/>
          <w:color w:val="000000" w:themeColor="text1"/>
          <w:sz w:val="24"/>
          <w:szCs w:val="24"/>
        </w:rPr>
        <w:t>Below is a risk assessment table</w:t>
      </w:r>
      <w:r w:rsidR="00574A0D" w:rsidRPr="007045E5">
        <w:rPr>
          <w:rFonts w:ascii="Times New Roman" w:hAnsi="Times New Roman" w:cs="Times New Roman"/>
          <w:i/>
          <w:iCs/>
          <w:color w:val="000000" w:themeColor="text1"/>
          <w:sz w:val="24"/>
          <w:szCs w:val="24"/>
        </w:rPr>
        <w:t xml:space="preserve"> 2</w:t>
      </w:r>
      <w:r w:rsidRPr="007045E5">
        <w:rPr>
          <w:rFonts w:ascii="Times New Roman" w:hAnsi="Times New Roman" w:cs="Times New Roman"/>
          <w:i/>
          <w:iCs/>
          <w:color w:val="000000" w:themeColor="text1"/>
          <w:sz w:val="24"/>
          <w:szCs w:val="24"/>
        </w:rPr>
        <w:t xml:space="preserve"> on Mini Me Nursery.</w:t>
      </w:r>
    </w:p>
    <w:p w14:paraId="68074797" w14:textId="2FFEFE2C" w:rsidR="00EA38E9" w:rsidRPr="007045E5" w:rsidRDefault="00040478" w:rsidP="00EA38E9">
      <w:pPr>
        <w:rPr>
          <w:rFonts w:ascii="Times New Roman" w:hAnsi="Times New Roman" w:cs="Times New Roman"/>
          <w:i/>
          <w:iCs/>
          <w:sz w:val="24"/>
          <w:szCs w:val="24"/>
        </w:rPr>
      </w:pPr>
      <w:r w:rsidRPr="007045E5">
        <w:rPr>
          <w:rFonts w:ascii="Times New Roman" w:hAnsi="Times New Roman" w:cs="Times New Roman"/>
          <w:i/>
          <w:iCs/>
          <w:sz w:val="24"/>
          <w:szCs w:val="24"/>
        </w:rPr>
        <w:br w:type="page"/>
      </w:r>
    </w:p>
    <w:tbl>
      <w:tblPr>
        <w:tblStyle w:val="TableGrid"/>
        <w:tblW w:w="15735" w:type="dxa"/>
        <w:tblInd w:w="-856" w:type="dxa"/>
        <w:tblLayout w:type="fixed"/>
        <w:tblLook w:val="04A0" w:firstRow="1" w:lastRow="0" w:firstColumn="1" w:lastColumn="0" w:noHBand="0" w:noVBand="1"/>
      </w:tblPr>
      <w:tblGrid>
        <w:gridCol w:w="1831"/>
        <w:gridCol w:w="1698"/>
        <w:gridCol w:w="1181"/>
        <w:gridCol w:w="2618"/>
        <w:gridCol w:w="1831"/>
        <w:gridCol w:w="1473"/>
        <w:gridCol w:w="2268"/>
        <w:gridCol w:w="1418"/>
        <w:gridCol w:w="1417"/>
      </w:tblGrid>
      <w:tr w:rsidR="00AD7C7D" w:rsidRPr="007045E5" w14:paraId="77335D4D" w14:textId="77777777" w:rsidTr="003B5542">
        <w:trPr>
          <w:trHeight w:val="890"/>
        </w:trPr>
        <w:tc>
          <w:tcPr>
            <w:tcW w:w="4710" w:type="dxa"/>
            <w:gridSpan w:val="3"/>
          </w:tcPr>
          <w:p w14:paraId="7B1E95D5" w14:textId="45DDB33D" w:rsidR="00AD2BC2" w:rsidRPr="007045E5" w:rsidRDefault="00AD2BC2" w:rsidP="005E657B">
            <w:pPr>
              <w:ind w:right="-113"/>
              <w:rPr>
                <w:rFonts w:ascii="Times New Roman" w:hAnsi="Times New Roman" w:cs="Times New Roman"/>
                <w:b/>
                <w:bCs/>
                <w:sz w:val="24"/>
                <w:szCs w:val="24"/>
                <w:u w:val="single"/>
              </w:rPr>
            </w:pPr>
          </w:p>
        </w:tc>
        <w:tc>
          <w:tcPr>
            <w:tcW w:w="8190" w:type="dxa"/>
            <w:gridSpan w:val="4"/>
            <w:shd w:val="clear" w:color="auto" w:fill="FFFF00"/>
            <w:vAlign w:val="bottom"/>
          </w:tcPr>
          <w:p w14:paraId="21ECBF64" w14:textId="00528024" w:rsidR="00AD7C7D" w:rsidRPr="007045E5" w:rsidRDefault="00AD7C7D" w:rsidP="00AD7C7D">
            <w:pPr>
              <w:spacing w:line="360" w:lineRule="auto"/>
              <w:jc w:val="center"/>
              <w:rPr>
                <w:rFonts w:ascii="Times New Roman" w:hAnsi="Times New Roman" w:cs="Times New Roman"/>
                <w:b/>
                <w:bCs/>
                <w:sz w:val="44"/>
                <w:szCs w:val="44"/>
                <w:u w:val="single"/>
              </w:rPr>
            </w:pPr>
            <w:r w:rsidRPr="007045E5">
              <w:rPr>
                <w:rFonts w:ascii="Times New Roman" w:hAnsi="Times New Roman" w:cs="Times New Roman"/>
                <w:b/>
                <w:bCs/>
                <w:sz w:val="44"/>
                <w:szCs w:val="44"/>
                <w:u w:val="single"/>
              </w:rPr>
              <w:t>RISK ASSESSMENT</w:t>
            </w:r>
          </w:p>
        </w:tc>
        <w:tc>
          <w:tcPr>
            <w:tcW w:w="1418" w:type="dxa"/>
            <w:vAlign w:val="center"/>
          </w:tcPr>
          <w:p w14:paraId="127713B5" w14:textId="0134CFE8" w:rsidR="00AD7C7D" w:rsidRPr="007045E5" w:rsidRDefault="00AD7C7D" w:rsidP="00B62603">
            <w:pPr>
              <w:jc w:val="center"/>
              <w:rPr>
                <w:rFonts w:ascii="Times New Roman" w:hAnsi="Times New Roman" w:cs="Times New Roman"/>
                <w:b/>
                <w:bCs/>
                <w:sz w:val="24"/>
                <w:szCs w:val="24"/>
              </w:rPr>
            </w:pPr>
            <w:r w:rsidRPr="007045E5">
              <w:rPr>
                <w:rFonts w:ascii="Times New Roman" w:hAnsi="Times New Roman" w:cs="Times New Roman"/>
                <w:b/>
                <w:bCs/>
                <w:sz w:val="24"/>
                <w:szCs w:val="24"/>
              </w:rPr>
              <w:t>Page</w:t>
            </w:r>
          </w:p>
        </w:tc>
        <w:tc>
          <w:tcPr>
            <w:tcW w:w="1417" w:type="dxa"/>
            <w:vAlign w:val="center"/>
          </w:tcPr>
          <w:p w14:paraId="7D3BB8F4" w14:textId="7B97CF51" w:rsidR="00AD7C7D" w:rsidRPr="007045E5" w:rsidRDefault="00AD7C7D" w:rsidP="00B62603">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1 of 8</w:t>
            </w:r>
          </w:p>
        </w:tc>
      </w:tr>
      <w:tr w:rsidR="00815172" w:rsidRPr="007045E5" w14:paraId="29FFC0A3" w14:textId="77777777" w:rsidTr="003B5542">
        <w:trPr>
          <w:trHeight w:val="519"/>
        </w:trPr>
        <w:tc>
          <w:tcPr>
            <w:tcW w:w="4710" w:type="dxa"/>
            <w:gridSpan w:val="3"/>
            <w:vAlign w:val="center"/>
          </w:tcPr>
          <w:p w14:paraId="654C5768" w14:textId="5D0615AD" w:rsidR="00815172" w:rsidRPr="007045E5" w:rsidRDefault="00815172" w:rsidP="00DC211C">
            <w:pPr>
              <w:ind w:right="-113"/>
              <w:jc w:val="center"/>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Work Activity</w:t>
            </w:r>
          </w:p>
        </w:tc>
        <w:tc>
          <w:tcPr>
            <w:tcW w:w="8190" w:type="dxa"/>
            <w:gridSpan w:val="4"/>
            <w:shd w:val="clear" w:color="auto" w:fill="FFFF00"/>
            <w:vAlign w:val="bottom"/>
          </w:tcPr>
          <w:p w14:paraId="11A42B3C" w14:textId="7D96D40D" w:rsidR="00815172" w:rsidRPr="007045E5" w:rsidRDefault="00815172" w:rsidP="00AD7C7D">
            <w:pPr>
              <w:spacing w:line="360" w:lineRule="auto"/>
              <w:jc w:val="center"/>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WORKPLACE</w:t>
            </w:r>
            <w:r w:rsidR="00BF38E0" w:rsidRPr="007045E5">
              <w:rPr>
                <w:rFonts w:ascii="Times New Roman" w:hAnsi="Times New Roman" w:cs="Times New Roman"/>
                <w:b/>
                <w:bCs/>
                <w:sz w:val="24"/>
                <w:szCs w:val="24"/>
                <w:u w:val="single"/>
              </w:rPr>
              <w:t xml:space="preserve"> SLIPS AND TRIPS</w:t>
            </w:r>
          </w:p>
        </w:tc>
        <w:tc>
          <w:tcPr>
            <w:tcW w:w="1418" w:type="dxa"/>
            <w:vAlign w:val="center"/>
          </w:tcPr>
          <w:p w14:paraId="621B5AB0" w14:textId="16107FBD" w:rsidR="00815172" w:rsidRPr="007045E5" w:rsidRDefault="00815172" w:rsidP="00EB09E0">
            <w:pPr>
              <w:jc w:val="center"/>
              <w:rPr>
                <w:rFonts w:ascii="Times New Roman" w:hAnsi="Times New Roman" w:cs="Times New Roman"/>
                <w:b/>
                <w:bCs/>
                <w:sz w:val="28"/>
                <w:szCs w:val="28"/>
              </w:rPr>
            </w:pPr>
            <w:r w:rsidRPr="007045E5">
              <w:rPr>
                <w:rFonts w:ascii="Times New Roman" w:hAnsi="Times New Roman" w:cs="Times New Roman"/>
                <w:b/>
                <w:bCs/>
                <w:sz w:val="28"/>
                <w:szCs w:val="28"/>
              </w:rPr>
              <w:t>DATE</w:t>
            </w:r>
          </w:p>
        </w:tc>
        <w:tc>
          <w:tcPr>
            <w:tcW w:w="1417" w:type="dxa"/>
            <w:vAlign w:val="bottom"/>
          </w:tcPr>
          <w:p w14:paraId="4E72ED20" w14:textId="3D858454" w:rsidR="00815172" w:rsidRPr="007045E5" w:rsidRDefault="00815172" w:rsidP="000F217D">
            <w:pPr>
              <w:spacing w:line="360" w:lineRule="auto"/>
              <w:jc w:val="center"/>
              <w:rPr>
                <w:rFonts w:ascii="Times New Roman" w:hAnsi="Times New Roman" w:cs="Times New Roman"/>
                <w:sz w:val="24"/>
                <w:szCs w:val="24"/>
              </w:rPr>
            </w:pPr>
            <w:r w:rsidRPr="007045E5">
              <w:rPr>
                <w:rFonts w:ascii="Times New Roman" w:hAnsi="Times New Roman" w:cs="Times New Roman"/>
                <w:sz w:val="24"/>
                <w:szCs w:val="24"/>
              </w:rPr>
              <w:t>08/11/21</w:t>
            </w:r>
          </w:p>
        </w:tc>
      </w:tr>
      <w:tr w:rsidR="00DB089C" w:rsidRPr="007045E5" w14:paraId="77652B38" w14:textId="77777777" w:rsidTr="003B5542">
        <w:trPr>
          <w:trHeight w:val="682"/>
        </w:trPr>
        <w:tc>
          <w:tcPr>
            <w:tcW w:w="4710" w:type="dxa"/>
            <w:gridSpan w:val="3"/>
            <w:vAlign w:val="center"/>
          </w:tcPr>
          <w:p w14:paraId="64B301CD" w14:textId="581FAE83" w:rsidR="00DB089C" w:rsidRPr="007045E5" w:rsidRDefault="00DB089C" w:rsidP="00BA189F">
            <w:pPr>
              <w:ind w:right="-113"/>
              <w:jc w:val="center"/>
              <w:rPr>
                <w:rFonts w:ascii="Times New Roman" w:hAnsi="Times New Roman" w:cs="Times New Roman"/>
                <w:b/>
                <w:bCs/>
                <w:sz w:val="32"/>
                <w:szCs w:val="32"/>
                <w:u w:val="single"/>
              </w:rPr>
            </w:pPr>
            <w:r w:rsidRPr="007045E5">
              <w:rPr>
                <w:rFonts w:ascii="Times New Roman" w:hAnsi="Times New Roman" w:cs="Times New Roman"/>
                <w:b/>
                <w:bCs/>
                <w:sz w:val="32"/>
                <w:szCs w:val="32"/>
                <w:u w:val="single"/>
              </w:rPr>
              <w:t>LOCATION</w:t>
            </w:r>
          </w:p>
        </w:tc>
        <w:tc>
          <w:tcPr>
            <w:tcW w:w="8190" w:type="dxa"/>
            <w:gridSpan w:val="4"/>
            <w:shd w:val="clear" w:color="auto" w:fill="FFFF00"/>
            <w:vAlign w:val="bottom"/>
          </w:tcPr>
          <w:p w14:paraId="02F81D17" w14:textId="398DC9C3" w:rsidR="00DB089C" w:rsidRPr="007045E5" w:rsidRDefault="00BA189F" w:rsidP="00AD7C7D">
            <w:pPr>
              <w:spacing w:line="360" w:lineRule="auto"/>
              <w:jc w:val="center"/>
              <w:rPr>
                <w:rFonts w:ascii="Times New Roman" w:hAnsi="Times New Roman" w:cs="Times New Roman"/>
                <w:b/>
                <w:bCs/>
                <w:sz w:val="32"/>
                <w:szCs w:val="32"/>
                <w:u w:val="single"/>
              </w:rPr>
            </w:pPr>
            <w:r w:rsidRPr="007045E5">
              <w:rPr>
                <w:rFonts w:ascii="Times New Roman" w:hAnsi="Times New Roman" w:cs="Times New Roman"/>
                <w:b/>
                <w:bCs/>
                <w:sz w:val="32"/>
                <w:szCs w:val="32"/>
                <w:u w:val="single"/>
              </w:rPr>
              <w:t>MINI ME NUSERSY</w:t>
            </w:r>
          </w:p>
        </w:tc>
        <w:tc>
          <w:tcPr>
            <w:tcW w:w="1418" w:type="dxa"/>
            <w:vAlign w:val="center"/>
          </w:tcPr>
          <w:p w14:paraId="0380BD26" w14:textId="3B03B919" w:rsidR="00DB089C" w:rsidRPr="007045E5" w:rsidRDefault="00F25CDD" w:rsidP="00F25CDD">
            <w:pPr>
              <w:jc w:val="center"/>
              <w:rPr>
                <w:rFonts w:ascii="Times New Roman" w:hAnsi="Times New Roman" w:cs="Times New Roman"/>
                <w:b/>
                <w:bCs/>
                <w:sz w:val="32"/>
                <w:szCs w:val="32"/>
              </w:rPr>
            </w:pPr>
            <w:r w:rsidRPr="007045E5">
              <w:rPr>
                <w:rFonts w:ascii="Times New Roman" w:hAnsi="Times New Roman" w:cs="Times New Roman"/>
                <w:b/>
                <w:bCs/>
                <w:sz w:val="32"/>
                <w:szCs w:val="32"/>
              </w:rPr>
              <w:t>REF</w:t>
            </w:r>
          </w:p>
        </w:tc>
        <w:tc>
          <w:tcPr>
            <w:tcW w:w="1417" w:type="dxa"/>
            <w:vAlign w:val="bottom"/>
          </w:tcPr>
          <w:p w14:paraId="7CE4FA59" w14:textId="4413DF39" w:rsidR="00DB089C" w:rsidRPr="007045E5" w:rsidRDefault="00F25CDD" w:rsidP="00D159AD">
            <w:pPr>
              <w:spacing w:line="360" w:lineRule="auto"/>
              <w:jc w:val="center"/>
              <w:rPr>
                <w:rFonts w:ascii="Times New Roman" w:hAnsi="Times New Roman" w:cs="Times New Roman"/>
                <w:sz w:val="28"/>
                <w:szCs w:val="28"/>
              </w:rPr>
            </w:pPr>
            <w:r w:rsidRPr="007045E5">
              <w:rPr>
                <w:rFonts w:ascii="Times New Roman" w:hAnsi="Times New Roman" w:cs="Times New Roman"/>
                <w:sz w:val="28"/>
                <w:szCs w:val="28"/>
              </w:rPr>
              <w:t>S</w:t>
            </w:r>
            <w:r w:rsidR="003C5D38" w:rsidRPr="007045E5">
              <w:rPr>
                <w:rFonts w:ascii="Times New Roman" w:hAnsi="Times New Roman" w:cs="Times New Roman"/>
                <w:sz w:val="28"/>
                <w:szCs w:val="28"/>
              </w:rPr>
              <w:t>WMN21</w:t>
            </w:r>
          </w:p>
        </w:tc>
      </w:tr>
      <w:tr w:rsidR="0012444E" w:rsidRPr="007045E5" w14:paraId="73E78774" w14:textId="77777777" w:rsidTr="0012444E">
        <w:trPr>
          <w:trHeight w:val="397"/>
        </w:trPr>
        <w:tc>
          <w:tcPr>
            <w:tcW w:w="15735" w:type="dxa"/>
            <w:gridSpan w:val="9"/>
          </w:tcPr>
          <w:p w14:paraId="4944EA91" w14:textId="77777777" w:rsidR="0012444E" w:rsidRPr="007045E5" w:rsidRDefault="0012444E" w:rsidP="0012444E">
            <w:pPr>
              <w:spacing w:line="360" w:lineRule="auto"/>
              <w:rPr>
                <w:rFonts w:ascii="Times New Roman" w:hAnsi="Times New Roman" w:cs="Times New Roman"/>
                <w:b/>
                <w:bCs/>
                <w:sz w:val="24"/>
                <w:szCs w:val="24"/>
                <w:u w:val="single"/>
              </w:rPr>
            </w:pPr>
          </w:p>
        </w:tc>
      </w:tr>
      <w:tr w:rsidR="0012444E" w:rsidRPr="007045E5" w14:paraId="35F6C8ED" w14:textId="77777777" w:rsidTr="005E657B">
        <w:trPr>
          <w:trHeight w:val="890"/>
        </w:trPr>
        <w:tc>
          <w:tcPr>
            <w:tcW w:w="1831" w:type="dxa"/>
          </w:tcPr>
          <w:p w14:paraId="7A524CCF" w14:textId="77777777" w:rsidR="0012444E" w:rsidRPr="007045E5" w:rsidRDefault="0012444E" w:rsidP="0012444E">
            <w:pPr>
              <w:ind w:left="113"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What are the hazards?</w:t>
            </w:r>
          </w:p>
        </w:tc>
        <w:tc>
          <w:tcPr>
            <w:tcW w:w="1698" w:type="dxa"/>
          </w:tcPr>
          <w:p w14:paraId="4259A30D"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Who could be harmed?</w:t>
            </w:r>
          </w:p>
        </w:tc>
        <w:tc>
          <w:tcPr>
            <w:tcW w:w="1181" w:type="dxa"/>
          </w:tcPr>
          <w:p w14:paraId="03D0FB53"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Risk rating level before</w:t>
            </w:r>
          </w:p>
        </w:tc>
        <w:tc>
          <w:tcPr>
            <w:tcW w:w="2618" w:type="dxa"/>
          </w:tcPr>
          <w:p w14:paraId="03464B37"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What are you already doing?</w:t>
            </w:r>
          </w:p>
        </w:tc>
        <w:tc>
          <w:tcPr>
            <w:tcW w:w="1831" w:type="dxa"/>
          </w:tcPr>
          <w:p w14:paraId="3AC028F7"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Do you need to do anything else to control this risk?</w:t>
            </w:r>
          </w:p>
        </w:tc>
        <w:tc>
          <w:tcPr>
            <w:tcW w:w="1473" w:type="dxa"/>
          </w:tcPr>
          <w:p w14:paraId="78F0571C" w14:textId="77777777" w:rsidR="0012444E" w:rsidRPr="007045E5" w:rsidRDefault="0012444E" w:rsidP="0012444E">
            <w:pPr>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Risk rating level After</w:t>
            </w:r>
          </w:p>
        </w:tc>
        <w:tc>
          <w:tcPr>
            <w:tcW w:w="2268" w:type="dxa"/>
          </w:tcPr>
          <w:p w14:paraId="374AB3AD" w14:textId="77777777" w:rsidR="0012444E" w:rsidRPr="007045E5" w:rsidRDefault="0012444E" w:rsidP="0012444E">
            <w:pPr>
              <w:spacing w:line="360" w:lineRule="auto"/>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Action by who?</w:t>
            </w:r>
          </w:p>
        </w:tc>
        <w:tc>
          <w:tcPr>
            <w:tcW w:w="1418" w:type="dxa"/>
          </w:tcPr>
          <w:p w14:paraId="47DBB9E8" w14:textId="77777777" w:rsidR="0012444E" w:rsidRPr="007045E5" w:rsidRDefault="0012444E" w:rsidP="0012444E">
            <w:pPr>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Action by when?</w:t>
            </w:r>
          </w:p>
        </w:tc>
        <w:tc>
          <w:tcPr>
            <w:tcW w:w="1417" w:type="dxa"/>
          </w:tcPr>
          <w:p w14:paraId="5377CCC0" w14:textId="77777777" w:rsidR="0012444E" w:rsidRPr="007045E5" w:rsidRDefault="0012444E" w:rsidP="0012444E">
            <w:pPr>
              <w:spacing w:line="360" w:lineRule="auto"/>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Done </w:t>
            </w:r>
          </w:p>
        </w:tc>
      </w:tr>
      <w:tr w:rsidR="0012444E" w:rsidRPr="007045E5" w14:paraId="20806026" w14:textId="77777777" w:rsidTr="005E657B">
        <w:trPr>
          <w:trHeight w:val="1691"/>
        </w:trPr>
        <w:tc>
          <w:tcPr>
            <w:tcW w:w="1831" w:type="dxa"/>
          </w:tcPr>
          <w:p w14:paraId="57870A82"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Slips and Trips </w:t>
            </w:r>
            <w:r w:rsidRPr="007045E5">
              <w:rPr>
                <w:rFonts w:ascii="Times New Roman" w:hAnsi="Times New Roman" w:cs="Times New Roman"/>
                <w:sz w:val="24"/>
                <w:szCs w:val="24"/>
              </w:rPr>
              <w:t xml:space="preserve">(rain), uneven surfaces inside and outside (i.e., outside play area) cleaning floors </w:t>
            </w:r>
          </w:p>
        </w:tc>
        <w:tc>
          <w:tcPr>
            <w:tcW w:w="1698" w:type="dxa"/>
          </w:tcPr>
          <w:p w14:paraId="72AAF1F8"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Employees, children, and guests might be harmed by falling on lopsided surfaces or slipping on wet surfaces from spills, body liquids, water from wet play toys left on floor</w:t>
            </w:r>
          </w:p>
        </w:tc>
        <w:tc>
          <w:tcPr>
            <w:tcW w:w="1181" w:type="dxa"/>
            <w:vAlign w:val="center"/>
          </w:tcPr>
          <w:p w14:paraId="2311A1A5"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Moderate</w:t>
            </w:r>
          </w:p>
        </w:tc>
        <w:tc>
          <w:tcPr>
            <w:tcW w:w="2618" w:type="dxa"/>
          </w:tcPr>
          <w:p w14:paraId="7672F5CE" w14:textId="77777777" w:rsidR="0012444E" w:rsidRPr="007045E5" w:rsidRDefault="0012444E" w:rsidP="0012444E">
            <w:pPr>
              <w:pStyle w:val="ListParagraph"/>
              <w:numPr>
                <w:ilvl w:val="0"/>
                <w:numId w:val="24"/>
              </w:numPr>
              <w:ind w:right="-113"/>
              <w:rPr>
                <w:rFonts w:ascii="Times New Roman" w:hAnsi="Times New Roman" w:cs="Times New Roman"/>
                <w:sz w:val="24"/>
                <w:szCs w:val="24"/>
              </w:rPr>
            </w:pPr>
            <w:r w:rsidRPr="007045E5">
              <w:rPr>
                <w:rFonts w:ascii="Times New Roman" w:hAnsi="Times New Roman" w:cs="Times New Roman"/>
                <w:sz w:val="24"/>
                <w:szCs w:val="24"/>
              </w:rPr>
              <w:t xml:space="preserve">Wet floors cautioning signs utilized </w:t>
            </w:r>
          </w:p>
          <w:p w14:paraId="334CC8E3" w14:textId="77777777" w:rsidR="0012444E" w:rsidRPr="007045E5" w:rsidRDefault="0012444E" w:rsidP="0012444E">
            <w:pPr>
              <w:ind w:right="-113"/>
              <w:rPr>
                <w:rFonts w:ascii="Times New Roman" w:hAnsi="Times New Roman" w:cs="Times New Roman"/>
                <w:sz w:val="24"/>
                <w:szCs w:val="24"/>
              </w:rPr>
            </w:pPr>
          </w:p>
          <w:p w14:paraId="23C3796B" w14:textId="77777777" w:rsidR="0012444E" w:rsidRPr="007045E5" w:rsidRDefault="0012444E" w:rsidP="0012444E">
            <w:pPr>
              <w:pStyle w:val="ListParagraph"/>
              <w:numPr>
                <w:ilvl w:val="0"/>
                <w:numId w:val="23"/>
              </w:numPr>
              <w:ind w:right="-113"/>
              <w:rPr>
                <w:rFonts w:ascii="Times New Roman" w:hAnsi="Times New Roman" w:cs="Times New Roman"/>
                <w:sz w:val="24"/>
                <w:szCs w:val="24"/>
              </w:rPr>
            </w:pPr>
            <w:r w:rsidRPr="007045E5">
              <w:rPr>
                <w:rFonts w:ascii="Times New Roman" w:hAnsi="Times New Roman" w:cs="Times New Roman"/>
                <w:sz w:val="24"/>
                <w:szCs w:val="24"/>
              </w:rPr>
              <w:t xml:space="preserve">Staff tidy up spillages promptly and leave floor dry. suitable PPE worn for spillages of body liquids or synthetic compounds </w:t>
            </w:r>
          </w:p>
          <w:p w14:paraId="1D15C641" w14:textId="77777777" w:rsidR="0012444E" w:rsidRPr="007045E5" w:rsidRDefault="0012444E" w:rsidP="0012444E">
            <w:pPr>
              <w:ind w:right="-113"/>
              <w:rPr>
                <w:rFonts w:ascii="Times New Roman" w:hAnsi="Times New Roman" w:cs="Times New Roman"/>
                <w:sz w:val="24"/>
                <w:szCs w:val="24"/>
              </w:rPr>
            </w:pPr>
          </w:p>
          <w:p w14:paraId="676370EB" w14:textId="77777777" w:rsidR="0012444E" w:rsidRPr="007045E5" w:rsidRDefault="0012444E" w:rsidP="0012444E">
            <w:pPr>
              <w:pStyle w:val="ListParagraph"/>
              <w:numPr>
                <w:ilvl w:val="0"/>
                <w:numId w:val="23"/>
              </w:numPr>
              <w:ind w:right="-113"/>
              <w:rPr>
                <w:rFonts w:ascii="Times New Roman" w:hAnsi="Times New Roman" w:cs="Times New Roman"/>
                <w:sz w:val="24"/>
                <w:szCs w:val="24"/>
              </w:rPr>
            </w:pPr>
            <w:r w:rsidRPr="007045E5">
              <w:rPr>
                <w:rFonts w:ascii="Times New Roman" w:hAnsi="Times New Roman" w:cs="Times New Roman"/>
                <w:sz w:val="24"/>
                <w:szCs w:val="24"/>
              </w:rPr>
              <w:t xml:space="preserve">There are no following links or obstacles in walkways, link covers are utilized for all electrical leads/links. </w:t>
            </w:r>
          </w:p>
          <w:p w14:paraId="6CEFE83F" w14:textId="77777777" w:rsidR="0012444E" w:rsidRPr="007045E5" w:rsidRDefault="0012444E" w:rsidP="0012444E">
            <w:pPr>
              <w:ind w:right="-113"/>
              <w:rPr>
                <w:rFonts w:ascii="Times New Roman" w:hAnsi="Times New Roman" w:cs="Times New Roman"/>
                <w:sz w:val="24"/>
                <w:szCs w:val="24"/>
              </w:rPr>
            </w:pPr>
          </w:p>
          <w:p w14:paraId="4AADA2E9" w14:textId="77777777" w:rsidR="0012444E" w:rsidRPr="007045E5" w:rsidRDefault="0012444E" w:rsidP="0012444E">
            <w:pPr>
              <w:pStyle w:val="ListParagraph"/>
              <w:numPr>
                <w:ilvl w:val="0"/>
                <w:numId w:val="23"/>
              </w:numPr>
              <w:ind w:right="-113"/>
              <w:rPr>
                <w:rFonts w:ascii="Times New Roman" w:hAnsi="Times New Roman" w:cs="Times New Roman"/>
                <w:sz w:val="24"/>
                <w:szCs w:val="24"/>
              </w:rPr>
            </w:pPr>
            <w:r w:rsidRPr="007045E5">
              <w:rPr>
                <w:rFonts w:ascii="Times New Roman" w:hAnsi="Times New Roman" w:cs="Times New Roman"/>
                <w:sz w:val="24"/>
                <w:szCs w:val="24"/>
              </w:rPr>
              <w:t xml:space="preserve">Steps are obviously featured. </w:t>
            </w:r>
          </w:p>
          <w:p w14:paraId="024F9F63" w14:textId="77777777" w:rsidR="0012444E" w:rsidRPr="007045E5" w:rsidRDefault="0012444E" w:rsidP="0012444E">
            <w:pPr>
              <w:ind w:right="-113"/>
              <w:rPr>
                <w:rFonts w:ascii="Times New Roman" w:hAnsi="Times New Roman" w:cs="Times New Roman"/>
                <w:sz w:val="24"/>
                <w:szCs w:val="24"/>
              </w:rPr>
            </w:pPr>
          </w:p>
          <w:p w14:paraId="43A24B2B" w14:textId="77777777" w:rsidR="0012444E" w:rsidRPr="007045E5" w:rsidRDefault="0012444E" w:rsidP="0012444E">
            <w:pPr>
              <w:pStyle w:val="ListParagraph"/>
              <w:numPr>
                <w:ilvl w:val="0"/>
                <w:numId w:val="23"/>
              </w:numPr>
              <w:ind w:right="-113"/>
              <w:rPr>
                <w:rFonts w:ascii="Times New Roman" w:hAnsi="Times New Roman" w:cs="Times New Roman"/>
                <w:sz w:val="24"/>
                <w:szCs w:val="24"/>
              </w:rPr>
            </w:pPr>
            <w:r w:rsidRPr="007045E5">
              <w:rPr>
                <w:rFonts w:ascii="Times New Roman" w:hAnsi="Times New Roman" w:cs="Times New Roman"/>
                <w:sz w:val="24"/>
                <w:szCs w:val="24"/>
              </w:rPr>
              <w:t>Ensure all employees wear appropriate footwear with a decent grip</w:t>
            </w:r>
          </w:p>
          <w:p w14:paraId="442A7EEC" w14:textId="77777777" w:rsidR="0012444E" w:rsidRPr="007045E5" w:rsidRDefault="0012444E" w:rsidP="0012444E">
            <w:pPr>
              <w:ind w:right="-113"/>
              <w:rPr>
                <w:rFonts w:ascii="Times New Roman" w:hAnsi="Times New Roman" w:cs="Times New Roman"/>
                <w:sz w:val="24"/>
                <w:szCs w:val="24"/>
              </w:rPr>
            </w:pPr>
          </w:p>
          <w:p w14:paraId="2D540D76"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 xml:space="preserve">Vehicle Park surfaces is all around kept up with and sufficiently bright </w:t>
            </w:r>
          </w:p>
          <w:p w14:paraId="0C9526A9" w14:textId="77777777" w:rsidR="0012444E" w:rsidRPr="007045E5" w:rsidRDefault="0012444E" w:rsidP="0012444E">
            <w:pPr>
              <w:ind w:right="-113"/>
              <w:rPr>
                <w:rFonts w:ascii="Times New Roman" w:hAnsi="Times New Roman" w:cs="Times New Roman"/>
                <w:sz w:val="24"/>
                <w:szCs w:val="24"/>
              </w:rPr>
            </w:pPr>
          </w:p>
          <w:p w14:paraId="50F8DD1D"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 xml:space="preserve">Mats are put at the entry in wet climate </w:t>
            </w:r>
          </w:p>
          <w:p w14:paraId="76477274" w14:textId="77777777" w:rsidR="0012444E" w:rsidRPr="007045E5" w:rsidRDefault="0012444E" w:rsidP="0012444E">
            <w:pPr>
              <w:ind w:right="-113"/>
              <w:rPr>
                <w:rFonts w:ascii="Times New Roman" w:hAnsi="Times New Roman" w:cs="Times New Roman"/>
                <w:sz w:val="24"/>
                <w:szCs w:val="24"/>
              </w:rPr>
            </w:pPr>
          </w:p>
          <w:p w14:paraId="2DFED2F0"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 xml:space="preserve">Examine the external play region and vehicle leave surface consistently and fix if fundamental. </w:t>
            </w:r>
          </w:p>
          <w:p w14:paraId="23EF1256" w14:textId="77777777" w:rsidR="0012444E" w:rsidRPr="007045E5" w:rsidRDefault="0012444E" w:rsidP="0012444E">
            <w:pPr>
              <w:ind w:right="-113"/>
              <w:rPr>
                <w:rFonts w:ascii="Times New Roman" w:hAnsi="Times New Roman" w:cs="Times New Roman"/>
                <w:sz w:val="24"/>
                <w:szCs w:val="24"/>
              </w:rPr>
            </w:pPr>
          </w:p>
          <w:p w14:paraId="259F3C38"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Outside access restricted in helpless climate and walkways gritted when it snows, leaves cleared in the colder time of year.</w:t>
            </w:r>
          </w:p>
        </w:tc>
        <w:tc>
          <w:tcPr>
            <w:tcW w:w="1831" w:type="dxa"/>
          </w:tcPr>
          <w:p w14:paraId="68D5F50D"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Make sure all areas are clean and tidy and everything put away</w:t>
            </w:r>
          </w:p>
          <w:p w14:paraId="7326E337" w14:textId="77777777" w:rsidR="0012444E" w:rsidRPr="007045E5" w:rsidRDefault="0012444E" w:rsidP="0012444E">
            <w:pPr>
              <w:ind w:right="-113"/>
              <w:rPr>
                <w:rFonts w:ascii="Times New Roman" w:hAnsi="Times New Roman" w:cs="Times New Roman"/>
                <w:sz w:val="24"/>
                <w:szCs w:val="24"/>
              </w:rPr>
            </w:pPr>
          </w:p>
          <w:p w14:paraId="35E7999C"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 xml:space="preserve">Fix broken floor tile by children’s play area  </w:t>
            </w:r>
          </w:p>
          <w:p w14:paraId="10FCCD6B" w14:textId="77777777" w:rsidR="0012444E" w:rsidRPr="007045E5" w:rsidRDefault="0012444E" w:rsidP="0012444E">
            <w:pPr>
              <w:ind w:right="-113"/>
              <w:rPr>
                <w:rFonts w:ascii="Times New Roman" w:hAnsi="Times New Roman" w:cs="Times New Roman"/>
                <w:sz w:val="24"/>
                <w:szCs w:val="24"/>
              </w:rPr>
            </w:pPr>
          </w:p>
          <w:p w14:paraId="4D6129E2" w14:textId="77777777" w:rsidR="0012444E" w:rsidRPr="007045E5" w:rsidRDefault="0012444E" w:rsidP="0012444E">
            <w:pPr>
              <w:pStyle w:val="ListParagraph"/>
              <w:numPr>
                <w:ilvl w:val="0"/>
                <w:numId w:val="12"/>
              </w:numPr>
              <w:ind w:right="-113"/>
              <w:rPr>
                <w:rFonts w:ascii="Times New Roman" w:hAnsi="Times New Roman" w:cs="Times New Roman"/>
                <w:sz w:val="24"/>
                <w:szCs w:val="24"/>
              </w:rPr>
            </w:pPr>
            <w:r w:rsidRPr="007045E5">
              <w:rPr>
                <w:rFonts w:ascii="Times New Roman" w:hAnsi="Times New Roman" w:cs="Times New Roman"/>
                <w:sz w:val="24"/>
                <w:szCs w:val="24"/>
              </w:rPr>
              <w:t xml:space="preserve">Nonslip flooring put in the outdoor play area </w:t>
            </w:r>
          </w:p>
        </w:tc>
        <w:tc>
          <w:tcPr>
            <w:tcW w:w="1473" w:type="dxa"/>
            <w:vAlign w:val="center"/>
          </w:tcPr>
          <w:p w14:paraId="23909CCB" w14:textId="77777777" w:rsidR="0012444E" w:rsidRPr="007045E5" w:rsidRDefault="0012444E" w:rsidP="0012444E">
            <w:pPr>
              <w:ind w:left="113" w:right="-113"/>
              <w:rPr>
                <w:rFonts w:ascii="Times New Roman" w:hAnsi="Times New Roman" w:cs="Times New Roman"/>
                <w:sz w:val="24"/>
                <w:szCs w:val="24"/>
              </w:rPr>
            </w:pPr>
            <w:r w:rsidRPr="007045E5">
              <w:rPr>
                <w:rFonts w:ascii="Times New Roman" w:hAnsi="Times New Roman" w:cs="Times New Roman"/>
                <w:sz w:val="24"/>
                <w:szCs w:val="24"/>
              </w:rPr>
              <w:t xml:space="preserve">   Low </w:t>
            </w:r>
          </w:p>
        </w:tc>
        <w:tc>
          <w:tcPr>
            <w:tcW w:w="2268" w:type="dxa"/>
          </w:tcPr>
          <w:p w14:paraId="7DDBDB7A" w14:textId="77777777" w:rsidR="0012444E" w:rsidRPr="007045E5" w:rsidRDefault="0012444E" w:rsidP="0012444E">
            <w:pPr>
              <w:ind w:left="113" w:right="-113"/>
              <w:rPr>
                <w:rFonts w:ascii="Times New Roman" w:hAnsi="Times New Roman" w:cs="Times New Roman"/>
                <w:sz w:val="24"/>
                <w:szCs w:val="24"/>
              </w:rPr>
            </w:pPr>
            <w:r w:rsidRPr="007045E5">
              <w:rPr>
                <w:rFonts w:ascii="Times New Roman" w:hAnsi="Times New Roman" w:cs="Times New Roman"/>
                <w:sz w:val="24"/>
                <w:szCs w:val="24"/>
              </w:rPr>
              <w:t>Manager/ Deputy Manger</w:t>
            </w:r>
          </w:p>
          <w:p w14:paraId="767FDF50" w14:textId="77777777" w:rsidR="0012444E" w:rsidRPr="007045E5" w:rsidRDefault="0012444E" w:rsidP="0012444E">
            <w:pPr>
              <w:ind w:left="113" w:right="-113"/>
              <w:rPr>
                <w:rFonts w:ascii="Times New Roman" w:hAnsi="Times New Roman" w:cs="Times New Roman"/>
                <w:sz w:val="24"/>
                <w:szCs w:val="24"/>
              </w:rPr>
            </w:pPr>
          </w:p>
          <w:p w14:paraId="22A6F3FB" w14:textId="77777777" w:rsidR="0012444E" w:rsidRPr="007045E5" w:rsidRDefault="0012444E" w:rsidP="0012444E">
            <w:pPr>
              <w:ind w:left="113" w:right="-113"/>
              <w:rPr>
                <w:rFonts w:ascii="Times New Roman" w:hAnsi="Times New Roman" w:cs="Times New Roman"/>
                <w:sz w:val="24"/>
                <w:szCs w:val="24"/>
              </w:rPr>
            </w:pPr>
          </w:p>
        </w:tc>
        <w:tc>
          <w:tcPr>
            <w:tcW w:w="1418" w:type="dxa"/>
          </w:tcPr>
          <w:p w14:paraId="79EA97A8"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04.01.2022</w:t>
            </w:r>
          </w:p>
          <w:p w14:paraId="37C90011" w14:textId="77777777" w:rsidR="0012444E" w:rsidRPr="007045E5" w:rsidRDefault="0012444E" w:rsidP="0012444E">
            <w:pPr>
              <w:ind w:left="113" w:right="-113"/>
              <w:rPr>
                <w:rFonts w:ascii="Times New Roman" w:hAnsi="Times New Roman" w:cs="Times New Roman"/>
                <w:sz w:val="24"/>
                <w:szCs w:val="24"/>
              </w:rPr>
            </w:pPr>
          </w:p>
          <w:p w14:paraId="351465B7" w14:textId="77777777" w:rsidR="0012444E" w:rsidRPr="007045E5" w:rsidRDefault="0012444E" w:rsidP="0012444E">
            <w:pPr>
              <w:ind w:left="113" w:right="-113"/>
              <w:rPr>
                <w:rFonts w:ascii="Times New Roman" w:hAnsi="Times New Roman" w:cs="Times New Roman"/>
                <w:sz w:val="24"/>
                <w:szCs w:val="24"/>
              </w:rPr>
            </w:pPr>
          </w:p>
          <w:p w14:paraId="6A8EF9A4" w14:textId="77777777" w:rsidR="0012444E" w:rsidRPr="007045E5" w:rsidRDefault="0012444E" w:rsidP="0012444E">
            <w:pPr>
              <w:ind w:left="113" w:right="-113"/>
              <w:rPr>
                <w:rFonts w:ascii="Times New Roman" w:hAnsi="Times New Roman" w:cs="Times New Roman"/>
                <w:sz w:val="24"/>
                <w:szCs w:val="24"/>
              </w:rPr>
            </w:pPr>
          </w:p>
          <w:p w14:paraId="0A0BF275" w14:textId="77777777" w:rsidR="0012444E" w:rsidRPr="007045E5" w:rsidRDefault="0012444E" w:rsidP="0012444E">
            <w:pPr>
              <w:ind w:left="113" w:right="-113"/>
              <w:rPr>
                <w:rFonts w:ascii="Times New Roman" w:hAnsi="Times New Roman" w:cs="Times New Roman"/>
                <w:sz w:val="24"/>
                <w:szCs w:val="24"/>
              </w:rPr>
            </w:pPr>
          </w:p>
          <w:p w14:paraId="076118DF" w14:textId="77777777" w:rsidR="0012444E" w:rsidRPr="007045E5" w:rsidRDefault="0012444E" w:rsidP="0012444E">
            <w:pPr>
              <w:ind w:right="-113"/>
              <w:rPr>
                <w:rFonts w:ascii="Times New Roman" w:hAnsi="Times New Roman" w:cs="Times New Roman"/>
                <w:sz w:val="24"/>
                <w:szCs w:val="24"/>
              </w:rPr>
            </w:pPr>
          </w:p>
          <w:p w14:paraId="3303D67D" w14:textId="77777777" w:rsidR="0012444E" w:rsidRPr="007045E5" w:rsidRDefault="0012444E" w:rsidP="0012444E">
            <w:pPr>
              <w:ind w:right="-113"/>
              <w:rPr>
                <w:rFonts w:ascii="Times New Roman" w:hAnsi="Times New Roman" w:cs="Times New Roman"/>
                <w:sz w:val="24"/>
                <w:szCs w:val="24"/>
              </w:rPr>
            </w:pPr>
          </w:p>
          <w:p w14:paraId="35484B15" w14:textId="77777777" w:rsidR="0012444E" w:rsidRPr="007045E5" w:rsidRDefault="0012444E" w:rsidP="0012444E">
            <w:pPr>
              <w:ind w:right="-113"/>
              <w:rPr>
                <w:rFonts w:ascii="Times New Roman" w:hAnsi="Times New Roman" w:cs="Times New Roman"/>
                <w:sz w:val="24"/>
                <w:szCs w:val="24"/>
              </w:rPr>
            </w:pPr>
          </w:p>
          <w:p w14:paraId="31753E05" w14:textId="77777777" w:rsidR="0012444E" w:rsidRPr="007045E5" w:rsidRDefault="0012444E" w:rsidP="0012444E">
            <w:pPr>
              <w:ind w:right="-113"/>
              <w:rPr>
                <w:rFonts w:ascii="Times New Roman" w:hAnsi="Times New Roman" w:cs="Times New Roman"/>
                <w:sz w:val="24"/>
                <w:szCs w:val="24"/>
              </w:rPr>
            </w:pPr>
          </w:p>
          <w:p w14:paraId="79D9140A"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16/11/2021</w:t>
            </w:r>
          </w:p>
        </w:tc>
        <w:tc>
          <w:tcPr>
            <w:tcW w:w="1417" w:type="dxa"/>
          </w:tcPr>
          <w:p w14:paraId="17E2B5C0"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All times</w:t>
            </w:r>
          </w:p>
          <w:p w14:paraId="6F6352CD" w14:textId="77777777" w:rsidR="0012444E" w:rsidRPr="007045E5" w:rsidRDefault="0012444E" w:rsidP="0012444E">
            <w:pPr>
              <w:ind w:right="-113"/>
              <w:rPr>
                <w:rFonts w:ascii="Times New Roman" w:hAnsi="Times New Roman" w:cs="Times New Roman"/>
                <w:sz w:val="24"/>
                <w:szCs w:val="24"/>
              </w:rPr>
            </w:pPr>
          </w:p>
          <w:p w14:paraId="506C6A53" w14:textId="77777777" w:rsidR="0012444E" w:rsidRPr="007045E5" w:rsidRDefault="0012444E" w:rsidP="0012444E">
            <w:pPr>
              <w:ind w:left="113" w:right="-113"/>
              <w:rPr>
                <w:rFonts w:ascii="Times New Roman" w:hAnsi="Times New Roman" w:cs="Times New Roman"/>
                <w:sz w:val="24"/>
                <w:szCs w:val="24"/>
              </w:rPr>
            </w:pPr>
          </w:p>
          <w:p w14:paraId="6A37C2B3" w14:textId="77777777" w:rsidR="0012444E" w:rsidRPr="007045E5" w:rsidRDefault="0012444E" w:rsidP="0012444E">
            <w:pPr>
              <w:ind w:left="113" w:right="-113"/>
              <w:rPr>
                <w:rFonts w:ascii="Times New Roman" w:hAnsi="Times New Roman" w:cs="Times New Roman"/>
                <w:sz w:val="24"/>
                <w:szCs w:val="24"/>
              </w:rPr>
            </w:pPr>
          </w:p>
          <w:p w14:paraId="783530FB" w14:textId="77777777" w:rsidR="0012444E" w:rsidRPr="007045E5" w:rsidRDefault="0012444E" w:rsidP="0012444E">
            <w:pPr>
              <w:ind w:left="113" w:right="-113"/>
              <w:rPr>
                <w:rFonts w:ascii="Times New Roman" w:hAnsi="Times New Roman" w:cs="Times New Roman"/>
                <w:sz w:val="24"/>
                <w:szCs w:val="24"/>
              </w:rPr>
            </w:pPr>
          </w:p>
          <w:p w14:paraId="2BA4F2DD" w14:textId="77777777" w:rsidR="0012444E" w:rsidRPr="007045E5" w:rsidRDefault="0012444E" w:rsidP="0012444E">
            <w:pPr>
              <w:ind w:left="113" w:right="-113"/>
              <w:rPr>
                <w:rFonts w:ascii="Times New Roman" w:hAnsi="Times New Roman" w:cs="Times New Roman"/>
                <w:sz w:val="24"/>
                <w:szCs w:val="24"/>
              </w:rPr>
            </w:pPr>
          </w:p>
          <w:p w14:paraId="7205CE7E" w14:textId="77777777" w:rsidR="0012444E" w:rsidRPr="007045E5" w:rsidRDefault="0012444E" w:rsidP="0012444E">
            <w:pPr>
              <w:ind w:left="113" w:right="-113"/>
              <w:rPr>
                <w:rFonts w:ascii="Times New Roman" w:hAnsi="Times New Roman" w:cs="Times New Roman"/>
                <w:sz w:val="24"/>
                <w:szCs w:val="24"/>
              </w:rPr>
            </w:pPr>
          </w:p>
          <w:p w14:paraId="63CF992E" w14:textId="77777777" w:rsidR="0012444E" w:rsidRPr="007045E5" w:rsidRDefault="0012444E" w:rsidP="0012444E">
            <w:pPr>
              <w:ind w:left="113" w:right="-113"/>
              <w:rPr>
                <w:rFonts w:ascii="Times New Roman" w:hAnsi="Times New Roman" w:cs="Times New Roman"/>
                <w:sz w:val="24"/>
                <w:szCs w:val="24"/>
              </w:rPr>
            </w:pPr>
          </w:p>
          <w:p w14:paraId="2E3458A6" w14:textId="77777777" w:rsidR="0012444E" w:rsidRPr="007045E5" w:rsidRDefault="0012444E" w:rsidP="0012444E">
            <w:pPr>
              <w:ind w:right="-113"/>
              <w:rPr>
                <w:rFonts w:ascii="Times New Roman" w:hAnsi="Times New Roman" w:cs="Times New Roman"/>
                <w:sz w:val="24"/>
                <w:szCs w:val="24"/>
              </w:rPr>
            </w:pPr>
          </w:p>
          <w:p w14:paraId="2939911A"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15/12/21</w:t>
            </w:r>
          </w:p>
        </w:tc>
      </w:tr>
      <w:tr w:rsidR="0012444E" w:rsidRPr="007045E5" w14:paraId="0F0270B6" w14:textId="77777777" w:rsidTr="005E657B">
        <w:trPr>
          <w:trHeight w:val="1247"/>
        </w:trPr>
        <w:tc>
          <w:tcPr>
            <w:tcW w:w="1831" w:type="dxa"/>
          </w:tcPr>
          <w:p w14:paraId="77F55324"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What are the hazards?</w:t>
            </w:r>
          </w:p>
        </w:tc>
        <w:tc>
          <w:tcPr>
            <w:tcW w:w="1698" w:type="dxa"/>
          </w:tcPr>
          <w:p w14:paraId="198374E8"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Who could be harmed?</w:t>
            </w:r>
          </w:p>
        </w:tc>
        <w:tc>
          <w:tcPr>
            <w:tcW w:w="1181" w:type="dxa"/>
          </w:tcPr>
          <w:p w14:paraId="6328A040"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Risk rating level before</w:t>
            </w:r>
          </w:p>
        </w:tc>
        <w:tc>
          <w:tcPr>
            <w:tcW w:w="2618" w:type="dxa"/>
          </w:tcPr>
          <w:p w14:paraId="2898AB64"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What are you already doing?</w:t>
            </w:r>
          </w:p>
        </w:tc>
        <w:tc>
          <w:tcPr>
            <w:tcW w:w="1831" w:type="dxa"/>
          </w:tcPr>
          <w:p w14:paraId="03F3E3A3"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Do you need to do anything else to control this risk?</w:t>
            </w:r>
          </w:p>
        </w:tc>
        <w:tc>
          <w:tcPr>
            <w:tcW w:w="1473" w:type="dxa"/>
          </w:tcPr>
          <w:p w14:paraId="3E70A28E"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Risk rating level After</w:t>
            </w:r>
          </w:p>
        </w:tc>
        <w:tc>
          <w:tcPr>
            <w:tcW w:w="2268" w:type="dxa"/>
          </w:tcPr>
          <w:p w14:paraId="02190039"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Action by who?</w:t>
            </w:r>
          </w:p>
        </w:tc>
        <w:tc>
          <w:tcPr>
            <w:tcW w:w="1418" w:type="dxa"/>
          </w:tcPr>
          <w:p w14:paraId="142A4DFF"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Action by when?</w:t>
            </w:r>
          </w:p>
        </w:tc>
        <w:tc>
          <w:tcPr>
            <w:tcW w:w="1417" w:type="dxa"/>
          </w:tcPr>
          <w:p w14:paraId="35FEE776"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 xml:space="preserve">Done </w:t>
            </w:r>
          </w:p>
        </w:tc>
      </w:tr>
      <w:tr w:rsidR="0012444E" w:rsidRPr="007045E5" w14:paraId="754A7299" w14:textId="77777777" w:rsidTr="005E657B">
        <w:trPr>
          <w:trHeight w:val="1189"/>
        </w:trPr>
        <w:tc>
          <w:tcPr>
            <w:tcW w:w="1831" w:type="dxa"/>
          </w:tcPr>
          <w:p w14:paraId="6BAABD99"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Manual handling</w:t>
            </w:r>
          </w:p>
          <w:p w14:paraId="10387B5D"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sz w:val="24"/>
                <w:szCs w:val="24"/>
              </w:rPr>
              <w:t>Lifting and moving weighty articles or items or articles that are hard to get a handle on</w:t>
            </w:r>
            <w:r w:rsidRPr="007045E5">
              <w:rPr>
                <w:rFonts w:ascii="Times New Roman" w:hAnsi="Times New Roman" w:cs="Times New Roman"/>
                <w:b/>
                <w:bCs/>
                <w:sz w:val="24"/>
                <w:szCs w:val="24"/>
                <w:u w:val="single"/>
              </w:rPr>
              <w:t xml:space="preserve"> </w:t>
            </w:r>
          </w:p>
        </w:tc>
        <w:tc>
          <w:tcPr>
            <w:tcW w:w="1698" w:type="dxa"/>
          </w:tcPr>
          <w:p w14:paraId="61E15E19"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Staff risk injuries or back torment from dealing with weighty/cumbersome articles, for example lifting youngsters on to high changing mat/into high seats</w:t>
            </w:r>
          </w:p>
        </w:tc>
        <w:tc>
          <w:tcPr>
            <w:tcW w:w="1181" w:type="dxa"/>
            <w:vAlign w:val="center"/>
          </w:tcPr>
          <w:p w14:paraId="1DE3D195"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Moderate </w:t>
            </w:r>
          </w:p>
        </w:tc>
        <w:tc>
          <w:tcPr>
            <w:tcW w:w="2618" w:type="dxa"/>
          </w:tcPr>
          <w:p w14:paraId="47EBF534"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All staff prepared to lift effectively. </w:t>
            </w:r>
          </w:p>
          <w:p w14:paraId="422AAEF2" w14:textId="77777777" w:rsidR="0012444E" w:rsidRPr="007045E5" w:rsidRDefault="0012444E" w:rsidP="0012444E">
            <w:pPr>
              <w:pStyle w:val="ListParagraph"/>
              <w:ind w:right="-113"/>
              <w:rPr>
                <w:rFonts w:ascii="Times New Roman" w:hAnsi="Times New Roman" w:cs="Times New Roman"/>
                <w:sz w:val="24"/>
                <w:szCs w:val="24"/>
              </w:rPr>
            </w:pPr>
          </w:p>
          <w:p w14:paraId="7A8658B2"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Weighty/more seasoned kids - nappies to be switched utilizing a stroll around stage/putting the changing mat on floor. </w:t>
            </w:r>
          </w:p>
          <w:p w14:paraId="0F059C41" w14:textId="77777777" w:rsidR="0012444E" w:rsidRPr="007045E5" w:rsidRDefault="0012444E" w:rsidP="0012444E">
            <w:pPr>
              <w:pStyle w:val="ListParagraph"/>
              <w:ind w:right="-113"/>
              <w:rPr>
                <w:rFonts w:ascii="Times New Roman" w:hAnsi="Times New Roman" w:cs="Times New Roman"/>
                <w:sz w:val="24"/>
                <w:szCs w:val="24"/>
              </w:rPr>
            </w:pPr>
          </w:p>
          <w:p w14:paraId="65481931"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Co-activity acquired from youngsters in the lifting techniques for example to lift a youngster into a bed. </w:t>
            </w:r>
          </w:p>
          <w:p w14:paraId="19FB53C1" w14:textId="77777777" w:rsidR="0012444E" w:rsidRPr="007045E5" w:rsidRDefault="0012444E" w:rsidP="0012444E">
            <w:pPr>
              <w:pStyle w:val="ListParagraph"/>
              <w:ind w:right="-113"/>
              <w:rPr>
                <w:rFonts w:ascii="Times New Roman" w:hAnsi="Times New Roman" w:cs="Times New Roman"/>
                <w:sz w:val="24"/>
                <w:szCs w:val="24"/>
              </w:rPr>
            </w:pPr>
          </w:p>
          <w:p w14:paraId="59C8DC9E"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Fitting gear is accessible to move substantial things and staff are prepared to utilize securely. </w:t>
            </w:r>
          </w:p>
          <w:p w14:paraId="09C47A82" w14:textId="77777777" w:rsidR="0012444E" w:rsidRPr="007045E5" w:rsidRDefault="0012444E" w:rsidP="0012444E">
            <w:pPr>
              <w:pStyle w:val="ListParagraph"/>
              <w:ind w:right="-113"/>
              <w:rPr>
                <w:rFonts w:ascii="Times New Roman" w:hAnsi="Times New Roman" w:cs="Times New Roman"/>
                <w:sz w:val="24"/>
                <w:szCs w:val="24"/>
              </w:rPr>
            </w:pPr>
          </w:p>
          <w:p w14:paraId="519C9049"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Usually utilized things and substantial merchandise are put away and open at the fitting stature. </w:t>
            </w:r>
          </w:p>
          <w:p w14:paraId="7E583029" w14:textId="77777777" w:rsidR="0012444E" w:rsidRPr="007045E5" w:rsidRDefault="0012444E" w:rsidP="0012444E">
            <w:pPr>
              <w:pStyle w:val="ListParagraph"/>
              <w:ind w:right="-113"/>
              <w:rPr>
                <w:rFonts w:ascii="Times New Roman" w:hAnsi="Times New Roman" w:cs="Times New Roman"/>
                <w:sz w:val="24"/>
                <w:szCs w:val="24"/>
              </w:rPr>
            </w:pPr>
          </w:p>
          <w:p w14:paraId="183C8776"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The sink is at a fitting tallness to forestall stooping. </w:t>
            </w:r>
          </w:p>
          <w:p w14:paraId="6525895D" w14:textId="77777777" w:rsidR="0012444E" w:rsidRPr="007045E5" w:rsidRDefault="0012444E" w:rsidP="0012444E">
            <w:pPr>
              <w:pStyle w:val="ListParagraph"/>
              <w:ind w:right="-113"/>
              <w:rPr>
                <w:rFonts w:ascii="Times New Roman" w:hAnsi="Times New Roman" w:cs="Times New Roman"/>
                <w:sz w:val="24"/>
                <w:szCs w:val="24"/>
              </w:rPr>
            </w:pPr>
          </w:p>
          <w:p w14:paraId="6C13AA45"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Remind staff that conveyances (aside from stock that can be effectively conveyed) ought to consistently be moved utilizing a streetcar.</w:t>
            </w:r>
          </w:p>
        </w:tc>
        <w:tc>
          <w:tcPr>
            <w:tcW w:w="1831" w:type="dxa"/>
          </w:tcPr>
          <w:p w14:paraId="49781213"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 xml:space="preserve">Think about changing cots to drop side beds or resting mats to decrease the requirement for manual handling the children. </w:t>
            </w:r>
          </w:p>
          <w:p w14:paraId="1E5A4A3B" w14:textId="77777777" w:rsidR="0012444E" w:rsidRPr="007045E5" w:rsidRDefault="0012444E" w:rsidP="0012444E">
            <w:pPr>
              <w:pStyle w:val="ListParagraph"/>
              <w:ind w:right="-113"/>
              <w:rPr>
                <w:rFonts w:ascii="Times New Roman" w:hAnsi="Times New Roman" w:cs="Times New Roman"/>
                <w:sz w:val="24"/>
                <w:szCs w:val="24"/>
              </w:rPr>
            </w:pPr>
          </w:p>
          <w:p w14:paraId="08DE7F6C" w14:textId="77777777" w:rsidR="0012444E" w:rsidRPr="007045E5" w:rsidRDefault="0012444E" w:rsidP="0012444E">
            <w:pPr>
              <w:pStyle w:val="ListParagraph"/>
              <w:numPr>
                <w:ilvl w:val="0"/>
                <w:numId w:val="16"/>
              </w:numPr>
              <w:ind w:right="-113"/>
              <w:rPr>
                <w:rFonts w:ascii="Times New Roman" w:hAnsi="Times New Roman" w:cs="Times New Roman"/>
                <w:sz w:val="24"/>
                <w:szCs w:val="24"/>
              </w:rPr>
            </w:pPr>
            <w:r w:rsidRPr="007045E5">
              <w:rPr>
                <w:rFonts w:ascii="Times New Roman" w:hAnsi="Times New Roman" w:cs="Times New Roman"/>
                <w:sz w:val="24"/>
                <w:szCs w:val="24"/>
              </w:rPr>
              <w:t>Low level changing mats.</w:t>
            </w:r>
          </w:p>
        </w:tc>
        <w:tc>
          <w:tcPr>
            <w:tcW w:w="1473" w:type="dxa"/>
          </w:tcPr>
          <w:p w14:paraId="5ACAF85F" w14:textId="77777777" w:rsidR="0012444E" w:rsidRPr="007045E5" w:rsidRDefault="0012444E" w:rsidP="0012444E">
            <w:pPr>
              <w:ind w:right="-113"/>
              <w:rPr>
                <w:rFonts w:ascii="Times New Roman" w:hAnsi="Times New Roman" w:cs="Times New Roman"/>
                <w:sz w:val="24"/>
                <w:szCs w:val="24"/>
              </w:rPr>
            </w:pPr>
          </w:p>
        </w:tc>
        <w:tc>
          <w:tcPr>
            <w:tcW w:w="2268" w:type="dxa"/>
          </w:tcPr>
          <w:p w14:paraId="37A73FCF"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Manager </w:t>
            </w:r>
          </w:p>
        </w:tc>
        <w:tc>
          <w:tcPr>
            <w:tcW w:w="1418" w:type="dxa"/>
          </w:tcPr>
          <w:p w14:paraId="2647C63C" w14:textId="77777777" w:rsidR="0012444E" w:rsidRPr="007045E5" w:rsidRDefault="0012444E" w:rsidP="0012444E">
            <w:pPr>
              <w:ind w:left="113" w:right="-113"/>
              <w:rPr>
                <w:rFonts w:ascii="Times New Roman" w:hAnsi="Times New Roman" w:cs="Times New Roman"/>
                <w:sz w:val="24"/>
                <w:szCs w:val="24"/>
              </w:rPr>
            </w:pPr>
            <w:r w:rsidRPr="007045E5">
              <w:rPr>
                <w:rFonts w:ascii="Times New Roman" w:hAnsi="Times New Roman" w:cs="Times New Roman"/>
                <w:sz w:val="24"/>
                <w:szCs w:val="24"/>
              </w:rPr>
              <w:t>04/01/2022</w:t>
            </w:r>
          </w:p>
        </w:tc>
        <w:tc>
          <w:tcPr>
            <w:tcW w:w="1417" w:type="dxa"/>
          </w:tcPr>
          <w:p w14:paraId="2A8CC410" w14:textId="77777777" w:rsidR="0012444E" w:rsidRPr="007045E5" w:rsidRDefault="0012444E" w:rsidP="0012444E">
            <w:pPr>
              <w:ind w:left="113" w:right="-113"/>
              <w:jc w:val="center"/>
              <w:rPr>
                <w:rFonts w:ascii="Times New Roman" w:hAnsi="Times New Roman" w:cs="Times New Roman"/>
                <w:sz w:val="24"/>
                <w:szCs w:val="24"/>
              </w:rPr>
            </w:pPr>
          </w:p>
        </w:tc>
      </w:tr>
      <w:tr w:rsidR="0012444E" w:rsidRPr="007045E5" w14:paraId="0B4D6140" w14:textId="77777777" w:rsidTr="005E657B">
        <w:trPr>
          <w:trHeight w:val="478"/>
        </w:trPr>
        <w:tc>
          <w:tcPr>
            <w:tcW w:w="1831" w:type="dxa"/>
          </w:tcPr>
          <w:p w14:paraId="441B6127"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What are the hazards? </w:t>
            </w:r>
          </w:p>
        </w:tc>
        <w:tc>
          <w:tcPr>
            <w:tcW w:w="1698" w:type="dxa"/>
          </w:tcPr>
          <w:p w14:paraId="696ADB86"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Who might be harmed and how?</w:t>
            </w:r>
          </w:p>
        </w:tc>
        <w:tc>
          <w:tcPr>
            <w:tcW w:w="1181" w:type="dxa"/>
          </w:tcPr>
          <w:p w14:paraId="43749306"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Risk Rating level before </w:t>
            </w:r>
          </w:p>
        </w:tc>
        <w:tc>
          <w:tcPr>
            <w:tcW w:w="2618" w:type="dxa"/>
          </w:tcPr>
          <w:p w14:paraId="6A3923DF"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What are you already doing? </w:t>
            </w:r>
          </w:p>
        </w:tc>
        <w:tc>
          <w:tcPr>
            <w:tcW w:w="1831" w:type="dxa"/>
          </w:tcPr>
          <w:p w14:paraId="2D2201EC"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Do you need to do anything else to control this risk?</w:t>
            </w:r>
          </w:p>
        </w:tc>
        <w:tc>
          <w:tcPr>
            <w:tcW w:w="1473" w:type="dxa"/>
          </w:tcPr>
          <w:p w14:paraId="0CB08165"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Risk rating level after</w:t>
            </w:r>
          </w:p>
        </w:tc>
        <w:tc>
          <w:tcPr>
            <w:tcW w:w="2268" w:type="dxa"/>
          </w:tcPr>
          <w:p w14:paraId="6A60BE2E"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Action by who?</w:t>
            </w:r>
          </w:p>
        </w:tc>
        <w:tc>
          <w:tcPr>
            <w:tcW w:w="1418" w:type="dxa"/>
          </w:tcPr>
          <w:p w14:paraId="1C6CD749"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Action by when?</w:t>
            </w:r>
          </w:p>
        </w:tc>
        <w:tc>
          <w:tcPr>
            <w:tcW w:w="1417" w:type="dxa"/>
          </w:tcPr>
          <w:p w14:paraId="168BC691"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Done </w:t>
            </w:r>
          </w:p>
        </w:tc>
      </w:tr>
      <w:tr w:rsidR="0012444E" w:rsidRPr="007045E5" w14:paraId="34D1B6C5" w14:textId="77777777" w:rsidTr="005E657B">
        <w:trPr>
          <w:trHeight w:val="478"/>
        </w:trPr>
        <w:tc>
          <w:tcPr>
            <w:tcW w:w="1831" w:type="dxa"/>
          </w:tcPr>
          <w:p w14:paraId="32988D0C"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Infectious diseases </w:t>
            </w:r>
            <w:r w:rsidRPr="007045E5">
              <w:rPr>
                <w:rFonts w:ascii="Times New Roman" w:hAnsi="Times New Roman" w:cs="Times New Roman"/>
                <w:sz w:val="24"/>
                <w:szCs w:val="24"/>
              </w:rPr>
              <w:t>Flare-up of transferable infection brought about by bacterium or infection. for example, E. coli</w:t>
            </w:r>
          </w:p>
        </w:tc>
        <w:tc>
          <w:tcPr>
            <w:tcW w:w="1698" w:type="dxa"/>
          </w:tcPr>
          <w:p w14:paraId="2167D310"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Staff and children in danger of turning out to be sick from the spread of irresistible sicknesses E. coli contaminations for instance can cause bleeding the runs, queasiness, and retching. Uncommon cases can prompt serious anaemia, kidney failure and even demise</w:t>
            </w:r>
          </w:p>
        </w:tc>
        <w:tc>
          <w:tcPr>
            <w:tcW w:w="1181" w:type="dxa"/>
            <w:vAlign w:val="center"/>
          </w:tcPr>
          <w:p w14:paraId="2718CE27"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Moderate </w:t>
            </w:r>
          </w:p>
        </w:tc>
        <w:tc>
          <w:tcPr>
            <w:tcW w:w="2618" w:type="dxa"/>
          </w:tcPr>
          <w:p w14:paraId="7DA970A0" w14:textId="77777777" w:rsidR="0012444E" w:rsidRPr="007045E5" w:rsidRDefault="0012444E" w:rsidP="0012444E">
            <w:pPr>
              <w:pStyle w:val="ListParagraph"/>
              <w:numPr>
                <w:ilvl w:val="0"/>
                <w:numId w:val="17"/>
              </w:numPr>
              <w:ind w:right="-113"/>
              <w:rPr>
                <w:rFonts w:ascii="Times New Roman" w:hAnsi="Times New Roman" w:cs="Times New Roman"/>
                <w:sz w:val="24"/>
                <w:szCs w:val="24"/>
              </w:rPr>
            </w:pPr>
            <w:r w:rsidRPr="007045E5">
              <w:rPr>
                <w:rFonts w:ascii="Times New Roman" w:hAnsi="Times New Roman" w:cs="Times New Roman"/>
                <w:sz w:val="24"/>
                <w:szCs w:val="24"/>
              </w:rPr>
              <w:t xml:space="preserve">Disease counteraction/control strategy set up. </w:t>
            </w:r>
          </w:p>
          <w:p w14:paraId="6852AEBF" w14:textId="77777777" w:rsidR="0012444E" w:rsidRPr="007045E5" w:rsidRDefault="0012444E" w:rsidP="0012444E">
            <w:pPr>
              <w:ind w:right="-113"/>
              <w:rPr>
                <w:rFonts w:ascii="Times New Roman" w:hAnsi="Times New Roman" w:cs="Times New Roman"/>
                <w:sz w:val="24"/>
                <w:szCs w:val="24"/>
              </w:rPr>
            </w:pPr>
          </w:p>
          <w:p w14:paraId="4706C2B5" w14:textId="77777777" w:rsidR="0012444E" w:rsidRPr="007045E5" w:rsidRDefault="0012444E" w:rsidP="0012444E">
            <w:pPr>
              <w:pStyle w:val="ListParagraph"/>
              <w:numPr>
                <w:ilvl w:val="0"/>
                <w:numId w:val="17"/>
              </w:numPr>
              <w:ind w:right="-113"/>
              <w:rPr>
                <w:rFonts w:ascii="Times New Roman" w:hAnsi="Times New Roman" w:cs="Times New Roman"/>
                <w:sz w:val="24"/>
                <w:szCs w:val="24"/>
              </w:rPr>
            </w:pPr>
            <w:r w:rsidRPr="007045E5">
              <w:rPr>
                <w:rFonts w:ascii="Times New Roman" w:hAnsi="Times New Roman" w:cs="Times New Roman"/>
                <w:sz w:val="24"/>
                <w:szCs w:val="24"/>
              </w:rPr>
              <w:t xml:space="preserve">Avoidance strategy for staff and youngsters set up. Avoidance period reliant upon sickness/infection. </w:t>
            </w:r>
          </w:p>
          <w:p w14:paraId="6968741D" w14:textId="77777777" w:rsidR="0012444E" w:rsidRPr="007045E5" w:rsidRDefault="0012444E" w:rsidP="0012444E">
            <w:pPr>
              <w:ind w:right="-113"/>
              <w:rPr>
                <w:rFonts w:ascii="Times New Roman" w:hAnsi="Times New Roman" w:cs="Times New Roman"/>
                <w:sz w:val="24"/>
                <w:szCs w:val="24"/>
              </w:rPr>
            </w:pPr>
          </w:p>
          <w:p w14:paraId="673B7EFC" w14:textId="77777777" w:rsidR="0012444E" w:rsidRPr="007045E5" w:rsidRDefault="0012444E" w:rsidP="0012444E">
            <w:pPr>
              <w:pStyle w:val="ListParagraph"/>
              <w:numPr>
                <w:ilvl w:val="0"/>
                <w:numId w:val="17"/>
              </w:numPr>
              <w:ind w:right="-113"/>
              <w:rPr>
                <w:rFonts w:ascii="Times New Roman" w:hAnsi="Times New Roman" w:cs="Times New Roman"/>
                <w:sz w:val="24"/>
                <w:szCs w:val="24"/>
              </w:rPr>
            </w:pPr>
            <w:r w:rsidRPr="007045E5">
              <w:rPr>
                <w:rFonts w:ascii="Times New Roman" w:hAnsi="Times New Roman" w:cs="Times New Roman"/>
                <w:sz w:val="24"/>
                <w:szCs w:val="24"/>
              </w:rPr>
              <w:t xml:space="preserve">Common play suspended in instances of suspected episodes. </w:t>
            </w:r>
          </w:p>
          <w:p w14:paraId="70836C73" w14:textId="77777777" w:rsidR="0012444E" w:rsidRPr="007045E5" w:rsidRDefault="0012444E" w:rsidP="0012444E">
            <w:pPr>
              <w:ind w:right="-113"/>
              <w:rPr>
                <w:rFonts w:ascii="Times New Roman" w:hAnsi="Times New Roman" w:cs="Times New Roman"/>
                <w:sz w:val="24"/>
                <w:szCs w:val="24"/>
              </w:rPr>
            </w:pPr>
          </w:p>
          <w:p w14:paraId="7CE46EFC" w14:textId="77777777" w:rsidR="0012444E" w:rsidRPr="007045E5" w:rsidRDefault="0012444E" w:rsidP="0012444E">
            <w:pPr>
              <w:pStyle w:val="ListParagraph"/>
              <w:numPr>
                <w:ilvl w:val="0"/>
                <w:numId w:val="17"/>
              </w:numPr>
              <w:ind w:right="-113"/>
              <w:rPr>
                <w:rFonts w:ascii="Times New Roman" w:hAnsi="Times New Roman" w:cs="Times New Roman"/>
                <w:sz w:val="24"/>
                <w:szCs w:val="24"/>
              </w:rPr>
            </w:pPr>
            <w:r w:rsidRPr="007045E5">
              <w:rPr>
                <w:rFonts w:ascii="Times New Roman" w:hAnsi="Times New Roman" w:cs="Times New Roman"/>
                <w:sz w:val="24"/>
                <w:szCs w:val="24"/>
              </w:rPr>
              <w:t xml:space="preserve">PPE (for example gloves and covers) accommodated methodology that include contact with body liquids, i.e., toileting. </w:t>
            </w:r>
          </w:p>
          <w:p w14:paraId="6282B973" w14:textId="77777777" w:rsidR="0012444E" w:rsidRPr="007045E5" w:rsidRDefault="0012444E" w:rsidP="0012444E">
            <w:pPr>
              <w:ind w:right="-113"/>
              <w:rPr>
                <w:rFonts w:ascii="Times New Roman" w:hAnsi="Times New Roman" w:cs="Times New Roman"/>
                <w:sz w:val="24"/>
                <w:szCs w:val="24"/>
              </w:rPr>
            </w:pPr>
          </w:p>
          <w:p w14:paraId="4C114D03" w14:textId="77777777" w:rsidR="0012444E" w:rsidRPr="007045E5" w:rsidRDefault="0012444E" w:rsidP="0012444E">
            <w:pPr>
              <w:pStyle w:val="ListParagraph"/>
              <w:numPr>
                <w:ilvl w:val="0"/>
                <w:numId w:val="17"/>
              </w:numPr>
              <w:ind w:right="-113"/>
              <w:rPr>
                <w:rFonts w:ascii="Times New Roman" w:hAnsi="Times New Roman" w:cs="Times New Roman"/>
                <w:sz w:val="24"/>
                <w:szCs w:val="24"/>
              </w:rPr>
            </w:pPr>
            <w:r w:rsidRPr="007045E5">
              <w:rPr>
                <w:rFonts w:ascii="Times New Roman" w:hAnsi="Times New Roman" w:cs="Times New Roman"/>
                <w:sz w:val="24"/>
                <w:szCs w:val="24"/>
              </w:rPr>
              <w:t>banner showed on right hand washing procedures and youngsters managed and helped to wash hands if fundamental</w:t>
            </w:r>
          </w:p>
        </w:tc>
        <w:tc>
          <w:tcPr>
            <w:tcW w:w="1831" w:type="dxa"/>
          </w:tcPr>
          <w:p w14:paraId="4EC45CEE" w14:textId="77777777" w:rsidR="0012444E" w:rsidRPr="007045E5" w:rsidRDefault="0012444E" w:rsidP="0012444E">
            <w:pPr>
              <w:pStyle w:val="ListParagraph"/>
              <w:numPr>
                <w:ilvl w:val="0"/>
                <w:numId w:val="17"/>
              </w:numPr>
              <w:ind w:right="-113"/>
              <w:rPr>
                <w:rFonts w:ascii="Times New Roman" w:hAnsi="Times New Roman" w:cs="Times New Roman"/>
                <w:sz w:val="24"/>
                <w:szCs w:val="24"/>
              </w:rPr>
            </w:pPr>
            <w:r w:rsidRPr="007045E5">
              <w:rPr>
                <w:rFonts w:ascii="Times New Roman" w:hAnsi="Times New Roman" w:cs="Times New Roman"/>
                <w:sz w:val="24"/>
                <w:szCs w:val="24"/>
              </w:rPr>
              <w:t>Employee vaccinations and child immunisation</w:t>
            </w:r>
          </w:p>
        </w:tc>
        <w:tc>
          <w:tcPr>
            <w:tcW w:w="1473" w:type="dxa"/>
          </w:tcPr>
          <w:p w14:paraId="5E2E056E" w14:textId="77777777" w:rsidR="0012444E" w:rsidRPr="007045E5" w:rsidRDefault="0012444E" w:rsidP="0012444E">
            <w:pPr>
              <w:ind w:right="-113"/>
              <w:rPr>
                <w:rFonts w:ascii="Times New Roman" w:hAnsi="Times New Roman" w:cs="Times New Roman"/>
                <w:sz w:val="24"/>
                <w:szCs w:val="24"/>
              </w:rPr>
            </w:pPr>
          </w:p>
        </w:tc>
        <w:tc>
          <w:tcPr>
            <w:tcW w:w="2268" w:type="dxa"/>
          </w:tcPr>
          <w:p w14:paraId="2693272D"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Manger/Deputy manager</w:t>
            </w:r>
          </w:p>
        </w:tc>
        <w:tc>
          <w:tcPr>
            <w:tcW w:w="1418" w:type="dxa"/>
          </w:tcPr>
          <w:p w14:paraId="7652B77F"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Ongoing</w:t>
            </w:r>
          </w:p>
        </w:tc>
        <w:tc>
          <w:tcPr>
            <w:tcW w:w="1417" w:type="dxa"/>
          </w:tcPr>
          <w:p w14:paraId="5E566E48" w14:textId="77777777" w:rsidR="0012444E" w:rsidRPr="007045E5" w:rsidRDefault="0012444E" w:rsidP="0012444E">
            <w:pPr>
              <w:ind w:left="113" w:right="-113"/>
              <w:jc w:val="center"/>
              <w:rPr>
                <w:rFonts w:ascii="Times New Roman" w:hAnsi="Times New Roman" w:cs="Times New Roman"/>
                <w:sz w:val="24"/>
                <w:szCs w:val="24"/>
              </w:rPr>
            </w:pPr>
          </w:p>
        </w:tc>
      </w:tr>
      <w:tr w:rsidR="0012444E" w:rsidRPr="007045E5" w14:paraId="3A8C1A99" w14:textId="77777777" w:rsidTr="005E657B">
        <w:trPr>
          <w:trHeight w:val="478"/>
        </w:trPr>
        <w:tc>
          <w:tcPr>
            <w:tcW w:w="1831" w:type="dxa"/>
          </w:tcPr>
          <w:p w14:paraId="6C5D6BA5"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What are the hazards?</w:t>
            </w:r>
          </w:p>
        </w:tc>
        <w:tc>
          <w:tcPr>
            <w:tcW w:w="1698" w:type="dxa"/>
          </w:tcPr>
          <w:p w14:paraId="56F78F1A"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Who might be harmed and how?</w:t>
            </w:r>
          </w:p>
        </w:tc>
        <w:tc>
          <w:tcPr>
            <w:tcW w:w="1181" w:type="dxa"/>
          </w:tcPr>
          <w:p w14:paraId="7239C384"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Risk Rating level before </w:t>
            </w:r>
          </w:p>
        </w:tc>
        <w:tc>
          <w:tcPr>
            <w:tcW w:w="2618" w:type="dxa"/>
          </w:tcPr>
          <w:p w14:paraId="2D0E8E73"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 xml:space="preserve">What are you already doing? </w:t>
            </w:r>
          </w:p>
        </w:tc>
        <w:tc>
          <w:tcPr>
            <w:tcW w:w="1831" w:type="dxa"/>
          </w:tcPr>
          <w:p w14:paraId="227B900B"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Do you need to do anything else to control this risk?</w:t>
            </w:r>
          </w:p>
        </w:tc>
        <w:tc>
          <w:tcPr>
            <w:tcW w:w="1473" w:type="dxa"/>
          </w:tcPr>
          <w:p w14:paraId="7951CDA9"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Risk Rating level after </w:t>
            </w:r>
          </w:p>
        </w:tc>
        <w:tc>
          <w:tcPr>
            <w:tcW w:w="2268" w:type="dxa"/>
          </w:tcPr>
          <w:p w14:paraId="524BBA2A"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Action by who?</w:t>
            </w:r>
          </w:p>
        </w:tc>
        <w:tc>
          <w:tcPr>
            <w:tcW w:w="1418" w:type="dxa"/>
          </w:tcPr>
          <w:p w14:paraId="3E31BB25"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Action by when?</w:t>
            </w:r>
          </w:p>
        </w:tc>
        <w:tc>
          <w:tcPr>
            <w:tcW w:w="1417" w:type="dxa"/>
          </w:tcPr>
          <w:p w14:paraId="14E544C6"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 xml:space="preserve">Done </w:t>
            </w:r>
          </w:p>
        </w:tc>
      </w:tr>
      <w:tr w:rsidR="0012444E" w:rsidRPr="007045E5" w14:paraId="29FA0D8A" w14:textId="77777777" w:rsidTr="005E657B">
        <w:trPr>
          <w:trHeight w:val="478"/>
        </w:trPr>
        <w:tc>
          <w:tcPr>
            <w:tcW w:w="1831" w:type="dxa"/>
          </w:tcPr>
          <w:p w14:paraId="2BE5420A"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 xml:space="preserve">Security of entry points and exits </w:t>
            </w:r>
          </w:p>
        </w:tc>
        <w:tc>
          <w:tcPr>
            <w:tcW w:w="1698" w:type="dxa"/>
          </w:tcPr>
          <w:p w14:paraId="15234709" w14:textId="287BF573"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Children</w:t>
            </w:r>
            <w:r w:rsidR="00CF478C" w:rsidRPr="007045E5">
              <w:rPr>
                <w:rFonts w:ascii="Times New Roman" w:hAnsi="Times New Roman" w:cs="Times New Roman"/>
                <w:sz w:val="24"/>
                <w:szCs w:val="24"/>
              </w:rPr>
              <w:t>, E</w:t>
            </w:r>
            <w:r w:rsidR="008F78B1" w:rsidRPr="007045E5">
              <w:rPr>
                <w:rFonts w:ascii="Times New Roman" w:hAnsi="Times New Roman" w:cs="Times New Roman"/>
                <w:sz w:val="24"/>
                <w:szCs w:val="24"/>
              </w:rPr>
              <w:t>mployees, Visitors</w:t>
            </w:r>
          </w:p>
        </w:tc>
        <w:tc>
          <w:tcPr>
            <w:tcW w:w="1181" w:type="dxa"/>
            <w:vAlign w:val="center"/>
          </w:tcPr>
          <w:p w14:paraId="0568F01A" w14:textId="77777777" w:rsidR="0012444E" w:rsidRPr="007045E5" w:rsidRDefault="0012444E" w:rsidP="0012444E">
            <w:pPr>
              <w:ind w:right="-113"/>
              <w:jc w:val="center"/>
              <w:rPr>
                <w:rFonts w:ascii="Times New Roman" w:hAnsi="Times New Roman" w:cs="Times New Roman"/>
                <w:sz w:val="24"/>
                <w:szCs w:val="24"/>
              </w:rPr>
            </w:pPr>
            <w:r w:rsidRPr="007045E5">
              <w:rPr>
                <w:rFonts w:ascii="Times New Roman" w:hAnsi="Times New Roman" w:cs="Times New Roman"/>
                <w:sz w:val="24"/>
                <w:szCs w:val="24"/>
              </w:rPr>
              <w:t xml:space="preserve">Moderate </w:t>
            </w:r>
          </w:p>
        </w:tc>
        <w:tc>
          <w:tcPr>
            <w:tcW w:w="2618" w:type="dxa"/>
            <w:vAlign w:val="center"/>
          </w:tcPr>
          <w:p w14:paraId="25CFC208" w14:textId="77777777" w:rsidR="0012444E" w:rsidRPr="007045E5" w:rsidRDefault="0012444E" w:rsidP="0012444E">
            <w:pPr>
              <w:pStyle w:val="ListParagraph"/>
              <w:numPr>
                <w:ilvl w:val="0"/>
                <w:numId w:val="20"/>
              </w:numPr>
              <w:ind w:right="-113"/>
              <w:rPr>
                <w:rFonts w:ascii="Times New Roman" w:hAnsi="Times New Roman" w:cs="Times New Roman"/>
                <w:sz w:val="24"/>
                <w:szCs w:val="24"/>
              </w:rPr>
            </w:pPr>
            <w:r w:rsidRPr="007045E5">
              <w:rPr>
                <w:rFonts w:ascii="Times New Roman" w:hAnsi="Times New Roman" w:cs="Times New Roman"/>
                <w:sz w:val="24"/>
                <w:szCs w:val="24"/>
              </w:rPr>
              <w:t>Guarantee all section and leave focuses are locked gotten or potentially regulated suitably to forestall youngsters leaving the nursery and grounds.</w:t>
            </w:r>
          </w:p>
          <w:p w14:paraId="2E53634E" w14:textId="77777777" w:rsidR="0012444E" w:rsidRPr="007045E5" w:rsidRDefault="0012444E" w:rsidP="0012444E">
            <w:pPr>
              <w:ind w:left="360" w:right="-113"/>
              <w:rPr>
                <w:rFonts w:ascii="Times New Roman" w:hAnsi="Times New Roman" w:cs="Times New Roman"/>
                <w:sz w:val="24"/>
                <w:szCs w:val="24"/>
              </w:rPr>
            </w:pPr>
            <w:r w:rsidRPr="007045E5">
              <w:rPr>
                <w:rFonts w:ascii="Times New Roman" w:hAnsi="Times New Roman" w:cs="Times New Roman"/>
                <w:sz w:val="24"/>
                <w:szCs w:val="24"/>
              </w:rPr>
              <w:t xml:space="preserve"> </w:t>
            </w:r>
          </w:p>
          <w:p w14:paraId="50157C3B" w14:textId="77777777" w:rsidR="0012444E" w:rsidRPr="007045E5" w:rsidRDefault="0012444E" w:rsidP="0012444E">
            <w:pPr>
              <w:pStyle w:val="ListParagraph"/>
              <w:numPr>
                <w:ilvl w:val="0"/>
                <w:numId w:val="20"/>
              </w:numPr>
              <w:ind w:right="-113"/>
              <w:rPr>
                <w:rFonts w:ascii="Times New Roman" w:hAnsi="Times New Roman" w:cs="Times New Roman"/>
                <w:sz w:val="24"/>
                <w:szCs w:val="24"/>
              </w:rPr>
            </w:pPr>
            <w:r w:rsidRPr="007045E5">
              <w:rPr>
                <w:rFonts w:ascii="Times New Roman" w:hAnsi="Times New Roman" w:cs="Times New Roman"/>
                <w:sz w:val="24"/>
                <w:szCs w:val="24"/>
              </w:rPr>
              <w:t>Guarantee the border of the nursery is strong and fittingly made to forestall youngsters 'getting away'</w:t>
            </w:r>
          </w:p>
          <w:p w14:paraId="634BB58E" w14:textId="77777777" w:rsidR="0012444E" w:rsidRPr="007045E5" w:rsidRDefault="0012444E" w:rsidP="0012444E">
            <w:pPr>
              <w:ind w:right="-113"/>
              <w:jc w:val="center"/>
              <w:rPr>
                <w:rFonts w:ascii="Times New Roman" w:hAnsi="Times New Roman" w:cs="Times New Roman"/>
                <w:sz w:val="24"/>
                <w:szCs w:val="24"/>
              </w:rPr>
            </w:pPr>
            <w:r w:rsidRPr="007045E5">
              <w:rPr>
                <w:rFonts w:ascii="Times New Roman" w:hAnsi="Times New Roman" w:cs="Times New Roman"/>
                <w:sz w:val="24"/>
                <w:szCs w:val="24"/>
              </w:rPr>
              <w:t xml:space="preserve">, </w:t>
            </w:r>
          </w:p>
          <w:p w14:paraId="6A80E56B" w14:textId="77777777" w:rsidR="0012444E" w:rsidRPr="007045E5" w:rsidRDefault="0012444E" w:rsidP="0012444E">
            <w:pPr>
              <w:ind w:right="-113"/>
              <w:jc w:val="center"/>
              <w:rPr>
                <w:rFonts w:ascii="Times New Roman" w:hAnsi="Times New Roman" w:cs="Times New Roman"/>
                <w:sz w:val="24"/>
                <w:szCs w:val="24"/>
              </w:rPr>
            </w:pPr>
          </w:p>
        </w:tc>
        <w:tc>
          <w:tcPr>
            <w:tcW w:w="1831" w:type="dxa"/>
          </w:tcPr>
          <w:p w14:paraId="6DEE3C18"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Consistent checks are made, and any issues corrected. Perimeter Edge and exit, entry section checked before open-air play. </w:t>
            </w:r>
          </w:p>
          <w:p w14:paraId="67845915" w14:textId="77777777" w:rsidR="0012444E" w:rsidRPr="007045E5" w:rsidRDefault="0012444E" w:rsidP="0012444E">
            <w:pPr>
              <w:ind w:right="-113"/>
              <w:rPr>
                <w:rFonts w:ascii="Times New Roman" w:hAnsi="Times New Roman" w:cs="Times New Roman"/>
                <w:sz w:val="24"/>
                <w:szCs w:val="24"/>
              </w:rPr>
            </w:pPr>
          </w:p>
          <w:p w14:paraId="5B5A57EA"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H&amp;S check list/log created.</w:t>
            </w:r>
          </w:p>
        </w:tc>
        <w:tc>
          <w:tcPr>
            <w:tcW w:w="1473" w:type="dxa"/>
          </w:tcPr>
          <w:p w14:paraId="33EB8B51" w14:textId="77777777" w:rsidR="0012444E" w:rsidRPr="007045E5" w:rsidRDefault="0012444E" w:rsidP="0012444E">
            <w:pPr>
              <w:ind w:right="-113"/>
              <w:rPr>
                <w:rFonts w:ascii="Times New Roman" w:hAnsi="Times New Roman" w:cs="Times New Roman"/>
                <w:sz w:val="24"/>
                <w:szCs w:val="24"/>
              </w:rPr>
            </w:pPr>
          </w:p>
        </w:tc>
        <w:tc>
          <w:tcPr>
            <w:tcW w:w="2268" w:type="dxa"/>
          </w:tcPr>
          <w:p w14:paraId="6E4C7E10"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Supervisor </w:t>
            </w:r>
          </w:p>
        </w:tc>
        <w:tc>
          <w:tcPr>
            <w:tcW w:w="1418" w:type="dxa"/>
          </w:tcPr>
          <w:p w14:paraId="078D0B46"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04/02/2022</w:t>
            </w:r>
          </w:p>
        </w:tc>
        <w:tc>
          <w:tcPr>
            <w:tcW w:w="1417" w:type="dxa"/>
          </w:tcPr>
          <w:p w14:paraId="48F63FCA"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Ongoing </w:t>
            </w:r>
          </w:p>
        </w:tc>
      </w:tr>
      <w:tr w:rsidR="0012444E" w:rsidRPr="007045E5" w14:paraId="253854F5" w14:textId="77777777" w:rsidTr="005E657B">
        <w:trPr>
          <w:trHeight w:val="478"/>
        </w:trPr>
        <w:tc>
          <w:tcPr>
            <w:tcW w:w="1831" w:type="dxa"/>
          </w:tcPr>
          <w:p w14:paraId="78E622D9"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What are the hazards?</w:t>
            </w:r>
          </w:p>
        </w:tc>
        <w:tc>
          <w:tcPr>
            <w:tcW w:w="1698" w:type="dxa"/>
          </w:tcPr>
          <w:p w14:paraId="2FD3D61F"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Who might be harmed and how?</w:t>
            </w:r>
          </w:p>
        </w:tc>
        <w:tc>
          <w:tcPr>
            <w:tcW w:w="1181" w:type="dxa"/>
          </w:tcPr>
          <w:p w14:paraId="6CCA1D54"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Risk rating level before</w:t>
            </w:r>
          </w:p>
        </w:tc>
        <w:tc>
          <w:tcPr>
            <w:tcW w:w="2618" w:type="dxa"/>
          </w:tcPr>
          <w:p w14:paraId="20D416F4"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 xml:space="preserve">What are you already doing? </w:t>
            </w:r>
          </w:p>
        </w:tc>
        <w:tc>
          <w:tcPr>
            <w:tcW w:w="1831" w:type="dxa"/>
          </w:tcPr>
          <w:p w14:paraId="038156CD"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Do you need to do anything else to control this risk?</w:t>
            </w:r>
          </w:p>
        </w:tc>
        <w:tc>
          <w:tcPr>
            <w:tcW w:w="1473" w:type="dxa"/>
          </w:tcPr>
          <w:p w14:paraId="13EBA6E1" w14:textId="77777777" w:rsidR="0012444E" w:rsidRPr="007045E5" w:rsidRDefault="0012444E" w:rsidP="0012444E">
            <w:pPr>
              <w:ind w:right="-113"/>
              <w:rPr>
                <w:rFonts w:ascii="Times New Roman" w:hAnsi="Times New Roman" w:cs="Times New Roman"/>
                <w:b/>
                <w:bCs/>
                <w:sz w:val="24"/>
                <w:szCs w:val="24"/>
                <w:u w:val="single"/>
              </w:rPr>
            </w:pPr>
            <w:r w:rsidRPr="007045E5">
              <w:rPr>
                <w:rFonts w:ascii="Times New Roman" w:hAnsi="Times New Roman" w:cs="Times New Roman"/>
                <w:b/>
                <w:bCs/>
                <w:sz w:val="24"/>
                <w:szCs w:val="24"/>
                <w:u w:val="single"/>
              </w:rPr>
              <w:t>Risk rating level after</w:t>
            </w:r>
          </w:p>
        </w:tc>
        <w:tc>
          <w:tcPr>
            <w:tcW w:w="2268" w:type="dxa"/>
          </w:tcPr>
          <w:p w14:paraId="526DC640"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Action by who?</w:t>
            </w:r>
          </w:p>
        </w:tc>
        <w:tc>
          <w:tcPr>
            <w:tcW w:w="1418" w:type="dxa"/>
          </w:tcPr>
          <w:p w14:paraId="585B6E26"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Action by when?</w:t>
            </w:r>
          </w:p>
        </w:tc>
        <w:tc>
          <w:tcPr>
            <w:tcW w:w="1417" w:type="dxa"/>
          </w:tcPr>
          <w:p w14:paraId="469D8D08"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b/>
                <w:bCs/>
                <w:sz w:val="24"/>
                <w:szCs w:val="24"/>
                <w:u w:val="single"/>
              </w:rPr>
              <w:t xml:space="preserve">Done </w:t>
            </w:r>
          </w:p>
        </w:tc>
      </w:tr>
      <w:tr w:rsidR="0012444E" w:rsidRPr="007045E5" w14:paraId="45EE605D" w14:textId="77777777" w:rsidTr="005E657B">
        <w:trPr>
          <w:trHeight w:val="478"/>
        </w:trPr>
        <w:tc>
          <w:tcPr>
            <w:tcW w:w="1831" w:type="dxa"/>
            <w:vAlign w:val="center"/>
          </w:tcPr>
          <w:p w14:paraId="7D2007CD"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Outings </w:t>
            </w:r>
          </w:p>
          <w:p w14:paraId="50D84AA5"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 </w:t>
            </w:r>
          </w:p>
        </w:tc>
        <w:tc>
          <w:tcPr>
            <w:tcW w:w="1698" w:type="dxa"/>
          </w:tcPr>
          <w:p w14:paraId="14B4697F"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Employees, children, and others </w:t>
            </w:r>
          </w:p>
        </w:tc>
        <w:tc>
          <w:tcPr>
            <w:tcW w:w="1181" w:type="dxa"/>
          </w:tcPr>
          <w:p w14:paraId="683FE089"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Moderate </w:t>
            </w:r>
          </w:p>
        </w:tc>
        <w:tc>
          <w:tcPr>
            <w:tcW w:w="2618" w:type="dxa"/>
          </w:tcPr>
          <w:p w14:paraId="7595D8D5" w14:textId="77777777" w:rsidR="0012444E" w:rsidRPr="007045E5" w:rsidRDefault="0012444E" w:rsidP="0012444E">
            <w:pPr>
              <w:pStyle w:val="ListParagraph"/>
              <w:numPr>
                <w:ilvl w:val="0"/>
                <w:numId w:val="21"/>
              </w:numPr>
              <w:ind w:right="-113"/>
              <w:rPr>
                <w:rFonts w:ascii="Times New Roman" w:hAnsi="Times New Roman" w:cs="Times New Roman"/>
                <w:sz w:val="24"/>
                <w:szCs w:val="24"/>
              </w:rPr>
            </w:pPr>
            <w:r w:rsidRPr="007045E5">
              <w:rPr>
                <w:rFonts w:ascii="Times New Roman" w:hAnsi="Times New Roman" w:cs="Times New Roman"/>
                <w:sz w:val="24"/>
                <w:szCs w:val="24"/>
              </w:rPr>
              <w:t>Strategy and strategies are being followed RA the course or premises</w:t>
            </w:r>
          </w:p>
        </w:tc>
        <w:tc>
          <w:tcPr>
            <w:tcW w:w="1831" w:type="dxa"/>
          </w:tcPr>
          <w:p w14:paraId="10AC6742"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Train Employees in the methodology</w:t>
            </w:r>
          </w:p>
        </w:tc>
        <w:tc>
          <w:tcPr>
            <w:tcW w:w="1473" w:type="dxa"/>
          </w:tcPr>
          <w:p w14:paraId="4101F677" w14:textId="77777777" w:rsidR="0012444E" w:rsidRPr="007045E5" w:rsidRDefault="0012444E" w:rsidP="0012444E">
            <w:pPr>
              <w:ind w:right="-113"/>
              <w:rPr>
                <w:rFonts w:ascii="Times New Roman" w:hAnsi="Times New Roman" w:cs="Times New Roman"/>
                <w:sz w:val="24"/>
                <w:szCs w:val="24"/>
              </w:rPr>
            </w:pPr>
          </w:p>
        </w:tc>
        <w:tc>
          <w:tcPr>
            <w:tcW w:w="2268" w:type="dxa"/>
          </w:tcPr>
          <w:p w14:paraId="03590282"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Supervisor </w:t>
            </w:r>
          </w:p>
        </w:tc>
        <w:tc>
          <w:tcPr>
            <w:tcW w:w="1418" w:type="dxa"/>
          </w:tcPr>
          <w:p w14:paraId="08C1EF73"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27/12/2021</w:t>
            </w:r>
          </w:p>
        </w:tc>
        <w:tc>
          <w:tcPr>
            <w:tcW w:w="1417" w:type="dxa"/>
          </w:tcPr>
          <w:p w14:paraId="130BC76D" w14:textId="77777777" w:rsidR="0012444E" w:rsidRPr="007045E5" w:rsidRDefault="0012444E" w:rsidP="0012444E">
            <w:pPr>
              <w:ind w:right="-113"/>
              <w:rPr>
                <w:rFonts w:ascii="Times New Roman" w:hAnsi="Times New Roman" w:cs="Times New Roman"/>
                <w:sz w:val="24"/>
                <w:szCs w:val="24"/>
              </w:rPr>
            </w:pPr>
            <w:r w:rsidRPr="007045E5">
              <w:rPr>
                <w:rFonts w:ascii="Times New Roman" w:hAnsi="Times New Roman" w:cs="Times New Roman"/>
                <w:sz w:val="24"/>
                <w:szCs w:val="24"/>
              </w:rPr>
              <w:t xml:space="preserve">Ongoing </w:t>
            </w:r>
          </w:p>
        </w:tc>
      </w:tr>
    </w:tbl>
    <w:p w14:paraId="64F3995D" w14:textId="77777777" w:rsidR="00EA38E9" w:rsidRPr="007045E5" w:rsidRDefault="00EA38E9" w:rsidP="00EA38E9">
      <w:pPr>
        <w:ind w:right="-113"/>
        <w:rPr>
          <w:rFonts w:ascii="Times New Roman" w:hAnsi="Times New Roman" w:cs="Times New Roman"/>
          <w:sz w:val="24"/>
          <w:szCs w:val="24"/>
        </w:rPr>
      </w:pPr>
    </w:p>
    <w:p w14:paraId="704F6CDC" w14:textId="76B94E04" w:rsidR="00EA38E9" w:rsidRPr="007045E5" w:rsidRDefault="00EA38E9" w:rsidP="00EA38E9">
      <w:pPr>
        <w:spacing w:line="360" w:lineRule="auto"/>
        <w:ind w:right="-113"/>
        <w:rPr>
          <w:rFonts w:ascii="Times New Roman" w:hAnsi="Times New Roman" w:cs="Times New Roman"/>
          <w:sz w:val="24"/>
          <w:szCs w:val="24"/>
        </w:rPr>
      </w:pPr>
      <w:r w:rsidRPr="007045E5">
        <w:rPr>
          <w:rFonts w:ascii="Times New Roman" w:hAnsi="Times New Roman" w:cs="Times New Roman"/>
          <w:sz w:val="24"/>
          <w:szCs w:val="24"/>
        </w:rPr>
        <w:t xml:space="preserve">The risk assessment matrix shows you the likely hood or non-likelihood of that risk occurring and how high or low the risk will be for each risk in the risk assessment is assessed and delt with in an according time frame. The risk assessment </w:t>
      </w:r>
      <w:r w:rsidR="00213BB8" w:rsidRPr="007045E5">
        <w:rPr>
          <w:rFonts w:ascii="Times New Roman" w:hAnsi="Times New Roman" w:cs="Times New Roman"/>
          <w:sz w:val="24"/>
          <w:szCs w:val="24"/>
        </w:rPr>
        <w:t xml:space="preserve">table 2 </w:t>
      </w:r>
      <w:r w:rsidRPr="007045E5">
        <w:rPr>
          <w:rFonts w:ascii="Times New Roman" w:hAnsi="Times New Roman" w:cs="Times New Roman"/>
          <w:sz w:val="24"/>
          <w:szCs w:val="24"/>
        </w:rPr>
        <w:t xml:space="preserve">above showing the different types of risk at Mini Me nursery and how to address each risk compared to the risk assessment matrix. The risk assessment matrix was moderate before the assessment now the risk has gone to low after the risk </w:t>
      </w:r>
      <w:r w:rsidR="001A4923" w:rsidRPr="007045E5">
        <w:rPr>
          <w:rFonts w:ascii="Times New Roman" w:hAnsi="Times New Roman" w:cs="Times New Roman"/>
          <w:sz w:val="24"/>
          <w:szCs w:val="24"/>
        </w:rPr>
        <w:t>assessment</w:t>
      </w:r>
      <w:r w:rsidRPr="007045E5">
        <w:rPr>
          <w:rFonts w:ascii="Times New Roman" w:hAnsi="Times New Roman" w:cs="Times New Roman"/>
          <w:sz w:val="24"/>
          <w:szCs w:val="24"/>
        </w:rPr>
        <w:t xml:space="preserve"> was assessed</w:t>
      </w:r>
      <w:r w:rsidR="0023745C" w:rsidRPr="007045E5">
        <w:rPr>
          <w:rFonts w:ascii="Times New Roman" w:hAnsi="Times New Roman" w:cs="Times New Roman"/>
          <w:sz w:val="24"/>
          <w:szCs w:val="24"/>
        </w:rPr>
        <w:t xml:space="preserve">. </w:t>
      </w:r>
    </w:p>
    <w:p w14:paraId="7EACF9E4" w14:textId="4CFB8B33" w:rsidR="00B12FC3" w:rsidRPr="007045E5" w:rsidRDefault="00B12FC3" w:rsidP="00EA38E9">
      <w:pPr>
        <w:spacing w:line="360" w:lineRule="auto"/>
        <w:ind w:right="-113"/>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366"/>
        <w:gridCol w:w="3402"/>
        <w:gridCol w:w="3180"/>
      </w:tblGrid>
      <w:tr w:rsidR="0023745C" w:rsidRPr="007045E5" w14:paraId="5FEC26B8" w14:textId="77777777" w:rsidTr="00FC39B0">
        <w:trPr>
          <w:trHeight w:val="699"/>
        </w:trPr>
        <w:tc>
          <w:tcPr>
            <w:tcW w:w="7366" w:type="dxa"/>
          </w:tcPr>
          <w:p w14:paraId="13061E2E" w14:textId="77777777" w:rsidR="0023745C" w:rsidRPr="007045E5" w:rsidRDefault="0023745C" w:rsidP="00EA38E9">
            <w:pPr>
              <w:spacing w:line="360" w:lineRule="auto"/>
              <w:ind w:right="-113"/>
              <w:rPr>
                <w:rFonts w:ascii="Times New Roman" w:hAnsi="Times New Roman" w:cs="Times New Roman"/>
                <w:sz w:val="24"/>
                <w:szCs w:val="24"/>
              </w:rPr>
            </w:pPr>
          </w:p>
        </w:tc>
        <w:tc>
          <w:tcPr>
            <w:tcW w:w="3402" w:type="dxa"/>
          </w:tcPr>
          <w:p w14:paraId="6CC0865A" w14:textId="0D7976D9" w:rsidR="0023745C" w:rsidRPr="007045E5" w:rsidRDefault="00C8560C" w:rsidP="00EA38E9">
            <w:pPr>
              <w:spacing w:line="360" w:lineRule="auto"/>
              <w:ind w:right="-113"/>
              <w:rPr>
                <w:rFonts w:ascii="Times New Roman" w:hAnsi="Times New Roman" w:cs="Times New Roman"/>
                <w:sz w:val="24"/>
                <w:szCs w:val="24"/>
              </w:rPr>
            </w:pPr>
            <w:r w:rsidRPr="007045E5">
              <w:rPr>
                <w:rFonts w:ascii="Times New Roman" w:hAnsi="Times New Roman" w:cs="Times New Roman"/>
                <w:sz w:val="24"/>
                <w:szCs w:val="24"/>
              </w:rPr>
              <w:t xml:space="preserve">Risk before control measures </w:t>
            </w:r>
          </w:p>
        </w:tc>
        <w:tc>
          <w:tcPr>
            <w:tcW w:w="3180" w:type="dxa"/>
          </w:tcPr>
          <w:p w14:paraId="30EF1B04" w14:textId="38DF237E" w:rsidR="0023745C" w:rsidRPr="007045E5" w:rsidRDefault="00FC39B0" w:rsidP="00EA38E9">
            <w:pPr>
              <w:spacing w:line="360" w:lineRule="auto"/>
              <w:ind w:right="-113"/>
              <w:rPr>
                <w:rFonts w:ascii="Times New Roman" w:hAnsi="Times New Roman" w:cs="Times New Roman"/>
                <w:sz w:val="24"/>
                <w:szCs w:val="24"/>
              </w:rPr>
            </w:pPr>
            <w:r w:rsidRPr="007045E5">
              <w:rPr>
                <w:rFonts w:ascii="Times New Roman" w:hAnsi="Times New Roman" w:cs="Times New Roman"/>
                <w:sz w:val="24"/>
                <w:szCs w:val="24"/>
              </w:rPr>
              <w:t xml:space="preserve">Risk after control measures </w:t>
            </w:r>
          </w:p>
        </w:tc>
      </w:tr>
      <w:tr w:rsidR="00957A20" w:rsidRPr="007045E5" w14:paraId="1DEBE62D" w14:textId="77777777" w:rsidTr="00FC39B0">
        <w:trPr>
          <w:trHeight w:val="2977"/>
        </w:trPr>
        <w:tc>
          <w:tcPr>
            <w:tcW w:w="7366" w:type="dxa"/>
          </w:tcPr>
          <w:p w14:paraId="376A3E08" w14:textId="62D06D49" w:rsidR="00957A20" w:rsidRPr="007045E5" w:rsidRDefault="00262C24" w:rsidP="00EA38E9">
            <w:pPr>
              <w:spacing w:line="360" w:lineRule="auto"/>
              <w:ind w:right="-113"/>
              <w:rPr>
                <w:rFonts w:ascii="Times New Roman" w:hAnsi="Times New Roman" w:cs="Times New Roman"/>
                <w:sz w:val="24"/>
                <w:szCs w:val="24"/>
              </w:rPr>
            </w:pPr>
            <w:r w:rsidRPr="007045E5">
              <w:rPr>
                <w:rFonts w:ascii="Times New Roman" w:hAnsi="Times New Roman" w:cs="Times New Roman"/>
                <w:sz w:val="24"/>
                <w:szCs w:val="24"/>
              </w:rPr>
              <w:t xml:space="preserve">This </w:t>
            </w:r>
            <w:r w:rsidR="00DD48FD" w:rsidRPr="007045E5">
              <w:rPr>
                <w:rFonts w:ascii="Times New Roman" w:hAnsi="Times New Roman" w:cs="Times New Roman"/>
                <w:sz w:val="24"/>
                <w:szCs w:val="24"/>
              </w:rPr>
              <w:t>risk</w:t>
            </w:r>
            <w:r w:rsidRPr="007045E5">
              <w:rPr>
                <w:rFonts w:ascii="Times New Roman" w:hAnsi="Times New Roman" w:cs="Times New Roman"/>
                <w:sz w:val="24"/>
                <w:szCs w:val="24"/>
              </w:rPr>
              <w:t xml:space="preserve"> </w:t>
            </w:r>
            <w:r w:rsidR="00CE1303" w:rsidRPr="007045E5">
              <w:rPr>
                <w:rFonts w:ascii="Times New Roman" w:hAnsi="Times New Roman" w:cs="Times New Roman"/>
                <w:sz w:val="24"/>
                <w:szCs w:val="24"/>
              </w:rPr>
              <w:t>matrix</w:t>
            </w:r>
            <w:r w:rsidRPr="007045E5">
              <w:rPr>
                <w:rFonts w:ascii="Times New Roman" w:hAnsi="Times New Roman" w:cs="Times New Roman"/>
                <w:sz w:val="24"/>
                <w:szCs w:val="24"/>
              </w:rPr>
              <w:t xml:space="preserve"> has been arranged to record critical perils and to survey the danger prior and then afterward</w:t>
            </w:r>
            <w:r w:rsidR="00DD48FD" w:rsidRPr="007045E5">
              <w:rPr>
                <w:rFonts w:ascii="Times New Roman" w:hAnsi="Times New Roman" w:cs="Times New Roman"/>
                <w:sz w:val="24"/>
                <w:szCs w:val="24"/>
              </w:rPr>
              <w:t>s to</w:t>
            </w:r>
            <w:r w:rsidRPr="007045E5">
              <w:rPr>
                <w:rFonts w:ascii="Times New Roman" w:hAnsi="Times New Roman" w:cs="Times New Roman"/>
                <w:sz w:val="24"/>
                <w:szCs w:val="24"/>
              </w:rPr>
              <w:t xml:space="preserve"> control measures </w:t>
            </w:r>
            <w:r w:rsidR="006A2AC1" w:rsidRPr="007045E5">
              <w:rPr>
                <w:rFonts w:ascii="Times New Roman" w:hAnsi="Times New Roman" w:cs="Times New Roman"/>
                <w:sz w:val="24"/>
                <w:szCs w:val="24"/>
              </w:rPr>
              <w:t xml:space="preserve">that </w:t>
            </w:r>
            <w:r w:rsidRPr="007045E5">
              <w:rPr>
                <w:rFonts w:ascii="Times New Roman" w:hAnsi="Times New Roman" w:cs="Times New Roman"/>
                <w:sz w:val="24"/>
                <w:szCs w:val="24"/>
              </w:rPr>
              <w:t>have been applied.</w:t>
            </w:r>
            <w:r w:rsidR="00971851" w:rsidRPr="007045E5">
              <w:rPr>
                <w:rFonts w:ascii="Times New Roman" w:hAnsi="Times New Roman" w:cs="Times New Roman"/>
                <w:sz w:val="24"/>
                <w:szCs w:val="24"/>
              </w:rPr>
              <w:t xml:space="preserve"> </w:t>
            </w:r>
            <w:r w:rsidR="009E68C3" w:rsidRPr="007045E5">
              <w:rPr>
                <w:rFonts w:ascii="Times New Roman" w:hAnsi="Times New Roman" w:cs="Times New Roman"/>
                <w:sz w:val="24"/>
                <w:szCs w:val="24"/>
              </w:rPr>
              <w:t>The</w:t>
            </w:r>
            <w:r w:rsidR="00CE1303" w:rsidRPr="007045E5">
              <w:rPr>
                <w:rFonts w:ascii="Times New Roman" w:hAnsi="Times New Roman" w:cs="Times New Roman"/>
                <w:sz w:val="24"/>
                <w:szCs w:val="24"/>
              </w:rPr>
              <w:t xml:space="preserve"> risk</w:t>
            </w:r>
            <w:r w:rsidR="009E68C3" w:rsidRPr="007045E5">
              <w:rPr>
                <w:rFonts w:ascii="Times New Roman" w:hAnsi="Times New Roman" w:cs="Times New Roman"/>
                <w:sz w:val="24"/>
                <w:szCs w:val="24"/>
              </w:rPr>
              <w:t xml:space="preserve"> </w:t>
            </w:r>
            <w:r w:rsidR="00A53ABB" w:rsidRPr="007045E5">
              <w:rPr>
                <w:rFonts w:ascii="Times New Roman" w:hAnsi="Times New Roman" w:cs="Times New Roman"/>
                <w:sz w:val="24"/>
                <w:szCs w:val="24"/>
              </w:rPr>
              <w:t>matrix</w:t>
            </w:r>
            <w:r w:rsidR="009E68C3" w:rsidRPr="007045E5">
              <w:rPr>
                <w:rFonts w:ascii="Times New Roman" w:hAnsi="Times New Roman" w:cs="Times New Roman"/>
                <w:sz w:val="24"/>
                <w:szCs w:val="24"/>
              </w:rPr>
              <w:t xml:space="preserve"> record gives a way to evaluate the general danger of the work action thinking about all the critical risks that have been recognized</w:t>
            </w:r>
            <w:sdt>
              <w:sdtPr>
                <w:rPr>
                  <w:rFonts w:ascii="Times New Roman" w:hAnsi="Times New Roman" w:cs="Times New Roman"/>
                  <w:sz w:val="24"/>
                  <w:szCs w:val="24"/>
                </w:rPr>
                <w:id w:val="2039157938"/>
                <w:citation/>
              </w:sdtPr>
              <w:sdtContent>
                <w:r w:rsidR="00890376" w:rsidRPr="007045E5">
                  <w:rPr>
                    <w:rFonts w:ascii="Times New Roman" w:hAnsi="Times New Roman" w:cs="Times New Roman"/>
                    <w:sz w:val="24"/>
                    <w:szCs w:val="24"/>
                  </w:rPr>
                  <w:fldChar w:fldCharType="begin"/>
                </w:r>
                <w:r w:rsidR="00890376" w:rsidRPr="007045E5">
                  <w:rPr>
                    <w:rFonts w:ascii="Times New Roman" w:hAnsi="Times New Roman" w:cs="Times New Roman"/>
                    <w:sz w:val="24"/>
                    <w:szCs w:val="24"/>
                  </w:rPr>
                  <w:instrText xml:space="preserve"> CITATION Rob14 \l 2057 </w:instrText>
                </w:r>
                <w:r w:rsidR="00890376" w:rsidRPr="007045E5">
                  <w:rPr>
                    <w:rFonts w:ascii="Times New Roman" w:hAnsi="Times New Roman" w:cs="Times New Roman"/>
                    <w:sz w:val="24"/>
                    <w:szCs w:val="24"/>
                  </w:rPr>
                  <w:fldChar w:fldCharType="separate"/>
                </w:r>
                <w:r w:rsidR="00890376" w:rsidRPr="007045E5">
                  <w:rPr>
                    <w:rFonts w:ascii="Times New Roman" w:hAnsi="Times New Roman" w:cs="Times New Roman"/>
                    <w:noProof/>
                    <w:sz w:val="24"/>
                    <w:szCs w:val="24"/>
                  </w:rPr>
                  <w:t xml:space="preserve"> (Robinson, 2014)</w:t>
                </w:r>
                <w:r w:rsidR="00890376" w:rsidRPr="007045E5">
                  <w:rPr>
                    <w:rFonts w:ascii="Times New Roman" w:hAnsi="Times New Roman" w:cs="Times New Roman"/>
                    <w:sz w:val="24"/>
                    <w:szCs w:val="24"/>
                  </w:rPr>
                  <w:fldChar w:fldCharType="end"/>
                </w:r>
              </w:sdtContent>
            </w:sdt>
            <w:r w:rsidR="00CE1303" w:rsidRPr="007045E5">
              <w:rPr>
                <w:rFonts w:ascii="Times New Roman" w:hAnsi="Times New Roman" w:cs="Times New Roman"/>
                <w:sz w:val="24"/>
                <w:szCs w:val="24"/>
              </w:rPr>
              <w:t>.</w:t>
            </w:r>
          </w:p>
        </w:tc>
        <w:tc>
          <w:tcPr>
            <w:tcW w:w="3402" w:type="dxa"/>
          </w:tcPr>
          <w:tbl>
            <w:tblPr>
              <w:tblStyle w:val="TableGrid"/>
              <w:tblpPr w:leftFromText="180" w:rightFromText="180" w:vertAnchor="text" w:horzAnchor="margin" w:tblpXSpec="right" w:tblpY="354"/>
              <w:tblOverlap w:val="never"/>
              <w:tblW w:w="2633" w:type="dxa"/>
              <w:tblLook w:val="04A0" w:firstRow="1" w:lastRow="0" w:firstColumn="1" w:lastColumn="0" w:noHBand="0" w:noVBand="1"/>
            </w:tblPr>
            <w:tblGrid>
              <w:gridCol w:w="350"/>
              <w:gridCol w:w="506"/>
              <w:gridCol w:w="507"/>
              <w:gridCol w:w="507"/>
              <w:gridCol w:w="392"/>
              <w:gridCol w:w="371"/>
            </w:tblGrid>
            <w:tr w:rsidR="0023745C" w:rsidRPr="007045E5" w14:paraId="49FBC600" w14:textId="77777777" w:rsidTr="007735AA">
              <w:trPr>
                <w:trHeight w:val="19"/>
              </w:trPr>
              <w:tc>
                <w:tcPr>
                  <w:tcW w:w="2633" w:type="dxa"/>
                  <w:gridSpan w:val="6"/>
                  <w:shd w:val="clear" w:color="auto" w:fill="4472C4" w:themeFill="accent1"/>
                  <w:vAlign w:val="center"/>
                </w:tcPr>
                <w:p w14:paraId="3CB6C04B" w14:textId="77777777" w:rsidR="0023745C" w:rsidRPr="007045E5" w:rsidRDefault="0023745C" w:rsidP="0023745C">
                  <w:pPr>
                    <w:ind w:right="-113"/>
                    <w:jc w:val="center"/>
                    <w:rPr>
                      <w:rFonts w:ascii="Times New Roman" w:hAnsi="Times New Roman" w:cs="Times New Roman"/>
                      <w:sz w:val="24"/>
                      <w:szCs w:val="24"/>
                    </w:rPr>
                  </w:pPr>
                  <w:r w:rsidRPr="007045E5">
                    <w:rPr>
                      <w:rFonts w:ascii="Times New Roman" w:hAnsi="Times New Roman" w:cs="Times New Roman"/>
                      <w:sz w:val="24"/>
                      <w:szCs w:val="24"/>
                    </w:rPr>
                    <w:t>Risk Assessment Matrix</w:t>
                  </w:r>
                </w:p>
              </w:tc>
            </w:tr>
            <w:tr w:rsidR="0023745C" w:rsidRPr="007045E5" w14:paraId="5A08597C" w14:textId="77777777" w:rsidTr="007735AA">
              <w:trPr>
                <w:trHeight w:val="19"/>
              </w:trPr>
              <w:tc>
                <w:tcPr>
                  <w:tcW w:w="350" w:type="dxa"/>
                  <w:shd w:val="clear" w:color="auto" w:fill="FF0000"/>
                </w:tcPr>
                <w:p w14:paraId="5AE7D626"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5</w:t>
                  </w:r>
                </w:p>
              </w:tc>
              <w:tc>
                <w:tcPr>
                  <w:tcW w:w="506" w:type="dxa"/>
                  <w:shd w:val="clear" w:color="auto" w:fill="FF0000"/>
                </w:tcPr>
                <w:p w14:paraId="0B0F5C14"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0000"/>
                </w:tcPr>
                <w:p w14:paraId="674C30CC"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0000"/>
                </w:tcPr>
                <w:p w14:paraId="70F8F186" w14:textId="77777777" w:rsidR="0023745C" w:rsidRPr="007045E5" w:rsidRDefault="0023745C" w:rsidP="0023745C">
                  <w:pPr>
                    <w:ind w:right="-113"/>
                    <w:rPr>
                      <w:rFonts w:ascii="Times New Roman" w:hAnsi="Times New Roman" w:cs="Times New Roman"/>
                      <w:sz w:val="24"/>
                      <w:szCs w:val="24"/>
                    </w:rPr>
                  </w:pPr>
                </w:p>
              </w:tc>
              <w:tc>
                <w:tcPr>
                  <w:tcW w:w="392" w:type="dxa"/>
                  <w:shd w:val="clear" w:color="auto" w:fill="FF0000"/>
                </w:tcPr>
                <w:p w14:paraId="1956A5B5" w14:textId="77777777" w:rsidR="0023745C" w:rsidRPr="007045E5" w:rsidRDefault="0023745C" w:rsidP="0023745C">
                  <w:pPr>
                    <w:ind w:right="-113"/>
                    <w:rPr>
                      <w:rFonts w:ascii="Times New Roman" w:hAnsi="Times New Roman" w:cs="Times New Roman"/>
                      <w:sz w:val="24"/>
                      <w:szCs w:val="24"/>
                    </w:rPr>
                  </w:pPr>
                </w:p>
              </w:tc>
              <w:tc>
                <w:tcPr>
                  <w:tcW w:w="371" w:type="dxa"/>
                  <w:shd w:val="clear" w:color="auto" w:fill="FF0000"/>
                </w:tcPr>
                <w:p w14:paraId="2C1FC654" w14:textId="77777777" w:rsidR="0023745C" w:rsidRPr="007045E5" w:rsidRDefault="0023745C" w:rsidP="0023745C">
                  <w:pPr>
                    <w:ind w:right="-113"/>
                    <w:rPr>
                      <w:rFonts w:ascii="Times New Roman" w:hAnsi="Times New Roman" w:cs="Times New Roman"/>
                      <w:sz w:val="24"/>
                      <w:szCs w:val="24"/>
                    </w:rPr>
                  </w:pPr>
                </w:p>
              </w:tc>
            </w:tr>
            <w:tr w:rsidR="0023745C" w:rsidRPr="007045E5" w14:paraId="034317DF" w14:textId="77777777" w:rsidTr="007735AA">
              <w:trPr>
                <w:trHeight w:val="19"/>
              </w:trPr>
              <w:tc>
                <w:tcPr>
                  <w:tcW w:w="350" w:type="dxa"/>
                  <w:shd w:val="clear" w:color="auto" w:fill="FFC000"/>
                </w:tcPr>
                <w:p w14:paraId="0D5DC324"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4</w:t>
                  </w:r>
                </w:p>
              </w:tc>
              <w:tc>
                <w:tcPr>
                  <w:tcW w:w="506" w:type="dxa"/>
                  <w:shd w:val="clear" w:color="auto" w:fill="FFC000"/>
                </w:tcPr>
                <w:p w14:paraId="6113EE6E"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C000"/>
                </w:tcPr>
                <w:p w14:paraId="54AECE32"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C000"/>
                </w:tcPr>
                <w:p w14:paraId="51294501" w14:textId="77777777" w:rsidR="0023745C" w:rsidRPr="007045E5" w:rsidRDefault="0023745C" w:rsidP="0023745C">
                  <w:pPr>
                    <w:ind w:right="-113"/>
                    <w:rPr>
                      <w:rFonts w:ascii="Times New Roman" w:hAnsi="Times New Roman" w:cs="Times New Roman"/>
                      <w:color w:val="FFC000"/>
                      <w:sz w:val="24"/>
                      <w:szCs w:val="24"/>
                    </w:rPr>
                  </w:pPr>
                </w:p>
              </w:tc>
              <w:tc>
                <w:tcPr>
                  <w:tcW w:w="392" w:type="dxa"/>
                  <w:shd w:val="clear" w:color="auto" w:fill="FFC000"/>
                </w:tcPr>
                <w:p w14:paraId="37492655"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x</w:t>
                  </w:r>
                </w:p>
              </w:tc>
              <w:tc>
                <w:tcPr>
                  <w:tcW w:w="371" w:type="dxa"/>
                  <w:shd w:val="clear" w:color="auto" w:fill="FF0000"/>
                </w:tcPr>
                <w:p w14:paraId="0C506519" w14:textId="77777777" w:rsidR="0023745C" w:rsidRPr="007045E5" w:rsidRDefault="0023745C" w:rsidP="0023745C">
                  <w:pPr>
                    <w:ind w:right="-113"/>
                    <w:rPr>
                      <w:rFonts w:ascii="Times New Roman" w:hAnsi="Times New Roman" w:cs="Times New Roman"/>
                      <w:sz w:val="24"/>
                      <w:szCs w:val="24"/>
                    </w:rPr>
                  </w:pPr>
                </w:p>
              </w:tc>
            </w:tr>
            <w:tr w:rsidR="0023745C" w:rsidRPr="007045E5" w14:paraId="3A401F6A" w14:textId="77777777" w:rsidTr="007735AA">
              <w:trPr>
                <w:trHeight w:val="19"/>
              </w:trPr>
              <w:tc>
                <w:tcPr>
                  <w:tcW w:w="350" w:type="dxa"/>
                  <w:shd w:val="clear" w:color="auto" w:fill="FFC000" w:themeFill="accent4"/>
                </w:tcPr>
                <w:p w14:paraId="3FF78ACC"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3</w:t>
                  </w:r>
                </w:p>
              </w:tc>
              <w:tc>
                <w:tcPr>
                  <w:tcW w:w="506" w:type="dxa"/>
                  <w:shd w:val="clear" w:color="auto" w:fill="FFC000" w:themeFill="accent4"/>
                </w:tcPr>
                <w:p w14:paraId="16948437"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C000" w:themeFill="accent4"/>
                </w:tcPr>
                <w:p w14:paraId="5AA0DCC3"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C000" w:themeFill="accent4"/>
                </w:tcPr>
                <w:p w14:paraId="68421A2D" w14:textId="77777777" w:rsidR="0023745C" w:rsidRPr="007045E5" w:rsidRDefault="0023745C" w:rsidP="0023745C">
                  <w:pPr>
                    <w:ind w:right="-113"/>
                    <w:rPr>
                      <w:rFonts w:ascii="Times New Roman" w:hAnsi="Times New Roman" w:cs="Times New Roman"/>
                      <w:color w:val="FFC000" w:themeColor="accent4"/>
                      <w:sz w:val="24"/>
                      <w:szCs w:val="24"/>
                    </w:rPr>
                  </w:pPr>
                </w:p>
              </w:tc>
              <w:tc>
                <w:tcPr>
                  <w:tcW w:w="392" w:type="dxa"/>
                  <w:shd w:val="clear" w:color="auto" w:fill="FFC000"/>
                </w:tcPr>
                <w:p w14:paraId="4AF31B6B" w14:textId="77777777" w:rsidR="0023745C" w:rsidRPr="007045E5" w:rsidRDefault="0023745C" w:rsidP="0023745C">
                  <w:pPr>
                    <w:ind w:right="-113"/>
                    <w:rPr>
                      <w:rFonts w:ascii="Times New Roman" w:hAnsi="Times New Roman" w:cs="Times New Roman"/>
                      <w:sz w:val="24"/>
                      <w:szCs w:val="24"/>
                    </w:rPr>
                  </w:pPr>
                </w:p>
              </w:tc>
              <w:tc>
                <w:tcPr>
                  <w:tcW w:w="371" w:type="dxa"/>
                  <w:shd w:val="clear" w:color="auto" w:fill="FF0000"/>
                </w:tcPr>
                <w:p w14:paraId="6B6FC75D" w14:textId="77777777" w:rsidR="0023745C" w:rsidRPr="007045E5" w:rsidRDefault="0023745C" w:rsidP="0023745C">
                  <w:pPr>
                    <w:ind w:right="-113"/>
                    <w:rPr>
                      <w:rFonts w:ascii="Times New Roman" w:hAnsi="Times New Roman" w:cs="Times New Roman"/>
                      <w:sz w:val="24"/>
                      <w:szCs w:val="24"/>
                    </w:rPr>
                  </w:pPr>
                </w:p>
              </w:tc>
            </w:tr>
            <w:tr w:rsidR="0023745C" w:rsidRPr="007045E5" w14:paraId="0EC193D1" w14:textId="77777777" w:rsidTr="007735AA">
              <w:trPr>
                <w:trHeight w:val="19"/>
              </w:trPr>
              <w:tc>
                <w:tcPr>
                  <w:tcW w:w="350" w:type="dxa"/>
                  <w:shd w:val="clear" w:color="auto" w:fill="FFFF00"/>
                </w:tcPr>
                <w:p w14:paraId="4901FD40"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2</w:t>
                  </w:r>
                </w:p>
              </w:tc>
              <w:tc>
                <w:tcPr>
                  <w:tcW w:w="506" w:type="dxa"/>
                  <w:shd w:val="clear" w:color="auto" w:fill="FFFF00"/>
                </w:tcPr>
                <w:p w14:paraId="6C5D4E9F"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FF00"/>
                </w:tcPr>
                <w:p w14:paraId="529E29D0"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C000" w:themeFill="accent4"/>
                </w:tcPr>
                <w:p w14:paraId="18B6FABD" w14:textId="77777777" w:rsidR="0023745C" w:rsidRPr="007045E5" w:rsidRDefault="0023745C" w:rsidP="0023745C">
                  <w:pPr>
                    <w:ind w:right="-113"/>
                    <w:rPr>
                      <w:rFonts w:ascii="Times New Roman" w:hAnsi="Times New Roman" w:cs="Times New Roman"/>
                      <w:color w:val="FFC000" w:themeColor="accent4"/>
                      <w:sz w:val="24"/>
                      <w:szCs w:val="24"/>
                    </w:rPr>
                  </w:pPr>
                </w:p>
              </w:tc>
              <w:tc>
                <w:tcPr>
                  <w:tcW w:w="392" w:type="dxa"/>
                  <w:shd w:val="clear" w:color="auto" w:fill="FFC000"/>
                </w:tcPr>
                <w:p w14:paraId="3EBDE6E6" w14:textId="77777777" w:rsidR="0023745C" w:rsidRPr="007045E5" w:rsidRDefault="0023745C" w:rsidP="0023745C">
                  <w:pPr>
                    <w:ind w:right="-113"/>
                    <w:rPr>
                      <w:rFonts w:ascii="Times New Roman" w:hAnsi="Times New Roman" w:cs="Times New Roman"/>
                      <w:sz w:val="24"/>
                      <w:szCs w:val="24"/>
                    </w:rPr>
                  </w:pPr>
                </w:p>
              </w:tc>
              <w:tc>
                <w:tcPr>
                  <w:tcW w:w="371" w:type="dxa"/>
                  <w:shd w:val="clear" w:color="auto" w:fill="FF0000"/>
                </w:tcPr>
                <w:p w14:paraId="164FCEEA" w14:textId="77777777" w:rsidR="0023745C" w:rsidRPr="007045E5" w:rsidRDefault="0023745C" w:rsidP="0023745C">
                  <w:pPr>
                    <w:ind w:right="-113"/>
                    <w:rPr>
                      <w:rFonts w:ascii="Times New Roman" w:hAnsi="Times New Roman" w:cs="Times New Roman"/>
                      <w:sz w:val="24"/>
                      <w:szCs w:val="24"/>
                    </w:rPr>
                  </w:pPr>
                </w:p>
              </w:tc>
            </w:tr>
            <w:tr w:rsidR="0023745C" w:rsidRPr="007045E5" w14:paraId="500DDF4B" w14:textId="77777777" w:rsidTr="007735AA">
              <w:trPr>
                <w:trHeight w:val="91"/>
              </w:trPr>
              <w:tc>
                <w:tcPr>
                  <w:tcW w:w="350" w:type="dxa"/>
                  <w:shd w:val="clear" w:color="auto" w:fill="FFFF00"/>
                </w:tcPr>
                <w:p w14:paraId="3350843B"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1</w:t>
                  </w:r>
                </w:p>
              </w:tc>
              <w:tc>
                <w:tcPr>
                  <w:tcW w:w="506" w:type="dxa"/>
                  <w:shd w:val="clear" w:color="auto" w:fill="FFFF00"/>
                </w:tcPr>
                <w:p w14:paraId="32ED93F7"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FF00"/>
                </w:tcPr>
                <w:p w14:paraId="5F523DF9" w14:textId="77777777" w:rsidR="0023745C" w:rsidRPr="007045E5" w:rsidRDefault="0023745C" w:rsidP="0023745C">
                  <w:pPr>
                    <w:ind w:right="-113"/>
                    <w:rPr>
                      <w:rFonts w:ascii="Times New Roman" w:hAnsi="Times New Roman" w:cs="Times New Roman"/>
                      <w:sz w:val="24"/>
                      <w:szCs w:val="24"/>
                    </w:rPr>
                  </w:pPr>
                </w:p>
              </w:tc>
              <w:tc>
                <w:tcPr>
                  <w:tcW w:w="507" w:type="dxa"/>
                  <w:shd w:val="clear" w:color="auto" w:fill="FFC000" w:themeFill="accent4"/>
                </w:tcPr>
                <w:p w14:paraId="71207217" w14:textId="77777777" w:rsidR="0023745C" w:rsidRPr="007045E5" w:rsidRDefault="0023745C" w:rsidP="0023745C">
                  <w:pPr>
                    <w:ind w:right="-113"/>
                    <w:rPr>
                      <w:rFonts w:ascii="Times New Roman" w:hAnsi="Times New Roman" w:cs="Times New Roman"/>
                      <w:color w:val="FFC000" w:themeColor="accent4"/>
                      <w:sz w:val="24"/>
                      <w:szCs w:val="24"/>
                    </w:rPr>
                  </w:pPr>
                </w:p>
              </w:tc>
              <w:tc>
                <w:tcPr>
                  <w:tcW w:w="392" w:type="dxa"/>
                  <w:shd w:val="clear" w:color="auto" w:fill="FFC000"/>
                </w:tcPr>
                <w:p w14:paraId="04C5C722" w14:textId="77777777" w:rsidR="0023745C" w:rsidRPr="007045E5" w:rsidRDefault="0023745C" w:rsidP="0023745C">
                  <w:pPr>
                    <w:ind w:right="-113"/>
                    <w:rPr>
                      <w:rFonts w:ascii="Times New Roman" w:hAnsi="Times New Roman" w:cs="Times New Roman"/>
                      <w:sz w:val="24"/>
                      <w:szCs w:val="24"/>
                    </w:rPr>
                  </w:pPr>
                </w:p>
              </w:tc>
              <w:tc>
                <w:tcPr>
                  <w:tcW w:w="371" w:type="dxa"/>
                  <w:shd w:val="clear" w:color="auto" w:fill="FF0000"/>
                </w:tcPr>
                <w:p w14:paraId="327510AF" w14:textId="77777777" w:rsidR="0023745C" w:rsidRPr="007045E5" w:rsidRDefault="0023745C" w:rsidP="0023745C">
                  <w:pPr>
                    <w:ind w:right="-113"/>
                    <w:rPr>
                      <w:rFonts w:ascii="Times New Roman" w:hAnsi="Times New Roman" w:cs="Times New Roman"/>
                      <w:sz w:val="24"/>
                      <w:szCs w:val="24"/>
                    </w:rPr>
                  </w:pPr>
                </w:p>
              </w:tc>
            </w:tr>
            <w:tr w:rsidR="0023745C" w:rsidRPr="007045E5" w14:paraId="34761E6D" w14:textId="77777777" w:rsidTr="007735AA">
              <w:trPr>
                <w:trHeight w:val="19"/>
              </w:trPr>
              <w:tc>
                <w:tcPr>
                  <w:tcW w:w="350" w:type="dxa"/>
                  <w:shd w:val="clear" w:color="auto" w:fill="FFFF00"/>
                </w:tcPr>
                <w:p w14:paraId="3F3C124B" w14:textId="77777777" w:rsidR="0023745C" w:rsidRPr="007045E5" w:rsidRDefault="0023745C" w:rsidP="0023745C">
                  <w:pPr>
                    <w:ind w:right="-113"/>
                    <w:rPr>
                      <w:rFonts w:ascii="Times New Roman" w:hAnsi="Times New Roman" w:cs="Times New Roman"/>
                      <w:sz w:val="24"/>
                      <w:szCs w:val="24"/>
                    </w:rPr>
                  </w:pPr>
                </w:p>
              </w:tc>
              <w:tc>
                <w:tcPr>
                  <w:tcW w:w="506" w:type="dxa"/>
                  <w:shd w:val="clear" w:color="auto" w:fill="FFFF00"/>
                </w:tcPr>
                <w:p w14:paraId="7E969D1C"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1</w:t>
                  </w:r>
                </w:p>
              </w:tc>
              <w:tc>
                <w:tcPr>
                  <w:tcW w:w="507" w:type="dxa"/>
                  <w:shd w:val="clear" w:color="auto" w:fill="FFFF00"/>
                </w:tcPr>
                <w:p w14:paraId="73164184"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2</w:t>
                  </w:r>
                </w:p>
              </w:tc>
              <w:tc>
                <w:tcPr>
                  <w:tcW w:w="507" w:type="dxa"/>
                  <w:shd w:val="clear" w:color="auto" w:fill="FFC000" w:themeFill="accent4"/>
                </w:tcPr>
                <w:p w14:paraId="37DC5905"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3</w:t>
                  </w:r>
                </w:p>
              </w:tc>
              <w:tc>
                <w:tcPr>
                  <w:tcW w:w="392" w:type="dxa"/>
                  <w:shd w:val="clear" w:color="auto" w:fill="FFC000"/>
                </w:tcPr>
                <w:p w14:paraId="1B4FD63B"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4</w:t>
                  </w:r>
                </w:p>
              </w:tc>
              <w:tc>
                <w:tcPr>
                  <w:tcW w:w="371" w:type="dxa"/>
                  <w:shd w:val="clear" w:color="auto" w:fill="FF0000"/>
                </w:tcPr>
                <w:p w14:paraId="60DA5EDD" w14:textId="77777777" w:rsidR="0023745C" w:rsidRPr="007045E5" w:rsidRDefault="0023745C" w:rsidP="0023745C">
                  <w:pPr>
                    <w:ind w:right="-113"/>
                    <w:rPr>
                      <w:rFonts w:ascii="Times New Roman" w:hAnsi="Times New Roman" w:cs="Times New Roman"/>
                      <w:sz w:val="24"/>
                      <w:szCs w:val="24"/>
                    </w:rPr>
                  </w:pPr>
                  <w:r w:rsidRPr="007045E5">
                    <w:rPr>
                      <w:rFonts w:ascii="Times New Roman" w:hAnsi="Times New Roman" w:cs="Times New Roman"/>
                      <w:sz w:val="24"/>
                      <w:szCs w:val="24"/>
                    </w:rPr>
                    <w:t>5</w:t>
                  </w:r>
                </w:p>
              </w:tc>
            </w:tr>
          </w:tbl>
          <w:p w14:paraId="01DA7B39" w14:textId="77777777" w:rsidR="00957A20" w:rsidRPr="007045E5" w:rsidRDefault="00957A20" w:rsidP="00EA38E9">
            <w:pPr>
              <w:spacing w:line="360" w:lineRule="auto"/>
              <w:ind w:right="-113"/>
              <w:rPr>
                <w:rFonts w:ascii="Times New Roman" w:hAnsi="Times New Roman" w:cs="Times New Roman"/>
                <w:sz w:val="24"/>
                <w:szCs w:val="24"/>
              </w:rPr>
            </w:pPr>
          </w:p>
        </w:tc>
        <w:tc>
          <w:tcPr>
            <w:tcW w:w="3180" w:type="dxa"/>
          </w:tcPr>
          <w:tbl>
            <w:tblPr>
              <w:tblStyle w:val="TableGrid"/>
              <w:tblpPr w:leftFromText="180" w:rightFromText="180" w:vertAnchor="text" w:horzAnchor="margin" w:tblpXSpec="right" w:tblpY="339"/>
              <w:tblOverlap w:val="never"/>
              <w:tblW w:w="2633" w:type="dxa"/>
              <w:tblLook w:val="04A0" w:firstRow="1" w:lastRow="0" w:firstColumn="1" w:lastColumn="0" w:noHBand="0" w:noVBand="1"/>
            </w:tblPr>
            <w:tblGrid>
              <w:gridCol w:w="350"/>
              <w:gridCol w:w="506"/>
              <w:gridCol w:w="507"/>
              <w:gridCol w:w="507"/>
              <w:gridCol w:w="392"/>
              <w:gridCol w:w="371"/>
            </w:tblGrid>
            <w:tr w:rsidR="007735AA" w:rsidRPr="007045E5" w14:paraId="0DC60817" w14:textId="77777777" w:rsidTr="007735AA">
              <w:trPr>
                <w:trHeight w:val="19"/>
              </w:trPr>
              <w:tc>
                <w:tcPr>
                  <w:tcW w:w="2633" w:type="dxa"/>
                  <w:gridSpan w:val="6"/>
                  <w:shd w:val="clear" w:color="auto" w:fill="4472C4" w:themeFill="accent1"/>
                  <w:vAlign w:val="center"/>
                </w:tcPr>
                <w:p w14:paraId="59402B32" w14:textId="77777777" w:rsidR="007735AA" w:rsidRPr="007045E5" w:rsidRDefault="007735AA" w:rsidP="007735AA">
                  <w:pPr>
                    <w:ind w:right="-113"/>
                    <w:jc w:val="center"/>
                    <w:rPr>
                      <w:rFonts w:ascii="Times New Roman" w:hAnsi="Times New Roman" w:cs="Times New Roman"/>
                      <w:sz w:val="24"/>
                      <w:szCs w:val="24"/>
                    </w:rPr>
                  </w:pPr>
                  <w:r w:rsidRPr="007045E5">
                    <w:rPr>
                      <w:rFonts w:ascii="Times New Roman" w:hAnsi="Times New Roman" w:cs="Times New Roman"/>
                      <w:sz w:val="24"/>
                      <w:szCs w:val="24"/>
                    </w:rPr>
                    <w:t>Risk Assessment Matrix</w:t>
                  </w:r>
                </w:p>
              </w:tc>
            </w:tr>
            <w:tr w:rsidR="007735AA" w:rsidRPr="007045E5" w14:paraId="0E78B0FB" w14:textId="77777777" w:rsidTr="007735AA">
              <w:trPr>
                <w:trHeight w:val="19"/>
              </w:trPr>
              <w:tc>
                <w:tcPr>
                  <w:tcW w:w="350" w:type="dxa"/>
                  <w:shd w:val="clear" w:color="auto" w:fill="FF0000"/>
                </w:tcPr>
                <w:p w14:paraId="0131158E"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5</w:t>
                  </w:r>
                </w:p>
              </w:tc>
              <w:tc>
                <w:tcPr>
                  <w:tcW w:w="506" w:type="dxa"/>
                  <w:shd w:val="clear" w:color="auto" w:fill="FF0000"/>
                </w:tcPr>
                <w:p w14:paraId="531488BB"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0000"/>
                </w:tcPr>
                <w:p w14:paraId="55CE44DA"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0000"/>
                </w:tcPr>
                <w:p w14:paraId="6534391B" w14:textId="77777777" w:rsidR="007735AA" w:rsidRPr="007045E5" w:rsidRDefault="007735AA" w:rsidP="007735AA">
                  <w:pPr>
                    <w:ind w:right="-113"/>
                    <w:rPr>
                      <w:rFonts w:ascii="Times New Roman" w:hAnsi="Times New Roman" w:cs="Times New Roman"/>
                      <w:sz w:val="24"/>
                      <w:szCs w:val="24"/>
                    </w:rPr>
                  </w:pPr>
                </w:p>
              </w:tc>
              <w:tc>
                <w:tcPr>
                  <w:tcW w:w="392" w:type="dxa"/>
                  <w:shd w:val="clear" w:color="auto" w:fill="FF0000"/>
                </w:tcPr>
                <w:p w14:paraId="1F7FBFD0" w14:textId="77777777" w:rsidR="007735AA" w:rsidRPr="007045E5" w:rsidRDefault="007735AA" w:rsidP="007735AA">
                  <w:pPr>
                    <w:ind w:right="-113"/>
                    <w:rPr>
                      <w:rFonts w:ascii="Times New Roman" w:hAnsi="Times New Roman" w:cs="Times New Roman"/>
                      <w:sz w:val="24"/>
                      <w:szCs w:val="24"/>
                    </w:rPr>
                  </w:pPr>
                </w:p>
              </w:tc>
              <w:tc>
                <w:tcPr>
                  <w:tcW w:w="371" w:type="dxa"/>
                  <w:shd w:val="clear" w:color="auto" w:fill="FF0000"/>
                </w:tcPr>
                <w:p w14:paraId="02EE63D6" w14:textId="77777777" w:rsidR="007735AA" w:rsidRPr="007045E5" w:rsidRDefault="007735AA" w:rsidP="007735AA">
                  <w:pPr>
                    <w:ind w:right="-113"/>
                    <w:rPr>
                      <w:rFonts w:ascii="Times New Roman" w:hAnsi="Times New Roman" w:cs="Times New Roman"/>
                      <w:sz w:val="24"/>
                      <w:szCs w:val="24"/>
                    </w:rPr>
                  </w:pPr>
                </w:p>
              </w:tc>
            </w:tr>
            <w:tr w:rsidR="007735AA" w:rsidRPr="007045E5" w14:paraId="375FCFD0" w14:textId="77777777" w:rsidTr="007735AA">
              <w:trPr>
                <w:trHeight w:val="19"/>
              </w:trPr>
              <w:tc>
                <w:tcPr>
                  <w:tcW w:w="350" w:type="dxa"/>
                  <w:shd w:val="clear" w:color="auto" w:fill="FFC000"/>
                </w:tcPr>
                <w:p w14:paraId="472A556B"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4</w:t>
                  </w:r>
                </w:p>
              </w:tc>
              <w:tc>
                <w:tcPr>
                  <w:tcW w:w="506" w:type="dxa"/>
                  <w:shd w:val="clear" w:color="auto" w:fill="FFC000"/>
                </w:tcPr>
                <w:p w14:paraId="3E1BB83F"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C000"/>
                </w:tcPr>
                <w:p w14:paraId="48782293"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C000"/>
                </w:tcPr>
                <w:p w14:paraId="43D34B80" w14:textId="77777777" w:rsidR="007735AA" w:rsidRPr="007045E5" w:rsidRDefault="007735AA" w:rsidP="007735AA">
                  <w:pPr>
                    <w:ind w:right="-113"/>
                    <w:rPr>
                      <w:rFonts w:ascii="Times New Roman" w:hAnsi="Times New Roman" w:cs="Times New Roman"/>
                      <w:color w:val="FFC000"/>
                      <w:sz w:val="24"/>
                      <w:szCs w:val="24"/>
                    </w:rPr>
                  </w:pPr>
                </w:p>
              </w:tc>
              <w:tc>
                <w:tcPr>
                  <w:tcW w:w="392" w:type="dxa"/>
                  <w:shd w:val="clear" w:color="auto" w:fill="FFC000"/>
                </w:tcPr>
                <w:p w14:paraId="1C044F22" w14:textId="77777777" w:rsidR="007735AA" w:rsidRPr="007045E5" w:rsidRDefault="007735AA" w:rsidP="007735AA">
                  <w:pPr>
                    <w:ind w:right="-113"/>
                    <w:rPr>
                      <w:rFonts w:ascii="Times New Roman" w:hAnsi="Times New Roman" w:cs="Times New Roman"/>
                      <w:sz w:val="24"/>
                      <w:szCs w:val="24"/>
                    </w:rPr>
                  </w:pPr>
                </w:p>
              </w:tc>
              <w:tc>
                <w:tcPr>
                  <w:tcW w:w="371" w:type="dxa"/>
                  <w:shd w:val="clear" w:color="auto" w:fill="FF0000"/>
                </w:tcPr>
                <w:p w14:paraId="6C5C98D3" w14:textId="77777777" w:rsidR="007735AA" w:rsidRPr="007045E5" w:rsidRDefault="007735AA" w:rsidP="007735AA">
                  <w:pPr>
                    <w:ind w:right="-113"/>
                    <w:rPr>
                      <w:rFonts w:ascii="Times New Roman" w:hAnsi="Times New Roman" w:cs="Times New Roman"/>
                      <w:sz w:val="24"/>
                      <w:szCs w:val="24"/>
                    </w:rPr>
                  </w:pPr>
                </w:p>
              </w:tc>
            </w:tr>
            <w:tr w:rsidR="007735AA" w:rsidRPr="007045E5" w14:paraId="63EDA3C0" w14:textId="77777777" w:rsidTr="007735AA">
              <w:trPr>
                <w:trHeight w:val="19"/>
              </w:trPr>
              <w:tc>
                <w:tcPr>
                  <w:tcW w:w="350" w:type="dxa"/>
                  <w:shd w:val="clear" w:color="auto" w:fill="FFC000" w:themeFill="accent4"/>
                </w:tcPr>
                <w:p w14:paraId="71B42D76"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3</w:t>
                  </w:r>
                </w:p>
              </w:tc>
              <w:tc>
                <w:tcPr>
                  <w:tcW w:w="506" w:type="dxa"/>
                  <w:shd w:val="clear" w:color="auto" w:fill="FFC000" w:themeFill="accent4"/>
                </w:tcPr>
                <w:p w14:paraId="2840EBF9"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C000" w:themeFill="accent4"/>
                </w:tcPr>
                <w:p w14:paraId="5DA97CB5"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C000" w:themeFill="accent4"/>
                </w:tcPr>
                <w:p w14:paraId="4A221002" w14:textId="77777777" w:rsidR="007735AA" w:rsidRPr="007045E5" w:rsidRDefault="007735AA" w:rsidP="007735AA">
                  <w:pPr>
                    <w:ind w:right="-113"/>
                    <w:rPr>
                      <w:rFonts w:ascii="Times New Roman" w:hAnsi="Times New Roman" w:cs="Times New Roman"/>
                      <w:color w:val="FFC000" w:themeColor="accent4"/>
                      <w:sz w:val="24"/>
                      <w:szCs w:val="24"/>
                    </w:rPr>
                  </w:pPr>
                </w:p>
              </w:tc>
              <w:tc>
                <w:tcPr>
                  <w:tcW w:w="392" w:type="dxa"/>
                  <w:shd w:val="clear" w:color="auto" w:fill="FFC000"/>
                </w:tcPr>
                <w:p w14:paraId="17CCF7EB" w14:textId="77777777" w:rsidR="007735AA" w:rsidRPr="007045E5" w:rsidRDefault="007735AA" w:rsidP="007735AA">
                  <w:pPr>
                    <w:ind w:right="-113"/>
                    <w:rPr>
                      <w:rFonts w:ascii="Times New Roman" w:hAnsi="Times New Roman" w:cs="Times New Roman"/>
                      <w:sz w:val="24"/>
                      <w:szCs w:val="24"/>
                    </w:rPr>
                  </w:pPr>
                </w:p>
              </w:tc>
              <w:tc>
                <w:tcPr>
                  <w:tcW w:w="371" w:type="dxa"/>
                  <w:shd w:val="clear" w:color="auto" w:fill="FF0000"/>
                </w:tcPr>
                <w:p w14:paraId="2D4FA805" w14:textId="77777777" w:rsidR="007735AA" w:rsidRPr="007045E5" w:rsidRDefault="007735AA" w:rsidP="007735AA">
                  <w:pPr>
                    <w:ind w:right="-113"/>
                    <w:rPr>
                      <w:rFonts w:ascii="Times New Roman" w:hAnsi="Times New Roman" w:cs="Times New Roman"/>
                      <w:sz w:val="24"/>
                      <w:szCs w:val="24"/>
                    </w:rPr>
                  </w:pPr>
                </w:p>
              </w:tc>
            </w:tr>
            <w:tr w:rsidR="007735AA" w:rsidRPr="007045E5" w14:paraId="53083208" w14:textId="77777777" w:rsidTr="007735AA">
              <w:trPr>
                <w:trHeight w:val="19"/>
              </w:trPr>
              <w:tc>
                <w:tcPr>
                  <w:tcW w:w="350" w:type="dxa"/>
                  <w:shd w:val="clear" w:color="auto" w:fill="FFFF00"/>
                </w:tcPr>
                <w:p w14:paraId="2EAFF815"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2</w:t>
                  </w:r>
                </w:p>
              </w:tc>
              <w:tc>
                <w:tcPr>
                  <w:tcW w:w="506" w:type="dxa"/>
                  <w:shd w:val="clear" w:color="auto" w:fill="FFFF00"/>
                </w:tcPr>
                <w:p w14:paraId="2FCD16B8"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FF00"/>
                </w:tcPr>
                <w:p w14:paraId="69ED698E"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FF00"/>
                </w:tcPr>
                <w:p w14:paraId="53F76F2F" w14:textId="77777777" w:rsidR="007735AA" w:rsidRPr="007045E5" w:rsidRDefault="007735AA" w:rsidP="007735AA">
                  <w:pPr>
                    <w:ind w:right="-113"/>
                    <w:rPr>
                      <w:rFonts w:ascii="Times New Roman" w:hAnsi="Times New Roman" w:cs="Times New Roman"/>
                      <w:color w:val="FFC000" w:themeColor="accent4"/>
                      <w:sz w:val="24"/>
                      <w:szCs w:val="24"/>
                    </w:rPr>
                  </w:pPr>
                </w:p>
              </w:tc>
              <w:tc>
                <w:tcPr>
                  <w:tcW w:w="392" w:type="dxa"/>
                  <w:shd w:val="clear" w:color="auto" w:fill="FFC000"/>
                </w:tcPr>
                <w:p w14:paraId="56714EEA" w14:textId="77777777" w:rsidR="007735AA" w:rsidRPr="007045E5" w:rsidRDefault="007735AA" w:rsidP="007735AA">
                  <w:pPr>
                    <w:ind w:right="-113"/>
                    <w:rPr>
                      <w:rFonts w:ascii="Times New Roman" w:hAnsi="Times New Roman" w:cs="Times New Roman"/>
                      <w:sz w:val="24"/>
                      <w:szCs w:val="24"/>
                    </w:rPr>
                  </w:pPr>
                </w:p>
              </w:tc>
              <w:tc>
                <w:tcPr>
                  <w:tcW w:w="371" w:type="dxa"/>
                  <w:shd w:val="clear" w:color="auto" w:fill="FF0000"/>
                </w:tcPr>
                <w:p w14:paraId="53ED55FA" w14:textId="77777777" w:rsidR="007735AA" w:rsidRPr="007045E5" w:rsidRDefault="007735AA" w:rsidP="007735AA">
                  <w:pPr>
                    <w:ind w:right="-113"/>
                    <w:rPr>
                      <w:rFonts w:ascii="Times New Roman" w:hAnsi="Times New Roman" w:cs="Times New Roman"/>
                      <w:sz w:val="24"/>
                      <w:szCs w:val="24"/>
                    </w:rPr>
                  </w:pPr>
                </w:p>
              </w:tc>
            </w:tr>
            <w:tr w:rsidR="007735AA" w:rsidRPr="007045E5" w14:paraId="1AFF76A0" w14:textId="77777777" w:rsidTr="007735AA">
              <w:trPr>
                <w:trHeight w:val="91"/>
              </w:trPr>
              <w:tc>
                <w:tcPr>
                  <w:tcW w:w="350" w:type="dxa"/>
                  <w:shd w:val="clear" w:color="auto" w:fill="FFFF00"/>
                </w:tcPr>
                <w:p w14:paraId="7C74516B"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1</w:t>
                  </w:r>
                </w:p>
              </w:tc>
              <w:tc>
                <w:tcPr>
                  <w:tcW w:w="506" w:type="dxa"/>
                  <w:shd w:val="clear" w:color="auto" w:fill="FFFF00"/>
                </w:tcPr>
                <w:p w14:paraId="15646106"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x</w:t>
                  </w:r>
                </w:p>
              </w:tc>
              <w:tc>
                <w:tcPr>
                  <w:tcW w:w="507" w:type="dxa"/>
                  <w:shd w:val="clear" w:color="auto" w:fill="FFFF00"/>
                </w:tcPr>
                <w:p w14:paraId="46EACD11" w14:textId="77777777" w:rsidR="007735AA" w:rsidRPr="007045E5" w:rsidRDefault="007735AA" w:rsidP="007735AA">
                  <w:pPr>
                    <w:ind w:right="-113"/>
                    <w:rPr>
                      <w:rFonts w:ascii="Times New Roman" w:hAnsi="Times New Roman" w:cs="Times New Roman"/>
                      <w:sz w:val="24"/>
                      <w:szCs w:val="24"/>
                    </w:rPr>
                  </w:pPr>
                </w:p>
              </w:tc>
              <w:tc>
                <w:tcPr>
                  <w:tcW w:w="507" w:type="dxa"/>
                  <w:shd w:val="clear" w:color="auto" w:fill="FFFF00"/>
                </w:tcPr>
                <w:p w14:paraId="38C9CD42" w14:textId="77777777" w:rsidR="007735AA" w:rsidRPr="007045E5" w:rsidRDefault="007735AA" w:rsidP="007735AA">
                  <w:pPr>
                    <w:ind w:right="-113"/>
                    <w:rPr>
                      <w:rFonts w:ascii="Times New Roman" w:hAnsi="Times New Roman" w:cs="Times New Roman"/>
                      <w:color w:val="FFC000" w:themeColor="accent4"/>
                      <w:sz w:val="24"/>
                      <w:szCs w:val="24"/>
                    </w:rPr>
                  </w:pPr>
                </w:p>
              </w:tc>
              <w:tc>
                <w:tcPr>
                  <w:tcW w:w="392" w:type="dxa"/>
                  <w:shd w:val="clear" w:color="auto" w:fill="FFC000"/>
                </w:tcPr>
                <w:p w14:paraId="30D42CC7" w14:textId="77777777" w:rsidR="007735AA" w:rsidRPr="007045E5" w:rsidRDefault="007735AA" w:rsidP="007735AA">
                  <w:pPr>
                    <w:ind w:right="-113"/>
                    <w:rPr>
                      <w:rFonts w:ascii="Times New Roman" w:hAnsi="Times New Roman" w:cs="Times New Roman"/>
                      <w:sz w:val="24"/>
                      <w:szCs w:val="24"/>
                    </w:rPr>
                  </w:pPr>
                </w:p>
              </w:tc>
              <w:tc>
                <w:tcPr>
                  <w:tcW w:w="371" w:type="dxa"/>
                  <w:shd w:val="clear" w:color="auto" w:fill="FF0000"/>
                </w:tcPr>
                <w:p w14:paraId="56C692ED" w14:textId="77777777" w:rsidR="007735AA" w:rsidRPr="007045E5" w:rsidRDefault="007735AA" w:rsidP="007735AA">
                  <w:pPr>
                    <w:ind w:right="-113"/>
                    <w:rPr>
                      <w:rFonts w:ascii="Times New Roman" w:hAnsi="Times New Roman" w:cs="Times New Roman"/>
                      <w:sz w:val="24"/>
                      <w:szCs w:val="24"/>
                    </w:rPr>
                  </w:pPr>
                </w:p>
              </w:tc>
            </w:tr>
            <w:tr w:rsidR="007735AA" w:rsidRPr="007045E5" w14:paraId="41FCE8D7" w14:textId="77777777" w:rsidTr="007735AA">
              <w:trPr>
                <w:trHeight w:val="19"/>
              </w:trPr>
              <w:tc>
                <w:tcPr>
                  <w:tcW w:w="350" w:type="dxa"/>
                  <w:shd w:val="clear" w:color="auto" w:fill="FFFF00"/>
                </w:tcPr>
                <w:p w14:paraId="55769A83" w14:textId="77777777" w:rsidR="007735AA" w:rsidRPr="007045E5" w:rsidRDefault="007735AA" w:rsidP="007735AA">
                  <w:pPr>
                    <w:ind w:right="-113"/>
                    <w:rPr>
                      <w:rFonts w:ascii="Times New Roman" w:hAnsi="Times New Roman" w:cs="Times New Roman"/>
                      <w:sz w:val="24"/>
                      <w:szCs w:val="24"/>
                    </w:rPr>
                  </w:pPr>
                </w:p>
              </w:tc>
              <w:tc>
                <w:tcPr>
                  <w:tcW w:w="506" w:type="dxa"/>
                  <w:shd w:val="clear" w:color="auto" w:fill="FFFF00"/>
                </w:tcPr>
                <w:p w14:paraId="42126AE2"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1</w:t>
                  </w:r>
                </w:p>
              </w:tc>
              <w:tc>
                <w:tcPr>
                  <w:tcW w:w="507" w:type="dxa"/>
                  <w:shd w:val="clear" w:color="auto" w:fill="FFFF00"/>
                </w:tcPr>
                <w:p w14:paraId="579B2B07"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2</w:t>
                  </w:r>
                </w:p>
              </w:tc>
              <w:tc>
                <w:tcPr>
                  <w:tcW w:w="507" w:type="dxa"/>
                  <w:shd w:val="clear" w:color="auto" w:fill="FFFF00"/>
                </w:tcPr>
                <w:p w14:paraId="76CE9DF5" w14:textId="77777777" w:rsidR="007735AA" w:rsidRPr="007045E5" w:rsidRDefault="007735AA" w:rsidP="007735AA">
                  <w:pPr>
                    <w:ind w:right="-113"/>
                    <w:rPr>
                      <w:rFonts w:ascii="Times New Roman" w:hAnsi="Times New Roman" w:cs="Times New Roman"/>
                      <w:color w:val="FFC000" w:themeColor="accent4"/>
                      <w:sz w:val="24"/>
                      <w:szCs w:val="24"/>
                    </w:rPr>
                  </w:pPr>
                  <w:r w:rsidRPr="007045E5">
                    <w:rPr>
                      <w:rFonts w:ascii="Times New Roman" w:hAnsi="Times New Roman" w:cs="Times New Roman"/>
                      <w:sz w:val="24"/>
                      <w:szCs w:val="24"/>
                    </w:rPr>
                    <w:t>3</w:t>
                  </w:r>
                </w:p>
              </w:tc>
              <w:tc>
                <w:tcPr>
                  <w:tcW w:w="392" w:type="dxa"/>
                  <w:shd w:val="clear" w:color="auto" w:fill="FFC000"/>
                </w:tcPr>
                <w:p w14:paraId="6F8EA7DA"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4</w:t>
                  </w:r>
                </w:p>
              </w:tc>
              <w:tc>
                <w:tcPr>
                  <w:tcW w:w="371" w:type="dxa"/>
                  <w:shd w:val="clear" w:color="auto" w:fill="FF0000"/>
                </w:tcPr>
                <w:p w14:paraId="4ECA4D1B" w14:textId="77777777" w:rsidR="007735AA" w:rsidRPr="007045E5" w:rsidRDefault="007735AA" w:rsidP="007735AA">
                  <w:pPr>
                    <w:ind w:right="-113"/>
                    <w:rPr>
                      <w:rFonts w:ascii="Times New Roman" w:hAnsi="Times New Roman" w:cs="Times New Roman"/>
                      <w:sz w:val="24"/>
                      <w:szCs w:val="24"/>
                    </w:rPr>
                  </w:pPr>
                  <w:r w:rsidRPr="007045E5">
                    <w:rPr>
                      <w:rFonts w:ascii="Times New Roman" w:hAnsi="Times New Roman" w:cs="Times New Roman"/>
                      <w:sz w:val="24"/>
                      <w:szCs w:val="24"/>
                    </w:rPr>
                    <w:t>5</w:t>
                  </w:r>
                </w:p>
              </w:tc>
            </w:tr>
          </w:tbl>
          <w:p w14:paraId="35B5E3AB" w14:textId="77777777" w:rsidR="00957A20" w:rsidRPr="007045E5" w:rsidRDefault="00957A20" w:rsidP="00EA38E9">
            <w:pPr>
              <w:spacing w:line="360" w:lineRule="auto"/>
              <w:ind w:right="-113"/>
              <w:rPr>
                <w:rFonts w:ascii="Times New Roman" w:hAnsi="Times New Roman" w:cs="Times New Roman"/>
                <w:sz w:val="24"/>
                <w:szCs w:val="24"/>
              </w:rPr>
            </w:pPr>
          </w:p>
        </w:tc>
      </w:tr>
      <w:tr w:rsidR="0080487A" w:rsidRPr="007045E5" w14:paraId="029D36C5" w14:textId="77777777" w:rsidTr="00FC39B0">
        <w:trPr>
          <w:trHeight w:val="268"/>
        </w:trPr>
        <w:tc>
          <w:tcPr>
            <w:tcW w:w="7366" w:type="dxa"/>
          </w:tcPr>
          <w:p w14:paraId="18547EC8" w14:textId="77777777" w:rsidR="0080487A" w:rsidRPr="007045E5" w:rsidRDefault="0080487A" w:rsidP="00EA38E9">
            <w:pPr>
              <w:spacing w:line="360" w:lineRule="auto"/>
              <w:ind w:right="-113"/>
              <w:rPr>
                <w:rFonts w:ascii="Times New Roman" w:hAnsi="Times New Roman" w:cs="Times New Roman"/>
                <w:sz w:val="24"/>
                <w:szCs w:val="24"/>
              </w:rPr>
            </w:pPr>
          </w:p>
        </w:tc>
        <w:tc>
          <w:tcPr>
            <w:tcW w:w="3402" w:type="dxa"/>
          </w:tcPr>
          <w:p w14:paraId="7C908A08" w14:textId="77777777" w:rsidR="0080487A" w:rsidRPr="007045E5" w:rsidRDefault="0080487A" w:rsidP="0023745C">
            <w:pPr>
              <w:ind w:right="-113"/>
              <w:jc w:val="center"/>
              <w:rPr>
                <w:rFonts w:ascii="Times New Roman" w:hAnsi="Times New Roman" w:cs="Times New Roman"/>
                <w:sz w:val="24"/>
                <w:szCs w:val="24"/>
              </w:rPr>
            </w:pPr>
          </w:p>
        </w:tc>
        <w:tc>
          <w:tcPr>
            <w:tcW w:w="3180" w:type="dxa"/>
          </w:tcPr>
          <w:p w14:paraId="500C4AC5" w14:textId="77777777" w:rsidR="0080487A" w:rsidRPr="007045E5" w:rsidRDefault="0080487A" w:rsidP="007735AA">
            <w:pPr>
              <w:ind w:right="-113"/>
              <w:jc w:val="center"/>
              <w:rPr>
                <w:rFonts w:ascii="Times New Roman" w:hAnsi="Times New Roman" w:cs="Times New Roman"/>
                <w:sz w:val="24"/>
                <w:szCs w:val="24"/>
              </w:rPr>
            </w:pPr>
          </w:p>
        </w:tc>
      </w:tr>
    </w:tbl>
    <w:p w14:paraId="314FE0A0" w14:textId="77777777" w:rsidR="00134B15" w:rsidRPr="007045E5" w:rsidRDefault="00134B15" w:rsidP="00EA38E9">
      <w:pPr>
        <w:ind w:right="-113"/>
        <w:rPr>
          <w:rFonts w:ascii="Times New Roman" w:hAnsi="Times New Roman" w:cs="Times New Roman"/>
          <w:sz w:val="24"/>
          <w:szCs w:val="24"/>
        </w:rPr>
      </w:pPr>
    </w:p>
    <w:p w14:paraId="7E14AD4C" w14:textId="606933AA" w:rsidR="00EA38E9" w:rsidRPr="007045E5" w:rsidRDefault="00134B15" w:rsidP="00574A0D">
      <w:pPr>
        <w:spacing w:line="360" w:lineRule="auto"/>
        <w:ind w:left="113" w:right="-113"/>
        <w:jc w:val="center"/>
        <w:rPr>
          <w:rFonts w:ascii="Times New Roman" w:hAnsi="Times New Roman" w:cs="Times New Roman"/>
          <w:i/>
          <w:iCs/>
          <w:color w:val="7030A0"/>
          <w:sz w:val="24"/>
          <w:szCs w:val="24"/>
        </w:rPr>
      </w:pPr>
      <w:r w:rsidRPr="007045E5">
        <w:rPr>
          <w:rFonts w:ascii="Times New Roman" w:hAnsi="Times New Roman" w:cs="Times New Roman"/>
          <w:i/>
          <w:iCs/>
          <w:color w:val="7030A0"/>
          <w:sz w:val="24"/>
          <w:szCs w:val="24"/>
        </w:rPr>
        <w:t>WORK BREAKDOWN STRCUTURE</w:t>
      </w:r>
    </w:p>
    <w:p w14:paraId="0F1A755A" w14:textId="3EDB989D" w:rsidR="00830FAA" w:rsidRPr="009D02A8" w:rsidRDefault="00134B15" w:rsidP="009D02A8">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The upper levels of the (WBS) regularly mirror the significant deliverable workspaces of the task deteriorated into consistent groupings of work. (Brotherton). </w:t>
      </w:r>
      <w:r w:rsidR="00830FAA" w:rsidRPr="007045E5">
        <w:rPr>
          <w:rFonts w:ascii="Times New Roman" w:hAnsi="Times New Roman" w:cs="Times New Roman"/>
          <w:sz w:val="24"/>
          <w:szCs w:val="24"/>
        </w:rPr>
        <w:t>The (WBS) can be addressed in an assortment of ways including graphical printed or rounded perspectives.</w:t>
      </w:r>
      <w:r w:rsidR="005E7FCF" w:rsidRPr="007045E5">
        <w:rPr>
          <w:rFonts w:ascii="Times New Roman" w:hAnsi="Times New Roman" w:cs="Times New Roman"/>
          <w:sz w:val="24"/>
          <w:szCs w:val="24"/>
        </w:rPr>
        <w:t xml:space="preserve"> DEVI</w:t>
      </w:r>
      <w:r w:rsidR="00065B7F" w:rsidRPr="007045E5">
        <w:rPr>
          <w:rFonts w:ascii="Times New Roman" w:hAnsi="Times New Roman" w:cs="Times New Roman"/>
          <w:sz w:val="24"/>
          <w:szCs w:val="24"/>
        </w:rPr>
        <w:t xml:space="preserve"> </w:t>
      </w:r>
      <w:r w:rsidR="00883C50" w:rsidRPr="007045E5">
        <w:rPr>
          <w:rFonts w:ascii="Times New Roman" w:hAnsi="Times New Roman" w:cs="Times New Roman"/>
          <w:i/>
          <w:iCs/>
          <w:sz w:val="24"/>
          <w:szCs w:val="24"/>
        </w:rPr>
        <w:t xml:space="preserve">Work Breakdown Structure. </w:t>
      </w:r>
      <w:r w:rsidR="00830FAA" w:rsidRPr="007045E5">
        <w:rPr>
          <w:rFonts w:ascii="Times New Roman" w:hAnsi="Times New Roman" w:cs="Times New Roman"/>
          <w:i/>
          <w:iCs/>
          <w:sz w:val="24"/>
          <w:szCs w:val="24"/>
        </w:rPr>
        <w:t xml:space="preserve">Below is a (WBS) </w:t>
      </w:r>
      <w:r w:rsidR="00B81A82" w:rsidRPr="007045E5">
        <w:rPr>
          <w:rFonts w:ascii="Times New Roman" w:hAnsi="Times New Roman" w:cs="Times New Roman"/>
          <w:i/>
          <w:iCs/>
          <w:sz w:val="24"/>
          <w:szCs w:val="24"/>
        </w:rPr>
        <w:t>diagram</w:t>
      </w:r>
    </w:p>
    <w:p w14:paraId="5E41E576" w14:textId="4348922D" w:rsidR="00CE15EF" w:rsidRPr="007045E5" w:rsidRDefault="00830FAA" w:rsidP="003A0542">
      <w:pPr>
        <w:pStyle w:val="ListParagraph"/>
        <w:ind w:left="0"/>
        <w:rPr>
          <w:rFonts w:ascii="Times New Roman" w:hAnsi="Times New Roman" w:cs="Times New Roman"/>
          <w:i/>
          <w:iCs/>
          <w:sz w:val="24"/>
          <w:szCs w:val="24"/>
        </w:rPr>
      </w:pPr>
      <w:r w:rsidRPr="007045E5">
        <w:rPr>
          <w:rFonts w:ascii="Times New Roman" w:hAnsi="Times New Roman" w:cs="Times New Roman"/>
          <w:noProof/>
        </w:rPr>
        <w:drawing>
          <wp:inline distT="0" distB="0" distL="0" distR="0" wp14:anchorId="21E75C4C" wp14:editId="43CC82DC">
            <wp:extent cx="9161780" cy="5263410"/>
            <wp:effectExtent l="0" t="0" r="127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161780" cy="5263410"/>
                    </a:xfrm>
                    <a:prstGeom prst="rect">
                      <a:avLst/>
                    </a:prstGeom>
                    <a:noFill/>
                    <a:ln>
                      <a:noFill/>
                    </a:ln>
                  </pic:spPr>
                </pic:pic>
              </a:graphicData>
            </a:graphic>
          </wp:inline>
        </w:drawing>
      </w:r>
    </w:p>
    <w:p w14:paraId="48EC20EA" w14:textId="77777777" w:rsidR="009D02A8" w:rsidRDefault="009D02A8" w:rsidP="009D02A8">
      <w:pPr>
        <w:spacing w:line="360" w:lineRule="auto"/>
        <w:rPr>
          <w:rFonts w:ascii="Times New Roman" w:hAnsi="Times New Roman" w:cs="Times New Roman"/>
          <w:b/>
          <w:bCs/>
          <w:color w:val="7030A0"/>
          <w:sz w:val="28"/>
          <w:szCs w:val="28"/>
          <w:u w:val="single"/>
        </w:rPr>
      </w:pPr>
    </w:p>
    <w:p w14:paraId="76C00213" w14:textId="35924EF7" w:rsidR="009D02A8" w:rsidRPr="007045E5" w:rsidRDefault="009D02A8" w:rsidP="009D02A8">
      <w:pPr>
        <w:spacing w:line="360" w:lineRule="auto"/>
        <w:jc w:val="center"/>
        <w:rPr>
          <w:rFonts w:ascii="Times New Roman" w:hAnsi="Times New Roman" w:cs="Times New Roman"/>
          <w:b/>
          <w:bCs/>
          <w:color w:val="7030A0"/>
          <w:sz w:val="28"/>
          <w:szCs w:val="28"/>
          <w:u w:val="single"/>
        </w:rPr>
      </w:pPr>
      <w:r>
        <w:rPr>
          <w:rFonts w:ascii="Times New Roman" w:hAnsi="Times New Roman" w:cs="Times New Roman"/>
          <w:b/>
          <w:bCs/>
          <w:color w:val="7030A0"/>
          <w:sz w:val="28"/>
          <w:szCs w:val="28"/>
          <w:u w:val="single"/>
        </w:rPr>
        <w:t>STAKEHOLDER</w:t>
      </w:r>
    </w:p>
    <w:p w14:paraId="4135375D" w14:textId="27A39011" w:rsidR="001409AA" w:rsidRPr="007045E5" w:rsidRDefault="006A0B94" w:rsidP="00CE15EF">
      <w:pPr>
        <w:spacing w:line="360" w:lineRule="auto"/>
        <w:rPr>
          <w:rFonts w:ascii="Times New Roman" w:hAnsi="Times New Roman" w:cs="Times New Roman"/>
          <w:sz w:val="24"/>
          <w:szCs w:val="24"/>
        </w:rPr>
      </w:pPr>
      <w:r w:rsidRPr="007045E5">
        <w:rPr>
          <w:rFonts w:ascii="Times New Roman" w:hAnsi="Times New Roman" w:cs="Times New Roman"/>
          <w:sz w:val="24"/>
          <w:szCs w:val="24"/>
        </w:rPr>
        <w:t>Firms wherever work in an environment that is contained various substances. The relationship of the organizations with different substances, all the more officially alluded to as partners, is typically a harmonious one, wherein their common advantages and assumptions are fulfilled</w:t>
      </w:r>
      <w:r w:rsidR="00A341A3" w:rsidRPr="007045E5">
        <w:rPr>
          <w:rFonts w:ascii="Times New Roman" w:hAnsi="Times New Roman" w:cs="Times New Roman"/>
          <w:sz w:val="24"/>
          <w:szCs w:val="24"/>
        </w:rPr>
        <w:t xml:space="preserve"> </w:t>
      </w:r>
      <w:sdt>
        <w:sdtPr>
          <w:rPr>
            <w:rFonts w:ascii="Times New Roman" w:hAnsi="Times New Roman" w:cs="Times New Roman"/>
            <w:sz w:val="24"/>
            <w:szCs w:val="24"/>
          </w:rPr>
          <w:id w:val="-423571514"/>
          <w:citation/>
        </w:sdtPr>
        <w:sdtContent>
          <w:r w:rsidR="00A341A3" w:rsidRPr="007045E5">
            <w:rPr>
              <w:rFonts w:ascii="Times New Roman" w:hAnsi="Times New Roman" w:cs="Times New Roman"/>
              <w:sz w:val="24"/>
              <w:szCs w:val="24"/>
            </w:rPr>
            <w:fldChar w:fldCharType="begin"/>
          </w:r>
          <w:r w:rsidR="00A341A3" w:rsidRPr="007045E5">
            <w:rPr>
              <w:rFonts w:ascii="Times New Roman" w:hAnsi="Times New Roman" w:cs="Times New Roman"/>
              <w:sz w:val="24"/>
              <w:szCs w:val="24"/>
            </w:rPr>
            <w:instrText xml:space="preserve"> CITATION Kum17 \l 2057 </w:instrText>
          </w:r>
          <w:r w:rsidR="00A341A3" w:rsidRPr="007045E5">
            <w:rPr>
              <w:rFonts w:ascii="Times New Roman" w:hAnsi="Times New Roman" w:cs="Times New Roman"/>
              <w:sz w:val="24"/>
              <w:szCs w:val="24"/>
            </w:rPr>
            <w:fldChar w:fldCharType="separate"/>
          </w:r>
          <w:r w:rsidR="00A341A3" w:rsidRPr="007045E5">
            <w:rPr>
              <w:rFonts w:ascii="Times New Roman" w:hAnsi="Times New Roman" w:cs="Times New Roman"/>
              <w:noProof/>
              <w:sz w:val="24"/>
              <w:szCs w:val="24"/>
            </w:rPr>
            <w:t>(Kumar, 2017)</w:t>
          </w:r>
          <w:r w:rsidR="00A341A3" w:rsidRPr="007045E5">
            <w:rPr>
              <w:rFonts w:ascii="Times New Roman" w:hAnsi="Times New Roman" w:cs="Times New Roman"/>
              <w:sz w:val="24"/>
              <w:szCs w:val="24"/>
            </w:rPr>
            <w:fldChar w:fldCharType="end"/>
          </w:r>
        </w:sdtContent>
      </w:sdt>
      <w:r w:rsidR="00A341A3" w:rsidRPr="007045E5">
        <w:rPr>
          <w:rFonts w:ascii="Times New Roman" w:hAnsi="Times New Roman" w:cs="Times New Roman"/>
          <w:sz w:val="24"/>
          <w:szCs w:val="24"/>
        </w:rPr>
        <w:t>.</w:t>
      </w:r>
    </w:p>
    <w:p w14:paraId="210CC64C" w14:textId="6D2BB7C0" w:rsidR="00CE15EF" w:rsidRPr="007045E5" w:rsidRDefault="00CE15EF" w:rsidP="00CE15EF">
      <w:pPr>
        <w:spacing w:line="360" w:lineRule="auto"/>
        <w:rPr>
          <w:rFonts w:ascii="Times New Roman" w:hAnsi="Times New Roman" w:cs="Times New Roman"/>
          <w:sz w:val="24"/>
          <w:szCs w:val="24"/>
        </w:rPr>
      </w:pPr>
      <w:r w:rsidRPr="007045E5">
        <w:rPr>
          <w:rFonts w:ascii="Times New Roman" w:hAnsi="Times New Roman" w:cs="Times New Roman"/>
          <w:sz w:val="24"/>
          <w:szCs w:val="24"/>
        </w:rPr>
        <w:t>Mini Me Nursery and the involvement from and to its stakeholders is up most important in being able to serve its childcare sector.</w:t>
      </w:r>
    </w:p>
    <w:p w14:paraId="3B827CF3" w14:textId="7978795F" w:rsidR="000C6E21" w:rsidRPr="007045E5" w:rsidRDefault="00CE15EF" w:rsidP="00CE15EF">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Nurseries exist principally to meet the instructive necessities of the local area it serves </w:t>
      </w:r>
      <w:sdt>
        <w:sdtPr>
          <w:rPr>
            <w:rFonts w:ascii="Times New Roman" w:hAnsi="Times New Roman" w:cs="Times New Roman"/>
            <w:sz w:val="24"/>
            <w:szCs w:val="24"/>
          </w:rPr>
          <w:id w:val="1348524505"/>
          <w:citation/>
        </w:sdtPr>
        <w:sdtContent>
          <w:r w:rsidRPr="007045E5">
            <w:rPr>
              <w:rFonts w:ascii="Times New Roman" w:hAnsi="Times New Roman" w:cs="Times New Roman"/>
              <w:sz w:val="24"/>
              <w:szCs w:val="24"/>
            </w:rPr>
            <w:fldChar w:fldCharType="begin"/>
          </w:r>
          <w:r w:rsidRPr="007045E5">
            <w:rPr>
              <w:rFonts w:ascii="Times New Roman" w:hAnsi="Times New Roman" w:cs="Times New Roman"/>
              <w:sz w:val="24"/>
              <w:szCs w:val="24"/>
            </w:rPr>
            <w:instrText xml:space="preserve"> CITATION NAS16 \l 2057 </w:instrText>
          </w:r>
          <w:r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(NASBM, 2016)</w:t>
          </w:r>
          <w:r w:rsidRPr="007045E5">
            <w:rPr>
              <w:rFonts w:ascii="Times New Roman" w:hAnsi="Times New Roman" w:cs="Times New Roman"/>
              <w:sz w:val="24"/>
              <w:szCs w:val="24"/>
            </w:rPr>
            <w:fldChar w:fldCharType="end"/>
          </w:r>
        </w:sdtContent>
      </w:sdt>
    </w:p>
    <w:p w14:paraId="024A4644" w14:textId="7A3B25B5" w:rsidR="00275BED" w:rsidRPr="007045E5" w:rsidRDefault="00275BED" w:rsidP="00CE15EF">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Parents – the principal stakeholder, according to </w:t>
      </w:r>
      <w:sdt>
        <w:sdtPr>
          <w:rPr>
            <w:rFonts w:ascii="Times New Roman" w:hAnsi="Times New Roman" w:cs="Times New Roman"/>
            <w:sz w:val="24"/>
            <w:szCs w:val="24"/>
          </w:rPr>
          <w:id w:val="-2021226808"/>
          <w:citation/>
        </w:sdtPr>
        <w:sdtContent>
          <w:r w:rsidRPr="007045E5">
            <w:rPr>
              <w:rFonts w:ascii="Times New Roman" w:hAnsi="Times New Roman" w:cs="Times New Roman"/>
              <w:sz w:val="24"/>
              <w:szCs w:val="24"/>
            </w:rPr>
            <w:fldChar w:fldCharType="begin"/>
          </w:r>
          <w:r w:rsidRPr="007045E5">
            <w:rPr>
              <w:rFonts w:ascii="Times New Roman" w:hAnsi="Times New Roman" w:cs="Times New Roman"/>
              <w:sz w:val="24"/>
              <w:szCs w:val="24"/>
            </w:rPr>
            <w:instrText xml:space="preserve"> CITATION NAS16 \l 2057 </w:instrText>
          </w:r>
          <w:r w:rsidRPr="007045E5">
            <w:rPr>
              <w:rFonts w:ascii="Times New Roman" w:hAnsi="Times New Roman" w:cs="Times New Roman"/>
              <w:sz w:val="24"/>
              <w:szCs w:val="24"/>
            </w:rPr>
            <w:fldChar w:fldCharType="separate"/>
          </w:r>
          <w:r w:rsidR="00762223" w:rsidRPr="007045E5">
            <w:rPr>
              <w:rFonts w:ascii="Times New Roman" w:hAnsi="Times New Roman" w:cs="Times New Roman"/>
              <w:noProof/>
              <w:sz w:val="24"/>
              <w:szCs w:val="24"/>
            </w:rPr>
            <w:t>(NASBM, 2016)</w:t>
          </w:r>
          <w:r w:rsidRPr="007045E5">
            <w:rPr>
              <w:rFonts w:ascii="Times New Roman" w:hAnsi="Times New Roman" w:cs="Times New Roman"/>
              <w:sz w:val="24"/>
              <w:szCs w:val="24"/>
            </w:rPr>
            <w:fldChar w:fldCharType="end"/>
          </w:r>
        </w:sdtContent>
      </w:sdt>
      <w:r w:rsidRPr="007045E5">
        <w:rPr>
          <w:rFonts w:ascii="Times New Roman" w:hAnsi="Times New Roman" w:cs="Times New Roman"/>
          <w:sz w:val="24"/>
          <w:szCs w:val="24"/>
        </w:rPr>
        <w:t xml:space="preserve"> Parents matter</w:t>
      </w:r>
      <w:r w:rsidR="009D63E4" w:rsidRPr="007045E5">
        <w:rPr>
          <w:rFonts w:ascii="Times New Roman" w:hAnsi="Times New Roman" w:cs="Times New Roman"/>
          <w:sz w:val="24"/>
          <w:szCs w:val="24"/>
        </w:rPr>
        <w:t>,</w:t>
      </w:r>
      <w:r w:rsidRPr="007045E5">
        <w:rPr>
          <w:rFonts w:ascii="Times New Roman" w:hAnsi="Times New Roman" w:cs="Times New Roman"/>
          <w:sz w:val="24"/>
          <w:szCs w:val="24"/>
        </w:rPr>
        <w:t xml:space="preserve"> Exploration unequivocally lets us know that parents impact their children’s accomplishment.</w:t>
      </w:r>
    </w:p>
    <w:p w14:paraId="76765DB7" w14:textId="7D76C933" w:rsidR="00275BED" w:rsidRPr="007045E5" w:rsidRDefault="00275BED" w:rsidP="00275BED">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The stakeholder within – children and </w:t>
      </w:r>
      <w:r w:rsidR="00656675" w:rsidRPr="007045E5">
        <w:rPr>
          <w:rFonts w:ascii="Times New Roman" w:hAnsi="Times New Roman" w:cs="Times New Roman"/>
          <w:sz w:val="24"/>
          <w:szCs w:val="24"/>
        </w:rPr>
        <w:t>employee</w:t>
      </w:r>
      <w:r w:rsidRPr="007045E5">
        <w:rPr>
          <w:rFonts w:ascii="Times New Roman" w:hAnsi="Times New Roman" w:cs="Times New Roman"/>
          <w:sz w:val="24"/>
          <w:szCs w:val="24"/>
        </w:rPr>
        <w:t>, Mini Me Nursery will use different marketing techniques to engage with its stakeholders for the purpose to register babies and pre-school children to start Mini Me Nursery and in order to maintain financial sustainability and to maintain high quality care and outstanding learning for Mini Me babies, preschool children, and children.</w:t>
      </w:r>
    </w:p>
    <w:p w14:paraId="5111931A" w14:textId="6B8070E8" w:rsidR="0099308D" w:rsidRPr="007045E5" w:rsidRDefault="0099308D" w:rsidP="00275BED">
      <w:pPr>
        <w:spacing w:line="360" w:lineRule="auto"/>
        <w:rPr>
          <w:rFonts w:ascii="Times New Roman" w:hAnsi="Times New Roman" w:cs="Times New Roman"/>
          <w:sz w:val="24"/>
          <w:szCs w:val="24"/>
        </w:rPr>
      </w:pPr>
    </w:p>
    <w:p w14:paraId="39785C22" w14:textId="597354E6" w:rsidR="0099308D" w:rsidRPr="007045E5" w:rsidRDefault="0099308D" w:rsidP="00275BED">
      <w:pPr>
        <w:spacing w:line="360" w:lineRule="auto"/>
        <w:rPr>
          <w:rFonts w:ascii="Times New Roman" w:hAnsi="Times New Roman" w:cs="Times New Roman"/>
          <w:sz w:val="24"/>
          <w:szCs w:val="24"/>
        </w:rPr>
      </w:pPr>
    </w:p>
    <w:p w14:paraId="388CDF83" w14:textId="0F6763E8" w:rsidR="0099308D" w:rsidRPr="007045E5" w:rsidRDefault="0099308D" w:rsidP="00275BED">
      <w:pPr>
        <w:spacing w:line="360" w:lineRule="auto"/>
        <w:rPr>
          <w:rFonts w:ascii="Times New Roman" w:hAnsi="Times New Roman" w:cs="Times New Roman"/>
          <w:sz w:val="24"/>
          <w:szCs w:val="24"/>
        </w:rPr>
      </w:pPr>
    </w:p>
    <w:p w14:paraId="0C70816B" w14:textId="4F347577" w:rsidR="0099308D" w:rsidRPr="007045E5" w:rsidRDefault="0099308D" w:rsidP="00275BED">
      <w:pPr>
        <w:spacing w:line="360" w:lineRule="auto"/>
        <w:rPr>
          <w:rFonts w:ascii="Times New Roman" w:hAnsi="Times New Roman" w:cs="Times New Roman"/>
          <w:sz w:val="24"/>
          <w:szCs w:val="24"/>
        </w:rPr>
      </w:pPr>
    </w:p>
    <w:p w14:paraId="2A8B420E" w14:textId="3B71D52C" w:rsidR="0099308D" w:rsidRPr="007045E5" w:rsidRDefault="0099308D" w:rsidP="00275BED">
      <w:pPr>
        <w:spacing w:line="360" w:lineRule="auto"/>
        <w:rPr>
          <w:rFonts w:ascii="Times New Roman" w:hAnsi="Times New Roman" w:cs="Times New Roman"/>
          <w:sz w:val="24"/>
          <w:szCs w:val="24"/>
        </w:rPr>
      </w:pPr>
    </w:p>
    <w:p w14:paraId="190BDAC5" w14:textId="77777777" w:rsidR="0099308D" w:rsidRPr="007045E5" w:rsidRDefault="0099308D" w:rsidP="00275BED">
      <w:pPr>
        <w:spacing w:line="360" w:lineRule="auto"/>
        <w:rPr>
          <w:rFonts w:ascii="Times New Roman" w:hAnsi="Times New Roman" w:cs="Times New Roman"/>
          <w:sz w:val="24"/>
          <w:szCs w:val="24"/>
        </w:rPr>
      </w:pPr>
    </w:p>
    <w:p w14:paraId="16C476A8" w14:textId="77777777" w:rsidR="0099308D" w:rsidRPr="007045E5" w:rsidRDefault="0099308D" w:rsidP="00275BED">
      <w:pPr>
        <w:spacing w:line="360" w:lineRule="auto"/>
        <w:rPr>
          <w:rFonts w:ascii="Times New Roman" w:hAnsi="Times New Roman" w:cs="Times New Roman"/>
          <w:sz w:val="24"/>
          <w:szCs w:val="24"/>
        </w:rPr>
      </w:pPr>
    </w:p>
    <w:p w14:paraId="35F62C78" w14:textId="77777777" w:rsidR="00275BED" w:rsidRPr="007045E5" w:rsidRDefault="00275BED" w:rsidP="00275BED">
      <w:pPr>
        <w:spacing w:line="360" w:lineRule="auto"/>
        <w:rPr>
          <w:rFonts w:ascii="Times New Roman" w:hAnsi="Times New Roman" w:cs="Times New Roman"/>
          <w:i/>
          <w:iCs/>
          <w:sz w:val="24"/>
          <w:szCs w:val="24"/>
        </w:rPr>
      </w:pPr>
      <w:r w:rsidRPr="007045E5">
        <w:rPr>
          <w:rFonts w:ascii="Times New Roman" w:hAnsi="Times New Roman" w:cs="Times New Roman"/>
          <w:i/>
          <w:iCs/>
          <w:sz w:val="24"/>
          <w:szCs w:val="24"/>
        </w:rPr>
        <w:t>Stakeholder Table below showing stakeholder involvement.</w:t>
      </w:r>
    </w:p>
    <w:tbl>
      <w:tblPr>
        <w:tblStyle w:val="TableGrid"/>
        <w:tblW w:w="0" w:type="auto"/>
        <w:tblLook w:val="04A0" w:firstRow="1" w:lastRow="0" w:firstColumn="1" w:lastColumn="0" w:noHBand="0" w:noVBand="1"/>
      </w:tblPr>
      <w:tblGrid>
        <w:gridCol w:w="3487"/>
        <w:gridCol w:w="3487"/>
        <w:gridCol w:w="3653"/>
        <w:gridCol w:w="3321"/>
      </w:tblGrid>
      <w:tr w:rsidR="00275BED" w:rsidRPr="007045E5" w14:paraId="16DFAA0A" w14:textId="77777777" w:rsidTr="007C7013">
        <w:tc>
          <w:tcPr>
            <w:tcW w:w="3487" w:type="dxa"/>
            <w:shd w:val="clear" w:color="auto" w:fill="7030A0"/>
            <w:vAlign w:val="center"/>
          </w:tcPr>
          <w:p w14:paraId="4014D33B"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Stakeholder</w:t>
            </w:r>
          </w:p>
        </w:tc>
        <w:tc>
          <w:tcPr>
            <w:tcW w:w="3487" w:type="dxa"/>
            <w:shd w:val="clear" w:color="auto" w:fill="7030A0"/>
            <w:vAlign w:val="center"/>
          </w:tcPr>
          <w:p w14:paraId="79F85DE4"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Interest</w:t>
            </w:r>
          </w:p>
          <w:p w14:paraId="4836DD67"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How much does the project impact them (Low, medium, high)?</w:t>
            </w:r>
          </w:p>
        </w:tc>
        <w:tc>
          <w:tcPr>
            <w:tcW w:w="3653" w:type="dxa"/>
            <w:shd w:val="clear" w:color="auto" w:fill="7030A0"/>
            <w:vAlign w:val="center"/>
          </w:tcPr>
          <w:p w14:paraId="7BD88FB5"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Importance</w:t>
            </w:r>
          </w:p>
          <w:p w14:paraId="3E0E040C"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 xml:space="preserve">What is important to the stakeholders </w:t>
            </w:r>
          </w:p>
        </w:tc>
        <w:tc>
          <w:tcPr>
            <w:tcW w:w="3321" w:type="dxa"/>
            <w:shd w:val="clear" w:color="auto" w:fill="7030A0"/>
            <w:vAlign w:val="center"/>
          </w:tcPr>
          <w:p w14:paraId="3ABE0C6A"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Influence</w:t>
            </w:r>
          </w:p>
          <w:p w14:paraId="27EEFFFF"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How much influence do they have over the project? (Low, medium, high).</w:t>
            </w:r>
          </w:p>
        </w:tc>
      </w:tr>
      <w:tr w:rsidR="00275BED" w:rsidRPr="007045E5" w14:paraId="6FFEADD7" w14:textId="77777777" w:rsidTr="0099308D">
        <w:trPr>
          <w:trHeight w:val="4810"/>
        </w:trPr>
        <w:tc>
          <w:tcPr>
            <w:tcW w:w="3487" w:type="dxa"/>
          </w:tcPr>
          <w:p w14:paraId="0135161E" w14:textId="16A99282" w:rsidR="000679C7" w:rsidRPr="007045E5" w:rsidRDefault="00213E5E" w:rsidP="005E657B">
            <w:pPr>
              <w:rPr>
                <w:rFonts w:ascii="Times New Roman" w:hAnsi="Times New Roman" w:cs="Times New Roman"/>
                <w:sz w:val="28"/>
                <w:szCs w:val="28"/>
              </w:rPr>
            </w:pPr>
            <w:r w:rsidRPr="007045E5">
              <w:rPr>
                <w:rFonts w:ascii="Times New Roman" w:hAnsi="Times New Roman" w:cs="Times New Roman"/>
                <w:color w:val="7030A0"/>
                <w:sz w:val="28"/>
                <w:szCs w:val="28"/>
              </w:rPr>
              <w:t>Essential Stake</w:t>
            </w:r>
            <w:r w:rsidR="00FC3625" w:rsidRPr="007045E5">
              <w:rPr>
                <w:rFonts w:ascii="Times New Roman" w:hAnsi="Times New Roman" w:cs="Times New Roman"/>
                <w:color w:val="7030A0"/>
                <w:sz w:val="28"/>
                <w:szCs w:val="28"/>
              </w:rPr>
              <w:t xml:space="preserve">holders </w:t>
            </w:r>
            <w:r w:rsidR="00275BED" w:rsidRPr="007045E5">
              <w:rPr>
                <w:rFonts w:ascii="Times New Roman" w:hAnsi="Times New Roman" w:cs="Times New Roman"/>
                <w:sz w:val="28"/>
                <w:szCs w:val="28"/>
              </w:rPr>
              <w:t>Employees</w:t>
            </w:r>
          </w:p>
          <w:p w14:paraId="5A619B76" w14:textId="5AF250B0" w:rsidR="00B07854" w:rsidRPr="007045E5" w:rsidRDefault="00B07854" w:rsidP="005E657B">
            <w:pPr>
              <w:rPr>
                <w:rFonts w:ascii="Times New Roman" w:hAnsi="Times New Roman" w:cs="Times New Roman"/>
                <w:sz w:val="28"/>
                <w:szCs w:val="28"/>
              </w:rPr>
            </w:pPr>
            <w:r w:rsidRPr="007045E5">
              <w:rPr>
                <w:rFonts w:ascii="Times New Roman" w:hAnsi="Times New Roman" w:cs="Times New Roman"/>
                <w:sz w:val="28"/>
                <w:szCs w:val="28"/>
              </w:rPr>
              <w:t>Investors</w:t>
            </w:r>
          </w:p>
          <w:p w14:paraId="2F626790" w14:textId="77777777" w:rsidR="00AA2A55" w:rsidRPr="007045E5" w:rsidRDefault="00AA2A55" w:rsidP="005E657B">
            <w:pPr>
              <w:rPr>
                <w:rFonts w:ascii="Times New Roman" w:hAnsi="Times New Roman" w:cs="Times New Roman"/>
                <w:sz w:val="28"/>
                <w:szCs w:val="28"/>
              </w:rPr>
            </w:pPr>
            <w:r w:rsidRPr="007045E5">
              <w:rPr>
                <w:rFonts w:ascii="Times New Roman" w:hAnsi="Times New Roman" w:cs="Times New Roman"/>
                <w:sz w:val="28"/>
                <w:szCs w:val="28"/>
              </w:rPr>
              <w:t>C</w:t>
            </w:r>
            <w:r w:rsidR="00FE5B8E" w:rsidRPr="007045E5">
              <w:rPr>
                <w:rFonts w:ascii="Times New Roman" w:hAnsi="Times New Roman" w:cs="Times New Roman"/>
                <w:sz w:val="28"/>
                <w:szCs w:val="28"/>
              </w:rPr>
              <w:t>ustom</w:t>
            </w:r>
            <w:r w:rsidRPr="007045E5">
              <w:rPr>
                <w:rFonts w:ascii="Times New Roman" w:hAnsi="Times New Roman" w:cs="Times New Roman"/>
                <w:sz w:val="28"/>
                <w:szCs w:val="28"/>
              </w:rPr>
              <w:t>ers</w:t>
            </w:r>
          </w:p>
          <w:p w14:paraId="0981C77A" w14:textId="77777777" w:rsidR="00F32A8F" w:rsidRPr="007045E5" w:rsidRDefault="00AA2A55" w:rsidP="005E657B">
            <w:pPr>
              <w:rPr>
                <w:rFonts w:ascii="Times New Roman" w:hAnsi="Times New Roman" w:cs="Times New Roman"/>
                <w:sz w:val="28"/>
                <w:szCs w:val="28"/>
              </w:rPr>
            </w:pPr>
            <w:r w:rsidRPr="007045E5">
              <w:rPr>
                <w:rFonts w:ascii="Times New Roman" w:hAnsi="Times New Roman" w:cs="Times New Roman"/>
                <w:sz w:val="28"/>
                <w:szCs w:val="28"/>
              </w:rPr>
              <w:t xml:space="preserve">Channel </w:t>
            </w:r>
            <w:r w:rsidR="00F32A8F" w:rsidRPr="007045E5">
              <w:rPr>
                <w:rFonts w:ascii="Times New Roman" w:hAnsi="Times New Roman" w:cs="Times New Roman"/>
                <w:sz w:val="28"/>
                <w:szCs w:val="28"/>
              </w:rPr>
              <w:t>Partners</w:t>
            </w:r>
          </w:p>
          <w:p w14:paraId="1D0E4762" w14:textId="4C175109" w:rsidR="00FE5B8E" w:rsidRPr="007045E5" w:rsidRDefault="00F32A8F" w:rsidP="005E657B">
            <w:pPr>
              <w:rPr>
                <w:rFonts w:ascii="Times New Roman" w:hAnsi="Times New Roman" w:cs="Times New Roman"/>
                <w:sz w:val="28"/>
                <w:szCs w:val="28"/>
              </w:rPr>
            </w:pPr>
            <w:r w:rsidRPr="007045E5">
              <w:rPr>
                <w:rFonts w:ascii="Times New Roman" w:hAnsi="Times New Roman" w:cs="Times New Roman"/>
                <w:color w:val="7030A0"/>
                <w:sz w:val="28"/>
                <w:szCs w:val="28"/>
              </w:rPr>
              <w:t>Ancillary Stakeholder</w:t>
            </w:r>
            <w:r w:rsidR="00AA2A55" w:rsidRPr="007045E5">
              <w:rPr>
                <w:rFonts w:ascii="Times New Roman" w:hAnsi="Times New Roman" w:cs="Times New Roman"/>
                <w:color w:val="7030A0"/>
                <w:sz w:val="28"/>
                <w:szCs w:val="28"/>
              </w:rPr>
              <w:t xml:space="preserve"> </w:t>
            </w:r>
          </w:p>
          <w:p w14:paraId="4707E523" w14:textId="77777777" w:rsidR="003A7F7D" w:rsidRPr="007045E5" w:rsidRDefault="000679C7" w:rsidP="005E657B">
            <w:pPr>
              <w:rPr>
                <w:rFonts w:ascii="Times New Roman" w:hAnsi="Times New Roman" w:cs="Times New Roman"/>
                <w:sz w:val="28"/>
                <w:szCs w:val="28"/>
              </w:rPr>
            </w:pPr>
            <w:r w:rsidRPr="007045E5">
              <w:rPr>
                <w:rFonts w:ascii="Times New Roman" w:hAnsi="Times New Roman" w:cs="Times New Roman"/>
                <w:sz w:val="28"/>
                <w:szCs w:val="28"/>
              </w:rPr>
              <w:t>Government</w:t>
            </w:r>
          </w:p>
          <w:p w14:paraId="7743AAEF" w14:textId="77777777" w:rsidR="00314F05" w:rsidRPr="007045E5" w:rsidRDefault="003A7F7D" w:rsidP="005E657B">
            <w:pPr>
              <w:rPr>
                <w:rFonts w:ascii="Times New Roman" w:hAnsi="Times New Roman" w:cs="Times New Roman"/>
                <w:sz w:val="28"/>
                <w:szCs w:val="28"/>
              </w:rPr>
            </w:pPr>
            <w:r w:rsidRPr="007045E5">
              <w:rPr>
                <w:rFonts w:ascii="Times New Roman" w:hAnsi="Times New Roman" w:cs="Times New Roman"/>
                <w:sz w:val="28"/>
                <w:szCs w:val="28"/>
              </w:rPr>
              <w:t xml:space="preserve">Community </w:t>
            </w:r>
            <w:r w:rsidR="000679C7" w:rsidRPr="007045E5">
              <w:rPr>
                <w:rFonts w:ascii="Times New Roman" w:hAnsi="Times New Roman" w:cs="Times New Roman"/>
                <w:sz w:val="28"/>
                <w:szCs w:val="28"/>
              </w:rPr>
              <w:t xml:space="preserve"> </w:t>
            </w:r>
          </w:p>
          <w:p w14:paraId="12C19370" w14:textId="1EBDEA2A" w:rsidR="00275BED" w:rsidRPr="007045E5" w:rsidRDefault="00314F05" w:rsidP="005E657B">
            <w:pPr>
              <w:rPr>
                <w:rFonts w:ascii="Times New Roman" w:hAnsi="Times New Roman" w:cs="Times New Roman"/>
                <w:color w:val="7030A0"/>
                <w:sz w:val="28"/>
                <w:szCs w:val="28"/>
              </w:rPr>
            </w:pPr>
            <w:r w:rsidRPr="007045E5">
              <w:rPr>
                <w:rFonts w:ascii="Times New Roman" w:hAnsi="Times New Roman" w:cs="Times New Roman"/>
                <w:color w:val="7030A0"/>
                <w:sz w:val="28"/>
                <w:szCs w:val="28"/>
              </w:rPr>
              <w:t>Other Stakeholders</w:t>
            </w:r>
            <w:r w:rsidR="00275BED" w:rsidRPr="007045E5">
              <w:rPr>
                <w:rFonts w:ascii="Times New Roman" w:hAnsi="Times New Roman" w:cs="Times New Roman"/>
                <w:color w:val="7030A0"/>
                <w:sz w:val="28"/>
                <w:szCs w:val="28"/>
              </w:rPr>
              <w:t xml:space="preserve"> </w:t>
            </w:r>
          </w:p>
          <w:p w14:paraId="2741EAF5"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Training providers</w:t>
            </w:r>
          </w:p>
          <w:p w14:paraId="664C35C9" w14:textId="447D7C0A" w:rsidR="00B40D27" w:rsidRPr="007045E5" w:rsidRDefault="009F0DE0" w:rsidP="005E657B">
            <w:pPr>
              <w:rPr>
                <w:rFonts w:ascii="Times New Roman" w:hAnsi="Times New Roman" w:cs="Times New Roman"/>
                <w:sz w:val="28"/>
                <w:szCs w:val="28"/>
              </w:rPr>
            </w:pPr>
            <w:r w:rsidRPr="007045E5">
              <w:rPr>
                <w:rFonts w:ascii="Times New Roman" w:hAnsi="Times New Roman" w:cs="Times New Roman"/>
                <w:sz w:val="28"/>
                <w:szCs w:val="28"/>
              </w:rPr>
              <w:t xml:space="preserve">Neighbours </w:t>
            </w:r>
          </w:p>
          <w:p w14:paraId="6836EF7A"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 xml:space="preserve">Local councils </w:t>
            </w:r>
          </w:p>
          <w:p w14:paraId="1E8E1083"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 xml:space="preserve">Parents </w:t>
            </w:r>
          </w:p>
          <w:p w14:paraId="4B1C285D"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 xml:space="preserve">Suppliers </w:t>
            </w:r>
          </w:p>
          <w:p w14:paraId="12454929" w14:textId="77777777" w:rsidR="00275BED" w:rsidRPr="007045E5" w:rsidRDefault="00275BED" w:rsidP="005E657B">
            <w:pPr>
              <w:rPr>
                <w:rFonts w:ascii="Times New Roman" w:hAnsi="Times New Roman" w:cs="Times New Roman"/>
                <w:sz w:val="28"/>
                <w:szCs w:val="28"/>
              </w:rPr>
            </w:pPr>
            <w:r w:rsidRPr="007045E5">
              <w:rPr>
                <w:rFonts w:ascii="Times New Roman" w:hAnsi="Times New Roman" w:cs="Times New Roman"/>
                <w:sz w:val="28"/>
                <w:szCs w:val="28"/>
              </w:rPr>
              <w:t xml:space="preserve">Competitors </w:t>
            </w:r>
          </w:p>
          <w:p w14:paraId="0714676A" w14:textId="3F13BAA1" w:rsidR="00275BED" w:rsidRPr="007045E5" w:rsidRDefault="00275BED" w:rsidP="005E657B">
            <w:pPr>
              <w:rPr>
                <w:rFonts w:ascii="Times New Roman" w:hAnsi="Times New Roman" w:cs="Times New Roman"/>
                <w:sz w:val="28"/>
                <w:szCs w:val="28"/>
              </w:rPr>
            </w:pPr>
          </w:p>
        </w:tc>
        <w:tc>
          <w:tcPr>
            <w:tcW w:w="3487" w:type="dxa"/>
          </w:tcPr>
          <w:p w14:paraId="34D005DB" w14:textId="529E04D8" w:rsidR="00275BED" w:rsidRPr="007045E5" w:rsidRDefault="00275BED" w:rsidP="005E657B">
            <w:pPr>
              <w:jc w:val="center"/>
              <w:rPr>
                <w:rFonts w:ascii="Times New Roman" w:hAnsi="Times New Roman" w:cs="Times New Roman"/>
                <w:sz w:val="28"/>
                <w:szCs w:val="28"/>
              </w:rPr>
            </w:pPr>
          </w:p>
          <w:p w14:paraId="2B7D6CD0"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05C441A1"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55167DB3"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5AE12F6A"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 xml:space="preserve">High </w:t>
            </w:r>
          </w:p>
          <w:p w14:paraId="0BE4EB39" w14:textId="0D7D2229" w:rsidR="00275BED" w:rsidRPr="007045E5" w:rsidRDefault="00275BED" w:rsidP="005E657B">
            <w:pPr>
              <w:jc w:val="center"/>
              <w:rPr>
                <w:rFonts w:ascii="Times New Roman" w:hAnsi="Times New Roman" w:cs="Times New Roman"/>
                <w:sz w:val="28"/>
                <w:szCs w:val="28"/>
              </w:rPr>
            </w:pPr>
          </w:p>
          <w:p w14:paraId="6820AAE4" w14:textId="3C8FFC42" w:rsidR="00275BED" w:rsidRPr="007045E5" w:rsidRDefault="00C3480F" w:rsidP="005E657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4848EE14" w14:textId="77777777" w:rsidR="00275BED" w:rsidRPr="007045E5" w:rsidRDefault="00275BED" w:rsidP="005E657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30E25BC5" w14:textId="00CF6A14" w:rsidR="00275BED" w:rsidRPr="007045E5" w:rsidRDefault="00275BED" w:rsidP="005E657B">
            <w:pPr>
              <w:jc w:val="center"/>
              <w:rPr>
                <w:rFonts w:ascii="Times New Roman" w:hAnsi="Times New Roman" w:cs="Times New Roman"/>
                <w:sz w:val="28"/>
                <w:szCs w:val="28"/>
              </w:rPr>
            </w:pPr>
          </w:p>
          <w:p w14:paraId="4216D0AA" w14:textId="2EF98C24" w:rsidR="00275BED" w:rsidRPr="007045E5" w:rsidRDefault="008E794A" w:rsidP="005E657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0B097538" w14:textId="25A377B3" w:rsidR="00A244DD" w:rsidRPr="007045E5" w:rsidRDefault="00FC0305" w:rsidP="005E657B">
            <w:pPr>
              <w:jc w:val="center"/>
              <w:rPr>
                <w:rFonts w:ascii="Times New Roman" w:hAnsi="Times New Roman" w:cs="Times New Roman"/>
                <w:sz w:val="28"/>
                <w:szCs w:val="28"/>
              </w:rPr>
            </w:pPr>
            <w:r w:rsidRPr="007045E5">
              <w:rPr>
                <w:rFonts w:ascii="Times New Roman" w:hAnsi="Times New Roman" w:cs="Times New Roman"/>
                <w:sz w:val="28"/>
                <w:szCs w:val="28"/>
              </w:rPr>
              <w:t>Medium</w:t>
            </w:r>
          </w:p>
          <w:p w14:paraId="13FF125F" w14:textId="77777777" w:rsidR="00B15CB2" w:rsidRPr="007045E5" w:rsidRDefault="00B15CB2" w:rsidP="005E657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2AF8BE78" w14:textId="77777777" w:rsidR="00134EF3" w:rsidRPr="007045E5" w:rsidRDefault="00134EF3" w:rsidP="005E657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346FEC33" w14:textId="77777777" w:rsidR="00134EF3" w:rsidRPr="007045E5" w:rsidRDefault="00134EF3" w:rsidP="005E657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453AD609" w14:textId="3AD5D9C1" w:rsidR="00F27DB0" w:rsidRPr="007045E5" w:rsidRDefault="00EE4F79" w:rsidP="005E657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76E75A9F" w14:textId="03CE12C6" w:rsidR="00F27DB0" w:rsidRPr="007045E5" w:rsidRDefault="00F27DB0" w:rsidP="0099308D">
            <w:pPr>
              <w:rPr>
                <w:rFonts w:ascii="Times New Roman" w:hAnsi="Times New Roman" w:cs="Times New Roman"/>
                <w:sz w:val="28"/>
                <w:szCs w:val="28"/>
              </w:rPr>
            </w:pPr>
          </w:p>
        </w:tc>
        <w:tc>
          <w:tcPr>
            <w:tcW w:w="3653" w:type="dxa"/>
          </w:tcPr>
          <w:p w14:paraId="2B4B1DC2" w14:textId="77777777" w:rsidR="00844D13" w:rsidRPr="007045E5" w:rsidRDefault="00844D13" w:rsidP="00B07854">
            <w:pPr>
              <w:jc w:val="center"/>
              <w:rPr>
                <w:rFonts w:ascii="Times New Roman" w:hAnsi="Times New Roman" w:cs="Times New Roman"/>
                <w:sz w:val="28"/>
                <w:szCs w:val="28"/>
              </w:rPr>
            </w:pPr>
          </w:p>
          <w:p w14:paraId="3BB9A044" w14:textId="77777777" w:rsidR="00516C81" w:rsidRPr="007045E5" w:rsidRDefault="002E75A3" w:rsidP="002E75A3">
            <w:pPr>
              <w:rPr>
                <w:rFonts w:ascii="Times New Roman" w:hAnsi="Times New Roman" w:cs="Times New Roman"/>
                <w:sz w:val="28"/>
                <w:szCs w:val="28"/>
              </w:rPr>
            </w:pPr>
            <w:r w:rsidRPr="007045E5">
              <w:rPr>
                <w:rFonts w:ascii="Times New Roman" w:hAnsi="Times New Roman" w:cs="Times New Roman"/>
                <w:sz w:val="28"/>
                <w:szCs w:val="28"/>
              </w:rPr>
              <w:t xml:space="preserve">Job </w:t>
            </w:r>
            <w:r w:rsidR="003534A9" w:rsidRPr="007045E5">
              <w:rPr>
                <w:rFonts w:ascii="Times New Roman" w:hAnsi="Times New Roman" w:cs="Times New Roman"/>
                <w:sz w:val="28"/>
                <w:szCs w:val="28"/>
              </w:rPr>
              <w:t>sa</w:t>
            </w:r>
            <w:r w:rsidR="002D5E79" w:rsidRPr="007045E5">
              <w:rPr>
                <w:rFonts w:ascii="Times New Roman" w:hAnsi="Times New Roman" w:cs="Times New Roman"/>
                <w:sz w:val="28"/>
                <w:szCs w:val="28"/>
              </w:rPr>
              <w:t>tisfaction</w:t>
            </w:r>
          </w:p>
          <w:p w14:paraId="6CE86C39" w14:textId="77777777" w:rsidR="002D5E79" w:rsidRPr="007045E5" w:rsidRDefault="002D5E79" w:rsidP="002E75A3">
            <w:pPr>
              <w:rPr>
                <w:rFonts w:ascii="Times New Roman" w:hAnsi="Times New Roman" w:cs="Times New Roman"/>
                <w:sz w:val="28"/>
                <w:szCs w:val="28"/>
              </w:rPr>
            </w:pPr>
            <w:r w:rsidRPr="007045E5">
              <w:rPr>
                <w:rFonts w:ascii="Times New Roman" w:hAnsi="Times New Roman" w:cs="Times New Roman"/>
                <w:sz w:val="28"/>
                <w:szCs w:val="28"/>
              </w:rPr>
              <w:t xml:space="preserve">Return on </w:t>
            </w:r>
            <w:r w:rsidR="00870ACB" w:rsidRPr="007045E5">
              <w:rPr>
                <w:rFonts w:ascii="Times New Roman" w:hAnsi="Times New Roman" w:cs="Times New Roman"/>
                <w:sz w:val="28"/>
                <w:szCs w:val="28"/>
              </w:rPr>
              <w:t>investment</w:t>
            </w:r>
          </w:p>
          <w:p w14:paraId="491BBCD5" w14:textId="6EE8302E" w:rsidR="00CA7E35" w:rsidRPr="007045E5" w:rsidRDefault="00CA7E35" w:rsidP="002E75A3">
            <w:pPr>
              <w:rPr>
                <w:rFonts w:ascii="Times New Roman" w:hAnsi="Times New Roman" w:cs="Times New Roman"/>
                <w:sz w:val="28"/>
                <w:szCs w:val="28"/>
              </w:rPr>
            </w:pPr>
            <w:r w:rsidRPr="007045E5">
              <w:rPr>
                <w:rFonts w:ascii="Times New Roman" w:hAnsi="Times New Roman" w:cs="Times New Roman"/>
                <w:sz w:val="28"/>
                <w:szCs w:val="28"/>
              </w:rPr>
              <w:t>To Buy services</w:t>
            </w:r>
          </w:p>
          <w:p w14:paraId="5C8D542A" w14:textId="69633982" w:rsidR="00DA7BD8" w:rsidRPr="007045E5" w:rsidRDefault="009A6C2C" w:rsidP="002E75A3">
            <w:pPr>
              <w:rPr>
                <w:rFonts w:ascii="Times New Roman" w:hAnsi="Times New Roman" w:cs="Times New Roman"/>
                <w:sz w:val="28"/>
                <w:szCs w:val="28"/>
              </w:rPr>
            </w:pPr>
            <w:r w:rsidRPr="007045E5">
              <w:rPr>
                <w:rFonts w:ascii="Times New Roman" w:hAnsi="Times New Roman" w:cs="Times New Roman"/>
                <w:sz w:val="28"/>
                <w:szCs w:val="28"/>
              </w:rPr>
              <w:t>Money</w:t>
            </w:r>
            <w:r w:rsidR="008B23DD" w:rsidRPr="007045E5">
              <w:rPr>
                <w:rFonts w:ascii="Times New Roman" w:hAnsi="Times New Roman" w:cs="Times New Roman"/>
                <w:sz w:val="28"/>
                <w:szCs w:val="28"/>
              </w:rPr>
              <w:t xml:space="preserve"> for goods </w:t>
            </w:r>
          </w:p>
          <w:p w14:paraId="1871C215" w14:textId="77777777" w:rsidR="00F33EF5" w:rsidRPr="007045E5" w:rsidRDefault="00F33EF5" w:rsidP="002E75A3">
            <w:pPr>
              <w:rPr>
                <w:rFonts w:ascii="Times New Roman" w:hAnsi="Times New Roman" w:cs="Times New Roman"/>
                <w:sz w:val="28"/>
                <w:szCs w:val="28"/>
              </w:rPr>
            </w:pPr>
          </w:p>
          <w:p w14:paraId="396278A4" w14:textId="1DFC9904" w:rsidR="00A22170" w:rsidRPr="007045E5" w:rsidRDefault="000B7965" w:rsidP="002E75A3">
            <w:pPr>
              <w:rPr>
                <w:rFonts w:ascii="Times New Roman" w:hAnsi="Times New Roman" w:cs="Times New Roman"/>
                <w:sz w:val="28"/>
                <w:szCs w:val="28"/>
              </w:rPr>
            </w:pPr>
            <w:r w:rsidRPr="007045E5">
              <w:rPr>
                <w:rFonts w:ascii="Times New Roman" w:hAnsi="Times New Roman" w:cs="Times New Roman"/>
                <w:sz w:val="28"/>
                <w:szCs w:val="28"/>
              </w:rPr>
              <w:t xml:space="preserve">Regulations </w:t>
            </w:r>
          </w:p>
          <w:p w14:paraId="0BA93AC5" w14:textId="02FC0D3B" w:rsidR="00A22170" w:rsidRPr="007045E5" w:rsidRDefault="00A22170" w:rsidP="002E75A3">
            <w:pPr>
              <w:rPr>
                <w:rFonts w:ascii="Times New Roman" w:hAnsi="Times New Roman" w:cs="Times New Roman"/>
                <w:sz w:val="28"/>
                <w:szCs w:val="28"/>
              </w:rPr>
            </w:pPr>
          </w:p>
          <w:p w14:paraId="62F5F1A8" w14:textId="77777777" w:rsidR="004D2EE5" w:rsidRPr="007045E5" w:rsidRDefault="004D2EE5" w:rsidP="002E75A3">
            <w:pPr>
              <w:rPr>
                <w:rFonts w:ascii="Times New Roman" w:hAnsi="Times New Roman" w:cs="Times New Roman"/>
                <w:sz w:val="28"/>
                <w:szCs w:val="28"/>
              </w:rPr>
            </w:pPr>
          </w:p>
          <w:p w14:paraId="1D2C9E14" w14:textId="77777777" w:rsidR="000E6E00" w:rsidRPr="007045E5" w:rsidRDefault="000E6E00" w:rsidP="002E75A3">
            <w:pPr>
              <w:rPr>
                <w:rFonts w:ascii="Times New Roman" w:hAnsi="Times New Roman" w:cs="Times New Roman"/>
                <w:sz w:val="28"/>
                <w:szCs w:val="28"/>
              </w:rPr>
            </w:pPr>
            <w:r w:rsidRPr="007045E5">
              <w:rPr>
                <w:rFonts w:ascii="Times New Roman" w:hAnsi="Times New Roman" w:cs="Times New Roman"/>
                <w:sz w:val="28"/>
                <w:szCs w:val="28"/>
              </w:rPr>
              <w:t xml:space="preserve">To provide </w:t>
            </w:r>
            <w:r w:rsidR="00946A19" w:rsidRPr="007045E5">
              <w:rPr>
                <w:rFonts w:ascii="Times New Roman" w:hAnsi="Times New Roman" w:cs="Times New Roman"/>
                <w:sz w:val="28"/>
                <w:szCs w:val="28"/>
              </w:rPr>
              <w:t xml:space="preserve">training </w:t>
            </w:r>
          </w:p>
          <w:p w14:paraId="157CC7C4" w14:textId="77777777" w:rsidR="00946A19" w:rsidRPr="007045E5" w:rsidRDefault="00207BBF" w:rsidP="002E75A3">
            <w:pPr>
              <w:rPr>
                <w:rFonts w:ascii="Times New Roman" w:hAnsi="Times New Roman" w:cs="Times New Roman"/>
                <w:sz w:val="28"/>
                <w:szCs w:val="28"/>
              </w:rPr>
            </w:pPr>
            <w:r w:rsidRPr="007045E5">
              <w:rPr>
                <w:rFonts w:ascii="Times New Roman" w:hAnsi="Times New Roman" w:cs="Times New Roman"/>
                <w:sz w:val="28"/>
                <w:szCs w:val="28"/>
              </w:rPr>
              <w:t>Disruption</w:t>
            </w:r>
            <w:r w:rsidR="007A314F" w:rsidRPr="007045E5">
              <w:rPr>
                <w:rFonts w:ascii="Times New Roman" w:hAnsi="Times New Roman" w:cs="Times New Roman"/>
                <w:sz w:val="28"/>
                <w:szCs w:val="28"/>
              </w:rPr>
              <w:t>,</w:t>
            </w:r>
            <w:r w:rsidRPr="007045E5">
              <w:rPr>
                <w:rFonts w:ascii="Times New Roman" w:hAnsi="Times New Roman" w:cs="Times New Roman"/>
                <w:sz w:val="28"/>
                <w:szCs w:val="28"/>
              </w:rPr>
              <w:t xml:space="preserve"> Noise</w:t>
            </w:r>
            <w:r w:rsidR="007A314F" w:rsidRPr="007045E5">
              <w:rPr>
                <w:rFonts w:ascii="Times New Roman" w:hAnsi="Times New Roman" w:cs="Times New Roman"/>
                <w:sz w:val="28"/>
                <w:szCs w:val="28"/>
              </w:rPr>
              <w:t xml:space="preserve">, Traffic </w:t>
            </w:r>
          </w:p>
          <w:p w14:paraId="2F61AF5C" w14:textId="77777777" w:rsidR="007A314F" w:rsidRPr="007045E5" w:rsidRDefault="007A314F" w:rsidP="002E75A3">
            <w:pPr>
              <w:rPr>
                <w:rFonts w:ascii="Times New Roman" w:hAnsi="Times New Roman" w:cs="Times New Roman"/>
                <w:sz w:val="28"/>
                <w:szCs w:val="28"/>
              </w:rPr>
            </w:pPr>
            <w:r w:rsidRPr="007045E5">
              <w:rPr>
                <w:rFonts w:ascii="Times New Roman" w:hAnsi="Times New Roman" w:cs="Times New Roman"/>
                <w:sz w:val="28"/>
                <w:szCs w:val="28"/>
              </w:rPr>
              <w:t xml:space="preserve">License </w:t>
            </w:r>
          </w:p>
          <w:p w14:paraId="22C1225A" w14:textId="77777777" w:rsidR="00FD57FB" w:rsidRPr="007045E5" w:rsidRDefault="00FD57FB" w:rsidP="002E75A3">
            <w:pPr>
              <w:rPr>
                <w:rFonts w:ascii="Times New Roman" w:hAnsi="Times New Roman" w:cs="Times New Roman"/>
                <w:sz w:val="28"/>
                <w:szCs w:val="28"/>
              </w:rPr>
            </w:pPr>
            <w:r w:rsidRPr="007045E5">
              <w:rPr>
                <w:rFonts w:ascii="Times New Roman" w:hAnsi="Times New Roman" w:cs="Times New Roman"/>
                <w:sz w:val="28"/>
                <w:szCs w:val="28"/>
              </w:rPr>
              <w:t xml:space="preserve">Education </w:t>
            </w:r>
          </w:p>
          <w:p w14:paraId="4D58755A" w14:textId="77777777" w:rsidR="00FD57FB" w:rsidRPr="007045E5" w:rsidRDefault="00FD57FB" w:rsidP="002E75A3">
            <w:pPr>
              <w:rPr>
                <w:rFonts w:ascii="Times New Roman" w:hAnsi="Times New Roman" w:cs="Times New Roman"/>
                <w:sz w:val="28"/>
                <w:szCs w:val="28"/>
              </w:rPr>
            </w:pPr>
            <w:r w:rsidRPr="007045E5">
              <w:rPr>
                <w:rFonts w:ascii="Times New Roman" w:hAnsi="Times New Roman" w:cs="Times New Roman"/>
                <w:sz w:val="28"/>
                <w:szCs w:val="28"/>
              </w:rPr>
              <w:t>Payments on good</w:t>
            </w:r>
          </w:p>
          <w:p w14:paraId="5DB89283" w14:textId="556B570E" w:rsidR="007B599A" w:rsidRPr="007045E5" w:rsidRDefault="007B599A" w:rsidP="002E75A3">
            <w:pPr>
              <w:rPr>
                <w:rFonts w:ascii="Times New Roman" w:hAnsi="Times New Roman" w:cs="Times New Roman"/>
                <w:sz w:val="28"/>
                <w:szCs w:val="28"/>
              </w:rPr>
            </w:pPr>
            <w:r w:rsidRPr="007045E5">
              <w:rPr>
                <w:rFonts w:ascii="Times New Roman" w:hAnsi="Times New Roman" w:cs="Times New Roman"/>
                <w:sz w:val="28"/>
                <w:szCs w:val="28"/>
              </w:rPr>
              <w:t xml:space="preserve">Try to </w:t>
            </w:r>
            <w:r w:rsidR="007C7013" w:rsidRPr="007045E5">
              <w:rPr>
                <w:rFonts w:ascii="Times New Roman" w:hAnsi="Times New Roman" w:cs="Times New Roman"/>
                <w:sz w:val="28"/>
                <w:szCs w:val="28"/>
              </w:rPr>
              <w:t>outdo</w:t>
            </w:r>
            <w:r w:rsidRPr="007045E5">
              <w:rPr>
                <w:rFonts w:ascii="Times New Roman" w:hAnsi="Times New Roman" w:cs="Times New Roman"/>
                <w:sz w:val="28"/>
                <w:szCs w:val="28"/>
              </w:rPr>
              <w:t xml:space="preserve"> your busines</w:t>
            </w:r>
            <w:r w:rsidR="007C7013" w:rsidRPr="007045E5">
              <w:rPr>
                <w:rFonts w:ascii="Times New Roman" w:hAnsi="Times New Roman" w:cs="Times New Roman"/>
                <w:sz w:val="28"/>
                <w:szCs w:val="28"/>
              </w:rPr>
              <w:t>s</w:t>
            </w:r>
          </w:p>
          <w:p w14:paraId="11F788C2" w14:textId="77777777" w:rsidR="007C7013" w:rsidRPr="007045E5" w:rsidRDefault="007C7013" w:rsidP="002E75A3">
            <w:pPr>
              <w:rPr>
                <w:rFonts w:ascii="Times New Roman" w:hAnsi="Times New Roman" w:cs="Times New Roman"/>
                <w:sz w:val="28"/>
                <w:szCs w:val="28"/>
              </w:rPr>
            </w:pPr>
          </w:p>
          <w:p w14:paraId="248C7F99" w14:textId="12D3ADA0" w:rsidR="007C7013" w:rsidRPr="007045E5" w:rsidRDefault="007C7013" w:rsidP="002E75A3">
            <w:pPr>
              <w:rPr>
                <w:rFonts w:ascii="Times New Roman" w:hAnsi="Times New Roman" w:cs="Times New Roman"/>
                <w:sz w:val="28"/>
                <w:szCs w:val="28"/>
              </w:rPr>
            </w:pPr>
          </w:p>
        </w:tc>
        <w:tc>
          <w:tcPr>
            <w:tcW w:w="3321" w:type="dxa"/>
          </w:tcPr>
          <w:p w14:paraId="17E078C2" w14:textId="6DA8F322" w:rsidR="00275BED" w:rsidRPr="007045E5" w:rsidRDefault="00275BED" w:rsidP="0097116B">
            <w:pPr>
              <w:jc w:val="center"/>
              <w:rPr>
                <w:rFonts w:ascii="Times New Roman" w:hAnsi="Times New Roman" w:cs="Times New Roman"/>
                <w:sz w:val="28"/>
                <w:szCs w:val="28"/>
              </w:rPr>
            </w:pPr>
          </w:p>
          <w:p w14:paraId="506EE482" w14:textId="77777777" w:rsidR="00AC70EF" w:rsidRPr="007045E5" w:rsidRDefault="00D819BF" w:rsidP="0097116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06978D13" w14:textId="77777777" w:rsidR="00307F2F" w:rsidRPr="007045E5" w:rsidRDefault="00307F2F" w:rsidP="0097116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14A7BFED" w14:textId="77777777" w:rsidR="00307F2F" w:rsidRPr="007045E5" w:rsidRDefault="00307F2F" w:rsidP="0097116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2191A605" w14:textId="77777777" w:rsidR="00307F2F" w:rsidRPr="007045E5" w:rsidRDefault="00307F2F" w:rsidP="0097116B">
            <w:pPr>
              <w:jc w:val="center"/>
              <w:rPr>
                <w:rFonts w:ascii="Times New Roman" w:hAnsi="Times New Roman" w:cs="Times New Roman"/>
                <w:sz w:val="28"/>
                <w:szCs w:val="28"/>
              </w:rPr>
            </w:pPr>
            <w:r w:rsidRPr="007045E5">
              <w:rPr>
                <w:rFonts w:ascii="Times New Roman" w:hAnsi="Times New Roman" w:cs="Times New Roman"/>
                <w:sz w:val="28"/>
                <w:szCs w:val="28"/>
              </w:rPr>
              <w:t>Medium</w:t>
            </w:r>
          </w:p>
          <w:p w14:paraId="0CDFE736" w14:textId="6D04B4A5" w:rsidR="008F40D5" w:rsidRPr="007045E5" w:rsidRDefault="008F40D5" w:rsidP="0097116B">
            <w:pPr>
              <w:jc w:val="center"/>
              <w:rPr>
                <w:rFonts w:ascii="Times New Roman" w:hAnsi="Times New Roman" w:cs="Times New Roman"/>
                <w:sz w:val="28"/>
                <w:szCs w:val="28"/>
              </w:rPr>
            </w:pPr>
          </w:p>
          <w:p w14:paraId="6533C8AA" w14:textId="2998771B" w:rsidR="00B4539E" w:rsidRPr="007045E5" w:rsidRDefault="00C3480F" w:rsidP="0097116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4F646738" w14:textId="584A0E28" w:rsidR="00752316" w:rsidRPr="007045E5" w:rsidRDefault="00C3480F" w:rsidP="0097116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4831F985" w14:textId="4C555CD7" w:rsidR="00A244DD" w:rsidRPr="007045E5" w:rsidRDefault="00A244DD" w:rsidP="0097116B">
            <w:pPr>
              <w:jc w:val="center"/>
              <w:rPr>
                <w:rFonts w:ascii="Times New Roman" w:hAnsi="Times New Roman" w:cs="Times New Roman"/>
                <w:sz w:val="28"/>
                <w:szCs w:val="28"/>
              </w:rPr>
            </w:pPr>
          </w:p>
          <w:p w14:paraId="3A5C8623" w14:textId="7C0BE69A" w:rsidR="00696F29" w:rsidRPr="007045E5" w:rsidRDefault="00B15CB2" w:rsidP="0097116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59991018" w14:textId="77777777" w:rsidR="002E3795" w:rsidRPr="007045E5" w:rsidRDefault="002E3795" w:rsidP="0097116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42CE012C" w14:textId="77777777" w:rsidR="00B15CB2" w:rsidRPr="007045E5" w:rsidRDefault="00B15CB2" w:rsidP="0097116B">
            <w:pPr>
              <w:jc w:val="center"/>
              <w:rPr>
                <w:rFonts w:ascii="Times New Roman" w:hAnsi="Times New Roman" w:cs="Times New Roman"/>
                <w:sz w:val="28"/>
                <w:szCs w:val="28"/>
              </w:rPr>
            </w:pPr>
            <w:r w:rsidRPr="007045E5">
              <w:rPr>
                <w:rFonts w:ascii="Times New Roman" w:hAnsi="Times New Roman" w:cs="Times New Roman"/>
                <w:sz w:val="28"/>
                <w:szCs w:val="28"/>
              </w:rPr>
              <w:t>Low</w:t>
            </w:r>
          </w:p>
          <w:p w14:paraId="1FEFFD4E" w14:textId="77777777" w:rsidR="00F27DB0" w:rsidRPr="007045E5" w:rsidRDefault="00F27DB0" w:rsidP="0097116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57D311A0" w14:textId="77777777" w:rsidR="001D2466" w:rsidRPr="007045E5" w:rsidRDefault="001D2466" w:rsidP="0097116B">
            <w:pPr>
              <w:jc w:val="center"/>
              <w:rPr>
                <w:rFonts w:ascii="Times New Roman" w:hAnsi="Times New Roman" w:cs="Times New Roman"/>
                <w:sz w:val="28"/>
                <w:szCs w:val="28"/>
              </w:rPr>
            </w:pPr>
            <w:r w:rsidRPr="007045E5">
              <w:rPr>
                <w:rFonts w:ascii="Times New Roman" w:hAnsi="Times New Roman" w:cs="Times New Roman"/>
                <w:sz w:val="28"/>
                <w:szCs w:val="28"/>
              </w:rPr>
              <w:t>High</w:t>
            </w:r>
          </w:p>
          <w:p w14:paraId="3D07D18C" w14:textId="4D29672B" w:rsidR="001D2466" w:rsidRPr="007045E5" w:rsidRDefault="00EE4F79" w:rsidP="0099308D">
            <w:pPr>
              <w:jc w:val="center"/>
              <w:rPr>
                <w:rFonts w:ascii="Times New Roman" w:hAnsi="Times New Roman" w:cs="Times New Roman"/>
                <w:sz w:val="28"/>
                <w:szCs w:val="28"/>
              </w:rPr>
            </w:pPr>
            <w:r w:rsidRPr="007045E5">
              <w:rPr>
                <w:rFonts w:ascii="Times New Roman" w:hAnsi="Times New Roman" w:cs="Times New Roman"/>
                <w:sz w:val="28"/>
                <w:szCs w:val="28"/>
              </w:rPr>
              <w:t>Low</w:t>
            </w:r>
          </w:p>
        </w:tc>
      </w:tr>
    </w:tbl>
    <w:p w14:paraId="6FD8CAB7" w14:textId="3FE94E0A" w:rsidR="00F04DDB" w:rsidRPr="007045E5" w:rsidRDefault="00F04DDB" w:rsidP="00685143">
      <w:pPr>
        <w:rPr>
          <w:rFonts w:ascii="Times New Roman" w:hAnsi="Times New Roman" w:cs="Times New Roman"/>
          <w:color w:val="7030A0"/>
          <w:sz w:val="28"/>
          <w:szCs w:val="28"/>
          <w:u w:val="single"/>
        </w:rPr>
      </w:pPr>
    </w:p>
    <w:p w14:paraId="330E85EC" w14:textId="5D9606EF" w:rsidR="0099308D" w:rsidRPr="007045E5" w:rsidRDefault="0099308D" w:rsidP="00685143">
      <w:pPr>
        <w:rPr>
          <w:rFonts w:ascii="Times New Roman" w:hAnsi="Times New Roman" w:cs="Times New Roman"/>
          <w:color w:val="7030A0"/>
          <w:sz w:val="28"/>
          <w:szCs w:val="28"/>
          <w:u w:val="single"/>
        </w:rPr>
      </w:pPr>
    </w:p>
    <w:p w14:paraId="5F94E39A" w14:textId="77777777" w:rsidR="0099308D" w:rsidRPr="007045E5" w:rsidRDefault="0099308D" w:rsidP="00685143">
      <w:pPr>
        <w:rPr>
          <w:rFonts w:ascii="Times New Roman" w:hAnsi="Times New Roman" w:cs="Times New Roman"/>
          <w:color w:val="7030A0"/>
          <w:sz w:val="28"/>
          <w:szCs w:val="28"/>
          <w:u w:val="single"/>
        </w:rPr>
      </w:pPr>
    </w:p>
    <w:p w14:paraId="096E2CFB" w14:textId="0A08CB79" w:rsidR="00F04DDB" w:rsidRPr="007045E5" w:rsidRDefault="00501A50" w:rsidP="007E2A0C">
      <w:pPr>
        <w:jc w:val="center"/>
        <w:rPr>
          <w:rFonts w:ascii="Times New Roman" w:hAnsi="Times New Roman" w:cs="Times New Roman"/>
          <w:color w:val="7030A0"/>
          <w:sz w:val="28"/>
          <w:szCs w:val="28"/>
          <w:u w:val="single"/>
        </w:rPr>
      </w:pPr>
      <w:r w:rsidRPr="007045E5">
        <w:rPr>
          <w:rFonts w:ascii="Times New Roman" w:hAnsi="Times New Roman" w:cs="Times New Roman"/>
          <w:color w:val="7030A0"/>
          <w:sz w:val="28"/>
          <w:szCs w:val="28"/>
          <w:u w:val="single"/>
        </w:rPr>
        <w:t>GANTT CHART</w:t>
      </w:r>
    </w:p>
    <w:p w14:paraId="0E729C87" w14:textId="77777777" w:rsidR="0099308D" w:rsidRPr="007045E5" w:rsidRDefault="0099308D" w:rsidP="007E2A0C">
      <w:pPr>
        <w:jc w:val="center"/>
        <w:rPr>
          <w:rFonts w:ascii="Times New Roman" w:hAnsi="Times New Roman" w:cs="Times New Roman"/>
          <w:color w:val="7030A0"/>
          <w:sz w:val="28"/>
          <w:szCs w:val="28"/>
          <w:u w:val="single"/>
        </w:rPr>
      </w:pPr>
    </w:p>
    <w:p w14:paraId="1FDECA97" w14:textId="7174250E" w:rsidR="001E21E1" w:rsidRPr="007045E5" w:rsidRDefault="005C78AB" w:rsidP="00DA0AC3">
      <w:pPr>
        <w:spacing w:line="360" w:lineRule="auto"/>
        <w:rPr>
          <w:rFonts w:ascii="Times New Roman" w:hAnsi="Times New Roman" w:cs="Times New Roman"/>
          <w:sz w:val="24"/>
          <w:szCs w:val="24"/>
        </w:rPr>
      </w:pPr>
      <w:r w:rsidRPr="007045E5">
        <w:rPr>
          <w:rFonts w:ascii="Times New Roman" w:hAnsi="Times New Roman" w:cs="Times New Roman"/>
          <w:sz w:val="24"/>
          <w:szCs w:val="24"/>
        </w:rPr>
        <w:t xml:space="preserve">Gantt charts are the perfect way to present your </w:t>
      </w:r>
      <w:r w:rsidR="00150E80" w:rsidRPr="007045E5">
        <w:rPr>
          <w:rFonts w:ascii="Times New Roman" w:hAnsi="Times New Roman" w:cs="Times New Roman"/>
          <w:sz w:val="24"/>
          <w:szCs w:val="24"/>
        </w:rPr>
        <w:t>p</w:t>
      </w:r>
      <w:r w:rsidRPr="007045E5">
        <w:rPr>
          <w:rFonts w:ascii="Times New Roman" w:hAnsi="Times New Roman" w:cs="Times New Roman"/>
          <w:sz w:val="24"/>
          <w:szCs w:val="24"/>
        </w:rPr>
        <w:t>roject to clients and mangers having the start to finish</w:t>
      </w:r>
      <w:r w:rsidR="00370429" w:rsidRPr="007045E5">
        <w:rPr>
          <w:rFonts w:ascii="Times New Roman" w:hAnsi="Times New Roman" w:cs="Times New Roman"/>
          <w:sz w:val="24"/>
          <w:szCs w:val="24"/>
        </w:rPr>
        <w:t xml:space="preserve"> </w:t>
      </w:r>
      <w:r w:rsidR="00CE56CC" w:rsidRPr="007045E5">
        <w:rPr>
          <w:rFonts w:ascii="Times New Roman" w:hAnsi="Times New Roman" w:cs="Times New Roman"/>
          <w:sz w:val="24"/>
          <w:szCs w:val="24"/>
        </w:rPr>
        <w:t xml:space="preserve">approach is </w:t>
      </w:r>
      <w:r w:rsidR="00150E80" w:rsidRPr="007045E5">
        <w:rPr>
          <w:rFonts w:ascii="Times New Roman" w:hAnsi="Times New Roman" w:cs="Times New Roman"/>
          <w:sz w:val="24"/>
          <w:szCs w:val="24"/>
        </w:rPr>
        <w:t>beneficial</w:t>
      </w:r>
      <w:r w:rsidR="00CA4AE6" w:rsidRPr="007045E5">
        <w:rPr>
          <w:rFonts w:ascii="Times New Roman" w:hAnsi="Times New Roman" w:cs="Times New Roman"/>
          <w:sz w:val="24"/>
          <w:szCs w:val="24"/>
        </w:rPr>
        <w:t xml:space="preserve"> for the project</w:t>
      </w:r>
      <w:r w:rsidR="001A36FC" w:rsidRPr="007045E5">
        <w:rPr>
          <w:rFonts w:ascii="Times New Roman" w:hAnsi="Times New Roman" w:cs="Times New Roman"/>
          <w:sz w:val="24"/>
          <w:szCs w:val="24"/>
        </w:rPr>
        <w:t xml:space="preserve"> managers to </w:t>
      </w:r>
      <w:r w:rsidR="00150E80" w:rsidRPr="007045E5">
        <w:rPr>
          <w:rFonts w:ascii="Times New Roman" w:hAnsi="Times New Roman" w:cs="Times New Roman"/>
          <w:sz w:val="24"/>
          <w:szCs w:val="24"/>
        </w:rPr>
        <w:t xml:space="preserve">know how the project is progressing </w:t>
      </w:r>
      <w:r w:rsidR="00DB0E60" w:rsidRPr="007045E5">
        <w:rPr>
          <w:rFonts w:ascii="Times New Roman" w:hAnsi="Times New Roman" w:cs="Times New Roman"/>
          <w:sz w:val="24"/>
          <w:szCs w:val="24"/>
        </w:rPr>
        <w:t xml:space="preserve">and if it is running on time and budget or if it is </w:t>
      </w:r>
      <w:r w:rsidR="00942DBF" w:rsidRPr="007045E5">
        <w:rPr>
          <w:rFonts w:ascii="Times New Roman" w:hAnsi="Times New Roman" w:cs="Times New Roman"/>
          <w:sz w:val="24"/>
          <w:szCs w:val="24"/>
        </w:rPr>
        <w:t xml:space="preserve">running slow and over/under </w:t>
      </w:r>
      <w:r w:rsidR="00DA0AC3" w:rsidRPr="007045E5">
        <w:rPr>
          <w:rFonts w:ascii="Times New Roman" w:hAnsi="Times New Roman" w:cs="Times New Roman"/>
          <w:sz w:val="24"/>
          <w:szCs w:val="24"/>
        </w:rPr>
        <w:t xml:space="preserve">budget. </w:t>
      </w:r>
    </w:p>
    <w:p w14:paraId="4661F249" w14:textId="0B4B2864" w:rsidR="00F04DDB" w:rsidRPr="007045E5" w:rsidRDefault="000B76A5" w:rsidP="00A55DB0">
      <w:pPr>
        <w:rPr>
          <w:rFonts w:ascii="Times New Roman" w:hAnsi="Times New Roman" w:cs="Times New Roman"/>
          <w:color w:val="7030A0"/>
          <w:sz w:val="28"/>
          <w:szCs w:val="28"/>
          <w:u w:val="single"/>
        </w:rPr>
      </w:pPr>
      <w:r w:rsidRPr="007045E5">
        <w:rPr>
          <w:rFonts w:ascii="Times New Roman" w:hAnsi="Times New Roman" w:cs="Times New Roman"/>
          <w:noProof/>
        </w:rPr>
        <w:drawing>
          <wp:inline distT="0" distB="0" distL="0" distR="0" wp14:anchorId="32529E9B" wp14:editId="2B603CDE">
            <wp:extent cx="8863330" cy="18218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63330" cy="1821815"/>
                    </a:xfrm>
                    <a:prstGeom prst="rect">
                      <a:avLst/>
                    </a:prstGeom>
                    <a:noFill/>
                    <a:ln>
                      <a:noFill/>
                    </a:ln>
                  </pic:spPr>
                </pic:pic>
              </a:graphicData>
            </a:graphic>
          </wp:inline>
        </w:drawing>
      </w:r>
    </w:p>
    <w:p w14:paraId="106967B6" w14:textId="77777777" w:rsidR="00FE58A9" w:rsidRPr="007045E5" w:rsidRDefault="00FE58A9" w:rsidP="001B0A5B">
      <w:pPr>
        <w:spacing w:line="360" w:lineRule="auto"/>
        <w:jc w:val="center"/>
        <w:rPr>
          <w:rFonts w:ascii="Times New Roman" w:hAnsi="Times New Roman" w:cs="Times New Roman"/>
          <w:b/>
          <w:bCs/>
          <w:color w:val="7030A0"/>
          <w:sz w:val="32"/>
          <w:szCs w:val="32"/>
        </w:rPr>
      </w:pPr>
    </w:p>
    <w:p w14:paraId="76AD62C0" w14:textId="7C3D6BF6" w:rsidR="00631450" w:rsidRPr="007045E5" w:rsidRDefault="00C946B7" w:rsidP="00C946B7">
      <w:pPr>
        <w:rPr>
          <w:rFonts w:ascii="Times New Roman" w:hAnsi="Times New Roman" w:cs="Times New Roman"/>
          <w:b/>
          <w:bCs/>
          <w:color w:val="7030A0"/>
          <w:sz w:val="32"/>
          <w:szCs w:val="32"/>
        </w:rPr>
      </w:pPr>
      <w:r>
        <w:rPr>
          <w:rFonts w:ascii="Times New Roman" w:hAnsi="Times New Roman" w:cs="Times New Roman"/>
          <w:b/>
          <w:bCs/>
          <w:color w:val="7030A0"/>
          <w:sz w:val="32"/>
          <w:szCs w:val="32"/>
        </w:rPr>
        <w:br w:type="page"/>
      </w:r>
    </w:p>
    <w:p w14:paraId="72ADC7F1" w14:textId="7C201AB4" w:rsidR="00F36AAC" w:rsidRPr="007045E5" w:rsidRDefault="001B0A5B" w:rsidP="00631450">
      <w:pPr>
        <w:spacing w:line="360" w:lineRule="auto"/>
        <w:jc w:val="center"/>
        <w:rPr>
          <w:rFonts w:ascii="Times New Roman" w:hAnsi="Times New Roman" w:cs="Times New Roman"/>
          <w:b/>
          <w:bCs/>
          <w:color w:val="7030A0"/>
          <w:sz w:val="32"/>
          <w:szCs w:val="32"/>
        </w:rPr>
      </w:pPr>
      <w:r w:rsidRPr="007045E5">
        <w:rPr>
          <w:rFonts w:ascii="Times New Roman" w:hAnsi="Times New Roman" w:cs="Times New Roman"/>
          <w:b/>
          <w:bCs/>
          <w:color w:val="7030A0"/>
          <w:sz w:val="32"/>
          <w:szCs w:val="32"/>
        </w:rPr>
        <w:t>QUAD CHAR</w:t>
      </w:r>
      <w:r w:rsidR="00A55DB0" w:rsidRPr="007045E5">
        <w:rPr>
          <w:rFonts w:ascii="Times New Roman" w:hAnsi="Times New Roman" w:cs="Times New Roman"/>
          <w:b/>
          <w:bCs/>
          <w:color w:val="7030A0"/>
          <w:sz w:val="32"/>
          <w:szCs w:val="32"/>
        </w:rPr>
        <w:t>T</w:t>
      </w:r>
    </w:p>
    <w:p w14:paraId="37871BD7" w14:textId="58A71A57" w:rsidR="00FA35CB" w:rsidRPr="007045E5" w:rsidRDefault="008A6323" w:rsidP="00631450">
      <w:pPr>
        <w:spacing w:line="360" w:lineRule="auto"/>
        <w:jc w:val="both"/>
        <w:rPr>
          <w:rFonts w:ascii="Times New Roman" w:hAnsi="Times New Roman" w:cs="Times New Roman"/>
          <w:sz w:val="24"/>
          <w:szCs w:val="24"/>
        </w:rPr>
      </w:pPr>
      <w:r w:rsidRPr="007045E5">
        <w:rPr>
          <w:rFonts w:ascii="Times New Roman" w:hAnsi="Times New Roman" w:cs="Times New Roman"/>
          <w:sz w:val="24"/>
          <w:szCs w:val="24"/>
        </w:rPr>
        <w:t xml:space="preserve">Quad chart </w:t>
      </w:r>
      <w:r w:rsidR="00A30D65" w:rsidRPr="007045E5">
        <w:rPr>
          <w:rFonts w:ascii="Times New Roman" w:hAnsi="Times New Roman" w:cs="Times New Roman"/>
          <w:sz w:val="24"/>
          <w:szCs w:val="24"/>
        </w:rPr>
        <w:t xml:space="preserve">gives overall look to how your project is </w:t>
      </w:r>
      <w:r w:rsidR="00BD7EC2" w:rsidRPr="007045E5">
        <w:rPr>
          <w:rFonts w:ascii="Times New Roman" w:hAnsi="Times New Roman" w:cs="Times New Roman"/>
          <w:sz w:val="24"/>
          <w:szCs w:val="24"/>
        </w:rPr>
        <w:t>going to look</w:t>
      </w:r>
      <w:r w:rsidR="00631450" w:rsidRPr="007045E5">
        <w:rPr>
          <w:rFonts w:ascii="Times New Roman" w:hAnsi="Times New Roman" w:cs="Times New Roman"/>
          <w:sz w:val="24"/>
          <w:szCs w:val="24"/>
        </w:rPr>
        <w:t xml:space="preserve">. </w:t>
      </w:r>
      <w:r w:rsidR="00F25B7F" w:rsidRPr="007045E5">
        <w:rPr>
          <w:rFonts w:ascii="Times New Roman" w:hAnsi="Times New Roman" w:cs="Times New Roman"/>
          <w:sz w:val="24"/>
          <w:szCs w:val="24"/>
        </w:rPr>
        <w:t>In</w:t>
      </w:r>
      <w:r w:rsidR="00631450" w:rsidRPr="007045E5">
        <w:rPr>
          <w:rFonts w:ascii="Times New Roman" w:hAnsi="Times New Roman" w:cs="Times New Roman"/>
          <w:sz w:val="24"/>
          <w:szCs w:val="24"/>
        </w:rPr>
        <w:t xml:space="preserve"> </w:t>
      </w:r>
      <w:r w:rsidR="00F25B7F" w:rsidRPr="007045E5">
        <w:rPr>
          <w:rFonts w:ascii="Times New Roman" w:hAnsi="Times New Roman" w:cs="Times New Roman"/>
          <w:sz w:val="24"/>
          <w:szCs w:val="24"/>
        </w:rPr>
        <w:t>administration and designing disciplines, quad graphs are genuinely notable and turning out to be progressively well known, yet they are as yet a moderately new type, or if nothing else unwritten with regards to classification, in specialized correspondence instructional method</w:t>
      </w:r>
      <w:r w:rsidR="00FA35CB" w:rsidRPr="007045E5">
        <w:rPr>
          <w:rFonts w:ascii="Times New Roman" w:hAnsi="Times New Roman" w:cs="Times New Roman"/>
          <w:sz w:val="24"/>
          <w:szCs w:val="24"/>
        </w:rPr>
        <w:t>.</w:t>
      </w:r>
    </w:p>
    <w:p w14:paraId="1DAA5B11" w14:textId="77777777" w:rsidR="006B7470" w:rsidRPr="007045E5" w:rsidRDefault="006B7470" w:rsidP="00631450">
      <w:pPr>
        <w:spacing w:line="360" w:lineRule="auto"/>
        <w:jc w:val="both"/>
        <w:rPr>
          <w:rFonts w:ascii="Times New Roman" w:hAnsi="Times New Roman" w:cs="Times New Roman"/>
          <w:sz w:val="24"/>
          <w:szCs w:val="24"/>
        </w:rPr>
      </w:pPr>
    </w:p>
    <w:p w14:paraId="60FCF9F4" w14:textId="77777777" w:rsidR="00700155" w:rsidRPr="007045E5" w:rsidRDefault="00700155" w:rsidP="00631450">
      <w:pPr>
        <w:spacing w:line="360" w:lineRule="auto"/>
        <w:jc w:val="center"/>
        <w:rPr>
          <w:rFonts w:ascii="Times New Roman" w:hAnsi="Times New Roman" w:cs="Times New Roman"/>
          <w:i/>
          <w:iCs/>
          <w:sz w:val="24"/>
          <w:szCs w:val="24"/>
        </w:rPr>
      </w:pPr>
      <w:r w:rsidRPr="007045E5">
        <w:rPr>
          <w:rFonts w:ascii="Times New Roman" w:hAnsi="Times New Roman" w:cs="Times New Roman"/>
          <w:i/>
          <w:iCs/>
          <w:sz w:val="24"/>
          <w:szCs w:val="24"/>
        </w:rPr>
        <w:t>Below is a Quad Chart it will show how using a Quad chart can be beneficial to your project</w:t>
      </w:r>
    </w:p>
    <w:p w14:paraId="01B2AC5F" w14:textId="77777777" w:rsidR="00631450" w:rsidRPr="007045E5" w:rsidRDefault="00631450" w:rsidP="006B7470">
      <w:pPr>
        <w:spacing w:line="360" w:lineRule="auto"/>
        <w:rPr>
          <w:rFonts w:ascii="Times New Roman" w:hAnsi="Times New Roman" w:cs="Times New Roman"/>
          <w:i/>
          <w:iCs/>
          <w:sz w:val="24"/>
          <w:szCs w:val="24"/>
        </w:rPr>
      </w:pPr>
    </w:p>
    <w:p w14:paraId="2AFF584C" w14:textId="62F0E887" w:rsidR="00631450" w:rsidRPr="007045E5" w:rsidRDefault="00631450" w:rsidP="00B61B51">
      <w:pPr>
        <w:spacing w:line="360" w:lineRule="auto"/>
        <w:jc w:val="center"/>
        <w:rPr>
          <w:rFonts w:ascii="Times New Roman" w:hAnsi="Times New Roman" w:cs="Times New Roman"/>
          <w:b/>
          <w:bCs/>
        </w:rPr>
      </w:pPr>
      <w:r w:rsidRPr="007045E5">
        <w:rPr>
          <w:rFonts w:ascii="Times New Roman" w:hAnsi="Times New Roman" w:cs="Times New Roman"/>
          <w:noProof/>
        </w:rPr>
        <w:drawing>
          <wp:inline distT="0" distB="0" distL="0" distR="0" wp14:anchorId="50F031E0" wp14:editId="29B641A8">
            <wp:extent cx="6919112" cy="3283642"/>
            <wp:effectExtent l="0" t="0" r="15240" b="1206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sdt>
      <w:sdtPr>
        <w:id w:val="-1145813452"/>
        <w:docPartObj>
          <w:docPartGallery w:val="Bibliographies"/>
          <w:docPartUnique/>
        </w:docPartObj>
      </w:sdtPr>
      <w:sdtEndPr>
        <w:rPr>
          <w:rFonts w:asciiTheme="minorHAnsi" w:eastAsiaTheme="minorEastAsia" w:hAnsiTheme="minorHAnsi" w:cstheme="minorBidi"/>
          <w:color w:val="auto"/>
          <w:sz w:val="20"/>
          <w:szCs w:val="20"/>
        </w:rPr>
      </w:sdtEndPr>
      <w:sdtContent>
        <w:p w14:paraId="2106E5CB" w14:textId="2D7E3596" w:rsidR="00DB18CD" w:rsidRDefault="00DB18CD">
          <w:pPr>
            <w:pStyle w:val="Heading1"/>
          </w:pPr>
          <w:r>
            <w:t>Bibliography</w:t>
          </w:r>
        </w:p>
        <w:sdt>
          <w:sdtPr>
            <w:id w:val="111145805"/>
            <w:bibliography/>
          </w:sdtPr>
          <w:sdtContent>
            <w:p w14:paraId="03AA5E86" w14:textId="77777777" w:rsidR="00DB18CD" w:rsidRDefault="00DB18CD" w:rsidP="00DB18CD">
              <w:pPr>
                <w:pStyle w:val="Bibliography"/>
                <w:rPr>
                  <w:noProof/>
                  <w:sz w:val="24"/>
                  <w:szCs w:val="24"/>
                </w:rPr>
              </w:pPr>
              <w:r>
                <w:fldChar w:fldCharType="begin"/>
              </w:r>
              <w:r>
                <w:instrText xml:space="preserve"> BIBLIOGRAPHY </w:instrText>
              </w:r>
              <w:r>
                <w:fldChar w:fldCharType="separate"/>
              </w:r>
              <w:r>
                <w:rPr>
                  <w:noProof/>
                </w:rPr>
                <w:t xml:space="preserve">Berg, V., 2021. </w:t>
              </w:r>
              <w:r>
                <w:rPr>
                  <w:i/>
                  <w:iCs/>
                  <w:noProof/>
                </w:rPr>
                <w:t xml:space="preserve">Childcare cost how do you pay in the UK?. </w:t>
              </w:r>
              <w:r>
                <w:rPr>
                  <w:noProof/>
                </w:rPr>
                <w:t xml:space="preserve">[Online] </w:t>
              </w:r>
              <w:r>
                <w:rPr>
                  <w:noProof/>
                </w:rPr>
                <w:br/>
                <w:t xml:space="preserve">Available at: </w:t>
              </w:r>
              <w:r>
                <w:rPr>
                  <w:noProof/>
                  <w:u w:val="single"/>
                </w:rPr>
                <w:t>http://www.daynurseries.co.uk</w:t>
              </w:r>
              <w:r>
                <w:rPr>
                  <w:noProof/>
                </w:rPr>
                <w:br/>
                <w:t>[Accessed 26 11 2021].</w:t>
              </w:r>
            </w:p>
            <w:p w14:paraId="39F8F68C" w14:textId="71D7068E" w:rsidR="00DB18CD" w:rsidRDefault="00DB18CD" w:rsidP="00DB18CD">
              <w:pPr>
                <w:pStyle w:val="Bibliography"/>
                <w:rPr>
                  <w:noProof/>
                </w:rPr>
              </w:pPr>
              <w:r>
                <w:rPr>
                  <w:noProof/>
                </w:rPr>
                <w:t xml:space="preserve">Blainey, S. </w:t>
              </w:r>
              <w:r w:rsidR="004C5775">
                <w:rPr>
                  <w:noProof/>
                </w:rPr>
                <w:t xml:space="preserve">and </w:t>
              </w:r>
              <w:r w:rsidR="00580339">
                <w:rPr>
                  <w:noProof/>
                </w:rPr>
                <w:t xml:space="preserve">Paull, G. </w:t>
              </w:r>
              <w:r>
                <w:rPr>
                  <w:noProof/>
                </w:rPr>
                <w:t xml:space="preserve"> 2017. </w:t>
              </w:r>
              <w:r>
                <w:rPr>
                  <w:i/>
                  <w:iCs/>
                  <w:noProof/>
                </w:rPr>
                <w:t xml:space="preserve">Study of Early Education and Development (seed) The cost and founding of early education , </w:t>
              </w:r>
              <w:r>
                <w:rPr>
                  <w:noProof/>
                </w:rPr>
                <w:t>London: Frontier Economics.</w:t>
              </w:r>
            </w:p>
            <w:p w14:paraId="1F1737B9" w14:textId="63D4E9D4" w:rsidR="00DB18CD" w:rsidRDefault="00DB18CD" w:rsidP="00DB18CD">
              <w:pPr>
                <w:pStyle w:val="Bibliography"/>
                <w:rPr>
                  <w:noProof/>
                </w:rPr>
              </w:pPr>
              <w:r>
                <w:rPr>
                  <w:noProof/>
                </w:rPr>
                <w:t xml:space="preserve">Brown, E. 2010. </w:t>
              </w:r>
              <w:r>
                <w:rPr>
                  <w:i/>
                  <w:iCs/>
                  <w:noProof/>
                </w:rPr>
                <w:t xml:space="preserve">Mill Wharf From Dartmouth Middleway and Birmingham and Fazeley Canal. </w:t>
              </w:r>
              <w:r>
                <w:rPr>
                  <w:noProof/>
                </w:rPr>
                <w:t>[Art].</w:t>
              </w:r>
            </w:p>
            <w:p w14:paraId="58C16608" w14:textId="77777777" w:rsidR="00DB18CD" w:rsidRDefault="00DB18CD" w:rsidP="00DB18CD">
              <w:pPr>
                <w:pStyle w:val="Bibliography"/>
                <w:rPr>
                  <w:noProof/>
                </w:rPr>
              </w:pPr>
              <w:r>
                <w:rPr>
                  <w:noProof/>
                </w:rPr>
                <w:t xml:space="preserve">Busy Bees Nurseries, 2021. </w:t>
              </w:r>
              <w:r>
                <w:rPr>
                  <w:i/>
                  <w:iCs/>
                  <w:noProof/>
                </w:rPr>
                <w:t xml:space="preserve">Busy Bees. </w:t>
              </w:r>
              <w:r>
                <w:rPr>
                  <w:noProof/>
                </w:rPr>
                <w:t xml:space="preserve">[Online] </w:t>
              </w:r>
              <w:r>
                <w:rPr>
                  <w:noProof/>
                </w:rPr>
                <w:br/>
                <w:t xml:space="preserve">Available at: </w:t>
              </w:r>
              <w:r>
                <w:rPr>
                  <w:noProof/>
                  <w:u w:val="single"/>
                </w:rPr>
                <w:t>http://www.busybeeschildcare.co.uk</w:t>
              </w:r>
              <w:r>
                <w:rPr>
                  <w:noProof/>
                </w:rPr>
                <w:br/>
                <w:t>[Accessed 08 11 2021].</w:t>
              </w:r>
            </w:p>
            <w:p w14:paraId="0E743918" w14:textId="77777777" w:rsidR="00DB18CD" w:rsidRDefault="00DB18CD" w:rsidP="00DB18CD">
              <w:pPr>
                <w:pStyle w:val="Bibliography"/>
                <w:rPr>
                  <w:noProof/>
                </w:rPr>
              </w:pPr>
              <w:r>
                <w:rPr>
                  <w:noProof/>
                </w:rPr>
                <w:t xml:space="preserve">Busy Bees Nurseries, 2021. </w:t>
              </w:r>
              <w:r>
                <w:rPr>
                  <w:i/>
                  <w:iCs/>
                  <w:noProof/>
                </w:rPr>
                <w:t xml:space="preserve">Quality Policy. </w:t>
              </w:r>
              <w:r>
                <w:rPr>
                  <w:noProof/>
                </w:rPr>
                <w:t xml:space="preserve">[Online] </w:t>
              </w:r>
              <w:r>
                <w:rPr>
                  <w:noProof/>
                </w:rPr>
                <w:br/>
                <w:t xml:space="preserve">Available at: </w:t>
              </w:r>
              <w:r>
                <w:rPr>
                  <w:noProof/>
                  <w:u w:val="single"/>
                </w:rPr>
                <w:t>http://busybeeschildcare.co.uk</w:t>
              </w:r>
              <w:r>
                <w:rPr>
                  <w:noProof/>
                </w:rPr>
                <w:br/>
                <w:t>[Accessed 08 11 2021].</w:t>
              </w:r>
            </w:p>
            <w:p w14:paraId="1BBF0EAF" w14:textId="3AAB9737" w:rsidR="00DB18CD" w:rsidRDefault="00DB18CD" w:rsidP="00DB18CD">
              <w:pPr>
                <w:pStyle w:val="Bibliography"/>
                <w:rPr>
                  <w:noProof/>
                </w:rPr>
              </w:pPr>
              <w:r>
                <w:rPr>
                  <w:noProof/>
                </w:rPr>
                <w:t>Cioaca, C.</w:t>
              </w:r>
              <w:r w:rsidR="005554A9">
                <w:rPr>
                  <w:noProof/>
                </w:rPr>
                <w:t xml:space="preserve"> </w:t>
              </w:r>
              <w:r w:rsidR="00BC54F6">
                <w:rPr>
                  <w:noProof/>
                </w:rPr>
                <w:t>Prisacariu, V. and Bosco</w:t>
              </w:r>
              <w:r w:rsidR="004C5775">
                <w:rPr>
                  <w:noProof/>
                </w:rPr>
                <w:t>ianu, M.</w:t>
              </w:r>
              <w:r>
                <w:rPr>
                  <w:noProof/>
                </w:rPr>
                <w:t xml:space="preserve"> 2017. </w:t>
              </w:r>
              <w:r>
                <w:rPr>
                  <w:i/>
                  <w:iCs/>
                  <w:noProof/>
                </w:rPr>
                <w:t xml:space="preserve">Natural Risk Management to Protect Critical Infrastructures: A Model for Active Learning. </w:t>
              </w:r>
              <w:r>
                <w:rPr>
                  <w:noProof/>
                </w:rPr>
                <w:t>1st ed. London: Intechopen Limited.</w:t>
              </w:r>
            </w:p>
            <w:p w14:paraId="0BA31590" w14:textId="77777777" w:rsidR="00DB18CD" w:rsidRDefault="00DB18CD" w:rsidP="00DB18CD">
              <w:pPr>
                <w:pStyle w:val="Bibliography"/>
                <w:rPr>
                  <w:noProof/>
                </w:rPr>
              </w:pPr>
              <w:r>
                <w:rPr>
                  <w:noProof/>
                </w:rPr>
                <w:t xml:space="preserve">Indeed, 2021. </w:t>
              </w:r>
              <w:r>
                <w:rPr>
                  <w:i/>
                  <w:iCs/>
                  <w:noProof/>
                </w:rPr>
                <w:t xml:space="preserve">Nursery nurse salary in Birmingham. </w:t>
              </w:r>
              <w:r>
                <w:rPr>
                  <w:noProof/>
                </w:rPr>
                <w:t xml:space="preserve">[Online] </w:t>
              </w:r>
              <w:r>
                <w:rPr>
                  <w:noProof/>
                </w:rPr>
                <w:br/>
                <w:t xml:space="preserve">Available at: </w:t>
              </w:r>
              <w:r>
                <w:rPr>
                  <w:noProof/>
                  <w:u w:val="single"/>
                </w:rPr>
                <w:t>http://www.uk.indeed.com</w:t>
              </w:r>
              <w:r>
                <w:rPr>
                  <w:noProof/>
                </w:rPr>
                <w:br/>
                <w:t>[Accessed 26 11 2021].</w:t>
              </w:r>
            </w:p>
            <w:p w14:paraId="0A7EDB74" w14:textId="5CEB9425" w:rsidR="00DB18CD" w:rsidRDefault="00DB18CD" w:rsidP="00DB18CD">
              <w:pPr>
                <w:pStyle w:val="Bibliography"/>
                <w:rPr>
                  <w:noProof/>
                </w:rPr>
              </w:pPr>
              <w:r>
                <w:rPr>
                  <w:noProof/>
                </w:rPr>
                <w:t>Jameson, H.</w:t>
              </w:r>
              <w:r w:rsidR="005554A9">
                <w:rPr>
                  <w:noProof/>
                </w:rPr>
                <w:t xml:space="preserve"> and</w:t>
              </w:r>
              <w:r>
                <w:rPr>
                  <w:noProof/>
                </w:rPr>
                <w:t xml:space="preserve"> </w:t>
              </w:r>
              <w:r w:rsidR="00157259">
                <w:rPr>
                  <w:noProof/>
                </w:rPr>
                <w:t xml:space="preserve">Watson, </w:t>
              </w:r>
              <w:r w:rsidR="005554A9">
                <w:rPr>
                  <w:noProof/>
                </w:rPr>
                <w:t xml:space="preserve">M. </w:t>
              </w:r>
              <w:r>
                <w:rPr>
                  <w:noProof/>
                </w:rPr>
                <w:t xml:space="preserve"> 1998. </w:t>
              </w:r>
              <w:r>
                <w:rPr>
                  <w:i/>
                  <w:iCs/>
                  <w:noProof/>
                </w:rPr>
                <w:t xml:space="preserve">Starting and Running a Nursery The business of early years care. </w:t>
              </w:r>
              <w:r>
                <w:rPr>
                  <w:noProof/>
                </w:rPr>
                <w:t>1st ed. Cheltenham: Stanley Thornes.</w:t>
              </w:r>
            </w:p>
            <w:p w14:paraId="3FB5B613" w14:textId="77777777" w:rsidR="00DB18CD" w:rsidRDefault="00DB18CD" w:rsidP="00DB18CD">
              <w:pPr>
                <w:pStyle w:val="Bibliography"/>
                <w:rPr>
                  <w:noProof/>
                </w:rPr>
              </w:pPr>
              <w:r>
                <w:rPr>
                  <w:noProof/>
                </w:rPr>
                <w:t xml:space="preserve">Jones, E., 2021. </w:t>
              </w:r>
              <w:r>
                <w:rPr>
                  <w:i/>
                  <w:iCs/>
                  <w:noProof/>
                </w:rPr>
                <w:t xml:space="preserve">Siddall Jones commercial property consultancy. </w:t>
              </w:r>
              <w:r>
                <w:rPr>
                  <w:noProof/>
                </w:rPr>
                <w:t>[Art].</w:t>
              </w:r>
            </w:p>
            <w:p w14:paraId="3916D4F0" w14:textId="7169D02B" w:rsidR="00DB18CD" w:rsidRDefault="00DB18CD" w:rsidP="00DB18CD">
              <w:pPr>
                <w:pStyle w:val="Bibliography"/>
                <w:rPr>
                  <w:noProof/>
                </w:rPr>
              </w:pPr>
              <w:r>
                <w:rPr>
                  <w:noProof/>
                </w:rPr>
                <w:t xml:space="preserve">Kumar, V. </w:t>
              </w:r>
              <w:r w:rsidR="00157259">
                <w:rPr>
                  <w:noProof/>
                </w:rPr>
                <w:t xml:space="preserve">and </w:t>
              </w:r>
              <w:r w:rsidR="004D2B54">
                <w:rPr>
                  <w:noProof/>
                </w:rPr>
                <w:t>Ranjan, B.</w:t>
              </w:r>
              <w:r w:rsidR="00157259">
                <w:rPr>
                  <w:noProof/>
                </w:rPr>
                <w:t xml:space="preserve"> </w:t>
              </w:r>
              <w:r>
                <w:rPr>
                  <w:noProof/>
                </w:rPr>
                <w:t xml:space="preserve"> 2017. What’s in It for Me? The Creation and Destruction of Value for Firms from Stakeholders. 3(2), pp. 142-156.</w:t>
              </w:r>
            </w:p>
            <w:p w14:paraId="3BF3D374" w14:textId="0E50C7CE" w:rsidR="00DB18CD" w:rsidRDefault="00DB18CD" w:rsidP="00DB18CD">
              <w:pPr>
                <w:pStyle w:val="Bibliography"/>
                <w:rPr>
                  <w:noProof/>
                </w:rPr>
              </w:pPr>
              <w:r>
                <w:rPr>
                  <w:noProof/>
                </w:rPr>
                <w:t xml:space="preserve">Moss, P. 1994. </w:t>
              </w:r>
              <w:r>
                <w:rPr>
                  <w:i/>
                  <w:iCs/>
                  <w:noProof/>
                </w:rPr>
                <w:t xml:space="preserve">Valuing Quality in Early Childhood Services. </w:t>
              </w:r>
              <w:r>
                <w:rPr>
                  <w:noProof/>
                </w:rPr>
                <w:t>1st ed. London: Paul Chapman.</w:t>
              </w:r>
            </w:p>
            <w:p w14:paraId="1403E1EF" w14:textId="77777777" w:rsidR="00DB18CD" w:rsidRDefault="00DB18CD" w:rsidP="00DB18CD">
              <w:pPr>
                <w:pStyle w:val="Bibliography"/>
                <w:rPr>
                  <w:noProof/>
                </w:rPr>
              </w:pPr>
              <w:r>
                <w:rPr>
                  <w:noProof/>
                </w:rPr>
                <w:t xml:space="preserve">NASBM, 2016. </w:t>
              </w:r>
              <w:r>
                <w:rPr>
                  <w:i/>
                  <w:iCs/>
                  <w:noProof/>
                </w:rPr>
                <w:t xml:space="preserve">National Assocuiation of School Business Management. </w:t>
              </w:r>
              <w:r>
                <w:rPr>
                  <w:noProof/>
                </w:rPr>
                <w:t xml:space="preserve">[Online] </w:t>
              </w:r>
              <w:r>
                <w:rPr>
                  <w:noProof/>
                </w:rPr>
                <w:br/>
                <w:t xml:space="preserve">Available at: </w:t>
              </w:r>
              <w:r>
                <w:rPr>
                  <w:noProof/>
                  <w:u w:val="single"/>
                </w:rPr>
                <w:t>http://isbl.org.uk</w:t>
              </w:r>
              <w:r>
                <w:rPr>
                  <w:noProof/>
                </w:rPr>
                <w:br/>
                <w:t>[Accessed 08 11 2021].</w:t>
              </w:r>
            </w:p>
            <w:p w14:paraId="73FF4AAA" w14:textId="77777777" w:rsidR="00DB18CD" w:rsidRDefault="00DB18CD" w:rsidP="00DB18CD">
              <w:pPr>
                <w:pStyle w:val="Bibliography"/>
                <w:rPr>
                  <w:noProof/>
                </w:rPr>
              </w:pPr>
              <w:r>
                <w:rPr>
                  <w:noProof/>
                </w:rPr>
                <w:t xml:space="preserve">Project Plan 365, 2021. </w:t>
              </w:r>
              <w:r>
                <w:rPr>
                  <w:i/>
                  <w:iCs/>
                  <w:noProof/>
                </w:rPr>
                <w:t xml:space="preserve">Project Plan. </w:t>
              </w:r>
              <w:r>
                <w:rPr>
                  <w:noProof/>
                </w:rPr>
                <w:t xml:space="preserve">[Online] </w:t>
              </w:r>
              <w:r>
                <w:rPr>
                  <w:noProof/>
                </w:rPr>
                <w:br/>
                <w:t xml:space="preserve">Available at: </w:t>
              </w:r>
              <w:r>
                <w:rPr>
                  <w:noProof/>
                  <w:u w:val="single"/>
                </w:rPr>
                <w:t>https://www.projectplan365.com</w:t>
              </w:r>
              <w:r>
                <w:rPr>
                  <w:noProof/>
                </w:rPr>
                <w:br/>
                <w:t>[Accessed 19 11 2021].</w:t>
              </w:r>
            </w:p>
            <w:p w14:paraId="23E0487B" w14:textId="3B1B7B04" w:rsidR="00DB18CD" w:rsidRDefault="00DB18CD" w:rsidP="00DB18CD">
              <w:pPr>
                <w:pStyle w:val="Bibliography"/>
                <w:rPr>
                  <w:noProof/>
                </w:rPr>
              </w:pPr>
              <w:r>
                <w:rPr>
                  <w:noProof/>
                </w:rPr>
                <w:t xml:space="preserve">Project, M. 2010. </w:t>
              </w:r>
              <w:r>
                <w:rPr>
                  <w:i/>
                  <w:iCs/>
                  <w:noProof/>
                </w:rPr>
                <w:t xml:space="preserve">UNDERSTANDING PROJECT COSTS. </w:t>
              </w:r>
              <w:r>
                <w:rPr>
                  <w:noProof/>
                </w:rPr>
                <w:t xml:space="preserve">[Online] </w:t>
              </w:r>
              <w:r>
                <w:rPr>
                  <w:noProof/>
                </w:rPr>
                <w:br/>
                <w:t xml:space="preserve">Available at: </w:t>
              </w:r>
              <w:r>
                <w:rPr>
                  <w:noProof/>
                  <w:u w:val="single"/>
                </w:rPr>
                <w:t>http://www2.westsussex.gov.uk</w:t>
              </w:r>
              <w:r>
                <w:rPr>
                  <w:noProof/>
                </w:rPr>
                <w:br/>
                <w:t>[Accessed 19 11 2021].</w:t>
              </w:r>
            </w:p>
            <w:p w14:paraId="6E495FBC" w14:textId="43EECC2C" w:rsidR="00DB18CD" w:rsidRDefault="00DB18CD" w:rsidP="00DB18CD">
              <w:pPr>
                <w:pStyle w:val="Bibliography"/>
                <w:rPr>
                  <w:noProof/>
                </w:rPr>
              </w:pPr>
              <w:r>
                <w:rPr>
                  <w:noProof/>
                </w:rPr>
                <w:t xml:space="preserve">Robinson, F. 2014. </w:t>
              </w:r>
              <w:r>
                <w:rPr>
                  <w:i/>
                  <w:iCs/>
                  <w:noProof/>
                </w:rPr>
                <w:t xml:space="preserve">Risk Assessment Basics. </w:t>
              </w:r>
              <w:r>
                <w:rPr>
                  <w:noProof/>
                </w:rPr>
                <w:t xml:space="preserve">[Online] </w:t>
              </w:r>
              <w:r>
                <w:rPr>
                  <w:noProof/>
                </w:rPr>
                <w:br/>
                <w:t xml:space="preserve">Available at: </w:t>
              </w:r>
              <w:r>
                <w:rPr>
                  <w:noProof/>
                  <w:u w:val="single"/>
                </w:rPr>
                <w:t>https://www.youtube.com</w:t>
              </w:r>
              <w:r>
                <w:rPr>
                  <w:noProof/>
                </w:rPr>
                <w:br/>
                <w:t>[Accessed 20 11 2021].</w:t>
              </w:r>
            </w:p>
            <w:p w14:paraId="0FEAB353" w14:textId="38E1A7CA" w:rsidR="00DB18CD" w:rsidRDefault="00DB18CD" w:rsidP="00DB18CD">
              <w:pPr>
                <w:pStyle w:val="Bibliography"/>
                <w:rPr>
                  <w:noProof/>
                </w:rPr>
              </w:pPr>
              <w:r>
                <w:rPr>
                  <w:noProof/>
                </w:rPr>
                <w:t xml:space="preserve">Semenova, T. 2016. Project Management in Civil Design of a Daycare and Preschool. </w:t>
              </w:r>
              <w:r>
                <w:rPr>
                  <w:i/>
                  <w:iCs/>
                  <w:noProof/>
                </w:rPr>
                <w:t>Culminating Projects in Mechanical</w:t>
              </w:r>
              <w:r>
                <w:rPr>
                  <w:noProof/>
                </w:rPr>
                <w:t>, 1 8, pp. 2-90.</w:t>
              </w:r>
            </w:p>
            <w:p w14:paraId="39EE2CBA" w14:textId="75FAFDA5" w:rsidR="00DB18CD" w:rsidRDefault="00DB18CD" w:rsidP="00DB18CD">
              <w:pPr>
                <w:pStyle w:val="Bibliography"/>
                <w:rPr>
                  <w:noProof/>
                </w:rPr>
              </w:pPr>
              <w:r>
                <w:rPr>
                  <w:noProof/>
                </w:rPr>
                <w:t>Sprout, H. S</w:t>
              </w:r>
              <w:r w:rsidR="0048457A">
                <w:rPr>
                  <w:noProof/>
                </w:rPr>
                <w:t>prout</w:t>
              </w:r>
              <w:r>
                <w:rPr>
                  <w:noProof/>
                </w:rPr>
                <w:t xml:space="preserve">. M. 1978. Cost, Resource and Priorities The Statesman's Dilemma. In: </w:t>
              </w:r>
              <w:r>
                <w:rPr>
                  <w:i/>
                  <w:iCs/>
                  <w:noProof/>
                </w:rPr>
                <w:t xml:space="preserve">The Context of Environment Polities Unfinished Business for America's Third Century. </w:t>
              </w:r>
              <w:r>
                <w:rPr>
                  <w:noProof/>
                </w:rPr>
                <w:t>Kentucky: University Press of Kentucky, pp. 136-155.</w:t>
              </w:r>
            </w:p>
            <w:p w14:paraId="0136B08B" w14:textId="77777777" w:rsidR="00DB18CD" w:rsidRDefault="00DB18CD" w:rsidP="00DB18CD">
              <w:pPr>
                <w:pStyle w:val="Bibliography"/>
                <w:rPr>
                  <w:noProof/>
                </w:rPr>
              </w:pPr>
              <w:r>
                <w:rPr>
                  <w:noProof/>
                </w:rPr>
                <w:t xml:space="preserve">Totaljobs, 2021. </w:t>
              </w:r>
              <w:r>
                <w:rPr>
                  <w:i/>
                  <w:iCs/>
                  <w:noProof/>
                </w:rPr>
                <w:t xml:space="preserve">Nursery Nurse Wages. </w:t>
              </w:r>
              <w:r>
                <w:rPr>
                  <w:noProof/>
                </w:rPr>
                <w:t xml:space="preserve">[Online] </w:t>
              </w:r>
              <w:r>
                <w:rPr>
                  <w:noProof/>
                </w:rPr>
                <w:br/>
                <w:t xml:space="preserve">Available at: </w:t>
              </w:r>
              <w:r>
                <w:rPr>
                  <w:noProof/>
                  <w:u w:val="single"/>
                </w:rPr>
                <w:t>http://www.totaljobs.com</w:t>
              </w:r>
              <w:r>
                <w:rPr>
                  <w:noProof/>
                </w:rPr>
                <w:br/>
                <w:t>[Accessed 26 11 2021].</w:t>
              </w:r>
            </w:p>
            <w:p w14:paraId="20AA6B7F" w14:textId="35237CF9" w:rsidR="00DB18CD" w:rsidRDefault="00DB18CD" w:rsidP="00DB18CD">
              <w:r>
                <w:rPr>
                  <w:b/>
                  <w:bCs/>
                  <w:noProof/>
                </w:rPr>
                <w:fldChar w:fldCharType="end"/>
              </w:r>
            </w:p>
          </w:sdtContent>
        </w:sdt>
      </w:sdtContent>
    </w:sdt>
    <w:p w14:paraId="25E29120" w14:textId="56AF601C" w:rsidR="007C0D1F" w:rsidRPr="007045E5" w:rsidRDefault="007C0D1F" w:rsidP="00E920FB">
      <w:pPr>
        <w:rPr>
          <w:rFonts w:ascii="Times New Roman" w:hAnsi="Times New Roman" w:cs="Times New Roman"/>
        </w:rPr>
      </w:pPr>
    </w:p>
    <w:sectPr w:rsidR="007C0D1F" w:rsidRPr="007045E5" w:rsidSect="005D75F2">
      <w:headerReference w:type="even" r:id="rId29"/>
      <w:headerReference w:type="default" r:id="rId30"/>
      <w:footerReference w:type="even" r:id="rId31"/>
      <w:footerReference w:type="default" r:id="rId32"/>
      <w:headerReference w:type="first" r:id="rId33"/>
      <w:footerReference w:type="first" r:id="rId3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FF28B" w14:textId="77777777" w:rsidR="005E657B" w:rsidRDefault="005E657B" w:rsidP="0045033A">
      <w:pPr>
        <w:spacing w:after="0" w:line="240" w:lineRule="auto"/>
      </w:pPr>
      <w:r>
        <w:separator/>
      </w:r>
    </w:p>
  </w:endnote>
  <w:endnote w:type="continuationSeparator" w:id="0">
    <w:p w14:paraId="04DD1C91" w14:textId="77777777" w:rsidR="005E657B" w:rsidRDefault="005E657B" w:rsidP="0045033A">
      <w:pPr>
        <w:spacing w:after="0" w:line="240" w:lineRule="auto"/>
      </w:pPr>
      <w:r>
        <w:continuationSeparator/>
      </w:r>
    </w:p>
  </w:endnote>
  <w:endnote w:type="continuationNotice" w:id="1">
    <w:p w14:paraId="061B7CC0" w14:textId="77777777" w:rsidR="005E657B" w:rsidRDefault="005E65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DE945" w14:textId="77777777" w:rsidR="00D74E8C" w:rsidRDefault="00D74E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456718"/>
      <w:docPartObj>
        <w:docPartGallery w:val="Page Numbers (Bottom of Page)"/>
        <w:docPartUnique/>
      </w:docPartObj>
    </w:sdtPr>
    <w:sdtEndPr>
      <w:rPr>
        <w:noProof/>
      </w:rPr>
    </w:sdtEndPr>
    <w:sdtContent>
      <w:p w14:paraId="301878A4" w14:textId="18FFC95B" w:rsidR="00ED7E0F" w:rsidRDefault="00ED7E0F">
        <w:pPr>
          <w:pStyle w:val="Footer"/>
          <w:jc w:val="center"/>
        </w:pPr>
        <w:r>
          <w:rPr>
            <w:noProof/>
          </w:rPr>
          <mc:AlternateContent>
            <mc:Choice Requires="wps">
              <w:drawing>
                <wp:inline distT="0" distB="0" distL="0" distR="0" wp14:anchorId="1A811695" wp14:editId="460BBB2D">
                  <wp:extent cx="5467350" cy="45085"/>
                  <wp:effectExtent l="0"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shapetype w14:anchorId="7425098E"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" fillcolor="black" stroked="f">
                  <v:fill r:id="rId1" o:title="" type="pattern"/>
                  <w10:anchorlock/>
                </v:shape>
              </w:pict>
            </mc:Fallback>
          </mc:AlternateContent>
        </w:r>
      </w:p>
      <w:p w14:paraId="35D8F6CF" w14:textId="047A8B78" w:rsidR="00ED7E0F" w:rsidRDefault="00ED7E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EE5262" w14:textId="77777777" w:rsidR="00ED7E0F" w:rsidRDefault="00ED7E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E8D33" w14:textId="77777777" w:rsidR="00D74E8C" w:rsidRDefault="00D74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7BCC6" w14:textId="77777777" w:rsidR="005E657B" w:rsidRDefault="005E657B" w:rsidP="0045033A">
      <w:pPr>
        <w:spacing w:after="0" w:line="240" w:lineRule="auto"/>
      </w:pPr>
      <w:r>
        <w:separator/>
      </w:r>
    </w:p>
  </w:footnote>
  <w:footnote w:type="continuationSeparator" w:id="0">
    <w:p w14:paraId="7E19FADA" w14:textId="77777777" w:rsidR="005E657B" w:rsidRDefault="005E657B" w:rsidP="0045033A">
      <w:pPr>
        <w:spacing w:after="0" w:line="240" w:lineRule="auto"/>
      </w:pPr>
      <w:r>
        <w:continuationSeparator/>
      </w:r>
    </w:p>
  </w:footnote>
  <w:footnote w:type="continuationNotice" w:id="1">
    <w:p w14:paraId="78EF99A8" w14:textId="77777777" w:rsidR="005E657B" w:rsidRDefault="005E65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686E4" w14:textId="77777777" w:rsidR="00E334F1" w:rsidRDefault="00E334F1">
    <w:pPr>
      <w:pStyle w:val="Header"/>
    </w:pPr>
  </w:p>
  <w:p w14:paraId="2BFEAA9B" w14:textId="77777777" w:rsidR="00E53E8C" w:rsidRDefault="00E53E8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2EB1C" w14:textId="77777777" w:rsidR="00E334F1" w:rsidRDefault="00E334F1">
    <w:pPr>
      <w:pStyle w:val="Header"/>
    </w:pPr>
  </w:p>
  <w:p w14:paraId="2A21BC56" w14:textId="77777777" w:rsidR="00E53E8C" w:rsidRDefault="00E53E8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28790" w14:textId="77777777" w:rsidR="00E334F1" w:rsidRDefault="00E334F1">
    <w:pPr>
      <w:pStyle w:val="Header"/>
    </w:pPr>
  </w:p>
  <w:p w14:paraId="1EAC3FA6" w14:textId="77777777" w:rsidR="00E53E8C" w:rsidRDefault="00E53E8C"/>
</w:hdr>
</file>

<file path=word/intelligence.xml><?xml version="1.0" encoding="utf-8"?>
<int:Intelligence xmlns:int="http://schemas.microsoft.com/office/intelligence/2019/intelligence">
  <int:IntelligenceSettings/>
  <int:Manifest>
    <int:WordHash hashCode="RuoTGUXY0qkHZl" id="A3dSOTUK"/>
    <int:WordHash hashCode="PdyM26tAv69n+a" id="VoKwuU/O"/>
  </int:Manifest>
  <int:Observations>
    <int:Content id="A3dSOTUK">
      <int:Rejection type="LegacyProofing"/>
    </int:Content>
    <int:Content id="VoKwuU/O">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EDD4"/>
      </v:shape>
    </w:pict>
  </w:numPicBullet>
  <w:abstractNum w:abstractNumId="0" w15:restartNumberingAfterBreak="0">
    <w:nsid w:val="01315AC7"/>
    <w:multiLevelType w:val="hybridMultilevel"/>
    <w:tmpl w:val="82CE864A"/>
    <w:lvl w:ilvl="0" w:tplc="0809000B">
      <w:start w:val="1"/>
      <w:numFmt w:val="bullet"/>
      <w:lvlText w:val=""/>
      <w:lvlJc w:val="left"/>
      <w:pPr>
        <w:ind w:left="738" w:hanging="360"/>
      </w:pPr>
      <w:rPr>
        <w:rFonts w:ascii="Wingdings" w:hAnsi="Wingdings" w:hint="default"/>
      </w:rPr>
    </w:lvl>
    <w:lvl w:ilvl="1" w:tplc="08090003" w:tentative="1">
      <w:start w:val="1"/>
      <w:numFmt w:val="bullet"/>
      <w:lvlText w:val="o"/>
      <w:lvlJc w:val="left"/>
      <w:pPr>
        <w:ind w:left="1458" w:hanging="360"/>
      </w:pPr>
      <w:rPr>
        <w:rFonts w:ascii="Courier New" w:hAnsi="Courier New" w:cs="Courier New" w:hint="default"/>
      </w:rPr>
    </w:lvl>
    <w:lvl w:ilvl="2" w:tplc="08090005" w:tentative="1">
      <w:start w:val="1"/>
      <w:numFmt w:val="bullet"/>
      <w:lvlText w:val=""/>
      <w:lvlJc w:val="left"/>
      <w:pPr>
        <w:ind w:left="2178" w:hanging="360"/>
      </w:pPr>
      <w:rPr>
        <w:rFonts w:ascii="Wingdings" w:hAnsi="Wingdings" w:hint="default"/>
      </w:rPr>
    </w:lvl>
    <w:lvl w:ilvl="3" w:tplc="08090001" w:tentative="1">
      <w:start w:val="1"/>
      <w:numFmt w:val="bullet"/>
      <w:lvlText w:val=""/>
      <w:lvlJc w:val="left"/>
      <w:pPr>
        <w:ind w:left="2898" w:hanging="360"/>
      </w:pPr>
      <w:rPr>
        <w:rFonts w:ascii="Symbol" w:hAnsi="Symbol" w:hint="default"/>
      </w:rPr>
    </w:lvl>
    <w:lvl w:ilvl="4" w:tplc="08090003" w:tentative="1">
      <w:start w:val="1"/>
      <w:numFmt w:val="bullet"/>
      <w:lvlText w:val="o"/>
      <w:lvlJc w:val="left"/>
      <w:pPr>
        <w:ind w:left="3618" w:hanging="360"/>
      </w:pPr>
      <w:rPr>
        <w:rFonts w:ascii="Courier New" w:hAnsi="Courier New" w:cs="Courier New" w:hint="default"/>
      </w:rPr>
    </w:lvl>
    <w:lvl w:ilvl="5" w:tplc="08090005" w:tentative="1">
      <w:start w:val="1"/>
      <w:numFmt w:val="bullet"/>
      <w:lvlText w:val=""/>
      <w:lvlJc w:val="left"/>
      <w:pPr>
        <w:ind w:left="4338" w:hanging="360"/>
      </w:pPr>
      <w:rPr>
        <w:rFonts w:ascii="Wingdings" w:hAnsi="Wingdings" w:hint="default"/>
      </w:rPr>
    </w:lvl>
    <w:lvl w:ilvl="6" w:tplc="08090001" w:tentative="1">
      <w:start w:val="1"/>
      <w:numFmt w:val="bullet"/>
      <w:lvlText w:val=""/>
      <w:lvlJc w:val="left"/>
      <w:pPr>
        <w:ind w:left="5058" w:hanging="360"/>
      </w:pPr>
      <w:rPr>
        <w:rFonts w:ascii="Symbol" w:hAnsi="Symbol" w:hint="default"/>
      </w:rPr>
    </w:lvl>
    <w:lvl w:ilvl="7" w:tplc="08090003" w:tentative="1">
      <w:start w:val="1"/>
      <w:numFmt w:val="bullet"/>
      <w:lvlText w:val="o"/>
      <w:lvlJc w:val="left"/>
      <w:pPr>
        <w:ind w:left="5778" w:hanging="360"/>
      </w:pPr>
      <w:rPr>
        <w:rFonts w:ascii="Courier New" w:hAnsi="Courier New" w:cs="Courier New" w:hint="default"/>
      </w:rPr>
    </w:lvl>
    <w:lvl w:ilvl="8" w:tplc="08090005" w:tentative="1">
      <w:start w:val="1"/>
      <w:numFmt w:val="bullet"/>
      <w:lvlText w:val=""/>
      <w:lvlJc w:val="left"/>
      <w:pPr>
        <w:ind w:left="6498" w:hanging="360"/>
      </w:pPr>
      <w:rPr>
        <w:rFonts w:ascii="Wingdings" w:hAnsi="Wingdings" w:hint="default"/>
      </w:rPr>
    </w:lvl>
  </w:abstractNum>
  <w:abstractNum w:abstractNumId="1" w15:restartNumberingAfterBreak="0">
    <w:nsid w:val="03574168"/>
    <w:multiLevelType w:val="hybridMultilevel"/>
    <w:tmpl w:val="F8883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920C5"/>
    <w:multiLevelType w:val="hybridMultilevel"/>
    <w:tmpl w:val="8CAAC15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93EC9"/>
    <w:multiLevelType w:val="hybridMultilevel"/>
    <w:tmpl w:val="CCD6A416"/>
    <w:lvl w:ilvl="0" w:tplc="08090007">
      <w:start w:val="1"/>
      <w:numFmt w:val="bullet"/>
      <w:lvlText w:val=""/>
      <w:lvlPicBulletId w:val="0"/>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 w15:restartNumberingAfterBreak="0">
    <w:nsid w:val="11C023BA"/>
    <w:multiLevelType w:val="hybridMultilevel"/>
    <w:tmpl w:val="A4501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EC3248"/>
    <w:multiLevelType w:val="hybridMultilevel"/>
    <w:tmpl w:val="8FF4197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BD51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9200F1C"/>
    <w:multiLevelType w:val="hybridMultilevel"/>
    <w:tmpl w:val="FFFFFFFF"/>
    <w:lvl w:ilvl="0" w:tplc="D3AE665A">
      <w:start w:val="1"/>
      <w:numFmt w:val="decimal"/>
      <w:lvlText w:val="%1."/>
      <w:lvlJc w:val="left"/>
      <w:pPr>
        <w:ind w:left="720" w:hanging="360"/>
      </w:pPr>
    </w:lvl>
    <w:lvl w:ilvl="1" w:tplc="09F087B6">
      <w:start w:val="1"/>
      <w:numFmt w:val="lowerLetter"/>
      <w:lvlText w:val="%2."/>
      <w:lvlJc w:val="left"/>
      <w:pPr>
        <w:ind w:left="1440" w:hanging="360"/>
      </w:pPr>
    </w:lvl>
    <w:lvl w:ilvl="2" w:tplc="C966FC96">
      <w:start w:val="1"/>
      <w:numFmt w:val="lowerRoman"/>
      <w:lvlText w:val="%3."/>
      <w:lvlJc w:val="right"/>
      <w:pPr>
        <w:ind w:left="2160" w:hanging="180"/>
      </w:pPr>
    </w:lvl>
    <w:lvl w:ilvl="3" w:tplc="9C4801FC">
      <w:start w:val="1"/>
      <w:numFmt w:val="decimal"/>
      <w:lvlText w:val="%4."/>
      <w:lvlJc w:val="left"/>
      <w:pPr>
        <w:ind w:left="2880" w:hanging="360"/>
      </w:pPr>
    </w:lvl>
    <w:lvl w:ilvl="4" w:tplc="8BE40B8C">
      <w:start w:val="1"/>
      <w:numFmt w:val="lowerLetter"/>
      <w:lvlText w:val="%5."/>
      <w:lvlJc w:val="left"/>
      <w:pPr>
        <w:ind w:left="3600" w:hanging="360"/>
      </w:pPr>
    </w:lvl>
    <w:lvl w:ilvl="5" w:tplc="37866C92">
      <w:start w:val="1"/>
      <w:numFmt w:val="lowerRoman"/>
      <w:lvlText w:val="%6."/>
      <w:lvlJc w:val="right"/>
      <w:pPr>
        <w:ind w:left="4320" w:hanging="180"/>
      </w:pPr>
    </w:lvl>
    <w:lvl w:ilvl="6" w:tplc="8AE4DC72">
      <w:start w:val="1"/>
      <w:numFmt w:val="decimal"/>
      <w:lvlText w:val="%7."/>
      <w:lvlJc w:val="left"/>
      <w:pPr>
        <w:ind w:left="5040" w:hanging="360"/>
      </w:pPr>
    </w:lvl>
    <w:lvl w:ilvl="7" w:tplc="A2A6336A">
      <w:start w:val="1"/>
      <w:numFmt w:val="lowerLetter"/>
      <w:lvlText w:val="%8."/>
      <w:lvlJc w:val="left"/>
      <w:pPr>
        <w:ind w:left="5760" w:hanging="360"/>
      </w:pPr>
    </w:lvl>
    <w:lvl w:ilvl="8" w:tplc="DB98E4A8">
      <w:start w:val="1"/>
      <w:numFmt w:val="lowerRoman"/>
      <w:lvlText w:val="%9."/>
      <w:lvlJc w:val="right"/>
      <w:pPr>
        <w:ind w:left="6480" w:hanging="180"/>
      </w:pPr>
    </w:lvl>
  </w:abstractNum>
  <w:abstractNum w:abstractNumId="8" w15:restartNumberingAfterBreak="0">
    <w:nsid w:val="254E4AD8"/>
    <w:multiLevelType w:val="hybridMultilevel"/>
    <w:tmpl w:val="28AA4C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159667A"/>
    <w:multiLevelType w:val="hybridMultilevel"/>
    <w:tmpl w:val="34D640F4"/>
    <w:lvl w:ilvl="0" w:tplc="08090007">
      <w:start w:val="1"/>
      <w:numFmt w:val="bullet"/>
      <w:lvlText w:val=""/>
      <w:lvlPicBulletId w:val="0"/>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0" w15:restartNumberingAfterBreak="0">
    <w:nsid w:val="32760A87"/>
    <w:multiLevelType w:val="hybridMultilevel"/>
    <w:tmpl w:val="108AE9D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FF7F36"/>
    <w:multiLevelType w:val="hybridMultilevel"/>
    <w:tmpl w:val="34DC38A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BC652A5"/>
    <w:multiLevelType w:val="hybridMultilevel"/>
    <w:tmpl w:val="926A635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2356C0"/>
    <w:multiLevelType w:val="hybridMultilevel"/>
    <w:tmpl w:val="9DE296AA"/>
    <w:lvl w:ilvl="0" w:tplc="0809000B">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4" w15:restartNumberingAfterBreak="0">
    <w:nsid w:val="457A156F"/>
    <w:multiLevelType w:val="hybridMultilevel"/>
    <w:tmpl w:val="F6FA7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8A0EE1"/>
    <w:multiLevelType w:val="hybridMultilevel"/>
    <w:tmpl w:val="05EC8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3C7187"/>
    <w:multiLevelType w:val="hybridMultilevel"/>
    <w:tmpl w:val="25B85F2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083D59"/>
    <w:multiLevelType w:val="hybridMultilevel"/>
    <w:tmpl w:val="5C5E17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B86514"/>
    <w:multiLevelType w:val="hybridMultilevel"/>
    <w:tmpl w:val="629EB49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6E18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07D285B"/>
    <w:multiLevelType w:val="hybridMultilevel"/>
    <w:tmpl w:val="48D8D92A"/>
    <w:lvl w:ilvl="0" w:tplc="08090007">
      <w:start w:val="1"/>
      <w:numFmt w:val="bullet"/>
      <w:lvlText w:val=""/>
      <w:lvlPicBulletId w:val="0"/>
      <w:lvlJc w:val="left"/>
      <w:pPr>
        <w:ind w:left="833" w:hanging="360"/>
      </w:pPr>
      <w:rPr>
        <w:rFonts w:ascii="Symbol" w:hAnsi="Symbol"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21" w15:restartNumberingAfterBreak="0">
    <w:nsid w:val="7359677C"/>
    <w:multiLevelType w:val="hybridMultilevel"/>
    <w:tmpl w:val="D286D4B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7226D1"/>
    <w:multiLevelType w:val="hybridMultilevel"/>
    <w:tmpl w:val="BCD853E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EB3F11"/>
    <w:multiLevelType w:val="hybridMultilevel"/>
    <w:tmpl w:val="49E06F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4A4FFA"/>
    <w:multiLevelType w:val="hybridMultilevel"/>
    <w:tmpl w:val="BB9A8202"/>
    <w:lvl w:ilvl="0" w:tplc="08090007">
      <w:start w:val="1"/>
      <w:numFmt w:val="bullet"/>
      <w:lvlText w:val=""/>
      <w:lvlPicBulletId w:val="0"/>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num w:numId="1">
    <w:abstractNumId w:val="7"/>
  </w:num>
  <w:num w:numId="2">
    <w:abstractNumId w:val="4"/>
  </w:num>
  <w:num w:numId="3">
    <w:abstractNumId w:val="14"/>
  </w:num>
  <w:num w:numId="4">
    <w:abstractNumId w:val="8"/>
  </w:num>
  <w:num w:numId="5">
    <w:abstractNumId w:val="6"/>
  </w:num>
  <w:num w:numId="6">
    <w:abstractNumId w:val="19"/>
  </w:num>
  <w:num w:numId="7">
    <w:abstractNumId w:val="17"/>
  </w:num>
  <w:num w:numId="8">
    <w:abstractNumId w:val="16"/>
  </w:num>
  <w:num w:numId="9">
    <w:abstractNumId w:val="3"/>
  </w:num>
  <w:num w:numId="10">
    <w:abstractNumId w:val="24"/>
  </w:num>
  <w:num w:numId="11">
    <w:abstractNumId w:val="9"/>
  </w:num>
  <w:num w:numId="12">
    <w:abstractNumId w:val="12"/>
  </w:num>
  <w:num w:numId="13">
    <w:abstractNumId w:val="0"/>
  </w:num>
  <w:num w:numId="14">
    <w:abstractNumId w:val="23"/>
  </w:num>
  <w:num w:numId="15">
    <w:abstractNumId w:val="11"/>
  </w:num>
  <w:num w:numId="16">
    <w:abstractNumId w:val="18"/>
  </w:num>
  <w:num w:numId="17">
    <w:abstractNumId w:val="5"/>
  </w:num>
  <w:num w:numId="18">
    <w:abstractNumId w:val="15"/>
  </w:num>
  <w:num w:numId="19">
    <w:abstractNumId w:val="13"/>
  </w:num>
  <w:num w:numId="20">
    <w:abstractNumId w:val="2"/>
  </w:num>
  <w:num w:numId="21">
    <w:abstractNumId w:val="20"/>
  </w:num>
  <w:num w:numId="22">
    <w:abstractNumId w:val="1"/>
  </w:num>
  <w:num w:numId="23">
    <w:abstractNumId w:val="21"/>
  </w:num>
  <w:num w:numId="24">
    <w:abstractNumId w:val="22"/>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89E"/>
    <w:rsid w:val="00001336"/>
    <w:rsid w:val="000037A1"/>
    <w:rsid w:val="00004772"/>
    <w:rsid w:val="000059A1"/>
    <w:rsid w:val="00006F44"/>
    <w:rsid w:val="00007B6E"/>
    <w:rsid w:val="000105DC"/>
    <w:rsid w:val="000118E8"/>
    <w:rsid w:val="0001198A"/>
    <w:rsid w:val="00011A45"/>
    <w:rsid w:val="000121DE"/>
    <w:rsid w:val="000123FE"/>
    <w:rsid w:val="00014F80"/>
    <w:rsid w:val="0002048C"/>
    <w:rsid w:val="000207FD"/>
    <w:rsid w:val="00021C7A"/>
    <w:rsid w:val="00023381"/>
    <w:rsid w:val="00023910"/>
    <w:rsid w:val="00026227"/>
    <w:rsid w:val="00027F12"/>
    <w:rsid w:val="00030DDD"/>
    <w:rsid w:val="000311E3"/>
    <w:rsid w:val="00031915"/>
    <w:rsid w:val="000337A3"/>
    <w:rsid w:val="00034087"/>
    <w:rsid w:val="00034FAD"/>
    <w:rsid w:val="00035C84"/>
    <w:rsid w:val="00036AB0"/>
    <w:rsid w:val="00037D4F"/>
    <w:rsid w:val="000400B7"/>
    <w:rsid w:val="00040478"/>
    <w:rsid w:val="000444D7"/>
    <w:rsid w:val="00044A06"/>
    <w:rsid w:val="00044ABA"/>
    <w:rsid w:val="000463C5"/>
    <w:rsid w:val="00046FAA"/>
    <w:rsid w:val="00050325"/>
    <w:rsid w:val="00050D6D"/>
    <w:rsid w:val="00052580"/>
    <w:rsid w:val="00053B23"/>
    <w:rsid w:val="00057084"/>
    <w:rsid w:val="00060EFA"/>
    <w:rsid w:val="000627E4"/>
    <w:rsid w:val="00062F00"/>
    <w:rsid w:val="00063195"/>
    <w:rsid w:val="00063232"/>
    <w:rsid w:val="00064C7F"/>
    <w:rsid w:val="000650B2"/>
    <w:rsid w:val="00065B7F"/>
    <w:rsid w:val="00065CB2"/>
    <w:rsid w:val="00067279"/>
    <w:rsid w:val="000679C7"/>
    <w:rsid w:val="00067A11"/>
    <w:rsid w:val="00067A53"/>
    <w:rsid w:val="00067E97"/>
    <w:rsid w:val="00070CBF"/>
    <w:rsid w:val="00077CF8"/>
    <w:rsid w:val="000804FB"/>
    <w:rsid w:val="0008067F"/>
    <w:rsid w:val="00080C2F"/>
    <w:rsid w:val="000817AB"/>
    <w:rsid w:val="000820E6"/>
    <w:rsid w:val="00082406"/>
    <w:rsid w:val="0008245B"/>
    <w:rsid w:val="00084B45"/>
    <w:rsid w:val="0008527C"/>
    <w:rsid w:val="00090B59"/>
    <w:rsid w:val="00091A60"/>
    <w:rsid w:val="0009233A"/>
    <w:rsid w:val="00094526"/>
    <w:rsid w:val="00094E61"/>
    <w:rsid w:val="00095FF9"/>
    <w:rsid w:val="00096AC0"/>
    <w:rsid w:val="000A027C"/>
    <w:rsid w:val="000A0668"/>
    <w:rsid w:val="000A0756"/>
    <w:rsid w:val="000A0AC5"/>
    <w:rsid w:val="000A18B2"/>
    <w:rsid w:val="000A1DD9"/>
    <w:rsid w:val="000A3CD3"/>
    <w:rsid w:val="000A5A0C"/>
    <w:rsid w:val="000A5E75"/>
    <w:rsid w:val="000B2AA0"/>
    <w:rsid w:val="000B2AE9"/>
    <w:rsid w:val="000B3E50"/>
    <w:rsid w:val="000B57D8"/>
    <w:rsid w:val="000B59E9"/>
    <w:rsid w:val="000B76A5"/>
    <w:rsid w:val="000B7965"/>
    <w:rsid w:val="000B7C33"/>
    <w:rsid w:val="000C04B8"/>
    <w:rsid w:val="000C08B4"/>
    <w:rsid w:val="000C2DF5"/>
    <w:rsid w:val="000C40BE"/>
    <w:rsid w:val="000C675F"/>
    <w:rsid w:val="000C6E21"/>
    <w:rsid w:val="000C7248"/>
    <w:rsid w:val="000C72AD"/>
    <w:rsid w:val="000D0103"/>
    <w:rsid w:val="000D0BFC"/>
    <w:rsid w:val="000D112B"/>
    <w:rsid w:val="000D32E8"/>
    <w:rsid w:val="000D359B"/>
    <w:rsid w:val="000D36CB"/>
    <w:rsid w:val="000D37C4"/>
    <w:rsid w:val="000E0C8F"/>
    <w:rsid w:val="000E0E41"/>
    <w:rsid w:val="000E19F6"/>
    <w:rsid w:val="000E1BD5"/>
    <w:rsid w:val="000E21BB"/>
    <w:rsid w:val="000E2D16"/>
    <w:rsid w:val="000E3065"/>
    <w:rsid w:val="000E37C8"/>
    <w:rsid w:val="000E55E8"/>
    <w:rsid w:val="000E6E00"/>
    <w:rsid w:val="000F0497"/>
    <w:rsid w:val="000F0BA1"/>
    <w:rsid w:val="000F0D6E"/>
    <w:rsid w:val="000F1451"/>
    <w:rsid w:val="000F217D"/>
    <w:rsid w:val="000F3936"/>
    <w:rsid w:val="000F48C3"/>
    <w:rsid w:val="000F4FC0"/>
    <w:rsid w:val="000F7F4A"/>
    <w:rsid w:val="001002AF"/>
    <w:rsid w:val="001016BD"/>
    <w:rsid w:val="00102049"/>
    <w:rsid w:val="0010240B"/>
    <w:rsid w:val="001053B1"/>
    <w:rsid w:val="00105928"/>
    <w:rsid w:val="0010639F"/>
    <w:rsid w:val="001071B9"/>
    <w:rsid w:val="00110065"/>
    <w:rsid w:val="0011044E"/>
    <w:rsid w:val="00110678"/>
    <w:rsid w:val="0011126D"/>
    <w:rsid w:val="0011454D"/>
    <w:rsid w:val="001162B3"/>
    <w:rsid w:val="001171A3"/>
    <w:rsid w:val="00120092"/>
    <w:rsid w:val="00120D14"/>
    <w:rsid w:val="001217B6"/>
    <w:rsid w:val="001218F4"/>
    <w:rsid w:val="00121B1D"/>
    <w:rsid w:val="0012444E"/>
    <w:rsid w:val="00125259"/>
    <w:rsid w:val="00127F10"/>
    <w:rsid w:val="0013038F"/>
    <w:rsid w:val="00132223"/>
    <w:rsid w:val="00132C18"/>
    <w:rsid w:val="00133177"/>
    <w:rsid w:val="001342AB"/>
    <w:rsid w:val="00134B15"/>
    <w:rsid w:val="00134B24"/>
    <w:rsid w:val="00134EF3"/>
    <w:rsid w:val="001406D0"/>
    <w:rsid w:val="00140832"/>
    <w:rsid w:val="001409AA"/>
    <w:rsid w:val="00140CE1"/>
    <w:rsid w:val="0014293C"/>
    <w:rsid w:val="00142C01"/>
    <w:rsid w:val="00143A27"/>
    <w:rsid w:val="00144619"/>
    <w:rsid w:val="00144D31"/>
    <w:rsid w:val="0014549C"/>
    <w:rsid w:val="00146543"/>
    <w:rsid w:val="00146ECB"/>
    <w:rsid w:val="00147AC9"/>
    <w:rsid w:val="0015070E"/>
    <w:rsid w:val="00150E80"/>
    <w:rsid w:val="00150F44"/>
    <w:rsid w:val="00151FC1"/>
    <w:rsid w:val="00154845"/>
    <w:rsid w:val="00154B3D"/>
    <w:rsid w:val="001562A4"/>
    <w:rsid w:val="00156918"/>
    <w:rsid w:val="00157259"/>
    <w:rsid w:val="0015725D"/>
    <w:rsid w:val="0015768F"/>
    <w:rsid w:val="00157D0F"/>
    <w:rsid w:val="00162CA3"/>
    <w:rsid w:val="001642A4"/>
    <w:rsid w:val="00166344"/>
    <w:rsid w:val="0016730C"/>
    <w:rsid w:val="00170427"/>
    <w:rsid w:val="00170D9D"/>
    <w:rsid w:val="00170DC7"/>
    <w:rsid w:val="00170FDB"/>
    <w:rsid w:val="00173CDC"/>
    <w:rsid w:val="00177102"/>
    <w:rsid w:val="001779FE"/>
    <w:rsid w:val="00180249"/>
    <w:rsid w:val="00182C43"/>
    <w:rsid w:val="0018335A"/>
    <w:rsid w:val="00184A2D"/>
    <w:rsid w:val="00184CFA"/>
    <w:rsid w:val="00185AFE"/>
    <w:rsid w:val="001877DC"/>
    <w:rsid w:val="001927FC"/>
    <w:rsid w:val="001936E0"/>
    <w:rsid w:val="00194762"/>
    <w:rsid w:val="00194833"/>
    <w:rsid w:val="0019503E"/>
    <w:rsid w:val="0019513B"/>
    <w:rsid w:val="00197525"/>
    <w:rsid w:val="00197753"/>
    <w:rsid w:val="0019791D"/>
    <w:rsid w:val="00197A53"/>
    <w:rsid w:val="001A0BEF"/>
    <w:rsid w:val="001A1374"/>
    <w:rsid w:val="001A137E"/>
    <w:rsid w:val="001A179C"/>
    <w:rsid w:val="001A190F"/>
    <w:rsid w:val="001A21FF"/>
    <w:rsid w:val="001A36FC"/>
    <w:rsid w:val="001A3DCF"/>
    <w:rsid w:val="001A42B8"/>
    <w:rsid w:val="001A4923"/>
    <w:rsid w:val="001B0A5B"/>
    <w:rsid w:val="001B2B48"/>
    <w:rsid w:val="001B2BE1"/>
    <w:rsid w:val="001B376F"/>
    <w:rsid w:val="001C014A"/>
    <w:rsid w:val="001C0A51"/>
    <w:rsid w:val="001C12B2"/>
    <w:rsid w:val="001C169A"/>
    <w:rsid w:val="001C3AA8"/>
    <w:rsid w:val="001C48AE"/>
    <w:rsid w:val="001C52E4"/>
    <w:rsid w:val="001C5E77"/>
    <w:rsid w:val="001C7446"/>
    <w:rsid w:val="001D1D08"/>
    <w:rsid w:val="001D2466"/>
    <w:rsid w:val="001D2F51"/>
    <w:rsid w:val="001D4241"/>
    <w:rsid w:val="001D48F7"/>
    <w:rsid w:val="001D4B8C"/>
    <w:rsid w:val="001D4FE1"/>
    <w:rsid w:val="001D5EB2"/>
    <w:rsid w:val="001D61CD"/>
    <w:rsid w:val="001D667C"/>
    <w:rsid w:val="001D66E7"/>
    <w:rsid w:val="001D728C"/>
    <w:rsid w:val="001E09FC"/>
    <w:rsid w:val="001E21E1"/>
    <w:rsid w:val="001E2B60"/>
    <w:rsid w:val="001E2B72"/>
    <w:rsid w:val="001E36D2"/>
    <w:rsid w:val="001E6CD3"/>
    <w:rsid w:val="001E6F58"/>
    <w:rsid w:val="001F0003"/>
    <w:rsid w:val="001F08CD"/>
    <w:rsid w:val="001F11D7"/>
    <w:rsid w:val="001F1DC1"/>
    <w:rsid w:val="001F2CA1"/>
    <w:rsid w:val="001F353A"/>
    <w:rsid w:val="001F4745"/>
    <w:rsid w:val="001F5F44"/>
    <w:rsid w:val="001F6CE2"/>
    <w:rsid w:val="00201182"/>
    <w:rsid w:val="002011C1"/>
    <w:rsid w:val="002018BB"/>
    <w:rsid w:val="002040CD"/>
    <w:rsid w:val="00205383"/>
    <w:rsid w:val="0020583D"/>
    <w:rsid w:val="00205CB9"/>
    <w:rsid w:val="002062E3"/>
    <w:rsid w:val="00206573"/>
    <w:rsid w:val="00207BBF"/>
    <w:rsid w:val="00207D91"/>
    <w:rsid w:val="00207F86"/>
    <w:rsid w:val="00210AA2"/>
    <w:rsid w:val="00211A16"/>
    <w:rsid w:val="00212D24"/>
    <w:rsid w:val="002133C7"/>
    <w:rsid w:val="0021364C"/>
    <w:rsid w:val="00213BB8"/>
    <w:rsid w:val="00213E5E"/>
    <w:rsid w:val="002147BD"/>
    <w:rsid w:val="00214C89"/>
    <w:rsid w:val="002158F9"/>
    <w:rsid w:val="00215A76"/>
    <w:rsid w:val="00217E7D"/>
    <w:rsid w:val="00220682"/>
    <w:rsid w:val="002211F6"/>
    <w:rsid w:val="00224353"/>
    <w:rsid w:val="002255C4"/>
    <w:rsid w:val="002260C5"/>
    <w:rsid w:val="00230D2A"/>
    <w:rsid w:val="002324F0"/>
    <w:rsid w:val="00234790"/>
    <w:rsid w:val="0023745C"/>
    <w:rsid w:val="002374DA"/>
    <w:rsid w:val="00237FAE"/>
    <w:rsid w:val="00242688"/>
    <w:rsid w:val="002436CF"/>
    <w:rsid w:val="00247467"/>
    <w:rsid w:val="00247CE4"/>
    <w:rsid w:val="0025065F"/>
    <w:rsid w:val="00251288"/>
    <w:rsid w:val="002528F5"/>
    <w:rsid w:val="0025460E"/>
    <w:rsid w:val="00255516"/>
    <w:rsid w:val="00256BF8"/>
    <w:rsid w:val="00256F70"/>
    <w:rsid w:val="00260DF8"/>
    <w:rsid w:val="002613C6"/>
    <w:rsid w:val="002624A1"/>
    <w:rsid w:val="00262C24"/>
    <w:rsid w:val="00263BF8"/>
    <w:rsid w:val="00263E5A"/>
    <w:rsid w:val="0026519B"/>
    <w:rsid w:val="00265D02"/>
    <w:rsid w:val="0026647A"/>
    <w:rsid w:val="0027026C"/>
    <w:rsid w:val="0027038C"/>
    <w:rsid w:val="00272A15"/>
    <w:rsid w:val="00272F13"/>
    <w:rsid w:val="002749E1"/>
    <w:rsid w:val="00275BED"/>
    <w:rsid w:val="00277E35"/>
    <w:rsid w:val="00281117"/>
    <w:rsid w:val="002823BB"/>
    <w:rsid w:val="0028245B"/>
    <w:rsid w:val="00283F58"/>
    <w:rsid w:val="0028441A"/>
    <w:rsid w:val="0028476E"/>
    <w:rsid w:val="002865D6"/>
    <w:rsid w:val="002874A3"/>
    <w:rsid w:val="00290847"/>
    <w:rsid w:val="00290CCE"/>
    <w:rsid w:val="00295F0C"/>
    <w:rsid w:val="00297D93"/>
    <w:rsid w:val="002A1035"/>
    <w:rsid w:val="002A10E5"/>
    <w:rsid w:val="002A2625"/>
    <w:rsid w:val="002A27A2"/>
    <w:rsid w:val="002A3A2D"/>
    <w:rsid w:val="002A3C38"/>
    <w:rsid w:val="002A3F58"/>
    <w:rsid w:val="002A684E"/>
    <w:rsid w:val="002A6CDD"/>
    <w:rsid w:val="002A6FEE"/>
    <w:rsid w:val="002B03DF"/>
    <w:rsid w:val="002B1AB8"/>
    <w:rsid w:val="002B23C0"/>
    <w:rsid w:val="002B2911"/>
    <w:rsid w:val="002B2A98"/>
    <w:rsid w:val="002B3486"/>
    <w:rsid w:val="002B3D14"/>
    <w:rsid w:val="002B548C"/>
    <w:rsid w:val="002B5F11"/>
    <w:rsid w:val="002B706B"/>
    <w:rsid w:val="002B76D4"/>
    <w:rsid w:val="002C24E2"/>
    <w:rsid w:val="002C29B2"/>
    <w:rsid w:val="002C3782"/>
    <w:rsid w:val="002C3A74"/>
    <w:rsid w:val="002C5D42"/>
    <w:rsid w:val="002C6FC7"/>
    <w:rsid w:val="002C7A77"/>
    <w:rsid w:val="002D0F40"/>
    <w:rsid w:val="002D1864"/>
    <w:rsid w:val="002D2F63"/>
    <w:rsid w:val="002D388D"/>
    <w:rsid w:val="002D480C"/>
    <w:rsid w:val="002D4E69"/>
    <w:rsid w:val="002D549C"/>
    <w:rsid w:val="002D5E79"/>
    <w:rsid w:val="002D6F28"/>
    <w:rsid w:val="002D75DC"/>
    <w:rsid w:val="002E067F"/>
    <w:rsid w:val="002E3795"/>
    <w:rsid w:val="002E5A21"/>
    <w:rsid w:val="002E6214"/>
    <w:rsid w:val="002E75A3"/>
    <w:rsid w:val="002E7B58"/>
    <w:rsid w:val="002E7FB9"/>
    <w:rsid w:val="002F4C73"/>
    <w:rsid w:val="002F7BE0"/>
    <w:rsid w:val="003015AE"/>
    <w:rsid w:val="00302875"/>
    <w:rsid w:val="0030386E"/>
    <w:rsid w:val="00303D5A"/>
    <w:rsid w:val="00304676"/>
    <w:rsid w:val="003055BD"/>
    <w:rsid w:val="00306A14"/>
    <w:rsid w:val="00307DA2"/>
    <w:rsid w:val="00307DEE"/>
    <w:rsid w:val="00307F2F"/>
    <w:rsid w:val="00307F5F"/>
    <w:rsid w:val="003130C7"/>
    <w:rsid w:val="003146D7"/>
    <w:rsid w:val="00314F05"/>
    <w:rsid w:val="003202BB"/>
    <w:rsid w:val="00320FB4"/>
    <w:rsid w:val="0032366F"/>
    <w:rsid w:val="00323F88"/>
    <w:rsid w:val="00326C7A"/>
    <w:rsid w:val="00330142"/>
    <w:rsid w:val="00331B54"/>
    <w:rsid w:val="003323DE"/>
    <w:rsid w:val="0033542B"/>
    <w:rsid w:val="003356EC"/>
    <w:rsid w:val="00335922"/>
    <w:rsid w:val="003368F9"/>
    <w:rsid w:val="00336FD4"/>
    <w:rsid w:val="00337F16"/>
    <w:rsid w:val="00340E89"/>
    <w:rsid w:val="003424AA"/>
    <w:rsid w:val="003439EA"/>
    <w:rsid w:val="003500BB"/>
    <w:rsid w:val="0035119B"/>
    <w:rsid w:val="00352330"/>
    <w:rsid w:val="003525BE"/>
    <w:rsid w:val="00352EA7"/>
    <w:rsid w:val="003534A9"/>
    <w:rsid w:val="003553E3"/>
    <w:rsid w:val="00355BA9"/>
    <w:rsid w:val="00355DFC"/>
    <w:rsid w:val="00357535"/>
    <w:rsid w:val="00362B15"/>
    <w:rsid w:val="003630C9"/>
    <w:rsid w:val="003636F3"/>
    <w:rsid w:val="00363E7C"/>
    <w:rsid w:val="003640AE"/>
    <w:rsid w:val="003665D3"/>
    <w:rsid w:val="0036787B"/>
    <w:rsid w:val="00370429"/>
    <w:rsid w:val="003707C3"/>
    <w:rsid w:val="003723D8"/>
    <w:rsid w:val="003728E8"/>
    <w:rsid w:val="00373A81"/>
    <w:rsid w:val="0037503D"/>
    <w:rsid w:val="00375DE3"/>
    <w:rsid w:val="00375E6B"/>
    <w:rsid w:val="00376A06"/>
    <w:rsid w:val="00376A6B"/>
    <w:rsid w:val="00383255"/>
    <w:rsid w:val="003842DF"/>
    <w:rsid w:val="0038486A"/>
    <w:rsid w:val="00385671"/>
    <w:rsid w:val="0038667A"/>
    <w:rsid w:val="00390015"/>
    <w:rsid w:val="00394863"/>
    <w:rsid w:val="0039492A"/>
    <w:rsid w:val="00395DF0"/>
    <w:rsid w:val="00396355"/>
    <w:rsid w:val="00396AC3"/>
    <w:rsid w:val="003A0542"/>
    <w:rsid w:val="003A06C8"/>
    <w:rsid w:val="003A1AF2"/>
    <w:rsid w:val="003A2AFB"/>
    <w:rsid w:val="003A4268"/>
    <w:rsid w:val="003A4E50"/>
    <w:rsid w:val="003A5310"/>
    <w:rsid w:val="003A5848"/>
    <w:rsid w:val="003A6B32"/>
    <w:rsid w:val="003A6FC6"/>
    <w:rsid w:val="003A7F7D"/>
    <w:rsid w:val="003B3364"/>
    <w:rsid w:val="003B38AB"/>
    <w:rsid w:val="003B4278"/>
    <w:rsid w:val="003B5542"/>
    <w:rsid w:val="003B60D3"/>
    <w:rsid w:val="003B73B0"/>
    <w:rsid w:val="003B77CB"/>
    <w:rsid w:val="003B79B1"/>
    <w:rsid w:val="003B7FF0"/>
    <w:rsid w:val="003C1348"/>
    <w:rsid w:val="003C176E"/>
    <w:rsid w:val="003C1D9C"/>
    <w:rsid w:val="003C2613"/>
    <w:rsid w:val="003C4A2B"/>
    <w:rsid w:val="003C51B7"/>
    <w:rsid w:val="003C52EF"/>
    <w:rsid w:val="003C531A"/>
    <w:rsid w:val="003C5CAA"/>
    <w:rsid w:val="003C5D38"/>
    <w:rsid w:val="003C6378"/>
    <w:rsid w:val="003D069D"/>
    <w:rsid w:val="003D09D9"/>
    <w:rsid w:val="003D1F32"/>
    <w:rsid w:val="003D7CA4"/>
    <w:rsid w:val="003E0722"/>
    <w:rsid w:val="003E24B9"/>
    <w:rsid w:val="003E2F5F"/>
    <w:rsid w:val="003F0E9D"/>
    <w:rsid w:val="003F165E"/>
    <w:rsid w:val="003F2A8B"/>
    <w:rsid w:val="003F453E"/>
    <w:rsid w:val="003F481E"/>
    <w:rsid w:val="003F4ECE"/>
    <w:rsid w:val="003F53EB"/>
    <w:rsid w:val="003F598B"/>
    <w:rsid w:val="003F67B7"/>
    <w:rsid w:val="00400585"/>
    <w:rsid w:val="00400751"/>
    <w:rsid w:val="0040102A"/>
    <w:rsid w:val="00401BCD"/>
    <w:rsid w:val="004021CC"/>
    <w:rsid w:val="004022E4"/>
    <w:rsid w:val="00402E50"/>
    <w:rsid w:val="00404114"/>
    <w:rsid w:val="00404458"/>
    <w:rsid w:val="004058F7"/>
    <w:rsid w:val="004066C5"/>
    <w:rsid w:val="00406840"/>
    <w:rsid w:val="00410D00"/>
    <w:rsid w:val="004127DF"/>
    <w:rsid w:val="004132A8"/>
    <w:rsid w:val="00413D4A"/>
    <w:rsid w:val="00414620"/>
    <w:rsid w:val="00414E7E"/>
    <w:rsid w:val="00416B4A"/>
    <w:rsid w:val="00420671"/>
    <w:rsid w:val="0042181C"/>
    <w:rsid w:val="004229FB"/>
    <w:rsid w:val="004232E7"/>
    <w:rsid w:val="0042338F"/>
    <w:rsid w:val="004237AA"/>
    <w:rsid w:val="00424403"/>
    <w:rsid w:val="00424EC6"/>
    <w:rsid w:val="004272A4"/>
    <w:rsid w:val="00427F15"/>
    <w:rsid w:val="00436AF9"/>
    <w:rsid w:val="00437D7F"/>
    <w:rsid w:val="004404FE"/>
    <w:rsid w:val="00440B4D"/>
    <w:rsid w:val="00441B56"/>
    <w:rsid w:val="00441B87"/>
    <w:rsid w:val="0044262F"/>
    <w:rsid w:val="00442A6B"/>
    <w:rsid w:val="004436F0"/>
    <w:rsid w:val="004437CC"/>
    <w:rsid w:val="00445C5F"/>
    <w:rsid w:val="004462B5"/>
    <w:rsid w:val="00446E8A"/>
    <w:rsid w:val="0045033A"/>
    <w:rsid w:val="00450590"/>
    <w:rsid w:val="00452095"/>
    <w:rsid w:val="0045317F"/>
    <w:rsid w:val="0045670B"/>
    <w:rsid w:val="00456A0F"/>
    <w:rsid w:val="00457C69"/>
    <w:rsid w:val="00461320"/>
    <w:rsid w:val="0046530E"/>
    <w:rsid w:val="00465FBA"/>
    <w:rsid w:val="00470B61"/>
    <w:rsid w:val="0047145B"/>
    <w:rsid w:val="00472660"/>
    <w:rsid w:val="00474153"/>
    <w:rsid w:val="00474EA4"/>
    <w:rsid w:val="0047685A"/>
    <w:rsid w:val="00477DCF"/>
    <w:rsid w:val="00477E0A"/>
    <w:rsid w:val="00480D05"/>
    <w:rsid w:val="00481E5A"/>
    <w:rsid w:val="00481EB2"/>
    <w:rsid w:val="00482C65"/>
    <w:rsid w:val="0048457A"/>
    <w:rsid w:val="0048490F"/>
    <w:rsid w:val="00484FDC"/>
    <w:rsid w:val="004858A3"/>
    <w:rsid w:val="00485BC1"/>
    <w:rsid w:val="004864D5"/>
    <w:rsid w:val="00487377"/>
    <w:rsid w:val="00487AE2"/>
    <w:rsid w:val="00490C18"/>
    <w:rsid w:val="004912DB"/>
    <w:rsid w:val="00491E90"/>
    <w:rsid w:val="0049309B"/>
    <w:rsid w:val="00494CFF"/>
    <w:rsid w:val="00496383"/>
    <w:rsid w:val="00496EA0"/>
    <w:rsid w:val="004972CB"/>
    <w:rsid w:val="004A0079"/>
    <w:rsid w:val="004A10E4"/>
    <w:rsid w:val="004A25AE"/>
    <w:rsid w:val="004A376F"/>
    <w:rsid w:val="004A42B2"/>
    <w:rsid w:val="004A4DEE"/>
    <w:rsid w:val="004A544E"/>
    <w:rsid w:val="004A5581"/>
    <w:rsid w:val="004B0420"/>
    <w:rsid w:val="004B16AB"/>
    <w:rsid w:val="004B2F47"/>
    <w:rsid w:val="004B54DD"/>
    <w:rsid w:val="004B58DD"/>
    <w:rsid w:val="004B60F0"/>
    <w:rsid w:val="004B6139"/>
    <w:rsid w:val="004B6A0B"/>
    <w:rsid w:val="004C042B"/>
    <w:rsid w:val="004C075F"/>
    <w:rsid w:val="004C2227"/>
    <w:rsid w:val="004C3E3D"/>
    <w:rsid w:val="004C50F0"/>
    <w:rsid w:val="004C5775"/>
    <w:rsid w:val="004C6289"/>
    <w:rsid w:val="004C6929"/>
    <w:rsid w:val="004D2B54"/>
    <w:rsid w:val="004D2D86"/>
    <w:rsid w:val="004D2EE5"/>
    <w:rsid w:val="004D32D5"/>
    <w:rsid w:val="004D58EA"/>
    <w:rsid w:val="004D7303"/>
    <w:rsid w:val="004E0B82"/>
    <w:rsid w:val="004E3285"/>
    <w:rsid w:val="004E497B"/>
    <w:rsid w:val="004E510F"/>
    <w:rsid w:val="004E6732"/>
    <w:rsid w:val="004F0557"/>
    <w:rsid w:val="004F0A05"/>
    <w:rsid w:val="004F12DF"/>
    <w:rsid w:val="004F30FF"/>
    <w:rsid w:val="004F5C84"/>
    <w:rsid w:val="004F5CD5"/>
    <w:rsid w:val="00500887"/>
    <w:rsid w:val="00501A50"/>
    <w:rsid w:val="00502DA2"/>
    <w:rsid w:val="005069A8"/>
    <w:rsid w:val="00506EFA"/>
    <w:rsid w:val="00507CD4"/>
    <w:rsid w:val="005109E7"/>
    <w:rsid w:val="00511FA3"/>
    <w:rsid w:val="00513615"/>
    <w:rsid w:val="0051610A"/>
    <w:rsid w:val="00516541"/>
    <w:rsid w:val="00516C81"/>
    <w:rsid w:val="0052166C"/>
    <w:rsid w:val="00523057"/>
    <w:rsid w:val="00523305"/>
    <w:rsid w:val="00523F8F"/>
    <w:rsid w:val="005251A0"/>
    <w:rsid w:val="0052552E"/>
    <w:rsid w:val="005259F7"/>
    <w:rsid w:val="00525EFB"/>
    <w:rsid w:val="00525F87"/>
    <w:rsid w:val="0052794B"/>
    <w:rsid w:val="00530F4F"/>
    <w:rsid w:val="005319E1"/>
    <w:rsid w:val="00532312"/>
    <w:rsid w:val="005338D4"/>
    <w:rsid w:val="00535486"/>
    <w:rsid w:val="0053661E"/>
    <w:rsid w:val="005402F4"/>
    <w:rsid w:val="005413B6"/>
    <w:rsid w:val="00541C50"/>
    <w:rsid w:val="00542846"/>
    <w:rsid w:val="00543D70"/>
    <w:rsid w:val="00544E17"/>
    <w:rsid w:val="00545333"/>
    <w:rsid w:val="00545432"/>
    <w:rsid w:val="00545FBE"/>
    <w:rsid w:val="005462E5"/>
    <w:rsid w:val="005506ED"/>
    <w:rsid w:val="005511D5"/>
    <w:rsid w:val="005540E2"/>
    <w:rsid w:val="005554A9"/>
    <w:rsid w:val="00555864"/>
    <w:rsid w:val="0055618D"/>
    <w:rsid w:val="005572D5"/>
    <w:rsid w:val="00565E4F"/>
    <w:rsid w:val="0056689C"/>
    <w:rsid w:val="00567410"/>
    <w:rsid w:val="00567C65"/>
    <w:rsid w:val="00567E14"/>
    <w:rsid w:val="00573797"/>
    <w:rsid w:val="00574A0D"/>
    <w:rsid w:val="00574AC9"/>
    <w:rsid w:val="00580339"/>
    <w:rsid w:val="005824EB"/>
    <w:rsid w:val="005839AF"/>
    <w:rsid w:val="005840E8"/>
    <w:rsid w:val="00586000"/>
    <w:rsid w:val="00586860"/>
    <w:rsid w:val="005919DB"/>
    <w:rsid w:val="0059560D"/>
    <w:rsid w:val="00596A6A"/>
    <w:rsid w:val="005A014D"/>
    <w:rsid w:val="005A0847"/>
    <w:rsid w:val="005A093C"/>
    <w:rsid w:val="005A1706"/>
    <w:rsid w:val="005A1737"/>
    <w:rsid w:val="005A1E25"/>
    <w:rsid w:val="005A43B3"/>
    <w:rsid w:val="005A7A14"/>
    <w:rsid w:val="005A7DFA"/>
    <w:rsid w:val="005B010B"/>
    <w:rsid w:val="005B1724"/>
    <w:rsid w:val="005B2556"/>
    <w:rsid w:val="005B2842"/>
    <w:rsid w:val="005B2ABC"/>
    <w:rsid w:val="005B37E7"/>
    <w:rsid w:val="005B3831"/>
    <w:rsid w:val="005B5500"/>
    <w:rsid w:val="005C0ECF"/>
    <w:rsid w:val="005C120B"/>
    <w:rsid w:val="005C1B55"/>
    <w:rsid w:val="005C35A3"/>
    <w:rsid w:val="005C47AA"/>
    <w:rsid w:val="005C708B"/>
    <w:rsid w:val="005C78AB"/>
    <w:rsid w:val="005D331A"/>
    <w:rsid w:val="005D416D"/>
    <w:rsid w:val="005D43E3"/>
    <w:rsid w:val="005D582C"/>
    <w:rsid w:val="005D75F2"/>
    <w:rsid w:val="005E0E46"/>
    <w:rsid w:val="005E1675"/>
    <w:rsid w:val="005E1C99"/>
    <w:rsid w:val="005E2F53"/>
    <w:rsid w:val="005E571C"/>
    <w:rsid w:val="005E657B"/>
    <w:rsid w:val="005E7FCF"/>
    <w:rsid w:val="005F2A36"/>
    <w:rsid w:val="005F43AC"/>
    <w:rsid w:val="005F5ED2"/>
    <w:rsid w:val="005F6F4C"/>
    <w:rsid w:val="006005F0"/>
    <w:rsid w:val="006022E9"/>
    <w:rsid w:val="00603BCE"/>
    <w:rsid w:val="00604B08"/>
    <w:rsid w:val="00604D82"/>
    <w:rsid w:val="00606963"/>
    <w:rsid w:val="00612440"/>
    <w:rsid w:val="0061271A"/>
    <w:rsid w:val="006130DD"/>
    <w:rsid w:val="006151F5"/>
    <w:rsid w:val="00615953"/>
    <w:rsid w:val="00616587"/>
    <w:rsid w:val="00616885"/>
    <w:rsid w:val="0061718A"/>
    <w:rsid w:val="00620BE5"/>
    <w:rsid w:val="006252B4"/>
    <w:rsid w:val="006256C7"/>
    <w:rsid w:val="006307FC"/>
    <w:rsid w:val="00630BF8"/>
    <w:rsid w:val="00631450"/>
    <w:rsid w:val="00631BB8"/>
    <w:rsid w:val="00631FD1"/>
    <w:rsid w:val="006324CF"/>
    <w:rsid w:val="00632C94"/>
    <w:rsid w:val="00633038"/>
    <w:rsid w:val="00633C9E"/>
    <w:rsid w:val="00634CB4"/>
    <w:rsid w:val="006368AE"/>
    <w:rsid w:val="006375F4"/>
    <w:rsid w:val="006406F8"/>
    <w:rsid w:val="00641406"/>
    <w:rsid w:val="006418E5"/>
    <w:rsid w:val="00641B75"/>
    <w:rsid w:val="00642D95"/>
    <w:rsid w:val="00647248"/>
    <w:rsid w:val="00650940"/>
    <w:rsid w:val="00652904"/>
    <w:rsid w:val="00652D9C"/>
    <w:rsid w:val="006530EE"/>
    <w:rsid w:val="00653D82"/>
    <w:rsid w:val="006544B7"/>
    <w:rsid w:val="00656675"/>
    <w:rsid w:val="00656B73"/>
    <w:rsid w:val="006571D2"/>
    <w:rsid w:val="00657D0F"/>
    <w:rsid w:val="00657FD4"/>
    <w:rsid w:val="00662005"/>
    <w:rsid w:val="0066214B"/>
    <w:rsid w:val="006647D1"/>
    <w:rsid w:val="00664BCB"/>
    <w:rsid w:val="00664D34"/>
    <w:rsid w:val="00665723"/>
    <w:rsid w:val="00667F95"/>
    <w:rsid w:val="006707A7"/>
    <w:rsid w:val="00671BA5"/>
    <w:rsid w:val="006750B9"/>
    <w:rsid w:val="00680298"/>
    <w:rsid w:val="00685143"/>
    <w:rsid w:val="00687018"/>
    <w:rsid w:val="00690650"/>
    <w:rsid w:val="0069481F"/>
    <w:rsid w:val="0069597D"/>
    <w:rsid w:val="006968FD"/>
    <w:rsid w:val="00696F29"/>
    <w:rsid w:val="00697CAD"/>
    <w:rsid w:val="006A07D9"/>
    <w:rsid w:val="006A0B94"/>
    <w:rsid w:val="006A244B"/>
    <w:rsid w:val="006A2AC1"/>
    <w:rsid w:val="006A44AB"/>
    <w:rsid w:val="006A4C64"/>
    <w:rsid w:val="006A5672"/>
    <w:rsid w:val="006A661A"/>
    <w:rsid w:val="006A7A0D"/>
    <w:rsid w:val="006A7F2F"/>
    <w:rsid w:val="006B05B6"/>
    <w:rsid w:val="006B0A5B"/>
    <w:rsid w:val="006B1C34"/>
    <w:rsid w:val="006B350D"/>
    <w:rsid w:val="006B4453"/>
    <w:rsid w:val="006B521C"/>
    <w:rsid w:val="006B577C"/>
    <w:rsid w:val="006B5B90"/>
    <w:rsid w:val="006B5D12"/>
    <w:rsid w:val="006B6EA8"/>
    <w:rsid w:val="006B720D"/>
    <w:rsid w:val="006B7470"/>
    <w:rsid w:val="006B78FC"/>
    <w:rsid w:val="006C22A3"/>
    <w:rsid w:val="006C5DEA"/>
    <w:rsid w:val="006C6170"/>
    <w:rsid w:val="006C6647"/>
    <w:rsid w:val="006D064B"/>
    <w:rsid w:val="006D0D60"/>
    <w:rsid w:val="006D2EB7"/>
    <w:rsid w:val="006D3825"/>
    <w:rsid w:val="006D3844"/>
    <w:rsid w:val="006D5861"/>
    <w:rsid w:val="006D5E80"/>
    <w:rsid w:val="006D62A4"/>
    <w:rsid w:val="006D68E5"/>
    <w:rsid w:val="006D7A34"/>
    <w:rsid w:val="006E1A72"/>
    <w:rsid w:val="006E265D"/>
    <w:rsid w:val="006E32DC"/>
    <w:rsid w:val="006E481E"/>
    <w:rsid w:val="006E6001"/>
    <w:rsid w:val="006E725B"/>
    <w:rsid w:val="006E78EE"/>
    <w:rsid w:val="006F0164"/>
    <w:rsid w:val="006F0EE5"/>
    <w:rsid w:val="006F11C0"/>
    <w:rsid w:val="006F1258"/>
    <w:rsid w:val="006F3354"/>
    <w:rsid w:val="006F3383"/>
    <w:rsid w:val="006F40F3"/>
    <w:rsid w:val="006F5510"/>
    <w:rsid w:val="006F62AE"/>
    <w:rsid w:val="00700155"/>
    <w:rsid w:val="00700B7B"/>
    <w:rsid w:val="00701AAC"/>
    <w:rsid w:val="00701D77"/>
    <w:rsid w:val="00702722"/>
    <w:rsid w:val="007037FB"/>
    <w:rsid w:val="007044BE"/>
    <w:rsid w:val="007045E5"/>
    <w:rsid w:val="00705591"/>
    <w:rsid w:val="00705FAF"/>
    <w:rsid w:val="0070679F"/>
    <w:rsid w:val="00707D37"/>
    <w:rsid w:val="007109E9"/>
    <w:rsid w:val="00710ECF"/>
    <w:rsid w:val="00711A8B"/>
    <w:rsid w:val="00712889"/>
    <w:rsid w:val="00713BAA"/>
    <w:rsid w:val="007143BD"/>
    <w:rsid w:val="007144E7"/>
    <w:rsid w:val="0071506B"/>
    <w:rsid w:val="00715250"/>
    <w:rsid w:val="00715E0B"/>
    <w:rsid w:val="00715E5D"/>
    <w:rsid w:val="007167F6"/>
    <w:rsid w:val="00716963"/>
    <w:rsid w:val="00720FE4"/>
    <w:rsid w:val="0072204A"/>
    <w:rsid w:val="0072373B"/>
    <w:rsid w:val="0072403B"/>
    <w:rsid w:val="00724585"/>
    <w:rsid w:val="00725409"/>
    <w:rsid w:val="00727D3D"/>
    <w:rsid w:val="0073354B"/>
    <w:rsid w:val="00734614"/>
    <w:rsid w:val="00734B8D"/>
    <w:rsid w:val="00735A0B"/>
    <w:rsid w:val="00735AE1"/>
    <w:rsid w:val="00736555"/>
    <w:rsid w:val="007450D6"/>
    <w:rsid w:val="00745838"/>
    <w:rsid w:val="00751E92"/>
    <w:rsid w:val="00752316"/>
    <w:rsid w:val="0075372F"/>
    <w:rsid w:val="007545DA"/>
    <w:rsid w:val="0075478E"/>
    <w:rsid w:val="007548EA"/>
    <w:rsid w:val="007553F3"/>
    <w:rsid w:val="007568BB"/>
    <w:rsid w:val="00757B2F"/>
    <w:rsid w:val="00760695"/>
    <w:rsid w:val="0076079C"/>
    <w:rsid w:val="00762170"/>
    <w:rsid w:val="00762223"/>
    <w:rsid w:val="00764B83"/>
    <w:rsid w:val="00765244"/>
    <w:rsid w:val="007654F1"/>
    <w:rsid w:val="0076633B"/>
    <w:rsid w:val="00766937"/>
    <w:rsid w:val="0076731D"/>
    <w:rsid w:val="00767552"/>
    <w:rsid w:val="007676A9"/>
    <w:rsid w:val="00767F1D"/>
    <w:rsid w:val="0077067C"/>
    <w:rsid w:val="0077274B"/>
    <w:rsid w:val="00772F3A"/>
    <w:rsid w:val="007735AA"/>
    <w:rsid w:val="0077468A"/>
    <w:rsid w:val="00775030"/>
    <w:rsid w:val="00775972"/>
    <w:rsid w:val="0078159E"/>
    <w:rsid w:val="007816C2"/>
    <w:rsid w:val="00781FCE"/>
    <w:rsid w:val="00782697"/>
    <w:rsid w:val="007829D6"/>
    <w:rsid w:val="0078382F"/>
    <w:rsid w:val="007842CA"/>
    <w:rsid w:val="00786DF8"/>
    <w:rsid w:val="0078781D"/>
    <w:rsid w:val="00790B99"/>
    <w:rsid w:val="00793D37"/>
    <w:rsid w:val="007942A7"/>
    <w:rsid w:val="0079476F"/>
    <w:rsid w:val="007953FB"/>
    <w:rsid w:val="00795499"/>
    <w:rsid w:val="00795973"/>
    <w:rsid w:val="00795CBF"/>
    <w:rsid w:val="00796334"/>
    <w:rsid w:val="00797E18"/>
    <w:rsid w:val="007A0842"/>
    <w:rsid w:val="007A1511"/>
    <w:rsid w:val="007A314F"/>
    <w:rsid w:val="007A498F"/>
    <w:rsid w:val="007A6B31"/>
    <w:rsid w:val="007B12F5"/>
    <w:rsid w:val="007B29A8"/>
    <w:rsid w:val="007B2F81"/>
    <w:rsid w:val="007B4A39"/>
    <w:rsid w:val="007B599A"/>
    <w:rsid w:val="007C03A1"/>
    <w:rsid w:val="007C0D1F"/>
    <w:rsid w:val="007C0FB7"/>
    <w:rsid w:val="007C137E"/>
    <w:rsid w:val="007C3BAA"/>
    <w:rsid w:val="007C498E"/>
    <w:rsid w:val="007C60D9"/>
    <w:rsid w:val="007C7013"/>
    <w:rsid w:val="007D23D6"/>
    <w:rsid w:val="007D31FB"/>
    <w:rsid w:val="007D3CE5"/>
    <w:rsid w:val="007D4609"/>
    <w:rsid w:val="007D6BF5"/>
    <w:rsid w:val="007D6E11"/>
    <w:rsid w:val="007D741A"/>
    <w:rsid w:val="007D7861"/>
    <w:rsid w:val="007E2A0C"/>
    <w:rsid w:val="007E2CB7"/>
    <w:rsid w:val="007E4FE7"/>
    <w:rsid w:val="007E6042"/>
    <w:rsid w:val="007E6BA5"/>
    <w:rsid w:val="007E7311"/>
    <w:rsid w:val="007E7704"/>
    <w:rsid w:val="007F04DC"/>
    <w:rsid w:val="007F12E2"/>
    <w:rsid w:val="007F1EE4"/>
    <w:rsid w:val="007F2828"/>
    <w:rsid w:val="007F2BA1"/>
    <w:rsid w:val="007F482F"/>
    <w:rsid w:val="007F4AD0"/>
    <w:rsid w:val="007F5B85"/>
    <w:rsid w:val="0080487A"/>
    <w:rsid w:val="008063A5"/>
    <w:rsid w:val="00811D89"/>
    <w:rsid w:val="00814376"/>
    <w:rsid w:val="00814FB4"/>
    <w:rsid w:val="00815172"/>
    <w:rsid w:val="008154FE"/>
    <w:rsid w:val="00816320"/>
    <w:rsid w:val="0081730A"/>
    <w:rsid w:val="00823DE6"/>
    <w:rsid w:val="00824A0D"/>
    <w:rsid w:val="00830821"/>
    <w:rsid w:val="00830FAA"/>
    <w:rsid w:val="0083247D"/>
    <w:rsid w:val="00833761"/>
    <w:rsid w:val="00836430"/>
    <w:rsid w:val="00836DB8"/>
    <w:rsid w:val="008404A8"/>
    <w:rsid w:val="00841192"/>
    <w:rsid w:val="008439E0"/>
    <w:rsid w:val="00843C27"/>
    <w:rsid w:val="00844D13"/>
    <w:rsid w:val="00846E77"/>
    <w:rsid w:val="00851605"/>
    <w:rsid w:val="00860F36"/>
    <w:rsid w:val="008621D9"/>
    <w:rsid w:val="008622D2"/>
    <w:rsid w:val="0086283C"/>
    <w:rsid w:val="00862EE2"/>
    <w:rsid w:val="00863FD1"/>
    <w:rsid w:val="00864992"/>
    <w:rsid w:val="00864A23"/>
    <w:rsid w:val="00866164"/>
    <w:rsid w:val="0086623E"/>
    <w:rsid w:val="008668CB"/>
    <w:rsid w:val="00866A39"/>
    <w:rsid w:val="00866CF5"/>
    <w:rsid w:val="008670F8"/>
    <w:rsid w:val="00870ACB"/>
    <w:rsid w:val="00871FD6"/>
    <w:rsid w:val="008730FF"/>
    <w:rsid w:val="0087354D"/>
    <w:rsid w:val="00875262"/>
    <w:rsid w:val="00876688"/>
    <w:rsid w:val="00876AE6"/>
    <w:rsid w:val="0088000D"/>
    <w:rsid w:val="00880FBF"/>
    <w:rsid w:val="00881879"/>
    <w:rsid w:val="008818C0"/>
    <w:rsid w:val="00883C50"/>
    <w:rsid w:val="00884B1C"/>
    <w:rsid w:val="00886942"/>
    <w:rsid w:val="008871F9"/>
    <w:rsid w:val="0088748C"/>
    <w:rsid w:val="008876C4"/>
    <w:rsid w:val="00887E51"/>
    <w:rsid w:val="00890376"/>
    <w:rsid w:val="00890999"/>
    <w:rsid w:val="00890BDC"/>
    <w:rsid w:val="00891643"/>
    <w:rsid w:val="00892304"/>
    <w:rsid w:val="00892879"/>
    <w:rsid w:val="008958C3"/>
    <w:rsid w:val="00896EB3"/>
    <w:rsid w:val="008A0309"/>
    <w:rsid w:val="008A2093"/>
    <w:rsid w:val="008A386E"/>
    <w:rsid w:val="008A3B79"/>
    <w:rsid w:val="008A3E44"/>
    <w:rsid w:val="008A44A5"/>
    <w:rsid w:val="008A54BC"/>
    <w:rsid w:val="008A5769"/>
    <w:rsid w:val="008A5A2C"/>
    <w:rsid w:val="008A6323"/>
    <w:rsid w:val="008A6BC8"/>
    <w:rsid w:val="008A6CC5"/>
    <w:rsid w:val="008B0E25"/>
    <w:rsid w:val="008B23DD"/>
    <w:rsid w:val="008B371C"/>
    <w:rsid w:val="008B41DC"/>
    <w:rsid w:val="008B4255"/>
    <w:rsid w:val="008B54FB"/>
    <w:rsid w:val="008B5BCA"/>
    <w:rsid w:val="008B63D7"/>
    <w:rsid w:val="008C00DF"/>
    <w:rsid w:val="008C0EC1"/>
    <w:rsid w:val="008C1ADE"/>
    <w:rsid w:val="008C29DA"/>
    <w:rsid w:val="008C4265"/>
    <w:rsid w:val="008C6175"/>
    <w:rsid w:val="008C65D8"/>
    <w:rsid w:val="008C7C7C"/>
    <w:rsid w:val="008D1360"/>
    <w:rsid w:val="008D1BE2"/>
    <w:rsid w:val="008D1C29"/>
    <w:rsid w:val="008D1E4A"/>
    <w:rsid w:val="008D29D9"/>
    <w:rsid w:val="008D3C9D"/>
    <w:rsid w:val="008D42BE"/>
    <w:rsid w:val="008D676F"/>
    <w:rsid w:val="008D7B68"/>
    <w:rsid w:val="008D7D6B"/>
    <w:rsid w:val="008E0D72"/>
    <w:rsid w:val="008E20E6"/>
    <w:rsid w:val="008E2FE8"/>
    <w:rsid w:val="008E6D06"/>
    <w:rsid w:val="008E6D9A"/>
    <w:rsid w:val="008E708D"/>
    <w:rsid w:val="008E794A"/>
    <w:rsid w:val="008F130B"/>
    <w:rsid w:val="008F1A2A"/>
    <w:rsid w:val="008F1D28"/>
    <w:rsid w:val="008F40D5"/>
    <w:rsid w:val="008F4411"/>
    <w:rsid w:val="008F5901"/>
    <w:rsid w:val="008F78B1"/>
    <w:rsid w:val="00901C0C"/>
    <w:rsid w:val="00903C09"/>
    <w:rsid w:val="009045C4"/>
    <w:rsid w:val="0090512F"/>
    <w:rsid w:val="009066C3"/>
    <w:rsid w:val="00907994"/>
    <w:rsid w:val="009111D3"/>
    <w:rsid w:val="00911806"/>
    <w:rsid w:val="0091189E"/>
    <w:rsid w:val="0091221F"/>
    <w:rsid w:val="009136EA"/>
    <w:rsid w:val="00914B02"/>
    <w:rsid w:val="00915FFA"/>
    <w:rsid w:val="0091704C"/>
    <w:rsid w:val="009170CE"/>
    <w:rsid w:val="00917D93"/>
    <w:rsid w:val="00922BE6"/>
    <w:rsid w:val="00923DA7"/>
    <w:rsid w:val="009248E6"/>
    <w:rsid w:val="00924A60"/>
    <w:rsid w:val="0092781E"/>
    <w:rsid w:val="00930717"/>
    <w:rsid w:val="009308A1"/>
    <w:rsid w:val="00930BBD"/>
    <w:rsid w:val="00931509"/>
    <w:rsid w:val="00932339"/>
    <w:rsid w:val="0093415C"/>
    <w:rsid w:val="009343B3"/>
    <w:rsid w:val="00934A44"/>
    <w:rsid w:val="0093505F"/>
    <w:rsid w:val="009357A6"/>
    <w:rsid w:val="00937711"/>
    <w:rsid w:val="00940496"/>
    <w:rsid w:val="009411F0"/>
    <w:rsid w:val="009418D2"/>
    <w:rsid w:val="00942DBF"/>
    <w:rsid w:val="0094306C"/>
    <w:rsid w:val="00943B17"/>
    <w:rsid w:val="00944162"/>
    <w:rsid w:val="009456D5"/>
    <w:rsid w:val="00945A40"/>
    <w:rsid w:val="00946794"/>
    <w:rsid w:val="00946A19"/>
    <w:rsid w:val="00946D1E"/>
    <w:rsid w:val="0095015E"/>
    <w:rsid w:val="00950A8B"/>
    <w:rsid w:val="009511E8"/>
    <w:rsid w:val="00952A68"/>
    <w:rsid w:val="00952F16"/>
    <w:rsid w:val="009552F6"/>
    <w:rsid w:val="00955791"/>
    <w:rsid w:val="00956754"/>
    <w:rsid w:val="00957A20"/>
    <w:rsid w:val="00960B30"/>
    <w:rsid w:val="00960EC4"/>
    <w:rsid w:val="0096187B"/>
    <w:rsid w:val="00963118"/>
    <w:rsid w:val="0097116B"/>
    <w:rsid w:val="00971851"/>
    <w:rsid w:val="0097660E"/>
    <w:rsid w:val="00977411"/>
    <w:rsid w:val="00980C20"/>
    <w:rsid w:val="009827D2"/>
    <w:rsid w:val="00982BEC"/>
    <w:rsid w:val="009842A7"/>
    <w:rsid w:val="009872CE"/>
    <w:rsid w:val="00992868"/>
    <w:rsid w:val="0099308D"/>
    <w:rsid w:val="00995615"/>
    <w:rsid w:val="00995673"/>
    <w:rsid w:val="00995716"/>
    <w:rsid w:val="00996C32"/>
    <w:rsid w:val="00997A34"/>
    <w:rsid w:val="009A071C"/>
    <w:rsid w:val="009A0A80"/>
    <w:rsid w:val="009A1213"/>
    <w:rsid w:val="009A1B96"/>
    <w:rsid w:val="009A2034"/>
    <w:rsid w:val="009A3D3F"/>
    <w:rsid w:val="009A6BC4"/>
    <w:rsid w:val="009A6C2C"/>
    <w:rsid w:val="009A7C54"/>
    <w:rsid w:val="009B09FD"/>
    <w:rsid w:val="009B1512"/>
    <w:rsid w:val="009B4CBC"/>
    <w:rsid w:val="009B56D7"/>
    <w:rsid w:val="009C0C7C"/>
    <w:rsid w:val="009C0E8A"/>
    <w:rsid w:val="009C12B5"/>
    <w:rsid w:val="009C28E9"/>
    <w:rsid w:val="009C55EF"/>
    <w:rsid w:val="009C5EB4"/>
    <w:rsid w:val="009C6123"/>
    <w:rsid w:val="009C664A"/>
    <w:rsid w:val="009C6E02"/>
    <w:rsid w:val="009C7D34"/>
    <w:rsid w:val="009D02A8"/>
    <w:rsid w:val="009D27FA"/>
    <w:rsid w:val="009D2B92"/>
    <w:rsid w:val="009D6015"/>
    <w:rsid w:val="009D63E4"/>
    <w:rsid w:val="009D7069"/>
    <w:rsid w:val="009D765C"/>
    <w:rsid w:val="009E00DF"/>
    <w:rsid w:val="009E0EC8"/>
    <w:rsid w:val="009E12D5"/>
    <w:rsid w:val="009E2D4C"/>
    <w:rsid w:val="009E2F80"/>
    <w:rsid w:val="009E3B96"/>
    <w:rsid w:val="009E68C3"/>
    <w:rsid w:val="009E6B01"/>
    <w:rsid w:val="009E7DCD"/>
    <w:rsid w:val="009F0C9F"/>
    <w:rsid w:val="009F0DE0"/>
    <w:rsid w:val="009F25CD"/>
    <w:rsid w:val="009F2888"/>
    <w:rsid w:val="009F2E5C"/>
    <w:rsid w:val="009F4766"/>
    <w:rsid w:val="009F63C5"/>
    <w:rsid w:val="009F64C1"/>
    <w:rsid w:val="009F674A"/>
    <w:rsid w:val="009F6A80"/>
    <w:rsid w:val="00A00948"/>
    <w:rsid w:val="00A00FB4"/>
    <w:rsid w:val="00A01703"/>
    <w:rsid w:val="00A0188F"/>
    <w:rsid w:val="00A01ACD"/>
    <w:rsid w:val="00A02114"/>
    <w:rsid w:val="00A02DC4"/>
    <w:rsid w:val="00A03034"/>
    <w:rsid w:val="00A04556"/>
    <w:rsid w:val="00A04577"/>
    <w:rsid w:val="00A05C01"/>
    <w:rsid w:val="00A06101"/>
    <w:rsid w:val="00A06754"/>
    <w:rsid w:val="00A07C6F"/>
    <w:rsid w:val="00A109DB"/>
    <w:rsid w:val="00A11554"/>
    <w:rsid w:val="00A1193E"/>
    <w:rsid w:val="00A13AB1"/>
    <w:rsid w:val="00A148B0"/>
    <w:rsid w:val="00A1529C"/>
    <w:rsid w:val="00A1561B"/>
    <w:rsid w:val="00A15ADB"/>
    <w:rsid w:val="00A15D96"/>
    <w:rsid w:val="00A166CE"/>
    <w:rsid w:val="00A205BC"/>
    <w:rsid w:val="00A20680"/>
    <w:rsid w:val="00A2149C"/>
    <w:rsid w:val="00A22170"/>
    <w:rsid w:val="00A23E6F"/>
    <w:rsid w:val="00A23F06"/>
    <w:rsid w:val="00A244DD"/>
    <w:rsid w:val="00A247BD"/>
    <w:rsid w:val="00A276D6"/>
    <w:rsid w:val="00A27BA5"/>
    <w:rsid w:val="00A30D65"/>
    <w:rsid w:val="00A314B1"/>
    <w:rsid w:val="00A318D0"/>
    <w:rsid w:val="00A327B9"/>
    <w:rsid w:val="00A32DDE"/>
    <w:rsid w:val="00A341A3"/>
    <w:rsid w:val="00A35028"/>
    <w:rsid w:val="00A36134"/>
    <w:rsid w:val="00A36CBF"/>
    <w:rsid w:val="00A37C2E"/>
    <w:rsid w:val="00A4129A"/>
    <w:rsid w:val="00A41C1A"/>
    <w:rsid w:val="00A45170"/>
    <w:rsid w:val="00A45F35"/>
    <w:rsid w:val="00A463E1"/>
    <w:rsid w:val="00A46E7B"/>
    <w:rsid w:val="00A4798B"/>
    <w:rsid w:val="00A47ADC"/>
    <w:rsid w:val="00A52756"/>
    <w:rsid w:val="00A529CC"/>
    <w:rsid w:val="00A53ABB"/>
    <w:rsid w:val="00A53B1D"/>
    <w:rsid w:val="00A5495A"/>
    <w:rsid w:val="00A55DB0"/>
    <w:rsid w:val="00A561DD"/>
    <w:rsid w:val="00A5760C"/>
    <w:rsid w:val="00A57BF0"/>
    <w:rsid w:val="00A6118F"/>
    <w:rsid w:val="00A61BE8"/>
    <w:rsid w:val="00A63310"/>
    <w:rsid w:val="00A64B1E"/>
    <w:rsid w:val="00A654C2"/>
    <w:rsid w:val="00A65A1F"/>
    <w:rsid w:val="00A65CAB"/>
    <w:rsid w:val="00A7057C"/>
    <w:rsid w:val="00A70E22"/>
    <w:rsid w:val="00A7120C"/>
    <w:rsid w:val="00A72310"/>
    <w:rsid w:val="00A74AE7"/>
    <w:rsid w:val="00A76440"/>
    <w:rsid w:val="00A768ED"/>
    <w:rsid w:val="00A77E98"/>
    <w:rsid w:val="00A82F5F"/>
    <w:rsid w:val="00A83978"/>
    <w:rsid w:val="00A848AA"/>
    <w:rsid w:val="00A84937"/>
    <w:rsid w:val="00A854A4"/>
    <w:rsid w:val="00A85E43"/>
    <w:rsid w:val="00A865A9"/>
    <w:rsid w:val="00A86F5E"/>
    <w:rsid w:val="00A8733F"/>
    <w:rsid w:val="00A90E84"/>
    <w:rsid w:val="00A9245C"/>
    <w:rsid w:val="00A96007"/>
    <w:rsid w:val="00A96667"/>
    <w:rsid w:val="00A967F0"/>
    <w:rsid w:val="00A96D00"/>
    <w:rsid w:val="00AA0DA9"/>
    <w:rsid w:val="00AA2A55"/>
    <w:rsid w:val="00AA3B82"/>
    <w:rsid w:val="00AA5A8F"/>
    <w:rsid w:val="00AB49A5"/>
    <w:rsid w:val="00AB4C85"/>
    <w:rsid w:val="00AB53E3"/>
    <w:rsid w:val="00AC143B"/>
    <w:rsid w:val="00AC1C0C"/>
    <w:rsid w:val="00AC3CA5"/>
    <w:rsid w:val="00AC3FA8"/>
    <w:rsid w:val="00AC4F6F"/>
    <w:rsid w:val="00AC70EF"/>
    <w:rsid w:val="00AD00B5"/>
    <w:rsid w:val="00AD0FFC"/>
    <w:rsid w:val="00AD1FFC"/>
    <w:rsid w:val="00AD2998"/>
    <w:rsid w:val="00AD2BC2"/>
    <w:rsid w:val="00AD3905"/>
    <w:rsid w:val="00AD7C7D"/>
    <w:rsid w:val="00AE647B"/>
    <w:rsid w:val="00AE73ED"/>
    <w:rsid w:val="00AF2351"/>
    <w:rsid w:val="00AF4AEC"/>
    <w:rsid w:val="00AF5905"/>
    <w:rsid w:val="00AF5E2D"/>
    <w:rsid w:val="00B003FC"/>
    <w:rsid w:val="00B00C08"/>
    <w:rsid w:val="00B01263"/>
    <w:rsid w:val="00B01A90"/>
    <w:rsid w:val="00B030EF"/>
    <w:rsid w:val="00B04A9A"/>
    <w:rsid w:val="00B052EC"/>
    <w:rsid w:val="00B05604"/>
    <w:rsid w:val="00B05875"/>
    <w:rsid w:val="00B06077"/>
    <w:rsid w:val="00B07052"/>
    <w:rsid w:val="00B07854"/>
    <w:rsid w:val="00B12FC3"/>
    <w:rsid w:val="00B13644"/>
    <w:rsid w:val="00B146D5"/>
    <w:rsid w:val="00B153FD"/>
    <w:rsid w:val="00B15CB2"/>
    <w:rsid w:val="00B1798F"/>
    <w:rsid w:val="00B17C8A"/>
    <w:rsid w:val="00B17D40"/>
    <w:rsid w:val="00B210D4"/>
    <w:rsid w:val="00B21368"/>
    <w:rsid w:val="00B21C82"/>
    <w:rsid w:val="00B25BB5"/>
    <w:rsid w:val="00B25E64"/>
    <w:rsid w:val="00B30C55"/>
    <w:rsid w:val="00B31E2A"/>
    <w:rsid w:val="00B3251F"/>
    <w:rsid w:val="00B32D21"/>
    <w:rsid w:val="00B34F11"/>
    <w:rsid w:val="00B35D9B"/>
    <w:rsid w:val="00B36DE5"/>
    <w:rsid w:val="00B37566"/>
    <w:rsid w:val="00B3793B"/>
    <w:rsid w:val="00B404EF"/>
    <w:rsid w:val="00B40D27"/>
    <w:rsid w:val="00B411BC"/>
    <w:rsid w:val="00B448A8"/>
    <w:rsid w:val="00B44EBB"/>
    <w:rsid w:val="00B4539E"/>
    <w:rsid w:val="00B45DF8"/>
    <w:rsid w:val="00B467B5"/>
    <w:rsid w:val="00B46ECE"/>
    <w:rsid w:val="00B5100E"/>
    <w:rsid w:val="00B52595"/>
    <w:rsid w:val="00B53170"/>
    <w:rsid w:val="00B532C0"/>
    <w:rsid w:val="00B55296"/>
    <w:rsid w:val="00B604EE"/>
    <w:rsid w:val="00B6065C"/>
    <w:rsid w:val="00B61B51"/>
    <w:rsid w:val="00B62110"/>
    <w:rsid w:val="00B62603"/>
    <w:rsid w:val="00B64F11"/>
    <w:rsid w:val="00B66A4C"/>
    <w:rsid w:val="00B70472"/>
    <w:rsid w:val="00B71555"/>
    <w:rsid w:val="00B72706"/>
    <w:rsid w:val="00B819A7"/>
    <w:rsid w:val="00B81A82"/>
    <w:rsid w:val="00B82155"/>
    <w:rsid w:val="00B83054"/>
    <w:rsid w:val="00B84FF7"/>
    <w:rsid w:val="00B854FF"/>
    <w:rsid w:val="00B87231"/>
    <w:rsid w:val="00B89978"/>
    <w:rsid w:val="00B9047D"/>
    <w:rsid w:val="00B949C9"/>
    <w:rsid w:val="00BA0826"/>
    <w:rsid w:val="00BA10A1"/>
    <w:rsid w:val="00BA189F"/>
    <w:rsid w:val="00BA1B8C"/>
    <w:rsid w:val="00BA1CE7"/>
    <w:rsid w:val="00BA257B"/>
    <w:rsid w:val="00BA5D2E"/>
    <w:rsid w:val="00BA6C75"/>
    <w:rsid w:val="00BB3492"/>
    <w:rsid w:val="00BB4E6C"/>
    <w:rsid w:val="00BB683B"/>
    <w:rsid w:val="00BC03A3"/>
    <w:rsid w:val="00BC04F6"/>
    <w:rsid w:val="00BC2763"/>
    <w:rsid w:val="00BC2C78"/>
    <w:rsid w:val="00BC5025"/>
    <w:rsid w:val="00BC54F6"/>
    <w:rsid w:val="00BC6353"/>
    <w:rsid w:val="00BC70E4"/>
    <w:rsid w:val="00BD0743"/>
    <w:rsid w:val="00BD28D0"/>
    <w:rsid w:val="00BD5F88"/>
    <w:rsid w:val="00BD76B9"/>
    <w:rsid w:val="00BD7EC2"/>
    <w:rsid w:val="00BE01E1"/>
    <w:rsid w:val="00BE194F"/>
    <w:rsid w:val="00BE1E10"/>
    <w:rsid w:val="00BE1FE6"/>
    <w:rsid w:val="00BE29C5"/>
    <w:rsid w:val="00BE2AF5"/>
    <w:rsid w:val="00BE3568"/>
    <w:rsid w:val="00BE7E0F"/>
    <w:rsid w:val="00BF0229"/>
    <w:rsid w:val="00BF38E0"/>
    <w:rsid w:val="00BF63E1"/>
    <w:rsid w:val="00C015DF"/>
    <w:rsid w:val="00C0164B"/>
    <w:rsid w:val="00C01BBE"/>
    <w:rsid w:val="00C0204B"/>
    <w:rsid w:val="00C0302B"/>
    <w:rsid w:val="00C03373"/>
    <w:rsid w:val="00C060A6"/>
    <w:rsid w:val="00C102E9"/>
    <w:rsid w:val="00C12D1F"/>
    <w:rsid w:val="00C13D09"/>
    <w:rsid w:val="00C14434"/>
    <w:rsid w:val="00C14DBA"/>
    <w:rsid w:val="00C154F2"/>
    <w:rsid w:val="00C20FA2"/>
    <w:rsid w:val="00C24590"/>
    <w:rsid w:val="00C24719"/>
    <w:rsid w:val="00C2532B"/>
    <w:rsid w:val="00C26338"/>
    <w:rsid w:val="00C270C9"/>
    <w:rsid w:val="00C274EE"/>
    <w:rsid w:val="00C302CD"/>
    <w:rsid w:val="00C305EB"/>
    <w:rsid w:val="00C32BD2"/>
    <w:rsid w:val="00C33769"/>
    <w:rsid w:val="00C33BBD"/>
    <w:rsid w:val="00C3480F"/>
    <w:rsid w:val="00C35236"/>
    <w:rsid w:val="00C40912"/>
    <w:rsid w:val="00C416F4"/>
    <w:rsid w:val="00C42E97"/>
    <w:rsid w:val="00C44C29"/>
    <w:rsid w:val="00C44FB3"/>
    <w:rsid w:val="00C46371"/>
    <w:rsid w:val="00C474FC"/>
    <w:rsid w:val="00C479F9"/>
    <w:rsid w:val="00C47A60"/>
    <w:rsid w:val="00C50C92"/>
    <w:rsid w:val="00C51137"/>
    <w:rsid w:val="00C526CD"/>
    <w:rsid w:val="00C530C4"/>
    <w:rsid w:val="00C54027"/>
    <w:rsid w:val="00C54151"/>
    <w:rsid w:val="00C54732"/>
    <w:rsid w:val="00C5487E"/>
    <w:rsid w:val="00C56037"/>
    <w:rsid w:val="00C56493"/>
    <w:rsid w:val="00C57BC4"/>
    <w:rsid w:val="00C63193"/>
    <w:rsid w:val="00C65911"/>
    <w:rsid w:val="00C66F9A"/>
    <w:rsid w:val="00C70F3F"/>
    <w:rsid w:val="00C71807"/>
    <w:rsid w:val="00C7247D"/>
    <w:rsid w:val="00C72C6F"/>
    <w:rsid w:val="00C73683"/>
    <w:rsid w:val="00C73DCD"/>
    <w:rsid w:val="00C75ACB"/>
    <w:rsid w:val="00C75CD5"/>
    <w:rsid w:val="00C762AC"/>
    <w:rsid w:val="00C76408"/>
    <w:rsid w:val="00C80851"/>
    <w:rsid w:val="00C8109D"/>
    <w:rsid w:val="00C8123A"/>
    <w:rsid w:val="00C82CDA"/>
    <w:rsid w:val="00C837A9"/>
    <w:rsid w:val="00C83EB2"/>
    <w:rsid w:val="00C8560C"/>
    <w:rsid w:val="00C86163"/>
    <w:rsid w:val="00C86DFE"/>
    <w:rsid w:val="00C87790"/>
    <w:rsid w:val="00C9013D"/>
    <w:rsid w:val="00C9403D"/>
    <w:rsid w:val="00C94191"/>
    <w:rsid w:val="00C9446E"/>
    <w:rsid w:val="00C946B7"/>
    <w:rsid w:val="00C95FE6"/>
    <w:rsid w:val="00C973BD"/>
    <w:rsid w:val="00C979FA"/>
    <w:rsid w:val="00C97EE9"/>
    <w:rsid w:val="00CA0983"/>
    <w:rsid w:val="00CA47E6"/>
    <w:rsid w:val="00CA4AE6"/>
    <w:rsid w:val="00CA58A9"/>
    <w:rsid w:val="00CA5994"/>
    <w:rsid w:val="00CA7E35"/>
    <w:rsid w:val="00CB1E17"/>
    <w:rsid w:val="00CB5D18"/>
    <w:rsid w:val="00CC144E"/>
    <w:rsid w:val="00CC159A"/>
    <w:rsid w:val="00CC2890"/>
    <w:rsid w:val="00CC3622"/>
    <w:rsid w:val="00CC5E9F"/>
    <w:rsid w:val="00CC6E2E"/>
    <w:rsid w:val="00CC70A1"/>
    <w:rsid w:val="00CC72F8"/>
    <w:rsid w:val="00CD17F1"/>
    <w:rsid w:val="00CD1B7B"/>
    <w:rsid w:val="00CD4232"/>
    <w:rsid w:val="00CD6704"/>
    <w:rsid w:val="00CD7437"/>
    <w:rsid w:val="00CD7829"/>
    <w:rsid w:val="00CE1303"/>
    <w:rsid w:val="00CE15EF"/>
    <w:rsid w:val="00CE313A"/>
    <w:rsid w:val="00CE4B08"/>
    <w:rsid w:val="00CE56CC"/>
    <w:rsid w:val="00CE5AF4"/>
    <w:rsid w:val="00CE7317"/>
    <w:rsid w:val="00CE7AC4"/>
    <w:rsid w:val="00CF19F2"/>
    <w:rsid w:val="00CF2D29"/>
    <w:rsid w:val="00CF478C"/>
    <w:rsid w:val="00CF6DCD"/>
    <w:rsid w:val="00D0577D"/>
    <w:rsid w:val="00D05F54"/>
    <w:rsid w:val="00D06124"/>
    <w:rsid w:val="00D068E9"/>
    <w:rsid w:val="00D11FBF"/>
    <w:rsid w:val="00D12970"/>
    <w:rsid w:val="00D147EF"/>
    <w:rsid w:val="00D159AD"/>
    <w:rsid w:val="00D17DB5"/>
    <w:rsid w:val="00D2067D"/>
    <w:rsid w:val="00D2108B"/>
    <w:rsid w:val="00D227D3"/>
    <w:rsid w:val="00D23C83"/>
    <w:rsid w:val="00D24A03"/>
    <w:rsid w:val="00D26822"/>
    <w:rsid w:val="00D2756A"/>
    <w:rsid w:val="00D30B0E"/>
    <w:rsid w:val="00D32AFF"/>
    <w:rsid w:val="00D34C39"/>
    <w:rsid w:val="00D34DDA"/>
    <w:rsid w:val="00D3623F"/>
    <w:rsid w:val="00D40F86"/>
    <w:rsid w:val="00D4275C"/>
    <w:rsid w:val="00D4295E"/>
    <w:rsid w:val="00D43230"/>
    <w:rsid w:val="00D43EA6"/>
    <w:rsid w:val="00D44BFB"/>
    <w:rsid w:val="00D46336"/>
    <w:rsid w:val="00D4670D"/>
    <w:rsid w:val="00D46939"/>
    <w:rsid w:val="00D47005"/>
    <w:rsid w:val="00D474C8"/>
    <w:rsid w:val="00D51618"/>
    <w:rsid w:val="00D52909"/>
    <w:rsid w:val="00D52F03"/>
    <w:rsid w:val="00D5444A"/>
    <w:rsid w:val="00D625B3"/>
    <w:rsid w:val="00D6462E"/>
    <w:rsid w:val="00D64862"/>
    <w:rsid w:val="00D65BC3"/>
    <w:rsid w:val="00D666BC"/>
    <w:rsid w:val="00D6677D"/>
    <w:rsid w:val="00D67195"/>
    <w:rsid w:val="00D70002"/>
    <w:rsid w:val="00D73222"/>
    <w:rsid w:val="00D74BCD"/>
    <w:rsid w:val="00D74E8C"/>
    <w:rsid w:val="00D7500F"/>
    <w:rsid w:val="00D75C8F"/>
    <w:rsid w:val="00D80508"/>
    <w:rsid w:val="00D81721"/>
    <w:rsid w:val="00D819BF"/>
    <w:rsid w:val="00D81A70"/>
    <w:rsid w:val="00D82391"/>
    <w:rsid w:val="00D85E58"/>
    <w:rsid w:val="00D90E4C"/>
    <w:rsid w:val="00D932B4"/>
    <w:rsid w:val="00D9517E"/>
    <w:rsid w:val="00DA0AC3"/>
    <w:rsid w:val="00DA217A"/>
    <w:rsid w:val="00DA46A8"/>
    <w:rsid w:val="00DA4953"/>
    <w:rsid w:val="00DA69F3"/>
    <w:rsid w:val="00DA707B"/>
    <w:rsid w:val="00DA7BD8"/>
    <w:rsid w:val="00DB080F"/>
    <w:rsid w:val="00DB089C"/>
    <w:rsid w:val="00DB0E60"/>
    <w:rsid w:val="00DB1250"/>
    <w:rsid w:val="00DB18CD"/>
    <w:rsid w:val="00DB2787"/>
    <w:rsid w:val="00DB3230"/>
    <w:rsid w:val="00DB49AF"/>
    <w:rsid w:val="00DB546D"/>
    <w:rsid w:val="00DB5564"/>
    <w:rsid w:val="00DB6222"/>
    <w:rsid w:val="00DB7AAC"/>
    <w:rsid w:val="00DB7EA8"/>
    <w:rsid w:val="00DC03F8"/>
    <w:rsid w:val="00DC0F7C"/>
    <w:rsid w:val="00DC11F3"/>
    <w:rsid w:val="00DC1683"/>
    <w:rsid w:val="00DC1D05"/>
    <w:rsid w:val="00DC211C"/>
    <w:rsid w:val="00DC3941"/>
    <w:rsid w:val="00DC5A48"/>
    <w:rsid w:val="00DC6BCC"/>
    <w:rsid w:val="00DC761B"/>
    <w:rsid w:val="00DD083E"/>
    <w:rsid w:val="00DD0F53"/>
    <w:rsid w:val="00DD16BD"/>
    <w:rsid w:val="00DD19F7"/>
    <w:rsid w:val="00DD2CC2"/>
    <w:rsid w:val="00DD3062"/>
    <w:rsid w:val="00DD3F47"/>
    <w:rsid w:val="00DD3FC6"/>
    <w:rsid w:val="00DD48FD"/>
    <w:rsid w:val="00DD4D2B"/>
    <w:rsid w:val="00DD5805"/>
    <w:rsid w:val="00DD6958"/>
    <w:rsid w:val="00DD6C86"/>
    <w:rsid w:val="00DE0609"/>
    <w:rsid w:val="00DE0673"/>
    <w:rsid w:val="00DE1FB8"/>
    <w:rsid w:val="00DE20A4"/>
    <w:rsid w:val="00DE286C"/>
    <w:rsid w:val="00DE2F7D"/>
    <w:rsid w:val="00DE53B4"/>
    <w:rsid w:val="00DE55B0"/>
    <w:rsid w:val="00DE5F68"/>
    <w:rsid w:val="00DE6126"/>
    <w:rsid w:val="00DE6191"/>
    <w:rsid w:val="00DE6FF0"/>
    <w:rsid w:val="00DF04A0"/>
    <w:rsid w:val="00DF0909"/>
    <w:rsid w:val="00DF0A5F"/>
    <w:rsid w:val="00DF136C"/>
    <w:rsid w:val="00DF23D9"/>
    <w:rsid w:val="00DF374C"/>
    <w:rsid w:val="00DF3B80"/>
    <w:rsid w:val="00DF47A5"/>
    <w:rsid w:val="00DF6539"/>
    <w:rsid w:val="00DF6EE5"/>
    <w:rsid w:val="00DF72A9"/>
    <w:rsid w:val="00E00F61"/>
    <w:rsid w:val="00E0285B"/>
    <w:rsid w:val="00E036F2"/>
    <w:rsid w:val="00E04189"/>
    <w:rsid w:val="00E04826"/>
    <w:rsid w:val="00E04C46"/>
    <w:rsid w:val="00E050BA"/>
    <w:rsid w:val="00E066F6"/>
    <w:rsid w:val="00E103EE"/>
    <w:rsid w:val="00E10D6D"/>
    <w:rsid w:val="00E12F3B"/>
    <w:rsid w:val="00E13AC5"/>
    <w:rsid w:val="00E13DE0"/>
    <w:rsid w:val="00E15139"/>
    <w:rsid w:val="00E1743A"/>
    <w:rsid w:val="00E218A0"/>
    <w:rsid w:val="00E21F4F"/>
    <w:rsid w:val="00E22CFF"/>
    <w:rsid w:val="00E22D0C"/>
    <w:rsid w:val="00E243BB"/>
    <w:rsid w:val="00E24950"/>
    <w:rsid w:val="00E25171"/>
    <w:rsid w:val="00E256EF"/>
    <w:rsid w:val="00E271B2"/>
    <w:rsid w:val="00E27A04"/>
    <w:rsid w:val="00E30A9B"/>
    <w:rsid w:val="00E334F1"/>
    <w:rsid w:val="00E3385F"/>
    <w:rsid w:val="00E35DEA"/>
    <w:rsid w:val="00E3776F"/>
    <w:rsid w:val="00E3794F"/>
    <w:rsid w:val="00E40E26"/>
    <w:rsid w:val="00E41727"/>
    <w:rsid w:val="00E42BA6"/>
    <w:rsid w:val="00E47B8B"/>
    <w:rsid w:val="00E50346"/>
    <w:rsid w:val="00E505E5"/>
    <w:rsid w:val="00E52AED"/>
    <w:rsid w:val="00E53A2A"/>
    <w:rsid w:val="00E53E8C"/>
    <w:rsid w:val="00E541C3"/>
    <w:rsid w:val="00E54A92"/>
    <w:rsid w:val="00E5649C"/>
    <w:rsid w:val="00E56C63"/>
    <w:rsid w:val="00E579C2"/>
    <w:rsid w:val="00E57CE2"/>
    <w:rsid w:val="00E57EFD"/>
    <w:rsid w:val="00E64B07"/>
    <w:rsid w:val="00E65C67"/>
    <w:rsid w:val="00E664B1"/>
    <w:rsid w:val="00E677CA"/>
    <w:rsid w:val="00E71DC2"/>
    <w:rsid w:val="00E71E77"/>
    <w:rsid w:val="00E7362B"/>
    <w:rsid w:val="00E75D34"/>
    <w:rsid w:val="00E809C0"/>
    <w:rsid w:val="00E81188"/>
    <w:rsid w:val="00E81D05"/>
    <w:rsid w:val="00E82EA1"/>
    <w:rsid w:val="00E84BA4"/>
    <w:rsid w:val="00E852C1"/>
    <w:rsid w:val="00E86AD3"/>
    <w:rsid w:val="00E90584"/>
    <w:rsid w:val="00E920FB"/>
    <w:rsid w:val="00E922DA"/>
    <w:rsid w:val="00E93065"/>
    <w:rsid w:val="00E94513"/>
    <w:rsid w:val="00E94BEF"/>
    <w:rsid w:val="00E95BA2"/>
    <w:rsid w:val="00E96312"/>
    <w:rsid w:val="00E96464"/>
    <w:rsid w:val="00E9659A"/>
    <w:rsid w:val="00E977CC"/>
    <w:rsid w:val="00E97A69"/>
    <w:rsid w:val="00EA0F5B"/>
    <w:rsid w:val="00EA2DEC"/>
    <w:rsid w:val="00EA38E9"/>
    <w:rsid w:val="00EA4082"/>
    <w:rsid w:val="00EA40E9"/>
    <w:rsid w:val="00EA4B0E"/>
    <w:rsid w:val="00EA5485"/>
    <w:rsid w:val="00EA6690"/>
    <w:rsid w:val="00EA6DC5"/>
    <w:rsid w:val="00EA70E7"/>
    <w:rsid w:val="00EB09E0"/>
    <w:rsid w:val="00EB1838"/>
    <w:rsid w:val="00EB40CB"/>
    <w:rsid w:val="00EB58C3"/>
    <w:rsid w:val="00EB5ADE"/>
    <w:rsid w:val="00EB5AF0"/>
    <w:rsid w:val="00EB6862"/>
    <w:rsid w:val="00EC0AEF"/>
    <w:rsid w:val="00EC0BA7"/>
    <w:rsid w:val="00EC153A"/>
    <w:rsid w:val="00EC156B"/>
    <w:rsid w:val="00EC5674"/>
    <w:rsid w:val="00EC782B"/>
    <w:rsid w:val="00ED0660"/>
    <w:rsid w:val="00ED18EF"/>
    <w:rsid w:val="00ED29EE"/>
    <w:rsid w:val="00ED2DA0"/>
    <w:rsid w:val="00ED33F4"/>
    <w:rsid w:val="00ED360F"/>
    <w:rsid w:val="00ED5B0E"/>
    <w:rsid w:val="00ED5B71"/>
    <w:rsid w:val="00ED5F82"/>
    <w:rsid w:val="00ED5FD8"/>
    <w:rsid w:val="00ED7E0F"/>
    <w:rsid w:val="00EE232A"/>
    <w:rsid w:val="00EE28CB"/>
    <w:rsid w:val="00EE31DF"/>
    <w:rsid w:val="00EE4F79"/>
    <w:rsid w:val="00EE502F"/>
    <w:rsid w:val="00EE6982"/>
    <w:rsid w:val="00EE7D36"/>
    <w:rsid w:val="00EE7F08"/>
    <w:rsid w:val="00EF01B3"/>
    <w:rsid w:val="00EF0313"/>
    <w:rsid w:val="00EF0E9E"/>
    <w:rsid w:val="00EF19E6"/>
    <w:rsid w:val="00EF21C6"/>
    <w:rsid w:val="00EF3663"/>
    <w:rsid w:val="00EF39DF"/>
    <w:rsid w:val="00EF7B2A"/>
    <w:rsid w:val="00EF7F6A"/>
    <w:rsid w:val="00F0184A"/>
    <w:rsid w:val="00F01ED9"/>
    <w:rsid w:val="00F0325C"/>
    <w:rsid w:val="00F04DDB"/>
    <w:rsid w:val="00F05237"/>
    <w:rsid w:val="00F05D6A"/>
    <w:rsid w:val="00F066B8"/>
    <w:rsid w:val="00F0673F"/>
    <w:rsid w:val="00F10FA1"/>
    <w:rsid w:val="00F112F2"/>
    <w:rsid w:val="00F11513"/>
    <w:rsid w:val="00F12235"/>
    <w:rsid w:val="00F1238D"/>
    <w:rsid w:val="00F1267B"/>
    <w:rsid w:val="00F139C2"/>
    <w:rsid w:val="00F20A4C"/>
    <w:rsid w:val="00F23BF0"/>
    <w:rsid w:val="00F24293"/>
    <w:rsid w:val="00F247BF"/>
    <w:rsid w:val="00F25B7F"/>
    <w:rsid w:val="00F25CDD"/>
    <w:rsid w:val="00F25DA6"/>
    <w:rsid w:val="00F26D3F"/>
    <w:rsid w:val="00F27DB0"/>
    <w:rsid w:val="00F3184C"/>
    <w:rsid w:val="00F31F6E"/>
    <w:rsid w:val="00F31FE0"/>
    <w:rsid w:val="00F321F5"/>
    <w:rsid w:val="00F328BD"/>
    <w:rsid w:val="00F32A8F"/>
    <w:rsid w:val="00F33EF5"/>
    <w:rsid w:val="00F34265"/>
    <w:rsid w:val="00F35091"/>
    <w:rsid w:val="00F3678A"/>
    <w:rsid w:val="00F36AAC"/>
    <w:rsid w:val="00F36E6A"/>
    <w:rsid w:val="00F37D60"/>
    <w:rsid w:val="00F41855"/>
    <w:rsid w:val="00F43B49"/>
    <w:rsid w:val="00F447C2"/>
    <w:rsid w:val="00F50434"/>
    <w:rsid w:val="00F507A0"/>
    <w:rsid w:val="00F52678"/>
    <w:rsid w:val="00F52D60"/>
    <w:rsid w:val="00F52F12"/>
    <w:rsid w:val="00F53341"/>
    <w:rsid w:val="00F600FB"/>
    <w:rsid w:val="00F60DED"/>
    <w:rsid w:val="00F610BF"/>
    <w:rsid w:val="00F61759"/>
    <w:rsid w:val="00F6312B"/>
    <w:rsid w:val="00F64E2D"/>
    <w:rsid w:val="00F666DB"/>
    <w:rsid w:val="00F675A1"/>
    <w:rsid w:val="00F6787E"/>
    <w:rsid w:val="00F70E1F"/>
    <w:rsid w:val="00F7297B"/>
    <w:rsid w:val="00F72E29"/>
    <w:rsid w:val="00F7303F"/>
    <w:rsid w:val="00F741B6"/>
    <w:rsid w:val="00F76419"/>
    <w:rsid w:val="00F80294"/>
    <w:rsid w:val="00F81A6B"/>
    <w:rsid w:val="00F82121"/>
    <w:rsid w:val="00F82E8C"/>
    <w:rsid w:val="00F82FE5"/>
    <w:rsid w:val="00F83BD8"/>
    <w:rsid w:val="00F84AB6"/>
    <w:rsid w:val="00F84B0C"/>
    <w:rsid w:val="00F9026C"/>
    <w:rsid w:val="00F904EE"/>
    <w:rsid w:val="00F91247"/>
    <w:rsid w:val="00F91586"/>
    <w:rsid w:val="00F91A15"/>
    <w:rsid w:val="00F93DF3"/>
    <w:rsid w:val="00F941B5"/>
    <w:rsid w:val="00F97622"/>
    <w:rsid w:val="00F97983"/>
    <w:rsid w:val="00F97F36"/>
    <w:rsid w:val="00FA1C0F"/>
    <w:rsid w:val="00FA2EA6"/>
    <w:rsid w:val="00FA35CB"/>
    <w:rsid w:val="00FA4F14"/>
    <w:rsid w:val="00FA63CE"/>
    <w:rsid w:val="00FA6624"/>
    <w:rsid w:val="00FA6782"/>
    <w:rsid w:val="00FB1B54"/>
    <w:rsid w:val="00FB281D"/>
    <w:rsid w:val="00FB6F5B"/>
    <w:rsid w:val="00FB70AF"/>
    <w:rsid w:val="00FC0305"/>
    <w:rsid w:val="00FC03D2"/>
    <w:rsid w:val="00FC04F7"/>
    <w:rsid w:val="00FC1E01"/>
    <w:rsid w:val="00FC24D7"/>
    <w:rsid w:val="00FC3625"/>
    <w:rsid w:val="00FC39B0"/>
    <w:rsid w:val="00FC3AB9"/>
    <w:rsid w:val="00FD0511"/>
    <w:rsid w:val="00FD265C"/>
    <w:rsid w:val="00FD3AF6"/>
    <w:rsid w:val="00FD4983"/>
    <w:rsid w:val="00FD5181"/>
    <w:rsid w:val="00FD5201"/>
    <w:rsid w:val="00FD57FB"/>
    <w:rsid w:val="00FD5DF2"/>
    <w:rsid w:val="00FE0825"/>
    <w:rsid w:val="00FE2FE3"/>
    <w:rsid w:val="00FE3EB8"/>
    <w:rsid w:val="00FE46CD"/>
    <w:rsid w:val="00FE58A9"/>
    <w:rsid w:val="00FE5B8E"/>
    <w:rsid w:val="00FF04AB"/>
    <w:rsid w:val="00FF0747"/>
    <w:rsid w:val="00FF0C67"/>
    <w:rsid w:val="00FF4525"/>
    <w:rsid w:val="00FF59D5"/>
    <w:rsid w:val="00FF60CB"/>
    <w:rsid w:val="00FF79B5"/>
    <w:rsid w:val="00FF7D45"/>
    <w:rsid w:val="01415557"/>
    <w:rsid w:val="020AAC2A"/>
    <w:rsid w:val="021AEF45"/>
    <w:rsid w:val="02BEBAEA"/>
    <w:rsid w:val="0461C9E1"/>
    <w:rsid w:val="049A967A"/>
    <w:rsid w:val="04B9133B"/>
    <w:rsid w:val="0685043F"/>
    <w:rsid w:val="068DD324"/>
    <w:rsid w:val="06AFF53E"/>
    <w:rsid w:val="06E24B10"/>
    <w:rsid w:val="0856E2BA"/>
    <w:rsid w:val="0871086C"/>
    <w:rsid w:val="0A15BE0F"/>
    <w:rsid w:val="0AF9D8C7"/>
    <w:rsid w:val="0B2B4E24"/>
    <w:rsid w:val="0C1E0FE1"/>
    <w:rsid w:val="0E26B32F"/>
    <w:rsid w:val="0EE049F0"/>
    <w:rsid w:val="0FC28390"/>
    <w:rsid w:val="0FE85569"/>
    <w:rsid w:val="107C1A51"/>
    <w:rsid w:val="10DE4EA6"/>
    <w:rsid w:val="10F31F97"/>
    <w:rsid w:val="13D7AAC5"/>
    <w:rsid w:val="14166472"/>
    <w:rsid w:val="15737B26"/>
    <w:rsid w:val="15F8EFA8"/>
    <w:rsid w:val="161EFB66"/>
    <w:rsid w:val="187E3F29"/>
    <w:rsid w:val="1ACEE0EE"/>
    <w:rsid w:val="1CAB1636"/>
    <w:rsid w:val="1DE05F9A"/>
    <w:rsid w:val="1F7B2696"/>
    <w:rsid w:val="20253799"/>
    <w:rsid w:val="209A051C"/>
    <w:rsid w:val="2175BDF3"/>
    <w:rsid w:val="21872B9B"/>
    <w:rsid w:val="25A08A30"/>
    <w:rsid w:val="2667D488"/>
    <w:rsid w:val="26FD2B9B"/>
    <w:rsid w:val="2714AF4C"/>
    <w:rsid w:val="28A0A275"/>
    <w:rsid w:val="291E0A25"/>
    <w:rsid w:val="2A455EA7"/>
    <w:rsid w:val="2E22AFF2"/>
    <w:rsid w:val="2EF99DF0"/>
    <w:rsid w:val="2F0698D4"/>
    <w:rsid w:val="2F0A4ACA"/>
    <w:rsid w:val="2FC1087D"/>
    <w:rsid w:val="30E551BB"/>
    <w:rsid w:val="3144AD13"/>
    <w:rsid w:val="31AF9B48"/>
    <w:rsid w:val="341B7511"/>
    <w:rsid w:val="344C36E1"/>
    <w:rsid w:val="3583AE80"/>
    <w:rsid w:val="37E80ABA"/>
    <w:rsid w:val="37FA2B85"/>
    <w:rsid w:val="390236FE"/>
    <w:rsid w:val="3CB82C76"/>
    <w:rsid w:val="3CDEC66C"/>
    <w:rsid w:val="3F5448EF"/>
    <w:rsid w:val="3FD87B11"/>
    <w:rsid w:val="40E825CA"/>
    <w:rsid w:val="428EB0AE"/>
    <w:rsid w:val="42D745B6"/>
    <w:rsid w:val="43D5F928"/>
    <w:rsid w:val="43E6DF75"/>
    <w:rsid w:val="44ABC94E"/>
    <w:rsid w:val="44CEBF9D"/>
    <w:rsid w:val="466C8055"/>
    <w:rsid w:val="46B0C898"/>
    <w:rsid w:val="470728D5"/>
    <w:rsid w:val="49B85D6A"/>
    <w:rsid w:val="4B70966A"/>
    <w:rsid w:val="4BFD47DA"/>
    <w:rsid w:val="4F127AC8"/>
    <w:rsid w:val="4F93E979"/>
    <w:rsid w:val="5494710F"/>
    <w:rsid w:val="5535A805"/>
    <w:rsid w:val="55DB8A4E"/>
    <w:rsid w:val="56D9320C"/>
    <w:rsid w:val="5A743249"/>
    <w:rsid w:val="5F47A36C"/>
    <w:rsid w:val="61254A75"/>
    <w:rsid w:val="63C015FA"/>
    <w:rsid w:val="63CD46F8"/>
    <w:rsid w:val="6707AEB7"/>
    <w:rsid w:val="6760C6E2"/>
    <w:rsid w:val="695E0727"/>
    <w:rsid w:val="69B94637"/>
    <w:rsid w:val="6AD09EB9"/>
    <w:rsid w:val="6B7D5955"/>
    <w:rsid w:val="6EB4FA17"/>
    <w:rsid w:val="6ECE2274"/>
    <w:rsid w:val="7000804F"/>
    <w:rsid w:val="70E9D78C"/>
    <w:rsid w:val="71EC9AD9"/>
    <w:rsid w:val="72B5BE2A"/>
    <w:rsid w:val="73382111"/>
    <w:rsid w:val="73B4E461"/>
    <w:rsid w:val="73D9CAF3"/>
    <w:rsid w:val="754B6240"/>
    <w:rsid w:val="7583EC66"/>
    <w:rsid w:val="76A7A350"/>
    <w:rsid w:val="78043B43"/>
    <w:rsid w:val="7ACCFF7B"/>
    <w:rsid w:val="7AF3E4EE"/>
    <w:rsid w:val="7B3F921E"/>
    <w:rsid w:val="7B9AD32D"/>
    <w:rsid w:val="7D36A38E"/>
    <w:rsid w:val="7E231073"/>
    <w:rsid w:val="7EC0C6C6"/>
    <w:rsid w:val="7F70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BFC4F9"/>
  <w15:chartTrackingRefBased/>
  <w15:docId w15:val="{E436BFB9-453F-4992-B7DD-0CCC4850E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3B0"/>
  </w:style>
  <w:style w:type="paragraph" w:styleId="Heading1">
    <w:name w:val="heading 1"/>
    <w:basedOn w:val="Normal"/>
    <w:next w:val="Normal"/>
    <w:link w:val="Heading1Char"/>
    <w:uiPriority w:val="9"/>
    <w:qFormat/>
    <w:rsid w:val="003B73B0"/>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B73B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B73B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130DD"/>
    <w:pPr>
      <w:keepNext/>
      <w:keepLines/>
      <w:spacing w:before="40" w:after="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6130DD"/>
    <w:pPr>
      <w:keepNext/>
      <w:keepLines/>
      <w:spacing w:before="40" w:after="0"/>
      <w:outlineLvl w:val="4"/>
    </w:pPr>
    <w:rPr>
      <w:rFonts w:asciiTheme="majorHAnsi" w:eastAsiaTheme="majorEastAsia" w:hAnsiTheme="majorHAnsi" w:cstheme="majorBidi"/>
      <w:color w:val="44546A" w:themeColor="text2"/>
    </w:rPr>
  </w:style>
  <w:style w:type="paragraph" w:styleId="Heading6">
    <w:name w:val="heading 6"/>
    <w:basedOn w:val="Normal"/>
    <w:next w:val="Normal"/>
    <w:link w:val="Heading6Char"/>
    <w:uiPriority w:val="9"/>
    <w:semiHidden/>
    <w:unhideWhenUsed/>
    <w:qFormat/>
    <w:rsid w:val="006130D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130D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130D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130D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3B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036F2"/>
  </w:style>
  <w:style w:type="table" w:styleId="TableGrid">
    <w:name w:val="Table Grid"/>
    <w:basedOn w:val="TableNormal"/>
    <w:uiPriority w:val="39"/>
    <w:rsid w:val="006B6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0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33A"/>
  </w:style>
  <w:style w:type="paragraph" w:styleId="Footer">
    <w:name w:val="footer"/>
    <w:basedOn w:val="Normal"/>
    <w:link w:val="FooterChar"/>
    <w:uiPriority w:val="99"/>
    <w:unhideWhenUsed/>
    <w:rsid w:val="00450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33A"/>
  </w:style>
  <w:style w:type="paragraph" w:styleId="NoSpacing">
    <w:name w:val="No Spacing"/>
    <w:link w:val="NoSpacingChar"/>
    <w:uiPriority w:val="1"/>
    <w:qFormat/>
    <w:rsid w:val="003B73B0"/>
    <w:pPr>
      <w:spacing w:after="0" w:line="240" w:lineRule="auto"/>
    </w:pPr>
  </w:style>
  <w:style w:type="character" w:customStyle="1" w:styleId="NoSpacingChar">
    <w:name w:val="No Spacing Char"/>
    <w:basedOn w:val="DefaultParagraphFont"/>
    <w:link w:val="NoSpacing"/>
    <w:uiPriority w:val="1"/>
    <w:rsid w:val="00E256EF"/>
  </w:style>
  <w:style w:type="character" w:styleId="Hyperlink">
    <w:name w:val="Hyperlink"/>
    <w:basedOn w:val="DefaultParagraphFont"/>
    <w:uiPriority w:val="99"/>
    <w:unhideWhenUsed/>
    <w:rsid w:val="00937711"/>
    <w:rPr>
      <w:color w:val="0563C1" w:themeColor="hyperlink"/>
      <w:u w:val="single"/>
    </w:rPr>
  </w:style>
  <w:style w:type="character" w:styleId="UnresolvedMention">
    <w:name w:val="Unresolved Mention"/>
    <w:basedOn w:val="DefaultParagraphFont"/>
    <w:uiPriority w:val="99"/>
    <w:semiHidden/>
    <w:unhideWhenUsed/>
    <w:rsid w:val="00937711"/>
    <w:rPr>
      <w:color w:val="605E5C"/>
      <w:shd w:val="clear" w:color="auto" w:fill="E1DFDD"/>
    </w:rPr>
  </w:style>
  <w:style w:type="paragraph" w:styleId="ListParagraph">
    <w:name w:val="List Paragraph"/>
    <w:basedOn w:val="Normal"/>
    <w:uiPriority w:val="34"/>
    <w:qFormat/>
    <w:rsid w:val="00C35236"/>
    <w:pPr>
      <w:ind w:left="720"/>
      <w:contextualSpacing/>
    </w:pPr>
  </w:style>
  <w:style w:type="character" w:customStyle="1" w:styleId="eop">
    <w:name w:val="eop"/>
    <w:basedOn w:val="DefaultParagraphFont"/>
    <w:rsid w:val="003368F9"/>
  </w:style>
  <w:style w:type="table" w:styleId="TableGridLight">
    <w:name w:val="Grid Table Light"/>
    <w:basedOn w:val="TableNormal"/>
    <w:uiPriority w:val="40"/>
    <w:rsid w:val="00633C9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3C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33C9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33C9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33C9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33C9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4">
    <w:name w:val="Grid Table 5 Dark Accent 4"/>
    <w:basedOn w:val="TableNormal"/>
    <w:uiPriority w:val="50"/>
    <w:rsid w:val="00EB40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Style1">
    <w:name w:val="Style1"/>
    <w:basedOn w:val="TableNormal"/>
    <w:uiPriority w:val="99"/>
    <w:rsid w:val="00EB40CB"/>
    <w:pPr>
      <w:spacing w:after="0" w:line="240" w:lineRule="auto"/>
    </w:pPr>
    <w:rPr>
      <w:rFonts w:ascii="Arial" w:hAnsi="Arial"/>
      <w:sz w:val="24"/>
    </w:rPr>
    <w:tblPr/>
  </w:style>
  <w:style w:type="character" w:customStyle="1" w:styleId="Heading2Char">
    <w:name w:val="Heading 2 Char"/>
    <w:basedOn w:val="DefaultParagraphFont"/>
    <w:link w:val="Heading2"/>
    <w:uiPriority w:val="9"/>
    <w:semiHidden/>
    <w:rsid w:val="003B73B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B73B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B73B0"/>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sid w:val="003B73B0"/>
    <w:rPr>
      <w:rFonts w:asciiTheme="majorHAnsi" w:eastAsiaTheme="majorEastAsia" w:hAnsiTheme="majorHAnsi" w:cstheme="majorBidi"/>
      <w:color w:val="44546A" w:themeColor="text2"/>
    </w:rPr>
  </w:style>
  <w:style w:type="character" w:customStyle="1" w:styleId="Heading6Char">
    <w:name w:val="Heading 6 Char"/>
    <w:basedOn w:val="DefaultParagraphFont"/>
    <w:link w:val="Heading6"/>
    <w:uiPriority w:val="9"/>
    <w:semiHidden/>
    <w:rsid w:val="003B73B0"/>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B73B0"/>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B73B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B73B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130D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B73B0"/>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B73B0"/>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130D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B73B0"/>
    <w:rPr>
      <w:rFonts w:asciiTheme="majorHAnsi" w:eastAsiaTheme="majorEastAsia" w:hAnsiTheme="majorHAnsi" w:cstheme="majorBidi"/>
      <w:sz w:val="24"/>
      <w:szCs w:val="24"/>
    </w:rPr>
  </w:style>
  <w:style w:type="character" w:styleId="Strong">
    <w:name w:val="Strong"/>
    <w:basedOn w:val="DefaultParagraphFont"/>
    <w:uiPriority w:val="22"/>
    <w:qFormat/>
    <w:rsid w:val="003B73B0"/>
    <w:rPr>
      <w:b/>
      <w:bCs/>
    </w:rPr>
  </w:style>
  <w:style w:type="character" w:styleId="Emphasis">
    <w:name w:val="Emphasis"/>
    <w:basedOn w:val="DefaultParagraphFont"/>
    <w:uiPriority w:val="20"/>
    <w:qFormat/>
    <w:rsid w:val="003B73B0"/>
    <w:rPr>
      <w:i/>
      <w:iCs/>
    </w:rPr>
  </w:style>
  <w:style w:type="paragraph" w:styleId="Quote">
    <w:name w:val="Quote"/>
    <w:basedOn w:val="Normal"/>
    <w:next w:val="Normal"/>
    <w:link w:val="QuoteChar"/>
    <w:uiPriority w:val="29"/>
    <w:qFormat/>
    <w:rsid w:val="006130D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B73B0"/>
    <w:rPr>
      <w:i/>
      <w:iCs/>
      <w:color w:val="404040" w:themeColor="text1" w:themeTint="BF"/>
    </w:rPr>
  </w:style>
  <w:style w:type="paragraph" w:styleId="IntenseQuote">
    <w:name w:val="Intense Quote"/>
    <w:basedOn w:val="Normal"/>
    <w:next w:val="Normal"/>
    <w:link w:val="IntenseQuoteChar"/>
    <w:uiPriority w:val="30"/>
    <w:qFormat/>
    <w:rsid w:val="006130D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B73B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B73B0"/>
    <w:rPr>
      <w:i/>
      <w:iCs/>
      <w:color w:val="404040" w:themeColor="text1" w:themeTint="BF"/>
    </w:rPr>
  </w:style>
  <w:style w:type="character" w:styleId="IntenseEmphasis">
    <w:name w:val="Intense Emphasis"/>
    <w:basedOn w:val="DefaultParagraphFont"/>
    <w:uiPriority w:val="21"/>
    <w:qFormat/>
    <w:rsid w:val="003B73B0"/>
    <w:rPr>
      <w:b/>
      <w:bCs/>
      <w:i/>
      <w:iCs/>
    </w:rPr>
  </w:style>
  <w:style w:type="character" w:styleId="SubtleReference">
    <w:name w:val="Subtle Reference"/>
    <w:basedOn w:val="DefaultParagraphFont"/>
    <w:uiPriority w:val="31"/>
    <w:qFormat/>
    <w:rsid w:val="003B73B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B73B0"/>
    <w:rPr>
      <w:b/>
      <w:bCs/>
      <w:smallCaps/>
      <w:spacing w:val="5"/>
      <w:u w:val="single"/>
    </w:rPr>
  </w:style>
  <w:style w:type="character" w:styleId="BookTitle">
    <w:name w:val="Book Title"/>
    <w:basedOn w:val="DefaultParagraphFont"/>
    <w:uiPriority w:val="33"/>
    <w:qFormat/>
    <w:rsid w:val="003B73B0"/>
    <w:rPr>
      <w:b/>
      <w:bCs/>
      <w:smallCaps/>
    </w:rPr>
  </w:style>
  <w:style w:type="paragraph" w:styleId="TOCHeading">
    <w:name w:val="TOC Heading"/>
    <w:basedOn w:val="Heading1"/>
    <w:next w:val="Normal"/>
    <w:uiPriority w:val="39"/>
    <w:semiHidden/>
    <w:unhideWhenUsed/>
    <w:qFormat/>
    <w:rsid w:val="003B73B0"/>
    <w:pPr>
      <w:outlineLvl w:val="9"/>
    </w:pPr>
  </w:style>
  <w:style w:type="table" w:styleId="GridTable1Light">
    <w:name w:val="Grid Table 1 Light"/>
    <w:basedOn w:val="TableNormal"/>
    <w:uiPriority w:val="46"/>
    <w:rsid w:val="003B73B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B73B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B73B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487AE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487AE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487AE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487AE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487AE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487AE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6">
    <w:name w:val="Grid Table 3 Accent 6"/>
    <w:basedOn w:val="TableNormal"/>
    <w:uiPriority w:val="48"/>
    <w:rsid w:val="00487AE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0264">
      <w:bodyDiv w:val="1"/>
      <w:marLeft w:val="0"/>
      <w:marRight w:val="0"/>
      <w:marTop w:val="0"/>
      <w:marBottom w:val="0"/>
      <w:divBdr>
        <w:top w:val="none" w:sz="0" w:space="0" w:color="auto"/>
        <w:left w:val="none" w:sz="0" w:space="0" w:color="auto"/>
        <w:bottom w:val="none" w:sz="0" w:space="0" w:color="auto"/>
        <w:right w:val="none" w:sz="0" w:space="0" w:color="auto"/>
      </w:divBdr>
    </w:div>
    <w:div w:id="46272104">
      <w:bodyDiv w:val="1"/>
      <w:marLeft w:val="0"/>
      <w:marRight w:val="0"/>
      <w:marTop w:val="0"/>
      <w:marBottom w:val="0"/>
      <w:divBdr>
        <w:top w:val="none" w:sz="0" w:space="0" w:color="auto"/>
        <w:left w:val="none" w:sz="0" w:space="0" w:color="auto"/>
        <w:bottom w:val="none" w:sz="0" w:space="0" w:color="auto"/>
        <w:right w:val="none" w:sz="0" w:space="0" w:color="auto"/>
      </w:divBdr>
    </w:div>
    <w:div w:id="69232341">
      <w:bodyDiv w:val="1"/>
      <w:marLeft w:val="0"/>
      <w:marRight w:val="0"/>
      <w:marTop w:val="0"/>
      <w:marBottom w:val="0"/>
      <w:divBdr>
        <w:top w:val="none" w:sz="0" w:space="0" w:color="auto"/>
        <w:left w:val="none" w:sz="0" w:space="0" w:color="auto"/>
        <w:bottom w:val="none" w:sz="0" w:space="0" w:color="auto"/>
        <w:right w:val="none" w:sz="0" w:space="0" w:color="auto"/>
      </w:divBdr>
    </w:div>
    <w:div w:id="84153302">
      <w:bodyDiv w:val="1"/>
      <w:marLeft w:val="0"/>
      <w:marRight w:val="0"/>
      <w:marTop w:val="0"/>
      <w:marBottom w:val="0"/>
      <w:divBdr>
        <w:top w:val="none" w:sz="0" w:space="0" w:color="auto"/>
        <w:left w:val="none" w:sz="0" w:space="0" w:color="auto"/>
        <w:bottom w:val="none" w:sz="0" w:space="0" w:color="auto"/>
        <w:right w:val="none" w:sz="0" w:space="0" w:color="auto"/>
      </w:divBdr>
    </w:div>
    <w:div w:id="115099991">
      <w:bodyDiv w:val="1"/>
      <w:marLeft w:val="0"/>
      <w:marRight w:val="0"/>
      <w:marTop w:val="0"/>
      <w:marBottom w:val="0"/>
      <w:divBdr>
        <w:top w:val="none" w:sz="0" w:space="0" w:color="auto"/>
        <w:left w:val="none" w:sz="0" w:space="0" w:color="auto"/>
        <w:bottom w:val="none" w:sz="0" w:space="0" w:color="auto"/>
        <w:right w:val="none" w:sz="0" w:space="0" w:color="auto"/>
      </w:divBdr>
    </w:div>
    <w:div w:id="147328102">
      <w:bodyDiv w:val="1"/>
      <w:marLeft w:val="0"/>
      <w:marRight w:val="0"/>
      <w:marTop w:val="0"/>
      <w:marBottom w:val="0"/>
      <w:divBdr>
        <w:top w:val="none" w:sz="0" w:space="0" w:color="auto"/>
        <w:left w:val="none" w:sz="0" w:space="0" w:color="auto"/>
        <w:bottom w:val="none" w:sz="0" w:space="0" w:color="auto"/>
        <w:right w:val="none" w:sz="0" w:space="0" w:color="auto"/>
      </w:divBdr>
    </w:div>
    <w:div w:id="148519240">
      <w:bodyDiv w:val="1"/>
      <w:marLeft w:val="0"/>
      <w:marRight w:val="0"/>
      <w:marTop w:val="0"/>
      <w:marBottom w:val="0"/>
      <w:divBdr>
        <w:top w:val="none" w:sz="0" w:space="0" w:color="auto"/>
        <w:left w:val="none" w:sz="0" w:space="0" w:color="auto"/>
        <w:bottom w:val="none" w:sz="0" w:space="0" w:color="auto"/>
        <w:right w:val="none" w:sz="0" w:space="0" w:color="auto"/>
      </w:divBdr>
    </w:div>
    <w:div w:id="178668434">
      <w:bodyDiv w:val="1"/>
      <w:marLeft w:val="0"/>
      <w:marRight w:val="0"/>
      <w:marTop w:val="0"/>
      <w:marBottom w:val="0"/>
      <w:divBdr>
        <w:top w:val="none" w:sz="0" w:space="0" w:color="auto"/>
        <w:left w:val="none" w:sz="0" w:space="0" w:color="auto"/>
        <w:bottom w:val="none" w:sz="0" w:space="0" w:color="auto"/>
        <w:right w:val="none" w:sz="0" w:space="0" w:color="auto"/>
      </w:divBdr>
    </w:div>
    <w:div w:id="180435637">
      <w:bodyDiv w:val="1"/>
      <w:marLeft w:val="0"/>
      <w:marRight w:val="0"/>
      <w:marTop w:val="0"/>
      <w:marBottom w:val="0"/>
      <w:divBdr>
        <w:top w:val="none" w:sz="0" w:space="0" w:color="auto"/>
        <w:left w:val="none" w:sz="0" w:space="0" w:color="auto"/>
        <w:bottom w:val="none" w:sz="0" w:space="0" w:color="auto"/>
        <w:right w:val="none" w:sz="0" w:space="0" w:color="auto"/>
      </w:divBdr>
    </w:div>
    <w:div w:id="214850741">
      <w:bodyDiv w:val="1"/>
      <w:marLeft w:val="0"/>
      <w:marRight w:val="0"/>
      <w:marTop w:val="0"/>
      <w:marBottom w:val="0"/>
      <w:divBdr>
        <w:top w:val="none" w:sz="0" w:space="0" w:color="auto"/>
        <w:left w:val="none" w:sz="0" w:space="0" w:color="auto"/>
        <w:bottom w:val="none" w:sz="0" w:space="0" w:color="auto"/>
        <w:right w:val="none" w:sz="0" w:space="0" w:color="auto"/>
      </w:divBdr>
    </w:div>
    <w:div w:id="261575981">
      <w:bodyDiv w:val="1"/>
      <w:marLeft w:val="0"/>
      <w:marRight w:val="0"/>
      <w:marTop w:val="0"/>
      <w:marBottom w:val="0"/>
      <w:divBdr>
        <w:top w:val="none" w:sz="0" w:space="0" w:color="auto"/>
        <w:left w:val="none" w:sz="0" w:space="0" w:color="auto"/>
        <w:bottom w:val="none" w:sz="0" w:space="0" w:color="auto"/>
        <w:right w:val="none" w:sz="0" w:space="0" w:color="auto"/>
      </w:divBdr>
    </w:div>
    <w:div w:id="282658118">
      <w:bodyDiv w:val="1"/>
      <w:marLeft w:val="0"/>
      <w:marRight w:val="0"/>
      <w:marTop w:val="0"/>
      <w:marBottom w:val="0"/>
      <w:divBdr>
        <w:top w:val="none" w:sz="0" w:space="0" w:color="auto"/>
        <w:left w:val="none" w:sz="0" w:space="0" w:color="auto"/>
        <w:bottom w:val="none" w:sz="0" w:space="0" w:color="auto"/>
        <w:right w:val="none" w:sz="0" w:space="0" w:color="auto"/>
      </w:divBdr>
    </w:div>
    <w:div w:id="301466552">
      <w:bodyDiv w:val="1"/>
      <w:marLeft w:val="0"/>
      <w:marRight w:val="0"/>
      <w:marTop w:val="0"/>
      <w:marBottom w:val="0"/>
      <w:divBdr>
        <w:top w:val="none" w:sz="0" w:space="0" w:color="auto"/>
        <w:left w:val="none" w:sz="0" w:space="0" w:color="auto"/>
        <w:bottom w:val="none" w:sz="0" w:space="0" w:color="auto"/>
        <w:right w:val="none" w:sz="0" w:space="0" w:color="auto"/>
      </w:divBdr>
    </w:div>
    <w:div w:id="315106232">
      <w:bodyDiv w:val="1"/>
      <w:marLeft w:val="0"/>
      <w:marRight w:val="0"/>
      <w:marTop w:val="0"/>
      <w:marBottom w:val="0"/>
      <w:divBdr>
        <w:top w:val="none" w:sz="0" w:space="0" w:color="auto"/>
        <w:left w:val="none" w:sz="0" w:space="0" w:color="auto"/>
        <w:bottom w:val="none" w:sz="0" w:space="0" w:color="auto"/>
        <w:right w:val="none" w:sz="0" w:space="0" w:color="auto"/>
      </w:divBdr>
    </w:div>
    <w:div w:id="346489426">
      <w:bodyDiv w:val="1"/>
      <w:marLeft w:val="0"/>
      <w:marRight w:val="0"/>
      <w:marTop w:val="0"/>
      <w:marBottom w:val="0"/>
      <w:divBdr>
        <w:top w:val="none" w:sz="0" w:space="0" w:color="auto"/>
        <w:left w:val="none" w:sz="0" w:space="0" w:color="auto"/>
        <w:bottom w:val="none" w:sz="0" w:space="0" w:color="auto"/>
        <w:right w:val="none" w:sz="0" w:space="0" w:color="auto"/>
      </w:divBdr>
    </w:div>
    <w:div w:id="369309174">
      <w:bodyDiv w:val="1"/>
      <w:marLeft w:val="0"/>
      <w:marRight w:val="0"/>
      <w:marTop w:val="0"/>
      <w:marBottom w:val="0"/>
      <w:divBdr>
        <w:top w:val="none" w:sz="0" w:space="0" w:color="auto"/>
        <w:left w:val="none" w:sz="0" w:space="0" w:color="auto"/>
        <w:bottom w:val="none" w:sz="0" w:space="0" w:color="auto"/>
        <w:right w:val="none" w:sz="0" w:space="0" w:color="auto"/>
      </w:divBdr>
    </w:div>
    <w:div w:id="374165468">
      <w:bodyDiv w:val="1"/>
      <w:marLeft w:val="0"/>
      <w:marRight w:val="0"/>
      <w:marTop w:val="0"/>
      <w:marBottom w:val="0"/>
      <w:divBdr>
        <w:top w:val="none" w:sz="0" w:space="0" w:color="auto"/>
        <w:left w:val="none" w:sz="0" w:space="0" w:color="auto"/>
        <w:bottom w:val="none" w:sz="0" w:space="0" w:color="auto"/>
        <w:right w:val="none" w:sz="0" w:space="0" w:color="auto"/>
      </w:divBdr>
    </w:div>
    <w:div w:id="379867874">
      <w:bodyDiv w:val="1"/>
      <w:marLeft w:val="0"/>
      <w:marRight w:val="0"/>
      <w:marTop w:val="0"/>
      <w:marBottom w:val="0"/>
      <w:divBdr>
        <w:top w:val="none" w:sz="0" w:space="0" w:color="auto"/>
        <w:left w:val="none" w:sz="0" w:space="0" w:color="auto"/>
        <w:bottom w:val="none" w:sz="0" w:space="0" w:color="auto"/>
        <w:right w:val="none" w:sz="0" w:space="0" w:color="auto"/>
      </w:divBdr>
    </w:div>
    <w:div w:id="419986527">
      <w:bodyDiv w:val="1"/>
      <w:marLeft w:val="0"/>
      <w:marRight w:val="0"/>
      <w:marTop w:val="0"/>
      <w:marBottom w:val="0"/>
      <w:divBdr>
        <w:top w:val="none" w:sz="0" w:space="0" w:color="auto"/>
        <w:left w:val="none" w:sz="0" w:space="0" w:color="auto"/>
        <w:bottom w:val="none" w:sz="0" w:space="0" w:color="auto"/>
        <w:right w:val="none" w:sz="0" w:space="0" w:color="auto"/>
      </w:divBdr>
    </w:div>
    <w:div w:id="421070498">
      <w:bodyDiv w:val="1"/>
      <w:marLeft w:val="0"/>
      <w:marRight w:val="0"/>
      <w:marTop w:val="0"/>
      <w:marBottom w:val="0"/>
      <w:divBdr>
        <w:top w:val="none" w:sz="0" w:space="0" w:color="auto"/>
        <w:left w:val="none" w:sz="0" w:space="0" w:color="auto"/>
        <w:bottom w:val="none" w:sz="0" w:space="0" w:color="auto"/>
        <w:right w:val="none" w:sz="0" w:space="0" w:color="auto"/>
      </w:divBdr>
    </w:div>
    <w:div w:id="438568940">
      <w:bodyDiv w:val="1"/>
      <w:marLeft w:val="0"/>
      <w:marRight w:val="0"/>
      <w:marTop w:val="0"/>
      <w:marBottom w:val="0"/>
      <w:divBdr>
        <w:top w:val="none" w:sz="0" w:space="0" w:color="auto"/>
        <w:left w:val="none" w:sz="0" w:space="0" w:color="auto"/>
        <w:bottom w:val="none" w:sz="0" w:space="0" w:color="auto"/>
        <w:right w:val="none" w:sz="0" w:space="0" w:color="auto"/>
      </w:divBdr>
    </w:div>
    <w:div w:id="459543504">
      <w:bodyDiv w:val="1"/>
      <w:marLeft w:val="0"/>
      <w:marRight w:val="0"/>
      <w:marTop w:val="0"/>
      <w:marBottom w:val="0"/>
      <w:divBdr>
        <w:top w:val="none" w:sz="0" w:space="0" w:color="auto"/>
        <w:left w:val="none" w:sz="0" w:space="0" w:color="auto"/>
        <w:bottom w:val="none" w:sz="0" w:space="0" w:color="auto"/>
        <w:right w:val="none" w:sz="0" w:space="0" w:color="auto"/>
      </w:divBdr>
    </w:div>
    <w:div w:id="478808216">
      <w:bodyDiv w:val="1"/>
      <w:marLeft w:val="0"/>
      <w:marRight w:val="0"/>
      <w:marTop w:val="0"/>
      <w:marBottom w:val="0"/>
      <w:divBdr>
        <w:top w:val="none" w:sz="0" w:space="0" w:color="auto"/>
        <w:left w:val="none" w:sz="0" w:space="0" w:color="auto"/>
        <w:bottom w:val="none" w:sz="0" w:space="0" w:color="auto"/>
        <w:right w:val="none" w:sz="0" w:space="0" w:color="auto"/>
      </w:divBdr>
    </w:div>
    <w:div w:id="487358083">
      <w:bodyDiv w:val="1"/>
      <w:marLeft w:val="0"/>
      <w:marRight w:val="0"/>
      <w:marTop w:val="0"/>
      <w:marBottom w:val="0"/>
      <w:divBdr>
        <w:top w:val="none" w:sz="0" w:space="0" w:color="auto"/>
        <w:left w:val="none" w:sz="0" w:space="0" w:color="auto"/>
        <w:bottom w:val="none" w:sz="0" w:space="0" w:color="auto"/>
        <w:right w:val="none" w:sz="0" w:space="0" w:color="auto"/>
      </w:divBdr>
    </w:div>
    <w:div w:id="513616358">
      <w:bodyDiv w:val="1"/>
      <w:marLeft w:val="0"/>
      <w:marRight w:val="0"/>
      <w:marTop w:val="0"/>
      <w:marBottom w:val="0"/>
      <w:divBdr>
        <w:top w:val="none" w:sz="0" w:space="0" w:color="auto"/>
        <w:left w:val="none" w:sz="0" w:space="0" w:color="auto"/>
        <w:bottom w:val="none" w:sz="0" w:space="0" w:color="auto"/>
        <w:right w:val="none" w:sz="0" w:space="0" w:color="auto"/>
      </w:divBdr>
    </w:div>
    <w:div w:id="538664339">
      <w:bodyDiv w:val="1"/>
      <w:marLeft w:val="0"/>
      <w:marRight w:val="0"/>
      <w:marTop w:val="0"/>
      <w:marBottom w:val="0"/>
      <w:divBdr>
        <w:top w:val="none" w:sz="0" w:space="0" w:color="auto"/>
        <w:left w:val="none" w:sz="0" w:space="0" w:color="auto"/>
        <w:bottom w:val="none" w:sz="0" w:space="0" w:color="auto"/>
        <w:right w:val="none" w:sz="0" w:space="0" w:color="auto"/>
      </w:divBdr>
    </w:div>
    <w:div w:id="572277840">
      <w:bodyDiv w:val="1"/>
      <w:marLeft w:val="0"/>
      <w:marRight w:val="0"/>
      <w:marTop w:val="0"/>
      <w:marBottom w:val="0"/>
      <w:divBdr>
        <w:top w:val="none" w:sz="0" w:space="0" w:color="auto"/>
        <w:left w:val="none" w:sz="0" w:space="0" w:color="auto"/>
        <w:bottom w:val="none" w:sz="0" w:space="0" w:color="auto"/>
        <w:right w:val="none" w:sz="0" w:space="0" w:color="auto"/>
      </w:divBdr>
    </w:div>
    <w:div w:id="583298434">
      <w:bodyDiv w:val="1"/>
      <w:marLeft w:val="0"/>
      <w:marRight w:val="0"/>
      <w:marTop w:val="0"/>
      <w:marBottom w:val="0"/>
      <w:divBdr>
        <w:top w:val="none" w:sz="0" w:space="0" w:color="auto"/>
        <w:left w:val="none" w:sz="0" w:space="0" w:color="auto"/>
        <w:bottom w:val="none" w:sz="0" w:space="0" w:color="auto"/>
        <w:right w:val="none" w:sz="0" w:space="0" w:color="auto"/>
      </w:divBdr>
    </w:div>
    <w:div w:id="613365136">
      <w:bodyDiv w:val="1"/>
      <w:marLeft w:val="0"/>
      <w:marRight w:val="0"/>
      <w:marTop w:val="0"/>
      <w:marBottom w:val="0"/>
      <w:divBdr>
        <w:top w:val="none" w:sz="0" w:space="0" w:color="auto"/>
        <w:left w:val="none" w:sz="0" w:space="0" w:color="auto"/>
        <w:bottom w:val="none" w:sz="0" w:space="0" w:color="auto"/>
        <w:right w:val="none" w:sz="0" w:space="0" w:color="auto"/>
      </w:divBdr>
    </w:div>
    <w:div w:id="638265237">
      <w:bodyDiv w:val="1"/>
      <w:marLeft w:val="0"/>
      <w:marRight w:val="0"/>
      <w:marTop w:val="0"/>
      <w:marBottom w:val="0"/>
      <w:divBdr>
        <w:top w:val="none" w:sz="0" w:space="0" w:color="auto"/>
        <w:left w:val="none" w:sz="0" w:space="0" w:color="auto"/>
        <w:bottom w:val="none" w:sz="0" w:space="0" w:color="auto"/>
        <w:right w:val="none" w:sz="0" w:space="0" w:color="auto"/>
      </w:divBdr>
    </w:div>
    <w:div w:id="648752579">
      <w:bodyDiv w:val="1"/>
      <w:marLeft w:val="0"/>
      <w:marRight w:val="0"/>
      <w:marTop w:val="0"/>
      <w:marBottom w:val="0"/>
      <w:divBdr>
        <w:top w:val="none" w:sz="0" w:space="0" w:color="auto"/>
        <w:left w:val="none" w:sz="0" w:space="0" w:color="auto"/>
        <w:bottom w:val="none" w:sz="0" w:space="0" w:color="auto"/>
        <w:right w:val="none" w:sz="0" w:space="0" w:color="auto"/>
      </w:divBdr>
    </w:div>
    <w:div w:id="655688374">
      <w:bodyDiv w:val="1"/>
      <w:marLeft w:val="0"/>
      <w:marRight w:val="0"/>
      <w:marTop w:val="0"/>
      <w:marBottom w:val="0"/>
      <w:divBdr>
        <w:top w:val="none" w:sz="0" w:space="0" w:color="auto"/>
        <w:left w:val="none" w:sz="0" w:space="0" w:color="auto"/>
        <w:bottom w:val="none" w:sz="0" w:space="0" w:color="auto"/>
        <w:right w:val="none" w:sz="0" w:space="0" w:color="auto"/>
      </w:divBdr>
    </w:div>
    <w:div w:id="691224857">
      <w:bodyDiv w:val="1"/>
      <w:marLeft w:val="0"/>
      <w:marRight w:val="0"/>
      <w:marTop w:val="0"/>
      <w:marBottom w:val="0"/>
      <w:divBdr>
        <w:top w:val="none" w:sz="0" w:space="0" w:color="auto"/>
        <w:left w:val="none" w:sz="0" w:space="0" w:color="auto"/>
        <w:bottom w:val="none" w:sz="0" w:space="0" w:color="auto"/>
        <w:right w:val="none" w:sz="0" w:space="0" w:color="auto"/>
      </w:divBdr>
    </w:div>
    <w:div w:id="697630932">
      <w:bodyDiv w:val="1"/>
      <w:marLeft w:val="0"/>
      <w:marRight w:val="0"/>
      <w:marTop w:val="0"/>
      <w:marBottom w:val="0"/>
      <w:divBdr>
        <w:top w:val="none" w:sz="0" w:space="0" w:color="auto"/>
        <w:left w:val="none" w:sz="0" w:space="0" w:color="auto"/>
        <w:bottom w:val="none" w:sz="0" w:space="0" w:color="auto"/>
        <w:right w:val="none" w:sz="0" w:space="0" w:color="auto"/>
      </w:divBdr>
    </w:div>
    <w:div w:id="752553151">
      <w:bodyDiv w:val="1"/>
      <w:marLeft w:val="0"/>
      <w:marRight w:val="0"/>
      <w:marTop w:val="0"/>
      <w:marBottom w:val="0"/>
      <w:divBdr>
        <w:top w:val="none" w:sz="0" w:space="0" w:color="auto"/>
        <w:left w:val="none" w:sz="0" w:space="0" w:color="auto"/>
        <w:bottom w:val="none" w:sz="0" w:space="0" w:color="auto"/>
        <w:right w:val="none" w:sz="0" w:space="0" w:color="auto"/>
      </w:divBdr>
    </w:div>
    <w:div w:id="759721477">
      <w:bodyDiv w:val="1"/>
      <w:marLeft w:val="0"/>
      <w:marRight w:val="0"/>
      <w:marTop w:val="0"/>
      <w:marBottom w:val="0"/>
      <w:divBdr>
        <w:top w:val="none" w:sz="0" w:space="0" w:color="auto"/>
        <w:left w:val="none" w:sz="0" w:space="0" w:color="auto"/>
        <w:bottom w:val="none" w:sz="0" w:space="0" w:color="auto"/>
        <w:right w:val="none" w:sz="0" w:space="0" w:color="auto"/>
      </w:divBdr>
    </w:div>
    <w:div w:id="789276966">
      <w:bodyDiv w:val="1"/>
      <w:marLeft w:val="0"/>
      <w:marRight w:val="0"/>
      <w:marTop w:val="0"/>
      <w:marBottom w:val="0"/>
      <w:divBdr>
        <w:top w:val="none" w:sz="0" w:space="0" w:color="auto"/>
        <w:left w:val="none" w:sz="0" w:space="0" w:color="auto"/>
        <w:bottom w:val="none" w:sz="0" w:space="0" w:color="auto"/>
        <w:right w:val="none" w:sz="0" w:space="0" w:color="auto"/>
      </w:divBdr>
    </w:div>
    <w:div w:id="797380150">
      <w:bodyDiv w:val="1"/>
      <w:marLeft w:val="0"/>
      <w:marRight w:val="0"/>
      <w:marTop w:val="0"/>
      <w:marBottom w:val="0"/>
      <w:divBdr>
        <w:top w:val="none" w:sz="0" w:space="0" w:color="auto"/>
        <w:left w:val="none" w:sz="0" w:space="0" w:color="auto"/>
        <w:bottom w:val="none" w:sz="0" w:space="0" w:color="auto"/>
        <w:right w:val="none" w:sz="0" w:space="0" w:color="auto"/>
      </w:divBdr>
    </w:div>
    <w:div w:id="861699636">
      <w:bodyDiv w:val="1"/>
      <w:marLeft w:val="0"/>
      <w:marRight w:val="0"/>
      <w:marTop w:val="0"/>
      <w:marBottom w:val="0"/>
      <w:divBdr>
        <w:top w:val="none" w:sz="0" w:space="0" w:color="auto"/>
        <w:left w:val="none" w:sz="0" w:space="0" w:color="auto"/>
        <w:bottom w:val="none" w:sz="0" w:space="0" w:color="auto"/>
        <w:right w:val="none" w:sz="0" w:space="0" w:color="auto"/>
      </w:divBdr>
    </w:div>
    <w:div w:id="869492436">
      <w:bodyDiv w:val="1"/>
      <w:marLeft w:val="0"/>
      <w:marRight w:val="0"/>
      <w:marTop w:val="0"/>
      <w:marBottom w:val="0"/>
      <w:divBdr>
        <w:top w:val="none" w:sz="0" w:space="0" w:color="auto"/>
        <w:left w:val="none" w:sz="0" w:space="0" w:color="auto"/>
        <w:bottom w:val="none" w:sz="0" w:space="0" w:color="auto"/>
        <w:right w:val="none" w:sz="0" w:space="0" w:color="auto"/>
      </w:divBdr>
    </w:div>
    <w:div w:id="887883439">
      <w:bodyDiv w:val="1"/>
      <w:marLeft w:val="0"/>
      <w:marRight w:val="0"/>
      <w:marTop w:val="0"/>
      <w:marBottom w:val="0"/>
      <w:divBdr>
        <w:top w:val="none" w:sz="0" w:space="0" w:color="auto"/>
        <w:left w:val="none" w:sz="0" w:space="0" w:color="auto"/>
        <w:bottom w:val="none" w:sz="0" w:space="0" w:color="auto"/>
        <w:right w:val="none" w:sz="0" w:space="0" w:color="auto"/>
      </w:divBdr>
    </w:div>
    <w:div w:id="888809492">
      <w:bodyDiv w:val="1"/>
      <w:marLeft w:val="0"/>
      <w:marRight w:val="0"/>
      <w:marTop w:val="0"/>
      <w:marBottom w:val="0"/>
      <w:divBdr>
        <w:top w:val="none" w:sz="0" w:space="0" w:color="auto"/>
        <w:left w:val="none" w:sz="0" w:space="0" w:color="auto"/>
        <w:bottom w:val="none" w:sz="0" w:space="0" w:color="auto"/>
        <w:right w:val="none" w:sz="0" w:space="0" w:color="auto"/>
      </w:divBdr>
    </w:div>
    <w:div w:id="920988352">
      <w:bodyDiv w:val="1"/>
      <w:marLeft w:val="0"/>
      <w:marRight w:val="0"/>
      <w:marTop w:val="0"/>
      <w:marBottom w:val="0"/>
      <w:divBdr>
        <w:top w:val="none" w:sz="0" w:space="0" w:color="auto"/>
        <w:left w:val="none" w:sz="0" w:space="0" w:color="auto"/>
        <w:bottom w:val="none" w:sz="0" w:space="0" w:color="auto"/>
        <w:right w:val="none" w:sz="0" w:space="0" w:color="auto"/>
      </w:divBdr>
    </w:div>
    <w:div w:id="931816919">
      <w:bodyDiv w:val="1"/>
      <w:marLeft w:val="0"/>
      <w:marRight w:val="0"/>
      <w:marTop w:val="0"/>
      <w:marBottom w:val="0"/>
      <w:divBdr>
        <w:top w:val="none" w:sz="0" w:space="0" w:color="auto"/>
        <w:left w:val="none" w:sz="0" w:space="0" w:color="auto"/>
        <w:bottom w:val="none" w:sz="0" w:space="0" w:color="auto"/>
        <w:right w:val="none" w:sz="0" w:space="0" w:color="auto"/>
      </w:divBdr>
    </w:div>
    <w:div w:id="942879889">
      <w:bodyDiv w:val="1"/>
      <w:marLeft w:val="0"/>
      <w:marRight w:val="0"/>
      <w:marTop w:val="0"/>
      <w:marBottom w:val="0"/>
      <w:divBdr>
        <w:top w:val="none" w:sz="0" w:space="0" w:color="auto"/>
        <w:left w:val="none" w:sz="0" w:space="0" w:color="auto"/>
        <w:bottom w:val="none" w:sz="0" w:space="0" w:color="auto"/>
        <w:right w:val="none" w:sz="0" w:space="0" w:color="auto"/>
      </w:divBdr>
    </w:div>
    <w:div w:id="981158243">
      <w:bodyDiv w:val="1"/>
      <w:marLeft w:val="0"/>
      <w:marRight w:val="0"/>
      <w:marTop w:val="0"/>
      <w:marBottom w:val="0"/>
      <w:divBdr>
        <w:top w:val="none" w:sz="0" w:space="0" w:color="auto"/>
        <w:left w:val="none" w:sz="0" w:space="0" w:color="auto"/>
        <w:bottom w:val="none" w:sz="0" w:space="0" w:color="auto"/>
        <w:right w:val="none" w:sz="0" w:space="0" w:color="auto"/>
      </w:divBdr>
    </w:div>
    <w:div w:id="992955076">
      <w:bodyDiv w:val="1"/>
      <w:marLeft w:val="0"/>
      <w:marRight w:val="0"/>
      <w:marTop w:val="0"/>
      <w:marBottom w:val="0"/>
      <w:divBdr>
        <w:top w:val="none" w:sz="0" w:space="0" w:color="auto"/>
        <w:left w:val="none" w:sz="0" w:space="0" w:color="auto"/>
        <w:bottom w:val="none" w:sz="0" w:space="0" w:color="auto"/>
        <w:right w:val="none" w:sz="0" w:space="0" w:color="auto"/>
      </w:divBdr>
    </w:div>
    <w:div w:id="993796754">
      <w:bodyDiv w:val="1"/>
      <w:marLeft w:val="0"/>
      <w:marRight w:val="0"/>
      <w:marTop w:val="0"/>
      <w:marBottom w:val="0"/>
      <w:divBdr>
        <w:top w:val="none" w:sz="0" w:space="0" w:color="auto"/>
        <w:left w:val="none" w:sz="0" w:space="0" w:color="auto"/>
        <w:bottom w:val="none" w:sz="0" w:space="0" w:color="auto"/>
        <w:right w:val="none" w:sz="0" w:space="0" w:color="auto"/>
      </w:divBdr>
    </w:div>
    <w:div w:id="1028069078">
      <w:bodyDiv w:val="1"/>
      <w:marLeft w:val="0"/>
      <w:marRight w:val="0"/>
      <w:marTop w:val="0"/>
      <w:marBottom w:val="0"/>
      <w:divBdr>
        <w:top w:val="none" w:sz="0" w:space="0" w:color="auto"/>
        <w:left w:val="none" w:sz="0" w:space="0" w:color="auto"/>
        <w:bottom w:val="none" w:sz="0" w:space="0" w:color="auto"/>
        <w:right w:val="none" w:sz="0" w:space="0" w:color="auto"/>
      </w:divBdr>
    </w:div>
    <w:div w:id="1039663574">
      <w:bodyDiv w:val="1"/>
      <w:marLeft w:val="0"/>
      <w:marRight w:val="0"/>
      <w:marTop w:val="0"/>
      <w:marBottom w:val="0"/>
      <w:divBdr>
        <w:top w:val="none" w:sz="0" w:space="0" w:color="auto"/>
        <w:left w:val="none" w:sz="0" w:space="0" w:color="auto"/>
        <w:bottom w:val="none" w:sz="0" w:space="0" w:color="auto"/>
        <w:right w:val="none" w:sz="0" w:space="0" w:color="auto"/>
      </w:divBdr>
    </w:div>
    <w:div w:id="1057244351">
      <w:bodyDiv w:val="1"/>
      <w:marLeft w:val="0"/>
      <w:marRight w:val="0"/>
      <w:marTop w:val="0"/>
      <w:marBottom w:val="0"/>
      <w:divBdr>
        <w:top w:val="none" w:sz="0" w:space="0" w:color="auto"/>
        <w:left w:val="none" w:sz="0" w:space="0" w:color="auto"/>
        <w:bottom w:val="none" w:sz="0" w:space="0" w:color="auto"/>
        <w:right w:val="none" w:sz="0" w:space="0" w:color="auto"/>
      </w:divBdr>
    </w:div>
    <w:div w:id="1097409605">
      <w:bodyDiv w:val="1"/>
      <w:marLeft w:val="0"/>
      <w:marRight w:val="0"/>
      <w:marTop w:val="0"/>
      <w:marBottom w:val="0"/>
      <w:divBdr>
        <w:top w:val="none" w:sz="0" w:space="0" w:color="auto"/>
        <w:left w:val="none" w:sz="0" w:space="0" w:color="auto"/>
        <w:bottom w:val="none" w:sz="0" w:space="0" w:color="auto"/>
        <w:right w:val="none" w:sz="0" w:space="0" w:color="auto"/>
      </w:divBdr>
    </w:div>
    <w:div w:id="1123617031">
      <w:bodyDiv w:val="1"/>
      <w:marLeft w:val="0"/>
      <w:marRight w:val="0"/>
      <w:marTop w:val="0"/>
      <w:marBottom w:val="0"/>
      <w:divBdr>
        <w:top w:val="none" w:sz="0" w:space="0" w:color="auto"/>
        <w:left w:val="none" w:sz="0" w:space="0" w:color="auto"/>
        <w:bottom w:val="none" w:sz="0" w:space="0" w:color="auto"/>
        <w:right w:val="none" w:sz="0" w:space="0" w:color="auto"/>
      </w:divBdr>
    </w:div>
    <w:div w:id="1123695369">
      <w:bodyDiv w:val="1"/>
      <w:marLeft w:val="0"/>
      <w:marRight w:val="0"/>
      <w:marTop w:val="0"/>
      <w:marBottom w:val="0"/>
      <w:divBdr>
        <w:top w:val="none" w:sz="0" w:space="0" w:color="auto"/>
        <w:left w:val="none" w:sz="0" w:space="0" w:color="auto"/>
        <w:bottom w:val="none" w:sz="0" w:space="0" w:color="auto"/>
        <w:right w:val="none" w:sz="0" w:space="0" w:color="auto"/>
      </w:divBdr>
    </w:div>
    <w:div w:id="1133862145">
      <w:bodyDiv w:val="1"/>
      <w:marLeft w:val="0"/>
      <w:marRight w:val="0"/>
      <w:marTop w:val="0"/>
      <w:marBottom w:val="0"/>
      <w:divBdr>
        <w:top w:val="none" w:sz="0" w:space="0" w:color="auto"/>
        <w:left w:val="none" w:sz="0" w:space="0" w:color="auto"/>
        <w:bottom w:val="none" w:sz="0" w:space="0" w:color="auto"/>
        <w:right w:val="none" w:sz="0" w:space="0" w:color="auto"/>
      </w:divBdr>
    </w:div>
    <w:div w:id="1147940835">
      <w:bodyDiv w:val="1"/>
      <w:marLeft w:val="0"/>
      <w:marRight w:val="0"/>
      <w:marTop w:val="0"/>
      <w:marBottom w:val="0"/>
      <w:divBdr>
        <w:top w:val="none" w:sz="0" w:space="0" w:color="auto"/>
        <w:left w:val="none" w:sz="0" w:space="0" w:color="auto"/>
        <w:bottom w:val="none" w:sz="0" w:space="0" w:color="auto"/>
        <w:right w:val="none" w:sz="0" w:space="0" w:color="auto"/>
      </w:divBdr>
    </w:div>
    <w:div w:id="1156217965">
      <w:bodyDiv w:val="1"/>
      <w:marLeft w:val="0"/>
      <w:marRight w:val="0"/>
      <w:marTop w:val="0"/>
      <w:marBottom w:val="0"/>
      <w:divBdr>
        <w:top w:val="none" w:sz="0" w:space="0" w:color="auto"/>
        <w:left w:val="none" w:sz="0" w:space="0" w:color="auto"/>
        <w:bottom w:val="none" w:sz="0" w:space="0" w:color="auto"/>
        <w:right w:val="none" w:sz="0" w:space="0" w:color="auto"/>
      </w:divBdr>
    </w:div>
    <w:div w:id="1159424086">
      <w:bodyDiv w:val="1"/>
      <w:marLeft w:val="0"/>
      <w:marRight w:val="0"/>
      <w:marTop w:val="0"/>
      <w:marBottom w:val="0"/>
      <w:divBdr>
        <w:top w:val="none" w:sz="0" w:space="0" w:color="auto"/>
        <w:left w:val="none" w:sz="0" w:space="0" w:color="auto"/>
        <w:bottom w:val="none" w:sz="0" w:space="0" w:color="auto"/>
        <w:right w:val="none" w:sz="0" w:space="0" w:color="auto"/>
      </w:divBdr>
    </w:div>
    <w:div w:id="1160658377">
      <w:bodyDiv w:val="1"/>
      <w:marLeft w:val="0"/>
      <w:marRight w:val="0"/>
      <w:marTop w:val="0"/>
      <w:marBottom w:val="0"/>
      <w:divBdr>
        <w:top w:val="none" w:sz="0" w:space="0" w:color="auto"/>
        <w:left w:val="none" w:sz="0" w:space="0" w:color="auto"/>
        <w:bottom w:val="none" w:sz="0" w:space="0" w:color="auto"/>
        <w:right w:val="none" w:sz="0" w:space="0" w:color="auto"/>
      </w:divBdr>
    </w:div>
    <w:div w:id="1160926123">
      <w:bodyDiv w:val="1"/>
      <w:marLeft w:val="0"/>
      <w:marRight w:val="0"/>
      <w:marTop w:val="0"/>
      <w:marBottom w:val="0"/>
      <w:divBdr>
        <w:top w:val="none" w:sz="0" w:space="0" w:color="auto"/>
        <w:left w:val="none" w:sz="0" w:space="0" w:color="auto"/>
        <w:bottom w:val="none" w:sz="0" w:space="0" w:color="auto"/>
        <w:right w:val="none" w:sz="0" w:space="0" w:color="auto"/>
      </w:divBdr>
    </w:div>
    <w:div w:id="1164247288">
      <w:bodyDiv w:val="1"/>
      <w:marLeft w:val="0"/>
      <w:marRight w:val="0"/>
      <w:marTop w:val="0"/>
      <w:marBottom w:val="0"/>
      <w:divBdr>
        <w:top w:val="none" w:sz="0" w:space="0" w:color="auto"/>
        <w:left w:val="none" w:sz="0" w:space="0" w:color="auto"/>
        <w:bottom w:val="none" w:sz="0" w:space="0" w:color="auto"/>
        <w:right w:val="none" w:sz="0" w:space="0" w:color="auto"/>
      </w:divBdr>
    </w:div>
    <w:div w:id="1220285424">
      <w:bodyDiv w:val="1"/>
      <w:marLeft w:val="0"/>
      <w:marRight w:val="0"/>
      <w:marTop w:val="0"/>
      <w:marBottom w:val="0"/>
      <w:divBdr>
        <w:top w:val="none" w:sz="0" w:space="0" w:color="auto"/>
        <w:left w:val="none" w:sz="0" w:space="0" w:color="auto"/>
        <w:bottom w:val="none" w:sz="0" w:space="0" w:color="auto"/>
        <w:right w:val="none" w:sz="0" w:space="0" w:color="auto"/>
      </w:divBdr>
    </w:div>
    <w:div w:id="1229071924">
      <w:bodyDiv w:val="1"/>
      <w:marLeft w:val="0"/>
      <w:marRight w:val="0"/>
      <w:marTop w:val="0"/>
      <w:marBottom w:val="0"/>
      <w:divBdr>
        <w:top w:val="none" w:sz="0" w:space="0" w:color="auto"/>
        <w:left w:val="none" w:sz="0" w:space="0" w:color="auto"/>
        <w:bottom w:val="none" w:sz="0" w:space="0" w:color="auto"/>
        <w:right w:val="none" w:sz="0" w:space="0" w:color="auto"/>
      </w:divBdr>
    </w:div>
    <w:div w:id="1282222438">
      <w:bodyDiv w:val="1"/>
      <w:marLeft w:val="0"/>
      <w:marRight w:val="0"/>
      <w:marTop w:val="0"/>
      <w:marBottom w:val="0"/>
      <w:divBdr>
        <w:top w:val="none" w:sz="0" w:space="0" w:color="auto"/>
        <w:left w:val="none" w:sz="0" w:space="0" w:color="auto"/>
        <w:bottom w:val="none" w:sz="0" w:space="0" w:color="auto"/>
        <w:right w:val="none" w:sz="0" w:space="0" w:color="auto"/>
      </w:divBdr>
    </w:div>
    <w:div w:id="1290940569">
      <w:bodyDiv w:val="1"/>
      <w:marLeft w:val="0"/>
      <w:marRight w:val="0"/>
      <w:marTop w:val="0"/>
      <w:marBottom w:val="0"/>
      <w:divBdr>
        <w:top w:val="none" w:sz="0" w:space="0" w:color="auto"/>
        <w:left w:val="none" w:sz="0" w:space="0" w:color="auto"/>
        <w:bottom w:val="none" w:sz="0" w:space="0" w:color="auto"/>
        <w:right w:val="none" w:sz="0" w:space="0" w:color="auto"/>
      </w:divBdr>
    </w:div>
    <w:div w:id="1302032772">
      <w:bodyDiv w:val="1"/>
      <w:marLeft w:val="0"/>
      <w:marRight w:val="0"/>
      <w:marTop w:val="0"/>
      <w:marBottom w:val="0"/>
      <w:divBdr>
        <w:top w:val="none" w:sz="0" w:space="0" w:color="auto"/>
        <w:left w:val="none" w:sz="0" w:space="0" w:color="auto"/>
        <w:bottom w:val="none" w:sz="0" w:space="0" w:color="auto"/>
        <w:right w:val="none" w:sz="0" w:space="0" w:color="auto"/>
      </w:divBdr>
    </w:div>
    <w:div w:id="1333488645">
      <w:bodyDiv w:val="1"/>
      <w:marLeft w:val="0"/>
      <w:marRight w:val="0"/>
      <w:marTop w:val="0"/>
      <w:marBottom w:val="0"/>
      <w:divBdr>
        <w:top w:val="none" w:sz="0" w:space="0" w:color="auto"/>
        <w:left w:val="none" w:sz="0" w:space="0" w:color="auto"/>
        <w:bottom w:val="none" w:sz="0" w:space="0" w:color="auto"/>
        <w:right w:val="none" w:sz="0" w:space="0" w:color="auto"/>
      </w:divBdr>
    </w:div>
    <w:div w:id="1337272395">
      <w:bodyDiv w:val="1"/>
      <w:marLeft w:val="0"/>
      <w:marRight w:val="0"/>
      <w:marTop w:val="0"/>
      <w:marBottom w:val="0"/>
      <w:divBdr>
        <w:top w:val="none" w:sz="0" w:space="0" w:color="auto"/>
        <w:left w:val="none" w:sz="0" w:space="0" w:color="auto"/>
        <w:bottom w:val="none" w:sz="0" w:space="0" w:color="auto"/>
        <w:right w:val="none" w:sz="0" w:space="0" w:color="auto"/>
      </w:divBdr>
    </w:div>
    <w:div w:id="1360811055">
      <w:bodyDiv w:val="1"/>
      <w:marLeft w:val="0"/>
      <w:marRight w:val="0"/>
      <w:marTop w:val="0"/>
      <w:marBottom w:val="0"/>
      <w:divBdr>
        <w:top w:val="none" w:sz="0" w:space="0" w:color="auto"/>
        <w:left w:val="none" w:sz="0" w:space="0" w:color="auto"/>
        <w:bottom w:val="none" w:sz="0" w:space="0" w:color="auto"/>
        <w:right w:val="none" w:sz="0" w:space="0" w:color="auto"/>
      </w:divBdr>
    </w:div>
    <w:div w:id="1374111307">
      <w:bodyDiv w:val="1"/>
      <w:marLeft w:val="0"/>
      <w:marRight w:val="0"/>
      <w:marTop w:val="0"/>
      <w:marBottom w:val="0"/>
      <w:divBdr>
        <w:top w:val="none" w:sz="0" w:space="0" w:color="auto"/>
        <w:left w:val="none" w:sz="0" w:space="0" w:color="auto"/>
        <w:bottom w:val="none" w:sz="0" w:space="0" w:color="auto"/>
        <w:right w:val="none" w:sz="0" w:space="0" w:color="auto"/>
      </w:divBdr>
    </w:div>
    <w:div w:id="1417478232">
      <w:bodyDiv w:val="1"/>
      <w:marLeft w:val="0"/>
      <w:marRight w:val="0"/>
      <w:marTop w:val="0"/>
      <w:marBottom w:val="0"/>
      <w:divBdr>
        <w:top w:val="none" w:sz="0" w:space="0" w:color="auto"/>
        <w:left w:val="none" w:sz="0" w:space="0" w:color="auto"/>
        <w:bottom w:val="none" w:sz="0" w:space="0" w:color="auto"/>
        <w:right w:val="none" w:sz="0" w:space="0" w:color="auto"/>
      </w:divBdr>
    </w:div>
    <w:div w:id="1512137660">
      <w:bodyDiv w:val="1"/>
      <w:marLeft w:val="0"/>
      <w:marRight w:val="0"/>
      <w:marTop w:val="0"/>
      <w:marBottom w:val="0"/>
      <w:divBdr>
        <w:top w:val="none" w:sz="0" w:space="0" w:color="auto"/>
        <w:left w:val="none" w:sz="0" w:space="0" w:color="auto"/>
        <w:bottom w:val="none" w:sz="0" w:space="0" w:color="auto"/>
        <w:right w:val="none" w:sz="0" w:space="0" w:color="auto"/>
      </w:divBdr>
    </w:div>
    <w:div w:id="1542278422">
      <w:bodyDiv w:val="1"/>
      <w:marLeft w:val="0"/>
      <w:marRight w:val="0"/>
      <w:marTop w:val="0"/>
      <w:marBottom w:val="0"/>
      <w:divBdr>
        <w:top w:val="none" w:sz="0" w:space="0" w:color="auto"/>
        <w:left w:val="none" w:sz="0" w:space="0" w:color="auto"/>
        <w:bottom w:val="none" w:sz="0" w:space="0" w:color="auto"/>
        <w:right w:val="none" w:sz="0" w:space="0" w:color="auto"/>
      </w:divBdr>
    </w:div>
    <w:div w:id="1568951207">
      <w:bodyDiv w:val="1"/>
      <w:marLeft w:val="0"/>
      <w:marRight w:val="0"/>
      <w:marTop w:val="0"/>
      <w:marBottom w:val="0"/>
      <w:divBdr>
        <w:top w:val="none" w:sz="0" w:space="0" w:color="auto"/>
        <w:left w:val="none" w:sz="0" w:space="0" w:color="auto"/>
        <w:bottom w:val="none" w:sz="0" w:space="0" w:color="auto"/>
        <w:right w:val="none" w:sz="0" w:space="0" w:color="auto"/>
      </w:divBdr>
    </w:div>
    <w:div w:id="1583684600">
      <w:bodyDiv w:val="1"/>
      <w:marLeft w:val="0"/>
      <w:marRight w:val="0"/>
      <w:marTop w:val="0"/>
      <w:marBottom w:val="0"/>
      <w:divBdr>
        <w:top w:val="none" w:sz="0" w:space="0" w:color="auto"/>
        <w:left w:val="none" w:sz="0" w:space="0" w:color="auto"/>
        <w:bottom w:val="none" w:sz="0" w:space="0" w:color="auto"/>
        <w:right w:val="none" w:sz="0" w:space="0" w:color="auto"/>
      </w:divBdr>
    </w:div>
    <w:div w:id="1614676971">
      <w:bodyDiv w:val="1"/>
      <w:marLeft w:val="0"/>
      <w:marRight w:val="0"/>
      <w:marTop w:val="0"/>
      <w:marBottom w:val="0"/>
      <w:divBdr>
        <w:top w:val="none" w:sz="0" w:space="0" w:color="auto"/>
        <w:left w:val="none" w:sz="0" w:space="0" w:color="auto"/>
        <w:bottom w:val="none" w:sz="0" w:space="0" w:color="auto"/>
        <w:right w:val="none" w:sz="0" w:space="0" w:color="auto"/>
      </w:divBdr>
    </w:div>
    <w:div w:id="1624269566">
      <w:bodyDiv w:val="1"/>
      <w:marLeft w:val="0"/>
      <w:marRight w:val="0"/>
      <w:marTop w:val="0"/>
      <w:marBottom w:val="0"/>
      <w:divBdr>
        <w:top w:val="none" w:sz="0" w:space="0" w:color="auto"/>
        <w:left w:val="none" w:sz="0" w:space="0" w:color="auto"/>
        <w:bottom w:val="none" w:sz="0" w:space="0" w:color="auto"/>
        <w:right w:val="none" w:sz="0" w:space="0" w:color="auto"/>
      </w:divBdr>
    </w:div>
    <w:div w:id="1664432612">
      <w:bodyDiv w:val="1"/>
      <w:marLeft w:val="0"/>
      <w:marRight w:val="0"/>
      <w:marTop w:val="0"/>
      <w:marBottom w:val="0"/>
      <w:divBdr>
        <w:top w:val="none" w:sz="0" w:space="0" w:color="auto"/>
        <w:left w:val="none" w:sz="0" w:space="0" w:color="auto"/>
        <w:bottom w:val="none" w:sz="0" w:space="0" w:color="auto"/>
        <w:right w:val="none" w:sz="0" w:space="0" w:color="auto"/>
      </w:divBdr>
    </w:div>
    <w:div w:id="1677539372">
      <w:bodyDiv w:val="1"/>
      <w:marLeft w:val="0"/>
      <w:marRight w:val="0"/>
      <w:marTop w:val="0"/>
      <w:marBottom w:val="0"/>
      <w:divBdr>
        <w:top w:val="none" w:sz="0" w:space="0" w:color="auto"/>
        <w:left w:val="none" w:sz="0" w:space="0" w:color="auto"/>
        <w:bottom w:val="none" w:sz="0" w:space="0" w:color="auto"/>
        <w:right w:val="none" w:sz="0" w:space="0" w:color="auto"/>
      </w:divBdr>
    </w:div>
    <w:div w:id="1703553743">
      <w:bodyDiv w:val="1"/>
      <w:marLeft w:val="0"/>
      <w:marRight w:val="0"/>
      <w:marTop w:val="0"/>
      <w:marBottom w:val="0"/>
      <w:divBdr>
        <w:top w:val="none" w:sz="0" w:space="0" w:color="auto"/>
        <w:left w:val="none" w:sz="0" w:space="0" w:color="auto"/>
        <w:bottom w:val="none" w:sz="0" w:space="0" w:color="auto"/>
        <w:right w:val="none" w:sz="0" w:space="0" w:color="auto"/>
      </w:divBdr>
    </w:div>
    <w:div w:id="1712072496">
      <w:bodyDiv w:val="1"/>
      <w:marLeft w:val="0"/>
      <w:marRight w:val="0"/>
      <w:marTop w:val="0"/>
      <w:marBottom w:val="0"/>
      <w:divBdr>
        <w:top w:val="none" w:sz="0" w:space="0" w:color="auto"/>
        <w:left w:val="none" w:sz="0" w:space="0" w:color="auto"/>
        <w:bottom w:val="none" w:sz="0" w:space="0" w:color="auto"/>
        <w:right w:val="none" w:sz="0" w:space="0" w:color="auto"/>
      </w:divBdr>
    </w:div>
    <w:div w:id="1714621563">
      <w:bodyDiv w:val="1"/>
      <w:marLeft w:val="0"/>
      <w:marRight w:val="0"/>
      <w:marTop w:val="0"/>
      <w:marBottom w:val="0"/>
      <w:divBdr>
        <w:top w:val="none" w:sz="0" w:space="0" w:color="auto"/>
        <w:left w:val="none" w:sz="0" w:space="0" w:color="auto"/>
        <w:bottom w:val="none" w:sz="0" w:space="0" w:color="auto"/>
        <w:right w:val="none" w:sz="0" w:space="0" w:color="auto"/>
      </w:divBdr>
    </w:div>
    <w:div w:id="1774593038">
      <w:bodyDiv w:val="1"/>
      <w:marLeft w:val="0"/>
      <w:marRight w:val="0"/>
      <w:marTop w:val="0"/>
      <w:marBottom w:val="0"/>
      <w:divBdr>
        <w:top w:val="none" w:sz="0" w:space="0" w:color="auto"/>
        <w:left w:val="none" w:sz="0" w:space="0" w:color="auto"/>
        <w:bottom w:val="none" w:sz="0" w:space="0" w:color="auto"/>
        <w:right w:val="none" w:sz="0" w:space="0" w:color="auto"/>
      </w:divBdr>
    </w:div>
    <w:div w:id="1830975346">
      <w:bodyDiv w:val="1"/>
      <w:marLeft w:val="0"/>
      <w:marRight w:val="0"/>
      <w:marTop w:val="0"/>
      <w:marBottom w:val="0"/>
      <w:divBdr>
        <w:top w:val="none" w:sz="0" w:space="0" w:color="auto"/>
        <w:left w:val="none" w:sz="0" w:space="0" w:color="auto"/>
        <w:bottom w:val="none" w:sz="0" w:space="0" w:color="auto"/>
        <w:right w:val="none" w:sz="0" w:space="0" w:color="auto"/>
      </w:divBdr>
    </w:div>
    <w:div w:id="1848867376">
      <w:bodyDiv w:val="1"/>
      <w:marLeft w:val="0"/>
      <w:marRight w:val="0"/>
      <w:marTop w:val="0"/>
      <w:marBottom w:val="0"/>
      <w:divBdr>
        <w:top w:val="none" w:sz="0" w:space="0" w:color="auto"/>
        <w:left w:val="none" w:sz="0" w:space="0" w:color="auto"/>
        <w:bottom w:val="none" w:sz="0" w:space="0" w:color="auto"/>
        <w:right w:val="none" w:sz="0" w:space="0" w:color="auto"/>
      </w:divBdr>
    </w:div>
    <w:div w:id="1853958886">
      <w:bodyDiv w:val="1"/>
      <w:marLeft w:val="0"/>
      <w:marRight w:val="0"/>
      <w:marTop w:val="0"/>
      <w:marBottom w:val="0"/>
      <w:divBdr>
        <w:top w:val="none" w:sz="0" w:space="0" w:color="auto"/>
        <w:left w:val="none" w:sz="0" w:space="0" w:color="auto"/>
        <w:bottom w:val="none" w:sz="0" w:space="0" w:color="auto"/>
        <w:right w:val="none" w:sz="0" w:space="0" w:color="auto"/>
      </w:divBdr>
    </w:div>
    <w:div w:id="1855456427">
      <w:bodyDiv w:val="1"/>
      <w:marLeft w:val="0"/>
      <w:marRight w:val="0"/>
      <w:marTop w:val="0"/>
      <w:marBottom w:val="0"/>
      <w:divBdr>
        <w:top w:val="none" w:sz="0" w:space="0" w:color="auto"/>
        <w:left w:val="none" w:sz="0" w:space="0" w:color="auto"/>
        <w:bottom w:val="none" w:sz="0" w:space="0" w:color="auto"/>
        <w:right w:val="none" w:sz="0" w:space="0" w:color="auto"/>
      </w:divBdr>
    </w:div>
    <w:div w:id="1910915873">
      <w:bodyDiv w:val="1"/>
      <w:marLeft w:val="0"/>
      <w:marRight w:val="0"/>
      <w:marTop w:val="0"/>
      <w:marBottom w:val="0"/>
      <w:divBdr>
        <w:top w:val="none" w:sz="0" w:space="0" w:color="auto"/>
        <w:left w:val="none" w:sz="0" w:space="0" w:color="auto"/>
        <w:bottom w:val="none" w:sz="0" w:space="0" w:color="auto"/>
        <w:right w:val="none" w:sz="0" w:space="0" w:color="auto"/>
      </w:divBdr>
    </w:div>
    <w:div w:id="1951081976">
      <w:bodyDiv w:val="1"/>
      <w:marLeft w:val="0"/>
      <w:marRight w:val="0"/>
      <w:marTop w:val="0"/>
      <w:marBottom w:val="0"/>
      <w:divBdr>
        <w:top w:val="none" w:sz="0" w:space="0" w:color="auto"/>
        <w:left w:val="none" w:sz="0" w:space="0" w:color="auto"/>
        <w:bottom w:val="none" w:sz="0" w:space="0" w:color="auto"/>
        <w:right w:val="none" w:sz="0" w:space="0" w:color="auto"/>
      </w:divBdr>
    </w:div>
    <w:div w:id="1954821001">
      <w:bodyDiv w:val="1"/>
      <w:marLeft w:val="0"/>
      <w:marRight w:val="0"/>
      <w:marTop w:val="0"/>
      <w:marBottom w:val="0"/>
      <w:divBdr>
        <w:top w:val="none" w:sz="0" w:space="0" w:color="auto"/>
        <w:left w:val="none" w:sz="0" w:space="0" w:color="auto"/>
        <w:bottom w:val="none" w:sz="0" w:space="0" w:color="auto"/>
        <w:right w:val="none" w:sz="0" w:space="0" w:color="auto"/>
      </w:divBdr>
    </w:div>
    <w:div w:id="1993437932">
      <w:bodyDiv w:val="1"/>
      <w:marLeft w:val="0"/>
      <w:marRight w:val="0"/>
      <w:marTop w:val="0"/>
      <w:marBottom w:val="0"/>
      <w:divBdr>
        <w:top w:val="none" w:sz="0" w:space="0" w:color="auto"/>
        <w:left w:val="none" w:sz="0" w:space="0" w:color="auto"/>
        <w:bottom w:val="none" w:sz="0" w:space="0" w:color="auto"/>
        <w:right w:val="none" w:sz="0" w:space="0" w:color="auto"/>
      </w:divBdr>
    </w:div>
    <w:div w:id="2019458275">
      <w:bodyDiv w:val="1"/>
      <w:marLeft w:val="0"/>
      <w:marRight w:val="0"/>
      <w:marTop w:val="0"/>
      <w:marBottom w:val="0"/>
      <w:divBdr>
        <w:top w:val="none" w:sz="0" w:space="0" w:color="auto"/>
        <w:left w:val="none" w:sz="0" w:space="0" w:color="auto"/>
        <w:bottom w:val="none" w:sz="0" w:space="0" w:color="auto"/>
        <w:right w:val="none" w:sz="0" w:space="0" w:color="auto"/>
      </w:divBdr>
    </w:div>
    <w:div w:id="2130969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diagramQuickStyle" Target="diagrams/quickStyle2.xml"/><Relationship Id="rId21" Type="http://schemas.openxmlformats.org/officeDocument/2006/relationships/image" Target="media/image6.jpg"/><Relationship Id="rId34" Type="http://schemas.openxmlformats.org/officeDocument/2006/relationships/footer" Target="footer3.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diagramLayout" Target="diagrams/layout2.xm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5.jpg"/><Relationship Id="rId29" Type="http://schemas.openxmlformats.org/officeDocument/2006/relationships/header" Target="header1.xml"/><Relationship Id="R3cea78bca3054ea6"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Data" Target="diagrams/data2.xml"/><Relationship Id="rId32" Type="http://schemas.openxmlformats.org/officeDocument/2006/relationships/footer" Target="footer2.xm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Layout" Target="diagrams/layout1.xml"/><Relationship Id="rId23" Type="http://schemas.openxmlformats.org/officeDocument/2006/relationships/image" Target="media/image8.emf"/><Relationship Id="rId28" Type="http://schemas.microsoft.com/office/2007/relationships/diagramDrawing" Target="diagrams/drawing2.xml"/><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4.jp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image" Target="media/image7.png"/><Relationship Id="rId27" Type="http://schemas.openxmlformats.org/officeDocument/2006/relationships/diagramColors" Target="diagrams/colors2.xm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8.gif"/></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F5DE7F-CCC4-4373-A442-3362C2AB1EBE}" type="doc">
      <dgm:prSet loTypeId="urn:microsoft.com/office/officeart/2005/8/layout/radial5" loCatId="cycle" qsTypeId="urn:microsoft.com/office/officeart/2005/8/quickstyle/simple1" qsCatId="simple" csTypeId="urn:microsoft.com/office/officeart/2005/8/colors/colorful1" csCatId="colorful" phldr="1"/>
      <dgm:spPr/>
      <dgm:t>
        <a:bodyPr/>
        <a:lstStyle/>
        <a:p>
          <a:endParaRPr lang="en-GB"/>
        </a:p>
      </dgm:t>
    </dgm:pt>
    <dgm:pt modelId="{B79D9946-4CC4-4A40-B1EA-78E4D981509B}">
      <dgm:prSet phldrT="[Text]"/>
      <dgm:spPr/>
      <dgm:t>
        <a:bodyPr/>
        <a:lstStyle/>
        <a:p>
          <a:r>
            <a:rPr lang="en-GB"/>
            <a:t>Mini Me Values</a:t>
          </a:r>
        </a:p>
      </dgm:t>
    </dgm:pt>
    <dgm:pt modelId="{5806EA71-7D3A-4E74-BEF9-7BFCB7BA8EA7}" type="parTrans" cxnId="{B656AD7A-00B6-41BA-B045-D3631ECC7B4C}">
      <dgm:prSet/>
      <dgm:spPr/>
      <dgm:t>
        <a:bodyPr/>
        <a:lstStyle/>
        <a:p>
          <a:endParaRPr lang="en-GB"/>
        </a:p>
      </dgm:t>
    </dgm:pt>
    <dgm:pt modelId="{8181E293-80B3-421C-8D6E-8B2A01A7C00F}" type="sibTrans" cxnId="{B656AD7A-00B6-41BA-B045-D3631ECC7B4C}">
      <dgm:prSet/>
      <dgm:spPr/>
      <dgm:t>
        <a:bodyPr/>
        <a:lstStyle/>
        <a:p>
          <a:endParaRPr lang="en-GB"/>
        </a:p>
      </dgm:t>
    </dgm:pt>
    <dgm:pt modelId="{8F80E734-3788-45E3-BB34-EB14C7812A39}">
      <dgm:prSet phldrT="[Text]"/>
      <dgm:spPr/>
      <dgm:t>
        <a:bodyPr/>
        <a:lstStyle/>
        <a:p>
          <a:r>
            <a:rPr lang="en-GB"/>
            <a:t>CARE </a:t>
          </a:r>
        </a:p>
      </dgm:t>
    </dgm:pt>
    <dgm:pt modelId="{164EE595-63C1-4749-A1E2-C8AC1FF9D924}" type="parTrans" cxnId="{DABE8A07-92D1-448C-821B-450F5B1BAA3F}">
      <dgm:prSet/>
      <dgm:spPr/>
      <dgm:t>
        <a:bodyPr/>
        <a:lstStyle/>
        <a:p>
          <a:endParaRPr lang="en-GB"/>
        </a:p>
      </dgm:t>
    </dgm:pt>
    <dgm:pt modelId="{39ABE1F3-3B49-487C-BD36-86920BB94FFE}" type="sibTrans" cxnId="{DABE8A07-92D1-448C-821B-450F5B1BAA3F}">
      <dgm:prSet/>
      <dgm:spPr/>
      <dgm:t>
        <a:bodyPr/>
        <a:lstStyle/>
        <a:p>
          <a:endParaRPr lang="en-GB"/>
        </a:p>
      </dgm:t>
    </dgm:pt>
    <dgm:pt modelId="{E22D5440-715F-4480-950B-88B2802F79E4}">
      <dgm:prSet phldrT="[Text]"/>
      <dgm:spPr/>
      <dgm:t>
        <a:bodyPr/>
        <a:lstStyle/>
        <a:p>
          <a:r>
            <a:rPr lang="en-GB"/>
            <a:t>SERVICES</a:t>
          </a:r>
        </a:p>
      </dgm:t>
    </dgm:pt>
    <dgm:pt modelId="{7A769D97-BAAA-4D1C-9796-E72BE1CC19C1}" type="parTrans" cxnId="{9ABF6176-6567-4598-B0B7-C42234AD9599}">
      <dgm:prSet/>
      <dgm:spPr/>
      <dgm:t>
        <a:bodyPr/>
        <a:lstStyle/>
        <a:p>
          <a:endParaRPr lang="en-GB"/>
        </a:p>
      </dgm:t>
    </dgm:pt>
    <dgm:pt modelId="{BC82F37B-F220-4930-ACDF-2C98902F7EE9}" type="sibTrans" cxnId="{9ABF6176-6567-4598-B0B7-C42234AD9599}">
      <dgm:prSet/>
      <dgm:spPr/>
      <dgm:t>
        <a:bodyPr/>
        <a:lstStyle/>
        <a:p>
          <a:endParaRPr lang="en-GB"/>
        </a:p>
      </dgm:t>
    </dgm:pt>
    <dgm:pt modelId="{9853C08A-9516-4CFB-A92E-6DBB35D00E09}">
      <dgm:prSet phldrT="[Text]"/>
      <dgm:spPr/>
      <dgm:t>
        <a:bodyPr/>
        <a:lstStyle/>
        <a:p>
          <a:r>
            <a:rPr lang="en-GB"/>
            <a:t>QUALITY</a:t>
          </a:r>
        </a:p>
      </dgm:t>
    </dgm:pt>
    <dgm:pt modelId="{4CE35CCB-7597-44BE-9A7E-BD8BA393CF46}" type="parTrans" cxnId="{34DC972E-6234-4B75-8D3B-6166E99FD598}">
      <dgm:prSet/>
      <dgm:spPr/>
      <dgm:t>
        <a:bodyPr/>
        <a:lstStyle/>
        <a:p>
          <a:endParaRPr lang="en-GB"/>
        </a:p>
      </dgm:t>
    </dgm:pt>
    <dgm:pt modelId="{29F58C9F-3C2C-40F0-8F2B-52C92A1CC716}" type="sibTrans" cxnId="{34DC972E-6234-4B75-8D3B-6166E99FD598}">
      <dgm:prSet/>
      <dgm:spPr/>
      <dgm:t>
        <a:bodyPr/>
        <a:lstStyle/>
        <a:p>
          <a:endParaRPr lang="en-GB"/>
        </a:p>
      </dgm:t>
    </dgm:pt>
    <dgm:pt modelId="{E533AF5A-595E-402D-883D-EF0E9C9C009A}">
      <dgm:prSet phldrT="[Text]"/>
      <dgm:spPr/>
      <dgm:t>
        <a:bodyPr/>
        <a:lstStyle/>
        <a:p>
          <a:r>
            <a:rPr lang="en-GB"/>
            <a:t>VALUE</a:t>
          </a:r>
        </a:p>
      </dgm:t>
    </dgm:pt>
    <dgm:pt modelId="{4CFE9EFC-80EB-4F51-9771-2890797B9AD5}" type="parTrans" cxnId="{AA1C2750-1F53-4BAB-9F4C-9485BBC8380E}">
      <dgm:prSet/>
      <dgm:spPr/>
      <dgm:t>
        <a:bodyPr/>
        <a:lstStyle/>
        <a:p>
          <a:endParaRPr lang="en-GB"/>
        </a:p>
      </dgm:t>
    </dgm:pt>
    <dgm:pt modelId="{85D37439-D164-4763-8419-648B3FAA3750}" type="sibTrans" cxnId="{AA1C2750-1F53-4BAB-9F4C-9485BBC8380E}">
      <dgm:prSet/>
      <dgm:spPr/>
      <dgm:t>
        <a:bodyPr/>
        <a:lstStyle/>
        <a:p>
          <a:endParaRPr lang="en-GB"/>
        </a:p>
      </dgm:t>
    </dgm:pt>
    <dgm:pt modelId="{E78248B0-08CE-4D9F-ACFC-600EB9E75E6C}" type="pres">
      <dgm:prSet presAssocID="{CAF5DE7F-CCC4-4373-A442-3362C2AB1EBE}" presName="Name0" presStyleCnt="0">
        <dgm:presLayoutVars>
          <dgm:chMax val="1"/>
          <dgm:dir/>
          <dgm:animLvl val="ctr"/>
          <dgm:resizeHandles val="exact"/>
        </dgm:presLayoutVars>
      </dgm:prSet>
      <dgm:spPr/>
    </dgm:pt>
    <dgm:pt modelId="{5A51DE9E-5F4E-4CD9-B5E9-9A7E18D5349F}" type="pres">
      <dgm:prSet presAssocID="{B79D9946-4CC4-4A40-B1EA-78E4D981509B}" presName="centerShape" presStyleLbl="node0" presStyleIdx="0" presStyleCnt="1"/>
      <dgm:spPr/>
    </dgm:pt>
    <dgm:pt modelId="{697CD36C-96AB-44FB-B0DB-06BCB42250D5}" type="pres">
      <dgm:prSet presAssocID="{164EE595-63C1-4749-A1E2-C8AC1FF9D924}" presName="parTrans" presStyleLbl="sibTrans2D1" presStyleIdx="0" presStyleCnt="4"/>
      <dgm:spPr/>
    </dgm:pt>
    <dgm:pt modelId="{8C734C0D-3652-4882-982B-431D9661351F}" type="pres">
      <dgm:prSet presAssocID="{164EE595-63C1-4749-A1E2-C8AC1FF9D924}" presName="connectorText" presStyleLbl="sibTrans2D1" presStyleIdx="0" presStyleCnt="4"/>
      <dgm:spPr/>
    </dgm:pt>
    <dgm:pt modelId="{3ABAFFC5-A0BC-402C-8D2D-B6850A3E9512}" type="pres">
      <dgm:prSet presAssocID="{8F80E734-3788-45E3-BB34-EB14C7812A39}" presName="node" presStyleLbl="node1" presStyleIdx="0" presStyleCnt="4">
        <dgm:presLayoutVars>
          <dgm:bulletEnabled val="1"/>
        </dgm:presLayoutVars>
      </dgm:prSet>
      <dgm:spPr/>
    </dgm:pt>
    <dgm:pt modelId="{FE1C08A0-C424-4AA8-8D56-40E5902ABB16}" type="pres">
      <dgm:prSet presAssocID="{7A769D97-BAAA-4D1C-9796-E72BE1CC19C1}" presName="parTrans" presStyleLbl="sibTrans2D1" presStyleIdx="1" presStyleCnt="4"/>
      <dgm:spPr/>
    </dgm:pt>
    <dgm:pt modelId="{1675CBBB-69E3-4A4B-AE0B-19FDB92901AD}" type="pres">
      <dgm:prSet presAssocID="{7A769D97-BAAA-4D1C-9796-E72BE1CC19C1}" presName="connectorText" presStyleLbl="sibTrans2D1" presStyleIdx="1" presStyleCnt="4"/>
      <dgm:spPr/>
    </dgm:pt>
    <dgm:pt modelId="{C210A86C-0192-4768-B76E-E1C5075425FA}" type="pres">
      <dgm:prSet presAssocID="{E22D5440-715F-4480-950B-88B2802F79E4}" presName="node" presStyleLbl="node1" presStyleIdx="1" presStyleCnt="4">
        <dgm:presLayoutVars>
          <dgm:bulletEnabled val="1"/>
        </dgm:presLayoutVars>
      </dgm:prSet>
      <dgm:spPr/>
    </dgm:pt>
    <dgm:pt modelId="{FFD05E79-3BED-41AD-A04B-59334388CE62}" type="pres">
      <dgm:prSet presAssocID="{4CE35CCB-7597-44BE-9A7E-BD8BA393CF46}" presName="parTrans" presStyleLbl="sibTrans2D1" presStyleIdx="2" presStyleCnt="4"/>
      <dgm:spPr/>
    </dgm:pt>
    <dgm:pt modelId="{1D56FEC9-532E-43CF-8B95-555D0FA69195}" type="pres">
      <dgm:prSet presAssocID="{4CE35CCB-7597-44BE-9A7E-BD8BA393CF46}" presName="connectorText" presStyleLbl="sibTrans2D1" presStyleIdx="2" presStyleCnt="4"/>
      <dgm:spPr/>
    </dgm:pt>
    <dgm:pt modelId="{978D9432-376B-4A2A-B956-23EC042DC154}" type="pres">
      <dgm:prSet presAssocID="{9853C08A-9516-4CFB-A92E-6DBB35D00E09}" presName="node" presStyleLbl="node1" presStyleIdx="2" presStyleCnt="4">
        <dgm:presLayoutVars>
          <dgm:bulletEnabled val="1"/>
        </dgm:presLayoutVars>
      </dgm:prSet>
      <dgm:spPr/>
    </dgm:pt>
    <dgm:pt modelId="{E0390B78-614A-4285-A760-EABD48053097}" type="pres">
      <dgm:prSet presAssocID="{4CFE9EFC-80EB-4F51-9771-2890797B9AD5}" presName="parTrans" presStyleLbl="sibTrans2D1" presStyleIdx="3" presStyleCnt="4"/>
      <dgm:spPr/>
    </dgm:pt>
    <dgm:pt modelId="{C263002D-3A4F-4107-8080-2E4C75618FA4}" type="pres">
      <dgm:prSet presAssocID="{4CFE9EFC-80EB-4F51-9771-2890797B9AD5}" presName="connectorText" presStyleLbl="sibTrans2D1" presStyleIdx="3" presStyleCnt="4"/>
      <dgm:spPr/>
    </dgm:pt>
    <dgm:pt modelId="{3900059C-3D43-4FD6-A1B0-9B941C5F677A}" type="pres">
      <dgm:prSet presAssocID="{E533AF5A-595E-402D-883D-EF0E9C9C009A}" presName="node" presStyleLbl="node1" presStyleIdx="3" presStyleCnt="4">
        <dgm:presLayoutVars>
          <dgm:bulletEnabled val="1"/>
        </dgm:presLayoutVars>
      </dgm:prSet>
      <dgm:spPr/>
    </dgm:pt>
  </dgm:ptLst>
  <dgm:cxnLst>
    <dgm:cxn modelId="{8A5B4205-674E-4DD8-95C1-BF2D7E1FAB34}" type="presOf" srcId="{4CE35CCB-7597-44BE-9A7E-BD8BA393CF46}" destId="{1D56FEC9-532E-43CF-8B95-555D0FA69195}" srcOrd="1" destOrd="0" presId="urn:microsoft.com/office/officeart/2005/8/layout/radial5"/>
    <dgm:cxn modelId="{56D6BF05-3202-49D9-8A18-D45BEF41474B}" type="presOf" srcId="{B79D9946-4CC4-4A40-B1EA-78E4D981509B}" destId="{5A51DE9E-5F4E-4CD9-B5E9-9A7E18D5349F}" srcOrd="0" destOrd="0" presId="urn:microsoft.com/office/officeart/2005/8/layout/radial5"/>
    <dgm:cxn modelId="{DABE8A07-92D1-448C-821B-450F5B1BAA3F}" srcId="{B79D9946-4CC4-4A40-B1EA-78E4D981509B}" destId="{8F80E734-3788-45E3-BB34-EB14C7812A39}" srcOrd="0" destOrd="0" parTransId="{164EE595-63C1-4749-A1E2-C8AC1FF9D924}" sibTransId="{39ABE1F3-3B49-487C-BD36-86920BB94FFE}"/>
    <dgm:cxn modelId="{2D564B0B-EEAB-4E1D-A98E-068629519856}" type="presOf" srcId="{7A769D97-BAAA-4D1C-9796-E72BE1CC19C1}" destId="{FE1C08A0-C424-4AA8-8D56-40E5902ABB16}" srcOrd="0" destOrd="0" presId="urn:microsoft.com/office/officeart/2005/8/layout/radial5"/>
    <dgm:cxn modelId="{3C5A3714-ECCF-4CFB-BEB3-2474D24F0E83}" type="presOf" srcId="{164EE595-63C1-4749-A1E2-C8AC1FF9D924}" destId="{697CD36C-96AB-44FB-B0DB-06BCB42250D5}" srcOrd="0" destOrd="0" presId="urn:microsoft.com/office/officeart/2005/8/layout/radial5"/>
    <dgm:cxn modelId="{A3E1DA18-AA98-4229-8D9F-83A1289E4639}" type="presOf" srcId="{CAF5DE7F-CCC4-4373-A442-3362C2AB1EBE}" destId="{E78248B0-08CE-4D9F-ACFC-600EB9E75E6C}" srcOrd="0" destOrd="0" presId="urn:microsoft.com/office/officeart/2005/8/layout/radial5"/>
    <dgm:cxn modelId="{34DC972E-6234-4B75-8D3B-6166E99FD598}" srcId="{B79D9946-4CC4-4A40-B1EA-78E4D981509B}" destId="{9853C08A-9516-4CFB-A92E-6DBB35D00E09}" srcOrd="2" destOrd="0" parTransId="{4CE35CCB-7597-44BE-9A7E-BD8BA393CF46}" sibTransId="{29F58C9F-3C2C-40F0-8F2B-52C92A1CC716}"/>
    <dgm:cxn modelId="{723C5E33-6791-43DF-85C8-642D3E53D5CC}" type="presOf" srcId="{4CE35CCB-7597-44BE-9A7E-BD8BA393CF46}" destId="{FFD05E79-3BED-41AD-A04B-59334388CE62}" srcOrd="0" destOrd="0" presId="urn:microsoft.com/office/officeart/2005/8/layout/radial5"/>
    <dgm:cxn modelId="{BB2B106B-A060-4D12-8B36-B080A55534C5}" type="presOf" srcId="{9853C08A-9516-4CFB-A92E-6DBB35D00E09}" destId="{978D9432-376B-4A2A-B956-23EC042DC154}" srcOrd="0" destOrd="0" presId="urn:microsoft.com/office/officeart/2005/8/layout/radial5"/>
    <dgm:cxn modelId="{AA1C2750-1F53-4BAB-9F4C-9485BBC8380E}" srcId="{B79D9946-4CC4-4A40-B1EA-78E4D981509B}" destId="{E533AF5A-595E-402D-883D-EF0E9C9C009A}" srcOrd="3" destOrd="0" parTransId="{4CFE9EFC-80EB-4F51-9771-2890797B9AD5}" sibTransId="{85D37439-D164-4763-8419-648B3FAA3750}"/>
    <dgm:cxn modelId="{9ABF6176-6567-4598-B0B7-C42234AD9599}" srcId="{B79D9946-4CC4-4A40-B1EA-78E4D981509B}" destId="{E22D5440-715F-4480-950B-88B2802F79E4}" srcOrd="1" destOrd="0" parTransId="{7A769D97-BAAA-4D1C-9796-E72BE1CC19C1}" sibTransId="{BC82F37B-F220-4930-ACDF-2C98902F7EE9}"/>
    <dgm:cxn modelId="{5DA08778-A3C8-4119-900E-3062923DC316}" type="presOf" srcId="{164EE595-63C1-4749-A1E2-C8AC1FF9D924}" destId="{8C734C0D-3652-4882-982B-431D9661351F}" srcOrd="1" destOrd="0" presId="urn:microsoft.com/office/officeart/2005/8/layout/radial5"/>
    <dgm:cxn modelId="{71ED9B7A-ACA1-4F8C-8FC2-2453D962AD9D}" type="presOf" srcId="{E533AF5A-595E-402D-883D-EF0E9C9C009A}" destId="{3900059C-3D43-4FD6-A1B0-9B941C5F677A}" srcOrd="0" destOrd="0" presId="urn:microsoft.com/office/officeart/2005/8/layout/radial5"/>
    <dgm:cxn modelId="{B656AD7A-00B6-41BA-B045-D3631ECC7B4C}" srcId="{CAF5DE7F-CCC4-4373-A442-3362C2AB1EBE}" destId="{B79D9946-4CC4-4A40-B1EA-78E4D981509B}" srcOrd="0" destOrd="0" parTransId="{5806EA71-7D3A-4E74-BEF9-7BFCB7BA8EA7}" sibTransId="{8181E293-80B3-421C-8D6E-8B2A01A7C00F}"/>
    <dgm:cxn modelId="{4516DD7B-135E-4DA6-B8C8-E65DEB3388A2}" type="presOf" srcId="{4CFE9EFC-80EB-4F51-9771-2890797B9AD5}" destId="{C263002D-3A4F-4107-8080-2E4C75618FA4}" srcOrd="1" destOrd="0" presId="urn:microsoft.com/office/officeart/2005/8/layout/radial5"/>
    <dgm:cxn modelId="{E3997A95-7D4C-408E-B0AB-0BBE60440931}" type="presOf" srcId="{E22D5440-715F-4480-950B-88B2802F79E4}" destId="{C210A86C-0192-4768-B76E-E1C5075425FA}" srcOrd="0" destOrd="0" presId="urn:microsoft.com/office/officeart/2005/8/layout/radial5"/>
    <dgm:cxn modelId="{5A14E59C-3CEE-433C-AA66-F5AEFDB62E3A}" type="presOf" srcId="{4CFE9EFC-80EB-4F51-9771-2890797B9AD5}" destId="{E0390B78-614A-4285-A760-EABD48053097}" srcOrd="0" destOrd="0" presId="urn:microsoft.com/office/officeart/2005/8/layout/radial5"/>
    <dgm:cxn modelId="{6CE74CAC-8FEF-47B1-BC24-B6F7A92E8ABD}" type="presOf" srcId="{7A769D97-BAAA-4D1C-9796-E72BE1CC19C1}" destId="{1675CBBB-69E3-4A4B-AE0B-19FDB92901AD}" srcOrd="1" destOrd="0" presId="urn:microsoft.com/office/officeart/2005/8/layout/radial5"/>
    <dgm:cxn modelId="{5A36D0B7-F061-414D-949D-4372AAFBBE76}" type="presOf" srcId="{8F80E734-3788-45E3-BB34-EB14C7812A39}" destId="{3ABAFFC5-A0BC-402C-8D2D-B6850A3E9512}" srcOrd="0" destOrd="0" presId="urn:microsoft.com/office/officeart/2005/8/layout/radial5"/>
    <dgm:cxn modelId="{130F2FDF-8504-4F5B-8CD4-B9D50438C31B}" type="presParOf" srcId="{E78248B0-08CE-4D9F-ACFC-600EB9E75E6C}" destId="{5A51DE9E-5F4E-4CD9-B5E9-9A7E18D5349F}" srcOrd="0" destOrd="0" presId="urn:microsoft.com/office/officeart/2005/8/layout/radial5"/>
    <dgm:cxn modelId="{583C31CA-6D92-4CE4-B94D-00A7DACA831B}" type="presParOf" srcId="{E78248B0-08CE-4D9F-ACFC-600EB9E75E6C}" destId="{697CD36C-96AB-44FB-B0DB-06BCB42250D5}" srcOrd="1" destOrd="0" presId="urn:microsoft.com/office/officeart/2005/8/layout/radial5"/>
    <dgm:cxn modelId="{56F231B4-74B0-4361-B0AC-D8BD2B6DBC4C}" type="presParOf" srcId="{697CD36C-96AB-44FB-B0DB-06BCB42250D5}" destId="{8C734C0D-3652-4882-982B-431D9661351F}" srcOrd="0" destOrd="0" presId="urn:microsoft.com/office/officeart/2005/8/layout/radial5"/>
    <dgm:cxn modelId="{3B240E78-254E-4E33-9DF1-1D1ABC4626C4}" type="presParOf" srcId="{E78248B0-08CE-4D9F-ACFC-600EB9E75E6C}" destId="{3ABAFFC5-A0BC-402C-8D2D-B6850A3E9512}" srcOrd="2" destOrd="0" presId="urn:microsoft.com/office/officeart/2005/8/layout/radial5"/>
    <dgm:cxn modelId="{7B3572EF-7544-4529-8F00-FCFAAA26311C}" type="presParOf" srcId="{E78248B0-08CE-4D9F-ACFC-600EB9E75E6C}" destId="{FE1C08A0-C424-4AA8-8D56-40E5902ABB16}" srcOrd="3" destOrd="0" presId="urn:microsoft.com/office/officeart/2005/8/layout/radial5"/>
    <dgm:cxn modelId="{5ED00543-B68F-4A32-B619-A5B5A450FBB9}" type="presParOf" srcId="{FE1C08A0-C424-4AA8-8D56-40E5902ABB16}" destId="{1675CBBB-69E3-4A4B-AE0B-19FDB92901AD}" srcOrd="0" destOrd="0" presId="urn:microsoft.com/office/officeart/2005/8/layout/radial5"/>
    <dgm:cxn modelId="{B52FF0CF-5455-4518-835F-3A2BD1450960}" type="presParOf" srcId="{E78248B0-08CE-4D9F-ACFC-600EB9E75E6C}" destId="{C210A86C-0192-4768-B76E-E1C5075425FA}" srcOrd="4" destOrd="0" presId="urn:microsoft.com/office/officeart/2005/8/layout/radial5"/>
    <dgm:cxn modelId="{B558BC56-BEF1-49A2-9F49-5E0591FA3116}" type="presParOf" srcId="{E78248B0-08CE-4D9F-ACFC-600EB9E75E6C}" destId="{FFD05E79-3BED-41AD-A04B-59334388CE62}" srcOrd="5" destOrd="0" presId="urn:microsoft.com/office/officeart/2005/8/layout/radial5"/>
    <dgm:cxn modelId="{B3517BDD-EB32-48C8-BB26-0F8F568BD361}" type="presParOf" srcId="{FFD05E79-3BED-41AD-A04B-59334388CE62}" destId="{1D56FEC9-532E-43CF-8B95-555D0FA69195}" srcOrd="0" destOrd="0" presId="urn:microsoft.com/office/officeart/2005/8/layout/radial5"/>
    <dgm:cxn modelId="{9E73C9B7-8C69-4AF4-9AFF-CB6024D44778}" type="presParOf" srcId="{E78248B0-08CE-4D9F-ACFC-600EB9E75E6C}" destId="{978D9432-376B-4A2A-B956-23EC042DC154}" srcOrd="6" destOrd="0" presId="urn:microsoft.com/office/officeart/2005/8/layout/radial5"/>
    <dgm:cxn modelId="{D28005DC-9442-4A6F-87D8-36D60C798244}" type="presParOf" srcId="{E78248B0-08CE-4D9F-ACFC-600EB9E75E6C}" destId="{E0390B78-614A-4285-A760-EABD48053097}" srcOrd="7" destOrd="0" presId="urn:microsoft.com/office/officeart/2005/8/layout/radial5"/>
    <dgm:cxn modelId="{7B35746A-6C05-4BDA-9666-B5B8F796393C}" type="presParOf" srcId="{E0390B78-614A-4285-A760-EABD48053097}" destId="{C263002D-3A4F-4107-8080-2E4C75618FA4}" srcOrd="0" destOrd="0" presId="urn:microsoft.com/office/officeart/2005/8/layout/radial5"/>
    <dgm:cxn modelId="{0BCF3CA7-6510-49C2-BB2A-64D4C668FD3A}" type="presParOf" srcId="{E78248B0-08CE-4D9F-ACFC-600EB9E75E6C}" destId="{3900059C-3D43-4FD6-A1B0-9B941C5F677A}" srcOrd="8"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63757E-92CA-47C9-842E-5A4DED2DF6E6}"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D2D1DD88-C7BF-4871-831B-994D5500ED9C}">
      <dgm:prSet phldrT="[Text]"/>
      <dgm:spPr/>
      <dgm:t>
        <a:bodyPr/>
        <a:lstStyle/>
        <a:p>
          <a:r>
            <a:rPr lang="en-GB">
              <a:latin typeface="Arial" panose="020B0604020202020204" pitchFamily="34" charset="0"/>
              <a:cs typeface="Arial" panose="020B0604020202020204" pitchFamily="34" charset="0"/>
            </a:rPr>
            <a:t>Quad Chart   Mini Me Nursery</a:t>
          </a:r>
        </a:p>
      </dgm:t>
    </dgm:pt>
    <dgm:pt modelId="{EF4779B1-C5DB-4FAE-8CBB-C6AC6C5D0A26}" type="parTrans" cxnId="{AFDCC1F3-09EC-4767-824E-3CE252E4E6F1}">
      <dgm:prSet/>
      <dgm:spPr/>
      <dgm:t>
        <a:bodyPr/>
        <a:lstStyle/>
        <a:p>
          <a:endParaRPr lang="en-GB"/>
        </a:p>
      </dgm:t>
    </dgm:pt>
    <dgm:pt modelId="{C005E53C-86ED-40D3-BBDB-94E478E57426}" type="sibTrans" cxnId="{AFDCC1F3-09EC-4767-824E-3CE252E4E6F1}">
      <dgm:prSet/>
      <dgm:spPr/>
      <dgm:t>
        <a:bodyPr/>
        <a:lstStyle/>
        <a:p>
          <a:endParaRPr lang="en-GB"/>
        </a:p>
      </dgm:t>
    </dgm:pt>
    <dgm:pt modelId="{AD1C958D-854B-4513-BFED-A063112DFBF3}">
      <dgm:prSet phldrT="[Text]" custT="1"/>
      <dgm:spPr/>
      <dgm:t>
        <a:bodyPr/>
        <a:lstStyle/>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a:p>
          <a:r>
            <a:rPr lang="en-GB" sz="1200">
              <a:solidFill>
                <a:sysClr val="windowText" lastClr="000000"/>
              </a:solidFill>
              <a:latin typeface="Arial" panose="020B0604020202020204" pitchFamily="34" charset="0"/>
              <a:cs typeface="Arial" panose="020B0604020202020204" pitchFamily="34" charset="0"/>
            </a:rPr>
            <a:t>Aim/Objective</a:t>
          </a:r>
        </a:p>
        <a:p>
          <a:r>
            <a:rPr lang="en-GB" sz="1200">
              <a:latin typeface="Arial" panose="020B0604020202020204" pitchFamily="34" charset="0"/>
              <a:cs typeface="Arial" panose="020B0604020202020204" pitchFamily="34" charset="0"/>
            </a:rPr>
            <a:t>To open a nursery.</a:t>
          </a:r>
        </a:p>
        <a:p>
          <a:r>
            <a:rPr lang="en-GB" sz="1200">
              <a:latin typeface="Arial" panose="020B0604020202020204" pitchFamily="34" charset="0"/>
              <a:cs typeface="Arial" panose="020B0604020202020204" pitchFamily="34" charset="0"/>
            </a:rPr>
            <a:t>To help working parents with childcare.</a:t>
          </a:r>
        </a:p>
        <a:p>
          <a:r>
            <a:rPr lang="en-GB" sz="1200">
              <a:latin typeface="Arial" panose="020B0604020202020204" pitchFamily="34" charset="0"/>
              <a:cs typeface="Arial" panose="020B0604020202020204" pitchFamily="34" charset="0"/>
            </a:rPr>
            <a:t>Childcare for babies and pre-school children.</a:t>
          </a:r>
        </a:p>
        <a:p>
          <a:endParaRPr lang="en-GB" sz="1100"/>
        </a:p>
      </dgm:t>
    </dgm:pt>
    <dgm:pt modelId="{A6F7B9CD-713D-46D3-BEB7-8E0378D29A7C}" type="parTrans" cxnId="{0AA1DD3D-DD19-4099-B643-5CC4A9433F41}">
      <dgm:prSet/>
      <dgm:spPr/>
      <dgm:t>
        <a:bodyPr/>
        <a:lstStyle/>
        <a:p>
          <a:endParaRPr lang="en-GB"/>
        </a:p>
      </dgm:t>
    </dgm:pt>
    <dgm:pt modelId="{52A26962-FE4C-4E83-91EA-FE7E0A7972F7}" type="sibTrans" cxnId="{0AA1DD3D-DD19-4099-B643-5CC4A9433F41}">
      <dgm:prSet/>
      <dgm:spPr/>
      <dgm:t>
        <a:bodyPr/>
        <a:lstStyle/>
        <a:p>
          <a:endParaRPr lang="en-GB"/>
        </a:p>
      </dgm:t>
    </dgm:pt>
    <dgm:pt modelId="{2DCE8F3C-C81F-499D-86A1-3AFD072688FC}">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Customer/Audience</a:t>
          </a:r>
        </a:p>
        <a:p>
          <a:r>
            <a:rPr lang="en-GB" sz="1200">
              <a:solidFill>
                <a:schemeClr val="bg1"/>
              </a:solidFill>
              <a:latin typeface="Arial" panose="020B0604020202020204" pitchFamily="34" charset="0"/>
              <a:cs typeface="Arial" panose="020B0604020202020204" pitchFamily="34" charset="0"/>
            </a:rPr>
            <a:t>Children, Parents, Employees, Chefs, Ofsted, Local Council </a:t>
          </a:r>
        </a:p>
      </dgm:t>
    </dgm:pt>
    <dgm:pt modelId="{1126C571-EE0A-45B6-8E88-7B45E7BA264D}" type="parTrans" cxnId="{3416C40D-7F04-4878-9EBF-AEEF40554656}">
      <dgm:prSet/>
      <dgm:spPr/>
      <dgm:t>
        <a:bodyPr/>
        <a:lstStyle/>
        <a:p>
          <a:endParaRPr lang="en-GB"/>
        </a:p>
      </dgm:t>
    </dgm:pt>
    <dgm:pt modelId="{EA5BBB34-55F2-4F4A-9B74-DDADFB0872E2}" type="sibTrans" cxnId="{3416C40D-7F04-4878-9EBF-AEEF40554656}">
      <dgm:prSet/>
      <dgm:spPr/>
      <dgm:t>
        <a:bodyPr/>
        <a:lstStyle/>
        <a:p>
          <a:endParaRPr lang="en-GB"/>
        </a:p>
      </dgm:t>
    </dgm:pt>
    <dgm:pt modelId="{3DDA0A7B-B003-454B-9049-1AF5C89776A8}">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Desired Results </a:t>
          </a:r>
        </a:p>
        <a:p>
          <a:r>
            <a:rPr lang="en-GB" sz="1200">
              <a:solidFill>
                <a:schemeClr val="bg1"/>
              </a:solidFill>
              <a:latin typeface="Arial" panose="020B0604020202020204" pitchFamily="34" charset="0"/>
              <a:cs typeface="Arial" panose="020B0604020202020204" pitchFamily="34" charset="0"/>
            </a:rPr>
            <a:t>Nursery at Full Occupancy. Full Employee Roles</a:t>
          </a:r>
        </a:p>
        <a:p>
          <a:r>
            <a:rPr lang="en-GB" sz="1200">
              <a:solidFill>
                <a:schemeClr val="bg1"/>
              </a:solidFill>
              <a:latin typeface="Arial" panose="020B0604020202020204" pitchFamily="34" charset="0"/>
              <a:cs typeface="Arial" panose="020B0604020202020204" pitchFamily="34" charset="0"/>
            </a:rPr>
            <a:t>Motivated,Commiteded Employees  </a:t>
          </a:r>
        </a:p>
        <a:p>
          <a:endParaRPr lang="en-GB" sz="1200">
            <a:solidFill>
              <a:schemeClr val="bg1"/>
            </a:solidFill>
            <a:latin typeface="Arial" panose="020B0604020202020204" pitchFamily="34" charset="0"/>
            <a:cs typeface="Arial" panose="020B0604020202020204" pitchFamily="34" charset="0"/>
          </a:endParaRPr>
        </a:p>
      </dgm:t>
    </dgm:pt>
    <dgm:pt modelId="{A8A1C52C-2F42-4534-994B-4CD0EBDAF073}" type="parTrans" cxnId="{1C88FE6C-DCB2-4471-8457-FDDDCA3832C7}">
      <dgm:prSet/>
      <dgm:spPr/>
      <dgm:t>
        <a:bodyPr/>
        <a:lstStyle/>
        <a:p>
          <a:endParaRPr lang="en-GB"/>
        </a:p>
      </dgm:t>
    </dgm:pt>
    <dgm:pt modelId="{866E57A6-BCD2-4A87-8C89-32E6BD5ED832}" type="sibTrans" cxnId="{1C88FE6C-DCB2-4471-8457-FDDDCA3832C7}">
      <dgm:prSet/>
      <dgm:spPr/>
      <dgm:t>
        <a:bodyPr/>
        <a:lstStyle/>
        <a:p>
          <a:endParaRPr lang="en-GB"/>
        </a:p>
      </dgm:t>
    </dgm:pt>
    <dgm:pt modelId="{215B03E2-AD8C-4592-8FE8-08BBD69342F7}">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Measure of success</a:t>
          </a:r>
        </a:p>
        <a:p>
          <a:r>
            <a:rPr lang="en-GB" sz="1200">
              <a:solidFill>
                <a:schemeClr val="bg1"/>
              </a:solidFill>
              <a:latin typeface="Arial" panose="020B0604020202020204" pitchFamily="34" charset="0"/>
              <a:cs typeface="Arial" panose="020B0604020202020204" pitchFamily="34" charset="0"/>
            </a:rPr>
            <a:t>Full staff, Full Nursery, Profits, Employee Retenison  </a:t>
          </a:r>
        </a:p>
      </dgm:t>
    </dgm:pt>
    <dgm:pt modelId="{915C0E78-BF49-4E94-8127-5501C74E06C6}" type="parTrans" cxnId="{AF636268-33B0-46F8-84BA-D1A16D3C6BD1}">
      <dgm:prSet/>
      <dgm:spPr/>
      <dgm:t>
        <a:bodyPr/>
        <a:lstStyle/>
        <a:p>
          <a:endParaRPr lang="en-GB"/>
        </a:p>
      </dgm:t>
    </dgm:pt>
    <dgm:pt modelId="{6814EB1E-B0B9-44E9-862F-1FF7517C0843}" type="sibTrans" cxnId="{AF636268-33B0-46F8-84BA-D1A16D3C6BD1}">
      <dgm:prSet/>
      <dgm:spPr/>
      <dgm:t>
        <a:bodyPr/>
        <a:lstStyle/>
        <a:p>
          <a:endParaRPr lang="en-GB"/>
        </a:p>
      </dgm:t>
    </dgm:pt>
    <dgm:pt modelId="{27058FE1-FB0C-4BD5-AD2C-CBD6E9A11EBD}" type="pres">
      <dgm:prSet presAssocID="{8E63757E-92CA-47C9-842E-5A4DED2DF6E6}" presName="diagram" presStyleCnt="0">
        <dgm:presLayoutVars>
          <dgm:chMax val="1"/>
          <dgm:dir/>
          <dgm:animLvl val="ctr"/>
          <dgm:resizeHandles val="exact"/>
        </dgm:presLayoutVars>
      </dgm:prSet>
      <dgm:spPr/>
    </dgm:pt>
    <dgm:pt modelId="{B39F81A9-8E47-4813-9F4B-EBAC06B9F832}" type="pres">
      <dgm:prSet presAssocID="{8E63757E-92CA-47C9-842E-5A4DED2DF6E6}" presName="matrix" presStyleCnt="0"/>
      <dgm:spPr/>
    </dgm:pt>
    <dgm:pt modelId="{C2BCD5C9-BB64-4BB6-86F3-C833F1110107}" type="pres">
      <dgm:prSet presAssocID="{8E63757E-92CA-47C9-842E-5A4DED2DF6E6}" presName="tile1" presStyleLbl="node1" presStyleIdx="0" presStyleCnt="4" custLinFactNeighborX="789" custLinFactNeighborY="0"/>
      <dgm:spPr/>
    </dgm:pt>
    <dgm:pt modelId="{0EF8685F-DBE8-4280-B634-B9DA30FD7397}" type="pres">
      <dgm:prSet presAssocID="{8E63757E-92CA-47C9-842E-5A4DED2DF6E6}" presName="tile1text" presStyleLbl="node1" presStyleIdx="0" presStyleCnt="4">
        <dgm:presLayoutVars>
          <dgm:chMax val="0"/>
          <dgm:chPref val="0"/>
          <dgm:bulletEnabled val="1"/>
        </dgm:presLayoutVars>
      </dgm:prSet>
      <dgm:spPr/>
    </dgm:pt>
    <dgm:pt modelId="{1C95F2D0-EA1B-4DCC-9CB9-4C53D33AF019}" type="pres">
      <dgm:prSet presAssocID="{8E63757E-92CA-47C9-842E-5A4DED2DF6E6}" presName="tile2" presStyleLbl="node1" presStyleIdx="1" presStyleCnt="4"/>
      <dgm:spPr/>
    </dgm:pt>
    <dgm:pt modelId="{01B6B5C6-1FB0-4516-B55D-A6DA63829F1F}" type="pres">
      <dgm:prSet presAssocID="{8E63757E-92CA-47C9-842E-5A4DED2DF6E6}" presName="tile2text" presStyleLbl="node1" presStyleIdx="1" presStyleCnt="4">
        <dgm:presLayoutVars>
          <dgm:chMax val="0"/>
          <dgm:chPref val="0"/>
          <dgm:bulletEnabled val="1"/>
        </dgm:presLayoutVars>
      </dgm:prSet>
      <dgm:spPr/>
    </dgm:pt>
    <dgm:pt modelId="{A43CCA5E-C3B1-4E0F-A4DA-DF4DE0445899}" type="pres">
      <dgm:prSet presAssocID="{8E63757E-92CA-47C9-842E-5A4DED2DF6E6}" presName="tile3" presStyleLbl="node1" presStyleIdx="2" presStyleCnt="4"/>
      <dgm:spPr/>
    </dgm:pt>
    <dgm:pt modelId="{F1939D69-7166-43CA-B2F8-992D90105665}" type="pres">
      <dgm:prSet presAssocID="{8E63757E-92CA-47C9-842E-5A4DED2DF6E6}" presName="tile3text" presStyleLbl="node1" presStyleIdx="2" presStyleCnt="4">
        <dgm:presLayoutVars>
          <dgm:chMax val="0"/>
          <dgm:chPref val="0"/>
          <dgm:bulletEnabled val="1"/>
        </dgm:presLayoutVars>
      </dgm:prSet>
      <dgm:spPr/>
    </dgm:pt>
    <dgm:pt modelId="{36C380B2-DA96-4C37-8804-89BF0A88221B}" type="pres">
      <dgm:prSet presAssocID="{8E63757E-92CA-47C9-842E-5A4DED2DF6E6}" presName="tile4" presStyleLbl="node1" presStyleIdx="3" presStyleCnt="4"/>
      <dgm:spPr/>
    </dgm:pt>
    <dgm:pt modelId="{C1E20610-27CC-43FF-B98A-3DB42882269F}" type="pres">
      <dgm:prSet presAssocID="{8E63757E-92CA-47C9-842E-5A4DED2DF6E6}" presName="tile4text" presStyleLbl="node1" presStyleIdx="3" presStyleCnt="4">
        <dgm:presLayoutVars>
          <dgm:chMax val="0"/>
          <dgm:chPref val="0"/>
          <dgm:bulletEnabled val="1"/>
        </dgm:presLayoutVars>
      </dgm:prSet>
      <dgm:spPr/>
    </dgm:pt>
    <dgm:pt modelId="{55D9F27E-914A-4B8F-904A-699F0AC5B196}" type="pres">
      <dgm:prSet presAssocID="{8E63757E-92CA-47C9-842E-5A4DED2DF6E6}" presName="centerTile" presStyleLbl="fgShp" presStyleIdx="0" presStyleCnt="1">
        <dgm:presLayoutVars>
          <dgm:chMax val="0"/>
          <dgm:chPref val="0"/>
        </dgm:presLayoutVars>
      </dgm:prSet>
      <dgm:spPr/>
    </dgm:pt>
  </dgm:ptLst>
  <dgm:cxnLst>
    <dgm:cxn modelId="{4AC5DA02-2C98-49A6-AD3D-88EC3200B7BE}" type="presOf" srcId="{215B03E2-AD8C-4592-8FE8-08BBD69342F7}" destId="{36C380B2-DA96-4C37-8804-89BF0A88221B}" srcOrd="0" destOrd="0" presId="urn:microsoft.com/office/officeart/2005/8/layout/matrix1"/>
    <dgm:cxn modelId="{1489030B-22EE-4EBE-B9B5-22D3821D1944}" type="presOf" srcId="{AD1C958D-854B-4513-BFED-A063112DFBF3}" destId="{C2BCD5C9-BB64-4BB6-86F3-C833F1110107}" srcOrd="0" destOrd="0" presId="urn:microsoft.com/office/officeart/2005/8/layout/matrix1"/>
    <dgm:cxn modelId="{3416C40D-7F04-4878-9EBF-AEEF40554656}" srcId="{D2D1DD88-C7BF-4871-831B-994D5500ED9C}" destId="{2DCE8F3C-C81F-499D-86A1-3AFD072688FC}" srcOrd="1" destOrd="0" parTransId="{1126C571-EE0A-45B6-8E88-7B45E7BA264D}" sibTransId="{EA5BBB34-55F2-4F4A-9B74-DDADFB0872E2}"/>
    <dgm:cxn modelId="{96DCE70F-456D-40E9-98CF-C5C02EB95E62}" type="presOf" srcId="{2DCE8F3C-C81F-499D-86A1-3AFD072688FC}" destId="{01B6B5C6-1FB0-4516-B55D-A6DA63829F1F}" srcOrd="1" destOrd="0" presId="urn:microsoft.com/office/officeart/2005/8/layout/matrix1"/>
    <dgm:cxn modelId="{0AA1DD3D-DD19-4099-B643-5CC4A9433F41}" srcId="{D2D1DD88-C7BF-4871-831B-994D5500ED9C}" destId="{AD1C958D-854B-4513-BFED-A063112DFBF3}" srcOrd="0" destOrd="0" parTransId="{A6F7B9CD-713D-46D3-BEB7-8E0378D29A7C}" sibTransId="{52A26962-FE4C-4E83-91EA-FE7E0A7972F7}"/>
    <dgm:cxn modelId="{62DC0045-3A8A-47E8-8EF7-A2C5F8AEF03C}" type="presOf" srcId="{D2D1DD88-C7BF-4871-831B-994D5500ED9C}" destId="{55D9F27E-914A-4B8F-904A-699F0AC5B196}" srcOrd="0" destOrd="0" presId="urn:microsoft.com/office/officeart/2005/8/layout/matrix1"/>
    <dgm:cxn modelId="{AF636268-33B0-46F8-84BA-D1A16D3C6BD1}" srcId="{D2D1DD88-C7BF-4871-831B-994D5500ED9C}" destId="{215B03E2-AD8C-4592-8FE8-08BBD69342F7}" srcOrd="3" destOrd="0" parTransId="{915C0E78-BF49-4E94-8127-5501C74E06C6}" sibTransId="{6814EB1E-B0B9-44E9-862F-1FF7517C0843}"/>
    <dgm:cxn modelId="{DE2D4349-4A9D-419C-935B-812383F14389}" type="presOf" srcId="{AD1C958D-854B-4513-BFED-A063112DFBF3}" destId="{0EF8685F-DBE8-4280-B634-B9DA30FD7397}" srcOrd="1" destOrd="0" presId="urn:microsoft.com/office/officeart/2005/8/layout/matrix1"/>
    <dgm:cxn modelId="{1C88FE6C-DCB2-4471-8457-FDDDCA3832C7}" srcId="{D2D1DD88-C7BF-4871-831B-994D5500ED9C}" destId="{3DDA0A7B-B003-454B-9049-1AF5C89776A8}" srcOrd="2" destOrd="0" parTransId="{A8A1C52C-2F42-4534-994B-4CD0EBDAF073}" sibTransId="{866E57A6-BCD2-4A87-8C89-32E6BD5ED832}"/>
    <dgm:cxn modelId="{B060144E-8703-4100-BCC2-CF9CC0B827F0}" type="presOf" srcId="{215B03E2-AD8C-4592-8FE8-08BBD69342F7}" destId="{C1E20610-27CC-43FF-B98A-3DB42882269F}" srcOrd="1" destOrd="0" presId="urn:microsoft.com/office/officeart/2005/8/layout/matrix1"/>
    <dgm:cxn modelId="{E1FDE2A0-268C-4154-B416-3E6BED8D7088}" type="presOf" srcId="{3DDA0A7B-B003-454B-9049-1AF5C89776A8}" destId="{A43CCA5E-C3B1-4E0F-A4DA-DF4DE0445899}" srcOrd="0" destOrd="0" presId="urn:microsoft.com/office/officeart/2005/8/layout/matrix1"/>
    <dgm:cxn modelId="{BED7F8AF-1661-4222-B680-931383392653}" type="presOf" srcId="{8E63757E-92CA-47C9-842E-5A4DED2DF6E6}" destId="{27058FE1-FB0C-4BD5-AD2C-CBD6E9A11EBD}" srcOrd="0" destOrd="0" presId="urn:microsoft.com/office/officeart/2005/8/layout/matrix1"/>
    <dgm:cxn modelId="{358D43B4-655F-4781-9FD4-8A504430232B}" type="presOf" srcId="{2DCE8F3C-C81F-499D-86A1-3AFD072688FC}" destId="{1C95F2D0-EA1B-4DCC-9CB9-4C53D33AF019}" srcOrd="0" destOrd="0" presId="urn:microsoft.com/office/officeart/2005/8/layout/matrix1"/>
    <dgm:cxn modelId="{AFDCC1F3-09EC-4767-824E-3CE252E4E6F1}" srcId="{8E63757E-92CA-47C9-842E-5A4DED2DF6E6}" destId="{D2D1DD88-C7BF-4871-831B-994D5500ED9C}" srcOrd="0" destOrd="0" parTransId="{EF4779B1-C5DB-4FAE-8CBB-C6AC6C5D0A26}" sibTransId="{C005E53C-86ED-40D3-BBDB-94E478E57426}"/>
    <dgm:cxn modelId="{894824FC-CFFB-4282-A9A2-4D2A4231E6C6}" type="presOf" srcId="{3DDA0A7B-B003-454B-9049-1AF5C89776A8}" destId="{F1939D69-7166-43CA-B2F8-992D90105665}" srcOrd="1" destOrd="0" presId="urn:microsoft.com/office/officeart/2005/8/layout/matrix1"/>
    <dgm:cxn modelId="{927E721F-1AF2-4ECF-88FA-613D936BDBA6}" type="presParOf" srcId="{27058FE1-FB0C-4BD5-AD2C-CBD6E9A11EBD}" destId="{B39F81A9-8E47-4813-9F4B-EBAC06B9F832}" srcOrd="0" destOrd="0" presId="urn:microsoft.com/office/officeart/2005/8/layout/matrix1"/>
    <dgm:cxn modelId="{F6975088-88D5-49B6-84A8-83291DEEAE4C}" type="presParOf" srcId="{B39F81A9-8E47-4813-9F4B-EBAC06B9F832}" destId="{C2BCD5C9-BB64-4BB6-86F3-C833F1110107}" srcOrd="0" destOrd="0" presId="urn:microsoft.com/office/officeart/2005/8/layout/matrix1"/>
    <dgm:cxn modelId="{D20813C8-36E1-4F48-B3BD-807360E3C77E}" type="presParOf" srcId="{B39F81A9-8E47-4813-9F4B-EBAC06B9F832}" destId="{0EF8685F-DBE8-4280-B634-B9DA30FD7397}" srcOrd="1" destOrd="0" presId="urn:microsoft.com/office/officeart/2005/8/layout/matrix1"/>
    <dgm:cxn modelId="{B9FF6F37-7676-4965-A784-ED95F2DF43D6}" type="presParOf" srcId="{B39F81A9-8E47-4813-9F4B-EBAC06B9F832}" destId="{1C95F2D0-EA1B-4DCC-9CB9-4C53D33AF019}" srcOrd="2" destOrd="0" presId="urn:microsoft.com/office/officeart/2005/8/layout/matrix1"/>
    <dgm:cxn modelId="{BCE5C820-E8C6-4509-AB34-FB63412F2B3A}" type="presParOf" srcId="{B39F81A9-8E47-4813-9F4B-EBAC06B9F832}" destId="{01B6B5C6-1FB0-4516-B55D-A6DA63829F1F}" srcOrd="3" destOrd="0" presId="urn:microsoft.com/office/officeart/2005/8/layout/matrix1"/>
    <dgm:cxn modelId="{7500CEF6-EF1A-4281-B795-2C9B781DBFE6}" type="presParOf" srcId="{B39F81A9-8E47-4813-9F4B-EBAC06B9F832}" destId="{A43CCA5E-C3B1-4E0F-A4DA-DF4DE0445899}" srcOrd="4" destOrd="0" presId="urn:microsoft.com/office/officeart/2005/8/layout/matrix1"/>
    <dgm:cxn modelId="{31AA3F6F-B0CF-4219-8404-CACE204D7200}" type="presParOf" srcId="{B39F81A9-8E47-4813-9F4B-EBAC06B9F832}" destId="{F1939D69-7166-43CA-B2F8-992D90105665}" srcOrd="5" destOrd="0" presId="urn:microsoft.com/office/officeart/2005/8/layout/matrix1"/>
    <dgm:cxn modelId="{C5B1572B-8C0F-4202-BD2E-1657E4AE5293}" type="presParOf" srcId="{B39F81A9-8E47-4813-9F4B-EBAC06B9F832}" destId="{36C380B2-DA96-4C37-8804-89BF0A88221B}" srcOrd="6" destOrd="0" presId="urn:microsoft.com/office/officeart/2005/8/layout/matrix1"/>
    <dgm:cxn modelId="{DF8B3E25-4863-4ADF-99AD-188D003F8D17}" type="presParOf" srcId="{B39F81A9-8E47-4813-9F4B-EBAC06B9F832}" destId="{C1E20610-27CC-43FF-B98A-3DB42882269F}" srcOrd="7" destOrd="0" presId="urn:microsoft.com/office/officeart/2005/8/layout/matrix1"/>
    <dgm:cxn modelId="{D90D240F-C214-4573-A5DA-8ECEC7635B27}" type="presParOf" srcId="{27058FE1-FB0C-4BD5-AD2C-CBD6E9A11EBD}" destId="{55D9F27E-914A-4B8F-904A-699F0AC5B196}" srcOrd="1" destOrd="0" presId="urn:microsoft.com/office/officeart/2005/8/layout/matrix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51DE9E-5F4E-4CD9-B5E9-9A7E18D5349F}">
      <dsp:nvSpPr>
        <dsp:cNvPr id="0" name=""/>
        <dsp:cNvSpPr/>
      </dsp:nvSpPr>
      <dsp:spPr>
        <a:xfrm>
          <a:off x="4190866" y="819651"/>
          <a:ext cx="584466" cy="58446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Mini Me Values</a:t>
          </a:r>
        </a:p>
      </dsp:txBody>
      <dsp:txXfrm>
        <a:off x="4276459" y="905244"/>
        <a:ext cx="413280" cy="413280"/>
      </dsp:txXfrm>
    </dsp:sp>
    <dsp:sp modelId="{697CD36C-96AB-44FB-B0DB-06BCB42250D5}">
      <dsp:nvSpPr>
        <dsp:cNvPr id="0" name=""/>
        <dsp:cNvSpPr/>
      </dsp:nvSpPr>
      <dsp:spPr>
        <a:xfrm rot="16200000">
          <a:off x="4421072" y="606769"/>
          <a:ext cx="124055" cy="198718"/>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439680" y="665121"/>
        <a:ext cx="86839" cy="119230"/>
      </dsp:txXfrm>
    </dsp:sp>
    <dsp:sp modelId="{3ABAFFC5-A0BC-402C-8D2D-B6850A3E9512}">
      <dsp:nvSpPr>
        <dsp:cNvPr id="0" name=""/>
        <dsp:cNvSpPr/>
      </dsp:nvSpPr>
      <dsp:spPr>
        <a:xfrm>
          <a:off x="4190866" y="1118"/>
          <a:ext cx="584466" cy="58446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CARE </a:t>
          </a:r>
        </a:p>
      </dsp:txBody>
      <dsp:txXfrm>
        <a:off x="4276459" y="86711"/>
        <a:ext cx="413280" cy="413280"/>
      </dsp:txXfrm>
    </dsp:sp>
    <dsp:sp modelId="{FE1C08A0-C424-4AA8-8D56-40E5902ABB16}">
      <dsp:nvSpPr>
        <dsp:cNvPr id="0" name=""/>
        <dsp:cNvSpPr/>
      </dsp:nvSpPr>
      <dsp:spPr>
        <a:xfrm>
          <a:off x="4826828" y="1012525"/>
          <a:ext cx="124055" cy="198718"/>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826828" y="1052269"/>
        <a:ext cx="86839" cy="119230"/>
      </dsp:txXfrm>
    </dsp:sp>
    <dsp:sp modelId="{C210A86C-0192-4768-B76E-E1C5075425FA}">
      <dsp:nvSpPr>
        <dsp:cNvPr id="0" name=""/>
        <dsp:cNvSpPr/>
      </dsp:nvSpPr>
      <dsp:spPr>
        <a:xfrm>
          <a:off x="5009400" y="819651"/>
          <a:ext cx="584466" cy="58446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SERVICES</a:t>
          </a:r>
        </a:p>
      </dsp:txBody>
      <dsp:txXfrm>
        <a:off x="5094993" y="905244"/>
        <a:ext cx="413280" cy="413280"/>
      </dsp:txXfrm>
    </dsp:sp>
    <dsp:sp modelId="{FFD05E79-3BED-41AD-A04B-59334388CE62}">
      <dsp:nvSpPr>
        <dsp:cNvPr id="0" name=""/>
        <dsp:cNvSpPr/>
      </dsp:nvSpPr>
      <dsp:spPr>
        <a:xfrm rot="5400000">
          <a:off x="4421072" y="1418281"/>
          <a:ext cx="124055" cy="198718"/>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439680" y="1439417"/>
        <a:ext cx="86839" cy="119230"/>
      </dsp:txXfrm>
    </dsp:sp>
    <dsp:sp modelId="{978D9432-376B-4A2A-B956-23EC042DC154}">
      <dsp:nvSpPr>
        <dsp:cNvPr id="0" name=""/>
        <dsp:cNvSpPr/>
      </dsp:nvSpPr>
      <dsp:spPr>
        <a:xfrm>
          <a:off x="4190866" y="1638185"/>
          <a:ext cx="584466" cy="58446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QUALITY</a:t>
          </a:r>
        </a:p>
      </dsp:txBody>
      <dsp:txXfrm>
        <a:off x="4276459" y="1723778"/>
        <a:ext cx="413280" cy="413280"/>
      </dsp:txXfrm>
    </dsp:sp>
    <dsp:sp modelId="{E0390B78-614A-4285-A760-EABD48053097}">
      <dsp:nvSpPr>
        <dsp:cNvPr id="0" name=""/>
        <dsp:cNvSpPr/>
      </dsp:nvSpPr>
      <dsp:spPr>
        <a:xfrm rot="10800000">
          <a:off x="4015316" y="1012525"/>
          <a:ext cx="124055" cy="198718"/>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4052532" y="1052269"/>
        <a:ext cx="86839" cy="119230"/>
      </dsp:txXfrm>
    </dsp:sp>
    <dsp:sp modelId="{3900059C-3D43-4FD6-A1B0-9B941C5F677A}">
      <dsp:nvSpPr>
        <dsp:cNvPr id="0" name=""/>
        <dsp:cNvSpPr/>
      </dsp:nvSpPr>
      <dsp:spPr>
        <a:xfrm>
          <a:off x="3372333" y="819651"/>
          <a:ext cx="584466" cy="58446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VALUE</a:t>
          </a:r>
        </a:p>
      </dsp:txBody>
      <dsp:txXfrm>
        <a:off x="3457926" y="905244"/>
        <a:ext cx="413280" cy="4132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BCD5C9-BB64-4BB6-86F3-C833F1110107}">
      <dsp:nvSpPr>
        <dsp:cNvPr id="0" name=""/>
        <dsp:cNvSpPr/>
      </dsp:nvSpPr>
      <dsp:spPr>
        <a:xfrm rot="16200000">
          <a:off x="936139" y="-908843"/>
          <a:ext cx="1641792" cy="345948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Aim/Objective</a:t>
          </a:r>
        </a:p>
        <a:p>
          <a:pPr marL="0" lvl="0" indent="0" algn="ctr"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To open a nursery.</a:t>
          </a:r>
        </a:p>
        <a:p>
          <a:pPr marL="0" lvl="0" indent="0" algn="ctr"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To help working parents with childcare.</a:t>
          </a:r>
        </a:p>
        <a:p>
          <a:pPr marL="0" lvl="0" indent="0" algn="ctr"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Childcare for babies and pre-school children.</a:t>
          </a:r>
        </a:p>
        <a:p>
          <a:pPr marL="0" lvl="0" indent="0" algn="ctr" defTabSz="488950">
            <a:lnSpc>
              <a:spcPct val="90000"/>
            </a:lnSpc>
            <a:spcBef>
              <a:spcPct val="0"/>
            </a:spcBef>
            <a:spcAft>
              <a:spcPct val="35000"/>
            </a:spcAft>
            <a:buNone/>
          </a:pPr>
          <a:endParaRPr lang="en-GB" sz="1100" kern="1200"/>
        </a:p>
      </dsp:txBody>
      <dsp:txXfrm rot="5400000">
        <a:off x="27295" y="1"/>
        <a:ext cx="3459480" cy="1231344"/>
      </dsp:txXfrm>
    </dsp:sp>
    <dsp:sp modelId="{1C95F2D0-EA1B-4DCC-9CB9-4C53D33AF019}">
      <dsp:nvSpPr>
        <dsp:cNvPr id="0" name=""/>
        <dsp:cNvSpPr/>
      </dsp:nvSpPr>
      <dsp:spPr>
        <a:xfrm>
          <a:off x="3459480" y="0"/>
          <a:ext cx="3459480" cy="1641792"/>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Customer/Audience</a:t>
          </a:r>
        </a:p>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Children, Parents, Employees, Chefs, Ofsted, Local Council </a:t>
          </a:r>
        </a:p>
      </dsp:txBody>
      <dsp:txXfrm>
        <a:off x="3459480" y="0"/>
        <a:ext cx="3459480" cy="1231344"/>
      </dsp:txXfrm>
    </dsp:sp>
    <dsp:sp modelId="{A43CCA5E-C3B1-4E0F-A4DA-DF4DE0445899}">
      <dsp:nvSpPr>
        <dsp:cNvPr id="0" name=""/>
        <dsp:cNvSpPr/>
      </dsp:nvSpPr>
      <dsp:spPr>
        <a:xfrm rot="10800000">
          <a:off x="0" y="1641792"/>
          <a:ext cx="3459480" cy="1641792"/>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Desired Results </a:t>
          </a:r>
        </a:p>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Nursery at Full Occupancy. Full Employee Roles</a:t>
          </a:r>
        </a:p>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Motivated,Commiteded Employees  </a:t>
          </a:r>
        </a:p>
        <a:p>
          <a:pPr marL="0" lvl="0" indent="0" algn="ctr" defTabSz="533400">
            <a:lnSpc>
              <a:spcPct val="90000"/>
            </a:lnSpc>
            <a:spcBef>
              <a:spcPct val="0"/>
            </a:spcBef>
            <a:spcAft>
              <a:spcPct val="35000"/>
            </a:spcAft>
            <a:buNone/>
          </a:pPr>
          <a:endParaRPr lang="en-GB" sz="1200" kern="1200">
            <a:solidFill>
              <a:schemeClr val="bg1"/>
            </a:solidFill>
            <a:latin typeface="Arial" panose="020B0604020202020204" pitchFamily="34" charset="0"/>
            <a:cs typeface="Arial" panose="020B0604020202020204" pitchFamily="34" charset="0"/>
          </a:endParaRPr>
        </a:p>
      </dsp:txBody>
      <dsp:txXfrm rot="10800000">
        <a:off x="0" y="2052240"/>
        <a:ext cx="3459480" cy="1231344"/>
      </dsp:txXfrm>
    </dsp:sp>
    <dsp:sp modelId="{36C380B2-DA96-4C37-8804-89BF0A88221B}">
      <dsp:nvSpPr>
        <dsp:cNvPr id="0" name=""/>
        <dsp:cNvSpPr/>
      </dsp:nvSpPr>
      <dsp:spPr>
        <a:xfrm rot="5400000">
          <a:off x="4368323" y="732948"/>
          <a:ext cx="1641792" cy="345948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Measure of success</a:t>
          </a:r>
        </a:p>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Full staff, Full Nursery, Profits, Employee Retenison  </a:t>
          </a:r>
        </a:p>
      </dsp:txBody>
      <dsp:txXfrm rot="-5400000">
        <a:off x="3459479" y="2052240"/>
        <a:ext cx="3459480" cy="1231344"/>
      </dsp:txXfrm>
    </dsp:sp>
    <dsp:sp modelId="{55D9F27E-914A-4B8F-904A-699F0AC5B196}">
      <dsp:nvSpPr>
        <dsp:cNvPr id="0" name=""/>
        <dsp:cNvSpPr/>
      </dsp:nvSpPr>
      <dsp:spPr>
        <a:xfrm>
          <a:off x="2421635" y="1231344"/>
          <a:ext cx="2075688" cy="820896"/>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latin typeface="Arial" panose="020B0604020202020204" pitchFamily="34" charset="0"/>
              <a:cs typeface="Arial" panose="020B0604020202020204" pitchFamily="34" charset="0"/>
            </a:rPr>
            <a:t>Quad Chart   Mini Me Nursery</a:t>
          </a:r>
        </a:p>
      </dsp:txBody>
      <dsp:txXfrm>
        <a:off x="2461708" y="1271417"/>
        <a:ext cx="1995542" cy="74075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8.xml"/><Relationship Id="rId7" Type="http://schemas.openxmlformats.org/officeDocument/2006/relationships/settings" Target="settings.xml"/><Relationship Id="rId2" Type="http://schemas.openxmlformats.org/officeDocument/2006/relationships/customXml" Target="../../customXml/item7.xml"/><Relationship Id="rId1" Type="http://schemas.openxmlformats.org/officeDocument/2006/relationships/customXml" Target="../../customXml/item6.xml"/><Relationship Id="rId6" Type="http://schemas.openxmlformats.org/officeDocument/2006/relationships/styles" Target="styles.xml"/><Relationship Id="rId5" Type="http://schemas.openxmlformats.org/officeDocument/2006/relationships/customXml" Target="../../customXml/item10.xml"/><Relationship Id="rId4" Type="http://schemas.openxmlformats.org/officeDocument/2006/relationships/customXml" Target="../../customXml/item9.xml"/><Relationship Id="rId9"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A234850366460882E96BB70526201F"/>
        <w:category>
          <w:name w:val="General"/>
          <w:gallery w:val="placeholder"/>
        </w:category>
        <w:types>
          <w:type w:val="bbPlcHdr"/>
        </w:types>
        <w:behaviors>
          <w:behavior w:val="content"/>
        </w:behaviors>
        <w:guid w:val="{AB103541-E35B-4FC9-9F30-716603433140}"/>
      </w:docPartPr>
      <w:docPartBody>
        <w:p w:rsidR="00084CDF" w:rsidRDefault="00BF3B40" w:rsidP="00BF3B40">
          <w:pPr>
            <w:pStyle w:val="13A234850366460882E96BB70526201F"/>
          </w:pPr>
          <w:r>
            <w:rPr>
              <w:rFonts w:asciiTheme="majorHAnsi" w:eastAsiaTheme="majorEastAsia" w:hAnsiTheme="majorHAnsi" w:cstheme="majorBidi"/>
              <w:caps/>
              <w:color w:val="4472C4" w:themeColor="accent1"/>
              <w:sz w:val="80"/>
              <w:szCs w:val="80"/>
            </w:rPr>
            <w:t>[Document title]</w:t>
          </w:r>
        </w:p>
      </w:docPartBody>
    </w:docPart>
    <w:docPart>
      <w:docPartPr>
        <w:name w:val="4CD57165F6924C64B22BCF2C15DB9244"/>
        <w:category>
          <w:name w:val="General"/>
          <w:gallery w:val="placeholder"/>
        </w:category>
        <w:types>
          <w:type w:val="bbPlcHdr"/>
        </w:types>
        <w:behaviors>
          <w:behavior w:val="content"/>
        </w:behaviors>
        <w:guid w:val="{7B6676CC-BB86-46B4-B27C-B652B14CBEF7}"/>
      </w:docPartPr>
      <w:docPartBody>
        <w:p w:rsidR="00084CDF" w:rsidRDefault="00BF3B40" w:rsidP="00BF3B40">
          <w:pPr>
            <w:pStyle w:val="4CD57165F6924C64B22BCF2C15DB924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40"/>
    <w:rsid w:val="00084CDF"/>
    <w:rsid w:val="001678DA"/>
    <w:rsid w:val="00236926"/>
    <w:rsid w:val="00290D22"/>
    <w:rsid w:val="00306CD0"/>
    <w:rsid w:val="004736D5"/>
    <w:rsid w:val="00481512"/>
    <w:rsid w:val="00595C89"/>
    <w:rsid w:val="00740DF1"/>
    <w:rsid w:val="007D4D22"/>
    <w:rsid w:val="008575A2"/>
    <w:rsid w:val="008E0D87"/>
    <w:rsid w:val="008E19E5"/>
    <w:rsid w:val="008E786E"/>
    <w:rsid w:val="00900A51"/>
    <w:rsid w:val="009405C1"/>
    <w:rsid w:val="009D4B2B"/>
    <w:rsid w:val="00A16CB5"/>
    <w:rsid w:val="00A60BF6"/>
    <w:rsid w:val="00A66901"/>
    <w:rsid w:val="00BE5CFE"/>
    <w:rsid w:val="00BF3B40"/>
    <w:rsid w:val="00C47DFC"/>
    <w:rsid w:val="00D81164"/>
    <w:rsid w:val="00E61241"/>
    <w:rsid w:val="00FC2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A234850366460882E96BB70526201F">
    <w:name w:val="13A234850366460882E96BB70526201F"/>
    <w:rsid w:val="00BF3B40"/>
  </w:style>
  <w:style w:type="paragraph" w:customStyle="1" w:styleId="4CD57165F6924C64B22BCF2C15DB9244">
    <w:name w:val="4CD57165F6924C64B22BCF2C15DB9244"/>
    <w:rsid w:val="00BF3B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_rels/item8.xml.rels><?xml version="1.0" encoding="UTF-8" standalone="yes"?>
<Relationships xmlns="http://schemas.openxmlformats.org/package/2006/relationships"><Relationship Id="rId1" Type="http://schemas.openxmlformats.org/officeDocument/2006/relationships/customXmlProps" Target="itemProps8.xml"/></Relationships>
</file>

<file path=customXml/_rels/item9.xml.rels><?xml version="1.0" encoding="UTF-8" standalone="yes"?>
<Relationships xmlns="http://schemas.openxmlformats.org/package/2006/relationships"><Relationship Id="rId1" Type="http://schemas.openxmlformats.org/officeDocument/2006/relationships/customXmlProps" Target="itemProps9.xml"/></Relationships>
</file>

<file path=customXml/_rels/item10.xml.rels><?xml version="1.0" encoding="UTF-8" standalone="yes"?>
<Relationships xmlns="http://schemas.openxmlformats.org/package/2006/relationships"><Relationship Id="rId1" Type="http://schemas.openxmlformats.org/officeDocument/2006/relationships/customXmlProps" Target="itemProps10.xml"/></Relationships>
</file>

<file path=customXml/item1.xml><?xml version="1.0" encoding="utf-8"?>
<CoverPageProperties xmlns="http://schemas.microsoft.com/office/2006/coverPageProps">
  <PublishDate>2021-11-08T00:00:00</PublishDate>
  <Abstract/>
  <CompanyAddress>Mill Wharf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1" ma:contentTypeDescription="Create a new document." ma:contentTypeScope="" ma:versionID="c84398fdf6b021c0d8c36b74cc5ff64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f035d0f4aedd212db059ec29c3c4792d"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Jam98</b:Tag>
    <b:SourceType>Book</b:SourceType>
    <b:Guid>{CD4F932C-0379-4467-8F7C-BA12F9725E4B}</b:Guid>
    <b:Title>Starting and Running a Nursery The business of early years care</b:Title>
    <b:Year>1998</b:Year>
    <b:Publisher>Stanley Thornes</b:Publisher>
    <b:City>Cheltenham</b:City>
    <b:Author>
      <b:Author>
        <b:NameList>
          <b:Person>
            <b:Last>Jameson</b:Last>
            <b:First>H.</b:First>
            <b:Middle>Watson, M.</b:Middle>
          </b:Person>
        </b:NameList>
      </b:Author>
    </b:Author>
    <b:Edition>1st</b:Edition>
    <b:RefOrder>13</b:RefOrder>
  </b:Source>
  <b:Source>
    <b:Tag>Mos94</b:Tag>
    <b:SourceType>Book</b:SourceType>
    <b:Guid>{8CF21E2E-AFC8-46F5-979B-C7792D10E612}</b:Guid>
    <b:Author>
      <b:Author>
        <b:NameList>
          <b:Person>
            <b:Last>Moss</b:Last>
            <b:First>P.</b:First>
          </b:Person>
        </b:NameList>
      </b:Author>
    </b:Author>
    <b:Title>Valuing Quality in Early Childhood Services</b:Title>
    <b:Year>1994</b:Year>
    <b:City>London</b:City>
    <b:Publisher>Paul Chapman</b:Publisher>
    <b:Edition>1st</b:Edition>
    <b:RefOrder>14</b:RefOrder>
  </b:Source>
  <b:Source>
    <b:Tag>Bus21</b:Tag>
    <b:SourceType>InternetSite</b:SourceType>
    <b:Guid>{B7C7D17E-92BB-4CFD-9B76-70D90ECB6F37}</b:Guid>
    <b:Title>Busy Bees</b:Title>
    <b:Year>2021</b:Year>
    <b:Author>
      <b:Author>
        <b:Corporate>Busy Bees Nurseries</b:Corporate>
      </b:Author>
    </b:Author>
    <b:YearAccessed>2021</b:YearAccessed>
    <b:MonthAccessed>11</b:MonthAccessed>
    <b:DayAccessed>08</b:DayAccessed>
    <b:URL>http://www.busybeeschildcare.co.uk</b:URL>
    <b:RefOrder>2</b:RefOrder>
  </b:Source>
  <b:Source>
    <b:Tag>Bus211</b:Tag>
    <b:SourceType>InternetSite</b:SourceType>
    <b:Guid>{976CF7A6-B703-4A50-9780-E9FE16FE1A50}</b:Guid>
    <b:Author>
      <b:Author>
        <b:Corporate>Busy Bees Nurseries</b:Corporate>
      </b:Author>
    </b:Author>
    <b:Title>Quality Policy</b:Title>
    <b:Year>2021</b:Year>
    <b:YearAccessed>2021</b:YearAccessed>
    <b:MonthAccessed>11</b:MonthAccessed>
    <b:DayAccessed>08</b:DayAccessed>
    <b:URL>http://busybeeschildcare.co.uk</b:URL>
    <b:RefOrder>6</b:RefOrder>
  </b:Source>
  <b:Source>
    <b:Tag>NAS16</b:Tag>
    <b:SourceType>DocumentFromInternetSite</b:SourceType>
    <b:Guid>{F4DDF0DD-F94B-4025-A762-8D521EB9AC2C}</b:Guid>
    <b:Title>National Assocuiation of School Business Management </b:Title>
    <b:Year>2016</b:Year>
    <b:YearAccessed>2021</b:YearAccessed>
    <b:MonthAccessed>11</b:MonthAccessed>
    <b:DayAccessed>08</b:DayAccessed>
    <b:URL>http://isbl.org.uk</b:URL>
    <b:Author>
      <b:Author>
        <b:Corporate>NASBM</b:Corporate>
      </b:Author>
    </b:Author>
    <b:Month>02</b:Month>
    <b:Day>19</b:Day>
    <b:RefOrder>12</b:RefOrder>
  </b:Source>
  <b:Source>
    <b:Tag>Sem16</b:Tag>
    <b:SourceType>ArticleInAPeriodical</b:SourceType>
    <b:Guid>{913549C8-56F6-49BE-B32D-658B1624EE76}</b:Guid>
    <b:Title>Project Management in Civil Design of a Daycare and Preschool</b:Title>
    <b:Year>2016</b:Year>
    <b:Month>8</b:Month>
    <b:Day>1</b:Day>
    <b:Pages>2-90</b:Pages>
    <b:Author>
      <b:Author>
        <b:NameList>
          <b:Person>
            <b:Last>Semenova</b:Last>
            <b:First>T.</b:First>
          </b:Person>
        </b:NameList>
      </b:Author>
    </b:Author>
    <b:PeriodicalTitle>Culminating Projects in Mechanical</b:PeriodicalTitle>
    <b:RefOrder>15</b:RefOrder>
  </b:Source>
  <b:Source>
    <b:Tag>Bro10</b:Tag>
    <b:SourceType>Art</b:SourceType>
    <b:Guid>{93CC9EAD-5EE1-4E3A-A8A1-3AA28EDFECF0}</b:Guid>
    <b:Title>Mill Wharf From Dartmouth Middleway and Birmingham and Fazeley Canal</b:Title>
    <b:Year>2010</b:Year>
    <b:Author>
      <b:Artist>
        <b:NameList>
          <b:Person>
            <b:Last>Brown</b:Last>
            <b:First>E.</b:First>
          </b:Person>
        </b:NameList>
      </b:Artist>
    </b:Author>
    <b:RefOrder>16</b:RefOrder>
  </b:Source>
  <b:Source>
    <b:Tag>Jon21</b:Tag>
    <b:SourceType>Art</b:SourceType>
    <b:Guid>{FEFFC205-17DF-4894-8FE8-5BBCA0380341}</b:Guid>
    <b:Author>
      <b:Artist>
        <b:NameList>
          <b:Person>
            <b:Last>Jones</b:Last>
            <b:First>E</b:First>
          </b:Person>
        </b:NameList>
      </b:Artist>
    </b:Author>
    <b:Title>Siddall Jones commercial property consultancy</b:Title>
    <b:Year>2021</b:Year>
    <b:RefOrder>1</b:RefOrder>
  </b:Source>
  <b:Source>
    <b:Tag>Spr78</b:Tag>
    <b:SourceType>BookSection</b:SourceType>
    <b:Guid>{1638AEE4-AB4D-49D9-AF21-77FEE462F195}</b:Guid>
    <b:Title>Cost, Resource and Priorities The Statesman's Dilemma</b:Title>
    <b:Year>1978</b:Year>
    <b:Author>
      <b:Author>
        <b:NameList>
          <b:Person>
            <b:Last>Sprout</b:Last>
            <b:First>H.</b:First>
            <b:Middle>Sprout, M.</b:Middle>
          </b:Person>
        </b:NameList>
      </b:Author>
    </b:Author>
    <b:BookTitle>The Context of Environment Polities Unfinished Business for America's Third Century</b:BookTitle>
    <b:Pages>136-155</b:Pages>
    <b:City>Kentucky</b:City>
    <b:Publisher>University Press of Kentucky</b:Publisher>
    <b:RefOrder>17</b:RefOrder>
  </b:Source>
  <b:Source>
    <b:Tag>Pro21</b:Tag>
    <b:SourceType>InternetSite</b:SourceType>
    <b:Guid>{5D50CB0C-A444-4242-85B5-CD92E9B4C629}</b:Guid>
    <b:Title>Project Plan</b:Title>
    <b:Year>2021</b:Year>
    <b:Author>
      <b:Author>
        <b:Corporate>Project Plan 365</b:Corporate>
      </b:Author>
    </b:Author>
    <b:YearAccessed>2021</b:YearAccessed>
    <b:MonthAccessed>11</b:MonthAccessed>
    <b:DayAccessed>19</b:DayAccessed>
    <b:URL>https://www.projectplan365.com</b:URL>
    <b:RefOrder>7</b:RefOrder>
  </b:Source>
  <b:Source>
    <b:Tag>Mic10</b:Tag>
    <b:SourceType>InternetSite</b:SourceType>
    <b:Guid>{2DB9A236-3B85-4594-9593-1129799B87C5}</b:Guid>
    <b:Author>
      <b:Author>
        <b:NameList>
          <b:Person>
            <b:Last>Project</b:Last>
            <b:First>Microsoft</b:First>
          </b:Person>
        </b:NameList>
      </b:Author>
    </b:Author>
    <b:Title>UNDERSTANDING PROJECT COSTS</b:Title>
    <b:Year>2010</b:Year>
    <b:YearAccessed>2021</b:YearAccessed>
    <b:MonthAccessed>11</b:MonthAccessed>
    <b:DayAccessed>19</b:DayAccessed>
    <b:URL>http://www2.westsussex.gov.uk</b:URL>
    <b:RefOrder>8</b:RefOrder>
  </b:Source>
  <b:Source>
    <b:Tag>Kum17</b:Tag>
    <b:SourceType>JournalArticle</b:SourceType>
    <b:Guid>{2138293B-C20F-4631-8316-0C425B4E0592}</b:Guid>
    <b:Title>What’s in It for Me? The Creation and Destruction of Value for Firms from Stakeholders</b:Title>
    <b:Year>2017</b:Year>
    <b:Author>
      <b:Author>
        <b:NameList>
          <b:Person>
            <b:Last>Kumar</b:Last>
            <b:First>V.</b:First>
            <b:Middle>and Rajan, B.</b:Middle>
          </b:Person>
        </b:NameList>
      </b:Author>
    </b:Author>
    <b:Pages>142-156</b:Pages>
    <b:Volume>3</b:Volume>
    <b:Issue>2</b:Issue>
    <b:RefOrder>11</b:RefOrder>
  </b:Source>
  <b:Source xmlns:b="http://schemas.openxmlformats.org/officeDocument/2006/bibliography">
    <b:Tag>Cio17</b:Tag>
    <b:SourceType>Book</b:SourceType>
    <b:Guid>{CE53892A-917C-48FC-8748-9065C5750D51}</b:Guid>
    <b:Title>Natural Risk Management to Protect Critical Infrastructures: A Model for Active Learning</b:Title>
    <b:Year>2017</b:Year>
    <b:Author>
      <b:Author>
        <b:NameList>
          <b:Person>
            <b:Last>Cioaca</b:Last>
            <b:First>C.</b:First>
            <b:Middle>Prisacariu, V. and Boscoianu, M.</b:Middle>
          </b:Person>
        </b:NameList>
      </b:Author>
    </b:Author>
    <b:City>London</b:City>
    <b:Publisher>Intechopen Limited</b:Publisher>
    <b:Edition>1st</b:Edition>
    <b:RefOrder>9</b:RefOrder>
  </b:Source>
  <b:Source xmlns:b="http://schemas.openxmlformats.org/officeDocument/2006/bibliography">
    <b:Tag>Bla17</b:Tag>
    <b:SourceType>Report</b:SourceType>
    <b:Guid>{D96113BD-EF4C-41AA-B5F7-382D45C17121}</b:Guid>
    <b:Title>Study of Early Education and Development (seed) The cost and founding of early education </b:Title>
    <b:Year>2017</b:Year>
    <b:City>London</b:City>
    <b:Publisher>Frontier Economics</b:Publisher>
    <b:Author>
      <b:Author>
        <b:NameList>
          <b:Person>
            <b:Last>Blainey</b:Last>
            <b:First>S.</b:First>
            <b:Middle>and Gillian, P.</b:Middle>
          </b:Person>
        </b:NameList>
      </b:Author>
    </b:Author>
    <b:RefOrder>18</b:RefOrder>
  </b:Source>
  <b:Source>
    <b:Tag>Rob14</b:Tag>
    <b:SourceType>InternetSite</b:SourceType>
    <b:Guid>{134AD003-7919-4F04-97B1-C1D195C4734D}</b:Guid>
    <b:Title>Risk Assessment Basics</b:Title>
    <b:Year>2014</b:Year>
    <b:Author>
      <b:Author>
        <b:NameList>
          <b:Person>
            <b:Last>Robinson</b:Last>
            <b:First>F.</b:First>
          </b:Person>
        </b:NameList>
      </b:Author>
    </b:Author>
    <b:YearAccessed>2021</b:YearAccessed>
    <b:MonthAccessed>11</b:MonthAccessed>
    <b:DayAccessed>20</b:DayAccessed>
    <b:URL>https://www.youtube.com</b:URL>
    <b:RefOrder>10</b:RefOrder>
  </b:Source>
  <b:Source>
    <b:Tag>Ber21</b:Tag>
    <b:SourceType>InternetSite</b:SourceType>
    <b:Guid>{DF419D05-16A8-4F63-BFFD-412D8580933A}</b:Guid>
    <b:Author>
      <b:Author>
        <b:NameList>
          <b:Person>
            <b:Last>Berg</b:Last>
            <b:First>V.</b:First>
          </b:Person>
        </b:NameList>
      </b:Author>
    </b:Author>
    <b:Title>Childcare cost how do you pay in the UK?</b:Title>
    <b:Year>2021</b:Year>
    <b:YearAccessed>2021</b:YearAccessed>
    <b:MonthAccessed>11</b:MonthAccessed>
    <b:DayAccessed>26</b:DayAccessed>
    <b:URL>http://www.daynurseries.co.uk</b:URL>
    <b:Month>09</b:Month>
    <b:Day>15</b:Day>
    <b:RefOrder>3</b:RefOrder>
  </b:Source>
  <b:Source>
    <b:Tag>Tot21</b:Tag>
    <b:SourceType>InternetSite</b:SourceType>
    <b:Guid>{97ADDA12-89C3-4835-B0FF-FFBA14F5283F}</b:Guid>
    <b:Author>
      <b:Author>
        <b:Corporate>Totaljobs</b:Corporate>
      </b:Author>
    </b:Author>
    <b:Title>Nursery Nurse Wages</b:Title>
    <b:Year>2021</b:Year>
    <b:YearAccessed>2021</b:YearAccessed>
    <b:MonthAccessed>11</b:MonthAccessed>
    <b:DayAccessed>26</b:DayAccessed>
    <b:URL>http://www.totaljobs.com</b:URL>
    <b:RefOrder>5</b:RefOrder>
  </b:Source>
  <b:Source>
    <b:Tag>Ind21</b:Tag>
    <b:SourceType>InternetSite</b:SourceType>
    <b:Guid>{B60DB93D-2C9B-4DA0-8990-3E63AD854125}</b:Guid>
    <b:Author>
      <b:Author>
        <b:Corporate>Indeed</b:Corporate>
      </b:Author>
    </b:Author>
    <b:Title>Nursery nurse salary in Birmingham</b:Title>
    <b:Year>2021</b:Year>
    <b:YearAccessed>2021</b:YearAccessed>
    <b:MonthAccessed>11</b:MonthAccessed>
    <b:DayAccessed>26</b:DayAccessed>
    <b:URL>http://www.uk.indeed.com</b:URL>
    <b:RefOrder>4</b:RefOrder>
  </b:Source>
</b:Sources>
</file>

<file path=customXml/item6.xml><?xml version="1.0" encoding="utf-8"?>
<CoverPageProperties xmlns="http://schemas.microsoft.com/office/2006/coverPageProps">
  <PublishDate>2021-11-08T00:00:00</PublishDate>
  <Abstract/>
  <CompanyAddress>Mill Wharf  </CompanyAddress>
  <CompanyPhone/>
  <CompanyFax/>
  <CompanyEmail/>
</CoverPageProperties>
</file>

<file path=customXml/item7.xml><?xml version="1.0" encoding="utf-8"?>
<?mso-contentType ?>
<FormTemplates xmlns="http://schemas.microsoft.com/sharepoint/v3/contenttype/forms">
  <Display>DocumentLibraryForm</Display>
  <Edit>DocumentLibraryForm</Edit>
  <New>DocumentLibraryForm</New>
</FormTemplates>
</file>

<file path=customXml/item8.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1" ma:contentTypeDescription="Create a new document." ma:contentTypeScope="" ma:versionID="c84398fdf6b021c0d8c36b74cc5ff64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f035d0f4aedd212db059ec29c3c4792d"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9.xml><?xml version="1.0" encoding="utf-8"?>
<p:properties xmlns:p="http://schemas.microsoft.com/office/2006/metadata/properties" xmlns:xsi="http://www.w3.org/2001/XMLSchema-instance" xmlns:pc="http://schemas.microsoft.com/office/infopath/2007/PartnerControls">
  <documentManagement/>
</p:properties>
</file>

<file path=customXml/item10.xml><?xml version="1.0" encoding="utf-8"?>
<b:Sources xmlns:b="http://schemas.openxmlformats.org/officeDocument/2006/bibliography" xmlns="http://schemas.openxmlformats.org/officeDocument/2006/bibliography" SelectedStyle="\HarvardAnglia2008OfficeOnline.xsl" StyleName="Harvard - Anglia" Version="2008">
  <b:Source>
    <b:Tag>Jam98</b:Tag>
    <b:SourceType>Book</b:SourceType>
    <b:Guid>{CD4F932C-0379-4467-8F7C-BA12F9725E4B}</b:Guid>
    <b:Title>Starting and Running a Nursery The business of early years care</b:Title>
    <b:Year>1998</b:Year>
    <b:Publisher>Stanley Thornes</b:Publisher>
    <b:City>Cheltenham</b:City>
    <b:Author>
      <b:Author>
        <b:NameList>
          <b:Person>
            <b:Last>Jameson</b:Last>
            <b:First>H.</b:First>
            <b:Middle>Watson, M.</b:Middle>
          </b:Person>
        </b:NameList>
      </b:Author>
    </b:Author>
    <b:Edition>1st</b:Edition>
    <b:RefOrder>13</b:RefOrder>
  </b:Source>
  <b:Source>
    <b:Tag>Mos94</b:Tag>
    <b:SourceType>Book</b:SourceType>
    <b:Guid>{8CF21E2E-AFC8-46F5-979B-C7792D10E612}</b:Guid>
    <b:Author>
      <b:Author>
        <b:NameList>
          <b:Person>
            <b:Last>Moss</b:Last>
            <b:First>P.</b:First>
          </b:Person>
        </b:NameList>
      </b:Author>
    </b:Author>
    <b:Title>Valuing Quality in Early Childhood Services</b:Title>
    <b:Year>1994</b:Year>
    <b:City>London</b:City>
    <b:Publisher>Paul Chapman</b:Publisher>
    <b:Edition>1st</b:Edition>
    <b:RefOrder>14</b:RefOrder>
  </b:Source>
  <b:Source>
    <b:Tag>Bus21</b:Tag>
    <b:SourceType>InternetSite</b:SourceType>
    <b:Guid>{B7C7D17E-92BB-4CFD-9B76-70D90ECB6F37}</b:Guid>
    <b:Title>Busy Bees</b:Title>
    <b:Year>2021</b:Year>
    <b:Author>
      <b:Author>
        <b:Corporate>Busy Bees Nurseries</b:Corporate>
      </b:Author>
    </b:Author>
    <b:YearAccessed>2021</b:YearAccessed>
    <b:MonthAccessed>11</b:MonthAccessed>
    <b:DayAccessed>08</b:DayAccessed>
    <b:URL>http://www.busybeeschildcare.co.uk</b:URL>
    <b:RefOrder>2</b:RefOrder>
  </b:Source>
  <b:Source>
    <b:Tag>Bus211</b:Tag>
    <b:SourceType>InternetSite</b:SourceType>
    <b:Guid>{976CF7A6-B703-4A50-9780-E9FE16FE1A50}</b:Guid>
    <b:Author>
      <b:Author>
        <b:Corporate>Busy Bees Nurseries</b:Corporate>
      </b:Author>
    </b:Author>
    <b:Title>Quality Policy</b:Title>
    <b:Year>2021</b:Year>
    <b:YearAccessed>2021</b:YearAccessed>
    <b:MonthAccessed>11</b:MonthAccessed>
    <b:DayAccessed>08</b:DayAccessed>
    <b:URL>http://busybeeschildcare.co.uk</b:URL>
    <b:RefOrder>6</b:RefOrder>
  </b:Source>
  <b:Source>
    <b:Tag>NAS16</b:Tag>
    <b:SourceType>DocumentFromInternetSite</b:SourceType>
    <b:Guid>{F4DDF0DD-F94B-4025-A762-8D521EB9AC2C}</b:Guid>
    <b:Title>National Assocuiation of School Business Management </b:Title>
    <b:Year>2016</b:Year>
    <b:YearAccessed>2021</b:YearAccessed>
    <b:MonthAccessed>11</b:MonthAccessed>
    <b:DayAccessed>08</b:DayAccessed>
    <b:URL>http://isbl.org.uk</b:URL>
    <b:Author>
      <b:Author>
        <b:Corporate>NASBM</b:Corporate>
      </b:Author>
    </b:Author>
    <b:Month>02</b:Month>
    <b:Day>19</b:Day>
    <b:RefOrder>12</b:RefOrder>
  </b:Source>
  <b:Source>
    <b:Tag>Sem16</b:Tag>
    <b:SourceType>ArticleInAPeriodical</b:SourceType>
    <b:Guid>{913549C8-56F6-49BE-B32D-658B1624EE76}</b:Guid>
    <b:Title>Project Management in Civil Design of a Daycare and Preschool</b:Title>
    <b:Year>2016</b:Year>
    <b:Month>8</b:Month>
    <b:Day>1</b:Day>
    <b:Pages>2-90</b:Pages>
    <b:Author>
      <b:Author>
        <b:NameList>
          <b:Person>
            <b:Last>Semenova</b:Last>
            <b:First>T.</b:First>
          </b:Person>
        </b:NameList>
      </b:Author>
    </b:Author>
    <b:PeriodicalTitle>Culminating Projects in Mechanical</b:PeriodicalTitle>
    <b:RefOrder>15</b:RefOrder>
  </b:Source>
  <b:Source>
    <b:Tag>Bro10</b:Tag>
    <b:SourceType>Art</b:SourceType>
    <b:Guid>{93CC9EAD-5EE1-4E3A-A8A1-3AA28EDFECF0}</b:Guid>
    <b:Title>Mill Wharf From Dartmouth Middleway and Birmingham and Fazeley Canal</b:Title>
    <b:Year>2010</b:Year>
    <b:Author>
      <b:Artist>
        <b:NameList>
          <b:Person>
            <b:Last>Brown</b:Last>
            <b:First>E.</b:First>
          </b:Person>
        </b:NameList>
      </b:Artist>
    </b:Author>
    <b:RefOrder>16</b:RefOrder>
  </b:Source>
  <b:Source>
    <b:Tag>Jon21</b:Tag>
    <b:SourceType>Art</b:SourceType>
    <b:Guid>{FEFFC205-17DF-4894-8FE8-5BBCA0380341}</b:Guid>
    <b:Author>
      <b:Artist>
        <b:NameList>
          <b:Person>
            <b:Last>Jones</b:Last>
            <b:First>E</b:First>
          </b:Person>
        </b:NameList>
      </b:Artist>
    </b:Author>
    <b:Title>Siddall Jones commercial property consultancy</b:Title>
    <b:Year>2021</b:Year>
    <b:RefOrder>1</b:RefOrder>
  </b:Source>
  <b:Source>
    <b:Tag>Spr78</b:Tag>
    <b:SourceType>BookSection</b:SourceType>
    <b:Guid>{1638AEE4-AB4D-49D9-AF21-77FEE462F195}</b:Guid>
    <b:Title>Cost, Resource and Priorities The Statesman's Dilemma</b:Title>
    <b:Year>1978</b:Year>
    <b:Author>
      <b:Author>
        <b:NameList>
          <b:Person>
            <b:Last>Sprout</b:Last>
            <b:First>H.</b:First>
            <b:Middle>Sprout, M.</b:Middle>
          </b:Person>
        </b:NameList>
      </b:Author>
    </b:Author>
    <b:BookTitle>The Context of Environment Polities Unfinished Business for America's Third Century</b:BookTitle>
    <b:Pages>136-155</b:Pages>
    <b:City>Kentucky</b:City>
    <b:Publisher>University Press of Kentucky</b:Publisher>
    <b:RefOrder>17</b:RefOrder>
  </b:Source>
  <b:Source>
    <b:Tag>Pro21</b:Tag>
    <b:SourceType>InternetSite</b:SourceType>
    <b:Guid>{5D50CB0C-A444-4242-85B5-CD92E9B4C629}</b:Guid>
    <b:Title>Project Plan</b:Title>
    <b:Year>2021</b:Year>
    <b:Author>
      <b:Author>
        <b:Corporate>Project Plan 365</b:Corporate>
      </b:Author>
    </b:Author>
    <b:YearAccessed>2021</b:YearAccessed>
    <b:MonthAccessed>11</b:MonthAccessed>
    <b:DayAccessed>19</b:DayAccessed>
    <b:URL>https://www.projectplan365.com</b:URL>
    <b:RefOrder>7</b:RefOrder>
  </b:Source>
  <b:Source>
    <b:Tag>Mic10</b:Tag>
    <b:SourceType>InternetSite</b:SourceType>
    <b:Guid>{2DB9A236-3B85-4594-9593-1129799B87C5}</b:Guid>
    <b:Author>
      <b:Author>
        <b:NameList>
          <b:Person>
            <b:Last>Project</b:Last>
            <b:First>Microsoft</b:First>
          </b:Person>
        </b:NameList>
      </b:Author>
    </b:Author>
    <b:Title>UNDERSTANDING PROJECT COSTS</b:Title>
    <b:Year>2010</b:Year>
    <b:YearAccessed>2021</b:YearAccessed>
    <b:MonthAccessed>11</b:MonthAccessed>
    <b:DayAccessed>19</b:DayAccessed>
    <b:URL>http://www2.westsussex.gov.uk</b:URL>
    <b:RefOrder>8</b:RefOrder>
  </b:Source>
  <b:Source>
    <b:Tag>Kum17</b:Tag>
    <b:SourceType>JournalArticle</b:SourceType>
    <b:Guid>{2138293B-C20F-4631-8316-0C425B4E0592}</b:Guid>
    <b:Title>What’s in It for Me? The Creation and Destruction of Value for Firms from Stakeholders</b:Title>
    <b:Year>2017</b:Year>
    <b:Author>
      <b:Author>
        <b:NameList>
          <b:Person>
            <b:Last>Kumar</b:Last>
            <b:First>V.</b:First>
            <b:Middle>and Rajan, B.</b:Middle>
          </b:Person>
        </b:NameList>
      </b:Author>
    </b:Author>
    <b:Pages>142-156</b:Pages>
    <b:Volume>3</b:Volume>
    <b:Issue>2</b:Issue>
    <b:RefOrder>11</b:RefOrder>
  </b:Source>
  <b:Source xmlns:b="http://schemas.openxmlformats.org/officeDocument/2006/bibliography">
    <b:Tag>Cio17</b:Tag>
    <b:SourceType>Book</b:SourceType>
    <b:Guid>{CE53892A-917C-48FC-8748-9065C5750D51}</b:Guid>
    <b:Title>Natural Risk Management to Protect Critical Infrastructures: A Model for Active Learning</b:Title>
    <b:Year>2017</b:Year>
    <b:Author>
      <b:Author>
        <b:NameList>
          <b:Person>
            <b:Last>Cioaca</b:Last>
            <b:First>C.</b:First>
            <b:Middle>Prisacariu, V. and Boscoianu, M.</b:Middle>
          </b:Person>
        </b:NameList>
      </b:Author>
    </b:Author>
    <b:City>London</b:City>
    <b:Publisher>Intechopen Limited</b:Publisher>
    <b:Edition>1st</b:Edition>
    <b:RefOrder>9</b:RefOrder>
  </b:Source>
  <b:Source xmlns:b="http://schemas.openxmlformats.org/officeDocument/2006/bibliography">
    <b:Tag>Bla17</b:Tag>
    <b:SourceType>Report</b:SourceType>
    <b:Guid>{D96113BD-EF4C-41AA-B5F7-382D45C17121}</b:Guid>
    <b:Title>Study of Early Education and Development (seed) The cost and founding of early education </b:Title>
    <b:Year>2017</b:Year>
    <b:City>London</b:City>
    <b:Publisher>Frontier Economics</b:Publisher>
    <b:Author>
      <b:Author>
        <b:NameList>
          <b:Person>
            <b:Last>Blainey</b:Last>
            <b:First>S.</b:First>
            <b:Middle>and Gillian, P.</b:Middle>
          </b:Person>
        </b:NameList>
      </b:Author>
    </b:Author>
    <b:RefOrder>18</b:RefOrder>
  </b:Source>
  <b:Source>
    <b:Tag>Rob14</b:Tag>
    <b:SourceType>InternetSite</b:SourceType>
    <b:Guid>{134AD003-7919-4F04-97B1-C1D195C4734D}</b:Guid>
    <b:Title>Risk Assessment Basics</b:Title>
    <b:Year>2014</b:Year>
    <b:Author>
      <b:Author>
        <b:NameList>
          <b:Person>
            <b:Last>Robinson</b:Last>
            <b:First>F.</b:First>
          </b:Person>
        </b:NameList>
      </b:Author>
    </b:Author>
    <b:YearAccessed>2021</b:YearAccessed>
    <b:MonthAccessed>11</b:MonthAccessed>
    <b:DayAccessed>20</b:DayAccessed>
    <b:URL>https://www.youtube.com</b:URL>
    <b:RefOrder>10</b:RefOrder>
  </b:Source>
  <b:Source>
    <b:Tag>Ber21</b:Tag>
    <b:SourceType>InternetSite</b:SourceType>
    <b:Guid>{DF419D05-16A8-4F63-BFFD-412D8580933A}</b:Guid>
    <b:Author>
      <b:Author>
        <b:NameList>
          <b:Person>
            <b:Last>Berg</b:Last>
            <b:First>V.</b:First>
          </b:Person>
        </b:NameList>
      </b:Author>
    </b:Author>
    <b:Title>Childcare cost how do you pay in the UK?</b:Title>
    <b:Year>2021</b:Year>
    <b:YearAccessed>2021</b:YearAccessed>
    <b:MonthAccessed>11</b:MonthAccessed>
    <b:DayAccessed>26</b:DayAccessed>
    <b:URL>http://www.daynurseries.co.uk</b:URL>
    <b:Month>09</b:Month>
    <b:Day>15</b:Day>
    <b:RefOrder>3</b:RefOrder>
  </b:Source>
  <b:Source>
    <b:Tag>Tot21</b:Tag>
    <b:SourceType>InternetSite</b:SourceType>
    <b:Guid>{97ADDA12-89C3-4835-B0FF-FFBA14F5283F}</b:Guid>
    <b:Author>
      <b:Author>
        <b:Corporate>Totaljobs</b:Corporate>
      </b:Author>
    </b:Author>
    <b:Title>Nursery Nurse Wages</b:Title>
    <b:Year>2021</b:Year>
    <b:YearAccessed>2021</b:YearAccessed>
    <b:MonthAccessed>11</b:MonthAccessed>
    <b:DayAccessed>26</b:DayAccessed>
    <b:URL>http://www.totaljobs.com</b:URL>
    <b:RefOrder>5</b:RefOrder>
  </b:Source>
  <b:Source>
    <b:Tag>Ind21</b:Tag>
    <b:SourceType>InternetSite</b:SourceType>
    <b:Guid>{B60DB93D-2C9B-4DA0-8990-3E63AD854125}</b:Guid>
    <b:Author>
      <b:Author>
        <b:Corporate>Indeed</b:Corporate>
      </b:Author>
    </b:Author>
    <b:Title>Nursery nurse salary in Birmingham</b:Title>
    <b:Year>2021</b:Year>
    <b:YearAccessed>2021</b:YearAccessed>
    <b:MonthAccessed>11</b:MonthAccessed>
    <b:DayAccessed>26</b:DayAccessed>
    <b:URL>http://www.uk.indeed.com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BC421E-9532-454D-A02B-77802DD1A033}">
  <ds:schemaRefs>
    <ds:schemaRef ds:uri="http://schemas.microsoft.com/sharepoint/v3/contenttype/forms"/>
  </ds:schemaRefs>
</ds:datastoreItem>
</file>

<file path=customXml/itemProps3.xml><?xml version="1.0" encoding="utf-8"?>
<ds:datastoreItem xmlns:ds="http://schemas.openxmlformats.org/officeDocument/2006/customXml" ds:itemID="{F5AD4D2B-5F64-40D0-B9B4-FB72F37E50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4ABBB0-481A-456C-8873-67D28DFA2CB3}">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7D326F8-7D7D-4A84-AAED-5EA411B5C735}">
  <ds:schemaRefs>
    <ds:schemaRef ds:uri="http://schemas.openxmlformats.org/officeDocument/2006/bibliography"/>
  </ds:schemaRefs>
</ds:datastoreItem>
</file>

<file path=customXml/itemProps6.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7.xml><?xml version="1.0" encoding="utf-8"?>
<ds:datastoreItem xmlns:ds="http://schemas.openxmlformats.org/officeDocument/2006/customXml" ds:itemID="{E0BC421E-9532-454D-A02B-77802DD1A033}">
  <ds:schemaRefs>
    <ds:schemaRef ds:uri="http://schemas.microsoft.com/sharepoint/v3/contenttype/forms"/>
  </ds:schemaRefs>
</ds:datastoreItem>
</file>

<file path=customXml/itemProps8.xml><?xml version="1.0" encoding="utf-8"?>
<ds:datastoreItem xmlns:ds="http://schemas.openxmlformats.org/officeDocument/2006/customXml" ds:itemID="{F5AD4D2B-5F64-40D0-B9B4-FB72F37E50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9.xml><?xml version="1.0" encoding="utf-8"?>
<ds:datastoreItem xmlns:ds="http://schemas.openxmlformats.org/officeDocument/2006/customXml" ds:itemID="{134ABBB0-481A-456C-8873-67D28DFA2CB3}">
  <ds:schemaRefs>
    <ds:schemaRef ds:uri="http://schemas.microsoft.com/office/2006/metadata/properties"/>
    <ds:schemaRef ds:uri="http://schemas.microsoft.com/office/infopath/2007/PartnerControls"/>
  </ds:schemaRefs>
</ds:datastoreItem>
</file>

<file path=customXml/itemProps10.xml><?xml version="1.0" encoding="utf-8"?>
<ds:datastoreItem xmlns:ds="http://schemas.openxmlformats.org/officeDocument/2006/customXml" ds:itemID="{47D326F8-7D7D-4A84-AAED-5EA411B5C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8360</TotalTime>
  <Pages>1</Pages>
  <Words>3225</Words>
  <Characters>18385</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Mini me nursery</vt:lpstr>
    </vt:vector>
  </TitlesOfParts>
  <Company>Mini me nursery</Company>
  <LinksUpToDate>false</LinksUpToDate>
  <CharactersWithSpaces>21567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Mini me nursery</dc:title>
  <dc:subject>Childcare</dc:subject>
  <dc:creator>Staice waller</dc:creator>
  <cp:keywords/>
  <dc:description/>
  <cp:lastModifiedBy>stacey waller</cp:lastModifiedBy>
  <cp:revision>1196</cp:revision>
  <dcterms:created xsi:type="dcterms:W3CDTF">2021-11-12T22:25:00Z</dcterms:created>
  <dcterms:modified xsi:type="dcterms:W3CDTF">2021-11-26T21:24:00Z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